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9246" w:type="dxa"/>
        <w:tblLayout w:type="fixed"/>
        <w:tblLook w:val="0400" w:firstRow="0" w:lastRow="0" w:firstColumn="0" w:lastColumn="0" w:noHBand="0" w:noVBand="1"/>
      </w:tblPr>
      <w:tblGrid>
        <w:gridCol w:w="4673"/>
        <w:gridCol w:w="4573"/>
      </w:tblGrid>
      <w:tr w:rsidR="002F3281" w:rsidRPr="001F2759" w14:paraId="69392D5C" w14:textId="77777777" w:rsidTr="00B22BA3">
        <w:tc>
          <w:tcPr>
            <w:tcW w:w="4673" w:type="dxa"/>
            <w:vAlign w:val="center"/>
          </w:tcPr>
          <w:p w14:paraId="0FC3BA6D" w14:textId="77777777" w:rsidR="002F3281" w:rsidRPr="001F2759" w:rsidRDefault="002F3281" w:rsidP="00B22BA3">
            <w:pPr>
              <w:widowControl w:val="0"/>
              <w:rPr>
                <w:rFonts w:asciiTheme="majorHAnsi" w:eastAsia="Cambria" w:hAnsiTheme="majorHAnsi" w:cs="Cambria"/>
                <w:b/>
                <w:noProof/>
                <w:sz w:val="24"/>
                <w:szCs w:val="24"/>
              </w:rPr>
            </w:pPr>
            <w:r w:rsidRPr="001F2759">
              <w:rPr>
                <w:rFonts w:asciiTheme="majorHAnsi" w:eastAsia="Cambria" w:hAnsiTheme="majorHAnsi" w:cs="Cambria"/>
                <w:b/>
                <w:noProof/>
                <w:sz w:val="24"/>
                <w:szCs w:val="24"/>
              </w:rPr>
              <w:drawing>
                <wp:inline distT="0" distB="0" distL="0" distR="0" wp14:anchorId="33FF5AB6" wp14:editId="6647B45C">
                  <wp:extent cx="2658110" cy="616585"/>
                  <wp:effectExtent l="0" t="0" r="0" b="0"/>
                  <wp:docPr id="3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l="2618" r="2479"/>
                          <a:stretch>
                            <a:fillRect/>
                          </a:stretch>
                        </pic:blipFill>
                        <pic:spPr>
                          <a:xfrm>
                            <a:off x="0" y="0"/>
                            <a:ext cx="2658110" cy="616585"/>
                          </a:xfrm>
                          <a:prstGeom prst="rect">
                            <a:avLst/>
                          </a:prstGeom>
                          <a:ln/>
                        </pic:spPr>
                      </pic:pic>
                    </a:graphicData>
                  </a:graphic>
                </wp:inline>
              </w:drawing>
            </w:r>
          </w:p>
        </w:tc>
        <w:tc>
          <w:tcPr>
            <w:tcW w:w="4573" w:type="dxa"/>
            <w:vAlign w:val="center"/>
          </w:tcPr>
          <w:p w14:paraId="62D38F9C" w14:textId="77777777" w:rsidR="002F3281" w:rsidRPr="001F2759" w:rsidRDefault="002F3281" w:rsidP="00B22BA3">
            <w:pPr>
              <w:widowControl w:val="0"/>
              <w:jc w:val="center"/>
              <w:rPr>
                <w:rFonts w:asciiTheme="majorHAnsi" w:eastAsia="Cambria" w:hAnsiTheme="majorHAnsi" w:cs="Cambria"/>
                <w:b/>
                <w:noProof/>
                <w:sz w:val="24"/>
                <w:szCs w:val="24"/>
              </w:rPr>
            </w:pPr>
            <w:r w:rsidRPr="001F2759">
              <w:rPr>
                <w:rFonts w:asciiTheme="majorHAnsi" w:eastAsia="Cambria" w:hAnsiTheme="majorHAnsi" w:cs="Cambria"/>
                <w:b/>
                <w:noProof/>
                <w:sz w:val="24"/>
                <w:szCs w:val="24"/>
              </w:rPr>
              <w:t>MINISTRY OF EDUCATION AND TRAINING</w:t>
            </w:r>
          </w:p>
        </w:tc>
      </w:tr>
    </w:tbl>
    <w:p w14:paraId="518E0C85" w14:textId="77777777" w:rsidR="002F3281" w:rsidRPr="001F2759" w:rsidRDefault="002F3281" w:rsidP="002F3281">
      <w:pPr>
        <w:pStyle w:val="Title"/>
        <w:rPr>
          <w:rStyle w:val="BookTitle"/>
          <w:noProof/>
          <w:color w:val="auto"/>
          <w:sz w:val="24"/>
          <w:szCs w:val="24"/>
        </w:rPr>
      </w:pPr>
    </w:p>
    <w:p w14:paraId="51832BF2" w14:textId="77777777" w:rsidR="002F3281" w:rsidRPr="001F2759" w:rsidRDefault="002F3281" w:rsidP="002F3281">
      <w:pPr>
        <w:pStyle w:val="Title"/>
        <w:rPr>
          <w:rStyle w:val="BookTitle"/>
          <w:bCs w:val="0"/>
          <w:smallCaps w:val="0"/>
          <w:noProof/>
          <w:color w:val="auto"/>
          <w:sz w:val="24"/>
          <w:szCs w:val="24"/>
        </w:rPr>
      </w:pPr>
    </w:p>
    <w:p w14:paraId="3039D6C1" w14:textId="77777777" w:rsidR="002F3281" w:rsidRPr="001F2759" w:rsidRDefault="002F3281" w:rsidP="002F3281">
      <w:pPr>
        <w:pStyle w:val="Title"/>
        <w:jc w:val="center"/>
        <w:rPr>
          <w:rStyle w:val="BookTitle"/>
          <w:noProof/>
          <w:color w:val="auto"/>
          <w:sz w:val="72"/>
          <w:szCs w:val="72"/>
        </w:rPr>
      </w:pPr>
      <w:r w:rsidRPr="001F2759">
        <w:rPr>
          <w:rStyle w:val="BookTitle"/>
          <w:bCs w:val="0"/>
          <w:smallCaps w:val="0"/>
          <w:noProof/>
          <w:color w:val="auto"/>
          <w:sz w:val="72"/>
          <w:szCs w:val="72"/>
        </w:rPr>
        <w:t>FPT UNIVERSITY</w:t>
      </w:r>
    </w:p>
    <w:p w14:paraId="35F07CE9" w14:textId="77777777" w:rsidR="002F3281" w:rsidRPr="001F2759" w:rsidRDefault="002F3281" w:rsidP="002F3281">
      <w:pPr>
        <w:pStyle w:val="Title"/>
        <w:jc w:val="center"/>
        <w:rPr>
          <w:rStyle w:val="BookTitle"/>
          <w:noProof/>
          <w:color w:val="auto"/>
          <w:sz w:val="24"/>
          <w:szCs w:val="24"/>
        </w:rPr>
      </w:pPr>
    </w:p>
    <w:p w14:paraId="65F4C578" w14:textId="77777777" w:rsidR="002F3281" w:rsidRPr="001F2759" w:rsidRDefault="002F3281" w:rsidP="002F3281">
      <w:pPr>
        <w:pStyle w:val="Title"/>
        <w:jc w:val="center"/>
        <w:rPr>
          <w:rStyle w:val="BookTitle"/>
          <w:noProof/>
          <w:color w:val="auto"/>
          <w:sz w:val="24"/>
          <w:szCs w:val="24"/>
        </w:rPr>
      </w:pPr>
    </w:p>
    <w:p w14:paraId="7A4869BA" w14:textId="77777777" w:rsidR="002F3281" w:rsidRPr="001F2759" w:rsidRDefault="002F3281" w:rsidP="002F3281">
      <w:pPr>
        <w:pStyle w:val="Title"/>
        <w:jc w:val="center"/>
        <w:rPr>
          <w:rStyle w:val="Strong"/>
          <w:noProof/>
          <w:color w:val="auto"/>
          <w:sz w:val="48"/>
          <w:szCs w:val="48"/>
        </w:rPr>
      </w:pPr>
      <w:r w:rsidRPr="001F2759">
        <w:rPr>
          <w:rStyle w:val="Strong"/>
          <w:noProof/>
          <w:color w:val="auto"/>
          <w:sz w:val="48"/>
          <w:szCs w:val="48"/>
        </w:rPr>
        <w:t>Capstone Project Document</w:t>
      </w:r>
    </w:p>
    <w:p w14:paraId="470CFC4E" w14:textId="77777777" w:rsidR="002F3281" w:rsidRPr="001F2759" w:rsidRDefault="002F3281" w:rsidP="002F3281">
      <w:pPr>
        <w:rPr>
          <w:rFonts w:asciiTheme="majorHAnsi" w:hAnsiTheme="majorHAnsi"/>
          <w:noProof/>
          <w:sz w:val="24"/>
          <w:szCs w:val="24"/>
        </w:rPr>
      </w:pPr>
    </w:p>
    <w:p w14:paraId="5838205D" w14:textId="77777777" w:rsidR="002F3281" w:rsidRPr="001F2759" w:rsidRDefault="002F3281" w:rsidP="002F3281">
      <w:pPr>
        <w:jc w:val="center"/>
        <w:rPr>
          <w:rFonts w:asciiTheme="majorHAnsi" w:hAnsiTheme="majorHAnsi"/>
          <w:noProof/>
          <w:sz w:val="44"/>
          <w:szCs w:val="44"/>
        </w:rPr>
      </w:pPr>
      <w:r w:rsidRPr="001F2759">
        <w:rPr>
          <w:rFonts w:asciiTheme="majorHAnsi" w:eastAsia="Cambria" w:hAnsiTheme="majorHAnsi" w:cs="Cambria"/>
          <w:b/>
          <w:noProof/>
          <w:sz w:val="44"/>
          <w:szCs w:val="44"/>
        </w:rPr>
        <w:t>Motorbike Accessories Inventory Management</w:t>
      </w:r>
    </w:p>
    <w:p w14:paraId="7C3E7C6E" w14:textId="77777777" w:rsidR="002F3281" w:rsidRPr="001F2759" w:rsidRDefault="002F3281" w:rsidP="002F3281">
      <w:pPr>
        <w:rPr>
          <w:rFonts w:asciiTheme="majorHAnsi" w:hAnsiTheme="majorHAnsi"/>
          <w:noProof/>
          <w:sz w:val="24"/>
          <w:szCs w:val="24"/>
        </w:rPr>
      </w:pPr>
    </w:p>
    <w:tbl>
      <w:tblPr>
        <w:tblStyle w:val="TableGrid"/>
        <w:tblW w:w="0" w:type="auto"/>
        <w:tblLook w:val="04A0" w:firstRow="1" w:lastRow="0" w:firstColumn="1" w:lastColumn="0" w:noHBand="0" w:noVBand="1"/>
      </w:tblPr>
      <w:tblGrid>
        <w:gridCol w:w="2730"/>
        <w:gridCol w:w="6048"/>
      </w:tblGrid>
      <w:tr w:rsidR="002F3281" w:rsidRPr="001F2759" w14:paraId="043A6E22" w14:textId="77777777" w:rsidTr="00B22BA3">
        <w:trPr>
          <w:trHeight w:val="576"/>
        </w:trPr>
        <w:tc>
          <w:tcPr>
            <w:tcW w:w="9576" w:type="dxa"/>
            <w:gridSpan w:val="2"/>
            <w:vAlign w:val="center"/>
          </w:tcPr>
          <w:p w14:paraId="04387057" w14:textId="77777777" w:rsidR="002F3281" w:rsidRPr="001F2759" w:rsidRDefault="002F3281" w:rsidP="00B22BA3">
            <w:pPr>
              <w:jc w:val="center"/>
              <w:rPr>
                <w:rFonts w:asciiTheme="majorHAnsi" w:hAnsiTheme="majorHAnsi"/>
                <w:b/>
                <w:noProof/>
                <w:sz w:val="32"/>
                <w:szCs w:val="32"/>
              </w:rPr>
            </w:pPr>
            <w:r w:rsidRPr="001F2759">
              <w:rPr>
                <w:rFonts w:asciiTheme="majorHAnsi" w:hAnsiTheme="majorHAnsi"/>
                <w:b/>
                <w:noProof/>
                <w:sz w:val="32"/>
                <w:szCs w:val="32"/>
              </w:rPr>
              <w:t>Group 7</w:t>
            </w:r>
          </w:p>
        </w:tc>
      </w:tr>
      <w:tr w:rsidR="002F3281" w:rsidRPr="001F2759" w14:paraId="31344176" w14:textId="77777777" w:rsidTr="00B22BA3">
        <w:trPr>
          <w:trHeight w:val="1281"/>
        </w:trPr>
        <w:tc>
          <w:tcPr>
            <w:tcW w:w="2898" w:type="dxa"/>
            <w:vAlign w:val="center"/>
          </w:tcPr>
          <w:p w14:paraId="509FCE7D" w14:textId="77777777" w:rsidR="002F3281" w:rsidRPr="001F2759" w:rsidRDefault="002F3281" w:rsidP="00B22BA3">
            <w:pPr>
              <w:spacing w:line="0" w:lineRule="atLeast"/>
              <w:rPr>
                <w:rFonts w:asciiTheme="majorHAnsi" w:eastAsia="Cambria" w:hAnsiTheme="majorHAnsi"/>
                <w:b/>
                <w:noProof/>
                <w:sz w:val="24"/>
                <w:szCs w:val="24"/>
              </w:rPr>
            </w:pPr>
            <w:r w:rsidRPr="001F2759">
              <w:rPr>
                <w:rFonts w:asciiTheme="majorHAnsi" w:eastAsia="Cambria" w:hAnsiTheme="majorHAnsi"/>
                <w:b/>
                <w:noProof/>
                <w:sz w:val="24"/>
                <w:szCs w:val="24"/>
              </w:rPr>
              <w:t>Group members</w:t>
            </w:r>
          </w:p>
        </w:tc>
        <w:tc>
          <w:tcPr>
            <w:tcW w:w="6678" w:type="dxa"/>
            <w:vAlign w:val="center"/>
          </w:tcPr>
          <w:p w14:paraId="1DC17DD5" w14:textId="77777777" w:rsidR="002F3281" w:rsidRPr="001F2759" w:rsidRDefault="002F3281" w:rsidP="00B22BA3">
            <w:pPr>
              <w:widowControl w:val="0"/>
              <w:rPr>
                <w:rFonts w:asciiTheme="majorHAnsi" w:eastAsia="Cambria" w:hAnsiTheme="majorHAnsi" w:cs="Cambria"/>
                <w:noProof/>
                <w:sz w:val="24"/>
                <w:szCs w:val="24"/>
              </w:rPr>
            </w:pPr>
            <w:r w:rsidRPr="001F2759">
              <w:rPr>
                <w:rFonts w:asciiTheme="majorHAnsi" w:eastAsia="Cambria" w:hAnsiTheme="majorHAnsi" w:cs="Cambria"/>
                <w:noProof/>
                <w:sz w:val="24"/>
                <w:szCs w:val="24"/>
              </w:rPr>
              <w:t>Phạm Minh Hoàng – SE62769 (Leader)</w:t>
            </w:r>
          </w:p>
          <w:p w14:paraId="230527DA" w14:textId="77777777" w:rsidR="002F3281" w:rsidRPr="001F2759" w:rsidRDefault="002F3281" w:rsidP="00B22BA3">
            <w:pPr>
              <w:widowControl w:val="0"/>
              <w:rPr>
                <w:rFonts w:asciiTheme="majorHAnsi" w:eastAsia="Cambria" w:hAnsiTheme="majorHAnsi" w:cs="Cambria"/>
                <w:noProof/>
                <w:sz w:val="24"/>
                <w:szCs w:val="24"/>
              </w:rPr>
            </w:pPr>
            <w:r w:rsidRPr="001F2759">
              <w:rPr>
                <w:rFonts w:asciiTheme="majorHAnsi" w:eastAsia="Cambria" w:hAnsiTheme="majorHAnsi" w:cs="Cambria"/>
                <w:noProof/>
                <w:sz w:val="24"/>
                <w:szCs w:val="24"/>
              </w:rPr>
              <w:t>Nguyễn Trường Thịnh – SE61887</w:t>
            </w:r>
          </w:p>
          <w:p w14:paraId="17D69703" w14:textId="77777777" w:rsidR="002F3281" w:rsidRPr="001F2759" w:rsidRDefault="002F3281" w:rsidP="00B22BA3">
            <w:pPr>
              <w:widowControl w:val="0"/>
              <w:rPr>
                <w:rFonts w:asciiTheme="majorHAnsi" w:eastAsia="Cambria" w:hAnsiTheme="majorHAnsi" w:cs="Cambria"/>
                <w:noProof/>
                <w:sz w:val="24"/>
                <w:szCs w:val="24"/>
              </w:rPr>
            </w:pPr>
            <w:r w:rsidRPr="001F2759">
              <w:rPr>
                <w:rFonts w:asciiTheme="majorHAnsi" w:eastAsia="Cambria" w:hAnsiTheme="majorHAnsi" w:cs="Cambria"/>
                <w:noProof/>
                <w:sz w:val="24"/>
                <w:szCs w:val="24"/>
              </w:rPr>
              <w:t>Đỗ Trung Hiếu – SE61847</w:t>
            </w:r>
          </w:p>
          <w:p w14:paraId="1E6C0623" w14:textId="05B5E0D8" w:rsidR="002F3281" w:rsidRPr="007A0E20" w:rsidRDefault="002F3281" w:rsidP="007A0E20">
            <w:pPr>
              <w:rPr>
                <w:rFonts w:asciiTheme="majorHAnsi" w:hAnsiTheme="majorHAnsi"/>
                <w:strike/>
                <w:noProof/>
                <w:sz w:val="24"/>
                <w:szCs w:val="24"/>
              </w:rPr>
            </w:pPr>
            <w:r w:rsidRPr="007A0E20">
              <w:rPr>
                <w:rFonts w:asciiTheme="majorHAnsi" w:eastAsia="Cambria" w:hAnsiTheme="majorHAnsi" w:cs="Cambria"/>
                <w:strike/>
                <w:noProof/>
                <w:sz w:val="24"/>
                <w:szCs w:val="24"/>
              </w:rPr>
              <w:t>Nguyễn Huy Hoàng – SE62442</w:t>
            </w:r>
            <w:r w:rsidR="007A0E20">
              <w:rPr>
                <w:rFonts w:asciiTheme="majorHAnsi" w:eastAsia="Cambria" w:hAnsiTheme="majorHAnsi" w:cs="Cambria"/>
                <w:strike/>
                <w:noProof/>
                <w:sz w:val="24"/>
                <w:szCs w:val="24"/>
              </w:rPr>
              <w:t xml:space="preserve"> </w:t>
            </w:r>
          </w:p>
        </w:tc>
      </w:tr>
      <w:tr w:rsidR="002F3281" w:rsidRPr="001F2759" w14:paraId="12163E97" w14:textId="77777777" w:rsidTr="00B22BA3">
        <w:trPr>
          <w:trHeight w:val="576"/>
        </w:trPr>
        <w:tc>
          <w:tcPr>
            <w:tcW w:w="2898" w:type="dxa"/>
            <w:vAlign w:val="center"/>
          </w:tcPr>
          <w:p w14:paraId="3CC0100D" w14:textId="77777777" w:rsidR="002F3281" w:rsidRPr="001F2759" w:rsidRDefault="002F3281" w:rsidP="00B22BA3">
            <w:pPr>
              <w:rPr>
                <w:rFonts w:asciiTheme="majorHAnsi" w:hAnsiTheme="majorHAnsi"/>
                <w:noProof/>
                <w:sz w:val="24"/>
                <w:szCs w:val="24"/>
              </w:rPr>
            </w:pPr>
            <w:r w:rsidRPr="001F2759">
              <w:rPr>
                <w:rFonts w:asciiTheme="majorHAnsi" w:eastAsia="Cambria" w:hAnsiTheme="majorHAnsi"/>
                <w:b/>
                <w:noProof/>
                <w:sz w:val="24"/>
                <w:szCs w:val="24"/>
              </w:rPr>
              <w:t>Supervisor</w:t>
            </w:r>
          </w:p>
        </w:tc>
        <w:tc>
          <w:tcPr>
            <w:tcW w:w="6678" w:type="dxa"/>
            <w:vAlign w:val="center"/>
          </w:tcPr>
          <w:p w14:paraId="2F34A7CD" w14:textId="14783CEE" w:rsidR="002F3281" w:rsidRPr="001F2759" w:rsidRDefault="002F3281" w:rsidP="00B22BA3">
            <w:pPr>
              <w:rPr>
                <w:rFonts w:asciiTheme="majorHAnsi" w:hAnsiTheme="majorHAnsi"/>
                <w:noProof/>
                <w:sz w:val="24"/>
                <w:szCs w:val="24"/>
              </w:rPr>
            </w:pPr>
            <w:r w:rsidRPr="001F2759">
              <w:rPr>
                <w:rFonts w:asciiTheme="majorHAnsi" w:hAnsiTheme="majorHAnsi"/>
                <w:noProof/>
                <w:sz w:val="24"/>
                <w:szCs w:val="24"/>
              </w:rPr>
              <w:t>Lại Đức Hùng</w:t>
            </w:r>
          </w:p>
        </w:tc>
      </w:tr>
      <w:tr w:rsidR="002F3281" w:rsidRPr="001F2759" w14:paraId="118441C3" w14:textId="77777777" w:rsidTr="00B22BA3">
        <w:trPr>
          <w:trHeight w:val="576"/>
        </w:trPr>
        <w:tc>
          <w:tcPr>
            <w:tcW w:w="2898" w:type="dxa"/>
            <w:vAlign w:val="center"/>
          </w:tcPr>
          <w:p w14:paraId="7A6BD588" w14:textId="77777777" w:rsidR="002F3281" w:rsidRPr="001F2759" w:rsidRDefault="002F3281" w:rsidP="00B22BA3">
            <w:pPr>
              <w:rPr>
                <w:rFonts w:asciiTheme="majorHAnsi" w:hAnsiTheme="majorHAnsi"/>
                <w:noProof/>
                <w:sz w:val="24"/>
                <w:szCs w:val="24"/>
              </w:rPr>
            </w:pPr>
            <w:r w:rsidRPr="001F2759">
              <w:rPr>
                <w:rFonts w:asciiTheme="majorHAnsi" w:eastAsia="Cambria" w:hAnsiTheme="majorHAnsi"/>
                <w:b/>
                <w:noProof/>
                <w:sz w:val="24"/>
                <w:szCs w:val="24"/>
              </w:rPr>
              <w:t>Ext. Supervisor</w:t>
            </w:r>
          </w:p>
        </w:tc>
        <w:tc>
          <w:tcPr>
            <w:tcW w:w="6678" w:type="dxa"/>
            <w:vAlign w:val="center"/>
          </w:tcPr>
          <w:p w14:paraId="15EBC8D5" w14:textId="77777777" w:rsidR="002F3281" w:rsidRPr="001F2759" w:rsidRDefault="002F3281" w:rsidP="00B22BA3">
            <w:pPr>
              <w:rPr>
                <w:rFonts w:asciiTheme="majorHAnsi" w:hAnsiTheme="majorHAnsi"/>
                <w:noProof/>
                <w:sz w:val="24"/>
                <w:szCs w:val="24"/>
              </w:rPr>
            </w:pPr>
            <w:r w:rsidRPr="001F2759">
              <w:rPr>
                <w:rFonts w:asciiTheme="majorHAnsi" w:hAnsiTheme="majorHAnsi"/>
                <w:noProof/>
                <w:sz w:val="24"/>
                <w:szCs w:val="24"/>
              </w:rPr>
              <w:t>N/A</w:t>
            </w:r>
          </w:p>
        </w:tc>
      </w:tr>
      <w:tr w:rsidR="002F3281" w:rsidRPr="001F2759" w14:paraId="4F596817" w14:textId="77777777" w:rsidTr="00B22BA3">
        <w:trPr>
          <w:trHeight w:val="576"/>
        </w:trPr>
        <w:tc>
          <w:tcPr>
            <w:tcW w:w="2898" w:type="dxa"/>
            <w:vAlign w:val="center"/>
          </w:tcPr>
          <w:p w14:paraId="19DB9A07" w14:textId="77777777" w:rsidR="002F3281" w:rsidRPr="001F2759" w:rsidRDefault="002F3281" w:rsidP="00B22BA3">
            <w:pPr>
              <w:rPr>
                <w:rFonts w:asciiTheme="majorHAnsi" w:eastAsia="Cambria" w:hAnsiTheme="majorHAnsi"/>
                <w:b/>
                <w:noProof/>
                <w:sz w:val="24"/>
                <w:szCs w:val="24"/>
              </w:rPr>
            </w:pPr>
            <w:r w:rsidRPr="001F2759">
              <w:rPr>
                <w:rFonts w:asciiTheme="majorHAnsi" w:eastAsia="Cambria" w:hAnsiTheme="majorHAnsi"/>
                <w:b/>
                <w:noProof/>
                <w:sz w:val="24"/>
                <w:szCs w:val="24"/>
              </w:rPr>
              <w:t>Project Code</w:t>
            </w:r>
          </w:p>
        </w:tc>
        <w:tc>
          <w:tcPr>
            <w:tcW w:w="6678" w:type="dxa"/>
            <w:vAlign w:val="center"/>
          </w:tcPr>
          <w:p w14:paraId="18B0BD43" w14:textId="77777777" w:rsidR="002F3281" w:rsidRPr="001F2759" w:rsidRDefault="002F3281" w:rsidP="00B22BA3">
            <w:pPr>
              <w:rPr>
                <w:rFonts w:asciiTheme="majorHAnsi" w:hAnsiTheme="majorHAnsi"/>
                <w:noProof/>
                <w:sz w:val="24"/>
                <w:szCs w:val="24"/>
              </w:rPr>
            </w:pPr>
            <w:r w:rsidRPr="001F2759">
              <w:rPr>
                <w:rFonts w:asciiTheme="majorHAnsi" w:eastAsia="Cambria" w:hAnsiTheme="majorHAnsi" w:cs="Cambria"/>
                <w:noProof/>
                <w:sz w:val="24"/>
                <w:szCs w:val="24"/>
              </w:rPr>
              <w:t>RFIM</w:t>
            </w:r>
          </w:p>
        </w:tc>
      </w:tr>
    </w:tbl>
    <w:p w14:paraId="33FB0F66" w14:textId="77777777" w:rsidR="002F3281" w:rsidRPr="001F2759" w:rsidRDefault="002F3281" w:rsidP="002F3281">
      <w:pPr>
        <w:rPr>
          <w:rFonts w:asciiTheme="majorHAnsi" w:hAnsiTheme="majorHAnsi"/>
          <w:noProof/>
          <w:sz w:val="24"/>
          <w:szCs w:val="24"/>
        </w:rPr>
      </w:pPr>
    </w:p>
    <w:p w14:paraId="418A9C1D" w14:textId="77777777" w:rsidR="002F3281" w:rsidRPr="001F2759" w:rsidRDefault="002F3281" w:rsidP="002F3281">
      <w:pPr>
        <w:rPr>
          <w:rFonts w:asciiTheme="majorHAnsi" w:hAnsiTheme="majorHAnsi"/>
          <w:noProof/>
          <w:sz w:val="24"/>
          <w:szCs w:val="24"/>
        </w:rPr>
      </w:pPr>
    </w:p>
    <w:p w14:paraId="7D93D920" w14:textId="77777777" w:rsidR="002F3281" w:rsidRPr="001F2759" w:rsidRDefault="002F3281" w:rsidP="002F3281">
      <w:pPr>
        <w:rPr>
          <w:rFonts w:asciiTheme="majorHAnsi" w:hAnsiTheme="majorHAnsi"/>
          <w:noProof/>
          <w:sz w:val="24"/>
          <w:szCs w:val="24"/>
        </w:rPr>
      </w:pPr>
    </w:p>
    <w:p w14:paraId="2BFDA39A" w14:textId="77777777" w:rsidR="002F3281" w:rsidRPr="001F2759" w:rsidRDefault="002F3281" w:rsidP="002F3281">
      <w:pPr>
        <w:rPr>
          <w:rFonts w:asciiTheme="majorHAnsi" w:hAnsiTheme="majorHAnsi"/>
          <w:noProof/>
          <w:sz w:val="24"/>
          <w:szCs w:val="24"/>
        </w:rPr>
      </w:pPr>
    </w:p>
    <w:p w14:paraId="3C7A11E7" w14:textId="77777777" w:rsidR="002F3281" w:rsidRPr="001F2759" w:rsidRDefault="002F3281" w:rsidP="002F3281">
      <w:pPr>
        <w:rPr>
          <w:rFonts w:asciiTheme="majorHAnsi" w:hAnsiTheme="majorHAnsi"/>
          <w:noProof/>
          <w:sz w:val="24"/>
          <w:szCs w:val="24"/>
        </w:rPr>
      </w:pPr>
    </w:p>
    <w:p w14:paraId="320DA548" w14:textId="77777777" w:rsidR="002F3281" w:rsidRPr="001F2759" w:rsidRDefault="002F3281" w:rsidP="002F3281">
      <w:pPr>
        <w:rPr>
          <w:rFonts w:asciiTheme="majorHAnsi" w:hAnsiTheme="majorHAnsi"/>
          <w:noProof/>
          <w:sz w:val="24"/>
          <w:szCs w:val="24"/>
        </w:rPr>
      </w:pPr>
    </w:p>
    <w:p w14:paraId="508A973E" w14:textId="77777777" w:rsidR="002F3281" w:rsidRPr="001F2759" w:rsidRDefault="002F3281" w:rsidP="002F3281">
      <w:pPr>
        <w:rPr>
          <w:rFonts w:asciiTheme="majorHAnsi" w:hAnsiTheme="majorHAnsi"/>
          <w:noProof/>
          <w:sz w:val="24"/>
          <w:szCs w:val="24"/>
        </w:rPr>
      </w:pPr>
    </w:p>
    <w:p w14:paraId="6FD9086D" w14:textId="77777777" w:rsidR="002F3281" w:rsidRPr="001F2759" w:rsidRDefault="002F3281" w:rsidP="002F3281">
      <w:pPr>
        <w:jc w:val="center"/>
        <w:rPr>
          <w:rFonts w:asciiTheme="majorHAnsi" w:eastAsia="Cambria" w:hAnsiTheme="majorHAnsi" w:cs="Cambria"/>
          <w:noProof/>
          <w:sz w:val="24"/>
          <w:szCs w:val="24"/>
        </w:rPr>
      </w:pPr>
      <w:r w:rsidRPr="001F2759">
        <w:rPr>
          <w:rFonts w:asciiTheme="majorHAnsi" w:eastAsia="Cambria" w:hAnsiTheme="majorHAnsi" w:cs="Cambria"/>
          <w:noProof/>
          <w:sz w:val="24"/>
          <w:szCs w:val="24"/>
        </w:rPr>
        <w:t xml:space="preserve">– </w:t>
      </w:r>
      <w:r w:rsidRPr="001F2759">
        <w:rPr>
          <w:rFonts w:asciiTheme="majorHAnsi" w:eastAsia="Cambria" w:hAnsiTheme="majorHAnsi" w:cs="Cambria"/>
          <w:b/>
          <w:noProof/>
          <w:sz w:val="24"/>
          <w:szCs w:val="24"/>
        </w:rPr>
        <w:t>Ho Chi Minh City, 13 May, 2019</w:t>
      </w:r>
      <w:r w:rsidRPr="001F2759">
        <w:rPr>
          <w:rFonts w:asciiTheme="majorHAnsi" w:eastAsia="Cambria" w:hAnsiTheme="majorHAnsi" w:cs="Cambria"/>
          <w:noProof/>
          <w:sz w:val="24"/>
          <w:szCs w:val="24"/>
        </w:rPr>
        <w:t xml:space="preserve"> –</w:t>
      </w:r>
    </w:p>
    <w:p w14:paraId="742534CE" w14:textId="77777777" w:rsidR="002F3281" w:rsidRPr="001F2759" w:rsidRDefault="002F3281" w:rsidP="002F3281">
      <w:pPr>
        <w:jc w:val="center"/>
        <w:rPr>
          <w:rFonts w:asciiTheme="majorHAnsi" w:hAnsiTheme="majorHAnsi"/>
          <w:b/>
          <w:noProof/>
          <w:color w:val="365F91" w:themeColor="accent1" w:themeShade="BF"/>
          <w:sz w:val="24"/>
          <w:szCs w:val="24"/>
        </w:rPr>
      </w:pPr>
    </w:p>
    <w:p w14:paraId="5267C2BD" w14:textId="77777777" w:rsidR="002F3281" w:rsidRPr="001F2759" w:rsidRDefault="002F3281" w:rsidP="002F3281">
      <w:pPr>
        <w:jc w:val="center"/>
        <w:rPr>
          <w:rFonts w:asciiTheme="majorHAnsi" w:hAnsiTheme="majorHAnsi"/>
          <w:b/>
          <w:noProof/>
          <w:color w:val="365F91" w:themeColor="accent1" w:themeShade="BF"/>
          <w:sz w:val="24"/>
          <w:szCs w:val="24"/>
        </w:rPr>
      </w:pPr>
    </w:p>
    <w:p w14:paraId="71A6A8E5" w14:textId="77777777" w:rsidR="002F3281" w:rsidRPr="001F2759" w:rsidRDefault="002F3281" w:rsidP="002F3281">
      <w:pPr>
        <w:jc w:val="center"/>
        <w:rPr>
          <w:rFonts w:asciiTheme="majorHAnsi" w:hAnsiTheme="majorHAnsi"/>
          <w:b/>
          <w:noProof/>
          <w:color w:val="365F91" w:themeColor="accent1" w:themeShade="BF"/>
          <w:sz w:val="24"/>
          <w:szCs w:val="24"/>
        </w:rPr>
      </w:pPr>
    </w:p>
    <w:p w14:paraId="21AA4A09" w14:textId="77777777" w:rsidR="002F3281" w:rsidRPr="001F2759" w:rsidRDefault="002F3281" w:rsidP="002F3281">
      <w:pPr>
        <w:jc w:val="center"/>
        <w:rPr>
          <w:rFonts w:asciiTheme="majorHAnsi" w:hAnsiTheme="majorHAnsi"/>
          <w:b/>
          <w:noProof/>
          <w:color w:val="365F91" w:themeColor="accent1" w:themeShade="BF"/>
          <w:sz w:val="24"/>
          <w:szCs w:val="24"/>
        </w:rPr>
      </w:pPr>
    </w:p>
    <w:p w14:paraId="1CE70407" w14:textId="77777777" w:rsidR="002F3281" w:rsidRPr="001F2759" w:rsidRDefault="002F3281" w:rsidP="002F3281">
      <w:pPr>
        <w:jc w:val="center"/>
        <w:rPr>
          <w:rFonts w:asciiTheme="majorHAnsi" w:hAnsiTheme="majorHAnsi"/>
          <w:b/>
          <w:noProof/>
          <w:color w:val="365F91" w:themeColor="accent1" w:themeShade="BF"/>
          <w:sz w:val="24"/>
          <w:szCs w:val="24"/>
        </w:rPr>
      </w:pPr>
    </w:p>
    <w:p w14:paraId="65924254" w14:textId="77777777" w:rsidR="002F3281" w:rsidRPr="001F2759" w:rsidRDefault="002F3281" w:rsidP="002F3281">
      <w:pPr>
        <w:jc w:val="center"/>
        <w:rPr>
          <w:rFonts w:asciiTheme="majorHAnsi" w:hAnsiTheme="majorHAnsi"/>
          <w:b/>
          <w:noProof/>
          <w:color w:val="365F91" w:themeColor="accent1" w:themeShade="BF"/>
          <w:sz w:val="24"/>
          <w:szCs w:val="24"/>
        </w:rPr>
      </w:pPr>
    </w:p>
    <w:p w14:paraId="37077CCA" w14:textId="77777777" w:rsidR="002F3281" w:rsidRPr="001F2759" w:rsidRDefault="002F3281" w:rsidP="002F3281">
      <w:pPr>
        <w:jc w:val="center"/>
        <w:rPr>
          <w:rFonts w:asciiTheme="majorHAnsi" w:hAnsiTheme="majorHAnsi"/>
          <w:b/>
          <w:noProof/>
          <w:color w:val="365F91" w:themeColor="accent1" w:themeShade="BF"/>
          <w:sz w:val="24"/>
          <w:szCs w:val="24"/>
        </w:rPr>
      </w:pPr>
    </w:p>
    <w:p w14:paraId="354B16EB" w14:textId="77777777" w:rsidR="002F3281" w:rsidRPr="001F2759" w:rsidRDefault="002F3281" w:rsidP="002F3281">
      <w:pPr>
        <w:jc w:val="center"/>
        <w:rPr>
          <w:rFonts w:asciiTheme="majorHAnsi" w:hAnsiTheme="majorHAnsi"/>
          <w:b/>
          <w:noProof/>
          <w:color w:val="365F91" w:themeColor="accent1" w:themeShade="BF"/>
          <w:sz w:val="44"/>
          <w:szCs w:val="44"/>
        </w:rPr>
      </w:pPr>
      <w:r w:rsidRPr="001F2759">
        <w:rPr>
          <w:rFonts w:asciiTheme="majorHAnsi" w:hAnsiTheme="majorHAnsi"/>
          <w:b/>
          <w:noProof/>
          <w:color w:val="365F91" w:themeColor="accent1" w:themeShade="BF"/>
          <w:sz w:val="44"/>
          <w:szCs w:val="44"/>
        </w:rPr>
        <w:lastRenderedPageBreak/>
        <w:t>ACKNOWLEDGEMENT</w:t>
      </w:r>
    </w:p>
    <w:p w14:paraId="1CBAFE6E" w14:textId="77777777" w:rsidR="002F3281" w:rsidRPr="001F2759" w:rsidRDefault="002F3281" w:rsidP="002F3281">
      <w:pPr>
        <w:jc w:val="center"/>
        <w:rPr>
          <w:rFonts w:asciiTheme="majorHAnsi" w:hAnsiTheme="majorHAnsi"/>
          <w:b/>
          <w:noProof/>
          <w:sz w:val="24"/>
          <w:szCs w:val="24"/>
        </w:rPr>
      </w:pPr>
    </w:p>
    <w:p w14:paraId="4CBF7942" w14:textId="77777777" w:rsidR="002F3281" w:rsidRPr="001F2759" w:rsidRDefault="002F3281" w:rsidP="002F3281">
      <w:pPr>
        <w:jc w:val="center"/>
        <w:rPr>
          <w:rFonts w:asciiTheme="majorHAnsi" w:hAnsiTheme="majorHAnsi"/>
          <w:noProof/>
          <w:sz w:val="24"/>
          <w:szCs w:val="24"/>
        </w:rPr>
      </w:pPr>
    </w:p>
    <w:p w14:paraId="689BB4C3" w14:textId="77777777" w:rsidR="002F3281" w:rsidRPr="001F2759" w:rsidRDefault="002F3281" w:rsidP="002F3281">
      <w:pPr>
        <w:jc w:val="both"/>
        <w:rPr>
          <w:rFonts w:asciiTheme="majorHAnsi" w:hAnsiTheme="majorHAnsi"/>
          <w:noProof/>
          <w:sz w:val="24"/>
          <w:szCs w:val="24"/>
        </w:rPr>
      </w:pPr>
      <w:r w:rsidRPr="001F2759">
        <w:rPr>
          <w:rFonts w:asciiTheme="majorHAnsi" w:hAnsiTheme="majorHAnsi"/>
          <w:noProof/>
          <w:sz w:val="24"/>
          <w:szCs w:val="24"/>
        </w:rPr>
        <w:t>In order to be able to finish this RFIM project, we have got a lot of help from other people. We would love to thank each person who had helped us on this project.</w:t>
      </w:r>
    </w:p>
    <w:p w14:paraId="38728A3C" w14:textId="77777777" w:rsidR="002F3281" w:rsidRPr="001F2759" w:rsidRDefault="002F3281" w:rsidP="002F3281">
      <w:pPr>
        <w:jc w:val="both"/>
        <w:rPr>
          <w:rFonts w:asciiTheme="majorHAnsi" w:hAnsiTheme="majorHAnsi"/>
          <w:noProof/>
          <w:sz w:val="24"/>
          <w:szCs w:val="24"/>
        </w:rPr>
      </w:pPr>
    </w:p>
    <w:p w14:paraId="1D2E0122" w14:textId="77777777" w:rsidR="002F3281" w:rsidRPr="001F2759" w:rsidRDefault="002F3281" w:rsidP="002F3281">
      <w:pPr>
        <w:jc w:val="both"/>
        <w:rPr>
          <w:rFonts w:asciiTheme="majorHAnsi" w:hAnsiTheme="majorHAnsi"/>
          <w:noProof/>
          <w:sz w:val="24"/>
          <w:szCs w:val="24"/>
        </w:rPr>
      </w:pPr>
      <w:r w:rsidRPr="001F2759">
        <w:rPr>
          <w:rFonts w:asciiTheme="majorHAnsi" w:hAnsiTheme="majorHAnsi"/>
          <w:noProof/>
          <w:sz w:val="24"/>
          <w:szCs w:val="24"/>
        </w:rPr>
        <w:t>First of all, we would like to thank FPT University for giving us a change to work on this project, a chance to improve ourselves within 4 years.</w:t>
      </w:r>
    </w:p>
    <w:p w14:paraId="08EE26F5" w14:textId="77777777" w:rsidR="002F3281" w:rsidRPr="001F2759" w:rsidRDefault="002F3281" w:rsidP="002F3281">
      <w:pPr>
        <w:jc w:val="both"/>
        <w:rPr>
          <w:rFonts w:asciiTheme="majorHAnsi" w:hAnsiTheme="majorHAnsi"/>
          <w:noProof/>
          <w:sz w:val="24"/>
          <w:szCs w:val="24"/>
        </w:rPr>
      </w:pPr>
    </w:p>
    <w:p w14:paraId="335941EC" w14:textId="77777777" w:rsidR="002F3281" w:rsidRPr="001F2759" w:rsidRDefault="002F3281" w:rsidP="002F3281">
      <w:pPr>
        <w:jc w:val="both"/>
        <w:rPr>
          <w:rFonts w:asciiTheme="majorHAnsi" w:hAnsiTheme="majorHAnsi"/>
          <w:noProof/>
          <w:sz w:val="24"/>
          <w:szCs w:val="24"/>
        </w:rPr>
      </w:pPr>
      <w:r w:rsidRPr="001F2759">
        <w:rPr>
          <w:rFonts w:asciiTheme="majorHAnsi" w:hAnsiTheme="majorHAnsi"/>
          <w:noProof/>
          <w:sz w:val="24"/>
          <w:szCs w:val="24"/>
        </w:rPr>
        <w:t>Second of all, we are really thankful to Mr. Lai Duc Hung - our supervisor. He has been always with us giving a lot of useful suggestions from the very beginning till the end of this project. We would like to give a special thanks to him for supporting us with a suitable place to work, for helping us when we have no idea about some problems.</w:t>
      </w:r>
    </w:p>
    <w:p w14:paraId="0242C811" w14:textId="77777777" w:rsidR="002F3281" w:rsidRPr="001F2759" w:rsidRDefault="002F3281" w:rsidP="002F3281">
      <w:pPr>
        <w:jc w:val="both"/>
        <w:rPr>
          <w:rFonts w:asciiTheme="majorHAnsi" w:hAnsiTheme="majorHAnsi"/>
          <w:noProof/>
          <w:sz w:val="24"/>
          <w:szCs w:val="24"/>
        </w:rPr>
      </w:pPr>
    </w:p>
    <w:p w14:paraId="5701D2AC" w14:textId="77777777" w:rsidR="002F3281" w:rsidRPr="001F2759" w:rsidRDefault="002F3281" w:rsidP="002F3281">
      <w:pPr>
        <w:jc w:val="both"/>
        <w:rPr>
          <w:rFonts w:asciiTheme="majorHAnsi" w:hAnsiTheme="majorHAnsi"/>
          <w:noProof/>
          <w:sz w:val="24"/>
          <w:szCs w:val="24"/>
        </w:rPr>
      </w:pPr>
      <w:r w:rsidRPr="001F2759">
        <w:rPr>
          <w:rFonts w:asciiTheme="majorHAnsi" w:hAnsiTheme="majorHAnsi"/>
          <w:noProof/>
          <w:sz w:val="24"/>
          <w:szCs w:val="24"/>
        </w:rPr>
        <w:t>Next, we would like to thank all of the instructors who has lectured us in (about) 4 years.</w:t>
      </w:r>
    </w:p>
    <w:p w14:paraId="7BFBE78D" w14:textId="77777777" w:rsidR="002F3281" w:rsidRPr="001F2759" w:rsidRDefault="002F3281" w:rsidP="002F3281">
      <w:pPr>
        <w:jc w:val="both"/>
        <w:rPr>
          <w:rFonts w:asciiTheme="majorHAnsi" w:hAnsiTheme="majorHAnsi"/>
          <w:noProof/>
          <w:sz w:val="24"/>
          <w:szCs w:val="24"/>
        </w:rPr>
      </w:pPr>
    </w:p>
    <w:p w14:paraId="09EEFF9E" w14:textId="77777777" w:rsidR="002F3281" w:rsidRPr="001F2759" w:rsidRDefault="002F3281" w:rsidP="002F3281">
      <w:pPr>
        <w:jc w:val="both"/>
        <w:rPr>
          <w:rFonts w:asciiTheme="majorHAnsi" w:hAnsiTheme="majorHAnsi"/>
          <w:noProof/>
          <w:sz w:val="24"/>
          <w:szCs w:val="24"/>
        </w:rPr>
      </w:pPr>
      <w:r w:rsidRPr="001F2759">
        <w:rPr>
          <w:rFonts w:asciiTheme="majorHAnsi" w:hAnsiTheme="majorHAnsi"/>
          <w:noProof/>
          <w:sz w:val="24"/>
          <w:szCs w:val="24"/>
        </w:rPr>
        <w:t>And we shall not forget about all of the authors from the documentations we read.</w:t>
      </w:r>
    </w:p>
    <w:p w14:paraId="30D0F963" w14:textId="77777777" w:rsidR="002F3281" w:rsidRPr="001F2759" w:rsidRDefault="002F3281" w:rsidP="002F3281">
      <w:pPr>
        <w:jc w:val="both"/>
        <w:rPr>
          <w:rFonts w:asciiTheme="majorHAnsi" w:hAnsiTheme="majorHAnsi"/>
          <w:noProof/>
          <w:sz w:val="24"/>
          <w:szCs w:val="24"/>
        </w:rPr>
      </w:pPr>
    </w:p>
    <w:p w14:paraId="5BFC0C27" w14:textId="77777777" w:rsidR="002F3281" w:rsidRPr="001F2759" w:rsidRDefault="002F3281" w:rsidP="002F3281">
      <w:pPr>
        <w:jc w:val="both"/>
        <w:rPr>
          <w:rFonts w:asciiTheme="majorHAnsi" w:hAnsiTheme="majorHAnsi"/>
          <w:noProof/>
          <w:sz w:val="24"/>
          <w:szCs w:val="24"/>
        </w:rPr>
      </w:pPr>
      <w:r w:rsidRPr="001F2759">
        <w:rPr>
          <w:rFonts w:asciiTheme="majorHAnsi" w:hAnsiTheme="majorHAnsi"/>
          <w:noProof/>
          <w:sz w:val="24"/>
          <w:szCs w:val="24"/>
        </w:rPr>
        <w:t>Most importantly, we would like to dedicate this work to our parents. Thanks for supporting us from the first day when we were born.</w:t>
      </w:r>
    </w:p>
    <w:p w14:paraId="6F6B0F0E" w14:textId="77777777" w:rsidR="002F3281" w:rsidRPr="001F2759" w:rsidRDefault="002F3281" w:rsidP="002F3281">
      <w:pPr>
        <w:jc w:val="both"/>
        <w:rPr>
          <w:rFonts w:asciiTheme="majorHAnsi" w:hAnsiTheme="majorHAnsi"/>
          <w:noProof/>
          <w:sz w:val="24"/>
          <w:szCs w:val="24"/>
        </w:rPr>
      </w:pPr>
    </w:p>
    <w:p w14:paraId="792D7296" w14:textId="77777777" w:rsidR="002F3281" w:rsidRPr="001F2759" w:rsidRDefault="002F3281" w:rsidP="002F3281">
      <w:pPr>
        <w:jc w:val="both"/>
        <w:rPr>
          <w:rFonts w:asciiTheme="majorHAnsi" w:hAnsiTheme="majorHAnsi"/>
          <w:noProof/>
          <w:sz w:val="24"/>
          <w:szCs w:val="24"/>
        </w:rPr>
      </w:pPr>
      <w:r w:rsidRPr="001F2759">
        <w:rPr>
          <w:rFonts w:asciiTheme="majorHAnsi" w:hAnsiTheme="majorHAnsi"/>
          <w:noProof/>
          <w:sz w:val="24"/>
          <w:szCs w:val="24"/>
        </w:rPr>
        <w:t>In conclusion, thanks to everyone, it has been a pleasure working with all of you.</w:t>
      </w:r>
    </w:p>
    <w:p w14:paraId="5F91D0E9" w14:textId="77777777" w:rsidR="002F3281" w:rsidRPr="001F2759" w:rsidRDefault="002F3281" w:rsidP="002F3281">
      <w:pPr>
        <w:pStyle w:val="TOCHeading"/>
        <w:jc w:val="right"/>
        <w:rPr>
          <w:noProof/>
        </w:rPr>
      </w:pPr>
      <w:r w:rsidRPr="001F2759">
        <w:rPr>
          <w:noProof/>
        </w:rPr>
        <w:t>-RFIM Team-</w:t>
      </w:r>
    </w:p>
    <w:p w14:paraId="7808748D" w14:textId="77777777" w:rsidR="002F3281" w:rsidRPr="001F2759" w:rsidRDefault="002F3281" w:rsidP="002F3281">
      <w:pPr>
        <w:pStyle w:val="TOCHeading"/>
        <w:rPr>
          <w:noProof/>
        </w:rPr>
      </w:pPr>
      <w:r w:rsidRPr="001F2759">
        <w:rPr>
          <w:noProof/>
        </w:rPr>
        <w:br/>
      </w:r>
    </w:p>
    <w:p w14:paraId="776C335D" w14:textId="77777777" w:rsidR="002F3281" w:rsidRPr="001F2759" w:rsidRDefault="002F3281" w:rsidP="002F3281">
      <w:pPr>
        <w:pStyle w:val="TOCHeading"/>
        <w:rPr>
          <w:noProof/>
        </w:rPr>
      </w:pPr>
    </w:p>
    <w:p w14:paraId="0CFB7797" w14:textId="77777777" w:rsidR="002F3281" w:rsidRPr="001F2759" w:rsidRDefault="002F3281" w:rsidP="002F3281">
      <w:pPr>
        <w:rPr>
          <w:rFonts w:asciiTheme="majorHAnsi" w:hAnsiTheme="majorHAnsi"/>
          <w:noProof/>
          <w:sz w:val="24"/>
          <w:szCs w:val="24"/>
        </w:rPr>
      </w:pPr>
    </w:p>
    <w:p w14:paraId="262798A0" w14:textId="77777777" w:rsidR="002F3281" w:rsidRPr="001F2759" w:rsidRDefault="002F3281" w:rsidP="002F3281">
      <w:pPr>
        <w:spacing w:after="200" w:line="276" w:lineRule="auto"/>
        <w:rPr>
          <w:rFonts w:asciiTheme="majorHAnsi" w:eastAsiaTheme="majorEastAsia" w:hAnsiTheme="majorHAnsi" w:cstheme="majorBidi"/>
          <w:b/>
          <w:bCs/>
          <w:noProof/>
          <w:color w:val="365F91" w:themeColor="accent1" w:themeShade="BF"/>
          <w:sz w:val="24"/>
          <w:szCs w:val="24"/>
        </w:rPr>
      </w:pPr>
      <w:r w:rsidRPr="001F2759">
        <w:rPr>
          <w:rFonts w:asciiTheme="majorHAnsi" w:hAnsiTheme="majorHAnsi"/>
          <w:noProof/>
          <w:sz w:val="24"/>
          <w:szCs w:val="24"/>
        </w:rPr>
        <w:br w:type="column"/>
      </w:r>
      <w:bookmarkStart w:id="0" w:name="_Toc518987638"/>
    </w:p>
    <w:bookmarkStart w:id="1" w:name="_Toc17067632" w:displacedByCustomXml="next"/>
    <w:bookmarkStart w:id="2" w:name="_Toc16980368" w:displacedByCustomXml="next"/>
    <w:sdt>
      <w:sdtPr>
        <w:rPr>
          <w:rFonts w:ascii="Calibri" w:eastAsia="Calibri" w:hAnsi="Calibri" w:cs="Arial"/>
          <w:b w:val="0"/>
          <w:bCs w:val="0"/>
          <w:noProof/>
          <w:color w:val="auto"/>
          <w:sz w:val="24"/>
          <w:szCs w:val="24"/>
        </w:rPr>
        <w:id w:val="608861230"/>
        <w:docPartObj>
          <w:docPartGallery w:val="Table of Contents"/>
          <w:docPartUnique/>
        </w:docPartObj>
      </w:sdtPr>
      <w:sdtEndPr/>
      <w:sdtContent>
        <w:p w14:paraId="5816F183" w14:textId="77777777" w:rsidR="002F3281" w:rsidRPr="001F2759" w:rsidRDefault="002F3281" w:rsidP="002F3281">
          <w:pPr>
            <w:pStyle w:val="Heading1"/>
            <w:rPr>
              <w:noProof/>
            </w:rPr>
          </w:pPr>
          <w:r w:rsidRPr="001F2759">
            <w:rPr>
              <w:noProof/>
            </w:rPr>
            <w:t>Table of Contents</w:t>
          </w:r>
          <w:bookmarkEnd w:id="2"/>
          <w:bookmarkEnd w:id="1"/>
        </w:p>
        <w:p w14:paraId="033C220F" w14:textId="77777777" w:rsidR="002F3281" w:rsidRPr="001F2759" w:rsidRDefault="002F3281" w:rsidP="002F3281">
          <w:pPr>
            <w:rPr>
              <w:rFonts w:asciiTheme="majorHAnsi" w:hAnsiTheme="majorHAnsi"/>
              <w:noProof/>
              <w:sz w:val="24"/>
              <w:szCs w:val="24"/>
            </w:rPr>
          </w:pPr>
        </w:p>
        <w:bookmarkStart w:id="3" w:name="_GoBack"/>
        <w:bookmarkEnd w:id="3"/>
        <w:p w14:paraId="4732DC9C" w14:textId="77777777" w:rsidR="007C199D" w:rsidRDefault="002F3281">
          <w:pPr>
            <w:pStyle w:val="TOC1"/>
            <w:rPr>
              <w:noProof/>
            </w:rPr>
          </w:pPr>
          <w:r w:rsidRPr="001F2759">
            <w:rPr>
              <w:rFonts w:asciiTheme="majorHAnsi" w:hAnsiTheme="majorHAnsi"/>
              <w:noProof/>
              <w:sz w:val="24"/>
              <w:szCs w:val="24"/>
            </w:rPr>
            <w:fldChar w:fldCharType="begin"/>
          </w:r>
          <w:r w:rsidRPr="001F2759">
            <w:rPr>
              <w:rFonts w:asciiTheme="majorHAnsi" w:hAnsiTheme="majorHAnsi"/>
              <w:noProof/>
              <w:sz w:val="24"/>
              <w:szCs w:val="24"/>
            </w:rPr>
            <w:instrText xml:space="preserve"> TOC \o "1-3" \h \z \u </w:instrText>
          </w:r>
          <w:r w:rsidRPr="001F2759">
            <w:rPr>
              <w:rFonts w:asciiTheme="majorHAnsi" w:hAnsiTheme="majorHAnsi"/>
              <w:noProof/>
              <w:sz w:val="24"/>
              <w:szCs w:val="24"/>
            </w:rPr>
            <w:fldChar w:fldCharType="separate"/>
          </w:r>
          <w:hyperlink w:anchor="_Toc17067632" w:history="1">
            <w:r w:rsidR="007C199D" w:rsidRPr="00ED23DE">
              <w:rPr>
                <w:rStyle w:val="Hyperlink"/>
                <w:noProof/>
              </w:rPr>
              <w:t>Table of Contents</w:t>
            </w:r>
            <w:r w:rsidR="007C199D">
              <w:rPr>
                <w:noProof/>
                <w:webHidden/>
              </w:rPr>
              <w:tab/>
            </w:r>
            <w:r w:rsidR="007C199D">
              <w:rPr>
                <w:noProof/>
                <w:webHidden/>
              </w:rPr>
              <w:fldChar w:fldCharType="begin"/>
            </w:r>
            <w:r w:rsidR="007C199D">
              <w:rPr>
                <w:noProof/>
                <w:webHidden/>
              </w:rPr>
              <w:instrText xml:space="preserve"> PAGEREF _Toc17067632 \h </w:instrText>
            </w:r>
            <w:r w:rsidR="007C199D">
              <w:rPr>
                <w:noProof/>
                <w:webHidden/>
              </w:rPr>
            </w:r>
            <w:r w:rsidR="007C199D">
              <w:rPr>
                <w:noProof/>
                <w:webHidden/>
              </w:rPr>
              <w:fldChar w:fldCharType="separate"/>
            </w:r>
            <w:r w:rsidR="007C199D">
              <w:rPr>
                <w:noProof/>
                <w:webHidden/>
              </w:rPr>
              <w:t>3</w:t>
            </w:r>
            <w:r w:rsidR="007C199D">
              <w:rPr>
                <w:noProof/>
                <w:webHidden/>
              </w:rPr>
              <w:fldChar w:fldCharType="end"/>
            </w:r>
          </w:hyperlink>
        </w:p>
        <w:p w14:paraId="054634E7" w14:textId="77777777" w:rsidR="007C199D" w:rsidRDefault="007C199D">
          <w:pPr>
            <w:pStyle w:val="TOC1"/>
            <w:rPr>
              <w:noProof/>
            </w:rPr>
          </w:pPr>
          <w:hyperlink w:anchor="_Toc17067633" w:history="1">
            <w:r w:rsidRPr="00ED23DE">
              <w:rPr>
                <w:rStyle w:val="Hyperlink"/>
                <w:noProof/>
              </w:rPr>
              <w:t>List of Tables</w:t>
            </w:r>
            <w:r>
              <w:rPr>
                <w:noProof/>
                <w:webHidden/>
              </w:rPr>
              <w:tab/>
            </w:r>
            <w:r>
              <w:rPr>
                <w:noProof/>
                <w:webHidden/>
              </w:rPr>
              <w:fldChar w:fldCharType="begin"/>
            </w:r>
            <w:r>
              <w:rPr>
                <w:noProof/>
                <w:webHidden/>
              </w:rPr>
              <w:instrText xml:space="preserve"> PAGEREF _Toc17067633 \h </w:instrText>
            </w:r>
            <w:r>
              <w:rPr>
                <w:noProof/>
                <w:webHidden/>
              </w:rPr>
            </w:r>
            <w:r>
              <w:rPr>
                <w:noProof/>
                <w:webHidden/>
              </w:rPr>
              <w:fldChar w:fldCharType="separate"/>
            </w:r>
            <w:r>
              <w:rPr>
                <w:noProof/>
                <w:webHidden/>
              </w:rPr>
              <w:t>6</w:t>
            </w:r>
            <w:r>
              <w:rPr>
                <w:noProof/>
                <w:webHidden/>
              </w:rPr>
              <w:fldChar w:fldCharType="end"/>
            </w:r>
          </w:hyperlink>
        </w:p>
        <w:p w14:paraId="7168286E" w14:textId="77777777" w:rsidR="007C199D" w:rsidRDefault="007C199D">
          <w:pPr>
            <w:pStyle w:val="TOC1"/>
            <w:rPr>
              <w:noProof/>
            </w:rPr>
          </w:pPr>
          <w:hyperlink w:anchor="_Toc17067634" w:history="1">
            <w:r w:rsidRPr="00ED23DE">
              <w:rPr>
                <w:rStyle w:val="Hyperlink"/>
                <w:noProof/>
              </w:rPr>
              <w:t>List of Figures</w:t>
            </w:r>
            <w:r>
              <w:rPr>
                <w:noProof/>
                <w:webHidden/>
              </w:rPr>
              <w:tab/>
            </w:r>
            <w:r>
              <w:rPr>
                <w:noProof/>
                <w:webHidden/>
              </w:rPr>
              <w:fldChar w:fldCharType="begin"/>
            </w:r>
            <w:r>
              <w:rPr>
                <w:noProof/>
                <w:webHidden/>
              </w:rPr>
              <w:instrText xml:space="preserve"> PAGEREF _Toc17067634 \h </w:instrText>
            </w:r>
            <w:r>
              <w:rPr>
                <w:noProof/>
                <w:webHidden/>
              </w:rPr>
            </w:r>
            <w:r>
              <w:rPr>
                <w:noProof/>
                <w:webHidden/>
              </w:rPr>
              <w:fldChar w:fldCharType="separate"/>
            </w:r>
            <w:r>
              <w:rPr>
                <w:noProof/>
                <w:webHidden/>
              </w:rPr>
              <w:t>10</w:t>
            </w:r>
            <w:r>
              <w:rPr>
                <w:noProof/>
                <w:webHidden/>
              </w:rPr>
              <w:fldChar w:fldCharType="end"/>
            </w:r>
          </w:hyperlink>
        </w:p>
        <w:p w14:paraId="43E3EBBD" w14:textId="77777777" w:rsidR="007C199D" w:rsidRDefault="007C199D">
          <w:pPr>
            <w:pStyle w:val="TOC1"/>
            <w:rPr>
              <w:noProof/>
            </w:rPr>
          </w:pPr>
          <w:hyperlink w:anchor="_Toc17067635" w:history="1">
            <w:r w:rsidRPr="00ED23DE">
              <w:rPr>
                <w:rStyle w:val="Hyperlink"/>
                <w:noProof/>
              </w:rPr>
              <w:t>A. Introduction</w:t>
            </w:r>
            <w:r>
              <w:rPr>
                <w:noProof/>
                <w:webHidden/>
              </w:rPr>
              <w:tab/>
            </w:r>
            <w:r>
              <w:rPr>
                <w:noProof/>
                <w:webHidden/>
              </w:rPr>
              <w:fldChar w:fldCharType="begin"/>
            </w:r>
            <w:r>
              <w:rPr>
                <w:noProof/>
                <w:webHidden/>
              </w:rPr>
              <w:instrText xml:space="preserve"> PAGEREF _Toc17067635 \h </w:instrText>
            </w:r>
            <w:r>
              <w:rPr>
                <w:noProof/>
                <w:webHidden/>
              </w:rPr>
            </w:r>
            <w:r>
              <w:rPr>
                <w:noProof/>
                <w:webHidden/>
              </w:rPr>
              <w:fldChar w:fldCharType="separate"/>
            </w:r>
            <w:r>
              <w:rPr>
                <w:noProof/>
                <w:webHidden/>
              </w:rPr>
              <w:t>14</w:t>
            </w:r>
            <w:r>
              <w:rPr>
                <w:noProof/>
                <w:webHidden/>
              </w:rPr>
              <w:fldChar w:fldCharType="end"/>
            </w:r>
          </w:hyperlink>
        </w:p>
        <w:p w14:paraId="19D77B2B" w14:textId="77777777" w:rsidR="007C199D" w:rsidRDefault="007C199D">
          <w:pPr>
            <w:pStyle w:val="TOC2"/>
            <w:tabs>
              <w:tab w:val="left" w:pos="660"/>
              <w:tab w:val="right" w:leader="dot" w:pos="8778"/>
            </w:tabs>
            <w:rPr>
              <w:noProof/>
            </w:rPr>
          </w:pPr>
          <w:hyperlink w:anchor="_Toc17067636" w:history="1">
            <w:r w:rsidRPr="00ED23DE">
              <w:rPr>
                <w:rStyle w:val="Hyperlink"/>
                <w:noProof/>
              </w:rPr>
              <w:t>1.</w:t>
            </w:r>
            <w:r>
              <w:rPr>
                <w:noProof/>
              </w:rPr>
              <w:tab/>
            </w:r>
            <w:r w:rsidRPr="00ED23DE">
              <w:rPr>
                <w:rStyle w:val="Hyperlink"/>
                <w:noProof/>
              </w:rPr>
              <w:t>Project Information</w:t>
            </w:r>
            <w:r>
              <w:rPr>
                <w:noProof/>
                <w:webHidden/>
              </w:rPr>
              <w:tab/>
            </w:r>
            <w:r>
              <w:rPr>
                <w:noProof/>
                <w:webHidden/>
              </w:rPr>
              <w:fldChar w:fldCharType="begin"/>
            </w:r>
            <w:r>
              <w:rPr>
                <w:noProof/>
                <w:webHidden/>
              </w:rPr>
              <w:instrText xml:space="preserve"> PAGEREF _Toc17067636 \h </w:instrText>
            </w:r>
            <w:r>
              <w:rPr>
                <w:noProof/>
                <w:webHidden/>
              </w:rPr>
            </w:r>
            <w:r>
              <w:rPr>
                <w:noProof/>
                <w:webHidden/>
              </w:rPr>
              <w:fldChar w:fldCharType="separate"/>
            </w:r>
            <w:r>
              <w:rPr>
                <w:noProof/>
                <w:webHidden/>
              </w:rPr>
              <w:t>14</w:t>
            </w:r>
            <w:r>
              <w:rPr>
                <w:noProof/>
                <w:webHidden/>
              </w:rPr>
              <w:fldChar w:fldCharType="end"/>
            </w:r>
          </w:hyperlink>
        </w:p>
        <w:p w14:paraId="7A9CDB5D" w14:textId="77777777" w:rsidR="007C199D" w:rsidRDefault="007C199D">
          <w:pPr>
            <w:pStyle w:val="TOC2"/>
            <w:tabs>
              <w:tab w:val="left" w:pos="660"/>
              <w:tab w:val="right" w:leader="dot" w:pos="8778"/>
            </w:tabs>
            <w:rPr>
              <w:noProof/>
            </w:rPr>
          </w:pPr>
          <w:hyperlink w:anchor="_Toc17067637" w:history="1">
            <w:r w:rsidRPr="00ED23DE">
              <w:rPr>
                <w:rStyle w:val="Hyperlink"/>
                <w:noProof/>
              </w:rPr>
              <w:t>2.</w:t>
            </w:r>
            <w:r>
              <w:rPr>
                <w:noProof/>
              </w:rPr>
              <w:tab/>
            </w:r>
            <w:r w:rsidRPr="00ED23DE">
              <w:rPr>
                <w:rStyle w:val="Hyperlink"/>
                <w:noProof/>
              </w:rPr>
              <w:t>Introduction</w:t>
            </w:r>
            <w:r>
              <w:rPr>
                <w:noProof/>
                <w:webHidden/>
              </w:rPr>
              <w:tab/>
            </w:r>
            <w:r>
              <w:rPr>
                <w:noProof/>
                <w:webHidden/>
              </w:rPr>
              <w:fldChar w:fldCharType="begin"/>
            </w:r>
            <w:r>
              <w:rPr>
                <w:noProof/>
                <w:webHidden/>
              </w:rPr>
              <w:instrText xml:space="preserve"> PAGEREF _Toc17067637 \h </w:instrText>
            </w:r>
            <w:r>
              <w:rPr>
                <w:noProof/>
                <w:webHidden/>
              </w:rPr>
            </w:r>
            <w:r>
              <w:rPr>
                <w:noProof/>
                <w:webHidden/>
              </w:rPr>
              <w:fldChar w:fldCharType="separate"/>
            </w:r>
            <w:r>
              <w:rPr>
                <w:noProof/>
                <w:webHidden/>
              </w:rPr>
              <w:t>14</w:t>
            </w:r>
            <w:r>
              <w:rPr>
                <w:noProof/>
                <w:webHidden/>
              </w:rPr>
              <w:fldChar w:fldCharType="end"/>
            </w:r>
          </w:hyperlink>
        </w:p>
        <w:p w14:paraId="6E986835" w14:textId="77777777" w:rsidR="007C199D" w:rsidRDefault="007C199D">
          <w:pPr>
            <w:pStyle w:val="TOC2"/>
            <w:tabs>
              <w:tab w:val="left" w:pos="660"/>
              <w:tab w:val="right" w:leader="dot" w:pos="8778"/>
            </w:tabs>
            <w:rPr>
              <w:noProof/>
            </w:rPr>
          </w:pPr>
          <w:hyperlink w:anchor="_Toc17067638" w:history="1">
            <w:r w:rsidRPr="00ED23DE">
              <w:rPr>
                <w:rStyle w:val="Hyperlink"/>
                <w:noProof/>
              </w:rPr>
              <w:t>3.</w:t>
            </w:r>
            <w:r>
              <w:rPr>
                <w:noProof/>
              </w:rPr>
              <w:tab/>
            </w:r>
            <w:r w:rsidRPr="00ED23DE">
              <w:rPr>
                <w:rStyle w:val="Hyperlink"/>
                <w:noProof/>
              </w:rPr>
              <w:t>Current Situation</w:t>
            </w:r>
            <w:r>
              <w:rPr>
                <w:noProof/>
                <w:webHidden/>
              </w:rPr>
              <w:tab/>
            </w:r>
            <w:r>
              <w:rPr>
                <w:noProof/>
                <w:webHidden/>
              </w:rPr>
              <w:fldChar w:fldCharType="begin"/>
            </w:r>
            <w:r>
              <w:rPr>
                <w:noProof/>
                <w:webHidden/>
              </w:rPr>
              <w:instrText xml:space="preserve"> PAGEREF _Toc17067638 \h </w:instrText>
            </w:r>
            <w:r>
              <w:rPr>
                <w:noProof/>
                <w:webHidden/>
              </w:rPr>
            </w:r>
            <w:r>
              <w:rPr>
                <w:noProof/>
                <w:webHidden/>
              </w:rPr>
              <w:fldChar w:fldCharType="separate"/>
            </w:r>
            <w:r>
              <w:rPr>
                <w:noProof/>
                <w:webHidden/>
              </w:rPr>
              <w:t>14</w:t>
            </w:r>
            <w:r>
              <w:rPr>
                <w:noProof/>
                <w:webHidden/>
              </w:rPr>
              <w:fldChar w:fldCharType="end"/>
            </w:r>
          </w:hyperlink>
        </w:p>
        <w:p w14:paraId="67E2A8F8" w14:textId="77777777" w:rsidR="007C199D" w:rsidRDefault="007C199D">
          <w:pPr>
            <w:pStyle w:val="TOC2"/>
            <w:tabs>
              <w:tab w:val="left" w:pos="660"/>
              <w:tab w:val="right" w:leader="dot" w:pos="8778"/>
            </w:tabs>
            <w:rPr>
              <w:noProof/>
            </w:rPr>
          </w:pPr>
          <w:hyperlink w:anchor="_Toc17067639" w:history="1">
            <w:r w:rsidRPr="00ED23DE">
              <w:rPr>
                <w:rStyle w:val="Hyperlink"/>
                <w:noProof/>
              </w:rPr>
              <w:t>4.</w:t>
            </w:r>
            <w:r>
              <w:rPr>
                <w:noProof/>
              </w:rPr>
              <w:tab/>
            </w:r>
            <w:r w:rsidRPr="00ED23DE">
              <w:rPr>
                <w:rStyle w:val="Hyperlink"/>
                <w:noProof/>
              </w:rPr>
              <w:t>Problem Definition</w:t>
            </w:r>
            <w:r>
              <w:rPr>
                <w:noProof/>
                <w:webHidden/>
              </w:rPr>
              <w:tab/>
            </w:r>
            <w:r>
              <w:rPr>
                <w:noProof/>
                <w:webHidden/>
              </w:rPr>
              <w:fldChar w:fldCharType="begin"/>
            </w:r>
            <w:r>
              <w:rPr>
                <w:noProof/>
                <w:webHidden/>
              </w:rPr>
              <w:instrText xml:space="preserve"> PAGEREF _Toc17067639 \h </w:instrText>
            </w:r>
            <w:r>
              <w:rPr>
                <w:noProof/>
                <w:webHidden/>
              </w:rPr>
            </w:r>
            <w:r>
              <w:rPr>
                <w:noProof/>
                <w:webHidden/>
              </w:rPr>
              <w:fldChar w:fldCharType="separate"/>
            </w:r>
            <w:r>
              <w:rPr>
                <w:noProof/>
                <w:webHidden/>
              </w:rPr>
              <w:t>14</w:t>
            </w:r>
            <w:r>
              <w:rPr>
                <w:noProof/>
                <w:webHidden/>
              </w:rPr>
              <w:fldChar w:fldCharType="end"/>
            </w:r>
          </w:hyperlink>
        </w:p>
        <w:p w14:paraId="7D792BB3" w14:textId="77777777" w:rsidR="007C199D" w:rsidRDefault="007C199D">
          <w:pPr>
            <w:pStyle w:val="TOC2"/>
            <w:tabs>
              <w:tab w:val="left" w:pos="660"/>
              <w:tab w:val="right" w:leader="dot" w:pos="8778"/>
            </w:tabs>
            <w:rPr>
              <w:noProof/>
            </w:rPr>
          </w:pPr>
          <w:hyperlink w:anchor="_Toc17067640" w:history="1">
            <w:r w:rsidRPr="00ED23DE">
              <w:rPr>
                <w:rStyle w:val="Hyperlink"/>
                <w:noProof/>
              </w:rPr>
              <w:t>5.</w:t>
            </w:r>
            <w:r>
              <w:rPr>
                <w:noProof/>
              </w:rPr>
              <w:tab/>
            </w:r>
            <w:r w:rsidRPr="00ED23DE">
              <w:rPr>
                <w:rStyle w:val="Hyperlink"/>
                <w:noProof/>
              </w:rPr>
              <w:t>Proposed Solution</w:t>
            </w:r>
            <w:r>
              <w:rPr>
                <w:noProof/>
                <w:webHidden/>
              </w:rPr>
              <w:tab/>
            </w:r>
            <w:r>
              <w:rPr>
                <w:noProof/>
                <w:webHidden/>
              </w:rPr>
              <w:fldChar w:fldCharType="begin"/>
            </w:r>
            <w:r>
              <w:rPr>
                <w:noProof/>
                <w:webHidden/>
              </w:rPr>
              <w:instrText xml:space="preserve"> PAGEREF _Toc17067640 \h </w:instrText>
            </w:r>
            <w:r>
              <w:rPr>
                <w:noProof/>
                <w:webHidden/>
              </w:rPr>
            </w:r>
            <w:r>
              <w:rPr>
                <w:noProof/>
                <w:webHidden/>
              </w:rPr>
              <w:fldChar w:fldCharType="separate"/>
            </w:r>
            <w:r>
              <w:rPr>
                <w:noProof/>
                <w:webHidden/>
              </w:rPr>
              <w:t>15</w:t>
            </w:r>
            <w:r>
              <w:rPr>
                <w:noProof/>
                <w:webHidden/>
              </w:rPr>
              <w:fldChar w:fldCharType="end"/>
            </w:r>
          </w:hyperlink>
        </w:p>
        <w:p w14:paraId="2C8E6AAA" w14:textId="77777777" w:rsidR="007C199D" w:rsidRDefault="007C199D">
          <w:pPr>
            <w:pStyle w:val="TOC3"/>
            <w:tabs>
              <w:tab w:val="left" w:pos="1100"/>
              <w:tab w:val="right" w:leader="dot" w:pos="8778"/>
            </w:tabs>
            <w:rPr>
              <w:noProof/>
            </w:rPr>
          </w:pPr>
          <w:hyperlink w:anchor="_Toc17067641" w:history="1">
            <w:r w:rsidRPr="00ED23DE">
              <w:rPr>
                <w:rStyle w:val="Hyperlink"/>
                <w:noProof/>
              </w:rPr>
              <w:t>5.1.</w:t>
            </w:r>
            <w:r>
              <w:rPr>
                <w:noProof/>
              </w:rPr>
              <w:tab/>
            </w:r>
            <w:r w:rsidRPr="00ED23DE">
              <w:rPr>
                <w:rStyle w:val="Hyperlink"/>
                <w:noProof/>
              </w:rPr>
              <w:t>Feature Functions</w:t>
            </w:r>
            <w:r>
              <w:rPr>
                <w:noProof/>
                <w:webHidden/>
              </w:rPr>
              <w:tab/>
            </w:r>
            <w:r>
              <w:rPr>
                <w:noProof/>
                <w:webHidden/>
              </w:rPr>
              <w:fldChar w:fldCharType="begin"/>
            </w:r>
            <w:r>
              <w:rPr>
                <w:noProof/>
                <w:webHidden/>
              </w:rPr>
              <w:instrText xml:space="preserve"> PAGEREF _Toc17067641 \h </w:instrText>
            </w:r>
            <w:r>
              <w:rPr>
                <w:noProof/>
                <w:webHidden/>
              </w:rPr>
            </w:r>
            <w:r>
              <w:rPr>
                <w:noProof/>
                <w:webHidden/>
              </w:rPr>
              <w:fldChar w:fldCharType="separate"/>
            </w:r>
            <w:r>
              <w:rPr>
                <w:noProof/>
                <w:webHidden/>
              </w:rPr>
              <w:t>15</w:t>
            </w:r>
            <w:r>
              <w:rPr>
                <w:noProof/>
                <w:webHidden/>
              </w:rPr>
              <w:fldChar w:fldCharType="end"/>
            </w:r>
          </w:hyperlink>
        </w:p>
        <w:p w14:paraId="6E9EC051" w14:textId="77777777" w:rsidR="007C199D" w:rsidRDefault="007C199D">
          <w:pPr>
            <w:pStyle w:val="TOC3"/>
            <w:tabs>
              <w:tab w:val="left" w:pos="1100"/>
              <w:tab w:val="right" w:leader="dot" w:pos="8778"/>
            </w:tabs>
            <w:rPr>
              <w:noProof/>
            </w:rPr>
          </w:pPr>
          <w:hyperlink w:anchor="_Toc17067642" w:history="1">
            <w:r w:rsidRPr="00ED23DE">
              <w:rPr>
                <w:rStyle w:val="Hyperlink"/>
                <w:noProof/>
              </w:rPr>
              <w:t>5.2.</w:t>
            </w:r>
            <w:r>
              <w:rPr>
                <w:noProof/>
              </w:rPr>
              <w:tab/>
            </w:r>
            <w:r w:rsidRPr="00ED23DE">
              <w:rPr>
                <w:rStyle w:val="Hyperlink"/>
                <w:noProof/>
              </w:rPr>
              <w:t>Advantages and Disadvantages</w:t>
            </w:r>
            <w:r>
              <w:rPr>
                <w:noProof/>
                <w:webHidden/>
              </w:rPr>
              <w:tab/>
            </w:r>
            <w:r>
              <w:rPr>
                <w:noProof/>
                <w:webHidden/>
              </w:rPr>
              <w:fldChar w:fldCharType="begin"/>
            </w:r>
            <w:r>
              <w:rPr>
                <w:noProof/>
                <w:webHidden/>
              </w:rPr>
              <w:instrText xml:space="preserve"> PAGEREF _Toc17067642 \h </w:instrText>
            </w:r>
            <w:r>
              <w:rPr>
                <w:noProof/>
                <w:webHidden/>
              </w:rPr>
            </w:r>
            <w:r>
              <w:rPr>
                <w:noProof/>
                <w:webHidden/>
              </w:rPr>
              <w:fldChar w:fldCharType="separate"/>
            </w:r>
            <w:r>
              <w:rPr>
                <w:noProof/>
                <w:webHidden/>
              </w:rPr>
              <w:t>15</w:t>
            </w:r>
            <w:r>
              <w:rPr>
                <w:noProof/>
                <w:webHidden/>
              </w:rPr>
              <w:fldChar w:fldCharType="end"/>
            </w:r>
          </w:hyperlink>
        </w:p>
        <w:p w14:paraId="5B44C4FB" w14:textId="77777777" w:rsidR="007C199D" w:rsidRDefault="007C199D">
          <w:pPr>
            <w:pStyle w:val="TOC2"/>
            <w:tabs>
              <w:tab w:val="left" w:pos="660"/>
              <w:tab w:val="right" w:leader="dot" w:pos="8778"/>
            </w:tabs>
            <w:rPr>
              <w:noProof/>
            </w:rPr>
          </w:pPr>
          <w:hyperlink w:anchor="_Toc17067643" w:history="1">
            <w:r w:rsidRPr="00ED23DE">
              <w:rPr>
                <w:rStyle w:val="Hyperlink"/>
                <w:rFonts w:eastAsia="Cambria"/>
                <w:noProof/>
              </w:rPr>
              <w:t>6.</w:t>
            </w:r>
            <w:r>
              <w:rPr>
                <w:noProof/>
              </w:rPr>
              <w:tab/>
            </w:r>
            <w:r w:rsidRPr="00ED23DE">
              <w:rPr>
                <w:rStyle w:val="Hyperlink"/>
                <w:noProof/>
              </w:rPr>
              <w:t>Functional Requirements</w:t>
            </w:r>
            <w:r>
              <w:rPr>
                <w:noProof/>
                <w:webHidden/>
              </w:rPr>
              <w:tab/>
            </w:r>
            <w:r>
              <w:rPr>
                <w:noProof/>
                <w:webHidden/>
              </w:rPr>
              <w:fldChar w:fldCharType="begin"/>
            </w:r>
            <w:r>
              <w:rPr>
                <w:noProof/>
                <w:webHidden/>
              </w:rPr>
              <w:instrText xml:space="preserve"> PAGEREF _Toc17067643 \h </w:instrText>
            </w:r>
            <w:r>
              <w:rPr>
                <w:noProof/>
                <w:webHidden/>
              </w:rPr>
            </w:r>
            <w:r>
              <w:rPr>
                <w:noProof/>
                <w:webHidden/>
              </w:rPr>
              <w:fldChar w:fldCharType="separate"/>
            </w:r>
            <w:r>
              <w:rPr>
                <w:noProof/>
                <w:webHidden/>
              </w:rPr>
              <w:t>16</w:t>
            </w:r>
            <w:r>
              <w:rPr>
                <w:noProof/>
                <w:webHidden/>
              </w:rPr>
              <w:fldChar w:fldCharType="end"/>
            </w:r>
          </w:hyperlink>
        </w:p>
        <w:p w14:paraId="7845BE33" w14:textId="77777777" w:rsidR="007C199D" w:rsidRDefault="007C199D">
          <w:pPr>
            <w:pStyle w:val="TOC2"/>
            <w:tabs>
              <w:tab w:val="left" w:pos="660"/>
              <w:tab w:val="right" w:leader="dot" w:pos="8778"/>
            </w:tabs>
            <w:rPr>
              <w:noProof/>
            </w:rPr>
          </w:pPr>
          <w:hyperlink w:anchor="_Toc17067644" w:history="1">
            <w:r w:rsidRPr="00ED23DE">
              <w:rPr>
                <w:rStyle w:val="Hyperlink"/>
                <w:noProof/>
              </w:rPr>
              <w:t>7.</w:t>
            </w:r>
            <w:r>
              <w:rPr>
                <w:noProof/>
              </w:rPr>
              <w:tab/>
            </w:r>
            <w:r w:rsidRPr="00ED23DE">
              <w:rPr>
                <w:rStyle w:val="Hyperlink"/>
                <w:noProof/>
              </w:rPr>
              <w:t>Role and Responsibility</w:t>
            </w:r>
            <w:r>
              <w:rPr>
                <w:noProof/>
                <w:webHidden/>
              </w:rPr>
              <w:tab/>
            </w:r>
            <w:r>
              <w:rPr>
                <w:noProof/>
                <w:webHidden/>
              </w:rPr>
              <w:fldChar w:fldCharType="begin"/>
            </w:r>
            <w:r>
              <w:rPr>
                <w:noProof/>
                <w:webHidden/>
              </w:rPr>
              <w:instrText xml:space="preserve"> PAGEREF _Toc17067644 \h </w:instrText>
            </w:r>
            <w:r>
              <w:rPr>
                <w:noProof/>
                <w:webHidden/>
              </w:rPr>
            </w:r>
            <w:r>
              <w:rPr>
                <w:noProof/>
                <w:webHidden/>
              </w:rPr>
              <w:fldChar w:fldCharType="separate"/>
            </w:r>
            <w:r>
              <w:rPr>
                <w:noProof/>
                <w:webHidden/>
              </w:rPr>
              <w:t>16</w:t>
            </w:r>
            <w:r>
              <w:rPr>
                <w:noProof/>
                <w:webHidden/>
              </w:rPr>
              <w:fldChar w:fldCharType="end"/>
            </w:r>
          </w:hyperlink>
        </w:p>
        <w:p w14:paraId="269EB5BF" w14:textId="77777777" w:rsidR="007C199D" w:rsidRDefault="007C199D">
          <w:pPr>
            <w:pStyle w:val="TOC1"/>
            <w:rPr>
              <w:noProof/>
            </w:rPr>
          </w:pPr>
          <w:hyperlink w:anchor="_Toc17067645" w:history="1">
            <w:r w:rsidRPr="00ED23DE">
              <w:rPr>
                <w:rStyle w:val="Hyperlink"/>
                <w:noProof/>
              </w:rPr>
              <w:t>B. Software Project Management Plan</w:t>
            </w:r>
            <w:r>
              <w:rPr>
                <w:noProof/>
                <w:webHidden/>
              </w:rPr>
              <w:tab/>
            </w:r>
            <w:r>
              <w:rPr>
                <w:noProof/>
                <w:webHidden/>
              </w:rPr>
              <w:fldChar w:fldCharType="begin"/>
            </w:r>
            <w:r>
              <w:rPr>
                <w:noProof/>
                <w:webHidden/>
              </w:rPr>
              <w:instrText xml:space="preserve"> PAGEREF _Toc17067645 \h </w:instrText>
            </w:r>
            <w:r>
              <w:rPr>
                <w:noProof/>
                <w:webHidden/>
              </w:rPr>
            </w:r>
            <w:r>
              <w:rPr>
                <w:noProof/>
                <w:webHidden/>
              </w:rPr>
              <w:fldChar w:fldCharType="separate"/>
            </w:r>
            <w:r>
              <w:rPr>
                <w:noProof/>
                <w:webHidden/>
              </w:rPr>
              <w:t>16</w:t>
            </w:r>
            <w:r>
              <w:rPr>
                <w:noProof/>
                <w:webHidden/>
              </w:rPr>
              <w:fldChar w:fldCharType="end"/>
            </w:r>
          </w:hyperlink>
        </w:p>
        <w:p w14:paraId="31AF26BF" w14:textId="77777777" w:rsidR="007C199D" w:rsidRDefault="007C199D">
          <w:pPr>
            <w:pStyle w:val="TOC2"/>
            <w:tabs>
              <w:tab w:val="left" w:pos="660"/>
              <w:tab w:val="right" w:leader="dot" w:pos="8778"/>
            </w:tabs>
            <w:rPr>
              <w:noProof/>
            </w:rPr>
          </w:pPr>
          <w:hyperlink w:anchor="_Toc17067646" w:history="1">
            <w:r w:rsidRPr="00ED23DE">
              <w:rPr>
                <w:rStyle w:val="Hyperlink"/>
                <w:noProof/>
              </w:rPr>
              <w:t>1.</w:t>
            </w:r>
            <w:r>
              <w:rPr>
                <w:noProof/>
              </w:rPr>
              <w:tab/>
            </w:r>
            <w:r w:rsidRPr="00ED23DE">
              <w:rPr>
                <w:rStyle w:val="Hyperlink"/>
                <w:noProof/>
              </w:rPr>
              <w:t>Problem Definition</w:t>
            </w:r>
            <w:r>
              <w:rPr>
                <w:noProof/>
                <w:webHidden/>
              </w:rPr>
              <w:tab/>
            </w:r>
            <w:r>
              <w:rPr>
                <w:noProof/>
                <w:webHidden/>
              </w:rPr>
              <w:fldChar w:fldCharType="begin"/>
            </w:r>
            <w:r>
              <w:rPr>
                <w:noProof/>
                <w:webHidden/>
              </w:rPr>
              <w:instrText xml:space="preserve"> PAGEREF _Toc17067646 \h </w:instrText>
            </w:r>
            <w:r>
              <w:rPr>
                <w:noProof/>
                <w:webHidden/>
              </w:rPr>
            </w:r>
            <w:r>
              <w:rPr>
                <w:noProof/>
                <w:webHidden/>
              </w:rPr>
              <w:fldChar w:fldCharType="separate"/>
            </w:r>
            <w:r>
              <w:rPr>
                <w:noProof/>
                <w:webHidden/>
              </w:rPr>
              <w:t>16</w:t>
            </w:r>
            <w:r>
              <w:rPr>
                <w:noProof/>
                <w:webHidden/>
              </w:rPr>
              <w:fldChar w:fldCharType="end"/>
            </w:r>
          </w:hyperlink>
        </w:p>
        <w:p w14:paraId="276E365E" w14:textId="77777777" w:rsidR="007C199D" w:rsidRDefault="007C199D">
          <w:pPr>
            <w:pStyle w:val="TOC3"/>
            <w:tabs>
              <w:tab w:val="left" w:pos="1100"/>
              <w:tab w:val="right" w:leader="dot" w:pos="8778"/>
            </w:tabs>
            <w:rPr>
              <w:noProof/>
            </w:rPr>
          </w:pPr>
          <w:hyperlink w:anchor="_Toc17067647" w:history="1">
            <w:r w:rsidRPr="00ED23DE">
              <w:rPr>
                <w:rStyle w:val="Hyperlink"/>
                <w:noProof/>
              </w:rPr>
              <w:t>1.1.</w:t>
            </w:r>
            <w:r>
              <w:rPr>
                <w:noProof/>
              </w:rPr>
              <w:tab/>
            </w:r>
            <w:r w:rsidRPr="00ED23DE">
              <w:rPr>
                <w:rStyle w:val="Hyperlink"/>
                <w:noProof/>
              </w:rPr>
              <w:t>Name of this Capstone Project</w:t>
            </w:r>
            <w:r>
              <w:rPr>
                <w:noProof/>
                <w:webHidden/>
              </w:rPr>
              <w:tab/>
            </w:r>
            <w:r>
              <w:rPr>
                <w:noProof/>
                <w:webHidden/>
              </w:rPr>
              <w:fldChar w:fldCharType="begin"/>
            </w:r>
            <w:r>
              <w:rPr>
                <w:noProof/>
                <w:webHidden/>
              </w:rPr>
              <w:instrText xml:space="preserve"> PAGEREF _Toc17067647 \h </w:instrText>
            </w:r>
            <w:r>
              <w:rPr>
                <w:noProof/>
                <w:webHidden/>
              </w:rPr>
            </w:r>
            <w:r>
              <w:rPr>
                <w:noProof/>
                <w:webHidden/>
              </w:rPr>
              <w:fldChar w:fldCharType="separate"/>
            </w:r>
            <w:r>
              <w:rPr>
                <w:noProof/>
                <w:webHidden/>
              </w:rPr>
              <w:t>16</w:t>
            </w:r>
            <w:r>
              <w:rPr>
                <w:noProof/>
                <w:webHidden/>
              </w:rPr>
              <w:fldChar w:fldCharType="end"/>
            </w:r>
          </w:hyperlink>
        </w:p>
        <w:p w14:paraId="4A288AD7" w14:textId="77777777" w:rsidR="007C199D" w:rsidRDefault="007C199D">
          <w:pPr>
            <w:pStyle w:val="TOC3"/>
            <w:tabs>
              <w:tab w:val="left" w:pos="1100"/>
              <w:tab w:val="right" w:leader="dot" w:pos="8778"/>
            </w:tabs>
            <w:rPr>
              <w:noProof/>
            </w:rPr>
          </w:pPr>
          <w:hyperlink w:anchor="_Toc17067648" w:history="1">
            <w:r w:rsidRPr="00ED23DE">
              <w:rPr>
                <w:rStyle w:val="Hyperlink"/>
                <w:noProof/>
              </w:rPr>
              <w:t>1.2.</w:t>
            </w:r>
            <w:r>
              <w:rPr>
                <w:noProof/>
              </w:rPr>
              <w:tab/>
            </w:r>
            <w:r w:rsidRPr="00ED23DE">
              <w:rPr>
                <w:rStyle w:val="Hyperlink"/>
                <w:noProof/>
              </w:rPr>
              <w:t>Problem Abstract</w:t>
            </w:r>
            <w:r>
              <w:rPr>
                <w:noProof/>
                <w:webHidden/>
              </w:rPr>
              <w:tab/>
            </w:r>
            <w:r>
              <w:rPr>
                <w:noProof/>
                <w:webHidden/>
              </w:rPr>
              <w:fldChar w:fldCharType="begin"/>
            </w:r>
            <w:r>
              <w:rPr>
                <w:noProof/>
                <w:webHidden/>
              </w:rPr>
              <w:instrText xml:space="preserve"> PAGEREF _Toc17067648 \h </w:instrText>
            </w:r>
            <w:r>
              <w:rPr>
                <w:noProof/>
                <w:webHidden/>
              </w:rPr>
            </w:r>
            <w:r>
              <w:rPr>
                <w:noProof/>
                <w:webHidden/>
              </w:rPr>
              <w:fldChar w:fldCharType="separate"/>
            </w:r>
            <w:r>
              <w:rPr>
                <w:noProof/>
                <w:webHidden/>
              </w:rPr>
              <w:t>17</w:t>
            </w:r>
            <w:r>
              <w:rPr>
                <w:noProof/>
                <w:webHidden/>
              </w:rPr>
              <w:fldChar w:fldCharType="end"/>
            </w:r>
          </w:hyperlink>
        </w:p>
        <w:p w14:paraId="10633A04" w14:textId="77777777" w:rsidR="007C199D" w:rsidRDefault="007C199D">
          <w:pPr>
            <w:pStyle w:val="TOC3"/>
            <w:tabs>
              <w:tab w:val="left" w:pos="1100"/>
              <w:tab w:val="right" w:leader="dot" w:pos="8778"/>
            </w:tabs>
            <w:rPr>
              <w:noProof/>
            </w:rPr>
          </w:pPr>
          <w:hyperlink w:anchor="_Toc17067649" w:history="1">
            <w:r w:rsidRPr="00ED23DE">
              <w:rPr>
                <w:rStyle w:val="Hyperlink"/>
                <w:noProof/>
              </w:rPr>
              <w:t>1.3.</w:t>
            </w:r>
            <w:r>
              <w:rPr>
                <w:noProof/>
              </w:rPr>
              <w:tab/>
            </w:r>
            <w:r w:rsidRPr="00ED23DE">
              <w:rPr>
                <w:rStyle w:val="Hyperlink"/>
                <w:noProof/>
              </w:rPr>
              <w:t>Project Overview</w:t>
            </w:r>
            <w:r>
              <w:rPr>
                <w:noProof/>
                <w:webHidden/>
              </w:rPr>
              <w:tab/>
            </w:r>
            <w:r>
              <w:rPr>
                <w:noProof/>
                <w:webHidden/>
              </w:rPr>
              <w:fldChar w:fldCharType="begin"/>
            </w:r>
            <w:r>
              <w:rPr>
                <w:noProof/>
                <w:webHidden/>
              </w:rPr>
              <w:instrText xml:space="preserve"> PAGEREF _Toc17067649 \h </w:instrText>
            </w:r>
            <w:r>
              <w:rPr>
                <w:noProof/>
                <w:webHidden/>
              </w:rPr>
            </w:r>
            <w:r>
              <w:rPr>
                <w:noProof/>
                <w:webHidden/>
              </w:rPr>
              <w:fldChar w:fldCharType="separate"/>
            </w:r>
            <w:r>
              <w:rPr>
                <w:noProof/>
                <w:webHidden/>
              </w:rPr>
              <w:t>17</w:t>
            </w:r>
            <w:r>
              <w:rPr>
                <w:noProof/>
                <w:webHidden/>
              </w:rPr>
              <w:fldChar w:fldCharType="end"/>
            </w:r>
          </w:hyperlink>
        </w:p>
        <w:p w14:paraId="49B5721C" w14:textId="77777777" w:rsidR="007C199D" w:rsidRDefault="007C199D">
          <w:pPr>
            <w:pStyle w:val="TOC2"/>
            <w:tabs>
              <w:tab w:val="left" w:pos="660"/>
              <w:tab w:val="right" w:leader="dot" w:pos="8778"/>
            </w:tabs>
            <w:rPr>
              <w:noProof/>
            </w:rPr>
          </w:pPr>
          <w:hyperlink w:anchor="_Toc17067650" w:history="1">
            <w:r w:rsidRPr="00ED23DE">
              <w:rPr>
                <w:rStyle w:val="Hyperlink"/>
                <w:noProof/>
              </w:rPr>
              <w:t>2.</w:t>
            </w:r>
            <w:r>
              <w:rPr>
                <w:noProof/>
              </w:rPr>
              <w:tab/>
            </w:r>
            <w:r w:rsidRPr="00ED23DE">
              <w:rPr>
                <w:rStyle w:val="Hyperlink"/>
                <w:noProof/>
              </w:rPr>
              <w:t>Project Organization</w:t>
            </w:r>
            <w:r>
              <w:rPr>
                <w:noProof/>
                <w:webHidden/>
              </w:rPr>
              <w:tab/>
            </w:r>
            <w:r>
              <w:rPr>
                <w:noProof/>
                <w:webHidden/>
              </w:rPr>
              <w:fldChar w:fldCharType="begin"/>
            </w:r>
            <w:r>
              <w:rPr>
                <w:noProof/>
                <w:webHidden/>
              </w:rPr>
              <w:instrText xml:space="preserve"> PAGEREF _Toc17067650 \h </w:instrText>
            </w:r>
            <w:r>
              <w:rPr>
                <w:noProof/>
                <w:webHidden/>
              </w:rPr>
            </w:r>
            <w:r>
              <w:rPr>
                <w:noProof/>
                <w:webHidden/>
              </w:rPr>
              <w:fldChar w:fldCharType="separate"/>
            </w:r>
            <w:r>
              <w:rPr>
                <w:noProof/>
                <w:webHidden/>
              </w:rPr>
              <w:t>20</w:t>
            </w:r>
            <w:r>
              <w:rPr>
                <w:noProof/>
                <w:webHidden/>
              </w:rPr>
              <w:fldChar w:fldCharType="end"/>
            </w:r>
          </w:hyperlink>
        </w:p>
        <w:p w14:paraId="50E78106" w14:textId="77777777" w:rsidR="007C199D" w:rsidRDefault="007C199D">
          <w:pPr>
            <w:pStyle w:val="TOC3"/>
            <w:tabs>
              <w:tab w:val="left" w:pos="1100"/>
              <w:tab w:val="right" w:leader="dot" w:pos="8778"/>
            </w:tabs>
            <w:rPr>
              <w:noProof/>
            </w:rPr>
          </w:pPr>
          <w:hyperlink w:anchor="_Toc17067651" w:history="1">
            <w:r w:rsidRPr="00ED23DE">
              <w:rPr>
                <w:rStyle w:val="Hyperlink"/>
                <w:noProof/>
              </w:rPr>
              <w:t>2.1.</w:t>
            </w:r>
            <w:r>
              <w:rPr>
                <w:noProof/>
              </w:rPr>
              <w:tab/>
            </w:r>
            <w:r w:rsidRPr="00ED23DE">
              <w:rPr>
                <w:rStyle w:val="Hyperlink"/>
                <w:noProof/>
              </w:rPr>
              <w:t>Software Process Model</w:t>
            </w:r>
            <w:r>
              <w:rPr>
                <w:noProof/>
                <w:webHidden/>
              </w:rPr>
              <w:tab/>
            </w:r>
            <w:r>
              <w:rPr>
                <w:noProof/>
                <w:webHidden/>
              </w:rPr>
              <w:fldChar w:fldCharType="begin"/>
            </w:r>
            <w:r>
              <w:rPr>
                <w:noProof/>
                <w:webHidden/>
              </w:rPr>
              <w:instrText xml:space="preserve"> PAGEREF _Toc17067651 \h </w:instrText>
            </w:r>
            <w:r>
              <w:rPr>
                <w:noProof/>
                <w:webHidden/>
              </w:rPr>
            </w:r>
            <w:r>
              <w:rPr>
                <w:noProof/>
                <w:webHidden/>
              </w:rPr>
              <w:fldChar w:fldCharType="separate"/>
            </w:r>
            <w:r>
              <w:rPr>
                <w:noProof/>
                <w:webHidden/>
              </w:rPr>
              <w:t>20</w:t>
            </w:r>
            <w:r>
              <w:rPr>
                <w:noProof/>
                <w:webHidden/>
              </w:rPr>
              <w:fldChar w:fldCharType="end"/>
            </w:r>
          </w:hyperlink>
        </w:p>
        <w:p w14:paraId="5C4DAFC0" w14:textId="77777777" w:rsidR="007C199D" w:rsidRDefault="007C199D">
          <w:pPr>
            <w:pStyle w:val="TOC3"/>
            <w:tabs>
              <w:tab w:val="left" w:pos="1100"/>
              <w:tab w:val="right" w:leader="dot" w:pos="8778"/>
            </w:tabs>
            <w:rPr>
              <w:noProof/>
            </w:rPr>
          </w:pPr>
          <w:hyperlink w:anchor="_Toc17067652" w:history="1">
            <w:r w:rsidRPr="00ED23DE">
              <w:rPr>
                <w:rStyle w:val="Hyperlink"/>
                <w:noProof/>
              </w:rPr>
              <w:t>2.2.</w:t>
            </w:r>
            <w:r>
              <w:rPr>
                <w:noProof/>
              </w:rPr>
              <w:tab/>
            </w:r>
            <w:r w:rsidRPr="00ED23DE">
              <w:rPr>
                <w:rStyle w:val="Hyperlink"/>
                <w:noProof/>
              </w:rPr>
              <w:t>Roles and Responsibilities</w:t>
            </w:r>
            <w:r>
              <w:rPr>
                <w:noProof/>
                <w:webHidden/>
              </w:rPr>
              <w:tab/>
            </w:r>
            <w:r>
              <w:rPr>
                <w:noProof/>
                <w:webHidden/>
              </w:rPr>
              <w:fldChar w:fldCharType="begin"/>
            </w:r>
            <w:r>
              <w:rPr>
                <w:noProof/>
                <w:webHidden/>
              </w:rPr>
              <w:instrText xml:space="preserve"> PAGEREF _Toc17067652 \h </w:instrText>
            </w:r>
            <w:r>
              <w:rPr>
                <w:noProof/>
                <w:webHidden/>
              </w:rPr>
            </w:r>
            <w:r>
              <w:rPr>
                <w:noProof/>
                <w:webHidden/>
              </w:rPr>
              <w:fldChar w:fldCharType="separate"/>
            </w:r>
            <w:r>
              <w:rPr>
                <w:noProof/>
                <w:webHidden/>
              </w:rPr>
              <w:t>20</w:t>
            </w:r>
            <w:r>
              <w:rPr>
                <w:noProof/>
                <w:webHidden/>
              </w:rPr>
              <w:fldChar w:fldCharType="end"/>
            </w:r>
          </w:hyperlink>
        </w:p>
        <w:p w14:paraId="2B5C3A29" w14:textId="77777777" w:rsidR="007C199D" w:rsidRDefault="007C199D">
          <w:pPr>
            <w:pStyle w:val="TOC3"/>
            <w:tabs>
              <w:tab w:val="left" w:pos="1100"/>
              <w:tab w:val="right" w:leader="dot" w:pos="8778"/>
            </w:tabs>
            <w:rPr>
              <w:noProof/>
            </w:rPr>
          </w:pPr>
          <w:hyperlink w:anchor="_Toc17067653" w:history="1">
            <w:r w:rsidRPr="00ED23DE">
              <w:rPr>
                <w:rStyle w:val="Hyperlink"/>
                <w:noProof/>
              </w:rPr>
              <w:t>2.3.</w:t>
            </w:r>
            <w:r>
              <w:rPr>
                <w:noProof/>
              </w:rPr>
              <w:tab/>
            </w:r>
            <w:r w:rsidRPr="00ED23DE">
              <w:rPr>
                <w:rStyle w:val="Hyperlink"/>
                <w:noProof/>
              </w:rPr>
              <w:t>Tools and Techniques</w:t>
            </w:r>
            <w:r>
              <w:rPr>
                <w:noProof/>
                <w:webHidden/>
              </w:rPr>
              <w:tab/>
            </w:r>
            <w:r>
              <w:rPr>
                <w:noProof/>
                <w:webHidden/>
              </w:rPr>
              <w:fldChar w:fldCharType="begin"/>
            </w:r>
            <w:r>
              <w:rPr>
                <w:noProof/>
                <w:webHidden/>
              </w:rPr>
              <w:instrText xml:space="preserve"> PAGEREF _Toc17067653 \h </w:instrText>
            </w:r>
            <w:r>
              <w:rPr>
                <w:noProof/>
                <w:webHidden/>
              </w:rPr>
            </w:r>
            <w:r>
              <w:rPr>
                <w:noProof/>
                <w:webHidden/>
              </w:rPr>
              <w:fldChar w:fldCharType="separate"/>
            </w:r>
            <w:r>
              <w:rPr>
                <w:noProof/>
                <w:webHidden/>
              </w:rPr>
              <w:t>21</w:t>
            </w:r>
            <w:r>
              <w:rPr>
                <w:noProof/>
                <w:webHidden/>
              </w:rPr>
              <w:fldChar w:fldCharType="end"/>
            </w:r>
          </w:hyperlink>
        </w:p>
        <w:p w14:paraId="0C2FEF78" w14:textId="77777777" w:rsidR="007C199D" w:rsidRDefault="007C199D">
          <w:pPr>
            <w:pStyle w:val="TOC2"/>
            <w:tabs>
              <w:tab w:val="left" w:pos="660"/>
              <w:tab w:val="right" w:leader="dot" w:pos="8778"/>
            </w:tabs>
            <w:rPr>
              <w:noProof/>
            </w:rPr>
          </w:pPr>
          <w:hyperlink w:anchor="_Toc17067654" w:history="1">
            <w:r w:rsidRPr="00ED23DE">
              <w:rPr>
                <w:rStyle w:val="Hyperlink"/>
                <w:noProof/>
              </w:rPr>
              <w:t>3.</w:t>
            </w:r>
            <w:r>
              <w:rPr>
                <w:noProof/>
              </w:rPr>
              <w:tab/>
            </w:r>
            <w:r w:rsidRPr="00ED23DE">
              <w:rPr>
                <w:rStyle w:val="Hyperlink"/>
                <w:noProof/>
              </w:rPr>
              <w:t>Project Management Plan</w:t>
            </w:r>
            <w:r>
              <w:rPr>
                <w:noProof/>
                <w:webHidden/>
              </w:rPr>
              <w:tab/>
            </w:r>
            <w:r>
              <w:rPr>
                <w:noProof/>
                <w:webHidden/>
              </w:rPr>
              <w:fldChar w:fldCharType="begin"/>
            </w:r>
            <w:r>
              <w:rPr>
                <w:noProof/>
                <w:webHidden/>
              </w:rPr>
              <w:instrText xml:space="preserve"> PAGEREF _Toc17067654 \h </w:instrText>
            </w:r>
            <w:r>
              <w:rPr>
                <w:noProof/>
                <w:webHidden/>
              </w:rPr>
            </w:r>
            <w:r>
              <w:rPr>
                <w:noProof/>
                <w:webHidden/>
              </w:rPr>
              <w:fldChar w:fldCharType="separate"/>
            </w:r>
            <w:r>
              <w:rPr>
                <w:noProof/>
                <w:webHidden/>
              </w:rPr>
              <w:t>22</w:t>
            </w:r>
            <w:r>
              <w:rPr>
                <w:noProof/>
                <w:webHidden/>
              </w:rPr>
              <w:fldChar w:fldCharType="end"/>
            </w:r>
          </w:hyperlink>
        </w:p>
        <w:p w14:paraId="26028764" w14:textId="77777777" w:rsidR="007C199D" w:rsidRDefault="007C199D">
          <w:pPr>
            <w:pStyle w:val="TOC3"/>
            <w:tabs>
              <w:tab w:val="left" w:pos="1100"/>
              <w:tab w:val="right" w:leader="dot" w:pos="8778"/>
            </w:tabs>
            <w:rPr>
              <w:noProof/>
            </w:rPr>
          </w:pPr>
          <w:hyperlink w:anchor="_Toc17067655" w:history="1">
            <w:r w:rsidRPr="00ED23DE">
              <w:rPr>
                <w:rStyle w:val="Hyperlink"/>
                <w:noProof/>
              </w:rPr>
              <w:t>3.1.</w:t>
            </w:r>
            <w:r>
              <w:rPr>
                <w:noProof/>
              </w:rPr>
              <w:tab/>
            </w:r>
            <w:r w:rsidRPr="00ED23DE">
              <w:rPr>
                <w:rStyle w:val="Hyperlink"/>
                <w:noProof/>
              </w:rPr>
              <w:t>Software development life cycle</w:t>
            </w:r>
            <w:r>
              <w:rPr>
                <w:noProof/>
                <w:webHidden/>
              </w:rPr>
              <w:tab/>
            </w:r>
            <w:r>
              <w:rPr>
                <w:noProof/>
                <w:webHidden/>
              </w:rPr>
              <w:fldChar w:fldCharType="begin"/>
            </w:r>
            <w:r>
              <w:rPr>
                <w:noProof/>
                <w:webHidden/>
              </w:rPr>
              <w:instrText xml:space="preserve"> PAGEREF _Toc17067655 \h </w:instrText>
            </w:r>
            <w:r>
              <w:rPr>
                <w:noProof/>
                <w:webHidden/>
              </w:rPr>
            </w:r>
            <w:r>
              <w:rPr>
                <w:noProof/>
                <w:webHidden/>
              </w:rPr>
              <w:fldChar w:fldCharType="separate"/>
            </w:r>
            <w:r>
              <w:rPr>
                <w:noProof/>
                <w:webHidden/>
              </w:rPr>
              <w:t>22</w:t>
            </w:r>
            <w:r>
              <w:rPr>
                <w:noProof/>
                <w:webHidden/>
              </w:rPr>
              <w:fldChar w:fldCharType="end"/>
            </w:r>
          </w:hyperlink>
        </w:p>
        <w:p w14:paraId="4A10D507" w14:textId="77777777" w:rsidR="007C199D" w:rsidRDefault="007C199D">
          <w:pPr>
            <w:pStyle w:val="TOC3"/>
            <w:tabs>
              <w:tab w:val="left" w:pos="1100"/>
              <w:tab w:val="right" w:leader="dot" w:pos="8778"/>
            </w:tabs>
            <w:rPr>
              <w:noProof/>
            </w:rPr>
          </w:pPr>
          <w:hyperlink w:anchor="_Toc17067656" w:history="1">
            <w:r w:rsidRPr="00ED23DE">
              <w:rPr>
                <w:rStyle w:val="Hyperlink"/>
                <w:noProof/>
              </w:rPr>
              <w:t>3.2.</w:t>
            </w:r>
            <w:r>
              <w:rPr>
                <w:noProof/>
              </w:rPr>
              <w:tab/>
            </w:r>
            <w:r w:rsidRPr="00ED23DE">
              <w:rPr>
                <w:rStyle w:val="Hyperlink"/>
                <w:noProof/>
              </w:rPr>
              <w:t>Phase Detail</w:t>
            </w:r>
            <w:r>
              <w:rPr>
                <w:noProof/>
                <w:webHidden/>
              </w:rPr>
              <w:tab/>
            </w:r>
            <w:r>
              <w:rPr>
                <w:noProof/>
                <w:webHidden/>
              </w:rPr>
              <w:fldChar w:fldCharType="begin"/>
            </w:r>
            <w:r>
              <w:rPr>
                <w:noProof/>
                <w:webHidden/>
              </w:rPr>
              <w:instrText xml:space="preserve"> PAGEREF _Toc17067656 \h </w:instrText>
            </w:r>
            <w:r>
              <w:rPr>
                <w:noProof/>
                <w:webHidden/>
              </w:rPr>
            </w:r>
            <w:r>
              <w:rPr>
                <w:noProof/>
                <w:webHidden/>
              </w:rPr>
              <w:fldChar w:fldCharType="separate"/>
            </w:r>
            <w:r>
              <w:rPr>
                <w:noProof/>
                <w:webHidden/>
              </w:rPr>
              <w:t>23</w:t>
            </w:r>
            <w:r>
              <w:rPr>
                <w:noProof/>
                <w:webHidden/>
              </w:rPr>
              <w:fldChar w:fldCharType="end"/>
            </w:r>
          </w:hyperlink>
        </w:p>
        <w:p w14:paraId="02C9553F" w14:textId="77777777" w:rsidR="007C199D" w:rsidRDefault="007C199D">
          <w:pPr>
            <w:pStyle w:val="TOC3"/>
            <w:tabs>
              <w:tab w:val="left" w:pos="1100"/>
              <w:tab w:val="right" w:leader="dot" w:pos="8778"/>
            </w:tabs>
            <w:rPr>
              <w:noProof/>
            </w:rPr>
          </w:pPr>
          <w:hyperlink w:anchor="_Toc17067657" w:history="1">
            <w:r w:rsidRPr="00ED23DE">
              <w:rPr>
                <w:rStyle w:val="Hyperlink"/>
                <w:noProof/>
              </w:rPr>
              <w:t>3.3.</w:t>
            </w:r>
            <w:r>
              <w:rPr>
                <w:noProof/>
              </w:rPr>
              <w:tab/>
            </w:r>
            <w:r w:rsidRPr="00ED23DE">
              <w:rPr>
                <w:rStyle w:val="Hyperlink"/>
                <w:noProof/>
              </w:rPr>
              <w:t>Meeting Minutes</w:t>
            </w:r>
            <w:r>
              <w:rPr>
                <w:noProof/>
                <w:webHidden/>
              </w:rPr>
              <w:tab/>
            </w:r>
            <w:r>
              <w:rPr>
                <w:noProof/>
                <w:webHidden/>
              </w:rPr>
              <w:fldChar w:fldCharType="begin"/>
            </w:r>
            <w:r>
              <w:rPr>
                <w:noProof/>
                <w:webHidden/>
              </w:rPr>
              <w:instrText xml:space="preserve"> PAGEREF _Toc17067657 \h </w:instrText>
            </w:r>
            <w:r>
              <w:rPr>
                <w:noProof/>
                <w:webHidden/>
              </w:rPr>
            </w:r>
            <w:r>
              <w:rPr>
                <w:noProof/>
                <w:webHidden/>
              </w:rPr>
              <w:fldChar w:fldCharType="separate"/>
            </w:r>
            <w:r>
              <w:rPr>
                <w:noProof/>
                <w:webHidden/>
              </w:rPr>
              <w:t>25</w:t>
            </w:r>
            <w:r>
              <w:rPr>
                <w:noProof/>
                <w:webHidden/>
              </w:rPr>
              <w:fldChar w:fldCharType="end"/>
            </w:r>
          </w:hyperlink>
        </w:p>
        <w:p w14:paraId="00D8145A" w14:textId="77777777" w:rsidR="007C199D" w:rsidRDefault="007C199D">
          <w:pPr>
            <w:pStyle w:val="TOC2"/>
            <w:tabs>
              <w:tab w:val="left" w:pos="660"/>
              <w:tab w:val="right" w:leader="dot" w:pos="8778"/>
            </w:tabs>
            <w:rPr>
              <w:noProof/>
            </w:rPr>
          </w:pPr>
          <w:hyperlink w:anchor="_Toc17067658" w:history="1">
            <w:r w:rsidRPr="00ED23DE">
              <w:rPr>
                <w:rStyle w:val="Hyperlink"/>
                <w:noProof/>
              </w:rPr>
              <w:t>4.</w:t>
            </w:r>
            <w:r>
              <w:rPr>
                <w:noProof/>
              </w:rPr>
              <w:tab/>
            </w:r>
            <w:r w:rsidRPr="00ED23DE">
              <w:rPr>
                <w:rStyle w:val="Hyperlink"/>
                <w:noProof/>
              </w:rPr>
              <w:t>Coding Convention</w:t>
            </w:r>
            <w:r>
              <w:rPr>
                <w:noProof/>
                <w:webHidden/>
              </w:rPr>
              <w:tab/>
            </w:r>
            <w:r>
              <w:rPr>
                <w:noProof/>
                <w:webHidden/>
              </w:rPr>
              <w:fldChar w:fldCharType="begin"/>
            </w:r>
            <w:r>
              <w:rPr>
                <w:noProof/>
                <w:webHidden/>
              </w:rPr>
              <w:instrText xml:space="preserve"> PAGEREF _Toc17067658 \h </w:instrText>
            </w:r>
            <w:r>
              <w:rPr>
                <w:noProof/>
                <w:webHidden/>
              </w:rPr>
            </w:r>
            <w:r>
              <w:rPr>
                <w:noProof/>
                <w:webHidden/>
              </w:rPr>
              <w:fldChar w:fldCharType="separate"/>
            </w:r>
            <w:r>
              <w:rPr>
                <w:noProof/>
                <w:webHidden/>
              </w:rPr>
              <w:t>25</w:t>
            </w:r>
            <w:r>
              <w:rPr>
                <w:noProof/>
                <w:webHidden/>
              </w:rPr>
              <w:fldChar w:fldCharType="end"/>
            </w:r>
          </w:hyperlink>
        </w:p>
        <w:p w14:paraId="7C917897" w14:textId="77777777" w:rsidR="007C199D" w:rsidRDefault="007C199D">
          <w:pPr>
            <w:pStyle w:val="TOC1"/>
            <w:rPr>
              <w:noProof/>
            </w:rPr>
          </w:pPr>
          <w:hyperlink w:anchor="_Toc17067659" w:history="1">
            <w:r w:rsidRPr="00ED23DE">
              <w:rPr>
                <w:rStyle w:val="Hyperlink"/>
                <w:noProof/>
              </w:rPr>
              <w:t>C. Software Requirement Specification</w:t>
            </w:r>
            <w:r>
              <w:rPr>
                <w:noProof/>
                <w:webHidden/>
              </w:rPr>
              <w:tab/>
            </w:r>
            <w:r>
              <w:rPr>
                <w:noProof/>
                <w:webHidden/>
              </w:rPr>
              <w:fldChar w:fldCharType="begin"/>
            </w:r>
            <w:r>
              <w:rPr>
                <w:noProof/>
                <w:webHidden/>
              </w:rPr>
              <w:instrText xml:space="preserve"> PAGEREF _Toc17067659 \h </w:instrText>
            </w:r>
            <w:r>
              <w:rPr>
                <w:noProof/>
                <w:webHidden/>
              </w:rPr>
            </w:r>
            <w:r>
              <w:rPr>
                <w:noProof/>
                <w:webHidden/>
              </w:rPr>
              <w:fldChar w:fldCharType="separate"/>
            </w:r>
            <w:r>
              <w:rPr>
                <w:noProof/>
                <w:webHidden/>
              </w:rPr>
              <w:t>26</w:t>
            </w:r>
            <w:r>
              <w:rPr>
                <w:noProof/>
                <w:webHidden/>
              </w:rPr>
              <w:fldChar w:fldCharType="end"/>
            </w:r>
          </w:hyperlink>
        </w:p>
        <w:p w14:paraId="73CC3D05" w14:textId="77777777" w:rsidR="007C199D" w:rsidRDefault="007C199D">
          <w:pPr>
            <w:pStyle w:val="TOC2"/>
            <w:tabs>
              <w:tab w:val="left" w:pos="660"/>
              <w:tab w:val="right" w:leader="dot" w:pos="8778"/>
            </w:tabs>
            <w:rPr>
              <w:noProof/>
            </w:rPr>
          </w:pPr>
          <w:hyperlink w:anchor="_Toc17067660" w:history="1">
            <w:r w:rsidRPr="00ED23DE">
              <w:rPr>
                <w:rStyle w:val="Hyperlink"/>
                <w:noProof/>
              </w:rPr>
              <w:t>1.</w:t>
            </w:r>
            <w:r>
              <w:rPr>
                <w:noProof/>
              </w:rPr>
              <w:tab/>
            </w:r>
            <w:r w:rsidRPr="00ED23DE">
              <w:rPr>
                <w:rStyle w:val="Hyperlink"/>
                <w:noProof/>
              </w:rPr>
              <w:t>User Requirement Specification</w:t>
            </w:r>
            <w:r>
              <w:rPr>
                <w:noProof/>
                <w:webHidden/>
              </w:rPr>
              <w:tab/>
            </w:r>
            <w:r>
              <w:rPr>
                <w:noProof/>
                <w:webHidden/>
              </w:rPr>
              <w:fldChar w:fldCharType="begin"/>
            </w:r>
            <w:r>
              <w:rPr>
                <w:noProof/>
                <w:webHidden/>
              </w:rPr>
              <w:instrText xml:space="preserve"> PAGEREF _Toc17067660 \h </w:instrText>
            </w:r>
            <w:r>
              <w:rPr>
                <w:noProof/>
                <w:webHidden/>
              </w:rPr>
            </w:r>
            <w:r>
              <w:rPr>
                <w:noProof/>
                <w:webHidden/>
              </w:rPr>
              <w:fldChar w:fldCharType="separate"/>
            </w:r>
            <w:r>
              <w:rPr>
                <w:noProof/>
                <w:webHidden/>
              </w:rPr>
              <w:t>26</w:t>
            </w:r>
            <w:r>
              <w:rPr>
                <w:noProof/>
                <w:webHidden/>
              </w:rPr>
              <w:fldChar w:fldCharType="end"/>
            </w:r>
          </w:hyperlink>
        </w:p>
        <w:p w14:paraId="7D4DE5DE" w14:textId="77777777" w:rsidR="007C199D" w:rsidRDefault="007C199D">
          <w:pPr>
            <w:pStyle w:val="TOC3"/>
            <w:tabs>
              <w:tab w:val="left" w:pos="1100"/>
              <w:tab w:val="right" w:leader="dot" w:pos="8778"/>
            </w:tabs>
            <w:rPr>
              <w:noProof/>
            </w:rPr>
          </w:pPr>
          <w:hyperlink w:anchor="_Toc17067661" w:history="1">
            <w:r w:rsidRPr="00ED23DE">
              <w:rPr>
                <w:rStyle w:val="Hyperlink"/>
                <w:noProof/>
              </w:rPr>
              <w:t>1.1.</w:t>
            </w:r>
            <w:r>
              <w:rPr>
                <w:noProof/>
              </w:rPr>
              <w:tab/>
            </w:r>
            <w:r w:rsidRPr="00ED23DE">
              <w:rPr>
                <w:rStyle w:val="Hyperlink"/>
                <w:noProof/>
              </w:rPr>
              <w:t>Guest Requirement</w:t>
            </w:r>
            <w:r>
              <w:rPr>
                <w:noProof/>
                <w:webHidden/>
              </w:rPr>
              <w:tab/>
            </w:r>
            <w:r>
              <w:rPr>
                <w:noProof/>
                <w:webHidden/>
              </w:rPr>
              <w:fldChar w:fldCharType="begin"/>
            </w:r>
            <w:r>
              <w:rPr>
                <w:noProof/>
                <w:webHidden/>
              </w:rPr>
              <w:instrText xml:space="preserve"> PAGEREF _Toc17067661 \h </w:instrText>
            </w:r>
            <w:r>
              <w:rPr>
                <w:noProof/>
                <w:webHidden/>
              </w:rPr>
            </w:r>
            <w:r>
              <w:rPr>
                <w:noProof/>
                <w:webHidden/>
              </w:rPr>
              <w:fldChar w:fldCharType="separate"/>
            </w:r>
            <w:r>
              <w:rPr>
                <w:noProof/>
                <w:webHidden/>
              </w:rPr>
              <w:t>26</w:t>
            </w:r>
            <w:r>
              <w:rPr>
                <w:noProof/>
                <w:webHidden/>
              </w:rPr>
              <w:fldChar w:fldCharType="end"/>
            </w:r>
          </w:hyperlink>
        </w:p>
        <w:p w14:paraId="30787BFF" w14:textId="77777777" w:rsidR="007C199D" w:rsidRDefault="007C199D">
          <w:pPr>
            <w:pStyle w:val="TOC3"/>
            <w:tabs>
              <w:tab w:val="left" w:pos="1100"/>
              <w:tab w:val="right" w:leader="dot" w:pos="8778"/>
            </w:tabs>
            <w:rPr>
              <w:noProof/>
            </w:rPr>
          </w:pPr>
          <w:hyperlink w:anchor="_Toc17067662" w:history="1">
            <w:r w:rsidRPr="00ED23DE">
              <w:rPr>
                <w:rStyle w:val="Hyperlink"/>
                <w:noProof/>
              </w:rPr>
              <w:t>1.2.</w:t>
            </w:r>
            <w:r>
              <w:rPr>
                <w:noProof/>
              </w:rPr>
              <w:tab/>
            </w:r>
            <w:r w:rsidRPr="00ED23DE">
              <w:rPr>
                <w:rStyle w:val="Hyperlink"/>
                <w:noProof/>
              </w:rPr>
              <w:t>Admin Requirement</w:t>
            </w:r>
            <w:r>
              <w:rPr>
                <w:noProof/>
                <w:webHidden/>
              </w:rPr>
              <w:tab/>
            </w:r>
            <w:r>
              <w:rPr>
                <w:noProof/>
                <w:webHidden/>
              </w:rPr>
              <w:fldChar w:fldCharType="begin"/>
            </w:r>
            <w:r>
              <w:rPr>
                <w:noProof/>
                <w:webHidden/>
              </w:rPr>
              <w:instrText xml:space="preserve"> PAGEREF _Toc17067662 \h </w:instrText>
            </w:r>
            <w:r>
              <w:rPr>
                <w:noProof/>
                <w:webHidden/>
              </w:rPr>
            </w:r>
            <w:r>
              <w:rPr>
                <w:noProof/>
                <w:webHidden/>
              </w:rPr>
              <w:fldChar w:fldCharType="separate"/>
            </w:r>
            <w:r>
              <w:rPr>
                <w:noProof/>
                <w:webHidden/>
              </w:rPr>
              <w:t>26</w:t>
            </w:r>
            <w:r>
              <w:rPr>
                <w:noProof/>
                <w:webHidden/>
              </w:rPr>
              <w:fldChar w:fldCharType="end"/>
            </w:r>
          </w:hyperlink>
        </w:p>
        <w:p w14:paraId="1939B357" w14:textId="77777777" w:rsidR="007C199D" w:rsidRDefault="007C199D">
          <w:pPr>
            <w:pStyle w:val="TOC3"/>
            <w:tabs>
              <w:tab w:val="left" w:pos="1100"/>
              <w:tab w:val="right" w:leader="dot" w:pos="8778"/>
            </w:tabs>
            <w:rPr>
              <w:noProof/>
            </w:rPr>
          </w:pPr>
          <w:hyperlink w:anchor="_Toc17067663" w:history="1">
            <w:r w:rsidRPr="00ED23DE">
              <w:rPr>
                <w:rStyle w:val="Hyperlink"/>
                <w:noProof/>
              </w:rPr>
              <w:t>1.3.</w:t>
            </w:r>
            <w:r>
              <w:rPr>
                <w:noProof/>
              </w:rPr>
              <w:tab/>
            </w:r>
            <w:r w:rsidRPr="00ED23DE">
              <w:rPr>
                <w:rStyle w:val="Hyperlink"/>
                <w:noProof/>
              </w:rPr>
              <w:t>Warehouse Accountant Requirement</w:t>
            </w:r>
            <w:r>
              <w:rPr>
                <w:noProof/>
                <w:webHidden/>
              </w:rPr>
              <w:tab/>
            </w:r>
            <w:r>
              <w:rPr>
                <w:noProof/>
                <w:webHidden/>
              </w:rPr>
              <w:fldChar w:fldCharType="begin"/>
            </w:r>
            <w:r>
              <w:rPr>
                <w:noProof/>
                <w:webHidden/>
              </w:rPr>
              <w:instrText xml:space="preserve"> PAGEREF _Toc17067663 \h </w:instrText>
            </w:r>
            <w:r>
              <w:rPr>
                <w:noProof/>
                <w:webHidden/>
              </w:rPr>
            </w:r>
            <w:r>
              <w:rPr>
                <w:noProof/>
                <w:webHidden/>
              </w:rPr>
              <w:fldChar w:fldCharType="separate"/>
            </w:r>
            <w:r>
              <w:rPr>
                <w:noProof/>
                <w:webHidden/>
              </w:rPr>
              <w:t>27</w:t>
            </w:r>
            <w:r>
              <w:rPr>
                <w:noProof/>
                <w:webHidden/>
              </w:rPr>
              <w:fldChar w:fldCharType="end"/>
            </w:r>
          </w:hyperlink>
        </w:p>
        <w:p w14:paraId="55A1D1F1" w14:textId="77777777" w:rsidR="007C199D" w:rsidRDefault="007C199D">
          <w:pPr>
            <w:pStyle w:val="TOC3"/>
            <w:tabs>
              <w:tab w:val="left" w:pos="1100"/>
              <w:tab w:val="right" w:leader="dot" w:pos="8778"/>
            </w:tabs>
            <w:rPr>
              <w:noProof/>
            </w:rPr>
          </w:pPr>
          <w:hyperlink w:anchor="_Toc17067664" w:history="1">
            <w:r w:rsidRPr="00ED23DE">
              <w:rPr>
                <w:rStyle w:val="Hyperlink"/>
                <w:noProof/>
              </w:rPr>
              <w:t>1.4.</w:t>
            </w:r>
            <w:r>
              <w:rPr>
                <w:noProof/>
              </w:rPr>
              <w:tab/>
            </w:r>
            <w:r w:rsidRPr="00ED23DE">
              <w:rPr>
                <w:rStyle w:val="Hyperlink"/>
                <w:noProof/>
              </w:rPr>
              <w:t>Stock-keeper Requirement</w:t>
            </w:r>
            <w:r>
              <w:rPr>
                <w:noProof/>
                <w:webHidden/>
              </w:rPr>
              <w:tab/>
            </w:r>
            <w:r>
              <w:rPr>
                <w:noProof/>
                <w:webHidden/>
              </w:rPr>
              <w:fldChar w:fldCharType="begin"/>
            </w:r>
            <w:r>
              <w:rPr>
                <w:noProof/>
                <w:webHidden/>
              </w:rPr>
              <w:instrText xml:space="preserve"> PAGEREF _Toc17067664 \h </w:instrText>
            </w:r>
            <w:r>
              <w:rPr>
                <w:noProof/>
                <w:webHidden/>
              </w:rPr>
            </w:r>
            <w:r>
              <w:rPr>
                <w:noProof/>
                <w:webHidden/>
              </w:rPr>
              <w:fldChar w:fldCharType="separate"/>
            </w:r>
            <w:r>
              <w:rPr>
                <w:noProof/>
                <w:webHidden/>
              </w:rPr>
              <w:t>27</w:t>
            </w:r>
            <w:r>
              <w:rPr>
                <w:noProof/>
                <w:webHidden/>
              </w:rPr>
              <w:fldChar w:fldCharType="end"/>
            </w:r>
          </w:hyperlink>
        </w:p>
        <w:p w14:paraId="3BFFF360" w14:textId="77777777" w:rsidR="007C199D" w:rsidRDefault="007C199D">
          <w:pPr>
            <w:pStyle w:val="TOC2"/>
            <w:tabs>
              <w:tab w:val="left" w:pos="660"/>
              <w:tab w:val="right" w:leader="dot" w:pos="8778"/>
            </w:tabs>
            <w:rPr>
              <w:noProof/>
            </w:rPr>
          </w:pPr>
          <w:hyperlink w:anchor="_Toc17067665" w:history="1">
            <w:r w:rsidRPr="00ED23DE">
              <w:rPr>
                <w:rStyle w:val="Hyperlink"/>
                <w:noProof/>
              </w:rPr>
              <w:t>2.</w:t>
            </w:r>
            <w:r>
              <w:rPr>
                <w:noProof/>
              </w:rPr>
              <w:tab/>
            </w:r>
            <w:r w:rsidRPr="00ED23DE">
              <w:rPr>
                <w:rStyle w:val="Hyperlink"/>
                <w:noProof/>
              </w:rPr>
              <w:t>System Requirement Specification</w:t>
            </w:r>
            <w:r>
              <w:rPr>
                <w:noProof/>
                <w:webHidden/>
              </w:rPr>
              <w:tab/>
            </w:r>
            <w:r>
              <w:rPr>
                <w:noProof/>
                <w:webHidden/>
              </w:rPr>
              <w:fldChar w:fldCharType="begin"/>
            </w:r>
            <w:r>
              <w:rPr>
                <w:noProof/>
                <w:webHidden/>
              </w:rPr>
              <w:instrText xml:space="preserve"> PAGEREF _Toc17067665 \h </w:instrText>
            </w:r>
            <w:r>
              <w:rPr>
                <w:noProof/>
                <w:webHidden/>
              </w:rPr>
            </w:r>
            <w:r>
              <w:rPr>
                <w:noProof/>
                <w:webHidden/>
              </w:rPr>
              <w:fldChar w:fldCharType="separate"/>
            </w:r>
            <w:r>
              <w:rPr>
                <w:noProof/>
                <w:webHidden/>
              </w:rPr>
              <w:t>27</w:t>
            </w:r>
            <w:r>
              <w:rPr>
                <w:noProof/>
                <w:webHidden/>
              </w:rPr>
              <w:fldChar w:fldCharType="end"/>
            </w:r>
          </w:hyperlink>
        </w:p>
        <w:p w14:paraId="65288822" w14:textId="77777777" w:rsidR="007C199D" w:rsidRDefault="007C199D">
          <w:pPr>
            <w:pStyle w:val="TOC3"/>
            <w:tabs>
              <w:tab w:val="left" w:pos="1100"/>
              <w:tab w:val="right" w:leader="dot" w:pos="8778"/>
            </w:tabs>
            <w:rPr>
              <w:noProof/>
            </w:rPr>
          </w:pPr>
          <w:hyperlink w:anchor="_Toc17067666" w:history="1">
            <w:r w:rsidRPr="00ED23DE">
              <w:rPr>
                <w:rStyle w:val="Hyperlink"/>
                <w:noProof/>
              </w:rPr>
              <w:t>2.1.</w:t>
            </w:r>
            <w:r>
              <w:rPr>
                <w:noProof/>
              </w:rPr>
              <w:tab/>
            </w:r>
            <w:r w:rsidRPr="00ED23DE">
              <w:rPr>
                <w:rStyle w:val="Hyperlink"/>
                <w:noProof/>
              </w:rPr>
              <w:t>External Interface Requirement</w:t>
            </w:r>
            <w:r>
              <w:rPr>
                <w:noProof/>
                <w:webHidden/>
              </w:rPr>
              <w:tab/>
            </w:r>
            <w:r>
              <w:rPr>
                <w:noProof/>
                <w:webHidden/>
              </w:rPr>
              <w:fldChar w:fldCharType="begin"/>
            </w:r>
            <w:r>
              <w:rPr>
                <w:noProof/>
                <w:webHidden/>
              </w:rPr>
              <w:instrText xml:space="preserve"> PAGEREF _Toc17067666 \h </w:instrText>
            </w:r>
            <w:r>
              <w:rPr>
                <w:noProof/>
                <w:webHidden/>
              </w:rPr>
            </w:r>
            <w:r>
              <w:rPr>
                <w:noProof/>
                <w:webHidden/>
              </w:rPr>
              <w:fldChar w:fldCharType="separate"/>
            </w:r>
            <w:r>
              <w:rPr>
                <w:noProof/>
                <w:webHidden/>
              </w:rPr>
              <w:t>27</w:t>
            </w:r>
            <w:r>
              <w:rPr>
                <w:noProof/>
                <w:webHidden/>
              </w:rPr>
              <w:fldChar w:fldCharType="end"/>
            </w:r>
          </w:hyperlink>
        </w:p>
        <w:p w14:paraId="5EFB6D85" w14:textId="77777777" w:rsidR="007C199D" w:rsidRDefault="007C199D">
          <w:pPr>
            <w:pStyle w:val="TOC3"/>
            <w:tabs>
              <w:tab w:val="left" w:pos="1100"/>
              <w:tab w:val="right" w:leader="dot" w:pos="8778"/>
            </w:tabs>
            <w:rPr>
              <w:noProof/>
            </w:rPr>
          </w:pPr>
          <w:hyperlink w:anchor="_Toc17067667" w:history="1">
            <w:r w:rsidRPr="00ED23DE">
              <w:rPr>
                <w:rStyle w:val="Hyperlink"/>
                <w:rFonts w:eastAsia="Times New Roman"/>
                <w:noProof/>
              </w:rPr>
              <w:t>2.2.</w:t>
            </w:r>
            <w:r>
              <w:rPr>
                <w:noProof/>
              </w:rPr>
              <w:tab/>
            </w:r>
            <w:r w:rsidRPr="00ED23DE">
              <w:rPr>
                <w:rStyle w:val="Hyperlink"/>
                <w:noProof/>
              </w:rPr>
              <w:t>System Overview Use Case</w:t>
            </w:r>
            <w:r>
              <w:rPr>
                <w:noProof/>
                <w:webHidden/>
              </w:rPr>
              <w:tab/>
            </w:r>
            <w:r>
              <w:rPr>
                <w:noProof/>
                <w:webHidden/>
              </w:rPr>
              <w:fldChar w:fldCharType="begin"/>
            </w:r>
            <w:r>
              <w:rPr>
                <w:noProof/>
                <w:webHidden/>
              </w:rPr>
              <w:instrText xml:space="preserve"> PAGEREF _Toc17067667 \h </w:instrText>
            </w:r>
            <w:r>
              <w:rPr>
                <w:noProof/>
                <w:webHidden/>
              </w:rPr>
            </w:r>
            <w:r>
              <w:rPr>
                <w:noProof/>
                <w:webHidden/>
              </w:rPr>
              <w:fldChar w:fldCharType="separate"/>
            </w:r>
            <w:r>
              <w:rPr>
                <w:noProof/>
                <w:webHidden/>
              </w:rPr>
              <w:t>29</w:t>
            </w:r>
            <w:r>
              <w:rPr>
                <w:noProof/>
                <w:webHidden/>
              </w:rPr>
              <w:fldChar w:fldCharType="end"/>
            </w:r>
          </w:hyperlink>
        </w:p>
        <w:p w14:paraId="6EA57A1B" w14:textId="77777777" w:rsidR="007C199D" w:rsidRDefault="007C199D">
          <w:pPr>
            <w:pStyle w:val="TOC3"/>
            <w:tabs>
              <w:tab w:val="left" w:pos="1100"/>
              <w:tab w:val="right" w:leader="dot" w:pos="8778"/>
            </w:tabs>
            <w:rPr>
              <w:noProof/>
            </w:rPr>
          </w:pPr>
          <w:hyperlink w:anchor="_Toc17067668" w:history="1">
            <w:r w:rsidRPr="00ED23DE">
              <w:rPr>
                <w:rStyle w:val="Hyperlink"/>
                <w:noProof/>
              </w:rPr>
              <w:t>2.3.</w:t>
            </w:r>
            <w:r>
              <w:rPr>
                <w:noProof/>
              </w:rPr>
              <w:tab/>
            </w:r>
            <w:r w:rsidRPr="00ED23DE">
              <w:rPr>
                <w:rStyle w:val="Hyperlink"/>
                <w:noProof/>
              </w:rPr>
              <w:t>List of Use Cases</w:t>
            </w:r>
            <w:r>
              <w:rPr>
                <w:noProof/>
                <w:webHidden/>
              </w:rPr>
              <w:tab/>
            </w:r>
            <w:r>
              <w:rPr>
                <w:noProof/>
                <w:webHidden/>
              </w:rPr>
              <w:fldChar w:fldCharType="begin"/>
            </w:r>
            <w:r>
              <w:rPr>
                <w:noProof/>
                <w:webHidden/>
              </w:rPr>
              <w:instrText xml:space="preserve"> PAGEREF _Toc17067668 \h </w:instrText>
            </w:r>
            <w:r>
              <w:rPr>
                <w:noProof/>
                <w:webHidden/>
              </w:rPr>
            </w:r>
            <w:r>
              <w:rPr>
                <w:noProof/>
                <w:webHidden/>
              </w:rPr>
              <w:fldChar w:fldCharType="separate"/>
            </w:r>
            <w:r>
              <w:rPr>
                <w:noProof/>
                <w:webHidden/>
              </w:rPr>
              <w:t>30</w:t>
            </w:r>
            <w:r>
              <w:rPr>
                <w:noProof/>
                <w:webHidden/>
              </w:rPr>
              <w:fldChar w:fldCharType="end"/>
            </w:r>
          </w:hyperlink>
        </w:p>
        <w:p w14:paraId="5D4A4223" w14:textId="77777777" w:rsidR="007C199D" w:rsidRDefault="007C199D">
          <w:pPr>
            <w:pStyle w:val="TOC2"/>
            <w:tabs>
              <w:tab w:val="left" w:pos="660"/>
              <w:tab w:val="right" w:leader="dot" w:pos="8778"/>
            </w:tabs>
            <w:rPr>
              <w:noProof/>
            </w:rPr>
          </w:pPr>
          <w:hyperlink w:anchor="_Toc17067669" w:history="1">
            <w:r w:rsidRPr="00ED23DE">
              <w:rPr>
                <w:rStyle w:val="Hyperlink"/>
                <w:rFonts w:eastAsia="Times New Roman"/>
                <w:noProof/>
              </w:rPr>
              <w:t>3.</w:t>
            </w:r>
            <w:r>
              <w:rPr>
                <w:noProof/>
              </w:rPr>
              <w:tab/>
            </w:r>
            <w:r w:rsidRPr="00ED23DE">
              <w:rPr>
                <w:rStyle w:val="Hyperlink"/>
                <w:noProof/>
              </w:rPr>
              <w:t>Software System Attribute</w:t>
            </w:r>
            <w:r>
              <w:rPr>
                <w:noProof/>
                <w:webHidden/>
              </w:rPr>
              <w:tab/>
            </w:r>
            <w:r>
              <w:rPr>
                <w:noProof/>
                <w:webHidden/>
              </w:rPr>
              <w:fldChar w:fldCharType="begin"/>
            </w:r>
            <w:r>
              <w:rPr>
                <w:noProof/>
                <w:webHidden/>
              </w:rPr>
              <w:instrText xml:space="preserve"> PAGEREF _Toc17067669 \h </w:instrText>
            </w:r>
            <w:r>
              <w:rPr>
                <w:noProof/>
                <w:webHidden/>
              </w:rPr>
            </w:r>
            <w:r>
              <w:rPr>
                <w:noProof/>
                <w:webHidden/>
              </w:rPr>
              <w:fldChar w:fldCharType="separate"/>
            </w:r>
            <w:r>
              <w:rPr>
                <w:noProof/>
                <w:webHidden/>
              </w:rPr>
              <w:t>72</w:t>
            </w:r>
            <w:r>
              <w:rPr>
                <w:noProof/>
                <w:webHidden/>
              </w:rPr>
              <w:fldChar w:fldCharType="end"/>
            </w:r>
          </w:hyperlink>
        </w:p>
        <w:p w14:paraId="04D81AF3" w14:textId="77777777" w:rsidR="007C199D" w:rsidRDefault="007C199D">
          <w:pPr>
            <w:pStyle w:val="TOC3"/>
            <w:tabs>
              <w:tab w:val="left" w:pos="1100"/>
              <w:tab w:val="right" w:leader="dot" w:pos="8778"/>
            </w:tabs>
            <w:rPr>
              <w:noProof/>
            </w:rPr>
          </w:pPr>
          <w:hyperlink w:anchor="_Toc17067670" w:history="1">
            <w:r w:rsidRPr="00ED23DE">
              <w:rPr>
                <w:rStyle w:val="Hyperlink"/>
                <w:noProof/>
              </w:rPr>
              <w:t>3.1.</w:t>
            </w:r>
            <w:r>
              <w:rPr>
                <w:noProof/>
              </w:rPr>
              <w:tab/>
            </w:r>
            <w:r w:rsidRPr="00ED23DE">
              <w:rPr>
                <w:rStyle w:val="Hyperlink"/>
                <w:noProof/>
              </w:rPr>
              <w:t>Usability</w:t>
            </w:r>
            <w:r>
              <w:rPr>
                <w:noProof/>
                <w:webHidden/>
              </w:rPr>
              <w:tab/>
            </w:r>
            <w:r>
              <w:rPr>
                <w:noProof/>
                <w:webHidden/>
              </w:rPr>
              <w:fldChar w:fldCharType="begin"/>
            </w:r>
            <w:r>
              <w:rPr>
                <w:noProof/>
                <w:webHidden/>
              </w:rPr>
              <w:instrText xml:space="preserve"> PAGEREF _Toc17067670 \h </w:instrText>
            </w:r>
            <w:r>
              <w:rPr>
                <w:noProof/>
                <w:webHidden/>
              </w:rPr>
            </w:r>
            <w:r>
              <w:rPr>
                <w:noProof/>
                <w:webHidden/>
              </w:rPr>
              <w:fldChar w:fldCharType="separate"/>
            </w:r>
            <w:r>
              <w:rPr>
                <w:noProof/>
                <w:webHidden/>
              </w:rPr>
              <w:t>72</w:t>
            </w:r>
            <w:r>
              <w:rPr>
                <w:noProof/>
                <w:webHidden/>
              </w:rPr>
              <w:fldChar w:fldCharType="end"/>
            </w:r>
          </w:hyperlink>
        </w:p>
        <w:p w14:paraId="718E94C5" w14:textId="77777777" w:rsidR="007C199D" w:rsidRDefault="007C199D">
          <w:pPr>
            <w:pStyle w:val="TOC3"/>
            <w:tabs>
              <w:tab w:val="left" w:pos="1100"/>
              <w:tab w:val="right" w:leader="dot" w:pos="8778"/>
            </w:tabs>
            <w:rPr>
              <w:noProof/>
            </w:rPr>
          </w:pPr>
          <w:hyperlink w:anchor="_Toc17067671" w:history="1">
            <w:r w:rsidRPr="00ED23DE">
              <w:rPr>
                <w:rStyle w:val="Hyperlink"/>
                <w:noProof/>
              </w:rPr>
              <w:t>3.2.</w:t>
            </w:r>
            <w:r>
              <w:rPr>
                <w:noProof/>
              </w:rPr>
              <w:tab/>
            </w:r>
            <w:r w:rsidRPr="00ED23DE">
              <w:rPr>
                <w:rStyle w:val="Hyperlink"/>
                <w:noProof/>
              </w:rPr>
              <w:t>Reliability</w:t>
            </w:r>
            <w:r>
              <w:rPr>
                <w:noProof/>
                <w:webHidden/>
              </w:rPr>
              <w:tab/>
            </w:r>
            <w:r>
              <w:rPr>
                <w:noProof/>
                <w:webHidden/>
              </w:rPr>
              <w:fldChar w:fldCharType="begin"/>
            </w:r>
            <w:r>
              <w:rPr>
                <w:noProof/>
                <w:webHidden/>
              </w:rPr>
              <w:instrText xml:space="preserve"> PAGEREF _Toc17067671 \h </w:instrText>
            </w:r>
            <w:r>
              <w:rPr>
                <w:noProof/>
                <w:webHidden/>
              </w:rPr>
            </w:r>
            <w:r>
              <w:rPr>
                <w:noProof/>
                <w:webHidden/>
              </w:rPr>
              <w:fldChar w:fldCharType="separate"/>
            </w:r>
            <w:r>
              <w:rPr>
                <w:noProof/>
                <w:webHidden/>
              </w:rPr>
              <w:t>72</w:t>
            </w:r>
            <w:r>
              <w:rPr>
                <w:noProof/>
                <w:webHidden/>
              </w:rPr>
              <w:fldChar w:fldCharType="end"/>
            </w:r>
          </w:hyperlink>
        </w:p>
        <w:p w14:paraId="05EE4820" w14:textId="77777777" w:rsidR="007C199D" w:rsidRDefault="007C199D">
          <w:pPr>
            <w:pStyle w:val="TOC3"/>
            <w:tabs>
              <w:tab w:val="left" w:pos="1100"/>
              <w:tab w:val="right" w:leader="dot" w:pos="8778"/>
            </w:tabs>
            <w:rPr>
              <w:noProof/>
            </w:rPr>
          </w:pPr>
          <w:hyperlink w:anchor="_Toc17067672" w:history="1">
            <w:r w:rsidRPr="00ED23DE">
              <w:rPr>
                <w:rStyle w:val="Hyperlink"/>
                <w:noProof/>
              </w:rPr>
              <w:t>3.3.</w:t>
            </w:r>
            <w:r>
              <w:rPr>
                <w:noProof/>
              </w:rPr>
              <w:tab/>
            </w:r>
            <w:r w:rsidRPr="00ED23DE">
              <w:rPr>
                <w:rStyle w:val="Hyperlink"/>
                <w:noProof/>
              </w:rPr>
              <w:t>Availability</w:t>
            </w:r>
            <w:r>
              <w:rPr>
                <w:noProof/>
                <w:webHidden/>
              </w:rPr>
              <w:tab/>
            </w:r>
            <w:r>
              <w:rPr>
                <w:noProof/>
                <w:webHidden/>
              </w:rPr>
              <w:fldChar w:fldCharType="begin"/>
            </w:r>
            <w:r>
              <w:rPr>
                <w:noProof/>
                <w:webHidden/>
              </w:rPr>
              <w:instrText xml:space="preserve"> PAGEREF _Toc17067672 \h </w:instrText>
            </w:r>
            <w:r>
              <w:rPr>
                <w:noProof/>
                <w:webHidden/>
              </w:rPr>
            </w:r>
            <w:r>
              <w:rPr>
                <w:noProof/>
                <w:webHidden/>
              </w:rPr>
              <w:fldChar w:fldCharType="separate"/>
            </w:r>
            <w:r>
              <w:rPr>
                <w:noProof/>
                <w:webHidden/>
              </w:rPr>
              <w:t>72</w:t>
            </w:r>
            <w:r>
              <w:rPr>
                <w:noProof/>
                <w:webHidden/>
              </w:rPr>
              <w:fldChar w:fldCharType="end"/>
            </w:r>
          </w:hyperlink>
        </w:p>
        <w:p w14:paraId="21519F29" w14:textId="77777777" w:rsidR="007C199D" w:rsidRDefault="007C199D">
          <w:pPr>
            <w:pStyle w:val="TOC3"/>
            <w:tabs>
              <w:tab w:val="left" w:pos="1100"/>
              <w:tab w:val="right" w:leader="dot" w:pos="8778"/>
            </w:tabs>
            <w:rPr>
              <w:noProof/>
            </w:rPr>
          </w:pPr>
          <w:hyperlink w:anchor="_Toc17067673" w:history="1">
            <w:r w:rsidRPr="00ED23DE">
              <w:rPr>
                <w:rStyle w:val="Hyperlink"/>
                <w:noProof/>
              </w:rPr>
              <w:t>3.4.</w:t>
            </w:r>
            <w:r>
              <w:rPr>
                <w:noProof/>
              </w:rPr>
              <w:tab/>
            </w:r>
            <w:r w:rsidRPr="00ED23DE">
              <w:rPr>
                <w:rStyle w:val="Hyperlink"/>
                <w:noProof/>
              </w:rPr>
              <w:t>Security</w:t>
            </w:r>
            <w:r>
              <w:rPr>
                <w:noProof/>
                <w:webHidden/>
              </w:rPr>
              <w:tab/>
            </w:r>
            <w:r>
              <w:rPr>
                <w:noProof/>
                <w:webHidden/>
              </w:rPr>
              <w:fldChar w:fldCharType="begin"/>
            </w:r>
            <w:r>
              <w:rPr>
                <w:noProof/>
                <w:webHidden/>
              </w:rPr>
              <w:instrText xml:space="preserve"> PAGEREF _Toc17067673 \h </w:instrText>
            </w:r>
            <w:r>
              <w:rPr>
                <w:noProof/>
                <w:webHidden/>
              </w:rPr>
            </w:r>
            <w:r>
              <w:rPr>
                <w:noProof/>
                <w:webHidden/>
              </w:rPr>
              <w:fldChar w:fldCharType="separate"/>
            </w:r>
            <w:r>
              <w:rPr>
                <w:noProof/>
                <w:webHidden/>
              </w:rPr>
              <w:t>72</w:t>
            </w:r>
            <w:r>
              <w:rPr>
                <w:noProof/>
                <w:webHidden/>
              </w:rPr>
              <w:fldChar w:fldCharType="end"/>
            </w:r>
          </w:hyperlink>
        </w:p>
        <w:p w14:paraId="5353AFD3" w14:textId="77777777" w:rsidR="007C199D" w:rsidRDefault="007C199D">
          <w:pPr>
            <w:pStyle w:val="TOC3"/>
            <w:tabs>
              <w:tab w:val="left" w:pos="1100"/>
              <w:tab w:val="right" w:leader="dot" w:pos="8778"/>
            </w:tabs>
            <w:rPr>
              <w:noProof/>
            </w:rPr>
          </w:pPr>
          <w:hyperlink w:anchor="_Toc17067674" w:history="1">
            <w:r w:rsidRPr="00ED23DE">
              <w:rPr>
                <w:rStyle w:val="Hyperlink"/>
                <w:noProof/>
              </w:rPr>
              <w:t>3.5.</w:t>
            </w:r>
            <w:r>
              <w:rPr>
                <w:noProof/>
              </w:rPr>
              <w:tab/>
            </w:r>
            <w:r w:rsidRPr="00ED23DE">
              <w:rPr>
                <w:rStyle w:val="Hyperlink"/>
                <w:noProof/>
              </w:rPr>
              <w:t>Maintainability</w:t>
            </w:r>
            <w:r>
              <w:rPr>
                <w:noProof/>
                <w:webHidden/>
              </w:rPr>
              <w:tab/>
            </w:r>
            <w:r>
              <w:rPr>
                <w:noProof/>
                <w:webHidden/>
              </w:rPr>
              <w:fldChar w:fldCharType="begin"/>
            </w:r>
            <w:r>
              <w:rPr>
                <w:noProof/>
                <w:webHidden/>
              </w:rPr>
              <w:instrText xml:space="preserve"> PAGEREF _Toc17067674 \h </w:instrText>
            </w:r>
            <w:r>
              <w:rPr>
                <w:noProof/>
                <w:webHidden/>
              </w:rPr>
            </w:r>
            <w:r>
              <w:rPr>
                <w:noProof/>
                <w:webHidden/>
              </w:rPr>
              <w:fldChar w:fldCharType="separate"/>
            </w:r>
            <w:r>
              <w:rPr>
                <w:noProof/>
                <w:webHidden/>
              </w:rPr>
              <w:t>72</w:t>
            </w:r>
            <w:r>
              <w:rPr>
                <w:noProof/>
                <w:webHidden/>
              </w:rPr>
              <w:fldChar w:fldCharType="end"/>
            </w:r>
          </w:hyperlink>
        </w:p>
        <w:p w14:paraId="4C8D19E1" w14:textId="77777777" w:rsidR="007C199D" w:rsidRDefault="007C199D">
          <w:pPr>
            <w:pStyle w:val="TOC3"/>
            <w:tabs>
              <w:tab w:val="left" w:pos="1100"/>
              <w:tab w:val="right" w:leader="dot" w:pos="8778"/>
            </w:tabs>
            <w:rPr>
              <w:noProof/>
            </w:rPr>
          </w:pPr>
          <w:hyperlink w:anchor="_Toc17067675" w:history="1">
            <w:r w:rsidRPr="00ED23DE">
              <w:rPr>
                <w:rStyle w:val="Hyperlink"/>
                <w:noProof/>
              </w:rPr>
              <w:t>3.6.</w:t>
            </w:r>
            <w:r>
              <w:rPr>
                <w:noProof/>
              </w:rPr>
              <w:tab/>
            </w:r>
            <w:r w:rsidRPr="00ED23DE">
              <w:rPr>
                <w:rStyle w:val="Hyperlink"/>
                <w:noProof/>
              </w:rPr>
              <w:t>Portability</w:t>
            </w:r>
            <w:r>
              <w:rPr>
                <w:noProof/>
                <w:webHidden/>
              </w:rPr>
              <w:tab/>
            </w:r>
            <w:r>
              <w:rPr>
                <w:noProof/>
                <w:webHidden/>
              </w:rPr>
              <w:fldChar w:fldCharType="begin"/>
            </w:r>
            <w:r>
              <w:rPr>
                <w:noProof/>
                <w:webHidden/>
              </w:rPr>
              <w:instrText xml:space="preserve"> PAGEREF _Toc17067675 \h </w:instrText>
            </w:r>
            <w:r>
              <w:rPr>
                <w:noProof/>
                <w:webHidden/>
              </w:rPr>
            </w:r>
            <w:r>
              <w:rPr>
                <w:noProof/>
                <w:webHidden/>
              </w:rPr>
              <w:fldChar w:fldCharType="separate"/>
            </w:r>
            <w:r>
              <w:rPr>
                <w:noProof/>
                <w:webHidden/>
              </w:rPr>
              <w:t>72</w:t>
            </w:r>
            <w:r>
              <w:rPr>
                <w:noProof/>
                <w:webHidden/>
              </w:rPr>
              <w:fldChar w:fldCharType="end"/>
            </w:r>
          </w:hyperlink>
        </w:p>
        <w:p w14:paraId="5C26999D" w14:textId="77777777" w:rsidR="007C199D" w:rsidRDefault="007C199D">
          <w:pPr>
            <w:pStyle w:val="TOC3"/>
            <w:tabs>
              <w:tab w:val="left" w:pos="1100"/>
              <w:tab w:val="right" w:leader="dot" w:pos="8778"/>
            </w:tabs>
            <w:rPr>
              <w:noProof/>
            </w:rPr>
          </w:pPr>
          <w:hyperlink w:anchor="_Toc17067676" w:history="1">
            <w:r w:rsidRPr="00ED23DE">
              <w:rPr>
                <w:rStyle w:val="Hyperlink"/>
                <w:noProof/>
              </w:rPr>
              <w:t>3.7.</w:t>
            </w:r>
            <w:r>
              <w:rPr>
                <w:noProof/>
              </w:rPr>
              <w:tab/>
            </w:r>
            <w:r w:rsidRPr="00ED23DE">
              <w:rPr>
                <w:rStyle w:val="Hyperlink"/>
                <w:noProof/>
              </w:rPr>
              <w:t>Performance</w:t>
            </w:r>
            <w:r>
              <w:rPr>
                <w:noProof/>
                <w:webHidden/>
              </w:rPr>
              <w:tab/>
            </w:r>
            <w:r>
              <w:rPr>
                <w:noProof/>
                <w:webHidden/>
              </w:rPr>
              <w:fldChar w:fldCharType="begin"/>
            </w:r>
            <w:r>
              <w:rPr>
                <w:noProof/>
                <w:webHidden/>
              </w:rPr>
              <w:instrText xml:space="preserve"> PAGEREF _Toc17067676 \h </w:instrText>
            </w:r>
            <w:r>
              <w:rPr>
                <w:noProof/>
                <w:webHidden/>
              </w:rPr>
            </w:r>
            <w:r>
              <w:rPr>
                <w:noProof/>
                <w:webHidden/>
              </w:rPr>
              <w:fldChar w:fldCharType="separate"/>
            </w:r>
            <w:r>
              <w:rPr>
                <w:noProof/>
                <w:webHidden/>
              </w:rPr>
              <w:t>73</w:t>
            </w:r>
            <w:r>
              <w:rPr>
                <w:noProof/>
                <w:webHidden/>
              </w:rPr>
              <w:fldChar w:fldCharType="end"/>
            </w:r>
          </w:hyperlink>
        </w:p>
        <w:p w14:paraId="4FE003CF" w14:textId="77777777" w:rsidR="007C199D" w:rsidRDefault="007C199D">
          <w:pPr>
            <w:pStyle w:val="TOC2"/>
            <w:tabs>
              <w:tab w:val="left" w:pos="660"/>
              <w:tab w:val="right" w:leader="dot" w:pos="8778"/>
            </w:tabs>
            <w:rPr>
              <w:noProof/>
            </w:rPr>
          </w:pPr>
          <w:hyperlink w:anchor="_Toc17067677" w:history="1">
            <w:r w:rsidRPr="00ED23DE">
              <w:rPr>
                <w:rStyle w:val="Hyperlink"/>
                <w:rFonts w:eastAsia="Times New Roman"/>
                <w:noProof/>
              </w:rPr>
              <w:t>4.</w:t>
            </w:r>
            <w:r>
              <w:rPr>
                <w:noProof/>
              </w:rPr>
              <w:tab/>
            </w:r>
            <w:r w:rsidRPr="00ED23DE">
              <w:rPr>
                <w:rStyle w:val="Hyperlink"/>
                <w:noProof/>
              </w:rPr>
              <w:t>Conceptual Diagram</w:t>
            </w:r>
            <w:r>
              <w:rPr>
                <w:noProof/>
                <w:webHidden/>
              </w:rPr>
              <w:tab/>
            </w:r>
            <w:r>
              <w:rPr>
                <w:noProof/>
                <w:webHidden/>
              </w:rPr>
              <w:fldChar w:fldCharType="begin"/>
            </w:r>
            <w:r>
              <w:rPr>
                <w:noProof/>
                <w:webHidden/>
              </w:rPr>
              <w:instrText xml:space="preserve"> PAGEREF _Toc17067677 \h </w:instrText>
            </w:r>
            <w:r>
              <w:rPr>
                <w:noProof/>
                <w:webHidden/>
              </w:rPr>
            </w:r>
            <w:r>
              <w:rPr>
                <w:noProof/>
                <w:webHidden/>
              </w:rPr>
              <w:fldChar w:fldCharType="separate"/>
            </w:r>
            <w:r>
              <w:rPr>
                <w:noProof/>
                <w:webHidden/>
              </w:rPr>
              <w:t>73</w:t>
            </w:r>
            <w:r>
              <w:rPr>
                <w:noProof/>
                <w:webHidden/>
              </w:rPr>
              <w:fldChar w:fldCharType="end"/>
            </w:r>
          </w:hyperlink>
        </w:p>
        <w:p w14:paraId="5FFF0BFE" w14:textId="77777777" w:rsidR="007C199D" w:rsidRDefault="007C199D">
          <w:pPr>
            <w:pStyle w:val="TOC1"/>
            <w:rPr>
              <w:noProof/>
            </w:rPr>
          </w:pPr>
          <w:hyperlink w:anchor="_Toc17067678" w:history="1">
            <w:r w:rsidRPr="00ED23DE">
              <w:rPr>
                <w:rStyle w:val="Hyperlink"/>
                <w:noProof/>
              </w:rPr>
              <w:t>D. Software Design Description</w:t>
            </w:r>
            <w:r>
              <w:rPr>
                <w:noProof/>
                <w:webHidden/>
              </w:rPr>
              <w:tab/>
            </w:r>
            <w:r>
              <w:rPr>
                <w:noProof/>
                <w:webHidden/>
              </w:rPr>
              <w:fldChar w:fldCharType="begin"/>
            </w:r>
            <w:r>
              <w:rPr>
                <w:noProof/>
                <w:webHidden/>
              </w:rPr>
              <w:instrText xml:space="preserve"> PAGEREF _Toc17067678 \h </w:instrText>
            </w:r>
            <w:r>
              <w:rPr>
                <w:noProof/>
                <w:webHidden/>
              </w:rPr>
            </w:r>
            <w:r>
              <w:rPr>
                <w:noProof/>
                <w:webHidden/>
              </w:rPr>
              <w:fldChar w:fldCharType="separate"/>
            </w:r>
            <w:r>
              <w:rPr>
                <w:noProof/>
                <w:webHidden/>
              </w:rPr>
              <w:t>74</w:t>
            </w:r>
            <w:r>
              <w:rPr>
                <w:noProof/>
                <w:webHidden/>
              </w:rPr>
              <w:fldChar w:fldCharType="end"/>
            </w:r>
          </w:hyperlink>
        </w:p>
        <w:p w14:paraId="567BE969" w14:textId="77777777" w:rsidR="007C199D" w:rsidRDefault="007C199D">
          <w:pPr>
            <w:pStyle w:val="TOC2"/>
            <w:tabs>
              <w:tab w:val="left" w:pos="660"/>
              <w:tab w:val="right" w:leader="dot" w:pos="8778"/>
            </w:tabs>
            <w:rPr>
              <w:noProof/>
            </w:rPr>
          </w:pPr>
          <w:hyperlink w:anchor="_Toc17067679" w:history="1">
            <w:r w:rsidRPr="00ED23DE">
              <w:rPr>
                <w:rStyle w:val="Hyperlink"/>
                <w:noProof/>
              </w:rPr>
              <w:t>1.</w:t>
            </w:r>
            <w:r>
              <w:rPr>
                <w:noProof/>
              </w:rPr>
              <w:tab/>
            </w:r>
            <w:r w:rsidRPr="00ED23DE">
              <w:rPr>
                <w:rStyle w:val="Hyperlink"/>
                <w:noProof/>
              </w:rPr>
              <w:t>Design Overview</w:t>
            </w:r>
            <w:r>
              <w:rPr>
                <w:noProof/>
                <w:webHidden/>
              </w:rPr>
              <w:tab/>
            </w:r>
            <w:r>
              <w:rPr>
                <w:noProof/>
                <w:webHidden/>
              </w:rPr>
              <w:fldChar w:fldCharType="begin"/>
            </w:r>
            <w:r>
              <w:rPr>
                <w:noProof/>
                <w:webHidden/>
              </w:rPr>
              <w:instrText xml:space="preserve"> PAGEREF _Toc17067679 \h </w:instrText>
            </w:r>
            <w:r>
              <w:rPr>
                <w:noProof/>
                <w:webHidden/>
              </w:rPr>
            </w:r>
            <w:r>
              <w:rPr>
                <w:noProof/>
                <w:webHidden/>
              </w:rPr>
              <w:fldChar w:fldCharType="separate"/>
            </w:r>
            <w:r>
              <w:rPr>
                <w:noProof/>
                <w:webHidden/>
              </w:rPr>
              <w:t>74</w:t>
            </w:r>
            <w:r>
              <w:rPr>
                <w:noProof/>
                <w:webHidden/>
              </w:rPr>
              <w:fldChar w:fldCharType="end"/>
            </w:r>
          </w:hyperlink>
        </w:p>
        <w:p w14:paraId="6AB64EB0" w14:textId="77777777" w:rsidR="007C199D" w:rsidRDefault="007C199D">
          <w:pPr>
            <w:pStyle w:val="TOC2"/>
            <w:tabs>
              <w:tab w:val="left" w:pos="660"/>
              <w:tab w:val="right" w:leader="dot" w:pos="8778"/>
            </w:tabs>
            <w:rPr>
              <w:noProof/>
            </w:rPr>
          </w:pPr>
          <w:hyperlink w:anchor="_Toc17067680" w:history="1">
            <w:r w:rsidRPr="00ED23DE">
              <w:rPr>
                <w:rStyle w:val="Hyperlink"/>
                <w:noProof/>
              </w:rPr>
              <w:t>2.</w:t>
            </w:r>
            <w:r>
              <w:rPr>
                <w:noProof/>
              </w:rPr>
              <w:tab/>
            </w:r>
            <w:r w:rsidRPr="00ED23DE">
              <w:rPr>
                <w:rStyle w:val="Hyperlink"/>
                <w:noProof/>
              </w:rPr>
              <w:t>System Architectural Design</w:t>
            </w:r>
            <w:r>
              <w:rPr>
                <w:noProof/>
                <w:webHidden/>
              </w:rPr>
              <w:tab/>
            </w:r>
            <w:r>
              <w:rPr>
                <w:noProof/>
                <w:webHidden/>
              </w:rPr>
              <w:fldChar w:fldCharType="begin"/>
            </w:r>
            <w:r>
              <w:rPr>
                <w:noProof/>
                <w:webHidden/>
              </w:rPr>
              <w:instrText xml:space="preserve"> PAGEREF _Toc17067680 \h </w:instrText>
            </w:r>
            <w:r>
              <w:rPr>
                <w:noProof/>
                <w:webHidden/>
              </w:rPr>
            </w:r>
            <w:r>
              <w:rPr>
                <w:noProof/>
                <w:webHidden/>
              </w:rPr>
              <w:fldChar w:fldCharType="separate"/>
            </w:r>
            <w:r>
              <w:rPr>
                <w:noProof/>
                <w:webHidden/>
              </w:rPr>
              <w:t>75</w:t>
            </w:r>
            <w:r>
              <w:rPr>
                <w:noProof/>
                <w:webHidden/>
              </w:rPr>
              <w:fldChar w:fldCharType="end"/>
            </w:r>
          </w:hyperlink>
        </w:p>
        <w:p w14:paraId="6EF5A534" w14:textId="77777777" w:rsidR="007C199D" w:rsidRDefault="007C199D">
          <w:pPr>
            <w:pStyle w:val="TOC3"/>
            <w:tabs>
              <w:tab w:val="left" w:pos="1100"/>
              <w:tab w:val="right" w:leader="dot" w:pos="8778"/>
            </w:tabs>
            <w:rPr>
              <w:noProof/>
            </w:rPr>
          </w:pPr>
          <w:hyperlink w:anchor="_Toc17067681" w:history="1">
            <w:r w:rsidRPr="00ED23DE">
              <w:rPr>
                <w:rStyle w:val="Hyperlink"/>
                <w:noProof/>
              </w:rPr>
              <w:t>2.1.</w:t>
            </w:r>
            <w:r>
              <w:rPr>
                <w:noProof/>
              </w:rPr>
              <w:tab/>
            </w:r>
            <w:r w:rsidRPr="00ED23DE">
              <w:rPr>
                <w:rStyle w:val="Hyperlink"/>
                <w:noProof/>
              </w:rPr>
              <w:t>Web Application Architecture Description</w:t>
            </w:r>
            <w:r>
              <w:rPr>
                <w:noProof/>
                <w:webHidden/>
              </w:rPr>
              <w:tab/>
            </w:r>
            <w:r>
              <w:rPr>
                <w:noProof/>
                <w:webHidden/>
              </w:rPr>
              <w:fldChar w:fldCharType="begin"/>
            </w:r>
            <w:r>
              <w:rPr>
                <w:noProof/>
                <w:webHidden/>
              </w:rPr>
              <w:instrText xml:space="preserve"> PAGEREF _Toc17067681 \h </w:instrText>
            </w:r>
            <w:r>
              <w:rPr>
                <w:noProof/>
                <w:webHidden/>
              </w:rPr>
            </w:r>
            <w:r>
              <w:rPr>
                <w:noProof/>
                <w:webHidden/>
              </w:rPr>
              <w:fldChar w:fldCharType="separate"/>
            </w:r>
            <w:r>
              <w:rPr>
                <w:noProof/>
                <w:webHidden/>
              </w:rPr>
              <w:t>75</w:t>
            </w:r>
            <w:r>
              <w:rPr>
                <w:noProof/>
                <w:webHidden/>
              </w:rPr>
              <w:fldChar w:fldCharType="end"/>
            </w:r>
          </w:hyperlink>
        </w:p>
        <w:p w14:paraId="60CFB1FA" w14:textId="77777777" w:rsidR="007C199D" w:rsidRDefault="007C199D">
          <w:pPr>
            <w:pStyle w:val="TOC3"/>
            <w:tabs>
              <w:tab w:val="left" w:pos="1100"/>
              <w:tab w:val="right" w:leader="dot" w:pos="8778"/>
            </w:tabs>
            <w:rPr>
              <w:noProof/>
            </w:rPr>
          </w:pPr>
          <w:hyperlink w:anchor="_Toc17067682" w:history="1">
            <w:r w:rsidRPr="00ED23DE">
              <w:rPr>
                <w:rStyle w:val="Hyperlink"/>
                <w:noProof/>
              </w:rPr>
              <w:t>2.2.</w:t>
            </w:r>
            <w:r>
              <w:rPr>
                <w:noProof/>
              </w:rPr>
              <w:tab/>
            </w:r>
            <w:r w:rsidRPr="00ED23DE">
              <w:rPr>
                <w:rStyle w:val="Hyperlink"/>
                <w:noProof/>
              </w:rPr>
              <w:t>Mobile Application Architecture Description</w:t>
            </w:r>
            <w:r>
              <w:rPr>
                <w:noProof/>
                <w:webHidden/>
              </w:rPr>
              <w:tab/>
            </w:r>
            <w:r>
              <w:rPr>
                <w:noProof/>
                <w:webHidden/>
              </w:rPr>
              <w:fldChar w:fldCharType="begin"/>
            </w:r>
            <w:r>
              <w:rPr>
                <w:noProof/>
                <w:webHidden/>
              </w:rPr>
              <w:instrText xml:space="preserve"> PAGEREF _Toc17067682 \h </w:instrText>
            </w:r>
            <w:r>
              <w:rPr>
                <w:noProof/>
                <w:webHidden/>
              </w:rPr>
            </w:r>
            <w:r>
              <w:rPr>
                <w:noProof/>
                <w:webHidden/>
              </w:rPr>
              <w:fldChar w:fldCharType="separate"/>
            </w:r>
            <w:r>
              <w:rPr>
                <w:noProof/>
                <w:webHidden/>
              </w:rPr>
              <w:t>76</w:t>
            </w:r>
            <w:r>
              <w:rPr>
                <w:noProof/>
                <w:webHidden/>
              </w:rPr>
              <w:fldChar w:fldCharType="end"/>
            </w:r>
          </w:hyperlink>
        </w:p>
        <w:p w14:paraId="1AEBA7DA" w14:textId="77777777" w:rsidR="007C199D" w:rsidRDefault="007C199D">
          <w:pPr>
            <w:pStyle w:val="TOC2"/>
            <w:tabs>
              <w:tab w:val="left" w:pos="660"/>
              <w:tab w:val="right" w:leader="dot" w:pos="8778"/>
            </w:tabs>
            <w:rPr>
              <w:noProof/>
            </w:rPr>
          </w:pPr>
          <w:hyperlink w:anchor="_Toc17067683" w:history="1">
            <w:r w:rsidRPr="00ED23DE">
              <w:rPr>
                <w:rStyle w:val="Hyperlink"/>
                <w:noProof/>
              </w:rPr>
              <w:t>3.</w:t>
            </w:r>
            <w:r>
              <w:rPr>
                <w:noProof/>
              </w:rPr>
              <w:tab/>
            </w:r>
            <w:r w:rsidRPr="00ED23DE">
              <w:rPr>
                <w:rStyle w:val="Hyperlink"/>
                <w:noProof/>
              </w:rPr>
              <w:t>Component Diagram</w:t>
            </w:r>
            <w:r>
              <w:rPr>
                <w:noProof/>
                <w:webHidden/>
              </w:rPr>
              <w:tab/>
            </w:r>
            <w:r>
              <w:rPr>
                <w:noProof/>
                <w:webHidden/>
              </w:rPr>
              <w:fldChar w:fldCharType="begin"/>
            </w:r>
            <w:r>
              <w:rPr>
                <w:noProof/>
                <w:webHidden/>
              </w:rPr>
              <w:instrText xml:space="preserve"> PAGEREF _Toc17067683 \h </w:instrText>
            </w:r>
            <w:r>
              <w:rPr>
                <w:noProof/>
                <w:webHidden/>
              </w:rPr>
            </w:r>
            <w:r>
              <w:rPr>
                <w:noProof/>
                <w:webHidden/>
              </w:rPr>
              <w:fldChar w:fldCharType="separate"/>
            </w:r>
            <w:r>
              <w:rPr>
                <w:noProof/>
                <w:webHidden/>
              </w:rPr>
              <w:t>77</w:t>
            </w:r>
            <w:r>
              <w:rPr>
                <w:noProof/>
                <w:webHidden/>
              </w:rPr>
              <w:fldChar w:fldCharType="end"/>
            </w:r>
          </w:hyperlink>
        </w:p>
        <w:p w14:paraId="5D931C7A" w14:textId="77777777" w:rsidR="007C199D" w:rsidRDefault="007C199D">
          <w:pPr>
            <w:pStyle w:val="TOC2"/>
            <w:tabs>
              <w:tab w:val="left" w:pos="660"/>
              <w:tab w:val="right" w:leader="dot" w:pos="8778"/>
            </w:tabs>
            <w:rPr>
              <w:noProof/>
            </w:rPr>
          </w:pPr>
          <w:hyperlink w:anchor="_Toc17067684" w:history="1">
            <w:r w:rsidRPr="00ED23DE">
              <w:rPr>
                <w:rStyle w:val="Hyperlink"/>
                <w:noProof/>
              </w:rPr>
              <w:t>4.</w:t>
            </w:r>
            <w:r>
              <w:rPr>
                <w:noProof/>
              </w:rPr>
              <w:tab/>
            </w:r>
            <w:r w:rsidRPr="00ED23DE">
              <w:rPr>
                <w:rStyle w:val="Hyperlink"/>
                <w:noProof/>
              </w:rPr>
              <w:t>Detail Description</w:t>
            </w:r>
            <w:r>
              <w:rPr>
                <w:noProof/>
                <w:webHidden/>
              </w:rPr>
              <w:tab/>
            </w:r>
            <w:r>
              <w:rPr>
                <w:noProof/>
                <w:webHidden/>
              </w:rPr>
              <w:fldChar w:fldCharType="begin"/>
            </w:r>
            <w:r>
              <w:rPr>
                <w:noProof/>
                <w:webHidden/>
              </w:rPr>
              <w:instrText xml:space="preserve"> PAGEREF _Toc17067684 \h </w:instrText>
            </w:r>
            <w:r>
              <w:rPr>
                <w:noProof/>
                <w:webHidden/>
              </w:rPr>
            </w:r>
            <w:r>
              <w:rPr>
                <w:noProof/>
                <w:webHidden/>
              </w:rPr>
              <w:fldChar w:fldCharType="separate"/>
            </w:r>
            <w:r>
              <w:rPr>
                <w:noProof/>
                <w:webHidden/>
              </w:rPr>
              <w:t>77</w:t>
            </w:r>
            <w:r>
              <w:rPr>
                <w:noProof/>
                <w:webHidden/>
              </w:rPr>
              <w:fldChar w:fldCharType="end"/>
            </w:r>
          </w:hyperlink>
        </w:p>
        <w:p w14:paraId="6FB85CB1" w14:textId="77777777" w:rsidR="007C199D" w:rsidRDefault="007C199D">
          <w:pPr>
            <w:pStyle w:val="TOC3"/>
            <w:tabs>
              <w:tab w:val="left" w:pos="1100"/>
              <w:tab w:val="right" w:leader="dot" w:pos="8778"/>
            </w:tabs>
            <w:rPr>
              <w:noProof/>
            </w:rPr>
          </w:pPr>
          <w:hyperlink w:anchor="_Toc17067685" w:history="1">
            <w:r w:rsidRPr="00ED23DE">
              <w:rPr>
                <w:rStyle w:val="Hyperlink"/>
                <w:noProof/>
              </w:rPr>
              <w:t>4.1.</w:t>
            </w:r>
            <w:r>
              <w:rPr>
                <w:noProof/>
              </w:rPr>
              <w:tab/>
            </w:r>
            <w:r w:rsidRPr="00ED23DE">
              <w:rPr>
                <w:rStyle w:val="Hyperlink"/>
                <w:noProof/>
              </w:rPr>
              <w:t>Class Diagram</w:t>
            </w:r>
            <w:r>
              <w:rPr>
                <w:noProof/>
                <w:webHidden/>
              </w:rPr>
              <w:tab/>
            </w:r>
            <w:r>
              <w:rPr>
                <w:noProof/>
                <w:webHidden/>
              </w:rPr>
              <w:fldChar w:fldCharType="begin"/>
            </w:r>
            <w:r>
              <w:rPr>
                <w:noProof/>
                <w:webHidden/>
              </w:rPr>
              <w:instrText xml:space="preserve"> PAGEREF _Toc17067685 \h </w:instrText>
            </w:r>
            <w:r>
              <w:rPr>
                <w:noProof/>
                <w:webHidden/>
              </w:rPr>
            </w:r>
            <w:r>
              <w:rPr>
                <w:noProof/>
                <w:webHidden/>
              </w:rPr>
              <w:fldChar w:fldCharType="separate"/>
            </w:r>
            <w:r>
              <w:rPr>
                <w:noProof/>
                <w:webHidden/>
              </w:rPr>
              <w:t>77</w:t>
            </w:r>
            <w:r>
              <w:rPr>
                <w:noProof/>
                <w:webHidden/>
              </w:rPr>
              <w:fldChar w:fldCharType="end"/>
            </w:r>
          </w:hyperlink>
        </w:p>
        <w:p w14:paraId="0EC8F37B" w14:textId="77777777" w:rsidR="007C199D" w:rsidRDefault="007C199D">
          <w:pPr>
            <w:pStyle w:val="TOC3"/>
            <w:tabs>
              <w:tab w:val="left" w:pos="1100"/>
              <w:tab w:val="right" w:leader="dot" w:pos="8778"/>
            </w:tabs>
            <w:rPr>
              <w:noProof/>
            </w:rPr>
          </w:pPr>
          <w:hyperlink w:anchor="_Toc17067686" w:history="1">
            <w:r w:rsidRPr="00ED23DE">
              <w:rPr>
                <w:rStyle w:val="Hyperlink"/>
                <w:noProof/>
              </w:rPr>
              <w:t>4.2.</w:t>
            </w:r>
            <w:r>
              <w:rPr>
                <w:noProof/>
              </w:rPr>
              <w:tab/>
            </w:r>
            <w:r w:rsidRPr="00ED23DE">
              <w:rPr>
                <w:rStyle w:val="Hyperlink"/>
                <w:noProof/>
              </w:rPr>
              <w:t>Class Diagram Explanation</w:t>
            </w:r>
            <w:r>
              <w:rPr>
                <w:noProof/>
                <w:webHidden/>
              </w:rPr>
              <w:tab/>
            </w:r>
            <w:r>
              <w:rPr>
                <w:noProof/>
                <w:webHidden/>
              </w:rPr>
              <w:fldChar w:fldCharType="begin"/>
            </w:r>
            <w:r>
              <w:rPr>
                <w:noProof/>
                <w:webHidden/>
              </w:rPr>
              <w:instrText xml:space="preserve"> PAGEREF _Toc17067686 \h </w:instrText>
            </w:r>
            <w:r>
              <w:rPr>
                <w:noProof/>
                <w:webHidden/>
              </w:rPr>
            </w:r>
            <w:r>
              <w:rPr>
                <w:noProof/>
                <w:webHidden/>
              </w:rPr>
              <w:fldChar w:fldCharType="separate"/>
            </w:r>
            <w:r>
              <w:rPr>
                <w:noProof/>
                <w:webHidden/>
              </w:rPr>
              <w:t>79</w:t>
            </w:r>
            <w:r>
              <w:rPr>
                <w:noProof/>
                <w:webHidden/>
              </w:rPr>
              <w:fldChar w:fldCharType="end"/>
            </w:r>
          </w:hyperlink>
        </w:p>
        <w:p w14:paraId="4E316EDA" w14:textId="77777777" w:rsidR="007C199D" w:rsidRDefault="007C199D">
          <w:pPr>
            <w:pStyle w:val="TOC3"/>
            <w:tabs>
              <w:tab w:val="left" w:pos="1100"/>
              <w:tab w:val="right" w:leader="dot" w:pos="8778"/>
            </w:tabs>
            <w:rPr>
              <w:noProof/>
            </w:rPr>
          </w:pPr>
          <w:hyperlink w:anchor="_Toc17067687" w:history="1">
            <w:r w:rsidRPr="00ED23DE">
              <w:rPr>
                <w:rStyle w:val="Hyperlink"/>
                <w:noProof/>
              </w:rPr>
              <w:t>4.3.</w:t>
            </w:r>
            <w:r>
              <w:rPr>
                <w:noProof/>
              </w:rPr>
              <w:tab/>
            </w:r>
            <w:r w:rsidRPr="00ED23DE">
              <w:rPr>
                <w:rStyle w:val="Hyperlink"/>
                <w:noProof/>
              </w:rPr>
              <w:t>Sequence Diagram</w:t>
            </w:r>
            <w:r>
              <w:rPr>
                <w:noProof/>
                <w:webHidden/>
              </w:rPr>
              <w:tab/>
            </w:r>
            <w:r>
              <w:rPr>
                <w:noProof/>
                <w:webHidden/>
              </w:rPr>
              <w:fldChar w:fldCharType="begin"/>
            </w:r>
            <w:r>
              <w:rPr>
                <w:noProof/>
                <w:webHidden/>
              </w:rPr>
              <w:instrText xml:space="preserve"> PAGEREF _Toc17067687 \h </w:instrText>
            </w:r>
            <w:r>
              <w:rPr>
                <w:noProof/>
                <w:webHidden/>
              </w:rPr>
            </w:r>
            <w:r>
              <w:rPr>
                <w:noProof/>
                <w:webHidden/>
              </w:rPr>
              <w:fldChar w:fldCharType="separate"/>
            </w:r>
            <w:r>
              <w:rPr>
                <w:noProof/>
                <w:webHidden/>
              </w:rPr>
              <w:t>89</w:t>
            </w:r>
            <w:r>
              <w:rPr>
                <w:noProof/>
                <w:webHidden/>
              </w:rPr>
              <w:fldChar w:fldCharType="end"/>
            </w:r>
          </w:hyperlink>
        </w:p>
        <w:p w14:paraId="597691BD" w14:textId="77777777" w:rsidR="007C199D" w:rsidRDefault="007C199D">
          <w:pPr>
            <w:pStyle w:val="TOC3"/>
            <w:tabs>
              <w:tab w:val="left" w:pos="1100"/>
              <w:tab w:val="right" w:leader="dot" w:pos="8778"/>
            </w:tabs>
            <w:rPr>
              <w:noProof/>
            </w:rPr>
          </w:pPr>
          <w:hyperlink w:anchor="_Toc17067688" w:history="1">
            <w:r w:rsidRPr="00ED23DE">
              <w:rPr>
                <w:rStyle w:val="Hyperlink"/>
                <w:noProof/>
              </w:rPr>
              <w:t>4.4.</w:t>
            </w:r>
            <w:r>
              <w:rPr>
                <w:noProof/>
              </w:rPr>
              <w:tab/>
            </w:r>
            <w:r w:rsidRPr="00ED23DE">
              <w:rPr>
                <w:rStyle w:val="Hyperlink"/>
                <w:noProof/>
              </w:rPr>
              <w:t>Activity Diagram</w:t>
            </w:r>
            <w:r>
              <w:rPr>
                <w:noProof/>
                <w:webHidden/>
              </w:rPr>
              <w:tab/>
            </w:r>
            <w:r>
              <w:rPr>
                <w:noProof/>
                <w:webHidden/>
              </w:rPr>
              <w:fldChar w:fldCharType="begin"/>
            </w:r>
            <w:r>
              <w:rPr>
                <w:noProof/>
                <w:webHidden/>
              </w:rPr>
              <w:instrText xml:space="preserve"> PAGEREF _Toc17067688 \h </w:instrText>
            </w:r>
            <w:r>
              <w:rPr>
                <w:noProof/>
                <w:webHidden/>
              </w:rPr>
            </w:r>
            <w:r>
              <w:rPr>
                <w:noProof/>
                <w:webHidden/>
              </w:rPr>
              <w:fldChar w:fldCharType="separate"/>
            </w:r>
            <w:r>
              <w:rPr>
                <w:noProof/>
                <w:webHidden/>
              </w:rPr>
              <w:t>94</w:t>
            </w:r>
            <w:r>
              <w:rPr>
                <w:noProof/>
                <w:webHidden/>
              </w:rPr>
              <w:fldChar w:fldCharType="end"/>
            </w:r>
          </w:hyperlink>
        </w:p>
        <w:p w14:paraId="34C1D2C2" w14:textId="77777777" w:rsidR="007C199D" w:rsidRDefault="007C199D">
          <w:pPr>
            <w:pStyle w:val="TOC2"/>
            <w:tabs>
              <w:tab w:val="left" w:pos="660"/>
              <w:tab w:val="right" w:leader="dot" w:pos="8778"/>
            </w:tabs>
            <w:rPr>
              <w:noProof/>
            </w:rPr>
          </w:pPr>
          <w:hyperlink w:anchor="_Toc17067689" w:history="1">
            <w:r w:rsidRPr="00ED23DE">
              <w:rPr>
                <w:rStyle w:val="Hyperlink"/>
                <w:noProof/>
              </w:rPr>
              <w:t>5.</w:t>
            </w:r>
            <w:r>
              <w:rPr>
                <w:noProof/>
              </w:rPr>
              <w:tab/>
            </w:r>
            <w:r w:rsidRPr="00ED23DE">
              <w:rPr>
                <w:rStyle w:val="Hyperlink"/>
                <w:noProof/>
              </w:rPr>
              <w:t>User Interface Design</w:t>
            </w:r>
            <w:r>
              <w:rPr>
                <w:noProof/>
                <w:webHidden/>
              </w:rPr>
              <w:tab/>
            </w:r>
            <w:r>
              <w:rPr>
                <w:noProof/>
                <w:webHidden/>
              </w:rPr>
              <w:fldChar w:fldCharType="begin"/>
            </w:r>
            <w:r>
              <w:rPr>
                <w:noProof/>
                <w:webHidden/>
              </w:rPr>
              <w:instrText xml:space="preserve"> PAGEREF _Toc17067689 \h </w:instrText>
            </w:r>
            <w:r>
              <w:rPr>
                <w:noProof/>
                <w:webHidden/>
              </w:rPr>
            </w:r>
            <w:r>
              <w:rPr>
                <w:noProof/>
                <w:webHidden/>
              </w:rPr>
              <w:fldChar w:fldCharType="separate"/>
            </w:r>
            <w:r>
              <w:rPr>
                <w:noProof/>
                <w:webHidden/>
              </w:rPr>
              <w:t>101</w:t>
            </w:r>
            <w:r>
              <w:rPr>
                <w:noProof/>
                <w:webHidden/>
              </w:rPr>
              <w:fldChar w:fldCharType="end"/>
            </w:r>
          </w:hyperlink>
        </w:p>
        <w:p w14:paraId="0ABF20D1" w14:textId="77777777" w:rsidR="007C199D" w:rsidRDefault="007C199D">
          <w:pPr>
            <w:pStyle w:val="TOC3"/>
            <w:tabs>
              <w:tab w:val="left" w:pos="1100"/>
              <w:tab w:val="right" w:leader="dot" w:pos="8778"/>
            </w:tabs>
            <w:rPr>
              <w:noProof/>
            </w:rPr>
          </w:pPr>
          <w:hyperlink w:anchor="_Toc17067690" w:history="1">
            <w:r w:rsidRPr="00ED23DE">
              <w:rPr>
                <w:rStyle w:val="Hyperlink"/>
                <w:noProof/>
              </w:rPr>
              <w:t>5.1.</w:t>
            </w:r>
            <w:r>
              <w:rPr>
                <w:noProof/>
              </w:rPr>
              <w:tab/>
            </w:r>
            <w:r w:rsidRPr="00ED23DE">
              <w:rPr>
                <w:rStyle w:val="Hyperlink"/>
                <w:noProof/>
              </w:rPr>
              <w:t>Component Interface</w:t>
            </w:r>
            <w:r>
              <w:rPr>
                <w:noProof/>
                <w:webHidden/>
              </w:rPr>
              <w:tab/>
            </w:r>
            <w:r>
              <w:rPr>
                <w:noProof/>
                <w:webHidden/>
              </w:rPr>
              <w:fldChar w:fldCharType="begin"/>
            </w:r>
            <w:r>
              <w:rPr>
                <w:noProof/>
                <w:webHidden/>
              </w:rPr>
              <w:instrText xml:space="preserve"> PAGEREF _Toc17067690 \h </w:instrText>
            </w:r>
            <w:r>
              <w:rPr>
                <w:noProof/>
                <w:webHidden/>
              </w:rPr>
            </w:r>
            <w:r>
              <w:rPr>
                <w:noProof/>
                <w:webHidden/>
              </w:rPr>
              <w:fldChar w:fldCharType="separate"/>
            </w:r>
            <w:r>
              <w:rPr>
                <w:noProof/>
                <w:webHidden/>
              </w:rPr>
              <w:t>101</w:t>
            </w:r>
            <w:r>
              <w:rPr>
                <w:noProof/>
                <w:webHidden/>
              </w:rPr>
              <w:fldChar w:fldCharType="end"/>
            </w:r>
          </w:hyperlink>
        </w:p>
        <w:p w14:paraId="615A9836" w14:textId="77777777" w:rsidR="007C199D" w:rsidRDefault="007C199D">
          <w:pPr>
            <w:pStyle w:val="TOC3"/>
            <w:tabs>
              <w:tab w:val="left" w:pos="1100"/>
              <w:tab w:val="right" w:leader="dot" w:pos="8778"/>
            </w:tabs>
            <w:rPr>
              <w:noProof/>
            </w:rPr>
          </w:pPr>
          <w:hyperlink w:anchor="_Toc17067691" w:history="1">
            <w:r w:rsidRPr="00ED23DE">
              <w:rPr>
                <w:rStyle w:val="Hyperlink"/>
                <w:noProof/>
              </w:rPr>
              <w:t>5.2.</w:t>
            </w:r>
            <w:r>
              <w:rPr>
                <w:noProof/>
              </w:rPr>
              <w:tab/>
            </w:r>
            <w:r w:rsidRPr="00ED23DE">
              <w:rPr>
                <w:rStyle w:val="Hyperlink"/>
                <w:noProof/>
              </w:rPr>
              <w:t>User Interface Design</w:t>
            </w:r>
            <w:r>
              <w:rPr>
                <w:noProof/>
                <w:webHidden/>
              </w:rPr>
              <w:tab/>
            </w:r>
            <w:r>
              <w:rPr>
                <w:noProof/>
                <w:webHidden/>
              </w:rPr>
              <w:fldChar w:fldCharType="begin"/>
            </w:r>
            <w:r>
              <w:rPr>
                <w:noProof/>
                <w:webHidden/>
              </w:rPr>
              <w:instrText xml:space="preserve"> PAGEREF _Toc17067691 \h </w:instrText>
            </w:r>
            <w:r>
              <w:rPr>
                <w:noProof/>
                <w:webHidden/>
              </w:rPr>
            </w:r>
            <w:r>
              <w:rPr>
                <w:noProof/>
                <w:webHidden/>
              </w:rPr>
              <w:fldChar w:fldCharType="separate"/>
            </w:r>
            <w:r>
              <w:rPr>
                <w:noProof/>
                <w:webHidden/>
              </w:rPr>
              <w:t>104</w:t>
            </w:r>
            <w:r>
              <w:rPr>
                <w:noProof/>
                <w:webHidden/>
              </w:rPr>
              <w:fldChar w:fldCharType="end"/>
            </w:r>
          </w:hyperlink>
        </w:p>
        <w:p w14:paraId="6B8E48D9" w14:textId="77777777" w:rsidR="007C199D" w:rsidRDefault="007C199D">
          <w:pPr>
            <w:pStyle w:val="TOC2"/>
            <w:tabs>
              <w:tab w:val="left" w:pos="660"/>
              <w:tab w:val="right" w:leader="dot" w:pos="8778"/>
            </w:tabs>
            <w:rPr>
              <w:noProof/>
            </w:rPr>
          </w:pPr>
          <w:hyperlink w:anchor="_Toc17067692" w:history="1">
            <w:r w:rsidRPr="00ED23DE">
              <w:rPr>
                <w:rStyle w:val="Hyperlink"/>
                <w:noProof/>
              </w:rPr>
              <w:t>6.</w:t>
            </w:r>
            <w:r>
              <w:rPr>
                <w:noProof/>
              </w:rPr>
              <w:tab/>
            </w:r>
            <w:r w:rsidRPr="00ED23DE">
              <w:rPr>
                <w:rStyle w:val="Hyperlink"/>
                <w:noProof/>
              </w:rPr>
              <w:t>Database Design</w:t>
            </w:r>
            <w:r>
              <w:rPr>
                <w:noProof/>
                <w:webHidden/>
              </w:rPr>
              <w:tab/>
            </w:r>
            <w:r>
              <w:rPr>
                <w:noProof/>
                <w:webHidden/>
              </w:rPr>
              <w:fldChar w:fldCharType="begin"/>
            </w:r>
            <w:r>
              <w:rPr>
                <w:noProof/>
                <w:webHidden/>
              </w:rPr>
              <w:instrText xml:space="preserve"> PAGEREF _Toc17067692 \h </w:instrText>
            </w:r>
            <w:r>
              <w:rPr>
                <w:noProof/>
                <w:webHidden/>
              </w:rPr>
            </w:r>
            <w:r>
              <w:rPr>
                <w:noProof/>
                <w:webHidden/>
              </w:rPr>
              <w:fldChar w:fldCharType="separate"/>
            </w:r>
            <w:r>
              <w:rPr>
                <w:noProof/>
                <w:webHidden/>
              </w:rPr>
              <w:t>139</w:t>
            </w:r>
            <w:r>
              <w:rPr>
                <w:noProof/>
                <w:webHidden/>
              </w:rPr>
              <w:fldChar w:fldCharType="end"/>
            </w:r>
          </w:hyperlink>
        </w:p>
        <w:p w14:paraId="4C8DA8FD" w14:textId="77777777" w:rsidR="007C199D" w:rsidRDefault="007C199D">
          <w:pPr>
            <w:pStyle w:val="TOC3"/>
            <w:tabs>
              <w:tab w:val="left" w:pos="1100"/>
              <w:tab w:val="right" w:leader="dot" w:pos="8778"/>
            </w:tabs>
            <w:rPr>
              <w:noProof/>
            </w:rPr>
          </w:pPr>
          <w:hyperlink w:anchor="_Toc17067693" w:history="1">
            <w:r w:rsidRPr="00ED23DE">
              <w:rPr>
                <w:rStyle w:val="Hyperlink"/>
                <w:noProof/>
              </w:rPr>
              <w:t>6.1.</w:t>
            </w:r>
            <w:r>
              <w:rPr>
                <w:noProof/>
              </w:rPr>
              <w:tab/>
            </w:r>
            <w:r w:rsidRPr="00ED23DE">
              <w:rPr>
                <w:rStyle w:val="Hyperlink"/>
                <w:noProof/>
              </w:rPr>
              <w:t>Entity Relationship Diagram (ERD)</w:t>
            </w:r>
            <w:r>
              <w:rPr>
                <w:noProof/>
                <w:webHidden/>
              </w:rPr>
              <w:tab/>
            </w:r>
            <w:r>
              <w:rPr>
                <w:noProof/>
                <w:webHidden/>
              </w:rPr>
              <w:fldChar w:fldCharType="begin"/>
            </w:r>
            <w:r>
              <w:rPr>
                <w:noProof/>
                <w:webHidden/>
              </w:rPr>
              <w:instrText xml:space="preserve"> PAGEREF _Toc17067693 \h </w:instrText>
            </w:r>
            <w:r>
              <w:rPr>
                <w:noProof/>
                <w:webHidden/>
              </w:rPr>
            </w:r>
            <w:r>
              <w:rPr>
                <w:noProof/>
                <w:webHidden/>
              </w:rPr>
              <w:fldChar w:fldCharType="separate"/>
            </w:r>
            <w:r>
              <w:rPr>
                <w:noProof/>
                <w:webHidden/>
              </w:rPr>
              <w:t>139</w:t>
            </w:r>
            <w:r>
              <w:rPr>
                <w:noProof/>
                <w:webHidden/>
              </w:rPr>
              <w:fldChar w:fldCharType="end"/>
            </w:r>
          </w:hyperlink>
        </w:p>
        <w:p w14:paraId="7198CAFF" w14:textId="77777777" w:rsidR="007C199D" w:rsidRDefault="007C199D">
          <w:pPr>
            <w:pStyle w:val="TOC3"/>
            <w:tabs>
              <w:tab w:val="left" w:pos="1100"/>
              <w:tab w:val="right" w:leader="dot" w:pos="8778"/>
            </w:tabs>
            <w:rPr>
              <w:noProof/>
            </w:rPr>
          </w:pPr>
          <w:hyperlink w:anchor="_Toc17067694" w:history="1">
            <w:r w:rsidRPr="00ED23DE">
              <w:rPr>
                <w:rStyle w:val="Hyperlink"/>
                <w:noProof/>
              </w:rPr>
              <w:t>6.2.</w:t>
            </w:r>
            <w:r>
              <w:rPr>
                <w:noProof/>
              </w:rPr>
              <w:tab/>
            </w:r>
            <w:r w:rsidRPr="00ED23DE">
              <w:rPr>
                <w:rStyle w:val="Hyperlink"/>
                <w:noProof/>
              </w:rPr>
              <w:t>Entity Dictionary</w:t>
            </w:r>
            <w:r>
              <w:rPr>
                <w:noProof/>
                <w:webHidden/>
              </w:rPr>
              <w:tab/>
            </w:r>
            <w:r>
              <w:rPr>
                <w:noProof/>
                <w:webHidden/>
              </w:rPr>
              <w:fldChar w:fldCharType="begin"/>
            </w:r>
            <w:r>
              <w:rPr>
                <w:noProof/>
                <w:webHidden/>
              </w:rPr>
              <w:instrText xml:space="preserve"> PAGEREF _Toc17067694 \h </w:instrText>
            </w:r>
            <w:r>
              <w:rPr>
                <w:noProof/>
                <w:webHidden/>
              </w:rPr>
            </w:r>
            <w:r>
              <w:rPr>
                <w:noProof/>
                <w:webHidden/>
              </w:rPr>
              <w:fldChar w:fldCharType="separate"/>
            </w:r>
            <w:r>
              <w:rPr>
                <w:noProof/>
                <w:webHidden/>
              </w:rPr>
              <w:t>139</w:t>
            </w:r>
            <w:r>
              <w:rPr>
                <w:noProof/>
                <w:webHidden/>
              </w:rPr>
              <w:fldChar w:fldCharType="end"/>
            </w:r>
          </w:hyperlink>
        </w:p>
        <w:p w14:paraId="0DB097B8" w14:textId="77777777" w:rsidR="007C199D" w:rsidRDefault="007C199D">
          <w:pPr>
            <w:pStyle w:val="TOC2"/>
            <w:tabs>
              <w:tab w:val="left" w:pos="660"/>
              <w:tab w:val="right" w:leader="dot" w:pos="8778"/>
            </w:tabs>
            <w:rPr>
              <w:noProof/>
            </w:rPr>
          </w:pPr>
          <w:hyperlink w:anchor="_Toc17067695" w:history="1">
            <w:r w:rsidRPr="00ED23DE">
              <w:rPr>
                <w:rStyle w:val="Hyperlink"/>
                <w:noProof/>
              </w:rPr>
              <w:t>7.</w:t>
            </w:r>
            <w:r>
              <w:rPr>
                <w:noProof/>
              </w:rPr>
              <w:tab/>
            </w:r>
            <w:r w:rsidRPr="00ED23DE">
              <w:rPr>
                <w:rStyle w:val="Hyperlink"/>
                <w:noProof/>
              </w:rPr>
              <w:t>Algorithms</w:t>
            </w:r>
            <w:r>
              <w:rPr>
                <w:noProof/>
                <w:webHidden/>
              </w:rPr>
              <w:tab/>
            </w:r>
            <w:r>
              <w:rPr>
                <w:noProof/>
                <w:webHidden/>
              </w:rPr>
              <w:fldChar w:fldCharType="begin"/>
            </w:r>
            <w:r>
              <w:rPr>
                <w:noProof/>
                <w:webHidden/>
              </w:rPr>
              <w:instrText xml:space="preserve"> PAGEREF _Toc17067695 \h </w:instrText>
            </w:r>
            <w:r>
              <w:rPr>
                <w:noProof/>
                <w:webHidden/>
              </w:rPr>
            </w:r>
            <w:r>
              <w:rPr>
                <w:noProof/>
                <w:webHidden/>
              </w:rPr>
              <w:fldChar w:fldCharType="separate"/>
            </w:r>
            <w:r>
              <w:rPr>
                <w:noProof/>
                <w:webHidden/>
              </w:rPr>
              <w:t>140</w:t>
            </w:r>
            <w:r>
              <w:rPr>
                <w:noProof/>
                <w:webHidden/>
              </w:rPr>
              <w:fldChar w:fldCharType="end"/>
            </w:r>
          </w:hyperlink>
        </w:p>
        <w:p w14:paraId="4AB923B8" w14:textId="77777777" w:rsidR="007C199D" w:rsidRDefault="007C199D">
          <w:pPr>
            <w:pStyle w:val="TOC3"/>
            <w:tabs>
              <w:tab w:val="left" w:pos="1100"/>
              <w:tab w:val="right" w:leader="dot" w:pos="8778"/>
            </w:tabs>
            <w:rPr>
              <w:noProof/>
            </w:rPr>
          </w:pPr>
          <w:hyperlink w:anchor="_Toc17067696" w:history="1">
            <w:r w:rsidRPr="00ED23DE">
              <w:rPr>
                <w:rStyle w:val="Hyperlink"/>
                <w:noProof/>
              </w:rPr>
              <w:t>7.1.</w:t>
            </w:r>
            <w:r>
              <w:rPr>
                <w:noProof/>
              </w:rPr>
              <w:tab/>
            </w:r>
            <w:r w:rsidRPr="00ED23DE">
              <w:rPr>
                <w:rStyle w:val="Hyperlink"/>
                <w:noProof/>
              </w:rPr>
              <w:t>Find box base on the longest stock in date and closest warehouse’s gate</w:t>
            </w:r>
            <w:r>
              <w:rPr>
                <w:noProof/>
                <w:webHidden/>
              </w:rPr>
              <w:tab/>
            </w:r>
            <w:r>
              <w:rPr>
                <w:noProof/>
                <w:webHidden/>
              </w:rPr>
              <w:fldChar w:fldCharType="begin"/>
            </w:r>
            <w:r>
              <w:rPr>
                <w:noProof/>
                <w:webHidden/>
              </w:rPr>
              <w:instrText xml:space="preserve"> PAGEREF _Toc17067696 \h </w:instrText>
            </w:r>
            <w:r>
              <w:rPr>
                <w:noProof/>
                <w:webHidden/>
              </w:rPr>
            </w:r>
            <w:r>
              <w:rPr>
                <w:noProof/>
                <w:webHidden/>
              </w:rPr>
              <w:fldChar w:fldCharType="separate"/>
            </w:r>
            <w:r>
              <w:rPr>
                <w:noProof/>
                <w:webHidden/>
              </w:rPr>
              <w:t>140</w:t>
            </w:r>
            <w:r>
              <w:rPr>
                <w:noProof/>
                <w:webHidden/>
              </w:rPr>
              <w:fldChar w:fldCharType="end"/>
            </w:r>
          </w:hyperlink>
        </w:p>
        <w:p w14:paraId="3B9C1453" w14:textId="77777777" w:rsidR="007C199D" w:rsidRDefault="007C199D">
          <w:pPr>
            <w:pStyle w:val="TOC3"/>
            <w:tabs>
              <w:tab w:val="left" w:pos="1100"/>
              <w:tab w:val="right" w:leader="dot" w:pos="8778"/>
            </w:tabs>
            <w:rPr>
              <w:noProof/>
            </w:rPr>
          </w:pPr>
          <w:hyperlink w:anchor="_Toc17067697" w:history="1">
            <w:r w:rsidRPr="00ED23DE">
              <w:rPr>
                <w:rStyle w:val="Hyperlink"/>
                <w:noProof/>
              </w:rPr>
              <w:t>7.2.</w:t>
            </w:r>
            <w:r>
              <w:rPr>
                <w:noProof/>
              </w:rPr>
              <w:tab/>
            </w:r>
            <w:r w:rsidRPr="00ED23DE">
              <w:rPr>
                <w:rStyle w:val="Hyperlink"/>
                <w:noProof/>
              </w:rPr>
              <w:t>Convert shelves’ coordinates to matrix algorithm</w:t>
            </w:r>
            <w:r>
              <w:rPr>
                <w:noProof/>
                <w:webHidden/>
              </w:rPr>
              <w:tab/>
            </w:r>
            <w:r>
              <w:rPr>
                <w:noProof/>
                <w:webHidden/>
              </w:rPr>
              <w:fldChar w:fldCharType="begin"/>
            </w:r>
            <w:r>
              <w:rPr>
                <w:noProof/>
                <w:webHidden/>
              </w:rPr>
              <w:instrText xml:space="preserve"> PAGEREF _Toc17067697 \h </w:instrText>
            </w:r>
            <w:r>
              <w:rPr>
                <w:noProof/>
                <w:webHidden/>
              </w:rPr>
            </w:r>
            <w:r>
              <w:rPr>
                <w:noProof/>
                <w:webHidden/>
              </w:rPr>
              <w:fldChar w:fldCharType="separate"/>
            </w:r>
            <w:r>
              <w:rPr>
                <w:noProof/>
                <w:webHidden/>
              </w:rPr>
              <w:t>141</w:t>
            </w:r>
            <w:r>
              <w:rPr>
                <w:noProof/>
                <w:webHidden/>
              </w:rPr>
              <w:fldChar w:fldCharType="end"/>
            </w:r>
          </w:hyperlink>
        </w:p>
        <w:p w14:paraId="6DC47CC1" w14:textId="77777777" w:rsidR="007C199D" w:rsidRDefault="007C199D">
          <w:pPr>
            <w:pStyle w:val="TOC3"/>
            <w:tabs>
              <w:tab w:val="left" w:pos="1100"/>
              <w:tab w:val="right" w:leader="dot" w:pos="8778"/>
            </w:tabs>
            <w:rPr>
              <w:noProof/>
            </w:rPr>
          </w:pPr>
          <w:hyperlink w:anchor="_Toc17067698" w:history="1">
            <w:r w:rsidRPr="00ED23DE">
              <w:rPr>
                <w:rStyle w:val="Hyperlink"/>
                <w:noProof/>
              </w:rPr>
              <w:t>7.3.</w:t>
            </w:r>
            <w:r>
              <w:rPr>
                <w:noProof/>
              </w:rPr>
              <w:tab/>
            </w:r>
            <w:r w:rsidRPr="00ED23DE">
              <w:rPr>
                <w:rStyle w:val="Hyperlink"/>
                <w:noProof/>
              </w:rPr>
              <w:t>Dijkstra algorithms</w:t>
            </w:r>
            <w:r>
              <w:rPr>
                <w:noProof/>
                <w:webHidden/>
              </w:rPr>
              <w:tab/>
            </w:r>
            <w:r>
              <w:rPr>
                <w:noProof/>
                <w:webHidden/>
              </w:rPr>
              <w:fldChar w:fldCharType="begin"/>
            </w:r>
            <w:r>
              <w:rPr>
                <w:noProof/>
                <w:webHidden/>
              </w:rPr>
              <w:instrText xml:space="preserve"> PAGEREF _Toc17067698 \h </w:instrText>
            </w:r>
            <w:r>
              <w:rPr>
                <w:noProof/>
                <w:webHidden/>
              </w:rPr>
            </w:r>
            <w:r>
              <w:rPr>
                <w:noProof/>
                <w:webHidden/>
              </w:rPr>
              <w:fldChar w:fldCharType="separate"/>
            </w:r>
            <w:r>
              <w:rPr>
                <w:noProof/>
                <w:webHidden/>
              </w:rPr>
              <w:t>143</w:t>
            </w:r>
            <w:r>
              <w:rPr>
                <w:noProof/>
                <w:webHidden/>
              </w:rPr>
              <w:fldChar w:fldCharType="end"/>
            </w:r>
          </w:hyperlink>
        </w:p>
        <w:p w14:paraId="25F2F8B1" w14:textId="77777777" w:rsidR="007C199D" w:rsidRDefault="007C199D">
          <w:pPr>
            <w:pStyle w:val="TOC1"/>
            <w:rPr>
              <w:noProof/>
            </w:rPr>
          </w:pPr>
          <w:hyperlink w:anchor="_Toc17067699" w:history="1">
            <w:r w:rsidRPr="00ED23DE">
              <w:rPr>
                <w:rStyle w:val="Hyperlink"/>
                <w:noProof/>
              </w:rPr>
              <w:t>E. System Implementation &amp; Testing</w:t>
            </w:r>
            <w:r>
              <w:rPr>
                <w:noProof/>
                <w:webHidden/>
              </w:rPr>
              <w:tab/>
            </w:r>
            <w:r>
              <w:rPr>
                <w:noProof/>
                <w:webHidden/>
              </w:rPr>
              <w:fldChar w:fldCharType="begin"/>
            </w:r>
            <w:r>
              <w:rPr>
                <w:noProof/>
                <w:webHidden/>
              </w:rPr>
              <w:instrText xml:space="preserve"> PAGEREF _Toc17067699 \h </w:instrText>
            </w:r>
            <w:r>
              <w:rPr>
                <w:noProof/>
                <w:webHidden/>
              </w:rPr>
            </w:r>
            <w:r>
              <w:rPr>
                <w:noProof/>
                <w:webHidden/>
              </w:rPr>
              <w:fldChar w:fldCharType="separate"/>
            </w:r>
            <w:r>
              <w:rPr>
                <w:noProof/>
                <w:webHidden/>
              </w:rPr>
              <w:t>146</w:t>
            </w:r>
            <w:r>
              <w:rPr>
                <w:noProof/>
                <w:webHidden/>
              </w:rPr>
              <w:fldChar w:fldCharType="end"/>
            </w:r>
          </w:hyperlink>
        </w:p>
        <w:p w14:paraId="753B6C73" w14:textId="77777777" w:rsidR="007C199D" w:rsidRDefault="007C199D">
          <w:pPr>
            <w:pStyle w:val="TOC2"/>
            <w:tabs>
              <w:tab w:val="left" w:pos="660"/>
              <w:tab w:val="right" w:leader="dot" w:pos="8778"/>
            </w:tabs>
            <w:rPr>
              <w:noProof/>
            </w:rPr>
          </w:pPr>
          <w:hyperlink w:anchor="_Toc17067700" w:history="1">
            <w:r w:rsidRPr="00ED23DE">
              <w:rPr>
                <w:rStyle w:val="Hyperlink"/>
                <w:noProof/>
              </w:rPr>
              <w:t>1.</w:t>
            </w:r>
            <w:r>
              <w:rPr>
                <w:noProof/>
              </w:rPr>
              <w:tab/>
            </w:r>
            <w:r w:rsidRPr="00ED23DE">
              <w:rPr>
                <w:rStyle w:val="Hyperlink"/>
                <w:noProof/>
              </w:rPr>
              <w:t>Introduction</w:t>
            </w:r>
            <w:r>
              <w:rPr>
                <w:noProof/>
                <w:webHidden/>
              </w:rPr>
              <w:tab/>
            </w:r>
            <w:r>
              <w:rPr>
                <w:noProof/>
                <w:webHidden/>
              </w:rPr>
              <w:fldChar w:fldCharType="begin"/>
            </w:r>
            <w:r>
              <w:rPr>
                <w:noProof/>
                <w:webHidden/>
              </w:rPr>
              <w:instrText xml:space="preserve"> PAGEREF _Toc17067700 \h </w:instrText>
            </w:r>
            <w:r>
              <w:rPr>
                <w:noProof/>
                <w:webHidden/>
              </w:rPr>
            </w:r>
            <w:r>
              <w:rPr>
                <w:noProof/>
                <w:webHidden/>
              </w:rPr>
              <w:fldChar w:fldCharType="separate"/>
            </w:r>
            <w:r>
              <w:rPr>
                <w:noProof/>
                <w:webHidden/>
              </w:rPr>
              <w:t>146</w:t>
            </w:r>
            <w:r>
              <w:rPr>
                <w:noProof/>
                <w:webHidden/>
              </w:rPr>
              <w:fldChar w:fldCharType="end"/>
            </w:r>
          </w:hyperlink>
        </w:p>
        <w:p w14:paraId="03BC62EE" w14:textId="77777777" w:rsidR="007C199D" w:rsidRDefault="007C199D">
          <w:pPr>
            <w:pStyle w:val="TOC3"/>
            <w:tabs>
              <w:tab w:val="left" w:pos="1100"/>
              <w:tab w:val="right" w:leader="dot" w:pos="8778"/>
            </w:tabs>
            <w:rPr>
              <w:noProof/>
            </w:rPr>
          </w:pPr>
          <w:hyperlink w:anchor="_Toc17067701" w:history="1">
            <w:r w:rsidRPr="00ED23DE">
              <w:rPr>
                <w:rStyle w:val="Hyperlink"/>
                <w:noProof/>
              </w:rPr>
              <w:t>1.1.</w:t>
            </w:r>
            <w:r>
              <w:rPr>
                <w:noProof/>
              </w:rPr>
              <w:tab/>
            </w:r>
            <w:r w:rsidRPr="00ED23DE">
              <w:rPr>
                <w:rStyle w:val="Hyperlink"/>
                <w:noProof/>
              </w:rPr>
              <w:t>Overview</w:t>
            </w:r>
            <w:r>
              <w:rPr>
                <w:noProof/>
                <w:webHidden/>
              </w:rPr>
              <w:tab/>
            </w:r>
            <w:r>
              <w:rPr>
                <w:noProof/>
                <w:webHidden/>
              </w:rPr>
              <w:fldChar w:fldCharType="begin"/>
            </w:r>
            <w:r>
              <w:rPr>
                <w:noProof/>
                <w:webHidden/>
              </w:rPr>
              <w:instrText xml:space="preserve"> PAGEREF _Toc17067701 \h </w:instrText>
            </w:r>
            <w:r>
              <w:rPr>
                <w:noProof/>
                <w:webHidden/>
              </w:rPr>
            </w:r>
            <w:r>
              <w:rPr>
                <w:noProof/>
                <w:webHidden/>
              </w:rPr>
              <w:fldChar w:fldCharType="separate"/>
            </w:r>
            <w:r>
              <w:rPr>
                <w:noProof/>
                <w:webHidden/>
              </w:rPr>
              <w:t>146</w:t>
            </w:r>
            <w:r>
              <w:rPr>
                <w:noProof/>
                <w:webHidden/>
              </w:rPr>
              <w:fldChar w:fldCharType="end"/>
            </w:r>
          </w:hyperlink>
        </w:p>
        <w:p w14:paraId="6D2BEE58" w14:textId="77777777" w:rsidR="007C199D" w:rsidRDefault="007C199D">
          <w:pPr>
            <w:pStyle w:val="TOC3"/>
            <w:tabs>
              <w:tab w:val="left" w:pos="1100"/>
              <w:tab w:val="right" w:leader="dot" w:pos="8778"/>
            </w:tabs>
            <w:rPr>
              <w:noProof/>
            </w:rPr>
          </w:pPr>
          <w:hyperlink w:anchor="_Toc17067702" w:history="1">
            <w:r w:rsidRPr="00ED23DE">
              <w:rPr>
                <w:rStyle w:val="Hyperlink"/>
                <w:noProof/>
              </w:rPr>
              <w:t>1.2.</w:t>
            </w:r>
            <w:r>
              <w:rPr>
                <w:noProof/>
              </w:rPr>
              <w:tab/>
            </w:r>
            <w:r w:rsidRPr="00ED23DE">
              <w:rPr>
                <w:rStyle w:val="Hyperlink"/>
                <w:noProof/>
              </w:rPr>
              <w:t>Test Approach:</w:t>
            </w:r>
            <w:r>
              <w:rPr>
                <w:noProof/>
                <w:webHidden/>
              </w:rPr>
              <w:tab/>
            </w:r>
            <w:r>
              <w:rPr>
                <w:noProof/>
                <w:webHidden/>
              </w:rPr>
              <w:fldChar w:fldCharType="begin"/>
            </w:r>
            <w:r>
              <w:rPr>
                <w:noProof/>
                <w:webHidden/>
              </w:rPr>
              <w:instrText xml:space="preserve"> PAGEREF _Toc17067702 \h </w:instrText>
            </w:r>
            <w:r>
              <w:rPr>
                <w:noProof/>
                <w:webHidden/>
              </w:rPr>
            </w:r>
            <w:r>
              <w:rPr>
                <w:noProof/>
                <w:webHidden/>
              </w:rPr>
              <w:fldChar w:fldCharType="separate"/>
            </w:r>
            <w:r>
              <w:rPr>
                <w:noProof/>
                <w:webHidden/>
              </w:rPr>
              <w:t>147</w:t>
            </w:r>
            <w:r>
              <w:rPr>
                <w:noProof/>
                <w:webHidden/>
              </w:rPr>
              <w:fldChar w:fldCharType="end"/>
            </w:r>
          </w:hyperlink>
        </w:p>
        <w:p w14:paraId="4963946A" w14:textId="77777777" w:rsidR="007C199D" w:rsidRDefault="007C199D">
          <w:pPr>
            <w:pStyle w:val="TOC2"/>
            <w:tabs>
              <w:tab w:val="left" w:pos="660"/>
              <w:tab w:val="right" w:leader="dot" w:pos="8778"/>
            </w:tabs>
            <w:rPr>
              <w:noProof/>
            </w:rPr>
          </w:pPr>
          <w:hyperlink w:anchor="_Toc17067703" w:history="1">
            <w:r w:rsidRPr="00ED23DE">
              <w:rPr>
                <w:rStyle w:val="Hyperlink"/>
                <w:noProof/>
              </w:rPr>
              <w:t>2.</w:t>
            </w:r>
            <w:r>
              <w:rPr>
                <w:noProof/>
              </w:rPr>
              <w:tab/>
            </w:r>
            <w:r w:rsidRPr="00ED23DE">
              <w:rPr>
                <w:rStyle w:val="Hyperlink"/>
                <w:noProof/>
              </w:rPr>
              <w:t>Database Relationship Diagram</w:t>
            </w:r>
            <w:r>
              <w:rPr>
                <w:noProof/>
                <w:webHidden/>
              </w:rPr>
              <w:tab/>
            </w:r>
            <w:r>
              <w:rPr>
                <w:noProof/>
                <w:webHidden/>
              </w:rPr>
              <w:fldChar w:fldCharType="begin"/>
            </w:r>
            <w:r>
              <w:rPr>
                <w:noProof/>
                <w:webHidden/>
              </w:rPr>
              <w:instrText xml:space="preserve"> PAGEREF _Toc17067703 \h </w:instrText>
            </w:r>
            <w:r>
              <w:rPr>
                <w:noProof/>
                <w:webHidden/>
              </w:rPr>
            </w:r>
            <w:r>
              <w:rPr>
                <w:noProof/>
                <w:webHidden/>
              </w:rPr>
              <w:fldChar w:fldCharType="separate"/>
            </w:r>
            <w:r>
              <w:rPr>
                <w:noProof/>
                <w:webHidden/>
              </w:rPr>
              <w:t>148</w:t>
            </w:r>
            <w:r>
              <w:rPr>
                <w:noProof/>
                <w:webHidden/>
              </w:rPr>
              <w:fldChar w:fldCharType="end"/>
            </w:r>
          </w:hyperlink>
        </w:p>
        <w:p w14:paraId="0C417676" w14:textId="77777777" w:rsidR="007C199D" w:rsidRDefault="007C199D">
          <w:pPr>
            <w:pStyle w:val="TOC3"/>
            <w:tabs>
              <w:tab w:val="left" w:pos="1100"/>
              <w:tab w:val="right" w:leader="dot" w:pos="8778"/>
            </w:tabs>
            <w:rPr>
              <w:noProof/>
            </w:rPr>
          </w:pPr>
          <w:hyperlink w:anchor="_Toc17067704" w:history="1">
            <w:r w:rsidRPr="00ED23DE">
              <w:rPr>
                <w:rStyle w:val="Hyperlink"/>
                <w:noProof/>
              </w:rPr>
              <w:t>2.1.</w:t>
            </w:r>
            <w:r>
              <w:rPr>
                <w:noProof/>
              </w:rPr>
              <w:tab/>
            </w:r>
            <w:r w:rsidRPr="00ED23DE">
              <w:rPr>
                <w:rStyle w:val="Hyperlink"/>
                <w:noProof/>
              </w:rPr>
              <w:t>Physical Diagram</w:t>
            </w:r>
            <w:r>
              <w:rPr>
                <w:noProof/>
                <w:webHidden/>
              </w:rPr>
              <w:tab/>
            </w:r>
            <w:r>
              <w:rPr>
                <w:noProof/>
                <w:webHidden/>
              </w:rPr>
              <w:fldChar w:fldCharType="begin"/>
            </w:r>
            <w:r>
              <w:rPr>
                <w:noProof/>
                <w:webHidden/>
              </w:rPr>
              <w:instrText xml:space="preserve"> PAGEREF _Toc17067704 \h </w:instrText>
            </w:r>
            <w:r>
              <w:rPr>
                <w:noProof/>
                <w:webHidden/>
              </w:rPr>
            </w:r>
            <w:r>
              <w:rPr>
                <w:noProof/>
                <w:webHidden/>
              </w:rPr>
              <w:fldChar w:fldCharType="separate"/>
            </w:r>
            <w:r>
              <w:rPr>
                <w:noProof/>
                <w:webHidden/>
              </w:rPr>
              <w:t>148</w:t>
            </w:r>
            <w:r>
              <w:rPr>
                <w:noProof/>
                <w:webHidden/>
              </w:rPr>
              <w:fldChar w:fldCharType="end"/>
            </w:r>
          </w:hyperlink>
        </w:p>
        <w:p w14:paraId="466A3913" w14:textId="77777777" w:rsidR="007C199D" w:rsidRDefault="007C199D">
          <w:pPr>
            <w:pStyle w:val="TOC3"/>
            <w:tabs>
              <w:tab w:val="left" w:pos="1100"/>
              <w:tab w:val="right" w:leader="dot" w:pos="8778"/>
            </w:tabs>
            <w:rPr>
              <w:noProof/>
            </w:rPr>
          </w:pPr>
          <w:hyperlink w:anchor="_Toc17067705" w:history="1">
            <w:r w:rsidRPr="00ED23DE">
              <w:rPr>
                <w:rStyle w:val="Hyperlink"/>
                <w:noProof/>
              </w:rPr>
              <w:t>2.2.</w:t>
            </w:r>
            <w:r>
              <w:rPr>
                <w:noProof/>
              </w:rPr>
              <w:tab/>
            </w:r>
            <w:r w:rsidRPr="00ED23DE">
              <w:rPr>
                <w:rStyle w:val="Hyperlink"/>
                <w:noProof/>
              </w:rPr>
              <w:t>Data Dictionary</w:t>
            </w:r>
            <w:r>
              <w:rPr>
                <w:noProof/>
                <w:webHidden/>
              </w:rPr>
              <w:tab/>
            </w:r>
            <w:r>
              <w:rPr>
                <w:noProof/>
                <w:webHidden/>
              </w:rPr>
              <w:fldChar w:fldCharType="begin"/>
            </w:r>
            <w:r>
              <w:rPr>
                <w:noProof/>
                <w:webHidden/>
              </w:rPr>
              <w:instrText xml:space="preserve"> PAGEREF _Toc17067705 \h </w:instrText>
            </w:r>
            <w:r>
              <w:rPr>
                <w:noProof/>
                <w:webHidden/>
              </w:rPr>
            </w:r>
            <w:r>
              <w:rPr>
                <w:noProof/>
                <w:webHidden/>
              </w:rPr>
              <w:fldChar w:fldCharType="separate"/>
            </w:r>
            <w:r>
              <w:rPr>
                <w:noProof/>
                <w:webHidden/>
              </w:rPr>
              <w:t>149</w:t>
            </w:r>
            <w:r>
              <w:rPr>
                <w:noProof/>
                <w:webHidden/>
              </w:rPr>
              <w:fldChar w:fldCharType="end"/>
            </w:r>
          </w:hyperlink>
        </w:p>
        <w:p w14:paraId="741C6E2F" w14:textId="77777777" w:rsidR="007C199D" w:rsidRDefault="007C199D">
          <w:pPr>
            <w:pStyle w:val="TOC2"/>
            <w:tabs>
              <w:tab w:val="left" w:pos="660"/>
              <w:tab w:val="right" w:leader="dot" w:pos="8778"/>
            </w:tabs>
            <w:rPr>
              <w:noProof/>
            </w:rPr>
          </w:pPr>
          <w:hyperlink w:anchor="_Toc17067706" w:history="1">
            <w:r w:rsidRPr="00ED23DE">
              <w:rPr>
                <w:rStyle w:val="Hyperlink"/>
                <w:noProof/>
              </w:rPr>
              <w:t>3.</w:t>
            </w:r>
            <w:r>
              <w:rPr>
                <w:noProof/>
              </w:rPr>
              <w:tab/>
            </w:r>
            <w:r w:rsidRPr="00ED23DE">
              <w:rPr>
                <w:rStyle w:val="Hyperlink"/>
                <w:noProof/>
              </w:rPr>
              <w:t>Test Plan</w:t>
            </w:r>
            <w:r>
              <w:rPr>
                <w:noProof/>
                <w:webHidden/>
              </w:rPr>
              <w:tab/>
            </w:r>
            <w:r>
              <w:rPr>
                <w:noProof/>
                <w:webHidden/>
              </w:rPr>
              <w:fldChar w:fldCharType="begin"/>
            </w:r>
            <w:r>
              <w:rPr>
                <w:noProof/>
                <w:webHidden/>
              </w:rPr>
              <w:instrText xml:space="preserve"> PAGEREF _Toc17067706 \h </w:instrText>
            </w:r>
            <w:r>
              <w:rPr>
                <w:noProof/>
                <w:webHidden/>
              </w:rPr>
            </w:r>
            <w:r>
              <w:rPr>
                <w:noProof/>
                <w:webHidden/>
              </w:rPr>
              <w:fldChar w:fldCharType="separate"/>
            </w:r>
            <w:r>
              <w:rPr>
                <w:noProof/>
                <w:webHidden/>
              </w:rPr>
              <w:t>153</w:t>
            </w:r>
            <w:r>
              <w:rPr>
                <w:noProof/>
                <w:webHidden/>
              </w:rPr>
              <w:fldChar w:fldCharType="end"/>
            </w:r>
          </w:hyperlink>
        </w:p>
        <w:p w14:paraId="01BBEA94" w14:textId="77777777" w:rsidR="007C199D" w:rsidRDefault="007C199D">
          <w:pPr>
            <w:pStyle w:val="TOC3"/>
            <w:tabs>
              <w:tab w:val="left" w:pos="1100"/>
              <w:tab w:val="right" w:leader="dot" w:pos="8778"/>
            </w:tabs>
            <w:rPr>
              <w:noProof/>
            </w:rPr>
          </w:pPr>
          <w:hyperlink w:anchor="_Toc17067707" w:history="1">
            <w:r w:rsidRPr="00ED23DE">
              <w:rPr>
                <w:rStyle w:val="Hyperlink"/>
                <w:noProof/>
              </w:rPr>
              <w:t>3.1.</w:t>
            </w:r>
            <w:r>
              <w:rPr>
                <w:noProof/>
              </w:rPr>
              <w:tab/>
            </w:r>
            <w:r w:rsidRPr="00ED23DE">
              <w:rPr>
                <w:rStyle w:val="Hyperlink"/>
                <w:noProof/>
              </w:rPr>
              <w:t>Feature to be tested</w:t>
            </w:r>
            <w:r>
              <w:rPr>
                <w:noProof/>
                <w:webHidden/>
              </w:rPr>
              <w:tab/>
            </w:r>
            <w:r>
              <w:rPr>
                <w:noProof/>
                <w:webHidden/>
              </w:rPr>
              <w:fldChar w:fldCharType="begin"/>
            </w:r>
            <w:r>
              <w:rPr>
                <w:noProof/>
                <w:webHidden/>
              </w:rPr>
              <w:instrText xml:space="preserve"> PAGEREF _Toc17067707 \h </w:instrText>
            </w:r>
            <w:r>
              <w:rPr>
                <w:noProof/>
                <w:webHidden/>
              </w:rPr>
            </w:r>
            <w:r>
              <w:rPr>
                <w:noProof/>
                <w:webHidden/>
              </w:rPr>
              <w:fldChar w:fldCharType="separate"/>
            </w:r>
            <w:r>
              <w:rPr>
                <w:noProof/>
                <w:webHidden/>
              </w:rPr>
              <w:t>153</w:t>
            </w:r>
            <w:r>
              <w:rPr>
                <w:noProof/>
                <w:webHidden/>
              </w:rPr>
              <w:fldChar w:fldCharType="end"/>
            </w:r>
          </w:hyperlink>
        </w:p>
        <w:p w14:paraId="2122D9A7" w14:textId="77777777" w:rsidR="007C199D" w:rsidRDefault="007C199D">
          <w:pPr>
            <w:pStyle w:val="TOC3"/>
            <w:tabs>
              <w:tab w:val="left" w:pos="1100"/>
              <w:tab w:val="right" w:leader="dot" w:pos="8778"/>
            </w:tabs>
            <w:rPr>
              <w:noProof/>
            </w:rPr>
          </w:pPr>
          <w:hyperlink w:anchor="_Toc17067708" w:history="1">
            <w:r w:rsidRPr="00ED23DE">
              <w:rPr>
                <w:rStyle w:val="Hyperlink"/>
                <w:noProof/>
              </w:rPr>
              <w:t>3.2.</w:t>
            </w:r>
            <w:r>
              <w:rPr>
                <w:noProof/>
              </w:rPr>
              <w:tab/>
            </w:r>
            <w:r w:rsidRPr="00ED23DE">
              <w:rPr>
                <w:rStyle w:val="Hyperlink"/>
                <w:noProof/>
              </w:rPr>
              <w:t>Features not to be tested</w:t>
            </w:r>
            <w:r>
              <w:rPr>
                <w:noProof/>
                <w:webHidden/>
              </w:rPr>
              <w:tab/>
            </w:r>
            <w:r>
              <w:rPr>
                <w:noProof/>
                <w:webHidden/>
              </w:rPr>
              <w:fldChar w:fldCharType="begin"/>
            </w:r>
            <w:r>
              <w:rPr>
                <w:noProof/>
                <w:webHidden/>
              </w:rPr>
              <w:instrText xml:space="preserve"> PAGEREF _Toc17067708 \h </w:instrText>
            </w:r>
            <w:r>
              <w:rPr>
                <w:noProof/>
                <w:webHidden/>
              </w:rPr>
            </w:r>
            <w:r>
              <w:rPr>
                <w:noProof/>
                <w:webHidden/>
              </w:rPr>
              <w:fldChar w:fldCharType="separate"/>
            </w:r>
            <w:r>
              <w:rPr>
                <w:noProof/>
                <w:webHidden/>
              </w:rPr>
              <w:t>153</w:t>
            </w:r>
            <w:r>
              <w:rPr>
                <w:noProof/>
                <w:webHidden/>
              </w:rPr>
              <w:fldChar w:fldCharType="end"/>
            </w:r>
          </w:hyperlink>
        </w:p>
        <w:p w14:paraId="5104A3C0" w14:textId="77777777" w:rsidR="007C199D" w:rsidRDefault="007C199D">
          <w:pPr>
            <w:pStyle w:val="TOC2"/>
            <w:tabs>
              <w:tab w:val="left" w:pos="660"/>
              <w:tab w:val="right" w:leader="dot" w:pos="8778"/>
            </w:tabs>
            <w:rPr>
              <w:noProof/>
            </w:rPr>
          </w:pPr>
          <w:hyperlink w:anchor="_Toc17067709" w:history="1">
            <w:r w:rsidRPr="00ED23DE">
              <w:rPr>
                <w:rStyle w:val="Hyperlink"/>
                <w:noProof/>
              </w:rPr>
              <w:t>4.</w:t>
            </w:r>
            <w:r>
              <w:rPr>
                <w:noProof/>
              </w:rPr>
              <w:tab/>
            </w:r>
            <w:r w:rsidRPr="00ED23DE">
              <w:rPr>
                <w:rStyle w:val="Hyperlink"/>
                <w:noProof/>
              </w:rPr>
              <w:t>System Testing Test Case</w:t>
            </w:r>
            <w:r>
              <w:rPr>
                <w:noProof/>
                <w:webHidden/>
              </w:rPr>
              <w:tab/>
            </w:r>
            <w:r>
              <w:rPr>
                <w:noProof/>
                <w:webHidden/>
              </w:rPr>
              <w:fldChar w:fldCharType="begin"/>
            </w:r>
            <w:r>
              <w:rPr>
                <w:noProof/>
                <w:webHidden/>
              </w:rPr>
              <w:instrText xml:space="preserve"> PAGEREF _Toc17067709 \h </w:instrText>
            </w:r>
            <w:r>
              <w:rPr>
                <w:noProof/>
                <w:webHidden/>
              </w:rPr>
            </w:r>
            <w:r>
              <w:rPr>
                <w:noProof/>
                <w:webHidden/>
              </w:rPr>
              <w:fldChar w:fldCharType="separate"/>
            </w:r>
            <w:r>
              <w:rPr>
                <w:noProof/>
                <w:webHidden/>
              </w:rPr>
              <w:t>153</w:t>
            </w:r>
            <w:r>
              <w:rPr>
                <w:noProof/>
                <w:webHidden/>
              </w:rPr>
              <w:fldChar w:fldCharType="end"/>
            </w:r>
          </w:hyperlink>
        </w:p>
        <w:p w14:paraId="3A0AE38D" w14:textId="77777777" w:rsidR="007C199D" w:rsidRDefault="007C199D">
          <w:pPr>
            <w:pStyle w:val="TOC3"/>
            <w:tabs>
              <w:tab w:val="left" w:pos="1100"/>
              <w:tab w:val="right" w:leader="dot" w:pos="8778"/>
            </w:tabs>
            <w:rPr>
              <w:noProof/>
            </w:rPr>
          </w:pPr>
          <w:hyperlink w:anchor="_Toc17067710" w:history="1">
            <w:r w:rsidRPr="00ED23DE">
              <w:rPr>
                <w:rStyle w:val="Hyperlink"/>
                <w:noProof/>
              </w:rPr>
              <w:t>4.1.</w:t>
            </w:r>
            <w:r>
              <w:rPr>
                <w:noProof/>
              </w:rPr>
              <w:tab/>
            </w:r>
            <w:r w:rsidRPr="00ED23DE">
              <w:rPr>
                <w:rStyle w:val="Hyperlink"/>
                <w:noProof/>
              </w:rPr>
              <w:t>Web System Test Cases</w:t>
            </w:r>
            <w:r>
              <w:rPr>
                <w:noProof/>
                <w:webHidden/>
              </w:rPr>
              <w:tab/>
            </w:r>
            <w:r>
              <w:rPr>
                <w:noProof/>
                <w:webHidden/>
              </w:rPr>
              <w:fldChar w:fldCharType="begin"/>
            </w:r>
            <w:r>
              <w:rPr>
                <w:noProof/>
                <w:webHidden/>
              </w:rPr>
              <w:instrText xml:space="preserve"> PAGEREF _Toc17067710 \h </w:instrText>
            </w:r>
            <w:r>
              <w:rPr>
                <w:noProof/>
                <w:webHidden/>
              </w:rPr>
            </w:r>
            <w:r>
              <w:rPr>
                <w:noProof/>
                <w:webHidden/>
              </w:rPr>
              <w:fldChar w:fldCharType="separate"/>
            </w:r>
            <w:r>
              <w:rPr>
                <w:noProof/>
                <w:webHidden/>
              </w:rPr>
              <w:t>153</w:t>
            </w:r>
            <w:r>
              <w:rPr>
                <w:noProof/>
                <w:webHidden/>
              </w:rPr>
              <w:fldChar w:fldCharType="end"/>
            </w:r>
          </w:hyperlink>
        </w:p>
        <w:p w14:paraId="4EC87A27" w14:textId="77777777" w:rsidR="007C199D" w:rsidRDefault="007C199D">
          <w:pPr>
            <w:pStyle w:val="TOC3"/>
            <w:tabs>
              <w:tab w:val="left" w:pos="1100"/>
              <w:tab w:val="right" w:leader="dot" w:pos="8778"/>
            </w:tabs>
            <w:rPr>
              <w:noProof/>
            </w:rPr>
          </w:pPr>
          <w:hyperlink w:anchor="_Toc17067711" w:history="1">
            <w:r w:rsidRPr="00ED23DE">
              <w:rPr>
                <w:rStyle w:val="Hyperlink"/>
                <w:noProof/>
              </w:rPr>
              <w:t>4.2.</w:t>
            </w:r>
            <w:r>
              <w:rPr>
                <w:noProof/>
              </w:rPr>
              <w:tab/>
            </w:r>
            <w:r w:rsidRPr="00ED23DE">
              <w:rPr>
                <w:rStyle w:val="Hyperlink"/>
                <w:noProof/>
              </w:rPr>
              <w:t>Mobile Application Test Cases</w:t>
            </w:r>
            <w:r>
              <w:rPr>
                <w:noProof/>
                <w:webHidden/>
              </w:rPr>
              <w:tab/>
            </w:r>
            <w:r>
              <w:rPr>
                <w:noProof/>
                <w:webHidden/>
              </w:rPr>
              <w:fldChar w:fldCharType="begin"/>
            </w:r>
            <w:r>
              <w:rPr>
                <w:noProof/>
                <w:webHidden/>
              </w:rPr>
              <w:instrText xml:space="preserve"> PAGEREF _Toc17067711 \h </w:instrText>
            </w:r>
            <w:r>
              <w:rPr>
                <w:noProof/>
                <w:webHidden/>
              </w:rPr>
            </w:r>
            <w:r>
              <w:rPr>
                <w:noProof/>
                <w:webHidden/>
              </w:rPr>
              <w:fldChar w:fldCharType="separate"/>
            </w:r>
            <w:r>
              <w:rPr>
                <w:noProof/>
                <w:webHidden/>
              </w:rPr>
              <w:t>166</w:t>
            </w:r>
            <w:r>
              <w:rPr>
                <w:noProof/>
                <w:webHidden/>
              </w:rPr>
              <w:fldChar w:fldCharType="end"/>
            </w:r>
          </w:hyperlink>
        </w:p>
        <w:p w14:paraId="7C031384" w14:textId="77777777" w:rsidR="007C199D" w:rsidRDefault="007C199D">
          <w:pPr>
            <w:pStyle w:val="TOC1"/>
            <w:rPr>
              <w:noProof/>
            </w:rPr>
          </w:pPr>
          <w:hyperlink w:anchor="_Toc17067712" w:history="1">
            <w:r w:rsidRPr="00ED23DE">
              <w:rPr>
                <w:rStyle w:val="Hyperlink"/>
                <w:noProof/>
              </w:rPr>
              <w:t>F. Software User’s Manual</w:t>
            </w:r>
            <w:r>
              <w:rPr>
                <w:noProof/>
                <w:webHidden/>
              </w:rPr>
              <w:tab/>
            </w:r>
            <w:r>
              <w:rPr>
                <w:noProof/>
                <w:webHidden/>
              </w:rPr>
              <w:fldChar w:fldCharType="begin"/>
            </w:r>
            <w:r>
              <w:rPr>
                <w:noProof/>
                <w:webHidden/>
              </w:rPr>
              <w:instrText xml:space="preserve"> PAGEREF _Toc17067712 \h </w:instrText>
            </w:r>
            <w:r>
              <w:rPr>
                <w:noProof/>
                <w:webHidden/>
              </w:rPr>
            </w:r>
            <w:r>
              <w:rPr>
                <w:noProof/>
                <w:webHidden/>
              </w:rPr>
              <w:fldChar w:fldCharType="separate"/>
            </w:r>
            <w:r>
              <w:rPr>
                <w:noProof/>
                <w:webHidden/>
              </w:rPr>
              <w:t>176</w:t>
            </w:r>
            <w:r>
              <w:rPr>
                <w:noProof/>
                <w:webHidden/>
              </w:rPr>
              <w:fldChar w:fldCharType="end"/>
            </w:r>
          </w:hyperlink>
        </w:p>
        <w:p w14:paraId="1D1097A1" w14:textId="77777777" w:rsidR="007C199D" w:rsidRDefault="007C199D">
          <w:pPr>
            <w:pStyle w:val="TOC2"/>
            <w:tabs>
              <w:tab w:val="left" w:pos="660"/>
              <w:tab w:val="right" w:leader="dot" w:pos="8778"/>
            </w:tabs>
            <w:rPr>
              <w:noProof/>
            </w:rPr>
          </w:pPr>
          <w:hyperlink w:anchor="_Toc17067713" w:history="1">
            <w:r w:rsidRPr="00ED23DE">
              <w:rPr>
                <w:rStyle w:val="Hyperlink"/>
                <w:noProof/>
              </w:rPr>
              <w:t>1.</w:t>
            </w:r>
            <w:r>
              <w:rPr>
                <w:noProof/>
              </w:rPr>
              <w:tab/>
            </w:r>
            <w:r w:rsidRPr="00ED23DE">
              <w:rPr>
                <w:rStyle w:val="Hyperlink"/>
                <w:noProof/>
              </w:rPr>
              <w:t>Installation Guide</w:t>
            </w:r>
            <w:r>
              <w:rPr>
                <w:noProof/>
                <w:webHidden/>
              </w:rPr>
              <w:tab/>
            </w:r>
            <w:r>
              <w:rPr>
                <w:noProof/>
                <w:webHidden/>
              </w:rPr>
              <w:fldChar w:fldCharType="begin"/>
            </w:r>
            <w:r>
              <w:rPr>
                <w:noProof/>
                <w:webHidden/>
              </w:rPr>
              <w:instrText xml:space="preserve"> PAGEREF _Toc17067713 \h </w:instrText>
            </w:r>
            <w:r>
              <w:rPr>
                <w:noProof/>
                <w:webHidden/>
              </w:rPr>
            </w:r>
            <w:r>
              <w:rPr>
                <w:noProof/>
                <w:webHidden/>
              </w:rPr>
              <w:fldChar w:fldCharType="separate"/>
            </w:r>
            <w:r>
              <w:rPr>
                <w:noProof/>
                <w:webHidden/>
              </w:rPr>
              <w:t>176</w:t>
            </w:r>
            <w:r>
              <w:rPr>
                <w:noProof/>
                <w:webHidden/>
              </w:rPr>
              <w:fldChar w:fldCharType="end"/>
            </w:r>
          </w:hyperlink>
        </w:p>
        <w:p w14:paraId="2095CBE3" w14:textId="77777777" w:rsidR="007C199D" w:rsidRDefault="007C199D">
          <w:pPr>
            <w:pStyle w:val="TOC3"/>
            <w:tabs>
              <w:tab w:val="left" w:pos="1100"/>
              <w:tab w:val="right" w:leader="dot" w:pos="8778"/>
            </w:tabs>
            <w:rPr>
              <w:noProof/>
            </w:rPr>
          </w:pPr>
          <w:hyperlink w:anchor="_Toc17067714" w:history="1">
            <w:r w:rsidRPr="00ED23DE">
              <w:rPr>
                <w:rStyle w:val="Hyperlink"/>
                <w:noProof/>
              </w:rPr>
              <w:t>1.1.</w:t>
            </w:r>
            <w:r>
              <w:rPr>
                <w:noProof/>
              </w:rPr>
              <w:tab/>
            </w:r>
            <w:r w:rsidRPr="00ED23DE">
              <w:rPr>
                <w:rStyle w:val="Hyperlink"/>
                <w:noProof/>
              </w:rPr>
              <w:t>Setting up environment at server side</w:t>
            </w:r>
            <w:r>
              <w:rPr>
                <w:noProof/>
                <w:webHidden/>
              </w:rPr>
              <w:tab/>
            </w:r>
            <w:r>
              <w:rPr>
                <w:noProof/>
                <w:webHidden/>
              </w:rPr>
              <w:fldChar w:fldCharType="begin"/>
            </w:r>
            <w:r>
              <w:rPr>
                <w:noProof/>
                <w:webHidden/>
              </w:rPr>
              <w:instrText xml:space="preserve"> PAGEREF _Toc17067714 \h </w:instrText>
            </w:r>
            <w:r>
              <w:rPr>
                <w:noProof/>
                <w:webHidden/>
              </w:rPr>
            </w:r>
            <w:r>
              <w:rPr>
                <w:noProof/>
                <w:webHidden/>
              </w:rPr>
              <w:fldChar w:fldCharType="separate"/>
            </w:r>
            <w:r>
              <w:rPr>
                <w:noProof/>
                <w:webHidden/>
              </w:rPr>
              <w:t>176</w:t>
            </w:r>
            <w:r>
              <w:rPr>
                <w:noProof/>
                <w:webHidden/>
              </w:rPr>
              <w:fldChar w:fldCharType="end"/>
            </w:r>
          </w:hyperlink>
        </w:p>
        <w:p w14:paraId="2DBB997C" w14:textId="77777777" w:rsidR="007C199D" w:rsidRDefault="007C199D">
          <w:pPr>
            <w:pStyle w:val="TOC3"/>
            <w:tabs>
              <w:tab w:val="left" w:pos="1100"/>
              <w:tab w:val="right" w:leader="dot" w:pos="8778"/>
            </w:tabs>
            <w:rPr>
              <w:noProof/>
            </w:rPr>
          </w:pPr>
          <w:hyperlink w:anchor="_Toc17067715" w:history="1">
            <w:r w:rsidRPr="00ED23DE">
              <w:rPr>
                <w:rStyle w:val="Hyperlink"/>
                <w:noProof/>
              </w:rPr>
              <w:t>1.2.</w:t>
            </w:r>
            <w:r>
              <w:rPr>
                <w:noProof/>
              </w:rPr>
              <w:tab/>
            </w:r>
            <w:r w:rsidRPr="00ED23DE">
              <w:rPr>
                <w:rStyle w:val="Hyperlink"/>
                <w:noProof/>
              </w:rPr>
              <w:t>Deployment at server side</w:t>
            </w:r>
            <w:r>
              <w:rPr>
                <w:noProof/>
                <w:webHidden/>
              </w:rPr>
              <w:tab/>
            </w:r>
            <w:r>
              <w:rPr>
                <w:noProof/>
                <w:webHidden/>
              </w:rPr>
              <w:fldChar w:fldCharType="begin"/>
            </w:r>
            <w:r>
              <w:rPr>
                <w:noProof/>
                <w:webHidden/>
              </w:rPr>
              <w:instrText xml:space="preserve"> PAGEREF _Toc17067715 \h </w:instrText>
            </w:r>
            <w:r>
              <w:rPr>
                <w:noProof/>
                <w:webHidden/>
              </w:rPr>
            </w:r>
            <w:r>
              <w:rPr>
                <w:noProof/>
                <w:webHidden/>
              </w:rPr>
              <w:fldChar w:fldCharType="separate"/>
            </w:r>
            <w:r>
              <w:rPr>
                <w:noProof/>
                <w:webHidden/>
              </w:rPr>
              <w:t>177</w:t>
            </w:r>
            <w:r>
              <w:rPr>
                <w:noProof/>
                <w:webHidden/>
              </w:rPr>
              <w:fldChar w:fldCharType="end"/>
            </w:r>
          </w:hyperlink>
        </w:p>
        <w:p w14:paraId="10FBF19B" w14:textId="77777777" w:rsidR="007C199D" w:rsidRDefault="007C199D">
          <w:pPr>
            <w:pStyle w:val="TOC3"/>
            <w:tabs>
              <w:tab w:val="left" w:pos="1100"/>
              <w:tab w:val="right" w:leader="dot" w:pos="8778"/>
            </w:tabs>
            <w:rPr>
              <w:noProof/>
            </w:rPr>
          </w:pPr>
          <w:hyperlink w:anchor="_Toc17067716" w:history="1">
            <w:r w:rsidRPr="00ED23DE">
              <w:rPr>
                <w:rStyle w:val="Hyperlink"/>
                <w:noProof/>
              </w:rPr>
              <w:t>1.3.</w:t>
            </w:r>
            <w:r>
              <w:rPr>
                <w:noProof/>
              </w:rPr>
              <w:tab/>
            </w:r>
            <w:r w:rsidRPr="00ED23DE">
              <w:rPr>
                <w:rStyle w:val="Hyperlink"/>
                <w:noProof/>
              </w:rPr>
              <w:t>Setting up the environment at client side</w:t>
            </w:r>
            <w:r>
              <w:rPr>
                <w:noProof/>
                <w:webHidden/>
              </w:rPr>
              <w:tab/>
            </w:r>
            <w:r>
              <w:rPr>
                <w:noProof/>
                <w:webHidden/>
              </w:rPr>
              <w:fldChar w:fldCharType="begin"/>
            </w:r>
            <w:r>
              <w:rPr>
                <w:noProof/>
                <w:webHidden/>
              </w:rPr>
              <w:instrText xml:space="preserve"> PAGEREF _Toc17067716 \h </w:instrText>
            </w:r>
            <w:r>
              <w:rPr>
                <w:noProof/>
                <w:webHidden/>
              </w:rPr>
            </w:r>
            <w:r>
              <w:rPr>
                <w:noProof/>
                <w:webHidden/>
              </w:rPr>
              <w:fldChar w:fldCharType="separate"/>
            </w:r>
            <w:r>
              <w:rPr>
                <w:noProof/>
                <w:webHidden/>
              </w:rPr>
              <w:t>178</w:t>
            </w:r>
            <w:r>
              <w:rPr>
                <w:noProof/>
                <w:webHidden/>
              </w:rPr>
              <w:fldChar w:fldCharType="end"/>
            </w:r>
          </w:hyperlink>
        </w:p>
        <w:p w14:paraId="2C708CB2" w14:textId="77777777" w:rsidR="007C199D" w:rsidRDefault="007C199D">
          <w:pPr>
            <w:pStyle w:val="TOC2"/>
            <w:tabs>
              <w:tab w:val="left" w:pos="660"/>
              <w:tab w:val="right" w:leader="dot" w:pos="8778"/>
            </w:tabs>
            <w:rPr>
              <w:noProof/>
            </w:rPr>
          </w:pPr>
          <w:hyperlink w:anchor="_Toc17067717" w:history="1">
            <w:r w:rsidRPr="00ED23DE">
              <w:rPr>
                <w:rStyle w:val="Hyperlink"/>
                <w:noProof/>
              </w:rPr>
              <w:t>2.</w:t>
            </w:r>
            <w:r>
              <w:rPr>
                <w:noProof/>
              </w:rPr>
              <w:tab/>
            </w:r>
            <w:r w:rsidRPr="00ED23DE">
              <w:rPr>
                <w:rStyle w:val="Hyperlink"/>
                <w:noProof/>
              </w:rPr>
              <w:t>User Guide</w:t>
            </w:r>
            <w:r>
              <w:rPr>
                <w:noProof/>
                <w:webHidden/>
              </w:rPr>
              <w:tab/>
            </w:r>
            <w:r>
              <w:rPr>
                <w:noProof/>
                <w:webHidden/>
              </w:rPr>
              <w:fldChar w:fldCharType="begin"/>
            </w:r>
            <w:r>
              <w:rPr>
                <w:noProof/>
                <w:webHidden/>
              </w:rPr>
              <w:instrText xml:space="preserve"> PAGEREF _Toc17067717 \h </w:instrText>
            </w:r>
            <w:r>
              <w:rPr>
                <w:noProof/>
                <w:webHidden/>
              </w:rPr>
            </w:r>
            <w:r>
              <w:rPr>
                <w:noProof/>
                <w:webHidden/>
              </w:rPr>
              <w:fldChar w:fldCharType="separate"/>
            </w:r>
            <w:r>
              <w:rPr>
                <w:noProof/>
                <w:webHidden/>
              </w:rPr>
              <w:t>180</w:t>
            </w:r>
            <w:r>
              <w:rPr>
                <w:noProof/>
                <w:webHidden/>
              </w:rPr>
              <w:fldChar w:fldCharType="end"/>
            </w:r>
          </w:hyperlink>
        </w:p>
        <w:p w14:paraId="74D243C8" w14:textId="77777777" w:rsidR="007C199D" w:rsidRDefault="007C199D">
          <w:pPr>
            <w:pStyle w:val="TOC3"/>
            <w:tabs>
              <w:tab w:val="left" w:pos="1100"/>
              <w:tab w:val="right" w:leader="dot" w:pos="8778"/>
            </w:tabs>
            <w:rPr>
              <w:noProof/>
            </w:rPr>
          </w:pPr>
          <w:hyperlink w:anchor="_Toc17067718" w:history="1">
            <w:r w:rsidRPr="00ED23DE">
              <w:rPr>
                <w:rStyle w:val="Hyperlink"/>
                <w:noProof/>
              </w:rPr>
              <w:t>2.1.</w:t>
            </w:r>
            <w:r>
              <w:rPr>
                <w:noProof/>
              </w:rPr>
              <w:tab/>
            </w:r>
            <w:r w:rsidRPr="00ED23DE">
              <w:rPr>
                <w:rStyle w:val="Hyperlink"/>
                <w:noProof/>
              </w:rPr>
              <w:t>Web System</w:t>
            </w:r>
            <w:r>
              <w:rPr>
                <w:noProof/>
                <w:webHidden/>
              </w:rPr>
              <w:tab/>
            </w:r>
            <w:r>
              <w:rPr>
                <w:noProof/>
                <w:webHidden/>
              </w:rPr>
              <w:fldChar w:fldCharType="begin"/>
            </w:r>
            <w:r>
              <w:rPr>
                <w:noProof/>
                <w:webHidden/>
              </w:rPr>
              <w:instrText xml:space="preserve"> PAGEREF _Toc17067718 \h </w:instrText>
            </w:r>
            <w:r>
              <w:rPr>
                <w:noProof/>
                <w:webHidden/>
              </w:rPr>
            </w:r>
            <w:r>
              <w:rPr>
                <w:noProof/>
                <w:webHidden/>
              </w:rPr>
              <w:fldChar w:fldCharType="separate"/>
            </w:r>
            <w:r>
              <w:rPr>
                <w:noProof/>
                <w:webHidden/>
              </w:rPr>
              <w:t>180</w:t>
            </w:r>
            <w:r>
              <w:rPr>
                <w:noProof/>
                <w:webHidden/>
              </w:rPr>
              <w:fldChar w:fldCharType="end"/>
            </w:r>
          </w:hyperlink>
        </w:p>
        <w:p w14:paraId="417F358F" w14:textId="77777777" w:rsidR="007C199D" w:rsidRDefault="007C199D">
          <w:pPr>
            <w:pStyle w:val="TOC3"/>
            <w:tabs>
              <w:tab w:val="left" w:pos="1100"/>
              <w:tab w:val="right" w:leader="dot" w:pos="8778"/>
            </w:tabs>
            <w:rPr>
              <w:noProof/>
            </w:rPr>
          </w:pPr>
          <w:hyperlink w:anchor="_Toc17067719" w:history="1">
            <w:r w:rsidRPr="00ED23DE">
              <w:rPr>
                <w:rStyle w:val="Hyperlink"/>
                <w:noProof/>
              </w:rPr>
              <w:t>2.2.</w:t>
            </w:r>
            <w:r>
              <w:rPr>
                <w:noProof/>
              </w:rPr>
              <w:tab/>
            </w:r>
            <w:r w:rsidRPr="00ED23DE">
              <w:rPr>
                <w:rStyle w:val="Hyperlink"/>
                <w:noProof/>
              </w:rPr>
              <w:t>Mobile Application</w:t>
            </w:r>
            <w:r>
              <w:rPr>
                <w:noProof/>
                <w:webHidden/>
              </w:rPr>
              <w:tab/>
            </w:r>
            <w:r>
              <w:rPr>
                <w:noProof/>
                <w:webHidden/>
              </w:rPr>
              <w:fldChar w:fldCharType="begin"/>
            </w:r>
            <w:r>
              <w:rPr>
                <w:noProof/>
                <w:webHidden/>
              </w:rPr>
              <w:instrText xml:space="preserve"> PAGEREF _Toc17067719 \h </w:instrText>
            </w:r>
            <w:r>
              <w:rPr>
                <w:noProof/>
                <w:webHidden/>
              </w:rPr>
            </w:r>
            <w:r>
              <w:rPr>
                <w:noProof/>
                <w:webHidden/>
              </w:rPr>
              <w:fldChar w:fldCharType="separate"/>
            </w:r>
            <w:r>
              <w:rPr>
                <w:noProof/>
                <w:webHidden/>
              </w:rPr>
              <w:t>194</w:t>
            </w:r>
            <w:r>
              <w:rPr>
                <w:noProof/>
                <w:webHidden/>
              </w:rPr>
              <w:fldChar w:fldCharType="end"/>
            </w:r>
          </w:hyperlink>
        </w:p>
        <w:p w14:paraId="483689FD" w14:textId="77777777" w:rsidR="007C199D" w:rsidRDefault="007C199D">
          <w:pPr>
            <w:pStyle w:val="TOC2"/>
            <w:tabs>
              <w:tab w:val="left" w:pos="660"/>
              <w:tab w:val="right" w:leader="dot" w:pos="8778"/>
            </w:tabs>
            <w:rPr>
              <w:noProof/>
            </w:rPr>
          </w:pPr>
          <w:hyperlink w:anchor="_Toc17067720" w:history="1">
            <w:r w:rsidRPr="00ED23DE">
              <w:rPr>
                <w:rStyle w:val="Hyperlink"/>
                <w:noProof/>
              </w:rPr>
              <w:t>3.</w:t>
            </w:r>
            <w:r>
              <w:rPr>
                <w:noProof/>
              </w:rPr>
              <w:tab/>
            </w:r>
            <w:r w:rsidRPr="00ED23DE">
              <w:rPr>
                <w:rStyle w:val="Hyperlink"/>
                <w:rFonts w:hint="eastAsia"/>
                <w:noProof/>
              </w:rPr>
              <w:t>取扱説明書</w:t>
            </w:r>
            <w:r>
              <w:rPr>
                <w:noProof/>
                <w:webHidden/>
              </w:rPr>
              <w:tab/>
            </w:r>
            <w:r>
              <w:rPr>
                <w:noProof/>
                <w:webHidden/>
              </w:rPr>
              <w:fldChar w:fldCharType="begin"/>
            </w:r>
            <w:r>
              <w:rPr>
                <w:noProof/>
                <w:webHidden/>
              </w:rPr>
              <w:instrText xml:space="preserve"> PAGEREF _Toc17067720 \h </w:instrText>
            </w:r>
            <w:r>
              <w:rPr>
                <w:noProof/>
                <w:webHidden/>
              </w:rPr>
            </w:r>
            <w:r>
              <w:rPr>
                <w:noProof/>
                <w:webHidden/>
              </w:rPr>
              <w:fldChar w:fldCharType="separate"/>
            </w:r>
            <w:r>
              <w:rPr>
                <w:noProof/>
                <w:webHidden/>
              </w:rPr>
              <w:t>202</w:t>
            </w:r>
            <w:r>
              <w:rPr>
                <w:noProof/>
                <w:webHidden/>
              </w:rPr>
              <w:fldChar w:fldCharType="end"/>
            </w:r>
          </w:hyperlink>
        </w:p>
        <w:p w14:paraId="6F587CFC" w14:textId="77777777" w:rsidR="007C199D" w:rsidRDefault="007C199D">
          <w:pPr>
            <w:pStyle w:val="TOC3"/>
            <w:tabs>
              <w:tab w:val="left" w:pos="1100"/>
              <w:tab w:val="right" w:leader="dot" w:pos="8778"/>
            </w:tabs>
            <w:rPr>
              <w:noProof/>
            </w:rPr>
          </w:pPr>
          <w:hyperlink w:anchor="_Toc17067721" w:history="1">
            <w:r w:rsidRPr="00ED23DE">
              <w:rPr>
                <w:rStyle w:val="Hyperlink"/>
                <w:noProof/>
              </w:rPr>
              <w:t>3.1.</w:t>
            </w:r>
            <w:r>
              <w:rPr>
                <w:noProof/>
              </w:rPr>
              <w:tab/>
            </w:r>
            <w:r w:rsidRPr="00ED23DE">
              <w:rPr>
                <w:rStyle w:val="Hyperlink"/>
                <w:rFonts w:hint="eastAsia"/>
                <w:noProof/>
              </w:rPr>
              <w:t>ウェブシステム</w:t>
            </w:r>
            <w:r>
              <w:rPr>
                <w:noProof/>
                <w:webHidden/>
              </w:rPr>
              <w:tab/>
            </w:r>
            <w:r>
              <w:rPr>
                <w:noProof/>
                <w:webHidden/>
              </w:rPr>
              <w:fldChar w:fldCharType="begin"/>
            </w:r>
            <w:r>
              <w:rPr>
                <w:noProof/>
                <w:webHidden/>
              </w:rPr>
              <w:instrText xml:space="preserve"> PAGEREF _Toc17067721 \h </w:instrText>
            </w:r>
            <w:r>
              <w:rPr>
                <w:noProof/>
                <w:webHidden/>
              </w:rPr>
            </w:r>
            <w:r>
              <w:rPr>
                <w:noProof/>
                <w:webHidden/>
              </w:rPr>
              <w:fldChar w:fldCharType="separate"/>
            </w:r>
            <w:r>
              <w:rPr>
                <w:noProof/>
                <w:webHidden/>
              </w:rPr>
              <w:t>202</w:t>
            </w:r>
            <w:r>
              <w:rPr>
                <w:noProof/>
                <w:webHidden/>
              </w:rPr>
              <w:fldChar w:fldCharType="end"/>
            </w:r>
          </w:hyperlink>
        </w:p>
        <w:p w14:paraId="30BFB3BA" w14:textId="77777777" w:rsidR="007C199D" w:rsidRDefault="007C199D">
          <w:pPr>
            <w:pStyle w:val="TOC3"/>
            <w:tabs>
              <w:tab w:val="left" w:pos="1100"/>
              <w:tab w:val="right" w:leader="dot" w:pos="8778"/>
            </w:tabs>
            <w:rPr>
              <w:noProof/>
            </w:rPr>
          </w:pPr>
          <w:hyperlink w:anchor="_Toc17067722" w:history="1">
            <w:r w:rsidRPr="00ED23DE">
              <w:rPr>
                <w:rStyle w:val="Hyperlink"/>
                <w:noProof/>
              </w:rPr>
              <w:t>3.2.</w:t>
            </w:r>
            <w:r>
              <w:rPr>
                <w:noProof/>
              </w:rPr>
              <w:tab/>
            </w:r>
            <w:r w:rsidRPr="00ED23DE">
              <w:rPr>
                <w:rStyle w:val="Hyperlink"/>
                <w:rFonts w:hint="eastAsia"/>
                <w:noProof/>
              </w:rPr>
              <w:t>モバイルアプリ</w:t>
            </w:r>
            <w:r>
              <w:rPr>
                <w:noProof/>
                <w:webHidden/>
              </w:rPr>
              <w:tab/>
            </w:r>
            <w:r>
              <w:rPr>
                <w:noProof/>
                <w:webHidden/>
              </w:rPr>
              <w:fldChar w:fldCharType="begin"/>
            </w:r>
            <w:r>
              <w:rPr>
                <w:noProof/>
                <w:webHidden/>
              </w:rPr>
              <w:instrText xml:space="preserve"> PAGEREF _Toc17067722 \h </w:instrText>
            </w:r>
            <w:r>
              <w:rPr>
                <w:noProof/>
                <w:webHidden/>
              </w:rPr>
            </w:r>
            <w:r>
              <w:rPr>
                <w:noProof/>
                <w:webHidden/>
              </w:rPr>
              <w:fldChar w:fldCharType="separate"/>
            </w:r>
            <w:r>
              <w:rPr>
                <w:noProof/>
                <w:webHidden/>
              </w:rPr>
              <w:t>217</w:t>
            </w:r>
            <w:r>
              <w:rPr>
                <w:noProof/>
                <w:webHidden/>
              </w:rPr>
              <w:fldChar w:fldCharType="end"/>
            </w:r>
          </w:hyperlink>
        </w:p>
        <w:p w14:paraId="455EBADD" w14:textId="77777777" w:rsidR="007C199D" w:rsidRDefault="007C199D">
          <w:pPr>
            <w:pStyle w:val="TOC1"/>
            <w:rPr>
              <w:noProof/>
            </w:rPr>
          </w:pPr>
          <w:hyperlink w:anchor="_Toc17067723" w:history="1">
            <w:r w:rsidRPr="00ED23DE">
              <w:rPr>
                <w:rStyle w:val="Hyperlink"/>
                <w:noProof/>
              </w:rPr>
              <w:t>G. Appendix</w:t>
            </w:r>
            <w:r>
              <w:rPr>
                <w:noProof/>
                <w:webHidden/>
              </w:rPr>
              <w:tab/>
            </w:r>
            <w:r>
              <w:rPr>
                <w:noProof/>
                <w:webHidden/>
              </w:rPr>
              <w:fldChar w:fldCharType="begin"/>
            </w:r>
            <w:r>
              <w:rPr>
                <w:noProof/>
                <w:webHidden/>
              </w:rPr>
              <w:instrText xml:space="preserve"> PAGEREF _Toc17067723 \h </w:instrText>
            </w:r>
            <w:r>
              <w:rPr>
                <w:noProof/>
                <w:webHidden/>
              </w:rPr>
            </w:r>
            <w:r>
              <w:rPr>
                <w:noProof/>
                <w:webHidden/>
              </w:rPr>
              <w:fldChar w:fldCharType="separate"/>
            </w:r>
            <w:r>
              <w:rPr>
                <w:noProof/>
                <w:webHidden/>
              </w:rPr>
              <w:t>227</w:t>
            </w:r>
            <w:r>
              <w:rPr>
                <w:noProof/>
                <w:webHidden/>
              </w:rPr>
              <w:fldChar w:fldCharType="end"/>
            </w:r>
          </w:hyperlink>
        </w:p>
        <w:p w14:paraId="2A037EBF" w14:textId="40AA5871" w:rsidR="002F3281" w:rsidRPr="001F2759" w:rsidRDefault="002F3281" w:rsidP="002F3281">
          <w:pPr>
            <w:rPr>
              <w:rFonts w:asciiTheme="majorHAnsi" w:hAnsiTheme="majorHAnsi"/>
              <w:noProof/>
              <w:sz w:val="24"/>
              <w:szCs w:val="24"/>
            </w:rPr>
          </w:pPr>
          <w:r w:rsidRPr="001F2759">
            <w:rPr>
              <w:rFonts w:asciiTheme="majorHAnsi" w:hAnsiTheme="majorHAnsi"/>
              <w:b/>
              <w:bCs/>
              <w:noProof/>
              <w:sz w:val="24"/>
              <w:szCs w:val="24"/>
            </w:rPr>
            <w:fldChar w:fldCharType="end"/>
          </w:r>
        </w:p>
      </w:sdtContent>
    </w:sdt>
    <w:p w14:paraId="63223E06" w14:textId="77777777" w:rsidR="002F3281" w:rsidRPr="001F2759" w:rsidRDefault="002F3281" w:rsidP="002F3281">
      <w:pPr>
        <w:spacing w:after="200" w:line="276" w:lineRule="auto"/>
        <w:rPr>
          <w:rFonts w:asciiTheme="majorHAnsi" w:eastAsiaTheme="majorEastAsia" w:hAnsiTheme="majorHAnsi" w:cstheme="majorBidi"/>
          <w:b/>
          <w:bCs/>
          <w:noProof/>
          <w:color w:val="365F91" w:themeColor="accent1" w:themeShade="BF"/>
          <w:sz w:val="24"/>
          <w:szCs w:val="24"/>
        </w:rPr>
      </w:pPr>
      <w:r w:rsidRPr="001F2759">
        <w:rPr>
          <w:rFonts w:asciiTheme="majorHAnsi" w:hAnsiTheme="majorHAnsi"/>
          <w:noProof/>
          <w:sz w:val="24"/>
          <w:szCs w:val="24"/>
        </w:rPr>
        <w:br w:type="page"/>
      </w:r>
    </w:p>
    <w:p w14:paraId="4F11FF34" w14:textId="77777777" w:rsidR="00531C5E" w:rsidRDefault="002F3281" w:rsidP="002F3281">
      <w:pPr>
        <w:pStyle w:val="Heading1"/>
        <w:rPr>
          <w:noProof/>
        </w:rPr>
      </w:pPr>
      <w:bookmarkStart w:id="4" w:name="_Toc16980369"/>
      <w:bookmarkStart w:id="5" w:name="_Toc17067633"/>
      <w:r w:rsidRPr="001F2759">
        <w:rPr>
          <w:noProof/>
        </w:rPr>
        <w:lastRenderedPageBreak/>
        <w:t>List of Tables</w:t>
      </w:r>
      <w:bookmarkEnd w:id="4"/>
      <w:bookmarkEnd w:id="5"/>
      <w:r w:rsidRPr="001F2759">
        <w:rPr>
          <w:noProof/>
        </w:rPr>
        <w:fldChar w:fldCharType="begin"/>
      </w:r>
      <w:r w:rsidRPr="001F2759">
        <w:rPr>
          <w:noProof/>
        </w:rPr>
        <w:instrText xml:space="preserve"> TOC \h \z \c "Table" </w:instrText>
      </w:r>
      <w:r w:rsidRPr="001F2759">
        <w:rPr>
          <w:noProof/>
        </w:rPr>
        <w:fldChar w:fldCharType="separate"/>
      </w:r>
    </w:p>
    <w:p w14:paraId="00785BD1" w14:textId="77777777" w:rsidR="00531C5E" w:rsidRDefault="00531C5E">
      <w:pPr>
        <w:pStyle w:val="TableofFigures"/>
        <w:tabs>
          <w:tab w:val="right" w:leader="dot" w:pos="8778"/>
        </w:tabs>
        <w:rPr>
          <w:rFonts w:asciiTheme="minorHAnsi" w:eastAsiaTheme="minorEastAsia" w:hAnsiTheme="minorHAnsi" w:cstheme="minorBidi"/>
          <w:noProof/>
          <w:sz w:val="22"/>
          <w:szCs w:val="22"/>
          <w:lang w:eastAsia="ja-JP"/>
        </w:rPr>
      </w:pPr>
      <w:hyperlink w:anchor="_Toc17066434" w:history="1">
        <w:r w:rsidRPr="00F9679C">
          <w:rPr>
            <w:rStyle w:val="Hyperlink"/>
            <w:rFonts w:eastAsiaTheme="majorEastAsia"/>
            <w:noProof/>
          </w:rPr>
          <w:t>Table 1 – Role and Responsibility</w:t>
        </w:r>
        <w:r>
          <w:rPr>
            <w:noProof/>
            <w:webHidden/>
          </w:rPr>
          <w:tab/>
        </w:r>
        <w:r>
          <w:rPr>
            <w:noProof/>
            <w:webHidden/>
          </w:rPr>
          <w:fldChar w:fldCharType="begin"/>
        </w:r>
        <w:r>
          <w:rPr>
            <w:noProof/>
            <w:webHidden/>
          </w:rPr>
          <w:instrText xml:space="preserve"> PAGEREF _Toc17066434 \h </w:instrText>
        </w:r>
        <w:r>
          <w:rPr>
            <w:noProof/>
            <w:webHidden/>
          </w:rPr>
        </w:r>
        <w:r>
          <w:rPr>
            <w:noProof/>
            <w:webHidden/>
          </w:rPr>
          <w:fldChar w:fldCharType="separate"/>
        </w:r>
        <w:r>
          <w:rPr>
            <w:noProof/>
            <w:webHidden/>
          </w:rPr>
          <w:t>16</w:t>
        </w:r>
        <w:r>
          <w:rPr>
            <w:noProof/>
            <w:webHidden/>
          </w:rPr>
          <w:fldChar w:fldCharType="end"/>
        </w:r>
      </w:hyperlink>
    </w:p>
    <w:p w14:paraId="24670B6A" w14:textId="77777777" w:rsidR="00531C5E" w:rsidRDefault="00531C5E">
      <w:pPr>
        <w:pStyle w:val="TableofFigures"/>
        <w:tabs>
          <w:tab w:val="right" w:leader="dot" w:pos="8778"/>
        </w:tabs>
        <w:rPr>
          <w:rFonts w:asciiTheme="minorHAnsi" w:eastAsiaTheme="minorEastAsia" w:hAnsiTheme="minorHAnsi" w:cstheme="minorBidi"/>
          <w:noProof/>
          <w:sz w:val="22"/>
          <w:szCs w:val="22"/>
          <w:lang w:eastAsia="ja-JP"/>
        </w:rPr>
      </w:pPr>
      <w:hyperlink w:anchor="_Toc17066435" w:history="1">
        <w:r w:rsidRPr="00F9679C">
          <w:rPr>
            <w:rStyle w:val="Hyperlink"/>
            <w:rFonts w:eastAsiaTheme="majorEastAsia"/>
            <w:noProof/>
          </w:rPr>
          <w:t>Table 2 - Hardware requirements for Server</w:t>
        </w:r>
        <w:r>
          <w:rPr>
            <w:noProof/>
            <w:webHidden/>
          </w:rPr>
          <w:tab/>
        </w:r>
        <w:r>
          <w:rPr>
            <w:noProof/>
            <w:webHidden/>
          </w:rPr>
          <w:fldChar w:fldCharType="begin"/>
        </w:r>
        <w:r>
          <w:rPr>
            <w:noProof/>
            <w:webHidden/>
          </w:rPr>
          <w:instrText xml:space="preserve"> PAGEREF _Toc17066435 \h </w:instrText>
        </w:r>
        <w:r>
          <w:rPr>
            <w:noProof/>
            <w:webHidden/>
          </w:rPr>
        </w:r>
        <w:r>
          <w:rPr>
            <w:noProof/>
            <w:webHidden/>
          </w:rPr>
          <w:fldChar w:fldCharType="separate"/>
        </w:r>
        <w:r>
          <w:rPr>
            <w:noProof/>
            <w:webHidden/>
          </w:rPr>
          <w:t>19</w:t>
        </w:r>
        <w:r>
          <w:rPr>
            <w:noProof/>
            <w:webHidden/>
          </w:rPr>
          <w:fldChar w:fldCharType="end"/>
        </w:r>
      </w:hyperlink>
    </w:p>
    <w:p w14:paraId="202D949D" w14:textId="77777777" w:rsidR="00531C5E" w:rsidRDefault="00531C5E">
      <w:pPr>
        <w:pStyle w:val="TableofFigures"/>
        <w:tabs>
          <w:tab w:val="right" w:leader="dot" w:pos="8778"/>
        </w:tabs>
        <w:rPr>
          <w:rFonts w:asciiTheme="minorHAnsi" w:eastAsiaTheme="minorEastAsia" w:hAnsiTheme="minorHAnsi" w:cstheme="minorBidi"/>
          <w:noProof/>
          <w:sz w:val="22"/>
          <w:szCs w:val="22"/>
          <w:lang w:eastAsia="ja-JP"/>
        </w:rPr>
      </w:pPr>
      <w:hyperlink w:anchor="_Toc17066436" w:history="1">
        <w:r w:rsidRPr="00F9679C">
          <w:rPr>
            <w:rStyle w:val="Hyperlink"/>
            <w:rFonts w:eastAsiaTheme="majorEastAsia"/>
            <w:noProof/>
          </w:rPr>
          <w:t>Table 3 - Hardware requirements for PC</w:t>
        </w:r>
        <w:r>
          <w:rPr>
            <w:noProof/>
            <w:webHidden/>
          </w:rPr>
          <w:tab/>
        </w:r>
        <w:r>
          <w:rPr>
            <w:noProof/>
            <w:webHidden/>
          </w:rPr>
          <w:fldChar w:fldCharType="begin"/>
        </w:r>
        <w:r>
          <w:rPr>
            <w:noProof/>
            <w:webHidden/>
          </w:rPr>
          <w:instrText xml:space="preserve"> PAGEREF _Toc17066436 \h </w:instrText>
        </w:r>
        <w:r>
          <w:rPr>
            <w:noProof/>
            <w:webHidden/>
          </w:rPr>
        </w:r>
        <w:r>
          <w:rPr>
            <w:noProof/>
            <w:webHidden/>
          </w:rPr>
          <w:fldChar w:fldCharType="separate"/>
        </w:r>
        <w:r>
          <w:rPr>
            <w:noProof/>
            <w:webHidden/>
          </w:rPr>
          <w:t>19</w:t>
        </w:r>
        <w:r>
          <w:rPr>
            <w:noProof/>
            <w:webHidden/>
          </w:rPr>
          <w:fldChar w:fldCharType="end"/>
        </w:r>
      </w:hyperlink>
    </w:p>
    <w:p w14:paraId="0FAB055F" w14:textId="77777777" w:rsidR="00531C5E" w:rsidRDefault="00531C5E">
      <w:pPr>
        <w:pStyle w:val="TableofFigures"/>
        <w:tabs>
          <w:tab w:val="right" w:leader="dot" w:pos="8778"/>
        </w:tabs>
        <w:rPr>
          <w:rFonts w:asciiTheme="minorHAnsi" w:eastAsiaTheme="minorEastAsia" w:hAnsiTheme="minorHAnsi" w:cstheme="minorBidi"/>
          <w:noProof/>
          <w:sz w:val="22"/>
          <w:szCs w:val="22"/>
          <w:lang w:eastAsia="ja-JP"/>
        </w:rPr>
      </w:pPr>
      <w:hyperlink w:anchor="_Toc17066437" w:history="1">
        <w:r w:rsidRPr="00F9679C">
          <w:rPr>
            <w:rStyle w:val="Hyperlink"/>
            <w:rFonts w:eastAsiaTheme="majorEastAsia"/>
            <w:noProof/>
          </w:rPr>
          <w:t>Table 4 - Hardware requirements for Mobile</w:t>
        </w:r>
        <w:r>
          <w:rPr>
            <w:noProof/>
            <w:webHidden/>
          </w:rPr>
          <w:tab/>
        </w:r>
        <w:r>
          <w:rPr>
            <w:noProof/>
            <w:webHidden/>
          </w:rPr>
          <w:fldChar w:fldCharType="begin"/>
        </w:r>
        <w:r>
          <w:rPr>
            <w:noProof/>
            <w:webHidden/>
          </w:rPr>
          <w:instrText xml:space="preserve"> PAGEREF _Toc17066437 \h </w:instrText>
        </w:r>
        <w:r>
          <w:rPr>
            <w:noProof/>
            <w:webHidden/>
          </w:rPr>
        </w:r>
        <w:r>
          <w:rPr>
            <w:noProof/>
            <w:webHidden/>
          </w:rPr>
          <w:fldChar w:fldCharType="separate"/>
        </w:r>
        <w:r>
          <w:rPr>
            <w:noProof/>
            <w:webHidden/>
          </w:rPr>
          <w:t>19</w:t>
        </w:r>
        <w:r>
          <w:rPr>
            <w:noProof/>
            <w:webHidden/>
          </w:rPr>
          <w:fldChar w:fldCharType="end"/>
        </w:r>
      </w:hyperlink>
    </w:p>
    <w:p w14:paraId="2EF9BD6E" w14:textId="77777777" w:rsidR="00531C5E" w:rsidRDefault="00531C5E">
      <w:pPr>
        <w:pStyle w:val="TableofFigures"/>
        <w:tabs>
          <w:tab w:val="right" w:leader="dot" w:pos="8778"/>
        </w:tabs>
        <w:rPr>
          <w:rFonts w:asciiTheme="minorHAnsi" w:eastAsiaTheme="minorEastAsia" w:hAnsiTheme="minorHAnsi" w:cstheme="minorBidi"/>
          <w:noProof/>
          <w:sz w:val="22"/>
          <w:szCs w:val="22"/>
          <w:lang w:eastAsia="ja-JP"/>
        </w:rPr>
      </w:pPr>
      <w:hyperlink w:anchor="_Toc17066438" w:history="1">
        <w:r w:rsidRPr="00F9679C">
          <w:rPr>
            <w:rStyle w:val="Hyperlink"/>
            <w:rFonts w:eastAsiaTheme="majorEastAsia"/>
            <w:noProof/>
          </w:rPr>
          <w:t>Table 5 - Software requirements for PC</w:t>
        </w:r>
        <w:r>
          <w:rPr>
            <w:noProof/>
            <w:webHidden/>
          </w:rPr>
          <w:tab/>
        </w:r>
        <w:r>
          <w:rPr>
            <w:noProof/>
            <w:webHidden/>
          </w:rPr>
          <w:fldChar w:fldCharType="begin"/>
        </w:r>
        <w:r>
          <w:rPr>
            <w:noProof/>
            <w:webHidden/>
          </w:rPr>
          <w:instrText xml:space="preserve"> PAGEREF _Toc17066438 \h </w:instrText>
        </w:r>
        <w:r>
          <w:rPr>
            <w:noProof/>
            <w:webHidden/>
          </w:rPr>
        </w:r>
        <w:r>
          <w:rPr>
            <w:noProof/>
            <w:webHidden/>
          </w:rPr>
          <w:fldChar w:fldCharType="separate"/>
        </w:r>
        <w:r>
          <w:rPr>
            <w:noProof/>
            <w:webHidden/>
          </w:rPr>
          <w:t>20</w:t>
        </w:r>
        <w:r>
          <w:rPr>
            <w:noProof/>
            <w:webHidden/>
          </w:rPr>
          <w:fldChar w:fldCharType="end"/>
        </w:r>
      </w:hyperlink>
    </w:p>
    <w:p w14:paraId="3DE4F1BA" w14:textId="77777777" w:rsidR="00531C5E" w:rsidRDefault="00531C5E">
      <w:pPr>
        <w:pStyle w:val="TableofFigures"/>
        <w:tabs>
          <w:tab w:val="right" w:leader="dot" w:pos="8778"/>
        </w:tabs>
        <w:rPr>
          <w:rFonts w:asciiTheme="minorHAnsi" w:eastAsiaTheme="minorEastAsia" w:hAnsiTheme="minorHAnsi" w:cstheme="minorBidi"/>
          <w:noProof/>
          <w:sz w:val="22"/>
          <w:szCs w:val="22"/>
          <w:lang w:eastAsia="ja-JP"/>
        </w:rPr>
      </w:pPr>
      <w:hyperlink w:anchor="_Toc17066439" w:history="1">
        <w:r w:rsidRPr="00F9679C">
          <w:rPr>
            <w:rStyle w:val="Hyperlink"/>
            <w:rFonts w:eastAsiaTheme="majorEastAsia"/>
            <w:noProof/>
          </w:rPr>
          <w:t>Table 6 - Role and Responsibilities</w:t>
        </w:r>
        <w:r>
          <w:rPr>
            <w:noProof/>
            <w:webHidden/>
          </w:rPr>
          <w:tab/>
        </w:r>
        <w:r>
          <w:rPr>
            <w:noProof/>
            <w:webHidden/>
          </w:rPr>
          <w:fldChar w:fldCharType="begin"/>
        </w:r>
        <w:r>
          <w:rPr>
            <w:noProof/>
            <w:webHidden/>
          </w:rPr>
          <w:instrText xml:space="preserve"> PAGEREF _Toc17066439 \h </w:instrText>
        </w:r>
        <w:r>
          <w:rPr>
            <w:noProof/>
            <w:webHidden/>
          </w:rPr>
        </w:r>
        <w:r>
          <w:rPr>
            <w:noProof/>
            <w:webHidden/>
          </w:rPr>
          <w:fldChar w:fldCharType="separate"/>
        </w:r>
        <w:r>
          <w:rPr>
            <w:noProof/>
            <w:webHidden/>
          </w:rPr>
          <w:t>21</w:t>
        </w:r>
        <w:r>
          <w:rPr>
            <w:noProof/>
            <w:webHidden/>
          </w:rPr>
          <w:fldChar w:fldCharType="end"/>
        </w:r>
      </w:hyperlink>
    </w:p>
    <w:p w14:paraId="131A36B7" w14:textId="77777777" w:rsidR="00531C5E" w:rsidRDefault="00531C5E">
      <w:pPr>
        <w:pStyle w:val="TableofFigures"/>
        <w:tabs>
          <w:tab w:val="right" w:leader="dot" w:pos="8778"/>
        </w:tabs>
        <w:rPr>
          <w:rFonts w:asciiTheme="minorHAnsi" w:eastAsiaTheme="minorEastAsia" w:hAnsiTheme="minorHAnsi" w:cstheme="minorBidi"/>
          <w:noProof/>
          <w:sz w:val="22"/>
          <w:szCs w:val="22"/>
          <w:lang w:eastAsia="ja-JP"/>
        </w:rPr>
      </w:pPr>
      <w:hyperlink w:anchor="_Toc17066440" w:history="1">
        <w:r w:rsidRPr="00F9679C">
          <w:rPr>
            <w:rStyle w:val="Hyperlink"/>
            <w:rFonts w:eastAsiaTheme="majorEastAsia"/>
            <w:noProof/>
          </w:rPr>
          <w:t>Table 7 - Tools and Techniques</w:t>
        </w:r>
        <w:r>
          <w:rPr>
            <w:noProof/>
            <w:webHidden/>
          </w:rPr>
          <w:tab/>
        </w:r>
        <w:r>
          <w:rPr>
            <w:noProof/>
            <w:webHidden/>
          </w:rPr>
          <w:fldChar w:fldCharType="begin"/>
        </w:r>
        <w:r>
          <w:rPr>
            <w:noProof/>
            <w:webHidden/>
          </w:rPr>
          <w:instrText xml:space="preserve"> PAGEREF _Toc17066440 \h </w:instrText>
        </w:r>
        <w:r>
          <w:rPr>
            <w:noProof/>
            <w:webHidden/>
          </w:rPr>
        </w:r>
        <w:r>
          <w:rPr>
            <w:noProof/>
            <w:webHidden/>
          </w:rPr>
          <w:fldChar w:fldCharType="separate"/>
        </w:r>
        <w:r>
          <w:rPr>
            <w:noProof/>
            <w:webHidden/>
          </w:rPr>
          <w:t>21</w:t>
        </w:r>
        <w:r>
          <w:rPr>
            <w:noProof/>
            <w:webHidden/>
          </w:rPr>
          <w:fldChar w:fldCharType="end"/>
        </w:r>
      </w:hyperlink>
    </w:p>
    <w:p w14:paraId="6FB1C6DF" w14:textId="77777777" w:rsidR="00531C5E" w:rsidRDefault="00531C5E">
      <w:pPr>
        <w:pStyle w:val="TableofFigures"/>
        <w:tabs>
          <w:tab w:val="right" w:leader="dot" w:pos="8778"/>
        </w:tabs>
        <w:rPr>
          <w:rFonts w:asciiTheme="minorHAnsi" w:eastAsiaTheme="minorEastAsia" w:hAnsiTheme="minorHAnsi" w:cstheme="minorBidi"/>
          <w:noProof/>
          <w:sz w:val="22"/>
          <w:szCs w:val="22"/>
          <w:lang w:eastAsia="ja-JP"/>
        </w:rPr>
      </w:pPr>
      <w:hyperlink w:anchor="_Toc17066441" w:history="1">
        <w:r w:rsidRPr="00F9679C">
          <w:rPr>
            <w:rStyle w:val="Hyperlink"/>
            <w:rFonts w:eastAsiaTheme="majorEastAsia"/>
            <w:noProof/>
          </w:rPr>
          <w:t>Table 8 - Software development life cycle</w:t>
        </w:r>
        <w:r>
          <w:rPr>
            <w:noProof/>
            <w:webHidden/>
          </w:rPr>
          <w:tab/>
        </w:r>
        <w:r>
          <w:rPr>
            <w:noProof/>
            <w:webHidden/>
          </w:rPr>
          <w:fldChar w:fldCharType="begin"/>
        </w:r>
        <w:r>
          <w:rPr>
            <w:noProof/>
            <w:webHidden/>
          </w:rPr>
          <w:instrText xml:space="preserve"> PAGEREF _Toc17066441 \h </w:instrText>
        </w:r>
        <w:r>
          <w:rPr>
            <w:noProof/>
            <w:webHidden/>
          </w:rPr>
        </w:r>
        <w:r>
          <w:rPr>
            <w:noProof/>
            <w:webHidden/>
          </w:rPr>
          <w:fldChar w:fldCharType="separate"/>
        </w:r>
        <w:r>
          <w:rPr>
            <w:noProof/>
            <w:webHidden/>
          </w:rPr>
          <w:t>23</w:t>
        </w:r>
        <w:r>
          <w:rPr>
            <w:noProof/>
            <w:webHidden/>
          </w:rPr>
          <w:fldChar w:fldCharType="end"/>
        </w:r>
      </w:hyperlink>
    </w:p>
    <w:p w14:paraId="1227424A" w14:textId="77777777" w:rsidR="00531C5E" w:rsidRDefault="00531C5E">
      <w:pPr>
        <w:pStyle w:val="TableofFigures"/>
        <w:tabs>
          <w:tab w:val="right" w:leader="dot" w:pos="8778"/>
        </w:tabs>
        <w:rPr>
          <w:rFonts w:asciiTheme="minorHAnsi" w:eastAsiaTheme="minorEastAsia" w:hAnsiTheme="minorHAnsi" w:cstheme="minorBidi"/>
          <w:noProof/>
          <w:sz w:val="22"/>
          <w:szCs w:val="22"/>
          <w:lang w:eastAsia="ja-JP"/>
        </w:rPr>
      </w:pPr>
      <w:hyperlink w:anchor="_Toc17066442" w:history="1">
        <w:r w:rsidRPr="00F9679C">
          <w:rPr>
            <w:rStyle w:val="Hyperlink"/>
            <w:rFonts w:eastAsiaTheme="majorEastAsia"/>
            <w:noProof/>
          </w:rPr>
          <w:t>Table 9 - Phase 1: Requirements Analysis</w:t>
        </w:r>
        <w:r>
          <w:rPr>
            <w:noProof/>
            <w:webHidden/>
          </w:rPr>
          <w:tab/>
        </w:r>
        <w:r>
          <w:rPr>
            <w:noProof/>
            <w:webHidden/>
          </w:rPr>
          <w:fldChar w:fldCharType="begin"/>
        </w:r>
        <w:r>
          <w:rPr>
            <w:noProof/>
            <w:webHidden/>
          </w:rPr>
          <w:instrText xml:space="preserve"> PAGEREF _Toc17066442 \h </w:instrText>
        </w:r>
        <w:r>
          <w:rPr>
            <w:noProof/>
            <w:webHidden/>
          </w:rPr>
        </w:r>
        <w:r>
          <w:rPr>
            <w:noProof/>
            <w:webHidden/>
          </w:rPr>
          <w:fldChar w:fldCharType="separate"/>
        </w:r>
        <w:r>
          <w:rPr>
            <w:noProof/>
            <w:webHidden/>
          </w:rPr>
          <w:t>23</w:t>
        </w:r>
        <w:r>
          <w:rPr>
            <w:noProof/>
            <w:webHidden/>
          </w:rPr>
          <w:fldChar w:fldCharType="end"/>
        </w:r>
      </w:hyperlink>
    </w:p>
    <w:p w14:paraId="0726CC4E" w14:textId="77777777" w:rsidR="00531C5E" w:rsidRDefault="00531C5E">
      <w:pPr>
        <w:pStyle w:val="TableofFigures"/>
        <w:tabs>
          <w:tab w:val="right" w:leader="dot" w:pos="8778"/>
        </w:tabs>
        <w:rPr>
          <w:rFonts w:asciiTheme="minorHAnsi" w:eastAsiaTheme="minorEastAsia" w:hAnsiTheme="minorHAnsi" w:cstheme="minorBidi"/>
          <w:noProof/>
          <w:sz w:val="22"/>
          <w:szCs w:val="22"/>
          <w:lang w:eastAsia="ja-JP"/>
        </w:rPr>
      </w:pPr>
      <w:hyperlink w:anchor="_Toc17066443" w:history="1">
        <w:r w:rsidRPr="00F9679C">
          <w:rPr>
            <w:rStyle w:val="Hyperlink"/>
            <w:rFonts w:eastAsiaTheme="majorEastAsia"/>
            <w:noProof/>
          </w:rPr>
          <w:t>Table 10 - Phase 2: Design</w:t>
        </w:r>
        <w:r>
          <w:rPr>
            <w:noProof/>
            <w:webHidden/>
          </w:rPr>
          <w:tab/>
        </w:r>
        <w:r>
          <w:rPr>
            <w:noProof/>
            <w:webHidden/>
          </w:rPr>
          <w:fldChar w:fldCharType="begin"/>
        </w:r>
        <w:r>
          <w:rPr>
            <w:noProof/>
            <w:webHidden/>
          </w:rPr>
          <w:instrText xml:space="preserve"> PAGEREF _Toc17066443 \h </w:instrText>
        </w:r>
        <w:r>
          <w:rPr>
            <w:noProof/>
            <w:webHidden/>
          </w:rPr>
        </w:r>
        <w:r>
          <w:rPr>
            <w:noProof/>
            <w:webHidden/>
          </w:rPr>
          <w:fldChar w:fldCharType="separate"/>
        </w:r>
        <w:r>
          <w:rPr>
            <w:noProof/>
            <w:webHidden/>
          </w:rPr>
          <w:t>24</w:t>
        </w:r>
        <w:r>
          <w:rPr>
            <w:noProof/>
            <w:webHidden/>
          </w:rPr>
          <w:fldChar w:fldCharType="end"/>
        </w:r>
      </w:hyperlink>
    </w:p>
    <w:p w14:paraId="76788162" w14:textId="77777777" w:rsidR="00531C5E" w:rsidRDefault="00531C5E">
      <w:pPr>
        <w:pStyle w:val="TableofFigures"/>
        <w:tabs>
          <w:tab w:val="right" w:leader="dot" w:pos="8778"/>
        </w:tabs>
        <w:rPr>
          <w:rFonts w:asciiTheme="minorHAnsi" w:eastAsiaTheme="minorEastAsia" w:hAnsiTheme="minorHAnsi" w:cstheme="minorBidi"/>
          <w:noProof/>
          <w:sz w:val="22"/>
          <w:szCs w:val="22"/>
          <w:lang w:eastAsia="ja-JP"/>
        </w:rPr>
      </w:pPr>
      <w:hyperlink w:anchor="_Toc17066444" w:history="1">
        <w:r w:rsidRPr="00F9679C">
          <w:rPr>
            <w:rStyle w:val="Hyperlink"/>
            <w:rFonts w:eastAsiaTheme="majorEastAsia"/>
            <w:noProof/>
          </w:rPr>
          <w:t>Table 11 - Phase 3: Implementation</w:t>
        </w:r>
        <w:r>
          <w:rPr>
            <w:noProof/>
            <w:webHidden/>
          </w:rPr>
          <w:tab/>
        </w:r>
        <w:r>
          <w:rPr>
            <w:noProof/>
            <w:webHidden/>
          </w:rPr>
          <w:fldChar w:fldCharType="begin"/>
        </w:r>
        <w:r>
          <w:rPr>
            <w:noProof/>
            <w:webHidden/>
          </w:rPr>
          <w:instrText xml:space="preserve"> PAGEREF _Toc17066444 \h </w:instrText>
        </w:r>
        <w:r>
          <w:rPr>
            <w:noProof/>
            <w:webHidden/>
          </w:rPr>
        </w:r>
        <w:r>
          <w:rPr>
            <w:noProof/>
            <w:webHidden/>
          </w:rPr>
          <w:fldChar w:fldCharType="separate"/>
        </w:r>
        <w:r>
          <w:rPr>
            <w:noProof/>
            <w:webHidden/>
          </w:rPr>
          <w:t>24</w:t>
        </w:r>
        <w:r>
          <w:rPr>
            <w:noProof/>
            <w:webHidden/>
          </w:rPr>
          <w:fldChar w:fldCharType="end"/>
        </w:r>
      </w:hyperlink>
    </w:p>
    <w:p w14:paraId="08087D86" w14:textId="77777777" w:rsidR="00531C5E" w:rsidRDefault="00531C5E">
      <w:pPr>
        <w:pStyle w:val="TableofFigures"/>
        <w:tabs>
          <w:tab w:val="right" w:leader="dot" w:pos="8778"/>
        </w:tabs>
        <w:rPr>
          <w:rFonts w:asciiTheme="minorHAnsi" w:eastAsiaTheme="minorEastAsia" w:hAnsiTheme="minorHAnsi" w:cstheme="minorBidi"/>
          <w:noProof/>
          <w:sz w:val="22"/>
          <w:szCs w:val="22"/>
          <w:lang w:eastAsia="ja-JP"/>
        </w:rPr>
      </w:pPr>
      <w:hyperlink w:anchor="_Toc17066445" w:history="1">
        <w:r w:rsidRPr="00F9679C">
          <w:rPr>
            <w:rStyle w:val="Hyperlink"/>
            <w:rFonts w:eastAsiaTheme="majorEastAsia"/>
            <w:noProof/>
          </w:rPr>
          <w:t>Table 12 - Phase 4: Testing</w:t>
        </w:r>
        <w:r>
          <w:rPr>
            <w:noProof/>
            <w:webHidden/>
          </w:rPr>
          <w:tab/>
        </w:r>
        <w:r>
          <w:rPr>
            <w:noProof/>
            <w:webHidden/>
          </w:rPr>
          <w:fldChar w:fldCharType="begin"/>
        </w:r>
        <w:r>
          <w:rPr>
            <w:noProof/>
            <w:webHidden/>
          </w:rPr>
          <w:instrText xml:space="preserve"> PAGEREF _Toc17066445 \h </w:instrText>
        </w:r>
        <w:r>
          <w:rPr>
            <w:noProof/>
            <w:webHidden/>
          </w:rPr>
        </w:r>
        <w:r>
          <w:rPr>
            <w:noProof/>
            <w:webHidden/>
          </w:rPr>
          <w:fldChar w:fldCharType="separate"/>
        </w:r>
        <w:r>
          <w:rPr>
            <w:noProof/>
            <w:webHidden/>
          </w:rPr>
          <w:t>24</w:t>
        </w:r>
        <w:r>
          <w:rPr>
            <w:noProof/>
            <w:webHidden/>
          </w:rPr>
          <w:fldChar w:fldCharType="end"/>
        </w:r>
      </w:hyperlink>
    </w:p>
    <w:p w14:paraId="48C426F7" w14:textId="77777777" w:rsidR="00531C5E" w:rsidRDefault="00531C5E">
      <w:pPr>
        <w:pStyle w:val="TableofFigures"/>
        <w:tabs>
          <w:tab w:val="right" w:leader="dot" w:pos="8778"/>
        </w:tabs>
        <w:rPr>
          <w:rFonts w:asciiTheme="minorHAnsi" w:eastAsiaTheme="minorEastAsia" w:hAnsiTheme="minorHAnsi" w:cstheme="minorBidi"/>
          <w:noProof/>
          <w:sz w:val="22"/>
          <w:szCs w:val="22"/>
          <w:lang w:eastAsia="ja-JP"/>
        </w:rPr>
      </w:pPr>
      <w:hyperlink w:anchor="_Toc17066446" w:history="1">
        <w:r w:rsidRPr="00F9679C">
          <w:rPr>
            <w:rStyle w:val="Hyperlink"/>
            <w:rFonts w:eastAsiaTheme="majorEastAsia"/>
            <w:noProof/>
          </w:rPr>
          <w:t>Table 13 - Phase 5: Maintenance</w:t>
        </w:r>
        <w:r>
          <w:rPr>
            <w:noProof/>
            <w:webHidden/>
          </w:rPr>
          <w:tab/>
        </w:r>
        <w:r>
          <w:rPr>
            <w:noProof/>
            <w:webHidden/>
          </w:rPr>
          <w:fldChar w:fldCharType="begin"/>
        </w:r>
        <w:r>
          <w:rPr>
            <w:noProof/>
            <w:webHidden/>
          </w:rPr>
          <w:instrText xml:space="preserve"> PAGEREF _Toc17066446 \h </w:instrText>
        </w:r>
        <w:r>
          <w:rPr>
            <w:noProof/>
            <w:webHidden/>
          </w:rPr>
        </w:r>
        <w:r>
          <w:rPr>
            <w:noProof/>
            <w:webHidden/>
          </w:rPr>
          <w:fldChar w:fldCharType="separate"/>
        </w:r>
        <w:r>
          <w:rPr>
            <w:noProof/>
            <w:webHidden/>
          </w:rPr>
          <w:t>25</w:t>
        </w:r>
        <w:r>
          <w:rPr>
            <w:noProof/>
            <w:webHidden/>
          </w:rPr>
          <w:fldChar w:fldCharType="end"/>
        </w:r>
      </w:hyperlink>
    </w:p>
    <w:p w14:paraId="2817AECB" w14:textId="77777777" w:rsidR="00531C5E" w:rsidRDefault="00531C5E">
      <w:pPr>
        <w:pStyle w:val="TableofFigures"/>
        <w:tabs>
          <w:tab w:val="right" w:leader="dot" w:pos="8778"/>
        </w:tabs>
        <w:rPr>
          <w:rFonts w:asciiTheme="minorHAnsi" w:eastAsiaTheme="minorEastAsia" w:hAnsiTheme="minorHAnsi" w:cstheme="minorBidi"/>
          <w:noProof/>
          <w:sz w:val="22"/>
          <w:szCs w:val="22"/>
          <w:lang w:eastAsia="ja-JP"/>
        </w:rPr>
      </w:pPr>
      <w:hyperlink w:anchor="_Toc17066447" w:history="1">
        <w:r w:rsidRPr="00F9679C">
          <w:rPr>
            <w:rStyle w:val="Hyperlink"/>
            <w:rFonts w:eastAsiaTheme="majorEastAsia"/>
            <w:noProof/>
          </w:rPr>
          <w:t>Table 14 - Conceptual Diagram Data Dictionary</w:t>
        </w:r>
        <w:r>
          <w:rPr>
            <w:noProof/>
            <w:webHidden/>
          </w:rPr>
          <w:tab/>
        </w:r>
        <w:r>
          <w:rPr>
            <w:noProof/>
            <w:webHidden/>
          </w:rPr>
          <w:fldChar w:fldCharType="begin"/>
        </w:r>
        <w:r>
          <w:rPr>
            <w:noProof/>
            <w:webHidden/>
          </w:rPr>
          <w:instrText xml:space="preserve"> PAGEREF _Toc17066447 \h </w:instrText>
        </w:r>
        <w:r>
          <w:rPr>
            <w:noProof/>
            <w:webHidden/>
          </w:rPr>
        </w:r>
        <w:r>
          <w:rPr>
            <w:noProof/>
            <w:webHidden/>
          </w:rPr>
          <w:fldChar w:fldCharType="separate"/>
        </w:r>
        <w:r>
          <w:rPr>
            <w:noProof/>
            <w:webHidden/>
          </w:rPr>
          <w:t>74</w:t>
        </w:r>
        <w:r>
          <w:rPr>
            <w:noProof/>
            <w:webHidden/>
          </w:rPr>
          <w:fldChar w:fldCharType="end"/>
        </w:r>
      </w:hyperlink>
    </w:p>
    <w:p w14:paraId="2F996C27" w14:textId="77777777" w:rsidR="00531C5E" w:rsidRDefault="00531C5E">
      <w:pPr>
        <w:pStyle w:val="TableofFigures"/>
        <w:tabs>
          <w:tab w:val="right" w:leader="dot" w:pos="8778"/>
        </w:tabs>
        <w:rPr>
          <w:rFonts w:asciiTheme="minorHAnsi" w:eastAsiaTheme="minorEastAsia" w:hAnsiTheme="minorHAnsi" w:cstheme="minorBidi"/>
          <w:noProof/>
          <w:sz w:val="22"/>
          <w:szCs w:val="22"/>
          <w:lang w:eastAsia="ja-JP"/>
        </w:rPr>
      </w:pPr>
      <w:hyperlink w:anchor="_Toc17066448" w:history="1">
        <w:r w:rsidRPr="00F9679C">
          <w:rPr>
            <w:rStyle w:val="Hyperlink"/>
            <w:rFonts w:eastAsiaTheme="majorEastAsia"/>
            <w:noProof/>
          </w:rPr>
          <w:t>Table 15 - Component Dictionary</w:t>
        </w:r>
        <w:r>
          <w:rPr>
            <w:noProof/>
            <w:webHidden/>
          </w:rPr>
          <w:tab/>
        </w:r>
        <w:r>
          <w:rPr>
            <w:noProof/>
            <w:webHidden/>
          </w:rPr>
          <w:fldChar w:fldCharType="begin"/>
        </w:r>
        <w:r>
          <w:rPr>
            <w:noProof/>
            <w:webHidden/>
          </w:rPr>
          <w:instrText xml:space="preserve"> PAGEREF _Toc17066448 \h </w:instrText>
        </w:r>
        <w:r>
          <w:rPr>
            <w:noProof/>
            <w:webHidden/>
          </w:rPr>
        </w:r>
        <w:r>
          <w:rPr>
            <w:noProof/>
            <w:webHidden/>
          </w:rPr>
          <w:fldChar w:fldCharType="separate"/>
        </w:r>
        <w:r>
          <w:rPr>
            <w:noProof/>
            <w:webHidden/>
          </w:rPr>
          <w:t>77</w:t>
        </w:r>
        <w:r>
          <w:rPr>
            <w:noProof/>
            <w:webHidden/>
          </w:rPr>
          <w:fldChar w:fldCharType="end"/>
        </w:r>
      </w:hyperlink>
    </w:p>
    <w:p w14:paraId="2BD6D5CF" w14:textId="77777777" w:rsidR="00531C5E" w:rsidRDefault="00531C5E">
      <w:pPr>
        <w:pStyle w:val="TableofFigures"/>
        <w:tabs>
          <w:tab w:val="right" w:leader="dot" w:pos="8778"/>
        </w:tabs>
        <w:rPr>
          <w:rFonts w:asciiTheme="minorHAnsi" w:eastAsiaTheme="minorEastAsia" w:hAnsiTheme="minorHAnsi" w:cstheme="minorBidi"/>
          <w:noProof/>
          <w:sz w:val="22"/>
          <w:szCs w:val="22"/>
          <w:lang w:eastAsia="ja-JP"/>
        </w:rPr>
      </w:pPr>
      <w:hyperlink w:anchor="_Toc17066449" w:history="1">
        <w:r w:rsidRPr="00F9679C">
          <w:rPr>
            <w:rStyle w:val="Hyperlink"/>
            <w:rFonts w:eastAsiaTheme="majorEastAsia"/>
            <w:noProof/>
          </w:rPr>
          <w:t>Table 16 - Class Dictionary</w:t>
        </w:r>
        <w:r>
          <w:rPr>
            <w:noProof/>
            <w:webHidden/>
          </w:rPr>
          <w:tab/>
        </w:r>
        <w:r>
          <w:rPr>
            <w:noProof/>
            <w:webHidden/>
          </w:rPr>
          <w:fldChar w:fldCharType="begin"/>
        </w:r>
        <w:r>
          <w:rPr>
            <w:noProof/>
            <w:webHidden/>
          </w:rPr>
          <w:instrText xml:space="preserve"> PAGEREF _Toc17066449 \h </w:instrText>
        </w:r>
        <w:r>
          <w:rPr>
            <w:noProof/>
            <w:webHidden/>
          </w:rPr>
        </w:r>
        <w:r>
          <w:rPr>
            <w:noProof/>
            <w:webHidden/>
          </w:rPr>
          <w:fldChar w:fldCharType="separate"/>
        </w:r>
        <w:r>
          <w:rPr>
            <w:noProof/>
            <w:webHidden/>
          </w:rPr>
          <w:t>79</w:t>
        </w:r>
        <w:r>
          <w:rPr>
            <w:noProof/>
            <w:webHidden/>
          </w:rPr>
          <w:fldChar w:fldCharType="end"/>
        </w:r>
      </w:hyperlink>
    </w:p>
    <w:p w14:paraId="6BD51E2B" w14:textId="77777777" w:rsidR="00531C5E" w:rsidRDefault="00531C5E">
      <w:pPr>
        <w:pStyle w:val="TableofFigures"/>
        <w:tabs>
          <w:tab w:val="right" w:leader="dot" w:pos="8778"/>
        </w:tabs>
        <w:rPr>
          <w:rFonts w:asciiTheme="minorHAnsi" w:eastAsiaTheme="minorEastAsia" w:hAnsiTheme="minorHAnsi" w:cstheme="minorBidi"/>
          <w:noProof/>
          <w:sz w:val="22"/>
          <w:szCs w:val="22"/>
          <w:lang w:eastAsia="ja-JP"/>
        </w:rPr>
      </w:pPr>
      <w:hyperlink w:anchor="_Toc17066450" w:history="1">
        <w:r w:rsidRPr="00F9679C">
          <w:rPr>
            <w:rStyle w:val="Hyperlink"/>
            <w:rFonts w:eastAsiaTheme="majorEastAsia"/>
            <w:noProof/>
          </w:rPr>
          <w:t>Table 17 - &lt;Class Diagram&gt; User Attributes</w:t>
        </w:r>
        <w:r>
          <w:rPr>
            <w:noProof/>
            <w:webHidden/>
          </w:rPr>
          <w:tab/>
        </w:r>
        <w:r>
          <w:rPr>
            <w:noProof/>
            <w:webHidden/>
          </w:rPr>
          <w:fldChar w:fldCharType="begin"/>
        </w:r>
        <w:r>
          <w:rPr>
            <w:noProof/>
            <w:webHidden/>
          </w:rPr>
          <w:instrText xml:space="preserve"> PAGEREF _Toc17066450 \h </w:instrText>
        </w:r>
        <w:r>
          <w:rPr>
            <w:noProof/>
            <w:webHidden/>
          </w:rPr>
        </w:r>
        <w:r>
          <w:rPr>
            <w:noProof/>
            <w:webHidden/>
          </w:rPr>
          <w:fldChar w:fldCharType="separate"/>
        </w:r>
        <w:r>
          <w:rPr>
            <w:noProof/>
            <w:webHidden/>
          </w:rPr>
          <w:t>80</w:t>
        </w:r>
        <w:r>
          <w:rPr>
            <w:noProof/>
            <w:webHidden/>
          </w:rPr>
          <w:fldChar w:fldCharType="end"/>
        </w:r>
      </w:hyperlink>
    </w:p>
    <w:p w14:paraId="69F34BC2" w14:textId="77777777" w:rsidR="00531C5E" w:rsidRDefault="00531C5E">
      <w:pPr>
        <w:pStyle w:val="TableofFigures"/>
        <w:tabs>
          <w:tab w:val="right" w:leader="dot" w:pos="8778"/>
        </w:tabs>
        <w:rPr>
          <w:rFonts w:asciiTheme="minorHAnsi" w:eastAsiaTheme="minorEastAsia" w:hAnsiTheme="minorHAnsi" w:cstheme="minorBidi"/>
          <w:noProof/>
          <w:sz w:val="22"/>
          <w:szCs w:val="22"/>
          <w:lang w:eastAsia="ja-JP"/>
        </w:rPr>
      </w:pPr>
      <w:hyperlink w:anchor="_Toc17066451" w:history="1">
        <w:r w:rsidRPr="00F9679C">
          <w:rPr>
            <w:rStyle w:val="Hyperlink"/>
            <w:rFonts w:eastAsiaTheme="majorEastAsia"/>
            <w:noProof/>
          </w:rPr>
          <w:t>Table 18 - &lt;Class Diagram&gt; User Methods</w:t>
        </w:r>
        <w:r>
          <w:rPr>
            <w:noProof/>
            <w:webHidden/>
          </w:rPr>
          <w:tab/>
        </w:r>
        <w:r>
          <w:rPr>
            <w:noProof/>
            <w:webHidden/>
          </w:rPr>
          <w:fldChar w:fldCharType="begin"/>
        </w:r>
        <w:r>
          <w:rPr>
            <w:noProof/>
            <w:webHidden/>
          </w:rPr>
          <w:instrText xml:space="preserve"> PAGEREF _Toc17066451 \h </w:instrText>
        </w:r>
        <w:r>
          <w:rPr>
            <w:noProof/>
            <w:webHidden/>
          </w:rPr>
        </w:r>
        <w:r>
          <w:rPr>
            <w:noProof/>
            <w:webHidden/>
          </w:rPr>
          <w:fldChar w:fldCharType="separate"/>
        </w:r>
        <w:r>
          <w:rPr>
            <w:noProof/>
            <w:webHidden/>
          </w:rPr>
          <w:t>80</w:t>
        </w:r>
        <w:r>
          <w:rPr>
            <w:noProof/>
            <w:webHidden/>
          </w:rPr>
          <w:fldChar w:fldCharType="end"/>
        </w:r>
      </w:hyperlink>
    </w:p>
    <w:p w14:paraId="35AE404C" w14:textId="77777777" w:rsidR="00531C5E" w:rsidRDefault="00531C5E">
      <w:pPr>
        <w:pStyle w:val="TableofFigures"/>
        <w:tabs>
          <w:tab w:val="right" w:leader="dot" w:pos="8778"/>
        </w:tabs>
        <w:rPr>
          <w:rFonts w:asciiTheme="minorHAnsi" w:eastAsiaTheme="minorEastAsia" w:hAnsiTheme="minorHAnsi" w:cstheme="minorBidi"/>
          <w:noProof/>
          <w:sz w:val="22"/>
          <w:szCs w:val="22"/>
          <w:lang w:eastAsia="ja-JP"/>
        </w:rPr>
      </w:pPr>
      <w:hyperlink w:anchor="_Toc17066452" w:history="1">
        <w:r w:rsidRPr="00F9679C">
          <w:rPr>
            <w:rStyle w:val="Hyperlink"/>
            <w:rFonts w:eastAsiaTheme="majorEastAsia"/>
            <w:noProof/>
          </w:rPr>
          <w:t>Table 19 - &lt;Class Diagram&gt; Admin Attributes</w:t>
        </w:r>
        <w:r>
          <w:rPr>
            <w:noProof/>
            <w:webHidden/>
          </w:rPr>
          <w:tab/>
        </w:r>
        <w:r>
          <w:rPr>
            <w:noProof/>
            <w:webHidden/>
          </w:rPr>
          <w:fldChar w:fldCharType="begin"/>
        </w:r>
        <w:r>
          <w:rPr>
            <w:noProof/>
            <w:webHidden/>
          </w:rPr>
          <w:instrText xml:space="preserve"> PAGEREF _Toc17066452 \h </w:instrText>
        </w:r>
        <w:r>
          <w:rPr>
            <w:noProof/>
            <w:webHidden/>
          </w:rPr>
        </w:r>
        <w:r>
          <w:rPr>
            <w:noProof/>
            <w:webHidden/>
          </w:rPr>
          <w:fldChar w:fldCharType="separate"/>
        </w:r>
        <w:r>
          <w:rPr>
            <w:noProof/>
            <w:webHidden/>
          </w:rPr>
          <w:t>80</w:t>
        </w:r>
        <w:r>
          <w:rPr>
            <w:noProof/>
            <w:webHidden/>
          </w:rPr>
          <w:fldChar w:fldCharType="end"/>
        </w:r>
      </w:hyperlink>
    </w:p>
    <w:p w14:paraId="78E56FE2" w14:textId="77777777" w:rsidR="00531C5E" w:rsidRDefault="00531C5E">
      <w:pPr>
        <w:pStyle w:val="TableofFigures"/>
        <w:tabs>
          <w:tab w:val="right" w:leader="dot" w:pos="8778"/>
        </w:tabs>
        <w:rPr>
          <w:rFonts w:asciiTheme="minorHAnsi" w:eastAsiaTheme="minorEastAsia" w:hAnsiTheme="minorHAnsi" w:cstheme="minorBidi"/>
          <w:noProof/>
          <w:sz w:val="22"/>
          <w:szCs w:val="22"/>
          <w:lang w:eastAsia="ja-JP"/>
        </w:rPr>
      </w:pPr>
      <w:hyperlink w:anchor="_Toc17066453" w:history="1">
        <w:r w:rsidRPr="00F9679C">
          <w:rPr>
            <w:rStyle w:val="Hyperlink"/>
            <w:rFonts w:eastAsiaTheme="majorEastAsia"/>
            <w:noProof/>
          </w:rPr>
          <w:t>Table 20 - &lt;Class Diagram&gt; User Methods</w:t>
        </w:r>
        <w:r>
          <w:rPr>
            <w:noProof/>
            <w:webHidden/>
          </w:rPr>
          <w:tab/>
        </w:r>
        <w:r>
          <w:rPr>
            <w:noProof/>
            <w:webHidden/>
          </w:rPr>
          <w:fldChar w:fldCharType="begin"/>
        </w:r>
        <w:r>
          <w:rPr>
            <w:noProof/>
            <w:webHidden/>
          </w:rPr>
          <w:instrText xml:space="preserve"> PAGEREF _Toc17066453 \h </w:instrText>
        </w:r>
        <w:r>
          <w:rPr>
            <w:noProof/>
            <w:webHidden/>
          </w:rPr>
        </w:r>
        <w:r>
          <w:rPr>
            <w:noProof/>
            <w:webHidden/>
          </w:rPr>
          <w:fldChar w:fldCharType="separate"/>
        </w:r>
        <w:r>
          <w:rPr>
            <w:noProof/>
            <w:webHidden/>
          </w:rPr>
          <w:t>81</w:t>
        </w:r>
        <w:r>
          <w:rPr>
            <w:noProof/>
            <w:webHidden/>
          </w:rPr>
          <w:fldChar w:fldCharType="end"/>
        </w:r>
      </w:hyperlink>
    </w:p>
    <w:p w14:paraId="15022DDC" w14:textId="77777777" w:rsidR="00531C5E" w:rsidRDefault="00531C5E">
      <w:pPr>
        <w:pStyle w:val="TableofFigures"/>
        <w:tabs>
          <w:tab w:val="right" w:leader="dot" w:pos="8778"/>
        </w:tabs>
        <w:rPr>
          <w:rFonts w:asciiTheme="minorHAnsi" w:eastAsiaTheme="minorEastAsia" w:hAnsiTheme="minorHAnsi" w:cstheme="minorBidi"/>
          <w:noProof/>
          <w:sz w:val="22"/>
          <w:szCs w:val="22"/>
          <w:lang w:eastAsia="ja-JP"/>
        </w:rPr>
      </w:pPr>
      <w:hyperlink w:anchor="_Toc17066454" w:history="1">
        <w:r w:rsidRPr="00F9679C">
          <w:rPr>
            <w:rStyle w:val="Hyperlink"/>
            <w:rFonts w:eastAsiaTheme="majorEastAsia"/>
            <w:noProof/>
          </w:rPr>
          <w:t>Table 21- &lt;Class Diagram&gt; Stock-keeper Attributes</w:t>
        </w:r>
        <w:r>
          <w:rPr>
            <w:noProof/>
            <w:webHidden/>
          </w:rPr>
          <w:tab/>
        </w:r>
        <w:r>
          <w:rPr>
            <w:noProof/>
            <w:webHidden/>
          </w:rPr>
          <w:fldChar w:fldCharType="begin"/>
        </w:r>
        <w:r>
          <w:rPr>
            <w:noProof/>
            <w:webHidden/>
          </w:rPr>
          <w:instrText xml:space="preserve"> PAGEREF _Toc17066454 \h </w:instrText>
        </w:r>
        <w:r>
          <w:rPr>
            <w:noProof/>
            <w:webHidden/>
          </w:rPr>
        </w:r>
        <w:r>
          <w:rPr>
            <w:noProof/>
            <w:webHidden/>
          </w:rPr>
          <w:fldChar w:fldCharType="separate"/>
        </w:r>
        <w:r>
          <w:rPr>
            <w:noProof/>
            <w:webHidden/>
          </w:rPr>
          <w:t>81</w:t>
        </w:r>
        <w:r>
          <w:rPr>
            <w:noProof/>
            <w:webHidden/>
          </w:rPr>
          <w:fldChar w:fldCharType="end"/>
        </w:r>
      </w:hyperlink>
    </w:p>
    <w:p w14:paraId="0FA61509" w14:textId="77777777" w:rsidR="00531C5E" w:rsidRDefault="00531C5E">
      <w:pPr>
        <w:pStyle w:val="TableofFigures"/>
        <w:tabs>
          <w:tab w:val="right" w:leader="dot" w:pos="8778"/>
        </w:tabs>
        <w:rPr>
          <w:rFonts w:asciiTheme="minorHAnsi" w:eastAsiaTheme="minorEastAsia" w:hAnsiTheme="minorHAnsi" w:cstheme="minorBidi"/>
          <w:noProof/>
          <w:sz w:val="22"/>
          <w:szCs w:val="22"/>
          <w:lang w:eastAsia="ja-JP"/>
        </w:rPr>
      </w:pPr>
      <w:hyperlink w:anchor="_Toc17066455" w:history="1">
        <w:r w:rsidRPr="00F9679C">
          <w:rPr>
            <w:rStyle w:val="Hyperlink"/>
            <w:rFonts w:eastAsiaTheme="majorEastAsia"/>
            <w:noProof/>
          </w:rPr>
          <w:t>Table 22- &lt;Class Diagram&gt; Stock-keeper Methods</w:t>
        </w:r>
        <w:r>
          <w:rPr>
            <w:noProof/>
            <w:webHidden/>
          </w:rPr>
          <w:tab/>
        </w:r>
        <w:r>
          <w:rPr>
            <w:noProof/>
            <w:webHidden/>
          </w:rPr>
          <w:fldChar w:fldCharType="begin"/>
        </w:r>
        <w:r>
          <w:rPr>
            <w:noProof/>
            <w:webHidden/>
          </w:rPr>
          <w:instrText xml:space="preserve"> PAGEREF _Toc17066455 \h </w:instrText>
        </w:r>
        <w:r>
          <w:rPr>
            <w:noProof/>
            <w:webHidden/>
          </w:rPr>
        </w:r>
        <w:r>
          <w:rPr>
            <w:noProof/>
            <w:webHidden/>
          </w:rPr>
          <w:fldChar w:fldCharType="separate"/>
        </w:r>
        <w:r>
          <w:rPr>
            <w:noProof/>
            <w:webHidden/>
          </w:rPr>
          <w:t>81</w:t>
        </w:r>
        <w:r>
          <w:rPr>
            <w:noProof/>
            <w:webHidden/>
          </w:rPr>
          <w:fldChar w:fldCharType="end"/>
        </w:r>
      </w:hyperlink>
    </w:p>
    <w:p w14:paraId="7181B203" w14:textId="77777777" w:rsidR="00531C5E" w:rsidRDefault="00531C5E">
      <w:pPr>
        <w:pStyle w:val="TableofFigures"/>
        <w:tabs>
          <w:tab w:val="right" w:leader="dot" w:pos="8778"/>
        </w:tabs>
        <w:rPr>
          <w:rFonts w:asciiTheme="minorHAnsi" w:eastAsiaTheme="minorEastAsia" w:hAnsiTheme="minorHAnsi" w:cstheme="minorBidi"/>
          <w:noProof/>
          <w:sz w:val="22"/>
          <w:szCs w:val="22"/>
          <w:lang w:eastAsia="ja-JP"/>
        </w:rPr>
      </w:pPr>
      <w:hyperlink w:anchor="_Toc17066456" w:history="1">
        <w:r w:rsidRPr="00F9679C">
          <w:rPr>
            <w:rStyle w:val="Hyperlink"/>
            <w:rFonts w:eastAsiaTheme="majorEastAsia"/>
            <w:noProof/>
          </w:rPr>
          <w:t>Table 23- &lt;Class Diagram&gt; Warehouse Accountant Attributes</w:t>
        </w:r>
        <w:r>
          <w:rPr>
            <w:noProof/>
            <w:webHidden/>
          </w:rPr>
          <w:tab/>
        </w:r>
        <w:r>
          <w:rPr>
            <w:noProof/>
            <w:webHidden/>
          </w:rPr>
          <w:fldChar w:fldCharType="begin"/>
        </w:r>
        <w:r>
          <w:rPr>
            <w:noProof/>
            <w:webHidden/>
          </w:rPr>
          <w:instrText xml:space="preserve"> PAGEREF _Toc17066456 \h </w:instrText>
        </w:r>
        <w:r>
          <w:rPr>
            <w:noProof/>
            <w:webHidden/>
          </w:rPr>
        </w:r>
        <w:r>
          <w:rPr>
            <w:noProof/>
            <w:webHidden/>
          </w:rPr>
          <w:fldChar w:fldCharType="separate"/>
        </w:r>
        <w:r>
          <w:rPr>
            <w:noProof/>
            <w:webHidden/>
          </w:rPr>
          <w:t>82</w:t>
        </w:r>
        <w:r>
          <w:rPr>
            <w:noProof/>
            <w:webHidden/>
          </w:rPr>
          <w:fldChar w:fldCharType="end"/>
        </w:r>
      </w:hyperlink>
    </w:p>
    <w:p w14:paraId="179722B1" w14:textId="77777777" w:rsidR="00531C5E" w:rsidRDefault="00531C5E">
      <w:pPr>
        <w:pStyle w:val="TableofFigures"/>
        <w:tabs>
          <w:tab w:val="right" w:leader="dot" w:pos="8778"/>
        </w:tabs>
        <w:rPr>
          <w:rFonts w:asciiTheme="minorHAnsi" w:eastAsiaTheme="minorEastAsia" w:hAnsiTheme="minorHAnsi" w:cstheme="minorBidi"/>
          <w:noProof/>
          <w:sz w:val="22"/>
          <w:szCs w:val="22"/>
          <w:lang w:eastAsia="ja-JP"/>
        </w:rPr>
      </w:pPr>
      <w:hyperlink w:anchor="_Toc17066457" w:history="1">
        <w:r w:rsidRPr="00F9679C">
          <w:rPr>
            <w:rStyle w:val="Hyperlink"/>
            <w:rFonts w:eastAsiaTheme="majorEastAsia"/>
            <w:noProof/>
          </w:rPr>
          <w:t>Table 24- &lt;Class Diagram&gt; Stock-keeper Methods</w:t>
        </w:r>
        <w:r>
          <w:rPr>
            <w:noProof/>
            <w:webHidden/>
          </w:rPr>
          <w:tab/>
        </w:r>
        <w:r>
          <w:rPr>
            <w:noProof/>
            <w:webHidden/>
          </w:rPr>
          <w:fldChar w:fldCharType="begin"/>
        </w:r>
        <w:r>
          <w:rPr>
            <w:noProof/>
            <w:webHidden/>
          </w:rPr>
          <w:instrText xml:space="preserve"> PAGEREF _Toc17066457 \h </w:instrText>
        </w:r>
        <w:r>
          <w:rPr>
            <w:noProof/>
            <w:webHidden/>
          </w:rPr>
        </w:r>
        <w:r>
          <w:rPr>
            <w:noProof/>
            <w:webHidden/>
          </w:rPr>
          <w:fldChar w:fldCharType="separate"/>
        </w:r>
        <w:r>
          <w:rPr>
            <w:noProof/>
            <w:webHidden/>
          </w:rPr>
          <w:t>82</w:t>
        </w:r>
        <w:r>
          <w:rPr>
            <w:noProof/>
            <w:webHidden/>
          </w:rPr>
          <w:fldChar w:fldCharType="end"/>
        </w:r>
      </w:hyperlink>
    </w:p>
    <w:p w14:paraId="1C1A8EAF" w14:textId="77777777" w:rsidR="00531C5E" w:rsidRDefault="00531C5E">
      <w:pPr>
        <w:pStyle w:val="TableofFigures"/>
        <w:tabs>
          <w:tab w:val="right" w:leader="dot" w:pos="8778"/>
        </w:tabs>
        <w:rPr>
          <w:rFonts w:asciiTheme="minorHAnsi" w:eastAsiaTheme="minorEastAsia" w:hAnsiTheme="minorHAnsi" w:cstheme="minorBidi"/>
          <w:noProof/>
          <w:sz w:val="22"/>
          <w:szCs w:val="22"/>
          <w:lang w:eastAsia="ja-JP"/>
        </w:rPr>
      </w:pPr>
      <w:hyperlink w:anchor="_Toc17066458" w:history="1">
        <w:r w:rsidRPr="00F9679C">
          <w:rPr>
            <w:rStyle w:val="Hyperlink"/>
            <w:rFonts w:eastAsiaTheme="majorEastAsia"/>
            <w:noProof/>
          </w:rPr>
          <w:t>Table 25- &lt;Class Diagram&gt; Shelf Attributes</w:t>
        </w:r>
        <w:r>
          <w:rPr>
            <w:noProof/>
            <w:webHidden/>
          </w:rPr>
          <w:tab/>
        </w:r>
        <w:r>
          <w:rPr>
            <w:noProof/>
            <w:webHidden/>
          </w:rPr>
          <w:fldChar w:fldCharType="begin"/>
        </w:r>
        <w:r>
          <w:rPr>
            <w:noProof/>
            <w:webHidden/>
          </w:rPr>
          <w:instrText xml:space="preserve"> PAGEREF _Toc17066458 \h </w:instrText>
        </w:r>
        <w:r>
          <w:rPr>
            <w:noProof/>
            <w:webHidden/>
          </w:rPr>
        </w:r>
        <w:r>
          <w:rPr>
            <w:noProof/>
            <w:webHidden/>
          </w:rPr>
          <w:fldChar w:fldCharType="separate"/>
        </w:r>
        <w:r>
          <w:rPr>
            <w:noProof/>
            <w:webHidden/>
          </w:rPr>
          <w:t>82</w:t>
        </w:r>
        <w:r>
          <w:rPr>
            <w:noProof/>
            <w:webHidden/>
          </w:rPr>
          <w:fldChar w:fldCharType="end"/>
        </w:r>
      </w:hyperlink>
    </w:p>
    <w:p w14:paraId="41E093C2" w14:textId="77777777" w:rsidR="00531C5E" w:rsidRDefault="00531C5E">
      <w:pPr>
        <w:pStyle w:val="TableofFigures"/>
        <w:tabs>
          <w:tab w:val="right" w:leader="dot" w:pos="8778"/>
        </w:tabs>
        <w:rPr>
          <w:rFonts w:asciiTheme="minorHAnsi" w:eastAsiaTheme="minorEastAsia" w:hAnsiTheme="minorHAnsi" w:cstheme="minorBidi"/>
          <w:noProof/>
          <w:sz w:val="22"/>
          <w:szCs w:val="22"/>
          <w:lang w:eastAsia="ja-JP"/>
        </w:rPr>
      </w:pPr>
      <w:hyperlink w:anchor="_Toc17066459" w:history="1">
        <w:r w:rsidRPr="00F9679C">
          <w:rPr>
            <w:rStyle w:val="Hyperlink"/>
            <w:rFonts w:eastAsiaTheme="majorEastAsia"/>
            <w:noProof/>
          </w:rPr>
          <w:t>Table 26- &lt;Class Diagram&gt; Shelf Methods</w:t>
        </w:r>
        <w:r>
          <w:rPr>
            <w:noProof/>
            <w:webHidden/>
          </w:rPr>
          <w:tab/>
        </w:r>
        <w:r>
          <w:rPr>
            <w:noProof/>
            <w:webHidden/>
          </w:rPr>
          <w:fldChar w:fldCharType="begin"/>
        </w:r>
        <w:r>
          <w:rPr>
            <w:noProof/>
            <w:webHidden/>
          </w:rPr>
          <w:instrText xml:space="preserve"> PAGEREF _Toc17066459 \h </w:instrText>
        </w:r>
        <w:r>
          <w:rPr>
            <w:noProof/>
            <w:webHidden/>
          </w:rPr>
        </w:r>
        <w:r>
          <w:rPr>
            <w:noProof/>
            <w:webHidden/>
          </w:rPr>
          <w:fldChar w:fldCharType="separate"/>
        </w:r>
        <w:r>
          <w:rPr>
            <w:noProof/>
            <w:webHidden/>
          </w:rPr>
          <w:t>83</w:t>
        </w:r>
        <w:r>
          <w:rPr>
            <w:noProof/>
            <w:webHidden/>
          </w:rPr>
          <w:fldChar w:fldCharType="end"/>
        </w:r>
      </w:hyperlink>
    </w:p>
    <w:p w14:paraId="5F915E8E" w14:textId="77777777" w:rsidR="00531C5E" w:rsidRDefault="00531C5E">
      <w:pPr>
        <w:pStyle w:val="TableofFigures"/>
        <w:tabs>
          <w:tab w:val="right" w:leader="dot" w:pos="8778"/>
        </w:tabs>
        <w:rPr>
          <w:rFonts w:asciiTheme="minorHAnsi" w:eastAsiaTheme="minorEastAsia" w:hAnsiTheme="minorHAnsi" w:cstheme="minorBidi"/>
          <w:noProof/>
          <w:sz w:val="22"/>
          <w:szCs w:val="22"/>
          <w:lang w:eastAsia="ja-JP"/>
        </w:rPr>
      </w:pPr>
      <w:hyperlink w:anchor="_Toc17066460" w:history="1">
        <w:r w:rsidRPr="00F9679C">
          <w:rPr>
            <w:rStyle w:val="Hyperlink"/>
            <w:rFonts w:eastAsiaTheme="majorEastAsia"/>
            <w:noProof/>
          </w:rPr>
          <w:t>Table 27- &lt;Class Diagram&gt; Floor Attributes</w:t>
        </w:r>
        <w:r>
          <w:rPr>
            <w:noProof/>
            <w:webHidden/>
          </w:rPr>
          <w:tab/>
        </w:r>
        <w:r>
          <w:rPr>
            <w:noProof/>
            <w:webHidden/>
          </w:rPr>
          <w:fldChar w:fldCharType="begin"/>
        </w:r>
        <w:r>
          <w:rPr>
            <w:noProof/>
            <w:webHidden/>
          </w:rPr>
          <w:instrText xml:space="preserve"> PAGEREF _Toc17066460 \h </w:instrText>
        </w:r>
        <w:r>
          <w:rPr>
            <w:noProof/>
            <w:webHidden/>
          </w:rPr>
        </w:r>
        <w:r>
          <w:rPr>
            <w:noProof/>
            <w:webHidden/>
          </w:rPr>
          <w:fldChar w:fldCharType="separate"/>
        </w:r>
        <w:r>
          <w:rPr>
            <w:noProof/>
            <w:webHidden/>
          </w:rPr>
          <w:t>83</w:t>
        </w:r>
        <w:r>
          <w:rPr>
            <w:noProof/>
            <w:webHidden/>
          </w:rPr>
          <w:fldChar w:fldCharType="end"/>
        </w:r>
      </w:hyperlink>
    </w:p>
    <w:p w14:paraId="66E548B2" w14:textId="77777777" w:rsidR="00531C5E" w:rsidRDefault="00531C5E">
      <w:pPr>
        <w:pStyle w:val="TableofFigures"/>
        <w:tabs>
          <w:tab w:val="right" w:leader="dot" w:pos="8778"/>
        </w:tabs>
        <w:rPr>
          <w:rFonts w:asciiTheme="minorHAnsi" w:eastAsiaTheme="minorEastAsia" w:hAnsiTheme="minorHAnsi" w:cstheme="minorBidi"/>
          <w:noProof/>
          <w:sz w:val="22"/>
          <w:szCs w:val="22"/>
          <w:lang w:eastAsia="ja-JP"/>
        </w:rPr>
      </w:pPr>
      <w:hyperlink w:anchor="_Toc17066461" w:history="1">
        <w:r w:rsidRPr="00F9679C">
          <w:rPr>
            <w:rStyle w:val="Hyperlink"/>
            <w:rFonts w:eastAsiaTheme="majorEastAsia"/>
            <w:noProof/>
          </w:rPr>
          <w:t>Table 28- &lt;Class Diagram&gt;Floor Methods</w:t>
        </w:r>
        <w:r>
          <w:rPr>
            <w:noProof/>
            <w:webHidden/>
          </w:rPr>
          <w:tab/>
        </w:r>
        <w:r>
          <w:rPr>
            <w:noProof/>
            <w:webHidden/>
          </w:rPr>
          <w:fldChar w:fldCharType="begin"/>
        </w:r>
        <w:r>
          <w:rPr>
            <w:noProof/>
            <w:webHidden/>
          </w:rPr>
          <w:instrText xml:space="preserve"> PAGEREF _Toc17066461 \h </w:instrText>
        </w:r>
        <w:r>
          <w:rPr>
            <w:noProof/>
            <w:webHidden/>
          </w:rPr>
        </w:r>
        <w:r>
          <w:rPr>
            <w:noProof/>
            <w:webHidden/>
          </w:rPr>
          <w:fldChar w:fldCharType="separate"/>
        </w:r>
        <w:r>
          <w:rPr>
            <w:noProof/>
            <w:webHidden/>
          </w:rPr>
          <w:t>83</w:t>
        </w:r>
        <w:r>
          <w:rPr>
            <w:noProof/>
            <w:webHidden/>
          </w:rPr>
          <w:fldChar w:fldCharType="end"/>
        </w:r>
      </w:hyperlink>
    </w:p>
    <w:p w14:paraId="0522D013" w14:textId="77777777" w:rsidR="00531C5E" w:rsidRDefault="00531C5E">
      <w:pPr>
        <w:pStyle w:val="TableofFigures"/>
        <w:tabs>
          <w:tab w:val="right" w:leader="dot" w:pos="8778"/>
        </w:tabs>
        <w:rPr>
          <w:rFonts w:asciiTheme="minorHAnsi" w:eastAsiaTheme="minorEastAsia" w:hAnsiTheme="minorHAnsi" w:cstheme="minorBidi"/>
          <w:noProof/>
          <w:sz w:val="22"/>
          <w:szCs w:val="22"/>
          <w:lang w:eastAsia="ja-JP"/>
        </w:rPr>
      </w:pPr>
      <w:hyperlink w:anchor="_Toc17066462" w:history="1">
        <w:r w:rsidRPr="00F9679C">
          <w:rPr>
            <w:rStyle w:val="Hyperlink"/>
            <w:rFonts w:eastAsiaTheme="majorEastAsia"/>
            <w:noProof/>
          </w:rPr>
          <w:t>Table 29- &lt;Class Diagram&gt;Cell Attribute</w:t>
        </w:r>
        <w:r>
          <w:rPr>
            <w:noProof/>
            <w:webHidden/>
          </w:rPr>
          <w:tab/>
        </w:r>
        <w:r>
          <w:rPr>
            <w:noProof/>
            <w:webHidden/>
          </w:rPr>
          <w:fldChar w:fldCharType="begin"/>
        </w:r>
        <w:r>
          <w:rPr>
            <w:noProof/>
            <w:webHidden/>
          </w:rPr>
          <w:instrText xml:space="preserve"> PAGEREF _Toc17066462 \h </w:instrText>
        </w:r>
        <w:r>
          <w:rPr>
            <w:noProof/>
            <w:webHidden/>
          </w:rPr>
        </w:r>
        <w:r>
          <w:rPr>
            <w:noProof/>
            <w:webHidden/>
          </w:rPr>
          <w:fldChar w:fldCharType="separate"/>
        </w:r>
        <w:r>
          <w:rPr>
            <w:noProof/>
            <w:webHidden/>
          </w:rPr>
          <w:t>83</w:t>
        </w:r>
        <w:r>
          <w:rPr>
            <w:noProof/>
            <w:webHidden/>
          </w:rPr>
          <w:fldChar w:fldCharType="end"/>
        </w:r>
      </w:hyperlink>
    </w:p>
    <w:p w14:paraId="23952299" w14:textId="77777777" w:rsidR="00531C5E" w:rsidRDefault="00531C5E">
      <w:pPr>
        <w:pStyle w:val="TableofFigures"/>
        <w:tabs>
          <w:tab w:val="right" w:leader="dot" w:pos="8778"/>
        </w:tabs>
        <w:rPr>
          <w:rFonts w:asciiTheme="minorHAnsi" w:eastAsiaTheme="minorEastAsia" w:hAnsiTheme="minorHAnsi" w:cstheme="minorBidi"/>
          <w:noProof/>
          <w:sz w:val="22"/>
          <w:szCs w:val="22"/>
          <w:lang w:eastAsia="ja-JP"/>
        </w:rPr>
      </w:pPr>
      <w:hyperlink w:anchor="_Toc17066463" w:history="1">
        <w:r w:rsidRPr="00F9679C">
          <w:rPr>
            <w:rStyle w:val="Hyperlink"/>
            <w:rFonts w:eastAsiaTheme="majorEastAsia"/>
            <w:noProof/>
          </w:rPr>
          <w:t>Table 30- &lt;Class Diagram&gt;Cell Methods</w:t>
        </w:r>
        <w:r>
          <w:rPr>
            <w:noProof/>
            <w:webHidden/>
          </w:rPr>
          <w:tab/>
        </w:r>
        <w:r>
          <w:rPr>
            <w:noProof/>
            <w:webHidden/>
          </w:rPr>
          <w:fldChar w:fldCharType="begin"/>
        </w:r>
        <w:r>
          <w:rPr>
            <w:noProof/>
            <w:webHidden/>
          </w:rPr>
          <w:instrText xml:space="preserve"> PAGEREF _Toc17066463 \h </w:instrText>
        </w:r>
        <w:r>
          <w:rPr>
            <w:noProof/>
            <w:webHidden/>
          </w:rPr>
        </w:r>
        <w:r>
          <w:rPr>
            <w:noProof/>
            <w:webHidden/>
          </w:rPr>
          <w:fldChar w:fldCharType="separate"/>
        </w:r>
        <w:r>
          <w:rPr>
            <w:noProof/>
            <w:webHidden/>
          </w:rPr>
          <w:t>83</w:t>
        </w:r>
        <w:r>
          <w:rPr>
            <w:noProof/>
            <w:webHidden/>
          </w:rPr>
          <w:fldChar w:fldCharType="end"/>
        </w:r>
      </w:hyperlink>
    </w:p>
    <w:p w14:paraId="2B5D1C2D" w14:textId="77777777" w:rsidR="00531C5E" w:rsidRDefault="00531C5E">
      <w:pPr>
        <w:pStyle w:val="TableofFigures"/>
        <w:tabs>
          <w:tab w:val="right" w:leader="dot" w:pos="8778"/>
        </w:tabs>
        <w:rPr>
          <w:rFonts w:asciiTheme="minorHAnsi" w:eastAsiaTheme="minorEastAsia" w:hAnsiTheme="minorHAnsi" w:cstheme="minorBidi"/>
          <w:noProof/>
          <w:sz w:val="22"/>
          <w:szCs w:val="22"/>
          <w:lang w:eastAsia="ja-JP"/>
        </w:rPr>
      </w:pPr>
      <w:hyperlink w:anchor="_Toc17066464" w:history="1">
        <w:r w:rsidRPr="00F9679C">
          <w:rPr>
            <w:rStyle w:val="Hyperlink"/>
            <w:rFonts w:eastAsiaTheme="majorEastAsia"/>
            <w:noProof/>
          </w:rPr>
          <w:t>Table 31- &lt;Class Diagram&gt;Package Attributes</w:t>
        </w:r>
        <w:r>
          <w:rPr>
            <w:noProof/>
            <w:webHidden/>
          </w:rPr>
          <w:tab/>
        </w:r>
        <w:r>
          <w:rPr>
            <w:noProof/>
            <w:webHidden/>
          </w:rPr>
          <w:fldChar w:fldCharType="begin"/>
        </w:r>
        <w:r>
          <w:rPr>
            <w:noProof/>
            <w:webHidden/>
          </w:rPr>
          <w:instrText xml:space="preserve"> PAGEREF _Toc17066464 \h </w:instrText>
        </w:r>
        <w:r>
          <w:rPr>
            <w:noProof/>
            <w:webHidden/>
          </w:rPr>
        </w:r>
        <w:r>
          <w:rPr>
            <w:noProof/>
            <w:webHidden/>
          </w:rPr>
          <w:fldChar w:fldCharType="separate"/>
        </w:r>
        <w:r>
          <w:rPr>
            <w:noProof/>
            <w:webHidden/>
          </w:rPr>
          <w:t>84</w:t>
        </w:r>
        <w:r>
          <w:rPr>
            <w:noProof/>
            <w:webHidden/>
          </w:rPr>
          <w:fldChar w:fldCharType="end"/>
        </w:r>
      </w:hyperlink>
    </w:p>
    <w:p w14:paraId="2E0EC6F6" w14:textId="77777777" w:rsidR="00531C5E" w:rsidRDefault="00531C5E">
      <w:pPr>
        <w:pStyle w:val="TableofFigures"/>
        <w:tabs>
          <w:tab w:val="right" w:leader="dot" w:pos="8778"/>
        </w:tabs>
        <w:rPr>
          <w:rFonts w:asciiTheme="minorHAnsi" w:eastAsiaTheme="minorEastAsia" w:hAnsiTheme="minorHAnsi" w:cstheme="minorBidi"/>
          <w:noProof/>
          <w:sz w:val="22"/>
          <w:szCs w:val="22"/>
          <w:lang w:eastAsia="ja-JP"/>
        </w:rPr>
      </w:pPr>
      <w:hyperlink w:anchor="_Toc17066465" w:history="1">
        <w:r w:rsidRPr="00F9679C">
          <w:rPr>
            <w:rStyle w:val="Hyperlink"/>
            <w:rFonts w:eastAsiaTheme="majorEastAsia"/>
            <w:noProof/>
          </w:rPr>
          <w:t>Table 32- &lt;Class Diagram&gt;Package Methods</w:t>
        </w:r>
        <w:r>
          <w:rPr>
            <w:noProof/>
            <w:webHidden/>
          </w:rPr>
          <w:tab/>
        </w:r>
        <w:r>
          <w:rPr>
            <w:noProof/>
            <w:webHidden/>
          </w:rPr>
          <w:fldChar w:fldCharType="begin"/>
        </w:r>
        <w:r>
          <w:rPr>
            <w:noProof/>
            <w:webHidden/>
          </w:rPr>
          <w:instrText xml:space="preserve"> PAGEREF _Toc17066465 \h </w:instrText>
        </w:r>
        <w:r>
          <w:rPr>
            <w:noProof/>
            <w:webHidden/>
          </w:rPr>
        </w:r>
        <w:r>
          <w:rPr>
            <w:noProof/>
            <w:webHidden/>
          </w:rPr>
          <w:fldChar w:fldCharType="separate"/>
        </w:r>
        <w:r>
          <w:rPr>
            <w:noProof/>
            <w:webHidden/>
          </w:rPr>
          <w:t>84</w:t>
        </w:r>
        <w:r>
          <w:rPr>
            <w:noProof/>
            <w:webHidden/>
          </w:rPr>
          <w:fldChar w:fldCharType="end"/>
        </w:r>
      </w:hyperlink>
    </w:p>
    <w:p w14:paraId="07F39254" w14:textId="77777777" w:rsidR="00531C5E" w:rsidRDefault="00531C5E">
      <w:pPr>
        <w:pStyle w:val="TableofFigures"/>
        <w:tabs>
          <w:tab w:val="right" w:leader="dot" w:pos="8778"/>
        </w:tabs>
        <w:rPr>
          <w:rFonts w:asciiTheme="minorHAnsi" w:eastAsiaTheme="minorEastAsia" w:hAnsiTheme="minorHAnsi" w:cstheme="minorBidi"/>
          <w:noProof/>
          <w:sz w:val="22"/>
          <w:szCs w:val="22"/>
          <w:lang w:eastAsia="ja-JP"/>
        </w:rPr>
      </w:pPr>
      <w:hyperlink w:anchor="_Toc17066466" w:history="1">
        <w:r w:rsidRPr="00F9679C">
          <w:rPr>
            <w:rStyle w:val="Hyperlink"/>
            <w:rFonts w:eastAsiaTheme="majorEastAsia"/>
            <w:noProof/>
          </w:rPr>
          <w:t>Table 33- &lt;Class Diagram&gt; Product Attribute</w:t>
        </w:r>
        <w:r>
          <w:rPr>
            <w:noProof/>
            <w:webHidden/>
          </w:rPr>
          <w:tab/>
        </w:r>
        <w:r>
          <w:rPr>
            <w:noProof/>
            <w:webHidden/>
          </w:rPr>
          <w:fldChar w:fldCharType="begin"/>
        </w:r>
        <w:r>
          <w:rPr>
            <w:noProof/>
            <w:webHidden/>
          </w:rPr>
          <w:instrText xml:space="preserve"> PAGEREF _Toc17066466 \h </w:instrText>
        </w:r>
        <w:r>
          <w:rPr>
            <w:noProof/>
            <w:webHidden/>
          </w:rPr>
        </w:r>
        <w:r>
          <w:rPr>
            <w:noProof/>
            <w:webHidden/>
          </w:rPr>
          <w:fldChar w:fldCharType="separate"/>
        </w:r>
        <w:r>
          <w:rPr>
            <w:noProof/>
            <w:webHidden/>
          </w:rPr>
          <w:t>84</w:t>
        </w:r>
        <w:r>
          <w:rPr>
            <w:noProof/>
            <w:webHidden/>
          </w:rPr>
          <w:fldChar w:fldCharType="end"/>
        </w:r>
      </w:hyperlink>
    </w:p>
    <w:p w14:paraId="26415485" w14:textId="77777777" w:rsidR="00531C5E" w:rsidRDefault="00531C5E">
      <w:pPr>
        <w:pStyle w:val="TableofFigures"/>
        <w:tabs>
          <w:tab w:val="right" w:leader="dot" w:pos="8778"/>
        </w:tabs>
        <w:rPr>
          <w:rFonts w:asciiTheme="minorHAnsi" w:eastAsiaTheme="minorEastAsia" w:hAnsiTheme="minorHAnsi" w:cstheme="minorBidi"/>
          <w:noProof/>
          <w:sz w:val="22"/>
          <w:szCs w:val="22"/>
          <w:lang w:eastAsia="ja-JP"/>
        </w:rPr>
      </w:pPr>
      <w:hyperlink w:anchor="_Toc17066467" w:history="1">
        <w:r w:rsidRPr="00F9679C">
          <w:rPr>
            <w:rStyle w:val="Hyperlink"/>
            <w:rFonts w:eastAsiaTheme="majorEastAsia"/>
            <w:noProof/>
          </w:rPr>
          <w:t>Table 34- &lt;Class Diagram&gt; Product Methods</w:t>
        </w:r>
        <w:r>
          <w:rPr>
            <w:noProof/>
            <w:webHidden/>
          </w:rPr>
          <w:tab/>
        </w:r>
        <w:r>
          <w:rPr>
            <w:noProof/>
            <w:webHidden/>
          </w:rPr>
          <w:fldChar w:fldCharType="begin"/>
        </w:r>
        <w:r>
          <w:rPr>
            <w:noProof/>
            <w:webHidden/>
          </w:rPr>
          <w:instrText xml:space="preserve"> PAGEREF _Toc17066467 \h </w:instrText>
        </w:r>
        <w:r>
          <w:rPr>
            <w:noProof/>
            <w:webHidden/>
          </w:rPr>
        </w:r>
        <w:r>
          <w:rPr>
            <w:noProof/>
            <w:webHidden/>
          </w:rPr>
          <w:fldChar w:fldCharType="separate"/>
        </w:r>
        <w:r>
          <w:rPr>
            <w:noProof/>
            <w:webHidden/>
          </w:rPr>
          <w:t>84</w:t>
        </w:r>
        <w:r>
          <w:rPr>
            <w:noProof/>
            <w:webHidden/>
          </w:rPr>
          <w:fldChar w:fldCharType="end"/>
        </w:r>
      </w:hyperlink>
    </w:p>
    <w:p w14:paraId="3354280B" w14:textId="77777777" w:rsidR="00531C5E" w:rsidRDefault="00531C5E">
      <w:pPr>
        <w:pStyle w:val="TableofFigures"/>
        <w:tabs>
          <w:tab w:val="right" w:leader="dot" w:pos="8778"/>
        </w:tabs>
        <w:rPr>
          <w:rFonts w:asciiTheme="minorHAnsi" w:eastAsiaTheme="minorEastAsia" w:hAnsiTheme="minorHAnsi" w:cstheme="minorBidi"/>
          <w:noProof/>
          <w:sz w:val="22"/>
          <w:szCs w:val="22"/>
          <w:lang w:eastAsia="ja-JP"/>
        </w:rPr>
      </w:pPr>
      <w:hyperlink w:anchor="_Toc17066468" w:history="1">
        <w:r w:rsidRPr="00F9679C">
          <w:rPr>
            <w:rStyle w:val="Hyperlink"/>
            <w:rFonts w:eastAsiaTheme="majorEastAsia"/>
            <w:noProof/>
          </w:rPr>
          <w:t>Table 35- &lt;Class Diagram&gt;Category Attributes</w:t>
        </w:r>
        <w:r>
          <w:rPr>
            <w:noProof/>
            <w:webHidden/>
          </w:rPr>
          <w:tab/>
        </w:r>
        <w:r>
          <w:rPr>
            <w:noProof/>
            <w:webHidden/>
          </w:rPr>
          <w:fldChar w:fldCharType="begin"/>
        </w:r>
        <w:r>
          <w:rPr>
            <w:noProof/>
            <w:webHidden/>
          </w:rPr>
          <w:instrText xml:space="preserve"> PAGEREF _Toc17066468 \h </w:instrText>
        </w:r>
        <w:r>
          <w:rPr>
            <w:noProof/>
            <w:webHidden/>
          </w:rPr>
        </w:r>
        <w:r>
          <w:rPr>
            <w:noProof/>
            <w:webHidden/>
          </w:rPr>
          <w:fldChar w:fldCharType="separate"/>
        </w:r>
        <w:r>
          <w:rPr>
            <w:noProof/>
            <w:webHidden/>
          </w:rPr>
          <w:t>85</w:t>
        </w:r>
        <w:r>
          <w:rPr>
            <w:noProof/>
            <w:webHidden/>
          </w:rPr>
          <w:fldChar w:fldCharType="end"/>
        </w:r>
      </w:hyperlink>
    </w:p>
    <w:p w14:paraId="3E90EA8A" w14:textId="77777777" w:rsidR="00531C5E" w:rsidRDefault="00531C5E">
      <w:pPr>
        <w:pStyle w:val="TableofFigures"/>
        <w:tabs>
          <w:tab w:val="right" w:leader="dot" w:pos="8778"/>
        </w:tabs>
        <w:rPr>
          <w:rFonts w:asciiTheme="minorHAnsi" w:eastAsiaTheme="minorEastAsia" w:hAnsiTheme="minorHAnsi" w:cstheme="minorBidi"/>
          <w:noProof/>
          <w:sz w:val="22"/>
          <w:szCs w:val="22"/>
          <w:lang w:eastAsia="ja-JP"/>
        </w:rPr>
      </w:pPr>
      <w:hyperlink w:anchor="_Toc17066469" w:history="1">
        <w:r w:rsidRPr="00F9679C">
          <w:rPr>
            <w:rStyle w:val="Hyperlink"/>
            <w:rFonts w:eastAsiaTheme="majorEastAsia"/>
            <w:noProof/>
          </w:rPr>
          <w:t>Table 36- &lt;Class Diagram&gt; Category Methods</w:t>
        </w:r>
        <w:r>
          <w:rPr>
            <w:noProof/>
            <w:webHidden/>
          </w:rPr>
          <w:tab/>
        </w:r>
        <w:r>
          <w:rPr>
            <w:noProof/>
            <w:webHidden/>
          </w:rPr>
          <w:fldChar w:fldCharType="begin"/>
        </w:r>
        <w:r>
          <w:rPr>
            <w:noProof/>
            <w:webHidden/>
          </w:rPr>
          <w:instrText xml:space="preserve"> PAGEREF _Toc17066469 \h </w:instrText>
        </w:r>
        <w:r>
          <w:rPr>
            <w:noProof/>
            <w:webHidden/>
          </w:rPr>
        </w:r>
        <w:r>
          <w:rPr>
            <w:noProof/>
            <w:webHidden/>
          </w:rPr>
          <w:fldChar w:fldCharType="separate"/>
        </w:r>
        <w:r>
          <w:rPr>
            <w:noProof/>
            <w:webHidden/>
          </w:rPr>
          <w:t>85</w:t>
        </w:r>
        <w:r>
          <w:rPr>
            <w:noProof/>
            <w:webHidden/>
          </w:rPr>
          <w:fldChar w:fldCharType="end"/>
        </w:r>
      </w:hyperlink>
    </w:p>
    <w:p w14:paraId="588280FB" w14:textId="77777777" w:rsidR="00531C5E" w:rsidRDefault="00531C5E">
      <w:pPr>
        <w:pStyle w:val="TableofFigures"/>
        <w:tabs>
          <w:tab w:val="right" w:leader="dot" w:pos="8778"/>
        </w:tabs>
        <w:rPr>
          <w:rFonts w:asciiTheme="minorHAnsi" w:eastAsiaTheme="minorEastAsia" w:hAnsiTheme="minorHAnsi" w:cstheme="minorBidi"/>
          <w:noProof/>
          <w:sz w:val="22"/>
          <w:szCs w:val="22"/>
          <w:lang w:eastAsia="ja-JP"/>
        </w:rPr>
      </w:pPr>
      <w:hyperlink w:anchor="_Toc17066470" w:history="1">
        <w:r w:rsidRPr="00F9679C">
          <w:rPr>
            <w:rStyle w:val="Hyperlink"/>
            <w:rFonts w:eastAsiaTheme="majorEastAsia"/>
            <w:noProof/>
          </w:rPr>
          <w:t>Table 37- &lt;Class Diagram&gt;Box Attributes</w:t>
        </w:r>
        <w:r>
          <w:rPr>
            <w:noProof/>
            <w:webHidden/>
          </w:rPr>
          <w:tab/>
        </w:r>
        <w:r>
          <w:rPr>
            <w:noProof/>
            <w:webHidden/>
          </w:rPr>
          <w:fldChar w:fldCharType="begin"/>
        </w:r>
        <w:r>
          <w:rPr>
            <w:noProof/>
            <w:webHidden/>
          </w:rPr>
          <w:instrText xml:space="preserve"> PAGEREF _Toc17066470 \h </w:instrText>
        </w:r>
        <w:r>
          <w:rPr>
            <w:noProof/>
            <w:webHidden/>
          </w:rPr>
        </w:r>
        <w:r>
          <w:rPr>
            <w:noProof/>
            <w:webHidden/>
          </w:rPr>
          <w:fldChar w:fldCharType="separate"/>
        </w:r>
        <w:r>
          <w:rPr>
            <w:noProof/>
            <w:webHidden/>
          </w:rPr>
          <w:t>85</w:t>
        </w:r>
        <w:r>
          <w:rPr>
            <w:noProof/>
            <w:webHidden/>
          </w:rPr>
          <w:fldChar w:fldCharType="end"/>
        </w:r>
      </w:hyperlink>
    </w:p>
    <w:p w14:paraId="219AF6A6" w14:textId="77777777" w:rsidR="00531C5E" w:rsidRDefault="00531C5E">
      <w:pPr>
        <w:pStyle w:val="TableofFigures"/>
        <w:tabs>
          <w:tab w:val="right" w:leader="dot" w:pos="8778"/>
        </w:tabs>
        <w:rPr>
          <w:rFonts w:asciiTheme="minorHAnsi" w:eastAsiaTheme="minorEastAsia" w:hAnsiTheme="minorHAnsi" w:cstheme="minorBidi"/>
          <w:noProof/>
          <w:sz w:val="22"/>
          <w:szCs w:val="22"/>
          <w:lang w:eastAsia="ja-JP"/>
        </w:rPr>
      </w:pPr>
      <w:hyperlink w:anchor="_Toc17066471" w:history="1">
        <w:r w:rsidRPr="00F9679C">
          <w:rPr>
            <w:rStyle w:val="Hyperlink"/>
            <w:rFonts w:eastAsiaTheme="majorEastAsia"/>
            <w:noProof/>
          </w:rPr>
          <w:t>Table 38- &lt;Class Diagram&gt; Box Method</w:t>
        </w:r>
        <w:r>
          <w:rPr>
            <w:noProof/>
            <w:webHidden/>
          </w:rPr>
          <w:tab/>
        </w:r>
        <w:r>
          <w:rPr>
            <w:noProof/>
            <w:webHidden/>
          </w:rPr>
          <w:fldChar w:fldCharType="begin"/>
        </w:r>
        <w:r>
          <w:rPr>
            <w:noProof/>
            <w:webHidden/>
          </w:rPr>
          <w:instrText xml:space="preserve"> PAGEREF _Toc17066471 \h </w:instrText>
        </w:r>
        <w:r>
          <w:rPr>
            <w:noProof/>
            <w:webHidden/>
          </w:rPr>
        </w:r>
        <w:r>
          <w:rPr>
            <w:noProof/>
            <w:webHidden/>
          </w:rPr>
          <w:fldChar w:fldCharType="separate"/>
        </w:r>
        <w:r>
          <w:rPr>
            <w:noProof/>
            <w:webHidden/>
          </w:rPr>
          <w:t>85</w:t>
        </w:r>
        <w:r>
          <w:rPr>
            <w:noProof/>
            <w:webHidden/>
          </w:rPr>
          <w:fldChar w:fldCharType="end"/>
        </w:r>
      </w:hyperlink>
    </w:p>
    <w:p w14:paraId="50F5137F" w14:textId="77777777" w:rsidR="00531C5E" w:rsidRDefault="00531C5E">
      <w:pPr>
        <w:pStyle w:val="TableofFigures"/>
        <w:tabs>
          <w:tab w:val="right" w:leader="dot" w:pos="8778"/>
        </w:tabs>
        <w:rPr>
          <w:rFonts w:asciiTheme="minorHAnsi" w:eastAsiaTheme="minorEastAsia" w:hAnsiTheme="minorHAnsi" w:cstheme="minorBidi"/>
          <w:noProof/>
          <w:sz w:val="22"/>
          <w:szCs w:val="22"/>
          <w:lang w:eastAsia="ja-JP"/>
        </w:rPr>
      </w:pPr>
      <w:hyperlink w:anchor="_Toc17066472" w:history="1">
        <w:r w:rsidRPr="00F9679C">
          <w:rPr>
            <w:rStyle w:val="Hyperlink"/>
            <w:rFonts w:eastAsiaTheme="majorEastAsia"/>
            <w:noProof/>
          </w:rPr>
          <w:t>Table 39- &lt;Class Diagram&gt; Vendor Attributes</w:t>
        </w:r>
        <w:r>
          <w:rPr>
            <w:noProof/>
            <w:webHidden/>
          </w:rPr>
          <w:tab/>
        </w:r>
        <w:r>
          <w:rPr>
            <w:noProof/>
            <w:webHidden/>
          </w:rPr>
          <w:fldChar w:fldCharType="begin"/>
        </w:r>
        <w:r>
          <w:rPr>
            <w:noProof/>
            <w:webHidden/>
          </w:rPr>
          <w:instrText xml:space="preserve"> PAGEREF _Toc17066472 \h </w:instrText>
        </w:r>
        <w:r>
          <w:rPr>
            <w:noProof/>
            <w:webHidden/>
          </w:rPr>
        </w:r>
        <w:r>
          <w:rPr>
            <w:noProof/>
            <w:webHidden/>
          </w:rPr>
          <w:fldChar w:fldCharType="separate"/>
        </w:r>
        <w:r>
          <w:rPr>
            <w:noProof/>
            <w:webHidden/>
          </w:rPr>
          <w:t>85</w:t>
        </w:r>
        <w:r>
          <w:rPr>
            <w:noProof/>
            <w:webHidden/>
          </w:rPr>
          <w:fldChar w:fldCharType="end"/>
        </w:r>
      </w:hyperlink>
    </w:p>
    <w:p w14:paraId="64F9DD21" w14:textId="77777777" w:rsidR="00531C5E" w:rsidRDefault="00531C5E">
      <w:pPr>
        <w:pStyle w:val="TableofFigures"/>
        <w:tabs>
          <w:tab w:val="right" w:leader="dot" w:pos="8778"/>
        </w:tabs>
        <w:rPr>
          <w:rFonts w:asciiTheme="minorHAnsi" w:eastAsiaTheme="minorEastAsia" w:hAnsiTheme="minorHAnsi" w:cstheme="minorBidi"/>
          <w:noProof/>
          <w:sz w:val="22"/>
          <w:szCs w:val="22"/>
          <w:lang w:eastAsia="ja-JP"/>
        </w:rPr>
      </w:pPr>
      <w:hyperlink w:anchor="_Toc17066473" w:history="1">
        <w:r w:rsidRPr="00F9679C">
          <w:rPr>
            <w:rStyle w:val="Hyperlink"/>
            <w:rFonts w:eastAsiaTheme="majorEastAsia"/>
            <w:noProof/>
          </w:rPr>
          <w:t>Table 40- &lt;Class Diagram&gt; Vendor Methods</w:t>
        </w:r>
        <w:r>
          <w:rPr>
            <w:noProof/>
            <w:webHidden/>
          </w:rPr>
          <w:tab/>
        </w:r>
        <w:r>
          <w:rPr>
            <w:noProof/>
            <w:webHidden/>
          </w:rPr>
          <w:fldChar w:fldCharType="begin"/>
        </w:r>
        <w:r>
          <w:rPr>
            <w:noProof/>
            <w:webHidden/>
          </w:rPr>
          <w:instrText xml:space="preserve"> PAGEREF _Toc17066473 \h </w:instrText>
        </w:r>
        <w:r>
          <w:rPr>
            <w:noProof/>
            <w:webHidden/>
          </w:rPr>
        </w:r>
        <w:r>
          <w:rPr>
            <w:noProof/>
            <w:webHidden/>
          </w:rPr>
          <w:fldChar w:fldCharType="separate"/>
        </w:r>
        <w:r>
          <w:rPr>
            <w:noProof/>
            <w:webHidden/>
          </w:rPr>
          <w:t>86</w:t>
        </w:r>
        <w:r>
          <w:rPr>
            <w:noProof/>
            <w:webHidden/>
          </w:rPr>
          <w:fldChar w:fldCharType="end"/>
        </w:r>
      </w:hyperlink>
    </w:p>
    <w:p w14:paraId="60A52DB4" w14:textId="77777777" w:rsidR="00531C5E" w:rsidRDefault="00531C5E">
      <w:pPr>
        <w:pStyle w:val="TableofFigures"/>
        <w:tabs>
          <w:tab w:val="right" w:leader="dot" w:pos="8778"/>
        </w:tabs>
        <w:rPr>
          <w:rFonts w:asciiTheme="minorHAnsi" w:eastAsiaTheme="minorEastAsia" w:hAnsiTheme="minorHAnsi" w:cstheme="minorBidi"/>
          <w:noProof/>
          <w:sz w:val="22"/>
          <w:szCs w:val="22"/>
          <w:lang w:eastAsia="ja-JP"/>
        </w:rPr>
      </w:pPr>
      <w:hyperlink w:anchor="_Toc17066474" w:history="1">
        <w:r w:rsidRPr="00F9679C">
          <w:rPr>
            <w:rStyle w:val="Hyperlink"/>
            <w:rFonts w:eastAsiaTheme="majorEastAsia"/>
            <w:noProof/>
          </w:rPr>
          <w:t>Table 41- &lt;Class Diagram&gt;Goods Receipt Attributes</w:t>
        </w:r>
        <w:r>
          <w:rPr>
            <w:noProof/>
            <w:webHidden/>
          </w:rPr>
          <w:tab/>
        </w:r>
        <w:r>
          <w:rPr>
            <w:noProof/>
            <w:webHidden/>
          </w:rPr>
          <w:fldChar w:fldCharType="begin"/>
        </w:r>
        <w:r>
          <w:rPr>
            <w:noProof/>
            <w:webHidden/>
          </w:rPr>
          <w:instrText xml:space="preserve"> PAGEREF _Toc17066474 \h </w:instrText>
        </w:r>
        <w:r>
          <w:rPr>
            <w:noProof/>
            <w:webHidden/>
          </w:rPr>
        </w:r>
        <w:r>
          <w:rPr>
            <w:noProof/>
            <w:webHidden/>
          </w:rPr>
          <w:fldChar w:fldCharType="separate"/>
        </w:r>
        <w:r>
          <w:rPr>
            <w:noProof/>
            <w:webHidden/>
          </w:rPr>
          <w:t>86</w:t>
        </w:r>
        <w:r>
          <w:rPr>
            <w:noProof/>
            <w:webHidden/>
          </w:rPr>
          <w:fldChar w:fldCharType="end"/>
        </w:r>
      </w:hyperlink>
    </w:p>
    <w:p w14:paraId="3BD72FC0" w14:textId="77777777" w:rsidR="00531C5E" w:rsidRDefault="00531C5E">
      <w:pPr>
        <w:pStyle w:val="TableofFigures"/>
        <w:tabs>
          <w:tab w:val="right" w:leader="dot" w:pos="8778"/>
        </w:tabs>
        <w:rPr>
          <w:rFonts w:asciiTheme="minorHAnsi" w:eastAsiaTheme="minorEastAsia" w:hAnsiTheme="minorHAnsi" w:cstheme="minorBidi"/>
          <w:noProof/>
          <w:sz w:val="22"/>
          <w:szCs w:val="22"/>
          <w:lang w:eastAsia="ja-JP"/>
        </w:rPr>
      </w:pPr>
      <w:hyperlink w:anchor="_Toc17066475" w:history="1">
        <w:r w:rsidRPr="00F9679C">
          <w:rPr>
            <w:rStyle w:val="Hyperlink"/>
            <w:rFonts w:eastAsiaTheme="majorEastAsia"/>
            <w:noProof/>
          </w:rPr>
          <w:t>Table 42- &lt;Class Diagram&gt;Goods Receipt Methods</w:t>
        </w:r>
        <w:r>
          <w:rPr>
            <w:noProof/>
            <w:webHidden/>
          </w:rPr>
          <w:tab/>
        </w:r>
        <w:r>
          <w:rPr>
            <w:noProof/>
            <w:webHidden/>
          </w:rPr>
          <w:fldChar w:fldCharType="begin"/>
        </w:r>
        <w:r>
          <w:rPr>
            <w:noProof/>
            <w:webHidden/>
          </w:rPr>
          <w:instrText xml:space="preserve"> PAGEREF _Toc17066475 \h </w:instrText>
        </w:r>
        <w:r>
          <w:rPr>
            <w:noProof/>
            <w:webHidden/>
          </w:rPr>
        </w:r>
        <w:r>
          <w:rPr>
            <w:noProof/>
            <w:webHidden/>
          </w:rPr>
          <w:fldChar w:fldCharType="separate"/>
        </w:r>
        <w:r>
          <w:rPr>
            <w:noProof/>
            <w:webHidden/>
          </w:rPr>
          <w:t>86</w:t>
        </w:r>
        <w:r>
          <w:rPr>
            <w:noProof/>
            <w:webHidden/>
          </w:rPr>
          <w:fldChar w:fldCharType="end"/>
        </w:r>
      </w:hyperlink>
    </w:p>
    <w:p w14:paraId="494FBF07" w14:textId="77777777" w:rsidR="00531C5E" w:rsidRDefault="00531C5E">
      <w:pPr>
        <w:pStyle w:val="TableofFigures"/>
        <w:tabs>
          <w:tab w:val="right" w:leader="dot" w:pos="8778"/>
        </w:tabs>
        <w:rPr>
          <w:rFonts w:asciiTheme="minorHAnsi" w:eastAsiaTheme="minorEastAsia" w:hAnsiTheme="minorHAnsi" w:cstheme="minorBidi"/>
          <w:noProof/>
          <w:sz w:val="22"/>
          <w:szCs w:val="22"/>
          <w:lang w:eastAsia="ja-JP"/>
        </w:rPr>
      </w:pPr>
      <w:hyperlink w:anchor="_Toc17066476" w:history="1">
        <w:r w:rsidRPr="00F9679C">
          <w:rPr>
            <w:rStyle w:val="Hyperlink"/>
            <w:rFonts w:eastAsiaTheme="majorEastAsia"/>
            <w:noProof/>
          </w:rPr>
          <w:t>Table 43- &lt;Class Diagram&gt; Goods Issue Attributes</w:t>
        </w:r>
        <w:r>
          <w:rPr>
            <w:noProof/>
            <w:webHidden/>
          </w:rPr>
          <w:tab/>
        </w:r>
        <w:r>
          <w:rPr>
            <w:noProof/>
            <w:webHidden/>
          </w:rPr>
          <w:fldChar w:fldCharType="begin"/>
        </w:r>
        <w:r>
          <w:rPr>
            <w:noProof/>
            <w:webHidden/>
          </w:rPr>
          <w:instrText xml:space="preserve"> PAGEREF _Toc17066476 \h </w:instrText>
        </w:r>
        <w:r>
          <w:rPr>
            <w:noProof/>
            <w:webHidden/>
          </w:rPr>
        </w:r>
        <w:r>
          <w:rPr>
            <w:noProof/>
            <w:webHidden/>
          </w:rPr>
          <w:fldChar w:fldCharType="separate"/>
        </w:r>
        <w:r>
          <w:rPr>
            <w:noProof/>
            <w:webHidden/>
          </w:rPr>
          <w:t>86</w:t>
        </w:r>
        <w:r>
          <w:rPr>
            <w:noProof/>
            <w:webHidden/>
          </w:rPr>
          <w:fldChar w:fldCharType="end"/>
        </w:r>
      </w:hyperlink>
    </w:p>
    <w:p w14:paraId="13604710" w14:textId="77777777" w:rsidR="00531C5E" w:rsidRDefault="00531C5E">
      <w:pPr>
        <w:pStyle w:val="TableofFigures"/>
        <w:tabs>
          <w:tab w:val="right" w:leader="dot" w:pos="8778"/>
        </w:tabs>
        <w:rPr>
          <w:rFonts w:asciiTheme="minorHAnsi" w:eastAsiaTheme="minorEastAsia" w:hAnsiTheme="minorHAnsi" w:cstheme="minorBidi"/>
          <w:noProof/>
          <w:sz w:val="22"/>
          <w:szCs w:val="22"/>
          <w:lang w:eastAsia="ja-JP"/>
        </w:rPr>
      </w:pPr>
      <w:hyperlink w:anchor="_Toc17066477" w:history="1">
        <w:r w:rsidRPr="00F9679C">
          <w:rPr>
            <w:rStyle w:val="Hyperlink"/>
            <w:rFonts w:eastAsiaTheme="majorEastAsia"/>
            <w:noProof/>
          </w:rPr>
          <w:t>Table 44- &lt;Class Diagram&gt; Goods Issue Methods</w:t>
        </w:r>
        <w:r>
          <w:rPr>
            <w:noProof/>
            <w:webHidden/>
          </w:rPr>
          <w:tab/>
        </w:r>
        <w:r>
          <w:rPr>
            <w:noProof/>
            <w:webHidden/>
          </w:rPr>
          <w:fldChar w:fldCharType="begin"/>
        </w:r>
        <w:r>
          <w:rPr>
            <w:noProof/>
            <w:webHidden/>
          </w:rPr>
          <w:instrText xml:space="preserve"> PAGEREF _Toc17066477 \h </w:instrText>
        </w:r>
        <w:r>
          <w:rPr>
            <w:noProof/>
            <w:webHidden/>
          </w:rPr>
        </w:r>
        <w:r>
          <w:rPr>
            <w:noProof/>
            <w:webHidden/>
          </w:rPr>
          <w:fldChar w:fldCharType="separate"/>
        </w:r>
        <w:r>
          <w:rPr>
            <w:noProof/>
            <w:webHidden/>
          </w:rPr>
          <w:t>87</w:t>
        </w:r>
        <w:r>
          <w:rPr>
            <w:noProof/>
            <w:webHidden/>
          </w:rPr>
          <w:fldChar w:fldCharType="end"/>
        </w:r>
      </w:hyperlink>
    </w:p>
    <w:p w14:paraId="6F92EA48" w14:textId="77777777" w:rsidR="00531C5E" w:rsidRDefault="00531C5E">
      <w:pPr>
        <w:pStyle w:val="TableofFigures"/>
        <w:tabs>
          <w:tab w:val="right" w:leader="dot" w:pos="8778"/>
        </w:tabs>
        <w:rPr>
          <w:rFonts w:asciiTheme="minorHAnsi" w:eastAsiaTheme="minorEastAsia" w:hAnsiTheme="minorHAnsi" w:cstheme="minorBidi"/>
          <w:noProof/>
          <w:sz w:val="22"/>
          <w:szCs w:val="22"/>
          <w:lang w:eastAsia="ja-JP"/>
        </w:rPr>
      </w:pPr>
      <w:hyperlink w:anchor="_Toc17066478" w:history="1">
        <w:r w:rsidRPr="00F9679C">
          <w:rPr>
            <w:rStyle w:val="Hyperlink"/>
            <w:rFonts w:eastAsiaTheme="majorEastAsia"/>
            <w:noProof/>
          </w:rPr>
          <w:t>Table 45- &lt;Class Diagram&gt;Product_Goods Receipt Attributes</w:t>
        </w:r>
        <w:r>
          <w:rPr>
            <w:noProof/>
            <w:webHidden/>
          </w:rPr>
          <w:tab/>
        </w:r>
        <w:r>
          <w:rPr>
            <w:noProof/>
            <w:webHidden/>
          </w:rPr>
          <w:fldChar w:fldCharType="begin"/>
        </w:r>
        <w:r>
          <w:rPr>
            <w:noProof/>
            <w:webHidden/>
          </w:rPr>
          <w:instrText xml:space="preserve"> PAGEREF _Toc17066478 \h </w:instrText>
        </w:r>
        <w:r>
          <w:rPr>
            <w:noProof/>
            <w:webHidden/>
          </w:rPr>
        </w:r>
        <w:r>
          <w:rPr>
            <w:noProof/>
            <w:webHidden/>
          </w:rPr>
          <w:fldChar w:fldCharType="separate"/>
        </w:r>
        <w:r>
          <w:rPr>
            <w:noProof/>
            <w:webHidden/>
          </w:rPr>
          <w:t>87</w:t>
        </w:r>
        <w:r>
          <w:rPr>
            <w:noProof/>
            <w:webHidden/>
          </w:rPr>
          <w:fldChar w:fldCharType="end"/>
        </w:r>
      </w:hyperlink>
    </w:p>
    <w:p w14:paraId="7232B235" w14:textId="77777777" w:rsidR="00531C5E" w:rsidRDefault="00531C5E">
      <w:pPr>
        <w:pStyle w:val="TableofFigures"/>
        <w:tabs>
          <w:tab w:val="right" w:leader="dot" w:pos="8778"/>
        </w:tabs>
        <w:rPr>
          <w:rFonts w:asciiTheme="minorHAnsi" w:eastAsiaTheme="minorEastAsia" w:hAnsiTheme="minorHAnsi" w:cstheme="minorBidi"/>
          <w:noProof/>
          <w:sz w:val="22"/>
          <w:szCs w:val="22"/>
          <w:lang w:eastAsia="ja-JP"/>
        </w:rPr>
      </w:pPr>
      <w:hyperlink w:anchor="_Toc17066479" w:history="1">
        <w:r w:rsidRPr="00F9679C">
          <w:rPr>
            <w:rStyle w:val="Hyperlink"/>
            <w:rFonts w:eastAsiaTheme="majorEastAsia"/>
            <w:noProof/>
          </w:rPr>
          <w:t>Table 46- &lt;Class Diagram&gt;Product_Goods Receipt Methods</w:t>
        </w:r>
        <w:r>
          <w:rPr>
            <w:noProof/>
            <w:webHidden/>
          </w:rPr>
          <w:tab/>
        </w:r>
        <w:r>
          <w:rPr>
            <w:noProof/>
            <w:webHidden/>
          </w:rPr>
          <w:fldChar w:fldCharType="begin"/>
        </w:r>
        <w:r>
          <w:rPr>
            <w:noProof/>
            <w:webHidden/>
          </w:rPr>
          <w:instrText xml:space="preserve"> PAGEREF _Toc17066479 \h </w:instrText>
        </w:r>
        <w:r>
          <w:rPr>
            <w:noProof/>
            <w:webHidden/>
          </w:rPr>
        </w:r>
        <w:r>
          <w:rPr>
            <w:noProof/>
            <w:webHidden/>
          </w:rPr>
          <w:fldChar w:fldCharType="separate"/>
        </w:r>
        <w:r>
          <w:rPr>
            <w:noProof/>
            <w:webHidden/>
          </w:rPr>
          <w:t>87</w:t>
        </w:r>
        <w:r>
          <w:rPr>
            <w:noProof/>
            <w:webHidden/>
          </w:rPr>
          <w:fldChar w:fldCharType="end"/>
        </w:r>
      </w:hyperlink>
    </w:p>
    <w:p w14:paraId="1DEB8461" w14:textId="77777777" w:rsidR="00531C5E" w:rsidRDefault="00531C5E">
      <w:pPr>
        <w:pStyle w:val="TableofFigures"/>
        <w:tabs>
          <w:tab w:val="right" w:leader="dot" w:pos="8778"/>
        </w:tabs>
        <w:rPr>
          <w:rFonts w:asciiTheme="minorHAnsi" w:eastAsiaTheme="minorEastAsia" w:hAnsiTheme="minorHAnsi" w:cstheme="minorBidi"/>
          <w:noProof/>
          <w:sz w:val="22"/>
          <w:szCs w:val="22"/>
          <w:lang w:eastAsia="ja-JP"/>
        </w:rPr>
      </w:pPr>
      <w:hyperlink w:anchor="_Toc17066480" w:history="1">
        <w:r w:rsidRPr="00F9679C">
          <w:rPr>
            <w:rStyle w:val="Hyperlink"/>
            <w:rFonts w:eastAsiaTheme="majorEastAsia"/>
            <w:noProof/>
          </w:rPr>
          <w:t>Table 47- &lt;Class Diagram&gt;Product_Goods Issue Attributes</w:t>
        </w:r>
        <w:r>
          <w:rPr>
            <w:noProof/>
            <w:webHidden/>
          </w:rPr>
          <w:tab/>
        </w:r>
        <w:r>
          <w:rPr>
            <w:noProof/>
            <w:webHidden/>
          </w:rPr>
          <w:fldChar w:fldCharType="begin"/>
        </w:r>
        <w:r>
          <w:rPr>
            <w:noProof/>
            <w:webHidden/>
          </w:rPr>
          <w:instrText xml:space="preserve"> PAGEREF _Toc17066480 \h </w:instrText>
        </w:r>
        <w:r>
          <w:rPr>
            <w:noProof/>
            <w:webHidden/>
          </w:rPr>
        </w:r>
        <w:r>
          <w:rPr>
            <w:noProof/>
            <w:webHidden/>
          </w:rPr>
          <w:fldChar w:fldCharType="separate"/>
        </w:r>
        <w:r>
          <w:rPr>
            <w:noProof/>
            <w:webHidden/>
          </w:rPr>
          <w:t>87</w:t>
        </w:r>
        <w:r>
          <w:rPr>
            <w:noProof/>
            <w:webHidden/>
          </w:rPr>
          <w:fldChar w:fldCharType="end"/>
        </w:r>
      </w:hyperlink>
    </w:p>
    <w:p w14:paraId="6F425115" w14:textId="77777777" w:rsidR="00531C5E" w:rsidRDefault="00531C5E">
      <w:pPr>
        <w:pStyle w:val="TableofFigures"/>
        <w:tabs>
          <w:tab w:val="right" w:leader="dot" w:pos="8778"/>
        </w:tabs>
        <w:rPr>
          <w:rFonts w:asciiTheme="minorHAnsi" w:eastAsiaTheme="minorEastAsia" w:hAnsiTheme="minorHAnsi" w:cstheme="minorBidi"/>
          <w:noProof/>
          <w:sz w:val="22"/>
          <w:szCs w:val="22"/>
          <w:lang w:eastAsia="ja-JP"/>
        </w:rPr>
      </w:pPr>
      <w:hyperlink w:anchor="_Toc17066481" w:history="1">
        <w:r w:rsidRPr="00F9679C">
          <w:rPr>
            <w:rStyle w:val="Hyperlink"/>
            <w:rFonts w:eastAsiaTheme="majorEastAsia"/>
            <w:noProof/>
          </w:rPr>
          <w:t>Table 48- &lt;Class Diagram&gt;Product_Goods Issue Methods</w:t>
        </w:r>
        <w:r>
          <w:rPr>
            <w:noProof/>
            <w:webHidden/>
          </w:rPr>
          <w:tab/>
        </w:r>
        <w:r>
          <w:rPr>
            <w:noProof/>
            <w:webHidden/>
          </w:rPr>
          <w:fldChar w:fldCharType="begin"/>
        </w:r>
        <w:r>
          <w:rPr>
            <w:noProof/>
            <w:webHidden/>
          </w:rPr>
          <w:instrText xml:space="preserve"> PAGEREF _Toc17066481 \h </w:instrText>
        </w:r>
        <w:r>
          <w:rPr>
            <w:noProof/>
            <w:webHidden/>
          </w:rPr>
        </w:r>
        <w:r>
          <w:rPr>
            <w:noProof/>
            <w:webHidden/>
          </w:rPr>
          <w:fldChar w:fldCharType="separate"/>
        </w:r>
        <w:r>
          <w:rPr>
            <w:noProof/>
            <w:webHidden/>
          </w:rPr>
          <w:t>88</w:t>
        </w:r>
        <w:r>
          <w:rPr>
            <w:noProof/>
            <w:webHidden/>
          </w:rPr>
          <w:fldChar w:fldCharType="end"/>
        </w:r>
      </w:hyperlink>
    </w:p>
    <w:p w14:paraId="5E2D7648" w14:textId="77777777" w:rsidR="00531C5E" w:rsidRDefault="00531C5E">
      <w:pPr>
        <w:pStyle w:val="TableofFigures"/>
        <w:tabs>
          <w:tab w:val="right" w:leader="dot" w:pos="8778"/>
        </w:tabs>
        <w:rPr>
          <w:rFonts w:asciiTheme="minorHAnsi" w:eastAsiaTheme="minorEastAsia" w:hAnsiTheme="minorHAnsi" w:cstheme="minorBidi"/>
          <w:noProof/>
          <w:sz w:val="22"/>
          <w:szCs w:val="22"/>
          <w:lang w:eastAsia="ja-JP"/>
        </w:rPr>
      </w:pPr>
      <w:hyperlink w:anchor="_Toc17066482" w:history="1">
        <w:r w:rsidRPr="00F9679C">
          <w:rPr>
            <w:rStyle w:val="Hyperlink"/>
            <w:rFonts w:eastAsiaTheme="majorEastAsia"/>
            <w:noProof/>
          </w:rPr>
          <w:t>Table 49- &lt;Class Diagram&gt;Stocktake History Attributes</w:t>
        </w:r>
        <w:r>
          <w:rPr>
            <w:noProof/>
            <w:webHidden/>
          </w:rPr>
          <w:tab/>
        </w:r>
        <w:r>
          <w:rPr>
            <w:noProof/>
            <w:webHidden/>
          </w:rPr>
          <w:fldChar w:fldCharType="begin"/>
        </w:r>
        <w:r>
          <w:rPr>
            <w:noProof/>
            <w:webHidden/>
          </w:rPr>
          <w:instrText xml:space="preserve"> PAGEREF _Toc17066482 \h </w:instrText>
        </w:r>
        <w:r>
          <w:rPr>
            <w:noProof/>
            <w:webHidden/>
          </w:rPr>
        </w:r>
        <w:r>
          <w:rPr>
            <w:noProof/>
            <w:webHidden/>
          </w:rPr>
          <w:fldChar w:fldCharType="separate"/>
        </w:r>
        <w:r>
          <w:rPr>
            <w:noProof/>
            <w:webHidden/>
          </w:rPr>
          <w:t>88</w:t>
        </w:r>
        <w:r>
          <w:rPr>
            <w:noProof/>
            <w:webHidden/>
          </w:rPr>
          <w:fldChar w:fldCharType="end"/>
        </w:r>
      </w:hyperlink>
    </w:p>
    <w:p w14:paraId="111F987A" w14:textId="77777777" w:rsidR="00531C5E" w:rsidRDefault="00531C5E">
      <w:pPr>
        <w:pStyle w:val="TableofFigures"/>
        <w:tabs>
          <w:tab w:val="right" w:leader="dot" w:pos="8778"/>
        </w:tabs>
        <w:rPr>
          <w:rFonts w:asciiTheme="minorHAnsi" w:eastAsiaTheme="minorEastAsia" w:hAnsiTheme="minorHAnsi" w:cstheme="minorBidi"/>
          <w:noProof/>
          <w:sz w:val="22"/>
          <w:szCs w:val="22"/>
          <w:lang w:eastAsia="ja-JP"/>
        </w:rPr>
      </w:pPr>
      <w:hyperlink w:anchor="_Toc17066483" w:history="1">
        <w:r w:rsidRPr="00F9679C">
          <w:rPr>
            <w:rStyle w:val="Hyperlink"/>
            <w:rFonts w:eastAsiaTheme="majorEastAsia"/>
            <w:noProof/>
          </w:rPr>
          <w:t>Table 50- &lt;Class Diagram&gt;Stocktake History Methods</w:t>
        </w:r>
        <w:r>
          <w:rPr>
            <w:noProof/>
            <w:webHidden/>
          </w:rPr>
          <w:tab/>
        </w:r>
        <w:r>
          <w:rPr>
            <w:noProof/>
            <w:webHidden/>
          </w:rPr>
          <w:fldChar w:fldCharType="begin"/>
        </w:r>
        <w:r>
          <w:rPr>
            <w:noProof/>
            <w:webHidden/>
          </w:rPr>
          <w:instrText xml:space="preserve"> PAGEREF _Toc17066483 \h </w:instrText>
        </w:r>
        <w:r>
          <w:rPr>
            <w:noProof/>
            <w:webHidden/>
          </w:rPr>
        </w:r>
        <w:r>
          <w:rPr>
            <w:noProof/>
            <w:webHidden/>
          </w:rPr>
          <w:fldChar w:fldCharType="separate"/>
        </w:r>
        <w:r>
          <w:rPr>
            <w:noProof/>
            <w:webHidden/>
          </w:rPr>
          <w:t>88</w:t>
        </w:r>
        <w:r>
          <w:rPr>
            <w:noProof/>
            <w:webHidden/>
          </w:rPr>
          <w:fldChar w:fldCharType="end"/>
        </w:r>
      </w:hyperlink>
    </w:p>
    <w:p w14:paraId="04293E84" w14:textId="77777777" w:rsidR="00531C5E" w:rsidRDefault="00531C5E">
      <w:pPr>
        <w:pStyle w:val="TableofFigures"/>
        <w:tabs>
          <w:tab w:val="right" w:leader="dot" w:pos="8778"/>
        </w:tabs>
        <w:rPr>
          <w:rFonts w:asciiTheme="minorHAnsi" w:eastAsiaTheme="minorEastAsia" w:hAnsiTheme="minorHAnsi" w:cstheme="minorBidi"/>
          <w:noProof/>
          <w:sz w:val="22"/>
          <w:szCs w:val="22"/>
          <w:lang w:eastAsia="ja-JP"/>
        </w:rPr>
      </w:pPr>
      <w:hyperlink w:anchor="_Toc17066484" w:history="1">
        <w:r w:rsidRPr="00F9679C">
          <w:rPr>
            <w:rStyle w:val="Hyperlink"/>
            <w:rFonts w:asciiTheme="majorHAnsi" w:eastAsiaTheme="majorEastAsia" w:hAnsiTheme="majorHAnsi"/>
            <w:noProof/>
          </w:rPr>
          <w:t>Table 51 - Component Interface</w:t>
        </w:r>
        <w:r>
          <w:rPr>
            <w:noProof/>
            <w:webHidden/>
          </w:rPr>
          <w:tab/>
        </w:r>
        <w:r>
          <w:rPr>
            <w:noProof/>
            <w:webHidden/>
          </w:rPr>
          <w:fldChar w:fldCharType="begin"/>
        </w:r>
        <w:r>
          <w:rPr>
            <w:noProof/>
            <w:webHidden/>
          </w:rPr>
          <w:instrText xml:space="preserve"> PAGEREF _Toc17066484 \h </w:instrText>
        </w:r>
        <w:r>
          <w:rPr>
            <w:noProof/>
            <w:webHidden/>
          </w:rPr>
        </w:r>
        <w:r>
          <w:rPr>
            <w:noProof/>
            <w:webHidden/>
          </w:rPr>
          <w:fldChar w:fldCharType="separate"/>
        </w:r>
        <w:r>
          <w:rPr>
            <w:noProof/>
            <w:webHidden/>
          </w:rPr>
          <w:t>103</w:t>
        </w:r>
        <w:r>
          <w:rPr>
            <w:noProof/>
            <w:webHidden/>
          </w:rPr>
          <w:fldChar w:fldCharType="end"/>
        </w:r>
      </w:hyperlink>
    </w:p>
    <w:p w14:paraId="3D4FF84A" w14:textId="77777777" w:rsidR="00531C5E" w:rsidRDefault="00531C5E">
      <w:pPr>
        <w:pStyle w:val="TableofFigures"/>
        <w:tabs>
          <w:tab w:val="right" w:leader="dot" w:pos="8778"/>
        </w:tabs>
        <w:rPr>
          <w:rFonts w:asciiTheme="minorHAnsi" w:eastAsiaTheme="minorEastAsia" w:hAnsiTheme="minorHAnsi" w:cstheme="minorBidi"/>
          <w:noProof/>
          <w:sz w:val="22"/>
          <w:szCs w:val="22"/>
          <w:lang w:eastAsia="ja-JP"/>
        </w:rPr>
      </w:pPr>
      <w:hyperlink w:anchor="_Toc17066485" w:history="1">
        <w:r w:rsidRPr="00F9679C">
          <w:rPr>
            <w:rStyle w:val="Hyperlink"/>
            <w:rFonts w:eastAsiaTheme="majorEastAsia"/>
            <w:noProof/>
          </w:rPr>
          <w:t>Table 54- &lt;UI Design&gt;Main Menu Button</w:t>
        </w:r>
        <w:r>
          <w:rPr>
            <w:noProof/>
            <w:webHidden/>
          </w:rPr>
          <w:tab/>
        </w:r>
        <w:r>
          <w:rPr>
            <w:noProof/>
            <w:webHidden/>
          </w:rPr>
          <w:fldChar w:fldCharType="begin"/>
        </w:r>
        <w:r>
          <w:rPr>
            <w:noProof/>
            <w:webHidden/>
          </w:rPr>
          <w:instrText xml:space="preserve"> PAGEREF _Toc17066485 \h </w:instrText>
        </w:r>
        <w:r>
          <w:rPr>
            <w:noProof/>
            <w:webHidden/>
          </w:rPr>
        </w:r>
        <w:r>
          <w:rPr>
            <w:noProof/>
            <w:webHidden/>
          </w:rPr>
          <w:fldChar w:fldCharType="separate"/>
        </w:r>
        <w:r>
          <w:rPr>
            <w:noProof/>
            <w:webHidden/>
          </w:rPr>
          <w:t>105</w:t>
        </w:r>
        <w:r>
          <w:rPr>
            <w:noProof/>
            <w:webHidden/>
          </w:rPr>
          <w:fldChar w:fldCharType="end"/>
        </w:r>
      </w:hyperlink>
    </w:p>
    <w:p w14:paraId="3FF4FA69" w14:textId="77777777" w:rsidR="00531C5E" w:rsidRDefault="00531C5E">
      <w:pPr>
        <w:pStyle w:val="TableofFigures"/>
        <w:tabs>
          <w:tab w:val="right" w:leader="dot" w:pos="8778"/>
        </w:tabs>
        <w:rPr>
          <w:rFonts w:asciiTheme="minorHAnsi" w:eastAsiaTheme="minorEastAsia" w:hAnsiTheme="minorHAnsi" w:cstheme="minorBidi"/>
          <w:noProof/>
          <w:sz w:val="22"/>
          <w:szCs w:val="22"/>
          <w:lang w:eastAsia="ja-JP"/>
        </w:rPr>
      </w:pPr>
      <w:hyperlink w:anchor="_Toc17066486" w:history="1">
        <w:r w:rsidRPr="00F9679C">
          <w:rPr>
            <w:rStyle w:val="Hyperlink"/>
            <w:rFonts w:eastAsiaTheme="majorEastAsia"/>
            <w:noProof/>
          </w:rPr>
          <w:t>Table 55- &lt;UI Design&gt; Register Shelf Fields</w:t>
        </w:r>
        <w:r>
          <w:rPr>
            <w:noProof/>
            <w:webHidden/>
          </w:rPr>
          <w:tab/>
        </w:r>
        <w:r>
          <w:rPr>
            <w:noProof/>
            <w:webHidden/>
          </w:rPr>
          <w:fldChar w:fldCharType="begin"/>
        </w:r>
        <w:r>
          <w:rPr>
            <w:noProof/>
            <w:webHidden/>
          </w:rPr>
          <w:instrText xml:space="preserve"> PAGEREF _Toc17066486 \h </w:instrText>
        </w:r>
        <w:r>
          <w:rPr>
            <w:noProof/>
            <w:webHidden/>
          </w:rPr>
        </w:r>
        <w:r>
          <w:rPr>
            <w:noProof/>
            <w:webHidden/>
          </w:rPr>
          <w:fldChar w:fldCharType="separate"/>
        </w:r>
        <w:r>
          <w:rPr>
            <w:noProof/>
            <w:webHidden/>
          </w:rPr>
          <w:t>106</w:t>
        </w:r>
        <w:r>
          <w:rPr>
            <w:noProof/>
            <w:webHidden/>
          </w:rPr>
          <w:fldChar w:fldCharType="end"/>
        </w:r>
      </w:hyperlink>
    </w:p>
    <w:p w14:paraId="34376B95" w14:textId="77777777" w:rsidR="00531C5E" w:rsidRDefault="00531C5E">
      <w:pPr>
        <w:pStyle w:val="TableofFigures"/>
        <w:tabs>
          <w:tab w:val="right" w:leader="dot" w:pos="8778"/>
        </w:tabs>
        <w:rPr>
          <w:rFonts w:asciiTheme="minorHAnsi" w:eastAsiaTheme="minorEastAsia" w:hAnsiTheme="minorHAnsi" w:cstheme="minorBidi"/>
          <w:noProof/>
          <w:sz w:val="22"/>
          <w:szCs w:val="22"/>
          <w:lang w:eastAsia="ja-JP"/>
        </w:rPr>
      </w:pPr>
      <w:hyperlink w:anchor="_Toc17066487" w:history="1">
        <w:r w:rsidRPr="00F9679C">
          <w:rPr>
            <w:rStyle w:val="Hyperlink"/>
            <w:rFonts w:eastAsiaTheme="majorEastAsia"/>
            <w:noProof/>
          </w:rPr>
          <w:t>Table 56- &lt;UI Design&gt;Register Shelf Buttons</w:t>
        </w:r>
        <w:r>
          <w:rPr>
            <w:noProof/>
            <w:webHidden/>
          </w:rPr>
          <w:tab/>
        </w:r>
        <w:r>
          <w:rPr>
            <w:noProof/>
            <w:webHidden/>
          </w:rPr>
          <w:fldChar w:fldCharType="begin"/>
        </w:r>
        <w:r>
          <w:rPr>
            <w:noProof/>
            <w:webHidden/>
          </w:rPr>
          <w:instrText xml:space="preserve"> PAGEREF _Toc17066487 \h </w:instrText>
        </w:r>
        <w:r>
          <w:rPr>
            <w:noProof/>
            <w:webHidden/>
          </w:rPr>
        </w:r>
        <w:r>
          <w:rPr>
            <w:noProof/>
            <w:webHidden/>
          </w:rPr>
          <w:fldChar w:fldCharType="separate"/>
        </w:r>
        <w:r>
          <w:rPr>
            <w:noProof/>
            <w:webHidden/>
          </w:rPr>
          <w:t>106</w:t>
        </w:r>
        <w:r>
          <w:rPr>
            <w:noProof/>
            <w:webHidden/>
          </w:rPr>
          <w:fldChar w:fldCharType="end"/>
        </w:r>
      </w:hyperlink>
    </w:p>
    <w:p w14:paraId="4D26FA03" w14:textId="77777777" w:rsidR="00531C5E" w:rsidRDefault="00531C5E">
      <w:pPr>
        <w:pStyle w:val="TableofFigures"/>
        <w:tabs>
          <w:tab w:val="right" w:leader="dot" w:pos="8778"/>
        </w:tabs>
        <w:rPr>
          <w:rFonts w:asciiTheme="minorHAnsi" w:eastAsiaTheme="minorEastAsia" w:hAnsiTheme="minorHAnsi" w:cstheme="minorBidi"/>
          <w:noProof/>
          <w:sz w:val="22"/>
          <w:szCs w:val="22"/>
          <w:lang w:eastAsia="ja-JP"/>
        </w:rPr>
      </w:pPr>
      <w:hyperlink w:anchor="_Toc17066488" w:history="1">
        <w:r w:rsidRPr="00F9679C">
          <w:rPr>
            <w:rStyle w:val="Hyperlink"/>
            <w:rFonts w:eastAsiaTheme="majorEastAsia"/>
            <w:noProof/>
          </w:rPr>
          <w:t>Table 57- &lt;UI Design&gt; Register Package and Box Fields</w:t>
        </w:r>
        <w:r>
          <w:rPr>
            <w:noProof/>
            <w:webHidden/>
          </w:rPr>
          <w:tab/>
        </w:r>
        <w:r>
          <w:rPr>
            <w:noProof/>
            <w:webHidden/>
          </w:rPr>
          <w:fldChar w:fldCharType="begin"/>
        </w:r>
        <w:r>
          <w:rPr>
            <w:noProof/>
            <w:webHidden/>
          </w:rPr>
          <w:instrText xml:space="preserve"> PAGEREF _Toc17066488 \h </w:instrText>
        </w:r>
        <w:r>
          <w:rPr>
            <w:noProof/>
            <w:webHidden/>
          </w:rPr>
        </w:r>
        <w:r>
          <w:rPr>
            <w:noProof/>
            <w:webHidden/>
          </w:rPr>
          <w:fldChar w:fldCharType="separate"/>
        </w:r>
        <w:r>
          <w:rPr>
            <w:noProof/>
            <w:webHidden/>
          </w:rPr>
          <w:t>108</w:t>
        </w:r>
        <w:r>
          <w:rPr>
            <w:noProof/>
            <w:webHidden/>
          </w:rPr>
          <w:fldChar w:fldCharType="end"/>
        </w:r>
      </w:hyperlink>
    </w:p>
    <w:p w14:paraId="6B52187C" w14:textId="77777777" w:rsidR="00531C5E" w:rsidRDefault="00531C5E">
      <w:pPr>
        <w:pStyle w:val="TableofFigures"/>
        <w:tabs>
          <w:tab w:val="right" w:leader="dot" w:pos="8778"/>
        </w:tabs>
        <w:rPr>
          <w:rFonts w:asciiTheme="minorHAnsi" w:eastAsiaTheme="minorEastAsia" w:hAnsiTheme="minorHAnsi" w:cstheme="minorBidi"/>
          <w:noProof/>
          <w:sz w:val="22"/>
          <w:szCs w:val="22"/>
          <w:lang w:eastAsia="ja-JP"/>
        </w:rPr>
      </w:pPr>
      <w:hyperlink w:anchor="_Toc17066489" w:history="1">
        <w:r w:rsidRPr="00F9679C">
          <w:rPr>
            <w:rStyle w:val="Hyperlink"/>
            <w:rFonts w:eastAsiaTheme="majorEastAsia"/>
            <w:noProof/>
          </w:rPr>
          <w:t>Table 58- &lt;UI Design&gt; Register Package and Box Button</w:t>
        </w:r>
        <w:r>
          <w:rPr>
            <w:noProof/>
            <w:webHidden/>
          </w:rPr>
          <w:tab/>
        </w:r>
        <w:r>
          <w:rPr>
            <w:noProof/>
            <w:webHidden/>
          </w:rPr>
          <w:fldChar w:fldCharType="begin"/>
        </w:r>
        <w:r>
          <w:rPr>
            <w:noProof/>
            <w:webHidden/>
          </w:rPr>
          <w:instrText xml:space="preserve"> PAGEREF _Toc17066489 \h </w:instrText>
        </w:r>
        <w:r>
          <w:rPr>
            <w:noProof/>
            <w:webHidden/>
          </w:rPr>
        </w:r>
        <w:r>
          <w:rPr>
            <w:noProof/>
            <w:webHidden/>
          </w:rPr>
          <w:fldChar w:fldCharType="separate"/>
        </w:r>
        <w:r>
          <w:rPr>
            <w:noProof/>
            <w:webHidden/>
          </w:rPr>
          <w:t>108</w:t>
        </w:r>
        <w:r>
          <w:rPr>
            <w:noProof/>
            <w:webHidden/>
          </w:rPr>
          <w:fldChar w:fldCharType="end"/>
        </w:r>
      </w:hyperlink>
    </w:p>
    <w:p w14:paraId="47822D41" w14:textId="77777777" w:rsidR="00531C5E" w:rsidRDefault="00531C5E">
      <w:pPr>
        <w:pStyle w:val="TableofFigures"/>
        <w:tabs>
          <w:tab w:val="right" w:leader="dot" w:pos="8778"/>
        </w:tabs>
        <w:rPr>
          <w:rFonts w:asciiTheme="minorHAnsi" w:eastAsiaTheme="minorEastAsia" w:hAnsiTheme="minorHAnsi" w:cstheme="minorBidi"/>
          <w:noProof/>
          <w:sz w:val="22"/>
          <w:szCs w:val="22"/>
          <w:lang w:eastAsia="ja-JP"/>
        </w:rPr>
      </w:pPr>
      <w:hyperlink w:anchor="_Toc17066490" w:history="1">
        <w:r w:rsidRPr="00F9679C">
          <w:rPr>
            <w:rStyle w:val="Hyperlink"/>
            <w:rFonts w:eastAsiaTheme="majorEastAsia"/>
            <w:noProof/>
          </w:rPr>
          <w:t>Table 59- &lt;UI Design&gt; Goods Receipt Fields</w:t>
        </w:r>
        <w:r>
          <w:rPr>
            <w:noProof/>
            <w:webHidden/>
          </w:rPr>
          <w:tab/>
        </w:r>
        <w:r>
          <w:rPr>
            <w:noProof/>
            <w:webHidden/>
          </w:rPr>
          <w:fldChar w:fldCharType="begin"/>
        </w:r>
        <w:r>
          <w:rPr>
            <w:noProof/>
            <w:webHidden/>
          </w:rPr>
          <w:instrText xml:space="preserve"> PAGEREF _Toc17066490 \h </w:instrText>
        </w:r>
        <w:r>
          <w:rPr>
            <w:noProof/>
            <w:webHidden/>
          </w:rPr>
        </w:r>
        <w:r>
          <w:rPr>
            <w:noProof/>
            <w:webHidden/>
          </w:rPr>
          <w:fldChar w:fldCharType="separate"/>
        </w:r>
        <w:r>
          <w:rPr>
            <w:noProof/>
            <w:webHidden/>
          </w:rPr>
          <w:t>109</w:t>
        </w:r>
        <w:r>
          <w:rPr>
            <w:noProof/>
            <w:webHidden/>
          </w:rPr>
          <w:fldChar w:fldCharType="end"/>
        </w:r>
      </w:hyperlink>
    </w:p>
    <w:p w14:paraId="680EF924" w14:textId="77777777" w:rsidR="00531C5E" w:rsidRDefault="00531C5E">
      <w:pPr>
        <w:pStyle w:val="TableofFigures"/>
        <w:tabs>
          <w:tab w:val="right" w:leader="dot" w:pos="8778"/>
        </w:tabs>
        <w:rPr>
          <w:rFonts w:asciiTheme="minorHAnsi" w:eastAsiaTheme="minorEastAsia" w:hAnsiTheme="minorHAnsi" w:cstheme="minorBidi"/>
          <w:noProof/>
          <w:sz w:val="22"/>
          <w:szCs w:val="22"/>
          <w:lang w:eastAsia="ja-JP"/>
        </w:rPr>
      </w:pPr>
      <w:hyperlink w:anchor="_Toc17066491" w:history="1">
        <w:r w:rsidRPr="00F9679C">
          <w:rPr>
            <w:rStyle w:val="Hyperlink"/>
            <w:rFonts w:eastAsiaTheme="majorEastAsia"/>
            <w:noProof/>
          </w:rPr>
          <w:t>Table 60- &lt;UI Design&gt;Goods Receipt Button</w:t>
        </w:r>
        <w:r>
          <w:rPr>
            <w:noProof/>
            <w:webHidden/>
          </w:rPr>
          <w:tab/>
        </w:r>
        <w:r>
          <w:rPr>
            <w:noProof/>
            <w:webHidden/>
          </w:rPr>
          <w:fldChar w:fldCharType="begin"/>
        </w:r>
        <w:r>
          <w:rPr>
            <w:noProof/>
            <w:webHidden/>
          </w:rPr>
          <w:instrText xml:space="preserve"> PAGEREF _Toc17066491 \h </w:instrText>
        </w:r>
        <w:r>
          <w:rPr>
            <w:noProof/>
            <w:webHidden/>
          </w:rPr>
        </w:r>
        <w:r>
          <w:rPr>
            <w:noProof/>
            <w:webHidden/>
          </w:rPr>
          <w:fldChar w:fldCharType="separate"/>
        </w:r>
        <w:r>
          <w:rPr>
            <w:noProof/>
            <w:webHidden/>
          </w:rPr>
          <w:t>109</w:t>
        </w:r>
        <w:r>
          <w:rPr>
            <w:noProof/>
            <w:webHidden/>
          </w:rPr>
          <w:fldChar w:fldCharType="end"/>
        </w:r>
      </w:hyperlink>
    </w:p>
    <w:p w14:paraId="2178D4D0" w14:textId="77777777" w:rsidR="00531C5E" w:rsidRDefault="00531C5E">
      <w:pPr>
        <w:pStyle w:val="TableofFigures"/>
        <w:tabs>
          <w:tab w:val="right" w:leader="dot" w:pos="8778"/>
        </w:tabs>
        <w:rPr>
          <w:rFonts w:asciiTheme="minorHAnsi" w:eastAsiaTheme="minorEastAsia" w:hAnsiTheme="minorHAnsi" w:cstheme="minorBidi"/>
          <w:noProof/>
          <w:sz w:val="22"/>
          <w:szCs w:val="22"/>
          <w:lang w:eastAsia="ja-JP"/>
        </w:rPr>
      </w:pPr>
      <w:hyperlink w:anchor="_Toc17066492" w:history="1">
        <w:r w:rsidRPr="00F9679C">
          <w:rPr>
            <w:rStyle w:val="Hyperlink"/>
            <w:rFonts w:eastAsiaTheme="majorEastAsia"/>
            <w:noProof/>
          </w:rPr>
          <w:t>Table 61- &lt;UI Design&gt; Stock In Fields</w:t>
        </w:r>
        <w:r>
          <w:rPr>
            <w:noProof/>
            <w:webHidden/>
          </w:rPr>
          <w:tab/>
        </w:r>
        <w:r>
          <w:rPr>
            <w:noProof/>
            <w:webHidden/>
          </w:rPr>
          <w:fldChar w:fldCharType="begin"/>
        </w:r>
        <w:r>
          <w:rPr>
            <w:noProof/>
            <w:webHidden/>
          </w:rPr>
          <w:instrText xml:space="preserve"> PAGEREF _Toc17066492 \h </w:instrText>
        </w:r>
        <w:r>
          <w:rPr>
            <w:noProof/>
            <w:webHidden/>
          </w:rPr>
        </w:r>
        <w:r>
          <w:rPr>
            <w:noProof/>
            <w:webHidden/>
          </w:rPr>
          <w:fldChar w:fldCharType="separate"/>
        </w:r>
        <w:r>
          <w:rPr>
            <w:noProof/>
            <w:webHidden/>
          </w:rPr>
          <w:t>110</w:t>
        </w:r>
        <w:r>
          <w:rPr>
            <w:noProof/>
            <w:webHidden/>
          </w:rPr>
          <w:fldChar w:fldCharType="end"/>
        </w:r>
      </w:hyperlink>
    </w:p>
    <w:p w14:paraId="3388F745" w14:textId="77777777" w:rsidR="00531C5E" w:rsidRDefault="00531C5E">
      <w:pPr>
        <w:pStyle w:val="TableofFigures"/>
        <w:tabs>
          <w:tab w:val="right" w:leader="dot" w:pos="8778"/>
        </w:tabs>
        <w:rPr>
          <w:rFonts w:asciiTheme="minorHAnsi" w:eastAsiaTheme="minorEastAsia" w:hAnsiTheme="minorHAnsi" w:cstheme="minorBidi"/>
          <w:noProof/>
          <w:sz w:val="22"/>
          <w:szCs w:val="22"/>
          <w:lang w:eastAsia="ja-JP"/>
        </w:rPr>
      </w:pPr>
      <w:hyperlink w:anchor="_Toc17066493" w:history="1">
        <w:r w:rsidRPr="00F9679C">
          <w:rPr>
            <w:rStyle w:val="Hyperlink"/>
            <w:rFonts w:eastAsiaTheme="majorEastAsia"/>
            <w:noProof/>
          </w:rPr>
          <w:t>Table 62- &lt;UI Design&gt;Stock In Buttons</w:t>
        </w:r>
        <w:r>
          <w:rPr>
            <w:noProof/>
            <w:webHidden/>
          </w:rPr>
          <w:tab/>
        </w:r>
        <w:r>
          <w:rPr>
            <w:noProof/>
            <w:webHidden/>
          </w:rPr>
          <w:fldChar w:fldCharType="begin"/>
        </w:r>
        <w:r>
          <w:rPr>
            <w:noProof/>
            <w:webHidden/>
          </w:rPr>
          <w:instrText xml:space="preserve"> PAGEREF _Toc17066493 \h </w:instrText>
        </w:r>
        <w:r>
          <w:rPr>
            <w:noProof/>
            <w:webHidden/>
          </w:rPr>
        </w:r>
        <w:r>
          <w:rPr>
            <w:noProof/>
            <w:webHidden/>
          </w:rPr>
          <w:fldChar w:fldCharType="separate"/>
        </w:r>
        <w:r>
          <w:rPr>
            <w:noProof/>
            <w:webHidden/>
          </w:rPr>
          <w:t>111</w:t>
        </w:r>
        <w:r>
          <w:rPr>
            <w:noProof/>
            <w:webHidden/>
          </w:rPr>
          <w:fldChar w:fldCharType="end"/>
        </w:r>
      </w:hyperlink>
    </w:p>
    <w:p w14:paraId="2882E563" w14:textId="77777777" w:rsidR="00531C5E" w:rsidRDefault="00531C5E">
      <w:pPr>
        <w:pStyle w:val="TableofFigures"/>
        <w:tabs>
          <w:tab w:val="right" w:leader="dot" w:pos="8778"/>
        </w:tabs>
        <w:rPr>
          <w:rFonts w:asciiTheme="minorHAnsi" w:eastAsiaTheme="minorEastAsia" w:hAnsiTheme="minorHAnsi" w:cstheme="minorBidi"/>
          <w:noProof/>
          <w:sz w:val="22"/>
          <w:szCs w:val="22"/>
          <w:lang w:eastAsia="ja-JP"/>
        </w:rPr>
      </w:pPr>
      <w:hyperlink w:anchor="_Toc17066494" w:history="1">
        <w:r w:rsidRPr="00F9679C">
          <w:rPr>
            <w:rStyle w:val="Hyperlink"/>
            <w:rFonts w:eastAsiaTheme="majorEastAsia"/>
            <w:noProof/>
          </w:rPr>
          <w:t>Table 63- &lt;UI Design&gt; Stock Out Fields</w:t>
        </w:r>
        <w:r>
          <w:rPr>
            <w:noProof/>
            <w:webHidden/>
          </w:rPr>
          <w:tab/>
        </w:r>
        <w:r>
          <w:rPr>
            <w:noProof/>
            <w:webHidden/>
          </w:rPr>
          <w:fldChar w:fldCharType="begin"/>
        </w:r>
        <w:r>
          <w:rPr>
            <w:noProof/>
            <w:webHidden/>
          </w:rPr>
          <w:instrText xml:space="preserve"> PAGEREF _Toc17066494 \h </w:instrText>
        </w:r>
        <w:r>
          <w:rPr>
            <w:noProof/>
            <w:webHidden/>
          </w:rPr>
        </w:r>
        <w:r>
          <w:rPr>
            <w:noProof/>
            <w:webHidden/>
          </w:rPr>
          <w:fldChar w:fldCharType="separate"/>
        </w:r>
        <w:r>
          <w:rPr>
            <w:noProof/>
            <w:webHidden/>
          </w:rPr>
          <w:t>112</w:t>
        </w:r>
        <w:r>
          <w:rPr>
            <w:noProof/>
            <w:webHidden/>
          </w:rPr>
          <w:fldChar w:fldCharType="end"/>
        </w:r>
      </w:hyperlink>
    </w:p>
    <w:p w14:paraId="40A6E034" w14:textId="77777777" w:rsidR="00531C5E" w:rsidRDefault="00531C5E">
      <w:pPr>
        <w:pStyle w:val="TableofFigures"/>
        <w:tabs>
          <w:tab w:val="right" w:leader="dot" w:pos="8778"/>
        </w:tabs>
        <w:rPr>
          <w:rFonts w:asciiTheme="minorHAnsi" w:eastAsiaTheme="minorEastAsia" w:hAnsiTheme="minorHAnsi" w:cstheme="minorBidi"/>
          <w:noProof/>
          <w:sz w:val="22"/>
          <w:szCs w:val="22"/>
          <w:lang w:eastAsia="ja-JP"/>
        </w:rPr>
      </w:pPr>
      <w:hyperlink w:anchor="_Toc17066495" w:history="1">
        <w:r w:rsidRPr="00F9679C">
          <w:rPr>
            <w:rStyle w:val="Hyperlink"/>
            <w:rFonts w:eastAsiaTheme="majorEastAsia"/>
            <w:noProof/>
          </w:rPr>
          <w:t>Table 64- &lt;UI Design&gt; Stock Out Buttons</w:t>
        </w:r>
        <w:r>
          <w:rPr>
            <w:noProof/>
            <w:webHidden/>
          </w:rPr>
          <w:tab/>
        </w:r>
        <w:r>
          <w:rPr>
            <w:noProof/>
            <w:webHidden/>
          </w:rPr>
          <w:fldChar w:fldCharType="begin"/>
        </w:r>
        <w:r>
          <w:rPr>
            <w:noProof/>
            <w:webHidden/>
          </w:rPr>
          <w:instrText xml:space="preserve"> PAGEREF _Toc17066495 \h </w:instrText>
        </w:r>
        <w:r>
          <w:rPr>
            <w:noProof/>
            <w:webHidden/>
          </w:rPr>
        </w:r>
        <w:r>
          <w:rPr>
            <w:noProof/>
            <w:webHidden/>
          </w:rPr>
          <w:fldChar w:fldCharType="separate"/>
        </w:r>
        <w:r>
          <w:rPr>
            <w:noProof/>
            <w:webHidden/>
          </w:rPr>
          <w:t>112</w:t>
        </w:r>
        <w:r>
          <w:rPr>
            <w:noProof/>
            <w:webHidden/>
          </w:rPr>
          <w:fldChar w:fldCharType="end"/>
        </w:r>
      </w:hyperlink>
    </w:p>
    <w:p w14:paraId="5CF4118A" w14:textId="77777777" w:rsidR="00531C5E" w:rsidRDefault="00531C5E">
      <w:pPr>
        <w:pStyle w:val="TableofFigures"/>
        <w:tabs>
          <w:tab w:val="right" w:leader="dot" w:pos="8778"/>
        </w:tabs>
        <w:rPr>
          <w:rFonts w:asciiTheme="minorHAnsi" w:eastAsiaTheme="minorEastAsia" w:hAnsiTheme="minorHAnsi" w:cstheme="minorBidi"/>
          <w:noProof/>
          <w:sz w:val="22"/>
          <w:szCs w:val="22"/>
          <w:lang w:eastAsia="ja-JP"/>
        </w:rPr>
      </w:pPr>
      <w:hyperlink w:anchor="_Toc17066496" w:history="1">
        <w:r w:rsidRPr="00F9679C">
          <w:rPr>
            <w:rStyle w:val="Hyperlink"/>
            <w:rFonts w:eastAsiaTheme="majorEastAsia"/>
            <w:noProof/>
          </w:rPr>
          <w:t>Table 65- &lt;UI Design&gt;Goods Issue Fields</w:t>
        </w:r>
        <w:r>
          <w:rPr>
            <w:noProof/>
            <w:webHidden/>
          </w:rPr>
          <w:tab/>
        </w:r>
        <w:r>
          <w:rPr>
            <w:noProof/>
            <w:webHidden/>
          </w:rPr>
          <w:fldChar w:fldCharType="begin"/>
        </w:r>
        <w:r>
          <w:rPr>
            <w:noProof/>
            <w:webHidden/>
          </w:rPr>
          <w:instrText xml:space="preserve"> PAGEREF _Toc17066496 \h </w:instrText>
        </w:r>
        <w:r>
          <w:rPr>
            <w:noProof/>
            <w:webHidden/>
          </w:rPr>
        </w:r>
        <w:r>
          <w:rPr>
            <w:noProof/>
            <w:webHidden/>
          </w:rPr>
          <w:fldChar w:fldCharType="separate"/>
        </w:r>
        <w:r>
          <w:rPr>
            <w:noProof/>
            <w:webHidden/>
          </w:rPr>
          <w:t>113</w:t>
        </w:r>
        <w:r>
          <w:rPr>
            <w:noProof/>
            <w:webHidden/>
          </w:rPr>
          <w:fldChar w:fldCharType="end"/>
        </w:r>
      </w:hyperlink>
    </w:p>
    <w:p w14:paraId="1A51D57E" w14:textId="77777777" w:rsidR="00531C5E" w:rsidRDefault="00531C5E">
      <w:pPr>
        <w:pStyle w:val="TableofFigures"/>
        <w:tabs>
          <w:tab w:val="right" w:leader="dot" w:pos="8778"/>
        </w:tabs>
        <w:rPr>
          <w:rFonts w:asciiTheme="minorHAnsi" w:eastAsiaTheme="minorEastAsia" w:hAnsiTheme="minorHAnsi" w:cstheme="minorBidi"/>
          <w:noProof/>
          <w:sz w:val="22"/>
          <w:szCs w:val="22"/>
          <w:lang w:eastAsia="ja-JP"/>
        </w:rPr>
      </w:pPr>
      <w:hyperlink w:anchor="_Toc17066497" w:history="1">
        <w:r w:rsidRPr="00F9679C">
          <w:rPr>
            <w:rStyle w:val="Hyperlink"/>
            <w:rFonts w:eastAsiaTheme="majorEastAsia"/>
            <w:noProof/>
          </w:rPr>
          <w:t>Table 66- &lt;UI Design&gt; Goods Issue Button</w:t>
        </w:r>
        <w:r>
          <w:rPr>
            <w:noProof/>
            <w:webHidden/>
          </w:rPr>
          <w:tab/>
        </w:r>
        <w:r>
          <w:rPr>
            <w:noProof/>
            <w:webHidden/>
          </w:rPr>
          <w:fldChar w:fldCharType="begin"/>
        </w:r>
        <w:r>
          <w:rPr>
            <w:noProof/>
            <w:webHidden/>
          </w:rPr>
          <w:instrText xml:space="preserve"> PAGEREF _Toc17066497 \h </w:instrText>
        </w:r>
        <w:r>
          <w:rPr>
            <w:noProof/>
            <w:webHidden/>
          </w:rPr>
        </w:r>
        <w:r>
          <w:rPr>
            <w:noProof/>
            <w:webHidden/>
          </w:rPr>
          <w:fldChar w:fldCharType="separate"/>
        </w:r>
        <w:r>
          <w:rPr>
            <w:noProof/>
            <w:webHidden/>
          </w:rPr>
          <w:t>113</w:t>
        </w:r>
        <w:r>
          <w:rPr>
            <w:noProof/>
            <w:webHidden/>
          </w:rPr>
          <w:fldChar w:fldCharType="end"/>
        </w:r>
      </w:hyperlink>
    </w:p>
    <w:p w14:paraId="50780E00" w14:textId="77777777" w:rsidR="00531C5E" w:rsidRDefault="00531C5E">
      <w:pPr>
        <w:pStyle w:val="TableofFigures"/>
        <w:tabs>
          <w:tab w:val="right" w:leader="dot" w:pos="8778"/>
        </w:tabs>
        <w:rPr>
          <w:rFonts w:asciiTheme="minorHAnsi" w:eastAsiaTheme="minorEastAsia" w:hAnsiTheme="minorHAnsi" w:cstheme="minorBidi"/>
          <w:noProof/>
          <w:sz w:val="22"/>
          <w:szCs w:val="22"/>
          <w:lang w:eastAsia="ja-JP"/>
        </w:rPr>
      </w:pPr>
      <w:hyperlink w:anchor="_Toc17066498" w:history="1">
        <w:r w:rsidRPr="00F9679C">
          <w:rPr>
            <w:rStyle w:val="Hyperlink"/>
            <w:rFonts w:eastAsiaTheme="majorEastAsia"/>
            <w:noProof/>
          </w:rPr>
          <w:t>Table 67- &lt;UI Design&gt; Suggest Box Fields</w:t>
        </w:r>
        <w:r>
          <w:rPr>
            <w:noProof/>
            <w:webHidden/>
          </w:rPr>
          <w:tab/>
        </w:r>
        <w:r>
          <w:rPr>
            <w:noProof/>
            <w:webHidden/>
          </w:rPr>
          <w:fldChar w:fldCharType="begin"/>
        </w:r>
        <w:r>
          <w:rPr>
            <w:noProof/>
            <w:webHidden/>
          </w:rPr>
          <w:instrText xml:space="preserve"> PAGEREF _Toc17066498 \h </w:instrText>
        </w:r>
        <w:r>
          <w:rPr>
            <w:noProof/>
            <w:webHidden/>
          </w:rPr>
        </w:r>
        <w:r>
          <w:rPr>
            <w:noProof/>
            <w:webHidden/>
          </w:rPr>
          <w:fldChar w:fldCharType="separate"/>
        </w:r>
        <w:r>
          <w:rPr>
            <w:noProof/>
            <w:webHidden/>
          </w:rPr>
          <w:t>114</w:t>
        </w:r>
        <w:r>
          <w:rPr>
            <w:noProof/>
            <w:webHidden/>
          </w:rPr>
          <w:fldChar w:fldCharType="end"/>
        </w:r>
      </w:hyperlink>
    </w:p>
    <w:p w14:paraId="28BDFDED" w14:textId="77777777" w:rsidR="00531C5E" w:rsidRDefault="00531C5E">
      <w:pPr>
        <w:pStyle w:val="TableofFigures"/>
        <w:tabs>
          <w:tab w:val="right" w:leader="dot" w:pos="8778"/>
        </w:tabs>
        <w:rPr>
          <w:rFonts w:asciiTheme="minorHAnsi" w:eastAsiaTheme="minorEastAsia" w:hAnsiTheme="minorHAnsi" w:cstheme="minorBidi"/>
          <w:noProof/>
          <w:sz w:val="22"/>
          <w:szCs w:val="22"/>
          <w:lang w:eastAsia="ja-JP"/>
        </w:rPr>
      </w:pPr>
      <w:hyperlink w:anchor="_Toc17066499" w:history="1">
        <w:r w:rsidRPr="00F9679C">
          <w:rPr>
            <w:rStyle w:val="Hyperlink"/>
            <w:rFonts w:eastAsiaTheme="majorEastAsia"/>
            <w:noProof/>
          </w:rPr>
          <w:t>Table 68- &lt;UI Design&gt; Suggest Box Button</w:t>
        </w:r>
        <w:r>
          <w:rPr>
            <w:noProof/>
            <w:webHidden/>
          </w:rPr>
          <w:tab/>
        </w:r>
        <w:r>
          <w:rPr>
            <w:noProof/>
            <w:webHidden/>
          </w:rPr>
          <w:fldChar w:fldCharType="begin"/>
        </w:r>
        <w:r>
          <w:rPr>
            <w:noProof/>
            <w:webHidden/>
          </w:rPr>
          <w:instrText xml:space="preserve"> PAGEREF _Toc17066499 \h </w:instrText>
        </w:r>
        <w:r>
          <w:rPr>
            <w:noProof/>
            <w:webHidden/>
          </w:rPr>
        </w:r>
        <w:r>
          <w:rPr>
            <w:noProof/>
            <w:webHidden/>
          </w:rPr>
          <w:fldChar w:fldCharType="separate"/>
        </w:r>
        <w:r>
          <w:rPr>
            <w:noProof/>
            <w:webHidden/>
          </w:rPr>
          <w:t>114</w:t>
        </w:r>
        <w:r>
          <w:rPr>
            <w:noProof/>
            <w:webHidden/>
          </w:rPr>
          <w:fldChar w:fldCharType="end"/>
        </w:r>
      </w:hyperlink>
    </w:p>
    <w:p w14:paraId="1BC34477" w14:textId="77777777" w:rsidR="00531C5E" w:rsidRDefault="00531C5E">
      <w:pPr>
        <w:pStyle w:val="TableofFigures"/>
        <w:tabs>
          <w:tab w:val="right" w:leader="dot" w:pos="8778"/>
        </w:tabs>
        <w:rPr>
          <w:rFonts w:asciiTheme="minorHAnsi" w:eastAsiaTheme="minorEastAsia" w:hAnsiTheme="minorHAnsi" w:cstheme="minorBidi"/>
          <w:noProof/>
          <w:sz w:val="22"/>
          <w:szCs w:val="22"/>
          <w:lang w:eastAsia="ja-JP"/>
        </w:rPr>
      </w:pPr>
      <w:hyperlink w:anchor="_Toc17066500" w:history="1">
        <w:r w:rsidRPr="00F9679C">
          <w:rPr>
            <w:rStyle w:val="Hyperlink"/>
            <w:rFonts w:eastAsiaTheme="majorEastAsia"/>
            <w:noProof/>
          </w:rPr>
          <w:t>Table 69- &lt;UI Design&gt; Transfer Box Fields</w:t>
        </w:r>
        <w:r>
          <w:rPr>
            <w:noProof/>
            <w:webHidden/>
          </w:rPr>
          <w:tab/>
        </w:r>
        <w:r>
          <w:rPr>
            <w:noProof/>
            <w:webHidden/>
          </w:rPr>
          <w:fldChar w:fldCharType="begin"/>
        </w:r>
        <w:r>
          <w:rPr>
            <w:noProof/>
            <w:webHidden/>
          </w:rPr>
          <w:instrText xml:space="preserve"> PAGEREF _Toc17066500 \h </w:instrText>
        </w:r>
        <w:r>
          <w:rPr>
            <w:noProof/>
            <w:webHidden/>
          </w:rPr>
        </w:r>
        <w:r>
          <w:rPr>
            <w:noProof/>
            <w:webHidden/>
          </w:rPr>
          <w:fldChar w:fldCharType="separate"/>
        </w:r>
        <w:r>
          <w:rPr>
            <w:noProof/>
            <w:webHidden/>
          </w:rPr>
          <w:t>115</w:t>
        </w:r>
        <w:r>
          <w:rPr>
            <w:noProof/>
            <w:webHidden/>
          </w:rPr>
          <w:fldChar w:fldCharType="end"/>
        </w:r>
      </w:hyperlink>
    </w:p>
    <w:p w14:paraId="2D265B21" w14:textId="77777777" w:rsidR="00531C5E" w:rsidRDefault="00531C5E">
      <w:pPr>
        <w:pStyle w:val="TableofFigures"/>
        <w:tabs>
          <w:tab w:val="right" w:leader="dot" w:pos="8778"/>
        </w:tabs>
        <w:rPr>
          <w:rFonts w:asciiTheme="minorHAnsi" w:eastAsiaTheme="minorEastAsia" w:hAnsiTheme="minorHAnsi" w:cstheme="minorBidi"/>
          <w:noProof/>
          <w:sz w:val="22"/>
          <w:szCs w:val="22"/>
          <w:lang w:eastAsia="ja-JP"/>
        </w:rPr>
      </w:pPr>
      <w:hyperlink w:anchor="_Toc17066501" w:history="1">
        <w:r w:rsidRPr="00F9679C">
          <w:rPr>
            <w:rStyle w:val="Hyperlink"/>
            <w:rFonts w:eastAsiaTheme="majorEastAsia"/>
            <w:noProof/>
          </w:rPr>
          <w:t>Table 70- &lt;UI Design&gt;Transfer Box Button</w:t>
        </w:r>
        <w:r>
          <w:rPr>
            <w:noProof/>
            <w:webHidden/>
          </w:rPr>
          <w:tab/>
        </w:r>
        <w:r>
          <w:rPr>
            <w:noProof/>
            <w:webHidden/>
          </w:rPr>
          <w:fldChar w:fldCharType="begin"/>
        </w:r>
        <w:r>
          <w:rPr>
            <w:noProof/>
            <w:webHidden/>
          </w:rPr>
          <w:instrText xml:space="preserve"> PAGEREF _Toc17066501 \h </w:instrText>
        </w:r>
        <w:r>
          <w:rPr>
            <w:noProof/>
            <w:webHidden/>
          </w:rPr>
        </w:r>
        <w:r>
          <w:rPr>
            <w:noProof/>
            <w:webHidden/>
          </w:rPr>
          <w:fldChar w:fldCharType="separate"/>
        </w:r>
        <w:r>
          <w:rPr>
            <w:noProof/>
            <w:webHidden/>
          </w:rPr>
          <w:t>116</w:t>
        </w:r>
        <w:r>
          <w:rPr>
            <w:noProof/>
            <w:webHidden/>
          </w:rPr>
          <w:fldChar w:fldCharType="end"/>
        </w:r>
      </w:hyperlink>
    </w:p>
    <w:p w14:paraId="3382C8EC" w14:textId="77777777" w:rsidR="00531C5E" w:rsidRDefault="00531C5E">
      <w:pPr>
        <w:pStyle w:val="TableofFigures"/>
        <w:tabs>
          <w:tab w:val="right" w:leader="dot" w:pos="8778"/>
        </w:tabs>
        <w:rPr>
          <w:rFonts w:asciiTheme="minorHAnsi" w:eastAsiaTheme="minorEastAsia" w:hAnsiTheme="minorHAnsi" w:cstheme="minorBidi"/>
          <w:noProof/>
          <w:sz w:val="22"/>
          <w:szCs w:val="22"/>
          <w:lang w:eastAsia="ja-JP"/>
        </w:rPr>
      </w:pPr>
      <w:hyperlink w:anchor="_Toc17066502" w:history="1">
        <w:r w:rsidRPr="00F9679C">
          <w:rPr>
            <w:rStyle w:val="Hyperlink"/>
            <w:rFonts w:eastAsiaTheme="majorEastAsia"/>
            <w:noProof/>
          </w:rPr>
          <w:t>Table 71- &lt;UI Design&gt; Transfer Package Fields</w:t>
        </w:r>
        <w:r>
          <w:rPr>
            <w:noProof/>
            <w:webHidden/>
          </w:rPr>
          <w:tab/>
        </w:r>
        <w:r>
          <w:rPr>
            <w:noProof/>
            <w:webHidden/>
          </w:rPr>
          <w:fldChar w:fldCharType="begin"/>
        </w:r>
        <w:r>
          <w:rPr>
            <w:noProof/>
            <w:webHidden/>
          </w:rPr>
          <w:instrText xml:space="preserve"> PAGEREF _Toc17066502 \h </w:instrText>
        </w:r>
        <w:r>
          <w:rPr>
            <w:noProof/>
            <w:webHidden/>
          </w:rPr>
        </w:r>
        <w:r>
          <w:rPr>
            <w:noProof/>
            <w:webHidden/>
          </w:rPr>
          <w:fldChar w:fldCharType="separate"/>
        </w:r>
        <w:r>
          <w:rPr>
            <w:noProof/>
            <w:webHidden/>
          </w:rPr>
          <w:t>117</w:t>
        </w:r>
        <w:r>
          <w:rPr>
            <w:noProof/>
            <w:webHidden/>
          </w:rPr>
          <w:fldChar w:fldCharType="end"/>
        </w:r>
      </w:hyperlink>
    </w:p>
    <w:p w14:paraId="3B62C799" w14:textId="77777777" w:rsidR="00531C5E" w:rsidRDefault="00531C5E">
      <w:pPr>
        <w:pStyle w:val="TableofFigures"/>
        <w:tabs>
          <w:tab w:val="right" w:leader="dot" w:pos="8778"/>
        </w:tabs>
        <w:rPr>
          <w:rFonts w:asciiTheme="minorHAnsi" w:eastAsiaTheme="minorEastAsia" w:hAnsiTheme="minorHAnsi" w:cstheme="minorBidi"/>
          <w:noProof/>
          <w:sz w:val="22"/>
          <w:szCs w:val="22"/>
          <w:lang w:eastAsia="ja-JP"/>
        </w:rPr>
      </w:pPr>
      <w:hyperlink w:anchor="_Toc17066503" w:history="1">
        <w:r w:rsidRPr="00F9679C">
          <w:rPr>
            <w:rStyle w:val="Hyperlink"/>
            <w:rFonts w:eastAsiaTheme="majorEastAsia"/>
            <w:noProof/>
          </w:rPr>
          <w:t>Table 72- &lt;UI Design&gt; Transfer Package Buttons</w:t>
        </w:r>
        <w:r>
          <w:rPr>
            <w:noProof/>
            <w:webHidden/>
          </w:rPr>
          <w:tab/>
        </w:r>
        <w:r>
          <w:rPr>
            <w:noProof/>
            <w:webHidden/>
          </w:rPr>
          <w:fldChar w:fldCharType="begin"/>
        </w:r>
        <w:r>
          <w:rPr>
            <w:noProof/>
            <w:webHidden/>
          </w:rPr>
          <w:instrText xml:space="preserve"> PAGEREF _Toc17066503 \h </w:instrText>
        </w:r>
        <w:r>
          <w:rPr>
            <w:noProof/>
            <w:webHidden/>
          </w:rPr>
        </w:r>
        <w:r>
          <w:rPr>
            <w:noProof/>
            <w:webHidden/>
          </w:rPr>
          <w:fldChar w:fldCharType="separate"/>
        </w:r>
        <w:r>
          <w:rPr>
            <w:noProof/>
            <w:webHidden/>
          </w:rPr>
          <w:t>117</w:t>
        </w:r>
        <w:r>
          <w:rPr>
            <w:noProof/>
            <w:webHidden/>
          </w:rPr>
          <w:fldChar w:fldCharType="end"/>
        </w:r>
      </w:hyperlink>
    </w:p>
    <w:p w14:paraId="57900575" w14:textId="77777777" w:rsidR="00531C5E" w:rsidRDefault="00531C5E">
      <w:pPr>
        <w:pStyle w:val="TableofFigures"/>
        <w:tabs>
          <w:tab w:val="right" w:leader="dot" w:pos="8778"/>
        </w:tabs>
        <w:rPr>
          <w:rFonts w:asciiTheme="minorHAnsi" w:eastAsiaTheme="minorEastAsia" w:hAnsiTheme="minorHAnsi" w:cstheme="minorBidi"/>
          <w:noProof/>
          <w:sz w:val="22"/>
          <w:szCs w:val="22"/>
          <w:lang w:eastAsia="ja-JP"/>
        </w:rPr>
      </w:pPr>
      <w:hyperlink w:anchor="_Toc17066504" w:history="1">
        <w:r w:rsidRPr="00F9679C">
          <w:rPr>
            <w:rStyle w:val="Hyperlink"/>
            <w:rFonts w:eastAsiaTheme="majorEastAsia"/>
            <w:noProof/>
          </w:rPr>
          <w:t>Table 73- &lt;UI Design&gt; Stocktake Inventory Fields</w:t>
        </w:r>
        <w:r>
          <w:rPr>
            <w:noProof/>
            <w:webHidden/>
          </w:rPr>
          <w:tab/>
        </w:r>
        <w:r>
          <w:rPr>
            <w:noProof/>
            <w:webHidden/>
          </w:rPr>
          <w:fldChar w:fldCharType="begin"/>
        </w:r>
        <w:r>
          <w:rPr>
            <w:noProof/>
            <w:webHidden/>
          </w:rPr>
          <w:instrText xml:space="preserve"> PAGEREF _Toc17066504 \h </w:instrText>
        </w:r>
        <w:r>
          <w:rPr>
            <w:noProof/>
            <w:webHidden/>
          </w:rPr>
        </w:r>
        <w:r>
          <w:rPr>
            <w:noProof/>
            <w:webHidden/>
          </w:rPr>
          <w:fldChar w:fldCharType="separate"/>
        </w:r>
        <w:r>
          <w:rPr>
            <w:noProof/>
            <w:webHidden/>
          </w:rPr>
          <w:t>118</w:t>
        </w:r>
        <w:r>
          <w:rPr>
            <w:noProof/>
            <w:webHidden/>
          </w:rPr>
          <w:fldChar w:fldCharType="end"/>
        </w:r>
      </w:hyperlink>
    </w:p>
    <w:p w14:paraId="4B2E4147" w14:textId="77777777" w:rsidR="00531C5E" w:rsidRDefault="00531C5E">
      <w:pPr>
        <w:pStyle w:val="TableofFigures"/>
        <w:tabs>
          <w:tab w:val="right" w:leader="dot" w:pos="8778"/>
        </w:tabs>
        <w:rPr>
          <w:rFonts w:asciiTheme="minorHAnsi" w:eastAsiaTheme="minorEastAsia" w:hAnsiTheme="minorHAnsi" w:cstheme="minorBidi"/>
          <w:noProof/>
          <w:sz w:val="22"/>
          <w:szCs w:val="22"/>
          <w:lang w:eastAsia="ja-JP"/>
        </w:rPr>
      </w:pPr>
      <w:hyperlink w:anchor="_Toc17066505" w:history="1">
        <w:r w:rsidRPr="00F9679C">
          <w:rPr>
            <w:rStyle w:val="Hyperlink"/>
            <w:rFonts w:eastAsiaTheme="majorEastAsia"/>
            <w:noProof/>
          </w:rPr>
          <w:t>Table 74- &lt;UI Design&gt; Stocktake Inventory Buttons</w:t>
        </w:r>
        <w:r>
          <w:rPr>
            <w:noProof/>
            <w:webHidden/>
          </w:rPr>
          <w:tab/>
        </w:r>
        <w:r>
          <w:rPr>
            <w:noProof/>
            <w:webHidden/>
          </w:rPr>
          <w:fldChar w:fldCharType="begin"/>
        </w:r>
        <w:r>
          <w:rPr>
            <w:noProof/>
            <w:webHidden/>
          </w:rPr>
          <w:instrText xml:space="preserve"> PAGEREF _Toc17066505 \h </w:instrText>
        </w:r>
        <w:r>
          <w:rPr>
            <w:noProof/>
            <w:webHidden/>
          </w:rPr>
        </w:r>
        <w:r>
          <w:rPr>
            <w:noProof/>
            <w:webHidden/>
          </w:rPr>
          <w:fldChar w:fldCharType="separate"/>
        </w:r>
        <w:r>
          <w:rPr>
            <w:noProof/>
            <w:webHidden/>
          </w:rPr>
          <w:t>119</w:t>
        </w:r>
        <w:r>
          <w:rPr>
            <w:noProof/>
            <w:webHidden/>
          </w:rPr>
          <w:fldChar w:fldCharType="end"/>
        </w:r>
      </w:hyperlink>
    </w:p>
    <w:p w14:paraId="488B3096" w14:textId="77777777" w:rsidR="00531C5E" w:rsidRDefault="00531C5E">
      <w:pPr>
        <w:pStyle w:val="TableofFigures"/>
        <w:tabs>
          <w:tab w:val="right" w:leader="dot" w:pos="8778"/>
        </w:tabs>
        <w:rPr>
          <w:rFonts w:asciiTheme="minorHAnsi" w:eastAsiaTheme="minorEastAsia" w:hAnsiTheme="minorHAnsi" w:cstheme="minorBidi"/>
          <w:noProof/>
          <w:sz w:val="22"/>
          <w:szCs w:val="22"/>
          <w:lang w:eastAsia="ja-JP"/>
        </w:rPr>
      </w:pPr>
      <w:hyperlink w:anchor="_Toc17066506" w:history="1">
        <w:r w:rsidRPr="00F9679C">
          <w:rPr>
            <w:rStyle w:val="Hyperlink"/>
            <w:rFonts w:eastAsiaTheme="majorEastAsia"/>
            <w:noProof/>
          </w:rPr>
          <w:t>Table 92- &lt;UI Design&gt;Accountant Homepage Fields</w:t>
        </w:r>
        <w:r>
          <w:rPr>
            <w:noProof/>
            <w:webHidden/>
          </w:rPr>
          <w:tab/>
        </w:r>
        <w:r>
          <w:rPr>
            <w:noProof/>
            <w:webHidden/>
          </w:rPr>
          <w:fldChar w:fldCharType="begin"/>
        </w:r>
        <w:r>
          <w:rPr>
            <w:noProof/>
            <w:webHidden/>
          </w:rPr>
          <w:instrText xml:space="preserve"> PAGEREF _Toc17066506 \h </w:instrText>
        </w:r>
        <w:r>
          <w:rPr>
            <w:noProof/>
            <w:webHidden/>
          </w:rPr>
        </w:r>
        <w:r>
          <w:rPr>
            <w:noProof/>
            <w:webHidden/>
          </w:rPr>
          <w:fldChar w:fldCharType="separate"/>
        </w:r>
        <w:r>
          <w:rPr>
            <w:noProof/>
            <w:webHidden/>
          </w:rPr>
          <w:t>120</w:t>
        </w:r>
        <w:r>
          <w:rPr>
            <w:noProof/>
            <w:webHidden/>
          </w:rPr>
          <w:fldChar w:fldCharType="end"/>
        </w:r>
      </w:hyperlink>
    </w:p>
    <w:p w14:paraId="1ED3C4A2" w14:textId="77777777" w:rsidR="00531C5E" w:rsidRDefault="00531C5E">
      <w:pPr>
        <w:pStyle w:val="TableofFigures"/>
        <w:tabs>
          <w:tab w:val="right" w:leader="dot" w:pos="8778"/>
        </w:tabs>
        <w:rPr>
          <w:rFonts w:asciiTheme="minorHAnsi" w:eastAsiaTheme="minorEastAsia" w:hAnsiTheme="minorHAnsi" w:cstheme="minorBidi"/>
          <w:noProof/>
          <w:sz w:val="22"/>
          <w:szCs w:val="22"/>
          <w:lang w:eastAsia="ja-JP"/>
        </w:rPr>
      </w:pPr>
      <w:hyperlink w:anchor="_Toc17066507" w:history="1">
        <w:r w:rsidRPr="00F9679C">
          <w:rPr>
            <w:rStyle w:val="Hyperlink"/>
            <w:rFonts w:eastAsiaTheme="majorEastAsia"/>
            <w:noProof/>
          </w:rPr>
          <w:t>Table 93- &lt;UI Design&gt;Accountant Homepage Button</w:t>
        </w:r>
        <w:r>
          <w:rPr>
            <w:noProof/>
            <w:webHidden/>
          </w:rPr>
          <w:tab/>
        </w:r>
        <w:r>
          <w:rPr>
            <w:noProof/>
            <w:webHidden/>
          </w:rPr>
          <w:fldChar w:fldCharType="begin"/>
        </w:r>
        <w:r>
          <w:rPr>
            <w:noProof/>
            <w:webHidden/>
          </w:rPr>
          <w:instrText xml:space="preserve"> PAGEREF _Toc17066507 \h </w:instrText>
        </w:r>
        <w:r>
          <w:rPr>
            <w:noProof/>
            <w:webHidden/>
          </w:rPr>
        </w:r>
        <w:r>
          <w:rPr>
            <w:noProof/>
            <w:webHidden/>
          </w:rPr>
          <w:fldChar w:fldCharType="separate"/>
        </w:r>
        <w:r>
          <w:rPr>
            <w:noProof/>
            <w:webHidden/>
          </w:rPr>
          <w:t>120</w:t>
        </w:r>
        <w:r>
          <w:rPr>
            <w:noProof/>
            <w:webHidden/>
          </w:rPr>
          <w:fldChar w:fldCharType="end"/>
        </w:r>
      </w:hyperlink>
    </w:p>
    <w:p w14:paraId="3D2B4209" w14:textId="77777777" w:rsidR="00531C5E" w:rsidRDefault="00531C5E">
      <w:pPr>
        <w:pStyle w:val="TableofFigures"/>
        <w:tabs>
          <w:tab w:val="right" w:leader="dot" w:pos="8778"/>
        </w:tabs>
        <w:rPr>
          <w:rFonts w:asciiTheme="minorHAnsi" w:eastAsiaTheme="minorEastAsia" w:hAnsiTheme="minorHAnsi" w:cstheme="minorBidi"/>
          <w:noProof/>
          <w:sz w:val="22"/>
          <w:szCs w:val="22"/>
          <w:lang w:eastAsia="ja-JP"/>
        </w:rPr>
      </w:pPr>
      <w:hyperlink w:anchor="_Toc17066508" w:history="1">
        <w:r w:rsidRPr="00F9679C">
          <w:rPr>
            <w:rStyle w:val="Hyperlink"/>
            <w:rFonts w:eastAsiaTheme="majorEastAsia"/>
            <w:noProof/>
          </w:rPr>
          <w:t>Table 104- &lt;UI Design&gt;Create Product Fields</w:t>
        </w:r>
        <w:r>
          <w:rPr>
            <w:noProof/>
            <w:webHidden/>
          </w:rPr>
          <w:tab/>
        </w:r>
        <w:r>
          <w:rPr>
            <w:noProof/>
            <w:webHidden/>
          </w:rPr>
          <w:fldChar w:fldCharType="begin"/>
        </w:r>
        <w:r>
          <w:rPr>
            <w:noProof/>
            <w:webHidden/>
          </w:rPr>
          <w:instrText xml:space="preserve"> PAGEREF _Toc17066508 \h </w:instrText>
        </w:r>
        <w:r>
          <w:rPr>
            <w:noProof/>
            <w:webHidden/>
          </w:rPr>
        </w:r>
        <w:r>
          <w:rPr>
            <w:noProof/>
            <w:webHidden/>
          </w:rPr>
          <w:fldChar w:fldCharType="separate"/>
        </w:r>
        <w:r>
          <w:rPr>
            <w:noProof/>
            <w:webHidden/>
          </w:rPr>
          <w:t>122</w:t>
        </w:r>
        <w:r>
          <w:rPr>
            <w:noProof/>
            <w:webHidden/>
          </w:rPr>
          <w:fldChar w:fldCharType="end"/>
        </w:r>
      </w:hyperlink>
    </w:p>
    <w:p w14:paraId="3F911C2D" w14:textId="77777777" w:rsidR="00531C5E" w:rsidRDefault="00531C5E">
      <w:pPr>
        <w:pStyle w:val="TableofFigures"/>
        <w:tabs>
          <w:tab w:val="right" w:leader="dot" w:pos="8778"/>
        </w:tabs>
        <w:rPr>
          <w:rFonts w:asciiTheme="minorHAnsi" w:eastAsiaTheme="minorEastAsia" w:hAnsiTheme="minorHAnsi" w:cstheme="minorBidi"/>
          <w:noProof/>
          <w:sz w:val="22"/>
          <w:szCs w:val="22"/>
          <w:lang w:eastAsia="ja-JP"/>
        </w:rPr>
      </w:pPr>
      <w:hyperlink w:anchor="_Toc17066509" w:history="1">
        <w:r w:rsidRPr="00F9679C">
          <w:rPr>
            <w:rStyle w:val="Hyperlink"/>
            <w:rFonts w:eastAsiaTheme="majorEastAsia"/>
            <w:noProof/>
          </w:rPr>
          <w:t>Table 105- &lt;UI Design&gt;Create Product Buttons</w:t>
        </w:r>
        <w:r>
          <w:rPr>
            <w:noProof/>
            <w:webHidden/>
          </w:rPr>
          <w:tab/>
        </w:r>
        <w:r>
          <w:rPr>
            <w:noProof/>
            <w:webHidden/>
          </w:rPr>
          <w:fldChar w:fldCharType="begin"/>
        </w:r>
        <w:r>
          <w:rPr>
            <w:noProof/>
            <w:webHidden/>
          </w:rPr>
          <w:instrText xml:space="preserve"> PAGEREF _Toc17066509 \h </w:instrText>
        </w:r>
        <w:r>
          <w:rPr>
            <w:noProof/>
            <w:webHidden/>
          </w:rPr>
        </w:r>
        <w:r>
          <w:rPr>
            <w:noProof/>
            <w:webHidden/>
          </w:rPr>
          <w:fldChar w:fldCharType="separate"/>
        </w:r>
        <w:r>
          <w:rPr>
            <w:noProof/>
            <w:webHidden/>
          </w:rPr>
          <w:t>122</w:t>
        </w:r>
        <w:r>
          <w:rPr>
            <w:noProof/>
            <w:webHidden/>
          </w:rPr>
          <w:fldChar w:fldCharType="end"/>
        </w:r>
      </w:hyperlink>
    </w:p>
    <w:p w14:paraId="3CF2BA12" w14:textId="77777777" w:rsidR="00531C5E" w:rsidRDefault="00531C5E">
      <w:pPr>
        <w:pStyle w:val="TableofFigures"/>
        <w:tabs>
          <w:tab w:val="right" w:leader="dot" w:pos="8778"/>
        </w:tabs>
        <w:rPr>
          <w:rFonts w:asciiTheme="minorHAnsi" w:eastAsiaTheme="minorEastAsia" w:hAnsiTheme="minorHAnsi" w:cstheme="minorBidi"/>
          <w:noProof/>
          <w:sz w:val="22"/>
          <w:szCs w:val="22"/>
          <w:lang w:eastAsia="ja-JP"/>
        </w:rPr>
      </w:pPr>
      <w:hyperlink w:anchor="_Toc17066510" w:history="1">
        <w:r w:rsidRPr="00F9679C">
          <w:rPr>
            <w:rStyle w:val="Hyperlink"/>
            <w:rFonts w:eastAsiaTheme="majorEastAsia"/>
            <w:noProof/>
          </w:rPr>
          <w:t>Table 106- &lt;UI Design&gt;Edit Product Fields</w:t>
        </w:r>
        <w:r>
          <w:rPr>
            <w:noProof/>
            <w:webHidden/>
          </w:rPr>
          <w:tab/>
        </w:r>
        <w:r>
          <w:rPr>
            <w:noProof/>
            <w:webHidden/>
          </w:rPr>
          <w:fldChar w:fldCharType="begin"/>
        </w:r>
        <w:r>
          <w:rPr>
            <w:noProof/>
            <w:webHidden/>
          </w:rPr>
          <w:instrText xml:space="preserve"> PAGEREF _Toc17066510 \h </w:instrText>
        </w:r>
        <w:r>
          <w:rPr>
            <w:noProof/>
            <w:webHidden/>
          </w:rPr>
        </w:r>
        <w:r>
          <w:rPr>
            <w:noProof/>
            <w:webHidden/>
          </w:rPr>
          <w:fldChar w:fldCharType="separate"/>
        </w:r>
        <w:r>
          <w:rPr>
            <w:noProof/>
            <w:webHidden/>
          </w:rPr>
          <w:t>123</w:t>
        </w:r>
        <w:r>
          <w:rPr>
            <w:noProof/>
            <w:webHidden/>
          </w:rPr>
          <w:fldChar w:fldCharType="end"/>
        </w:r>
      </w:hyperlink>
    </w:p>
    <w:p w14:paraId="46D92891" w14:textId="77777777" w:rsidR="00531C5E" w:rsidRDefault="00531C5E">
      <w:pPr>
        <w:pStyle w:val="TableofFigures"/>
        <w:tabs>
          <w:tab w:val="right" w:leader="dot" w:pos="8778"/>
        </w:tabs>
        <w:rPr>
          <w:rFonts w:asciiTheme="minorHAnsi" w:eastAsiaTheme="minorEastAsia" w:hAnsiTheme="minorHAnsi" w:cstheme="minorBidi"/>
          <w:noProof/>
          <w:sz w:val="22"/>
          <w:szCs w:val="22"/>
          <w:lang w:eastAsia="ja-JP"/>
        </w:rPr>
      </w:pPr>
      <w:hyperlink w:anchor="_Toc17066511" w:history="1">
        <w:r w:rsidRPr="00F9679C">
          <w:rPr>
            <w:rStyle w:val="Hyperlink"/>
            <w:rFonts w:eastAsiaTheme="majorEastAsia"/>
            <w:noProof/>
          </w:rPr>
          <w:t>Table 107- &lt;UI Design&gt;Edit Product Buttons</w:t>
        </w:r>
        <w:r>
          <w:rPr>
            <w:noProof/>
            <w:webHidden/>
          </w:rPr>
          <w:tab/>
        </w:r>
        <w:r>
          <w:rPr>
            <w:noProof/>
            <w:webHidden/>
          </w:rPr>
          <w:fldChar w:fldCharType="begin"/>
        </w:r>
        <w:r>
          <w:rPr>
            <w:noProof/>
            <w:webHidden/>
          </w:rPr>
          <w:instrText xml:space="preserve"> PAGEREF _Toc17066511 \h </w:instrText>
        </w:r>
        <w:r>
          <w:rPr>
            <w:noProof/>
            <w:webHidden/>
          </w:rPr>
        </w:r>
        <w:r>
          <w:rPr>
            <w:noProof/>
            <w:webHidden/>
          </w:rPr>
          <w:fldChar w:fldCharType="separate"/>
        </w:r>
        <w:r>
          <w:rPr>
            <w:noProof/>
            <w:webHidden/>
          </w:rPr>
          <w:t>123</w:t>
        </w:r>
        <w:r>
          <w:rPr>
            <w:noProof/>
            <w:webHidden/>
          </w:rPr>
          <w:fldChar w:fldCharType="end"/>
        </w:r>
      </w:hyperlink>
    </w:p>
    <w:p w14:paraId="13F62F53" w14:textId="77777777" w:rsidR="00531C5E" w:rsidRDefault="00531C5E">
      <w:pPr>
        <w:pStyle w:val="TableofFigures"/>
        <w:tabs>
          <w:tab w:val="right" w:leader="dot" w:pos="8778"/>
        </w:tabs>
        <w:rPr>
          <w:rFonts w:asciiTheme="minorHAnsi" w:eastAsiaTheme="minorEastAsia" w:hAnsiTheme="minorHAnsi" w:cstheme="minorBidi"/>
          <w:noProof/>
          <w:sz w:val="22"/>
          <w:szCs w:val="22"/>
          <w:lang w:eastAsia="ja-JP"/>
        </w:rPr>
      </w:pPr>
      <w:hyperlink w:anchor="_Toc17066512" w:history="1">
        <w:r w:rsidRPr="00F9679C">
          <w:rPr>
            <w:rStyle w:val="Hyperlink"/>
            <w:rFonts w:eastAsiaTheme="majorEastAsia"/>
            <w:noProof/>
          </w:rPr>
          <w:t>Table 110- &lt;UI Design&gt;Import Product Fields</w:t>
        </w:r>
        <w:r>
          <w:rPr>
            <w:noProof/>
            <w:webHidden/>
          </w:rPr>
          <w:tab/>
        </w:r>
        <w:r>
          <w:rPr>
            <w:noProof/>
            <w:webHidden/>
          </w:rPr>
          <w:fldChar w:fldCharType="begin"/>
        </w:r>
        <w:r>
          <w:rPr>
            <w:noProof/>
            <w:webHidden/>
          </w:rPr>
          <w:instrText xml:space="preserve"> PAGEREF _Toc17066512 \h </w:instrText>
        </w:r>
        <w:r>
          <w:rPr>
            <w:noProof/>
            <w:webHidden/>
          </w:rPr>
        </w:r>
        <w:r>
          <w:rPr>
            <w:noProof/>
            <w:webHidden/>
          </w:rPr>
          <w:fldChar w:fldCharType="separate"/>
        </w:r>
        <w:r>
          <w:rPr>
            <w:noProof/>
            <w:webHidden/>
          </w:rPr>
          <w:t>124</w:t>
        </w:r>
        <w:r>
          <w:rPr>
            <w:noProof/>
            <w:webHidden/>
          </w:rPr>
          <w:fldChar w:fldCharType="end"/>
        </w:r>
      </w:hyperlink>
    </w:p>
    <w:p w14:paraId="6682452A" w14:textId="77777777" w:rsidR="00531C5E" w:rsidRDefault="00531C5E">
      <w:pPr>
        <w:pStyle w:val="TableofFigures"/>
        <w:tabs>
          <w:tab w:val="right" w:leader="dot" w:pos="8778"/>
        </w:tabs>
        <w:rPr>
          <w:rFonts w:asciiTheme="minorHAnsi" w:eastAsiaTheme="minorEastAsia" w:hAnsiTheme="minorHAnsi" w:cstheme="minorBidi"/>
          <w:noProof/>
          <w:sz w:val="22"/>
          <w:szCs w:val="22"/>
          <w:lang w:eastAsia="ja-JP"/>
        </w:rPr>
      </w:pPr>
      <w:hyperlink w:anchor="_Toc17066513" w:history="1">
        <w:r w:rsidRPr="00F9679C">
          <w:rPr>
            <w:rStyle w:val="Hyperlink"/>
            <w:rFonts w:eastAsiaTheme="majorEastAsia"/>
            <w:noProof/>
          </w:rPr>
          <w:t>Table 111- &lt;UI Design&gt;</w:t>
        </w:r>
        <w:r>
          <w:rPr>
            <w:noProof/>
            <w:webHidden/>
          </w:rPr>
          <w:tab/>
        </w:r>
        <w:r>
          <w:rPr>
            <w:noProof/>
            <w:webHidden/>
          </w:rPr>
          <w:fldChar w:fldCharType="begin"/>
        </w:r>
        <w:r>
          <w:rPr>
            <w:noProof/>
            <w:webHidden/>
          </w:rPr>
          <w:instrText xml:space="preserve"> PAGEREF _Toc17066513 \h </w:instrText>
        </w:r>
        <w:r>
          <w:rPr>
            <w:noProof/>
            <w:webHidden/>
          </w:rPr>
        </w:r>
        <w:r>
          <w:rPr>
            <w:noProof/>
            <w:webHidden/>
          </w:rPr>
          <w:fldChar w:fldCharType="separate"/>
        </w:r>
        <w:r>
          <w:rPr>
            <w:noProof/>
            <w:webHidden/>
          </w:rPr>
          <w:t>124</w:t>
        </w:r>
        <w:r>
          <w:rPr>
            <w:noProof/>
            <w:webHidden/>
          </w:rPr>
          <w:fldChar w:fldCharType="end"/>
        </w:r>
      </w:hyperlink>
    </w:p>
    <w:p w14:paraId="2EA43713" w14:textId="77777777" w:rsidR="00531C5E" w:rsidRDefault="00531C5E">
      <w:pPr>
        <w:pStyle w:val="TableofFigures"/>
        <w:tabs>
          <w:tab w:val="right" w:leader="dot" w:pos="8778"/>
        </w:tabs>
        <w:rPr>
          <w:rFonts w:asciiTheme="minorHAnsi" w:eastAsiaTheme="minorEastAsia" w:hAnsiTheme="minorHAnsi" w:cstheme="minorBidi"/>
          <w:noProof/>
          <w:sz w:val="22"/>
          <w:szCs w:val="22"/>
          <w:lang w:eastAsia="ja-JP"/>
        </w:rPr>
      </w:pPr>
      <w:hyperlink w:anchor="_Toc17066514" w:history="1">
        <w:r w:rsidRPr="00F9679C">
          <w:rPr>
            <w:rStyle w:val="Hyperlink"/>
            <w:rFonts w:eastAsiaTheme="majorEastAsia"/>
            <w:noProof/>
          </w:rPr>
          <w:t>Table 119- &lt;UI Design&gt;Deactivate Shelf Buttons</w:t>
        </w:r>
        <w:r>
          <w:rPr>
            <w:noProof/>
            <w:webHidden/>
          </w:rPr>
          <w:tab/>
        </w:r>
        <w:r>
          <w:rPr>
            <w:noProof/>
            <w:webHidden/>
          </w:rPr>
          <w:fldChar w:fldCharType="begin"/>
        </w:r>
        <w:r>
          <w:rPr>
            <w:noProof/>
            <w:webHidden/>
          </w:rPr>
          <w:instrText xml:space="preserve"> PAGEREF _Toc17066514 \h </w:instrText>
        </w:r>
        <w:r>
          <w:rPr>
            <w:noProof/>
            <w:webHidden/>
          </w:rPr>
        </w:r>
        <w:r>
          <w:rPr>
            <w:noProof/>
            <w:webHidden/>
          </w:rPr>
          <w:fldChar w:fldCharType="separate"/>
        </w:r>
        <w:r>
          <w:rPr>
            <w:noProof/>
            <w:webHidden/>
          </w:rPr>
          <w:t>125</w:t>
        </w:r>
        <w:r>
          <w:rPr>
            <w:noProof/>
            <w:webHidden/>
          </w:rPr>
          <w:fldChar w:fldCharType="end"/>
        </w:r>
      </w:hyperlink>
    </w:p>
    <w:p w14:paraId="6CE18D12" w14:textId="77777777" w:rsidR="00531C5E" w:rsidRDefault="00531C5E">
      <w:pPr>
        <w:pStyle w:val="TableofFigures"/>
        <w:tabs>
          <w:tab w:val="right" w:leader="dot" w:pos="8778"/>
        </w:tabs>
        <w:rPr>
          <w:rFonts w:asciiTheme="minorHAnsi" w:eastAsiaTheme="minorEastAsia" w:hAnsiTheme="minorHAnsi" w:cstheme="minorBidi"/>
          <w:noProof/>
          <w:sz w:val="22"/>
          <w:szCs w:val="22"/>
          <w:lang w:eastAsia="ja-JP"/>
        </w:rPr>
      </w:pPr>
      <w:hyperlink w:anchor="_Toc17066515" w:history="1">
        <w:r w:rsidRPr="00F9679C">
          <w:rPr>
            <w:rStyle w:val="Hyperlink"/>
            <w:rFonts w:eastAsiaTheme="majorEastAsia"/>
            <w:noProof/>
          </w:rPr>
          <w:t>Table 120- &lt;UI Design&gt; Activate Shelf Button</w:t>
        </w:r>
        <w:r>
          <w:rPr>
            <w:noProof/>
            <w:webHidden/>
          </w:rPr>
          <w:tab/>
        </w:r>
        <w:r>
          <w:rPr>
            <w:noProof/>
            <w:webHidden/>
          </w:rPr>
          <w:fldChar w:fldCharType="begin"/>
        </w:r>
        <w:r>
          <w:rPr>
            <w:noProof/>
            <w:webHidden/>
          </w:rPr>
          <w:instrText xml:space="preserve"> PAGEREF _Toc17066515 \h </w:instrText>
        </w:r>
        <w:r>
          <w:rPr>
            <w:noProof/>
            <w:webHidden/>
          </w:rPr>
        </w:r>
        <w:r>
          <w:rPr>
            <w:noProof/>
            <w:webHidden/>
          </w:rPr>
          <w:fldChar w:fldCharType="separate"/>
        </w:r>
        <w:r>
          <w:rPr>
            <w:noProof/>
            <w:webHidden/>
          </w:rPr>
          <w:t>126</w:t>
        </w:r>
        <w:r>
          <w:rPr>
            <w:noProof/>
            <w:webHidden/>
          </w:rPr>
          <w:fldChar w:fldCharType="end"/>
        </w:r>
      </w:hyperlink>
    </w:p>
    <w:p w14:paraId="23EDDC15" w14:textId="77777777" w:rsidR="00531C5E" w:rsidRDefault="00531C5E">
      <w:pPr>
        <w:pStyle w:val="TableofFigures"/>
        <w:tabs>
          <w:tab w:val="right" w:leader="dot" w:pos="8778"/>
        </w:tabs>
        <w:rPr>
          <w:rFonts w:asciiTheme="minorHAnsi" w:eastAsiaTheme="minorEastAsia" w:hAnsiTheme="minorHAnsi" w:cstheme="minorBidi"/>
          <w:noProof/>
          <w:sz w:val="22"/>
          <w:szCs w:val="22"/>
          <w:lang w:eastAsia="ja-JP"/>
        </w:rPr>
      </w:pPr>
      <w:hyperlink w:anchor="_Toc17066516" w:history="1">
        <w:r w:rsidRPr="00F9679C">
          <w:rPr>
            <w:rStyle w:val="Hyperlink"/>
            <w:rFonts w:eastAsiaTheme="majorEastAsia"/>
            <w:noProof/>
          </w:rPr>
          <w:t>Table 121- &lt;UI Design&gt;Detail Shelf Fields</w:t>
        </w:r>
        <w:r>
          <w:rPr>
            <w:noProof/>
            <w:webHidden/>
          </w:rPr>
          <w:tab/>
        </w:r>
        <w:r>
          <w:rPr>
            <w:noProof/>
            <w:webHidden/>
          </w:rPr>
          <w:fldChar w:fldCharType="begin"/>
        </w:r>
        <w:r>
          <w:rPr>
            <w:noProof/>
            <w:webHidden/>
          </w:rPr>
          <w:instrText xml:space="preserve"> PAGEREF _Toc17066516 \h </w:instrText>
        </w:r>
        <w:r>
          <w:rPr>
            <w:noProof/>
            <w:webHidden/>
          </w:rPr>
        </w:r>
        <w:r>
          <w:rPr>
            <w:noProof/>
            <w:webHidden/>
          </w:rPr>
          <w:fldChar w:fldCharType="separate"/>
        </w:r>
        <w:r>
          <w:rPr>
            <w:noProof/>
            <w:webHidden/>
          </w:rPr>
          <w:t>126</w:t>
        </w:r>
        <w:r>
          <w:rPr>
            <w:noProof/>
            <w:webHidden/>
          </w:rPr>
          <w:fldChar w:fldCharType="end"/>
        </w:r>
      </w:hyperlink>
    </w:p>
    <w:p w14:paraId="7720E4DF" w14:textId="77777777" w:rsidR="00531C5E" w:rsidRDefault="00531C5E">
      <w:pPr>
        <w:pStyle w:val="TableofFigures"/>
        <w:tabs>
          <w:tab w:val="right" w:leader="dot" w:pos="8778"/>
        </w:tabs>
        <w:rPr>
          <w:rFonts w:asciiTheme="minorHAnsi" w:eastAsiaTheme="minorEastAsia" w:hAnsiTheme="minorHAnsi" w:cstheme="minorBidi"/>
          <w:noProof/>
          <w:sz w:val="22"/>
          <w:szCs w:val="22"/>
          <w:lang w:eastAsia="ja-JP"/>
        </w:rPr>
      </w:pPr>
      <w:hyperlink w:anchor="_Toc17066517" w:history="1">
        <w:r w:rsidRPr="00F9679C">
          <w:rPr>
            <w:rStyle w:val="Hyperlink"/>
            <w:rFonts w:eastAsiaTheme="majorEastAsia"/>
            <w:noProof/>
          </w:rPr>
          <w:t>Table 122- &lt;UI Design&gt; Edit Standard Shelf Size Fields</w:t>
        </w:r>
        <w:r>
          <w:rPr>
            <w:noProof/>
            <w:webHidden/>
          </w:rPr>
          <w:tab/>
        </w:r>
        <w:r>
          <w:rPr>
            <w:noProof/>
            <w:webHidden/>
          </w:rPr>
          <w:fldChar w:fldCharType="begin"/>
        </w:r>
        <w:r>
          <w:rPr>
            <w:noProof/>
            <w:webHidden/>
          </w:rPr>
          <w:instrText xml:space="preserve"> PAGEREF _Toc17066517 \h </w:instrText>
        </w:r>
        <w:r>
          <w:rPr>
            <w:noProof/>
            <w:webHidden/>
          </w:rPr>
        </w:r>
        <w:r>
          <w:rPr>
            <w:noProof/>
            <w:webHidden/>
          </w:rPr>
          <w:fldChar w:fldCharType="separate"/>
        </w:r>
        <w:r>
          <w:rPr>
            <w:noProof/>
            <w:webHidden/>
          </w:rPr>
          <w:t>127</w:t>
        </w:r>
        <w:r>
          <w:rPr>
            <w:noProof/>
            <w:webHidden/>
          </w:rPr>
          <w:fldChar w:fldCharType="end"/>
        </w:r>
      </w:hyperlink>
    </w:p>
    <w:p w14:paraId="43F937A5" w14:textId="77777777" w:rsidR="00531C5E" w:rsidRDefault="00531C5E">
      <w:pPr>
        <w:pStyle w:val="TableofFigures"/>
        <w:tabs>
          <w:tab w:val="right" w:leader="dot" w:pos="8778"/>
        </w:tabs>
        <w:rPr>
          <w:rFonts w:asciiTheme="minorHAnsi" w:eastAsiaTheme="minorEastAsia" w:hAnsiTheme="minorHAnsi" w:cstheme="minorBidi"/>
          <w:noProof/>
          <w:sz w:val="22"/>
          <w:szCs w:val="22"/>
          <w:lang w:eastAsia="ja-JP"/>
        </w:rPr>
      </w:pPr>
      <w:hyperlink w:anchor="_Toc17066518" w:history="1">
        <w:r w:rsidRPr="00F9679C">
          <w:rPr>
            <w:rStyle w:val="Hyperlink"/>
            <w:rFonts w:eastAsiaTheme="majorEastAsia"/>
            <w:noProof/>
          </w:rPr>
          <w:t>Table 123- &lt;UI Design&gt;Edit Standard Shelf Size Buttons</w:t>
        </w:r>
        <w:r>
          <w:rPr>
            <w:noProof/>
            <w:webHidden/>
          </w:rPr>
          <w:tab/>
        </w:r>
        <w:r>
          <w:rPr>
            <w:noProof/>
            <w:webHidden/>
          </w:rPr>
          <w:fldChar w:fldCharType="begin"/>
        </w:r>
        <w:r>
          <w:rPr>
            <w:noProof/>
            <w:webHidden/>
          </w:rPr>
          <w:instrText xml:space="preserve"> PAGEREF _Toc17066518 \h </w:instrText>
        </w:r>
        <w:r>
          <w:rPr>
            <w:noProof/>
            <w:webHidden/>
          </w:rPr>
        </w:r>
        <w:r>
          <w:rPr>
            <w:noProof/>
            <w:webHidden/>
          </w:rPr>
          <w:fldChar w:fldCharType="separate"/>
        </w:r>
        <w:r>
          <w:rPr>
            <w:noProof/>
            <w:webHidden/>
          </w:rPr>
          <w:t>127</w:t>
        </w:r>
        <w:r>
          <w:rPr>
            <w:noProof/>
            <w:webHidden/>
          </w:rPr>
          <w:fldChar w:fldCharType="end"/>
        </w:r>
      </w:hyperlink>
    </w:p>
    <w:p w14:paraId="4AD89FDD" w14:textId="77777777" w:rsidR="00531C5E" w:rsidRDefault="00531C5E">
      <w:pPr>
        <w:pStyle w:val="TableofFigures"/>
        <w:tabs>
          <w:tab w:val="right" w:leader="dot" w:pos="8778"/>
        </w:tabs>
        <w:rPr>
          <w:rFonts w:asciiTheme="minorHAnsi" w:eastAsiaTheme="minorEastAsia" w:hAnsiTheme="minorHAnsi" w:cstheme="minorBidi"/>
          <w:noProof/>
          <w:sz w:val="22"/>
          <w:szCs w:val="22"/>
          <w:lang w:eastAsia="ja-JP"/>
        </w:rPr>
      </w:pPr>
      <w:hyperlink w:anchor="_Toc17066519" w:history="1">
        <w:r w:rsidRPr="00F9679C">
          <w:rPr>
            <w:rStyle w:val="Hyperlink"/>
            <w:rFonts w:eastAsiaTheme="majorEastAsia"/>
            <w:noProof/>
          </w:rPr>
          <w:t>Table 124- &lt;UI Design&gt;View Goods Receipt Fields</w:t>
        </w:r>
        <w:r>
          <w:rPr>
            <w:noProof/>
            <w:webHidden/>
          </w:rPr>
          <w:tab/>
        </w:r>
        <w:r>
          <w:rPr>
            <w:noProof/>
            <w:webHidden/>
          </w:rPr>
          <w:fldChar w:fldCharType="begin"/>
        </w:r>
        <w:r>
          <w:rPr>
            <w:noProof/>
            <w:webHidden/>
          </w:rPr>
          <w:instrText xml:space="preserve"> PAGEREF _Toc17066519 \h </w:instrText>
        </w:r>
        <w:r>
          <w:rPr>
            <w:noProof/>
            <w:webHidden/>
          </w:rPr>
        </w:r>
        <w:r>
          <w:rPr>
            <w:noProof/>
            <w:webHidden/>
          </w:rPr>
          <w:fldChar w:fldCharType="separate"/>
        </w:r>
        <w:r>
          <w:rPr>
            <w:noProof/>
            <w:webHidden/>
          </w:rPr>
          <w:t>128</w:t>
        </w:r>
        <w:r>
          <w:rPr>
            <w:noProof/>
            <w:webHidden/>
          </w:rPr>
          <w:fldChar w:fldCharType="end"/>
        </w:r>
      </w:hyperlink>
    </w:p>
    <w:p w14:paraId="7379C2D7" w14:textId="77777777" w:rsidR="00531C5E" w:rsidRDefault="00531C5E">
      <w:pPr>
        <w:pStyle w:val="TableofFigures"/>
        <w:tabs>
          <w:tab w:val="right" w:leader="dot" w:pos="8778"/>
        </w:tabs>
        <w:rPr>
          <w:rFonts w:asciiTheme="minorHAnsi" w:eastAsiaTheme="minorEastAsia" w:hAnsiTheme="minorHAnsi" w:cstheme="minorBidi"/>
          <w:noProof/>
          <w:sz w:val="22"/>
          <w:szCs w:val="22"/>
          <w:lang w:eastAsia="ja-JP"/>
        </w:rPr>
      </w:pPr>
      <w:hyperlink w:anchor="_Toc17066520" w:history="1">
        <w:r w:rsidRPr="00F9679C">
          <w:rPr>
            <w:rStyle w:val="Hyperlink"/>
            <w:rFonts w:eastAsiaTheme="majorEastAsia"/>
            <w:noProof/>
          </w:rPr>
          <w:t>Table 125- &lt;UI Design&gt;View Goods Receipt Buttons</w:t>
        </w:r>
        <w:r>
          <w:rPr>
            <w:noProof/>
            <w:webHidden/>
          </w:rPr>
          <w:tab/>
        </w:r>
        <w:r>
          <w:rPr>
            <w:noProof/>
            <w:webHidden/>
          </w:rPr>
          <w:fldChar w:fldCharType="begin"/>
        </w:r>
        <w:r>
          <w:rPr>
            <w:noProof/>
            <w:webHidden/>
          </w:rPr>
          <w:instrText xml:space="preserve"> PAGEREF _Toc17066520 \h </w:instrText>
        </w:r>
        <w:r>
          <w:rPr>
            <w:noProof/>
            <w:webHidden/>
          </w:rPr>
        </w:r>
        <w:r>
          <w:rPr>
            <w:noProof/>
            <w:webHidden/>
          </w:rPr>
          <w:fldChar w:fldCharType="separate"/>
        </w:r>
        <w:r>
          <w:rPr>
            <w:noProof/>
            <w:webHidden/>
          </w:rPr>
          <w:t>129</w:t>
        </w:r>
        <w:r>
          <w:rPr>
            <w:noProof/>
            <w:webHidden/>
          </w:rPr>
          <w:fldChar w:fldCharType="end"/>
        </w:r>
      </w:hyperlink>
    </w:p>
    <w:p w14:paraId="21349EFA" w14:textId="77777777" w:rsidR="00531C5E" w:rsidRDefault="00531C5E">
      <w:pPr>
        <w:pStyle w:val="TableofFigures"/>
        <w:tabs>
          <w:tab w:val="right" w:leader="dot" w:pos="8778"/>
        </w:tabs>
        <w:rPr>
          <w:rFonts w:asciiTheme="minorHAnsi" w:eastAsiaTheme="minorEastAsia" w:hAnsiTheme="minorHAnsi" w:cstheme="minorBidi"/>
          <w:noProof/>
          <w:sz w:val="22"/>
          <w:szCs w:val="22"/>
          <w:lang w:eastAsia="ja-JP"/>
        </w:rPr>
      </w:pPr>
      <w:hyperlink w:anchor="_Toc17066521" w:history="1">
        <w:r w:rsidRPr="00F9679C">
          <w:rPr>
            <w:rStyle w:val="Hyperlink"/>
            <w:rFonts w:eastAsiaTheme="majorEastAsia"/>
            <w:noProof/>
          </w:rPr>
          <w:t>Table 126- &lt;UI Design&gt;View Goods Issue Fields</w:t>
        </w:r>
        <w:r>
          <w:rPr>
            <w:noProof/>
            <w:webHidden/>
          </w:rPr>
          <w:tab/>
        </w:r>
        <w:r>
          <w:rPr>
            <w:noProof/>
            <w:webHidden/>
          </w:rPr>
          <w:fldChar w:fldCharType="begin"/>
        </w:r>
        <w:r>
          <w:rPr>
            <w:noProof/>
            <w:webHidden/>
          </w:rPr>
          <w:instrText xml:space="preserve"> PAGEREF _Toc17066521 \h </w:instrText>
        </w:r>
        <w:r>
          <w:rPr>
            <w:noProof/>
            <w:webHidden/>
          </w:rPr>
        </w:r>
        <w:r>
          <w:rPr>
            <w:noProof/>
            <w:webHidden/>
          </w:rPr>
          <w:fldChar w:fldCharType="separate"/>
        </w:r>
        <w:r>
          <w:rPr>
            <w:noProof/>
            <w:webHidden/>
          </w:rPr>
          <w:t>130</w:t>
        </w:r>
        <w:r>
          <w:rPr>
            <w:noProof/>
            <w:webHidden/>
          </w:rPr>
          <w:fldChar w:fldCharType="end"/>
        </w:r>
      </w:hyperlink>
    </w:p>
    <w:p w14:paraId="7AC3B3CF" w14:textId="77777777" w:rsidR="00531C5E" w:rsidRDefault="00531C5E">
      <w:pPr>
        <w:pStyle w:val="TableofFigures"/>
        <w:tabs>
          <w:tab w:val="right" w:leader="dot" w:pos="8778"/>
        </w:tabs>
        <w:rPr>
          <w:rFonts w:asciiTheme="minorHAnsi" w:eastAsiaTheme="minorEastAsia" w:hAnsiTheme="minorHAnsi" w:cstheme="minorBidi"/>
          <w:noProof/>
          <w:sz w:val="22"/>
          <w:szCs w:val="22"/>
          <w:lang w:eastAsia="ja-JP"/>
        </w:rPr>
      </w:pPr>
      <w:hyperlink w:anchor="_Toc17066522" w:history="1">
        <w:r w:rsidRPr="00F9679C">
          <w:rPr>
            <w:rStyle w:val="Hyperlink"/>
            <w:rFonts w:eastAsiaTheme="majorEastAsia"/>
            <w:noProof/>
          </w:rPr>
          <w:t>Table 127- &lt;UI Design&gt;View Goods Issue Buttons</w:t>
        </w:r>
        <w:r>
          <w:rPr>
            <w:noProof/>
            <w:webHidden/>
          </w:rPr>
          <w:tab/>
        </w:r>
        <w:r>
          <w:rPr>
            <w:noProof/>
            <w:webHidden/>
          </w:rPr>
          <w:fldChar w:fldCharType="begin"/>
        </w:r>
        <w:r>
          <w:rPr>
            <w:noProof/>
            <w:webHidden/>
          </w:rPr>
          <w:instrText xml:space="preserve"> PAGEREF _Toc17066522 \h </w:instrText>
        </w:r>
        <w:r>
          <w:rPr>
            <w:noProof/>
            <w:webHidden/>
          </w:rPr>
        </w:r>
        <w:r>
          <w:rPr>
            <w:noProof/>
            <w:webHidden/>
          </w:rPr>
          <w:fldChar w:fldCharType="separate"/>
        </w:r>
        <w:r>
          <w:rPr>
            <w:noProof/>
            <w:webHidden/>
          </w:rPr>
          <w:t>130</w:t>
        </w:r>
        <w:r>
          <w:rPr>
            <w:noProof/>
            <w:webHidden/>
          </w:rPr>
          <w:fldChar w:fldCharType="end"/>
        </w:r>
      </w:hyperlink>
    </w:p>
    <w:p w14:paraId="40D607FB" w14:textId="77777777" w:rsidR="00531C5E" w:rsidRDefault="00531C5E">
      <w:pPr>
        <w:pStyle w:val="TableofFigures"/>
        <w:tabs>
          <w:tab w:val="right" w:leader="dot" w:pos="8778"/>
        </w:tabs>
        <w:rPr>
          <w:rFonts w:asciiTheme="minorHAnsi" w:eastAsiaTheme="minorEastAsia" w:hAnsiTheme="minorHAnsi" w:cstheme="minorBidi"/>
          <w:noProof/>
          <w:sz w:val="22"/>
          <w:szCs w:val="22"/>
          <w:lang w:eastAsia="ja-JP"/>
        </w:rPr>
      </w:pPr>
      <w:hyperlink w:anchor="_Toc17066523" w:history="1">
        <w:r w:rsidRPr="00F9679C">
          <w:rPr>
            <w:rStyle w:val="Hyperlink"/>
            <w:rFonts w:eastAsiaTheme="majorEastAsia"/>
            <w:noProof/>
          </w:rPr>
          <w:t>Table 130- &lt;UI Design&gt; Edit Prefix Fields</w:t>
        </w:r>
        <w:r>
          <w:rPr>
            <w:noProof/>
            <w:webHidden/>
          </w:rPr>
          <w:tab/>
        </w:r>
        <w:r>
          <w:rPr>
            <w:noProof/>
            <w:webHidden/>
          </w:rPr>
          <w:fldChar w:fldCharType="begin"/>
        </w:r>
        <w:r>
          <w:rPr>
            <w:noProof/>
            <w:webHidden/>
          </w:rPr>
          <w:instrText xml:space="preserve"> PAGEREF _Toc17066523 \h </w:instrText>
        </w:r>
        <w:r>
          <w:rPr>
            <w:noProof/>
            <w:webHidden/>
          </w:rPr>
        </w:r>
        <w:r>
          <w:rPr>
            <w:noProof/>
            <w:webHidden/>
          </w:rPr>
          <w:fldChar w:fldCharType="separate"/>
        </w:r>
        <w:r>
          <w:rPr>
            <w:noProof/>
            <w:webHidden/>
          </w:rPr>
          <w:t>131</w:t>
        </w:r>
        <w:r>
          <w:rPr>
            <w:noProof/>
            <w:webHidden/>
          </w:rPr>
          <w:fldChar w:fldCharType="end"/>
        </w:r>
      </w:hyperlink>
    </w:p>
    <w:p w14:paraId="6DFD04B8" w14:textId="77777777" w:rsidR="00531C5E" w:rsidRDefault="00531C5E">
      <w:pPr>
        <w:pStyle w:val="TableofFigures"/>
        <w:tabs>
          <w:tab w:val="right" w:leader="dot" w:pos="8778"/>
        </w:tabs>
        <w:rPr>
          <w:rFonts w:asciiTheme="minorHAnsi" w:eastAsiaTheme="minorEastAsia" w:hAnsiTheme="minorHAnsi" w:cstheme="minorBidi"/>
          <w:noProof/>
          <w:sz w:val="22"/>
          <w:szCs w:val="22"/>
          <w:lang w:eastAsia="ja-JP"/>
        </w:rPr>
      </w:pPr>
      <w:hyperlink w:anchor="_Toc17066524" w:history="1">
        <w:r w:rsidRPr="00F9679C">
          <w:rPr>
            <w:rStyle w:val="Hyperlink"/>
            <w:rFonts w:eastAsiaTheme="majorEastAsia"/>
            <w:noProof/>
          </w:rPr>
          <w:t>Table 131- &lt;UI Design&gt; Edit Prefix Buttons</w:t>
        </w:r>
        <w:r>
          <w:rPr>
            <w:noProof/>
            <w:webHidden/>
          </w:rPr>
          <w:tab/>
        </w:r>
        <w:r>
          <w:rPr>
            <w:noProof/>
            <w:webHidden/>
          </w:rPr>
          <w:fldChar w:fldCharType="begin"/>
        </w:r>
        <w:r>
          <w:rPr>
            <w:noProof/>
            <w:webHidden/>
          </w:rPr>
          <w:instrText xml:space="preserve"> PAGEREF _Toc17066524 \h </w:instrText>
        </w:r>
        <w:r>
          <w:rPr>
            <w:noProof/>
            <w:webHidden/>
          </w:rPr>
        </w:r>
        <w:r>
          <w:rPr>
            <w:noProof/>
            <w:webHidden/>
          </w:rPr>
          <w:fldChar w:fldCharType="separate"/>
        </w:r>
        <w:r>
          <w:rPr>
            <w:noProof/>
            <w:webHidden/>
          </w:rPr>
          <w:t>131</w:t>
        </w:r>
        <w:r>
          <w:rPr>
            <w:noProof/>
            <w:webHidden/>
          </w:rPr>
          <w:fldChar w:fldCharType="end"/>
        </w:r>
      </w:hyperlink>
    </w:p>
    <w:p w14:paraId="1EAAED33" w14:textId="77777777" w:rsidR="00531C5E" w:rsidRDefault="00531C5E">
      <w:pPr>
        <w:pStyle w:val="TableofFigures"/>
        <w:tabs>
          <w:tab w:val="right" w:leader="dot" w:pos="8778"/>
        </w:tabs>
        <w:rPr>
          <w:rFonts w:asciiTheme="minorHAnsi" w:eastAsiaTheme="minorEastAsia" w:hAnsiTheme="minorHAnsi" w:cstheme="minorBidi"/>
          <w:noProof/>
          <w:sz w:val="22"/>
          <w:szCs w:val="22"/>
          <w:lang w:eastAsia="ja-JP"/>
        </w:rPr>
      </w:pPr>
      <w:hyperlink w:anchor="_Toc17066525" w:history="1">
        <w:r w:rsidRPr="00F9679C">
          <w:rPr>
            <w:rStyle w:val="Hyperlink"/>
            <w:rFonts w:eastAsiaTheme="majorEastAsia"/>
            <w:noProof/>
          </w:rPr>
          <w:t>Table 132- &lt;UI Design&gt; Create Invoice Fields</w:t>
        </w:r>
        <w:r>
          <w:rPr>
            <w:noProof/>
            <w:webHidden/>
          </w:rPr>
          <w:tab/>
        </w:r>
        <w:r>
          <w:rPr>
            <w:noProof/>
            <w:webHidden/>
          </w:rPr>
          <w:fldChar w:fldCharType="begin"/>
        </w:r>
        <w:r>
          <w:rPr>
            <w:noProof/>
            <w:webHidden/>
          </w:rPr>
          <w:instrText xml:space="preserve"> PAGEREF _Toc17066525 \h </w:instrText>
        </w:r>
        <w:r>
          <w:rPr>
            <w:noProof/>
            <w:webHidden/>
          </w:rPr>
        </w:r>
        <w:r>
          <w:rPr>
            <w:noProof/>
            <w:webHidden/>
          </w:rPr>
          <w:fldChar w:fldCharType="separate"/>
        </w:r>
        <w:r>
          <w:rPr>
            <w:noProof/>
            <w:webHidden/>
          </w:rPr>
          <w:t>132</w:t>
        </w:r>
        <w:r>
          <w:rPr>
            <w:noProof/>
            <w:webHidden/>
          </w:rPr>
          <w:fldChar w:fldCharType="end"/>
        </w:r>
      </w:hyperlink>
    </w:p>
    <w:p w14:paraId="1E5A75CD" w14:textId="77777777" w:rsidR="00531C5E" w:rsidRDefault="00531C5E">
      <w:pPr>
        <w:pStyle w:val="TableofFigures"/>
        <w:tabs>
          <w:tab w:val="right" w:leader="dot" w:pos="8778"/>
        </w:tabs>
        <w:rPr>
          <w:rFonts w:asciiTheme="minorHAnsi" w:eastAsiaTheme="minorEastAsia" w:hAnsiTheme="minorHAnsi" w:cstheme="minorBidi"/>
          <w:noProof/>
          <w:sz w:val="22"/>
          <w:szCs w:val="22"/>
          <w:lang w:eastAsia="ja-JP"/>
        </w:rPr>
      </w:pPr>
      <w:hyperlink w:anchor="_Toc17066526" w:history="1">
        <w:r w:rsidRPr="00F9679C">
          <w:rPr>
            <w:rStyle w:val="Hyperlink"/>
            <w:rFonts w:eastAsiaTheme="majorEastAsia"/>
            <w:noProof/>
          </w:rPr>
          <w:t>Table 133- &lt;UI Design&gt; Create Invoice Buttons</w:t>
        </w:r>
        <w:r>
          <w:rPr>
            <w:noProof/>
            <w:webHidden/>
          </w:rPr>
          <w:tab/>
        </w:r>
        <w:r>
          <w:rPr>
            <w:noProof/>
            <w:webHidden/>
          </w:rPr>
          <w:fldChar w:fldCharType="begin"/>
        </w:r>
        <w:r>
          <w:rPr>
            <w:noProof/>
            <w:webHidden/>
          </w:rPr>
          <w:instrText xml:space="preserve"> PAGEREF _Toc17066526 \h </w:instrText>
        </w:r>
        <w:r>
          <w:rPr>
            <w:noProof/>
            <w:webHidden/>
          </w:rPr>
        </w:r>
        <w:r>
          <w:rPr>
            <w:noProof/>
            <w:webHidden/>
          </w:rPr>
          <w:fldChar w:fldCharType="separate"/>
        </w:r>
        <w:r>
          <w:rPr>
            <w:noProof/>
            <w:webHidden/>
          </w:rPr>
          <w:t>133</w:t>
        </w:r>
        <w:r>
          <w:rPr>
            <w:noProof/>
            <w:webHidden/>
          </w:rPr>
          <w:fldChar w:fldCharType="end"/>
        </w:r>
      </w:hyperlink>
    </w:p>
    <w:p w14:paraId="0F65FCC3" w14:textId="77777777" w:rsidR="00531C5E" w:rsidRDefault="00531C5E">
      <w:pPr>
        <w:pStyle w:val="TableofFigures"/>
        <w:tabs>
          <w:tab w:val="right" w:leader="dot" w:pos="8778"/>
        </w:tabs>
        <w:rPr>
          <w:rFonts w:asciiTheme="minorHAnsi" w:eastAsiaTheme="minorEastAsia" w:hAnsiTheme="minorHAnsi" w:cstheme="minorBidi"/>
          <w:noProof/>
          <w:sz w:val="22"/>
          <w:szCs w:val="22"/>
          <w:lang w:eastAsia="ja-JP"/>
        </w:rPr>
      </w:pPr>
      <w:hyperlink w:anchor="_Toc17066527" w:history="1">
        <w:r w:rsidRPr="00F9679C">
          <w:rPr>
            <w:rStyle w:val="Hyperlink"/>
            <w:rFonts w:eastAsiaTheme="majorEastAsia"/>
            <w:noProof/>
          </w:rPr>
          <w:t>Table 134- &lt;UI Design&gt;Choose Product Fields</w:t>
        </w:r>
        <w:r>
          <w:rPr>
            <w:noProof/>
            <w:webHidden/>
          </w:rPr>
          <w:tab/>
        </w:r>
        <w:r>
          <w:rPr>
            <w:noProof/>
            <w:webHidden/>
          </w:rPr>
          <w:fldChar w:fldCharType="begin"/>
        </w:r>
        <w:r>
          <w:rPr>
            <w:noProof/>
            <w:webHidden/>
          </w:rPr>
          <w:instrText xml:space="preserve"> PAGEREF _Toc17066527 \h </w:instrText>
        </w:r>
        <w:r>
          <w:rPr>
            <w:noProof/>
            <w:webHidden/>
          </w:rPr>
        </w:r>
        <w:r>
          <w:rPr>
            <w:noProof/>
            <w:webHidden/>
          </w:rPr>
          <w:fldChar w:fldCharType="separate"/>
        </w:r>
        <w:r>
          <w:rPr>
            <w:noProof/>
            <w:webHidden/>
          </w:rPr>
          <w:t>134</w:t>
        </w:r>
        <w:r>
          <w:rPr>
            <w:noProof/>
            <w:webHidden/>
          </w:rPr>
          <w:fldChar w:fldCharType="end"/>
        </w:r>
      </w:hyperlink>
    </w:p>
    <w:p w14:paraId="569E7CA9" w14:textId="77777777" w:rsidR="00531C5E" w:rsidRDefault="00531C5E">
      <w:pPr>
        <w:pStyle w:val="TableofFigures"/>
        <w:tabs>
          <w:tab w:val="right" w:leader="dot" w:pos="8778"/>
        </w:tabs>
        <w:rPr>
          <w:rFonts w:asciiTheme="minorHAnsi" w:eastAsiaTheme="minorEastAsia" w:hAnsiTheme="minorHAnsi" w:cstheme="minorBidi"/>
          <w:noProof/>
          <w:sz w:val="22"/>
          <w:szCs w:val="22"/>
          <w:lang w:eastAsia="ja-JP"/>
        </w:rPr>
      </w:pPr>
      <w:hyperlink w:anchor="_Toc17066528" w:history="1">
        <w:r w:rsidRPr="00F9679C">
          <w:rPr>
            <w:rStyle w:val="Hyperlink"/>
            <w:rFonts w:eastAsiaTheme="majorEastAsia"/>
            <w:noProof/>
          </w:rPr>
          <w:t>Table 135- &lt;UI Design&gt;Choose Product Button</w:t>
        </w:r>
        <w:r>
          <w:rPr>
            <w:noProof/>
            <w:webHidden/>
          </w:rPr>
          <w:tab/>
        </w:r>
        <w:r>
          <w:rPr>
            <w:noProof/>
            <w:webHidden/>
          </w:rPr>
          <w:fldChar w:fldCharType="begin"/>
        </w:r>
        <w:r>
          <w:rPr>
            <w:noProof/>
            <w:webHidden/>
          </w:rPr>
          <w:instrText xml:space="preserve"> PAGEREF _Toc17066528 \h </w:instrText>
        </w:r>
        <w:r>
          <w:rPr>
            <w:noProof/>
            <w:webHidden/>
          </w:rPr>
        </w:r>
        <w:r>
          <w:rPr>
            <w:noProof/>
            <w:webHidden/>
          </w:rPr>
          <w:fldChar w:fldCharType="separate"/>
        </w:r>
        <w:r>
          <w:rPr>
            <w:noProof/>
            <w:webHidden/>
          </w:rPr>
          <w:t>134</w:t>
        </w:r>
        <w:r>
          <w:rPr>
            <w:noProof/>
            <w:webHidden/>
          </w:rPr>
          <w:fldChar w:fldCharType="end"/>
        </w:r>
      </w:hyperlink>
    </w:p>
    <w:p w14:paraId="19214599" w14:textId="77777777" w:rsidR="00531C5E" w:rsidRDefault="00531C5E">
      <w:pPr>
        <w:pStyle w:val="TableofFigures"/>
        <w:tabs>
          <w:tab w:val="right" w:leader="dot" w:pos="8778"/>
        </w:tabs>
        <w:rPr>
          <w:rFonts w:asciiTheme="minorHAnsi" w:eastAsiaTheme="minorEastAsia" w:hAnsiTheme="minorHAnsi" w:cstheme="minorBidi"/>
          <w:noProof/>
          <w:sz w:val="22"/>
          <w:szCs w:val="22"/>
          <w:lang w:eastAsia="ja-JP"/>
        </w:rPr>
      </w:pPr>
      <w:hyperlink w:anchor="_Toc17066529" w:history="1">
        <w:r w:rsidRPr="00F9679C">
          <w:rPr>
            <w:rStyle w:val="Hyperlink"/>
            <w:rFonts w:eastAsiaTheme="majorEastAsia"/>
            <w:noProof/>
          </w:rPr>
          <w:t>Table 136- &lt;UI Design&gt;Edit Invoice Fields</w:t>
        </w:r>
        <w:r>
          <w:rPr>
            <w:noProof/>
            <w:webHidden/>
          </w:rPr>
          <w:tab/>
        </w:r>
        <w:r>
          <w:rPr>
            <w:noProof/>
            <w:webHidden/>
          </w:rPr>
          <w:fldChar w:fldCharType="begin"/>
        </w:r>
        <w:r>
          <w:rPr>
            <w:noProof/>
            <w:webHidden/>
          </w:rPr>
          <w:instrText xml:space="preserve"> PAGEREF _Toc17066529 \h </w:instrText>
        </w:r>
        <w:r>
          <w:rPr>
            <w:noProof/>
            <w:webHidden/>
          </w:rPr>
        </w:r>
        <w:r>
          <w:rPr>
            <w:noProof/>
            <w:webHidden/>
          </w:rPr>
          <w:fldChar w:fldCharType="separate"/>
        </w:r>
        <w:r>
          <w:rPr>
            <w:noProof/>
            <w:webHidden/>
          </w:rPr>
          <w:t>134</w:t>
        </w:r>
        <w:r>
          <w:rPr>
            <w:noProof/>
            <w:webHidden/>
          </w:rPr>
          <w:fldChar w:fldCharType="end"/>
        </w:r>
      </w:hyperlink>
    </w:p>
    <w:p w14:paraId="2C77CF22" w14:textId="77777777" w:rsidR="00531C5E" w:rsidRDefault="00531C5E">
      <w:pPr>
        <w:pStyle w:val="TableofFigures"/>
        <w:tabs>
          <w:tab w:val="right" w:leader="dot" w:pos="8778"/>
        </w:tabs>
        <w:rPr>
          <w:rFonts w:asciiTheme="minorHAnsi" w:eastAsiaTheme="minorEastAsia" w:hAnsiTheme="minorHAnsi" w:cstheme="minorBidi"/>
          <w:noProof/>
          <w:sz w:val="22"/>
          <w:szCs w:val="22"/>
          <w:lang w:eastAsia="ja-JP"/>
        </w:rPr>
      </w:pPr>
      <w:hyperlink w:anchor="_Toc17066530" w:history="1">
        <w:r w:rsidRPr="00F9679C">
          <w:rPr>
            <w:rStyle w:val="Hyperlink"/>
            <w:rFonts w:eastAsiaTheme="majorEastAsia"/>
            <w:noProof/>
          </w:rPr>
          <w:t>Table 137- &lt;UI Design&gt;Edit Invoice Button</w:t>
        </w:r>
        <w:r>
          <w:rPr>
            <w:noProof/>
            <w:webHidden/>
          </w:rPr>
          <w:tab/>
        </w:r>
        <w:r>
          <w:rPr>
            <w:noProof/>
            <w:webHidden/>
          </w:rPr>
          <w:fldChar w:fldCharType="begin"/>
        </w:r>
        <w:r>
          <w:rPr>
            <w:noProof/>
            <w:webHidden/>
          </w:rPr>
          <w:instrText xml:space="preserve"> PAGEREF _Toc17066530 \h </w:instrText>
        </w:r>
        <w:r>
          <w:rPr>
            <w:noProof/>
            <w:webHidden/>
          </w:rPr>
        </w:r>
        <w:r>
          <w:rPr>
            <w:noProof/>
            <w:webHidden/>
          </w:rPr>
          <w:fldChar w:fldCharType="separate"/>
        </w:r>
        <w:r>
          <w:rPr>
            <w:noProof/>
            <w:webHidden/>
          </w:rPr>
          <w:t>135</w:t>
        </w:r>
        <w:r>
          <w:rPr>
            <w:noProof/>
            <w:webHidden/>
          </w:rPr>
          <w:fldChar w:fldCharType="end"/>
        </w:r>
      </w:hyperlink>
    </w:p>
    <w:p w14:paraId="0B5208F2" w14:textId="77777777" w:rsidR="00531C5E" w:rsidRDefault="00531C5E">
      <w:pPr>
        <w:pStyle w:val="TableofFigures"/>
        <w:tabs>
          <w:tab w:val="right" w:leader="dot" w:pos="8778"/>
        </w:tabs>
        <w:rPr>
          <w:rFonts w:asciiTheme="minorHAnsi" w:eastAsiaTheme="minorEastAsia" w:hAnsiTheme="minorHAnsi" w:cstheme="minorBidi"/>
          <w:noProof/>
          <w:sz w:val="22"/>
          <w:szCs w:val="22"/>
          <w:lang w:eastAsia="ja-JP"/>
        </w:rPr>
      </w:pPr>
      <w:hyperlink w:anchor="_Toc17066531" w:history="1">
        <w:r w:rsidRPr="00F9679C">
          <w:rPr>
            <w:rStyle w:val="Hyperlink"/>
            <w:rFonts w:eastAsiaTheme="majorEastAsia"/>
            <w:noProof/>
          </w:rPr>
          <w:t>Table 138- &lt;UI Design&gt;Delete Invoice Button</w:t>
        </w:r>
        <w:r>
          <w:rPr>
            <w:noProof/>
            <w:webHidden/>
          </w:rPr>
          <w:tab/>
        </w:r>
        <w:r>
          <w:rPr>
            <w:noProof/>
            <w:webHidden/>
          </w:rPr>
          <w:fldChar w:fldCharType="begin"/>
        </w:r>
        <w:r>
          <w:rPr>
            <w:noProof/>
            <w:webHidden/>
          </w:rPr>
          <w:instrText xml:space="preserve"> PAGEREF _Toc17066531 \h </w:instrText>
        </w:r>
        <w:r>
          <w:rPr>
            <w:noProof/>
            <w:webHidden/>
          </w:rPr>
        </w:r>
        <w:r>
          <w:rPr>
            <w:noProof/>
            <w:webHidden/>
          </w:rPr>
          <w:fldChar w:fldCharType="separate"/>
        </w:r>
        <w:r>
          <w:rPr>
            <w:noProof/>
            <w:webHidden/>
          </w:rPr>
          <w:t>135</w:t>
        </w:r>
        <w:r>
          <w:rPr>
            <w:noProof/>
            <w:webHidden/>
          </w:rPr>
          <w:fldChar w:fldCharType="end"/>
        </w:r>
      </w:hyperlink>
    </w:p>
    <w:p w14:paraId="652DEB3A" w14:textId="77777777" w:rsidR="00531C5E" w:rsidRDefault="00531C5E">
      <w:pPr>
        <w:pStyle w:val="TableofFigures"/>
        <w:tabs>
          <w:tab w:val="right" w:leader="dot" w:pos="8778"/>
        </w:tabs>
        <w:rPr>
          <w:rFonts w:asciiTheme="minorHAnsi" w:eastAsiaTheme="minorEastAsia" w:hAnsiTheme="minorHAnsi" w:cstheme="minorBidi"/>
          <w:noProof/>
          <w:sz w:val="22"/>
          <w:szCs w:val="22"/>
          <w:lang w:eastAsia="ja-JP"/>
        </w:rPr>
      </w:pPr>
      <w:hyperlink w:anchor="_Toc17066532" w:history="1">
        <w:r w:rsidRPr="00F9679C">
          <w:rPr>
            <w:rStyle w:val="Hyperlink"/>
            <w:rFonts w:eastAsiaTheme="majorEastAsia"/>
            <w:noProof/>
          </w:rPr>
          <w:t>Table 139- &lt;UI Design&gt;Detail Invoice Fields</w:t>
        </w:r>
        <w:r>
          <w:rPr>
            <w:noProof/>
            <w:webHidden/>
          </w:rPr>
          <w:tab/>
        </w:r>
        <w:r>
          <w:rPr>
            <w:noProof/>
            <w:webHidden/>
          </w:rPr>
          <w:fldChar w:fldCharType="begin"/>
        </w:r>
        <w:r>
          <w:rPr>
            <w:noProof/>
            <w:webHidden/>
          </w:rPr>
          <w:instrText xml:space="preserve"> PAGEREF _Toc17066532 \h </w:instrText>
        </w:r>
        <w:r>
          <w:rPr>
            <w:noProof/>
            <w:webHidden/>
          </w:rPr>
        </w:r>
        <w:r>
          <w:rPr>
            <w:noProof/>
            <w:webHidden/>
          </w:rPr>
          <w:fldChar w:fldCharType="separate"/>
        </w:r>
        <w:r>
          <w:rPr>
            <w:noProof/>
            <w:webHidden/>
          </w:rPr>
          <w:t>137</w:t>
        </w:r>
        <w:r>
          <w:rPr>
            <w:noProof/>
            <w:webHidden/>
          </w:rPr>
          <w:fldChar w:fldCharType="end"/>
        </w:r>
      </w:hyperlink>
    </w:p>
    <w:p w14:paraId="2DA5FC91" w14:textId="77777777" w:rsidR="00531C5E" w:rsidRDefault="00531C5E">
      <w:pPr>
        <w:pStyle w:val="TableofFigures"/>
        <w:tabs>
          <w:tab w:val="right" w:leader="dot" w:pos="8778"/>
        </w:tabs>
        <w:rPr>
          <w:rFonts w:asciiTheme="minorHAnsi" w:eastAsiaTheme="minorEastAsia" w:hAnsiTheme="minorHAnsi" w:cstheme="minorBidi"/>
          <w:noProof/>
          <w:sz w:val="22"/>
          <w:szCs w:val="22"/>
          <w:lang w:eastAsia="ja-JP"/>
        </w:rPr>
      </w:pPr>
      <w:hyperlink w:anchor="_Toc17066533" w:history="1">
        <w:r w:rsidRPr="00F9679C">
          <w:rPr>
            <w:rStyle w:val="Hyperlink"/>
            <w:rFonts w:eastAsiaTheme="majorEastAsia"/>
            <w:noProof/>
          </w:rPr>
          <w:t>Table 140- &lt;UI Design&gt;Create Report Buttons</w:t>
        </w:r>
        <w:r>
          <w:rPr>
            <w:noProof/>
            <w:webHidden/>
          </w:rPr>
          <w:tab/>
        </w:r>
        <w:r>
          <w:rPr>
            <w:noProof/>
            <w:webHidden/>
          </w:rPr>
          <w:fldChar w:fldCharType="begin"/>
        </w:r>
        <w:r>
          <w:rPr>
            <w:noProof/>
            <w:webHidden/>
          </w:rPr>
          <w:instrText xml:space="preserve"> PAGEREF _Toc17066533 \h </w:instrText>
        </w:r>
        <w:r>
          <w:rPr>
            <w:noProof/>
            <w:webHidden/>
          </w:rPr>
        </w:r>
        <w:r>
          <w:rPr>
            <w:noProof/>
            <w:webHidden/>
          </w:rPr>
          <w:fldChar w:fldCharType="separate"/>
        </w:r>
        <w:r>
          <w:rPr>
            <w:noProof/>
            <w:webHidden/>
          </w:rPr>
          <w:t>137</w:t>
        </w:r>
        <w:r>
          <w:rPr>
            <w:noProof/>
            <w:webHidden/>
          </w:rPr>
          <w:fldChar w:fldCharType="end"/>
        </w:r>
      </w:hyperlink>
    </w:p>
    <w:p w14:paraId="53D7211D" w14:textId="77777777" w:rsidR="00531C5E" w:rsidRDefault="00531C5E">
      <w:pPr>
        <w:pStyle w:val="TableofFigures"/>
        <w:tabs>
          <w:tab w:val="right" w:leader="dot" w:pos="8778"/>
        </w:tabs>
        <w:rPr>
          <w:rFonts w:asciiTheme="minorHAnsi" w:eastAsiaTheme="minorEastAsia" w:hAnsiTheme="minorHAnsi" w:cstheme="minorBidi"/>
          <w:noProof/>
          <w:sz w:val="22"/>
          <w:szCs w:val="22"/>
          <w:lang w:eastAsia="ja-JP"/>
        </w:rPr>
      </w:pPr>
      <w:hyperlink w:anchor="_Toc17066534" w:history="1">
        <w:r w:rsidRPr="00F9679C">
          <w:rPr>
            <w:rStyle w:val="Hyperlink"/>
            <w:rFonts w:eastAsiaTheme="majorEastAsia"/>
            <w:noProof/>
          </w:rPr>
          <w:t>Table 145- &lt;UI Design&gt;Update Stocktake Status Buttons</w:t>
        </w:r>
        <w:r>
          <w:rPr>
            <w:noProof/>
            <w:webHidden/>
          </w:rPr>
          <w:tab/>
        </w:r>
        <w:r>
          <w:rPr>
            <w:noProof/>
            <w:webHidden/>
          </w:rPr>
          <w:fldChar w:fldCharType="begin"/>
        </w:r>
        <w:r>
          <w:rPr>
            <w:noProof/>
            <w:webHidden/>
          </w:rPr>
          <w:instrText xml:space="preserve"> PAGEREF _Toc17066534 \h </w:instrText>
        </w:r>
        <w:r>
          <w:rPr>
            <w:noProof/>
            <w:webHidden/>
          </w:rPr>
        </w:r>
        <w:r>
          <w:rPr>
            <w:noProof/>
            <w:webHidden/>
          </w:rPr>
          <w:fldChar w:fldCharType="separate"/>
        </w:r>
        <w:r>
          <w:rPr>
            <w:noProof/>
            <w:webHidden/>
          </w:rPr>
          <w:t>138</w:t>
        </w:r>
        <w:r>
          <w:rPr>
            <w:noProof/>
            <w:webHidden/>
          </w:rPr>
          <w:fldChar w:fldCharType="end"/>
        </w:r>
      </w:hyperlink>
    </w:p>
    <w:p w14:paraId="7F1E3896" w14:textId="77777777" w:rsidR="00531C5E" w:rsidRDefault="00531C5E">
      <w:pPr>
        <w:pStyle w:val="TableofFigures"/>
        <w:tabs>
          <w:tab w:val="right" w:leader="dot" w:pos="8778"/>
        </w:tabs>
        <w:rPr>
          <w:rFonts w:asciiTheme="minorHAnsi" w:eastAsiaTheme="minorEastAsia" w:hAnsiTheme="minorHAnsi" w:cstheme="minorBidi"/>
          <w:noProof/>
          <w:sz w:val="22"/>
          <w:szCs w:val="22"/>
          <w:lang w:eastAsia="ja-JP"/>
        </w:rPr>
      </w:pPr>
      <w:hyperlink w:anchor="_Toc17066535" w:history="1">
        <w:r w:rsidRPr="00F9679C">
          <w:rPr>
            <w:rStyle w:val="Hyperlink"/>
            <w:rFonts w:eastAsiaTheme="majorEastAsia"/>
            <w:noProof/>
          </w:rPr>
          <w:t>Table 146</w:t>
        </w:r>
        <w:r w:rsidRPr="00F9679C">
          <w:rPr>
            <w:rStyle w:val="Hyperlink"/>
            <w:rFonts w:asciiTheme="majorHAnsi" w:eastAsiaTheme="majorEastAsia" w:hAnsiTheme="majorHAnsi"/>
            <w:noProof/>
          </w:rPr>
          <w:t xml:space="preserve"> - Entity Data Dictionary</w:t>
        </w:r>
        <w:r>
          <w:rPr>
            <w:noProof/>
            <w:webHidden/>
          </w:rPr>
          <w:tab/>
        </w:r>
        <w:r>
          <w:rPr>
            <w:noProof/>
            <w:webHidden/>
          </w:rPr>
          <w:fldChar w:fldCharType="begin"/>
        </w:r>
        <w:r>
          <w:rPr>
            <w:noProof/>
            <w:webHidden/>
          </w:rPr>
          <w:instrText xml:space="preserve"> PAGEREF _Toc17066535 \h </w:instrText>
        </w:r>
        <w:r>
          <w:rPr>
            <w:noProof/>
            <w:webHidden/>
          </w:rPr>
        </w:r>
        <w:r>
          <w:rPr>
            <w:noProof/>
            <w:webHidden/>
          </w:rPr>
          <w:fldChar w:fldCharType="separate"/>
        </w:r>
        <w:r>
          <w:rPr>
            <w:noProof/>
            <w:webHidden/>
          </w:rPr>
          <w:t>139</w:t>
        </w:r>
        <w:r>
          <w:rPr>
            <w:noProof/>
            <w:webHidden/>
          </w:rPr>
          <w:fldChar w:fldCharType="end"/>
        </w:r>
      </w:hyperlink>
    </w:p>
    <w:p w14:paraId="456DD7A4" w14:textId="77777777" w:rsidR="00531C5E" w:rsidRDefault="00531C5E">
      <w:pPr>
        <w:pStyle w:val="TableofFigures"/>
        <w:tabs>
          <w:tab w:val="right" w:leader="dot" w:pos="8778"/>
        </w:tabs>
        <w:rPr>
          <w:rFonts w:asciiTheme="minorHAnsi" w:eastAsiaTheme="minorEastAsia" w:hAnsiTheme="minorHAnsi" w:cstheme="minorBidi"/>
          <w:noProof/>
          <w:sz w:val="22"/>
          <w:szCs w:val="22"/>
          <w:lang w:eastAsia="ja-JP"/>
        </w:rPr>
      </w:pPr>
      <w:hyperlink w:anchor="_Toc17066536" w:history="1">
        <w:r w:rsidRPr="00F9679C">
          <w:rPr>
            <w:rStyle w:val="Hyperlink"/>
            <w:rFonts w:eastAsiaTheme="majorEastAsia"/>
            <w:noProof/>
          </w:rPr>
          <w:t>Table 147- &lt;Algorithm&gt; Shelf Coordinate Mapping Table</w:t>
        </w:r>
        <w:r>
          <w:rPr>
            <w:noProof/>
            <w:webHidden/>
          </w:rPr>
          <w:tab/>
        </w:r>
        <w:r>
          <w:rPr>
            <w:noProof/>
            <w:webHidden/>
          </w:rPr>
          <w:fldChar w:fldCharType="begin"/>
        </w:r>
        <w:r>
          <w:rPr>
            <w:noProof/>
            <w:webHidden/>
          </w:rPr>
          <w:instrText xml:space="preserve"> PAGEREF _Toc17066536 \h </w:instrText>
        </w:r>
        <w:r>
          <w:rPr>
            <w:noProof/>
            <w:webHidden/>
          </w:rPr>
        </w:r>
        <w:r>
          <w:rPr>
            <w:noProof/>
            <w:webHidden/>
          </w:rPr>
          <w:fldChar w:fldCharType="separate"/>
        </w:r>
        <w:r>
          <w:rPr>
            <w:noProof/>
            <w:webHidden/>
          </w:rPr>
          <w:t>142</w:t>
        </w:r>
        <w:r>
          <w:rPr>
            <w:noProof/>
            <w:webHidden/>
          </w:rPr>
          <w:fldChar w:fldCharType="end"/>
        </w:r>
      </w:hyperlink>
    </w:p>
    <w:p w14:paraId="21F67FE1" w14:textId="77777777" w:rsidR="00531C5E" w:rsidRDefault="00531C5E">
      <w:pPr>
        <w:pStyle w:val="TableofFigures"/>
        <w:tabs>
          <w:tab w:val="right" w:leader="dot" w:pos="8778"/>
        </w:tabs>
        <w:rPr>
          <w:rFonts w:asciiTheme="minorHAnsi" w:eastAsiaTheme="minorEastAsia" w:hAnsiTheme="minorHAnsi" w:cstheme="minorBidi"/>
          <w:noProof/>
          <w:sz w:val="22"/>
          <w:szCs w:val="22"/>
          <w:lang w:eastAsia="ja-JP"/>
        </w:rPr>
      </w:pPr>
      <w:hyperlink w:anchor="_Toc17066537" w:history="1">
        <w:r w:rsidRPr="00F9679C">
          <w:rPr>
            <w:rStyle w:val="Hyperlink"/>
            <w:rFonts w:eastAsiaTheme="majorEastAsia"/>
            <w:noProof/>
          </w:rPr>
          <w:t>Table 148</w:t>
        </w:r>
        <w:r w:rsidRPr="00F9679C">
          <w:rPr>
            <w:rStyle w:val="Hyperlink"/>
            <w:rFonts w:asciiTheme="majorHAnsi" w:eastAsiaTheme="majorEastAsia" w:hAnsiTheme="majorHAnsi"/>
            <w:noProof/>
          </w:rPr>
          <w:t xml:space="preserve"> Database Data Ditionary</w:t>
        </w:r>
        <w:r>
          <w:rPr>
            <w:noProof/>
            <w:webHidden/>
          </w:rPr>
          <w:tab/>
        </w:r>
        <w:r>
          <w:rPr>
            <w:noProof/>
            <w:webHidden/>
          </w:rPr>
          <w:fldChar w:fldCharType="begin"/>
        </w:r>
        <w:r>
          <w:rPr>
            <w:noProof/>
            <w:webHidden/>
          </w:rPr>
          <w:instrText xml:space="preserve"> PAGEREF _Toc17066537 \h </w:instrText>
        </w:r>
        <w:r>
          <w:rPr>
            <w:noProof/>
            <w:webHidden/>
          </w:rPr>
        </w:r>
        <w:r>
          <w:rPr>
            <w:noProof/>
            <w:webHidden/>
          </w:rPr>
          <w:fldChar w:fldCharType="separate"/>
        </w:r>
        <w:r>
          <w:rPr>
            <w:noProof/>
            <w:webHidden/>
          </w:rPr>
          <w:t>149</w:t>
        </w:r>
        <w:r>
          <w:rPr>
            <w:noProof/>
            <w:webHidden/>
          </w:rPr>
          <w:fldChar w:fldCharType="end"/>
        </w:r>
      </w:hyperlink>
    </w:p>
    <w:p w14:paraId="0894914A" w14:textId="77777777" w:rsidR="00531C5E" w:rsidRDefault="00531C5E">
      <w:pPr>
        <w:pStyle w:val="TableofFigures"/>
        <w:tabs>
          <w:tab w:val="right" w:leader="dot" w:pos="8778"/>
        </w:tabs>
        <w:rPr>
          <w:rFonts w:asciiTheme="minorHAnsi" w:eastAsiaTheme="minorEastAsia" w:hAnsiTheme="minorHAnsi" w:cstheme="minorBidi"/>
          <w:noProof/>
          <w:sz w:val="22"/>
          <w:szCs w:val="22"/>
          <w:lang w:eastAsia="ja-JP"/>
        </w:rPr>
      </w:pPr>
      <w:hyperlink w:anchor="_Toc17066538" w:history="1">
        <w:r w:rsidRPr="00F9679C">
          <w:rPr>
            <w:rStyle w:val="Hyperlink"/>
            <w:rFonts w:eastAsiaTheme="majorEastAsia"/>
            <w:noProof/>
          </w:rPr>
          <w:t>Table 149</w:t>
        </w:r>
        <w:r w:rsidRPr="00F9679C">
          <w:rPr>
            <w:rStyle w:val="Hyperlink"/>
            <w:rFonts w:asciiTheme="majorHAnsi" w:eastAsiaTheme="majorEastAsia" w:hAnsiTheme="majorHAnsi"/>
            <w:noProof/>
          </w:rPr>
          <w:t xml:space="preserve"> Database Data Dictionary</w:t>
        </w:r>
        <w:r>
          <w:rPr>
            <w:noProof/>
            <w:webHidden/>
          </w:rPr>
          <w:tab/>
        </w:r>
        <w:r>
          <w:rPr>
            <w:noProof/>
            <w:webHidden/>
          </w:rPr>
          <w:fldChar w:fldCharType="begin"/>
        </w:r>
        <w:r>
          <w:rPr>
            <w:noProof/>
            <w:webHidden/>
          </w:rPr>
          <w:instrText xml:space="preserve"> PAGEREF _Toc17066538 \h </w:instrText>
        </w:r>
        <w:r>
          <w:rPr>
            <w:noProof/>
            <w:webHidden/>
          </w:rPr>
        </w:r>
        <w:r>
          <w:rPr>
            <w:noProof/>
            <w:webHidden/>
          </w:rPr>
          <w:fldChar w:fldCharType="separate"/>
        </w:r>
        <w:r>
          <w:rPr>
            <w:noProof/>
            <w:webHidden/>
          </w:rPr>
          <w:t>152</w:t>
        </w:r>
        <w:r>
          <w:rPr>
            <w:noProof/>
            <w:webHidden/>
          </w:rPr>
          <w:fldChar w:fldCharType="end"/>
        </w:r>
      </w:hyperlink>
    </w:p>
    <w:p w14:paraId="4696805A" w14:textId="77777777" w:rsidR="00531C5E" w:rsidRDefault="00531C5E">
      <w:pPr>
        <w:pStyle w:val="TableofFigures"/>
        <w:tabs>
          <w:tab w:val="right" w:leader="dot" w:pos="8778"/>
        </w:tabs>
        <w:rPr>
          <w:rFonts w:asciiTheme="minorHAnsi" w:eastAsiaTheme="minorEastAsia" w:hAnsiTheme="minorHAnsi" w:cstheme="minorBidi"/>
          <w:noProof/>
          <w:sz w:val="22"/>
          <w:szCs w:val="22"/>
          <w:lang w:eastAsia="ja-JP"/>
        </w:rPr>
      </w:pPr>
      <w:hyperlink w:anchor="_Toc17066539" w:history="1">
        <w:r w:rsidRPr="00F9679C">
          <w:rPr>
            <w:rStyle w:val="Hyperlink"/>
            <w:rFonts w:eastAsiaTheme="majorEastAsia"/>
            <w:noProof/>
          </w:rPr>
          <w:t>Table 157- &lt;Test Case&gt;Create Product</w:t>
        </w:r>
        <w:r>
          <w:rPr>
            <w:noProof/>
            <w:webHidden/>
          </w:rPr>
          <w:tab/>
        </w:r>
        <w:r>
          <w:rPr>
            <w:noProof/>
            <w:webHidden/>
          </w:rPr>
          <w:fldChar w:fldCharType="begin"/>
        </w:r>
        <w:r>
          <w:rPr>
            <w:noProof/>
            <w:webHidden/>
          </w:rPr>
          <w:instrText xml:space="preserve"> PAGEREF _Toc17066539 \h </w:instrText>
        </w:r>
        <w:r>
          <w:rPr>
            <w:noProof/>
            <w:webHidden/>
          </w:rPr>
        </w:r>
        <w:r>
          <w:rPr>
            <w:noProof/>
            <w:webHidden/>
          </w:rPr>
          <w:fldChar w:fldCharType="separate"/>
        </w:r>
        <w:r>
          <w:rPr>
            <w:noProof/>
            <w:webHidden/>
          </w:rPr>
          <w:t>156</w:t>
        </w:r>
        <w:r>
          <w:rPr>
            <w:noProof/>
            <w:webHidden/>
          </w:rPr>
          <w:fldChar w:fldCharType="end"/>
        </w:r>
      </w:hyperlink>
    </w:p>
    <w:p w14:paraId="16C6C694" w14:textId="77777777" w:rsidR="00531C5E" w:rsidRDefault="00531C5E">
      <w:pPr>
        <w:pStyle w:val="TableofFigures"/>
        <w:tabs>
          <w:tab w:val="right" w:leader="dot" w:pos="8778"/>
        </w:tabs>
        <w:rPr>
          <w:rFonts w:asciiTheme="minorHAnsi" w:eastAsiaTheme="minorEastAsia" w:hAnsiTheme="minorHAnsi" w:cstheme="minorBidi"/>
          <w:noProof/>
          <w:sz w:val="22"/>
          <w:szCs w:val="22"/>
          <w:lang w:eastAsia="ja-JP"/>
        </w:rPr>
      </w:pPr>
      <w:hyperlink w:anchor="_Toc17066540" w:history="1">
        <w:r w:rsidRPr="00F9679C">
          <w:rPr>
            <w:rStyle w:val="Hyperlink"/>
            <w:rFonts w:eastAsiaTheme="majorEastAsia"/>
            <w:noProof/>
          </w:rPr>
          <w:t>Table 160- &lt;Test Case&gt;Create Shelf</w:t>
        </w:r>
        <w:r>
          <w:rPr>
            <w:noProof/>
            <w:webHidden/>
          </w:rPr>
          <w:tab/>
        </w:r>
        <w:r>
          <w:rPr>
            <w:noProof/>
            <w:webHidden/>
          </w:rPr>
          <w:fldChar w:fldCharType="begin"/>
        </w:r>
        <w:r>
          <w:rPr>
            <w:noProof/>
            <w:webHidden/>
          </w:rPr>
          <w:instrText xml:space="preserve"> PAGEREF _Toc17066540 \h </w:instrText>
        </w:r>
        <w:r>
          <w:rPr>
            <w:noProof/>
            <w:webHidden/>
          </w:rPr>
        </w:r>
        <w:r>
          <w:rPr>
            <w:noProof/>
            <w:webHidden/>
          </w:rPr>
          <w:fldChar w:fldCharType="separate"/>
        </w:r>
        <w:r>
          <w:rPr>
            <w:noProof/>
            <w:webHidden/>
          </w:rPr>
          <w:t>157</w:t>
        </w:r>
        <w:r>
          <w:rPr>
            <w:noProof/>
            <w:webHidden/>
          </w:rPr>
          <w:fldChar w:fldCharType="end"/>
        </w:r>
      </w:hyperlink>
    </w:p>
    <w:p w14:paraId="62BCD2FC" w14:textId="77777777" w:rsidR="00531C5E" w:rsidRDefault="00531C5E">
      <w:pPr>
        <w:pStyle w:val="TableofFigures"/>
        <w:tabs>
          <w:tab w:val="right" w:leader="dot" w:pos="8778"/>
        </w:tabs>
        <w:rPr>
          <w:rFonts w:asciiTheme="minorHAnsi" w:eastAsiaTheme="minorEastAsia" w:hAnsiTheme="minorHAnsi" w:cstheme="minorBidi"/>
          <w:noProof/>
          <w:sz w:val="22"/>
          <w:szCs w:val="22"/>
          <w:lang w:eastAsia="ja-JP"/>
        </w:rPr>
      </w:pPr>
      <w:hyperlink w:anchor="_Toc17066541" w:history="1">
        <w:r w:rsidRPr="00F9679C">
          <w:rPr>
            <w:rStyle w:val="Hyperlink"/>
            <w:rFonts w:eastAsiaTheme="majorEastAsia"/>
            <w:noProof/>
          </w:rPr>
          <w:t>Table 161- &lt;Test Case&gt;Update Shelf</w:t>
        </w:r>
        <w:r>
          <w:rPr>
            <w:noProof/>
            <w:webHidden/>
          </w:rPr>
          <w:tab/>
        </w:r>
        <w:r>
          <w:rPr>
            <w:noProof/>
            <w:webHidden/>
          </w:rPr>
          <w:fldChar w:fldCharType="begin"/>
        </w:r>
        <w:r>
          <w:rPr>
            <w:noProof/>
            <w:webHidden/>
          </w:rPr>
          <w:instrText xml:space="preserve"> PAGEREF _Toc17066541 \h </w:instrText>
        </w:r>
        <w:r>
          <w:rPr>
            <w:noProof/>
            <w:webHidden/>
          </w:rPr>
        </w:r>
        <w:r>
          <w:rPr>
            <w:noProof/>
            <w:webHidden/>
          </w:rPr>
          <w:fldChar w:fldCharType="separate"/>
        </w:r>
        <w:r>
          <w:rPr>
            <w:noProof/>
            <w:webHidden/>
          </w:rPr>
          <w:t>159</w:t>
        </w:r>
        <w:r>
          <w:rPr>
            <w:noProof/>
            <w:webHidden/>
          </w:rPr>
          <w:fldChar w:fldCharType="end"/>
        </w:r>
      </w:hyperlink>
    </w:p>
    <w:p w14:paraId="00F708BC" w14:textId="77777777" w:rsidR="00531C5E" w:rsidRDefault="00531C5E">
      <w:pPr>
        <w:pStyle w:val="TableofFigures"/>
        <w:tabs>
          <w:tab w:val="right" w:leader="dot" w:pos="8778"/>
        </w:tabs>
        <w:rPr>
          <w:rFonts w:asciiTheme="minorHAnsi" w:eastAsiaTheme="minorEastAsia" w:hAnsiTheme="minorHAnsi" w:cstheme="minorBidi"/>
          <w:noProof/>
          <w:sz w:val="22"/>
          <w:szCs w:val="22"/>
          <w:lang w:eastAsia="ja-JP"/>
        </w:rPr>
      </w:pPr>
      <w:hyperlink w:anchor="_Toc17066542" w:history="1">
        <w:r w:rsidRPr="00F9679C">
          <w:rPr>
            <w:rStyle w:val="Hyperlink"/>
            <w:rFonts w:eastAsiaTheme="majorEastAsia"/>
            <w:noProof/>
          </w:rPr>
          <w:t>Table 162- &lt;Test Case&gt;Deactivate Shelf</w:t>
        </w:r>
        <w:r>
          <w:rPr>
            <w:noProof/>
            <w:webHidden/>
          </w:rPr>
          <w:tab/>
        </w:r>
        <w:r>
          <w:rPr>
            <w:noProof/>
            <w:webHidden/>
          </w:rPr>
          <w:fldChar w:fldCharType="begin"/>
        </w:r>
        <w:r>
          <w:rPr>
            <w:noProof/>
            <w:webHidden/>
          </w:rPr>
          <w:instrText xml:space="preserve"> PAGEREF _Toc17066542 \h </w:instrText>
        </w:r>
        <w:r>
          <w:rPr>
            <w:noProof/>
            <w:webHidden/>
          </w:rPr>
        </w:r>
        <w:r>
          <w:rPr>
            <w:noProof/>
            <w:webHidden/>
          </w:rPr>
          <w:fldChar w:fldCharType="separate"/>
        </w:r>
        <w:r>
          <w:rPr>
            <w:noProof/>
            <w:webHidden/>
          </w:rPr>
          <w:t>160</w:t>
        </w:r>
        <w:r>
          <w:rPr>
            <w:noProof/>
            <w:webHidden/>
          </w:rPr>
          <w:fldChar w:fldCharType="end"/>
        </w:r>
      </w:hyperlink>
    </w:p>
    <w:p w14:paraId="2016B917" w14:textId="77777777" w:rsidR="00531C5E" w:rsidRDefault="00531C5E">
      <w:pPr>
        <w:pStyle w:val="TableofFigures"/>
        <w:tabs>
          <w:tab w:val="right" w:leader="dot" w:pos="8778"/>
        </w:tabs>
        <w:rPr>
          <w:rFonts w:asciiTheme="minorHAnsi" w:eastAsiaTheme="minorEastAsia" w:hAnsiTheme="minorHAnsi" w:cstheme="minorBidi"/>
          <w:noProof/>
          <w:sz w:val="22"/>
          <w:szCs w:val="22"/>
          <w:lang w:eastAsia="ja-JP"/>
        </w:rPr>
      </w:pPr>
      <w:hyperlink w:anchor="_Toc17066543" w:history="1">
        <w:r w:rsidRPr="00F9679C">
          <w:rPr>
            <w:rStyle w:val="Hyperlink"/>
            <w:rFonts w:eastAsiaTheme="majorEastAsia"/>
            <w:noProof/>
          </w:rPr>
          <w:t>Table 163- &lt;Test Case&gt;Create Good Receipt</w:t>
        </w:r>
        <w:r>
          <w:rPr>
            <w:noProof/>
            <w:webHidden/>
          </w:rPr>
          <w:tab/>
        </w:r>
        <w:r>
          <w:rPr>
            <w:noProof/>
            <w:webHidden/>
          </w:rPr>
          <w:fldChar w:fldCharType="begin"/>
        </w:r>
        <w:r>
          <w:rPr>
            <w:noProof/>
            <w:webHidden/>
          </w:rPr>
          <w:instrText xml:space="preserve"> PAGEREF _Toc17066543 \h </w:instrText>
        </w:r>
        <w:r>
          <w:rPr>
            <w:noProof/>
            <w:webHidden/>
          </w:rPr>
        </w:r>
        <w:r>
          <w:rPr>
            <w:noProof/>
            <w:webHidden/>
          </w:rPr>
          <w:fldChar w:fldCharType="separate"/>
        </w:r>
        <w:r>
          <w:rPr>
            <w:noProof/>
            <w:webHidden/>
          </w:rPr>
          <w:t>161</w:t>
        </w:r>
        <w:r>
          <w:rPr>
            <w:noProof/>
            <w:webHidden/>
          </w:rPr>
          <w:fldChar w:fldCharType="end"/>
        </w:r>
      </w:hyperlink>
    </w:p>
    <w:p w14:paraId="22C761F4" w14:textId="77777777" w:rsidR="00531C5E" w:rsidRDefault="00531C5E">
      <w:pPr>
        <w:pStyle w:val="TableofFigures"/>
        <w:tabs>
          <w:tab w:val="right" w:leader="dot" w:pos="8778"/>
        </w:tabs>
        <w:rPr>
          <w:rFonts w:asciiTheme="minorHAnsi" w:eastAsiaTheme="minorEastAsia" w:hAnsiTheme="minorHAnsi" w:cstheme="minorBidi"/>
          <w:noProof/>
          <w:sz w:val="22"/>
          <w:szCs w:val="22"/>
          <w:lang w:eastAsia="ja-JP"/>
        </w:rPr>
      </w:pPr>
      <w:hyperlink w:anchor="_Toc17066544" w:history="1">
        <w:r w:rsidRPr="00F9679C">
          <w:rPr>
            <w:rStyle w:val="Hyperlink"/>
            <w:rFonts w:eastAsiaTheme="majorEastAsia"/>
            <w:noProof/>
          </w:rPr>
          <w:t>Table 164- &lt;Test Case&gt;Update Good Receipt</w:t>
        </w:r>
        <w:r>
          <w:rPr>
            <w:noProof/>
            <w:webHidden/>
          </w:rPr>
          <w:tab/>
        </w:r>
        <w:r>
          <w:rPr>
            <w:noProof/>
            <w:webHidden/>
          </w:rPr>
          <w:fldChar w:fldCharType="begin"/>
        </w:r>
        <w:r>
          <w:rPr>
            <w:noProof/>
            <w:webHidden/>
          </w:rPr>
          <w:instrText xml:space="preserve"> PAGEREF _Toc17066544 \h </w:instrText>
        </w:r>
        <w:r>
          <w:rPr>
            <w:noProof/>
            <w:webHidden/>
          </w:rPr>
        </w:r>
        <w:r>
          <w:rPr>
            <w:noProof/>
            <w:webHidden/>
          </w:rPr>
          <w:fldChar w:fldCharType="separate"/>
        </w:r>
        <w:r>
          <w:rPr>
            <w:noProof/>
            <w:webHidden/>
          </w:rPr>
          <w:t>162</w:t>
        </w:r>
        <w:r>
          <w:rPr>
            <w:noProof/>
            <w:webHidden/>
          </w:rPr>
          <w:fldChar w:fldCharType="end"/>
        </w:r>
      </w:hyperlink>
    </w:p>
    <w:p w14:paraId="56058E44" w14:textId="77777777" w:rsidR="00531C5E" w:rsidRDefault="00531C5E">
      <w:pPr>
        <w:pStyle w:val="TableofFigures"/>
        <w:tabs>
          <w:tab w:val="right" w:leader="dot" w:pos="8778"/>
        </w:tabs>
        <w:rPr>
          <w:rFonts w:asciiTheme="minorHAnsi" w:eastAsiaTheme="minorEastAsia" w:hAnsiTheme="minorHAnsi" w:cstheme="minorBidi"/>
          <w:noProof/>
          <w:sz w:val="22"/>
          <w:szCs w:val="22"/>
          <w:lang w:eastAsia="ja-JP"/>
        </w:rPr>
      </w:pPr>
      <w:hyperlink w:anchor="_Toc17066545" w:history="1">
        <w:r w:rsidRPr="00F9679C">
          <w:rPr>
            <w:rStyle w:val="Hyperlink"/>
            <w:rFonts w:eastAsiaTheme="majorEastAsia"/>
            <w:noProof/>
          </w:rPr>
          <w:t>Table 165- &lt;Test Case&gt;Create Good Issue</w:t>
        </w:r>
        <w:r>
          <w:rPr>
            <w:noProof/>
            <w:webHidden/>
          </w:rPr>
          <w:tab/>
        </w:r>
        <w:r>
          <w:rPr>
            <w:noProof/>
            <w:webHidden/>
          </w:rPr>
          <w:fldChar w:fldCharType="begin"/>
        </w:r>
        <w:r>
          <w:rPr>
            <w:noProof/>
            <w:webHidden/>
          </w:rPr>
          <w:instrText xml:space="preserve"> PAGEREF _Toc17066545 \h </w:instrText>
        </w:r>
        <w:r>
          <w:rPr>
            <w:noProof/>
            <w:webHidden/>
          </w:rPr>
        </w:r>
        <w:r>
          <w:rPr>
            <w:noProof/>
            <w:webHidden/>
          </w:rPr>
          <w:fldChar w:fldCharType="separate"/>
        </w:r>
        <w:r>
          <w:rPr>
            <w:noProof/>
            <w:webHidden/>
          </w:rPr>
          <w:t>164</w:t>
        </w:r>
        <w:r>
          <w:rPr>
            <w:noProof/>
            <w:webHidden/>
          </w:rPr>
          <w:fldChar w:fldCharType="end"/>
        </w:r>
      </w:hyperlink>
    </w:p>
    <w:p w14:paraId="2E2FA6E0" w14:textId="77777777" w:rsidR="00531C5E" w:rsidRDefault="00531C5E">
      <w:pPr>
        <w:pStyle w:val="TableofFigures"/>
        <w:tabs>
          <w:tab w:val="right" w:leader="dot" w:pos="8778"/>
        </w:tabs>
        <w:rPr>
          <w:rFonts w:asciiTheme="minorHAnsi" w:eastAsiaTheme="minorEastAsia" w:hAnsiTheme="minorHAnsi" w:cstheme="minorBidi"/>
          <w:noProof/>
          <w:sz w:val="22"/>
          <w:szCs w:val="22"/>
          <w:lang w:eastAsia="ja-JP"/>
        </w:rPr>
      </w:pPr>
      <w:hyperlink w:anchor="_Toc17066546" w:history="1">
        <w:r w:rsidRPr="00F9679C">
          <w:rPr>
            <w:rStyle w:val="Hyperlink"/>
            <w:rFonts w:eastAsiaTheme="majorEastAsia"/>
            <w:noProof/>
          </w:rPr>
          <w:t>Table 166- &lt;Test Case&gt;Update Good Issue</w:t>
        </w:r>
        <w:r>
          <w:rPr>
            <w:noProof/>
            <w:webHidden/>
          </w:rPr>
          <w:tab/>
        </w:r>
        <w:r>
          <w:rPr>
            <w:noProof/>
            <w:webHidden/>
          </w:rPr>
          <w:fldChar w:fldCharType="begin"/>
        </w:r>
        <w:r>
          <w:rPr>
            <w:noProof/>
            <w:webHidden/>
          </w:rPr>
          <w:instrText xml:space="preserve"> PAGEREF _Toc17066546 \h </w:instrText>
        </w:r>
        <w:r>
          <w:rPr>
            <w:noProof/>
            <w:webHidden/>
          </w:rPr>
        </w:r>
        <w:r>
          <w:rPr>
            <w:noProof/>
            <w:webHidden/>
          </w:rPr>
          <w:fldChar w:fldCharType="separate"/>
        </w:r>
        <w:r>
          <w:rPr>
            <w:noProof/>
            <w:webHidden/>
          </w:rPr>
          <w:t>165</w:t>
        </w:r>
        <w:r>
          <w:rPr>
            <w:noProof/>
            <w:webHidden/>
          </w:rPr>
          <w:fldChar w:fldCharType="end"/>
        </w:r>
      </w:hyperlink>
    </w:p>
    <w:p w14:paraId="7521AB33" w14:textId="77777777" w:rsidR="00531C5E" w:rsidRDefault="00531C5E">
      <w:pPr>
        <w:pStyle w:val="TableofFigures"/>
        <w:tabs>
          <w:tab w:val="right" w:leader="dot" w:pos="8778"/>
        </w:tabs>
        <w:rPr>
          <w:rFonts w:asciiTheme="minorHAnsi" w:eastAsiaTheme="minorEastAsia" w:hAnsiTheme="minorHAnsi" w:cstheme="minorBidi"/>
          <w:noProof/>
          <w:sz w:val="22"/>
          <w:szCs w:val="22"/>
          <w:lang w:eastAsia="ja-JP"/>
        </w:rPr>
      </w:pPr>
      <w:hyperlink w:anchor="_Toc17066547" w:history="1">
        <w:r w:rsidRPr="00F9679C">
          <w:rPr>
            <w:rStyle w:val="Hyperlink"/>
            <w:rFonts w:eastAsiaTheme="majorEastAsia"/>
            <w:noProof/>
          </w:rPr>
          <w:t>Table 167- &lt;Test Case&gt; Delete Invoice</w:t>
        </w:r>
        <w:r>
          <w:rPr>
            <w:noProof/>
            <w:webHidden/>
          </w:rPr>
          <w:tab/>
        </w:r>
        <w:r>
          <w:rPr>
            <w:noProof/>
            <w:webHidden/>
          </w:rPr>
          <w:fldChar w:fldCharType="begin"/>
        </w:r>
        <w:r>
          <w:rPr>
            <w:noProof/>
            <w:webHidden/>
          </w:rPr>
          <w:instrText xml:space="preserve"> PAGEREF _Toc17066547 \h </w:instrText>
        </w:r>
        <w:r>
          <w:rPr>
            <w:noProof/>
            <w:webHidden/>
          </w:rPr>
        </w:r>
        <w:r>
          <w:rPr>
            <w:noProof/>
            <w:webHidden/>
          </w:rPr>
          <w:fldChar w:fldCharType="separate"/>
        </w:r>
        <w:r>
          <w:rPr>
            <w:noProof/>
            <w:webHidden/>
          </w:rPr>
          <w:t>166</w:t>
        </w:r>
        <w:r>
          <w:rPr>
            <w:noProof/>
            <w:webHidden/>
          </w:rPr>
          <w:fldChar w:fldCharType="end"/>
        </w:r>
      </w:hyperlink>
    </w:p>
    <w:p w14:paraId="27B1BCD7" w14:textId="77777777" w:rsidR="00531C5E" w:rsidRDefault="00531C5E">
      <w:pPr>
        <w:pStyle w:val="TableofFigures"/>
        <w:tabs>
          <w:tab w:val="right" w:leader="dot" w:pos="8778"/>
        </w:tabs>
        <w:rPr>
          <w:rFonts w:asciiTheme="minorHAnsi" w:eastAsiaTheme="minorEastAsia" w:hAnsiTheme="minorHAnsi" w:cstheme="minorBidi"/>
          <w:noProof/>
          <w:sz w:val="22"/>
          <w:szCs w:val="22"/>
          <w:lang w:eastAsia="ja-JP"/>
        </w:rPr>
      </w:pPr>
      <w:hyperlink w:anchor="_Toc17066548" w:history="1">
        <w:r w:rsidRPr="00F9679C">
          <w:rPr>
            <w:rStyle w:val="Hyperlink"/>
            <w:rFonts w:eastAsiaTheme="majorEastAsia"/>
            <w:noProof/>
          </w:rPr>
          <w:t>Table 168- &lt;Test Case&gt;Mobile Login</w:t>
        </w:r>
        <w:r>
          <w:rPr>
            <w:noProof/>
            <w:webHidden/>
          </w:rPr>
          <w:tab/>
        </w:r>
        <w:r>
          <w:rPr>
            <w:noProof/>
            <w:webHidden/>
          </w:rPr>
          <w:fldChar w:fldCharType="begin"/>
        </w:r>
        <w:r>
          <w:rPr>
            <w:noProof/>
            <w:webHidden/>
          </w:rPr>
          <w:instrText xml:space="preserve"> PAGEREF _Toc17066548 \h </w:instrText>
        </w:r>
        <w:r>
          <w:rPr>
            <w:noProof/>
            <w:webHidden/>
          </w:rPr>
        </w:r>
        <w:r>
          <w:rPr>
            <w:noProof/>
            <w:webHidden/>
          </w:rPr>
          <w:fldChar w:fldCharType="separate"/>
        </w:r>
        <w:r>
          <w:rPr>
            <w:noProof/>
            <w:webHidden/>
          </w:rPr>
          <w:t>166</w:t>
        </w:r>
        <w:r>
          <w:rPr>
            <w:noProof/>
            <w:webHidden/>
          </w:rPr>
          <w:fldChar w:fldCharType="end"/>
        </w:r>
      </w:hyperlink>
    </w:p>
    <w:p w14:paraId="68A63A94" w14:textId="77777777" w:rsidR="00531C5E" w:rsidRDefault="00531C5E">
      <w:pPr>
        <w:pStyle w:val="TableofFigures"/>
        <w:tabs>
          <w:tab w:val="right" w:leader="dot" w:pos="8778"/>
        </w:tabs>
        <w:rPr>
          <w:rFonts w:asciiTheme="minorHAnsi" w:eastAsiaTheme="minorEastAsia" w:hAnsiTheme="minorHAnsi" w:cstheme="minorBidi"/>
          <w:noProof/>
          <w:sz w:val="22"/>
          <w:szCs w:val="22"/>
          <w:lang w:eastAsia="ja-JP"/>
        </w:rPr>
      </w:pPr>
      <w:hyperlink w:anchor="_Toc17066549" w:history="1">
        <w:r w:rsidRPr="00F9679C">
          <w:rPr>
            <w:rStyle w:val="Hyperlink"/>
            <w:rFonts w:eastAsiaTheme="majorEastAsia"/>
            <w:noProof/>
          </w:rPr>
          <w:t>Table 169- &lt;Test Case&gt;Register Cell</w:t>
        </w:r>
        <w:r>
          <w:rPr>
            <w:noProof/>
            <w:webHidden/>
          </w:rPr>
          <w:tab/>
        </w:r>
        <w:r>
          <w:rPr>
            <w:noProof/>
            <w:webHidden/>
          </w:rPr>
          <w:fldChar w:fldCharType="begin"/>
        </w:r>
        <w:r>
          <w:rPr>
            <w:noProof/>
            <w:webHidden/>
          </w:rPr>
          <w:instrText xml:space="preserve"> PAGEREF _Toc17066549 \h </w:instrText>
        </w:r>
        <w:r>
          <w:rPr>
            <w:noProof/>
            <w:webHidden/>
          </w:rPr>
        </w:r>
        <w:r>
          <w:rPr>
            <w:noProof/>
            <w:webHidden/>
          </w:rPr>
          <w:fldChar w:fldCharType="separate"/>
        </w:r>
        <w:r>
          <w:rPr>
            <w:noProof/>
            <w:webHidden/>
          </w:rPr>
          <w:t>167</w:t>
        </w:r>
        <w:r>
          <w:rPr>
            <w:noProof/>
            <w:webHidden/>
          </w:rPr>
          <w:fldChar w:fldCharType="end"/>
        </w:r>
      </w:hyperlink>
    </w:p>
    <w:p w14:paraId="4C221BA1" w14:textId="77777777" w:rsidR="00531C5E" w:rsidRDefault="00531C5E">
      <w:pPr>
        <w:pStyle w:val="TableofFigures"/>
        <w:tabs>
          <w:tab w:val="right" w:leader="dot" w:pos="8778"/>
        </w:tabs>
        <w:rPr>
          <w:rFonts w:asciiTheme="minorHAnsi" w:eastAsiaTheme="minorEastAsia" w:hAnsiTheme="minorHAnsi" w:cstheme="minorBidi"/>
          <w:noProof/>
          <w:sz w:val="22"/>
          <w:szCs w:val="22"/>
          <w:lang w:eastAsia="ja-JP"/>
        </w:rPr>
      </w:pPr>
      <w:hyperlink w:anchor="_Toc17066550" w:history="1">
        <w:r w:rsidRPr="00F9679C">
          <w:rPr>
            <w:rStyle w:val="Hyperlink"/>
            <w:rFonts w:eastAsiaTheme="majorEastAsia"/>
            <w:noProof/>
          </w:rPr>
          <w:t>Table 170- &lt;Test Case&gt;Register Package and Box</w:t>
        </w:r>
        <w:r>
          <w:rPr>
            <w:noProof/>
            <w:webHidden/>
          </w:rPr>
          <w:tab/>
        </w:r>
        <w:r>
          <w:rPr>
            <w:noProof/>
            <w:webHidden/>
          </w:rPr>
          <w:fldChar w:fldCharType="begin"/>
        </w:r>
        <w:r>
          <w:rPr>
            <w:noProof/>
            <w:webHidden/>
          </w:rPr>
          <w:instrText xml:space="preserve"> PAGEREF _Toc17066550 \h </w:instrText>
        </w:r>
        <w:r>
          <w:rPr>
            <w:noProof/>
            <w:webHidden/>
          </w:rPr>
        </w:r>
        <w:r>
          <w:rPr>
            <w:noProof/>
            <w:webHidden/>
          </w:rPr>
          <w:fldChar w:fldCharType="separate"/>
        </w:r>
        <w:r>
          <w:rPr>
            <w:noProof/>
            <w:webHidden/>
          </w:rPr>
          <w:t>169</w:t>
        </w:r>
        <w:r>
          <w:rPr>
            <w:noProof/>
            <w:webHidden/>
          </w:rPr>
          <w:fldChar w:fldCharType="end"/>
        </w:r>
      </w:hyperlink>
    </w:p>
    <w:p w14:paraId="538ABD7D" w14:textId="77777777" w:rsidR="00531C5E" w:rsidRDefault="00531C5E">
      <w:pPr>
        <w:pStyle w:val="TableofFigures"/>
        <w:tabs>
          <w:tab w:val="right" w:leader="dot" w:pos="8778"/>
        </w:tabs>
        <w:rPr>
          <w:rFonts w:asciiTheme="minorHAnsi" w:eastAsiaTheme="minorEastAsia" w:hAnsiTheme="minorHAnsi" w:cstheme="minorBidi"/>
          <w:noProof/>
          <w:sz w:val="22"/>
          <w:szCs w:val="22"/>
          <w:lang w:eastAsia="ja-JP"/>
        </w:rPr>
      </w:pPr>
      <w:hyperlink w:anchor="_Toc17066551" w:history="1">
        <w:r w:rsidRPr="00F9679C">
          <w:rPr>
            <w:rStyle w:val="Hyperlink"/>
            <w:rFonts w:eastAsiaTheme="majorEastAsia"/>
            <w:noProof/>
          </w:rPr>
          <w:t>Table 171- &lt;Test Case&gt;Stock in Package</w:t>
        </w:r>
        <w:r>
          <w:rPr>
            <w:noProof/>
            <w:webHidden/>
          </w:rPr>
          <w:tab/>
        </w:r>
        <w:r>
          <w:rPr>
            <w:noProof/>
            <w:webHidden/>
          </w:rPr>
          <w:fldChar w:fldCharType="begin"/>
        </w:r>
        <w:r>
          <w:rPr>
            <w:noProof/>
            <w:webHidden/>
          </w:rPr>
          <w:instrText xml:space="preserve"> PAGEREF _Toc17066551 \h </w:instrText>
        </w:r>
        <w:r>
          <w:rPr>
            <w:noProof/>
            <w:webHidden/>
          </w:rPr>
        </w:r>
        <w:r>
          <w:rPr>
            <w:noProof/>
            <w:webHidden/>
          </w:rPr>
          <w:fldChar w:fldCharType="separate"/>
        </w:r>
        <w:r>
          <w:rPr>
            <w:noProof/>
            <w:webHidden/>
          </w:rPr>
          <w:t>171</w:t>
        </w:r>
        <w:r>
          <w:rPr>
            <w:noProof/>
            <w:webHidden/>
          </w:rPr>
          <w:fldChar w:fldCharType="end"/>
        </w:r>
      </w:hyperlink>
    </w:p>
    <w:p w14:paraId="0C9441A0" w14:textId="77777777" w:rsidR="00531C5E" w:rsidRDefault="00531C5E">
      <w:pPr>
        <w:pStyle w:val="TableofFigures"/>
        <w:tabs>
          <w:tab w:val="right" w:leader="dot" w:pos="8778"/>
        </w:tabs>
        <w:rPr>
          <w:rFonts w:asciiTheme="minorHAnsi" w:eastAsiaTheme="minorEastAsia" w:hAnsiTheme="minorHAnsi" w:cstheme="minorBidi"/>
          <w:noProof/>
          <w:sz w:val="22"/>
          <w:szCs w:val="22"/>
          <w:lang w:eastAsia="ja-JP"/>
        </w:rPr>
      </w:pPr>
      <w:hyperlink w:anchor="_Toc17066552" w:history="1">
        <w:r w:rsidRPr="00F9679C">
          <w:rPr>
            <w:rStyle w:val="Hyperlink"/>
            <w:rFonts w:eastAsiaTheme="majorEastAsia"/>
            <w:noProof/>
          </w:rPr>
          <w:t>Table 172- &lt;Test Case&gt;Stock out Box</w:t>
        </w:r>
        <w:r>
          <w:rPr>
            <w:noProof/>
            <w:webHidden/>
          </w:rPr>
          <w:tab/>
        </w:r>
        <w:r>
          <w:rPr>
            <w:noProof/>
            <w:webHidden/>
          </w:rPr>
          <w:fldChar w:fldCharType="begin"/>
        </w:r>
        <w:r>
          <w:rPr>
            <w:noProof/>
            <w:webHidden/>
          </w:rPr>
          <w:instrText xml:space="preserve"> PAGEREF _Toc17066552 \h </w:instrText>
        </w:r>
        <w:r>
          <w:rPr>
            <w:noProof/>
            <w:webHidden/>
          </w:rPr>
        </w:r>
        <w:r>
          <w:rPr>
            <w:noProof/>
            <w:webHidden/>
          </w:rPr>
          <w:fldChar w:fldCharType="separate"/>
        </w:r>
        <w:r>
          <w:rPr>
            <w:noProof/>
            <w:webHidden/>
          </w:rPr>
          <w:t>172</w:t>
        </w:r>
        <w:r>
          <w:rPr>
            <w:noProof/>
            <w:webHidden/>
          </w:rPr>
          <w:fldChar w:fldCharType="end"/>
        </w:r>
      </w:hyperlink>
    </w:p>
    <w:p w14:paraId="2EA6491B" w14:textId="77777777" w:rsidR="00531C5E" w:rsidRDefault="00531C5E">
      <w:pPr>
        <w:pStyle w:val="TableofFigures"/>
        <w:tabs>
          <w:tab w:val="right" w:leader="dot" w:pos="8778"/>
        </w:tabs>
        <w:rPr>
          <w:rFonts w:asciiTheme="minorHAnsi" w:eastAsiaTheme="minorEastAsia" w:hAnsiTheme="minorHAnsi" w:cstheme="minorBidi"/>
          <w:noProof/>
          <w:sz w:val="22"/>
          <w:szCs w:val="22"/>
          <w:lang w:eastAsia="ja-JP"/>
        </w:rPr>
      </w:pPr>
      <w:hyperlink w:anchor="_Toc17066553" w:history="1">
        <w:r w:rsidRPr="00F9679C">
          <w:rPr>
            <w:rStyle w:val="Hyperlink"/>
            <w:rFonts w:eastAsiaTheme="majorEastAsia"/>
            <w:noProof/>
          </w:rPr>
          <w:t>Table 173- &lt;Test Case&gt;Transfer Package</w:t>
        </w:r>
        <w:r>
          <w:rPr>
            <w:noProof/>
            <w:webHidden/>
          </w:rPr>
          <w:tab/>
        </w:r>
        <w:r>
          <w:rPr>
            <w:noProof/>
            <w:webHidden/>
          </w:rPr>
          <w:fldChar w:fldCharType="begin"/>
        </w:r>
        <w:r>
          <w:rPr>
            <w:noProof/>
            <w:webHidden/>
          </w:rPr>
          <w:instrText xml:space="preserve"> PAGEREF _Toc17066553 \h </w:instrText>
        </w:r>
        <w:r>
          <w:rPr>
            <w:noProof/>
            <w:webHidden/>
          </w:rPr>
        </w:r>
        <w:r>
          <w:rPr>
            <w:noProof/>
            <w:webHidden/>
          </w:rPr>
          <w:fldChar w:fldCharType="separate"/>
        </w:r>
        <w:r>
          <w:rPr>
            <w:noProof/>
            <w:webHidden/>
          </w:rPr>
          <w:t>173</w:t>
        </w:r>
        <w:r>
          <w:rPr>
            <w:noProof/>
            <w:webHidden/>
          </w:rPr>
          <w:fldChar w:fldCharType="end"/>
        </w:r>
      </w:hyperlink>
    </w:p>
    <w:p w14:paraId="3C4F4A34" w14:textId="77777777" w:rsidR="00531C5E" w:rsidRDefault="00531C5E">
      <w:pPr>
        <w:pStyle w:val="TableofFigures"/>
        <w:tabs>
          <w:tab w:val="right" w:leader="dot" w:pos="8778"/>
        </w:tabs>
        <w:rPr>
          <w:rFonts w:asciiTheme="minorHAnsi" w:eastAsiaTheme="minorEastAsia" w:hAnsiTheme="minorHAnsi" w:cstheme="minorBidi"/>
          <w:noProof/>
          <w:sz w:val="22"/>
          <w:szCs w:val="22"/>
          <w:lang w:eastAsia="ja-JP"/>
        </w:rPr>
      </w:pPr>
      <w:hyperlink w:anchor="_Toc17066554" w:history="1">
        <w:r w:rsidRPr="00F9679C">
          <w:rPr>
            <w:rStyle w:val="Hyperlink"/>
            <w:rFonts w:eastAsiaTheme="majorEastAsia"/>
            <w:noProof/>
          </w:rPr>
          <w:t>Table 174- &lt;Test Case&gt;Transfer Box</w:t>
        </w:r>
        <w:r>
          <w:rPr>
            <w:noProof/>
            <w:webHidden/>
          </w:rPr>
          <w:tab/>
        </w:r>
        <w:r>
          <w:rPr>
            <w:noProof/>
            <w:webHidden/>
          </w:rPr>
          <w:fldChar w:fldCharType="begin"/>
        </w:r>
        <w:r>
          <w:rPr>
            <w:noProof/>
            <w:webHidden/>
          </w:rPr>
          <w:instrText xml:space="preserve"> PAGEREF _Toc17066554 \h </w:instrText>
        </w:r>
        <w:r>
          <w:rPr>
            <w:noProof/>
            <w:webHidden/>
          </w:rPr>
        </w:r>
        <w:r>
          <w:rPr>
            <w:noProof/>
            <w:webHidden/>
          </w:rPr>
          <w:fldChar w:fldCharType="separate"/>
        </w:r>
        <w:r>
          <w:rPr>
            <w:noProof/>
            <w:webHidden/>
          </w:rPr>
          <w:t>175</w:t>
        </w:r>
        <w:r>
          <w:rPr>
            <w:noProof/>
            <w:webHidden/>
          </w:rPr>
          <w:fldChar w:fldCharType="end"/>
        </w:r>
      </w:hyperlink>
    </w:p>
    <w:p w14:paraId="48DE8BF9" w14:textId="77777777" w:rsidR="00531C5E" w:rsidRDefault="00531C5E">
      <w:pPr>
        <w:pStyle w:val="TableofFigures"/>
        <w:tabs>
          <w:tab w:val="right" w:leader="dot" w:pos="8778"/>
        </w:tabs>
        <w:rPr>
          <w:rFonts w:asciiTheme="minorHAnsi" w:eastAsiaTheme="minorEastAsia" w:hAnsiTheme="minorHAnsi" w:cstheme="minorBidi"/>
          <w:noProof/>
          <w:sz w:val="22"/>
          <w:szCs w:val="22"/>
          <w:lang w:eastAsia="ja-JP"/>
        </w:rPr>
      </w:pPr>
      <w:hyperlink w:anchor="_Toc17066555" w:history="1">
        <w:r w:rsidRPr="00F9679C">
          <w:rPr>
            <w:rStyle w:val="Hyperlink"/>
            <w:rFonts w:eastAsiaTheme="majorEastAsia"/>
            <w:noProof/>
          </w:rPr>
          <w:t>Table 175- &lt;Test Case&gt;Stocktake Inventory</w:t>
        </w:r>
        <w:r>
          <w:rPr>
            <w:noProof/>
            <w:webHidden/>
          </w:rPr>
          <w:tab/>
        </w:r>
        <w:r>
          <w:rPr>
            <w:noProof/>
            <w:webHidden/>
          </w:rPr>
          <w:fldChar w:fldCharType="begin"/>
        </w:r>
        <w:r>
          <w:rPr>
            <w:noProof/>
            <w:webHidden/>
          </w:rPr>
          <w:instrText xml:space="preserve"> PAGEREF _Toc17066555 \h </w:instrText>
        </w:r>
        <w:r>
          <w:rPr>
            <w:noProof/>
            <w:webHidden/>
          </w:rPr>
        </w:r>
        <w:r>
          <w:rPr>
            <w:noProof/>
            <w:webHidden/>
          </w:rPr>
          <w:fldChar w:fldCharType="separate"/>
        </w:r>
        <w:r>
          <w:rPr>
            <w:noProof/>
            <w:webHidden/>
          </w:rPr>
          <w:t>175</w:t>
        </w:r>
        <w:r>
          <w:rPr>
            <w:noProof/>
            <w:webHidden/>
          </w:rPr>
          <w:fldChar w:fldCharType="end"/>
        </w:r>
      </w:hyperlink>
    </w:p>
    <w:p w14:paraId="1CACBC8E" w14:textId="77777777" w:rsidR="00531C5E" w:rsidRDefault="00531C5E">
      <w:pPr>
        <w:pStyle w:val="TableofFigures"/>
        <w:tabs>
          <w:tab w:val="right" w:leader="dot" w:pos="8778"/>
        </w:tabs>
        <w:rPr>
          <w:rFonts w:asciiTheme="minorHAnsi" w:eastAsiaTheme="minorEastAsia" w:hAnsiTheme="minorHAnsi" w:cstheme="minorBidi"/>
          <w:noProof/>
          <w:sz w:val="22"/>
          <w:szCs w:val="22"/>
          <w:lang w:eastAsia="ja-JP"/>
        </w:rPr>
      </w:pPr>
      <w:hyperlink w:anchor="_Toc17066556" w:history="1">
        <w:r w:rsidRPr="00F9679C">
          <w:rPr>
            <w:rStyle w:val="Hyperlink"/>
            <w:rFonts w:eastAsiaTheme="majorEastAsia"/>
            <w:noProof/>
          </w:rPr>
          <w:t>Table 176 - Hardware requirements for Server</w:t>
        </w:r>
        <w:r>
          <w:rPr>
            <w:noProof/>
            <w:webHidden/>
          </w:rPr>
          <w:tab/>
        </w:r>
        <w:r>
          <w:rPr>
            <w:noProof/>
            <w:webHidden/>
          </w:rPr>
          <w:fldChar w:fldCharType="begin"/>
        </w:r>
        <w:r>
          <w:rPr>
            <w:noProof/>
            <w:webHidden/>
          </w:rPr>
          <w:instrText xml:space="preserve"> PAGEREF _Toc17066556 \h </w:instrText>
        </w:r>
        <w:r>
          <w:rPr>
            <w:noProof/>
            <w:webHidden/>
          </w:rPr>
        </w:r>
        <w:r>
          <w:rPr>
            <w:noProof/>
            <w:webHidden/>
          </w:rPr>
          <w:fldChar w:fldCharType="separate"/>
        </w:r>
        <w:r>
          <w:rPr>
            <w:noProof/>
            <w:webHidden/>
          </w:rPr>
          <w:t>176</w:t>
        </w:r>
        <w:r>
          <w:rPr>
            <w:noProof/>
            <w:webHidden/>
          </w:rPr>
          <w:fldChar w:fldCharType="end"/>
        </w:r>
      </w:hyperlink>
    </w:p>
    <w:p w14:paraId="29CA590C" w14:textId="77777777" w:rsidR="00531C5E" w:rsidRDefault="00531C5E">
      <w:pPr>
        <w:pStyle w:val="TableofFigures"/>
        <w:tabs>
          <w:tab w:val="right" w:leader="dot" w:pos="8778"/>
        </w:tabs>
        <w:rPr>
          <w:rFonts w:asciiTheme="minorHAnsi" w:eastAsiaTheme="minorEastAsia" w:hAnsiTheme="minorHAnsi" w:cstheme="minorBidi"/>
          <w:noProof/>
          <w:sz w:val="22"/>
          <w:szCs w:val="22"/>
          <w:lang w:eastAsia="ja-JP"/>
        </w:rPr>
      </w:pPr>
      <w:hyperlink w:anchor="_Toc17066557" w:history="1">
        <w:r w:rsidRPr="00F9679C">
          <w:rPr>
            <w:rStyle w:val="Hyperlink"/>
            <w:rFonts w:eastAsiaTheme="majorEastAsia"/>
            <w:noProof/>
          </w:rPr>
          <w:t>Table 177 - Hardware requirements for PC</w:t>
        </w:r>
        <w:r>
          <w:rPr>
            <w:noProof/>
            <w:webHidden/>
          </w:rPr>
          <w:tab/>
        </w:r>
        <w:r>
          <w:rPr>
            <w:noProof/>
            <w:webHidden/>
          </w:rPr>
          <w:fldChar w:fldCharType="begin"/>
        </w:r>
        <w:r>
          <w:rPr>
            <w:noProof/>
            <w:webHidden/>
          </w:rPr>
          <w:instrText xml:space="preserve"> PAGEREF _Toc17066557 \h </w:instrText>
        </w:r>
        <w:r>
          <w:rPr>
            <w:noProof/>
            <w:webHidden/>
          </w:rPr>
        </w:r>
        <w:r>
          <w:rPr>
            <w:noProof/>
            <w:webHidden/>
          </w:rPr>
          <w:fldChar w:fldCharType="separate"/>
        </w:r>
        <w:r>
          <w:rPr>
            <w:noProof/>
            <w:webHidden/>
          </w:rPr>
          <w:t>176</w:t>
        </w:r>
        <w:r>
          <w:rPr>
            <w:noProof/>
            <w:webHidden/>
          </w:rPr>
          <w:fldChar w:fldCharType="end"/>
        </w:r>
      </w:hyperlink>
    </w:p>
    <w:p w14:paraId="52C6E372" w14:textId="77777777" w:rsidR="00531C5E" w:rsidRDefault="00531C5E">
      <w:pPr>
        <w:pStyle w:val="TableofFigures"/>
        <w:tabs>
          <w:tab w:val="right" w:leader="dot" w:pos="8778"/>
        </w:tabs>
        <w:rPr>
          <w:rFonts w:asciiTheme="minorHAnsi" w:eastAsiaTheme="minorEastAsia" w:hAnsiTheme="minorHAnsi" w:cstheme="minorBidi"/>
          <w:noProof/>
          <w:sz w:val="22"/>
          <w:szCs w:val="22"/>
          <w:lang w:eastAsia="ja-JP"/>
        </w:rPr>
      </w:pPr>
      <w:hyperlink w:anchor="_Toc17066558" w:history="1">
        <w:r w:rsidRPr="00F9679C">
          <w:rPr>
            <w:rStyle w:val="Hyperlink"/>
            <w:rFonts w:eastAsiaTheme="majorEastAsia"/>
            <w:noProof/>
          </w:rPr>
          <w:t>Table 178 - Hardware requirements for Mobile</w:t>
        </w:r>
        <w:r>
          <w:rPr>
            <w:noProof/>
            <w:webHidden/>
          </w:rPr>
          <w:tab/>
        </w:r>
        <w:r>
          <w:rPr>
            <w:noProof/>
            <w:webHidden/>
          </w:rPr>
          <w:fldChar w:fldCharType="begin"/>
        </w:r>
        <w:r>
          <w:rPr>
            <w:noProof/>
            <w:webHidden/>
          </w:rPr>
          <w:instrText xml:space="preserve"> PAGEREF _Toc17066558 \h </w:instrText>
        </w:r>
        <w:r>
          <w:rPr>
            <w:noProof/>
            <w:webHidden/>
          </w:rPr>
        </w:r>
        <w:r>
          <w:rPr>
            <w:noProof/>
            <w:webHidden/>
          </w:rPr>
          <w:fldChar w:fldCharType="separate"/>
        </w:r>
        <w:r>
          <w:rPr>
            <w:noProof/>
            <w:webHidden/>
          </w:rPr>
          <w:t>176</w:t>
        </w:r>
        <w:r>
          <w:rPr>
            <w:noProof/>
            <w:webHidden/>
          </w:rPr>
          <w:fldChar w:fldCharType="end"/>
        </w:r>
      </w:hyperlink>
    </w:p>
    <w:p w14:paraId="33106E32" w14:textId="77777777" w:rsidR="00531C5E" w:rsidRDefault="00531C5E">
      <w:pPr>
        <w:pStyle w:val="TableofFigures"/>
        <w:tabs>
          <w:tab w:val="right" w:leader="dot" w:pos="8778"/>
        </w:tabs>
        <w:rPr>
          <w:rFonts w:asciiTheme="minorHAnsi" w:eastAsiaTheme="minorEastAsia" w:hAnsiTheme="minorHAnsi" w:cstheme="minorBidi"/>
          <w:noProof/>
          <w:sz w:val="22"/>
          <w:szCs w:val="22"/>
          <w:lang w:eastAsia="ja-JP"/>
        </w:rPr>
      </w:pPr>
      <w:hyperlink w:anchor="_Toc17066559" w:history="1">
        <w:r w:rsidRPr="00F9679C">
          <w:rPr>
            <w:rStyle w:val="Hyperlink"/>
            <w:rFonts w:eastAsiaTheme="majorEastAsia"/>
            <w:noProof/>
          </w:rPr>
          <w:t>Table 179 – Software Requirement</w:t>
        </w:r>
        <w:r>
          <w:rPr>
            <w:noProof/>
            <w:webHidden/>
          </w:rPr>
          <w:tab/>
        </w:r>
        <w:r>
          <w:rPr>
            <w:noProof/>
            <w:webHidden/>
          </w:rPr>
          <w:fldChar w:fldCharType="begin"/>
        </w:r>
        <w:r>
          <w:rPr>
            <w:noProof/>
            <w:webHidden/>
          </w:rPr>
          <w:instrText xml:space="preserve"> PAGEREF _Toc17066559 \h </w:instrText>
        </w:r>
        <w:r>
          <w:rPr>
            <w:noProof/>
            <w:webHidden/>
          </w:rPr>
        </w:r>
        <w:r>
          <w:rPr>
            <w:noProof/>
            <w:webHidden/>
          </w:rPr>
          <w:fldChar w:fldCharType="separate"/>
        </w:r>
        <w:r>
          <w:rPr>
            <w:noProof/>
            <w:webHidden/>
          </w:rPr>
          <w:t>177</w:t>
        </w:r>
        <w:r>
          <w:rPr>
            <w:noProof/>
            <w:webHidden/>
          </w:rPr>
          <w:fldChar w:fldCharType="end"/>
        </w:r>
      </w:hyperlink>
    </w:p>
    <w:p w14:paraId="18604F94" w14:textId="77777777" w:rsidR="00531C5E" w:rsidRDefault="00531C5E">
      <w:pPr>
        <w:pStyle w:val="TableofFigures"/>
        <w:tabs>
          <w:tab w:val="right" w:leader="dot" w:pos="8778"/>
        </w:tabs>
        <w:rPr>
          <w:rFonts w:asciiTheme="minorHAnsi" w:eastAsiaTheme="minorEastAsia" w:hAnsiTheme="minorHAnsi" w:cstheme="minorBidi"/>
          <w:noProof/>
          <w:sz w:val="22"/>
          <w:szCs w:val="22"/>
          <w:lang w:eastAsia="ja-JP"/>
        </w:rPr>
      </w:pPr>
      <w:hyperlink w:anchor="_Toc17066560" w:history="1">
        <w:r w:rsidRPr="00F9679C">
          <w:rPr>
            <w:rStyle w:val="Hyperlink"/>
            <w:rFonts w:eastAsiaTheme="majorEastAsia"/>
            <w:noProof/>
          </w:rPr>
          <w:t>Table 190- &lt;User Guide&gt;Create Product</w:t>
        </w:r>
        <w:r>
          <w:rPr>
            <w:noProof/>
            <w:webHidden/>
          </w:rPr>
          <w:tab/>
        </w:r>
        <w:r>
          <w:rPr>
            <w:noProof/>
            <w:webHidden/>
          </w:rPr>
          <w:fldChar w:fldCharType="begin"/>
        </w:r>
        <w:r>
          <w:rPr>
            <w:noProof/>
            <w:webHidden/>
          </w:rPr>
          <w:instrText xml:space="preserve"> PAGEREF _Toc17066560 \h </w:instrText>
        </w:r>
        <w:r>
          <w:rPr>
            <w:noProof/>
            <w:webHidden/>
          </w:rPr>
        </w:r>
        <w:r>
          <w:rPr>
            <w:noProof/>
            <w:webHidden/>
          </w:rPr>
          <w:fldChar w:fldCharType="separate"/>
        </w:r>
        <w:r>
          <w:rPr>
            <w:noProof/>
            <w:webHidden/>
          </w:rPr>
          <w:t>181</w:t>
        </w:r>
        <w:r>
          <w:rPr>
            <w:noProof/>
            <w:webHidden/>
          </w:rPr>
          <w:fldChar w:fldCharType="end"/>
        </w:r>
      </w:hyperlink>
    </w:p>
    <w:p w14:paraId="41D9AB52" w14:textId="77777777" w:rsidR="00531C5E" w:rsidRDefault="00531C5E">
      <w:pPr>
        <w:pStyle w:val="TableofFigures"/>
        <w:tabs>
          <w:tab w:val="right" w:leader="dot" w:pos="8778"/>
        </w:tabs>
        <w:rPr>
          <w:rFonts w:asciiTheme="minorHAnsi" w:eastAsiaTheme="minorEastAsia" w:hAnsiTheme="minorHAnsi" w:cstheme="minorBidi"/>
          <w:noProof/>
          <w:sz w:val="22"/>
          <w:szCs w:val="22"/>
          <w:lang w:eastAsia="ja-JP"/>
        </w:rPr>
      </w:pPr>
      <w:hyperlink w:anchor="_Toc17066561" w:history="1">
        <w:r w:rsidRPr="00F9679C">
          <w:rPr>
            <w:rStyle w:val="Hyperlink"/>
            <w:rFonts w:eastAsiaTheme="majorEastAsia"/>
            <w:noProof/>
          </w:rPr>
          <w:t>Table 191- &lt;User Guide&gt;Update Product</w:t>
        </w:r>
        <w:r>
          <w:rPr>
            <w:noProof/>
            <w:webHidden/>
          </w:rPr>
          <w:tab/>
        </w:r>
        <w:r>
          <w:rPr>
            <w:noProof/>
            <w:webHidden/>
          </w:rPr>
          <w:fldChar w:fldCharType="begin"/>
        </w:r>
        <w:r>
          <w:rPr>
            <w:noProof/>
            <w:webHidden/>
          </w:rPr>
          <w:instrText xml:space="preserve"> PAGEREF _Toc17066561 \h </w:instrText>
        </w:r>
        <w:r>
          <w:rPr>
            <w:noProof/>
            <w:webHidden/>
          </w:rPr>
        </w:r>
        <w:r>
          <w:rPr>
            <w:noProof/>
            <w:webHidden/>
          </w:rPr>
          <w:fldChar w:fldCharType="separate"/>
        </w:r>
        <w:r>
          <w:rPr>
            <w:noProof/>
            <w:webHidden/>
          </w:rPr>
          <w:t>183</w:t>
        </w:r>
        <w:r>
          <w:rPr>
            <w:noProof/>
            <w:webHidden/>
          </w:rPr>
          <w:fldChar w:fldCharType="end"/>
        </w:r>
      </w:hyperlink>
    </w:p>
    <w:p w14:paraId="568E385D" w14:textId="77777777" w:rsidR="00531C5E" w:rsidRDefault="00531C5E">
      <w:pPr>
        <w:pStyle w:val="TableofFigures"/>
        <w:tabs>
          <w:tab w:val="right" w:leader="dot" w:pos="8778"/>
        </w:tabs>
        <w:rPr>
          <w:rFonts w:asciiTheme="minorHAnsi" w:eastAsiaTheme="minorEastAsia" w:hAnsiTheme="minorHAnsi" w:cstheme="minorBidi"/>
          <w:noProof/>
          <w:sz w:val="22"/>
          <w:szCs w:val="22"/>
          <w:lang w:eastAsia="ja-JP"/>
        </w:rPr>
      </w:pPr>
      <w:hyperlink w:anchor="_Toc17066562" w:history="1">
        <w:r w:rsidRPr="00F9679C">
          <w:rPr>
            <w:rStyle w:val="Hyperlink"/>
            <w:rFonts w:eastAsiaTheme="majorEastAsia"/>
            <w:noProof/>
          </w:rPr>
          <w:t>Table 193- &lt;User Guide&gt;Import Product</w:t>
        </w:r>
        <w:r>
          <w:rPr>
            <w:noProof/>
            <w:webHidden/>
          </w:rPr>
          <w:tab/>
        </w:r>
        <w:r>
          <w:rPr>
            <w:noProof/>
            <w:webHidden/>
          </w:rPr>
          <w:fldChar w:fldCharType="begin"/>
        </w:r>
        <w:r>
          <w:rPr>
            <w:noProof/>
            <w:webHidden/>
          </w:rPr>
          <w:instrText xml:space="preserve"> PAGEREF _Toc17066562 \h </w:instrText>
        </w:r>
        <w:r>
          <w:rPr>
            <w:noProof/>
            <w:webHidden/>
          </w:rPr>
        </w:r>
        <w:r>
          <w:rPr>
            <w:noProof/>
            <w:webHidden/>
          </w:rPr>
          <w:fldChar w:fldCharType="separate"/>
        </w:r>
        <w:r>
          <w:rPr>
            <w:noProof/>
            <w:webHidden/>
          </w:rPr>
          <w:t>183</w:t>
        </w:r>
        <w:r>
          <w:rPr>
            <w:noProof/>
            <w:webHidden/>
          </w:rPr>
          <w:fldChar w:fldCharType="end"/>
        </w:r>
      </w:hyperlink>
    </w:p>
    <w:p w14:paraId="29151DE1" w14:textId="77777777" w:rsidR="00531C5E" w:rsidRDefault="00531C5E">
      <w:pPr>
        <w:pStyle w:val="TableofFigures"/>
        <w:tabs>
          <w:tab w:val="right" w:leader="dot" w:pos="8778"/>
        </w:tabs>
        <w:rPr>
          <w:rFonts w:asciiTheme="minorHAnsi" w:eastAsiaTheme="minorEastAsia" w:hAnsiTheme="minorHAnsi" w:cstheme="minorBidi"/>
          <w:noProof/>
          <w:sz w:val="22"/>
          <w:szCs w:val="22"/>
          <w:lang w:eastAsia="ja-JP"/>
        </w:rPr>
      </w:pPr>
      <w:hyperlink w:anchor="_Toc17066563" w:history="1">
        <w:r w:rsidRPr="00F9679C">
          <w:rPr>
            <w:rStyle w:val="Hyperlink"/>
            <w:rFonts w:eastAsiaTheme="majorEastAsia"/>
            <w:noProof/>
          </w:rPr>
          <w:t>Table 197- &lt;User Guide&gt;Deactivate/Activate Shelf</w:t>
        </w:r>
        <w:r>
          <w:rPr>
            <w:noProof/>
            <w:webHidden/>
          </w:rPr>
          <w:tab/>
        </w:r>
        <w:r>
          <w:rPr>
            <w:noProof/>
            <w:webHidden/>
          </w:rPr>
          <w:fldChar w:fldCharType="begin"/>
        </w:r>
        <w:r>
          <w:rPr>
            <w:noProof/>
            <w:webHidden/>
          </w:rPr>
          <w:instrText xml:space="preserve"> PAGEREF _Toc17066563 \h </w:instrText>
        </w:r>
        <w:r>
          <w:rPr>
            <w:noProof/>
            <w:webHidden/>
          </w:rPr>
        </w:r>
        <w:r>
          <w:rPr>
            <w:noProof/>
            <w:webHidden/>
          </w:rPr>
          <w:fldChar w:fldCharType="separate"/>
        </w:r>
        <w:r>
          <w:rPr>
            <w:noProof/>
            <w:webHidden/>
          </w:rPr>
          <w:t>184</w:t>
        </w:r>
        <w:r>
          <w:rPr>
            <w:noProof/>
            <w:webHidden/>
          </w:rPr>
          <w:fldChar w:fldCharType="end"/>
        </w:r>
      </w:hyperlink>
    </w:p>
    <w:p w14:paraId="2A280F44" w14:textId="77777777" w:rsidR="00531C5E" w:rsidRDefault="00531C5E">
      <w:pPr>
        <w:pStyle w:val="TableofFigures"/>
        <w:tabs>
          <w:tab w:val="right" w:leader="dot" w:pos="8778"/>
        </w:tabs>
        <w:rPr>
          <w:rFonts w:asciiTheme="minorHAnsi" w:eastAsiaTheme="minorEastAsia" w:hAnsiTheme="minorHAnsi" w:cstheme="minorBidi"/>
          <w:noProof/>
          <w:sz w:val="22"/>
          <w:szCs w:val="22"/>
          <w:lang w:eastAsia="ja-JP"/>
        </w:rPr>
      </w:pPr>
      <w:hyperlink w:anchor="_Toc17066564" w:history="1">
        <w:r w:rsidRPr="00F9679C">
          <w:rPr>
            <w:rStyle w:val="Hyperlink"/>
            <w:rFonts w:eastAsiaTheme="majorEastAsia"/>
            <w:noProof/>
          </w:rPr>
          <w:t>Table 198- &lt;User Guide&gt;Edit Standard Shelf Size</w:t>
        </w:r>
        <w:r>
          <w:rPr>
            <w:noProof/>
            <w:webHidden/>
          </w:rPr>
          <w:tab/>
        </w:r>
        <w:r>
          <w:rPr>
            <w:noProof/>
            <w:webHidden/>
          </w:rPr>
          <w:fldChar w:fldCharType="begin"/>
        </w:r>
        <w:r>
          <w:rPr>
            <w:noProof/>
            <w:webHidden/>
          </w:rPr>
          <w:instrText xml:space="preserve"> PAGEREF _Toc17066564 \h </w:instrText>
        </w:r>
        <w:r>
          <w:rPr>
            <w:noProof/>
            <w:webHidden/>
          </w:rPr>
        </w:r>
        <w:r>
          <w:rPr>
            <w:noProof/>
            <w:webHidden/>
          </w:rPr>
          <w:fldChar w:fldCharType="separate"/>
        </w:r>
        <w:r>
          <w:rPr>
            <w:noProof/>
            <w:webHidden/>
          </w:rPr>
          <w:t>185</w:t>
        </w:r>
        <w:r>
          <w:rPr>
            <w:noProof/>
            <w:webHidden/>
          </w:rPr>
          <w:fldChar w:fldCharType="end"/>
        </w:r>
      </w:hyperlink>
    </w:p>
    <w:p w14:paraId="5DDE64F7" w14:textId="77777777" w:rsidR="00531C5E" w:rsidRDefault="00531C5E">
      <w:pPr>
        <w:pStyle w:val="TableofFigures"/>
        <w:tabs>
          <w:tab w:val="right" w:leader="dot" w:pos="8778"/>
        </w:tabs>
        <w:rPr>
          <w:rFonts w:asciiTheme="minorHAnsi" w:eastAsiaTheme="minorEastAsia" w:hAnsiTheme="minorHAnsi" w:cstheme="minorBidi"/>
          <w:noProof/>
          <w:sz w:val="22"/>
          <w:szCs w:val="22"/>
          <w:lang w:eastAsia="ja-JP"/>
        </w:rPr>
      </w:pPr>
      <w:hyperlink w:anchor="_Toc17066565" w:history="1">
        <w:r w:rsidRPr="00F9679C">
          <w:rPr>
            <w:rStyle w:val="Hyperlink"/>
            <w:rFonts w:eastAsiaTheme="majorEastAsia"/>
            <w:noProof/>
          </w:rPr>
          <w:t>Table 200- &lt;User Guide&gt;Create Invoice</w:t>
        </w:r>
        <w:r>
          <w:rPr>
            <w:noProof/>
            <w:webHidden/>
          </w:rPr>
          <w:tab/>
        </w:r>
        <w:r>
          <w:rPr>
            <w:noProof/>
            <w:webHidden/>
          </w:rPr>
          <w:fldChar w:fldCharType="begin"/>
        </w:r>
        <w:r>
          <w:rPr>
            <w:noProof/>
            <w:webHidden/>
          </w:rPr>
          <w:instrText xml:space="preserve"> PAGEREF _Toc17066565 \h </w:instrText>
        </w:r>
        <w:r>
          <w:rPr>
            <w:noProof/>
            <w:webHidden/>
          </w:rPr>
        </w:r>
        <w:r>
          <w:rPr>
            <w:noProof/>
            <w:webHidden/>
          </w:rPr>
          <w:fldChar w:fldCharType="separate"/>
        </w:r>
        <w:r>
          <w:rPr>
            <w:noProof/>
            <w:webHidden/>
          </w:rPr>
          <w:t>188</w:t>
        </w:r>
        <w:r>
          <w:rPr>
            <w:noProof/>
            <w:webHidden/>
          </w:rPr>
          <w:fldChar w:fldCharType="end"/>
        </w:r>
      </w:hyperlink>
    </w:p>
    <w:p w14:paraId="37D43996" w14:textId="77777777" w:rsidR="00531C5E" w:rsidRDefault="00531C5E">
      <w:pPr>
        <w:pStyle w:val="TableofFigures"/>
        <w:tabs>
          <w:tab w:val="right" w:leader="dot" w:pos="8778"/>
        </w:tabs>
        <w:rPr>
          <w:rFonts w:asciiTheme="minorHAnsi" w:eastAsiaTheme="minorEastAsia" w:hAnsiTheme="minorHAnsi" w:cstheme="minorBidi"/>
          <w:noProof/>
          <w:sz w:val="22"/>
          <w:szCs w:val="22"/>
          <w:lang w:eastAsia="ja-JP"/>
        </w:rPr>
      </w:pPr>
      <w:hyperlink w:anchor="_Toc17066566" w:history="1">
        <w:r w:rsidRPr="00F9679C">
          <w:rPr>
            <w:rStyle w:val="Hyperlink"/>
            <w:rFonts w:eastAsiaTheme="majorEastAsia"/>
            <w:noProof/>
          </w:rPr>
          <w:t>Table 201- &lt;User Guide&gt;Update Invoice</w:t>
        </w:r>
        <w:r>
          <w:rPr>
            <w:noProof/>
            <w:webHidden/>
          </w:rPr>
          <w:tab/>
        </w:r>
        <w:r>
          <w:rPr>
            <w:noProof/>
            <w:webHidden/>
          </w:rPr>
          <w:fldChar w:fldCharType="begin"/>
        </w:r>
        <w:r>
          <w:rPr>
            <w:noProof/>
            <w:webHidden/>
          </w:rPr>
          <w:instrText xml:space="preserve"> PAGEREF _Toc17066566 \h </w:instrText>
        </w:r>
        <w:r>
          <w:rPr>
            <w:noProof/>
            <w:webHidden/>
          </w:rPr>
        </w:r>
        <w:r>
          <w:rPr>
            <w:noProof/>
            <w:webHidden/>
          </w:rPr>
          <w:fldChar w:fldCharType="separate"/>
        </w:r>
        <w:r>
          <w:rPr>
            <w:noProof/>
            <w:webHidden/>
          </w:rPr>
          <w:t>190</w:t>
        </w:r>
        <w:r>
          <w:rPr>
            <w:noProof/>
            <w:webHidden/>
          </w:rPr>
          <w:fldChar w:fldCharType="end"/>
        </w:r>
      </w:hyperlink>
    </w:p>
    <w:p w14:paraId="63B211DF" w14:textId="77777777" w:rsidR="00531C5E" w:rsidRDefault="00531C5E">
      <w:pPr>
        <w:pStyle w:val="TableofFigures"/>
        <w:tabs>
          <w:tab w:val="right" w:leader="dot" w:pos="8778"/>
        </w:tabs>
        <w:rPr>
          <w:rFonts w:asciiTheme="minorHAnsi" w:eastAsiaTheme="minorEastAsia" w:hAnsiTheme="minorHAnsi" w:cstheme="minorBidi"/>
          <w:noProof/>
          <w:sz w:val="22"/>
          <w:szCs w:val="22"/>
          <w:lang w:eastAsia="ja-JP"/>
        </w:rPr>
      </w:pPr>
      <w:hyperlink w:anchor="_Toc17066567" w:history="1">
        <w:r w:rsidRPr="00F9679C">
          <w:rPr>
            <w:rStyle w:val="Hyperlink"/>
            <w:rFonts w:eastAsiaTheme="majorEastAsia"/>
            <w:noProof/>
          </w:rPr>
          <w:t>Table 202- &lt;User Guide&gt;Delete Invoice</w:t>
        </w:r>
        <w:r>
          <w:rPr>
            <w:noProof/>
            <w:webHidden/>
          </w:rPr>
          <w:tab/>
        </w:r>
        <w:r>
          <w:rPr>
            <w:noProof/>
            <w:webHidden/>
          </w:rPr>
          <w:fldChar w:fldCharType="begin"/>
        </w:r>
        <w:r>
          <w:rPr>
            <w:noProof/>
            <w:webHidden/>
          </w:rPr>
          <w:instrText xml:space="preserve"> PAGEREF _Toc17066567 \h </w:instrText>
        </w:r>
        <w:r>
          <w:rPr>
            <w:noProof/>
            <w:webHidden/>
          </w:rPr>
        </w:r>
        <w:r>
          <w:rPr>
            <w:noProof/>
            <w:webHidden/>
          </w:rPr>
          <w:fldChar w:fldCharType="separate"/>
        </w:r>
        <w:r>
          <w:rPr>
            <w:noProof/>
            <w:webHidden/>
          </w:rPr>
          <w:t>191</w:t>
        </w:r>
        <w:r>
          <w:rPr>
            <w:noProof/>
            <w:webHidden/>
          </w:rPr>
          <w:fldChar w:fldCharType="end"/>
        </w:r>
      </w:hyperlink>
    </w:p>
    <w:p w14:paraId="416484CF" w14:textId="77777777" w:rsidR="00531C5E" w:rsidRDefault="00531C5E">
      <w:pPr>
        <w:pStyle w:val="TableofFigures"/>
        <w:tabs>
          <w:tab w:val="right" w:leader="dot" w:pos="8778"/>
        </w:tabs>
        <w:rPr>
          <w:rFonts w:asciiTheme="minorHAnsi" w:eastAsiaTheme="minorEastAsia" w:hAnsiTheme="minorHAnsi" w:cstheme="minorBidi"/>
          <w:noProof/>
          <w:sz w:val="22"/>
          <w:szCs w:val="22"/>
          <w:lang w:eastAsia="ja-JP"/>
        </w:rPr>
      </w:pPr>
      <w:hyperlink w:anchor="_Toc17066568" w:history="1">
        <w:r w:rsidRPr="00F9679C">
          <w:rPr>
            <w:rStyle w:val="Hyperlink"/>
            <w:rFonts w:eastAsiaTheme="majorEastAsia"/>
            <w:noProof/>
          </w:rPr>
          <w:t>Table 203- &lt;User Guide&gt;Create Report</w:t>
        </w:r>
        <w:r>
          <w:rPr>
            <w:noProof/>
            <w:webHidden/>
          </w:rPr>
          <w:tab/>
        </w:r>
        <w:r>
          <w:rPr>
            <w:noProof/>
            <w:webHidden/>
          </w:rPr>
          <w:fldChar w:fldCharType="begin"/>
        </w:r>
        <w:r>
          <w:rPr>
            <w:noProof/>
            <w:webHidden/>
          </w:rPr>
          <w:instrText xml:space="preserve"> PAGEREF _Toc17066568 \h </w:instrText>
        </w:r>
        <w:r>
          <w:rPr>
            <w:noProof/>
            <w:webHidden/>
          </w:rPr>
        </w:r>
        <w:r>
          <w:rPr>
            <w:noProof/>
            <w:webHidden/>
          </w:rPr>
          <w:fldChar w:fldCharType="separate"/>
        </w:r>
        <w:r>
          <w:rPr>
            <w:noProof/>
            <w:webHidden/>
          </w:rPr>
          <w:t>191</w:t>
        </w:r>
        <w:r>
          <w:rPr>
            <w:noProof/>
            <w:webHidden/>
          </w:rPr>
          <w:fldChar w:fldCharType="end"/>
        </w:r>
      </w:hyperlink>
    </w:p>
    <w:p w14:paraId="4847C926" w14:textId="77777777" w:rsidR="00531C5E" w:rsidRDefault="00531C5E">
      <w:pPr>
        <w:pStyle w:val="TableofFigures"/>
        <w:tabs>
          <w:tab w:val="right" w:leader="dot" w:pos="8778"/>
        </w:tabs>
        <w:rPr>
          <w:rFonts w:asciiTheme="minorHAnsi" w:eastAsiaTheme="minorEastAsia" w:hAnsiTheme="minorHAnsi" w:cstheme="minorBidi"/>
          <w:noProof/>
          <w:sz w:val="22"/>
          <w:szCs w:val="22"/>
          <w:lang w:eastAsia="ja-JP"/>
        </w:rPr>
      </w:pPr>
      <w:hyperlink w:anchor="_Toc17066569" w:history="1">
        <w:r w:rsidRPr="00F9679C">
          <w:rPr>
            <w:rStyle w:val="Hyperlink"/>
            <w:rFonts w:eastAsiaTheme="majorEastAsia"/>
            <w:noProof/>
          </w:rPr>
          <w:t>Table 205- &lt;User Guide&gt;Update Stocktake Status</w:t>
        </w:r>
        <w:r>
          <w:rPr>
            <w:noProof/>
            <w:webHidden/>
          </w:rPr>
          <w:tab/>
        </w:r>
        <w:r>
          <w:rPr>
            <w:noProof/>
            <w:webHidden/>
          </w:rPr>
          <w:fldChar w:fldCharType="begin"/>
        </w:r>
        <w:r>
          <w:rPr>
            <w:noProof/>
            <w:webHidden/>
          </w:rPr>
          <w:instrText xml:space="preserve"> PAGEREF _Toc17066569 \h </w:instrText>
        </w:r>
        <w:r>
          <w:rPr>
            <w:noProof/>
            <w:webHidden/>
          </w:rPr>
        </w:r>
        <w:r>
          <w:rPr>
            <w:noProof/>
            <w:webHidden/>
          </w:rPr>
          <w:fldChar w:fldCharType="separate"/>
        </w:r>
        <w:r>
          <w:rPr>
            <w:noProof/>
            <w:webHidden/>
          </w:rPr>
          <w:t>192</w:t>
        </w:r>
        <w:r>
          <w:rPr>
            <w:noProof/>
            <w:webHidden/>
          </w:rPr>
          <w:fldChar w:fldCharType="end"/>
        </w:r>
      </w:hyperlink>
    </w:p>
    <w:p w14:paraId="04FC8961" w14:textId="77777777" w:rsidR="00531C5E" w:rsidRDefault="00531C5E">
      <w:pPr>
        <w:pStyle w:val="TableofFigures"/>
        <w:tabs>
          <w:tab w:val="right" w:leader="dot" w:pos="8778"/>
        </w:tabs>
        <w:rPr>
          <w:rFonts w:asciiTheme="minorHAnsi" w:eastAsiaTheme="minorEastAsia" w:hAnsiTheme="minorHAnsi" w:cstheme="minorBidi"/>
          <w:noProof/>
          <w:sz w:val="22"/>
          <w:szCs w:val="22"/>
          <w:lang w:eastAsia="ja-JP"/>
        </w:rPr>
      </w:pPr>
      <w:hyperlink w:anchor="_Toc17066570" w:history="1">
        <w:r w:rsidRPr="00F9679C">
          <w:rPr>
            <w:rStyle w:val="Hyperlink"/>
            <w:rFonts w:eastAsiaTheme="majorEastAsia"/>
            <w:noProof/>
          </w:rPr>
          <w:t>Table 206- &lt;User Guide&gt;Edit Prefix</w:t>
        </w:r>
        <w:r>
          <w:rPr>
            <w:noProof/>
            <w:webHidden/>
          </w:rPr>
          <w:tab/>
        </w:r>
        <w:r>
          <w:rPr>
            <w:noProof/>
            <w:webHidden/>
          </w:rPr>
          <w:fldChar w:fldCharType="begin"/>
        </w:r>
        <w:r>
          <w:rPr>
            <w:noProof/>
            <w:webHidden/>
          </w:rPr>
          <w:instrText xml:space="preserve"> PAGEREF _Toc17066570 \h </w:instrText>
        </w:r>
        <w:r>
          <w:rPr>
            <w:noProof/>
            <w:webHidden/>
          </w:rPr>
        </w:r>
        <w:r>
          <w:rPr>
            <w:noProof/>
            <w:webHidden/>
          </w:rPr>
          <w:fldChar w:fldCharType="separate"/>
        </w:r>
        <w:r>
          <w:rPr>
            <w:noProof/>
            <w:webHidden/>
          </w:rPr>
          <w:t>193</w:t>
        </w:r>
        <w:r>
          <w:rPr>
            <w:noProof/>
            <w:webHidden/>
          </w:rPr>
          <w:fldChar w:fldCharType="end"/>
        </w:r>
      </w:hyperlink>
    </w:p>
    <w:p w14:paraId="672F0828" w14:textId="77777777" w:rsidR="00531C5E" w:rsidRDefault="00531C5E">
      <w:pPr>
        <w:pStyle w:val="TableofFigures"/>
        <w:tabs>
          <w:tab w:val="right" w:leader="dot" w:pos="8778"/>
        </w:tabs>
        <w:rPr>
          <w:rFonts w:asciiTheme="minorHAnsi" w:eastAsiaTheme="minorEastAsia" w:hAnsiTheme="minorHAnsi" w:cstheme="minorBidi"/>
          <w:noProof/>
          <w:sz w:val="22"/>
          <w:szCs w:val="22"/>
          <w:lang w:eastAsia="ja-JP"/>
        </w:rPr>
      </w:pPr>
      <w:hyperlink w:anchor="_Toc17066571" w:history="1">
        <w:r w:rsidRPr="00F9679C">
          <w:rPr>
            <w:rStyle w:val="Hyperlink"/>
            <w:rFonts w:eastAsiaTheme="majorEastAsia"/>
            <w:noProof/>
          </w:rPr>
          <w:t>Table 208- &lt;User Guide&gt;Register Cell</w:t>
        </w:r>
        <w:r>
          <w:rPr>
            <w:noProof/>
            <w:webHidden/>
          </w:rPr>
          <w:tab/>
        </w:r>
        <w:r>
          <w:rPr>
            <w:noProof/>
            <w:webHidden/>
          </w:rPr>
          <w:fldChar w:fldCharType="begin"/>
        </w:r>
        <w:r>
          <w:rPr>
            <w:noProof/>
            <w:webHidden/>
          </w:rPr>
          <w:instrText xml:space="preserve"> PAGEREF _Toc17066571 \h </w:instrText>
        </w:r>
        <w:r>
          <w:rPr>
            <w:noProof/>
            <w:webHidden/>
          </w:rPr>
        </w:r>
        <w:r>
          <w:rPr>
            <w:noProof/>
            <w:webHidden/>
          </w:rPr>
          <w:fldChar w:fldCharType="separate"/>
        </w:r>
        <w:r>
          <w:rPr>
            <w:noProof/>
            <w:webHidden/>
          </w:rPr>
          <w:t>194</w:t>
        </w:r>
        <w:r>
          <w:rPr>
            <w:noProof/>
            <w:webHidden/>
          </w:rPr>
          <w:fldChar w:fldCharType="end"/>
        </w:r>
      </w:hyperlink>
    </w:p>
    <w:p w14:paraId="1258D009" w14:textId="77777777" w:rsidR="00531C5E" w:rsidRDefault="00531C5E">
      <w:pPr>
        <w:pStyle w:val="TableofFigures"/>
        <w:tabs>
          <w:tab w:val="right" w:leader="dot" w:pos="8778"/>
        </w:tabs>
        <w:rPr>
          <w:rFonts w:asciiTheme="minorHAnsi" w:eastAsiaTheme="minorEastAsia" w:hAnsiTheme="minorHAnsi" w:cstheme="minorBidi"/>
          <w:noProof/>
          <w:sz w:val="22"/>
          <w:szCs w:val="22"/>
          <w:lang w:eastAsia="ja-JP"/>
        </w:rPr>
      </w:pPr>
      <w:hyperlink w:anchor="_Toc17066572" w:history="1">
        <w:r w:rsidRPr="00F9679C">
          <w:rPr>
            <w:rStyle w:val="Hyperlink"/>
            <w:rFonts w:eastAsiaTheme="majorEastAsia"/>
            <w:noProof/>
          </w:rPr>
          <w:t>Table 209- &lt;User Guide&gt;Register Package and Box</w:t>
        </w:r>
        <w:r>
          <w:rPr>
            <w:noProof/>
            <w:webHidden/>
          </w:rPr>
          <w:tab/>
        </w:r>
        <w:r>
          <w:rPr>
            <w:noProof/>
            <w:webHidden/>
          </w:rPr>
          <w:fldChar w:fldCharType="begin"/>
        </w:r>
        <w:r>
          <w:rPr>
            <w:noProof/>
            <w:webHidden/>
          </w:rPr>
          <w:instrText xml:space="preserve"> PAGEREF _Toc17066572 \h </w:instrText>
        </w:r>
        <w:r>
          <w:rPr>
            <w:noProof/>
            <w:webHidden/>
          </w:rPr>
        </w:r>
        <w:r>
          <w:rPr>
            <w:noProof/>
            <w:webHidden/>
          </w:rPr>
          <w:fldChar w:fldCharType="separate"/>
        </w:r>
        <w:r>
          <w:rPr>
            <w:noProof/>
            <w:webHidden/>
          </w:rPr>
          <w:t>196</w:t>
        </w:r>
        <w:r>
          <w:rPr>
            <w:noProof/>
            <w:webHidden/>
          </w:rPr>
          <w:fldChar w:fldCharType="end"/>
        </w:r>
      </w:hyperlink>
    </w:p>
    <w:p w14:paraId="74319327" w14:textId="77777777" w:rsidR="00531C5E" w:rsidRDefault="00531C5E">
      <w:pPr>
        <w:pStyle w:val="TableofFigures"/>
        <w:tabs>
          <w:tab w:val="right" w:leader="dot" w:pos="8778"/>
        </w:tabs>
        <w:rPr>
          <w:rFonts w:asciiTheme="minorHAnsi" w:eastAsiaTheme="minorEastAsia" w:hAnsiTheme="minorHAnsi" w:cstheme="minorBidi"/>
          <w:noProof/>
          <w:sz w:val="22"/>
          <w:szCs w:val="22"/>
          <w:lang w:eastAsia="ja-JP"/>
        </w:rPr>
      </w:pPr>
      <w:hyperlink w:anchor="_Toc17066573" w:history="1">
        <w:r w:rsidRPr="00F9679C">
          <w:rPr>
            <w:rStyle w:val="Hyperlink"/>
            <w:rFonts w:eastAsiaTheme="majorEastAsia"/>
            <w:noProof/>
          </w:rPr>
          <w:t>Table 210- &lt;User Guide&gt; Stock In</w:t>
        </w:r>
        <w:r>
          <w:rPr>
            <w:noProof/>
            <w:webHidden/>
          </w:rPr>
          <w:tab/>
        </w:r>
        <w:r>
          <w:rPr>
            <w:noProof/>
            <w:webHidden/>
          </w:rPr>
          <w:fldChar w:fldCharType="begin"/>
        </w:r>
        <w:r>
          <w:rPr>
            <w:noProof/>
            <w:webHidden/>
          </w:rPr>
          <w:instrText xml:space="preserve"> PAGEREF _Toc17066573 \h </w:instrText>
        </w:r>
        <w:r>
          <w:rPr>
            <w:noProof/>
            <w:webHidden/>
          </w:rPr>
        </w:r>
        <w:r>
          <w:rPr>
            <w:noProof/>
            <w:webHidden/>
          </w:rPr>
          <w:fldChar w:fldCharType="separate"/>
        </w:r>
        <w:r>
          <w:rPr>
            <w:noProof/>
            <w:webHidden/>
          </w:rPr>
          <w:t>197</w:t>
        </w:r>
        <w:r>
          <w:rPr>
            <w:noProof/>
            <w:webHidden/>
          </w:rPr>
          <w:fldChar w:fldCharType="end"/>
        </w:r>
      </w:hyperlink>
    </w:p>
    <w:p w14:paraId="2CE72D9D" w14:textId="77777777" w:rsidR="00531C5E" w:rsidRDefault="00531C5E">
      <w:pPr>
        <w:pStyle w:val="TableofFigures"/>
        <w:tabs>
          <w:tab w:val="right" w:leader="dot" w:pos="8778"/>
        </w:tabs>
        <w:rPr>
          <w:rFonts w:asciiTheme="minorHAnsi" w:eastAsiaTheme="minorEastAsia" w:hAnsiTheme="minorHAnsi" w:cstheme="minorBidi"/>
          <w:noProof/>
          <w:sz w:val="22"/>
          <w:szCs w:val="22"/>
          <w:lang w:eastAsia="ja-JP"/>
        </w:rPr>
      </w:pPr>
      <w:hyperlink w:anchor="_Toc17066574" w:history="1">
        <w:r w:rsidRPr="00F9679C">
          <w:rPr>
            <w:rStyle w:val="Hyperlink"/>
            <w:rFonts w:eastAsiaTheme="majorEastAsia"/>
            <w:noProof/>
          </w:rPr>
          <w:t>Table 211- &lt;User Guide&gt;Stock Out</w:t>
        </w:r>
        <w:r>
          <w:rPr>
            <w:noProof/>
            <w:webHidden/>
          </w:rPr>
          <w:tab/>
        </w:r>
        <w:r>
          <w:rPr>
            <w:noProof/>
            <w:webHidden/>
          </w:rPr>
          <w:fldChar w:fldCharType="begin"/>
        </w:r>
        <w:r>
          <w:rPr>
            <w:noProof/>
            <w:webHidden/>
          </w:rPr>
          <w:instrText xml:space="preserve"> PAGEREF _Toc17066574 \h </w:instrText>
        </w:r>
        <w:r>
          <w:rPr>
            <w:noProof/>
            <w:webHidden/>
          </w:rPr>
        </w:r>
        <w:r>
          <w:rPr>
            <w:noProof/>
            <w:webHidden/>
          </w:rPr>
          <w:fldChar w:fldCharType="separate"/>
        </w:r>
        <w:r>
          <w:rPr>
            <w:noProof/>
            <w:webHidden/>
          </w:rPr>
          <w:t>199</w:t>
        </w:r>
        <w:r>
          <w:rPr>
            <w:noProof/>
            <w:webHidden/>
          </w:rPr>
          <w:fldChar w:fldCharType="end"/>
        </w:r>
      </w:hyperlink>
    </w:p>
    <w:p w14:paraId="3BCDAFFC" w14:textId="77777777" w:rsidR="00531C5E" w:rsidRDefault="00531C5E">
      <w:pPr>
        <w:pStyle w:val="TableofFigures"/>
        <w:tabs>
          <w:tab w:val="right" w:leader="dot" w:pos="8778"/>
        </w:tabs>
        <w:rPr>
          <w:rFonts w:asciiTheme="minorHAnsi" w:eastAsiaTheme="minorEastAsia" w:hAnsiTheme="minorHAnsi" w:cstheme="minorBidi"/>
          <w:noProof/>
          <w:sz w:val="22"/>
          <w:szCs w:val="22"/>
          <w:lang w:eastAsia="ja-JP"/>
        </w:rPr>
      </w:pPr>
      <w:hyperlink w:anchor="_Toc17066575" w:history="1">
        <w:r w:rsidRPr="00F9679C">
          <w:rPr>
            <w:rStyle w:val="Hyperlink"/>
            <w:rFonts w:eastAsiaTheme="majorEastAsia"/>
            <w:noProof/>
          </w:rPr>
          <w:t>Table 212- &lt;User Guide&gt;Transfer Box</w:t>
        </w:r>
        <w:r>
          <w:rPr>
            <w:noProof/>
            <w:webHidden/>
          </w:rPr>
          <w:tab/>
        </w:r>
        <w:r>
          <w:rPr>
            <w:noProof/>
            <w:webHidden/>
          </w:rPr>
          <w:fldChar w:fldCharType="begin"/>
        </w:r>
        <w:r>
          <w:rPr>
            <w:noProof/>
            <w:webHidden/>
          </w:rPr>
          <w:instrText xml:space="preserve"> PAGEREF _Toc17066575 \h </w:instrText>
        </w:r>
        <w:r>
          <w:rPr>
            <w:noProof/>
            <w:webHidden/>
          </w:rPr>
        </w:r>
        <w:r>
          <w:rPr>
            <w:noProof/>
            <w:webHidden/>
          </w:rPr>
          <w:fldChar w:fldCharType="separate"/>
        </w:r>
        <w:r>
          <w:rPr>
            <w:noProof/>
            <w:webHidden/>
          </w:rPr>
          <w:t>199</w:t>
        </w:r>
        <w:r>
          <w:rPr>
            <w:noProof/>
            <w:webHidden/>
          </w:rPr>
          <w:fldChar w:fldCharType="end"/>
        </w:r>
      </w:hyperlink>
    </w:p>
    <w:p w14:paraId="5CE5291E" w14:textId="77777777" w:rsidR="00531C5E" w:rsidRDefault="00531C5E">
      <w:pPr>
        <w:pStyle w:val="TableofFigures"/>
        <w:tabs>
          <w:tab w:val="right" w:leader="dot" w:pos="8778"/>
        </w:tabs>
        <w:rPr>
          <w:rFonts w:asciiTheme="minorHAnsi" w:eastAsiaTheme="minorEastAsia" w:hAnsiTheme="minorHAnsi" w:cstheme="minorBidi"/>
          <w:noProof/>
          <w:sz w:val="22"/>
          <w:szCs w:val="22"/>
          <w:lang w:eastAsia="ja-JP"/>
        </w:rPr>
      </w:pPr>
      <w:hyperlink w:anchor="_Toc17066576" w:history="1">
        <w:r w:rsidRPr="00F9679C">
          <w:rPr>
            <w:rStyle w:val="Hyperlink"/>
            <w:rFonts w:eastAsiaTheme="majorEastAsia"/>
            <w:noProof/>
          </w:rPr>
          <w:t>Table 213- &lt;User Guide&gt;Transfer Package</w:t>
        </w:r>
        <w:r>
          <w:rPr>
            <w:noProof/>
            <w:webHidden/>
          </w:rPr>
          <w:tab/>
        </w:r>
        <w:r>
          <w:rPr>
            <w:noProof/>
            <w:webHidden/>
          </w:rPr>
          <w:fldChar w:fldCharType="begin"/>
        </w:r>
        <w:r>
          <w:rPr>
            <w:noProof/>
            <w:webHidden/>
          </w:rPr>
          <w:instrText xml:space="preserve"> PAGEREF _Toc17066576 \h </w:instrText>
        </w:r>
        <w:r>
          <w:rPr>
            <w:noProof/>
            <w:webHidden/>
          </w:rPr>
        </w:r>
        <w:r>
          <w:rPr>
            <w:noProof/>
            <w:webHidden/>
          </w:rPr>
          <w:fldChar w:fldCharType="separate"/>
        </w:r>
        <w:r>
          <w:rPr>
            <w:noProof/>
            <w:webHidden/>
          </w:rPr>
          <w:t>200</w:t>
        </w:r>
        <w:r>
          <w:rPr>
            <w:noProof/>
            <w:webHidden/>
          </w:rPr>
          <w:fldChar w:fldCharType="end"/>
        </w:r>
      </w:hyperlink>
    </w:p>
    <w:p w14:paraId="5E67442E" w14:textId="77777777" w:rsidR="00531C5E" w:rsidRDefault="00531C5E">
      <w:pPr>
        <w:pStyle w:val="TableofFigures"/>
        <w:tabs>
          <w:tab w:val="right" w:leader="dot" w:pos="8778"/>
        </w:tabs>
        <w:rPr>
          <w:rFonts w:asciiTheme="minorHAnsi" w:eastAsiaTheme="minorEastAsia" w:hAnsiTheme="minorHAnsi" w:cstheme="minorBidi"/>
          <w:noProof/>
          <w:sz w:val="22"/>
          <w:szCs w:val="22"/>
          <w:lang w:eastAsia="ja-JP"/>
        </w:rPr>
      </w:pPr>
      <w:hyperlink w:anchor="_Toc17066577" w:history="1">
        <w:r w:rsidRPr="00F9679C">
          <w:rPr>
            <w:rStyle w:val="Hyperlink"/>
            <w:rFonts w:eastAsiaTheme="majorEastAsia"/>
            <w:noProof/>
          </w:rPr>
          <w:t>Table 214- &lt;User Guide&gt;Stocktake Inventory</w:t>
        </w:r>
        <w:r>
          <w:rPr>
            <w:noProof/>
            <w:webHidden/>
          </w:rPr>
          <w:tab/>
        </w:r>
        <w:r>
          <w:rPr>
            <w:noProof/>
            <w:webHidden/>
          </w:rPr>
          <w:fldChar w:fldCharType="begin"/>
        </w:r>
        <w:r>
          <w:rPr>
            <w:noProof/>
            <w:webHidden/>
          </w:rPr>
          <w:instrText xml:space="preserve"> PAGEREF _Toc17066577 \h </w:instrText>
        </w:r>
        <w:r>
          <w:rPr>
            <w:noProof/>
            <w:webHidden/>
          </w:rPr>
        </w:r>
        <w:r>
          <w:rPr>
            <w:noProof/>
            <w:webHidden/>
          </w:rPr>
          <w:fldChar w:fldCharType="separate"/>
        </w:r>
        <w:r>
          <w:rPr>
            <w:noProof/>
            <w:webHidden/>
          </w:rPr>
          <w:t>201</w:t>
        </w:r>
        <w:r>
          <w:rPr>
            <w:noProof/>
            <w:webHidden/>
          </w:rPr>
          <w:fldChar w:fldCharType="end"/>
        </w:r>
      </w:hyperlink>
    </w:p>
    <w:p w14:paraId="3AAF8236" w14:textId="77777777" w:rsidR="00531C5E" w:rsidRDefault="00531C5E">
      <w:pPr>
        <w:pStyle w:val="TableofFigures"/>
        <w:tabs>
          <w:tab w:val="right" w:leader="dot" w:pos="8778"/>
        </w:tabs>
        <w:rPr>
          <w:rFonts w:asciiTheme="minorHAnsi" w:eastAsiaTheme="minorEastAsia" w:hAnsiTheme="minorHAnsi" w:cstheme="minorBidi"/>
          <w:noProof/>
          <w:sz w:val="22"/>
          <w:szCs w:val="22"/>
          <w:lang w:eastAsia="ja-JP"/>
        </w:rPr>
      </w:pPr>
      <w:hyperlink w:anchor="_Toc17066578" w:history="1">
        <w:r w:rsidRPr="00F9679C">
          <w:rPr>
            <w:rStyle w:val="Hyperlink"/>
            <w:rFonts w:eastAsiaTheme="majorEastAsia"/>
            <w:noProof/>
          </w:rPr>
          <w:t xml:space="preserve">Table 225- </w:t>
        </w:r>
        <w:r w:rsidRPr="00F9679C">
          <w:rPr>
            <w:rStyle w:val="Hyperlink"/>
            <w:rFonts w:ascii="SimSun" w:eastAsiaTheme="majorEastAsia" w:hAnsi="SimSun"/>
            <w:noProof/>
          </w:rPr>
          <w:t>&lt;</w:t>
        </w:r>
        <w:r w:rsidRPr="00F9679C">
          <w:rPr>
            <w:rStyle w:val="Hyperlink"/>
            <w:rFonts w:ascii="SimSun" w:eastAsiaTheme="majorEastAsia" w:hAnsi="SimSun" w:hint="eastAsia"/>
            <w:noProof/>
          </w:rPr>
          <w:t>取扱説明書</w:t>
        </w:r>
        <w:r w:rsidRPr="00F9679C">
          <w:rPr>
            <w:rStyle w:val="Hyperlink"/>
            <w:rFonts w:ascii="SimSun" w:eastAsiaTheme="majorEastAsia" w:hAnsi="SimSun"/>
            <w:noProof/>
          </w:rPr>
          <w:t>&gt;</w:t>
        </w:r>
        <w:r w:rsidRPr="00F9679C">
          <w:rPr>
            <w:rStyle w:val="Hyperlink"/>
            <w:rFonts w:eastAsiaTheme="majorEastAsia" w:hint="eastAsia"/>
            <w:noProof/>
          </w:rPr>
          <w:t>製品を作成する</w:t>
        </w:r>
        <w:r>
          <w:rPr>
            <w:noProof/>
            <w:webHidden/>
          </w:rPr>
          <w:tab/>
        </w:r>
        <w:r>
          <w:rPr>
            <w:noProof/>
            <w:webHidden/>
          </w:rPr>
          <w:fldChar w:fldCharType="begin"/>
        </w:r>
        <w:r>
          <w:rPr>
            <w:noProof/>
            <w:webHidden/>
          </w:rPr>
          <w:instrText xml:space="preserve"> PAGEREF _Toc17066578 \h </w:instrText>
        </w:r>
        <w:r>
          <w:rPr>
            <w:noProof/>
            <w:webHidden/>
          </w:rPr>
        </w:r>
        <w:r>
          <w:rPr>
            <w:noProof/>
            <w:webHidden/>
          </w:rPr>
          <w:fldChar w:fldCharType="separate"/>
        </w:r>
        <w:r>
          <w:rPr>
            <w:noProof/>
            <w:webHidden/>
          </w:rPr>
          <w:t>203</w:t>
        </w:r>
        <w:r>
          <w:rPr>
            <w:noProof/>
            <w:webHidden/>
          </w:rPr>
          <w:fldChar w:fldCharType="end"/>
        </w:r>
      </w:hyperlink>
    </w:p>
    <w:p w14:paraId="7A2321DD" w14:textId="77777777" w:rsidR="00531C5E" w:rsidRDefault="00531C5E">
      <w:pPr>
        <w:pStyle w:val="TableofFigures"/>
        <w:tabs>
          <w:tab w:val="right" w:leader="dot" w:pos="8778"/>
        </w:tabs>
        <w:rPr>
          <w:rFonts w:asciiTheme="minorHAnsi" w:eastAsiaTheme="minorEastAsia" w:hAnsiTheme="minorHAnsi" w:cstheme="minorBidi"/>
          <w:noProof/>
          <w:sz w:val="22"/>
          <w:szCs w:val="22"/>
          <w:lang w:eastAsia="ja-JP"/>
        </w:rPr>
      </w:pPr>
      <w:hyperlink w:anchor="_Toc17066579" w:history="1">
        <w:r w:rsidRPr="00F9679C">
          <w:rPr>
            <w:rStyle w:val="Hyperlink"/>
            <w:rFonts w:eastAsiaTheme="majorEastAsia"/>
            <w:noProof/>
          </w:rPr>
          <w:t xml:space="preserve">Table 226- </w:t>
        </w:r>
        <w:r w:rsidRPr="00F9679C">
          <w:rPr>
            <w:rStyle w:val="Hyperlink"/>
            <w:rFonts w:ascii="SimSun" w:eastAsiaTheme="majorEastAsia" w:hAnsi="SimSun"/>
            <w:noProof/>
          </w:rPr>
          <w:t>&lt;</w:t>
        </w:r>
        <w:r w:rsidRPr="00F9679C">
          <w:rPr>
            <w:rStyle w:val="Hyperlink"/>
            <w:rFonts w:ascii="SimSun" w:eastAsiaTheme="majorEastAsia" w:hAnsi="SimSun" w:hint="eastAsia"/>
            <w:noProof/>
          </w:rPr>
          <w:t>取扱説明書</w:t>
        </w:r>
        <w:r w:rsidRPr="00F9679C">
          <w:rPr>
            <w:rStyle w:val="Hyperlink"/>
            <w:rFonts w:ascii="SimSun" w:eastAsiaTheme="majorEastAsia" w:hAnsi="SimSun"/>
            <w:noProof/>
          </w:rPr>
          <w:t>&gt;</w:t>
        </w:r>
        <w:r w:rsidRPr="00F9679C">
          <w:rPr>
            <w:rStyle w:val="Hyperlink"/>
            <w:rFonts w:eastAsiaTheme="majorEastAsia" w:hint="eastAsia"/>
            <w:noProof/>
          </w:rPr>
          <w:t>製品を更新する</w:t>
        </w:r>
        <w:r>
          <w:rPr>
            <w:noProof/>
            <w:webHidden/>
          </w:rPr>
          <w:tab/>
        </w:r>
        <w:r>
          <w:rPr>
            <w:noProof/>
            <w:webHidden/>
          </w:rPr>
          <w:fldChar w:fldCharType="begin"/>
        </w:r>
        <w:r>
          <w:rPr>
            <w:noProof/>
            <w:webHidden/>
          </w:rPr>
          <w:instrText xml:space="preserve"> PAGEREF _Toc17066579 \h </w:instrText>
        </w:r>
        <w:r>
          <w:rPr>
            <w:noProof/>
            <w:webHidden/>
          </w:rPr>
        </w:r>
        <w:r>
          <w:rPr>
            <w:noProof/>
            <w:webHidden/>
          </w:rPr>
          <w:fldChar w:fldCharType="separate"/>
        </w:r>
        <w:r>
          <w:rPr>
            <w:noProof/>
            <w:webHidden/>
          </w:rPr>
          <w:t>206</w:t>
        </w:r>
        <w:r>
          <w:rPr>
            <w:noProof/>
            <w:webHidden/>
          </w:rPr>
          <w:fldChar w:fldCharType="end"/>
        </w:r>
      </w:hyperlink>
    </w:p>
    <w:p w14:paraId="30D709BB" w14:textId="77777777" w:rsidR="00531C5E" w:rsidRDefault="00531C5E">
      <w:pPr>
        <w:pStyle w:val="TableofFigures"/>
        <w:tabs>
          <w:tab w:val="right" w:leader="dot" w:pos="8778"/>
        </w:tabs>
        <w:rPr>
          <w:rFonts w:asciiTheme="minorHAnsi" w:eastAsiaTheme="minorEastAsia" w:hAnsiTheme="minorHAnsi" w:cstheme="minorBidi"/>
          <w:noProof/>
          <w:sz w:val="22"/>
          <w:szCs w:val="22"/>
          <w:lang w:eastAsia="ja-JP"/>
        </w:rPr>
      </w:pPr>
      <w:hyperlink w:anchor="_Toc17066580" w:history="1">
        <w:r w:rsidRPr="00F9679C">
          <w:rPr>
            <w:rStyle w:val="Hyperlink"/>
            <w:rFonts w:eastAsiaTheme="majorEastAsia"/>
            <w:noProof/>
          </w:rPr>
          <w:t xml:space="preserve">Table 228- </w:t>
        </w:r>
        <w:r w:rsidRPr="00F9679C">
          <w:rPr>
            <w:rStyle w:val="Hyperlink"/>
            <w:rFonts w:ascii="SimSun" w:eastAsiaTheme="majorEastAsia" w:hAnsi="SimSun"/>
            <w:noProof/>
          </w:rPr>
          <w:t>&lt;</w:t>
        </w:r>
        <w:r w:rsidRPr="00F9679C">
          <w:rPr>
            <w:rStyle w:val="Hyperlink"/>
            <w:rFonts w:ascii="SimSun" w:eastAsiaTheme="majorEastAsia" w:hAnsi="SimSun" w:hint="eastAsia"/>
            <w:noProof/>
          </w:rPr>
          <w:t>取扱説明書</w:t>
        </w:r>
        <w:r w:rsidRPr="00F9679C">
          <w:rPr>
            <w:rStyle w:val="Hyperlink"/>
            <w:rFonts w:ascii="SimSun" w:eastAsiaTheme="majorEastAsia" w:hAnsi="SimSun"/>
            <w:noProof/>
          </w:rPr>
          <w:t>&gt;</w:t>
        </w:r>
        <w:r w:rsidRPr="00F9679C">
          <w:rPr>
            <w:rStyle w:val="Hyperlink"/>
            <w:rFonts w:eastAsiaTheme="majorEastAsia" w:hint="eastAsia"/>
            <w:noProof/>
          </w:rPr>
          <w:t>商品ファイルをインポートする</w:t>
        </w:r>
        <w:r>
          <w:rPr>
            <w:noProof/>
            <w:webHidden/>
          </w:rPr>
          <w:tab/>
        </w:r>
        <w:r>
          <w:rPr>
            <w:noProof/>
            <w:webHidden/>
          </w:rPr>
          <w:fldChar w:fldCharType="begin"/>
        </w:r>
        <w:r>
          <w:rPr>
            <w:noProof/>
            <w:webHidden/>
          </w:rPr>
          <w:instrText xml:space="preserve"> PAGEREF _Toc17066580 \h </w:instrText>
        </w:r>
        <w:r>
          <w:rPr>
            <w:noProof/>
            <w:webHidden/>
          </w:rPr>
        </w:r>
        <w:r>
          <w:rPr>
            <w:noProof/>
            <w:webHidden/>
          </w:rPr>
          <w:fldChar w:fldCharType="separate"/>
        </w:r>
        <w:r>
          <w:rPr>
            <w:noProof/>
            <w:webHidden/>
          </w:rPr>
          <w:t>207</w:t>
        </w:r>
        <w:r>
          <w:rPr>
            <w:noProof/>
            <w:webHidden/>
          </w:rPr>
          <w:fldChar w:fldCharType="end"/>
        </w:r>
      </w:hyperlink>
    </w:p>
    <w:p w14:paraId="449D1AE2" w14:textId="77777777" w:rsidR="00531C5E" w:rsidRDefault="00531C5E">
      <w:pPr>
        <w:pStyle w:val="TableofFigures"/>
        <w:tabs>
          <w:tab w:val="right" w:leader="dot" w:pos="8778"/>
        </w:tabs>
        <w:rPr>
          <w:rFonts w:asciiTheme="minorHAnsi" w:eastAsiaTheme="minorEastAsia" w:hAnsiTheme="minorHAnsi" w:cstheme="minorBidi"/>
          <w:noProof/>
          <w:sz w:val="22"/>
          <w:szCs w:val="22"/>
          <w:lang w:eastAsia="ja-JP"/>
        </w:rPr>
      </w:pPr>
      <w:hyperlink w:anchor="_Toc17066581" w:history="1">
        <w:r w:rsidRPr="00F9679C">
          <w:rPr>
            <w:rStyle w:val="Hyperlink"/>
            <w:rFonts w:eastAsiaTheme="majorEastAsia"/>
            <w:noProof/>
          </w:rPr>
          <w:t xml:space="preserve">Table 232- </w:t>
        </w:r>
        <w:r w:rsidRPr="00F9679C">
          <w:rPr>
            <w:rStyle w:val="Hyperlink"/>
            <w:rFonts w:ascii="SimSun" w:eastAsiaTheme="majorEastAsia" w:hAnsi="SimSun"/>
            <w:noProof/>
          </w:rPr>
          <w:t>&lt;</w:t>
        </w:r>
        <w:r w:rsidRPr="00F9679C">
          <w:rPr>
            <w:rStyle w:val="Hyperlink"/>
            <w:rFonts w:ascii="SimSun" w:eastAsiaTheme="majorEastAsia" w:hAnsi="SimSun" w:hint="eastAsia"/>
            <w:noProof/>
          </w:rPr>
          <w:t>取扱説明書</w:t>
        </w:r>
        <w:r w:rsidRPr="00F9679C">
          <w:rPr>
            <w:rStyle w:val="Hyperlink"/>
            <w:rFonts w:ascii="SimSun" w:eastAsiaTheme="majorEastAsia" w:hAnsi="SimSun"/>
            <w:noProof/>
          </w:rPr>
          <w:t>&gt;</w:t>
        </w:r>
        <w:r w:rsidRPr="00F9679C">
          <w:rPr>
            <w:rStyle w:val="Hyperlink"/>
            <w:rFonts w:eastAsiaTheme="majorEastAsia" w:hint="eastAsia"/>
            <w:noProof/>
          </w:rPr>
          <w:t>棚を無効化</w:t>
        </w:r>
        <w:r w:rsidRPr="00F9679C">
          <w:rPr>
            <w:rStyle w:val="Hyperlink"/>
            <w:rFonts w:eastAsiaTheme="majorEastAsia"/>
            <w:noProof/>
          </w:rPr>
          <w:t>/</w:t>
        </w:r>
        <w:r w:rsidRPr="00F9679C">
          <w:rPr>
            <w:rStyle w:val="Hyperlink"/>
            <w:rFonts w:eastAsiaTheme="majorEastAsia" w:hint="eastAsia"/>
            <w:noProof/>
          </w:rPr>
          <w:t>有効化する</w:t>
        </w:r>
        <w:r>
          <w:rPr>
            <w:noProof/>
            <w:webHidden/>
          </w:rPr>
          <w:tab/>
        </w:r>
        <w:r>
          <w:rPr>
            <w:noProof/>
            <w:webHidden/>
          </w:rPr>
          <w:fldChar w:fldCharType="begin"/>
        </w:r>
        <w:r>
          <w:rPr>
            <w:noProof/>
            <w:webHidden/>
          </w:rPr>
          <w:instrText xml:space="preserve"> PAGEREF _Toc17066581 \h </w:instrText>
        </w:r>
        <w:r>
          <w:rPr>
            <w:noProof/>
            <w:webHidden/>
          </w:rPr>
        </w:r>
        <w:r>
          <w:rPr>
            <w:noProof/>
            <w:webHidden/>
          </w:rPr>
          <w:fldChar w:fldCharType="separate"/>
        </w:r>
        <w:r>
          <w:rPr>
            <w:noProof/>
            <w:webHidden/>
          </w:rPr>
          <w:t>208</w:t>
        </w:r>
        <w:r>
          <w:rPr>
            <w:noProof/>
            <w:webHidden/>
          </w:rPr>
          <w:fldChar w:fldCharType="end"/>
        </w:r>
      </w:hyperlink>
    </w:p>
    <w:p w14:paraId="5A1D22AC" w14:textId="77777777" w:rsidR="00531C5E" w:rsidRDefault="00531C5E">
      <w:pPr>
        <w:pStyle w:val="TableofFigures"/>
        <w:tabs>
          <w:tab w:val="right" w:leader="dot" w:pos="8778"/>
        </w:tabs>
        <w:rPr>
          <w:rFonts w:asciiTheme="minorHAnsi" w:eastAsiaTheme="minorEastAsia" w:hAnsiTheme="minorHAnsi" w:cstheme="minorBidi"/>
          <w:noProof/>
          <w:sz w:val="22"/>
          <w:szCs w:val="22"/>
          <w:lang w:eastAsia="ja-JP"/>
        </w:rPr>
      </w:pPr>
      <w:hyperlink w:anchor="_Toc17066582" w:history="1">
        <w:r w:rsidRPr="00F9679C">
          <w:rPr>
            <w:rStyle w:val="Hyperlink"/>
            <w:rFonts w:eastAsiaTheme="majorEastAsia"/>
            <w:noProof/>
          </w:rPr>
          <w:t xml:space="preserve">Table 233- </w:t>
        </w:r>
        <w:r w:rsidRPr="00F9679C">
          <w:rPr>
            <w:rStyle w:val="Hyperlink"/>
            <w:rFonts w:ascii="SimSun" w:eastAsiaTheme="majorEastAsia" w:hAnsi="SimSun"/>
            <w:noProof/>
          </w:rPr>
          <w:t>&lt;</w:t>
        </w:r>
        <w:r w:rsidRPr="00F9679C">
          <w:rPr>
            <w:rStyle w:val="Hyperlink"/>
            <w:rFonts w:ascii="SimSun" w:eastAsiaTheme="majorEastAsia" w:hAnsi="SimSun" w:hint="eastAsia"/>
            <w:noProof/>
          </w:rPr>
          <w:t>取扱説明書</w:t>
        </w:r>
        <w:r w:rsidRPr="00F9679C">
          <w:rPr>
            <w:rStyle w:val="Hyperlink"/>
            <w:rFonts w:ascii="SimSun" w:eastAsiaTheme="majorEastAsia" w:hAnsi="SimSun"/>
            <w:noProof/>
          </w:rPr>
          <w:t>&gt;</w:t>
        </w:r>
        <w:r w:rsidRPr="00F9679C">
          <w:rPr>
            <w:rStyle w:val="Hyperlink"/>
            <w:rFonts w:eastAsiaTheme="majorEastAsia" w:hint="eastAsia"/>
            <w:noProof/>
          </w:rPr>
          <w:t>標準棚サイズを編集する</w:t>
        </w:r>
        <w:r>
          <w:rPr>
            <w:noProof/>
            <w:webHidden/>
          </w:rPr>
          <w:tab/>
        </w:r>
        <w:r>
          <w:rPr>
            <w:noProof/>
            <w:webHidden/>
          </w:rPr>
          <w:fldChar w:fldCharType="begin"/>
        </w:r>
        <w:r>
          <w:rPr>
            <w:noProof/>
            <w:webHidden/>
          </w:rPr>
          <w:instrText xml:space="preserve"> PAGEREF _Toc17066582 \h </w:instrText>
        </w:r>
        <w:r>
          <w:rPr>
            <w:noProof/>
            <w:webHidden/>
          </w:rPr>
        </w:r>
        <w:r>
          <w:rPr>
            <w:noProof/>
            <w:webHidden/>
          </w:rPr>
          <w:fldChar w:fldCharType="separate"/>
        </w:r>
        <w:r>
          <w:rPr>
            <w:noProof/>
            <w:webHidden/>
          </w:rPr>
          <w:t>209</w:t>
        </w:r>
        <w:r>
          <w:rPr>
            <w:noProof/>
            <w:webHidden/>
          </w:rPr>
          <w:fldChar w:fldCharType="end"/>
        </w:r>
      </w:hyperlink>
    </w:p>
    <w:p w14:paraId="2AC800C5" w14:textId="77777777" w:rsidR="00531C5E" w:rsidRDefault="00531C5E">
      <w:pPr>
        <w:pStyle w:val="TableofFigures"/>
        <w:tabs>
          <w:tab w:val="right" w:leader="dot" w:pos="8778"/>
        </w:tabs>
        <w:rPr>
          <w:rFonts w:asciiTheme="minorHAnsi" w:eastAsiaTheme="minorEastAsia" w:hAnsiTheme="minorHAnsi" w:cstheme="minorBidi"/>
          <w:noProof/>
          <w:sz w:val="22"/>
          <w:szCs w:val="22"/>
          <w:lang w:eastAsia="ja-JP"/>
        </w:rPr>
      </w:pPr>
      <w:hyperlink w:anchor="_Toc17066583" w:history="1">
        <w:r w:rsidRPr="00F9679C">
          <w:rPr>
            <w:rStyle w:val="Hyperlink"/>
            <w:rFonts w:eastAsiaTheme="majorEastAsia"/>
            <w:noProof/>
          </w:rPr>
          <w:t xml:space="preserve">Table 235- </w:t>
        </w:r>
        <w:r w:rsidRPr="00F9679C">
          <w:rPr>
            <w:rStyle w:val="Hyperlink"/>
            <w:rFonts w:ascii="SimSun" w:eastAsiaTheme="majorEastAsia" w:hAnsi="SimSun"/>
            <w:noProof/>
          </w:rPr>
          <w:t>&lt;</w:t>
        </w:r>
        <w:r w:rsidRPr="00F9679C">
          <w:rPr>
            <w:rStyle w:val="Hyperlink"/>
            <w:rFonts w:ascii="SimSun" w:eastAsiaTheme="majorEastAsia" w:hAnsi="SimSun" w:hint="eastAsia"/>
            <w:noProof/>
          </w:rPr>
          <w:t>取扱説明書</w:t>
        </w:r>
        <w:r w:rsidRPr="00F9679C">
          <w:rPr>
            <w:rStyle w:val="Hyperlink"/>
            <w:rFonts w:ascii="SimSun" w:eastAsiaTheme="majorEastAsia" w:hAnsi="SimSun"/>
            <w:noProof/>
          </w:rPr>
          <w:t>&gt;</w:t>
        </w:r>
        <w:r w:rsidRPr="00F9679C">
          <w:rPr>
            <w:rStyle w:val="Hyperlink"/>
            <w:rFonts w:eastAsiaTheme="majorEastAsia" w:hint="eastAsia"/>
            <w:noProof/>
          </w:rPr>
          <w:t>請求書を作成する</w:t>
        </w:r>
        <w:r>
          <w:rPr>
            <w:noProof/>
            <w:webHidden/>
          </w:rPr>
          <w:tab/>
        </w:r>
        <w:r>
          <w:rPr>
            <w:noProof/>
            <w:webHidden/>
          </w:rPr>
          <w:fldChar w:fldCharType="begin"/>
        </w:r>
        <w:r>
          <w:rPr>
            <w:noProof/>
            <w:webHidden/>
          </w:rPr>
          <w:instrText xml:space="preserve"> PAGEREF _Toc17066583 \h </w:instrText>
        </w:r>
        <w:r>
          <w:rPr>
            <w:noProof/>
            <w:webHidden/>
          </w:rPr>
        </w:r>
        <w:r>
          <w:rPr>
            <w:noProof/>
            <w:webHidden/>
          </w:rPr>
          <w:fldChar w:fldCharType="separate"/>
        </w:r>
        <w:r>
          <w:rPr>
            <w:noProof/>
            <w:webHidden/>
          </w:rPr>
          <w:t>211</w:t>
        </w:r>
        <w:r>
          <w:rPr>
            <w:noProof/>
            <w:webHidden/>
          </w:rPr>
          <w:fldChar w:fldCharType="end"/>
        </w:r>
      </w:hyperlink>
    </w:p>
    <w:p w14:paraId="55D248B3" w14:textId="77777777" w:rsidR="00531C5E" w:rsidRDefault="00531C5E">
      <w:pPr>
        <w:pStyle w:val="TableofFigures"/>
        <w:tabs>
          <w:tab w:val="right" w:leader="dot" w:pos="8778"/>
        </w:tabs>
        <w:rPr>
          <w:rFonts w:asciiTheme="minorHAnsi" w:eastAsiaTheme="minorEastAsia" w:hAnsiTheme="minorHAnsi" w:cstheme="minorBidi"/>
          <w:noProof/>
          <w:sz w:val="22"/>
          <w:szCs w:val="22"/>
          <w:lang w:eastAsia="ja-JP"/>
        </w:rPr>
      </w:pPr>
      <w:hyperlink w:anchor="_Toc17066584" w:history="1">
        <w:r w:rsidRPr="00F9679C">
          <w:rPr>
            <w:rStyle w:val="Hyperlink"/>
            <w:rFonts w:eastAsiaTheme="majorEastAsia"/>
            <w:noProof/>
          </w:rPr>
          <w:t xml:space="preserve">Table 236- </w:t>
        </w:r>
        <w:r w:rsidRPr="00F9679C">
          <w:rPr>
            <w:rStyle w:val="Hyperlink"/>
            <w:rFonts w:ascii="SimSun" w:eastAsiaTheme="majorEastAsia" w:hAnsi="SimSun"/>
            <w:noProof/>
          </w:rPr>
          <w:t>&lt;</w:t>
        </w:r>
        <w:r w:rsidRPr="00F9679C">
          <w:rPr>
            <w:rStyle w:val="Hyperlink"/>
            <w:rFonts w:ascii="SimSun" w:eastAsiaTheme="majorEastAsia" w:hAnsi="SimSun" w:hint="eastAsia"/>
            <w:noProof/>
          </w:rPr>
          <w:t>取扱説明書</w:t>
        </w:r>
        <w:r w:rsidRPr="00F9679C">
          <w:rPr>
            <w:rStyle w:val="Hyperlink"/>
            <w:rFonts w:ascii="SimSun" w:eastAsiaTheme="majorEastAsia" w:hAnsi="SimSun"/>
            <w:noProof/>
          </w:rPr>
          <w:t>&gt;</w:t>
        </w:r>
        <w:r w:rsidRPr="00F9679C">
          <w:rPr>
            <w:rStyle w:val="Hyperlink"/>
            <w:rFonts w:eastAsiaTheme="majorEastAsia" w:hint="eastAsia"/>
            <w:noProof/>
          </w:rPr>
          <w:t>請求書を更新する</w:t>
        </w:r>
        <w:r>
          <w:rPr>
            <w:noProof/>
            <w:webHidden/>
          </w:rPr>
          <w:tab/>
        </w:r>
        <w:r>
          <w:rPr>
            <w:noProof/>
            <w:webHidden/>
          </w:rPr>
          <w:fldChar w:fldCharType="begin"/>
        </w:r>
        <w:r>
          <w:rPr>
            <w:noProof/>
            <w:webHidden/>
          </w:rPr>
          <w:instrText xml:space="preserve"> PAGEREF _Toc17066584 \h </w:instrText>
        </w:r>
        <w:r>
          <w:rPr>
            <w:noProof/>
            <w:webHidden/>
          </w:rPr>
        </w:r>
        <w:r>
          <w:rPr>
            <w:noProof/>
            <w:webHidden/>
          </w:rPr>
          <w:fldChar w:fldCharType="separate"/>
        </w:r>
        <w:r>
          <w:rPr>
            <w:noProof/>
            <w:webHidden/>
          </w:rPr>
          <w:t>213</w:t>
        </w:r>
        <w:r>
          <w:rPr>
            <w:noProof/>
            <w:webHidden/>
          </w:rPr>
          <w:fldChar w:fldCharType="end"/>
        </w:r>
      </w:hyperlink>
    </w:p>
    <w:p w14:paraId="7F3BF1A3" w14:textId="77777777" w:rsidR="00531C5E" w:rsidRDefault="00531C5E">
      <w:pPr>
        <w:pStyle w:val="TableofFigures"/>
        <w:tabs>
          <w:tab w:val="right" w:leader="dot" w:pos="8778"/>
        </w:tabs>
        <w:rPr>
          <w:rFonts w:asciiTheme="minorHAnsi" w:eastAsiaTheme="minorEastAsia" w:hAnsiTheme="minorHAnsi" w:cstheme="minorBidi"/>
          <w:noProof/>
          <w:sz w:val="22"/>
          <w:szCs w:val="22"/>
          <w:lang w:eastAsia="ja-JP"/>
        </w:rPr>
      </w:pPr>
      <w:hyperlink w:anchor="_Toc17066585" w:history="1">
        <w:r w:rsidRPr="00F9679C">
          <w:rPr>
            <w:rStyle w:val="Hyperlink"/>
            <w:rFonts w:eastAsiaTheme="majorEastAsia"/>
            <w:noProof/>
          </w:rPr>
          <w:t xml:space="preserve">Table 237- </w:t>
        </w:r>
        <w:r w:rsidRPr="00F9679C">
          <w:rPr>
            <w:rStyle w:val="Hyperlink"/>
            <w:rFonts w:ascii="SimSun" w:eastAsiaTheme="majorEastAsia" w:hAnsi="SimSun"/>
            <w:noProof/>
          </w:rPr>
          <w:t>&lt;</w:t>
        </w:r>
        <w:r w:rsidRPr="00F9679C">
          <w:rPr>
            <w:rStyle w:val="Hyperlink"/>
            <w:rFonts w:ascii="SimSun" w:eastAsiaTheme="majorEastAsia" w:hAnsi="SimSun" w:hint="eastAsia"/>
            <w:noProof/>
          </w:rPr>
          <w:t>取扱説明書</w:t>
        </w:r>
        <w:r w:rsidRPr="00F9679C">
          <w:rPr>
            <w:rStyle w:val="Hyperlink"/>
            <w:rFonts w:ascii="SimSun" w:eastAsiaTheme="majorEastAsia" w:hAnsi="SimSun"/>
            <w:noProof/>
          </w:rPr>
          <w:t>&gt;</w:t>
        </w:r>
        <w:r w:rsidRPr="00F9679C">
          <w:rPr>
            <w:rStyle w:val="Hyperlink"/>
            <w:rFonts w:eastAsiaTheme="majorEastAsia" w:hint="eastAsia"/>
            <w:noProof/>
          </w:rPr>
          <w:t>請求書を削除する</w:t>
        </w:r>
        <w:r>
          <w:rPr>
            <w:noProof/>
            <w:webHidden/>
          </w:rPr>
          <w:tab/>
        </w:r>
        <w:r>
          <w:rPr>
            <w:noProof/>
            <w:webHidden/>
          </w:rPr>
          <w:fldChar w:fldCharType="begin"/>
        </w:r>
        <w:r>
          <w:rPr>
            <w:noProof/>
            <w:webHidden/>
          </w:rPr>
          <w:instrText xml:space="preserve"> PAGEREF _Toc17066585 \h </w:instrText>
        </w:r>
        <w:r>
          <w:rPr>
            <w:noProof/>
            <w:webHidden/>
          </w:rPr>
        </w:r>
        <w:r>
          <w:rPr>
            <w:noProof/>
            <w:webHidden/>
          </w:rPr>
          <w:fldChar w:fldCharType="separate"/>
        </w:r>
        <w:r>
          <w:rPr>
            <w:noProof/>
            <w:webHidden/>
          </w:rPr>
          <w:t>214</w:t>
        </w:r>
        <w:r>
          <w:rPr>
            <w:noProof/>
            <w:webHidden/>
          </w:rPr>
          <w:fldChar w:fldCharType="end"/>
        </w:r>
      </w:hyperlink>
    </w:p>
    <w:p w14:paraId="39B1E8A9" w14:textId="77777777" w:rsidR="00531C5E" w:rsidRDefault="00531C5E">
      <w:pPr>
        <w:pStyle w:val="TableofFigures"/>
        <w:tabs>
          <w:tab w:val="right" w:leader="dot" w:pos="8778"/>
        </w:tabs>
        <w:rPr>
          <w:rFonts w:asciiTheme="minorHAnsi" w:eastAsiaTheme="minorEastAsia" w:hAnsiTheme="minorHAnsi" w:cstheme="minorBidi"/>
          <w:noProof/>
          <w:sz w:val="22"/>
          <w:szCs w:val="22"/>
          <w:lang w:eastAsia="ja-JP"/>
        </w:rPr>
      </w:pPr>
      <w:hyperlink w:anchor="_Toc17066586" w:history="1">
        <w:r w:rsidRPr="00F9679C">
          <w:rPr>
            <w:rStyle w:val="Hyperlink"/>
            <w:rFonts w:eastAsiaTheme="majorEastAsia"/>
            <w:noProof/>
          </w:rPr>
          <w:t xml:space="preserve">Table 238- </w:t>
        </w:r>
        <w:r w:rsidRPr="00F9679C">
          <w:rPr>
            <w:rStyle w:val="Hyperlink"/>
            <w:rFonts w:ascii="SimSun" w:eastAsiaTheme="majorEastAsia" w:hAnsi="SimSun"/>
            <w:noProof/>
          </w:rPr>
          <w:t>&lt;</w:t>
        </w:r>
        <w:r w:rsidRPr="00F9679C">
          <w:rPr>
            <w:rStyle w:val="Hyperlink"/>
            <w:rFonts w:ascii="SimSun" w:eastAsiaTheme="majorEastAsia" w:hAnsi="SimSun" w:hint="eastAsia"/>
            <w:noProof/>
          </w:rPr>
          <w:t>取扱説明書</w:t>
        </w:r>
        <w:r w:rsidRPr="00F9679C">
          <w:rPr>
            <w:rStyle w:val="Hyperlink"/>
            <w:rFonts w:ascii="SimSun" w:eastAsiaTheme="majorEastAsia" w:hAnsi="SimSun"/>
            <w:noProof/>
          </w:rPr>
          <w:t>&gt;</w:t>
        </w:r>
        <w:r w:rsidRPr="00F9679C">
          <w:rPr>
            <w:rStyle w:val="Hyperlink"/>
            <w:rFonts w:eastAsiaTheme="majorEastAsia" w:hint="eastAsia"/>
            <w:noProof/>
          </w:rPr>
          <w:t>レポートを作成する</w:t>
        </w:r>
        <w:r>
          <w:rPr>
            <w:noProof/>
            <w:webHidden/>
          </w:rPr>
          <w:tab/>
        </w:r>
        <w:r>
          <w:rPr>
            <w:noProof/>
            <w:webHidden/>
          </w:rPr>
          <w:fldChar w:fldCharType="begin"/>
        </w:r>
        <w:r>
          <w:rPr>
            <w:noProof/>
            <w:webHidden/>
          </w:rPr>
          <w:instrText xml:space="preserve"> PAGEREF _Toc17066586 \h </w:instrText>
        </w:r>
        <w:r>
          <w:rPr>
            <w:noProof/>
            <w:webHidden/>
          </w:rPr>
        </w:r>
        <w:r>
          <w:rPr>
            <w:noProof/>
            <w:webHidden/>
          </w:rPr>
          <w:fldChar w:fldCharType="separate"/>
        </w:r>
        <w:r>
          <w:rPr>
            <w:noProof/>
            <w:webHidden/>
          </w:rPr>
          <w:t>215</w:t>
        </w:r>
        <w:r>
          <w:rPr>
            <w:noProof/>
            <w:webHidden/>
          </w:rPr>
          <w:fldChar w:fldCharType="end"/>
        </w:r>
      </w:hyperlink>
    </w:p>
    <w:p w14:paraId="79376B57" w14:textId="77777777" w:rsidR="00531C5E" w:rsidRDefault="00531C5E">
      <w:pPr>
        <w:pStyle w:val="TableofFigures"/>
        <w:tabs>
          <w:tab w:val="right" w:leader="dot" w:pos="8778"/>
        </w:tabs>
        <w:rPr>
          <w:rFonts w:asciiTheme="minorHAnsi" w:eastAsiaTheme="minorEastAsia" w:hAnsiTheme="minorHAnsi" w:cstheme="minorBidi"/>
          <w:noProof/>
          <w:sz w:val="22"/>
          <w:szCs w:val="22"/>
          <w:lang w:eastAsia="ja-JP"/>
        </w:rPr>
      </w:pPr>
      <w:hyperlink w:anchor="_Toc17066587" w:history="1">
        <w:r w:rsidRPr="00F9679C">
          <w:rPr>
            <w:rStyle w:val="Hyperlink"/>
            <w:rFonts w:eastAsiaTheme="majorEastAsia"/>
            <w:noProof/>
          </w:rPr>
          <w:t xml:space="preserve">Table 240- </w:t>
        </w:r>
        <w:r w:rsidRPr="00F9679C">
          <w:rPr>
            <w:rStyle w:val="Hyperlink"/>
            <w:rFonts w:ascii="SimSun" w:eastAsiaTheme="majorEastAsia" w:hAnsi="SimSun"/>
            <w:noProof/>
          </w:rPr>
          <w:t>&lt;</w:t>
        </w:r>
        <w:r w:rsidRPr="00F9679C">
          <w:rPr>
            <w:rStyle w:val="Hyperlink"/>
            <w:rFonts w:ascii="SimSun" w:eastAsiaTheme="majorEastAsia" w:hAnsi="SimSun" w:hint="eastAsia"/>
            <w:noProof/>
          </w:rPr>
          <w:t>取扱説明書</w:t>
        </w:r>
        <w:r w:rsidRPr="00F9679C">
          <w:rPr>
            <w:rStyle w:val="Hyperlink"/>
            <w:rFonts w:ascii="SimSun" w:eastAsiaTheme="majorEastAsia" w:hAnsi="SimSun"/>
            <w:noProof/>
          </w:rPr>
          <w:t>&gt;</w:t>
        </w:r>
        <w:r w:rsidRPr="00F9679C">
          <w:rPr>
            <w:rStyle w:val="Hyperlink"/>
            <w:rFonts w:eastAsiaTheme="majorEastAsia" w:hint="eastAsia"/>
            <w:noProof/>
          </w:rPr>
          <w:t>ストックテイクの状態を更新する</w:t>
        </w:r>
        <w:r>
          <w:rPr>
            <w:noProof/>
            <w:webHidden/>
          </w:rPr>
          <w:tab/>
        </w:r>
        <w:r>
          <w:rPr>
            <w:noProof/>
            <w:webHidden/>
          </w:rPr>
          <w:fldChar w:fldCharType="begin"/>
        </w:r>
        <w:r>
          <w:rPr>
            <w:noProof/>
            <w:webHidden/>
          </w:rPr>
          <w:instrText xml:space="preserve"> PAGEREF _Toc17066587 \h </w:instrText>
        </w:r>
        <w:r>
          <w:rPr>
            <w:noProof/>
            <w:webHidden/>
          </w:rPr>
        </w:r>
        <w:r>
          <w:rPr>
            <w:noProof/>
            <w:webHidden/>
          </w:rPr>
          <w:fldChar w:fldCharType="separate"/>
        </w:r>
        <w:r>
          <w:rPr>
            <w:noProof/>
            <w:webHidden/>
          </w:rPr>
          <w:t>216</w:t>
        </w:r>
        <w:r>
          <w:rPr>
            <w:noProof/>
            <w:webHidden/>
          </w:rPr>
          <w:fldChar w:fldCharType="end"/>
        </w:r>
      </w:hyperlink>
    </w:p>
    <w:p w14:paraId="5E1DE18A" w14:textId="77777777" w:rsidR="00531C5E" w:rsidRDefault="00531C5E">
      <w:pPr>
        <w:pStyle w:val="TableofFigures"/>
        <w:tabs>
          <w:tab w:val="right" w:leader="dot" w:pos="8778"/>
        </w:tabs>
        <w:rPr>
          <w:rFonts w:asciiTheme="minorHAnsi" w:eastAsiaTheme="minorEastAsia" w:hAnsiTheme="minorHAnsi" w:cstheme="minorBidi"/>
          <w:noProof/>
          <w:sz w:val="22"/>
          <w:szCs w:val="22"/>
          <w:lang w:eastAsia="ja-JP"/>
        </w:rPr>
      </w:pPr>
      <w:hyperlink w:anchor="_Toc17066588" w:history="1">
        <w:r w:rsidRPr="00F9679C">
          <w:rPr>
            <w:rStyle w:val="Hyperlink"/>
            <w:rFonts w:eastAsiaTheme="majorEastAsia"/>
            <w:noProof/>
          </w:rPr>
          <w:t xml:space="preserve">Table 241- </w:t>
        </w:r>
        <w:r w:rsidRPr="00F9679C">
          <w:rPr>
            <w:rStyle w:val="Hyperlink"/>
            <w:rFonts w:ascii="SimSun" w:eastAsiaTheme="majorEastAsia" w:hAnsi="SimSun"/>
            <w:noProof/>
          </w:rPr>
          <w:t>&lt;</w:t>
        </w:r>
        <w:r w:rsidRPr="00F9679C">
          <w:rPr>
            <w:rStyle w:val="Hyperlink"/>
            <w:rFonts w:ascii="SimSun" w:eastAsiaTheme="majorEastAsia" w:hAnsi="SimSun" w:hint="eastAsia"/>
            <w:noProof/>
          </w:rPr>
          <w:t>取扱説明書</w:t>
        </w:r>
        <w:r w:rsidRPr="00F9679C">
          <w:rPr>
            <w:rStyle w:val="Hyperlink"/>
            <w:rFonts w:ascii="SimSun" w:eastAsiaTheme="majorEastAsia" w:hAnsi="SimSun"/>
            <w:noProof/>
          </w:rPr>
          <w:t>&gt;</w:t>
        </w:r>
        <w:r w:rsidRPr="00F9679C">
          <w:rPr>
            <w:rStyle w:val="Hyperlink"/>
            <w:rFonts w:eastAsiaTheme="majorEastAsia" w:hint="eastAsia"/>
            <w:noProof/>
          </w:rPr>
          <w:t>プレフィックスを編集する</w:t>
        </w:r>
        <w:r>
          <w:rPr>
            <w:noProof/>
            <w:webHidden/>
          </w:rPr>
          <w:tab/>
        </w:r>
        <w:r>
          <w:rPr>
            <w:noProof/>
            <w:webHidden/>
          </w:rPr>
          <w:fldChar w:fldCharType="begin"/>
        </w:r>
        <w:r>
          <w:rPr>
            <w:noProof/>
            <w:webHidden/>
          </w:rPr>
          <w:instrText xml:space="preserve"> PAGEREF _Toc17066588 \h </w:instrText>
        </w:r>
        <w:r>
          <w:rPr>
            <w:noProof/>
            <w:webHidden/>
          </w:rPr>
        </w:r>
        <w:r>
          <w:rPr>
            <w:noProof/>
            <w:webHidden/>
          </w:rPr>
          <w:fldChar w:fldCharType="separate"/>
        </w:r>
        <w:r>
          <w:rPr>
            <w:noProof/>
            <w:webHidden/>
          </w:rPr>
          <w:t>217</w:t>
        </w:r>
        <w:r>
          <w:rPr>
            <w:noProof/>
            <w:webHidden/>
          </w:rPr>
          <w:fldChar w:fldCharType="end"/>
        </w:r>
      </w:hyperlink>
    </w:p>
    <w:p w14:paraId="3B624B91" w14:textId="77777777" w:rsidR="00531C5E" w:rsidRDefault="00531C5E">
      <w:pPr>
        <w:pStyle w:val="TableofFigures"/>
        <w:tabs>
          <w:tab w:val="right" w:leader="dot" w:pos="8778"/>
        </w:tabs>
        <w:rPr>
          <w:rFonts w:asciiTheme="minorHAnsi" w:eastAsiaTheme="minorEastAsia" w:hAnsiTheme="minorHAnsi" w:cstheme="minorBidi"/>
          <w:noProof/>
          <w:sz w:val="22"/>
          <w:szCs w:val="22"/>
          <w:lang w:eastAsia="ja-JP"/>
        </w:rPr>
      </w:pPr>
      <w:hyperlink w:anchor="_Toc17066589" w:history="1">
        <w:r w:rsidRPr="00F9679C">
          <w:rPr>
            <w:rStyle w:val="Hyperlink"/>
            <w:rFonts w:eastAsiaTheme="majorEastAsia"/>
            <w:noProof/>
          </w:rPr>
          <w:t xml:space="preserve">Table 243- </w:t>
        </w:r>
        <w:r w:rsidRPr="00F9679C">
          <w:rPr>
            <w:rStyle w:val="Hyperlink"/>
            <w:rFonts w:ascii="SimSun" w:eastAsiaTheme="majorEastAsia" w:hAnsi="SimSun"/>
            <w:noProof/>
          </w:rPr>
          <w:t>&lt;</w:t>
        </w:r>
        <w:r w:rsidRPr="00F9679C">
          <w:rPr>
            <w:rStyle w:val="Hyperlink"/>
            <w:rFonts w:ascii="SimSun" w:eastAsiaTheme="majorEastAsia" w:hAnsi="SimSun" w:hint="eastAsia"/>
            <w:noProof/>
          </w:rPr>
          <w:t>取扱説明書</w:t>
        </w:r>
        <w:r w:rsidRPr="00F9679C">
          <w:rPr>
            <w:rStyle w:val="Hyperlink"/>
            <w:rFonts w:ascii="SimSun" w:eastAsiaTheme="majorEastAsia" w:hAnsi="SimSun"/>
            <w:noProof/>
          </w:rPr>
          <w:t>&gt;</w:t>
        </w:r>
        <w:r w:rsidRPr="00F9679C">
          <w:rPr>
            <w:rStyle w:val="Hyperlink"/>
            <w:rFonts w:eastAsiaTheme="majorEastAsia" w:hint="eastAsia"/>
            <w:noProof/>
          </w:rPr>
          <w:t>棚（セル）を登録する</w:t>
        </w:r>
        <w:r>
          <w:rPr>
            <w:noProof/>
            <w:webHidden/>
          </w:rPr>
          <w:tab/>
        </w:r>
        <w:r>
          <w:rPr>
            <w:noProof/>
            <w:webHidden/>
          </w:rPr>
          <w:fldChar w:fldCharType="begin"/>
        </w:r>
        <w:r>
          <w:rPr>
            <w:noProof/>
            <w:webHidden/>
          </w:rPr>
          <w:instrText xml:space="preserve"> PAGEREF _Toc17066589 \h </w:instrText>
        </w:r>
        <w:r>
          <w:rPr>
            <w:noProof/>
            <w:webHidden/>
          </w:rPr>
        </w:r>
        <w:r>
          <w:rPr>
            <w:noProof/>
            <w:webHidden/>
          </w:rPr>
          <w:fldChar w:fldCharType="separate"/>
        </w:r>
        <w:r>
          <w:rPr>
            <w:noProof/>
            <w:webHidden/>
          </w:rPr>
          <w:t>218</w:t>
        </w:r>
        <w:r>
          <w:rPr>
            <w:noProof/>
            <w:webHidden/>
          </w:rPr>
          <w:fldChar w:fldCharType="end"/>
        </w:r>
      </w:hyperlink>
    </w:p>
    <w:p w14:paraId="44F9CAC0" w14:textId="77777777" w:rsidR="00531C5E" w:rsidRDefault="00531C5E">
      <w:pPr>
        <w:pStyle w:val="TableofFigures"/>
        <w:tabs>
          <w:tab w:val="right" w:leader="dot" w:pos="8778"/>
        </w:tabs>
        <w:rPr>
          <w:rFonts w:asciiTheme="minorHAnsi" w:eastAsiaTheme="minorEastAsia" w:hAnsiTheme="minorHAnsi" w:cstheme="minorBidi"/>
          <w:noProof/>
          <w:sz w:val="22"/>
          <w:szCs w:val="22"/>
          <w:lang w:eastAsia="ja-JP"/>
        </w:rPr>
      </w:pPr>
      <w:hyperlink w:anchor="_Toc17066590" w:history="1">
        <w:r w:rsidRPr="00F9679C">
          <w:rPr>
            <w:rStyle w:val="Hyperlink"/>
            <w:rFonts w:eastAsiaTheme="majorEastAsia"/>
            <w:noProof/>
          </w:rPr>
          <w:t xml:space="preserve">Table 244- </w:t>
        </w:r>
        <w:r w:rsidRPr="00F9679C">
          <w:rPr>
            <w:rStyle w:val="Hyperlink"/>
            <w:rFonts w:ascii="SimSun" w:eastAsiaTheme="majorEastAsia" w:hAnsi="SimSun"/>
            <w:noProof/>
          </w:rPr>
          <w:t>&lt;</w:t>
        </w:r>
        <w:r w:rsidRPr="00F9679C">
          <w:rPr>
            <w:rStyle w:val="Hyperlink"/>
            <w:rFonts w:ascii="SimSun" w:eastAsiaTheme="majorEastAsia" w:hAnsi="SimSun" w:hint="eastAsia"/>
            <w:noProof/>
          </w:rPr>
          <w:t>取扱説明書</w:t>
        </w:r>
        <w:r w:rsidRPr="00F9679C">
          <w:rPr>
            <w:rStyle w:val="Hyperlink"/>
            <w:rFonts w:ascii="SimSun" w:eastAsiaTheme="majorEastAsia" w:hAnsi="SimSun"/>
            <w:noProof/>
          </w:rPr>
          <w:t>&gt;</w:t>
        </w:r>
        <w:r w:rsidRPr="00F9679C">
          <w:rPr>
            <w:rStyle w:val="Hyperlink"/>
            <w:rFonts w:eastAsiaTheme="majorEastAsia" w:hint="eastAsia"/>
            <w:noProof/>
          </w:rPr>
          <w:t>パッケージとボックスを登録する</w:t>
        </w:r>
        <w:r>
          <w:rPr>
            <w:noProof/>
            <w:webHidden/>
          </w:rPr>
          <w:tab/>
        </w:r>
        <w:r>
          <w:rPr>
            <w:noProof/>
            <w:webHidden/>
          </w:rPr>
          <w:fldChar w:fldCharType="begin"/>
        </w:r>
        <w:r>
          <w:rPr>
            <w:noProof/>
            <w:webHidden/>
          </w:rPr>
          <w:instrText xml:space="preserve"> PAGEREF _Toc17066590 \h </w:instrText>
        </w:r>
        <w:r>
          <w:rPr>
            <w:noProof/>
            <w:webHidden/>
          </w:rPr>
        </w:r>
        <w:r>
          <w:rPr>
            <w:noProof/>
            <w:webHidden/>
          </w:rPr>
          <w:fldChar w:fldCharType="separate"/>
        </w:r>
        <w:r>
          <w:rPr>
            <w:noProof/>
            <w:webHidden/>
          </w:rPr>
          <w:t>220</w:t>
        </w:r>
        <w:r>
          <w:rPr>
            <w:noProof/>
            <w:webHidden/>
          </w:rPr>
          <w:fldChar w:fldCharType="end"/>
        </w:r>
      </w:hyperlink>
    </w:p>
    <w:p w14:paraId="3DE3EFC2" w14:textId="77777777" w:rsidR="00531C5E" w:rsidRDefault="00531C5E">
      <w:pPr>
        <w:pStyle w:val="TableofFigures"/>
        <w:tabs>
          <w:tab w:val="right" w:leader="dot" w:pos="8778"/>
        </w:tabs>
        <w:rPr>
          <w:rFonts w:asciiTheme="minorHAnsi" w:eastAsiaTheme="minorEastAsia" w:hAnsiTheme="minorHAnsi" w:cstheme="minorBidi"/>
          <w:noProof/>
          <w:sz w:val="22"/>
          <w:szCs w:val="22"/>
          <w:lang w:eastAsia="ja-JP"/>
        </w:rPr>
      </w:pPr>
      <w:hyperlink w:anchor="_Toc17066591" w:history="1">
        <w:r w:rsidRPr="00F9679C">
          <w:rPr>
            <w:rStyle w:val="Hyperlink"/>
            <w:rFonts w:eastAsiaTheme="majorEastAsia"/>
            <w:noProof/>
          </w:rPr>
          <w:t xml:space="preserve">Table 245- </w:t>
        </w:r>
        <w:r w:rsidRPr="00F9679C">
          <w:rPr>
            <w:rStyle w:val="Hyperlink"/>
            <w:rFonts w:ascii="SimSun" w:eastAsiaTheme="majorEastAsia" w:hAnsi="SimSun"/>
            <w:noProof/>
          </w:rPr>
          <w:t>&lt;</w:t>
        </w:r>
        <w:r w:rsidRPr="00F9679C">
          <w:rPr>
            <w:rStyle w:val="Hyperlink"/>
            <w:rFonts w:ascii="SimSun" w:eastAsiaTheme="majorEastAsia" w:hAnsi="SimSun" w:hint="eastAsia"/>
            <w:noProof/>
          </w:rPr>
          <w:t>取扱説明書</w:t>
        </w:r>
        <w:r w:rsidRPr="00F9679C">
          <w:rPr>
            <w:rStyle w:val="Hyperlink"/>
            <w:rFonts w:ascii="SimSun" w:eastAsiaTheme="majorEastAsia" w:hAnsi="SimSun"/>
            <w:noProof/>
          </w:rPr>
          <w:t>&gt;</w:t>
        </w:r>
        <w:r w:rsidRPr="00F9679C">
          <w:rPr>
            <w:rStyle w:val="Hyperlink"/>
            <w:rFonts w:eastAsiaTheme="majorEastAsia" w:hint="eastAsia"/>
            <w:noProof/>
          </w:rPr>
          <w:t>在庫に入れる</w:t>
        </w:r>
        <w:r>
          <w:rPr>
            <w:noProof/>
            <w:webHidden/>
          </w:rPr>
          <w:tab/>
        </w:r>
        <w:r>
          <w:rPr>
            <w:noProof/>
            <w:webHidden/>
          </w:rPr>
          <w:fldChar w:fldCharType="begin"/>
        </w:r>
        <w:r>
          <w:rPr>
            <w:noProof/>
            <w:webHidden/>
          </w:rPr>
          <w:instrText xml:space="preserve"> PAGEREF _Toc17066591 \h </w:instrText>
        </w:r>
        <w:r>
          <w:rPr>
            <w:noProof/>
            <w:webHidden/>
          </w:rPr>
        </w:r>
        <w:r>
          <w:rPr>
            <w:noProof/>
            <w:webHidden/>
          </w:rPr>
          <w:fldChar w:fldCharType="separate"/>
        </w:r>
        <w:r>
          <w:rPr>
            <w:noProof/>
            <w:webHidden/>
          </w:rPr>
          <w:t>221</w:t>
        </w:r>
        <w:r>
          <w:rPr>
            <w:noProof/>
            <w:webHidden/>
          </w:rPr>
          <w:fldChar w:fldCharType="end"/>
        </w:r>
      </w:hyperlink>
    </w:p>
    <w:p w14:paraId="6C71AE4E" w14:textId="77777777" w:rsidR="00531C5E" w:rsidRDefault="00531C5E">
      <w:pPr>
        <w:pStyle w:val="TableofFigures"/>
        <w:tabs>
          <w:tab w:val="right" w:leader="dot" w:pos="8778"/>
        </w:tabs>
        <w:rPr>
          <w:rFonts w:asciiTheme="minorHAnsi" w:eastAsiaTheme="minorEastAsia" w:hAnsiTheme="minorHAnsi" w:cstheme="minorBidi"/>
          <w:noProof/>
          <w:sz w:val="22"/>
          <w:szCs w:val="22"/>
          <w:lang w:eastAsia="ja-JP"/>
        </w:rPr>
      </w:pPr>
      <w:hyperlink w:anchor="_Toc17066592" w:history="1">
        <w:r w:rsidRPr="00F9679C">
          <w:rPr>
            <w:rStyle w:val="Hyperlink"/>
            <w:rFonts w:eastAsiaTheme="majorEastAsia"/>
            <w:noProof/>
          </w:rPr>
          <w:t xml:space="preserve">Table 246- </w:t>
        </w:r>
        <w:r w:rsidRPr="00F9679C">
          <w:rPr>
            <w:rStyle w:val="Hyperlink"/>
            <w:rFonts w:ascii="SimSun" w:eastAsiaTheme="majorEastAsia" w:hAnsi="SimSun"/>
            <w:noProof/>
          </w:rPr>
          <w:t>&lt;</w:t>
        </w:r>
        <w:r w:rsidRPr="00F9679C">
          <w:rPr>
            <w:rStyle w:val="Hyperlink"/>
            <w:rFonts w:ascii="SimSun" w:eastAsiaTheme="majorEastAsia" w:hAnsi="SimSun" w:hint="eastAsia"/>
            <w:noProof/>
          </w:rPr>
          <w:t>取扱説明書</w:t>
        </w:r>
        <w:r w:rsidRPr="00F9679C">
          <w:rPr>
            <w:rStyle w:val="Hyperlink"/>
            <w:rFonts w:ascii="SimSun" w:eastAsiaTheme="majorEastAsia" w:hAnsi="SimSun"/>
            <w:noProof/>
          </w:rPr>
          <w:t>&gt;</w:t>
        </w:r>
        <w:r w:rsidRPr="00F9679C">
          <w:rPr>
            <w:rStyle w:val="Hyperlink"/>
            <w:rFonts w:eastAsiaTheme="majorEastAsia" w:hint="eastAsia"/>
            <w:noProof/>
          </w:rPr>
          <w:t>在庫に出す</w:t>
        </w:r>
        <w:r>
          <w:rPr>
            <w:noProof/>
            <w:webHidden/>
          </w:rPr>
          <w:tab/>
        </w:r>
        <w:r>
          <w:rPr>
            <w:noProof/>
            <w:webHidden/>
          </w:rPr>
          <w:fldChar w:fldCharType="begin"/>
        </w:r>
        <w:r>
          <w:rPr>
            <w:noProof/>
            <w:webHidden/>
          </w:rPr>
          <w:instrText xml:space="preserve"> PAGEREF _Toc17066592 \h </w:instrText>
        </w:r>
        <w:r>
          <w:rPr>
            <w:noProof/>
            <w:webHidden/>
          </w:rPr>
        </w:r>
        <w:r>
          <w:rPr>
            <w:noProof/>
            <w:webHidden/>
          </w:rPr>
          <w:fldChar w:fldCharType="separate"/>
        </w:r>
        <w:r>
          <w:rPr>
            <w:noProof/>
            <w:webHidden/>
          </w:rPr>
          <w:t>223</w:t>
        </w:r>
        <w:r>
          <w:rPr>
            <w:noProof/>
            <w:webHidden/>
          </w:rPr>
          <w:fldChar w:fldCharType="end"/>
        </w:r>
      </w:hyperlink>
    </w:p>
    <w:p w14:paraId="6038D574" w14:textId="77777777" w:rsidR="00531C5E" w:rsidRDefault="00531C5E">
      <w:pPr>
        <w:pStyle w:val="TableofFigures"/>
        <w:tabs>
          <w:tab w:val="right" w:leader="dot" w:pos="8778"/>
        </w:tabs>
        <w:rPr>
          <w:rFonts w:asciiTheme="minorHAnsi" w:eastAsiaTheme="minorEastAsia" w:hAnsiTheme="minorHAnsi" w:cstheme="minorBidi"/>
          <w:noProof/>
          <w:sz w:val="22"/>
          <w:szCs w:val="22"/>
          <w:lang w:eastAsia="ja-JP"/>
        </w:rPr>
      </w:pPr>
      <w:hyperlink w:anchor="_Toc17066593" w:history="1">
        <w:r w:rsidRPr="00F9679C">
          <w:rPr>
            <w:rStyle w:val="Hyperlink"/>
            <w:rFonts w:eastAsiaTheme="majorEastAsia"/>
            <w:noProof/>
          </w:rPr>
          <w:t xml:space="preserve">Table 247- </w:t>
        </w:r>
        <w:r w:rsidRPr="00F9679C">
          <w:rPr>
            <w:rStyle w:val="Hyperlink"/>
            <w:rFonts w:ascii="SimSun" w:eastAsiaTheme="majorEastAsia" w:hAnsi="SimSun"/>
            <w:noProof/>
          </w:rPr>
          <w:t>&lt;</w:t>
        </w:r>
        <w:r w:rsidRPr="00F9679C">
          <w:rPr>
            <w:rStyle w:val="Hyperlink"/>
            <w:rFonts w:ascii="SimSun" w:eastAsiaTheme="majorEastAsia" w:hAnsi="SimSun" w:hint="eastAsia"/>
            <w:noProof/>
          </w:rPr>
          <w:t>取扱説明書</w:t>
        </w:r>
        <w:r w:rsidRPr="00F9679C">
          <w:rPr>
            <w:rStyle w:val="Hyperlink"/>
            <w:rFonts w:ascii="SimSun" w:eastAsiaTheme="majorEastAsia" w:hAnsi="SimSun"/>
            <w:noProof/>
          </w:rPr>
          <w:t>&gt;</w:t>
        </w:r>
        <w:r w:rsidRPr="00F9679C">
          <w:rPr>
            <w:rStyle w:val="Hyperlink"/>
            <w:rFonts w:eastAsiaTheme="majorEastAsia" w:hint="eastAsia"/>
            <w:noProof/>
          </w:rPr>
          <w:t>ボックスを転送する</w:t>
        </w:r>
        <w:r>
          <w:rPr>
            <w:noProof/>
            <w:webHidden/>
          </w:rPr>
          <w:tab/>
        </w:r>
        <w:r>
          <w:rPr>
            <w:noProof/>
            <w:webHidden/>
          </w:rPr>
          <w:fldChar w:fldCharType="begin"/>
        </w:r>
        <w:r>
          <w:rPr>
            <w:noProof/>
            <w:webHidden/>
          </w:rPr>
          <w:instrText xml:space="preserve"> PAGEREF _Toc17066593 \h </w:instrText>
        </w:r>
        <w:r>
          <w:rPr>
            <w:noProof/>
            <w:webHidden/>
          </w:rPr>
        </w:r>
        <w:r>
          <w:rPr>
            <w:noProof/>
            <w:webHidden/>
          </w:rPr>
          <w:fldChar w:fldCharType="separate"/>
        </w:r>
        <w:r>
          <w:rPr>
            <w:noProof/>
            <w:webHidden/>
          </w:rPr>
          <w:t>224</w:t>
        </w:r>
        <w:r>
          <w:rPr>
            <w:noProof/>
            <w:webHidden/>
          </w:rPr>
          <w:fldChar w:fldCharType="end"/>
        </w:r>
      </w:hyperlink>
    </w:p>
    <w:p w14:paraId="7F61AB5D" w14:textId="77777777" w:rsidR="00531C5E" w:rsidRDefault="00531C5E">
      <w:pPr>
        <w:pStyle w:val="TableofFigures"/>
        <w:tabs>
          <w:tab w:val="right" w:leader="dot" w:pos="8778"/>
        </w:tabs>
        <w:rPr>
          <w:rFonts w:asciiTheme="minorHAnsi" w:eastAsiaTheme="minorEastAsia" w:hAnsiTheme="minorHAnsi" w:cstheme="minorBidi"/>
          <w:noProof/>
          <w:sz w:val="22"/>
          <w:szCs w:val="22"/>
          <w:lang w:eastAsia="ja-JP"/>
        </w:rPr>
      </w:pPr>
      <w:hyperlink w:anchor="_Toc17066594" w:history="1">
        <w:r w:rsidRPr="00F9679C">
          <w:rPr>
            <w:rStyle w:val="Hyperlink"/>
            <w:rFonts w:eastAsiaTheme="majorEastAsia"/>
            <w:noProof/>
          </w:rPr>
          <w:t xml:space="preserve">Table 248- </w:t>
        </w:r>
        <w:r w:rsidRPr="00F9679C">
          <w:rPr>
            <w:rStyle w:val="Hyperlink"/>
            <w:rFonts w:ascii="SimSun" w:eastAsiaTheme="majorEastAsia" w:hAnsi="SimSun"/>
            <w:noProof/>
          </w:rPr>
          <w:t>&lt;</w:t>
        </w:r>
        <w:r w:rsidRPr="00F9679C">
          <w:rPr>
            <w:rStyle w:val="Hyperlink"/>
            <w:rFonts w:ascii="SimSun" w:eastAsiaTheme="majorEastAsia" w:hAnsi="SimSun" w:hint="eastAsia"/>
            <w:noProof/>
          </w:rPr>
          <w:t>取扱説明書</w:t>
        </w:r>
        <w:r w:rsidRPr="00F9679C">
          <w:rPr>
            <w:rStyle w:val="Hyperlink"/>
            <w:rFonts w:ascii="SimSun" w:eastAsiaTheme="majorEastAsia" w:hAnsi="SimSun"/>
            <w:noProof/>
          </w:rPr>
          <w:t>&gt;</w:t>
        </w:r>
        <w:r w:rsidRPr="00F9679C">
          <w:rPr>
            <w:rStyle w:val="Hyperlink"/>
            <w:rFonts w:eastAsiaTheme="majorEastAsia" w:hint="eastAsia"/>
            <w:noProof/>
          </w:rPr>
          <w:t>パッケージを転送する</w:t>
        </w:r>
        <w:r>
          <w:rPr>
            <w:noProof/>
            <w:webHidden/>
          </w:rPr>
          <w:tab/>
        </w:r>
        <w:r>
          <w:rPr>
            <w:noProof/>
            <w:webHidden/>
          </w:rPr>
          <w:fldChar w:fldCharType="begin"/>
        </w:r>
        <w:r>
          <w:rPr>
            <w:noProof/>
            <w:webHidden/>
          </w:rPr>
          <w:instrText xml:space="preserve"> PAGEREF _Toc17066594 \h </w:instrText>
        </w:r>
        <w:r>
          <w:rPr>
            <w:noProof/>
            <w:webHidden/>
          </w:rPr>
        </w:r>
        <w:r>
          <w:rPr>
            <w:noProof/>
            <w:webHidden/>
          </w:rPr>
          <w:fldChar w:fldCharType="separate"/>
        </w:r>
        <w:r>
          <w:rPr>
            <w:noProof/>
            <w:webHidden/>
          </w:rPr>
          <w:t>225</w:t>
        </w:r>
        <w:r>
          <w:rPr>
            <w:noProof/>
            <w:webHidden/>
          </w:rPr>
          <w:fldChar w:fldCharType="end"/>
        </w:r>
      </w:hyperlink>
    </w:p>
    <w:p w14:paraId="60F80206" w14:textId="77777777" w:rsidR="00531C5E" w:rsidRDefault="00531C5E">
      <w:pPr>
        <w:pStyle w:val="TableofFigures"/>
        <w:tabs>
          <w:tab w:val="right" w:leader="dot" w:pos="8778"/>
        </w:tabs>
        <w:rPr>
          <w:rFonts w:asciiTheme="minorHAnsi" w:eastAsiaTheme="minorEastAsia" w:hAnsiTheme="minorHAnsi" w:cstheme="minorBidi"/>
          <w:noProof/>
          <w:sz w:val="22"/>
          <w:szCs w:val="22"/>
          <w:lang w:eastAsia="ja-JP"/>
        </w:rPr>
      </w:pPr>
      <w:hyperlink w:anchor="_Toc17066595" w:history="1">
        <w:r w:rsidRPr="00F9679C">
          <w:rPr>
            <w:rStyle w:val="Hyperlink"/>
            <w:rFonts w:eastAsiaTheme="majorEastAsia"/>
            <w:noProof/>
            <w:lang w:val="vi-VN"/>
          </w:rPr>
          <w:t>Table 249</w:t>
        </w:r>
        <w:r w:rsidRPr="00F9679C">
          <w:rPr>
            <w:rStyle w:val="Hyperlink"/>
            <w:rFonts w:eastAsiaTheme="majorEastAsia"/>
            <w:noProof/>
          </w:rPr>
          <w:t xml:space="preserve">- </w:t>
        </w:r>
        <w:r w:rsidRPr="00F9679C">
          <w:rPr>
            <w:rStyle w:val="Hyperlink"/>
            <w:rFonts w:ascii="SimSun" w:eastAsiaTheme="majorEastAsia" w:hAnsi="SimSun"/>
            <w:noProof/>
          </w:rPr>
          <w:t>&lt;</w:t>
        </w:r>
        <w:r w:rsidRPr="00F9679C">
          <w:rPr>
            <w:rStyle w:val="Hyperlink"/>
            <w:rFonts w:ascii="SimSun" w:eastAsiaTheme="majorEastAsia" w:hAnsi="SimSun" w:hint="eastAsia"/>
            <w:noProof/>
          </w:rPr>
          <w:t>取扱説明書</w:t>
        </w:r>
        <w:r w:rsidRPr="00F9679C">
          <w:rPr>
            <w:rStyle w:val="Hyperlink"/>
            <w:rFonts w:ascii="SimSun" w:eastAsiaTheme="majorEastAsia" w:hAnsi="SimSun"/>
            <w:noProof/>
          </w:rPr>
          <w:t>&gt;</w:t>
        </w:r>
        <w:r w:rsidRPr="00F9679C">
          <w:rPr>
            <w:rStyle w:val="Hyperlink"/>
            <w:rFonts w:eastAsiaTheme="majorEastAsia" w:hint="eastAsia"/>
            <w:noProof/>
          </w:rPr>
          <w:t>棚卸在庫</w:t>
        </w:r>
        <w:r>
          <w:rPr>
            <w:noProof/>
            <w:webHidden/>
          </w:rPr>
          <w:tab/>
        </w:r>
        <w:r>
          <w:rPr>
            <w:noProof/>
            <w:webHidden/>
          </w:rPr>
          <w:fldChar w:fldCharType="begin"/>
        </w:r>
        <w:r>
          <w:rPr>
            <w:noProof/>
            <w:webHidden/>
          </w:rPr>
          <w:instrText xml:space="preserve"> PAGEREF _Toc17066595 \h </w:instrText>
        </w:r>
        <w:r>
          <w:rPr>
            <w:noProof/>
            <w:webHidden/>
          </w:rPr>
        </w:r>
        <w:r>
          <w:rPr>
            <w:noProof/>
            <w:webHidden/>
          </w:rPr>
          <w:fldChar w:fldCharType="separate"/>
        </w:r>
        <w:r>
          <w:rPr>
            <w:noProof/>
            <w:webHidden/>
          </w:rPr>
          <w:t>226</w:t>
        </w:r>
        <w:r>
          <w:rPr>
            <w:noProof/>
            <w:webHidden/>
          </w:rPr>
          <w:fldChar w:fldCharType="end"/>
        </w:r>
      </w:hyperlink>
    </w:p>
    <w:p w14:paraId="6D5DCDDB" w14:textId="77777777" w:rsidR="002F3281" w:rsidRPr="001F2759" w:rsidRDefault="002F3281" w:rsidP="002F3281">
      <w:pPr>
        <w:pStyle w:val="TableofFigures"/>
        <w:tabs>
          <w:tab w:val="right" w:leader="dot" w:pos="8778"/>
        </w:tabs>
        <w:rPr>
          <w:rFonts w:asciiTheme="majorHAnsi" w:eastAsiaTheme="minorEastAsia" w:hAnsiTheme="majorHAnsi" w:cstheme="minorBidi"/>
          <w:noProof/>
          <w:lang w:eastAsia="ja-JP"/>
        </w:rPr>
      </w:pPr>
      <w:r w:rsidRPr="001F2759">
        <w:rPr>
          <w:rFonts w:asciiTheme="majorHAnsi" w:hAnsiTheme="majorHAnsi"/>
          <w:noProof/>
        </w:rPr>
        <w:fldChar w:fldCharType="end"/>
      </w:r>
      <w:r w:rsidRPr="001F2759">
        <w:rPr>
          <w:rFonts w:asciiTheme="majorHAnsi" w:hAnsiTheme="majorHAnsi"/>
          <w:noProof/>
        </w:rPr>
        <w:br w:type="page"/>
      </w:r>
    </w:p>
    <w:p w14:paraId="42AF437E" w14:textId="77777777" w:rsidR="002F3281" w:rsidRPr="001F2759" w:rsidRDefault="002F3281" w:rsidP="002F3281">
      <w:pPr>
        <w:rPr>
          <w:rFonts w:asciiTheme="majorHAnsi" w:hAnsiTheme="majorHAnsi"/>
          <w:noProof/>
          <w:sz w:val="24"/>
          <w:szCs w:val="24"/>
        </w:rPr>
      </w:pPr>
    </w:p>
    <w:p w14:paraId="58BD1934" w14:textId="77777777" w:rsidR="002F3281" w:rsidRPr="001F2759" w:rsidRDefault="002F3281" w:rsidP="002F3281">
      <w:pPr>
        <w:pStyle w:val="Heading1"/>
        <w:rPr>
          <w:noProof/>
        </w:rPr>
      </w:pPr>
      <w:bookmarkStart w:id="6" w:name="_Toc16980370"/>
      <w:bookmarkStart w:id="7" w:name="_Toc17067634"/>
      <w:r w:rsidRPr="001F2759">
        <w:rPr>
          <w:noProof/>
        </w:rPr>
        <w:t>List of Figures</w:t>
      </w:r>
      <w:bookmarkEnd w:id="6"/>
      <w:bookmarkEnd w:id="7"/>
    </w:p>
    <w:p w14:paraId="0075CB31" w14:textId="77777777" w:rsidR="00531C5E" w:rsidRDefault="002F3281">
      <w:pPr>
        <w:pStyle w:val="TableofFigures"/>
        <w:tabs>
          <w:tab w:val="right" w:leader="dot" w:pos="8778"/>
        </w:tabs>
        <w:rPr>
          <w:rFonts w:asciiTheme="minorHAnsi" w:eastAsiaTheme="minorEastAsia" w:hAnsiTheme="minorHAnsi" w:cstheme="minorBidi"/>
          <w:noProof/>
          <w:sz w:val="22"/>
          <w:szCs w:val="22"/>
          <w:lang w:eastAsia="ja-JP"/>
        </w:rPr>
      </w:pPr>
      <w:r w:rsidRPr="001F2759">
        <w:rPr>
          <w:rFonts w:asciiTheme="majorHAnsi" w:hAnsiTheme="majorHAnsi"/>
          <w:noProof/>
        </w:rPr>
        <w:fldChar w:fldCharType="begin"/>
      </w:r>
      <w:r w:rsidRPr="001F2759">
        <w:rPr>
          <w:rFonts w:asciiTheme="majorHAnsi" w:hAnsiTheme="majorHAnsi"/>
          <w:noProof/>
        </w:rPr>
        <w:instrText xml:space="preserve"> TOC \h \z \c "Figure" </w:instrText>
      </w:r>
      <w:r w:rsidRPr="001F2759">
        <w:rPr>
          <w:rFonts w:asciiTheme="majorHAnsi" w:hAnsiTheme="majorHAnsi"/>
          <w:noProof/>
        </w:rPr>
        <w:fldChar w:fldCharType="separate"/>
      </w:r>
      <w:hyperlink w:anchor="_Toc17066596" w:history="1">
        <w:r w:rsidR="00531C5E" w:rsidRPr="003C3AE6">
          <w:rPr>
            <w:rStyle w:val="Hyperlink"/>
            <w:rFonts w:asciiTheme="majorHAnsi" w:eastAsiaTheme="majorEastAsia" w:hAnsiTheme="majorHAnsi"/>
            <w:noProof/>
          </w:rPr>
          <w:t>Figure 1 - Modified Waterfall - Wicked Problems, Righteous Solutions: A Catalogue of Modern Software Engineering Paradigms [1]</w:t>
        </w:r>
        <w:r w:rsidR="00531C5E">
          <w:rPr>
            <w:noProof/>
            <w:webHidden/>
          </w:rPr>
          <w:tab/>
        </w:r>
        <w:r w:rsidR="00531C5E">
          <w:rPr>
            <w:noProof/>
            <w:webHidden/>
          </w:rPr>
          <w:fldChar w:fldCharType="begin"/>
        </w:r>
        <w:r w:rsidR="00531C5E">
          <w:rPr>
            <w:noProof/>
            <w:webHidden/>
          </w:rPr>
          <w:instrText xml:space="preserve"> PAGEREF _Toc17066596 \h </w:instrText>
        </w:r>
        <w:r w:rsidR="00531C5E">
          <w:rPr>
            <w:noProof/>
            <w:webHidden/>
          </w:rPr>
        </w:r>
        <w:r w:rsidR="00531C5E">
          <w:rPr>
            <w:noProof/>
            <w:webHidden/>
          </w:rPr>
          <w:fldChar w:fldCharType="separate"/>
        </w:r>
        <w:r w:rsidR="00531C5E">
          <w:rPr>
            <w:noProof/>
            <w:webHidden/>
          </w:rPr>
          <w:t>20</w:t>
        </w:r>
        <w:r w:rsidR="00531C5E">
          <w:rPr>
            <w:noProof/>
            <w:webHidden/>
          </w:rPr>
          <w:fldChar w:fldCharType="end"/>
        </w:r>
      </w:hyperlink>
    </w:p>
    <w:p w14:paraId="4200C269" w14:textId="77777777" w:rsidR="00531C5E" w:rsidRDefault="00531C5E">
      <w:pPr>
        <w:pStyle w:val="TableofFigures"/>
        <w:tabs>
          <w:tab w:val="right" w:leader="dot" w:pos="8778"/>
        </w:tabs>
        <w:rPr>
          <w:rFonts w:asciiTheme="minorHAnsi" w:eastAsiaTheme="minorEastAsia" w:hAnsiTheme="minorHAnsi" w:cstheme="minorBidi"/>
          <w:noProof/>
          <w:sz w:val="22"/>
          <w:szCs w:val="22"/>
          <w:lang w:eastAsia="ja-JP"/>
        </w:rPr>
      </w:pPr>
      <w:hyperlink w:anchor="_Toc17066597" w:history="1">
        <w:r w:rsidRPr="003C3AE6">
          <w:rPr>
            <w:rStyle w:val="Hyperlink"/>
            <w:rFonts w:eastAsiaTheme="majorEastAsia"/>
            <w:noProof/>
          </w:rPr>
          <w:t>Figure 2 - System Overview Use Case</w:t>
        </w:r>
        <w:r>
          <w:rPr>
            <w:noProof/>
            <w:webHidden/>
          </w:rPr>
          <w:tab/>
        </w:r>
        <w:r>
          <w:rPr>
            <w:noProof/>
            <w:webHidden/>
          </w:rPr>
          <w:fldChar w:fldCharType="begin"/>
        </w:r>
        <w:r>
          <w:rPr>
            <w:noProof/>
            <w:webHidden/>
          </w:rPr>
          <w:instrText xml:space="preserve"> PAGEREF _Toc17066597 \h </w:instrText>
        </w:r>
        <w:r>
          <w:rPr>
            <w:noProof/>
            <w:webHidden/>
          </w:rPr>
        </w:r>
        <w:r>
          <w:rPr>
            <w:noProof/>
            <w:webHidden/>
          </w:rPr>
          <w:fldChar w:fldCharType="separate"/>
        </w:r>
        <w:r>
          <w:rPr>
            <w:noProof/>
            <w:webHidden/>
          </w:rPr>
          <w:t>29</w:t>
        </w:r>
        <w:r>
          <w:rPr>
            <w:noProof/>
            <w:webHidden/>
          </w:rPr>
          <w:fldChar w:fldCharType="end"/>
        </w:r>
      </w:hyperlink>
    </w:p>
    <w:p w14:paraId="322F050C" w14:textId="77777777" w:rsidR="00531C5E" w:rsidRDefault="00531C5E">
      <w:pPr>
        <w:pStyle w:val="TableofFigures"/>
        <w:tabs>
          <w:tab w:val="right" w:leader="dot" w:pos="8778"/>
        </w:tabs>
        <w:rPr>
          <w:rFonts w:asciiTheme="minorHAnsi" w:eastAsiaTheme="minorEastAsia" w:hAnsiTheme="minorHAnsi" w:cstheme="minorBidi"/>
          <w:noProof/>
          <w:sz w:val="22"/>
          <w:szCs w:val="22"/>
          <w:lang w:eastAsia="ja-JP"/>
        </w:rPr>
      </w:pPr>
      <w:hyperlink w:anchor="_Toc17066598" w:history="1">
        <w:r w:rsidRPr="003C3AE6">
          <w:rPr>
            <w:rStyle w:val="Hyperlink"/>
            <w:rFonts w:eastAsiaTheme="majorEastAsia"/>
            <w:noProof/>
          </w:rPr>
          <w:t>Figure 12 - &lt;Warehouse Accountant&gt; Overview Use Case</w:t>
        </w:r>
        <w:r>
          <w:rPr>
            <w:noProof/>
            <w:webHidden/>
          </w:rPr>
          <w:tab/>
        </w:r>
        <w:r>
          <w:rPr>
            <w:noProof/>
            <w:webHidden/>
          </w:rPr>
          <w:fldChar w:fldCharType="begin"/>
        </w:r>
        <w:r>
          <w:rPr>
            <w:noProof/>
            <w:webHidden/>
          </w:rPr>
          <w:instrText xml:space="preserve"> PAGEREF _Toc17066598 \h </w:instrText>
        </w:r>
        <w:r>
          <w:rPr>
            <w:noProof/>
            <w:webHidden/>
          </w:rPr>
        </w:r>
        <w:r>
          <w:rPr>
            <w:noProof/>
            <w:webHidden/>
          </w:rPr>
          <w:fldChar w:fldCharType="separate"/>
        </w:r>
        <w:r>
          <w:rPr>
            <w:noProof/>
            <w:webHidden/>
          </w:rPr>
          <w:t>30</w:t>
        </w:r>
        <w:r>
          <w:rPr>
            <w:noProof/>
            <w:webHidden/>
          </w:rPr>
          <w:fldChar w:fldCharType="end"/>
        </w:r>
      </w:hyperlink>
    </w:p>
    <w:p w14:paraId="50E16690" w14:textId="77777777" w:rsidR="00531C5E" w:rsidRDefault="00531C5E">
      <w:pPr>
        <w:pStyle w:val="TableofFigures"/>
        <w:tabs>
          <w:tab w:val="right" w:leader="dot" w:pos="8778"/>
        </w:tabs>
        <w:rPr>
          <w:rFonts w:asciiTheme="minorHAnsi" w:eastAsiaTheme="minorEastAsia" w:hAnsiTheme="minorHAnsi" w:cstheme="minorBidi"/>
          <w:noProof/>
          <w:sz w:val="22"/>
          <w:szCs w:val="22"/>
          <w:lang w:eastAsia="ja-JP"/>
        </w:rPr>
      </w:pPr>
      <w:hyperlink w:anchor="_Toc17066599" w:history="1">
        <w:r w:rsidRPr="003C3AE6">
          <w:rPr>
            <w:rStyle w:val="Hyperlink"/>
            <w:rFonts w:eastAsiaTheme="majorEastAsia"/>
            <w:noProof/>
          </w:rPr>
          <w:t>Figure 18 - &lt;Warehouse Accountant&gt; Create Product</w:t>
        </w:r>
        <w:r>
          <w:rPr>
            <w:noProof/>
            <w:webHidden/>
          </w:rPr>
          <w:tab/>
        </w:r>
        <w:r>
          <w:rPr>
            <w:noProof/>
            <w:webHidden/>
          </w:rPr>
          <w:fldChar w:fldCharType="begin"/>
        </w:r>
        <w:r>
          <w:rPr>
            <w:noProof/>
            <w:webHidden/>
          </w:rPr>
          <w:instrText xml:space="preserve"> PAGEREF _Toc17066599 \h </w:instrText>
        </w:r>
        <w:r>
          <w:rPr>
            <w:noProof/>
            <w:webHidden/>
          </w:rPr>
        </w:r>
        <w:r>
          <w:rPr>
            <w:noProof/>
            <w:webHidden/>
          </w:rPr>
          <w:fldChar w:fldCharType="separate"/>
        </w:r>
        <w:r>
          <w:rPr>
            <w:noProof/>
            <w:webHidden/>
          </w:rPr>
          <w:t>30</w:t>
        </w:r>
        <w:r>
          <w:rPr>
            <w:noProof/>
            <w:webHidden/>
          </w:rPr>
          <w:fldChar w:fldCharType="end"/>
        </w:r>
      </w:hyperlink>
    </w:p>
    <w:p w14:paraId="72288DE8" w14:textId="77777777" w:rsidR="00531C5E" w:rsidRDefault="00531C5E">
      <w:pPr>
        <w:pStyle w:val="TableofFigures"/>
        <w:tabs>
          <w:tab w:val="right" w:leader="dot" w:pos="8778"/>
        </w:tabs>
        <w:rPr>
          <w:rFonts w:asciiTheme="minorHAnsi" w:eastAsiaTheme="minorEastAsia" w:hAnsiTheme="minorHAnsi" w:cstheme="minorBidi"/>
          <w:noProof/>
          <w:sz w:val="22"/>
          <w:szCs w:val="22"/>
          <w:lang w:eastAsia="ja-JP"/>
        </w:rPr>
      </w:pPr>
      <w:hyperlink w:anchor="_Toc17066600" w:history="1">
        <w:r w:rsidRPr="003C3AE6">
          <w:rPr>
            <w:rStyle w:val="Hyperlink"/>
            <w:rFonts w:eastAsiaTheme="majorEastAsia"/>
            <w:noProof/>
          </w:rPr>
          <w:t>Figure 19 - &lt;Warehouse Accountant&gt; Update Product</w:t>
        </w:r>
        <w:r>
          <w:rPr>
            <w:noProof/>
            <w:webHidden/>
          </w:rPr>
          <w:tab/>
        </w:r>
        <w:r>
          <w:rPr>
            <w:noProof/>
            <w:webHidden/>
          </w:rPr>
          <w:fldChar w:fldCharType="begin"/>
        </w:r>
        <w:r>
          <w:rPr>
            <w:noProof/>
            <w:webHidden/>
          </w:rPr>
          <w:instrText xml:space="preserve"> PAGEREF _Toc17066600 \h </w:instrText>
        </w:r>
        <w:r>
          <w:rPr>
            <w:noProof/>
            <w:webHidden/>
          </w:rPr>
        </w:r>
        <w:r>
          <w:rPr>
            <w:noProof/>
            <w:webHidden/>
          </w:rPr>
          <w:fldChar w:fldCharType="separate"/>
        </w:r>
        <w:r>
          <w:rPr>
            <w:noProof/>
            <w:webHidden/>
          </w:rPr>
          <w:t>33</w:t>
        </w:r>
        <w:r>
          <w:rPr>
            <w:noProof/>
            <w:webHidden/>
          </w:rPr>
          <w:fldChar w:fldCharType="end"/>
        </w:r>
      </w:hyperlink>
    </w:p>
    <w:p w14:paraId="18D8F731" w14:textId="77777777" w:rsidR="00531C5E" w:rsidRDefault="00531C5E">
      <w:pPr>
        <w:pStyle w:val="TableofFigures"/>
        <w:tabs>
          <w:tab w:val="right" w:leader="dot" w:pos="8778"/>
        </w:tabs>
        <w:rPr>
          <w:rFonts w:asciiTheme="minorHAnsi" w:eastAsiaTheme="minorEastAsia" w:hAnsiTheme="minorHAnsi" w:cstheme="minorBidi"/>
          <w:noProof/>
          <w:sz w:val="22"/>
          <w:szCs w:val="22"/>
          <w:lang w:eastAsia="ja-JP"/>
        </w:rPr>
      </w:pPr>
      <w:hyperlink w:anchor="_Toc17066601" w:history="1">
        <w:r w:rsidRPr="003C3AE6">
          <w:rPr>
            <w:rStyle w:val="Hyperlink"/>
            <w:rFonts w:eastAsiaTheme="majorEastAsia"/>
            <w:noProof/>
          </w:rPr>
          <w:t>Figure 22 - &lt;Warehouse Accountant&gt; Create Shelf</w:t>
        </w:r>
        <w:r>
          <w:rPr>
            <w:noProof/>
            <w:webHidden/>
          </w:rPr>
          <w:tab/>
        </w:r>
        <w:r>
          <w:rPr>
            <w:noProof/>
            <w:webHidden/>
          </w:rPr>
          <w:fldChar w:fldCharType="begin"/>
        </w:r>
        <w:r>
          <w:rPr>
            <w:noProof/>
            <w:webHidden/>
          </w:rPr>
          <w:instrText xml:space="preserve"> PAGEREF _Toc17066601 \h </w:instrText>
        </w:r>
        <w:r>
          <w:rPr>
            <w:noProof/>
            <w:webHidden/>
          </w:rPr>
        </w:r>
        <w:r>
          <w:rPr>
            <w:noProof/>
            <w:webHidden/>
          </w:rPr>
          <w:fldChar w:fldCharType="separate"/>
        </w:r>
        <w:r>
          <w:rPr>
            <w:noProof/>
            <w:webHidden/>
          </w:rPr>
          <w:t>35</w:t>
        </w:r>
        <w:r>
          <w:rPr>
            <w:noProof/>
            <w:webHidden/>
          </w:rPr>
          <w:fldChar w:fldCharType="end"/>
        </w:r>
      </w:hyperlink>
    </w:p>
    <w:p w14:paraId="568FDAA8" w14:textId="77777777" w:rsidR="00531C5E" w:rsidRDefault="00531C5E">
      <w:pPr>
        <w:pStyle w:val="TableofFigures"/>
        <w:tabs>
          <w:tab w:val="right" w:leader="dot" w:pos="8778"/>
        </w:tabs>
        <w:rPr>
          <w:rFonts w:asciiTheme="minorHAnsi" w:eastAsiaTheme="minorEastAsia" w:hAnsiTheme="minorHAnsi" w:cstheme="minorBidi"/>
          <w:noProof/>
          <w:sz w:val="22"/>
          <w:szCs w:val="22"/>
          <w:lang w:eastAsia="ja-JP"/>
        </w:rPr>
      </w:pPr>
      <w:hyperlink w:anchor="_Toc17066602" w:history="1">
        <w:r w:rsidRPr="003C3AE6">
          <w:rPr>
            <w:rStyle w:val="Hyperlink"/>
            <w:rFonts w:eastAsiaTheme="majorEastAsia"/>
            <w:noProof/>
          </w:rPr>
          <w:t>Figure 23 - &lt;Warehouse Accountant&gt; Update Shelf</w:t>
        </w:r>
        <w:r>
          <w:rPr>
            <w:noProof/>
            <w:webHidden/>
          </w:rPr>
          <w:tab/>
        </w:r>
        <w:r>
          <w:rPr>
            <w:noProof/>
            <w:webHidden/>
          </w:rPr>
          <w:fldChar w:fldCharType="begin"/>
        </w:r>
        <w:r>
          <w:rPr>
            <w:noProof/>
            <w:webHidden/>
          </w:rPr>
          <w:instrText xml:space="preserve"> PAGEREF _Toc17066602 \h </w:instrText>
        </w:r>
        <w:r>
          <w:rPr>
            <w:noProof/>
            <w:webHidden/>
          </w:rPr>
        </w:r>
        <w:r>
          <w:rPr>
            <w:noProof/>
            <w:webHidden/>
          </w:rPr>
          <w:fldChar w:fldCharType="separate"/>
        </w:r>
        <w:r>
          <w:rPr>
            <w:noProof/>
            <w:webHidden/>
          </w:rPr>
          <w:t>37</w:t>
        </w:r>
        <w:r>
          <w:rPr>
            <w:noProof/>
            <w:webHidden/>
          </w:rPr>
          <w:fldChar w:fldCharType="end"/>
        </w:r>
      </w:hyperlink>
    </w:p>
    <w:p w14:paraId="67C44049" w14:textId="77777777" w:rsidR="00531C5E" w:rsidRDefault="00531C5E">
      <w:pPr>
        <w:pStyle w:val="TableofFigures"/>
        <w:tabs>
          <w:tab w:val="right" w:leader="dot" w:pos="8778"/>
        </w:tabs>
        <w:rPr>
          <w:rFonts w:asciiTheme="minorHAnsi" w:eastAsiaTheme="minorEastAsia" w:hAnsiTheme="minorHAnsi" w:cstheme="minorBidi"/>
          <w:noProof/>
          <w:sz w:val="22"/>
          <w:szCs w:val="22"/>
          <w:lang w:eastAsia="ja-JP"/>
        </w:rPr>
      </w:pPr>
      <w:hyperlink w:anchor="_Toc17066603" w:history="1">
        <w:r w:rsidRPr="003C3AE6">
          <w:rPr>
            <w:rStyle w:val="Hyperlink"/>
            <w:rFonts w:eastAsiaTheme="majorEastAsia"/>
            <w:noProof/>
          </w:rPr>
          <w:t>Figure 24 - &lt;Warehouse Accountant&gt; Deactivate Shelf</w:t>
        </w:r>
        <w:r>
          <w:rPr>
            <w:noProof/>
            <w:webHidden/>
          </w:rPr>
          <w:tab/>
        </w:r>
        <w:r>
          <w:rPr>
            <w:noProof/>
            <w:webHidden/>
          </w:rPr>
          <w:fldChar w:fldCharType="begin"/>
        </w:r>
        <w:r>
          <w:rPr>
            <w:noProof/>
            <w:webHidden/>
          </w:rPr>
          <w:instrText xml:space="preserve"> PAGEREF _Toc17066603 \h </w:instrText>
        </w:r>
        <w:r>
          <w:rPr>
            <w:noProof/>
            <w:webHidden/>
          </w:rPr>
        </w:r>
        <w:r>
          <w:rPr>
            <w:noProof/>
            <w:webHidden/>
          </w:rPr>
          <w:fldChar w:fldCharType="separate"/>
        </w:r>
        <w:r>
          <w:rPr>
            <w:noProof/>
            <w:webHidden/>
          </w:rPr>
          <w:t>40</w:t>
        </w:r>
        <w:r>
          <w:rPr>
            <w:noProof/>
            <w:webHidden/>
          </w:rPr>
          <w:fldChar w:fldCharType="end"/>
        </w:r>
      </w:hyperlink>
    </w:p>
    <w:p w14:paraId="6EE327E1" w14:textId="77777777" w:rsidR="00531C5E" w:rsidRDefault="00531C5E">
      <w:pPr>
        <w:pStyle w:val="TableofFigures"/>
        <w:tabs>
          <w:tab w:val="right" w:leader="dot" w:pos="8778"/>
        </w:tabs>
        <w:rPr>
          <w:rFonts w:asciiTheme="minorHAnsi" w:eastAsiaTheme="minorEastAsia" w:hAnsiTheme="minorHAnsi" w:cstheme="minorBidi"/>
          <w:noProof/>
          <w:sz w:val="22"/>
          <w:szCs w:val="22"/>
          <w:lang w:eastAsia="ja-JP"/>
        </w:rPr>
      </w:pPr>
      <w:hyperlink w:anchor="_Toc17066604" w:history="1">
        <w:r w:rsidRPr="003C3AE6">
          <w:rPr>
            <w:rStyle w:val="Hyperlink"/>
            <w:rFonts w:eastAsiaTheme="majorEastAsia"/>
            <w:noProof/>
          </w:rPr>
          <w:t>Figure 26 - &lt;Warehouse Accountant&gt; Create Goods Receipt</w:t>
        </w:r>
        <w:r>
          <w:rPr>
            <w:noProof/>
            <w:webHidden/>
          </w:rPr>
          <w:tab/>
        </w:r>
        <w:r>
          <w:rPr>
            <w:noProof/>
            <w:webHidden/>
          </w:rPr>
          <w:fldChar w:fldCharType="begin"/>
        </w:r>
        <w:r>
          <w:rPr>
            <w:noProof/>
            <w:webHidden/>
          </w:rPr>
          <w:instrText xml:space="preserve"> PAGEREF _Toc17066604 \h </w:instrText>
        </w:r>
        <w:r>
          <w:rPr>
            <w:noProof/>
            <w:webHidden/>
          </w:rPr>
        </w:r>
        <w:r>
          <w:rPr>
            <w:noProof/>
            <w:webHidden/>
          </w:rPr>
          <w:fldChar w:fldCharType="separate"/>
        </w:r>
        <w:r>
          <w:rPr>
            <w:noProof/>
            <w:webHidden/>
          </w:rPr>
          <w:t>41</w:t>
        </w:r>
        <w:r>
          <w:rPr>
            <w:noProof/>
            <w:webHidden/>
          </w:rPr>
          <w:fldChar w:fldCharType="end"/>
        </w:r>
      </w:hyperlink>
    </w:p>
    <w:p w14:paraId="1B7DCA24" w14:textId="77777777" w:rsidR="00531C5E" w:rsidRDefault="00531C5E">
      <w:pPr>
        <w:pStyle w:val="TableofFigures"/>
        <w:tabs>
          <w:tab w:val="right" w:leader="dot" w:pos="8778"/>
        </w:tabs>
        <w:rPr>
          <w:rFonts w:asciiTheme="minorHAnsi" w:eastAsiaTheme="minorEastAsia" w:hAnsiTheme="minorHAnsi" w:cstheme="minorBidi"/>
          <w:noProof/>
          <w:sz w:val="22"/>
          <w:szCs w:val="22"/>
          <w:lang w:eastAsia="ja-JP"/>
        </w:rPr>
      </w:pPr>
      <w:hyperlink w:anchor="_Toc17066605" w:history="1">
        <w:r w:rsidRPr="003C3AE6">
          <w:rPr>
            <w:rStyle w:val="Hyperlink"/>
            <w:rFonts w:eastAsiaTheme="majorEastAsia"/>
            <w:noProof/>
          </w:rPr>
          <w:t>Figure 27 - &lt;Warehouse Accountant&gt; Create Goods Issue</w:t>
        </w:r>
        <w:r>
          <w:rPr>
            <w:noProof/>
            <w:webHidden/>
          </w:rPr>
          <w:tab/>
        </w:r>
        <w:r>
          <w:rPr>
            <w:noProof/>
            <w:webHidden/>
          </w:rPr>
          <w:fldChar w:fldCharType="begin"/>
        </w:r>
        <w:r>
          <w:rPr>
            <w:noProof/>
            <w:webHidden/>
          </w:rPr>
          <w:instrText xml:space="preserve"> PAGEREF _Toc17066605 \h </w:instrText>
        </w:r>
        <w:r>
          <w:rPr>
            <w:noProof/>
            <w:webHidden/>
          </w:rPr>
        </w:r>
        <w:r>
          <w:rPr>
            <w:noProof/>
            <w:webHidden/>
          </w:rPr>
          <w:fldChar w:fldCharType="separate"/>
        </w:r>
        <w:r>
          <w:rPr>
            <w:noProof/>
            <w:webHidden/>
          </w:rPr>
          <w:t>43</w:t>
        </w:r>
        <w:r>
          <w:rPr>
            <w:noProof/>
            <w:webHidden/>
          </w:rPr>
          <w:fldChar w:fldCharType="end"/>
        </w:r>
      </w:hyperlink>
    </w:p>
    <w:p w14:paraId="43C09408" w14:textId="77777777" w:rsidR="00531C5E" w:rsidRDefault="00531C5E">
      <w:pPr>
        <w:pStyle w:val="TableofFigures"/>
        <w:tabs>
          <w:tab w:val="right" w:leader="dot" w:pos="8778"/>
        </w:tabs>
        <w:rPr>
          <w:rFonts w:asciiTheme="minorHAnsi" w:eastAsiaTheme="minorEastAsia" w:hAnsiTheme="minorHAnsi" w:cstheme="minorBidi"/>
          <w:noProof/>
          <w:sz w:val="22"/>
          <w:szCs w:val="22"/>
          <w:lang w:eastAsia="ja-JP"/>
        </w:rPr>
      </w:pPr>
      <w:hyperlink w:anchor="_Toc17066606" w:history="1">
        <w:r w:rsidRPr="003C3AE6">
          <w:rPr>
            <w:rStyle w:val="Hyperlink"/>
            <w:rFonts w:eastAsiaTheme="majorEastAsia"/>
            <w:noProof/>
          </w:rPr>
          <w:t>Figure 28 - &lt;Warehouse Accountant&gt; Update Goods Receipt</w:t>
        </w:r>
        <w:r>
          <w:rPr>
            <w:noProof/>
            <w:webHidden/>
          </w:rPr>
          <w:tab/>
        </w:r>
        <w:r>
          <w:rPr>
            <w:noProof/>
            <w:webHidden/>
          </w:rPr>
          <w:fldChar w:fldCharType="begin"/>
        </w:r>
        <w:r>
          <w:rPr>
            <w:noProof/>
            <w:webHidden/>
          </w:rPr>
          <w:instrText xml:space="preserve"> PAGEREF _Toc17066606 \h </w:instrText>
        </w:r>
        <w:r>
          <w:rPr>
            <w:noProof/>
            <w:webHidden/>
          </w:rPr>
        </w:r>
        <w:r>
          <w:rPr>
            <w:noProof/>
            <w:webHidden/>
          </w:rPr>
          <w:fldChar w:fldCharType="separate"/>
        </w:r>
        <w:r>
          <w:rPr>
            <w:noProof/>
            <w:webHidden/>
          </w:rPr>
          <w:t>46</w:t>
        </w:r>
        <w:r>
          <w:rPr>
            <w:noProof/>
            <w:webHidden/>
          </w:rPr>
          <w:fldChar w:fldCharType="end"/>
        </w:r>
      </w:hyperlink>
    </w:p>
    <w:p w14:paraId="4DFBBF49" w14:textId="77777777" w:rsidR="00531C5E" w:rsidRDefault="00531C5E">
      <w:pPr>
        <w:pStyle w:val="TableofFigures"/>
        <w:tabs>
          <w:tab w:val="right" w:leader="dot" w:pos="8778"/>
        </w:tabs>
        <w:rPr>
          <w:rFonts w:asciiTheme="minorHAnsi" w:eastAsiaTheme="minorEastAsia" w:hAnsiTheme="minorHAnsi" w:cstheme="minorBidi"/>
          <w:noProof/>
          <w:sz w:val="22"/>
          <w:szCs w:val="22"/>
          <w:lang w:eastAsia="ja-JP"/>
        </w:rPr>
      </w:pPr>
      <w:hyperlink w:anchor="_Toc17066607" w:history="1">
        <w:r w:rsidRPr="003C3AE6">
          <w:rPr>
            <w:rStyle w:val="Hyperlink"/>
            <w:rFonts w:eastAsiaTheme="majorEastAsia"/>
            <w:noProof/>
          </w:rPr>
          <w:t>Figure 29 - &lt;Warehouse Accountant&gt; Update Goods Issue</w:t>
        </w:r>
        <w:r>
          <w:rPr>
            <w:noProof/>
            <w:webHidden/>
          </w:rPr>
          <w:tab/>
        </w:r>
        <w:r>
          <w:rPr>
            <w:noProof/>
            <w:webHidden/>
          </w:rPr>
          <w:fldChar w:fldCharType="begin"/>
        </w:r>
        <w:r>
          <w:rPr>
            <w:noProof/>
            <w:webHidden/>
          </w:rPr>
          <w:instrText xml:space="preserve"> PAGEREF _Toc17066607 \h </w:instrText>
        </w:r>
        <w:r>
          <w:rPr>
            <w:noProof/>
            <w:webHidden/>
          </w:rPr>
        </w:r>
        <w:r>
          <w:rPr>
            <w:noProof/>
            <w:webHidden/>
          </w:rPr>
          <w:fldChar w:fldCharType="separate"/>
        </w:r>
        <w:r>
          <w:rPr>
            <w:noProof/>
            <w:webHidden/>
          </w:rPr>
          <w:t>48</w:t>
        </w:r>
        <w:r>
          <w:rPr>
            <w:noProof/>
            <w:webHidden/>
          </w:rPr>
          <w:fldChar w:fldCharType="end"/>
        </w:r>
      </w:hyperlink>
    </w:p>
    <w:p w14:paraId="4DE63F31" w14:textId="77777777" w:rsidR="00531C5E" w:rsidRDefault="00531C5E">
      <w:pPr>
        <w:pStyle w:val="TableofFigures"/>
        <w:tabs>
          <w:tab w:val="right" w:leader="dot" w:pos="8778"/>
        </w:tabs>
        <w:rPr>
          <w:rFonts w:asciiTheme="minorHAnsi" w:eastAsiaTheme="minorEastAsia" w:hAnsiTheme="minorHAnsi" w:cstheme="minorBidi"/>
          <w:noProof/>
          <w:sz w:val="22"/>
          <w:szCs w:val="22"/>
          <w:lang w:eastAsia="ja-JP"/>
        </w:rPr>
      </w:pPr>
      <w:hyperlink w:anchor="_Toc17066608" w:history="1">
        <w:r w:rsidRPr="003C3AE6">
          <w:rPr>
            <w:rStyle w:val="Hyperlink"/>
            <w:rFonts w:eastAsiaTheme="majorEastAsia"/>
            <w:noProof/>
          </w:rPr>
          <w:t>Figure 30 - &lt;Warehouse Accountant&gt; Delete Invoice</w:t>
        </w:r>
        <w:r>
          <w:rPr>
            <w:noProof/>
            <w:webHidden/>
          </w:rPr>
          <w:tab/>
        </w:r>
        <w:r>
          <w:rPr>
            <w:noProof/>
            <w:webHidden/>
          </w:rPr>
          <w:fldChar w:fldCharType="begin"/>
        </w:r>
        <w:r>
          <w:rPr>
            <w:noProof/>
            <w:webHidden/>
          </w:rPr>
          <w:instrText xml:space="preserve"> PAGEREF _Toc17066608 \h </w:instrText>
        </w:r>
        <w:r>
          <w:rPr>
            <w:noProof/>
            <w:webHidden/>
          </w:rPr>
        </w:r>
        <w:r>
          <w:rPr>
            <w:noProof/>
            <w:webHidden/>
          </w:rPr>
          <w:fldChar w:fldCharType="separate"/>
        </w:r>
        <w:r>
          <w:rPr>
            <w:noProof/>
            <w:webHidden/>
          </w:rPr>
          <w:t>50</w:t>
        </w:r>
        <w:r>
          <w:rPr>
            <w:noProof/>
            <w:webHidden/>
          </w:rPr>
          <w:fldChar w:fldCharType="end"/>
        </w:r>
      </w:hyperlink>
    </w:p>
    <w:p w14:paraId="15131551" w14:textId="77777777" w:rsidR="00531C5E" w:rsidRDefault="00531C5E">
      <w:pPr>
        <w:pStyle w:val="TableofFigures"/>
        <w:tabs>
          <w:tab w:val="right" w:leader="dot" w:pos="8778"/>
        </w:tabs>
        <w:rPr>
          <w:rFonts w:asciiTheme="minorHAnsi" w:eastAsiaTheme="minorEastAsia" w:hAnsiTheme="minorHAnsi" w:cstheme="minorBidi"/>
          <w:noProof/>
          <w:sz w:val="22"/>
          <w:szCs w:val="22"/>
          <w:lang w:eastAsia="ja-JP"/>
        </w:rPr>
      </w:pPr>
      <w:hyperlink w:anchor="_Toc17066609" w:history="1">
        <w:r w:rsidRPr="003C3AE6">
          <w:rPr>
            <w:rStyle w:val="Hyperlink"/>
            <w:rFonts w:eastAsiaTheme="majorEastAsia"/>
            <w:noProof/>
          </w:rPr>
          <w:t>Figure 31 - &lt;Warehouse Accountant&gt; Create Report</w:t>
        </w:r>
        <w:r>
          <w:rPr>
            <w:noProof/>
            <w:webHidden/>
          </w:rPr>
          <w:tab/>
        </w:r>
        <w:r>
          <w:rPr>
            <w:noProof/>
            <w:webHidden/>
          </w:rPr>
          <w:fldChar w:fldCharType="begin"/>
        </w:r>
        <w:r>
          <w:rPr>
            <w:noProof/>
            <w:webHidden/>
          </w:rPr>
          <w:instrText xml:space="preserve"> PAGEREF _Toc17066609 \h </w:instrText>
        </w:r>
        <w:r>
          <w:rPr>
            <w:noProof/>
            <w:webHidden/>
          </w:rPr>
        </w:r>
        <w:r>
          <w:rPr>
            <w:noProof/>
            <w:webHidden/>
          </w:rPr>
          <w:fldChar w:fldCharType="separate"/>
        </w:r>
        <w:r>
          <w:rPr>
            <w:noProof/>
            <w:webHidden/>
          </w:rPr>
          <w:t>52</w:t>
        </w:r>
        <w:r>
          <w:rPr>
            <w:noProof/>
            <w:webHidden/>
          </w:rPr>
          <w:fldChar w:fldCharType="end"/>
        </w:r>
      </w:hyperlink>
    </w:p>
    <w:p w14:paraId="18258817" w14:textId="77777777" w:rsidR="00531C5E" w:rsidRDefault="00531C5E">
      <w:pPr>
        <w:pStyle w:val="TableofFigures"/>
        <w:tabs>
          <w:tab w:val="right" w:leader="dot" w:pos="8778"/>
        </w:tabs>
        <w:rPr>
          <w:rFonts w:asciiTheme="minorHAnsi" w:eastAsiaTheme="minorEastAsia" w:hAnsiTheme="minorHAnsi" w:cstheme="minorBidi"/>
          <w:noProof/>
          <w:sz w:val="22"/>
          <w:szCs w:val="22"/>
          <w:lang w:eastAsia="ja-JP"/>
        </w:rPr>
      </w:pPr>
      <w:hyperlink w:anchor="_Toc17066610" w:history="1">
        <w:r w:rsidRPr="003C3AE6">
          <w:rPr>
            <w:rStyle w:val="Hyperlink"/>
            <w:rFonts w:eastAsiaTheme="majorEastAsia"/>
            <w:noProof/>
          </w:rPr>
          <w:t>Figure 33 - &lt;Warehouse Accountant&gt; Update Stocktake Status</w:t>
        </w:r>
        <w:r>
          <w:rPr>
            <w:noProof/>
            <w:webHidden/>
          </w:rPr>
          <w:tab/>
        </w:r>
        <w:r>
          <w:rPr>
            <w:noProof/>
            <w:webHidden/>
          </w:rPr>
          <w:fldChar w:fldCharType="begin"/>
        </w:r>
        <w:r>
          <w:rPr>
            <w:noProof/>
            <w:webHidden/>
          </w:rPr>
          <w:instrText xml:space="preserve"> PAGEREF _Toc17066610 \h </w:instrText>
        </w:r>
        <w:r>
          <w:rPr>
            <w:noProof/>
            <w:webHidden/>
          </w:rPr>
        </w:r>
        <w:r>
          <w:rPr>
            <w:noProof/>
            <w:webHidden/>
          </w:rPr>
          <w:fldChar w:fldCharType="separate"/>
        </w:r>
        <w:r>
          <w:rPr>
            <w:noProof/>
            <w:webHidden/>
          </w:rPr>
          <w:t>53</w:t>
        </w:r>
        <w:r>
          <w:rPr>
            <w:noProof/>
            <w:webHidden/>
          </w:rPr>
          <w:fldChar w:fldCharType="end"/>
        </w:r>
      </w:hyperlink>
    </w:p>
    <w:p w14:paraId="72E28EA7" w14:textId="77777777" w:rsidR="00531C5E" w:rsidRDefault="00531C5E">
      <w:pPr>
        <w:pStyle w:val="TableofFigures"/>
        <w:tabs>
          <w:tab w:val="right" w:leader="dot" w:pos="8778"/>
        </w:tabs>
        <w:rPr>
          <w:rFonts w:asciiTheme="minorHAnsi" w:eastAsiaTheme="minorEastAsia" w:hAnsiTheme="minorHAnsi" w:cstheme="minorBidi"/>
          <w:noProof/>
          <w:sz w:val="22"/>
          <w:szCs w:val="22"/>
          <w:lang w:eastAsia="ja-JP"/>
        </w:rPr>
      </w:pPr>
      <w:hyperlink w:anchor="_Toc17066611" w:history="1">
        <w:r w:rsidRPr="003C3AE6">
          <w:rPr>
            <w:rStyle w:val="Hyperlink"/>
            <w:rFonts w:eastAsiaTheme="majorEastAsia"/>
            <w:noProof/>
          </w:rPr>
          <w:t>Figure 34 - &lt;Stock-keeper&gt; Overview Use Case</w:t>
        </w:r>
        <w:r>
          <w:rPr>
            <w:noProof/>
            <w:webHidden/>
          </w:rPr>
          <w:tab/>
        </w:r>
        <w:r>
          <w:rPr>
            <w:noProof/>
            <w:webHidden/>
          </w:rPr>
          <w:fldChar w:fldCharType="begin"/>
        </w:r>
        <w:r>
          <w:rPr>
            <w:noProof/>
            <w:webHidden/>
          </w:rPr>
          <w:instrText xml:space="preserve"> PAGEREF _Toc17066611 \h </w:instrText>
        </w:r>
        <w:r>
          <w:rPr>
            <w:noProof/>
            <w:webHidden/>
          </w:rPr>
        </w:r>
        <w:r>
          <w:rPr>
            <w:noProof/>
            <w:webHidden/>
          </w:rPr>
          <w:fldChar w:fldCharType="separate"/>
        </w:r>
        <w:r>
          <w:rPr>
            <w:noProof/>
            <w:webHidden/>
          </w:rPr>
          <w:t>55</w:t>
        </w:r>
        <w:r>
          <w:rPr>
            <w:noProof/>
            <w:webHidden/>
          </w:rPr>
          <w:fldChar w:fldCharType="end"/>
        </w:r>
      </w:hyperlink>
    </w:p>
    <w:p w14:paraId="788794A0" w14:textId="77777777" w:rsidR="00531C5E" w:rsidRDefault="00531C5E">
      <w:pPr>
        <w:pStyle w:val="TableofFigures"/>
        <w:tabs>
          <w:tab w:val="right" w:leader="dot" w:pos="8778"/>
        </w:tabs>
        <w:rPr>
          <w:rFonts w:asciiTheme="minorHAnsi" w:eastAsiaTheme="minorEastAsia" w:hAnsiTheme="minorHAnsi" w:cstheme="minorBidi"/>
          <w:noProof/>
          <w:sz w:val="22"/>
          <w:szCs w:val="22"/>
          <w:lang w:eastAsia="ja-JP"/>
        </w:rPr>
      </w:pPr>
      <w:hyperlink w:anchor="_Toc17066612" w:history="1">
        <w:r w:rsidRPr="003C3AE6">
          <w:rPr>
            <w:rStyle w:val="Hyperlink"/>
            <w:rFonts w:eastAsiaTheme="majorEastAsia"/>
            <w:noProof/>
          </w:rPr>
          <w:t>Figure 35 - &lt;Stock-keeper&gt; Register Cell</w:t>
        </w:r>
        <w:r>
          <w:rPr>
            <w:noProof/>
            <w:webHidden/>
          </w:rPr>
          <w:tab/>
        </w:r>
        <w:r>
          <w:rPr>
            <w:noProof/>
            <w:webHidden/>
          </w:rPr>
          <w:fldChar w:fldCharType="begin"/>
        </w:r>
        <w:r>
          <w:rPr>
            <w:noProof/>
            <w:webHidden/>
          </w:rPr>
          <w:instrText xml:space="preserve"> PAGEREF _Toc17066612 \h </w:instrText>
        </w:r>
        <w:r>
          <w:rPr>
            <w:noProof/>
            <w:webHidden/>
          </w:rPr>
        </w:r>
        <w:r>
          <w:rPr>
            <w:noProof/>
            <w:webHidden/>
          </w:rPr>
          <w:fldChar w:fldCharType="separate"/>
        </w:r>
        <w:r>
          <w:rPr>
            <w:noProof/>
            <w:webHidden/>
          </w:rPr>
          <w:t>55</w:t>
        </w:r>
        <w:r>
          <w:rPr>
            <w:noProof/>
            <w:webHidden/>
          </w:rPr>
          <w:fldChar w:fldCharType="end"/>
        </w:r>
      </w:hyperlink>
    </w:p>
    <w:p w14:paraId="045DB6FD" w14:textId="77777777" w:rsidR="00531C5E" w:rsidRDefault="00531C5E">
      <w:pPr>
        <w:pStyle w:val="TableofFigures"/>
        <w:tabs>
          <w:tab w:val="right" w:leader="dot" w:pos="8778"/>
        </w:tabs>
        <w:rPr>
          <w:rFonts w:asciiTheme="minorHAnsi" w:eastAsiaTheme="minorEastAsia" w:hAnsiTheme="minorHAnsi" w:cstheme="minorBidi"/>
          <w:noProof/>
          <w:sz w:val="22"/>
          <w:szCs w:val="22"/>
          <w:lang w:eastAsia="ja-JP"/>
        </w:rPr>
      </w:pPr>
      <w:hyperlink w:anchor="_Toc17066613" w:history="1">
        <w:r w:rsidRPr="003C3AE6">
          <w:rPr>
            <w:rStyle w:val="Hyperlink"/>
            <w:rFonts w:eastAsiaTheme="majorEastAsia"/>
            <w:noProof/>
          </w:rPr>
          <w:t>Figure 36 - &lt;Stock-keeper&gt; Register Package and Box</w:t>
        </w:r>
        <w:r>
          <w:rPr>
            <w:noProof/>
            <w:webHidden/>
          </w:rPr>
          <w:tab/>
        </w:r>
        <w:r>
          <w:rPr>
            <w:noProof/>
            <w:webHidden/>
          </w:rPr>
          <w:fldChar w:fldCharType="begin"/>
        </w:r>
        <w:r>
          <w:rPr>
            <w:noProof/>
            <w:webHidden/>
          </w:rPr>
          <w:instrText xml:space="preserve"> PAGEREF _Toc17066613 \h </w:instrText>
        </w:r>
        <w:r>
          <w:rPr>
            <w:noProof/>
            <w:webHidden/>
          </w:rPr>
        </w:r>
        <w:r>
          <w:rPr>
            <w:noProof/>
            <w:webHidden/>
          </w:rPr>
          <w:fldChar w:fldCharType="separate"/>
        </w:r>
        <w:r>
          <w:rPr>
            <w:noProof/>
            <w:webHidden/>
          </w:rPr>
          <w:t>57</w:t>
        </w:r>
        <w:r>
          <w:rPr>
            <w:noProof/>
            <w:webHidden/>
          </w:rPr>
          <w:fldChar w:fldCharType="end"/>
        </w:r>
      </w:hyperlink>
    </w:p>
    <w:p w14:paraId="1A41BAF0" w14:textId="77777777" w:rsidR="00531C5E" w:rsidRDefault="00531C5E">
      <w:pPr>
        <w:pStyle w:val="TableofFigures"/>
        <w:tabs>
          <w:tab w:val="right" w:leader="dot" w:pos="8778"/>
        </w:tabs>
        <w:rPr>
          <w:rFonts w:asciiTheme="minorHAnsi" w:eastAsiaTheme="minorEastAsia" w:hAnsiTheme="minorHAnsi" w:cstheme="minorBidi"/>
          <w:noProof/>
          <w:sz w:val="22"/>
          <w:szCs w:val="22"/>
          <w:lang w:eastAsia="ja-JP"/>
        </w:rPr>
      </w:pPr>
      <w:hyperlink w:anchor="_Toc17066614" w:history="1">
        <w:r w:rsidRPr="003C3AE6">
          <w:rPr>
            <w:rStyle w:val="Hyperlink"/>
            <w:rFonts w:eastAsiaTheme="majorEastAsia"/>
            <w:noProof/>
          </w:rPr>
          <w:t>Figure 37 - &lt;Stock-keeper&gt; Stock in Package</w:t>
        </w:r>
        <w:r>
          <w:rPr>
            <w:noProof/>
            <w:webHidden/>
          </w:rPr>
          <w:tab/>
        </w:r>
        <w:r>
          <w:rPr>
            <w:noProof/>
            <w:webHidden/>
          </w:rPr>
          <w:fldChar w:fldCharType="begin"/>
        </w:r>
        <w:r>
          <w:rPr>
            <w:noProof/>
            <w:webHidden/>
          </w:rPr>
          <w:instrText xml:space="preserve"> PAGEREF _Toc17066614 \h </w:instrText>
        </w:r>
        <w:r>
          <w:rPr>
            <w:noProof/>
            <w:webHidden/>
          </w:rPr>
        </w:r>
        <w:r>
          <w:rPr>
            <w:noProof/>
            <w:webHidden/>
          </w:rPr>
          <w:fldChar w:fldCharType="separate"/>
        </w:r>
        <w:r>
          <w:rPr>
            <w:noProof/>
            <w:webHidden/>
          </w:rPr>
          <w:t>59</w:t>
        </w:r>
        <w:r>
          <w:rPr>
            <w:noProof/>
            <w:webHidden/>
          </w:rPr>
          <w:fldChar w:fldCharType="end"/>
        </w:r>
      </w:hyperlink>
    </w:p>
    <w:p w14:paraId="66AD5769" w14:textId="77777777" w:rsidR="00531C5E" w:rsidRDefault="00531C5E">
      <w:pPr>
        <w:pStyle w:val="TableofFigures"/>
        <w:tabs>
          <w:tab w:val="right" w:leader="dot" w:pos="8778"/>
        </w:tabs>
        <w:rPr>
          <w:rFonts w:asciiTheme="minorHAnsi" w:eastAsiaTheme="minorEastAsia" w:hAnsiTheme="minorHAnsi" w:cstheme="minorBidi"/>
          <w:noProof/>
          <w:sz w:val="22"/>
          <w:szCs w:val="22"/>
          <w:lang w:eastAsia="ja-JP"/>
        </w:rPr>
      </w:pPr>
      <w:hyperlink w:anchor="_Toc17066615" w:history="1">
        <w:r w:rsidRPr="003C3AE6">
          <w:rPr>
            <w:rStyle w:val="Hyperlink"/>
            <w:rFonts w:eastAsiaTheme="majorEastAsia"/>
            <w:noProof/>
          </w:rPr>
          <w:t>Figure 38 - &lt;Stock-keeper&gt; Stock out Box</w:t>
        </w:r>
        <w:r>
          <w:rPr>
            <w:noProof/>
            <w:webHidden/>
          </w:rPr>
          <w:tab/>
        </w:r>
        <w:r>
          <w:rPr>
            <w:noProof/>
            <w:webHidden/>
          </w:rPr>
          <w:fldChar w:fldCharType="begin"/>
        </w:r>
        <w:r>
          <w:rPr>
            <w:noProof/>
            <w:webHidden/>
          </w:rPr>
          <w:instrText xml:space="preserve"> PAGEREF _Toc17066615 \h </w:instrText>
        </w:r>
        <w:r>
          <w:rPr>
            <w:noProof/>
            <w:webHidden/>
          </w:rPr>
        </w:r>
        <w:r>
          <w:rPr>
            <w:noProof/>
            <w:webHidden/>
          </w:rPr>
          <w:fldChar w:fldCharType="separate"/>
        </w:r>
        <w:r>
          <w:rPr>
            <w:noProof/>
            <w:webHidden/>
          </w:rPr>
          <w:t>61</w:t>
        </w:r>
        <w:r>
          <w:rPr>
            <w:noProof/>
            <w:webHidden/>
          </w:rPr>
          <w:fldChar w:fldCharType="end"/>
        </w:r>
      </w:hyperlink>
    </w:p>
    <w:p w14:paraId="22FF4943" w14:textId="77777777" w:rsidR="00531C5E" w:rsidRDefault="00531C5E">
      <w:pPr>
        <w:pStyle w:val="TableofFigures"/>
        <w:tabs>
          <w:tab w:val="right" w:leader="dot" w:pos="8778"/>
        </w:tabs>
        <w:rPr>
          <w:rFonts w:asciiTheme="minorHAnsi" w:eastAsiaTheme="minorEastAsia" w:hAnsiTheme="minorHAnsi" w:cstheme="minorBidi"/>
          <w:noProof/>
          <w:sz w:val="22"/>
          <w:szCs w:val="22"/>
          <w:lang w:eastAsia="ja-JP"/>
        </w:rPr>
      </w:pPr>
      <w:hyperlink w:anchor="_Toc17066616" w:history="1">
        <w:r w:rsidRPr="003C3AE6">
          <w:rPr>
            <w:rStyle w:val="Hyperlink"/>
            <w:rFonts w:eastAsiaTheme="majorEastAsia"/>
            <w:noProof/>
          </w:rPr>
          <w:t>Figure 39 - &lt;Stock-keeper&gt; Stocktake Inventory</w:t>
        </w:r>
        <w:r>
          <w:rPr>
            <w:noProof/>
            <w:webHidden/>
          </w:rPr>
          <w:tab/>
        </w:r>
        <w:r>
          <w:rPr>
            <w:noProof/>
            <w:webHidden/>
          </w:rPr>
          <w:fldChar w:fldCharType="begin"/>
        </w:r>
        <w:r>
          <w:rPr>
            <w:noProof/>
            <w:webHidden/>
          </w:rPr>
          <w:instrText xml:space="preserve"> PAGEREF _Toc17066616 \h </w:instrText>
        </w:r>
        <w:r>
          <w:rPr>
            <w:noProof/>
            <w:webHidden/>
          </w:rPr>
        </w:r>
        <w:r>
          <w:rPr>
            <w:noProof/>
            <w:webHidden/>
          </w:rPr>
          <w:fldChar w:fldCharType="separate"/>
        </w:r>
        <w:r>
          <w:rPr>
            <w:noProof/>
            <w:webHidden/>
          </w:rPr>
          <w:t>63</w:t>
        </w:r>
        <w:r>
          <w:rPr>
            <w:noProof/>
            <w:webHidden/>
          </w:rPr>
          <w:fldChar w:fldCharType="end"/>
        </w:r>
      </w:hyperlink>
    </w:p>
    <w:p w14:paraId="36AA5B51" w14:textId="77777777" w:rsidR="00531C5E" w:rsidRDefault="00531C5E">
      <w:pPr>
        <w:pStyle w:val="TableofFigures"/>
        <w:tabs>
          <w:tab w:val="right" w:leader="dot" w:pos="8778"/>
        </w:tabs>
        <w:rPr>
          <w:rFonts w:asciiTheme="minorHAnsi" w:eastAsiaTheme="minorEastAsia" w:hAnsiTheme="minorHAnsi" w:cstheme="minorBidi"/>
          <w:noProof/>
          <w:sz w:val="22"/>
          <w:szCs w:val="22"/>
          <w:lang w:eastAsia="ja-JP"/>
        </w:rPr>
      </w:pPr>
      <w:hyperlink w:anchor="_Toc17066617" w:history="1">
        <w:r w:rsidRPr="003C3AE6">
          <w:rPr>
            <w:rStyle w:val="Hyperlink"/>
            <w:rFonts w:eastAsiaTheme="majorEastAsia"/>
            <w:noProof/>
          </w:rPr>
          <w:t>Figure 40 - &lt;Stock-keeper&gt; Suggest Box</w:t>
        </w:r>
        <w:r>
          <w:rPr>
            <w:noProof/>
            <w:webHidden/>
          </w:rPr>
          <w:tab/>
        </w:r>
        <w:r>
          <w:rPr>
            <w:noProof/>
            <w:webHidden/>
          </w:rPr>
          <w:fldChar w:fldCharType="begin"/>
        </w:r>
        <w:r>
          <w:rPr>
            <w:noProof/>
            <w:webHidden/>
          </w:rPr>
          <w:instrText xml:space="preserve"> PAGEREF _Toc17066617 \h </w:instrText>
        </w:r>
        <w:r>
          <w:rPr>
            <w:noProof/>
            <w:webHidden/>
          </w:rPr>
        </w:r>
        <w:r>
          <w:rPr>
            <w:noProof/>
            <w:webHidden/>
          </w:rPr>
          <w:fldChar w:fldCharType="separate"/>
        </w:r>
        <w:r>
          <w:rPr>
            <w:noProof/>
            <w:webHidden/>
          </w:rPr>
          <w:t>65</w:t>
        </w:r>
        <w:r>
          <w:rPr>
            <w:noProof/>
            <w:webHidden/>
          </w:rPr>
          <w:fldChar w:fldCharType="end"/>
        </w:r>
      </w:hyperlink>
    </w:p>
    <w:p w14:paraId="407E134F" w14:textId="77777777" w:rsidR="00531C5E" w:rsidRDefault="00531C5E">
      <w:pPr>
        <w:pStyle w:val="TableofFigures"/>
        <w:tabs>
          <w:tab w:val="right" w:leader="dot" w:pos="8778"/>
        </w:tabs>
        <w:rPr>
          <w:rFonts w:asciiTheme="minorHAnsi" w:eastAsiaTheme="minorEastAsia" w:hAnsiTheme="minorHAnsi" w:cstheme="minorBidi"/>
          <w:noProof/>
          <w:sz w:val="22"/>
          <w:szCs w:val="22"/>
          <w:lang w:eastAsia="ja-JP"/>
        </w:rPr>
      </w:pPr>
      <w:hyperlink w:anchor="_Toc17066618" w:history="1">
        <w:r w:rsidRPr="003C3AE6">
          <w:rPr>
            <w:rStyle w:val="Hyperlink"/>
            <w:rFonts w:eastAsiaTheme="majorEastAsia"/>
            <w:noProof/>
          </w:rPr>
          <w:t>Figure 41 - &lt;Stock-keeper&gt; Transfer Box</w:t>
        </w:r>
        <w:r>
          <w:rPr>
            <w:noProof/>
            <w:webHidden/>
          </w:rPr>
          <w:tab/>
        </w:r>
        <w:r>
          <w:rPr>
            <w:noProof/>
            <w:webHidden/>
          </w:rPr>
          <w:fldChar w:fldCharType="begin"/>
        </w:r>
        <w:r>
          <w:rPr>
            <w:noProof/>
            <w:webHidden/>
          </w:rPr>
          <w:instrText xml:space="preserve"> PAGEREF _Toc17066618 \h </w:instrText>
        </w:r>
        <w:r>
          <w:rPr>
            <w:noProof/>
            <w:webHidden/>
          </w:rPr>
        </w:r>
        <w:r>
          <w:rPr>
            <w:noProof/>
            <w:webHidden/>
          </w:rPr>
          <w:fldChar w:fldCharType="separate"/>
        </w:r>
        <w:r>
          <w:rPr>
            <w:noProof/>
            <w:webHidden/>
          </w:rPr>
          <w:t>67</w:t>
        </w:r>
        <w:r>
          <w:rPr>
            <w:noProof/>
            <w:webHidden/>
          </w:rPr>
          <w:fldChar w:fldCharType="end"/>
        </w:r>
      </w:hyperlink>
    </w:p>
    <w:p w14:paraId="3FB79238" w14:textId="77777777" w:rsidR="00531C5E" w:rsidRDefault="00531C5E">
      <w:pPr>
        <w:pStyle w:val="TableofFigures"/>
        <w:tabs>
          <w:tab w:val="right" w:leader="dot" w:pos="8778"/>
        </w:tabs>
        <w:rPr>
          <w:rFonts w:asciiTheme="minorHAnsi" w:eastAsiaTheme="minorEastAsia" w:hAnsiTheme="minorHAnsi" w:cstheme="minorBidi"/>
          <w:noProof/>
          <w:sz w:val="22"/>
          <w:szCs w:val="22"/>
          <w:lang w:eastAsia="ja-JP"/>
        </w:rPr>
      </w:pPr>
      <w:hyperlink w:anchor="_Toc17066619" w:history="1">
        <w:r w:rsidRPr="003C3AE6">
          <w:rPr>
            <w:rStyle w:val="Hyperlink"/>
            <w:rFonts w:eastAsiaTheme="majorEastAsia"/>
            <w:noProof/>
          </w:rPr>
          <w:t>Figure 42 - &lt;Stock-keeper&gt; Transfer Package</w:t>
        </w:r>
        <w:r>
          <w:rPr>
            <w:noProof/>
            <w:webHidden/>
          </w:rPr>
          <w:tab/>
        </w:r>
        <w:r>
          <w:rPr>
            <w:noProof/>
            <w:webHidden/>
          </w:rPr>
          <w:fldChar w:fldCharType="begin"/>
        </w:r>
        <w:r>
          <w:rPr>
            <w:noProof/>
            <w:webHidden/>
          </w:rPr>
          <w:instrText xml:space="preserve"> PAGEREF _Toc17066619 \h </w:instrText>
        </w:r>
        <w:r>
          <w:rPr>
            <w:noProof/>
            <w:webHidden/>
          </w:rPr>
        </w:r>
        <w:r>
          <w:rPr>
            <w:noProof/>
            <w:webHidden/>
          </w:rPr>
          <w:fldChar w:fldCharType="separate"/>
        </w:r>
        <w:r>
          <w:rPr>
            <w:noProof/>
            <w:webHidden/>
          </w:rPr>
          <w:t>69</w:t>
        </w:r>
        <w:r>
          <w:rPr>
            <w:noProof/>
            <w:webHidden/>
          </w:rPr>
          <w:fldChar w:fldCharType="end"/>
        </w:r>
      </w:hyperlink>
    </w:p>
    <w:p w14:paraId="007143FE" w14:textId="77777777" w:rsidR="00531C5E" w:rsidRDefault="00531C5E">
      <w:pPr>
        <w:pStyle w:val="TableofFigures"/>
        <w:tabs>
          <w:tab w:val="right" w:leader="dot" w:pos="8778"/>
        </w:tabs>
        <w:rPr>
          <w:rFonts w:asciiTheme="minorHAnsi" w:eastAsiaTheme="minorEastAsia" w:hAnsiTheme="minorHAnsi" w:cstheme="minorBidi"/>
          <w:noProof/>
          <w:sz w:val="22"/>
          <w:szCs w:val="22"/>
          <w:lang w:eastAsia="ja-JP"/>
        </w:rPr>
      </w:pPr>
      <w:hyperlink w:anchor="_Toc17066620" w:history="1">
        <w:r w:rsidRPr="003C3AE6">
          <w:rPr>
            <w:rStyle w:val="Hyperlink"/>
            <w:rFonts w:eastAsiaTheme="majorEastAsia"/>
            <w:noProof/>
          </w:rPr>
          <w:t>Figure 43 - &lt;Stock-keeper&gt; Clear RFID Tag</w:t>
        </w:r>
        <w:r>
          <w:rPr>
            <w:noProof/>
            <w:webHidden/>
          </w:rPr>
          <w:tab/>
        </w:r>
        <w:r>
          <w:rPr>
            <w:noProof/>
            <w:webHidden/>
          </w:rPr>
          <w:fldChar w:fldCharType="begin"/>
        </w:r>
        <w:r>
          <w:rPr>
            <w:noProof/>
            <w:webHidden/>
          </w:rPr>
          <w:instrText xml:space="preserve"> PAGEREF _Toc17066620 \h </w:instrText>
        </w:r>
        <w:r>
          <w:rPr>
            <w:noProof/>
            <w:webHidden/>
          </w:rPr>
        </w:r>
        <w:r>
          <w:rPr>
            <w:noProof/>
            <w:webHidden/>
          </w:rPr>
          <w:fldChar w:fldCharType="separate"/>
        </w:r>
        <w:r>
          <w:rPr>
            <w:noProof/>
            <w:webHidden/>
          </w:rPr>
          <w:t>71</w:t>
        </w:r>
        <w:r>
          <w:rPr>
            <w:noProof/>
            <w:webHidden/>
          </w:rPr>
          <w:fldChar w:fldCharType="end"/>
        </w:r>
      </w:hyperlink>
    </w:p>
    <w:p w14:paraId="144A0BFE" w14:textId="77777777" w:rsidR="00531C5E" w:rsidRDefault="00531C5E">
      <w:pPr>
        <w:pStyle w:val="TableofFigures"/>
        <w:tabs>
          <w:tab w:val="right" w:leader="dot" w:pos="8778"/>
        </w:tabs>
        <w:rPr>
          <w:rFonts w:asciiTheme="minorHAnsi" w:eastAsiaTheme="minorEastAsia" w:hAnsiTheme="minorHAnsi" w:cstheme="minorBidi"/>
          <w:noProof/>
          <w:sz w:val="22"/>
          <w:szCs w:val="22"/>
          <w:lang w:eastAsia="ja-JP"/>
        </w:rPr>
      </w:pPr>
      <w:hyperlink w:anchor="_Toc17066621" w:history="1">
        <w:r w:rsidRPr="003C3AE6">
          <w:rPr>
            <w:rStyle w:val="Hyperlink"/>
            <w:rFonts w:eastAsiaTheme="majorEastAsia"/>
            <w:noProof/>
          </w:rPr>
          <w:t>Figure 44 - Conceptual Diagram</w:t>
        </w:r>
        <w:r>
          <w:rPr>
            <w:noProof/>
            <w:webHidden/>
          </w:rPr>
          <w:tab/>
        </w:r>
        <w:r>
          <w:rPr>
            <w:noProof/>
            <w:webHidden/>
          </w:rPr>
          <w:fldChar w:fldCharType="begin"/>
        </w:r>
        <w:r>
          <w:rPr>
            <w:noProof/>
            <w:webHidden/>
          </w:rPr>
          <w:instrText xml:space="preserve"> PAGEREF _Toc17066621 \h </w:instrText>
        </w:r>
        <w:r>
          <w:rPr>
            <w:noProof/>
            <w:webHidden/>
          </w:rPr>
        </w:r>
        <w:r>
          <w:rPr>
            <w:noProof/>
            <w:webHidden/>
          </w:rPr>
          <w:fldChar w:fldCharType="separate"/>
        </w:r>
        <w:r>
          <w:rPr>
            <w:noProof/>
            <w:webHidden/>
          </w:rPr>
          <w:t>73</w:t>
        </w:r>
        <w:r>
          <w:rPr>
            <w:noProof/>
            <w:webHidden/>
          </w:rPr>
          <w:fldChar w:fldCharType="end"/>
        </w:r>
      </w:hyperlink>
    </w:p>
    <w:p w14:paraId="77BAC2E6" w14:textId="77777777" w:rsidR="00531C5E" w:rsidRDefault="00531C5E">
      <w:pPr>
        <w:pStyle w:val="TableofFigures"/>
        <w:tabs>
          <w:tab w:val="right" w:leader="dot" w:pos="8778"/>
        </w:tabs>
        <w:rPr>
          <w:rFonts w:asciiTheme="minorHAnsi" w:eastAsiaTheme="minorEastAsia" w:hAnsiTheme="minorHAnsi" w:cstheme="minorBidi"/>
          <w:noProof/>
          <w:sz w:val="22"/>
          <w:szCs w:val="22"/>
          <w:lang w:eastAsia="ja-JP"/>
        </w:rPr>
      </w:pPr>
      <w:hyperlink w:anchor="_Toc17066622" w:history="1">
        <w:r w:rsidRPr="003C3AE6">
          <w:rPr>
            <w:rStyle w:val="Hyperlink"/>
            <w:rFonts w:eastAsiaTheme="majorEastAsia"/>
            <w:noProof/>
          </w:rPr>
          <w:t>Figure 45 - System Architectural Design</w:t>
        </w:r>
        <w:r>
          <w:rPr>
            <w:noProof/>
            <w:webHidden/>
          </w:rPr>
          <w:tab/>
        </w:r>
        <w:r>
          <w:rPr>
            <w:noProof/>
            <w:webHidden/>
          </w:rPr>
          <w:fldChar w:fldCharType="begin"/>
        </w:r>
        <w:r>
          <w:rPr>
            <w:noProof/>
            <w:webHidden/>
          </w:rPr>
          <w:instrText xml:space="preserve"> PAGEREF _Toc17066622 \h </w:instrText>
        </w:r>
        <w:r>
          <w:rPr>
            <w:noProof/>
            <w:webHidden/>
          </w:rPr>
        </w:r>
        <w:r>
          <w:rPr>
            <w:noProof/>
            <w:webHidden/>
          </w:rPr>
          <w:fldChar w:fldCharType="separate"/>
        </w:r>
        <w:r>
          <w:rPr>
            <w:noProof/>
            <w:webHidden/>
          </w:rPr>
          <w:t>75</w:t>
        </w:r>
        <w:r>
          <w:rPr>
            <w:noProof/>
            <w:webHidden/>
          </w:rPr>
          <w:fldChar w:fldCharType="end"/>
        </w:r>
      </w:hyperlink>
    </w:p>
    <w:p w14:paraId="52D3DCAA" w14:textId="77777777" w:rsidR="00531C5E" w:rsidRDefault="00531C5E">
      <w:pPr>
        <w:pStyle w:val="TableofFigures"/>
        <w:tabs>
          <w:tab w:val="right" w:leader="dot" w:pos="8778"/>
        </w:tabs>
        <w:rPr>
          <w:rFonts w:asciiTheme="minorHAnsi" w:eastAsiaTheme="minorEastAsia" w:hAnsiTheme="minorHAnsi" w:cstheme="minorBidi"/>
          <w:noProof/>
          <w:sz w:val="22"/>
          <w:szCs w:val="22"/>
          <w:lang w:eastAsia="ja-JP"/>
        </w:rPr>
      </w:pPr>
      <w:hyperlink w:anchor="_Toc17066623" w:history="1">
        <w:r w:rsidRPr="003C3AE6">
          <w:rPr>
            <w:rStyle w:val="Hyperlink"/>
            <w:rFonts w:eastAsiaTheme="majorEastAsia"/>
            <w:noProof/>
          </w:rPr>
          <w:t>Figure 46 – Component Diagram</w:t>
        </w:r>
        <w:r>
          <w:rPr>
            <w:noProof/>
            <w:webHidden/>
          </w:rPr>
          <w:tab/>
        </w:r>
        <w:r>
          <w:rPr>
            <w:noProof/>
            <w:webHidden/>
          </w:rPr>
          <w:fldChar w:fldCharType="begin"/>
        </w:r>
        <w:r>
          <w:rPr>
            <w:noProof/>
            <w:webHidden/>
          </w:rPr>
          <w:instrText xml:space="preserve"> PAGEREF _Toc17066623 \h </w:instrText>
        </w:r>
        <w:r>
          <w:rPr>
            <w:noProof/>
            <w:webHidden/>
          </w:rPr>
        </w:r>
        <w:r>
          <w:rPr>
            <w:noProof/>
            <w:webHidden/>
          </w:rPr>
          <w:fldChar w:fldCharType="separate"/>
        </w:r>
        <w:r>
          <w:rPr>
            <w:noProof/>
            <w:webHidden/>
          </w:rPr>
          <w:t>77</w:t>
        </w:r>
        <w:r>
          <w:rPr>
            <w:noProof/>
            <w:webHidden/>
          </w:rPr>
          <w:fldChar w:fldCharType="end"/>
        </w:r>
      </w:hyperlink>
    </w:p>
    <w:p w14:paraId="24C54598" w14:textId="77777777" w:rsidR="00531C5E" w:rsidRDefault="00531C5E">
      <w:pPr>
        <w:pStyle w:val="TableofFigures"/>
        <w:tabs>
          <w:tab w:val="right" w:leader="dot" w:pos="8778"/>
        </w:tabs>
        <w:rPr>
          <w:rFonts w:asciiTheme="minorHAnsi" w:eastAsiaTheme="minorEastAsia" w:hAnsiTheme="minorHAnsi" w:cstheme="minorBidi"/>
          <w:noProof/>
          <w:sz w:val="22"/>
          <w:szCs w:val="22"/>
          <w:lang w:eastAsia="ja-JP"/>
        </w:rPr>
      </w:pPr>
      <w:hyperlink r:id="rId9" w:anchor="_Toc17066624" w:history="1">
        <w:r w:rsidRPr="003C3AE6">
          <w:rPr>
            <w:rStyle w:val="Hyperlink"/>
            <w:rFonts w:eastAsiaTheme="majorEastAsia"/>
            <w:noProof/>
          </w:rPr>
          <w:t>Figure 47 – Class Diagram</w:t>
        </w:r>
        <w:r>
          <w:rPr>
            <w:noProof/>
            <w:webHidden/>
          </w:rPr>
          <w:tab/>
        </w:r>
        <w:r>
          <w:rPr>
            <w:noProof/>
            <w:webHidden/>
          </w:rPr>
          <w:fldChar w:fldCharType="begin"/>
        </w:r>
        <w:r>
          <w:rPr>
            <w:noProof/>
            <w:webHidden/>
          </w:rPr>
          <w:instrText xml:space="preserve"> PAGEREF _Toc17066624 \h </w:instrText>
        </w:r>
        <w:r>
          <w:rPr>
            <w:noProof/>
            <w:webHidden/>
          </w:rPr>
        </w:r>
        <w:r>
          <w:rPr>
            <w:noProof/>
            <w:webHidden/>
          </w:rPr>
          <w:fldChar w:fldCharType="separate"/>
        </w:r>
        <w:r>
          <w:rPr>
            <w:noProof/>
            <w:webHidden/>
          </w:rPr>
          <w:t>78</w:t>
        </w:r>
        <w:r>
          <w:rPr>
            <w:noProof/>
            <w:webHidden/>
          </w:rPr>
          <w:fldChar w:fldCharType="end"/>
        </w:r>
      </w:hyperlink>
    </w:p>
    <w:p w14:paraId="3F0B97E8" w14:textId="77777777" w:rsidR="00531C5E" w:rsidRDefault="00531C5E">
      <w:pPr>
        <w:pStyle w:val="TableofFigures"/>
        <w:tabs>
          <w:tab w:val="right" w:leader="dot" w:pos="8778"/>
        </w:tabs>
        <w:rPr>
          <w:rFonts w:asciiTheme="minorHAnsi" w:eastAsiaTheme="minorEastAsia" w:hAnsiTheme="minorHAnsi" w:cstheme="minorBidi"/>
          <w:noProof/>
          <w:sz w:val="22"/>
          <w:szCs w:val="22"/>
          <w:lang w:eastAsia="ja-JP"/>
        </w:rPr>
      </w:pPr>
      <w:hyperlink r:id="rId10" w:anchor="_Toc17066625" w:history="1">
        <w:r w:rsidRPr="003C3AE6">
          <w:rPr>
            <w:rStyle w:val="Hyperlink"/>
            <w:rFonts w:eastAsiaTheme="majorEastAsia"/>
            <w:noProof/>
          </w:rPr>
          <w:t>Figure 48- &lt;Sequence Diagram&gt; Create Category</w:t>
        </w:r>
        <w:r>
          <w:rPr>
            <w:noProof/>
            <w:webHidden/>
          </w:rPr>
          <w:tab/>
        </w:r>
        <w:r>
          <w:rPr>
            <w:noProof/>
            <w:webHidden/>
          </w:rPr>
          <w:fldChar w:fldCharType="begin"/>
        </w:r>
        <w:r>
          <w:rPr>
            <w:noProof/>
            <w:webHidden/>
          </w:rPr>
          <w:instrText xml:space="preserve"> PAGEREF _Toc17066625 \h </w:instrText>
        </w:r>
        <w:r>
          <w:rPr>
            <w:noProof/>
            <w:webHidden/>
          </w:rPr>
        </w:r>
        <w:r>
          <w:rPr>
            <w:noProof/>
            <w:webHidden/>
          </w:rPr>
          <w:fldChar w:fldCharType="separate"/>
        </w:r>
        <w:r>
          <w:rPr>
            <w:noProof/>
            <w:webHidden/>
          </w:rPr>
          <w:t>89</w:t>
        </w:r>
        <w:r>
          <w:rPr>
            <w:noProof/>
            <w:webHidden/>
          </w:rPr>
          <w:fldChar w:fldCharType="end"/>
        </w:r>
      </w:hyperlink>
    </w:p>
    <w:p w14:paraId="3ACF8842" w14:textId="77777777" w:rsidR="00531C5E" w:rsidRDefault="00531C5E">
      <w:pPr>
        <w:pStyle w:val="TableofFigures"/>
        <w:tabs>
          <w:tab w:val="right" w:leader="dot" w:pos="8778"/>
        </w:tabs>
        <w:rPr>
          <w:rFonts w:asciiTheme="minorHAnsi" w:eastAsiaTheme="minorEastAsia" w:hAnsiTheme="minorHAnsi" w:cstheme="minorBidi"/>
          <w:noProof/>
          <w:sz w:val="22"/>
          <w:szCs w:val="22"/>
          <w:lang w:eastAsia="ja-JP"/>
        </w:rPr>
      </w:pPr>
      <w:hyperlink w:anchor="_Toc17066626" w:history="1">
        <w:r w:rsidRPr="003C3AE6">
          <w:rPr>
            <w:rStyle w:val="Hyperlink"/>
            <w:rFonts w:eastAsiaTheme="majorEastAsia"/>
            <w:noProof/>
          </w:rPr>
          <w:t>Figure 54- &lt;Sequence Diagram&gt; Deactivate Product</w:t>
        </w:r>
        <w:r>
          <w:rPr>
            <w:noProof/>
            <w:webHidden/>
          </w:rPr>
          <w:tab/>
        </w:r>
        <w:r>
          <w:rPr>
            <w:noProof/>
            <w:webHidden/>
          </w:rPr>
          <w:fldChar w:fldCharType="begin"/>
        </w:r>
        <w:r>
          <w:rPr>
            <w:noProof/>
            <w:webHidden/>
          </w:rPr>
          <w:instrText xml:space="preserve"> PAGEREF _Toc17066626 \h </w:instrText>
        </w:r>
        <w:r>
          <w:rPr>
            <w:noProof/>
            <w:webHidden/>
          </w:rPr>
        </w:r>
        <w:r>
          <w:rPr>
            <w:noProof/>
            <w:webHidden/>
          </w:rPr>
          <w:fldChar w:fldCharType="separate"/>
        </w:r>
        <w:r>
          <w:rPr>
            <w:noProof/>
            <w:webHidden/>
          </w:rPr>
          <w:t>90</w:t>
        </w:r>
        <w:r>
          <w:rPr>
            <w:noProof/>
            <w:webHidden/>
          </w:rPr>
          <w:fldChar w:fldCharType="end"/>
        </w:r>
      </w:hyperlink>
    </w:p>
    <w:p w14:paraId="46AB11CF" w14:textId="77777777" w:rsidR="00531C5E" w:rsidRDefault="00531C5E">
      <w:pPr>
        <w:pStyle w:val="TableofFigures"/>
        <w:tabs>
          <w:tab w:val="right" w:leader="dot" w:pos="8778"/>
        </w:tabs>
        <w:rPr>
          <w:rFonts w:asciiTheme="minorHAnsi" w:eastAsiaTheme="minorEastAsia" w:hAnsiTheme="minorHAnsi" w:cstheme="minorBidi"/>
          <w:noProof/>
          <w:sz w:val="22"/>
          <w:szCs w:val="22"/>
          <w:lang w:eastAsia="ja-JP"/>
        </w:rPr>
      </w:pPr>
      <w:hyperlink w:anchor="_Toc17066627" w:history="1">
        <w:r w:rsidRPr="003C3AE6">
          <w:rPr>
            <w:rStyle w:val="Hyperlink"/>
            <w:rFonts w:eastAsiaTheme="majorEastAsia"/>
            <w:noProof/>
          </w:rPr>
          <w:t>Figure 57- &lt;Sequence Diagram&gt; Delete Invoice</w:t>
        </w:r>
        <w:r>
          <w:rPr>
            <w:noProof/>
            <w:webHidden/>
          </w:rPr>
          <w:tab/>
        </w:r>
        <w:r>
          <w:rPr>
            <w:noProof/>
            <w:webHidden/>
          </w:rPr>
          <w:fldChar w:fldCharType="begin"/>
        </w:r>
        <w:r>
          <w:rPr>
            <w:noProof/>
            <w:webHidden/>
          </w:rPr>
          <w:instrText xml:space="preserve"> PAGEREF _Toc17066627 \h </w:instrText>
        </w:r>
        <w:r>
          <w:rPr>
            <w:noProof/>
            <w:webHidden/>
          </w:rPr>
        </w:r>
        <w:r>
          <w:rPr>
            <w:noProof/>
            <w:webHidden/>
          </w:rPr>
          <w:fldChar w:fldCharType="separate"/>
        </w:r>
        <w:r>
          <w:rPr>
            <w:noProof/>
            <w:webHidden/>
          </w:rPr>
          <w:t>91</w:t>
        </w:r>
        <w:r>
          <w:rPr>
            <w:noProof/>
            <w:webHidden/>
          </w:rPr>
          <w:fldChar w:fldCharType="end"/>
        </w:r>
      </w:hyperlink>
    </w:p>
    <w:p w14:paraId="2BD71721" w14:textId="77777777" w:rsidR="00531C5E" w:rsidRDefault="00531C5E">
      <w:pPr>
        <w:pStyle w:val="TableofFigures"/>
        <w:tabs>
          <w:tab w:val="right" w:leader="dot" w:pos="8778"/>
        </w:tabs>
        <w:rPr>
          <w:rFonts w:asciiTheme="minorHAnsi" w:eastAsiaTheme="minorEastAsia" w:hAnsiTheme="minorHAnsi" w:cstheme="minorBidi"/>
          <w:noProof/>
          <w:sz w:val="22"/>
          <w:szCs w:val="22"/>
          <w:lang w:eastAsia="ja-JP"/>
        </w:rPr>
      </w:pPr>
      <w:hyperlink w:anchor="_Toc17066628" w:history="1">
        <w:r w:rsidRPr="003C3AE6">
          <w:rPr>
            <w:rStyle w:val="Hyperlink"/>
            <w:rFonts w:eastAsiaTheme="majorEastAsia"/>
            <w:noProof/>
          </w:rPr>
          <w:t>Figure 59- &lt;Sequence Diagram&gt; Update Invoice</w:t>
        </w:r>
        <w:r>
          <w:rPr>
            <w:noProof/>
            <w:webHidden/>
          </w:rPr>
          <w:tab/>
        </w:r>
        <w:r>
          <w:rPr>
            <w:noProof/>
            <w:webHidden/>
          </w:rPr>
          <w:fldChar w:fldCharType="begin"/>
        </w:r>
        <w:r>
          <w:rPr>
            <w:noProof/>
            <w:webHidden/>
          </w:rPr>
          <w:instrText xml:space="preserve"> PAGEREF _Toc17066628 \h </w:instrText>
        </w:r>
        <w:r>
          <w:rPr>
            <w:noProof/>
            <w:webHidden/>
          </w:rPr>
        </w:r>
        <w:r>
          <w:rPr>
            <w:noProof/>
            <w:webHidden/>
          </w:rPr>
          <w:fldChar w:fldCharType="separate"/>
        </w:r>
        <w:r>
          <w:rPr>
            <w:noProof/>
            <w:webHidden/>
          </w:rPr>
          <w:t>92</w:t>
        </w:r>
        <w:r>
          <w:rPr>
            <w:noProof/>
            <w:webHidden/>
          </w:rPr>
          <w:fldChar w:fldCharType="end"/>
        </w:r>
      </w:hyperlink>
    </w:p>
    <w:p w14:paraId="759F1A29" w14:textId="77777777" w:rsidR="00531C5E" w:rsidRDefault="00531C5E">
      <w:pPr>
        <w:pStyle w:val="TableofFigures"/>
        <w:tabs>
          <w:tab w:val="right" w:leader="dot" w:pos="8778"/>
        </w:tabs>
        <w:rPr>
          <w:rFonts w:asciiTheme="minorHAnsi" w:eastAsiaTheme="minorEastAsia" w:hAnsiTheme="minorHAnsi" w:cstheme="minorBidi"/>
          <w:noProof/>
          <w:sz w:val="22"/>
          <w:szCs w:val="22"/>
          <w:lang w:eastAsia="ja-JP"/>
        </w:rPr>
      </w:pPr>
      <w:hyperlink w:anchor="_Toc17066629" w:history="1">
        <w:r w:rsidRPr="003C3AE6">
          <w:rPr>
            <w:rStyle w:val="Hyperlink"/>
            <w:rFonts w:eastAsiaTheme="majorEastAsia"/>
            <w:noProof/>
          </w:rPr>
          <w:t>Figure 66- &lt;Sequence Diagram&gt; View User</w:t>
        </w:r>
        <w:r>
          <w:rPr>
            <w:noProof/>
            <w:webHidden/>
          </w:rPr>
          <w:tab/>
        </w:r>
        <w:r>
          <w:rPr>
            <w:noProof/>
            <w:webHidden/>
          </w:rPr>
          <w:fldChar w:fldCharType="begin"/>
        </w:r>
        <w:r>
          <w:rPr>
            <w:noProof/>
            <w:webHidden/>
          </w:rPr>
          <w:instrText xml:space="preserve"> PAGEREF _Toc17066629 \h </w:instrText>
        </w:r>
        <w:r>
          <w:rPr>
            <w:noProof/>
            <w:webHidden/>
          </w:rPr>
        </w:r>
        <w:r>
          <w:rPr>
            <w:noProof/>
            <w:webHidden/>
          </w:rPr>
          <w:fldChar w:fldCharType="separate"/>
        </w:r>
        <w:r>
          <w:rPr>
            <w:noProof/>
            <w:webHidden/>
          </w:rPr>
          <w:t>93</w:t>
        </w:r>
        <w:r>
          <w:rPr>
            <w:noProof/>
            <w:webHidden/>
          </w:rPr>
          <w:fldChar w:fldCharType="end"/>
        </w:r>
      </w:hyperlink>
    </w:p>
    <w:p w14:paraId="73BB9A8A" w14:textId="77777777" w:rsidR="00531C5E" w:rsidRDefault="00531C5E">
      <w:pPr>
        <w:pStyle w:val="TableofFigures"/>
        <w:tabs>
          <w:tab w:val="right" w:leader="dot" w:pos="8778"/>
        </w:tabs>
        <w:rPr>
          <w:rFonts w:asciiTheme="minorHAnsi" w:eastAsiaTheme="minorEastAsia" w:hAnsiTheme="minorHAnsi" w:cstheme="minorBidi"/>
          <w:noProof/>
          <w:sz w:val="22"/>
          <w:szCs w:val="22"/>
          <w:lang w:eastAsia="ja-JP"/>
        </w:rPr>
      </w:pPr>
      <w:hyperlink w:anchor="_Toc17066630" w:history="1">
        <w:r w:rsidRPr="003C3AE6">
          <w:rPr>
            <w:rStyle w:val="Hyperlink"/>
            <w:rFonts w:eastAsiaTheme="majorEastAsia"/>
            <w:noProof/>
          </w:rPr>
          <w:t>Figure 67- &lt;Activity Diagram&gt; Register Cell</w:t>
        </w:r>
        <w:r>
          <w:rPr>
            <w:noProof/>
            <w:webHidden/>
          </w:rPr>
          <w:tab/>
        </w:r>
        <w:r>
          <w:rPr>
            <w:noProof/>
            <w:webHidden/>
          </w:rPr>
          <w:fldChar w:fldCharType="begin"/>
        </w:r>
        <w:r>
          <w:rPr>
            <w:noProof/>
            <w:webHidden/>
          </w:rPr>
          <w:instrText xml:space="preserve"> PAGEREF _Toc17066630 \h </w:instrText>
        </w:r>
        <w:r>
          <w:rPr>
            <w:noProof/>
            <w:webHidden/>
          </w:rPr>
        </w:r>
        <w:r>
          <w:rPr>
            <w:noProof/>
            <w:webHidden/>
          </w:rPr>
          <w:fldChar w:fldCharType="separate"/>
        </w:r>
        <w:r>
          <w:rPr>
            <w:noProof/>
            <w:webHidden/>
          </w:rPr>
          <w:t>94</w:t>
        </w:r>
        <w:r>
          <w:rPr>
            <w:noProof/>
            <w:webHidden/>
          </w:rPr>
          <w:fldChar w:fldCharType="end"/>
        </w:r>
      </w:hyperlink>
    </w:p>
    <w:p w14:paraId="7F24A5E0" w14:textId="77777777" w:rsidR="00531C5E" w:rsidRDefault="00531C5E">
      <w:pPr>
        <w:pStyle w:val="TableofFigures"/>
        <w:tabs>
          <w:tab w:val="right" w:leader="dot" w:pos="8778"/>
        </w:tabs>
        <w:rPr>
          <w:rFonts w:asciiTheme="minorHAnsi" w:eastAsiaTheme="minorEastAsia" w:hAnsiTheme="minorHAnsi" w:cstheme="minorBidi"/>
          <w:noProof/>
          <w:sz w:val="22"/>
          <w:szCs w:val="22"/>
          <w:lang w:eastAsia="ja-JP"/>
        </w:rPr>
      </w:pPr>
      <w:hyperlink w:anchor="_Toc17066631" w:history="1">
        <w:r w:rsidRPr="003C3AE6">
          <w:rPr>
            <w:rStyle w:val="Hyperlink"/>
            <w:rFonts w:eastAsiaTheme="majorEastAsia"/>
            <w:noProof/>
          </w:rPr>
          <w:t>Figure 68- &lt;Activity Diagram&gt; Register Box and Package</w:t>
        </w:r>
        <w:r>
          <w:rPr>
            <w:noProof/>
            <w:webHidden/>
          </w:rPr>
          <w:tab/>
        </w:r>
        <w:r>
          <w:rPr>
            <w:noProof/>
            <w:webHidden/>
          </w:rPr>
          <w:fldChar w:fldCharType="begin"/>
        </w:r>
        <w:r>
          <w:rPr>
            <w:noProof/>
            <w:webHidden/>
          </w:rPr>
          <w:instrText xml:space="preserve"> PAGEREF _Toc17066631 \h </w:instrText>
        </w:r>
        <w:r>
          <w:rPr>
            <w:noProof/>
            <w:webHidden/>
          </w:rPr>
        </w:r>
        <w:r>
          <w:rPr>
            <w:noProof/>
            <w:webHidden/>
          </w:rPr>
          <w:fldChar w:fldCharType="separate"/>
        </w:r>
        <w:r>
          <w:rPr>
            <w:noProof/>
            <w:webHidden/>
          </w:rPr>
          <w:t>95</w:t>
        </w:r>
        <w:r>
          <w:rPr>
            <w:noProof/>
            <w:webHidden/>
          </w:rPr>
          <w:fldChar w:fldCharType="end"/>
        </w:r>
      </w:hyperlink>
    </w:p>
    <w:p w14:paraId="3BFC8B6B" w14:textId="77777777" w:rsidR="00531C5E" w:rsidRDefault="00531C5E">
      <w:pPr>
        <w:pStyle w:val="TableofFigures"/>
        <w:tabs>
          <w:tab w:val="right" w:leader="dot" w:pos="8778"/>
        </w:tabs>
        <w:rPr>
          <w:rFonts w:asciiTheme="minorHAnsi" w:eastAsiaTheme="minorEastAsia" w:hAnsiTheme="minorHAnsi" w:cstheme="minorBidi"/>
          <w:noProof/>
          <w:sz w:val="22"/>
          <w:szCs w:val="22"/>
          <w:lang w:eastAsia="ja-JP"/>
        </w:rPr>
      </w:pPr>
      <w:hyperlink w:anchor="_Toc17066632" w:history="1">
        <w:r w:rsidRPr="003C3AE6">
          <w:rPr>
            <w:rStyle w:val="Hyperlink"/>
            <w:rFonts w:eastAsiaTheme="majorEastAsia"/>
            <w:noProof/>
          </w:rPr>
          <w:t>Figure 69- &lt;Activity Diagram&gt; Stock in</w:t>
        </w:r>
        <w:r>
          <w:rPr>
            <w:noProof/>
            <w:webHidden/>
          </w:rPr>
          <w:tab/>
        </w:r>
        <w:r>
          <w:rPr>
            <w:noProof/>
            <w:webHidden/>
          </w:rPr>
          <w:fldChar w:fldCharType="begin"/>
        </w:r>
        <w:r>
          <w:rPr>
            <w:noProof/>
            <w:webHidden/>
          </w:rPr>
          <w:instrText xml:space="preserve"> PAGEREF _Toc17066632 \h </w:instrText>
        </w:r>
        <w:r>
          <w:rPr>
            <w:noProof/>
            <w:webHidden/>
          </w:rPr>
        </w:r>
        <w:r>
          <w:rPr>
            <w:noProof/>
            <w:webHidden/>
          </w:rPr>
          <w:fldChar w:fldCharType="separate"/>
        </w:r>
        <w:r>
          <w:rPr>
            <w:noProof/>
            <w:webHidden/>
          </w:rPr>
          <w:t>96</w:t>
        </w:r>
        <w:r>
          <w:rPr>
            <w:noProof/>
            <w:webHidden/>
          </w:rPr>
          <w:fldChar w:fldCharType="end"/>
        </w:r>
      </w:hyperlink>
    </w:p>
    <w:p w14:paraId="627D6A40" w14:textId="77777777" w:rsidR="00531C5E" w:rsidRDefault="00531C5E">
      <w:pPr>
        <w:pStyle w:val="TableofFigures"/>
        <w:tabs>
          <w:tab w:val="right" w:leader="dot" w:pos="8778"/>
        </w:tabs>
        <w:rPr>
          <w:rFonts w:asciiTheme="minorHAnsi" w:eastAsiaTheme="minorEastAsia" w:hAnsiTheme="minorHAnsi" w:cstheme="minorBidi"/>
          <w:noProof/>
          <w:sz w:val="22"/>
          <w:szCs w:val="22"/>
          <w:lang w:eastAsia="ja-JP"/>
        </w:rPr>
      </w:pPr>
      <w:hyperlink w:anchor="_Toc17066633" w:history="1">
        <w:r w:rsidRPr="003C3AE6">
          <w:rPr>
            <w:rStyle w:val="Hyperlink"/>
            <w:rFonts w:eastAsiaTheme="majorEastAsia"/>
            <w:noProof/>
          </w:rPr>
          <w:t>Figure 70- &lt;Activity Diagram&gt; Stock Out</w:t>
        </w:r>
        <w:r>
          <w:rPr>
            <w:noProof/>
            <w:webHidden/>
          </w:rPr>
          <w:tab/>
        </w:r>
        <w:r>
          <w:rPr>
            <w:noProof/>
            <w:webHidden/>
          </w:rPr>
          <w:fldChar w:fldCharType="begin"/>
        </w:r>
        <w:r>
          <w:rPr>
            <w:noProof/>
            <w:webHidden/>
          </w:rPr>
          <w:instrText xml:space="preserve"> PAGEREF _Toc17066633 \h </w:instrText>
        </w:r>
        <w:r>
          <w:rPr>
            <w:noProof/>
            <w:webHidden/>
          </w:rPr>
        </w:r>
        <w:r>
          <w:rPr>
            <w:noProof/>
            <w:webHidden/>
          </w:rPr>
          <w:fldChar w:fldCharType="separate"/>
        </w:r>
        <w:r>
          <w:rPr>
            <w:noProof/>
            <w:webHidden/>
          </w:rPr>
          <w:t>97</w:t>
        </w:r>
        <w:r>
          <w:rPr>
            <w:noProof/>
            <w:webHidden/>
          </w:rPr>
          <w:fldChar w:fldCharType="end"/>
        </w:r>
      </w:hyperlink>
    </w:p>
    <w:p w14:paraId="0062060D" w14:textId="77777777" w:rsidR="00531C5E" w:rsidRDefault="00531C5E">
      <w:pPr>
        <w:pStyle w:val="TableofFigures"/>
        <w:tabs>
          <w:tab w:val="right" w:leader="dot" w:pos="8778"/>
        </w:tabs>
        <w:rPr>
          <w:rFonts w:asciiTheme="minorHAnsi" w:eastAsiaTheme="minorEastAsia" w:hAnsiTheme="minorHAnsi" w:cstheme="minorBidi"/>
          <w:noProof/>
          <w:sz w:val="22"/>
          <w:szCs w:val="22"/>
          <w:lang w:eastAsia="ja-JP"/>
        </w:rPr>
      </w:pPr>
      <w:hyperlink w:anchor="_Toc17066634" w:history="1">
        <w:r w:rsidRPr="003C3AE6">
          <w:rPr>
            <w:rStyle w:val="Hyperlink"/>
            <w:rFonts w:eastAsiaTheme="majorEastAsia"/>
            <w:noProof/>
          </w:rPr>
          <w:t>Figure 71- &lt;Activity Diagram&gt; Stocktake Inventory</w:t>
        </w:r>
        <w:r>
          <w:rPr>
            <w:noProof/>
            <w:webHidden/>
          </w:rPr>
          <w:tab/>
        </w:r>
        <w:r>
          <w:rPr>
            <w:noProof/>
            <w:webHidden/>
          </w:rPr>
          <w:fldChar w:fldCharType="begin"/>
        </w:r>
        <w:r>
          <w:rPr>
            <w:noProof/>
            <w:webHidden/>
          </w:rPr>
          <w:instrText xml:space="preserve"> PAGEREF _Toc17066634 \h </w:instrText>
        </w:r>
        <w:r>
          <w:rPr>
            <w:noProof/>
            <w:webHidden/>
          </w:rPr>
        </w:r>
        <w:r>
          <w:rPr>
            <w:noProof/>
            <w:webHidden/>
          </w:rPr>
          <w:fldChar w:fldCharType="separate"/>
        </w:r>
        <w:r>
          <w:rPr>
            <w:noProof/>
            <w:webHidden/>
          </w:rPr>
          <w:t>98</w:t>
        </w:r>
        <w:r>
          <w:rPr>
            <w:noProof/>
            <w:webHidden/>
          </w:rPr>
          <w:fldChar w:fldCharType="end"/>
        </w:r>
      </w:hyperlink>
    </w:p>
    <w:p w14:paraId="4B8ECA4F" w14:textId="77777777" w:rsidR="00531C5E" w:rsidRDefault="00531C5E">
      <w:pPr>
        <w:pStyle w:val="TableofFigures"/>
        <w:tabs>
          <w:tab w:val="right" w:leader="dot" w:pos="8778"/>
        </w:tabs>
        <w:rPr>
          <w:rFonts w:asciiTheme="minorHAnsi" w:eastAsiaTheme="minorEastAsia" w:hAnsiTheme="minorHAnsi" w:cstheme="minorBidi"/>
          <w:noProof/>
          <w:sz w:val="22"/>
          <w:szCs w:val="22"/>
          <w:lang w:eastAsia="ja-JP"/>
        </w:rPr>
      </w:pPr>
      <w:hyperlink w:anchor="_Toc17066635" w:history="1">
        <w:r w:rsidRPr="003C3AE6">
          <w:rPr>
            <w:rStyle w:val="Hyperlink"/>
            <w:rFonts w:eastAsiaTheme="majorEastAsia"/>
            <w:noProof/>
          </w:rPr>
          <w:t>Figure 72- &lt;Activity Diagram&gt; Transfer Box</w:t>
        </w:r>
        <w:r>
          <w:rPr>
            <w:noProof/>
            <w:webHidden/>
          </w:rPr>
          <w:tab/>
        </w:r>
        <w:r>
          <w:rPr>
            <w:noProof/>
            <w:webHidden/>
          </w:rPr>
          <w:fldChar w:fldCharType="begin"/>
        </w:r>
        <w:r>
          <w:rPr>
            <w:noProof/>
            <w:webHidden/>
          </w:rPr>
          <w:instrText xml:space="preserve"> PAGEREF _Toc17066635 \h </w:instrText>
        </w:r>
        <w:r>
          <w:rPr>
            <w:noProof/>
            <w:webHidden/>
          </w:rPr>
        </w:r>
        <w:r>
          <w:rPr>
            <w:noProof/>
            <w:webHidden/>
          </w:rPr>
          <w:fldChar w:fldCharType="separate"/>
        </w:r>
        <w:r>
          <w:rPr>
            <w:noProof/>
            <w:webHidden/>
          </w:rPr>
          <w:t>99</w:t>
        </w:r>
        <w:r>
          <w:rPr>
            <w:noProof/>
            <w:webHidden/>
          </w:rPr>
          <w:fldChar w:fldCharType="end"/>
        </w:r>
      </w:hyperlink>
    </w:p>
    <w:p w14:paraId="3FF40B46" w14:textId="77777777" w:rsidR="00531C5E" w:rsidRDefault="00531C5E">
      <w:pPr>
        <w:pStyle w:val="TableofFigures"/>
        <w:tabs>
          <w:tab w:val="right" w:leader="dot" w:pos="8778"/>
        </w:tabs>
        <w:rPr>
          <w:rFonts w:asciiTheme="minorHAnsi" w:eastAsiaTheme="minorEastAsia" w:hAnsiTheme="minorHAnsi" w:cstheme="minorBidi"/>
          <w:noProof/>
          <w:sz w:val="22"/>
          <w:szCs w:val="22"/>
          <w:lang w:eastAsia="ja-JP"/>
        </w:rPr>
      </w:pPr>
      <w:hyperlink w:anchor="_Toc17066636" w:history="1">
        <w:r w:rsidRPr="003C3AE6">
          <w:rPr>
            <w:rStyle w:val="Hyperlink"/>
            <w:rFonts w:eastAsiaTheme="majorEastAsia"/>
            <w:noProof/>
          </w:rPr>
          <w:t>Figure 73- &lt;Activity Diagram&gt; Transfer Package</w:t>
        </w:r>
        <w:r>
          <w:rPr>
            <w:noProof/>
            <w:webHidden/>
          </w:rPr>
          <w:tab/>
        </w:r>
        <w:r>
          <w:rPr>
            <w:noProof/>
            <w:webHidden/>
          </w:rPr>
          <w:fldChar w:fldCharType="begin"/>
        </w:r>
        <w:r>
          <w:rPr>
            <w:noProof/>
            <w:webHidden/>
          </w:rPr>
          <w:instrText xml:space="preserve"> PAGEREF _Toc17066636 \h </w:instrText>
        </w:r>
        <w:r>
          <w:rPr>
            <w:noProof/>
            <w:webHidden/>
          </w:rPr>
        </w:r>
        <w:r>
          <w:rPr>
            <w:noProof/>
            <w:webHidden/>
          </w:rPr>
          <w:fldChar w:fldCharType="separate"/>
        </w:r>
        <w:r>
          <w:rPr>
            <w:noProof/>
            <w:webHidden/>
          </w:rPr>
          <w:t>100</w:t>
        </w:r>
        <w:r>
          <w:rPr>
            <w:noProof/>
            <w:webHidden/>
          </w:rPr>
          <w:fldChar w:fldCharType="end"/>
        </w:r>
      </w:hyperlink>
    </w:p>
    <w:p w14:paraId="106144BD" w14:textId="77777777" w:rsidR="00531C5E" w:rsidRDefault="00531C5E">
      <w:pPr>
        <w:pStyle w:val="TableofFigures"/>
        <w:tabs>
          <w:tab w:val="right" w:leader="dot" w:pos="8778"/>
        </w:tabs>
        <w:rPr>
          <w:rFonts w:asciiTheme="minorHAnsi" w:eastAsiaTheme="minorEastAsia" w:hAnsiTheme="minorHAnsi" w:cstheme="minorBidi"/>
          <w:noProof/>
          <w:sz w:val="22"/>
          <w:szCs w:val="22"/>
          <w:lang w:eastAsia="ja-JP"/>
        </w:rPr>
      </w:pPr>
      <w:hyperlink r:id="rId11" w:anchor="_Toc17066637" w:history="1">
        <w:r w:rsidRPr="003C3AE6">
          <w:rPr>
            <w:rStyle w:val="Hyperlink"/>
            <w:rFonts w:eastAsiaTheme="majorEastAsia"/>
            <w:noProof/>
          </w:rPr>
          <w:t>Figure 75- &lt;UI Design&gt; Main Menu</w:t>
        </w:r>
        <w:r>
          <w:rPr>
            <w:noProof/>
            <w:webHidden/>
          </w:rPr>
          <w:tab/>
        </w:r>
        <w:r>
          <w:rPr>
            <w:noProof/>
            <w:webHidden/>
          </w:rPr>
          <w:fldChar w:fldCharType="begin"/>
        </w:r>
        <w:r>
          <w:rPr>
            <w:noProof/>
            <w:webHidden/>
          </w:rPr>
          <w:instrText xml:space="preserve"> PAGEREF _Toc17066637 \h </w:instrText>
        </w:r>
        <w:r>
          <w:rPr>
            <w:noProof/>
            <w:webHidden/>
          </w:rPr>
        </w:r>
        <w:r>
          <w:rPr>
            <w:noProof/>
            <w:webHidden/>
          </w:rPr>
          <w:fldChar w:fldCharType="separate"/>
        </w:r>
        <w:r>
          <w:rPr>
            <w:noProof/>
            <w:webHidden/>
          </w:rPr>
          <w:t>104</w:t>
        </w:r>
        <w:r>
          <w:rPr>
            <w:noProof/>
            <w:webHidden/>
          </w:rPr>
          <w:fldChar w:fldCharType="end"/>
        </w:r>
      </w:hyperlink>
    </w:p>
    <w:p w14:paraId="7E96C4FF" w14:textId="77777777" w:rsidR="00531C5E" w:rsidRDefault="00531C5E">
      <w:pPr>
        <w:pStyle w:val="TableofFigures"/>
        <w:tabs>
          <w:tab w:val="right" w:leader="dot" w:pos="8778"/>
        </w:tabs>
        <w:rPr>
          <w:rFonts w:asciiTheme="minorHAnsi" w:eastAsiaTheme="minorEastAsia" w:hAnsiTheme="minorHAnsi" w:cstheme="minorBidi"/>
          <w:noProof/>
          <w:sz w:val="22"/>
          <w:szCs w:val="22"/>
          <w:lang w:eastAsia="ja-JP"/>
        </w:rPr>
      </w:pPr>
      <w:hyperlink r:id="rId12" w:anchor="_Toc17066638" w:history="1">
        <w:r w:rsidRPr="003C3AE6">
          <w:rPr>
            <w:rStyle w:val="Hyperlink"/>
            <w:rFonts w:eastAsiaTheme="majorEastAsia"/>
            <w:noProof/>
          </w:rPr>
          <w:t>Figure 76- &lt;UI Design&gt; Register Shelf</w:t>
        </w:r>
        <w:r>
          <w:rPr>
            <w:noProof/>
            <w:webHidden/>
          </w:rPr>
          <w:tab/>
        </w:r>
        <w:r>
          <w:rPr>
            <w:noProof/>
            <w:webHidden/>
          </w:rPr>
          <w:fldChar w:fldCharType="begin"/>
        </w:r>
        <w:r>
          <w:rPr>
            <w:noProof/>
            <w:webHidden/>
          </w:rPr>
          <w:instrText xml:space="preserve"> PAGEREF _Toc17066638 \h </w:instrText>
        </w:r>
        <w:r>
          <w:rPr>
            <w:noProof/>
            <w:webHidden/>
          </w:rPr>
        </w:r>
        <w:r>
          <w:rPr>
            <w:noProof/>
            <w:webHidden/>
          </w:rPr>
          <w:fldChar w:fldCharType="separate"/>
        </w:r>
        <w:r>
          <w:rPr>
            <w:noProof/>
            <w:webHidden/>
          </w:rPr>
          <w:t>105</w:t>
        </w:r>
        <w:r>
          <w:rPr>
            <w:noProof/>
            <w:webHidden/>
          </w:rPr>
          <w:fldChar w:fldCharType="end"/>
        </w:r>
      </w:hyperlink>
    </w:p>
    <w:p w14:paraId="79106FA2" w14:textId="77777777" w:rsidR="00531C5E" w:rsidRDefault="00531C5E">
      <w:pPr>
        <w:pStyle w:val="TableofFigures"/>
        <w:tabs>
          <w:tab w:val="right" w:leader="dot" w:pos="8778"/>
        </w:tabs>
        <w:rPr>
          <w:rFonts w:asciiTheme="minorHAnsi" w:eastAsiaTheme="minorEastAsia" w:hAnsiTheme="minorHAnsi" w:cstheme="minorBidi"/>
          <w:noProof/>
          <w:sz w:val="22"/>
          <w:szCs w:val="22"/>
          <w:lang w:eastAsia="ja-JP"/>
        </w:rPr>
      </w:pPr>
      <w:hyperlink r:id="rId13" w:anchor="_Toc17066639" w:history="1">
        <w:r w:rsidRPr="003C3AE6">
          <w:rPr>
            <w:rStyle w:val="Hyperlink"/>
            <w:rFonts w:eastAsiaTheme="majorEastAsia"/>
            <w:noProof/>
          </w:rPr>
          <w:t>Figure 77- &lt;UI Design&gt;Register Packages and Box</w:t>
        </w:r>
        <w:r>
          <w:rPr>
            <w:noProof/>
            <w:webHidden/>
          </w:rPr>
          <w:tab/>
        </w:r>
        <w:r>
          <w:rPr>
            <w:noProof/>
            <w:webHidden/>
          </w:rPr>
          <w:fldChar w:fldCharType="begin"/>
        </w:r>
        <w:r>
          <w:rPr>
            <w:noProof/>
            <w:webHidden/>
          </w:rPr>
          <w:instrText xml:space="preserve"> PAGEREF _Toc17066639 \h </w:instrText>
        </w:r>
        <w:r>
          <w:rPr>
            <w:noProof/>
            <w:webHidden/>
          </w:rPr>
        </w:r>
        <w:r>
          <w:rPr>
            <w:noProof/>
            <w:webHidden/>
          </w:rPr>
          <w:fldChar w:fldCharType="separate"/>
        </w:r>
        <w:r>
          <w:rPr>
            <w:noProof/>
            <w:webHidden/>
          </w:rPr>
          <w:t>107</w:t>
        </w:r>
        <w:r>
          <w:rPr>
            <w:noProof/>
            <w:webHidden/>
          </w:rPr>
          <w:fldChar w:fldCharType="end"/>
        </w:r>
      </w:hyperlink>
    </w:p>
    <w:p w14:paraId="06978394" w14:textId="77777777" w:rsidR="00531C5E" w:rsidRDefault="00531C5E">
      <w:pPr>
        <w:pStyle w:val="TableofFigures"/>
        <w:tabs>
          <w:tab w:val="right" w:leader="dot" w:pos="8778"/>
        </w:tabs>
        <w:rPr>
          <w:rFonts w:asciiTheme="minorHAnsi" w:eastAsiaTheme="minorEastAsia" w:hAnsiTheme="minorHAnsi" w:cstheme="minorBidi"/>
          <w:noProof/>
          <w:sz w:val="22"/>
          <w:szCs w:val="22"/>
          <w:lang w:eastAsia="ja-JP"/>
        </w:rPr>
      </w:pPr>
      <w:hyperlink r:id="rId14" w:anchor="_Toc17066640" w:history="1">
        <w:r w:rsidRPr="003C3AE6">
          <w:rPr>
            <w:rStyle w:val="Hyperlink"/>
            <w:rFonts w:eastAsiaTheme="majorEastAsia"/>
            <w:noProof/>
          </w:rPr>
          <w:t>Figure 78- &lt;UI Design&gt;Goods Receipt</w:t>
        </w:r>
        <w:r>
          <w:rPr>
            <w:noProof/>
            <w:webHidden/>
          </w:rPr>
          <w:tab/>
        </w:r>
        <w:r>
          <w:rPr>
            <w:noProof/>
            <w:webHidden/>
          </w:rPr>
          <w:fldChar w:fldCharType="begin"/>
        </w:r>
        <w:r>
          <w:rPr>
            <w:noProof/>
            <w:webHidden/>
          </w:rPr>
          <w:instrText xml:space="preserve"> PAGEREF _Toc17066640 \h </w:instrText>
        </w:r>
        <w:r>
          <w:rPr>
            <w:noProof/>
            <w:webHidden/>
          </w:rPr>
        </w:r>
        <w:r>
          <w:rPr>
            <w:noProof/>
            <w:webHidden/>
          </w:rPr>
          <w:fldChar w:fldCharType="separate"/>
        </w:r>
        <w:r>
          <w:rPr>
            <w:noProof/>
            <w:webHidden/>
          </w:rPr>
          <w:t>109</w:t>
        </w:r>
        <w:r>
          <w:rPr>
            <w:noProof/>
            <w:webHidden/>
          </w:rPr>
          <w:fldChar w:fldCharType="end"/>
        </w:r>
      </w:hyperlink>
    </w:p>
    <w:p w14:paraId="7D9F83A1" w14:textId="77777777" w:rsidR="00531C5E" w:rsidRDefault="00531C5E">
      <w:pPr>
        <w:pStyle w:val="TableofFigures"/>
        <w:tabs>
          <w:tab w:val="right" w:leader="dot" w:pos="8778"/>
        </w:tabs>
        <w:rPr>
          <w:rFonts w:asciiTheme="minorHAnsi" w:eastAsiaTheme="minorEastAsia" w:hAnsiTheme="minorHAnsi" w:cstheme="minorBidi"/>
          <w:noProof/>
          <w:sz w:val="22"/>
          <w:szCs w:val="22"/>
          <w:lang w:eastAsia="ja-JP"/>
        </w:rPr>
      </w:pPr>
      <w:hyperlink r:id="rId15" w:anchor="_Toc17066641" w:history="1">
        <w:r w:rsidRPr="003C3AE6">
          <w:rPr>
            <w:rStyle w:val="Hyperlink"/>
            <w:rFonts w:eastAsiaTheme="majorEastAsia"/>
            <w:noProof/>
          </w:rPr>
          <w:t>Figure 79- &lt;UI Design&gt; Stock In</w:t>
        </w:r>
        <w:r>
          <w:rPr>
            <w:noProof/>
            <w:webHidden/>
          </w:rPr>
          <w:tab/>
        </w:r>
        <w:r>
          <w:rPr>
            <w:noProof/>
            <w:webHidden/>
          </w:rPr>
          <w:fldChar w:fldCharType="begin"/>
        </w:r>
        <w:r>
          <w:rPr>
            <w:noProof/>
            <w:webHidden/>
          </w:rPr>
          <w:instrText xml:space="preserve"> PAGEREF _Toc17066641 \h </w:instrText>
        </w:r>
        <w:r>
          <w:rPr>
            <w:noProof/>
            <w:webHidden/>
          </w:rPr>
        </w:r>
        <w:r>
          <w:rPr>
            <w:noProof/>
            <w:webHidden/>
          </w:rPr>
          <w:fldChar w:fldCharType="separate"/>
        </w:r>
        <w:r>
          <w:rPr>
            <w:noProof/>
            <w:webHidden/>
          </w:rPr>
          <w:t>110</w:t>
        </w:r>
        <w:r>
          <w:rPr>
            <w:noProof/>
            <w:webHidden/>
          </w:rPr>
          <w:fldChar w:fldCharType="end"/>
        </w:r>
      </w:hyperlink>
    </w:p>
    <w:p w14:paraId="6B89A089" w14:textId="77777777" w:rsidR="00531C5E" w:rsidRDefault="00531C5E">
      <w:pPr>
        <w:pStyle w:val="TableofFigures"/>
        <w:tabs>
          <w:tab w:val="right" w:leader="dot" w:pos="8778"/>
        </w:tabs>
        <w:rPr>
          <w:rFonts w:asciiTheme="minorHAnsi" w:eastAsiaTheme="minorEastAsia" w:hAnsiTheme="minorHAnsi" w:cstheme="minorBidi"/>
          <w:noProof/>
          <w:sz w:val="22"/>
          <w:szCs w:val="22"/>
          <w:lang w:eastAsia="ja-JP"/>
        </w:rPr>
      </w:pPr>
      <w:hyperlink r:id="rId16" w:anchor="_Toc17066642" w:history="1">
        <w:r w:rsidRPr="003C3AE6">
          <w:rPr>
            <w:rStyle w:val="Hyperlink"/>
            <w:rFonts w:eastAsiaTheme="majorEastAsia"/>
            <w:noProof/>
          </w:rPr>
          <w:t>Figure 80- &lt;UI Design&gt; Stock Out</w:t>
        </w:r>
        <w:r>
          <w:rPr>
            <w:noProof/>
            <w:webHidden/>
          </w:rPr>
          <w:tab/>
        </w:r>
        <w:r>
          <w:rPr>
            <w:noProof/>
            <w:webHidden/>
          </w:rPr>
          <w:fldChar w:fldCharType="begin"/>
        </w:r>
        <w:r>
          <w:rPr>
            <w:noProof/>
            <w:webHidden/>
          </w:rPr>
          <w:instrText xml:space="preserve"> PAGEREF _Toc17066642 \h </w:instrText>
        </w:r>
        <w:r>
          <w:rPr>
            <w:noProof/>
            <w:webHidden/>
          </w:rPr>
        </w:r>
        <w:r>
          <w:rPr>
            <w:noProof/>
            <w:webHidden/>
          </w:rPr>
          <w:fldChar w:fldCharType="separate"/>
        </w:r>
        <w:r>
          <w:rPr>
            <w:noProof/>
            <w:webHidden/>
          </w:rPr>
          <w:t>111</w:t>
        </w:r>
        <w:r>
          <w:rPr>
            <w:noProof/>
            <w:webHidden/>
          </w:rPr>
          <w:fldChar w:fldCharType="end"/>
        </w:r>
      </w:hyperlink>
    </w:p>
    <w:p w14:paraId="19E09B16" w14:textId="77777777" w:rsidR="00531C5E" w:rsidRDefault="00531C5E">
      <w:pPr>
        <w:pStyle w:val="TableofFigures"/>
        <w:tabs>
          <w:tab w:val="right" w:leader="dot" w:pos="8778"/>
        </w:tabs>
        <w:rPr>
          <w:rFonts w:asciiTheme="minorHAnsi" w:eastAsiaTheme="minorEastAsia" w:hAnsiTheme="minorHAnsi" w:cstheme="minorBidi"/>
          <w:noProof/>
          <w:sz w:val="22"/>
          <w:szCs w:val="22"/>
          <w:lang w:eastAsia="ja-JP"/>
        </w:rPr>
      </w:pPr>
      <w:hyperlink r:id="rId17" w:anchor="_Toc17066643" w:history="1">
        <w:r w:rsidRPr="003C3AE6">
          <w:rPr>
            <w:rStyle w:val="Hyperlink"/>
            <w:rFonts w:eastAsiaTheme="majorEastAsia"/>
            <w:noProof/>
          </w:rPr>
          <w:t>Figure 81- &lt;UI Design&gt; Goods Issue</w:t>
        </w:r>
        <w:r>
          <w:rPr>
            <w:noProof/>
            <w:webHidden/>
          </w:rPr>
          <w:tab/>
        </w:r>
        <w:r>
          <w:rPr>
            <w:noProof/>
            <w:webHidden/>
          </w:rPr>
          <w:fldChar w:fldCharType="begin"/>
        </w:r>
        <w:r>
          <w:rPr>
            <w:noProof/>
            <w:webHidden/>
          </w:rPr>
          <w:instrText xml:space="preserve"> PAGEREF _Toc17066643 \h </w:instrText>
        </w:r>
        <w:r>
          <w:rPr>
            <w:noProof/>
            <w:webHidden/>
          </w:rPr>
        </w:r>
        <w:r>
          <w:rPr>
            <w:noProof/>
            <w:webHidden/>
          </w:rPr>
          <w:fldChar w:fldCharType="separate"/>
        </w:r>
        <w:r>
          <w:rPr>
            <w:noProof/>
            <w:webHidden/>
          </w:rPr>
          <w:t>113</w:t>
        </w:r>
        <w:r>
          <w:rPr>
            <w:noProof/>
            <w:webHidden/>
          </w:rPr>
          <w:fldChar w:fldCharType="end"/>
        </w:r>
      </w:hyperlink>
    </w:p>
    <w:p w14:paraId="58AA6372" w14:textId="77777777" w:rsidR="00531C5E" w:rsidRDefault="00531C5E">
      <w:pPr>
        <w:pStyle w:val="TableofFigures"/>
        <w:tabs>
          <w:tab w:val="right" w:leader="dot" w:pos="8778"/>
        </w:tabs>
        <w:rPr>
          <w:rFonts w:asciiTheme="minorHAnsi" w:eastAsiaTheme="minorEastAsia" w:hAnsiTheme="minorHAnsi" w:cstheme="minorBidi"/>
          <w:noProof/>
          <w:sz w:val="22"/>
          <w:szCs w:val="22"/>
          <w:lang w:eastAsia="ja-JP"/>
        </w:rPr>
      </w:pPr>
      <w:hyperlink r:id="rId18" w:anchor="_Toc17066644" w:history="1">
        <w:r w:rsidRPr="003C3AE6">
          <w:rPr>
            <w:rStyle w:val="Hyperlink"/>
            <w:rFonts w:eastAsiaTheme="majorEastAsia"/>
            <w:noProof/>
          </w:rPr>
          <w:t>Figure 82- &lt;UI Design&gt; Suggest Box</w:t>
        </w:r>
        <w:r>
          <w:rPr>
            <w:noProof/>
            <w:webHidden/>
          </w:rPr>
          <w:tab/>
        </w:r>
        <w:r>
          <w:rPr>
            <w:noProof/>
            <w:webHidden/>
          </w:rPr>
          <w:fldChar w:fldCharType="begin"/>
        </w:r>
        <w:r>
          <w:rPr>
            <w:noProof/>
            <w:webHidden/>
          </w:rPr>
          <w:instrText xml:space="preserve"> PAGEREF _Toc17066644 \h </w:instrText>
        </w:r>
        <w:r>
          <w:rPr>
            <w:noProof/>
            <w:webHidden/>
          </w:rPr>
        </w:r>
        <w:r>
          <w:rPr>
            <w:noProof/>
            <w:webHidden/>
          </w:rPr>
          <w:fldChar w:fldCharType="separate"/>
        </w:r>
        <w:r>
          <w:rPr>
            <w:noProof/>
            <w:webHidden/>
          </w:rPr>
          <w:t>114</w:t>
        </w:r>
        <w:r>
          <w:rPr>
            <w:noProof/>
            <w:webHidden/>
          </w:rPr>
          <w:fldChar w:fldCharType="end"/>
        </w:r>
      </w:hyperlink>
    </w:p>
    <w:p w14:paraId="1BB5FF0F" w14:textId="77777777" w:rsidR="00531C5E" w:rsidRDefault="00531C5E">
      <w:pPr>
        <w:pStyle w:val="TableofFigures"/>
        <w:tabs>
          <w:tab w:val="right" w:leader="dot" w:pos="8778"/>
        </w:tabs>
        <w:rPr>
          <w:rFonts w:asciiTheme="minorHAnsi" w:eastAsiaTheme="minorEastAsia" w:hAnsiTheme="minorHAnsi" w:cstheme="minorBidi"/>
          <w:noProof/>
          <w:sz w:val="22"/>
          <w:szCs w:val="22"/>
          <w:lang w:eastAsia="ja-JP"/>
        </w:rPr>
      </w:pPr>
      <w:hyperlink r:id="rId19" w:anchor="_Toc17066645" w:history="1">
        <w:r w:rsidRPr="003C3AE6">
          <w:rPr>
            <w:rStyle w:val="Hyperlink"/>
            <w:rFonts w:eastAsiaTheme="majorEastAsia"/>
            <w:noProof/>
          </w:rPr>
          <w:t>Figure 83- &lt;UI Design&gt; Transfer Box</w:t>
        </w:r>
        <w:r>
          <w:rPr>
            <w:noProof/>
            <w:webHidden/>
          </w:rPr>
          <w:tab/>
        </w:r>
        <w:r>
          <w:rPr>
            <w:noProof/>
            <w:webHidden/>
          </w:rPr>
          <w:fldChar w:fldCharType="begin"/>
        </w:r>
        <w:r>
          <w:rPr>
            <w:noProof/>
            <w:webHidden/>
          </w:rPr>
          <w:instrText xml:space="preserve"> PAGEREF _Toc17066645 \h </w:instrText>
        </w:r>
        <w:r>
          <w:rPr>
            <w:noProof/>
            <w:webHidden/>
          </w:rPr>
        </w:r>
        <w:r>
          <w:rPr>
            <w:noProof/>
            <w:webHidden/>
          </w:rPr>
          <w:fldChar w:fldCharType="separate"/>
        </w:r>
        <w:r>
          <w:rPr>
            <w:noProof/>
            <w:webHidden/>
          </w:rPr>
          <w:t>115</w:t>
        </w:r>
        <w:r>
          <w:rPr>
            <w:noProof/>
            <w:webHidden/>
          </w:rPr>
          <w:fldChar w:fldCharType="end"/>
        </w:r>
      </w:hyperlink>
    </w:p>
    <w:p w14:paraId="3006927B" w14:textId="77777777" w:rsidR="00531C5E" w:rsidRDefault="00531C5E">
      <w:pPr>
        <w:pStyle w:val="TableofFigures"/>
        <w:tabs>
          <w:tab w:val="right" w:leader="dot" w:pos="8778"/>
        </w:tabs>
        <w:rPr>
          <w:rFonts w:asciiTheme="minorHAnsi" w:eastAsiaTheme="minorEastAsia" w:hAnsiTheme="minorHAnsi" w:cstheme="minorBidi"/>
          <w:noProof/>
          <w:sz w:val="22"/>
          <w:szCs w:val="22"/>
          <w:lang w:eastAsia="ja-JP"/>
        </w:rPr>
      </w:pPr>
      <w:hyperlink r:id="rId20" w:anchor="_Toc17066646" w:history="1">
        <w:r w:rsidRPr="003C3AE6">
          <w:rPr>
            <w:rStyle w:val="Hyperlink"/>
            <w:rFonts w:eastAsiaTheme="majorEastAsia"/>
            <w:noProof/>
          </w:rPr>
          <w:t>Figure 84- &lt;UI Design&gt; Transfer Package</w:t>
        </w:r>
        <w:r>
          <w:rPr>
            <w:noProof/>
            <w:webHidden/>
          </w:rPr>
          <w:tab/>
        </w:r>
        <w:r>
          <w:rPr>
            <w:noProof/>
            <w:webHidden/>
          </w:rPr>
          <w:fldChar w:fldCharType="begin"/>
        </w:r>
        <w:r>
          <w:rPr>
            <w:noProof/>
            <w:webHidden/>
          </w:rPr>
          <w:instrText xml:space="preserve"> PAGEREF _Toc17066646 \h </w:instrText>
        </w:r>
        <w:r>
          <w:rPr>
            <w:noProof/>
            <w:webHidden/>
          </w:rPr>
        </w:r>
        <w:r>
          <w:rPr>
            <w:noProof/>
            <w:webHidden/>
          </w:rPr>
          <w:fldChar w:fldCharType="separate"/>
        </w:r>
        <w:r>
          <w:rPr>
            <w:noProof/>
            <w:webHidden/>
          </w:rPr>
          <w:t>116</w:t>
        </w:r>
        <w:r>
          <w:rPr>
            <w:noProof/>
            <w:webHidden/>
          </w:rPr>
          <w:fldChar w:fldCharType="end"/>
        </w:r>
      </w:hyperlink>
    </w:p>
    <w:p w14:paraId="072E3CB9" w14:textId="77777777" w:rsidR="00531C5E" w:rsidRDefault="00531C5E">
      <w:pPr>
        <w:pStyle w:val="TableofFigures"/>
        <w:tabs>
          <w:tab w:val="right" w:leader="dot" w:pos="8778"/>
        </w:tabs>
        <w:rPr>
          <w:rFonts w:asciiTheme="minorHAnsi" w:eastAsiaTheme="minorEastAsia" w:hAnsiTheme="minorHAnsi" w:cstheme="minorBidi"/>
          <w:noProof/>
          <w:sz w:val="22"/>
          <w:szCs w:val="22"/>
          <w:lang w:eastAsia="ja-JP"/>
        </w:rPr>
      </w:pPr>
      <w:hyperlink r:id="rId21" w:anchor="_Toc17066647" w:history="1">
        <w:r w:rsidRPr="003C3AE6">
          <w:rPr>
            <w:rStyle w:val="Hyperlink"/>
            <w:rFonts w:eastAsiaTheme="majorEastAsia"/>
            <w:noProof/>
          </w:rPr>
          <w:t>Figure 85- &lt;UI Design&gt; Stocktake Inventory</w:t>
        </w:r>
        <w:r>
          <w:rPr>
            <w:noProof/>
            <w:webHidden/>
          </w:rPr>
          <w:tab/>
        </w:r>
        <w:r>
          <w:rPr>
            <w:noProof/>
            <w:webHidden/>
          </w:rPr>
          <w:fldChar w:fldCharType="begin"/>
        </w:r>
        <w:r>
          <w:rPr>
            <w:noProof/>
            <w:webHidden/>
          </w:rPr>
          <w:instrText xml:space="preserve"> PAGEREF _Toc17066647 \h </w:instrText>
        </w:r>
        <w:r>
          <w:rPr>
            <w:noProof/>
            <w:webHidden/>
          </w:rPr>
        </w:r>
        <w:r>
          <w:rPr>
            <w:noProof/>
            <w:webHidden/>
          </w:rPr>
          <w:fldChar w:fldCharType="separate"/>
        </w:r>
        <w:r>
          <w:rPr>
            <w:noProof/>
            <w:webHidden/>
          </w:rPr>
          <w:t>118</w:t>
        </w:r>
        <w:r>
          <w:rPr>
            <w:noProof/>
            <w:webHidden/>
          </w:rPr>
          <w:fldChar w:fldCharType="end"/>
        </w:r>
      </w:hyperlink>
    </w:p>
    <w:p w14:paraId="13DC35FD" w14:textId="77777777" w:rsidR="00531C5E" w:rsidRDefault="00531C5E">
      <w:pPr>
        <w:pStyle w:val="TableofFigures"/>
        <w:tabs>
          <w:tab w:val="right" w:leader="dot" w:pos="8778"/>
        </w:tabs>
        <w:rPr>
          <w:rFonts w:asciiTheme="minorHAnsi" w:eastAsiaTheme="minorEastAsia" w:hAnsiTheme="minorHAnsi" w:cstheme="minorBidi"/>
          <w:noProof/>
          <w:sz w:val="22"/>
          <w:szCs w:val="22"/>
          <w:lang w:eastAsia="ja-JP"/>
        </w:rPr>
      </w:pPr>
      <w:hyperlink r:id="rId22" w:anchor="_Toc17066648" w:history="1">
        <w:r w:rsidRPr="003C3AE6">
          <w:rPr>
            <w:rStyle w:val="Hyperlink"/>
            <w:rFonts w:eastAsiaTheme="majorEastAsia"/>
            <w:noProof/>
          </w:rPr>
          <w:t>Figure 96- &lt;UI Design&gt;Accountant Homepage</w:t>
        </w:r>
        <w:r>
          <w:rPr>
            <w:noProof/>
            <w:webHidden/>
          </w:rPr>
          <w:tab/>
        </w:r>
        <w:r>
          <w:rPr>
            <w:noProof/>
            <w:webHidden/>
          </w:rPr>
          <w:fldChar w:fldCharType="begin"/>
        </w:r>
        <w:r>
          <w:rPr>
            <w:noProof/>
            <w:webHidden/>
          </w:rPr>
          <w:instrText xml:space="preserve"> PAGEREF _Toc17066648 \h </w:instrText>
        </w:r>
        <w:r>
          <w:rPr>
            <w:noProof/>
            <w:webHidden/>
          </w:rPr>
        </w:r>
        <w:r>
          <w:rPr>
            <w:noProof/>
            <w:webHidden/>
          </w:rPr>
          <w:fldChar w:fldCharType="separate"/>
        </w:r>
        <w:r>
          <w:rPr>
            <w:noProof/>
            <w:webHidden/>
          </w:rPr>
          <w:t>119</w:t>
        </w:r>
        <w:r>
          <w:rPr>
            <w:noProof/>
            <w:webHidden/>
          </w:rPr>
          <w:fldChar w:fldCharType="end"/>
        </w:r>
      </w:hyperlink>
    </w:p>
    <w:p w14:paraId="020FE7E8" w14:textId="77777777" w:rsidR="00531C5E" w:rsidRDefault="00531C5E">
      <w:pPr>
        <w:pStyle w:val="TableofFigures"/>
        <w:tabs>
          <w:tab w:val="right" w:leader="dot" w:pos="8778"/>
        </w:tabs>
        <w:rPr>
          <w:rFonts w:asciiTheme="minorHAnsi" w:eastAsiaTheme="minorEastAsia" w:hAnsiTheme="minorHAnsi" w:cstheme="minorBidi"/>
          <w:noProof/>
          <w:sz w:val="22"/>
          <w:szCs w:val="22"/>
          <w:lang w:eastAsia="ja-JP"/>
        </w:rPr>
      </w:pPr>
      <w:hyperlink r:id="rId23" w:anchor="_Toc17066649" w:history="1">
        <w:r w:rsidRPr="003C3AE6">
          <w:rPr>
            <w:rStyle w:val="Hyperlink"/>
            <w:rFonts w:eastAsiaTheme="majorEastAsia"/>
            <w:noProof/>
          </w:rPr>
          <w:t>Figure 103- &lt;UI Design&gt; Create Product</w:t>
        </w:r>
        <w:r>
          <w:rPr>
            <w:noProof/>
            <w:webHidden/>
          </w:rPr>
          <w:tab/>
        </w:r>
        <w:r>
          <w:rPr>
            <w:noProof/>
            <w:webHidden/>
          </w:rPr>
          <w:fldChar w:fldCharType="begin"/>
        </w:r>
        <w:r>
          <w:rPr>
            <w:noProof/>
            <w:webHidden/>
          </w:rPr>
          <w:instrText xml:space="preserve"> PAGEREF _Toc17066649 \h </w:instrText>
        </w:r>
        <w:r>
          <w:rPr>
            <w:noProof/>
            <w:webHidden/>
          </w:rPr>
        </w:r>
        <w:r>
          <w:rPr>
            <w:noProof/>
            <w:webHidden/>
          </w:rPr>
          <w:fldChar w:fldCharType="separate"/>
        </w:r>
        <w:r>
          <w:rPr>
            <w:noProof/>
            <w:webHidden/>
          </w:rPr>
          <w:t>121</w:t>
        </w:r>
        <w:r>
          <w:rPr>
            <w:noProof/>
            <w:webHidden/>
          </w:rPr>
          <w:fldChar w:fldCharType="end"/>
        </w:r>
      </w:hyperlink>
    </w:p>
    <w:p w14:paraId="37405D37" w14:textId="77777777" w:rsidR="00531C5E" w:rsidRDefault="00531C5E">
      <w:pPr>
        <w:pStyle w:val="TableofFigures"/>
        <w:tabs>
          <w:tab w:val="right" w:leader="dot" w:pos="8778"/>
        </w:tabs>
        <w:rPr>
          <w:rFonts w:asciiTheme="minorHAnsi" w:eastAsiaTheme="minorEastAsia" w:hAnsiTheme="minorHAnsi" w:cstheme="minorBidi"/>
          <w:noProof/>
          <w:sz w:val="22"/>
          <w:szCs w:val="22"/>
          <w:lang w:eastAsia="ja-JP"/>
        </w:rPr>
      </w:pPr>
      <w:hyperlink r:id="rId24" w:anchor="_Toc17066650" w:history="1">
        <w:r w:rsidRPr="003C3AE6">
          <w:rPr>
            <w:rStyle w:val="Hyperlink"/>
            <w:rFonts w:eastAsiaTheme="majorEastAsia"/>
            <w:noProof/>
          </w:rPr>
          <w:t>Figure 104- &lt;UI Design&gt;Edit Product</w:t>
        </w:r>
        <w:r>
          <w:rPr>
            <w:noProof/>
            <w:webHidden/>
          </w:rPr>
          <w:tab/>
        </w:r>
        <w:r>
          <w:rPr>
            <w:noProof/>
            <w:webHidden/>
          </w:rPr>
          <w:fldChar w:fldCharType="begin"/>
        </w:r>
        <w:r>
          <w:rPr>
            <w:noProof/>
            <w:webHidden/>
          </w:rPr>
          <w:instrText xml:space="preserve"> PAGEREF _Toc17066650 \h </w:instrText>
        </w:r>
        <w:r>
          <w:rPr>
            <w:noProof/>
            <w:webHidden/>
          </w:rPr>
        </w:r>
        <w:r>
          <w:rPr>
            <w:noProof/>
            <w:webHidden/>
          </w:rPr>
          <w:fldChar w:fldCharType="separate"/>
        </w:r>
        <w:r>
          <w:rPr>
            <w:noProof/>
            <w:webHidden/>
          </w:rPr>
          <w:t>122</w:t>
        </w:r>
        <w:r>
          <w:rPr>
            <w:noProof/>
            <w:webHidden/>
          </w:rPr>
          <w:fldChar w:fldCharType="end"/>
        </w:r>
      </w:hyperlink>
    </w:p>
    <w:p w14:paraId="3B44C7B9" w14:textId="77777777" w:rsidR="00531C5E" w:rsidRDefault="00531C5E">
      <w:pPr>
        <w:pStyle w:val="TableofFigures"/>
        <w:tabs>
          <w:tab w:val="right" w:leader="dot" w:pos="8778"/>
        </w:tabs>
        <w:rPr>
          <w:rFonts w:asciiTheme="minorHAnsi" w:eastAsiaTheme="minorEastAsia" w:hAnsiTheme="minorHAnsi" w:cstheme="minorBidi"/>
          <w:noProof/>
          <w:sz w:val="22"/>
          <w:szCs w:val="22"/>
          <w:lang w:eastAsia="ja-JP"/>
        </w:rPr>
      </w:pPr>
      <w:hyperlink r:id="rId25" w:anchor="_Toc17066651" w:history="1">
        <w:r w:rsidRPr="003C3AE6">
          <w:rPr>
            <w:rStyle w:val="Hyperlink"/>
            <w:rFonts w:eastAsiaTheme="majorEastAsia"/>
            <w:noProof/>
          </w:rPr>
          <w:t>Figure 107- &lt;UI Design&gt; Import Product</w:t>
        </w:r>
        <w:r>
          <w:rPr>
            <w:noProof/>
            <w:webHidden/>
          </w:rPr>
          <w:tab/>
        </w:r>
        <w:r>
          <w:rPr>
            <w:noProof/>
            <w:webHidden/>
          </w:rPr>
          <w:fldChar w:fldCharType="begin"/>
        </w:r>
        <w:r>
          <w:rPr>
            <w:noProof/>
            <w:webHidden/>
          </w:rPr>
          <w:instrText xml:space="preserve"> PAGEREF _Toc17066651 \h </w:instrText>
        </w:r>
        <w:r>
          <w:rPr>
            <w:noProof/>
            <w:webHidden/>
          </w:rPr>
        </w:r>
        <w:r>
          <w:rPr>
            <w:noProof/>
            <w:webHidden/>
          </w:rPr>
          <w:fldChar w:fldCharType="separate"/>
        </w:r>
        <w:r>
          <w:rPr>
            <w:noProof/>
            <w:webHidden/>
          </w:rPr>
          <w:t>124</w:t>
        </w:r>
        <w:r>
          <w:rPr>
            <w:noProof/>
            <w:webHidden/>
          </w:rPr>
          <w:fldChar w:fldCharType="end"/>
        </w:r>
      </w:hyperlink>
    </w:p>
    <w:p w14:paraId="58AECC49" w14:textId="77777777" w:rsidR="00531C5E" w:rsidRDefault="00531C5E">
      <w:pPr>
        <w:pStyle w:val="TableofFigures"/>
        <w:tabs>
          <w:tab w:val="right" w:leader="dot" w:pos="8778"/>
        </w:tabs>
        <w:rPr>
          <w:rFonts w:asciiTheme="minorHAnsi" w:eastAsiaTheme="minorEastAsia" w:hAnsiTheme="minorHAnsi" w:cstheme="minorBidi"/>
          <w:noProof/>
          <w:sz w:val="22"/>
          <w:szCs w:val="22"/>
          <w:lang w:eastAsia="ja-JP"/>
        </w:rPr>
      </w:pPr>
      <w:hyperlink r:id="rId26" w:anchor="_Toc17066652" w:history="1">
        <w:r w:rsidRPr="003C3AE6">
          <w:rPr>
            <w:rStyle w:val="Hyperlink"/>
            <w:rFonts w:eastAsiaTheme="majorEastAsia"/>
            <w:noProof/>
          </w:rPr>
          <w:t>Figure 112- &lt;UI Design&gt; Deactivate Shelf</w:t>
        </w:r>
        <w:r>
          <w:rPr>
            <w:noProof/>
            <w:webHidden/>
          </w:rPr>
          <w:tab/>
        </w:r>
        <w:r>
          <w:rPr>
            <w:noProof/>
            <w:webHidden/>
          </w:rPr>
          <w:fldChar w:fldCharType="begin"/>
        </w:r>
        <w:r>
          <w:rPr>
            <w:noProof/>
            <w:webHidden/>
          </w:rPr>
          <w:instrText xml:space="preserve"> PAGEREF _Toc17066652 \h </w:instrText>
        </w:r>
        <w:r>
          <w:rPr>
            <w:noProof/>
            <w:webHidden/>
          </w:rPr>
        </w:r>
        <w:r>
          <w:rPr>
            <w:noProof/>
            <w:webHidden/>
          </w:rPr>
          <w:fldChar w:fldCharType="separate"/>
        </w:r>
        <w:r>
          <w:rPr>
            <w:noProof/>
            <w:webHidden/>
          </w:rPr>
          <w:t>125</w:t>
        </w:r>
        <w:r>
          <w:rPr>
            <w:noProof/>
            <w:webHidden/>
          </w:rPr>
          <w:fldChar w:fldCharType="end"/>
        </w:r>
      </w:hyperlink>
    </w:p>
    <w:p w14:paraId="44E002AE" w14:textId="77777777" w:rsidR="00531C5E" w:rsidRDefault="00531C5E">
      <w:pPr>
        <w:pStyle w:val="TableofFigures"/>
        <w:tabs>
          <w:tab w:val="right" w:leader="dot" w:pos="8778"/>
        </w:tabs>
        <w:rPr>
          <w:rFonts w:asciiTheme="minorHAnsi" w:eastAsiaTheme="minorEastAsia" w:hAnsiTheme="minorHAnsi" w:cstheme="minorBidi"/>
          <w:noProof/>
          <w:sz w:val="22"/>
          <w:szCs w:val="22"/>
          <w:lang w:eastAsia="ja-JP"/>
        </w:rPr>
      </w:pPr>
      <w:hyperlink r:id="rId27" w:anchor="_Toc17066653" w:history="1">
        <w:r w:rsidRPr="003C3AE6">
          <w:rPr>
            <w:rStyle w:val="Hyperlink"/>
            <w:rFonts w:eastAsiaTheme="majorEastAsia"/>
            <w:noProof/>
          </w:rPr>
          <w:t>Figure 113- &lt;UI Design&gt; Activate Shelf</w:t>
        </w:r>
        <w:r>
          <w:rPr>
            <w:noProof/>
            <w:webHidden/>
          </w:rPr>
          <w:tab/>
        </w:r>
        <w:r>
          <w:rPr>
            <w:noProof/>
            <w:webHidden/>
          </w:rPr>
          <w:fldChar w:fldCharType="begin"/>
        </w:r>
        <w:r>
          <w:rPr>
            <w:noProof/>
            <w:webHidden/>
          </w:rPr>
          <w:instrText xml:space="preserve"> PAGEREF _Toc17066653 \h </w:instrText>
        </w:r>
        <w:r>
          <w:rPr>
            <w:noProof/>
            <w:webHidden/>
          </w:rPr>
        </w:r>
        <w:r>
          <w:rPr>
            <w:noProof/>
            <w:webHidden/>
          </w:rPr>
          <w:fldChar w:fldCharType="separate"/>
        </w:r>
        <w:r>
          <w:rPr>
            <w:noProof/>
            <w:webHidden/>
          </w:rPr>
          <w:t>125</w:t>
        </w:r>
        <w:r>
          <w:rPr>
            <w:noProof/>
            <w:webHidden/>
          </w:rPr>
          <w:fldChar w:fldCharType="end"/>
        </w:r>
      </w:hyperlink>
    </w:p>
    <w:p w14:paraId="60D3B835" w14:textId="77777777" w:rsidR="00531C5E" w:rsidRDefault="00531C5E">
      <w:pPr>
        <w:pStyle w:val="TableofFigures"/>
        <w:tabs>
          <w:tab w:val="right" w:leader="dot" w:pos="8778"/>
        </w:tabs>
        <w:rPr>
          <w:rFonts w:asciiTheme="minorHAnsi" w:eastAsiaTheme="minorEastAsia" w:hAnsiTheme="minorHAnsi" w:cstheme="minorBidi"/>
          <w:noProof/>
          <w:sz w:val="22"/>
          <w:szCs w:val="22"/>
          <w:lang w:eastAsia="ja-JP"/>
        </w:rPr>
      </w:pPr>
      <w:hyperlink r:id="rId28" w:anchor="_Toc17066654" w:history="1">
        <w:r w:rsidRPr="003C3AE6">
          <w:rPr>
            <w:rStyle w:val="Hyperlink"/>
            <w:rFonts w:eastAsiaTheme="majorEastAsia"/>
            <w:noProof/>
          </w:rPr>
          <w:t>Figure 114- &lt;UI Design&gt;Detail Shelf</w:t>
        </w:r>
        <w:r>
          <w:rPr>
            <w:noProof/>
            <w:webHidden/>
          </w:rPr>
          <w:tab/>
        </w:r>
        <w:r>
          <w:rPr>
            <w:noProof/>
            <w:webHidden/>
          </w:rPr>
          <w:fldChar w:fldCharType="begin"/>
        </w:r>
        <w:r>
          <w:rPr>
            <w:noProof/>
            <w:webHidden/>
          </w:rPr>
          <w:instrText xml:space="preserve"> PAGEREF _Toc17066654 \h </w:instrText>
        </w:r>
        <w:r>
          <w:rPr>
            <w:noProof/>
            <w:webHidden/>
          </w:rPr>
        </w:r>
        <w:r>
          <w:rPr>
            <w:noProof/>
            <w:webHidden/>
          </w:rPr>
          <w:fldChar w:fldCharType="separate"/>
        </w:r>
        <w:r>
          <w:rPr>
            <w:noProof/>
            <w:webHidden/>
          </w:rPr>
          <w:t>126</w:t>
        </w:r>
        <w:r>
          <w:rPr>
            <w:noProof/>
            <w:webHidden/>
          </w:rPr>
          <w:fldChar w:fldCharType="end"/>
        </w:r>
      </w:hyperlink>
    </w:p>
    <w:p w14:paraId="354EB1C8" w14:textId="77777777" w:rsidR="00531C5E" w:rsidRDefault="00531C5E">
      <w:pPr>
        <w:pStyle w:val="TableofFigures"/>
        <w:tabs>
          <w:tab w:val="right" w:leader="dot" w:pos="8778"/>
        </w:tabs>
        <w:rPr>
          <w:rFonts w:asciiTheme="minorHAnsi" w:eastAsiaTheme="minorEastAsia" w:hAnsiTheme="minorHAnsi" w:cstheme="minorBidi"/>
          <w:noProof/>
          <w:sz w:val="22"/>
          <w:szCs w:val="22"/>
          <w:lang w:eastAsia="ja-JP"/>
        </w:rPr>
      </w:pPr>
      <w:hyperlink r:id="rId29" w:anchor="_Toc17066655" w:history="1">
        <w:r w:rsidRPr="003C3AE6">
          <w:rPr>
            <w:rStyle w:val="Hyperlink"/>
            <w:rFonts w:eastAsiaTheme="majorEastAsia"/>
            <w:noProof/>
          </w:rPr>
          <w:t>Figure 115- &lt;UI Design&gt;Edit Standard Shelf Size</w:t>
        </w:r>
        <w:r>
          <w:rPr>
            <w:noProof/>
            <w:webHidden/>
          </w:rPr>
          <w:tab/>
        </w:r>
        <w:r>
          <w:rPr>
            <w:noProof/>
            <w:webHidden/>
          </w:rPr>
          <w:fldChar w:fldCharType="begin"/>
        </w:r>
        <w:r>
          <w:rPr>
            <w:noProof/>
            <w:webHidden/>
          </w:rPr>
          <w:instrText xml:space="preserve"> PAGEREF _Toc17066655 \h </w:instrText>
        </w:r>
        <w:r>
          <w:rPr>
            <w:noProof/>
            <w:webHidden/>
          </w:rPr>
        </w:r>
        <w:r>
          <w:rPr>
            <w:noProof/>
            <w:webHidden/>
          </w:rPr>
          <w:fldChar w:fldCharType="separate"/>
        </w:r>
        <w:r>
          <w:rPr>
            <w:noProof/>
            <w:webHidden/>
          </w:rPr>
          <w:t>127</w:t>
        </w:r>
        <w:r>
          <w:rPr>
            <w:noProof/>
            <w:webHidden/>
          </w:rPr>
          <w:fldChar w:fldCharType="end"/>
        </w:r>
      </w:hyperlink>
    </w:p>
    <w:p w14:paraId="2707080B" w14:textId="77777777" w:rsidR="00531C5E" w:rsidRDefault="00531C5E">
      <w:pPr>
        <w:pStyle w:val="TableofFigures"/>
        <w:tabs>
          <w:tab w:val="right" w:leader="dot" w:pos="8778"/>
        </w:tabs>
        <w:rPr>
          <w:rFonts w:asciiTheme="minorHAnsi" w:eastAsiaTheme="minorEastAsia" w:hAnsiTheme="minorHAnsi" w:cstheme="minorBidi"/>
          <w:noProof/>
          <w:sz w:val="22"/>
          <w:szCs w:val="22"/>
          <w:lang w:eastAsia="ja-JP"/>
        </w:rPr>
      </w:pPr>
      <w:hyperlink r:id="rId30" w:anchor="_Toc17066656" w:history="1">
        <w:r w:rsidRPr="003C3AE6">
          <w:rPr>
            <w:rStyle w:val="Hyperlink"/>
            <w:rFonts w:eastAsiaTheme="majorEastAsia"/>
            <w:noProof/>
          </w:rPr>
          <w:t>Figure 116- &lt;UI Design&gt; View Goods Receipt</w:t>
        </w:r>
        <w:r>
          <w:rPr>
            <w:noProof/>
            <w:webHidden/>
          </w:rPr>
          <w:tab/>
        </w:r>
        <w:r>
          <w:rPr>
            <w:noProof/>
            <w:webHidden/>
          </w:rPr>
          <w:fldChar w:fldCharType="begin"/>
        </w:r>
        <w:r>
          <w:rPr>
            <w:noProof/>
            <w:webHidden/>
          </w:rPr>
          <w:instrText xml:space="preserve"> PAGEREF _Toc17066656 \h </w:instrText>
        </w:r>
        <w:r>
          <w:rPr>
            <w:noProof/>
            <w:webHidden/>
          </w:rPr>
        </w:r>
        <w:r>
          <w:rPr>
            <w:noProof/>
            <w:webHidden/>
          </w:rPr>
          <w:fldChar w:fldCharType="separate"/>
        </w:r>
        <w:r>
          <w:rPr>
            <w:noProof/>
            <w:webHidden/>
          </w:rPr>
          <w:t>128</w:t>
        </w:r>
        <w:r>
          <w:rPr>
            <w:noProof/>
            <w:webHidden/>
          </w:rPr>
          <w:fldChar w:fldCharType="end"/>
        </w:r>
      </w:hyperlink>
    </w:p>
    <w:p w14:paraId="53CC6549" w14:textId="77777777" w:rsidR="00531C5E" w:rsidRDefault="00531C5E">
      <w:pPr>
        <w:pStyle w:val="TableofFigures"/>
        <w:tabs>
          <w:tab w:val="right" w:leader="dot" w:pos="8778"/>
        </w:tabs>
        <w:rPr>
          <w:rFonts w:asciiTheme="minorHAnsi" w:eastAsiaTheme="minorEastAsia" w:hAnsiTheme="minorHAnsi" w:cstheme="minorBidi"/>
          <w:noProof/>
          <w:sz w:val="22"/>
          <w:szCs w:val="22"/>
          <w:lang w:eastAsia="ja-JP"/>
        </w:rPr>
      </w:pPr>
      <w:hyperlink r:id="rId31" w:anchor="_Toc17066657" w:history="1">
        <w:r w:rsidRPr="003C3AE6">
          <w:rPr>
            <w:rStyle w:val="Hyperlink"/>
            <w:rFonts w:eastAsiaTheme="majorEastAsia"/>
            <w:noProof/>
          </w:rPr>
          <w:t>Figure 116- &lt;UI Design&gt; View Goods Issue</w:t>
        </w:r>
        <w:r>
          <w:rPr>
            <w:noProof/>
            <w:webHidden/>
          </w:rPr>
          <w:tab/>
        </w:r>
        <w:r>
          <w:rPr>
            <w:noProof/>
            <w:webHidden/>
          </w:rPr>
          <w:fldChar w:fldCharType="begin"/>
        </w:r>
        <w:r>
          <w:rPr>
            <w:noProof/>
            <w:webHidden/>
          </w:rPr>
          <w:instrText xml:space="preserve"> PAGEREF _Toc17066657 \h </w:instrText>
        </w:r>
        <w:r>
          <w:rPr>
            <w:noProof/>
            <w:webHidden/>
          </w:rPr>
        </w:r>
        <w:r>
          <w:rPr>
            <w:noProof/>
            <w:webHidden/>
          </w:rPr>
          <w:fldChar w:fldCharType="separate"/>
        </w:r>
        <w:r>
          <w:rPr>
            <w:noProof/>
            <w:webHidden/>
          </w:rPr>
          <w:t>129</w:t>
        </w:r>
        <w:r>
          <w:rPr>
            <w:noProof/>
            <w:webHidden/>
          </w:rPr>
          <w:fldChar w:fldCharType="end"/>
        </w:r>
      </w:hyperlink>
    </w:p>
    <w:p w14:paraId="635692CF" w14:textId="77777777" w:rsidR="00531C5E" w:rsidRDefault="00531C5E">
      <w:pPr>
        <w:pStyle w:val="TableofFigures"/>
        <w:tabs>
          <w:tab w:val="right" w:leader="dot" w:pos="8778"/>
        </w:tabs>
        <w:rPr>
          <w:rFonts w:asciiTheme="minorHAnsi" w:eastAsiaTheme="minorEastAsia" w:hAnsiTheme="minorHAnsi" w:cstheme="minorBidi"/>
          <w:noProof/>
          <w:sz w:val="22"/>
          <w:szCs w:val="22"/>
          <w:lang w:eastAsia="ja-JP"/>
        </w:rPr>
      </w:pPr>
      <w:hyperlink r:id="rId32" w:anchor="_Toc17066658" w:history="1">
        <w:r w:rsidRPr="003C3AE6">
          <w:rPr>
            <w:rStyle w:val="Hyperlink"/>
            <w:rFonts w:eastAsiaTheme="majorEastAsia"/>
            <w:noProof/>
          </w:rPr>
          <w:t>Figure 117- &lt;UI Design&gt;Edit Prefix</w:t>
        </w:r>
        <w:r>
          <w:rPr>
            <w:noProof/>
            <w:webHidden/>
          </w:rPr>
          <w:tab/>
        </w:r>
        <w:r>
          <w:rPr>
            <w:noProof/>
            <w:webHidden/>
          </w:rPr>
          <w:fldChar w:fldCharType="begin"/>
        </w:r>
        <w:r>
          <w:rPr>
            <w:noProof/>
            <w:webHidden/>
          </w:rPr>
          <w:instrText xml:space="preserve"> PAGEREF _Toc17066658 \h </w:instrText>
        </w:r>
        <w:r>
          <w:rPr>
            <w:noProof/>
            <w:webHidden/>
          </w:rPr>
        </w:r>
        <w:r>
          <w:rPr>
            <w:noProof/>
            <w:webHidden/>
          </w:rPr>
          <w:fldChar w:fldCharType="separate"/>
        </w:r>
        <w:r>
          <w:rPr>
            <w:noProof/>
            <w:webHidden/>
          </w:rPr>
          <w:t>131</w:t>
        </w:r>
        <w:r>
          <w:rPr>
            <w:noProof/>
            <w:webHidden/>
          </w:rPr>
          <w:fldChar w:fldCharType="end"/>
        </w:r>
      </w:hyperlink>
    </w:p>
    <w:p w14:paraId="0B4B019E" w14:textId="77777777" w:rsidR="00531C5E" w:rsidRDefault="00531C5E">
      <w:pPr>
        <w:pStyle w:val="TableofFigures"/>
        <w:tabs>
          <w:tab w:val="right" w:leader="dot" w:pos="8778"/>
        </w:tabs>
        <w:rPr>
          <w:rFonts w:asciiTheme="minorHAnsi" w:eastAsiaTheme="minorEastAsia" w:hAnsiTheme="minorHAnsi" w:cstheme="minorBidi"/>
          <w:noProof/>
          <w:sz w:val="22"/>
          <w:szCs w:val="22"/>
          <w:lang w:eastAsia="ja-JP"/>
        </w:rPr>
      </w:pPr>
      <w:hyperlink r:id="rId33" w:anchor="_Toc17066659" w:history="1">
        <w:r w:rsidRPr="003C3AE6">
          <w:rPr>
            <w:rStyle w:val="Hyperlink"/>
            <w:rFonts w:eastAsiaTheme="majorEastAsia"/>
            <w:noProof/>
          </w:rPr>
          <w:t>Figure 118- &lt;UI Design&gt; Create Invoice [2]</w:t>
        </w:r>
        <w:r>
          <w:rPr>
            <w:noProof/>
            <w:webHidden/>
          </w:rPr>
          <w:tab/>
        </w:r>
        <w:r>
          <w:rPr>
            <w:noProof/>
            <w:webHidden/>
          </w:rPr>
          <w:fldChar w:fldCharType="begin"/>
        </w:r>
        <w:r>
          <w:rPr>
            <w:noProof/>
            <w:webHidden/>
          </w:rPr>
          <w:instrText xml:space="preserve"> PAGEREF _Toc17066659 \h </w:instrText>
        </w:r>
        <w:r>
          <w:rPr>
            <w:noProof/>
            <w:webHidden/>
          </w:rPr>
        </w:r>
        <w:r>
          <w:rPr>
            <w:noProof/>
            <w:webHidden/>
          </w:rPr>
          <w:fldChar w:fldCharType="separate"/>
        </w:r>
        <w:r>
          <w:rPr>
            <w:noProof/>
            <w:webHidden/>
          </w:rPr>
          <w:t>132</w:t>
        </w:r>
        <w:r>
          <w:rPr>
            <w:noProof/>
            <w:webHidden/>
          </w:rPr>
          <w:fldChar w:fldCharType="end"/>
        </w:r>
      </w:hyperlink>
    </w:p>
    <w:p w14:paraId="5789CBE2" w14:textId="77777777" w:rsidR="00531C5E" w:rsidRDefault="00531C5E">
      <w:pPr>
        <w:pStyle w:val="TableofFigures"/>
        <w:tabs>
          <w:tab w:val="right" w:leader="dot" w:pos="8778"/>
        </w:tabs>
        <w:rPr>
          <w:rFonts w:asciiTheme="minorHAnsi" w:eastAsiaTheme="minorEastAsia" w:hAnsiTheme="minorHAnsi" w:cstheme="minorBidi"/>
          <w:noProof/>
          <w:sz w:val="22"/>
          <w:szCs w:val="22"/>
          <w:lang w:eastAsia="ja-JP"/>
        </w:rPr>
      </w:pPr>
      <w:hyperlink r:id="rId34" w:anchor="_Toc17066660" w:history="1">
        <w:r w:rsidRPr="003C3AE6">
          <w:rPr>
            <w:rStyle w:val="Hyperlink"/>
            <w:rFonts w:eastAsiaTheme="majorEastAsia"/>
            <w:noProof/>
          </w:rPr>
          <w:t>Figure 119- &lt;UI Design&gt; Create Invoice [1]</w:t>
        </w:r>
        <w:r>
          <w:rPr>
            <w:noProof/>
            <w:webHidden/>
          </w:rPr>
          <w:tab/>
        </w:r>
        <w:r>
          <w:rPr>
            <w:noProof/>
            <w:webHidden/>
          </w:rPr>
          <w:fldChar w:fldCharType="begin"/>
        </w:r>
        <w:r>
          <w:rPr>
            <w:noProof/>
            <w:webHidden/>
          </w:rPr>
          <w:instrText xml:space="preserve"> PAGEREF _Toc17066660 \h </w:instrText>
        </w:r>
        <w:r>
          <w:rPr>
            <w:noProof/>
            <w:webHidden/>
          </w:rPr>
        </w:r>
        <w:r>
          <w:rPr>
            <w:noProof/>
            <w:webHidden/>
          </w:rPr>
          <w:fldChar w:fldCharType="separate"/>
        </w:r>
        <w:r>
          <w:rPr>
            <w:noProof/>
            <w:webHidden/>
          </w:rPr>
          <w:t>132</w:t>
        </w:r>
        <w:r>
          <w:rPr>
            <w:noProof/>
            <w:webHidden/>
          </w:rPr>
          <w:fldChar w:fldCharType="end"/>
        </w:r>
      </w:hyperlink>
    </w:p>
    <w:p w14:paraId="5C5F93DD" w14:textId="77777777" w:rsidR="00531C5E" w:rsidRDefault="00531C5E">
      <w:pPr>
        <w:pStyle w:val="TableofFigures"/>
        <w:tabs>
          <w:tab w:val="right" w:leader="dot" w:pos="8778"/>
        </w:tabs>
        <w:rPr>
          <w:rFonts w:asciiTheme="minorHAnsi" w:eastAsiaTheme="minorEastAsia" w:hAnsiTheme="minorHAnsi" w:cstheme="minorBidi"/>
          <w:noProof/>
          <w:sz w:val="22"/>
          <w:szCs w:val="22"/>
          <w:lang w:eastAsia="ja-JP"/>
        </w:rPr>
      </w:pPr>
      <w:hyperlink r:id="rId35" w:anchor="_Toc17066661" w:history="1">
        <w:r w:rsidRPr="003C3AE6">
          <w:rPr>
            <w:rStyle w:val="Hyperlink"/>
            <w:rFonts w:eastAsiaTheme="majorEastAsia"/>
            <w:noProof/>
          </w:rPr>
          <w:t>Figure 120- &lt;UI Design&gt;Choose Product</w:t>
        </w:r>
        <w:r>
          <w:rPr>
            <w:noProof/>
            <w:webHidden/>
          </w:rPr>
          <w:tab/>
        </w:r>
        <w:r>
          <w:rPr>
            <w:noProof/>
            <w:webHidden/>
          </w:rPr>
          <w:fldChar w:fldCharType="begin"/>
        </w:r>
        <w:r>
          <w:rPr>
            <w:noProof/>
            <w:webHidden/>
          </w:rPr>
          <w:instrText xml:space="preserve"> PAGEREF _Toc17066661 \h </w:instrText>
        </w:r>
        <w:r>
          <w:rPr>
            <w:noProof/>
            <w:webHidden/>
          </w:rPr>
        </w:r>
        <w:r>
          <w:rPr>
            <w:noProof/>
            <w:webHidden/>
          </w:rPr>
          <w:fldChar w:fldCharType="separate"/>
        </w:r>
        <w:r>
          <w:rPr>
            <w:noProof/>
            <w:webHidden/>
          </w:rPr>
          <w:t>133</w:t>
        </w:r>
        <w:r>
          <w:rPr>
            <w:noProof/>
            <w:webHidden/>
          </w:rPr>
          <w:fldChar w:fldCharType="end"/>
        </w:r>
      </w:hyperlink>
    </w:p>
    <w:p w14:paraId="59B85B4D" w14:textId="77777777" w:rsidR="00531C5E" w:rsidRDefault="00531C5E">
      <w:pPr>
        <w:pStyle w:val="TableofFigures"/>
        <w:tabs>
          <w:tab w:val="right" w:leader="dot" w:pos="8778"/>
        </w:tabs>
        <w:rPr>
          <w:rFonts w:asciiTheme="minorHAnsi" w:eastAsiaTheme="minorEastAsia" w:hAnsiTheme="minorHAnsi" w:cstheme="minorBidi"/>
          <w:noProof/>
          <w:sz w:val="22"/>
          <w:szCs w:val="22"/>
          <w:lang w:eastAsia="ja-JP"/>
        </w:rPr>
      </w:pPr>
      <w:hyperlink r:id="rId36" w:anchor="_Toc17066662" w:history="1">
        <w:r w:rsidRPr="003C3AE6">
          <w:rPr>
            <w:rStyle w:val="Hyperlink"/>
            <w:rFonts w:eastAsiaTheme="majorEastAsia"/>
            <w:noProof/>
          </w:rPr>
          <w:t>Figure 121- &lt;UI Design&gt;Edit Invoice</w:t>
        </w:r>
        <w:r>
          <w:rPr>
            <w:noProof/>
            <w:webHidden/>
          </w:rPr>
          <w:tab/>
        </w:r>
        <w:r>
          <w:rPr>
            <w:noProof/>
            <w:webHidden/>
          </w:rPr>
          <w:fldChar w:fldCharType="begin"/>
        </w:r>
        <w:r>
          <w:rPr>
            <w:noProof/>
            <w:webHidden/>
          </w:rPr>
          <w:instrText xml:space="preserve"> PAGEREF _Toc17066662 \h </w:instrText>
        </w:r>
        <w:r>
          <w:rPr>
            <w:noProof/>
            <w:webHidden/>
          </w:rPr>
        </w:r>
        <w:r>
          <w:rPr>
            <w:noProof/>
            <w:webHidden/>
          </w:rPr>
          <w:fldChar w:fldCharType="separate"/>
        </w:r>
        <w:r>
          <w:rPr>
            <w:noProof/>
            <w:webHidden/>
          </w:rPr>
          <w:t>134</w:t>
        </w:r>
        <w:r>
          <w:rPr>
            <w:noProof/>
            <w:webHidden/>
          </w:rPr>
          <w:fldChar w:fldCharType="end"/>
        </w:r>
      </w:hyperlink>
    </w:p>
    <w:p w14:paraId="109386E5" w14:textId="77777777" w:rsidR="00531C5E" w:rsidRDefault="00531C5E">
      <w:pPr>
        <w:pStyle w:val="TableofFigures"/>
        <w:tabs>
          <w:tab w:val="right" w:leader="dot" w:pos="8778"/>
        </w:tabs>
        <w:rPr>
          <w:rFonts w:asciiTheme="minorHAnsi" w:eastAsiaTheme="minorEastAsia" w:hAnsiTheme="minorHAnsi" w:cstheme="minorBidi"/>
          <w:noProof/>
          <w:sz w:val="22"/>
          <w:szCs w:val="22"/>
          <w:lang w:eastAsia="ja-JP"/>
        </w:rPr>
      </w:pPr>
      <w:hyperlink r:id="rId37" w:anchor="_Toc17066663" w:history="1">
        <w:r w:rsidRPr="003C3AE6">
          <w:rPr>
            <w:rStyle w:val="Hyperlink"/>
            <w:rFonts w:eastAsiaTheme="majorEastAsia"/>
            <w:noProof/>
          </w:rPr>
          <w:t>Figure 122- &lt;UI Design&gt;Delete Invoice</w:t>
        </w:r>
        <w:r>
          <w:rPr>
            <w:noProof/>
            <w:webHidden/>
          </w:rPr>
          <w:tab/>
        </w:r>
        <w:r>
          <w:rPr>
            <w:noProof/>
            <w:webHidden/>
          </w:rPr>
          <w:fldChar w:fldCharType="begin"/>
        </w:r>
        <w:r>
          <w:rPr>
            <w:noProof/>
            <w:webHidden/>
          </w:rPr>
          <w:instrText xml:space="preserve"> PAGEREF _Toc17066663 \h </w:instrText>
        </w:r>
        <w:r>
          <w:rPr>
            <w:noProof/>
            <w:webHidden/>
          </w:rPr>
        </w:r>
        <w:r>
          <w:rPr>
            <w:noProof/>
            <w:webHidden/>
          </w:rPr>
          <w:fldChar w:fldCharType="separate"/>
        </w:r>
        <w:r>
          <w:rPr>
            <w:noProof/>
            <w:webHidden/>
          </w:rPr>
          <w:t>135</w:t>
        </w:r>
        <w:r>
          <w:rPr>
            <w:noProof/>
            <w:webHidden/>
          </w:rPr>
          <w:fldChar w:fldCharType="end"/>
        </w:r>
      </w:hyperlink>
    </w:p>
    <w:p w14:paraId="06AAC494" w14:textId="77777777" w:rsidR="00531C5E" w:rsidRDefault="00531C5E">
      <w:pPr>
        <w:pStyle w:val="TableofFigures"/>
        <w:tabs>
          <w:tab w:val="right" w:leader="dot" w:pos="8778"/>
        </w:tabs>
        <w:rPr>
          <w:rFonts w:asciiTheme="minorHAnsi" w:eastAsiaTheme="minorEastAsia" w:hAnsiTheme="minorHAnsi" w:cstheme="minorBidi"/>
          <w:noProof/>
          <w:sz w:val="22"/>
          <w:szCs w:val="22"/>
          <w:lang w:eastAsia="ja-JP"/>
        </w:rPr>
      </w:pPr>
      <w:hyperlink r:id="rId38" w:anchor="_Toc17066664" w:history="1">
        <w:r w:rsidRPr="003C3AE6">
          <w:rPr>
            <w:rStyle w:val="Hyperlink"/>
            <w:rFonts w:eastAsiaTheme="majorEastAsia"/>
            <w:noProof/>
          </w:rPr>
          <w:t>Figure 123- &lt;UI Design&gt;Detail Invoice</w:t>
        </w:r>
        <w:r>
          <w:rPr>
            <w:noProof/>
            <w:webHidden/>
          </w:rPr>
          <w:tab/>
        </w:r>
        <w:r>
          <w:rPr>
            <w:noProof/>
            <w:webHidden/>
          </w:rPr>
          <w:fldChar w:fldCharType="begin"/>
        </w:r>
        <w:r>
          <w:rPr>
            <w:noProof/>
            <w:webHidden/>
          </w:rPr>
          <w:instrText xml:space="preserve"> PAGEREF _Toc17066664 \h </w:instrText>
        </w:r>
        <w:r>
          <w:rPr>
            <w:noProof/>
            <w:webHidden/>
          </w:rPr>
        </w:r>
        <w:r>
          <w:rPr>
            <w:noProof/>
            <w:webHidden/>
          </w:rPr>
          <w:fldChar w:fldCharType="separate"/>
        </w:r>
        <w:r>
          <w:rPr>
            <w:noProof/>
            <w:webHidden/>
          </w:rPr>
          <w:t>136</w:t>
        </w:r>
        <w:r>
          <w:rPr>
            <w:noProof/>
            <w:webHidden/>
          </w:rPr>
          <w:fldChar w:fldCharType="end"/>
        </w:r>
      </w:hyperlink>
    </w:p>
    <w:p w14:paraId="60441CE2" w14:textId="77777777" w:rsidR="00531C5E" w:rsidRDefault="00531C5E">
      <w:pPr>
        <w:pStyle w:val="TableofFigures"/>
        <w:tabs>
          <w:tab w:val="right" w:leader="dot" w:pos="8778"/>
        </w:tabs>
        <w:rPr>
          <w:rFonts w:asciiTheme="minorHAnsi" w:eastAsiaTheme="minorEastAsia" w:hAnsiTheme="minorHAnsi" w:cstheme="minorBidi"/>
          <w:noProof/>
          <w:sz w:val="22"/>
          <w:szCs w:val="22"/>
          <w:lang w:eastAsia="ja-JP"/>
        </w:rPr>
      </w:pPr>
      <w:hyperlink r:id="rId39" w:anchor="_Toc17066665" w:history="1">
        <w:r w:rsidRPr="003C3AE6">
          <w:rPr>
            <w:rStyle w:val="Hyperlink"/>
            <w:rFonts w:eastAsiaTheme="majorEastAsia"/>
            <w:noProof/>
          </w:rPr>
          <w:t>Figure 124- &lt;UI Design&gt;Create Report</w:t>
        </w:r>
        <w:r>
          <w:rPr>
            <w:noProof/>
            <w:webHidden/>
          </w:rPr>
          <w:tab/>
        </w:r>
        <w:r>
          <w:rPr>
            <w:noProof/>
            <w:webHidden/>
          </w:rPr>
          <w:fldChar w:fldCharType="begin"/>
        </w:r>
        <w:r>
          <w:rPr>
            <w:noProof/>
            <w:webHidden/>
          </w:rPr>
          <w:instrText xml:space="preserve"> PAGEREF _Toc17066665 \h </w:instrText>
        </w:r>
        <w:r>
          <w:rPr>
            <w:noProof/>
            <w:webHidden/>
          </w:rPr>
        </w:r>
        <w:r>
          <w:rPr>
            <w:noProof/>
            <w:webHidden/>
          </w:rPr>
          <w:fldChar w:fldCharType="separate"/>
        </w:r>
        <w:r>
          <w:rPr>
            <w:noProof/>
            <w:webHidden/>
          </w:rPr>
          <w:t>137</w:t>
        </w:r>
        <w:r>
          <w:rPr>
            <w:noProof/>
            <w:webHidden/>
          </w:rPr>
          <w:fldChar w:fldCharType="end"/>
        </w:r>
      </w:hyperlink>
    </w:p>
    <w:p w14:paraId="3014F001" w14:textId="77777777" w:rsidR="00531C5E" w:rsidRDefault="00531C5E">
      <w:pPr>
        <w:pStyle w:val="TableofFigures"/>
        <w:tabs>
          <w:tab w:val="right" w:leader="dot" w:pos="8778"/>
        </w:tabs>
        <w:rPr>
          <w:rFonts w:asciiTheme="minorHAnsi" w:eastAsiaTheme="minorEastAsia" w:hAnsiTheme="minorHAnsi" w:cstheme="minorBidi"/>
          <w:noProof/>
          <w:sz w:val="22"/>
          <w:szCs w:val="22"/>
          <w:lang w:eastAsia="ja-JP"/>
        </w:rPr>
      </w:pPr>
      <w:hyperlink r:id="rId40" w:anchor="_Toc17066666" w:history="1">
        <w:r w:rsidRPr="003C3AE6">
          <w:rPr>
            <w:rStyle w:val="Hyperlink"/>
            <w:rFonts w:eastAsiaTheme="majorEastAsia"/>
            <w:noProof/>
          </w:rPr>
          <w:t>Figure 126- &lt;UI Design&gt;Update Stocktake Status</w:t>
        </w:r>
        <w:r>
          <w:rPr>
            <w:noProof/>
            <w:webHidden/>
          </w:rPr>
          <w:tab/>
        </w:r>
        <w:r>
          <w:rPr>
            <w:noProof/>
            <w:webHidden/>
          </w:rPr>
          <w:fldChar w:fldCharType="begin"/>
        </w:r>
        <w:r>
          <w:rPr>
            <w:noProof/>
            <w:webHidden/>
          </w:rPr>
          <w:instrText xml:space="preserve"> PAGEREF _Toc17066666 \h </w:instrText>
        </w:r>
        <w:r>
          <w:rPr>
            <w:noProof/>
            <w:webHidden/>
          </w:rPr>
        </w:r>
        <w:r>
          <w:rPr>
            <w:noProof/>
            <w:webHidden/>
          </w:rPr>
          <w:fldChar w:fldCharType="separate"/>
        </w:r>
        <w:r>
          <w:rPr>
            <w:noProof/>
            <w:webHidden/>
          </w:rPr>
          <w:t>138</w:t>
        </w:r>
        <w:r>
          <w:rPr>
            <w:noProof/>
            <w:webHidden/>
          </w:rPr>
          <w:fldChar w:fldCharType="end"/>
        </w:r>
      </w:hyperlink>
    </w:p>
    <w:p w14:paraId="2E483167" w14:textId="77777777" w:rsidR="00531C5E" w:rsidRDefault="00531C5E">
      <w:pPr>
        <w:pStyle w:val="TableofFigures"/>
        <w:tabs>
          <w:tab w:val="right" w:leader="dot" w:pos="8778"/>
        </w:tabs>
        <w:rPr>
          <w:rFonts w:asciiTheme="minorHAnsi" w:eastAsiaTheme="minorEastAsia" w:hAnsiTheme="minorHAnsi" w:cstheme="minorBidi"/>
          <w:noProof/>
          <w:sz w:val="22"/>
          <w:szCs w:val="22"/>
          <w:lang w:eastAsia="ja-JP"/>
        </w:rPr>
      </w:pPr>
      <w:hyperlink w:anchor="_Toc17066667" w:history="1">
        <w:r w:rsidRPr="003C3AE6">
          <w:rPr>
            <w:rStyle w:val="Hyperlink"/>
            <w:rFonts w:eastAsiaTheme="majorEastAsia"/>
            <w:noProof/>
          </w:rPr>
          <w:t>Figure 127 - Entity Relationship Diagram</w:t>
        </w:r>
        <w:r>
          <w:rPr>
            <w:noProof/>
            <w:webHidden/>
          </w:rPr>
          <w:tab/>
        </w:r>
        <w:r>
          <w:rPr>
            <w:noProof/>
            <w:webHidden/>
          </w:rPr>
          <w:fldChar w:fldCharType="begin"/>
        </w:r>
        <w:r>
          <w:rPr>
            <w:noProof/>
            <w:webHidden/>
          </w:rPr>
          <w:instrText xml:space="preserve"> PAGEREF _Toc17066667 \h </w:instrText>
        </w:r>
        <w:r>
          <w:rPr>
            <w:noProof/>
            <w:webHidden/>
          </w:rPr>
        </w:r>
        <w:r>
          <w:rPr>
            <w:noProof/>
            <w:webHidden/>
          </w:rPr>
          <w:fldChar w:fldCharType="separate"/>
        </w:r>
        <w:r>
          <w:rPr>
            <w:noProof/>
            <w:webHidden/>
          </w:rPr>
          <w:t>139</w:t>
        </w:r>
        <w:r>
          <w:rPr>
            <w:noProof/>
            <w:webHidden/>
          </w:rPr>
          <w:fldChar w:fldCharType="end"/>
        </w:r>
      </w:hyperlink>
    </w:p>
    <w:p w14:paraId="229C0A7F" w14:textId="77777777" w:rsidR="00531C5E" w:rsidRDefault="00531C5E">
      <w:pPr>
        <w:pStyle w:val="TableofFigures"/>
        <w:tabs>
          <w:tab w:val="right" w:leader="dot" w:pos="8778"/>
        </w:tabs>
        <w:rPr>
          <w:rFonts w:asciiTheme="minorHAnsi" w:eastAsiaTheme="minorEastAsia" w:hAnsiTheme="minorHAnsi" w:cstheme="minorBidi"/>
          <w:noProof/>
          <w:sz w:val="22"/>
          <w:szCs w:val="22"/>
          <w:lang w:eastAsia="ja-JP"/>
        </w:rPr>
      </w:pPr>
      <w:hyperlink r:id="rId41" w:anchor="_Toc17066668" w:history="1">
        <w:r w:rsidRPr="003C3AE6">
          <w:rPr>
            <w:rStyle w:val="Hyperlink"/>
            <w:rFonts w:eastAsiaTheme="majorEastAsia"/>
            <w:noProof/>
          </w:rPr>
          <w:t>Figure 128&lt;Algorithm&gt; Optimizing Stock Out Product Flowchart</w:t>
        </w:r>
        <w:r>
          <w:rPr>
            <w:noProof/>
            <w:webHidden/>
          </w:rPr>
          <w:tab/>
        </w:r>
        <w:r>
          <w:rPr>
            <w:noProof/>
            <w:webHidden/>
          </w:rPr>
          <w:fldChar w:fldCharType="begin"/>
        </w:r>
        <w:r>
          <w:rPr>
            <w:noProof/>
            <w:webHidden/>
          </w:rPr>
          <w:instrText xml:space="preserve"> PAGEREF _Toc17066668 \h </w:instrText>
        </w:r>
        <w:r>
          <w:rPr>
            <w:noProof/>
            <w:webHidden/>
          </w:rPr>
        </w:r>
        <w:r>
          <w:rPr>
            <w:noProof/>
            <w:webHidden/>
          </w:rPr>
          <w:fldChar w:fldCharType="separate"/>
        </w:r>
        <w:r>
          <w:rPr>
            <w:noProof/>
            <w:webHidden/>
          </w:rPr>
          <w:t>141</w:t>
        </w:r>
        <w:r>
          <w:rPr>
            <w:noProof/>
            <w:webHidden/>
          </w:rPr>
          <w:fldChar w:fldCharType="end"/>
        </w:r>
      </w:hyperlink>
    </w:p>
    <w:p w14:paraId="574B67F4" w14:textId="77777777" w:rsidR="00531C5E" w:rsidRDefault="00531C5E">
      <w:pPr>
        <w:pStyle w:val="TableofFigures"/>
        <w:tabs>
          <w:tab w:val="right" w:leader="dot" w:pos="8778"/>
        </w:tabs>
        <w:rPr>
          <w:rFonts w:asciiTheme="minorHAnsi" w:eastAsiaTheme="minorEastAsia" w:hAnsiTheme="minorHAnsi" w:cstheme="minorBidi"/>
          <w:noProof/>
          <w:sz w:val="22"/>
          <w:szCs w:val="22"/>
          <w:lang w:eastAsia="ja-JP"/>
        </w:rPr>
      </w:pPr>
      <w:hyperlink w:anchor="_Toc17066669" w:history="1">
        <w:r w:rsidRPr="003C3AE6">
          <w:rPr>
            <w:rStyle w:val="Hyperlink"/>
            <w:rFonts w:eastAsiaTheme="majorEastAsia"/>
            <w:noProof/>
          </w:rPr>
          <w:t>Figure 129- &lt;Algorithm&gt; Shelf Coordinate Map</w:t>
        </w:r>
        <w:r>
          <w:rPr>
            <w:noProof/>
            <w:webHidden/>
          </w:rPr>
          <w:tab/>
        </w:r>
        <w:r>
          <w:rPr>
            <w:noProof/>
            <w:webHidden/>
          </w:rPr>
          <w:fldChar w:fldCharType="begin"/>
        </w:r>
        <w:r>
          <w:rPr>
            <w:noProof/>
            <w:webHidden/>
          </w:rPr>
          <w:instrText xml:space="preserve"> PAGEREF _Toc17066669 \h </w:instrText>
        </w:r>
        <w:r>
          <w:rPr>
            <w:noProof/>
            <w:webHidden/>
          </w:rPr>
        </w:r>
        <w:r>
          <w:rPr>
            <w:noProof/>
            <w:webHidden/>
          </w:rPr>
          <w:fldChar w:fldCharType="separate"/>
        </w:r>
        <w:r>
          <w:rPr>
            <w:noProof/>
            <w:webHidden/>
          </w:rPr>
          <w:t>142</w:t>
        </w:r>
        <w:r>
          <w:rPr>
            <w:noProof/>
            <w:webHidden/>
          </w:rPr>
          <w:fldChar w:fldCharType="end"/>
        </w:r>
      </w:hyperlink>
    </w:p>
    <w:p w14:paraId="02DFCFDD" w14:textId="77777777" w:rsidR="00531C5E" w:rsidRDefault="00531C5E">
      <w:pPr>
        <w:pStyle w:val="TableofFigures"/>
        <w:tabs>
          <w:tab w:val="right" w:leader="dot" w:pos="8778"/>
        </w:tabs>
        <w:rPr>
          <w:rFonts w:asciiTheme="minorHAnsi" w:eastAsiaTheme="minorEastAsia" w:hAnsiTheme="minorHAnsi" w:cstheme="minorBidi"/>
          <w:noProof/>
          <w:sz w:val="22"/>
          <w:szCs w:val="22"/>
          <w:lang w:eastAsia="ja-JP"/>
        </w:rPr>
      </w:pPr>
      <w:hyperlink r:id="rId42" w:anchor="_Toc17066670" w:history="1">
        <w:r w:rsidRPr="003C3AE6">
          <w:rPr>
            <w:rStyle w:val="Hyperlink"/>
            <w:rFonts w:eastAsiaTheme="majorEastAsia"/>
            <w:noProof/>
          </w:rPr>
          <w:t>Figure 130- &lt;Algorithm&gt; Shelf Coordinate Mapping</w:t>
        </w:r>
        <w:r w:rsidRPr="003C3AE6">
          <w:rPr>
            <w:rStyle w:val="Hyperlink"/>
            <w:rFonts w:asciiTheme="majorHAnsi" w:eastAsiaTheme="majorEastAsia" w:hAnsiTheme="majorHAnsi"/>
            <w:noProof/>
          </w:rPr>
          <w:t xml:space="preserve"> Flowchart</w:t>
        </w:r>
        <w:r>
          <w:rPr>
            <w:noProof/>
            <w:webHidden/>
          </w:rPr>
          <w:tab/>
        </w:r>
        <w:r>
          <w:rPr>
            <w:noProof/>
            <w:webHidden/>
          </w:rPr>
          <w:fldChar w:fldCharType="begin"/>
        </w:r>
        <w:r>
          <w:rPr>
            <w:noProof/>
            <w:webHidden/>
          </w:rPr>
          <w:instrText xml:space="preserve"> PAGEREF _Toc17066670 \h </w:instrText>
        </w:r>
        <w:r>
          <w:rPr>
            <w:noProof/>
            <w:webHidden/>
          </w:rPr>
        </w:r>
        <w:r>
          <w:rPr>
            <w:noProof/>
            <w:webHidden/>
          </w:rPr>
          <w:fldChar w:fldCharType="separate"/>
        </w:r>
        <w:r>
          <w:rPr>
            <w:noProof/>
            <w:webHidden/>
          </w:rPr>
          <w:t>143</w:t>
        </w:r>
        <w:r>
          <w:rPr>
            <w:noProof/>
            <w:webHidden/>
          </w:rPr>
          <w:fldChar w:fldCharType="end"/>
        </w:r>
      </w:hyperlink>
    </w:p>
    <w:p w14:paraId="5F360B0E" w14:textId="77777777" w:rsidR="00531C5E" w:rsidRDefault="00531C5E">
      <w:pPr>
        <w:pStyle w:val="TableofFigures"/>
        <w:tabs>
          <w:tab w:val="right" w:leader="dot" w:pos="8778"/>
        </w:tabs>
        <w:rPr>
          <w:rFonts w:asciiTheme="minorHAnsi" w:eastAsiaTheme="minorEastAsia" w:hAnsiTheme="minorHAnsi" w:cstheme="minorBidi"/>
          <w:noProof/>
          <w:sz w:val="22"/>
          <w:szCs w:val="22"/>
          <w:lang w:eastAsia="ja-JP"/>
        </w:rPr>
      </w:pPr>
      <w:hyperlink r:id="rId43" w:anchor="_Toc17066671" w:history="1">
        <w:r w:rsidRPr="003C3AE6">
          <w:rPr>
            <w:rStyle w:val="Hyperlink"/>
            <w:rFonts w:eastAsiaTheme="majorEastAsia"/>
            <w:noProof/>
          </w:rPr>
          <w:t>Figure 131- &lt;Algorithm&gt; Dijkstra</w:t>
        </w:r>
        <w:r w:rsidRPr="003C3AE6">
          <w:rPr>
            <w:rStyle w:val="Hyperlink"/>
            <w:rFonts w:asciiTheme="majorHAnsi" w:eastAsiaTheme="majorEastAsia" w:hAnsiTheme="majorHAnsi"/>
            <w:noProof/>
          </w:rPr>
          <w:t xml:space="preserve"> Example</w:t>
        </w:r>
        <w:r>
          <w:rPr>
            <w:noProof/>
            <w:webHidden/>
          </w:rPr>
          <w:tab/>
        </w:r>
        <w:r>
          <w:rPr>
            <w:noProof/>
            <w:webHidden/>
          </w:rPr>
          <w:fldChar w:fldCharType="begin"/>
        </w:r>
        <w:r>
          <w:rPr>
            <w:noProof/>
            <w:webHidden/>
          </w:rPr>
          <w:instrText xml:space="preserve"> PAGEREF _Toc17066671 \h </w:instrText>
        </w:r>
        <w:r>
          <w:rPr>
            <w:noProof/>
            <w:webHidden/>
          </w:rPr>
        </w:r>
        <w:r>
          <w:rPr>
            <w:noProof/>
            <w:webHidden/>
          </w:rPr>
          <w:fldChar w:fldCharType="separate"/>
        </w:r>
        <w:r>
          <w:rPr>
            <w:noProof/>
            <w:webHidden/>
          </w:rPr>
          <w:t>144</w:t>
        </w:r>
        <w:r>
          <w:rPr>
            <w:noProof/>
            <w:webHidden/>
          </w:rPr>
          <w:fldChar w:fldCharType="end"/>
        </w:r>
      </w:hyperlink>
    </w:p>
    <w:p w14:paraId="3752F3A7" w14:textId="77777777" w:rsidR="00531C5E" w:rsidRDefault="00531C5E">
      <w:pPr>
        <w:pStyle w:val="TableofFigures"/>
        <w:tabs>
          <w:tab w:val="right" w:leader="dot" w:pos="8778"/>
        </w:tabs>
        <w:rPr>
          <w:rFonts w:asciiTheme="minorHAnsi" w:eastAsiaTheme="minorEastAsia" w:hAnsiTheme="minorHAnsi" w:cstheme="minorBidi"/>
          <w:noProof/>
          <w:sz w:val="22"/>
          <w:szCs w:val="22"/>
          <w:lang w:eastAsia="ja-JP"/>
        </w:rPr>
      </w:pPr>
      <w:hyperlink r:id="rId44" w:anchor="_Toc17066672" w:history="1">
        <w:r w:rsidRPr="003C3AE6">
          <w:rPr>
            <w:rStyle w:val="Hyperlink"/>
            <w:rFonts w:eastAsiaTheme="majorEastAsia"/>
            <w:noProof/>
          </w:rPr>
          <w:t>Figure 132- &lt;Algorithm&gt; Dijkstra</w:t>
        </w:r>
        <w:r w:rsidRPr="003C3AE6">
          <w:rPr>
            <w:rStyle w:val="Hyperlink"/>
            <w:rFonts w:asciiTheme="majorHAnsi" w:eastAsiaTheme="majorEastAsia" w:hAnsiTheme="majorHAnsi"/>
            <w:noProof/>
          </w:rPr>
          <w:t xml:space="preserve"> Example</w:t>
        </w:r>
        <w:r>
          <w:rPr>
            <w:noProof/>
            <w:webHidden/>
          </w:rPr>
          <w:tab/>
        </w:r>
        <w:r>
          <w:rPr>
            <w:noProof/>
            <w:webHidden/>
          </w:rPr>
          <w:fldChar w:fldCharType="begin"/>
        </w:r>
        <w:r>
          <w:rPr>
            <w:noProof/>
            <w:webHidden/>
          </w:rPr>
          <w:instrText xml:space="preserve"> PAGEREF _Toc17066672 \h </w:instrText>
        </w:r>
        <w:r>
          <w:rPr>
            <w:noProof/>
            <w:webHidden/>
          </w:rPr>
        </w:r>
        <w:r>
          <w:rPr>
            <w:noProof/>
            <w:webHidden/>
          </w:rPr>
          <w:fldChar w:fldCharType="separate"/>
        </w:r>
        <w:r>
          <w:rPr>
            <w:noProof/>
            <w:webHidden/>
          </w:rPr>
          <w:t>144</w:t>
        </w:r>
        <w:r>
          <w:rPr>
            <w:noProof/>
            <w:webHidden/>
          </w:rPr>
          <w:fldChar w:fldCharType="end"/>
        </w:r>
      </w:hyperlink>
    </w:p>
    <w:p w14:paraId="045A16CD" w14:textId="77777777" w:rsidR="00531C5E" w:rsidRDefault="00531C5E">
      <w:pPr>
        <w:pStyle w:val="TableofFigures"/>
        <w:tabs>
          <w:tab w:val="right" w:leader="dot" w:pos="8778"/>
        </w:tabs>
        <w:rPr>
          <w:rFonts w:asciiTheme="minorHAnsi" w:eastAsiaTheme="minorEastAsia" w:hAnsiTheme="minorHAnsi" w:cstheme="minorBidi"/>
          <w:noProof/>
          <w:sz w:val="22"/>
          <w:szCs w:val="22"/>
          <w:lang w:eastAsia="ja-JP"/>
        </w:rPr>
      </w:pPr>
      <w:hyperlink r:id="rId45" w:anchor="_Toc17066673" w:history="1">
        <w:r w:rsidRPr="003C3AE6">
          <w:rPr>
            <w:rStyle w:val="Hyperlink"/>
            <w:rFonts w:eastAsiaTheme="majorEastAsia"/>
            <w:noProof/>
          </w:rPr>
          <w:t>Figure 133- &lt;Algorithm&gt; Dijkstra</w:t>
        </w:r>
        <w:r w:rsidRPr="003C3AE6">
          <w:rPr>
            <w:rStyle w:val="Hyperlink"/>
            <w:rFonts w:asciiTheme="majorHAnsi" w:eastAsiaTheme="majorEastAsia" w:hAnsiTheme="majorHAnsi"/>
            <w:noProof/>
          </w:rPr>
          <w:t xml:space="preserve"> Example</w:t>
        </w:r>
        <w:r>
          <w:rPr>
            <w:noProof/>
            <w:webHidden/>
          </w:rPr>
          <w:tab/>
        </w:r>
        <w:r>
          <w:rPr>
            <w:noProof/>
            <w:webHidden/>
          </w:rPr>
          <w:fldChar w:fldCharType="begin"/>
        </w:r>
        <w:r>
          <w:rPr>
            <w:noProof/>
            <w:webHidden/>
          </w:rPr>
          <w:instrText xml:space="preserve"> PAGEREF _Toc17066673 \h </w:instrText>
        </w:r>
        <w:r>
          <w:rPr>
            <w:noProof/>
            <w:webHidden/>
          </w:rPr>
        </w:r>
        <w:r>
          <w:rPr>
            <w:noProof/>
            <w:webHidden/>
          </w:rPr>
          <w:fldChar w:fldCharType="separate"/>
        </w:r>
        <w:r>
          <w:rPr>
            <w:noProof/>
            <w:webHidden/>
          </w:rPr>
          <w:t>145</w:t>
        </w:r>
        <w:r>
          <w:rPr>
            <w:noProof/>
            <w:webHidden/>
          </w:rPr>
          <w:fldChar w:fldCharType="end"/>
        </w:r>
      </w:hyperlink>
    </w:p>
    <w:p w14:paraId="0F2974BE" w14:textId="77777777" w:rsidR="00531C5E" w:rsidRDefault="00531C5E">
      <w:pPr>
        <w:pStyle w:val="TableofFigures"/>
        <w:tabs>
          <w:tab w:val="right" w:leader="dot" w:pos="8778"/>
        </w:tabs>
        <w:rPr>
          <w:rFonts w:asciiTheme="minorHAnsi" w:eastAsiaTheme="minorEastAsia" w:hAnsiTheme="minorHAnsi" w:cstheme="minorBidi"/>
          <w:noProof/>
          <w:sz w:val="22"/>
          <w:szCs w:val="22"/>
          <w:lang w:eastAsia="ja-JP"/>
        </w:rPr>
      </w:pPr>
      <w:hyperlink r:id="rId46" w:anchor="_Toc17066674" w:history="1">
        <w:r w:rsidRPr="003C3AE6">
          <w:rPr>
            <w:rStyle w:val="Hyperlink"/>
            <w:rFonts w:eastAsiaTheme="majorEastAsia"/>
            <w:noProof/>
          </w:rPr>
          <w:t>Figure 134- &lt;Algorithm&gt; Dijkstra</w:t>
        </w:r>
        <w:r w:rsidRPr="003C3AE6">
          <w:rPr>
            <w:rStyle w:val="Hyperlink"/>
            <w:rFonts w:asciiTheme="majorHAnsi" w:eastAsiaTheme="majorEastAsia" w:hAnsiTheme="majorHAnsi"/>
            <w:noProof/>
          </w:rPr>
          <w:t xml:space="preserve"> Example</w:t>
        </w:r>
        <w:r>
          <w:rPr>
            <w:noProof/>
            <w:webHidden/>
          </w:rPr>
          <w:tab/>
        </w:r>
        <w:r>
          <w:rPr>
            <w:noProof/>
            <w:webHidden/>
          </w:rPr>
          <w:fldChar w:fldCharType="begin"/>
        </w:r>
        <w:r>
          <w:rPr>
            <w:noProof/>
            <w:webHidden/>
          </w:rPr>
          <w:instrText xml:space="preserve"> PAGEREF _Toc17066674 \h </w:instrText>
        </w:r>
        <w:r>
          <w:rPr>
            <w:noProof/>
            <w:webHidden/>
          </w:rPr>
        </w:r>
        <w:r>
          <w:rPr>
            <w:noProof/>
            <w:webHidden/>
          </w:rPr>
          <w:fldChar w:fldCharType="separate"/>
        </w:r>
        <w:r>
          <w:rPr>
            <w:noProof/>
            <w:webHidden/>
          </w:rPr>
          <w:t>145</w:t>
        </w:r>
        <w:r>
          <w:rPr>
            <w:noProof/>
            <w:webHidden/>
          </w:rPr>
          <w:fldChar w:fldCharType="end"/>
        </w:r>
      </w:hyperlink>
    </w:p>
    <w:p w14:paraId="44704E54" w14:textId="77777777" w:rsidR="00531C5E" w:rsidRDefault="00531C5E">
      <w:pPr>
        <w:pStyle w:val="TableofFigures"/>
        <w:tabs>
          <w:tab w:val="right" w:leader="dot" w:pos="8778"/>
        </w:tabs>
        <w:rPr>
          <w:rFonts w:asciiTheme="minorHAnsi" w:eastAsiaTheme="minorEastAsia" w:hAnsiTheme="minorHAnsi" w:cstheme="minorBidi"/>
          <w:noProof/>
          <w:sz w:val="22"/>
          <w:szCs w:val="22"/>
          <w:lang w:eastAsia="ja-JP"/>
        </w:rPr>
      </w:pPr>
      <w:hyperlink r:id="rId47" w:anchor="_Toc17066675" w:history="1">
        <w:r w:rsidRPr="003C3AE6">
          <w:rPr>
            <w:rStyle w:val="Hyperlink"/>
            <w:rFonts w:eastAsiaTheme="majorEastAsia"/>
            <w:noProof/>
          </w:rPr>
          <w:t>Figure 135- &lt;Algorithm&gt; Dijkstra</w:t>
        </w:r>
        <w:r w:rsidRPr="003C3AE6">
          <w:rPr>
            <w:rStyle w:val="Hyperlink"/>
            <w:rFonts w:asciiTheme="majorHAnsi" w:eastAsiaTheme="majorEastAsia" w:hAnsiTheme="majorHAnsi"/>
            <w:noProof/>
          </w:rPr>
          <w:t xml:space="preserve"> Example</w:t>
        </w:r>
        <w:r>
          <w:rPr>
            <w:noProof/>
            <w:webHidden/>
          </w:rPr>
          <w:tab/>
        </w:r>
        <w:r>
          <w:rPr>
            <w:noProof/>
            <w:webHidden/>
          </w:rPr>
          <w:fldChar w:fldCharType="begin"/>
        </w:r>
        <w:r>
          <w:rPr>
            <w:noProof/>
            <w:webHidden/>
          </w:rPr>
          <w:instrText xml:space="preserve"> PAGEREF _Toc17066675 \h </w:instrText>
        </w:r>
        <w:r>
          <w:rPr>
            <w:noProof/>
            <w:webHidden/>
          </w:rPr>
        </w:r>
        <w:r>
          <w:rPr>
            <w:noProof/>
            <w:webHidden/>
          </w:rPr>
          <w:fldChar w:fldCharType="separate"/>
        </w:r>
        <w:r>
          <w:rPr>
            <w:noProof/>
            <w:webHidden/>
          </w:rPr>
          <w:t>145</w:t>
        </w:r>
        <w:r>
          <w:rPr>
            <w:noProof/>
            <w:webHidden/>
          </w:rPr>
          <w:fldChar w:fldCharType="end"/>
        </w:r>
      </w:hyperlink>
    </w:p>
    <w:p w14:paraId="2379B3ED" w14:textId="77777777" w:rsidR="00531C5E" w:rsidRDefault="00531C5E">
      <w:pPr>
        <w:pStyle w:val="TableofFigures"/>
        <w:tabs>
          <w:tab w:val="right" w:leader="dot" w:pos="8778"/>
        </w:tabs>
        <w:rPr>
          <w:rFonts w:asciiTheme="minorHAnsi" w:eastAsiaTheme="minorEastAsia" w:hAnsiTheme="minorHAnsi" w:cstheme="minorBidi"/>
          <w:noProof/>
          <w:sz w:val="22"/>
          <w:szCs w:val="22"/>
          <w:lang w:eastAsia="ja-JP"/>
        </w:rPr>
      </w:pPr>
      <w:hyperlink r:id="rId48" w:anchor="_Toc17066676" w:history="1">
        <w:r w:rsidRPr="003C3AE6">
          <w:rPr>
            <w:rStyle w:val="Hyperlink"/>
            <w:rFonts w:eastAsiaTheme="majorEastAsia"/>
            <w:noProof/>
          </w:rPr>
          <w:t>Figure 136- &lt;Algorithm&gt; Dijkstra Flowchart</w:t>
        </w:r>
        <w:r>
          <w:rPr>
            <w:noProof/>
            <w:webHidden/>
          </w:rPr>
          <w:tab/>
        </w:r>
        <w:r>
          <w:rPr>
            <w:noProof/>
            <w:webHidden/>
          </w:rPr>
          <w:fldChar w:fldCharType="begin"/>
        </w:r>
        <w:r>
          <w:rPr>
            <w:noProof/>
            <w:webHidden/>
          </w:rPr>
          <w:instrText xml:space="preserve"> PAGEREF _Toc17066676 \h </w:instrText>
        </w:r>
        <w:r>
          <w:rPr>
            <w:noProof/>
            <w:webHidden/>
          </w:rPr>
        </w:r>
        <w:r>
          <w:rPr>
            <w:noProof/>
            <w:webHidden/>
          </w:rPr>
          <w:fldChar w:fldCharType="separate"/>
        </w:r>
        <w:r>
          <w:rPr>
            <w:noProof/>
            <w:webHidden/>
          </w:rPr>
          <w:t>146</w:t>
        </w:r>
        <w:r>
          <w:rPr>
            <w:noProof/>
            <w:webHidden/>
          </w:rPr>
          <w:fldChar w:fldCharType="end"/>
        </w:r>
      </w:hyperlink>
    </w:p>
    <w:p w14:paraId="0EF8428C" w14:textId="77777777" w:rsidR="00531C5E" w:rsidRDefault="00531C5E">
      <w:pPr>
        <w:pStyle w:val="TableofFigures"/>
        <w:tabs>
          <w:tab w:val="right" w:leader="dot" w:pos="8778"/>
        </w:tabs>
        <w:rPr>
          <w:rFonts w:asciiTheme="minorHAnsi" w:eastAsiaTheme="minorEastAsia" w:hAnsiTheme="minorHAnsi" w:cstheme="minorBidi"/>
          <w:noProof/>
          <w:sz w:val="22"/>
          <w:szCs w:val="22"/>
          <w:lang w:eastAsia="ja-JP"/>
        </w:rPr>
      </w:pPr>
      <w:hyperlink r:id="rId49" w:anchor="_Toc17066677" w:history="1">
        <w:r w:rsidRPr="003C3AE6">
          <w:rPr>
            <w:rStyle w:val="Hyperlink"/>
            <w:rFonts w:eastAsiaTheme="majorEastAsia"/>
            <w:noProof/>
          </w:rPr>
          <w:t>Figure 137 – Database Diagram</w:t>
        </w:r>
        <w:r>
          <w:rPr>
            <w:noProof/>
            <w:webHidden/>
          </w:rPr>
          <w:tab/>
        </w:r>
        <w:r>
          <w:rPr>
            <w:noProof/>
            <w:webHidden/>
          </w:rPr>
          <w:fldChar w:fldCharType="begin"/>
        </w:r>
        <w:r>
          <w:rPr>
            <w:noProof/>
            <w:webHidden/>
          </w:rPr>
          <w:instrText xml:space="preserve"> PAGEREF _Toc17066677 \h </w:instrText>
        </w:r>
        <w:r>
          <w:rPr>
            <w:noProof/>
            <w:webHidden/>
          </w:rPr>
        </w:r>
        <w:r>
          <w:rPr>
            <w:noProof/>
            <w:webHidden/>
          </w:rPr>
          <w:fldChar w:fldCharType="separate"/>
        </w:r>
        <w:r>
          <w:rPr>
            <w:noProof/>
            <w:webHidden/>
          </w:rPr>
          <w:t>148</w:t>
        </w:r>
        <w:r>
          <w:rPr>
            <w:noProof/>
            <w:webHidden/>
          </w:rPr>
          <w:fldChar w:fldCharType="end"/>
        </w:r>
      </w:hyperlink>
    </w:p>
    <w:p w14:paraId="651DB838" w14:textId="77777777" w:rsidR="00531C5E" w:rsidRDefault="00531C5E">
      <w:pPr>
        <w:pStyle w:val="TableofFigures"/>
        <w:tabs>
          <w:tab w:val="right" w:leader="dot" w:pos="8778"/>
        </w:tabs>
        <w:rPr>
          <w:rFonts w:asciiTheme="minorHAnsi" w:eastAsiaTheme="minorEastAsia" w:hAnsiTheme="minorHAnsi" w:cstheme="minorBidi"/>
          <w:noProof/>
          <w:sz w:val="22"/>
          <w:szCs w:val="22"/>
          <w:lang w:eastAsia="ja-JP"/>
        </w:rPr>
      </w:pPr>
      <w:hyperlink w:anchor="_Toc17066678" w:history="1">
        <w:r w:rsidRPr="003C3AE6">
          <w:rPr>
            <w:rStyle w:val="Hyperlink"/>
            <w:rFonts w:eastAsiaTheme="majorEastAsia"/>
            <w:noProof/>
          </w:rPr>
          <w:t>Figure 138 – Prepare deployment package</w:t>
        </w:r>
        <w:r>
          <w:rPr>
            <w:noProof/>
            <w:webHidden/>
          </w:rPr>
          <w:tab/>
        </w:r>
        <w:r>
          <w:rPr>
            <w:noProof/>
            <w:webHidden/>
          </w:rPr>
          <w:fldChar w:fldCharType="begin"/>
        </w:r>
        <w:r>
          <w:rPr>
            <w:noProof/>
            <w:webHidden/>
          </w:rPr>
          <w:instrText xml:space="preserve"> PAGEREF _Toc17066678 \h </w:instrText>
        </w:r>
        <w:r>
          <w:rPr>
            <w:noProof/>
            <w:webHidden/>
          </w:rPr>
        </w:r>
        <w:r>
          <w:rPr>
            <w:noProof/>
            <w:webHidden/>
          </w:rPr>
          <w:fldChar w:fldCharType="separate"/>
        </w:r>
        <w:r>
          <w:rPr>
            <w:noProof/>
            <w:webHidden/>
          </w:rPr>
          <w:t>177</w:t>
        </w:r>
        <w:r>
          <w:rPr>
            <w:noProof/>
            <w:webHidden/>
          </w:rPr>
          <w:fldChar w:fldCharType="end"/>
        </w:r>
      </w:hyperlink>
    </w:p>
    <w:p w14:paraId="4031217F" w14:textId="77777777" w:rsidR="00531C5E" w:rsidRDefault="00531C5E">
      <w:pPr>
        <w:pStyle w:val="TableofFigures"/>
        <w:tabs>
          <w:tab w:val="right" w:leader="dot" w:pos="8778"/>
        </w:tabs>
        <w:rPr>
          <w:rFonts w:asciiTheme="minorHAnsi" w:eastAsiaTheme="minorEastAsia" w:hAnsiTheme="minorHAnsi" w:cstheme="minorBidi"/>
          <w:noProof/>
          <w:sz w:val="22"/>
          <w:szCs w:val="22"/>
          <w:lang w:eastAsia="ja-JP"/>
        </w:rPr>
      </w:pPr>
      <w:hyperlink w:anchor="_Toc17066679" w:history="1">
        <w:r w:rsidRPr="003C3AE6">
          <w:rPr>
            <w:rStyle w:val="Hyperlink"/>
            <w:rFonts w:eastAsiaTheme="majorEastAsia"/>
            <w:noProof/>
          </w:rPr>
          <w:t>Figure 139 – Create Virtual Private Server</w:t>
        </w:r>
        <w:r>
          <w:rPr>
            <w:noProof/>
            <w:webHidden/>
          </w:rPr>
          <w:tab/>
        </w:r>
        <w:r>
          <w:rPr>
            <w:noProof/>
            <w:webHidden/>
          </w:rPr>
          <w:fldChar w:fldCharType="begin"/>
        </w:r>
        <w:r>
          <w:rPr>
            <w:noProof/>
            <w:webHidden/>
          </w:rPr>
          <w:instrText xml:space="preserve"> PAGEREF _Toc17066679 \h </w:instrText>
        </w:r>
        <w:r>
          <w:rPr>
            <w:noProof/>
            <w:webHidden/>
          </w:rPr>
        </w:r>
        <w:r>
          <w:rPr>
            <w:noProof/>
            <w:webHidden/>
          </w:rPr>
          <w:fldChar w:fldCharType="separate"/>
        </w:r>
        <w:r>
          <w:rPr>
            <w:noProof/>
            <w:webHidden/>
          </w:rPr>
          <w:t>177</w:t>
        </w:r>
        <w:r>
          <w:rPr>
            <w:noProof/>
            <w:webHidden/>
          </w:rPr>
          <w:fldChar w:fldCharType="end"/>
        </w:r>
      </w:hyperlink>
    </w:p>
    <w:p w14:paraId="37DEE738" w14:textId="77777777" w:rsidR="00531C5E" w:rsidRDefault="00531C5E">
      <w:pPr>
        <w:pStyle w:val="TableofFigures"/>
        <w:tabs>
          <w:tab w:val="right" w:leader="dot" w:pos="8778"/>
        </w:tabs>
        <w:rPr>
          <w:rFonts w:asciiTheme="minorHAnsi" w:eastAsiaTheme="minorEastAsia" w:hAnsiTheme="minorHAnsi" w:cstheme="minorBidi"/>
          <w:noProof/>
          <w:sz w:val="22"/>
          <w:szCs w:val="22"/>
          <w:lang w:eastAsia="ja-JP"/>
        </w:rPr>
      </w:pPr>
      <w:hyperlink w:anchor="_Toc17066680" w:history="1">
        <w:r w:rsidRPr="003C3AE6">
          <w:rPr>
            <w:rStyle w:val="Hyperlink"/>
            <w:rFonts w:eastAsiaTheme="majorEastAsia"/>
            <w:noProof/>
          </w:rPr>
          <w:t>Figure 140 – Copy Jar file</w:t>
        </w:r>
        <w:r>
          <w:rPr>
            <w:noProof/>
            <w:webHidden/>
          </w:rPr>
          <w:tab/>
        </w:r>
        <w:r>
          <w:rPr>
            <w:noProof/>
            <w:webHidden/>
          </w:rPr>
          <w:fldChar w:fldCharType="begin"/>
        </w:r>
        <w:r>
          <w:rPr>
            <w:noProof/>
            <w:webHidden/>
          </w:rPr>
          <w:instrText xml:space="preserve"> PAGEREF _Toc17066680 \h </w:instrText>
        </w:r>
        <w:r>
          <w:rPr>
            <w:noProof/>
            <w:webHidden/>
          </w:rPr>
        </w:r>
        <w:r>
          <w:rPr>
            <w:noProof/>
            <w:webHidden/>
          </w:rPr>
          <w:fldChar w:fldCharType="separate"/>
        </w:r>
        <w:r>
          <w:rPr>
            <w:noProof/>
            <w:webHidden/>
          </w:rPr>
          <w:t>178</w:t>
        </w:r>
        <w:r>
          <w:rPr>
            <w:noProof/>
            <w:webHidden/>
          </w:rPr>
          <w:fldChar w:fldCharType="end"/>
        </w:r>
      </w:hyperlink>
    </w:p>
    <w:p w14:paraId="7D592043" w14:textId="77777777" w:rsidR="00531C5E" w:rsidRDefault="00531C5E">
      <w:pPr>
        <w:pStyle w:val="TableofFigures"/>
        <w:tabs>
          <w:tab w:val="right" w:leader="dot" w:pos="8778"/>
        </w:tabs>
        <w:rPr>
          <w:rFonts w:asciiTheme="minorHAnsi" w:eastAsiaTheme="minorEastAsia" w:hAnsiTheme="minorHAnsi" w:cstheme="minorBidi"/>
          <w:noProof/>
          <w:sz w:val="22"/>
          <w:szCs w:val="22"/>
          <w:lang w:eastAsia="ja-JP"/>
        </w:rPr>
      </w:pPr>
      <w:hyperlink w:anchor="_Toc17066681" w:history="1">
        <w:r w:rsidRPr="003C3AE6">
          <w:rPr>
            <w:rStyle w:val="Hyperlink"/>
            <w:rFonts w:eastAsiaTheme="majorEastAsia"/>
            <w:noProof/>
          </w:rPr>
          <w:t>Figure 141 – Copy installation file to device</w:t>
        </w:r>
        <w:r>
          <w:rPr>
            <w:noProof/>
            <w:webHidden/>
          </w:rPr>
          <w:tab/>
        </w:r>
        <w:r>
          <w:rPr>
            <w:noProof/>
            <w:webHidden/>
          </w:rPr>
          <w:fldChar w:fldCharType="begin"/>
        </w:r>
        <w:r>
          <w:rPr>
            <w:noProof/>
            <w:webHidden/>
          </w:rPr>
          <w:instrText xml:space="preserve"> PAGEREF _Toc17066681 \h </w:instrText>
        </w:r>
        <w:r>
          <w:rPr>
            <w:noProof/>
            <w:webHidden/>
          </w:rPr>
        </w:r>
        <w:r>
          <w:rPr>
            <w:noProof/>
            <w:webHidden/>
          </w:rPr>
          <w:fldChar w:fldCharType="separate"/>
        </w:r>
        <w:r>
          <w:rPr>
            <w:noProof/>
            <w:webHidden/>
          </w:rPr>
          <w:t>178</w:t>
        </w:r>
        <w:r>
          <w:rPr>
            <w:noProof/>
            <w:webHidden/>
          </w:rPr>
          <w:fldChar w:fldCharType="end"/>
        </w:r>
      </w:hyperlink>
    </w:p>
    <w:p w14:paraId="5F37B122" w14:textId="77777777" w:rsidR="00531C5E" w:rsidRDefault="00531C5E">
      <w:pPr>
        <w:pStyle w:val="TableofFigures"/>
        <w:tabs>
          <w:tab w:val="right" w:leader="dot" w:pos="8778"/>
        </w:tabs>
        <w:rPr>
          <w:rFonts w:asciiTheme="minorHAnsi" w:eastAsiaTheme="minorEastAsia" w:hAnsiTheme="minorHAnsi" w:cstheme="minorBidi"/>
          <w:noProof/>
          <w:sz w:val="22"/>
          <w:szCs w:val="22"/>
          <w:lang w:eastAsia="ja-JP"/>
        </w:rPr>
      </w:pPr>
      <w:hyperlink r:id="rId50" w:anchor="_Toc17066682" w:history="1">
        <w:r w:rsidRPr="003C3AE6">
          <w:rPr>
            <w:rStyle w:val="Hyperlink"/>
            <w:rFonts w:eastAsiaTheme="majorEastAsia"/>
            <w:noProof/>
          </w:rPr>
          <w:t>Figure 142 – Open file manage</w:t>
        </w:r>
        <w:r>
          <w:rPr>
            <w:noProof/>
            <w:webHidden/>
          </w:rPr>
          <w:tab/>
        </w:r>
        <w:r>
          <w:rPr>
            <w:noProof/>
            <w:webHidden/>
          </w:rPr>
          <w:fldChar w:fldCharType="begin"/>
        </w:r>
        <w:r>
          <w:rPr>
            <w:noProof/>
            <w:webHidden/>
          </w:rPr>
          <w:instrText xml:space="preserve"> PAGEREF _Toc17066682 \h </w:instrText>
        </w:r>
        <w:r>
          <w:rPr>
            <w:noProof/>
            <w:webHidden/>
          </w:rPr>
        </w:r>
        <w:r>
          <w:rPr>
            <w:noProof/>
            <w:webHidden/>
          </w:rPr>
          <w:fldChar w:fldCharType="separate"/>
        </w:r>
        <w:r>
          <w:rPr>
            <w:noProof/>
            <w:webHidden/>
          </w:rPr>
          <w:t>179</w:t>
        </w:r>
        <w:r>
          <w:rPr>
            <w:noProof/>
            <w:webHidden/>
          </w:rPr>
          <w:fldChar w:fldCharType="end"/>
        </w:r>
      </w:hyperlink>
    </w:p>
    <w:p w14:paraId="76935CDC" w14:textId="77777777" w:rsidR="00531C5E" w:rsidRDefault="00531C5E">
      <w:pPr>
        <w:pStyle w:val="TableofFigures"/>
        <w:tabs>
          <w:tab w:val="right" w:leader="dot" w:pos="8778"/>
        </w:tabs>
        <w:rPr>
          <w:rFonts w:asciiTheme="minorHAnsi" w:eastAsiaTheme="minorEastAsia" w:hAnsiTheme="minorHAnsi" w:cstheme="minorBidi"/>
          <w:noProof/>
          <w:sz w:val="22"/>
          <w:szCs w:val="22"/>
          <w:lang w:eastAsia="ja-JP"/>
        </w:rPr>
      </w:pPr>
      <w:hyperlink r:id="rId51" w:anchor="_Toc17066683" w:history="1">
        <w:r w:rsidRPr="003C3AE6">
          <w:rPr>
            <w:rStyle w:val="Hyperlink"/>
            <w:rFonts w:eastAsiaTheme="majorEastAsia"/>
            <w:noProof/>
          </w:rPr>
          <w:t>Figure 143 - Install</w:t>
        </w:r>
        <w:r>
          <w:rPr>
            <w:noProof/>
            <w:webHidden/>
          </w:rPr>
          <w:tab/>
        </w:r>
        <w:r>
          <w:rPr>
            <w:noProof/>
            <w:webHidden/>
          </w:rPr>
          <w:fldChar w:fldCharType="begin"/>
        </w:r>
        <w:r>
          <w:rPr>
            <w:noProof/>
            <w:webHidden/>
          </w:rPr>
          <w:instrText xml:space="preserve"> PAGEREF _Toc17066683 \h </w:instrText>
        </w:r>
        <w:r>
          <w:rPr>
            <w:noProof/>
            <w:webHidden/>
          </w:rPr>
        </w:r>
        <w:r>
          <w:rPr>
            <w:noProof/>
            <w:webHidden/>
          </w:rPr>
          <w:fldChar w:fldCharType="separate"/>
        </w:r>
        <w:r>
          <w:rPr>
            <w:noProof/>
            <w:webHidden/>
          </w:rPr>
          <w:t>179</w:t>
        </w:r>
        <w:r>
          <w:rPr>
            <w:noProof/>
            <w:webHidden/>
          </w:rPr>
          <w:fldChar w:fldCharType="end"/>
        </w:r>
      </w:hyperlink>
    </w:p>
    <w:p w14:paraId="0E5E5943" w14:textId="77777777" w:rsidR="00531C5E" w:rsidRDefault="00531C5E">
      <w:pPr>
        <w:pStyle w:val="TableofFigures"/>
        <w:tabs>
          <w:tab w:val="right" w:leader="dot" w:pos="8778"/>
        </w:tabs>
        <w:rPr>
          <w:rFonts w:asciiTheme="minorHAnsi" w:eastAsiaTheme="minorEastAsia" w:hAnsiTheme="minorHAnsi" w:cstheme="minorBidi"/>
          <w:noProof/>
          <w:sz w:val="22"/>
          <w:szCs w:val="22"/>
          <w:lang w:eastAsia="ja-JP"/>
        </w:rPr>
      </w:pPr>
      <w:hyperlink r:id="rId52" w:anchor="_Toc17066684" w:history="1">
        <w:r w:rsidRPr="003C3AE6">
          <w:rPr>
            <w:rStyle w:val="Hyperlink"/>
            <w:rFonts w:eastAsiaTheme="majorEastAsia"/>
            <w:noProof/>
          </w:rPr>
          <w:t>Figure 161- &lt;User Guide&gt;Create Product [2]</w:t>
        </w:r>
        <w:r>
          <w:rPr>
            <w:noProof/>
            <w:webHidden/>
          </w:rPr>
          <w:tab/>
        </w:r>
        <w:r>
          <w:rPr>
            <w:noProof/>
            <w:webHidden/>
          </w:rPr>
          <w:fldChar w:fldCharType="begin"/>
        </w:r>
        <w:r>
          <w:rPr>
            <w:noProof/>
            <w:webHidden/>
          </w:rPr>
          <w:instrText xml:space="preserve"> PAGEREF _Toc17066684 \h </w:instrText>
        </w:r>
        <w:r>
          <w:rPr>
            <w:noProof/>
            <w:webHidden/>
          </w:rPr>
        </w:r>
        <w:r>
          <w:rPr>
            <w:noProof/>
            <w:webHidden/>
          </w:rPr>
          <w:fldChar w:fldCharType="separate"/>
        </w:r>
        <w:r>
          <w:rPr>
            <w:noProof/>
            <w:webHidden/>
          </w:rPr>
          <w:t>180</w:t>
        </w:r>
        <w:r>
          <w:rPr>
            <w:noProof/>
            <w:webHidden/>
          </w:rPr>
          <w:fldChar w:fldCharType="end"/>
        </w:r>
      </w:hyperlink>
    </w:p>
    <w:p w14:paraId="54932433" w14:textId="77777777" w:rsidR="00531C5E" w:rsidRDefault="00531C5E">
      <w:pPr>
        <w:pStyle w:val="TableofFigures"/>
        <w:tabs>
          <w:tab w:val="right" w:leader="dot" w:pos="8778"/>
        </w:tabs>
        <w:rPr>
          <w:rFonts w:asciiTheme="minorHAnsi" w:eastAsiaTheme="minorEastAsia" w:hAnsiTheme="minorHAnsi" w:cstheme="minorBidi"/>
          <w:noProof/>
          <w:sz w:val="22"/>
          <w:szCs w:val="22"/>
          <w:lang w:eastAsia="ja-JP"/>
        </w:rPr>
      </w:pPr>
      <w:hyperlink r:id="rId53" w:anchor="_Toc17066685" w:history="1">
        <w:r w:rsidRPr="003C3AE6">
          <w:rPr>
            <w:rStyle w:val="Hyperlink"/>
            <w:rFonts w:eastAsiaTheme="majorEastAsia"/>
            <w:noProof/>
          </w:rPr>
          <w:t>Figure 162- &lt;User Guide&gt; Create Product [1]</w:t>
        </w:r>
        <w:r>
          <w:rPr>
            <w:noProof/>
            <w:webHidden/>
          </w:rPr>
          <w:tab/>
        </w:r>
        <w:r>
          <w:rPr>
            <w:noProof/>
            <w:webHidden/>
          </w:rPr>
          <w:fldChar w:fldCharType="begin"/>
        </w:r>
        <w:r>
          <w:rPr>
            <w:noProof/>
            <w:webHidden/>
          </w:rPr>
          <w:instrText xml:space="preserve"> PAGEREF _Toc17066685 \h </w:instrText>
        </w:r>
        <w:r>
          <w:rPr>
            <w:noProof/>
            <w:webHidden/>
          </w:rPr>
        </w:r>
        <w:r>
          <w:rPr>
            <w:noProof/>
            <w:webHidden/>
          </w:rPr>
          <w:fldChar w:fldCharType="separate"/>
        </w:r>
        <w:r>
          <w:rPr>
            <w:noProof/>
            <w:webHidden/>
          </w:rPr>
          <w:t>180</w:t>
        </w:r>
        <w:r>
          <w:rPr>
            <w:noProof/>
            <w:webHidden/>
          </w:rPr>
          <w:fldChar w:fldCharType="end"/>
        </w:r>
      </w:hyperlink>
    </w:p>
    <w:p w14:paraId="2BE08F98" w14:textId="77777777" w:rsidR="00531C5E" w:rsidRDefault="00531C5E">
      <w:pPr>
        <w:pStyle w:val="TableofFigures"/>
        <w:tabs>
          <w:tab w:val="right" w:leader="dot" w:pos="8778"/>
        </w:tabs>
        <w:rPr>
          <w:rFonts w:asciiTheme="minorHAnsi" w:eastAsiaTheme="minorEastAsia" w:hAnsiTheme="minorHAnsi" w:cstheme="minorBidi"/>
          <w:noProof/>
          <w:sz w:val="22"/>
          <w:szCs w:val="22"/>
          <w:lang w:eastAsia="ja-JP"/>
        </w:rPr>
      </w:pPr>
      <w:hyperlink r:id="rId54" w:anchor="_Toc17066686" w:history="1">
        <w:r w:rsidRPr="003C3AE6">
          <w:rPr>
            <w:rStyle w:val="Hyperlink"/>
            <w:rFonts w:eastAsiaTheme="majorEastAsia"/>
            <w:noProof/>
          </w:rPr>
          <w:t>Figure 163- &lt;User Guide&gt; Update Product [1]</w:t>
        </w:r>
        <w:r>
          <w:rPr>
            <w:noProof/>
            <w:webHidden/>
          </w:rPr>
          <w:tab/>
        </w:r>
        <w:r>
          <w:rPr>
            <w:noProof/>
            <w:webHidden/>
          </w:rPr>
          <w:fldChar w:fldCharType="begin"/>
        </w:r>
        <w:r>
          <w:rPr>
            <w:noProof/>
            <w:webHidden/>
          </w:rPr>
          <w:instrText xml:space="preserve"> PAGEREF _Toc17066686 \h </w:instrText>
        </w:r>
        <w:r>
          <w:rPr>
            <w:noProof/>
            <w:webHidden/>
          </w:rPr>
        </w:r>
        <w:r>
          <w:rPr>
            <w:noProof/>
            <w:webHidden/>
          </w:rPr>
          <w:fldChar w:fldCharType="separate"/>
        </w:r>
        <w:r>
          <w:rPr>
            <w:noProof/>
            <w:webHidden/>
          </w:rPr>
          <w:t>181</w:t>
        </w:r>
        <w:r>
          <w:rPr>
            <w:noProof/>
            <w:webHidden/>
          </w:rPr>
          <w:fldChar w:fldCharType="end"/>
        </w:r>
      </w:hyperlink>
    </w:p>
    <w:p w14:paraId="60F1969B" w14:textId="77777777" w:rsidR="00531C5E" w:rsidRDefault="00531C5E">
      <w:pPr>
        <w:pStyle w:val="TableofFigures"/>
        <w:tabs>
          <w:tab w:val="right" w:leader="dot" w:pos="8778"/>
        </w:tabs>
        <w:rPr>
          <w:rFonts w:asciiTheme="minorHAnsi" w:eastAsiaTheme="minorEastAsia" w:hAnsiTheme="minorHAnsi" w:cstheme="minorBidi"/>
          <w:noProof/>
          <w:sz w:val="22"/>
          <w:szCs w:val="22"/>
          <w:lang w:eastAsia="ja-JP"/>
        </w:rPr>
      </w:pPr>
      <w:hyperlink r:id="rId55" w:anchor="_Toc17066687" w:history="1">
        <w:r w:rsidRPr="003C3AE6">
          <w:rPr>
            <w:rStyle w:val="Hyperlink"/>
            <w:rFonts w:eastAsiaTheme="majorEastAsia"/>
            <w:noProof/>
          </w:rPr>
          <w:t>Figure 164- &lt;User Guide&gt; Update Product [2]</w:t>
        </w:r>
        <w:r>
          <w:rPr>
            <w:noProof/>
            <w:webHidden/>
          </w:rPr>
          <w:tab/>
        </w:r>
        <w:r>
          <w:rPr>
            <w:noProof/>
            <w:webHidden/>
          </w:rPr>
          <w:fldChar w:fldCharType="begin"/>
        </w:r>
        <w:r>
          <w:rPr>
            <w:noProof/>
            <w:webHidden/>
          </w:rPr>
          <w:instrText xml:space="preserve"> PAGEREF _Toc17066687 \h </w:instrText>
        </w:r>
        <w:r>
          <w:rPr>
            <w:noProof/>
            <w:webHidden/>
          </w:rPr>
        </w:r>
        <w:r>
          <w:rPr>
            <w:noProof/>
            <w:webHidden/>
          </w:rPr>
          <w:fldChar w:fldCharType="separate"/>
        </w:r>
        <w:r>
          <w:rPr>
            <w:noProof/>
            <w:webHidden/>
          </w:rPr>
          <w:t>182</w:t>
        </w:r>
        <w:r>
          <w:rPr>
            <w:noProof/>
            <w:webHidden/>
          </w:rPr>
          <w:fldChar w:fldCharType="end"/>
        </w:r>
      </w:hyperlink>
    </w:p>
    <w:p w14:paraId="2F2B90BA" w14:textId="77777777" w:rsidR="00531C5E" w:rsidRDefault="00531C5E">
      <w:pPr>
        <w:pStyle w:val="TableofFigures"/>
        <w:tabs>
          <w:tab w:val="right" w:leader="dot" w:pos="8778"/>
        </w:tabs>
        <w:rPr>
          <w:rFonts w:asciiTheme="minorHAnsi" w:eastAsiaTheme="minorEastAsia" w:hAnsiTheme="minorHAnsi" w:cstheme="minorBidi"/>
          <w:noProof/>
          <w:sz w:val="22"/>
          <w:szCs w:val="22"/>
          <w:lang w:eastAsia="ja-JP"/>
        </w:rPr>
      </w:pPr>
      <w:hyperlink r:id="rId56" w:anchor="_Toc17066688" w:history="1">
        <w:r w:rsidRPr="003C3AE6">
          <w:rPr>
            <w:rStyle w:val="Hyperlink"/>
            <w:rFonts w:eastAsiaTheme="majorEastAsia"/>
            <w:noProof/>
          </w:rPr>
          <w:t>Figure 167- &lt;User Guide&gt;Import Product [2]</w:t>
        </w:r>
        <w:r>
          <w:rPr>
            <w:noProof/>
            <w:webHidden/>
          </w:rPr>
          <w:tab/>
        </w:r>
        <w:r>
          <w:rPr>
            <w:noProof/>
            <w:webHidden/>
          </w:rPr>
          <w:fldChar w:fldCharType="begin"/>
        </w:r>
        <w:r>
          <w:rPr>
            <w:noProof/>
            <w:webHidden/>
          </w:rPr>
          <w:instrText xml:space="preserve"> PAGEREF _Toc17066688 \h </w:instrText>
        </w:r>
        <w:r>
          <w:rPr>
            <w:noProof/>
            <w:webHidden/>
          </w:rPr>
        </w:r>
        <w:r>
          <w:rPr>
            <w:noProof/>
            <w:webHidden/>
          </w:rPr>
          <w:fldChar w:fldCharType="separate"/>
        </w:r>
        <w:r>
          <w:rPr>
            <w:noProof/>
            <w:webHidden/>
          </w:rPr>
          <w:t>183</w:t>
        </w:r>
        <w:r>
          <w:rPr>
            <w:noProof/>
            <w:webHidden/>
          </w:rPr>
          <w:fldChar w:fldCharType="end"/>
        </w:r>
      </w:hyperlink>
    </w:p>
    <w:p w14:paraId="355BEFEF" w14:textId="77777777" w:rsidR="00531C5E" w:rsidRDefault="00531C5E">
      <w:pPr>
        <w:pStyle w:val="TableofFigures"/>
        <w:tabs>
          <w:tab w:val="right" w:leader="dot" w:pos="8778"/>
        </w:tabs>
        <w:rPr>
          <w:rFonts w:asciiTheme="minorHAnsi" w:eastAsiaTheme="minorEastAsia" w:hAnsiTheme="minorHAnsi" w:cstheme="minorBidi"/>
          <w:noProof/>
          <w:sz w:val="22"/>
          <w:szCs w:val="22"/>
          <w:lang w:eastAsia="ja-JP"/>
        </w:rPr>
      </w:pPr>
      <w:hyperlink r:id="rId57" w:anchor="_Toc17066689" w:history="1">
        <w:r w:rsidRPr="003C3AE6">
          <w:rPr>
            <w:rStyle w:val="Hyperlink"/>
            <w:rFonts w:eastAsiaTheme="majorEastAsia"/>
            <w:noProof/>
          </w:rPr>
          <w:t>Figure 168- &lt;User Guide&gt;Import Product [1]</w:t>
        </w:r>
        <w:r>
          <w:rPr>
            <w:noProof/>
            <w:webHidden/>
          </w:rPr>
          <w:tab/>
        </w:r>
        <w:r>
          <w:rPr>
            <w:noProof/>
            <w:webHidden/>
          </w:rPr>
          <w:fldChar w:fldCharType="begin"/>
        </w:r>
        <w:r>
          <w:rPr>
            <w:noProof/>
            <w:webHidden/>
          </w:rPr>
          <w:instrText xml:space="preserve"> PAGEREF _Toc17066689 \h </w:instrText>
        </w:r>
        <w:r>
          <w:rPr>
            <w:noProof/>
            <w:webHidden/>
          </w:rPr>
        </w:r>
        <w:r>
          <w:rPr>
            <w:noProof/>
            <w:webHidden/>
          </w:rPr>
          <w:fldChar w:fldCharType="separate"/>
        </w:r>
        <w:r>
          <w:rPr>
            <w:noProof/>
            <w:webHidden/>
          </w:rPr>
          <w:t>183</w:t>
        </w:r>
        <w:r>
          <w:rPr>
            <w:noProof/>
            <w:webHidden/>
          </w:rPr>
          <w:fldChar w:fldCharType="end"/>
        </w:r>
      </w:hyperlink>
    </w:p>
    <w:p w14:paraId="23107ECA" w14:textId="77777777" w:rsidR="00531C5E" w:rsidRDefault="00531C5E">
      <w:pPr>
        <w:pStyle w:val="TableofFigures"/>
        <w:tabs>
          <w:tab w:val="right" w:leader="dot" w:pos="8778"/>
        </w:tabs>
        <w:rPr>
          <w:rFonts w:asciiTheme="minorHAnsi" w:eastAsiaTheme="minorEastAsia" w:hAnsiTheme="minorHAnsi" w:cstheme="minorBidi"/>
          <w:noProof/>
          <w:sz w:val="22"/>
          <w:szCs w:val="22"/>
          <w:lang w:eastAsia="ja-JP"/>
        </w:rPr>
      </w:pPr>
      <w:hyperlink r:id="rId58" w:anchor="_Toc17066690" w:history="1">
        <w:r w:rsidRPr="003C3AE6">
          <w:rPr>
            <w:rStyle w:val="Hyperlink"/>
            <w:rFonts w:eastAsiaTheme="majorEastAsia"/>
            <w:noProof/>
          </w:rPr>
          <w:t>Figure 174- &lt;User Guide&gt;Deactivate/Activate Shelf [1]</w:t>
        </w:r>
        <w:r>
          <w:rPr>
            <w:noProof/>
            <w:webHidden/>
          </w:rPr>
          <w:tab/>
        </w:r>
        <w:r>
          <w:rPr>
            <w:noProof/>
            <w:webHidden/>
          </w:rPr>
          <w:fldChar w:fldCharType="begin"/>
        </w:r>
        <w:r>
          <w:rPr>
            <w:noProof/>
            <w:webHidden/>
          </w:rPr>
          <w:instrText xml:space="preserve"> PAGEREF _Toc17066690 \h </w:instrText>
        </w:r>
        <w:r>
          <w:rPr>
            <w:noProof/>
            <w:webHidden/>
          </w:rPr>
        </w:r>
        <w:r>
          <w:rPr>
            <w:noProof/>
            <w:webHidden/>
          </w:rPr>
          <w:fldChar w:fldCharType="separate"/>
        </w:r>
        <w:r>
          <w:rPr>
            <w:noProof/>
            <w:webHidden/>
          </w:rPr>
          <w:t>184</w:t>
        </w:r>
        <w:r>
          <w:rPr>
            <w:noProof/>
            <w:webHidden/>
          </w:rPr>
          <w:fldChar w:fldCharType="end"/>
        </w:r>
      </w:hyperlink>
    </w:p>
    <w:p w14:paraId="4ADCD27D" w14:textId="77777777" w:rsidR="00531C5E" w:rsidRDefault="00531C5E">
      <w:pPr>
        <w:pStyle w:val="TableofFigures"/>
        <w:tabs>
          <w:tab w:val="right" w:leader="dot" w:pos="8778"/>
        </w:tabs>
        <w:rPr>
          <w:rFonts w:asciiTheme="minorHAnsi" w:eastAsiaTheme="minorEastAsia" w:hAnsiTheme="minorHAnsi" w:cstheme="minorBidi"/>
          <w:noProof/>
          <w:sz w:val="22"/>
          <w:szCs w:val="22"/>
          <w:lang w:eastAsia="ja-JP"/>
        </w:rPr>
      </w:pPr>
      <w:hyperlink r:id="rId59" w:anchor="_Toc17066691" w:history="1">
        <w:r w:rsidRPr="003C3AE6">
          <w:rPr>
            <w:rStyle w:val="Hyperlink"/>
            <w:rFonts w:eastAsiaTheme="majorEastAsia"/>
            <w:noProof/>
          </w:rPr>
          <w:t>Figure 175- &lt;User Guide&gt;Deactivate/Activate Shelf [2]</w:t>
        </w:r>
        <w:r>
          <w:rPr>
            <w:noProof/>
            <w:webHidden/>
          </w:rPr>
          <w:tab/>
        </w:r>
        <w:r>
          <w:rPr>
            <w:noProof/>
            <w:webHidden/>
          </w:rPr>
          <w:fldChar w:fldCharType="begin"/>
        </w:r>
        <w:r>
          <w:rPr>
            <w:noProof/>
            <w:webHidden/>
          </w:rPr>
          <w:instrText xml:space="preserve"> PAGEREF _Toc17066691 \h </w:instrText>
        </w:r>
        <w:r>
          <w:rPr>
            <w:noProof/>
            <w:webHidden/>
          </w:rPr>
        </w:r>
        <w:r>
          <w:rPr>
            <w:noProof/>
            <w:webHidden/>
          </w:rPr>
          <w:fldChar w:fldCharType="separate"/>
        </w:r>
        <w:r>
          <w:rPr>
            <w:noProof/>
            <w:webHidden/>
          </w:rPr>
          <w:t>184</w:t>
        </w:r>
        <w:r>
          <w:rPr>
            <w:noProof/>
            <w:webHidden/>
          </w:rPr>
          <w:fldChar w:fldCharType="end"/>
        </w:r>
      </w:hyperlink>
    </w:p>
    <w:p w14:paraId="1483EDB7" w14:textId="77777777" w:rsidR="00531C5E" w:rsidRDefault="00531C5E">
      <w:pPr>
        <w:pStyle w:val="TableofFigures"/>
        <w:tabs>
          <w:tab w:val="right" w:leader="dot" w:pos="8778"/>
        </w:tabs>
        <w:rPr>
          <w:rFonts w:asciiTheme="minorHAnsi" w:eastAsiaTheme="minorEastAsia" w:hAnsiTheme="minorHAnsi" w:cstheme="minorBidi"/>
          <w:noProof/>
          <w:sz w:val="22"/>
          <w:szCs w:val="22"/>
          <w:lang w:eastAsia="ja-JP"/>
        </w:rPr>
      </w:pPr>
      <w:hyperlink r:id="rId60" w:anchor="_Toc17066692" w:history="1">
        <w:r w:rsidRPr="003C3AE6">
          <w:rPr>
            <w:rStyle w:val="Hyperlink"/>
            <w:rFonts w:eastAsiaTheme="majorEastAsia"/>
            <w:noProof/>
          </w:rPr>
          <w:t>Figure 176- &lt;User Guide&gt;Edit Standard Shelf Size [1]</w:t>
        </w:r>
        <w:r>
          <w:rPr>
            <w:noProof/>
            <w:webHidden/>
          </w:rPr>
          <w:tab/>
        </w:r>
        <w:r>
          <w:rPr>
            <w:noProof/>
            <w:webHidden/>
          </w:rPr>
          <w:fldChar w:fldCharType="begin"/>
        </w:r>
        <w:r>
          <w:rPr>
            <w:noProof/>
            <w:webHidden/>
          </w:rPr>
          <w:instrText xml:space="preserve"> PAGEREF _Toc17066692 \h </w:instrText>
        </w:r>
        <w:r>
          <w:rPr>
            <w:noProof/>
            <w:webHidden/>
          </w:rPr>
        </w:r>
        <w:r>
          <w:rPr>
            <w:noProof/>
            <w:webHidden/>
          </w:rPr>
          <w:fldChar w:fldCharType="separate"/>
        </w:r>
        <w:r>
          <w:rPr>
            <w:noProof/>
            <w:webHidden/>
          </w:rPr>
          <w:t>185</w:t>
        </w:r>
        <w:r>
          <w:rPr>
            <w:noProof/>
            <w:webHidden/>
          </w:rPr>
          <w:fldChar w:fldCharType="end"/>
        </w:r>
      </w:hyperlink>
    </w:p>
    <w:p w14:paraId="244332F7" w14:textId="77777777" w:rsidR="00531C5E" w:rsidRDefault="00531C5E">
      <w:pPr>
        <w:pStyle w:val="TableofFigures"/>
        <w:tabs>
          <w:tab w:val="right" w:leader="dot" w:pos="8778"/>
        </w:tabs>
        <w:rPr>
          <w:rFonts w:asciiTheme="minorHAnsi" w:eastAsiaTheme="minorEastAsia" w:hAnsiTheme="minorHAnsi" w:cstheme="minorBidi"/>
          <w:noProof/>
          <w:sz w:val="22"/>
          <w:szCs w:val="22"/>
          <w:lang w:eastAsia="ja-JP"/>
        </w:rPr>
      </w:pPr>
      <w:hyperlink r:id="rId61" w:anchor="_Toc17066693" w:history="1">
        <w:r w:rsidRPr="003C3AE6">
          <w:rPr>
            <w:rStyle w:val="Hyperlink"/>
            <w:rFonts w:eastAsiaTheme="majorEastAsia"/>
            <w:noProof/>
          </w:rPr>
          <w:t>Figure 177- &lt;User Guide&gt;Edit Standard Shelf Size [2]</w:t>
        </w:r>
        <w:r>
          <w:rPr>
            <w:noProof/>
            <w:webHidden/>
          </w:rPr>
          <w:tab/>
        </w:r>
        <w:r>
          <w:rPr>
            <w:noProof/>
            <w:webHidden/>
          </w:rPr>
          <w:fldChar w:fldCharType="begin"/>
        </w:r>
        <w:r>
          <w:rPr>
            <w:noProof/>
            <w:webHidden/>
          </w:rPr>
          <w:instrText xml:space="preserve"> PAGEREF _Toc17066693 \h </w:instrText>
        </w:r>
        <w:r>
          <w:rPr>
            <w:noProof/>
            <w:webHidden/>
          </w:rPr>
        </w:r>
        <w:r>
          <w:rPr>
            <w:noProof/>
            <w:webHidden/>
          </w:rPr>
          <w:fldChar w:fldCharType="separate"/>
        </w:r>
        <w:r>
          <w:rPr>
            <w:noProof/>
            <w:webHidden/>
          </w:rPr>
          <w:t>185</w:t>
        </w:r>
        <w:r>
          <w:rPr>
            <w:noProof/>
            <w:webHidden/>
          </w:rPr>
          <w:fldChar w:fldCharType="end"/>
        </w:r>
      </w:hyperlink>
    </w:p>
    <w:p w14:paraId="4106EB06" w14:textId="77777777" w:rsidR="00531C5E" w:rsidRDefault="00531C5E">
      <w:pPr>
        <w:pStyle w:val="TableofFigures"/>
        <w:tabs>
          <w:tab w:val="right" w:leader="dot" w:pos="8778"/>
        </w:tabs>
        <w:rPr>
          <w:rFonts w:asciiTheme="minorHAnsi" w:eastAsiaTheme="minorEastAsia" w:hAnsiTheme="minorHAnsi" w:cstheme="minorBidi"/>
          <w:noProof/>
          <w:sz w:val="22"/>
          <w:szCs w:val="22"/>
          <w:lang w:eastAsia="ja-JP"/>
        </w:rPr>
      </w:pPr>
      <w:hyperlink r:id="rId62" w:anchor="_Toc17066694" w:history="1">
        <w:r w:rsidRPr="003C3AE6">
          <w:rPr>
            <w:rStyle w:val="Hyperlink"/>
            <w:rFonts w:eastAsiaTheme="majorEastAsia"/>
            <w:noProof/>
          </w:rPr>
          <w:t>Figure 181- &lt;User Guide&gt;Create Invoice [2]</w:t>
        </w:r>
        <w:r>
          <w:rPr>
            <w:noProof/>
            <w:webHidden/>
          </w:rPr>
          <w:tab/>
        </w:r>
        <w:r>
          <w:rPr>
            <w:noProof/>
            <w:webHidden/>
          </w:rPr>
          <w:fldChar w:fldCharType="begin"/>
        </w:r>
        <w:r>
          <w:rPr>
            <w:noProof/>
            <w:webHidden/>
          </w:rPr>
          <w:instrText xml:space="preserve"> PAGEREF _Toc17066694 \h </w:instrText>
        </w:r>
        <w:r>
          <w:rPr>
            <w:noProof/>
            <w:webHidden/>
          </w:rPr>
        </w:r>
        <w:r>
          <w:rPr>
            <w:noProof/>
            <w:webHidden/>
          </w:rPr>
          <w:fldChar w:fldCharType="separate"/>
        </w:r>
        <w:r>
          <w:rPr>
            <w:noProof/>
            <w:webHidden/>
          </w:rPr>
          <w:t>186</w:t>
        </w:r>
        <w:r>
          <w:rPr>
            <w:noProof/>
            <w:webHidden/>
          </w:rPr>
          <w:fldChar w:fldCharType="end"/>
        </w:r>
      </w:hyperlink>
    </w:p>
    <w:p w14:paraId="41730EFC" w14:textId="77777777" w:rsidR="00531C5E" w:rsidRDefault="00531C5E">
      <w:pPr>
        <w:pStyle w:val="TableofFigures"/>
        <w:tabs>
          <w:tab w:val="right" w:leader="dot" w:pos="8778"/>
        </w:tabs>
        <w:rPr>
          <w:rFonts w:asciiTheme="minorHAnsi" w:eastAsiaTheme="minorEastAsia" w:hAnsiTheme="minorHAnsi" w:cstheme="minorBidi"/>
          <w:noProof/>
          <w:sz w:val="22"/>
          <w:szCs w:val="22"/>
          <w:lang w:eastAsia="ja-JP"/>
        </w:rPr>
      </w:pPr>
      <w:hyperlink r:id="rId63" w:anchor="_Toc17066695" w:history="1">
        <w:r w:rsidRPr="003C3AE6">
          <w:rPr>
            <w:rStyle w:val="Hyperlink"/>
            <w:rFonts w:eastAsiaTheme="majorEastAsia"/>
            <w:noProof/>
          </w:rPr>
          <w:t>Figure 179- &lt;User Guide&gt;Create Invoice [1]</w:t>
        </w:r>
        <w:r>
          <w:rPr>
            <w:noProof/>
            <w:webHidden/>
          </w:rPr>
          <w:tab/>
        </w:r>
        <w:r>
          <w:rPr>
            <w:noProof/>
            <w:webHidden/>
          </w:rPr>
          <w:fldChar w:fldCharType="begin"/>
        </w:r>
        <w:r>
          <w:rPr>
            <w:noProof/>
            <w:webHidden/>
          </w:rPr>
          <w:instrText xml:space="preserve"> PAGEREF _Toc17066695 \h </w:instrText>
        </w:r>
        <w:r>
          <w:rPr>
            <w:noProof/>
            <w:webHidden/>
          </w:rPr>
        </w:r>
        <w:r>
          <w:rPr>
            <w:noProof/>
            <w:webHidden/>
          </w:rPr>
          <w:fldChar w:fldCharType="separate"/>
        </w:r>
        <w:r>
          <w:rPr>
            <w:noProof/>
            <w:webHidden/>
          </w:rPr>
          <w:t>186</w:t>
        </w:r>
        <w:r>
          <w:rPr>
            <w:noProof/>
            <w:webHidden/>
          </w:rPr>
          <w:fldChar w:fldCharType="end"/>
        </w:r>
      </w:hyperlink>
    </w:p>
    <w:p w14:paraId="7612B029" w14:textId="77777777" w:rsidR="00531C5E" w:rsidRDefault="00531C5E">
      <w:pPr>
        <w:pStyle w:val="TableofFigures"/>
        <w:tabs>
          <w:tab w:val="right" w:leader="dot" w:pos="8778"/>
        </w:tabs>
        <w:rPr>
          <w:rFonts w:asciiTheme="minorHAnsi" w:eastAsiaTheme="minorEastAsia" w:hAnsiTheme="minorHAnsi" w:cstheme="minorBidi"/>
          <w:noProof/>
          <w:sz w:val="22"/>
          <w:szCs w:val="22"/>
          <w:lang w:eastAsia="ja-JP"/>
        </w:rPr>
      </w:pPr>
      <w:hyperlink r:id="rId64" w:anchor="_Toc17066696" w:history="1">
        <w:r w:rsidRPr="003C3AE6">
          <w:rPr>
            <w:rStyle w:val="Hyperlink"/>
            <w:rFonts w:eastAsiaTheme="majorEastAsia"/>
            <w:noProof/>
          </w:rPr>
          <w:t>Figure 183- &lt;User Guide&gt;Create Invoice [4]</w:t>
        </w:r>
        <w:r>
          <w:rPr>
            <w:noProof/>
            <w:webHidden/>
          </w:rPr>
          <w:tab/>
        </w:r>
        <w:r>
          <w:rPr>
            <w:noProof/>
            <w:webHidden/>
          </w:rPr>
          <w:fldChar w:fldCharType="begin"/>
        </w:r>
        <w:r>
          <w:rPr>
            <w:noProof/>
            <w:webHidden/>
          </w:rPr>
          <w:instrText xml:space="preserve"> PAGEREF _Toc17066696 \h </w:instrText>
        </w:r>
        <w:r>
          <w:rPr>
            <w:noProof/>
            <w:webHidden/>
          </w:rPr>
        </w:r>
        <w:r>
          <w:rPr>
            <w:noProof/>
            <w:webHidden/>
          </w:rPr>
          <w:fldChar w:fldCharType="separate"/>
        </w:r>
        <w:r>
          <w:rPr>
            <w:noProof/>
            <w:webHidden/>
          </w:rPr>
          <w:t>187</w:t>
        </w:r>
        <w:r>
          <w:rPr>
            <w:noProof/>
            <w:webHidden/>
          </w:rPr>
          <w:fldChar w:fldCharType="end"/>
        </w:r>
      </w:hyperlink>
    </w:p>
    <w:p w14:paraId="45FD1433" w14:textId="77777777" w:rsidR="00531C5E" w:rsidRDefault="00531C5E">
      <w:pPr>
        <w:pStyle w:val="TableofFigures"/>
        <w:tabs>
          <w:tab w:val="right" w:leader="dot" w:pos="8778"/>
        </w:tabs>
        <w:rPr>
          <w:rFonts w:asciiTheme="minorHAnsi" w:eastAsiaTheme="minorEastAsia" w:hAnsiTheme="minorHAnsi" w:cstheme="minorBidi"/>
          <w:noProof/>
          <w:sz w:val="22"/>
          <w:szCs w:val="22"/>
          <w:lang w:eastAsia="ja-JP"/>
        </w:rPr>
      </w:pPr>
      <w:hyperlink r:id="rId65" w:anchor="_Toc17066697" w:history="1">
        <w:r w:rsidRPr="003C3AE6">
          <w:rPr>
            <w:rStyle w:val="Hyperlink"/>
            <w:rFonts w:eastAsiaTheme="majorEastAsia"/>
            <w:noProof/>
          </w:rPr>
          <w:t>Figure 182- &lt;User Guide&gt;Create Invoice [3]</w:t>
        </w:r>
        <w:r>
          <w:rPr>
            <w:noProof/>
            <w:webHidden/>
          </w:rPr>
          <w:tab/>
        </w:r>
        <w:r>
          <w:rPr>
            <w:noProof/>
            <w:webHidden/>
          </w:rPr>
          <w:fldChar w:fldCharType="begin"/>
        </w:r>
        <w:r>
          <w:rPr>
            <w:noProof/>
            <w:webHidden/>
          </w:rPr>
          <w:instrText xml:space="preserve"> PAGEREF _Toc17066697 \h </w:instrText>
        </w:r>
        <w:r>
          <w:rPr>
            <w:noProof/>
            <w:webHidden/>
          </w:rPr>
        </w:r>
        <w:r>
          <w:rPr>
            <w:noProof/>
            <w:webHidden/>
          </w:rPr>
          <w:fldChar w:fldCharType="separate"/>
        </w:r>
        <w:r>
          <w:rPr>
            <w:noProof/>
            <w:webHidden/>
          </w:rPr>
          <w:t>187</w:t>
        </w:r>
        <w:r>
          <w:rPr>
            <w:noProof/>
            <w:webHidden/>
          </w:rPr>
          <w:fldChar w:fldCharType="end"/>
        </w:r>
      </w:hyperlink>
    </w:p>
    <w:p w14:paraId="18FCB362" w14:textId="77777777" w:rsidR="00531C5E" w:rsidRDefault="00531C5E">
      <w:pPr>
        <w:pStyle w:val="TableofFigures"/>
        <w:tabs>
          <w:tab w:val="right" w:leader="dot" w:pos="8778"/>
        </w:tabs>
        <w:rPr>
          <w:rFonts w:asciiTheme="minorHAnsi" w:eastAsiaTheme="minorEastAsia" w:hAnsiTheme="minorHAnsi" w:cstheme="minorBidi"/>
          <w:noProof/>
          <w:sz w:val="22"/>
          <w:szCs w:val="22"/>
          <w:lang w:eastAsia="ja-JP"/>
        </w:rPr>
      </w:pPr>
      <w:hyperlink r:id="rId66" w:anchor="_Toc17066698" w:history="1">
        <w:r w:rsidRPr="003C3AE6">
          <w:rPr>
            <w:rStyle w:val="Hyperlink"/>
            <w:rFonts w:eastAsiaTheme="majorEastAsia"/>
            <w:noProof/>
          </w:rPr>
          <w:t>Figure 184- &lt;User Guide&gt;Update Invoice [1]</w:t>
        </w:r>
        <w:r>
          <w:rPr>
            <w:noProof/>
            <w:webHidden/>
          </w:rPr>
          <w:tab/>
        </w:r>
        <w:r>
          <w:rPr>
            <w:noProof/>
            <w:webHidden/>
          </w:rPr>
          <w:fldChar w:fldCharType="begin"/>
        </w:r>
        <w:r>
          <w:rPr>
            <w:noProof/>
            <w:webHidden/>
          </w:rPr>
          <w:instrText xml:space="preserve"> PAGEREF _Toc17066698 \h </w:instrText>
        </w:r>
        <w:r>
          <w:rPr>
            <w:noProof/>
            <w:webHidden/>
          </w:rPr>
        </w:r>
        <w:r>
          <w:rPr>
            <w:noProof/>
            <w:webHidden/>
          </w:rPr>
          <w:fldChar w:fldCharType="separate"/>
        </w:r>
        <w:r>
          <w:rPr>
            <w:noProof/>
            <w:webHidden/>
          </w:rPr>
          <w:t>188</w:t>
        </w:r>
        <w:r>
          <w:rPr>
            <w:noProof/>
            <w:webHidden/>
          </w:rPr>
          <w:fldChar w:fldCharType="end"/>
        </w:r>
      </w:hyperlink>
    </w:p>
    <w:p w14:paraId="317A7BB0" w14:textId="77777777" w:rsidR="00531C5E" w:rsidRDefault="00531C5E">
      <w:pPr>
        <w:pStyle w:val="TableofFigures"/>
        <w:tabs>
          <w:tab w:val="right" w:leader="dot" w:pos="8778"/>
        </w:tabs>
        <w:rPr>
          <w:rFonts w:asciiTheme="minorHAnsi" w:eastAsiaTheme="minorEastAsia" w:hAnsiTheme="minorHAnsi" w:cstheme="minorBidi"/>
          <w:noProof/>
          <w:sz w:val="22"/>
          <w:szCs w:val="22"/>
          <w:lang w:eastAsia="ja-JP"/>
        </w:rPr>
      </w:pPr>
      <w:hyperlink r:id="rId67" w:anchor="_Toc17066699" w:history="1">
        <w:r w:rsidRPr="003C3AE6">
          <w:rPr>
            <w:rStyle w:val="Hyperlink"/>
            <w:rFonts w:eastAsiaTheme="majorEastAsia"/>
            <w:noProof/>
          </w:rPr>
          <w:t>Figure 186- &lt;User Guide&gt;Update Invoice [3]</w:t>
        </w:r>
        <w:r>
          <w:rPr>
            <w:noProof/>
            <w:webHidden/>
          </w:rPr>
          <w:tab/>
        </w:r>
        <w:r>
          <w:rPr>
            <w:noProof/>
            <w:webHidden/>
          </w:rPr>
          <w:fldChar w:fldCharType="begin"/>
        </w:r>
        <w:r>
          <w:rPr>
            <w:noProof/>
            <w:webHidden/>
          </w:rPr>
          <w:instrText xml:space="preserve"> PAGEREF _Toc17066699 \h </w:instrText>
        </w:r>
        <w:r>
          <w:rPr>
            <w:noProof/>
            <w:webHidden/>
          </w:rPr>
        </w:r>
        <w:r>
          <w:rPr>
            <w:noProof/>
            <w:webHidden/>
          </w:rPr>
          <w:fldChar w:fldCharType="separate"/>
        </w:r>
        <w:r>
          <w:rPr>
            <w:noProof/>
            <w:webHidden/>
          </w:rPr>
          <w:t>189</w:t>
        </w:r>
        <w:r>
          <w:rPr>
            <w:noProof/>
            <w:webHidden/>
          </w:rPr>
          <w:fldChar w:fldCharType="end"/>
        </w:r>
      </w:hyperlink>
    </w:p>
    <w:p w14:paraId="42E7D48C" w14:textId="77777777" w:rsidR="00531C5E" w:rsidRDefault="00531C5E">
      <w:pPr>
        <w:pStyle w:val="TableofFigures"/>
        <w:tabs>
          <w:tab w:val="right" w:leader="dot" w:pos="8778"/>
        </w:tabs>
        <w:rPr>
          <w:rFonts w:asciiTheme="minorHAnsi" w:eastAsiaTheme="minorEastAsia" w:hAnsiTheme="minorHAnsi" w:cstheme="minorBidi"/>
          <w:noProof/>
          <w:sz w:val="22"/>
          <w:szCs w:val="22"/>
          <w:lang w:eastAsia="ja-JP"/>
        </w:rPr>
      </w:pPr>
      <w:hyperlink r:id="rId68" w:anchor="_Toc17066700" w:history="1">
        <w:r w:rsidRPr="003C3AE6">
          <w:rPr>
            <w:rStyle w:val="Hyperlink"/>
            <w:rFonts w:eastAsiaTheme="majorEastAsia"/>
            <w:noProof/>
          </w:rPr>
          <w:t>Figure 185- &lt;User Guide&gt;Update Invoice [2]</w:t>
        </w:r>
        <w:r>
          <w:rPr>
            <w:noProof/>
            <w:webHidden/>
          </w:rPr>
          <w:tab/>
        </w:r>
        <w:r>
          <w:rPr>
            <w:noProof/>
            <w:webHidden/>
          </w:rPr>
          <w:fldChar w:fldCharType="begin"/>
        </w:r>
        <w:r>
          <w:rPr>
            <w:noProof/>
            <w:webHidden/>
          </w:rPr>
          <w:instrText xml:space="preserve"> PAGEREF _Toc17066700 \h </w:instrText>
        </w:r>
        <w:r>
          <w:rPr>
            <w:noProof/>
            <w:webHidden/>
          </w:rPr>
        </w:r>
        <w:r>
          <w:rPr>
            <w:noProof/>
            <w:webHidden/>
          </w:rPr>
          <w:fldChar w:fldCharType="separate"/>
        </w:r>
        <w:r>
          <w:rPr>
            <w:noProof/>
            <w:webHidden/>
          </w:rPr>
          <w:t>189</w:t>
        </w:r>
        <w:r>
          <w:rPr>
            <w:noProof/>
            <w:webHidden/>
          </w:rPr>
          <w:fldChar w:fldCharType="end"/>
        </w:r>
      </w:hyperlink>
    </w:p>
    <w:p w14:paraId="52D1CEE2" w14:textId="77777777" w:rsidR="00531C5E" w:rsidRDefault="00531C5E">
      <w:pPr>
        <w:pStyle w:val="TableofFigures"/>
        <w:tabs>
          <w:tab w:val="right" w:leader="dot" w:pos="8778"/>
        </w:tabs>
        <w:rPr>
          <w:rFonts w:asciiTheme="minorHAnsi" w:eastAsiaTheme="minorEastAsia" w:hAnsiTheme="minorHAnsi" w:cstheme="minorBidi"/>
          <w:noProof/>
          <w:sz w:val="22"/>
          <w:szCs w:val="22"/>
          <w:lang w:eastAsia="ja-JP"/>
        </w:rPr>
      </w:pPr>
      <w:hyperlink r:id="rId69" w:anchor="_Toc17066701" w:history="1">
        <w:r w:rsidRPr="003C3AE6">
          <w:rPr>
            <w:rStyle w:val="Hyperlink"/>
            <w:rFonts w:eastAsiaTheme="majorEastAsia"/>
            <w:noProof/>
          </w:rPr>
          <w:t>Figure 187- &lt;User Guide&gt;Delete Invoice [1]</w:t>
        </w:r>
        <w:r>
          <w:rPr>
            <w:noProof/>
            <w:webHidden/>
          </w:rPr>
          <w:tab/>
        </w:r>
        <w:r>
          <w:rPr>
            <w:noProof/>
            <w:webHidden/>
          </w:rPr>
          <w:fldChar w:fldCharType="begin"/>
        </w:r>
        <w:r>
          <w:rPr>
            <w:noProof/>
            <w:webHidden/>
          </w:rPr>
          <w:instrText xml:space="preserve"> PAGEREF _Toc17066701 \h </w:instrText>
        </w:r>
        <w:r>
          <w:rPr>
            <w:noProof/>
            <w:webHidden/>
          </w:rPr>
        </w:r>
        <w:r>
          <w:rPr>
            <w:noProof/>
            <w:webHidden/>
          </w:rPr>
          <w:fldChar w:fldCharType="separate"/>
        </w:r>
        <w:r>
          <w:rPr>
            <w:noProof/>
            <w:webHidden/>
          </w:rPr>
          <w:t>190</w:t>
        </w:r>
        <w:r>
          <w:rPr>
            <w:noProof/>
            <w:webHidden/>
          </w:rPr>
          <w:fldChar w:fldCharType="end"/>
        </w:r>
      </w:hyperlink>
    </w:p>
    <w:p w14:paraId="55FA8DA4" w14:textId="77777777" w:rsidR="00531C5E" w:rsidRDefault="00531C5E">
      <w:pPr>
        <w:pStyle w:val="TableofFigures"/>
        <w:tabs>
          <w:tab w:val="right" w:leader="dot" w:pos="8778"/>
        </w:tabs>
        <w:rPr>
          <w:rFonts w:asciiTheme="minorHAnsi" w:eastAsiaTheme="minorEastAsia" w:hAnsiTheme="minorHAnsi" w:cstheme="minorBidi"/>
          <w:noProof/>
          <w:sz w:val="22"/>
          <w:szCs w:val="22"/>
          <w:lang w:eastAsia="ja-JP"/>
        </w:rPr>
      </w:pPr>
      <w:hyperlink r:id="rId70" w:anchor="_Toc17066702" w:history="1">
        <w:r w:rsidRPr="003C3AE6">
          <w:rPr>
            <w:rStyle w:val="Hyperlink"/>
            <w:rFonts w:eastAsiaTheme="majorEastAsia"/>
            <w:noProof/>
          </w:rPr>
          <w:t>Figure 188- &lt;User Guide&gt;Delete Invoice [2]</w:t>
        </w:r>
        <w:r>
          <w:rPr>
            <w:noProof/>
            <w:webHidden/>
          </w:rPr>
          <w:tab/>
        </w:r>
        <w:r>
          <w:rPr>
            <w:noProof/>
            <w:webHidden/>
          </w:rPr>
          <w:fldChar w:fldCharType="begin"/>
        </w:r>
        <w:r>
          <w:rPr>
            <w:noProof/>
            <w:webHidden/>
          </w:rPr>
          <w:instrText xml:space="preserve"> PAGEREF _Toc17066702 \h </w:instrText>
        </w:r>
        <w:r>
          <w:rPr>
            <w:noProof/>
            <w:webHidden/>
          </w:rPr>
        </w:r>
        <w:r>
          <w:rPr>
            <w:noProof/>
            <w:webHidden/>
          </w:rPr>
          <w:fldChar w:fldCharType="separate"/>
        </w:r>
        <w:r>
          <w:rPr>
            <w:noProof/>
            <w:webHidden/>
          </w:rPr>
          <w:t>190</w:t>
        </w:r>
        <w:r>
          <w:rPr>
            <w:noProof/>
            <w:webHidden/>
          </w:rPr>
          <w:fldChar w:fldCharType="end"/>
        </w:r>
      </w:hyperlink>
    </w:p>
    <w:p w14:paraId="0818A8BE" w14:textId="77777777" w:rsidR="00531C5E" w:rsidRDefault="00531C5E">
      <w:pPr>
        <w:pStyle w:val="TableofFigures"/>
        <w:tabs>
          <w:tab w:val="right" w:leader="dot" w:pos="8778"/>
        </w:tabs>
        <w:rPr>
          <w:rFonts w:asciiTheme="minorHAnsi" w:eastAsiaTheme="minorEastAsia" w:hAnsiTheme="minorHAnsi" w:cstheme="minorBidi"/>
          <w:noProof/>
          <w:sz w:val="22"/>
          <w:szCs w:val="22"/>
          <w:lang w:eastAsia="ja-JP"/>
        </w:rPr>
      </w:pPr>
      <w:hyperlink r:id="rId71" w:anchor="_Toc17066703" w:history="1">
        <w:r w:rsidRPr="003C3AE6">
          <w:rPr>
            <w:rStyle w:val="Hyperlink"/>
            <w:rFonts w:eastAsiaTheme="majorEastAsia"/>
            <w:noProof/>
          </w:rPr>
          <w:t>Figure 189- &lt;User Guide&gt;Create Report</w:t>
        </w:r>
        <w:r>
          <w:rPr>
            <w:noProof/>
            <w:webHidden/>
          </w:rPr>
          <w:tab/>
        </w:r>
        <w:r>
          <w:rPr>
            <w:noProof/>
            <w:webHidden/>
          </w:rPr>
          <w:fldChar w:fldCharType="begin"/>
        </w:r>
        <w:r>
          <w:rPr>
            <w:noProof/>
            <w:webHidden/>
          </w:rPr>
          <w:instrText xml:space="preserve"> PAGEREF _Toc17066703 \h </w:instrText>
        </w:r>
        <w:r>
          <w:rPr>
            <w:noProof/>
            <w:webHidden/>
          </w:rPr>
        </w:r>
        <w:r>
          <w:rPr>
            <w:noProof/>
            <w:webHidden/>
          </w:rPr>
          <w:fldChar w:fldCharType="separate"/>
        </w:r>
        <w:r>
          <w:rPr>
            <w:noProof/>
            <w:webHidden/>
          </w:rPr>
          <w:t>191</w:t>
        </w:r>
        <w:r>
          <w:rPr>
            <w:noProof/>
            <w:webHidden/>
          </w:rPr>
          <w:fldChar w:fldCharType="end"/>
        </w:r>
      </w:hyperlink>
    </w:p>
    <w:p w14:paraId="350E4489" w14:textId="77777777" w:rsidR="00531C5E" w:rsidRDefault="00531C5E">
      <w:pPr>
        <w:pStyle w:val="TableofFigures"/>
        <w:tabs>
          <w:tab w:val="right" w:leader="dot" w:pos="8778"/>
        </w:tabs>
        <w:rPr>
          <w:rFonts w:asciiTheme="minorHAnsi" w:eastAsiaTheme="minorEastAsia" w:hAnsiTheme="minorHAnsi" w:cstheme="minorBidi"/>
          <w:noProof/>
          <w:sz w:val="22"/>
          <w:szCs w:val="22"/>
          <w:lang w:eastAsia="ja-JP"/>
        </w:rPr>
      </w:pPr>
      <w:hyperlink r:id="rId72" w:anchor="_Toc17066704" w:history="1">
        <w:r w:rsidRPr="003C3AE6">
          <w:rPr>
            <w:rStyle w:val="Hyperlink"/>
            <w:rFonts w:eastAsiaTheme="majorEastAsia"/>
            <w:noProof/>
          </w:rPr>
          <w:t>Figure 191- &lt;User Guide&gt;Update Stocktake Status [2]</w:t>
        </w:r>
        <w:r>
          <w:rPr>
            <w:noProof/>
            <w:webHidden/>
          </w:rPr>
          <w:tab/>
        </w:r>
        <w:r>
          <w:rPr>
            <w:noProof/>
            <w:webHidden/>
          </w:rPr>
          <w:fldChar w:fldCharType="begin"/>
        </w:r>
        <w:r>
          <w:rPr>
            <w:noProof/>
            <w:webHidden/>
          </w:rPr>
          <w:instrText xml:space="preserve"> PAGEREF _Toc17066704 \h </w:instrText>
        </w:r>
        <w:r>
          <w:rPr>
            <w:noProof/>
            <w:webHidden/>
          </w:rPr>
        </w:r>
        <w:r>
          <w:rPr>
            <w:noProof/>
            <w:webHidden/>
          </w:rPr>
          <w:fldChar w:fldCharType="separate"/>
        </w:r>
        <w:r>
          <w:rPr>
            <w:noProof/>
            <w:webHidden/>
          </w:rPr>
          <w:t>192</w:t>
        </w:r>
        <w:r>
          <w:rPr>
            <w:noProof/>
            <w:webHidden/>
          </w:rPr>
          <w:fldChar w:fldCharType="end"/>
        </w:r>
      </w:hyperlink>
    </w:p>
    <w:p w14:paraId="7F68087E" w14:textId="77777777" w:rsidR="00531C5E" w:rsidRDefault="00531C5E">
      <w:pPr>
        <w:pStyle w:val="TableofFigures"/>
        <w:tabs>
          <w:tab w:val="right" w:leader="dot" w:pos="8778"/>
        </w:tabs>
        <w:rPr>
          <w:rFonts w:asciiTheme="minorHAnsi" w:eastAsiaTheme="minorEastAsia" w:hAnsiTheme="minorHAnsi" w:cstheme="minorBidi"/>
          <w:noProof/>
          <w:sz w:val="22"/>
          <w:szCs w:val="22"/>
          <w:lang w:eastAsia="ja-JP"/>
        </w:rPr>
      </w:pPr>
      <w:hyperlink r:id="rId73" w:anchor="_Toc17066705" w:history="1">
        <w:r w:rsidRPr="003C3AE6">
          <w:rPr>
            <w:rStyle w:val="Hyperlink"/>
            <w:rFonts w:eastAsiaTheme="majorEastAsia"/>
            <w:noProof/>
          </w:rPr>
          <w:t>Figure 192- &lt;User Guide&gt;Update Stocktake Status [1]</w:t>
        </w:r>
        <w:r>
          <w:rPr>
            <w:noProof/>
            <w:webHidden/>
          </w:rPr>
          <w:tab/>
        </w:r>
        <w:r>
          <w:rPr>
            <w:noProof/>
            <w:webHidden/>
          </w:rPr>
          <w:fldChar w:fldCharType="begin"/>
        </w:r>
        <w:r>
          <w:rPr>
            <w:noProof/>
            <w:webHidden/>
          </w:rPr>
          <w:instrText xml:space="preserve"> PAGEREF _Toc17066705 \h </w:instrText>
        </w:r>
        <w:r>
          <w:rPr>
            <w:noProof/>
            <w:webHidden/>
          </w:rPr>
        </w:r>
        <w:r>
          <w:rPr>
            <w:noProof/>
            <w:webHidden/>
          </w:rPr>
          <w:fldChar w:fldCharType="separate"/>
        </w:r>
        <w:r>
          <w:rPr>
            <w:noProof/>
            <w:webHidden/>
          </w:rPr>
          <w:t>192</w:t>
        </w:r>
        <w:r>
          <w:rPr>
            <w:noProof/>
            <w:webHidden/>
          </w:rPr>
          <w:fldChar w:fldCharType="end"/>
        </w:r>
      </w:hyperlink>
    </w:p>
    <w:p w14:paraId="551AC9FA" w14:textId="77777777" w:rsidR="00531C5E" w:rsidRDefault="00531C5E">
      <w:pPr>
        <w:pStyle w:val="TableofFigures"/>
        <w:tabs>
          <w:tab w:val="right" w:leader="dot" w:pos="8778"/>
        </w:tabs>
        <w:rPr>
          <w:rFonts w:asciiTheme="minorHAnsi" w:eastAsiaTheme="minorEastAsia" w:hAnsiTheme="minorHAnsi" w:cstheme="minorBidi"/>
          <w:noProof/>
          <w:sz w:val="22"/>
          <w:szCs w:val="22"/>
          <w:lang w:eastAsia="ja-JP"/>
        </w:rPr>
      </w:pPr>
      <w:hyperlink r:id="rId74" w:anchor="_Toc17066706" w:history="1">
        <w:r w:rsidRPr="003C3AE6">
          <w:rPr>
            <w:rStyle w:val="Hyperlink"/>
            <w:rFonts w:eastAsiaTheme="majorEastAsia"/>
            <w:noProof/>
          </w:rPr>
          <w:t>Figure 177- &lt;User Guide&gt;Edit Prefix [2]</w:t>
        </w:r>
        <w:r>
          <w:rPr>
            <w:noProof/>
            <w:webHidden/>
          </w:rPr>
          <w:tab/>
        </w:r>
        <w:r>
          <w:rPr>
            <w:noProof/>
            <w:webHidden/>
          </w:rPr>
          <w:fldChar w:fldCharType="begin"/>
        </w:r>
        <w:r>
          <w:rPr>
            <w:noProof/>
            <w:webHidden/>
          </w:rPr>
          <w:instrText xml:space="preserve"> PAGEREF _Toc17066706 \h </w:instrText>
        </w:r>
        <w:r>
          <w:rPr>
            <w:noProof/>
            <w:webHidden/>
          </w:rPr>
        </w:r>
        <w:r>
          <w:rPr>
            <w:noProof/>
            <w:webHidden/>
          </w:rPr>
          <w:fldChar w:fldCharType="separate"/>
        </w:r>
        <w:r>
          <w:rPr>
            <w:noProof/>
            <w:webHidden/>
          </w:rPr>
          <w:t>193</w:t>
        </w:r>
        <w:r>
          <w:rPr>
            <w:noProof/>
            <w:webHidden/>
          </w:rPr>
          <w:fldChar w:fldCharType="end"/>
        </w:r>
      </w:hyperlink>
    </w:p>
    <w:p w14:paraId="7FC34D90" w14:textId="77777777" w:rsidR="00531C5E" w:rsidRDefault="00531C5E">
      <w:pPr>
        <w:pStyle w:val="TableofFigures"/>
        <w:tabs>
          <w:tab w:val="right" w:leader="dot" w:pos="8778"/>
        </w:tabs>
        <w:rPr>
          <w:rFonts w:asciiTheme="minorHAnsi" w:eastAsiaTheme="minorEastAsia" w:hAnsiTheme="minorHAnsi" w:cstheme="minorBidi"/>
          <w:noProof/>
          <w:sz w:val="22"/>
          <w:szCs w:val="22"/>
          <w:lang w:eastAsia="ja-JP"/>
        </w:rPr>
      </w:pPr>
      <w:hyperlink r:id="rId75" w:anchor="_Toc17066707" w:history="1">
        <w:r w:rsidRPr="003C3AE6">
          <w:rPr>
            <w:rStyle w:val="Hyperlink"/>
            <w:rFonts w:eastAsiaTheme="majorEastAsia"/>
            <w:noProof/>
          </w:rPr>
          <w:t>Figure 176- &lt;User Guide&gt;Edit Prefix [1]</w:t>
        </w:r>
        <w:r>
          <w:rPr>
            <w:noProof/>
            <w:webHidden/>
          </w:rPr>
          <w:tab/>
        </w:r>
        <w:r>
          <w:rPr>
            <w:noProof/>
            <w:webHidden/>
          </w:rPr>
          <w:fldChar w:fldCharType="begin"/>
        </w:r>
        <w:r>
          <w:rPr>
            <w:noProof/>
            <w:webHidden/>
          </w:rPr>
          <w:instrText xml:space="preserve"> PAGEREF _Toc17066707 \h </w:instrText>
        </w:r>
        <w:r>
          <w:rPr>
            <w:noProof/>
            <w:webHidden/>
          </w:rPr>
        </w:r>
        <w:r>
          <w:rPr>
            <w:noProof/>
            <w:webHidden/>
          </w:rPr>
          <w:fldChar w:fldCharType="separate"/>
        </w:r>
        <w:r>
          <w:rPr>
            <w:noProof/>
            <w:webHidden/>
          </w:rPr>
          <w:t>193</w:t>
        </w:r>
        <w:r>
          <w:rPr>
            <w:noProof/>
            <w:webHidden/>
          </w:rPr>
          <w:fldChar w:fldCharType="end"/>
        </w:r>
      </w:hyperlink>
    </w:p>
    <w:p w14:paraId="0283940A" w14:textId="77777777" w:rsidR="00531C5E" w:rsidRDefault="00531C5E">
      <w:pPr>
        <w:pStyle w:val="TableofFigures"/>
        <w:tabs>
          <w:tab w:val="right" w:leader="dot" w:pos="8778"/>
        </w:tabs>
        <w:rPr>
          <w:rFonts w:asciiTheme="minorHAnsi" w:eastAsiaTheme="minorEastAsia" w:hAnsiTheme="minorHAnsi" w:cstheme="minorBidi"/>
          <w:noProof/>
          <w:sz w:val="22"/>
          <w:szCs w:val="22"/>
          <w:lang w:eastAsia="ja-JP"/>
        </w:rPr>
      </w:pPr>
      <w:hyperlink r:id="rId76" w:anchor="_Toc17066708" w:history="1">
        <w:r w:rsidRPr="003C3AE6">
          <w:rPr>
            <w:rStyle w:val="Hyperlink"/>
            <w:rFonts w:eastAsiaTheme="majorEastAsia"/>
            <w:noProof/>
          </w:rPr>
          <w:t>Figure 194- &lt;User Guide&gt;Register Cell</w:t>
        </w:r>
        <w:r>
          <w:rPr>
            <w:noProof/>
            <w:webHidden/>
          </w:rPr>
          <w:tab/>
        </w:r>
        <w:r>
          <w:rPr>
            <w:noProof/>
            <w:webHidden/>
          </w:rPr>
          <w:fldChar w:fldCharType="begin"/>
        </w:r>
        <w:r>
          <w:rPr>
            <w:noProof/>
            <w:webHidden/>
          </w:rPr>
          <w:instrText xml:space="preserve"> PAGEREF _Toc17066708 \h </w:instrText>
        </w:r>
        <w:r>
          <w:rPr>
            <w:noProof/>
            <w:webHidden/>
          </w:rPr>
        </w:r>
        <w:r>
          <w:rPr>
            <w:noProof/>
            <w:webHidden/>
          </w:rPr>
          <w:fldChar w:fldCharType="separate"/>
        </w:r>
        <w:r>
          <w:rPr>
            <w:noProof/>
            <w:webHidden/>
          </w:rPr>
          <w:t>194</w:t>
        </w:r>
        <w:r>
          <w:rPr>
            <w:noProof/>
            <w:webHidden/>
          </w:rPr>
          <w:fldChar w:fldCharType="end"/>
        </w:r>
      </w:hyperlink>
    </w:p>
    <w:p w14:paraId="0CD2E787" w14:textId="77777777" w:rsidR="00531C5E" w:rsidRDefault="00531C5E">
      <w:pPr>
        <w:pStyle w:val="TableofFigures"/>
        <w:tabs>
          <w:tab w:val="right" w:leader="dot" w:pos="8778"/>
        </w:tabs>
        <w:rPr>
          <w:rFonts w:asciiTheme="minorHAnsi" w:eastAsiaTheme="minorEastAsia" w:hAnsiTheme="minorHAnsi" w:cstheme="minorBidi"/>
          <w:noProof/>
          <w:sz w:val="22"/>
          <w:szCs w:val="22"/>
          <w:lang w:eastAsia="ja-JP"/>
        </w:rPr>
      </w:pPr>
      <w:hyperlink r:id="rId77" w:anchor="_Toc17066709" w:history="1">
        <w:r w:rsidRPr="003C3AE6">
          <w:rPr>
            <w:rStyle w:val="Hyperlink"/>
            <w:rFonts w:eastAsiaTheme="majorEastAsia"/>
            <w:noProof/>
          </w:rPr>
          <w:t>Figure 195- &lt;User Guide&gt;Menu</w:t>
        </w:r>
        <w:r>
          <w:rPr>
            <w:noProof/>
            <w:webHidden/>
          </w:rPr>
          <w:tab/>
        </w:r>
        <w:r>
          <w:rPr>
            <w:noProof/>
            <w:webHidden/>
          </w:rPr>
          <w:fldChar w:fldCharType="begin"/>
        </w:r>
        <w:r>
          <w:rPr>
            <w:noProof/>
            <w:webHidden/>
          </w:rPr>
          <w:instrText xml:space="preserve"> PAGEREF _Toc17066709 \h </w:instrText>
        </w:r>
        <w:r>
          <w:rPr>
            <w:noProof/>
            <w:webHidden/>
          </w:rPr>
        </w:r>
        <w:r>
          <w:rPr>
            <w:noProof/>
            <w:webHidden/>
          </w:rPr>
          <w:fldChar w:fldCharType="separate"/>
        </w:r>
        <w:r>
          <w:rPr>
            <w:noProof/>
            <w:webHidden/>
          </w:rPr>
          <w:t>194</w:t>
        </w:r>
        <w:r>
          <w:rPr>
            <w:noProof/>
            <w:webHidden/>
          </w:rPr>
          <w:fldChar w:fldCharType="end"/>
        </w:r>
      </w:hyperlink>
    </w:p>
    <w:p w14:paraId="1208D9C0" w14:textId="77777777" w:rsidR="00531C5E" w:rsidRDefault="00531C5E">
      <w:pPr>
        <w:pStyle w:val="TableofFigures"/>
        <w:tabs>
          <w:tab w:val="right" w:leader="dot" w:pos="8778"/>
        </w:tabs>
        <w:rPr>
          <w:rFonts w:asciiTheme="minorHAnsi" w:eastAsiaTheme="minorEastAsia" w:hAnsiTheme="minorHAnsi" w:cstheme="minorBidi"/>
          <w:noProof/>
          <w:sz w:val="22"/>
          <w:szCs w:val="22"/>
          <w:lang w:eastAsia="ja-JP"/>
        </w:rPr>
      </w:pPr>
      <w:hyperlink r:id="rId78" w:anchor="_Toc17066710" w:history="1">
        <w:r w:rsidRPr="003C3AE6">
          <w:rPr>
            <w:rStyle w:val="Hyperlink"/>
            <w:rFonts w:eastAsiaTheme="majorEastAsia"/>
            <w:noProof/>
          </w:rPr>
          <w:t>Figure 198- &lt;User Guide&gt;Good Receipt Info</w:t>
        </w:r>
        <w:r>
          <w:rPr>
            <w:noProof/>
            <w:webHidden/>
          </w:rPr>
          <w:tab/>
        </w:r>
        <w:r>
          <w:rPr>
            <w:noProof/>
            <w:webHidden/>
          </w:rPr>
          <w:fldChar w:fldCharType="begin"/>
        </w:r>
        <w:r>
          <w:rPr>
            <w:noProof/>
            <w:webHidden/>
          </w:rPr>
          <w:instrText xml:space="preserve"> PAGEREF _Toc17066710 \h </w:instrText>
        </w:r>
        <w:r>
          <w:rPr>
            <w:noProof/>
            <w:webHidden/>
          </w:rPr>
        </w:r>
        <w:r>
          <w:rPr>
            <w:noProof/>
            <w:webHidden/>
          </w:rPr>
          <w:fldChar w:fldCharType="separate"/>
        </w:r>
        <w:r>
          <w:rPr>
            <w:noProof/>
            <w:webHidden/>
          </w:rPr>
          <w:t>195</w:t>
        </w:r>
        <w:r>
          <w:rPr>
            <w:noProof/>
            <w:webHidden/>
          </w:rPr>
          <w:fldChar w:fldCharType="end"/>
        </w:r>
      </w:hyperlink>
    </w:p>
    <w:p w14:paraId="78964B97" w14:textId="77777777" w:rsidR="00531C5E" w:rsidRDefault="00531C5E">
      <w:pPr>
        <w:pStyle w:val="TableofFigures"/>
        <w:tabs>
          <w:tab w:val="right" w:leader="dot" w:pos="8778"/>
        </w:tabs>
        <w:rPr>
          <w:rFonts w:asciiTheme="minorHAnsi" w:eastAsiaTheme="minorEastAsia" w:hAnsiTheme="minorHAnsi" w:cstheme="minorBidi"/>
          <w:noProof/>
          <w:sz w:val="22"/>
          <w:szCs w:val="22"/>
          <w:lang w:eastAsia="ja-JP"/>
        </w:rPr>
      </w:pPr>
      <w:hyperlink r:id="rId79" w:anchor="_Toc17066711" w:history="1">
        <w:r w:rsidRPr="003C3AE6">
          <w:rPr>
            <w:rStyle w:val="Hyperlink"/>
            <w:rFonts w:eastAsiaTheme="majorEastAsia"/>
            <w:noProof/>
          </w:rPr>
          <w:t>Figure 197- &lt;User Guide&gt;Register Package and Box</w:t>
        </w:r>
        <w:r>
          <w:rPr>
            <w:noProof/>
            <w:webHidden/>
          </w:rPr>
          <w:tab/>
        </w:r>
        <w:r>
          <w:rPr>
            <w:noProof/>
            <w:webHidden/>
          </w:rPr>
          <w:fldChar w:fldCharType="begin"/>
        </w:r>
        <w:r>
          <w:rPr>
            <w:noProof/>
            <w:webHidden/>
          </w:rPr>
          <w:instrText xml:space="preserve"> PAGEREF _Toc17066711 \h </w:instrText>
        </w:r>
        <w:r>
          <w:rPr>
            <w:noProof/>
            <w:webHidden/>
          </w:rPr>
        </w:r>
        <w:r>
          <w:rPr>
            <w:noProof/>
            <w:webHidden/>
          </w:rPr>
          <w:fldChar w:fldCharType="separate"/>
        </w:r>
        <w:r>
          <w:rPr>
            <w:noProof/>
            <w:webHidden/>
          </w:rPr>
          <w:t>195</w:t>
        </w:r>
        <w:r>
          <w:rPr>
            <w:noProof/>
            <w:webHidden/>
          </w:rPr>
          <w:fldChar w:fldCharType="end"/>
        </w:r>
      </w:hyperlink>
    </w:p>
    <w:p w14:paraId="38DEE14B" w14:textId="77777777" w:rsidR="00531C5E" w:rsidRDefault="00531C5E">
      <w:pPr>
        <w:pStyle w:val="TableofFigures"/>
        <w:tabs>
          <w:tab w:val="right" w:leader="dot" w:pos="8778"/>
        </w:tabs>
        <w:rPr>
          <w:rFonts w:asciiTheme="minorHAnsi" w:eastAsiaTheme="minorEastAsia" w:hAnsiTheme="minorHAnsi" w:cstheme="minorBidi"/>
          <w:noProof/>
          <w:sz w:val="22"/>
          <w:szCs w:val="22"/>
          <w:lang w:eastAsia="ja-JP"/>
        </w:rPr>
      </w:pPr>
      <w:hyperlink r:id="rId80" w:anchor="_Toc17066712" w:history="1">
        <w:r w:rsidRPr="003C3AE6">
          <w:rPr>
            <w:rStyle w:val="Hyperlink"/>
            <w:rFonts w:eastAsiaTheme="majorEastAsia"/>
            <w:noProof/>
          </w:rPr>
          <w:t>Figure 196- &lt;User Guide&gt; Menu</w:t>
        </w:r>
        <w:r>
          <w:rPr>
            <w:noProof/>
            <w:webHidden/>
          </w:rPr>
          <w:tab/>
        </w:r>
        <w:r>
          <w:rPr>
            <w:noProof/>
            <w:webHidden/>
          </w:rPr>
          <w:fldChar w:fldCharType="begin"/>
        </w:r>
        <w:r>
          <w:rPr>
            <w:noProof/>
            <w:webHidden/>
          </w:rPr>
          <w:instrText xml:space="preserve"> PAGEREF _Toc17066712 \h </w:instrText>
        </w:r>
        <w:r>
          <w:rPr>
            <w:noProof/>
            <w:webHidden/>
          </w:rPr>
        </w:r>
        <w:r>
          <w:rPr>
            <w:noProof/>
            <w:webHidden/>
          </w:rPr>
          <w:fldChar w:fldCharType="separate"/>
        </w:r>
        <w:r>
          <w:rPr>
            <w:noProof/>
            <w:webHidden/>
          </w:rPr>
          <w:t>195</w:t>
        </w:r>
        <w:r>
          <w:rPr>
            <w:noProof/>
            <w:webHidden/>
          </w:rPr>
          <w:fldChar w:fldCharType="end"/>
        </w:r>
      </w:hyperlink>
    </w:p>
    <w:p w14:paraId="5975DF06" w14:textId="77777777" w:rsidR="00531C5E" w:rsidRDefault="00531C5E">
      <w:pPr>
        <w:pStyle w:val="TableofFigures"/>
        <w:tabs>
          <w:tab w:val="right" w:leader="dot" w:pos="8778"/>
        </w:tabs>
        <w:rPr>
          <w:rFonts w:asciiTheme="minorHAnsi" w:eastAsiaTheme="minorEastAsia" w:hAnsiTheme="minorHAnsi" w:cstheme="minorBidi"/>
          <w:noProof/>
          <w:sz w:val="22"/>
          <w:szCs w:val="22"/>
          <w:lang w:eastAsia="ja-JP"/>
        </w:rPr>
      </w:pPr>
      <w:hyperlink r:id="rId81" w:anchor="_Toc17066713" w:history="1">
        <w:r w:rsidRPr="003C3AE6">
          <w:rPr>
            <w:rStyle w:val="Hyperlink"/>
            <w:rFonts w:eastAsiaTheme="majorEastAsia"/>
            <w:noProof/>
          </w:rPr>
          <w:t>Figure 199- &lt;User Guide&gt;Stock In</w:t>
        </w:r>
        <w:r>
          <w:rPr>
            <w:noProof/>
            <w:webHidden/>
          </w:rPr>
          <w:tab/>
        </w:r>
        <w:r>
          <w:rPr>
            <w:noProof/>
            <w:webHidden/>
          </w:rPr>
          <w:fldChar w:fldCharType="begin"/>
        </w:r>
        <w:r>
          <w:rPr>
            <w:noProof/>
            <w:webHidden/>
          </w:rPr>
          <w:instrText xml:space="preserve"> PAGEREF _Toc17066713 \h </w:instrText>
        </w:r>
        <w:r>
          <w:rPr>
            <w:noProof/>
            <w:webHidden/>
          </w:rPr>
        </w:r>
        <w:r>
          <w:rPr>
            <w:noProof/>
            <w:webHidden/>
          </w:rPr>
          <w:fldChar w:fldCharType="separate"/>
        </w:r>
        <w:r>
          <w:rPr>
            <w:noProof/>
            <w:webHidden/>
          </w:rPr>
          <w:t>196</w:t>
        </w:r>
        <w:r>
          <w:rPr>
            <w:noProof/>
            <w:webHidden/>
          </w:rPr>
          <w:fldChar w:fldCharType="end"/>
        </w:r>
      </w:hyperlink>
    </w:p>
    <w:p w14:paraId="19F9CEC9" w14:textId="77777777" w:rsidR="00531C5E" w:rsidRDefault="00531C5E">
      <w:pPr>
        <w:pStyle w:val="TableofFigures"/>
        <w:tabs>
          <w:tab w:val="right" w:leader="dot" w:pos="8778"/>
        </w:tabs>
        <w:rPr>
          <w:rFonts w:asciiTheme="minorHAnsi" w:eastAsiaTheme="minorEastAsia" w:hAnsiTheme="minorHAnsi" w:cstheme="minorBidi"/>
          <w:noProof/>
          <w:sz w:val="22"/>
          <w:szCs w:val="22"/>
          <w:lang w:eastAsia="ja-JP"/>
        </w:rPr>
      </w:pPr>
      <w:hyperlink r:id="rId82" w:anchor="_Toc17066714" w:history="1">
        <w:r w:rsidRPr="003C3AE6">
          <w:rPr>
            <w:rStyle w:val="Hyperlink"/>
            <w:rFonts w:eastAsiaTheme="majorEastAsia"/>
            <w:noProof/>
          </w:rPr>
          <w:t>Figure 200- &lt;User Guide&gt;Menu</w:t>
        </w:r>
        <w:r>
          <w:rPr>
            <w:noProof/>
            <w:webHidden/>
          </w:rPr>
          <w:tab/>
        </w:r>
        <w:r>
          <w:rPr>
            <w:noProof/>
            <w:webHidden/>
          </w:rPr>
          <w:fldChar w:fldCharType="begin"/>
        </w:r>
        <w:r>
          <w:rPr>
            <w:noProof/>
            <w:webHidden/>
          </w:rPr>
          <w:instrText xml:space="preserve"> PAGEREF _Toc17066714 \h </w:instrText>
        </w:r>
        <w:r>
          <w:rPr>
            <w:noProof/>
            <w:webHidden/>
          </w:rPr>
        </w:r>
        <w:r>
          <w:rPr>
            <w:noProof/>
            <w:webHidden/>
          </w:rPr>
          <w:fldChar w:fldCharType="separate"/>
        </w:r>
        <w:r>
          <w:rPr>
            <w:noProof/>
            <w:webHidden/>
          </w:rPr>
          <w:t>196</w:t>
        </w:r>
        <w:r>
          <w:rPr>
            <w:noProof/>
            <w:webHidden/>
          </w:rPr>
          <w:fldChar w:fldCharType="end"/>
        </w:r>
      </w:hyperlink>
    </w:p>
    <w:p w14:paraId="1F7EB430" w14:textId="77777777" w:rsidR="00531C5E" w:rsidRDefault="00531C5E">
      <w:pPr>
        <w:pStyle w:val="TableofFigures"/>
        <w:tabs>
          <w:tab w:val="right" w:leader="dot" w:pos="8778"/>
        </w:tabs>
        <w:rPr>
          <w:rFonts w:asciiTheme="minorHAnsi" w:eastAsiaTheme="minorEastAsia" w:hAnsiTheme="minorHAnsi" w:cstheme="minorBidi"/>
          <w:noProof/>
          <w:sz w:val="22"/>
          <w:szCs w:val="22"/>
          <w:lang w:eastAsia="ja-JP"/>
        </w:rPr>
      </w:pPr>
      <w:hyperlink r:id="rId83" w:anchor="_Toc17066715" w:history="1">
        <w:r w:rsidRPr="003C3AE6">
          <w:rPr>
            <w:rStyle w:val="Hyperlink"/>
            <w:rFonts w:eastAsiaTheme="majorEastAsia"/>
            <w:noProof/>
          </w:rPr>
          <w:t>Figure 201- &lt;User Guide&gt;Stock Out</w:t>
        </w:r>
        <w:r>
          <w:rPr>
            <w:noProof/>
            <w:webHidden/>
          </w:rPr>
          <w:tab/>
        </w:r>
        <w:r>
          <w:rPr>
            <w:noProof/>
            <w:webHidden/>
          </w:rPr>
          <w:fldChar w:fldCharType="begin"/>
        </w:r>
        <w:r>
          <w:rPr>
            <w:noProof/>
            <w:webHidden/>
          </w:rPr>
          <w:instrText xml:space="preserve"> PAGEREF _Toc17066715 \h </w:instrText>
        </w:r>
        <w:r>
          <w:rPr>
            <w:noProof/>
            <w:webHidden/>
          </w:rPr>
        </w:r>
        <w:r>
          <w:rPr>
            <w:noProof/>
            <w:webHidden/>
          </w:rPr>
          <w:fldChar w:fldCharType="separate"/>
        </w:r>
        <w:r>
          <w:rPr>
            <w:noProof/>
            <w:webHidden/>
          </w:rPr>
          <w:t>197</w:t>
        </w:r>
        <w:r>
          <w:rPr>
            <w:noProof/>
            <w:webHidden/>
          </w:rPr>
          <w:fldChar w:fldCharType="end"/>
        </w:r>
      </w:hyperlink>
    </w:p>
    <w:p w14:paraId="5AD34DA2" w14:textId="77777777" w:rsidR="00531C5E" w:rsidRDefault="00531C5E">
      <w:pPr>
        <w:pStyle w:val="TableofFigures"/>
        <w:tabs>
          <w:tab w:val="right" w:leader="dot" w:pos="8778"/>
        </w:tabs>
        <w:rPr>
          <w:rFonts w:asciiTheme="minorHAnsi" w:eastAsiaTheme="minorEastAsia" w:hAnsiTheme="minorHAnsi" w:cstheme="minorBidi"/>
          <w:noProof/>
          <w:sz w:val="22"/>
          <w:szCs w:val="22"/>
          <w:lang w:eastAsia="ja-JP"/>
        </w:rPr>
      </w:pPr>
      <w:hyperlink r:id="rId84" w:anchor="_Toc17066716" w:history="1">
        <w:r w:rsidRPr="003C3AE6">
          <w:rPr>
            <w:rStyle w:val="Hyperlink"/>
            <w:rFonts w:eastAsiaTheme="majorEastAsia"/>
            <w:noProof/>
          </w:rPr>
          <w:t>Figure 202- &lt;User Guide&gt;Menu</w:t>
        </w:r>
        <w:r>
          <w:rPr>
            <w:noProof/>
            <w:webHidden/>
          </w:rPr>
          <w:tab/>
        </w:r>
        <w:r>
          <w:rPr>
            <w:noProof/>
            <w:webHidden/>
          </w:rPr>
          <w:fldChar w:fldCharType="begin"/>
        </w:r>
        <w:r>
          <w:rPr>
            <w:noProof/>
            <w:webHidden/>
          </w:rPr>
          <w:instrText xml:space="preserve"> PAGEREF _Toc17066716 \h </w:instrText>
        </w:r>
        <w:r>
          <w:rPr>
            <w:noProof/>
            <w:webHidden/>
          </w:rPr>
        </w:r>
        <w:r>
          <w:rPr>
            <w:noProof/>
            <w:webHidden/>
          </w:rPr>
          <w:fldChar w:fldCharType="separate"/>
        </w:r>
        <w:r>
          <w:rPr>
            <w:noProof/>
            <w:webHidden/>
          </w:rPr>
          <w:t>197</w:t>
        </w:r>
        <w:r>
          <w:rPr>
            <w:noProof/>
            <w:webHidden/>
          </w:rPr>
          <w:fldChar w:fldCharType="end"/>
        </w:r>
      </w:hyperlink>
    </w:p>
    <w:p w14:paraId="77562287" w14:textId="77777777" w:rsidR="00531C5E" w:rsidRDefault="00531C5E">
      <w:pPr>
        <w:pStyle w:val="TableofFigures"/>
        <w:tabs>
          <w:tab w:val="right" w:leader="dot" w:pos="8778"/>
        </w:tabs>
        <w:rPr>
          <w:rFonts w:asciiTheme="minorHAnsi" w:eastAsiaTheme="minorEastAsia" w:hAnsiTheme="minorHAnsi" w:cstheme="minorBidi"/>
          <w:noProof/>
          <w:sz w:val="22"/>
          <w:szCs w:val="22"/>
          <w:lang w:eastAsia="ja-JP"/>
        </w:rPr>
      </w:pPr>
      <w:hyperlink r:id="rId85" w:anchor="_Toc17066717" w:history="1">
        <w:r w:rsidRPr="003C3AE6">
          <w:rPr>
            <w:rStyle w:val="Hyperlink"/>
            <w:rFonts w:eastAsiaTheme="majorEastAsia"/>
            <w:noProof/>
          </w:rPr>
          <w:t>Figure 203- &lt;User Guide&gt;Goods Issue</w:t>
        </w:r>
        <w:r>
          <w:rPr>
            <w:noProof/>
            <w:webHidden/>
          </w:rPr>
          <w:tab/>
        </w:r>
        <w:r>
          <w:rPr>
            <w:noProof/>
            <w:webHidden/>
          </w:rPr>
          <w:fldChar w:fldCharType="begin"/>
        </w:r>
        <w:r>
          <w:rPr>
            <w:noProof/>
            <w:webHidden/>
          </w:rPr>
          <w:instrText xml:space="preserve"> PAGEREF _Toc17066717 \h </w:instrText>
        </w:r>
        <w:r>
          <w:rPr>
            <w:noProof/>
            <w:webHidden/>
          </w:rPr>
        </w:r>
        <w:r>
          <w:rPr>
            <w:noProof/>
            <w:webHidden/>
          </w:rPr>
          <w:fldChar w:fldCharType="separate"/>
        </w:r>
        <w:r>
          <w:rPr>
            <w:noProof/>
            <w:webHidden/>
          </w:rPr>
          <w:t>198</w:t>
        </w:r>
        <w:r>
          <w:rPr>
            <w:noProof/>
            <w:webHidden/>
          </w:rPr>
          <w:fldChar w:fldCharType="end"/>
        </w:r>
      </w:hyperlink>
    </w:p>
    <w:p w14:paraId="3E779DB6" w14:textId="77777777" w:rsidR="00531C5E" w:rsidRDefault="00531C5E">
      <w:pPr>
        <w:pStyle w:val="TableofFigures"/>
        <w:tabs>
          <w:tab w:val="right" w:leader="dot" w:pos="8778"/>
        </w:tabs>
        <w:rPr>
          <w:rFonts w:asciiTheme="minorHAnsi" w:eastAsiaTheme="minorEastAsia" w:hAnsiTheme="minorHAnsi" w:cstheme="minorBidi"/>
          <w:noProof/>
          <w:sz w:val="22"/>
          <w:szCs w:val="22"/>
          <w:lang w:eastAsia="ja-JP"/>
        </w:rPr>
      </w:pPr>
      <w:hyperlink r:id="rId86" w:anchor="_Toc17066718" w:history="1">
        <w:r w:rsidRPr="003C3AE6">
          <w:rPr>
            <w:rStyle w:val="Hyperlink"/>
            <w:rFonts w:eastAsiaTheme="majorEastAsia"/>
            <w:noProof/>
          </w:rPr>
          <w:t>Figure 204- &lt;User Guide&gt;Suggest Box</w:t>
        </w:r>
        <w:r>
          <w:rPr>
            <w:noProof/>
            <w:webHidden/>
          </w:rPr>
          <w:tab/>
        </w:r>
        <w:r>
          <w:rPr>
            <w:noProof/>
            <w:webHidden/>
          </w:rPr>
          <w:fldChar w:fldCharType="begin"/>
        </w:r>
        <w:r>
          <w:rPr>
            <w:noProof/>
            <w:webHidden/>
          </w:rPr>
          <w:instrText xml:space="preserve"> PAGEREF _Toc17066718 \h </w:instrText>
        </w:r>
        <w:r>
          <w:rPr>
            <w:noProof/>
            <w:webHidden/>
          </w:rPr>
        </w:r>
        <w:r>
          <w:rPr>
            <w:noProof/>
            <w:webHidden/>
          </w:rPr>
          <w:fldChar w:fldCharType="separate"/>
        </w:r>
        <w:r>
          <w:rPr>
            <w:noProof/>
            <w:webHidden/>
          </w:rPr>
          <w:t>198</w:t>
        </w:r>
        <w:r>
          <w:rPr>
            <w:noProof/>
            <w:webHidden/>
          </w:rPr>
          <w:fldChar w:fldCharType="end"/>
        </w:r>
      </w:hyperlink>
    </w:p>
    <w:p w14:paraId="0DEA34F3" w14:textId="77777777" w:rsidR="00531C5E" w:rsidRDefault="00531C5E">
      <w:pPr>
        <w:pStyle w:val="TableofFigures"/>
        <w:tabs>
          <w:tab w:val="right" w:leader="dot" w:pos="8778"/>
        </w:tabs>
        <w:rPr>
          <w:rFonts w:asciiTheme="minorHAnsi" w:eastAsiaTheme="minorEastAsia" w:hAnsiTheme="minorHAnsi" w:cstheme="minorBidi"/>
          <w:noProof/>
          <w:sz w:val="22"/>
          <w:szCs w:val="22"/>
          <w:lang w:eastAsia="ja-JP"/>
        </w:rPr>
      </w:pPr>
      <w:hyperlink r:id="rId87" w:anchor="_Toc17066719" w:history="1">
        <w:r w:rsidRPr="003C3AE6">
          <w:rPr>
            <w:rStyle w:val="Hyperlink"/>
            <w:rFonts w:eastAsiaTheme="majorEastAsia"/>
            <w:noProof/>
          </w:rPr>
          <w:t>Figure 205- &lt;User Guide&gt;Menu</w:t>
        </w:r>
        <w:r>
          <w:rPr>
            <w:noProof/>
            <w:webHidden/>
          </w:rPr>
          <w:tab/>
        </w:r>
        <w:r>
          <w:rPr>
            <w:noProof/>
            <w:webHidden/>
          </w:rPr>
          <w:fldChar w:fldCharType="begin"/>
        </w:r>
        <w:r>
          <w:rPr>
            <w:noProof/>
            <w:webHidden/>
          </w:rPr>
          <w:instrText xml:space="preserve"> PAGEREF _Toc17066719 \h </w:instrText>
        </w:r>
        <w:r>
          <w:rPr>
            <w:noProof/>
            <w:webHidden/>
          </w:rPr>
        </w:r>
        <w:r>
          <w:rPr>
            <w:noProof/>
            <w:webHidden/>
          </w:rPr>
          <w:fldChar w:fldCharType="separate"/>
        </w:r>
        <w:r>
          <w:rPr>
            <w:noProof/>
            <w:webHidden/>
          </w:rPr>
          <w:t>199</w:t>
        </w:r>
        <w:r>
          <w:rPr>
            <w:noProof/>
            <w:webHidden/>
          </w:rPr>
          <w:fldChar w:fldCharType="end"/>
        </w:r>
      </w:hyperlink>
    </w:p>
    <w:p w14:paraId="6CFDFBFB" w14:textId="77777777" w:rsidR="00531C5E" w:rsidRDefault="00531C5E">
      <w:pPr>
        <w:pStyle w:val="TableofFigures"/>
        <w:tabs>
          <w:tab w:val="right" w:leader="dot" w:pos="8778"/>
        </w:tabs>
        <w:rPr>
          <w:rFonts w:asciiTheme="minorHAnsi" w:eastAsiaTheme="minorEastAsia" w:hAnsiTheme="minorHAnsi" w:cstheme="minorBidi"/>
          <w:noProof/>
          <w:sz w:val="22"/>
          <w:szCs w:val="22"/>
          <w:lang w:eastAsia="ja-JP"/>
        </w:rPr>
      </w:pPr>
      <w:hyperlink r:id="rId88" w:anchor="_Toc17066720" w:history="1">
        <w:r w:rsidRPr="003C3AE6">
          <w:rPr>
            <w:rStyle w:val="Hyperlink"/>
            <w:rFonts w:eastAsiaTheme="majorEastAsia"/>
            <w:noProof/>
          </w:rPr>
          <w:t>Figure 206- &lt;User Guide&gt;Transfer Box</w:t>
        </w:r>
        <w:r>
          <w:rPr>
            <w:noProof/>
            <w:webHidden/>
          </w:rPr>
          <w:tab/>
        </w:r>
        <w:r>
          <w:rPr>
            <w:noProof/>
            <w:webHidden/>
          </w:rPr>
          <w:fldChar w:fldCharType="begin"/>
        </w:r>
        <w:r>
          <w:rPr>
            <w:noProof/>
            <w:webHidden/>
          </w:rPr>
          <w:instrText xml:space="preserve"> PAGEREF _Toc17066720 \h </w:instrText>
        </w:r>
        <w:r>
          <w:rPr>
            <w:noProof/>
            <w:webHidden/>
          </w:rPr>
        </w:r>
        <w:r>
          <w:rPr>
            <w:noProof/>
            <w:webHidden/>
          </w:rPr>
          <w:fldChar w:fldCharType="separate"/>
        </w:r>
        <w:r>
          <w:rPr>
            <w:noProof/>
            <w:webHidden/>
          </w:rPr>
          <w:t>199</w:t>
        </w:r>
        <w:r>
          <w:rPr>
            <w:noProof/>
            <w:webHidden/>
          </w:rPr>
          <w:fldChar w:fldCharType="end"/>
        </w:r>
      </w:hyperlink>
    </w:p>
    <w:p w14:paraId="66B8C4BE" w14:textId="77777777" w:rsidR="00531C5E" w:rsidRDefault="00531C5E">
      <w:pPr>
        <w:pStyle w:val="TableofFigures"/>
        <w:tabs>
          <w:tab w:val="right" w:leader="dot" w:pos="8778"/>
        </w:tabs>
        <w:rPr>
          <w:rFonts w:asciiTheme="minorHAnsi" w:eastAsiaTheme="minorEastAsia" w:hAnsiTheme="minorHAnsi" w:cstheme="minorBidi"/>
          <w:noProof/>
          <w:sz w:val="22"/>
          <w:szCs w:val="22"/>
          <w:lang w:eastAsia="ja-JP"/>
        </w:rPr>
      </w:pPr>
      <w:hyperlink r:id="rId89" w:anchor="_Toc17066721" w:history="1">
        <w:r w:rsidRPr="003C3AE6">
          <w:rPr>
            <w:rStyle w:val="Hyperlink"/>
            <w:rFonts w:eastAsiaTheme="majorEastAsia"/>
            <w:noProof/>
          </w:rPr>
          <w:t>Figure 207- &lt;User Guide&gt;Menu</w:t>
        </w:r>
        <w:r>
          <w:rPr>
            <w:noProof/>
            <w:webHidden/>
          </w:rPr>
          <w:tab/>
        </w:r>
        <w:r>
          <w:rPr>
            <w:noProof/>
            <w:webHidden/>
          </w:rPr>
          <w:fldChar w:fldCharType="begin"/>
        </w:r>
        <w:r>
          <w:rPr>
            <w:noProof/>
            <w:webHidden/>
          </w:rPr>
          <w:instrText xml:space="preserve"> PAGEREF _Toc17066721 \h </w:instrText>
        </w:r>
        <w:r>
          <w:rPr>
            <w:noProof/>
            <w:webHidden/>
          </w:rPr>
        </w:r>
        <w:r>
          <w:rPr>
            <w:noProof/>
            <w:webHidden/>
          </w:rPr>
          <w:fldChar w:fldCharType="separate"/>
        </w:r>
        <w:r>
          <w:rPr>
            <w:noProof/>
            <w:webHidden/>
          </w:rPr>
          <w:t>200</w:t>
        </w:r>
        <w:r>
          <w:rPr>
            <w:noProof/>
            <w:webHidden/>
          </w:rPr>
          <w:fldChar w:fldCharType="end"/>
        </w:r>
      </w:hyperlink>
    </w:p>
    <w:p w14:paraId="596090E7" w14:textId="77777777" w:rsidR="00531C5E" w:rsidRDefault="00531C5E">
      <w:pPr>
        <w:pStyle w:val="TableofFigures"/>
        <w:tabs>
          <w:tab w:val="right" w:leader="dot" w:pos="8778"/>
        </w:tabs>
        <w:rPr>
          <w:rFonts w:asciiTheme="minorHAnsi" w:eastAsiaTheme="minorEastAsia" w:hAnsiTheme="minorHAnsi" w:cstheme="minorBidi"/>
          <w:noProof/>
          <w:sz w:val="22"/>
          <w:szCs w:val="22"/>
          <w:lang w:eastAsia="ja-JP"/>
        </w:rPr>
      </w:pPr>
      <w:hyperlink r:id="rId90" w:anchor="_Toc17066722" w:history="1">
        <w:r w:rsidRPr="003C3AE6">
          <w:rPr>
            <w:rStyle w:val="Hyperlink"/>
            <w:rFonts w:eastAsiaTheme="majorEastAsia"/>
            <w:noProof/>
          </w:rPr>
          <w:t>Figure 208- &lt;User Guide&gt;Transfer Package</w:t>
        </w:r>
        <w:r>
          <w:rPr>
            <w:noProof/>
            <w:webHidden/>
          </w:rPr>
          <w:tab/>
        </w:r>
        <w:r>
          <w:rPr>
            <w:noProof/>
            <w:webHidden/>
          </w:rPr>
          <w:fldChar w:fldCharType="begin"/>
        </w:r>
        <w:r>
          <w:rPr>
            <w:noProof/>
            <w:webHidden/>
          </w:rPr>
          <w:instrText xml:space="preserve"> PAGEREF _Toc17066722 \h </w:instrText>
        </w:r>
        <w:r>
          <w:rPr>
            <w:noProof/>
            <w:webHidden/>
          </w:rPr>
        </w:r>
        <w:r>
          <w:rPr>
            <w:noProof/>
            <w:webHidden/>
          </w:rPr>
          <w:fldChar w:fldCharType="separate"/>
        </w:r>
        <w:r>
          <w:rPr>
            <w:noProof/>
            <w:webHidden/>
          </w:rPr>
          <w:t>200</w:t>
        </w:r>
        <w:r>
          <w:rPr>
            <w:noProof/>
            <w:webHidden/>
          </w:rPr>
          <w:fldChar w:fldCharType="end"/>
        </w:r>
      </w:hyperlink>
    </w:p>
    <w:p w14:paraId="68A3CCA0" w14:textId="77777777" w:rsidR="00531C5E" w:rsidRDefault="00531C5E">
      <w:pPr>
        <w:pStyle w:val="TableofFigures"/>
        <w:tabs>
          <w:tab w:val="right" w:leader="dot" w:pos="8778"/>
        </w:tabs>
        <w:rPr>
          <w:rFonts w:asciiTheme="minorHAnsi" w:eastAsiaTheme="minorEastAsia" w:hAnsiTheme="minorHAnsi" w:cstheme="minorBidi"/>
          <w:noProof/>
          <w:sz w:val="22"/>
          <w:szCs w:val="22"/>
          <w:lang w:eastAsia="ja-JP"/>
        </w:rPr>
      </w:pPr>
      <w:hyperlink r:id="rId91" w:anchor="_Toc17066723" w:history="1">
        <w:r w:rsidRPr="003C3AE6">
          <w:rPr>
            <w:rStyle w:val="Hyperlink"/>
            <w:rFonts w:eastAsiaTheme="majorEastAsia"/>
            <w:noProof/>
          </w:rPr>
          <w:t>Figure 210- &lt;User Guide&gt;Stocktake Inventory</w:t>
        </w:r>
        <w:r>
          <w:rPr>
            <w:noProof/>
            <w:webHidden/>
          </w:rPr>
          <w:tab/>
        </w:r>
        <w:r>
          <w:rPr>
            <w:noProof/>
            <w:webHidden/>
          </w:rPr>
          <w:fldChar w:fldCharType="begin"/>
        </w:r>
        <w:r>
          <w:rPr>
            <w:noProof/>
            <w:webHidden/>
          </w:rPr>
          <w:instrText xml:space="preserve"> PAGEREF _Toc17066723 \h </w:instrText>
        </w:r>
        <w:r>
          <w:rPr>
            <w:noProof/>
            <w:webHidden/>
          </w:rPr>
        </w:r>
        <w:r>
          <w:rPr>
            <w:noProof/>
            <w:webHidden/>
          </w:rPr>
          <w:fldChar w:fldCharType="separate"/>
        </w:r>
        <w:r>
          <w:rPr>
            <w:noProof/>
            <w:webHidden/>
          </w:rPr>
          <w:t>201</w:t>
        </w:r>
        <w:r>
          <w:rPr>
            <w:noProof/>
            <w:webHidden/>
          </w:rPr>
          <w:fldChar w:fldCharType="end"/>
        </w:r>
      </w:hyperlink>
    </w:p>
    <w:p w14:paraId="6EEE06BD" w14:textId="77777777" w:rsidR="00531C5E" w:rsidRDefault="00531C5E">
      <w:pPr>
        <w:pStyle w:val="TableofFigures"/>
        <w:tabs>
          <w:tab w:val="right" w:leader="dot" w:pos="8778"/>
        </w:tabs>
        <w:rPr>
          <w:rFonts w:asciiTheme="minorHAnsi" w:eastAsiaTheme="minorEastAsia" w:hAnsiTheme="minorHAnsi" w:cstheme="minorBidi"/>
          <w:noProof/>
          <w:sz w:val="22"/>
          <w:szCs w:val="22"/>
          <w:lang w:eastAsia="ja-JP"/>
        </w:rPr>
      </w:pPr>
      <w:hyperlink r:id="rId92" w:anchor="_Toc17066724" w:history="1">
        <w:r w:rsidRPr="003C3AE6">
          <w:rPr>
            <w:rStyle w:val="Hyperlink"/>
            <w:rFonts w:eastAsiaTheme="majorEastAsia"/>
            <w:noProof/>
          </w:rPr>
          <w:t>Figure 209- &lt;User Guide&gt;Menu</w:t>
        </w:r>
        <w:r>
          <w:rPr>
            <w:noProof/>
            <w:webHidden/>
          </w:rPr>
          <w:tab/>
        </w:r>
        <w:r>
          <w:rPr>
            <w:noProof/>
            <w:webHidden/>
          </w:rPr>
          <w:fldChar w:fldCharType="begin"/>
        </w:r>
        <w:r>
          <w:rPr>
            <w:noProof/>
            <w:webHidden/>
          </w:rPr>
          <w:instrText xml:space="preserve"> PAGEREF _Toc17066724 \h </w:instrText>
        </w:r>
        <w:r>
          <w:rPr>
            <w:noProof/>
            <w:webHidden/>
          </w:rPr>
        </w:r>
        <w:r>
          <w:rPr>
            <w:noProof/>
            <w:webHidden/>
          </w:rPr>
          <w:fldChar w:fldCharType="separate"/>
        </w:r>
        <w:r>
          <w:rPr>
            <w:noProof/>
            <w:webHidden/>
          </w:rPr>
          <w:t>201</w:t>
        </w:r>
        <w:r>
          <w:rPr>
            <w:noProof/>
            <w:webHidden/>
          </w:rPr>
          <w:fldChar w:fldCharType="end"/>
        </w:r>
      </w:hyperlink>
    </w:p>
    <w:p w14:paraId="3C858116" w14:textId="77777777" w:rsidR="00531C5E" w:rsidRDefault="00531C5E">
      <w:pPr>
        <w:pStyle w:val="TableofFigures"/>
        <w:tabs>
          <w:tab w:val="right" w:leader="dot" w:pos="8778"/>
        </w:tabs>
        <w:rPr>
          <w:rFonts w:asciiTheme="minorHAnsi" w:eastAsiaTheme="minorEastAsia" w:hAnsiTheme="minorHAnsi" w:cstheme="minorBidi"/>
          <w:noProof/>
          <w:sz w:val="22"/>
          <w:szCs w:val="22"/>
          <w:lang w:eastAsia="ja-JP"/>
        </w:rPr>
      </w:pPr>
      <w:hyperlink r:id="rId93" w:anchor="_Toc17066725" w:history="1">
        <w:r w:rsidRPr="003C3AE6">
          <w:rPr>
            <w:rStyle w:val="Hyperlink"/>
            <w:rFonts w:eastAsiaTheme="majorEastAsia"/>
            <w:noProof/>
          </w:rPr>
          <w:t xml:space="preserve">Figure 161- </w:t>
        </w:r>
        <w:r w:rsidRPr="003C3AE6">
          <w:rPr>
            <w:rStyle w:val="Hyperlink"/>
            <w:rFonts w:ascii="SimSun" w:eastAsiaTheme="majorEastAsia" w:hAnsi="SimSun"/>
            <w:noProof/>
          </w:rPr>
          <w:t>&lt;</w:t>
        </w:r>
        <w:r w:rsidRPr="003C3AE6">
          <w:rPr>
            <w:rStyle w:val="Hyperlink"/>
            <w:rFonts w:ascii="SimSun" w:eastAsiaTheme="majorEastAsia" w:hAnsi="SimSun" w:hint="eastAsia"/>
            <w:noProof/>
          </w:rPr>
          <w:t>取扱説明書</w:t>
        </w:r>
        <w:r w:rsidRPr="003C3AE6">
          <w:rPr>
            <w:rStyle w:val="Hyperlink"/>
            <w:rFonts w:ascii="SimSun" w:eastAsiaTheme="majorEastAsia" w:hAnsi="SimSun"/>
            <w:noProof/>
          </w:rPr>
          <w:t>&gt;</w:t>
        </w:r>
        <w:r w:rsidRPr="003C3AE6">
          <w:rPr>
            <w:rStyle w:val="Hyperlink"/>
            <w:rFonts w:eastAsiaTheme="majorEastAsia" w:hint="eastAsia"/>
            <w:noProof/>
          </w:rPr>
          <w:t>製品を作成する</w:t>
        </w:r>
        <w:r w:rsidRPr="003C3AE6">
          <w:rPr>
            <w:rStyle w:val="Hyperlink"/>
            <w:rFonts w:ascii="SimSun" w:eastAsiaTheme="majorEastAsia" w:hAnsi="SimSun"/>
            <w:noProof/>
          </w:rPr>
          <w:t>[2]</w:t>
        </w:r>
        <w:r>
          <w:rPr>
            <w:noProof/>
            <w:webHidden/>
          </w:rPr>
          <w:tab/>
        </w:r>
        <w:r>
          <w:rPr>
            <w:noProof/>
            <w:webHidden/>
          </w:rPr>
          <w:fldChar w:fldCharType="begin"/>
        </w:r>
        <w:r>
          <w:rPr>
            <w:noProof/>
            <w:webHidden/>
          </w:rPr>
          <w:instrText xml:space="preserve"> PAGEREF _Toc17066725 \h </w:instrText>
        </w:r>
        <w:r>
          <w:rPr>
            <w:noProof/>
            <w:webHidden/>
          </w:rPr>
        </w:r>
        <w:r>
          <w:rPr>
            <w:noProof/>
            <w:webHidden/>
          </w:rPr>
          <w:fldChar w:fldCharType="separate"/>
        </w:r>
        <w:r>
          <w:rPr>
            <w:noProof/>
            <w:webHidden/>
          </w:rPr>
          <w:t>202</w:t>
        </w:r>
        <w:r>
          <w:rPr>
            <w:noProof/>
            <w:webHidden/>
          </w:rPr>
          <w:fldChar w:fldCharType="end"/>
        </w:r>
      </w:hyperlink>
    </w:p>
    <w:p w14:paraId="68B60FB7" w14:textId="77777777" w:rsidR="00531C5E" w:rsidRDefault="00531C5E">
      <w:pPr>
        <w:pStyle w:val="TableofFigures"/>
        <w:tabs>
          <w:tab w:val="right" w:leader="dot" w:pos="8778"/>
        </w:tabs>
        <w:rPr>
          <w:rFonts w:asciiTheme="minorHAnsi" w:eastAsiaTheme="minorEastAsia" w:hAnsiTheme="minorHAnsi" w:cstheme="minorBidi"/>
          <w:noProof/>
          <w:sz w:val="22"/>
          <w:szCs w:val="22"/>
          <w:lang w:eastAsia="ja-JP"/>
        </w:rPr>
      </w:pPr>
      <w:hyperlink r:id="rId94" w:anchor="_Toc17066726" w:history="1">
        <w:r w:rsidRPr="003C3AE6">
          <w:rPr>
            <w:rStyle w:val="Hyperlink"/>
            <w:rFonts w:eastAsiaTheme="majorEastAsia"/>
            <w:noProof/>
          </w:rPr>
          <w:t xml:space="preserve">Figure 162- </w:t>
        </w:r>
        <w:r w:rsidRPr="003C3AE6">
          <w:rPr>
            <w:rStyle w:val="Hyperlink"/>
            <w:rFonts w:ascii="SimSun" w:eastAsiaTheme="majorEastAsia" w:hAnsi="SimSun"/>
            <w:noProof/>
          </w:rPr>
          <w:t>&lt;</w:t>
        </w:r>
        <w:r w:rsidRPr="003C3AE6">
          <w:rPr>
            <w:rStyle w:val="Hyperlink"/>
            <w:rFonts w:ascii="SimSun" w:eastAsiaTheme="majorEastAsia" w:hAnsi="SimSun" w:hint="eastAsia"/>
            <w:noProof/>
          </w:rPr>
          <w:t>取扱説明書</w:t>
        </w:r>
        <w:r w:rsidRPr="003C3AE6">
          <w:rPr>
            <w:rStyle w:val="Hyperlink"/>
            <w:rFonts w:ascii="SimSun" w:eastAsiaTheme="majorEastAsia" w:hAnsi="SimSun"/>
            <w:noProof/>
          </w:rPr>
          <w:t>&gt;</w:t>
        </w:r>
        <w:r w:rsidRPr="003C3AE6">
          <w:rPr>
            <w:rStyle w:val="Hyperlink"/>
            <w:rFonts w:eastAsiaTheme="majorEastAsia" w:hint="eastAsia"/>
            <w:noProof/>
          </w:rPr>
          <w:t>製品を作成する</w:t>
        </w:r>
        <w:r w:rsidRPr="003C3AE6">
          <w:rPr>
            <w:rStyle w:val="Hyperlink"/>
            <w:rFonts w:ascii="SimSun" w:eastAsiaTheme="majorEastAsia" w:hAnsi="SimSun"/>
            <w:noProof/>
          </w:rPr>
          <w:t>[1]</w:t>
        </w:r>
        <w:r>
          <w:rPr>
            <w:noProof/>
            <w:webHidden/>
          </w:rPr>
          <w:tab/>
        </w:r>
        <w:r>
          <w:rPr>
            <w:noProof/>
            <w:webHidden/>
          </w:rPr>
          <w:fldChar w:fldCharType="begin"/>
        </w:r>
        <w:r>
          <w:rPr>
            <w:noProof/>
            <w:webHidden/>
          </w:rPr>
          <w:instrText xml:space="preserve"> PAGEREF _Toc17066726 \h </w:instrText>
        </w:r>
        <w:r>
          <w:rPr>
            <w:noProof/>
            <w:webHidden/>
          </w:rPr>
        </w:r>
        <w:r>
          <w:rPr>
            <w:noProof/>
            <w:webHidden/>
          </w:rPr>
          <w:fldChar w:fldCharType="separate"/>
        </w:r>
        <w:r>
          <w:rPr>
            <w:noProof/>
            <w:webHidden/>
          </w:rPr>
          <w:t>202</w:t>
        </w:r>
        <w:r>
          <w:rPr>
            <w:noProof/>
            <w:webHidden/>
          </w:rPr>
          <w:fldChar w:fldCharType="end"/>
        </w:r>
      </w:hyperlink>
    </w:p>
    <w:p w14:paraId="2B85E0CF" w14:textId="77777777" w:rsidR="00531C5E" w:rsidRDefault="00531C5E">
      <w:pPr>
        <w:pStyle w:val="TableofFigures"/>
        <w:tabs>
          <w:tab w:val="right" w:leader="dot" w:pos="8778"/>
        </w:tabs>
        <w:rPr>
          <w:rFonts w:asciiTheme="minorHAnsi" w:eastAsiaTheme="minorEastAsia" w:hAnsiTheme="minorHAnsi" w:cstheme="minorBidi"/>
          <w:noProof/>
          <w:sz w:val="22"/>
          <w:szCs w:val="22"/>
          <w:lang w:eastAsia="ja-JP"/>
        </w:rPr>
      </w:pPr>
      <w:hyperlink r:id="rId95" w:anchor="_Toc17066727" w:history="1">
        <w:r w:rsidRPr="003C3AE6">
          <w:rPr>
            <w:rStyle w:val="Hyperlink"/>
            <w:rFonts w:eastAsiaTheme="majorEastAsia"/>
            <w:noProof/>
          </w:rPr>
          <w:t xml:space="preserve">Figure 163- </w:t>
        </w:r>
        <w:r w:rsidRPr="003C3AE6">
          <w:rPr>
            <w:rStyle w:val="Hyperlink"/>
            <w:rFonts w:ascii="SimSun" w:eastAsiaTheme="majorEastAsia" w:hAnsi="SimSun"/>
            <w:noProof/>
          </w:rPr>
          <w:t>&lt;</w:t>
        </w:r>
        <w:r w:rsidRPr="003C3AE6">
          <w:rPr>
            <w:rStyle w:val="Hyperlink"/>
            <w:rFonts w:ascii="SimSun" w:eastAsiaTheme="majorEastAsia" w:hAnsi="SimSun" w:hint="eastAsia"/>
            <w:noProof/>
          </w:rPr>
          <w:t>取扱説明書</w:t>
        </w:r>
        <w:r w:rsidRPr="003C3AE6">
          <w:rPr>
            <w:rStyle w:val="Hyperlink"/>
            <w:rFonts w:ascii="SimSun" w:eastAsiaTheme="majorEastAsia" w:hAnsi="SimSun"/>
            <w:noProof/>
          </w:rPr>
          <w:t>&gt;</w:t>
        </w:r>
        <w:r w:rsidRPr="003C3AE6">
          <w:rPr>
            <w:rStyle w:val="Hyperlink"/>
            <w:rFonts w:eastAsiaTheme="majorEastAsia" w:hint="eastAsia"/>
            <w:noProof/>
          </w:rPr>
          <w:t>製品を更新する</w:t>
        </w:r>
        <w:r w:rsidRPr="003C3AE6">
          <w:rPr>
            <w:rStyle w:val="Hyperlink"/>
            <w:rFonts w:ascii="SimSun" w:eastAsiaTheme="majorEastAsia" w:hAnsi="SimSun"/>
            <w:noProof/>
          </w:rPr>
          <w:t>[1]</w:t>
        </w:r>
        <w:r>
          <w:rPr>
            <w:noProof/>
            <w:webHidden/>
          </w:rPr>
          <w:tab/>
        </w:r>
        <w:r>
          <w:rPr>
            <w:noProof/>
            <w:webHidden/>
          </w:rPr>
          <w:fldChar w:fldCharType="begin"/>
        </w:r>
        <w:r>
          <w:rPr>
            <w:noProof/>
            <w:webHidden/>
          </w:rPr>
          <w:instrText xml:space="preserve"> PAGEREF _Toc17066727 \h </w:instrText>
        </w:r>
        <w:r>
          <w:rPr>
            <w:noProof/>
            <w:webHidden/>
          </w:rPr>
        </w:r>
        <w:r>
          <w:rPr>
            <w:noProof/>
            <w:webHidden/>
          </w:rPr>
          <w:fldChar w:fldCharType="separate"/>
        </w:r>
        <w:r>
          <w:rPr>
            <w:noProof/>
            <w:webHidden/>
          </w:rPr>
          <w:t>204</w:t>
        </w:r>
        <w:r>
          <w:rPr>
            <w:noProof/>
            <w:webHidden/>
          </w:rPr>
          <w:fldChar w:fldCharType="end"/>
        </w:r>
      </w:hyperlink>
    </w:p>
    <w:p w14:paraId="4A0E2C4E" w14:textId="77777777" w:rsidR="00531C5E" w:rsidRDefault="00531C5E">
      <w:pPr>
        <w:pStyle w:val="TableofFigures"/>
        <w:tabs>
          <w:tab w:val="right" w:leader="dot" w:pos="8778"/>
        </w:tabs>
        <w:rPr>
          <w:rFonts w:asciiTheme="minorHAnsi" w:eastAsiaTheme="minorEastAsia" w:hAnsiTheme="minorHAnsi" w:cstheme="minorBidi"/>
          <w:noProof/>
          <w:sz w:val="22"/>
          <w:szCs w:val="22"/>
          <w:lang w:eastAsia="ja-JP"/>
        </w:rPr>
      </w:pPr>
      <w:hyperlink r:id="rId96" w:anchor="_Toc17066728" w:history="1">
        <w:r w:rsidRPr="003C3AE6">
          <w:rPr>
            <w:rStyle w:val="Hyperlink"/>
            <w:rFonts w:eastAsiaTheme="majorEastAsia"/>
            <w:noProof/>
          </w:rPr>
          <w:t xml:space="preserve">Figure 164- </w:t>
        </w:r>
        <w:r w:rsidRPr="003C3AE6">
          <w:rPr>
            <w:rStyle w:val="Hyperlink"/>
            <w:rFonts w:ascii="SimSun" w:eastAsiaTheme="majorEastAsia" w:hAnsi="SimSun"/>
            <w:noProof/>
          </w:rPr>
          <w:t>&lt;</w:t>
        </w:r>
        <w:r w:rsidRPr="003C3AE6">
          <w:rPr>
            <w:rStyle w:val="Hyperlink"/>
            <w:rFonts w:ascii="SimSun" w:eastAsiaTheme="majorEastAsia" w:hAnsi="SimSun" w:hint="eastAsia"/>
            <w:noProof/>
          </w:rPr>
          <w:t>取扱説明書</w:t>
        </w:r>
        <w:r w:rsidRPr="003C3AE6">
          <w:rPr>
            <w:rStyle w:val="Hyperlink"/>
            <w:rFonts w:ascii="SimSun" w:eastAsiaTheme="majorEastAsia" w:hAnsi="SimSun"/>
            <w:noProof/>
          </w:rPr>
          <w:t>&gt;</w:t>
        </w:r>
        <w:r w:rsidRPr="003C3AE6">
          <w:rPr>
            <w:rStyle w:val="Hyperlink"/>
            <w:rFonts w:eastAsiaTheme="majorEastAsia" w:hint="eastAsia"/>
            <w:noProof/>
          </w:rPr>
          <w:t>製品を更新する</w:t>
        </w:r>
        <w:r w:rsidRPr="003C3AE6">
          <w:rPr>
            <w:rStyle w:val="Hyperlink"/>
            <w:rFonts w:ascii="SimSun" w:eastAsiaTheme="majorEastAsia" w:hAnsi="SimSun"/>
            <w:noProof/>
          </w:rPr>
          <w:t>[2]</w:t>
        </w:r>
        <w:r>
          <w:rPr>
            <w:noProof/>
            <w:webHidden/>
          </w:rPr>
          <w:tab/>
        </w:r>
        <w:r>
          <w:rPr>
            <w:noProof/>
            <w:webHidden/>
          </w:rPr>
          <w:fldChar w:fldCharType="begin"/>
        </w:r>
        <w:r>
          <w:rPr>
            <w:noProof/>
            <w:webHidden/>
          </w:rPr>
          <w:instrText xml:space="preserve"> PAGEREF _Toc17066728 \h </w:instrText>
        </w:r>
        <w:r>
          <w:rPr>
            <w:noProof/>
            <w:webHidden/>
          </w:rPr>
        </w:r>
        <w:r>
          <w:rPr>
            <w:noProof/>
            <w:webHidden/>
          </w:rPr>
          <w:fldChar w:fldCharType="separate"/>
        </w:r>
        <w:r>
          <w:rPr>
            <w:noProof/>
            <w:webHidden/>
          </w:rPr>
          <w:t>205</w:t>
        </w:r>
        <w:r>
          <w:rPr>
            <w:noProof/>
            <w:webHidden/>
          </w:rPr>
          <w:fldChar w:fldCharType="end"/>
        </w:r>
      </w:hyperlink>
    </w:p>
    <w:p w14:paraId="1CC694A3" w14:textId="77777777" w:rsidR="00531C5E" w:rsidRDefault="00531C5E">
      <w:pPr>
        <w:pStyle w:val="TableofFigures"/>
        <w:tabs>
          <w:tab w:val="right" w:leader="dot" w:pos="8778"/>
        </w:tabs>
        <w:rPr>
          <w:rFonts w:asciiTheme="minorHAnsi" w:eastAsiaTheme="minorEastAsia" w:hAnsiTheme="minorHAnsi" w:cstheme="minorBidi"/>
          <w:noProof/>
          <w:sz w:val="22"/>
          <w:szCs w:val="22"/>
          <w:lang w:eastAsia="ja-JP"/>
        </w:rPr>
      </w:pPr>
      <w:hyperlink r:id="rId97" w:anchor="_Toc17066729" w:history="1">
        <w:r w:rsidRPr="003C3AE6">
          <w:rPr>
            <w:rStyle w:val="Hyperlink"/>
            <w:rFonts w:eastAsiaTheme="majorEastAsia"/>
            <w:noProof/>
          </w:rPr>
          <w:t xml:space="preserve">Figure 167- </w:t>
        </w:r>
        <w:r w:rsidRPr="003C3AE6">
          <w:rPr>
            <w:rStyle w:val="Hyperlink"/>
            <w:rFonts w:ascii="SimSun" w:eastAsiaTheme="majorEastAsia" w:hAnsi="SimSun"/>
            <w:noProof/>
          </w:rPr>
          <w:t>&lt;</w:t>
        </w:r>
        <w:r w:rsidRPr="003C3AE6">
          <w:rPr>
            <w:rStyle w:val="Hyperlink"/>
            <w:rFonts w:ascii="SimSun" w:eastAsiaTheme="majorEastAsia" w:hAnsi="SimSun" w:hint="eastAsia"/>
            <w:noProof/>
          </w:rPr>
          <w:t>取扱説明書</w:t>
        </w:r>
        <w:r w:rsidRPr="003C3AE6">
          <w:rPr>
            <w:rStyle w:val="Hyperlink"/>
            <w:rFonts w:ascii="SimSun" w:eastAsiaTheme="majorEastAsia" w:hAnsi="SimSun"/>
            <w:noProof/>
          </w:rPr>
          <w:t>&gt;</w:t>
        </w:r>
        <w:r w:rsidRPr="003C3AE6">
          <w:rPr>
            <w:rStyle w:val="Hyperlink"/>
            <w:rFonts w:eastAsiaTheme="majorEastAsia" w:hint="eastAsia"/>
            <w:noProof/>
          </w:rPr>
          <w:t>商品ファイルをインポートする</w:t>
        </w:r>
        <w:r w:rsidRPr="003C3AE6">
          <w:rPr>
            <w:rStyle w:val="Hyperlink"/>
            <w:rFonts w:ascii="SimSun" w:eastAsiaTheme="majorEastAsia" w:hAnsi="SimSun"/>
            <w:noProof/>
          </w:rPr>
          <w:t>[2]</w:t>
        </w:r>
        <w:r>
          <w:rPr>
            <w:noProof/>
            <w:webHidden/>
          </w:rPr>
          <w:tab/>
        </w:r>
        <w:r>
          <w:rPr>
            <w:noProof/>
            <w:webHidden/>
          </w:rPr>
          <w:fldChar w:fldCharType="begin"/>
        </w:r>
        <w:r>
          <w:rPr>
            <w:noProof/>
            <w:webHidden/>
          </w:rPr>
          <w:instrText xml:space="preserve"> PAGEREF _Toc17066729 \h </w:instrText>
        </w:r>
        <w:r>
          <w:rPr>
            <w:noProof/>
            <w:webHidden/>
          </w:rPr>
        </w:r>
        <w:r>
          <w:rPr>
            <w:noProof/>
            <w:webHidden/>
          </w:rPr>
          <w:fldChar w:fldCharType="separate"/>
        </w:r>
        <w:r>
          <w:rPr>
            <w:noProof/>
            <w:webHidden/>
          </w:rPr>
          <w:t>206</w:t>
        </w:r>
        <w:r>
          <w:rPr>
            <w:noProof/>
            <w:webHidden/>
          </w:rPr>
          <w:fldChar w:fldCharType="end"/>
        </w:r>
      </w:hyperlink>
    </w:p>
    <w:p w14:paraId="09410510" w14:textId="77777777" w:rsidR="00531C5E" w:rsidRDefault="00531C5E">
      <w:pPr>
        <w:pStyle w:val="TableofFigures"/>
        <w:tabs>
          <w:tab w:val="right" w:leader="dot" w:pos="8778"/>
        </w:tabs>
        <w:rPr>
          <w:rFonts w:asciiTheme="minorHAnsi" w:eastAsiaTheme="minorEastAsia" w:hAnsiTheme="minorHAnsi" w:cstheme="minorBidi"/>
          <w:noProof/>
          <w:sz w:val="22"/>
          <w:szCs w:val="22"/>
          <w:lang w:eastAsia="ja-JP"/>
        </w:rPr>
      </w:pPr>
      <w:hyperlink r:id="rId98" w:anchor="_Toc17066730" w:history="1">
        <w:r w:rsidRPr="003C3AE6">
          <w:rPr>
            <w:rStyle w:val="Hyperlink"/>
            <w:rFonts w:eastAsiaTheme="majorEastAsia"/>
            <w:noProof/>
          </w:rPr>
          <w:t xml:space="preserve">Figure 168- </w:t>
        </w:r>
        <w:r w:rsidRPr="003C3AE6">
          <w:rPr>
            <w:rStyle w:val="Hyperlink"/>
            <w:rFonts w:ascii="SimSun" w:eastAsiaTheme="majorEastAsia" w:hAnsi="SimSun"/>
            <w:noProof/>
          </w:rPr>
          <w:t>&lt;</w:t>
        </w:r>
        <w:r w:rsidRPr="003C3AE6">
          <w:rPr>
            <w:rStyle w:val="Hyperlink"/>
            <w:rFonts w:ascii="SimSun" w:eastAsiaTheme="majorEastAsia" w:hAnsi="SimSun" w:hint="eastAsia"/>
            <w:noProof/>
          </w:rPr>
          <w:t>取扱説明書</w:t>
        </w:r>
        <w:r w:rsidRPr="003C3AE6">
          <w:rPr>
            <w:rStyle w:val="Hyperlink"/>
            <w:rFonts w:ascii="SimSun" w:eastAsiaTheme="majorEastAsia" w:hAnsi="SimSun"/>
            <w:noProof/>
          </w:rPr>
          <w:t>&gt;</w:t>
        </w:r>
        <w:r w:rsidRPr="003C3AE6">
          <w:rPr>
            <w:rStyle w:val="Hyperlink"/>
            <w:rFonts w:eastAsiaTheme="majorEastAsia" w:hint="eastAsia"/>
            <w:noProof/>
          </w:rPr>
          <w:t>商品ファイルをインポートする</w:t>
        </w:r>
        <w:r w:rsidRPr="003C3AE6">
          <w:rPr>
            <w:rStyle w:val="Hyperlink"/>
            <w:rFonts w:ascii="SimSun" w:eastAsiaTheme="majorEastAsia" w:hAnsi="SimSun"/>
            <w:noProof/>
          </w:rPr>
          <w:t>[1]</w:t>
        </w:r>
        <w:r>
          <w:rPr>
            <w:noProof/>
            <w:webHidden/>
          </w:rPr>
          <w:tab/>
        </w:r>
        <w:r>
          <w:rPr>
            <w:noProof/>
            <w:webHidden/>
          </w:rPr>
          <w:fldChar w:fldCharType="begin"/>
        </w:r>
        <w:r>
          <w:rPr>
            <w:noProof/>
            <w:webHidden/>
          </w:rPr>
          <w:instrText xml:space="preserve"> PAGEREF _Toc17066730 \h </w:instrText>
        </w:r>
        <w:r>
          <w:rPr>
            <w:noProof/>
            <w:webHidden/>
          </w:rPr>
        </w:r>
        <w:r>
          <w:rPr>
            <w:noProof/>
            <w:webHidden/>
          </w:rPr>
          <w:fldChar w:fldCharType="separate"/>
        </w:r>
        <w:r>
          <w:rPr>
            <w:noProof/>
            <w:webHidden/>
          </w:rPr>
          <w:t>206</w:t>
        </w:r>
        <w:r>
          <w:rPr>
            <w:noProof/>
            <w:webHidden/>
          </w:rPr>
          <w:fldChar w:fldCharType="end"/>
        </w:r>
      </w:hyperlink>
    </w:p>
    <w:p w14:paraId="1E6BF41B" w14:textId="77777777" w:rsidR="00531C5E" w:rsidRDefault="00531C5E">
      <w:pPr>
        <w:pStyle w:val="TableofFigures"/>
        <w:tabs>
          <w:tab w:val="right" w:leader="dot" w:pos="8778"/>
        </w:tabs>
        <w:rPr>
          <w:rFonts w:asciiTheme="minorHAnsi" w:eastAsiaTheme="minorEastAsia" w:hAnsiTheme="minorHAnsi" w:cstheme="minorBidi"/>
          <w:noProof/>
          <w:sz w:val="22"/>
          <w:szCs w:val="22"/>
          <w:lang w:eastAsia="ja-JP"/>
        </w:rPr>
      </w:pPr>
      <w:hyperlink r:id="rId99" w:anchor="_Toc17066731" w:history="1">
        <w:r w:rsidRPr="003C3AE6">
          <w:rPr>
            <w:rStyle w:val="Hyperlink"/>
            <w:rFonts w:eastAsiaTheme="majorEastAsia"/>
            <w:noProof/>
          </w:rPr>
          <w:t xml:space="preserve">Figure 174- </w:t>
        </w:r>
        <w:r w:rsidRPr="003C3AE6">
          <w:rPr>
            <w:rStyle w:val="Hyperlink"/>
            <w:rFonts w:ascii="SimSun" w:eastAsiaTheme="majorEastAsia" w:hAnsi="SimSun"/>
            <w:noProof/>
          </w:rPr>
          <w:t>&lt;</w:t>
        </w:r>
        <w:r w:rsidRPr="003C3AE6">
          <w:rPr>
            <w:rStyle w:val="Hyperlink"/>
            <w:rFonts w:ascii="SimSun" w:eastAsiaTheme="majorEastAsia" w:hAnsi="SimSun" w:hint="eastAsia"/>
            <w:noProof/>
          </w:rPr>
          <w:t>取扱説明書</w:t>
        </w:r>
        <w:r w:rsidRPr="003C3AE6">
          <w:rPr>
            <w:rStyle w:val="Hyperlink"/>
            <w:rFonts w:ascii="SimSun" w:eastAsiaTheme="majorEastAsia" w:hAnsi="SimSun"/>
            <w:noProof/>
          </w:rPr>
          <w:t>&gt;</w:t>
        </w:r>
        <w:r w:rsidRPr="003C3AE6">
          <w:rPr>
            <w:rStyle w:val="Hyperlink"/>
            <w:rFonts w:eastAsiaTheme="majorEastAsia" w:hint="eastAsia"/>
            <w:noProof/>
          </w:rPr>
          <w:t>棚を無効化</w:t>
        </w:r>
        <w:r w:rsidRPr="003C3AE6">
          <w:rPr>
            <w:rStyle w:val="Hyperlink"/>
            <w:rFonts w:eastAsiaTheme="majorEastAsia"/>
            <w:noProof/>
          </w:rPr>
          <w:t>/</w:t>
        </w:r>
        <w:r w:rsidRPr="003C3AE6">
          <w:rPr>
            <w:rStyle w:val="Hyperlink"/>
            <w:rFonts w:eastAsiaTheme="majorEastAsia" w:hint="eastAsia"/>
            <w:noProof/>
          </w:rPr>
          <w:t>有効化する</w:t>
        </w:r>
        <w:r w:rsidRPr="003C3AE6">
          <w:rPr>
            <w:rStyle w:val="Hyperlink"/>
            <w:rFonts w:ascii="SimSun" w:eastAsiaTheme="majorEastAsia" w:hAnsi="SimSun"/>
            <w:noProof/>
          </w:rPr>
          <w:t>[1]</w:t>
        </w:r>
        <w:r>
          <w:rPr>
            <w:noProof/>
            <w:webHidden/>
          </w:rPr>
          <w:tab/>
        </w:r>
        <w:r>
          <w:rPr>
            <w:noProof/>
            <w:webHidden/>
          </w:rPr>
          <w:fldChar w:fldCharType="begin"/>
        </w:r>
        <w:r>
          <w:rPr>
            <w:noProof/>
            <w:webHidden/>
          </w:rPr>
          <w:instrText xml:space="preserve"> PAGEREF _Toc17066731 \h </w:instrText>
        </w:r>
        <w:r>
          <w:rPr>
            <w:noProof/>
            <w:webHidden/>
          </w:rPr>
        </w:r>
        <w:r>
          <w:rPr>
            <w:noProof/>
            <w:webHidden/>
          </w:rPr>
          <w:fldChar w:fldCharType="separate"/>
        </w:r>
        <w:r>
          <w:rPr>
            <w:noProof/>
            <w:webHidden/>
          </w:rPr>
          <w:t>207</w:t>
        </w:r>
        <w:r>
          <w:rPr>
            <w:noProof/>
            <w:webHidden/>
          </w:rPr>
          <w:fldChar w:fldCharType="end"/>
        </w:r>
      </w:hyperlink>
    </w:p>
    <w:p w14:paraId="2E80799D" w14:textId="77777777" w:rsidR="00531C5E" w:rsidRDefault="00531C5E">
      <w:pPr>
        <w:pStyle w:val="TableofFigures"/>
        <w:tabs>
          <w:tab w:val="right" w:leader="dot" w:pos="8778"/>
        </w:tabs>
        <w:rPr>
          <w:rFonts w:asciiTheme="minorHAnsi" w:eastAsiaTheme="minorEastAsia" w:hAnsiTheme="minorHAnsi" w:cstheme="minorBidi"/>
          <w:noProof/>
          <w:sz w:val="22"/>
          <w:szCs w:val="22"/>
          <w:lang w:eastAsia="ja-JP"/>
        </w:rPr>
      </w:pPr>
      <w:hyperlink r:id="rId100" w:anchor="_Toc17066732" w:history="1">
        <w:r w:rsidRPr="003C3AE6">
          <w:rPr>
            <w:rStyle w:val="Hyperlink"/>
            <w:rFonts w:eastAsiaTheme="majorEastAsia"/>
            <w:noProof/>
          </w:rPr>
          <w:t xml:space="preserve">Figure 175- </w:t>
        </w:r>
        <w:r w:rsidRPr="003C3AE6">
          <w:rPr>
            <w:rStyle w:val="Hyperlink"/>
            <w:rFonts w:ascii="SimSun" w:eastAsiaTheme="majorEastAsia" w:hAnsi="SimSun"/>
            <w:noProof/>
          </w:rPr>
          <w:t>&lt;</w:t>
        </w:r>
        <w:r w:rsidRPr="003C3AE6">
          <w:rPr>
            <w:rStyle w:val="Hyperlink"/>
            <w:rFonts w:ascii="SimSun" w:eastAsiaTheme="majorEastAsia" w:hAnsi="SimSun" w:hint="eastAsia"/>
            <w:noProof/>
          </w:rPr>
          <w:t>取扱説明書</w:t>
        </w:r>
        <w:r w:rsidRPr="003C3AE6">
          <w:rPr>
            <w:rStyle w:val="Hyperlink"/>
            <w:rFonts w:ascii="SimSun" w:eastAsiaTheme="majorEastAsia" w:hAnsi="SimSun"/>
            <w:noProof/>
          </w:rPr>
          <w:t>&gt;</w:t>
        </w:r>
        <w:r w:rsidRPr="003C3AE6">
          <w:rPr>
            <w:rStyle w:val="Hyperlink"/>
            <w:rFonts w:eastAsiaTheme="majorEastAsia" w:hint="eastAsia"/>
            <w:noProof/>
          </w:rPr>
          <w:t>棚を無効化</w:t>
        </w:r>
        <w:r w:rsidRPr="003C3AE6">
          <w:rPr>
            <w:rStyle w:val="Hyperlink"/>
            <w:rFonts w:eastAsiaTheme="majorEastAsia"/>
            <w:noProof/>
          </w:rPr>
          <w:t>/</w:t>
        </w:r>
        <w:r w:rsidRPr="003C3AE6">
          <w:rPr>
            <w:rStyle w:val="Hyperlink"/>
            <w:rFonts w:eastAsiaTheme="majorEastAsia" w:hint="eastAsia"/>
            <w:noProof/>
          </w:rPr>
          <w:t>有効化する</w:t>
        </w:r>
        <w:r w:rsidRPr="003C3AE6">
          <w:rPr>
            <w:rStyle w:val="Hyperlink"/>
            <w:rFonts w:ascii="SimSun" w:eastAsiaTheme="majorEastAsia" w:hAnsi="SimSun"/>
            <w:noProof/>
          </w:rPr>
          <w:t>[2]</w:t>
        </w:r>
        <w:r>
          <w:rPr>
            <w:noProof/>
            <w:webHidden/>
          </w:rPr>
          <w:tab/>
        </w:r>
        <w:r>
          <w:rPr>
            <w:noProof/>
            <w:webHidden/>
          </w:rPr>
          <w:fldChar w:fldCharType="begin"/>
        </w:r>
        <w:r>
          <w:rPr>
            <w:noProof/>
            <w:webHidden/>
          </w:rPr>
          <w:instrText xml:space="preserve"> PAGEREF _Toc17066732 \h </w:instrText>
        </w:r>
        <w:r>
          <w:rPr>
            <w:noProof/>
            <w:webHidden/>
          </w:rPr>
        </w:r>
        <w:r>
          <w:rPr>
            <w:noProof/>
            <w:webHidden/>
          </w:rPr>
          <w:fldChar w:fldCharType="separate"/>
        </w:r>
        <w:r>
          <w:rPr>
            <w:noProof/>
            <w:webHidden/>
          </w:rPr>
          <w:t>207</w:t>
        </w:r>
        <w:r>
          <w:rPr>
            <w:noProof/>
            <w:webHidden/>
          </w:rPr>
          <w:fldChar w:fldCharType="end"/>
        </w:r>
      </w:hyperlink>
    </w:p>
    <w:p w14:paraId="11C652A8" w14:textId="77777777" w:rsidR="00531C5E" w:rsidRDefault="00531C5E">
      <w:pPr>
        <w:pStyle w:val="TableofFigures"/>
        <w:tabs>
          <w:tab w:val="right" w:leader="dot" w:pos="8778"/>
        </w:tabs>
        <w:rPr>
          <w:rFonts w:asciiTheme="minorHAnsi" w:eastAsiaTheme="minorEastAsia" w:hAnsiTheme="minorHAnsi" w:cstheme="minorBidi"/>
          <w:noProof/>
          <w:sz w:val="22"/>
          <w:szCs w:val="22"/>
          <w:lang w:eastAsia="ja-JP"/>
        </w:rPr>
      </w:pPr>
      <w:hyperlink r:id="rId101" w:anchor="_Toc17066733" w:history="1">
        <w:r w:rsidRPr="003C3AE6">
          <w:rPr>
            <w:rStyle w:val="Hyperlink"/>
            <w:rFonts w:eastAsiaTheme="majorEastAsia"/>
            <w:noProof/>
          </w:rPr>
          <w:t xml:space="preserve">Figure 176- </w:t>
        </w:r>
        <w:r w:rsidRPr="003C3AE6">
          <w:rPr>
            <w:rStyle w:val="Hyperlink"/>
            <w:rFonts w:ascii="SimSun" w:eastAsiaTheme="majorEastAsia" w:hAnsi="SimSun"/>
            <w:noProof/>
          </w:rPr>
          <w:t>&lt;</w:t>
        </w:r>
        <w:r w:rsidRPr="003C3AE6">
          <w:rPr>
            <w:rStyle w:val="Hyperlink"/>
            <w:rFonts w:ascii="SimSun" w:eastAsiaTheme="majorEastAsia" w:hAnsi="SimSun" w:hint="eastAsia"/>
            <w:noProof/>
          </w:rPr>
          <w:t>取扱説明書</w:t>
        </w:r>
        <w:r w:rsidRPr="003C3AE6">
          <w:rPr>
            <w:rStyle w:val="Hyperlink"/>
            <w:rFonts w:ascii="SimSun" w:eastAsiaTheme="majorEastAsia" w:hAnsi="SimSun"/>
            <w:noProof/>
          </w:rPr>
          <w:t>&gt;</w:t>
        </w:r>
        <w:r w:rsidRPr="003C3AE6">
          <w:rPr>
            <w:rStyle w:val="Hyperlink"/>
            <w:rFonts w:eastAsiaTheme="majorEastAsia" w:hint="eastAsia"/>
            <w:noProof/>
          </w:rPr>
          <w:t>標準棚サイズを編集する</w:t>
        </w:r>
        <w:r w:rsidRPr="003C3AE6">
          <w:rPr>
            <w:rStyle w:val="Hyperlink"/>
            <w:rFonts w:ascii="SimSun" w:eastAsiaTheme="majorEastAsia" w:hAnsi="SimSun"/>
            <w:noProof/>
          </w:rPr>
          <w:t>[1]</w:t>
        </w:r>
        <w:r>
          <w:rPr>
            <w:noProof/>
            <w:webHidden/>
          </w:rPr>
          <w:tab/>
        </w:r>
        <w:r>
          <w:rPr>
            <w:noProof/>
            <w:webHidden/>
          </w:rPr>
          <w:fldChar w:fldCharType="begin"/>
        </w:r>
        <w:r>
          <w:rPr>
            <w:noProof/>
            <w:webHidden/>
          </w:rPr>
          <w:instrText xml:space="preserve"> PAGEREF _Toc17066733 \h </w:instrText>
        </w:r>
        <w:r>
          <w:rPr>
            <w:noProof/>
            <w:webHidden/>
          </w:rPr>
        </w:r>
        <w:r>
          <w:rPr>
            <w:noProof/>
            <w:webHidden/>
          </w:rPr>
          <w:fldChar w:fldCharType="separate"/>
        </w:r>
        <w:r>
          <w:rPr>
            <w:noProof/>
            <w:webHidden/>
          </w:rPr>
          <w:t>208</w:t>
        </w:r>
        <w:r>
          <w:rPr>
            <w:noProof/>
            <w:webHidden/>
          </w:rPr>
          <w:fldChar w:fldCharType="end"/>
        </w:r>
      </w:hyperlink>
    </w:p>
    <w:p w14:paraId="005DA99D" w14:textId="77777777" w:rsidR="00531C5E" w:rsidRDefault="00531C5E">
      <w:pPr>
        <w:pStyle w:val="TableofFigures"/>
        <w:tabs>
          <w:tab w:val="right" w:leader="dot" w:pos="8778"/>
        </w:tabs>
        <w:rPr>
          <w:rFonts w:asciiTheme="minorHAnsi" w:eastAsiaTheme="minorEastAsia" w:hAnsiTheme="minorHAnsi" w:cstheme="minorBidi"/>
          <w:noProof/>
          <w:sz w:val="22"/>
          <w:szCs w:val="22"/>
          <w:lang w:eastAsia="ja-JP"/>
        </w:rPr>
      </w:pPr>
      <w:hyperlink r:id="rId102" w:anchor="_Toc17066734" w:history="1">
        <w:r w:rsidRPr="003C3AE6">
          <w:rPr>
            <w:rStyle w:val="Hyperlink"/>
            <w:rFonts w:eastAsiaTheme="majorEastAsia"/>
            <w:noProof/>
          </w:rPr>
          <w:t xml:space="preserve">Figure 177- </w:t>
        </w:r>
        <w:r w:rsidRPr="003C3AE6">
          <w:rPr>
            <w:rStyle w:val="Hyperlink"/>
            <w:rFonts w:ascii="SimSun" w:eastAsiaTheme="majorEastAsia" w:hAnsi="SimSun"/>
            <w:noProof/>
          </w:rPr>
          <w:t>&lt;</w:t>
        </w:r>
        <w:r w:rsidRPr="003C3AE6">
          <w:rPr>
            <w:rStyle w:val="Hyperlink"/>
            <w:rFonts w:ascii="SimSun" w:eastAsiaTheme="majorEastAsia" w:hAnsi="SimSun" w:hint="eastAsia"/>
            <w:noProof/>
          </w:rPr>
          <w:t>取扱説明書</w:t>
        </w:r>
        <w:r w:rsidRPr="003C3AE6">
          <w:rPr>
            <w:rStyle w:val="Hyperlink"/>
            <w:rFonts w:ascii="SimSun" w:eastAsiaTheme="majorEastAsia" w:hAnsi="SimSun"/>
            <w:noProof/>
          </w:rPr>
          <w:t>&gt;</w:t>
        </w:r>
        <w:r w:rsidRPr="003C3AE6">
          <w:rPr>
            <w:rStyle w:val="Hyperlink"/>
            <w:rFonts w:eastAsiaTheme="majorEastAsia" w:hint="eastAsia"/>
            <w:noProof/>
          </w:rPr>
          <w:t>標準棚サイズを編集する</w:t>
        </w:r>
        <w:r w:rsidRPr="003C3AE6">
          <w:rPr>
            <w:rStyle w:val="Hyperlink"/>
            <w:rFonts w:ascii="SimSun" w:eastAsiaTheme="majorEastAsia" w:hAnsi="SimSun"/>
            <w:noProof/>
          </w:rPr>
          <w:t>[2]</w:t>
        </w:r>
        <w:r>
          <w:rPr>
            <w:noProof/>
            <w:webHidden/>
          </w:rPr>
          <w:tab/>
        </w:r>
        <w:r>
          <w:rPr>
            <w:noProof/>
            <w:webHidden/>
          </w:rPr>
          <w:fldChar w:fldCharType="begin"/>
        </w:r>
        <w:r>
          <w:rPr>
            <w:noProof/>
            <w:webHidden/>
          </w:rPr>
          <w:instrText xml:space="preserve"> PAGEREF _Toc17066734 \h </w:instrText>
        </w:r>
        <w:r>
          <w:rPr>
            <w:noProof/>
            <w:webHidden/>
          </w:rPr>
        </w:r>
        <w:r>
          <w:rPr>
            <w:noProof/>
            <w:webHidden/>
          </w:rPr>
          <w:fldChar w:fldCharType="separate"/>
        </w:r>
        <w:r>
          <w:rPr>
            <w:noProof/>
            <w:webHidden/>
          </w:rPr>
          <w:t>208</w:t>
        </w:r>
        <w:r>
          <w:rPr>
            <w:noProof/>
            <w:webHidden/>
          </w:rPr>
          <w:fldChar w:fldCharType="end"/>
        </w:r>
      </w:hyperlink>
    </w:p>
    <w:p w14:paraId="24409074" w14:textId="77777777" w:rsidR="00531C5E" w:rsidRDefault="00531C5E">
      <w:pPr>
        <w:pStyle w:val="TableofFigures"/>
        <w:tabs>
          <w:tab w:val="right" w:leader="dot" w:pos="8778"/>
        </w:tabs>
        <w:rPr>
          <w:rFonts w:asciiTheme="minorHAnsi" w:eastAsiaTheme="minorEastAsia" w:hAnsiTheme="minorHAnsi" w:cstheme="minorBidi"/>
          <w:noProof/>
          <w:sz w:val="22"/>
          <w:szCs w:val="22"/>
          <w:lang w:eastAsia="ja-JP"/>
        </w:rPr>
      </w:pPr>
      <w:hyperlink r:id="rId103" w:anchor="_Toc17066735" w:history="1">
        <w:r w:rsidRPr="003C3AE6">
          <w:rPr>
            <w:rStyle w:val="Hyperlink"/>
            <w:rFonts w:eastAsiaTheme="majorEastAsia"/>
            <w:noProof/>
          </w:rPr>
          <w:t xml:space="preserve">Figure 179- </w:t>
        </w:r>
        <w:r w:rsidRPr="003C3AE6">
          <w:rPr>
            <w:rStyle w:val="Hyperlink"/>
            <w:rFonts w:ascii="SimSun" w:eastAsiaTheme="majorEastAsia" w:hAnsi="SimSun"/>
            <w:noProof/>
          </w:rPr>
          <w:t>&lt;</w:t>
        </w:r>
        <w:r w:rsidRPr="003C3AE6">
          <w:rPr>
            <w:rStyle w:val="Hyperlink"/>
            <w:rFonts w:ascii="SimSun" w:eastAsiaTheme="majorEastAsia" w:hAnsi="SimSun" w:hint="eastAsia"/>
            <w:noProof/>
          </w:rPr>
          <w:t>取扱説明書</w:t>
        </w:r>
        <w:r w:rsidRPr="003C3AE6">
          <w:rPr>
            <w:rStyle w:val="Hyperlink"/>
            <w:rFonts w:ascii="SimSun" w:eastAsiaTheme="majorEastAsia" w:hAnsi="SimSun"/>
            <w:noProof/>
          </w:rPr>
          <w:t>&gt;</w:t>
        </w:r>
        <w:r w:rsidRPr="003C3AE6">
          <w:rPr>
            <w:rStyle w:val="Hyperlink"/>
            <w:rFonts w:eastAsiaTheme="majorEastAsia" w:hint="eastAsia"/>
            <w:noProof/>
          </w:rPr>
          <w:t>請求書を作成する</w:t>
        </w:r>
        <w:r w:rsidRPr="003C3AE6">
          <w:rPr>
            <w:rStyle w:val="Hyperlink"/>
            <w:rFonts w:ascii="SimSun" w:eastAsiaTheme="majorEastAsia" w:hAnsi="SimSun"/>
            <w:noProof/>
          </w:rPr>
          <w:t>[1]</w:t>
        </w:r>
        <w:r>
          <w:rPr>
            <w:noProof/>
            <w:webHidden/>
          </w:rPr>
          <w:tab/>
        </w:r>
        <w:r>
          <w:rPr>
            <w:noProof/>
            <w:webHidden/>
          </w:rPr>
          <w:fldChar w:fldCharType="begin"/>
        </w:r>
        <w:r>
          <w:rPr>
            <w:noProof/>
            <w:webHidden/>
          </w:rPr>
          <w:instrText xml:space="preserve"> PAGEREF _Toc17066735 \h </w:instrText>
        </w:r>
        <w:r>
          <w:rPr>
            <w:noProof/>
            <w:webHidden/>
          </w:rPr>
        </w:r>
        <w:r>
          <w:rPr>
            <w:noProof/>
            <w:webHidden/>
          </w:rPr>
          <w:fldChar w:fldCharType="separate"/>
        </w:r>
        <w:r>
          <w:rPr>
            <w:noProof/>
            <w:webHidden/>
          </w:rPr>
          <w:t>209</w:t>
        </w:r>
        <w:r>
          <w:rPr>
            <w:noProof/>
            <w:webHidden/>
          </w:rPr>
          <w:fldChar w:fldCharType="end"/>
        </w:r>
      </w:hyperlink>
    </w:p>
    <w:p w14:paraId="5BF27042" w14:textId="77777777" w:rsidR="00531C5E" w:rsidRDefault="00531C5E">
      <w:pPr>
        <w:pStyle w:val="TableofFigures"/>
        <w:tabs>
          <w:tab w:val="right" w:leader="dot" w:pos="8778"/>
        </w:tabs>
        <w:rPr>
          <w:rFonts w:asciiTheme="minorHAnsi" w:eastAsiaTheme="minorEastAsia" w:hAnsiTheme="minorHAnsi" w:cstheme="minorBidi"/>
          <w:noProof/>
          <w:sz w:val="22"/>
          <w:szCs w:val="22"/>
          <w:lang w:eastAsia="ja-JP"/>
        </w:rPr>
      </w:pPr>
      <w:hyperlink r:id="rId104" w:anchor="_Toc17066736" w:history="1">
        <w:r w:rsidRPr="003C3AE6">
          <w:rPr>
            <w:rStyle w:val="Hyperlink"/>
            <w:rFonts w:eastAsiaTheme="majorEastAsia"/>
            <w:noProof/>
          </w:rPr>
          <w:t xml:space="preserve">Figure 181- </w:t>
        </w:r>
        <w:r w:rsidRPr="003C3AE6">
          <w:rPr>
            <w:rStyle w:val="Hyperlink"/>
            <w:rFonts w:ascii="SimSun" w:eastAsiaTheme="majorEastAsia" w:hAnsi="SimSun"/>
            <w:noProof/>
          </w:rPr>
          <w:t>&lt;</w:t>
        </w:r>
        <w:r w:rsidRPr="003C3AE6">
          <w:rPr>
            <w:rStyle w:val="Hyperlink"/>
            <w:rFonts w:ascii="SimSun" w:eastAsiaTheme="majorEastAsia" w:hAnsi="SimSun" w:hint="eastAsia"/>
            <w:noProof/>
          </w:rPr>
          <w:t>取扱説明書</w:t>
        </w:r>
        <w:r w:rsidRPr="003C3AE6">
          <w:rPr>
            <w:rStyle w:val="Hyperlink"/>
            <w:rFonts w:ascii="SimSun" w:eastAsiaTheme="majorEastAsia" w:hAnsi="SimSun"/>
            <w:noProof/>
          </w:rPr>
          <w:t>&gt;</w:t>
        </w:r>
        <w:r w:rsidRPr="003C3AE6">
          <w:rPr>
            <w:rStyle w:val="Hyperlink"/>
            <w:rFonts w:eastAsiaTheme="majorEastAsia" w:hint="eastAsia"/>
            <w:noProof/>
          </w:rPr>
          <w:t>請求書を作成する</w:t>
        </w:r>
        <w:r w:rsidRPr="003C3AE6">
          <w:rPr>
            <w:rStyle w:val="Hyperlink"/>
            <w:rFonts w:ascii="SimSun" w:eastAsiaTheme="majorEastAsia" w:hAnsi="SimSun"/>
            <w:noProof/>
          </w:rPr>
          <w:t>[2]</w:t>
        </w:r>
        <w:r>
          <w:rPr>
            <w:noProof/>
            <w:webHidden/>
          </w:rPr>
          <w:tab/>
        </w:r>
        <w:r>
          <w:rPr>
            <w:noProof/>
            <w:webHidden/>
          </w:rPr>
          <w:fldChar w:fldCharType="begin"/>
        </w:r>
        <w:r>
          <w:rPr>
            <w:noProof/>
            <w:webHidden/>
          </w:rPr>
          <w:instrText xml:space="preserve"> PAGEREF _Toc17066736 \h </w:instrText>
        </w:r>
        <w:r>
          <w:rPr>
            <w:noProof/>
            <w:webHidden/>
          </w:rPr>
        </w:r>
        <w:r>
          <w:rPr>
            <w:noProof/>
            <w:webHidden/>
          </w:rPr>
          <w:fldChar w:fldCharType="separate"/>
        </w:r>
        <w:r>
          <w:rPr>
            <w:noProof/>
            <w:webHidden/>
          </w:rPr>
          <w:t>209</w:t>
        </w:r>
        <w:r>
          <w:rPr>
            <w:noProof/>
            <w:webHidden/>
          </w:rPr>
          <w:fldChar w:fldCharType="end"/>
        </w:r>
      </w:hyperlink>
    </w:p>
    <w:p w14:paraId="7EC96C17" w14:textId="77777777" w:rsidR="00531C5E" w:rsidRDefault="00531C5E">
      <w:pPr>
        <w:pStyle w:val="TableofFigures"/>
        <w:tabs>
          <w:tab w:val="right" w:leader="dot" w:pos="8778"/>
        </w:tabs>
        <w:rPr>
          <w:rFonts w:asciiTheme="minorHAnsi" w:eastAsiaTheme="minorEastAsia" w:hAnsiTheme="minorHAnsi" w:cstheme="minorBidi"/>
          <w:noProof/>
          <w:sz w:val="22"/>
          <w:szCs w:val="22"/>
          <w:lang w:eastAsia="ja-JP"/>
        </w:rPr>
      </w:pPr>
      <w:hyperlink r:id="rId105" w:anchor="_Toc17066737" w:history="1">
        <w:r w:rsidRPr="003C3AE6">
          <w:rPr>
            <w:rStyle w:val="Hyperlink"/>
            <w:rFonts w:eastAsiaTheme="majorEastAsia"/>
            <w:noProof/>
          </w:rPr>
          <w:t xml:space="preserve">Figure 183- </w:t>
        </w:r>
        <w:r w:rsidRPr="003C3AE6">
          <w:rPr>
            <w:rStyle w:val="Hyperlink"/>
            <w:rFonts w:ascii="SimSun" w:eastAsiaTheme="majorEastAsia" w:hAnsi="SimSun"/>
            <w:noProof/>
          </w:rPr>
          <w:t>&lt;</w:t>
        </w:r>
        <w:r w:rsidRPr="003C3AE6">
          <w:rPr>
            <w:rStyle w:val="Hyperlink"/>
            <w:rFonts w:ascii="SimSun" w:eastAsiaTheme="majorEastAsia" w:hAnsi="SimSun" w:hint="eastAsia"/>
            <w:noProof/>
          </w:rPr>
          <w:t>取扱説明書</w:t>
        </w:r>
        <w:r w:rsidRPr="003C3AE6">
          <w:rPr>
            <w:rStyle w:val="Hyperlink"/>
            <w:rFonts w:ascii="SimSun" w:eastAsiaTheme="majorEastAsia" w:hAnsi="SimSun"/>
            <w:noProof/>
          </w:rPr>
          <w:t>&gt;</w:t>
        </w:r>
        <w:r w:rsidRPr="003C3AE6">
          <w:rPr>
            <w:rStyle w:val="Hyperlink"/>
            <w:rFonts w:eastAsiaTheme="majorEastAsia" w:hint="eastAsia"/>
            <w:noProof/>
          </w:rPr>
          <w:t>請求書を作成する</w:t>
        </w:r>
        <w:r w:rsidRPr="003C3AE6">
          <w:rPr>
            <w:rStyle w:val="Hyperlink"/>
            <w:rFonts w:ascii="SimSun" w:eastAsiaTheme="majorEastAsia" w:hAnsi="SimSun"/>
            <w:noProof/>
          </w:rPr>
          <w:t>[5]</w:t>
        </w:r>
        <w:r>
          <w:rPr>
            <w:noProof/>
            <w:webHidden/>
          </w:rPr>
          <w:tab/>
        </w:r>
        <w:r>
          <w:rPr>
            <w:noProof/>
            <w:webHidden/>
          </w:rPr>
          <w:fldChar w:fldCharType="begin"/>
        </w:r>
        <w:r>
          <w:rPr>
            <w:noProof/>
            <w:webHidden/>
          </w:rPr>
          <w:instrText xml:space="preserve"> PAGEREF _Toc17066737 \h </w:instrText>
        </w:r>
        <w:r>
          <w:rPr>
            <w:noProof/>
            <w:webHidden/>
          </w:rPr>
        </w:r>
        <w:r>
          <w:rPr>
            <w:noProof/>
            <w:webHidden/>
          </w:rPr>
          <w:fldChar w:fldCharType="separate"/>
        </w:r>
        <w:r>
          <w:rPr>
            <w:noProof/>
            <w:webHidden/>
          </w:rPr>
          <w:t>210</w:t>
        </w:r>
        <w:r>
          <w:rPr>
            <w:noProof/>
            <w:webHidden/>
          </w:rPr>
          <w:fldChar w:fldCharType="end"/>
        </w:r>
      </w:hyperlink>
    </w:p>
    <w:p w14:paraId="10449F93" w14:textId="77777777" w:rsidR="00531C5E" w:rsidRDefault="00531C5E">
      <w:pPr>
        <w:pStyle w:val="TableofFigures"/>
        <w:tabs>
          <w:tab w:val="right" w:leader="dot" w:pos="8778"/>
        </w:tabs>
        <w:rPr>
          <w:rFonts w:asciiTheme="minorHAnsi" w:eastAsiaTheme="minorEastAsia" w:hAnsiTheme="minorHAnsi" w:cstheme="minorBidi"/>
          <w:noProof/>
          <w:sz w:val="22"/>
          <w:szCs w:val="22"/>
          <w:lang w:eastAsia="ja-JP"/>
        </w:rPr>
      </w:pPr>
      <w:hyperlink r:id="rId106" w:anchor="_Toc17066738" w:history="1">
        <w:r w:rsidRPr="003C3AE6">
          <w:rPr>
            <w:rStyle w:val="Hyperlink"/>
            <w:rFonts w:eastAsiaTheme="majorEastAsia"/>
            <w:noProof/>
          </w:rPr>
          <w:t xml:space="preserve">Figure 182- </w:t>
        </w:r>
        <w:r w:rsidRPr="003C3AE6">
          <w:rPr>
            <w:rStyle w:val="Hyperlink"/>
            <w:rFonts w:ascii="SimSun" w:eastAsiaTheme="majorEastAsia" w:hAnsi="SimSun"/>
            <w:noProof/>
          </w:rPr>
          <w:t>&lt;</w:t>
        </w:r>
        <w:r w:rsidRPr="003C3AE6">
          <w:rPr>
            <w:rStyle w:val="Hyperlink"/>
            <w:rFonts w:ascii="SimSun" w:eastAsiaTheme="majorEastAsia" w:hAnsi="SimSun" w:hint="eastAsia"/>
            <w:noProof/>
          </w:rPr>
          <w:t>取扱説明書</w:t>
        </w:r>
        <w:r w:rsidRPr="003C3AE6">
          <w:rPr>
            <w:rStyle w:val="Hyperlink"/>
            <w:rFonts w:ascii="SimSun" w:eastAsiaTheme="majorEastAsia" w:hAnsi="SimSun"/>
            <w:noProof/>
          </w:rPr>
          <w:t>&gt;</w:t>
        </w:r>
        <w:r w:rsidRPr="003C3AE6">
          <w:rPr>
            <w:rStyle w:val="Hyperlink"/>
            <w:rFonts w:eastAsiaTheme="majorEastAsia" w:hint="eastAsia"/>
            <w:noProof/>
          </w:rPr>
          <w:t>請求書を作成する</w:t>
        </w:r>
        <w:r w:rsidRPr="003C3AE6">
          <w:rPr>
            <w:rStyle w:val="Hyperlink"/>
            <w:rFonts w:ascii="SimSun" w:eastAsiaTheme="majorEastAsia" w:hAnsi="SimSun"/>
            <w:noProof/>
          </w:rPr>
          <w:t>[3]</w:t>
        </w:r>
        <w:r>
          <w:rPr>
            <w:noProof/>
            <w:webHidden/>
          </w:rPr>
          <w:tab/>
        </w:r>
        <w:r>
          <w:rPr>
            <w:noProof/>
            <w:webHidden/>
          </w:rPr>
          <w:fldChar w:fldCharType="begin"/>
        </w:r>
        <w:r>
          <w:rPr>
            <w:noProof/>
            <w:webHidden/>
          </w:rPr>
          <w:instrText xml:space="preserve"> PAGEREF _Toc17066738 \h </w:instrText>
        </w:r>
        <w:r>
          <w:rPr>
            <w:noProof/>
            <w:webHidden/>
          </w:rPr>
        </w:r>
        <w:r>
          <w:rPr>
            <w:noProof/>
            <w:webHidden/>
          </w:rPr>
          <w:fldChar w:fldCharType="separate"/>
        </w:r>
        <w:r>
          <w:rPr>
            <w:noProof/>
            <w:webHidden/>
          </w:rPr>
          <w:t>210</w:t>
        </w:r>
        <w:r>
          <w:rPr>
            <w:noProof/>
            <w:webHidden/>
          </w:rPr>
          <w:fldChar w:fldCharType="end"/>
        </w:r>
      </w:hyperlink>
    </w:p>
    <w:p w14:paraId="33AA8F90" w14:textId="77777777" w:rsidR="00531C5E" w:rsidRDefault="00531C5E">
      <w:pPr>
        <w:pStyle w:val="TableofFigures"/>
        <w:tabs>
          <w:tab w:val="right" w:leader="dot" w:pos="8778"/>
        </w:tabs>
        <w:rPr>
          <w:rFonts w:asciiTheme="minorHAnsi" w:eastAsiaTheme="minorEastAsia" w:hAnsiTheme="minorHAnsi" w:cstheme="minorBidi"/>
          <w:noProof/>
          <w:sz w:val="22"/>
          <w:szCs w:val="22"/>
          <w:lang w:eastAsia="ja-JP"/>
        </w:rPr>
      </w:pPr>
      <w:hyperlink r:id="rId107" w:anchor="_Toc17066739" w:history="1">
        <w:r w:rsidRPr="003C3AE6">
          <w:rPr>
            <w:rStyle w:val="Hyperlink"/>
            <w:rFonts w:eastAsiaTheme="majorEastAsia"/>
            <w:noProof/>
          </w:rPr>
          <w:t xml:space="preserve">Figure 184- </w:t>
        </w:r>
        <w:r w:rsidRPr="003C3AE6">
          <w:rPr>
            <w:rStyle w:val="Hyperlink"/>
            <w:rFonts w:ascii="SimSun" w:eastAsiaTheme="majorEastAsia" w:hAnsi="SimSun"/>
            <w:noProof/>
          </w:rPr>
          <w:t>&lt;</w:t>
        </w:r>
        <w:r w:rsidRPr="003C3AE6">
          <w:rPr>
            <w:rStyle w:val="Hyperlink"/>
            <w:rFonts w:ascii="SimSun" w:eastAsiaTheme="majorEastAsia" w:hAnsi="SimSun" w:hint="eastAsia"/>
            <w:noProof/>
          </w:rPr>
          <w:t>取扱説明書</w:t>
        </w:r>
        <w:r w:rsidRPr="003C3AE6">
          <w:rPr>
            <w:rStyle w:val="Hyperlink"/>
            <w:rFonts w:ascii="SimSun" w:eastAsiaTheme="majorEastAsia" w:hAnsi="SimSun"/>
            <w:noProof/>
          </w:rPr>
          <w:t>&gt;</w:t>
        </w:r>
        <w:r w:rsidRPr="003C3AE6">
          <w:rPr>
            <w:rStyle w:val="Hyperlink"/>
            <w:rFonts w:eastAsiaTheme="majorEastAsia" w:hint="eastAsia"/>
            <w:noProof/>
          </w:rPr>
          <w:t>請求書を更新する</w:t>
        </w:r>
        <w:r w:rsidRPr="003C3AE6">
          <w:rPr>
            <w:rStyle w:val="Hyperlink"/>
            <w:rFonts w:ascii="SimSun" w:eastAsiaTheme="majorEastAsia" w:hAnsi="SimSun"/>
            <w:noProof/>
          </w:rPr>
          <w:t>[1]</w:t>
        </w:r>
        <w:r>
          <w:rPr>
            <w:noProof/>
            <w:webHidden/>
          </w:rPr>
          <w:tab/>
        </w:r>
        <w:r>
          <w:rPr>
            <w:noProof/>
            <w:webHidden/>
          </w:rPr>
          <w:fldChar w:fldCharType="begin"/>
        </w:r>
        <w:r>
          <w:rPr>
            <w:noProof/>
            <w:webHidden/>
          </w:rPr>
          <w:instrText xml:space="preserve"> PAGEREF _Toc17066739 \h </w:instrText>
        </w:r>
        <w:r>
          <w:rPr>
            <w:noProof/>
            <w:webHidden/>
          </w:rPr>
        </w:r>
        <w:r>
          <w:rPr>
            <w:noProof/>
            <w:webHidden/>
          </w:rPr>
          <w:fldChar w:fldCharType="separate"/>
        </w:r>
        <w:r>
          <w:rPr>
            <w:noProof/>
            <w:webHidden/>
          </w:rPr>
          <w:t>211</w:t>
        </w:r>
        <w:r>
          <w:rPr>
            <w:noProof/>
            <w:webHidden/>
          </w:rPr>
          <w:fldChar w:fldCharType="end"/>
        </w:r>
      </w:hyperlink>
    </w:p>
    <w:p w14:paraId="315253E4" w14:textId="77777777" w:rsidR="00531C5E" w:rsidRDefault="00531C5E">
      <w:pPr>
        <w:pStyle w:val="TableofFigures"/>
        <w:tabs>
          <w:tab w:val="right" w:leader="dot" w:pos="8778"/>
        </w:tabs>
        <w:rPr>
          <w:rFonts w:asciiTheme="minorHAnsi" w:eastAsiaTheme="minorEastAsia" w:hAnsiTheme="minorHAnsi" w:cstheme="minorBidi"/>
          <w:noProof/>
          <w:sz w:val="22"/>
          <w:szCs w:val="22"/>
          <w:lang w:eastAsia="ja-JP"/>
        </w:rPr>
      </w:pPr>
      <w:hyperlink r:id="rId108" w:anchor="_Toc17066740" w:history="1">
        <w:r w:rsidRPr="003C3AE6">
          <w:rPr>
            <w:rStyle w:val="Hyperlink"/>
            <w:rFonts w:eastAsiaTheme="majorEastAsia"/>
            <w:noProof/>
          </w:rPr>
          <w:t xml:space="preserve">Figure 186- </w:t>
        </w:r>
        <w:r w:rsidRPr="003C3AE6">
          <w:rPr>
            <w:rStyle w:val="Hyperlink"/>
            <w:rFonts w:ascii="SimSun" w:eastAsiaTheme="majorEastAsia" w:hAnsi="SimSun"/>
            <w:noProof/>
          </w:rPr>
          <w:t>&lt;</w:t>
        </w:r>
        <w:r w:rsidRPr="003C3AE6">
          <w:rPr>
            <w:rStyle w:val="Hyperlink"/>
            <w:rFonts w:ascii="SimSun" w:eastAsiaTheme="majorEastAsia" w:hAnsi="SimSun" w:hint="eastAsia"/>
            <w:noProof/>
          </w:rPr>
          <w:t>取扱説明書</w:t>
        </w:r>
        <w:r w:rsidRPr="003C3AE6">
          <w:rPr>
            <w:rStyle w:val="Hyperlink"/>
            <w:rFonts w:ascii="SimSun" w:eastAsiaTheme="majorEastAsia" w:hAnsi="SimSun"/>
            <w:noProof/>
          </w:rPr>
          <w:t>&gt;</w:t>
        </w:r>
        <w:r w:rsidRPr="003C3AE6">
          <w:rPr>
            <w:rStyle w:val="Hyperlink"/>
            <w:rFonts w:eastAsiaTheme="majorEastAsia" w:hint="eastAsia"/>
            <w:noProof/>
          </w:rPr>
          <w:t>請求書を更新する</w:t>
        </w:r>
        <w:r w:rsidRPr="003C3AE6">
          <w:rPr>
            <w:rStyle w:val="Hyperlink"/>
            <w:rFonts w:ascii="SimSun" w:eastAsiaTheme="majorEastAsia" w:hAnsi="SimSun"/>
            <w:noProof/>
          </w:rPr>
          <w:t>[3]</w:t>
        </w:r>
        <w:r>
          <w:rPr>
            <w:noProof/>
            <w:webHidden/>
          </w:rPr>
          <w:tab/>
        </w:r>
        <w:r>
          <w:rPr>
            <w:noProof/>
            <w:webHidden/>
          </w:rPr>
          <w:fldChar w:fldCharType="begin"/>
        </w:r>
        <w:r>
          <w:rPr>
            <w:noProof/>
            <w:webHidden/>
          </w:rPr>
          <w:instrText xml:space="preserve"> PAGEREF _Toc17066740 \h </w:instrText>
        </w:r>
        <w:r>
          <w:rPr>
            <w:noProof/>
            <w:webHidden/>
          </w:rPr>
        </w:r>
        <w:r>
          <w:rPr>
            <w:noProof/>
            <w:webHidden/>
          </w:rPr>
          <w:fldChar w:fldCharType="separate"/>
        </w:r>
        <w:r>
          <w:rPr>
            <w:noProof/>
            <w:webHidden/>
          </w:rPr>
          <w:t>212</w:t>
        </w:r>
        <w:r>
          <w:rPr>
            <w:noProof/>
            <w:webHidden/>
          </w:rPr>
          <w:fldChar w:fldCharType="end"/>
        </w:r>
      </w:hyperlink>
    </w:p>
    <w:p w14:paraId="3E691DBB" w14:textId="77777777" w:rsidR="00531C5E" w:rsidRDefault="00531C5E">
      <w:pPr>
        <w:pStyle w:val="TableofFigures"/>
        <w:tabs>
          <w:tab w:val="right" w:leader="dot" w:pos="8778"/>
        </w:tabs>
        <w:rPr>
          <w:rFonts w:asciiTheme="minorHAnsi" w:eastAsiaTheme="minorEastAsia" w:hAnsiTheme="minorHAnsi" w:cstheme="minorBidi"/>
          <w:noProof/>
          <w:sz w:val="22"/>
          <w:szCs w:val="22"/>
          <w:lang w:eastAsia="ja-JP"/>
        </w:rPr>
      </w:pPr>
      <w:hyperlink r:id="rId109" w:anchor="_Toc17066741" w:history="1">
        <w:r w:rsidRPr="003C3AE6">
          <w:rPr>
            <w:rStyle w:val="Hyperlink"/>
            <w:rFonts w:eastAsiaTheme="majorEastAsia"/>
            <w:noProof/>
          </w:rPr>
          <w:t xml:space="preserve">Figure 185- </w:t>
        </w:r>
        <w:r w:rsidRPr="003C3AE6">
          <w:rPr>
            <w:rStyle w:val="Hyperlink"/>
            <w:rFonts w:ascii="SimSun" w:eastAsiaTheme="majorEastAsia" w:hAnsi="SimSun"/>
            <w:noProof/>
          </w:rPr>
          <w:t>&lt;</w:t>
        </w:r>
        <w:r w:rsidRPr="003C3AE6">
          <w:rPr>
            <w:rStyle w:val="Hyperlink"/>
            <w:rFonts w:ascii="SimSun" w:eastAsiaTheme="majorEastAsia" w:hAnsi="SimSun" w:hint="eastAsia"/>
            <w:noProof/>
          </w:rPr>
          <w:t>取扱説明書</w:t>
        </w:r>
        <w:r w:rsidRPr="003C3AE6">
          <w:rPr>
            <w:rStyle w:val="Hyperlink"/>
            <w:rFonts w:ascii="SimSun" w:eastAsiaTheme="majorEastAsia" w:hAnsi="SimSun"/>
            <w:noProof/>
          </w:rPr>
          <w:t>&gt;</w:t>
        </w:r>
        <w:r w:rsidRPr="003C3AE6">
          <w:rPr>
            <w:rStyle w:val="Hyperlink"/>
            <w:rFonts w:eastAsiaTheme="majorEastAsia" w:hint="eastAsia"/>
            <w:noProof/>
          </w:rPr>
          <w:t>請求書を更新する</w:t>
        </w:r>
        <w:r w:rsidRPr="003C3AE6">
          <w:rPr>
            <w:rStyle w:val="Hyperlink"/>
            <w:rFonts w:ascii="SimSun" w:eastAsiaTheme="majorEastAsia" w:hAnsi="SimSun"/>
            <w:noProof/>
          </w:rPr>
          <w:t>[2]</w:t>
        </w:r>
        <w:r>
          <w:rPr>
            <w:noProof/>
            <w:webHidden/>
          </w:rPr>
          <w:tab/>
        </w:r>
        <w:r>
          <w:rPr>
            <w:noProof/>
            <w:webHidden/>
          </w:rPr>
          <w:fldChar w:fldCharType="begin"/>
        </w:r>
        <w:r>
          <w:rPr>
            <w:noProof/>
            <w:webHidden/>
          </w:rPr>
          <w:instrText xml:space="preserve"> PAGEREF _Toc17066741 \h </w:instrText>
        </w:r>
        <w:r>
          <w:rPr>
            <w:noProof/>
            <w:webHidden/>
          </w:rPr>
        </w:r>
        <w:r>
          <w:rPr>
            <w:noProof/>
            <w:webHidden/>
          </w:rPr>
          <w:fldChar w:fldCharType="separate"/>
        </w:r>
        <w:r>
          <w:rPr>
            <w:noProof/>
            <w:webHidden/>
          </w:rPr>
          <w:t>212</w:t>
        </w:r>
        <w:r>
          <w:rPr>
            <w:noProof/>
            <w:webHidden/>
          </w:rPr>
          <w:fldChar w:fldCharType="end"/>
        </w:r>
      </w:hyperlink>
    </w:p>
    <w:p w14:paraId="61A668D9" w14:textId="77777777" w:rsidR="00531C5E" w:rsidRDefault="00531C5E">
      <w:pPr>
        <w:pStyle w:val="TableofFigures"/>
        <w:tabs>
          <w:tab w:val="right" w:leader="dot" w:pos="8778"/>
        </w:tabs>
        <w:rPr>
          <w:rFonts w:asciiTheme="minorHAnsi" w:eastAsiaTheme="minorEastAsia" w:hAnsiTheme="minorHAnsi" w:cstheme="minorBidi"/>
          <w:noProof/>
          <w:sz w:val="22"/>
          <w:szCs w:val="22"/>
          <w:lang w:eastAsia="ja-JP"/>
        </w:rPr>
      </w:pPr>
      <w:hyperlink r:id="rId110" w:anchor="_Toc17066742" w:history="1">
        <w:r w:rsidRPr="003C3AE6">
          <w:rPr>
            <w:rStyle w:val="Hyperlink"/>
            <w:rFonts w:eastAsiaTheme="majorEastAsia"/>
            <w:noProof/>
          </w:rPr>
          <w:t xml:space="preserve">Figure 187- </w:t>
        </w:r>
        <w:r w:rsidRPr="003C3AE6">
          <w:rPr>
            <w:rStyle w:val="Hyperlink"/>
            <w:rFonts w:ascii="SimSun" w:eastAsiaTheme="majorEastAsia" w:hAnsi="SimSun"/>
            <w:noProof/>
          </w:rPr>
          <w:t>&lt;</w:t>
        </w:r>
        <w:r w:rsidRPr="003C3AE6">
          <w:rPr>
            <w:rStyle w:val="Hyperlink"/>
            <w:rFonts w:ascii="SimSun" w:eastAsiaTheme="majorEastAsia" w:hAnsi="SimSun" w:hint="eastAsia"/>
            <w:noProof/>
          </w:rPr>
          <w:t>取扱説明書</w:t>
        </w:r>
        <w:r w:rsidRPr="003C3AE6">
          <w:rPr>
            <w:rStyle w:val="Hyperlink"/>
            <w:rFonts w:ascii="SimSun" w:eastAsiaTheme="majorEastAsia" w:hAnsi="SimSun"/>
            <w:noProof/>
          </w:rPr>
          <w:t>&gt;</w:t>
        </w:r>
        <w:r w:rsidRPr="003C3AE6">
          <w:rPr>
            <w:rStyle w:val="Hyperlink"/>
            <w:rFonts w:eastAsiaTheme="majorEastAsia" w:hint="eastAsia"/>
            <w:noProof/>
          </w:rPr>
          <w:t>請求書を削除する</w:t>
        </w:r>
        <w:r w:rsidRPr="003C3AE6">
          <w:rPr>
            <w:rStyle w:val="Hyperlink"/>
            <w:rFonts w:ascii="SimSun" w:eastAsiaTheme="majorEastAsia" w:hAnsi="SimSun"/>
            <w:noProof/>
          </w:rPr>
          <w:t>[1]</w:t>
        </w:r>
        <w:r>
          <w:rPr>
            <w:noProof/>
            <w:webHidden/>
          </w:rPr>
          <w:tab/>
        </w:r>
        <w:r>
          <w:rPr>
            <w:noProof/>
            <w:webHidden/>
          </w:rPr>
          <w:fldChar w:fldCharType="begin"/>
        </w:r>
        <w:r>
          <w:rPr>
            <w:noProof/>
            <w:webHidden/>
          </w:rPr>
          <w:instrText xml:space="preserve"> PAGEREF _Toc17066742 \h </w:instrText>
        </w:r>
        <w:r>
          <w:rPr>
            <w:noProof/>
            <w:webHidden/>
          </w:rPr>
        </w:r>
        <w:r>
          <w:rPr>
            <w:noProof/>
            <w:webHidden/>
          </w:rPr>
          <w:fldChar w:fldCharType="separate"/>
        </w:r>
        <w:r>
          <w:rPr>
            <w:noProof/>
            <w:webHidden/>
          </w:rPr>
          <w:t>213</w:t>
        </w:r>
        <w:r>
          <w:rPr>
            <w:noProof/>
            <w:webHidden/>
          </w:rPr>
          <w:fldChar w:fldCharType="end"/>
        </w:r>
      </w:hyperlink>
    </w:p>
    <w:p w14:paraId="48112579" w14:textId="77777777" w:rsidR="00531C5E" w:rsidRDefault="00531C5E">
      <w:pPr>
        <w:pStyle w:val="TableofFigures"/>
        <w:tabs>
          <w:tab w:val="right" w:leader="dot" w:pos="8778"/>
        </w:tabs>
        <w:rPr>
          <w:rFonts w:asciiTheme="minorHAnsi" w:eastAsiaTheme="minorEastAsia" w:hAnsiTheme="minorHAnsi" w:cstheme="minorBidi"/>
          <w:noProof/>
          <w:sz w:val="22"/>
          <w:szCs w:val="22"/>
          <w:lang w:eastAsia="ja-JP"/>
        </w:rPr>
      </w:pPr>
      <w:hyperlink r:id="rId111" w:anchor="_Toc17066743" w:history="1">
        <w:r w:rsidRPr="003C3AE6">
          <w:rPr>
            <w:rStyle w:val="Hyperlink"/>
            <w:rFonts w:eastAsiaTheme="majorEastAsia"/>
            <w:noProof/>
          </w:rPr>
          <w:t xml:space="preserve">Figure 188- </w:t>
        </w:r>
        <w:r w:rsidRPr="003C3AE6">
          <w:rPr>
            <w:rStyle w:val="Hyperlink"/>
            <w:rFonts w:ascii="SimSun" w:eastAsiaTheme="majorEastAsia" w:hAnsi="SimSun"/>
            <w:noProof/>
          </w:rPr>
          <w:t>&lt;</w:t>
        </w:r>
        <w:r w:rsidRPr="003C3AE6">
          <w:rPr>
            <w:rStyle w:val="Hyperlink"/>
            <w:rFonts w:ascii="SimSun" w:eastAsiaTheme="majorEastAsia" w:hAnsi="SimSun" w:hint="eastAsia"/>
            <w:noProof/>
          </w:rPr>
          <w:t>取扱説明書</w:t>
        </w:r>
        <w:r w:rsidRPr="003C3AE6">
          <w:rPr>
            <w:rStyle w:val="Hyperlink"/>
            <w:rFonts w:ascii="SimSun" w:eastAsiaTheme="majorEastAsia" w:hAnsi="SimSun"/>
            <w:noProof/>
          </w:rPr>
          <w:t>&gt;</w:t>
        </w:r>
        <w:r w:rsidRPr="003C3AE6">
          <w:rPr>
            <w:rStyle w:val="Hyperlink"/>
            <w:rFonts w:eastAsiaTheme="majorEastAsia" w:hint="eastAsia"/>
            <w:noProof/>
          </w:rPr>
          <w:t>請求書を削除する</w:t>
        </w:r>
        <w:r w:rsidRPr="003C3AE6">
          <w:rPr>
            <w:rStyle w:val="Hyperlink"/>
            <w:rFonts w:ascii="SimSun" w:eastAsiaTheme="majorEastAsia" w:hAnsi="SimSun"/>
            <w:noProof/>
          </w:rPr>
          <w:t>[2]</w:t>
        </w:r>
        <w:r>
          <w:rPr>
            <w:noProof/>
            <w:webHidden/>
          </w:rPr>
          <w:tab/>
        </w:r>
        <w:r>
          <w:rPr>
            <w:noProof/>
            <w:webHidden/>
          </w:rPr>
          <w:fldChar w:fldCharType="begin"/>
        </w:r>
        <w:r>
          <w:rPr>
            <w:noProof/>
            <w:webHidden/>
          </w:rPr>
          <w:instrText xml:space="preserve"> PAGEREF _Toc17066743 \h </w:instrText>
        </w:r>
        <w:r>
          <w:rPr>
            <w:noProof/>
            <w:webHidden/>
          </w:rPr>
        </w:r>
        <w:r>
          <w:rPr>
            <w:noProof/>
            <w:webHidden/>
          </w:rPr>
          <w:fldChar w:fldCharType="separate"/>
        </w:r>
        <w:r>
          <w:rPr>
            <w:noProof/>
            <w:webHidden/>
          </w:rPr>
          <w:t>214</w:t>
        </w:r>
        <w:r>
          <w:rPr>
            <w:noProof/>
            <w:webHidden/>
          </w:rPr>
          <w:fldChar w:fldCharType="end"/>
        </w:r>
      </w:hyperlink>
    </w:p>
    <w:p w14:paraId="54D76839" w14:textId="77777777" w:rsidR="00531C5E" w:rsidRDefault="00531C5E">
      <w:pPr>
        <w:pStyle w:val="TableofFigures"/>
        <w:tabs>
          <w:tab w:val="right" w:leader="dot" w:pos="8778"/>
        </w:tabs>
        <w:rPr>
          <w:rFonts w:asciiTheme="minorHAnsi" w:eastAsiaTheme="minorEastAsia" w:hAnsiTheme="minorHAnsi" w:cstheme="minorBidi"/>
          <w:noProof/>
          <w:sz w:val="22"/>
          <w:szCs w:val="22"/>
          <w:lang w:eastAsia="ja-JP"/>
        </w:rPr>
      </w:pPr>
      <w:hyperlink r:id="rId112" w:anchor="_Toc17066744" w:history="1">
        <w:r w:rsidRPr="003C3AE6">
          <w:rPr>
            <w:rStyle w:val="Hyperlink"/>
            <w:rFonts w:eastAsiaTheme="majorEastAsia"/>
            <w:noProof/>
          </w:rPr>
          <w:t xml:space="preserve">Figure 189- </w:t>
        </w:r>
        <w:r w:rsidRPr="003C3AE6">
          <w:rPr>
            <w:rStyle w:val="Hyperlink"/>
            <w:rFonts w:ascii="SimSun" w:eastAsiaTheme="majorEastAsia" w:hAnsi="SimSun"/>
            <w:noProof/>
          </w:rPr>
          <w:t>&lt;</w:t>
        </w:r>
        <w:r w:rsidRPr="003C3AE6">
          <w:rPr>
            <w:rStyle w:val="Hyperlink"/>
            <w:rFonts w:ascii="SimSun" w:eastAsiaTheme="majorEastAsia" w:hAnsi="SimSun" w:hint="eastAsia"/>
            <w:noProof/>
          </w:rPr>
          <w:t>取扱説明書</w:t>
        </w:r>
        <w:r w:rsidRPr="003C3AE6">
          <w:rPr>
            <w:rStyle w:val="Hyperlink"/>
            <w:rFonts w:ascii="SimSun" w:eastAsiaTheme="majorEastAsia" w:hAnsi="SimSun"/>
            <w:noProof/>
          </w:rPr>
          <w:t>&gt;</w:t>
        </w:r>
        <w:r w:rsidRPr="003C3AE6">
          <w:rPr>
            <w:rStyle w:val="Hyperlink"/>
            <w:rFonts w:eastAsiaTheme="majorEastAsia" w:hint="eastAsia"/>
            <w:noProof/>
          </w:rPr>
          <w:t>レポートを作成する</w:t>
        </w:r>
        <w:r>
          <w:rPr>
            <w:noProof/>
            <w:webHidden/>
          </w:rPr>
          <w:tab/>
        </w:r>
        <w:r>
          <w:rPr>
            <w:noProof/>
            <w:webHidden/>
          </w:rPr>
          <w:fldChar w:fldCharType="begin"/>
        </w:r>
        <w:r>
          <w:rPr>
            <w:noProof/>
            <w:webHidden/>
          </w:rPr>
          <w:instrText xml:space="preserve"> PAGEREF _Toc17066744 \h </w:instrText>
        </w:r>
        <w:r>
          <w:rPr>
            <w:noProof/>
            <w:webHidden/>
          </w:rPr>
        </w:r>
        <w:r>
          <w:rPr>
            <w:noProof/>
            <w:webHidden/>
          </w:rPr>
          <w:fldChar w:fldCharType="separate"/>
        </w:r>
        <w:r>
          <w:rPr>
            <w:noProof/>
            <w:webHidden/>
          </w:rPr>
          <w:t>214</w:t>
        </w:r>
        <w:r>
          <w:rPr>
            <w:noProof/>
            <w:webHidden/>
          </w:rPr>
          <w:fldChar w:fldCharType="end"/>
        </w:r>
      </w:hyperlink>
    </w:p>
    <w:p w14:paraId="66C647AB" w14:textId="77777777" w:rsidR="00531C5E" w:rsidRDefault="00531C5E">
      <w:pPr>
        <w:pStyle w:val="TableofFigures"/>
        <w:tabs>
          <w:tab w:val="right" w:leader="dot" w:pos="8778"/>
        </w:tabs>
        <w:rPr>
          <w:rFonts w:asciiTheme="minorHAnsi" w:eastAsiaTheme="minorEastAsia" w:hAnsiTheme="minorHAnsi" w:cstheme="minorBidi"/>
          <w:noProof/>
          <w:sz w:val="22"/>
          <w:szCs w:val="22"/>
          <w:lang w:eastAsia="ja-JP"/>
        </w:rPr>
      </w:pPr>
      <w:hyperlink r:id="rId113" w:anchor="_Toc17066745" w:history="1">
        <w:r w:rsidRPr="003C3AE6">
          <w:rPr>
            <w:rStyle w:val="Hyperlink"/>
            <w:rFonts w:eastAsiaTheme="majorEastAsia"/>
            <w:noProof/>
          </w:rPr>
          <w:t xml:space="preserve">Figure 191- </w:t>
        </w:r>
        <w:r w:rsidRPr="003C3AE6">
          <w:rPr>
            <w:rStyle w:val="Hyperlink"/>
            <w:rFonts w:ascii="SimSun" w:eastAsiaTheme="majorEastAsia" w:hAnsi="SimSun"/>
            <w:noProof/>
          </w:rPr>
          <w:t>&lt;</w:t>
        </w:r>
        <w:r w:rsidRPr="003C3AE6">
          <w:rPr>
            <w:rStyle w:val="Hyperlink"/>
            <w:rFonts w:ascii="SimSun" w:eastAsiaTheme="majorEastAsia" w:hAnsi="SimSun" w:hint="eastAsia"/>
            <w:noProof/>
          </w:rPr>
          <w:t>取扱説明書</w:t>
        </w:r>
        <w:r w:rsidRPr="003C3AE6">
          <w:rPr>
            <w:rStyle w:val="Hyperlink"/>
            <w:rFonts w:ascii="SimSun" w:eastAsiaTheme="majorEastAsia" w:hAnsi="SimSun"/>
            <w:noProof/>
          </w:rPr>
          <w:t>&gt;</w:t>
        </w:r>
        <w:r w:rsidRPr="003C3AE6">
          <w:rPr>
            <w:rStyle w:val="Hyperlink"/>
            <w:rFonts w:eastAsiaTheme="majorEastAsia" w:hint="eastAsia"/>
            <w:noProof/>
          </w:rPr>
          <w:t>ストックテイクの状態を更新する</w:t>
        </w:r>
        <w:r w:rsidRPr="003C3AE6">
          <w:rPr>
            <w:rStyle w:val="Hyperlink"/>
            <w:rFonts w:ascii="SimSun" w:eastAsiaTheme="majorEastAsia" w:hAnsi="SimSun"/>
            <w:noProof/>
          </w:rPr>
          <w:t>[2]</w:t>
        </w:r>
        <w:r>
          <w:rPr>
            <w:noProof/>
            <w:webHidden/>
          </w:rPr>
          <w:tab/>
        </w:r>
        <w:r>
          <w:rPr>
            <w:noProof/>
            <w:webHidden/>
          </w:rPr>
          <w:fldChar w:fldCharType="begin"/>
        </w:r>
        <w:r>
          <w:rPr>
            <w:noProof/>
            <w:webHidden/>
          </w:rPr>
          <w:instrText xml:space="preserve"> PAGEREF _Toc17066745 \h </w:instrText>
        </w:r>
        <w:r>
          <w:rPr>
            <w:noProof/>
            <w:webHidden/>
          </w:rPr>
        </w:r>
        <w:r>
          <w:rPr>
            <w:noProof/>
            <w:webHidden/>
          </w:rPr>
          <w:fldChar w:fldCharType="separate"/>
        </w:r>
        <w:r>
          <w:rPr>
            <w:noProof/>
            <w:webHidden/>
          </w:rPr>
          <w:t>215</w:t>
        </w:r>
        <w:r>
          <w:rPr>
            <w:noProof/>
            <w:webHidden/>
          </w:rPr>
          <w:fldChar w:fldCharType="end"/>
        </w:r>
      </w:hyperlink>
    </w:p>
    <w:p w14:paraId="5FB859B7" w14:textId="77777777" w:rsidR="00531C5E" w:rsidRDefault="00531C5E">
      <w:pPr>
        <w:pStyle w:val="TableofFigures"/>
        <w:tabs>
          <w:tab w:val="right" w:leader="dot" w:pos="8778"/>
        </w:tabs>
        <w:rPr>
          <w:rFonts w:asciiTheme="minorHAnsi" w:eastAsiaTheme="minorEastAsia" w:hAnsiTheme="minorHAnsi" w:cstheme="minorBidi"/>
          <w:noProof/>
          <w:sz w:val="22"/>
          <w:szCs w:val="22"/>
          <w:lang w:eastAsia="ja-JP"/>
        </w:rPr>
      </w:pPr>
      <w:hyperlink r:id="rId114" w:anchor="_Toc17066746" w:history="1">
        <w:r w:rsidRPr="003C3AE6">
          <w:rPr>
            <w:rStyle w:val="Hyperlink"/>
            <w:rFonts w:eastAsiaTheme="majorEastAsia"/>
            <w:noProof/>
          </w:rPr>
          <w:t xml:space="preserve">Figure 192- </w:t>
        </w:r>
        <w:r w:rsidRPr="003C3AE6">
          <w:rPr>
            <w:rStyle w:val="Hyperlink"/>
            <w:rFonts w:ascii="SimSun" w:eastAsiaTheme="majorEastAsia" w:hAnsi="SimSun"/>
            <w:noProof/>
          </w:rPr>
          <w:t>&lt;</w:t>
        </w:r>
        <w:r w:rsidRPr="003C3AE6">
          <w:rPr>
            <w:rStyle w:val="Hyperlink"/>
            <w:rFonts w:ascii="SimSun" w:eastAsiaTheme="majorEastAsia" w:hAnsi="SimSun" w:hint="eastAsia"/>
            <w:noProof/>
          </w:rPr>
          <w:t>取扱説明書</w:t>
        </w:r>
        <w:r w:rsidRPr="003C3AE6">
          <w:rPr>
            <w:rStyle w:val="Hyperlink"/>
            <w:rFonts w:ascii="SimSun" w:eastAsiaTheme="majorEastAsia" w:hAnsi="SimSun"/>
            <w:noProof/>
          </w:rPr>
          <w:t>&gt;</w:t>
        </w:r>
        <w:r w:rsidRPr="003C3AE6">
          <w:rPr>
            <w:rStyle w:val="Hyperlink"/>
            <w:rFonts w:eastAsiaTheme="majorEastAsia" w:hint="eastAsia"/>
            <w:noProof/>
          </w:rPr>
          <w:t>ストックテイクの状態を更新する</w:t>
        </w:r>
        <w:r w:rsidRPr="003C3AE6">
          <w:rPr>
            <w:rStyle w:val="Hyperlink"/>
            <w:rFonts w:ascii="SimSun" w:eastAsiaTheme="majorEastAsia" w:hAnsi="SimSun"/>
            <w:noProof/>
          </w:rPr>
          <w:t>[1]</w:t>
        </w:r>
        <w:r>
          <w:rPr>
            <w:noProof/>
            <w:webHidden/>
          </w:rPr>
          <w:tab/>
        </w:r>
        <w:r>
          <w:rPr>
            <w:noProof/>
            <w:webHidden/>
          </w:rPr>
          <w:fldChar w:fldCharType="begin"/>
        </w:r>
        <w:r>
          <w:rPr>
            <w:noProof/>
            <w:webHidden/>
          </w:rPr>
          <w:instrText xml:space="preserve"> PAGEREF _Toc17066746 \h </w:instrText>
        </w:r>
        <w:r>
          <w:rPr>
            <w:noProof/>
            <w:webHidden/>
          </w:rPr>
        </w:r>
        <w:r>
          <w:rPr>
            <w:noProof/>
            <w:webHidden/>
          </w:rPr>
          <w:fldChar w:fldCharType="separate"/>
        </w:r>
        <w:r>
          <w:rPr>
            <w:noProof/>
            <w:webHidden/>
          </w:rPr>
          <w:t>215</w:t>
        </w:r>
        <w:r>
          <w:rPr>
            <w:noProof/>
            <w:webHidden/>
          </w:rPr>
          <w:fldChar w:fldCharType="end"/>
        </w:r>
      </w:hyperlink>
    </w:p>
    <w:p w14:paraId="3E569F37" w14:textId="77777777" w:rsidR="00531C5E" w:rsidRDefault="00531C5E">
      <w:pPr>
        <w:pStyle w:val="TableofFigures"/>
        <w:tabs>
          <w:tab w:val="right" w:leader="dot" w:pos="8778"/>
        </w:tabs>
        <w:rPr>
          <w:rFonts w:asciiTheme="minorHAnsi" w:eastAsiaTheme="minorEastAsia" w:hAnsiTheme="minorHAnsi" w:cstheme="minorBidi"/>
          <w:noProof/>
          <w:sz w:val="22"/>
          <w:szCs w:val="22"/>
          <w:lang w:eastAsia="ja-JP"/>
        </w:rPr>
      </w:pPr>
      <w:hyperlink r:id="rId115" w:anchor="_Toc17066747" w:history="1">
        <w:r w:rsidRPr="003C3AE6">
          <w:rPr>
            <w:rStyle w:val="Hyperlink"/>
            <w:rFonts w:eastAsiaTheme="majorEastAsia"/>
            <w:noProof/>
          </w:rPr>
          <w:t xml:space="preserve">Figure 177- </w:t>
        </w:r>
        <w:r w:rsidRPr="003C3AE6">
          <w:rPr>
            <w:rStyle w:val="Hyperlink"/>
            <w:rFonts w:ascii="SimSun" w:eastAsiaTheme="majorEastAsia" w:hAnsi="SimSun"/>
            <w:noProof/>
          </w:rPr>
          <w:t>&lt;</w:t>
        </w:r>
        <w:r w:rsidRPr="003C3AE6">
          <w:rPr>
            <w:rStyle w:val="Hyperlink"/>
            <w:rFonts w:ascii="SimSun" w:eastAsiaTheme="majorEastAsia" w:hAnsi="SimSun" w:hint="eastAsia"/>
            <w:noProof/>
          </w:rPr>
          <w:t>取扱説明書</w:t>
        </w:r>
        <w:r w:rsidRPr="003C3AE6">
          <w:rPr>
            <w:rStyle w:val="Hyperlink"/>
            <w:rFonts w:ascii="SimSun" w:eastAsiaTheme="majorEastAsia" w:hAnsi="SimSun"/>
            <w:noProof/>
          </w:rPr>
          <w:t>&gt;</w:t>
        </w:r>
        <w:r w:rsidRPr="003C3AE6">
          <w:rPr>
            <w:rStyle w:val="Hyperlink"/>
            <w:rFonts w:eastAsiaTheme="majorEastAsia" w:hint="eastAsia"/>
            <w:noProof/>
          </w:rPr>
          <w:t>プレフィックスを編集する</w:t>
        </w:r>
        <w:r w:rsidRPr="003C3AE6">
          <w:rPr>
            <w:rStyle w:val="Hyperlink"/>
            <w:rFonts w:ascii="SimSun" w:eastAsiaTheme="majorEastAsia" w:hAnsi="SimSun"/>
            <w:noProof/>
          </w:rPr>
          <w:t>[2]</w:t>
        </w:r>
        <w:r>
          <w:rPr>
            <w:noProof/>
            <w:webHidden/>
          </w:rPr>
          <w:tab/>
        </w:r>
        <w:r>
          <w:rPr>
            <w:noProof/>
            <w:webHidden/>
          </w:rPr>
          <w:fldChar w:fldCharType="begin"/>
        </w:r>
        <w:r>
          <w:rPr>
            <w:noProof/>
            <w:webHidden/>
          </w:rPr>
          <w:instrText xml:space="preserve"> PAGEREF _Toc17066747 \h </w:instrText>
        </w:r>
        <w:r>
          <w:rPr>
            <w:noProof/>
            <w:webHidden/>
          </w:rPr>
        </w:r>
        <w:r>
          <w:rPr>
            <w:noProof/>
            <w:webHidden/>
          </w:rPr>
          <w:fldChar w:fldCharType="separate"/>
        </w:r>
        <w:r>
          <w:rPr>
            <w:noProof/>
            <w:webHidden/>
          </w:rPr>
          <w:t>216</w:t>
        </w:r>
        <w:r>
          <w:rPr>
            <w:noProof/>
            <w:webHidden/>
          </w:rPr>
          <w:fldChar w:fldCharType="end"/>
        </w:r>
      </w:hyperlink>
    </w:p>
    <w:p w14:paraId="1C26E3BD" w14:textId="77777777" w:rsidR="00531C5E" w:rsidRDefault="00531C5E">
      <w:pPr>
        <w:pStyle w:val="TableofFigures"/>
        <w:tabs>
          <w:tab w:val="right" w:leader="dot" w:pos="8778"/>
        </w:tabs>
        <w:rPr>
          <w:rFonts w:asciiTheme="minorHAnsi" w:eastAsiaTheme="minorEastAsia" w:hAnsiTheme="minorHAnsi" w:cstheme="minorBidi"/>
          <w:noProof/>
          <w:sz w:val="22"/>
          <w:szCs w:val="22"/>
          <w:lang w:eastAsia="ja-JP"/>
        </w:rPr>
      </w:pPr>
      <w:hyperlink r:id="rId116" w:anchor="_Toc17066748" w:history="1">
        <w:r w:rsidRPr="003C3AE6">
          <w:rPr>
            <w:rStyle w:val="Hyperlink"/>
            <w:rFonts w:eastAsiaTheme="majorEastAsia"/>
            <w:noProof/>
          </w:rPr>
          <w:t xml:space="preserve">Figure 176- </w:t>
        </w:r>
        <w:r w:rsidRPr="003C3AE6">
          <w:rPr>
            <w:rStyle w:val="Hyperlink"/>
            <w:rFonts w:ascii="SimSun" w:eastAsiaTheme="majorEastAsia" w:hAnsi="SimSun"/>
            <w:noProof/>
          </w:rPr>
          <w:t>&lt;</w:t>
        </w:r>
        <w:r w:rsidRPr="003C3AE6">
          <w:rPr>
            <w:rStyle w:val="Hyperlink"/>
            <w:rFonts w:ascii="SimSun" w:eastAsiaTheme="majorEastAsia" w:hAnsi="SimSun" w:hint="eastAsia"/>
            <w:noProof/>
          </w:rPr>
          <w:t>取扱説明書</w:t>
        </w:r>
        <w:r w:rsidRPr="003C3AE6">
          <w:rPr>
            <w:rStyle w:val="Hyperlink"/>
            <w:rFonts w:ascii="SimSun" w:eastAsiaTheme="majorEastAsia" w:hAnsi="SimSun"/>
            <w:noProof/>
          </w:rPr>
          <w:t>&gt;</w:t>
        </w:r>
        <w:r w:rsidRPr="003C3AE6">
          <w:rPr>
            <w:rStyle w:val="Hyperlink"/>
            <w:rFonts w:eastAsiaTheme="majorEastAsia" w:hint="eastAsia"/>
            <w:noProof/>
          </w:rPr>
          <w:t>プレフィックスを編集する</w:t>
        </w:r>
        <w:r w:rsidRPr="003C3AE6">
          <w:rPr>
            <w:rStyle w:val="Hyperlink"/>
            <w:rFonts w:ascii="SimSun" w:eastAsiaTheme="majorEastAsia" w:hAnsi="SimSun"/>
            <w:noProof/>
          </w:rPr>
          <w:t>[1]</w:t>
        </w:r>
        <w:r>
          <w:rPr>
            <w:noProof/>
            <w:webHidden/>
          </w:rPr>
          <w:tab/>
        </w:r>
        <w:r>
          <w:rPr>
            <w:noProof/>
            <w:webHidden/>
          </w:rPr>
          <w:fldChar w:fldCharType="begin"/>
        </w:r>
        <w:r>
          <w:rPr>
            <w:noProof/>
            <w:webHidden/>
          </w:rPr>
          <w:instrText xml:space="preserve"> PAGEREF _Toc17066748 \h </w:instrText>
        </w:r>
        <w:r>
          <w:rPr>
            <w:noProof/>
            <w:webHidden/>
          </w:rPr>
        </w:r>
        <w:r>
          <w:rPr>
            <w:noProof/>
            <w:webHidden/>
          </w:rPr>
          <w:fldChar w:fldCharType="separate"/>
        </w:r>
        <w:r>
          <w:rPr>
            <w:noProof/>
            <w:webHidden/>
          </w:rPr>
          <w:t>216</w:t>
        </w:r>
        <w:r>
          <w:rPr>
            <w:noProof/>
            <w:webHidden/>
          </w:rPr>
          <w:fldChar w:fldCharType="end"/>
        </w:r>
      </w:hyperlink>
    </w:p>
    <w:p w14:paraId="1AFB8C93" w14:textId="77777777" w:rsidR="00531C5E" w:rsidRDefault="00531C5E">
      <w:pPr>
        <w:pStyle w:val="TableofFigures"/>
        <w:tabs>
          <w:tab w:val="right" w:leader="dot" w:pos="8778"/>
        </w:tabs>
        <w:rPr>
          <w:rFonts w:asciiTheme="minorHAnsi" w:eastAsiaTheme="minorEastAsia" w:hAnsiTheme="minorHAnsi" w:cstheme="minorBidi"/>
          <w:noProof/>
          <w:sz w:val="22"/>
          <w:szCs w:val="22"/>
          <w:lang w:eastAsia="ja-JP"/>
        </w:rPr>
      </w:pPr>
      <w:hyperlink r:id="rId117" w:anchor="_Toc17066749" w:history="1">
        <w:r w:rsidRPr="003C3AE6">
          <w:rPr>
            <w:rStyle w:val="Hyperlink"/>
            <w:rFonts w:eastAsiaTheme="majorEastAsia"/>
            <w:noProof/>
          </w:rPr>
          <w:t xml:space="preserve">Figure 194- </w:t>
        </w:r>
        <w:r w:rsidRPr="003C3AE6">
          <w:rPr>
            <w:rStyle w:val="Hyperlink"/>
            <w:rFonts w:ascii="SimSun" w:eastAsiaTheme="majorEastAsia" w:hAnsi="SimSun"/>
            <w:noProof/>
          </w:rPr>
          <w:t>&lt;</w:t>
        </w:r>
        <w:r w:rsidRPr="003C3AE6">
          <w:rPr>
            <w:rStyle w:val="Hyperlink"/>
            <w:rFonts w:ascii="SimSun" w:eastAsiaTheme="majorEastAsia" w:hAnsi="SimSun" w:hint="eastAsia"/>
            <w:noProof/>
          </w:rPr>
          <w:t>取扱説明書</w:t>
        </w:r>
        <w:r w:rsidRPr="003C3AE6">
          <w:rPr>
            <w:rStyle w:val="Hyperlink"/>
            <w:rFonts w:ascii="SimSun" w:eastAsiaTheme="majorEastAsia" w:hAnsi="SimSun"/>
            <w:noProof/>
          </w:rPr>
          <w:t>&gt;</w:t>
        </w:r>
        <w:r w:rsidRPr="003C3AE6">
          <w:rPr>
            <w:rStyle w:val="Hyperlink"/>
            <w:rFonts w:eastAsiaTheme="majorEastAsia" w:hint="eastAsia"/>
            <w:noProof/>
          </w:rPr>
          <w:t>棚（セル）を登録する</w:t>
        </w:r>
        <w:r w:rsidRPr="003C3AE6">
          <w:rPr>
            <w:rStyle w:val="Hyperlink"/>
            <w:rFonts w:ascii="SimSun" w:eastAsiaTheme="majorEastAsia" w:hAnsi="SimSun"/>
            <w:noProof/>
          </w:rPr>
          <w:t>[1]</w:t>
        </w:r>
        <w:r>
          <w:rPr>
            <w:noProof/>
            <w:webHidden/>
          </w:rPr>
          <w:tab/>
        </w:r>
        <w:r>
          <w:rPr>
            <w:noProof/>
            <w:webHidden/>
          </w:rPr>
          <w:fldChar w:fldCharType="begin"/>
        </w:r>
        <w:r>
          <w:rPr>
            <w:noProof/>
            <w:webHidden/>
          </w:rPr>
          <w:instrText xml:space="preserve"> PAGEREF _Toc17066749 \h </w:instrText>
        </w:r>
        <w:r>
          <w:rPr>
            <w:noProof/>
            <w:webHidden/>
          </w:rPr>
        </w:r>
        <w:r>
          <w:rPr>
            <w:noProof/>
            <w:webHidden/>
          </w:rPr>
          <w:fldChar w:fldCharType="separate"/>
        </w:r>
        <w:r>
          <w:rPr>
            <w:noProof/>
            <w:webHidden/>
          </w:rPr>
          <w:t>217</w:t>
        </w:r>
        <w:r>
          <w:rPr>
            <w:noProof/>
            <w:webHidden/>
          </w:rPr>
          <w:fldChar w:fldCharType="end"/>
        </w:r>
      </w:hyperlink>
    </w:p>
    <w:p w14:paraId="3F4C9EBF" w14:textId="77777777" w:rsidR="00531C5E" w:rsidRDefault="00531C5E">
      <w:pPr>
        <w:pStyle w:val="TableofFigures"/>
        <w:tabs>
          <w:tab w:val="right" w:leader="dot" w:pos="8778"/>
        </w:tabs>
        <w:rPr>
          <w:rFonts w:asciiTheme="minorHAnsi" w:eastAsiaTheme="minorEastAsia" w:hAnsiTheme="minorHAnsi" w:cstheme="minorBidi"/>
          <w:noProof/>
          <w:sz w:val="22"/>
          <w:szCs w:val="22"/>
          <w:lang w:eastAsia="ja-JP"/>
        </w:rPr>
      </w:pPr>
      <w:hyperlink r:id="rId118" w:anchor="_Toc17066750" w:history="1">
        <w:r w:rsidRPr="003C3AE6">
          <w:rPr>
            <w:rStyle w:val="Hyperlink"/>
            <w:rFonts w:eastAsiaTheme="majorEastAsia"/>
            <w:noProof/>
          </w:rPr>
          <w:t xml:space="preserve">Figure 195- </w:t>
        </w:r>
        <w:r w:rsidRPr="003C3AE6">
          <w:rPr>
            <w:rStyle w:val="Hyperlink"/>
            <w:rFonts w:ascii="SimSun" w:eastAsiaTheme="majorEastAsia" w:hAnsi="SimSun"/>
            <w:noProof/>
          </w:rPr>
          <w:t>&lt;</w:t>
        </w:r>
        <w:r w:rsidRPr="003C3AE6">
          <w:rPr>
            <w:rStyle w:val="Hyperlink"/>
            <w:rFonts w:ascii="SimSun" w:eastAsiaTheme="majorEastAsia" w:hAnsi="SimSun" w:hint="eastAsia"/>
            <w:noProof/>
          </w:rPr>
          <w:t>取扱説明書</w:t>
        </w:r>
        <w:r w:rsidRPr="003C3AE6">
          <w:rPr>
            <w:rStyle w:val="Hyperlink"/>
            <w:rFonts w:ascii="SimSun" w:eastAsiaTheme="majorEastAsia" w:hAnsi="SimSun"/>
            <w:noProof/>
          </w:rPr>
          <w:t>&gt;</w:t>
        </w:r>
        <w:r w:rsidRPr="003C3AE6">
          <w:rPr>
            <w:rStyle w:val="Hyperlink"/>
            <w:rFonts w:eastAsiaTheme="majorEastAsia" w:hint="eastAsia"/>
            <w:noProof/>
          </w:rPr>
          <w:t>棚（セル）を登録する</w:t>
        </w:r>
        <w:r w:rsidRPr="003C3AE6">
          <w:rPr>
            <w:rStyle w:val="Hyperlink"/>
            <w:rFonts w:ascii="SimSun" w:eastAsiaTheme="majorEastAsia" w:hAnsi="SimSun"/>
            <w:noProof/>
          </w:rPr>
          <w:t>[2]</w:t>
        </w:r>
        <w:r>
          <w:rPr>
            <w:noProof/>
            <w:webHidden/>
          </w:rPr>
          <w:tab/>
        </w:r>
        <w:r>
          <w:rPr>
            <w:noProof/>
            <w:webHidden/>
          </w:rPr>
          <w:fldChar w:fldCharType="begin"/>
        </w:r>
        <w:r>
          <w:rPr>
            <w:noProof/>
            <w:webHidden/>
          </w:rPr>
          <w:instrText xml:space="preserve"> PAGEREF _Toc17066750 \h </w:instrText>
        </w:r>
        <w:r>
          <w:rPr>
            <w:noProof/>
            <w:webHidden/>
          </w:rPr>
        </w:r>
        <w:r>
          <w:rPr>
            <w:noProof/>
            <w:webHidden/>
          </w:rPr>
          <w:fldChar w:fldCharType="separate"/>
        </w:r>
        <w:r>
          <w:rPr>
            <w:noProof/>
            <w:webHidden/>
          </w:rPr>
          <w:t>217</w:t>
        </w:r>
        <w:r>
          <w:rPr>
            <w:noProof/>
            <w:webHidden/>
          </w:rPr>
          <w:fldChar w:fldCharType="end"/>
        </w:r>
      </w:hyperlink>
    </w:p>
    <w:p w14:paraId="7972D9D4" w14:textId="77777777" w:rsidR="00531C5E" w:rsidRDefault="00531C5E">
      <w:pPr>
        <w:pStyle w:val="TableofFigures"/>
        <w:tabs>
          <w:tab w:val="right" w:leader="dot" w:pos="8778"/>
        </w:tabs>
        <w:rPr>
          <w:rFonts w:asciiTheme="minorHAnsi" w:eastAsiaTheme="minorEastAsia" w:hAnsiTheme="minorHAnsi" w:cstheme="minorBidi"/>
          <w:noProof/>
          <w:sz w:val="22"/>
          <w:szCs w:val="22"/>
          <w:lang w:eastAsia="ja-JP"/>
        </w:rPr>
      </w:pPr>
      <w:hyperlink r:id="rId119" w:anchor="_Toc17066751" w:history="1">
        <w:r w:rsidRPr="003C3AE6">
          <w:rPr>
            <w:rStyle w:val="Hyperlink"/>
            <w:rFonts w:eastAsiaTheme="majorEastAsia"/>
            <w:noProof/>
          </w:rPr>
          <w:t xml:space="preserve">Figure 196- </w:t>
        </w:r>
        <w:r w:rsidRPr="003C3AE6">
          <w:rPr>
            <w:rStyle w:val="Hyperlink"/>
            <w:rFonts w:ascii="SimSun" w:eastAsiaTheme="majorEastAsia" w:hAnsi="SimSun"/>
            <w:noProof/>
          </w:rPr>
          <w:t>&lt;</w:t>
        </w:r>
        <w:r w:rsidRPr="003C3AE6">
          <w:rPr>
            <w:rStyle w:val="Hyperlink"/>
            <w:rFonts w:ascii="SimSun" w:eastAsiaTheme="majorEastAsia" w:hAnsi="SimSun" w:hint="eastAsia"/>
            <w:noProof/>
          </w:rPr>
          <w:t>取扱説明書</w:t>
        </w:r>
        <w:r w:rsidRPr="003C3AE6">
          <w:rPr>
            <w:rStyle w:val="Hyperlink"/>
            <w:rFonts w:ascii="SimSun" w:eastAsiaTheme="majorEastAsia" w:hAnsi="SimSun"/>
            <w:noProof/>
          </w:rPr>
          <w:t>&gt;</w:t>
        </w:r>
        <w:r w:rsidRPr="003C3AE6">
          <w:rPr>
            <w:rStyle w:val="Hyperlink"/>
            <w:rFonts w:eastAsiaTheme="majorEastAsia" w:hint="eastAsia"/>
            <w:noProof/>
          </w:rPr>
          <w:t>パッケージとボックスを登録する</w:t>
        </w:r>
        <w:r w:rsidRPr="003C3AE6">
          <w:rPr>
            <w:rStyle w:val="Hyperlink"/>
            <w:rFonts w:ascii="SimSun" w:eastAsiaTheme="majorEastAsia" w:hAnsi="SimSun"/>
            <w:noProof/>
          </w:rPr>
          <w:t>[1]</w:t>
        </w:r>
        <w:r>
          <w:rPr>
            <w:noProof/>
            <w:webHidden/>
          </w:rPr>
          <w:tab/>
        </w:r>
        <w:r>
          <w:rPr>
            <w:noProof/>
            <w:webHidden/>
          </w:rPr>
          <w:fldChar w:fldCharType="begin"/>
        </w:r>
        <w:r>
          <w:rPr>
            <w:noProof/>
            <w:webHidden/>
          </w:rPr>
          <w:instrText xml:space="preserve"> PAGEREF _Toc17066751 \h </w:instrText>
        </w:r>
        <w:r>
          <w:rPr>
            <w:noProof/>
            <w:webHidden/>
          </w:rPr>
        </w:r>
        <w:r>
          <w:rPr>
            <w:noProof/>
            <w:webHidden/>
          </w:rPr>
          <w:fldChar w:fldCharType="separate"/>
        </w:r>
        <w:r>
          <w:rPr>
            <w:noProof/>
            <w:webHidden/>
          </w:rPr>
          <w:t>218</w:t>
        </w:r>
        <w:r>
          <w:rPr>
            <w:noProof/>
            <w:webHidden/>
          </w:rPr>
          <w:fldChar w:fldCharType="end"/>
        </w:r>
      </w:hyperlink>
    </w:p>
    <w:p w14:paraId="461B8F0E" w14:textId="77777777" w:rsidR="00531C5E" w:rsidRDefault="00531C5E">
      <w:pPr>
        <w:pStyle w:val="TableofFigures"/>
        <w:tabs>
          <w:tab w:val="right" w:leader="dot" w:pos="8778"/>
        </w:tabs>
        <w:rPr>
          <w:rFonts w:asciiTheme="minorHAnsi" w:eastAsiaTheme="minorEastAsia" w:hAnsiTheme="minorHAnsi" w:cstheme="minorBidi"/>
          <w:noProof/>
          <w:sz w:val="22"/>
          <w:szCs w:val="22"/>
          <w:lang w:eastAsia="ja-JP"/>
        </w:rPr>
      </w:pPr>
      <w:hyperlink r:id="rId120" w:anchor="_Toc17066752" w:history="1">
        <w:r w:rsidRPr="003C3AE6">
          <w:rPr>
            <w:rStyle w:val="Hyperlink"/>
            <w:rFonts w:eastAsiaTheme="majorEastAsia"/>
            <w:noProof/>
          </w:rPr>
          <w:t xml:space="preserve">Figure 197- </w:t>
        </w:r>
        <w:r w:rsidRPr="003C3AE6">
          <w:rPr>
            <w:rStyle w:val="Hyperlink"/>
            <w:rFonts w:ascii="SimSun" w:eastAsiaTheme="majorEastAsia" w:hAnsi="SimSun"/>
            <w:noProof/>
          </w:rPr>
          <w:t>&lt;</w:t>
        </w:r>
        <w:r w:rsidRPr="003C3AE6">
          <w:rPr>
            <w:rStyle w:val="Hyperlink"/>
            <w:rFonts w:ascii="SimSun" w:eastAsiaTheme="majorEastAsia" w:hAnsi="SimSun" w:hint="eastAsia"/>
            <w:noProof/>
          </w:rPr>
          <w:t>取扱説明書</w:t>
        </w:r>
        <w:r w:rsidRPr="003C3AE6">
          <w:rPr>
            <w:rStyle w:val="Hyperlink"/>
            <w:rFonts w:ascii="SimSun" w:eastAsiaTheme="majorEastAsia" w:hAnsi="SimSun"/>
            <w:noProof/>
          </w:rPr>
          <w:t>&gt;</w:t>
        </w:r>
        <w:r w:rsidRPr="003C3AE6">
          <w:rPr>
            <w:rStyle w:val="Hyperlink"/>
            <w:rFonts w:eastAsiaTheme="majorEastAsia" w:hint="eastAsia"/>
            <w:noProof/>
          </w:rPr>
          <w:t>パッケージとボックスを登録する</w:t>
        </w:r>
        <w:r w:rsidRPr="003C3AE6">
          <w:rPr>
            <w:rStyle w:val="Hyperlink"/>
            <w:rFonts w:ascii="SimSun" w:eastAsiaTheme="majorEastAsia" w:hAnsi="SimSun"/>
            <w:noProof/>
          </w:rPr>
          <w:t>[2]</w:t>
        </w:r>
        <w:r>
          <w:rPr>
            <w:noProof/>
            <w:webHidden/>
          </w:rPr>
          <w:tab/>
        </w:r>
        <w:r>
          <w:rPr>
            <w:noProof/>
            <w:webHidden/>
          </w:rPr>
          <w:fldChar w:fldCharType="begin"/>
        </w:r>
        <w:r>
          <w:rPr>
            <w:noProof/>
            <w:webHidden/>
          </w:rPr>
          <w:instrText xml:space="preserve"> PAGEREF _Toc17066752 \h </w:instrText>
        </w:r>
        <w:r>
          <w:rPr>
            <w:noProof/>
            <w:webHidden/>
          </w:rPr>
        </w:r>
        <w:r>
          <w:rPr>
            <w:noProof/>
            <w:webHidden/>
          </w:rPr>
          <w:fldChar w:fldCharType="separate"/>
        </w:r>
        <w:r>
          <w:rPr>
            <w:noProof/>
            <w:webHidden/>
          </w:rPr>
          <w:t>218</w:t>
        </w:r>
        <w:r>
          <w:rPr>
            <w:noProof/>
            <w:webHidden/>
          </w:rPr>
          <w:fldChar w:fldCharType="end"/>
        </w:r>
      </w:hyperlink>
    </w:p>
    <w:p w14:paraId="2A4BDB70" w14:textId="77777777" w:rsidR="00531C5E" w:rsidRDefault="00531C5E">
      <w:pPr>
        <w:pStyle w:val="TableofFigures"/>
        <w:tabs>
          <w:tab w:val="right" w:leader="dot" w:pos="8778"/>
        </w:tabs>
        <w:rPr>
          <w:rFonts w:asciiTheme="minorHAnsi" w:eastAsiaTheme="minorEastAsia" w:hAnsiTheme="minorHAnsi" w:cstheme="minorBidi"/>
          <w:noProof/>
          <w:sz w:val="22"/>
          <w:szCs w:val="22"/>
          <w:lang w:eastAsia="ja-JP"/>
        </w:rPr>
      </w:pPr>
      <w:hyperlink r:id="rId121" w:anchor="_Toc17066753" w:history="1">
        <w:r w:rsidRPr="003C3AE6">
          <w:rPr>
            <w:rStyle w:val="Hyperlink"/>
            <w:rFonts w:eastAsiaTheme="majorEastAsia"/>
            <w:noProof/>
          </w:rPr>
          <w:t xml:space="preserve">Figure 198- </w:t>
        </w:r>
        <w:r w:rsidRPr="003C3AE6">
          <w:rPr>
            <w:rStyle w:val="Hyperlink"/>
            <w:rFonts w:ascii="SimSun" w:eastAsiaTheme="majorEastAsia" w:hAnsi="SimSun"/>
            <w:noProof/>
          </w:rPr>
          <w:t>&lt;</w:t>
        </w:r>
        <w:r w:rsidRPr="003C3AE6">
          <w:rPr>
            <w:rStyle w:val="Hyperlink"/>
            <w:rFonts w:ascii="SimSun" w:eastAsiaTheme="majorEastAsia" w:hAnsi="SimSun" w:hint="eastAsia"/>
            <w:noProof/>
          </w:rPr>
          <w:t>取扱説明書</w:t>
        </w:r>
        <w:r w:rsidRPr="003C3AE6">
          <w:rPr>
            <w:rStyle w:val="Hyperlink"/>
            <w:rFonts w:ascii="SimSun" w:eastAsiaTheme="majorEastAsia" w:hAnsi="SimSun"/>
            <w:noProof/>
          </w:rPr>
          <w:t>&gt;</w:t>
        </w:r>
        <w:r w:rsidRPr="003C3AE6">
          <w:rPr>
            <w:rStyle w:val="Hyperlink"/>
            <w:rFonts w:eastAsiaTheme="majorEastAsia" w:hint="eastAsia"/>
            <w:noProof/>
          </w:rPr>
          <w:t>パッケージとボックスを登録する</w:t>
        </w:r>
        <w:r w:rsidRPr="003C3AE6">
          <w:rPr>
            <w:rStyle w:val="Hyperlink"/>
            <w:rFonts w:ascii="SimSun" w:eastAsiaTheme="majorEastAsia" w:hAnsi="SimSun"/>
            <w:noProof/>
          </w:rPr>
          <w:t xml:space="preserve"> [3]</w:t>
        </w:r>
        <w:r>
          <w:rPr>
            <w:noProof/>
            <w:webHidden/>
          </w:rPr>
          <w:tab/>
        </w:r>
        <w:r>
          <w:rPr>
            <w:noProof/>
            <w:webHidden/>
          </w:rPr>
          <w:fldChar w:fldCharType="begin"/>
        </w:r>
        <w:r>
          <w:rPr>
            <w:noProof/>
            <w:webHidden/>
          </w:rPr>
          <w:instrText xml:space="preserve"> PAGEREF _Toc17066753 \h </w:instrText>
        </w:r>
        <w:r>
          <w:rPr>
            <w:noProof/>
            <w:webHidden/>
          </w:rPr>
        </w:r>
        <w:r>
          <w:rPr>
            <w:noProof/>
            <w:webHidden/>
          </w:rPr>
          <w:fldChar w:fldCharType="separate"/>
        </w:r>
        <w:r>
          <w:rPr>
            <w:noProof/>
            <w:webHidden/>
          </w:rPr>
          <w:t>219</w:t>
        </w:r>
        <w:r>
          <w:rPr>
            <w:noProof/>
            <w:webHidden/>
          </w:rPr>
          <w:fldChar w:fldCharType="end"/>
        </w:r>
      </w:hyperlink>
    </w:p>
    <w:p w14:paraId="3B2E18E0" w14:textId="77777777" w:rsidR="00531C5E" w:rsidRDefault="00531C5E">
      <w:pPr>
        <w:pStyle w:val="TableofFigures"/>
        <w:tabs>
          <w:tab w:val="right" w:leader="dot" w:pos="8778"/>
        </w:tabs>
        <w:rPr>
          <w:rFonts w:asciiTheme="minorHAnsi" w:eastAsiaTheme="minorEastAsia" w:hAnsiTheme="minorHAnsi" w:cstheme="minorBidi"/>
          <w:noProof/>
          <w:sz w:val="22"/>
          <w:szCs w:val="22"/>
          <w:lang w:eastAsia="ja-JP"/>
        </w:rPr>
      </w:pPr>
      <w:hyperlink r:id="rId122" w:anchor="_Toc17066754" w:history="1">
        <w:r w:rsidRPr="003C3AE6">
          <w:rPr>
            <w:rStyle w:val="Hyperlink"/>
            <w:rFonts w:eastAsiaTheme="majorEastAsia"/>
            <w:noProof/>
          </w:rPr>
          <w:t xml:space="preserve">Figure 199- </w:t>
        </w:r>
        <w:r w:rsidRPr="003C3AE6">
          <w:rPr>
            <w:rStyle w:val="Hyperlink"/>
            <w:rFonts w:ascii="SimSun" w:eastAsiaTheme="majorEastAsia" w:hAnsi="SimSun"/>
            <w:noProof/>
          </w:rPr>
          <w:t>&lt;</w:t>
        </w:r>
        <w:r w:rsidRPr="003C3AE6">
          <w:rPr>
            <w:rStyle w:val="Hyperlink"/>
            <w:rFonts w:ascii="SimSun" w:eastAsiaTheme="majorEastAsia" w:hAnsi="SimSun" w:hint="eastAsia"/>
            <w:noProof/>
          </w:rPr>
          <w:t>取扱説明書</w:t>
        </w:r>
        <w:r w:rsidRPr="003C3AE6">
          <w:rPr>
            <w:rStyle w:val="Hyperlink"/>
            <w:rFonts w:ascii="SimSun" w:eastAsiaTheme="majorEastAsia" w:hAnsi="SimSun"/>
            <w:noProof/>
          </w:rPr>
          <w:t>&gt;</w:t>
        </w:r>
        <w:r w:rsidRPr="003C3AE6">
          <w:rPr>
            <w:rStyle w:val="Hyperlink"/>
            <w:rFonts w:eastAsiaTheme="majorEastAsia" w:hint="eastAsia"/>
            <w:noProof/>
          </w:rPr>
          <w:t>在庫に入れる</w:t>
        </w:r>
        <w:r w:rsidRPr="003C3AE6">
          <w:rPr>
            <w:rStyle w:val="Hyperlink"/>
            <w:rFonts w:ascii="SimSun" w:eastAsiaTheme="majorEastAsia" w:hAnsi="SimSun"/>
            <w:noProof/>
          </w:rPr>
          <w:t>[1]</w:t>
        </w:r>
        <w:r>
          <w:rPr>
            <w:noProof/>
            <w:webHidden/>
          </w:rPr>
          <w:tab/>
        </w:r>
        <w:r>
          <w:rPr>
            <w:noProof/>
            <w:webHidden/>
          </w:rPr>
          <w:fldChar w:fldCharType="begin"/>
        </w:r>
        <w:r>
          <w:rPr>
            <w:noProof/>
            <w:webHidden/>
          </w:rPr>
          <w:instrText xml:space="preserve"> PAGEREF _Toc17066754 \h </w:instrText>
        </w:r>
        <w:r>
          <w:rPr>
            <w:noProof/>
            <w:webHidden/>
          </w:rPr>
        </w:r>
        <w:r>
          <w:rPr>
            <w:noProof/>
            <w:webHidden/>
          </w:rPr>
          <w:fldChar w:fldCharType="separate"/>
        </w:r>
        <w:r>
          <w:rPr>
            <w:noProof/>
            <w:webHidden/>
          </w:rPr>
          <w:t>220</w:t>
        </w:r>
        <w:r>
          <w:rPr>
            <w:noProof/>
            <w:webHidden/>
          </w:rPr>
          <w:fldChar w:fldCharType="end"/>
        </w:r>
      </w:hyperlink>
    </w:p>
    <w:p w14:paraId="727D2443" w14:textId="77777777" w:rsidR="00531C5E" w:rsidRDefault="00531C5E">
      <w:pPr>
        <w:pStyle w:val="TableofFigures"/>
        <w:tabs>
          <w:tab w:val="right" w:leader="dot" w:pos="8778"/>
        </w:tabs>
        <w:rPr>
          <w:rFonts w:asciiTheme="minorHAnsi" w:eastAsiaTheme="minorEastAsia" w:hAnsiTheme="minorHAnsi" w:cstheme="minorBidi"/>
          <w:noProof/>
          <w:sz w:val="22"/>
          <w:szCs w:val="22"/>
          <w:lang w:eastAsia="ja-JP"/>
        </w:rPr>
      </w:pPr>
      <w:hyperlink r:id="rId123" w:anchor="_Toc17066755" w:history="1">
        <w:r w:rsidRPr="003C3AE6">
          <w:rPr>
            <w:rStyle w:val="Hyperlink"/>
            <w:rFonts w:eastAsiaTheme="majorEastAsia"/>
            <w:noProof/>
          </w:rPr>
          <w:t>Figure 200-</w:t>
        </w:r>
        <w:r w:rsidRPr="003C3AE6">
          <w:rPr>
            <w:rStyle w:val="Hyperlink"/>
            <w:rFonts w:ascii="SimSun" w:eastAsiaTheme="majorEastAsia" w:hAnsi="SimSun"/>
            <w:noProof/>
          </w:rPr>
          <w:t>&lt;</w:t>
        </w:r>
        <w:r w:rsidRPr="003C3AE6">
          <w:rPr>
            <w:rStyle w:val="Hyperlink"/>
            <w:rFonts w:ascii="SimSun" w:eastAsiaTheme="majorEastAsia" w:hAnsi="SimSun" w:hint="eastAsia"/>
            <w:noProof/>
          </w:rPr>
          <w:t>取扱説明書</w:t>
        </w:r>
        <w:r w:rsidRPr="003C3AE6">
          <w:rPr>
            <w:rStyle w:val="Hyperlink"/>
            <w:rFonts w:ascii="SimSun" w:eastAsiaTheme="majorEastAsia" w:hAnsi="SimSun"/>
            <w:noProof/>
          </w:rPr>
          <w:t>&gt;</w:t>
        </w:r>
        <w:r w:rsidRPr="003C3AE6">
          <w:rPr>
            <w:rStyle w:val="Hyperlink"/>
            <w:rFonts w:eastAsiaTheme="majorEastAsia" w:hint="eastAsia"/>
            <w:noProof/>
          </w:rPr>
          <w:t>在庫に入れる</w:t>
        </w:r>
        <w:r w:rsidRPr="003C3AE6">
          <w:rPr>
            <w:rStyle w:val="Hyperlink"/>
            <w:rFonts w:ascii="SimSun" w:eastAsiaTheme="majorEastAsia" w:hAnsi="SimSun"/>
            <w:noProof/>
          </w:rPr>
          <w:t>[2]</w:t>
        </w:r>
        <w:r>
          <w:rPr>
            <w:noProof/>
            <w:webHidden/>
          </w:rPr>
          <w:tab/>
        </w:r>
        <w:r>
          <w:rPr>
            <w:noProof/>
            <w:webHidden/>
          </w:rPr>
          <w:fldChar w:fldCharType="begin"/>
        </w:r>
        <w:r>
          <w:rPr>
            <w:noProof/>
            <w:webHidden/>
          </w:rPr>
          <w:instrText xml:space="preserve"> PAGEREF _Toc17066755 \h </w:instrText>
        </w:r>
        <w:r>
          <w:rPr>
            <w:noProof/>
            <w:webHidden/>
          </w:rPr>
        </w:r>
        <w:r>
          <w:rPr>
            <w:noProof/>
            <w:webHidden/>
          </w:rPr>
          <w:fldChar w:fldCharType="separate"/>
        </w:r>
        <w:r>
          <w:rPr>
            <w:noProof/>
            <w:webHidden/>
          </w:rPr>
          <w:t>220</w:t>
        </w:r>
        <w:r>
          <w:rPr>
            <w:noProof/>
            <w:webHidden/>
          </w:rPr>
          <w:fldChar w:fldCharType="end"/>
        </w:r>
      </w:hyperlink>
    </w:p>
    <w:p w14:paraId="45E504D7" w14:textId="77777777" w:rsidR="00531C5E" w:rsidRDefault="00531C5E">
      <w:pPr>
        <w:pStyle w:val="TableofFigures"/>
        <w:tabs>
          <w:tab w:val="right" w:leader="dot" w:pos="8778"/>
        </w:tabs>
        <w:rPr>
          <w:rFonts w:asciiTheme="minorHAnsi" w:eastAsiaTheme="minorEastAsia" w:hAnsiTheme="minorHAnsi" w:cstheme="minorBidi"/>
          <w:noProof/>
          <w:sz w:val="22"/>
          <w:szCs w:val="22"/>
          <w:lang w:eastAsia="ja-JP"/>
        </w:rPr>
      </w:pPr>
      <w:hyperlink r:id="rId124" w:anchor="_Toc17066756" w:history="1">
        <w:r w:rsidRPr="003C3AE6">
          <w:rPr>
            <w:rStyle w:val="Hyperlink"/>
            <w:rFonts w:eastAsiaTheme="majorEastAsia"/>
            <w:noProof/>
          </w:rPr>
          <w:t xml:space="preserve">Figure 201- </w:t>
        </w:r>
        <w:r w:rsidRPr="003C3AE6">
          <w:rPr>
            <w:rStyle w:val="Hyperlink"/>
            <w:rFonts w:ascii="SimSun" w:eastAsiaTheme="majorEastAsia" w:hAnsi="SimSun"/>
            <w:noProof/>
          </w:rPr>
          <w:t>&lt;</w:t>
        </w:r>
        <w:r w:rsidRPr="003C3AE6">
          <w:rPr>
            <w:rStyle w:val="Hyperlink"/>
            <w:rFonts w:ascii="SimSun" w:eastAsiaTheme="majorEastAsia" w:hAnsi="SimSun" w:hint="eastAsia"/>
            <w:noProof/>
          </w:rPr>
          <w:t>取扱説明書</w:t>
        </w:r>
        <w:r w:rsidRPr="003C3AE6">
          <w:rPr>
            <w:rStyle w:val="Hyperlink"/>
            <w:rFonts w:ascii="SimSun" w:eastAsiaTheme="majorEastAsia" w:hAnsi="SimSun"/>
            <w:noProof/>
          </w:rPr>
          <w:t>&gt;</w:t>
        </w:r>
        <w:r w:rsidRPr="003C3AE6">
          <w:rPr>
            <w:rStyle w:val="Hyperlink"/>
            <w:rFonts w:eastAsiaTheme="majorEastAsia" w:hint="eastAsia"/>
            <w:noProof/>
          </w:rPr>
          <w:t>在庫に出す</w:t>
        </w:r>
        <w:r w:rsidRPr="003C3AE6">
          <w:rPr>
            <w:rStyle w:val="Hyperlink"/>
            <w:rFonts w:ascii="SimSun" w:eastAsiaTheme="majorEastAsia" w:hAnsi="SimSun"/>
            <w:noProof/>
          </w:rPr>
          <w:t>[1]</w:t>
        </w:r>
        <w:r>
          <w:rPr>
            <w:noProof/>
            <w:webHidden/>
          </w:rPr>
          <w:tab/>
        </w:r>
        <w:r>
          <w:rPr>
            <w:noProof/>
            <w:webHidden/>
          </w:rPr>
          <w:fldChar w:fldCharType="begin"/>
        </w:r>
        <w:r>
          <w:rPr>
            <w:noProof/>
            <w:webHidden/>
          </w:rPr>
          <w:instrText xml:space="preserve"> PAGEREF _Toc17066756 \h </w:instrText>
        </w:r>
        <w:r>
          <w:rPr>
            <w:noProof/>
            <w:webHidden/>
          </w:rPr>
        </w:r>
        <w:r>
          <w:rPr>
            <w:noProof/>
            <w:webHidden/>
          </w:rPr>
          <w:fldChar w:fldCharType="separate"/>
        </w:r>
        <w:r>
          <w:rPr>
            <w:noProof/>
            <w:webHidden/>
          </w:rPr>
          <w:t>221</w:t>
        </w:r>
        <w:r>
          <w:rPr>
            <w:noProof/>
            <w:webHidden/>
          </w:rPr>
          <w:fldChar w:fldCharType="end"/>
        </w:r>
      </w:hyperlink>
    </w:p>
    <w:p w14:paraId="7DF79886" w14:textId="77777777" w:rsidR="00531C5E" w:rsidRDefault="00531C5E">
      <w:pPr>
        <w:pStyle w:val="TableofFigures"/>
        <w:tabs>
          <w:tab w:val="right" w:leader="dot" w:pos="8778"/>
        </w:tabs>
        <w:rPr>
          <w:rFonts w:asciiTheme="minorHAnsi" w:eastAsiaTheme="minorEastAsia" w:hAnsiTheme="minorHAnsi" w:cstheme="minorBidi"/>
          <w:noProof/>
          <w:sz w:val="22"/>
          <w:szCs w:val="22"/>
          <w:lang w:eastAsia="ja-JP"/>
        </w:rPr>
      </w:pPr>
      <w:hyperlink r:id="rId125" w:anchor="_Toc17066757" w:history="1">
        <w:r w:rsidRPr="003C3AE6">
          <w:rPr>
            <w:rStyle w:val="Hyperlink"/>
            <w:rFonts w:eastAsiaTheme="majorEastAsia"/>
            <w:noProof/>
          </w:rPr>
          <w:t xml:space="preserve">Figure 202- </w:t>
        </w:r>
        <w:r w:rsidRPr="003C3AE6">
          <w:rPr>
            <w:rStyle w:val="Hyperlink"/>
            <w:rFonts w:ascii="SimSun" w:eastAsiaTheme="majorEastAsia" w:hAnsi="SimSun"/>
            <w:noProof/>
          </w:rPr>
          <w:t>&lt;</w:t>
        </w:r>
        <w:r w:rsidRPr="003C3AE6">
          <w:rPr>
            <w:rStyle w:val="Hyperlink"/>
            <w:rFonts w:ascii="SimSun" w:eastAsiaTheme="majorEastAsia" w:hAnsi="SimSun" w:hint="eastAsia"/>
            <w:noProof/>
          </w:rPr>
          <w:t>取扱説明書</w:t>
        </w:r>
        <w:r w:rsidRPr="003C3AE6">
          <w:rPr>
            <w:rStyle w:val="Hyperlink"/>
            <w:rFonts w:ascii="SimSun" w:eastAsiaTheme="majorEastAsia" w:hAnsi="SimSun"/>
            <w:noProof/>
          </w:rPr>
          <w:t>&gt;</w:t>
        </w:r>
        <w:r w:rsidRPr="003C3AE6">
          <w:rPr>
            <w:rStyle w:val="Hyperlink"/>
            <w:rFonts w:eastAsiaTheme="majorEastAsia" w:hint="eastAsia"/>
            <w:noProof/>
          </w:rPr>
          <w:t>在庫に出す</w:t>
        </w:r>
        <w:r w:rsidRPr="003C3AE6">
          <w:rPr>
            <w:rStyle w:val="Hyperlink"/>
            <w:rFonts w:ascii="SimSun" w:eastAsiaTheme="majorEastAsia" w:hAnsi="SimSun"/>
            <w:noProof/>
          </w:rPr>
          <w:t>[2]</w:t>
        </w:r>
        <w:r>
          <w:rPr>
            <w:noProof/>
            <w:webHidden/>
          </w:rPr>
          <w:tab/>
        </w:r>
        <w:r>
          <w:rPr>
            <w:noProof/>
            <w:webHidden/>
          </w:rPr>
          <w:fldChar w:fldCharType="begin"/>
        </w:r>
        <w:r>
          <w:rPr>
            <w:noProof/>
            <w:webHidden/>
          </w:rPr>
          <w:instrText xml:space="preserve"> PAGEREF _Toc17066757 \h </w:instrText>
        </w:r>
        <w:r>
          <w:rPr>
            <w:noProof/>
            <w:webHidden/>
          </w:rPr>
        </w:r>
        <w:r>
          <w:rPr>
            <w:noProof/>
            <w:webHidden/>
          </w:rPr>
          <w:fldChar w:fldCharType="separate"/>
        </w:r>
        <w:r>
          <w:rPr>
            <w:noProof/>
            <w:webHidden/>
          </w:rPr>
          <w:t>221</w:t>
        </w:r>
        <w:r>
          <w:rPr>
            <w:noProof/>
            <w:webHidden/>
          </w:rPr>
          <w:fldChar w:fldCharType="end"/>
        </w:r>
      </w:hyperlink>
    </w:p>
    <w:p w14:paraId="1EA34684" w14:textId="77777777" w:rsidR="00531C5E" w:rsidRDefault="00531C5E">
      <w:pPr>
        <w:pStyle w:val="TableofFigures"/>
        <w:tabs>
          <w:tab w:val="right" w:leader="dot" w:pos="8778"/>
        </w:tabs>
        <w:rPr>
          <w:rFonts w:asciiTheme="minorHAnsi" w:eastAsiaTheme="minorEastAsia" w:hAnsiTheme="minorHAnsi" w:cstheme="minorBidi"/>
          <w:noProof/>
          <w:sz w:val="22"/>
          <w:szCs w:val="22"/>
          <w:lang w:eastAsia="ja-JP"/>
        </w:rPr>
      </w:pPr>
      <w:hyperlink r:id="rId126" w:anchor="_Toc17066758" w:history="1">
        <w:r w:rsidRPr="003C3AE6">
          <w:rPr>
            <w:rStyle w:val="Hyperlink"/>
            <w:rFonts w:eastAsiaTheme="majorEastAsia"/>
            <w:noProof/>
          </w:rPr>
          <w:t xml:space="preserve">Figure 203- </w:t>
        </w:r>
        <w:r w:rsidRPr="003C3AE6">
          <w:rPr>
            <w:rStyle w:val="Hyperlink"/>
            <w:rFonts w:ascii="SimSun" w:eastAsiaTheme="majorEastAsia" w:hAnsi="SimSun"/>
            <w:noProof/>
          </w:rPr>
          <w:t>&lt;</w:t>
        </w:r>
        <w:r w:rsidRPr="003C3AE6">
          <w:rPr>
            <w:rStyle w:val="Hyperlink"/>
            <w:rFonts w:ascii="SimSun" w:eastAsiaTheme="majorEastAsia" w:hAnsi="SimSun" w:hint="eastAsia"/>
            <w:noProof/>
          </w:rPr>
          <w:t>取扱説明書</w:t>
        </w:r>
        <w:r w:rsidRPr="003C3AE6">
          <w:rPr>
            <w:rStyle w:val="Hyperlink"/>
            <w:rFonts w:ascii="SimSun" w:eastAsiaTheme="majorEastAsia" w:hAnsi="SimSun"/>
            <w:noProof/>
          </w:rPr>
          <w:t>&gt;</w:t>
        </w:r>
        <w:r w:rsidRPr="003C3AE6">
          <w:rPr>
            <w:rStyle w:val="Hyperlink"/>
            <w:rFonts w:eastAsiaTheme="majorEastAsia" w:hint="eastAsia"/>
            <w:noProof/>
          </w:rPr>
          <w:t>在庫に出す</w:t>
        </w:r>
        <w:r w:rsidRPr="003C3AE6">
          <w:rPr>
            <w:rStyle w:val="Hyperlink"/>
            <w:rFonts w:ascii="SimSun" w:eastAsiaTheme="majorEastAsia" w:hAnsi="SimSun"/>
            <w:noProof/>
          </w:rPr>
          <w:t>[3]</w:t>
        </w:r>
        <w:r>
          <w:rPr>
            <w:noProof/>
            <w:webHidden/>
          </w:rPr>
          <w:tab/>
        </w:r>
        <w:r>
          <w:rPr>
            <w:noProof/>
            <w:webHidden/>
          </w:rPr>
          <w:fldChar w:fldCharType="begin"/>
        </w:r>
        <w:r>
          <w:rPr>
            <w:noProof/>
            <w:webHidden/>
          </w:rPr>
          <w:instrText xml:space="preserve"> PAGEREF _Toc17066758 \h </w:instrText>
        </w:r>
        <w:r>
          <w:rPr>
            <w:noProof/>
            <w:webHidden/>
          </w:rPr>
        </w:r>
        <w:r>
          <w:rPr>
            <w:noProof/>
            <w:webHidden/>
          </w:rPr>
          <w:fldChar w:fldCharType="separate"/>
        </w:r>
        <w:r>
          <w:rPr>
            <w:noProof/>
            <w:webHidden/>
          </w:rPr>
          <w:t>222</w:t>
        </w:r>
        <w:r>
          <w:rPr>
            <w:noProof/>
            <w:webHidden/>
          </w:rPr>
          <w:fldChar w:fldCharType="end"/>
        </w:r>
      </w:hyperlink>
    </w:p>
    <w:p w14:paraId="78D4F6EA" w14:textId="77777777" w:rsidR="00531C5E" w:rsidRDefault="00531C5E">
      <w:pPr>
        <w:pStyle w:val="TableofFigures"/>
        <w:tabs>
          <w:tab w:val="right" w:leader="dot" w:pos="8778"/>
        </w:tabs>
        <w:rPr>
          <w:rFonts w:asciiTheme="minorHAnsi" w:eastAsiaTheme="minorEastAsia" w:hAnsiTheme="minorHAnsi" w:cstheme="minorBidi"/>
          <w:noProof/>
          <w:sz w:val="22"/>
          <w:szCs w:val="22"/>
          <w:lang w:eastAsia="ja-JP"/>
        </w:rPr>
      </w:pPr>
      <w:hyperlink r:id="rId127" w:anchor="_Toc17066759" w:history="1">
        <w:r w:rsidRPr="003C3AE6">
          <w:rPr>
            <w:rStyle w:val="Hyperlink"/>
            <w:rFonts w:eastAsiaTheme="majorEastAsia"/>
            <w:noProof/>
          </w:rPr>
          <w:t xml:space="preserve">Figure 204- </w:t>
        </w:r>
        <w:r w:rsidRPr="003C3AE6">
          <w:rPr>
            <w:rStyle w:val="Hyperlink"/>
            <w:rFonts w:ascii="SimSun" w:eastAsiaTheme="majorEastAsia" w:hAnsi="SimSun"/>
            <w:noProof/>
          </w:rPr>
          <w:t>&lt;</w:t>
        </w:r>
        <w:r w:rsidRPr="003C3AE6">
          <w:rPr>
            <w:rStyle w:val="Hyperlink"/>
            <w:rFonts w:ascii="SimSun" w:eastAsiaTheme="majorEastAsia" w:hAnsi="SimSun" w:hint="eastAsia"/>
            <w:noProof/>
          </w:rPr>
          <w:t>取扱説明書</w:t>
        </w:r>
        <w:r w:rsidRPr="003C3AE6">
          <w:rPr>
            <w:rStyle w:val="Hyperlink"/>
            <w:rFonts w:ascii="SimSun" w:eastAsiaTheme="majorEastAsia" w:hAnsi="SimSun"/>
            <w:noProof/>
          </w:rPr>
          <w:t>&gt;</w:t>
        </w:r>
        <w:r w:rsidRPr="003C3AE6">
          <w:rPr>
            <w:rStyle w:val="Hyperlink"/>
            <w:rFonts w:eastAsiaTheme="majorEastAsia" w:hint="eastAsia"/>
            <w:noProof/>
          </w:rPr>
          <w:t>在庫に出す</w:t>
        </w:r>
        <w:r w:rsidRPr="003C3AE6">
          <w:rPr>
            <w:rStyle w:val="Hyperlink"/>
            <w:rFonts w:ascii="SimSun" w:eastAsiaTheme="majorEastAsia" w:hAnsi="SimSun"/>
            <w:noProof/>
          </w:rPr>
          <w:t>[4]</w:t>
        </w:r>
        <w:r>
          <w:rPr>
            <w:noProof/>
            <w:webHidden/>
          </w:rPr>
          <w:tab/>
        </w:r>
        <w:r>
          <w:rPr>
            <w:noProof/>
            <w:webHidden/>
          </w:rPr>
          <w:fldChar w:fldCharType="begin"/>
        </w:r>
        <w:r>
          <w:rPr>
            <w:noProof/>
            <w:webHidden/>
          </w:rPr>
          <w:instrText xml:space="preserve"> PAGEREF _Toc17066759 \h </w:instrText>
        </w:r>
        <w:r>
          <w:rPr>
            <w:noProof/>
            <w:webHidden/>
          </w:rPr>
        </w:r>
        <w:r>
          <w:rPr>
            <w:noProof/>
            <w:webHidden/>
          </w:rPr>
          <w:fldChar w:fldCharType="separate"/>
        </w:r>
        <w:r>
          <w:rPr>
            <w:noProof/>
            <w:webHidden/>
          </w:rPr>
          <w:t>222</w:t>
        </w:r>
        <w:r>
          <w:rPr>
            <w:noProof/>
            <w:webHidden/>
          </w:rPr>
          <w:fldChar w:fldCharType="end"/>
        </w:r>
      </w:hyperlink>
    </w:p>
    <w:p w14:paraId="1D115B5B" w14:textId="77777777" w:rsidR="00531C5E" w:rsidRDefault="00531C5E">
      <w:pPr>
        <w:pStyle w:val="TableofFigures"/>
        <w:tabs>
          <w:tab w:val="right" w:leader="dot" w:pos="8778"/>
        </w:tabs>
        <w:rPr>
          <w:rFonts w:asciiTheme="minorHAnsi" w:eastAsiaTheme="minorEastAsia" w:hAnsiTheme="minorHAnsi" w:cstheme="minorBidi"/>
          <w:noProof/>
          <w:sz w:val="22"/>
          <w:szCs w:val="22"/>
          <w:lang w:eastAsia="ja-JP"/>
        </w:rPr>
      </w:pPr>
      <w:hyperlink r:id="rId128" w:anchor="_Toc17066760" w:history="1">
        <w:r w:rsidRPr="003C3AE6">
          <w:rPr>
            <w:rStyle w:val="Hyperlink"/>
            <w:rFonts w:eastAsiaTheme="majorEastAsia"/>
            <w:noProof/>
          </w:rPr>
          <w:t xml:space="preserve">Figure 205- </w:t>
        </w:r>
        <w:r w:rsidRPr="003C3AE6">
          <w:rPr>
            <w:rStyle w:val="Hyperlink"/>
            <w:rFonts w:ascii="SimSun" w:eastAsiaTheme="majorEastAsia" w:hAnsi="SimSun"/>
            <w:noProof/>
          </w:rPr>
          <w:t>&lt;</w:t>
        </w:r>
        <w:r w:rsidRPr="003C3AE6">
          <w:rPr>
            <w:rStyle w:val="Hyperlink"/>
            <w:rFonts w:ascii="SimSun" w:eastAsiaTheme="majorEastAsia" w:hAnsi="SimSun" w:hint="eastAsia"/>
            <w:noProof/>
          </w:rPr>
          <w:t>取扱説明書</w:t>
        </w:r>
        <w:r w:rsidRPr="003C3AE6">
          <w:rPr>
            <w:rStyle w:val="Hyperlink"/>
            <w:rFonts w:ascii="SimSun" w:eastAsiaTheme="majorEastAsia" w:hAnsi="SimSun"/>
            <w:noProof/>
          </w:rPr>
          <w:t>&gt;</w:t>
        </w:r>
        <w:r w:rsidRPr="003C3AE6">
          <w:rPr>
            <w:rStyle w:val="Hyperlink"/>
            <w:rFonts w:eastAsiaTheme="majorEastAsia" w:hint="eastAsia"/>
            <w:noProof/>
          </w:rPr>
          <w:t>ボックスを転送する</w:t>
        </w:r>
        <w:r w:rsidRPr="003C3AE6">
          <w:rPr>
            <w:rStyle w:val="Hyperlink"/>
            <w:rFonts w:ascii="SimSun" w:eastAsiaTheme="majorEastAsia" w:hAnsi="SimSun"/>
            <w:noProof/>
          </w:rPr>
          <w:t>[1]</w:t>
        </w:r>
        <w:r>
          <w:rPr>
            <w:noProof/>
            <w:webHidden/>
          </w:rPr>
          <w:tab/>
        </w:r>
        <w:r>
          <w:rPr>
            <w:noProof/>
            <w:webHidden/>
          </w:rPr>
          <w:fldChar w:fldCharType="begin"/>
        </w:r>
        <w:r>
          <w:rPr>
            <w:noProof/>
            <w:webHidden/>
          </w:rPr>
          <w:instrText xml:space="preserve"> PAGEREF _Toc17066760 \h </w:instrText>
        </w:r>
        <w:r>
          <w:rPr>
            <w:noProof/>
            <w:webHidden/>
          </w:rPr>
        </w:r>
        <w:r>
          <w:rPr>
            <w:noProof/>
            <w:webHidden/>
          </w:rPr>
          <w:fldChar w:fldCharType="separate"/>
        </w:r>
        <w:r>
          <w:rPr>
            <w:noProof/>
            <w:webHidden/>
          </w:rPr>
          <w:t>223</w:t>
        </w:r>
        <w:r>
          <w:rPr>
            <w:noProof/>
            <w:webHidden/>
          </w:rPr>
          <w:fldChar w:fldCharType="end"/>
        </w:r>
      </w:hyperlink>
    </w:p>
    <w:p w14:paraId="3DEA7EB6" w14:textId="77777777" w:rsidR="00531C5E" w:rsidRDefault="00531C5E">
      <w:pPr>
        <w:pStyle w:val="TableofFigures"/>
        <w:tabs>
          <w:tab w:val="right" w:leader="dot" w:pos="8778"/>
        </w:tabs>
        <w:rPr>
          <w:rFonts w:asciiTheme="minorHAnsi" w:eastAsiaTheme="minorEastAsia" w:hAnsiTheme="minorHAnsi" w:cstheme="minorBidi"/>
          <w:noProof/>
          <w:sz w:val="22"/>
          <w:szCs w:val="22"/>
          <w:lang w:eastAsia="ja-JP"/>
        </w:rPr>
      </w:pPr>
      <w:hyperlink r:id="rId129" w:anchor="_Toc17066761" w:history="1">
        <w:r w:rsidRPr="003C3AE6">
          <w:rPr>
            <w:rStyle w:val="Hyperlink"/>
            <w:rFonts w:eastAsiaTheme="majorEastAsia"/>
            <w:noProof/>
          </w:rPr>
          <w:t xml:space="preserve">Figure 206- </w:t>
        </w:r>
        <w:r w:rsidRPr="003C3AE6">
          <w:rPr>
            <w:rStyle w:val="Hyperlink"/>
            <w:rFonts w:ascii="SimSun" w:eastAsiaTheme="majorEastAsia" w:hAnsi="SimSun"/>
            <w:noProof/>
          </w:rPr>
          <w:t>&lt;</w:t>
        </w:r>
        <w:r w:rsidRPr="003C3AE6">
          <w:rPr>
            <w:rStyle w:val="Hyperlink"/>
            <w:rFonts w:ascii="SimSun" w:eastAsiaTheme="majorEastAsia" w:hAnsi="SimSun" w:hint="eastAsia"/>
            <w:noProof/>
          </w:rPr>
          <w:t>取扱説明書</w:t>
        </w:r>
        <w:r w:rsidRPr="003C3AE6">
          <w:rPr>
            <w:rStyle w:val="Hyperlink"/>
            <w:rFonts w:ascii="SimSun" w:eastAsiaTheme="majorEastAsia" w:hAnsi="SimSun"/>
            <w:noProof/>
          </w:rPr>
          <w:t>&gt;</w:t>
        </w:r>
        <w:r w:rsidRPr="003C3AE6">
          <w:rPr>
            <w:rStyle w:val="Hyperlink"/>
            <w:rFonts w:eastAsiaTheme="majorEastAsia" w:hint="eastAsia"/>
            <w:noProof/>
          </w:rPr>
          <w:t>ボックスを転送する</w:t>
        </w:r>
        <w:r w:rsidRPr="003C3AE6">
          <w:rPr>
            <w:rStyle w:val="Hyperlink"/>
            <w:rFonts w:ascii="SimSun" w:eastAsiaTheme="majorEastAsia" w:hAnsi="SimSun"/>
            <w:noProof/>
          </w:rPr>
          <w:t>[2]</w:t>
        </w:r>
        <w:r>
          <w:rPr>
            <w:noProof/>
            <w:webHidden/>
          </w:rPr>
          <w:tab/>
        </w:r>
        <w:r>
          <w:rPr>
            <w:noProof/>
            <w:webHidden/>
          </w:rPr>
          <w:fldChar w:fldCharType="begin"/>
        </w:r>
        <w:r>
          <w:rPr>
            <w:noProof/>
            <w:webHidden/>
          </w:rPr>
          <w:instrText xml:space="preserve"> PAGEREF _Toc17066761 \h </w:instrText>
        </w:r>
        <w:r>
          <w:rPr>
            <w:noProof/>
            <w:webHidden/>
          </w:rPr>
        </w:r>
        <w:r>
          <w:rPr>
            <w:noProof/>
            <w:webHidden/>
          </w:rPr>
          <w:fldChar w:fldCharType="separate"/>
        </w:r>
        <w:r>
          <w:rPr>
            <w:noProof/>
            <w:webHidden/>
          </w:rPr>
          <w:t>223</w:t>
        </w:r>
        <w:r>
          <w:rPr>
            <w:noProof/>
            <w:webHidden/>
          </w:rPr>
          <w:fldChar w:fldCharType="end"/>
        </w:r>
      </w:hyperlink>
    </w:p>
    <w:p w14:paraId="680BDEFC" w14:textId="77777777" w:rsidR="00531C5E" w:rsidRDefault="00531C5E">
      <w:pPr>
        <w:pStyle w:val="TableofFigures"/>
        <w:tabs>
          <w:tab w:val="right" w:leader="dot" w:pos="8778"/>
        </w:tabs>
        <w:rPr>
          <w:rFonts w:asciiTheme="minorHAnsi" w:eastAsiaTheme="minorEastAsia" w:hAnsiTheme="minorHAnsi" w:cstheme="minorBidi"/>
          <w:noProof/>
          <w:sz w:val="22"/>
          <w:szCs w:val="22"/>
          <w:lang w:eastAsia="ja-JP"/>
        </w:rPr>
      </w:pPr>
      <w:hyperlink r:id="rId130" w:anchor="_Toc17066762" w:history="1">
        <w:r w:rsidRPr="003C3AE6">
          <w:rPr>
            <w:rStyle w:val="Hyperlink"/>
            <w:rFonts w:eastAsiaTheme="majorEastAsia"/>
            <w:noProof/>
          </w:rPr>
          <w:t xml:space="preserve">Figure 207- </w:t>
        </w:r>
        <w:r w:rsidRPr="003C3AE6">
          <w:rPr>
            <w:rStyle w:val="Hyperlink"/>
            <w:rFonts w:ascii="SimSun" w:eastAsiaTheme="majorEastAsia" w:hAnsi="SimSun"/>
            <w:noProof/>
          </w:rPr>
          <w:t>&lt;</w:t>
        </w:r>
        <w:r w:rsidRPr="003C3AE6">
          <w:rPr>
            <w:rStyle w:val="Hyperlink"/>
            <w:rFonts w:ascii="SimSun" w:eastAsiaTheme="majorEastAsia" w:hAnsi="SimSun" w:hint="eastAsia"/>
            <w:noProof/>
          </w:rPr>
          <w:t>取扱説明書</w:t>
        </w:r>
        <w:r w:rsidRPr="003C3AE6">
          <w:rPr>
            <w:rStyle w:val="Hyperlink"/>
            <w:rFonts w:ascii="SimSun" w:eastAsiaTheme="majorEastAsia" w:hAnsi="SimSun"/>
            <w:noProof/>
          </w:rPr>
          <w:t>&gt;</w:t>
        </w:r>
        <w:r w:rsidRPr="003C3AE6">
          <w:rPr>
            <w:rStyle w:val="Hyperlink"/>
            <w:rFonts w:eastAsiaTheme="majorEastAsia" w:hint="eastAsia"/>
            <w:noProof/>
          </w:rPr>
          <w:t>パッケージを転送する</w:t>
        </w:r>
        <w:r w:rsidRPr="003C3AE6">
          <w:rPr>
            <w:rStyle w:val="Hyperlink"/>
            <w:rFonts w:ascii="SimSun" w:eastAsiaTheme="majorEastAsia" w:hAnsi="SimSun"/>
            <w:noProof/>
          </w:rPr>
          <w:t>[1]</w:t>
        </w:r>
        <w:r>
          <w:rPr>
            <w:noProof/>
            <w:webHidden/>
          </w:rPr>
          <w:tab/>
        </w:r>
        <w:r>
          <w:rPr>
            <w:noProof/>
            <w:webHidden/>
          </w:rPr>
          <w:fldChar w:fldCharType="begin"/>
        </w:r>
        <w:r>
          <w:rPr>
            <w:noProof/>
            <w:webHidden/>
          </w:rPr>
          <w:instrText xml:space="preserve"> PAGEREF _Toc17066762 \h </w:instrText>
        </w:r>
        <w:r>
          <w:rPr>
            <w:noProof/>
            <w:webHidden/>
          </w:rPr>
        </w:r>
        <w:r>
          <w:rPr>
            <w:noProof/>
            <w:webHidden/>
          </w:rPr>
          <w:fldChar w:fldCharType="separate"/>
        </w:r>
        <w:r>
          <w:rPr>
            <w:noProof/>
            <w:webHidden/>
          </w:rPr>
          <w:t>224</w:t>
        </w:r>
        <w:r>
          <w:rPr>
            <w:noProof/>
            <w:webHidden/>
          </w:rPr>
          <w:fldChar w:fldCharType="end"/>
        </w:r>
      </w:hyperlink>
    </w:p>
    <w:p w14:paraId="2A7665B4" w14:textId="77777777" w:rsidR="00531C5E" w:rsidRDefault="00531C5E">
      <w:pPr>
        <w:pStyle w:val="TableofFigures"/>
        <w:tabs>
          <w:tab w:val="right" w:leader="dot" w:pos="8778"/>
        </w:tabs>
        <w:rPr>
          <w:rFonts w:asciiTheme="minorHAnsi" w:eastAsiaTheme="minorEastAsia" w:hAnsiTheme="minorHAnsi" w:cstheme="minorBidi"/>
          <w:noProof/>
          <w:sz w:val="22"/>
          <w:szCs w:val="22"/>
          <w:lang w:eastAsia="ja-JP"/>
        </w:rPr>
      </w:pPr>
      <w:hyperlink r:id="rId131" w:anchor="_Toc17066763" w:history="1">
        <w:r w:rsidRPr="003C3AE6">
          <w:rPr>
            <w:rStyle w:val="Hyperlink"/>
            <w:rFonts w:eastAsiaTheme="majorEastAsia"/>
            <w:noProof/>
          </w:rPr>
          <w:t xml:space="preserve">Figure 208- </w:t>
        </w:r>
        <w:r w:rsidRPr="003C3AE6">
          <w:rPr>
            <w:rStyle w:val="Hyperlink"/>
            <w:rFonts w:ascii="SimSun" w:eastAsiaTheme="majorEastAsia" w:hAnsi="SimSun"/>
            <w:noProof/>
          </w:rPr>
          <w:t>&lt;</w:t>
        </w:r>
        <w:r w:rsidRPr="003C3AE6">
          <w:rPr>
            <w:rStyle w:val="Hyperlink"/>
            <w:rFonts w:ascii="SimSun" w:eastAsiaTheme="majorEastAsia" w:hAnsi="SimSun" w:hint="eastAsia"/>
            <w:noProof/>
          </w:rPr>
          <w:t>取扱説明書</w:t>
        </w:r>
        <w:r w:rsidRPr="003C3AE6">
          <w:rPr>
            <w:rStyle w:val="Hyperlink"/>
            <w:rFonts w:ascii="SimSun" w:eastAsiaTheme="majorEastAsia" w:hAnsi="SimSun"/>
            <w:noProof/>
          </w:rPr>
          <w:t>&gt;</w:t>
        </w:r>
        <w:r w:rsidRPr="003C3AE6">
          <w:rPr>
            <w:rStyle w:val="Hyperlink"/>
            <w:rFonts w:eastAsiaTheme="majorEastAsia" w:hint="eastAsia"/>
            <w:noProof/>
          </w:rPr>
          <w:t>パッケージを転送する</w:t>
        </w:r>
        <w:r w:rsidRPr="003C3AE6">
          <w:rPr>
            <w:rStyle w:val="Hyperlink"/>
            <w:rFonts w:ascii="SimSun" w:eastAsiaTheme="majorEastAsia" w:hAnsi="SimSun"/>
            <w:noProof/>
          </w:rPr>
          <w:t>[2]</w:t>
        </w:r>
        <w:r>
          <w:rPr>
            <w:noProof/>
            <w:webHidden/>
          </w:rPr>
          <w:tab/>
        </w:r>
        <w:r>
          <w:rPr>
            <w:noProof/>
            <w:webHidden/>
          </w:rPr>
          <w:fldChar w:fldCharType="begin"/>
        </w:r>
        <w:r>
          <w:rPr>
            <w:noProof/>
            <w:webHidden/>
          </w:rPr>
          <w:instrText xml:space="preserve"> PAGEREF _Toc17066763 \h </w:instrText>
        </w:r>
        <w:r>
          <w:rPr>
            <w:noProof/>
            <w:webHidden/>
          </w:rPr>
        </w:r>
        <w:r>
          <w:rPr>
            <w:noProof/>
            <w:webHidden/>
          </w:rPr>
          <w:fldChar w:fldCharType="separate"/>
        </w:r>
        <w:r>
          <w:rPr>
            <w:noProof/>
            <w:webHidden/>
          </w:rPr>
          <w:t>224</w:t>
        </w:r>
        <w:r>
          <w:rPr>
            <w:noProof/>
            <w:webHidden/>
          </w:rPr>
          <w:fldChar w:fldCharType="end"/>
        </w:r>
      </w:hyperlink>
    </w:p>
    <w:p w14:paraId="1B288368" w14:textId="77777777" w:rsidR="00531C5E" w:rsidRDefault="00531C5E">
      <w:pPr>
        <w:pStyle w:val="TableofFigures"/>
        <w:tabs>
          <w:tab w:val="right" w:leader="dot" w:pos="8778"/>
        </w:tabs>
        <w:rPr>
          <w:rFonts w:asciiTheme="minorHAnsi" w:eastAsiaTheme="minorEastAsia" w:hAnsiTheme="minorHAnsi" w:cstheme="minorBidi"/>
          <w:noProof/>
          <w:sz w:val="22"/>
          <w:szCs w:val="22"/>
          <w:lang w:eastAsia="ja-JP"/>
        </w:rPr>
      </w:pPr>
      <w:hyperlink r:id="rId132" w:anchor="_Toc17066764" w:history="1">
        <w:r w:rsidRPr="003C3AE6">
          <w:rPr>
            <w:rStyle w:val="Hyperlink"/>
            <w:rFonts w:eastAsiaTheme="majorEastAsia"/>
            <w:noProof/>
          </w:rPr>
          <w:t xml:space="preserve">Figure 210- </w:t>
        </w:r>
        <w:r w:rsidRPr="003C3AE6">
          <w:rPr>
            <w:rStyle w:val="Hyperlink"/>
            <w:rFonts w:ascii="SimSun" w:eastAsiaTheme="majorEastAsia" w:hAnsi="SimSun"/>
            <w:noProof/>
          </w:rPr>
          <w:t>&lt;</w:t>
        </w:r>
        <w:r w:rsidRPr="003C3AE6">
          <w:rPr>
            <w:rStyle w:val="Hyperlink"/>
            <w:rFonts w:ascii="SimSun" w:eastAsiaTheme="majorEastAsia" w:hAnsi="SimSun" w:hint="eastAsia"/>
            <w:noProof/>
          </w:rPr>
          <w:t>取扱説明書</w:t>
        </w:r>
        <w:r w:rsidRPr="003C3AE6">
          <w:rPr>
            <w:rStyle w:val="Hyperlink"/>
            <w:rFonts w:ascii="SimSun" w:eastAsiaTheme="majorEastAsia" w:hAnsi="SimSun"/>
            <w:noProof/>
          </w:rPr>
          <w:t>&gt;</w:t>
        </w:r>
        <w:r w:rsidRPr="003C3AE6">
          <w:rPr>
            <w:rStyle w:val="Hyperlink"/>
            <w:rFonts w:eastAsiaTheme="majorEastAsia" w:hint="eastAsia"/>
            <w:noProof/>
          </w:rPr>
          <w:t>棚卸在庫</w:t>
        </w:r>
        <w:r w:rsidRPr="003C3AE6">
          <w:rPr>
            <w:rStyle w:val="Hyperlink"/>
            <w:rFonts w:ascii="SimSun" w:eastAsiaTheme="majorEastAsia" w:hAnsi="SimSun"/>
            <w:noProof/>
          </w:rPr>
          <w:t>[2]</w:t>
        </w:r>
        <w:r>
          <w:rPr>
            <w:noProof/>
            <w:webHidden/>
          </w:rPr>
          <w:tab/>
        </w:r>
        <w:r>
          <w:rPr>
            <w:noProof/>
            <w:webHidden/>
          </w:rPr>
          <w:fldChar w:fldCharType="begin"/>
        </w:r>
        <w:r>
          <w:rPr>
            <w:noProof/>
            <w:webHidden/>
          </w:rPr>
          <w:instrText xml:space="preserve"> PAGEREF _Toc17066764 \h </w:instrText>
        </w:r>
        <w:r>
          <w:rPr>
            <w:noProof/>
            <w:webHidden/>
          </w:rPr>
        </w:r>
        <w:r>
          <w:rPr>
            <w:noProof/>
            <w:webHidden/>
          </w:rPr>
          <w:fldChar w:fldCharType="separate"/>
        </w:r>
        <w:r>
          <w:rPr>
            <w:noProof/>
            <w:webHidden/>
          </w:rPr>
          <w:t>226</w:t>
        </w:r>
        <w:r>
          <w:rPr>
            <w:noProof/>
            <w:webHidden/>
          </w:rPr>
          <w:fldChar w:fldCharType="end"/>
        </w:r>
      </w:hyperlink>
    </w:p>
    <w:p w14:paraId="7C45FE86" w14:textId="77777777" w:rsidR="00531C5E" w:rsidRDefault="00531C5E">
      <w:pPr>
        <w:pStyle w:val="TableofFigures"/>
        <w:tabs>
          <w:tab w:val="right" w:leader="dot" w:pos="8778"/>
        </w:tabs>
        <w:rPr>
          <w:rFonts w:asciiTheme="minorHAnsi" w:eastAsiaTheme="minorEastAsia" w:hAnsiTheme="minorHAnsi" w:cstheme="minorBidi"/>
          <w:noProof/>
          <w:sz w:val="22"/>
          <w:szCs w:val="22"/>
          <w:lang w:eastAsia="ja-JP"/>
        </w:rPr>
      </w:pPr>
      <w:hyperlink r:id="rId133" w:anchor="_Toc17066765" w:history="1">
        <w:r w:rsidRPr="003C3AE6">
          <w:rPr>
            <w:rStyle w:val="Hyperlink"/>
            <w:rFonts w:eastAsiaTheme="majorEastAsia"/>
            <w:noProof/>
          </w:rPr>
          <w:t xml:space="preserve">Figure 209- </w:t>
        </w:r>
        <w:r w:rsidRPr="003C3AE6">
          <w:rPr>
            <w:rStyle w:val="Hyperlink"/>
            <w:rFonts w:ascii="SimSun" w:eastAsiaTheme="majorEastAsia" w:hAnsi="SimSun"/>
            <w:noProof/>
          </w:rPr>
          <w:t>&lt;</w:t>
        </w:r>
        <w:r w:rsidRPr="003C3AE6">
          <w:rPr>
            <w:rStyle w:val="Hyperlink"/>
            <w:rFonts w:ascii="SimSun" w:eastAsiaTheme="majorEastAsia" w:hAnsi="SimSun" w:hint="eastAsia"/>
            <w:noProof/>
          </w:rPr>
          <w:t>取扱説明書</w:t>
        </w:r>
        <w:r w:rsidRPr="003C3AE6">
          <w:rPr>
            <w:rStyle w:val="Hyperlink"/>
            <w:rFonts w:ascii="SimSun" w:eastAsiaTheme="majorEastAsia" w:hAnsi="SimSun"/>
            <w:noProof/>
          </w:rPr>
          <w:t>&gt;</w:t>
        </w:r>
        <w:r w:rsidRPr="003C3AE6">
          <w:rPr>
            <w:rStyle w:val="Hyperlink"/>
            <w:rFonts w:eastAsiaTheme="majorEastAsia" w:hint="eastAsia"/>
            <w:noProof/>
          </w:rPr>
          <w:t>棚卸在庫</w:t>
        </w:r>
        <w:r w:rsidRPr="003C3AE6">
          <w:rPr>
            <w:rStyle w:val="Hyperlink"/>
            <w:rFonts w:ascii="SimSun" w:eastAsiaTheme="majorEastAsia" w:hAnsi="SimSun"/>
            <w:noProof/>
          </w:rPr>
          <w:t>[1]</w:t>
        </w:r>
        <w:r>
          <w:rPr>
            <w:noProof/>
            <w:webHidden/>
          </w:rPr>
          <w:tab/>
        </w:r>
        <w:r>
          <w:rPr>
            <w:noProof/>
            <w:webHidden/>
          </w:rPr>
          <w:fldChar w:fldCharType="begin"/>
        </w:r>
        <w:r>
          <w:rPr>
            <w:noProof/>
            <w:webHidden/>
          </w:rPr>
          <w:instrText xml:space="preserve"> PAGEREF _Toc17066765 \h </w:instrText>
        </w:r>
        <w:r>
          <w:rPr>
            <w:noProof/>
            <w:webHidden/>
          </w:rPr>
        </w:r>
        <w:r>
          <w:rPr>
            <w:noProof/>
            <w:webHidden/>
          </w:rPr>
          <w:fldChar w:fldCharType="separate"/>
        </w:r>
        <w:r>
          <w:rPr>
            <w:noProof/>
            <w:webHidden/>
          </w:rPr>
          <w:t>226</w:t>
        </w:r>
        <w:r>
          <w:rPr>
            <w:noProof/>
            <w:webHidden/>
          </w:rPr>
          <w:fldChar w:fldCharType="end"/>
        </w:r>
      </w:hyperlink>
    </w:p>
    <w:p w14:paraId="48655894" w14:textId="285982B7" w:rsidR="002F3281" w:rsidRPr="001F2759" w:rsidRDefault="002F3281" w:rsidP="002F3281">
      <w:pPr>
        <w:rPr>
          <w:rFonts w:asciiTheme="majorHAnsi" w:hAnsiTheme="majorHAnsi"/>
          <w:noProof/>
          <w:sz w:val="24"/>
          <w:szCs w:val="24"/>
        </w:rPr>
      </w:pPr>
      <w:r w:rsidRPr="001F2759">
        <w:rPr>
          <w:rFonts w:asciiTheme="majorHAnsi" w:hAnsiTheme="majorHAnsi"/>
          <w:noProof/>
          <w:sz w:val="24"/>
          <w:szCs w:val="24"/>
        </w:rPr>
        <w:fldChar w:fldCharType="end"/>
      </w:r>
      <w:r w:rsidRPr="001F2759">
        <w:rPr>
          <w:rFonts w:asciiTheme="majorHAnsi" w:hAnsiTheme="majorHAnsi"/>
          <w:noProof/>
          <w:sz w:val="24"/>
          <w:szCs w:val="24"/>
        </w:rPr>
        <w:br w:type="page"/>
      </w:r>
    </w:p>
    <w:p w14:paraId="730401ED" w14:textId="1F8AB784" w:rsidR="002F3281" w:rsidRPr="001F2759" w:rsidRDefault="002F3281" w:rsidP="002F3281">
      <w:pPr>
        <w:pStyle w:val="Heading1"/>
        <w:rPr>
          <w:noProof/>
        </w:rPr>
      </w:pPr>
      <w:bookmarkStart w:id="8" w:name="_Toc16980371"/>
      <w:bookmarkStart w:id="9" w:name="_Toc17067635"/>
      <w:r w:rsidRPr="001F2759">
        <w:rPr>
          <w:noProof/>
        </w:rPr>
        <w:lastRenderedPageBreak/>
        <w:t xml:space="preserve">A. </w:t>
      </w:r>
      <w:bookmarkEnd w:id="0"/>
      <w:r w:rsidRPr="001F2759">
        <w:rPr>
          <w:noProof/>
        </w:rPr>
        <w:t>Introduction</w:t>
      </w:r>
      <w:bookmarkEnd w:id="8"/>
      <w:bookmarkEnd w:id="9"/>
    </w:p>
    <w:p w14:paraId="7BCACAF8" w14:textId="5EE36ADE" w:rsidR="002F3281" w:rsidRPr="001F2759" w:rsidRDefault="002F3281" w:rsidP="008D2AA9">
      <w:pPr>
        <w:pStyle w:val="Heading2"/>
        <w:rPr>
          <w:noProof/>
        </w:rPr>
      </w:pPr>
      <w:bookmarkStart w:id="10" w:name="_Toc518987639"/>
      <w:bookmarkStart w:id="11" w:name="_Toc16980372"/>
      <w:bookmarkStart w:id="12" w:name="_Toc518987640"/>
      <w:bookmarkStart w:id="13" w:name="_Toc17067636"/>
      <w:r w:rsidRPr="001F2759">
        <w:rPr>
          <w:noProof/>
        </w:rPr>
        <w:t>Project Information</w:t>
      </w:r>
      <w:bookmarkEnd w:id="10"/>
      <w:bookmarkEnd w:id="11"/>
      <w:bookmarkEnd w:id="13"/>
    </w:p>
    <w:p w14:paraId="2DD97F43" w14:textId="77777777" w:rsidR="002F3281" w:rsidRPr="001F2759" w:rsidRDefault="002F3281" w:rsidP="002F3281">
      <w:pPr>
        <w:spacing w:line="3" w:lineRule="exact"/>
        <w:rPr>
          <w:rFonts w:asciiTheme="majorHAnsi" w:eastAsia="Cambria" w:hAnsiTheme="majorHAnsi"/>
          <w:b/>
          <w:noProof/>
          <w:sz w:val="24"/>
          <w:szCs w:val="24"/>
        </w:rPr>
      </w:pPr>
    </w:p>
    <w:p w14:paraId="0BF3E7DD" w14:textId="77777777" w:rsidR="002F3281" w:rsidRPr="001F2759" w:rsidRDefault="002F3281" w:rsidP="0035019A">
      <w:pPr>
        <w:numPr>
          <w:ilvl w:val="0"/>
          <w:numId w:val="52"/>
        </w:numPr>
        <w:spacing w:before="120" w:after="160" w:line="259" w:lineRule="auto"/>
        <w:ind w:right="17" w:firstLine="0"/>
        <w:jc w:val="both"/>
        <w:rPr>
          <w:rFonts w:asciiTheme="majorHAnsi" w:hAnsiTheme="majorHAnsi" w:cs="Times New Roman"/>
          <w:noProof/>
          <w:sz w:val="24"/>
          <w:szCs w:val="24"/>
        </w:rPr>
      </w:pPr>
      <w:r w:rsidRPr="001F2759">
        <w:rPr>
          <w:rFonts w:asciiTheme="majorHAnsi" w:eastAsia="Cambria" w:hAnsiTheme="majorHAnsi" w:cs="Times New Roman"/>
          <w:noProof/>
          <w:sz w:val="24"/>
          <w:szCs w:val="24"/>
        </w:rPr>
        <w:t xml:space="preserve">Project name: </w:t>
      </w:r>
      <w:r w:rsidRPr="001F2759">
        <w:rPr>
          <w:rFonts w:asciiTheme="majorHAnsi" w:eastAsia="Cambria" w:hAnsiTheme="majorHAnsi" w:cs="Times New Roman"/>
          <w:b/>
          <w:noProof/>
          <w:sz w:val="24"/>
          <w:szCs w:val="24"/>
        </w:rPr>
        <w:t xml:space="preserve"> Motorbike Accessories Inventory Management</w:t>
      </w:r>
    </w:p>
    <w:p w14:paraId="2712B771" w14:textId="77777777" w:rsidR="002F3281" w:rsidRPr="001F2759" w:rsidRDefault="002F3281" w:rsidP="0035019A">
      <w:pPr>
        <w:numPr>
          <w:ilvl w:val="0"/>
          <w:numId w:val="52"/>
        </w:numPr>
        <w:spacing w:before="120" w:after="160" w:line="259" w:lineRule="auto"/>
        <w:ind w:right="17" w:firstLine="0"/>
        <w:jc w:val="both"/>
        <w:rPr>
          <w:rFonts w:asciiTheme="majorHAnsi" w:hAnsiTheme="majorHAnsi" w:cs="Times New Roman"/>
          <w:noProof/>
          <w:sz w:val="24"/>
          <w:szCs w:val="24"/>
        </w:rPr>
      </w:pPr>
      <w:r w:rsidRPr="001F2759">
        <w:rPr>
          <w:rFonts w:asciiTheme="majorHAnsi" w:eastAsia="Cambria" w:hAnsiTheme="majorHAnsi" w:cs="Times New Roman"/>
          <w:noProof/>
          <w:sz w:val="24"/>
          <w:szCs w:val="24"/>
        </w:rPr>
        <w:t xml:space="preserve">Project Code: </w:t>
      </w:r>
      <w:r w:rsidRPr="001F2759">
        <w:rPr>
          <w:rFonts w:asciiTheme="majorHAnsi" w:eastAsia="Cambria" w:hAnsiTheme="majorHAnsi" w:cs="Times New Roman"/>
          <w:b/>
          <w:noProof/>
          <w:sz w:val="24"/>
          <w:szCs w:val="24"/>
        </w:rPr>
        <w:t>RFIM</w:t>
      </w:r>
    </w:p>
    <w:p w14:paraId="14143FB2" w14:textId="77777777" w:rsidR="002F3281" w:rsidRPr="001F2759" w:rsidRDefault="002F3281" w:rsidP="0035019A">
      <w:pPr>
        <w:numPr>
          <w:ilvl w:val="0"/>
          <w:numId w:val="52"/>
        </w:numPr>
        <w:spacing w:before="120" w:after="160" w:line="259" w:lineRule="auto"/>
        <w:ind w:right="17" w:firstLine="0"/>
        <w:jc w:val="both"/>
        <w:rPr>
          <w:rFonts w:asciiTheme="majorHAnsi" w:hAnsiTheme="majorHAnsi" w:cs="Times New Roman"/>
          <w:noProof/>
          <w:sz w:val="24"/>
          <w:szCs w:val="24"/>
        </w:rPr>
      </w:pPr>
      <w:r w:rsidRPr="001F2759">
        <w:rPr>
          <w:rFonts w:asciiTheme="majorHAnsi" w:eastAsia="Cambria" w:hAnsiTheme="majorHAnsi" w:cs="Times New Roman"/>
          <w:noProof/>
          <w:sz w:val="24"/>
          <w:szCs w:val="24"/>
        </w:rPr>
        <w:t xml:space="preserve">Product Type: </w:t>
      </w:r>
      <w:r w:rsidRPr="001F2759">
        <w:rPr>
          <w:rFonts w:asciiTheme="majorHAnsi" w:eastAsia="Cambria" w:hAnsiTheme="majorHAnsi" w:cs="Times New Roman"/>
          <w:b/>
          <w:noProof/>
          <w:sz w:val="24"/>
          <w:szCs w:val="24"/>
        </w:rPr>
        <w:t xml:space="preserve">Website Application, Android Application </w:t>
      </w:r>
    </w:p>
    <w:p w14:paraId="67DC5ABD" w14:textId="77777777" w:rsidR="002F3281" w:rsidRPr="001F2759" w:rsidRDefault="002F3281" w:rsidP="0035019A">
      <w:pPr>
        <w:numPr>
          <w:ilvl w:val="0"/>
          <w:numId w:val="52"/>
        </w:numPr>
        <w:spacing w:before="120" w:after="160" w:line="259" w:lineRule="auto"/>
        <w:ind w:right="17" w:firstLine="0"/>
        <w:jc w:val="both"/>
        <w:rPr>
          <w:rFonts w:asciiTheme="majorHAnsi" w:hAnsiTheme="majorHAnsi" w:cs="Times New Roman"/>
          <w:noProof/>
          <w:sz w:val="24"/>
          <w:szCs w:val="24"/>
        </w:rPr>
      </w:pPr>
      <w:r w:rsidRPr="001F2759">
        <w:rPr>
          <w:rFonts w:asciiTheme="majorHAnsi" w:eastAsia="Cambria" w:hAnsiTheme="majorHAnsi" w:cs="Times New Roman"/>
          <w:noProof/>
          <w:sz w:val="24"/>
          <w:szCs w:val="24"/>
        </w:rPr>
        <w:t xml:space="preserve">Start Date: </w:t>
      </w:r>
      <w:r w:rsidRPr="001F2759">
        <w:rPr>
          <w:rFonts w:asciiTheme="majorHAnsi" w:eastAsia="Cambria" w:hAnsiTheme="majorHAnsi" w:cs="Times New Roman"/>
          <w:b/>
          <w:noProof/>
          <w:sz w:val="24"/>
          <w:szCs w:val="24"/>
        </w:rPr>
        <w:t>May 13</w:t>
      </w:r>
      <w:r w:rsidRPr="001F2759">
        <w:rPr>
          <w:rFonts w:asciiTheme="majorHAnsi" w:eastAsia="Cambria" w:hAnsiTheme="majorHAnsi" w:cs="Times New Roman"/>
          <w:b/>
          <w:noProof/>
          <w:sz w:val="24"/>
          <w:szCs w:val="24"/>
          <w:vertAlign w:val="superscript"/>
        </w:rPr>
        <w:t>th</w:t>
      </w:r>
      <w:r w:rsidRPr="001F2759">
        <w:rPr>
          <w:rFonts w:asciiTheme="majorHAnsi" w:eastAsia="Cambria" w:hAnsiTheme="majorHAnsi" w:cs="Times New Roman"/>
          <w:b/>
          <w:noProof/>
          <w:sz w:val="24"/>
          <w:szCs w:val="24"/>
        </w:rPr>
        <w:t xml:space="preserve">, 2019 </w:t>
      </w:r>
    </w:p>
    <w:p w14:paraId="0B920504" w14:textId="70537913" w:rsidR="002F3281" w:rsidRPr="001F2759" w:rsidRDefault="002F3281" w:rsidP="0035019A">
      <w:pPr>
        <w:numPr>
          <w:ilvl w:val="0"/>
          <w:numId w:val="52"/>
        </w:numPr>
        <w:spacing w:before="120" w:after="160" w:line="259" w:lineRule="auto"/>
        <w:ind w:right="17" w:firstLine="0"/>
        <w:jc w:val="both"/>
        <w:rPr>
          <w:rFonts w:asciiTheme="majorHAnsi" w:hAnsiTheme="majorHAnsi" w:cs="Times New Roman"/>
          <w:noProof/>
          <w:sz w:val="24"/>
          <w:szCs w:val="24"/>
        </w:rPr>
      </w:pPr>
      <w:r w:rsidRPr="001F2759">
        <w:rPr>
          <w:rFonts w:asciiTheme="majorHAnsi" w:eastAsia="Cambria" w:hAnsiTheme="majorHAnsi" w:cs="Times New Roman"/>
          <w:noProof/>
          <w:sz w:val="24"/>
          <w:szCs w:val="24"/>
        </w:rPr>
        <w:t xml:space="preserve">End Date: </w:t>
      </w:r>
      <w:r w:rsidR="00820721">
        <w:rPr>
          <w:rFonts w:asciiTheme="majorHAnsi" w:eastAsia="Cambria" w:hAnsiTheme="majorHAnsi" w:cs="Times New Roman"/>
          <w:b/>
          <w:noProof/>
          <w:sz w:val="24"/>
          <w:szCs w:val="24"/>
        </w:rPr>
        <w:t>April 27</w:t>
      </w:r>
      <w:r w:rsidR="00820721">
        <w:rPr>
          <w:rFonts w:asciiTheme="majorHAnsi" w:eastAsia="Cambria" w:hAnsiTheme="majorHAnsi" w:cs="Times New Roman"/>
          <w:b/>
          <w:noProof/>
          <w:sz w:val="24"/>
          <w:szCs w:val="24"/>
          <w:vertAlign w:val="superscript"/>
        </w:rPr>
        <w:t>th</w:t>
      </w:r>
      <w:r w:rsidR="00820721">
        <w:rPr>
          <w:rFonts w:asciiTheme="majorHAnsi" w:eastAsia="Cambria" w:hAnsiTheme="majorHAnsi" w:cs="Times New Roman"/>
          <w:b/>
          <w:noProof/>
          <w:sz w:val="24"/>
          <w:szCs w:val="24"/>
        </w:rPr>
        <w:t>, 2019</w:t>
      </w:r>
    </w:p>
    <w:p w14:paraId="7BD723B2" w14:textId="2DC9F580" w:rsidR="002F3281" w:rsidRPr="001F2759" w:rsidRDefault="002F3281" w:rsidP="008D2AA9">
      <w:pPr>
        <w:pStyle w:val="Heading2"/>
        <w:rPr>
          <w:noProof/>
        </w:rPr>
      </w:pPr>
      <w:bookmarkStart w:id="14" w:name="_Toc16980373"/>
      <w:bookmarkStart w:id="15" w:name="_Toc17067637"/>
      <w:r w:rsidRPr="001F2759">
        <w:rPr>
          <w:noProof/>
        </w:rPr>
        <w:t>Introduction</w:t>
      </w:r>
      <w:bookmarkEnd w:id="12"/>
      <w:bookmarkEnd w:id="14"/>
      <w:bookmarkEnd w:id="15"/>
    </w:p>
    <w:p w14:paraId="07815B2E" w14:textId="77777777" w:rsidR="002F3281" w:rsidRPr="001F2759" w:rsidRDefault="002F3281" w:rsidP="002F3281">
      <w:pPr>
        <w:spacing w:line="4" w:lineRule="exact"/>
        <w:rPr>
          <w:rFonts w:asciiTheme="majorHAnsi" w:eastAsia="Times New Roman" w:hAnsiTheme="majorHAnsi"/>
          <w:noProof/>
          <w:sz w:val="24"/>
          <w:szCs w:val="24"/>
        </w:rPr>
      </w:pPr>
    </w:p>
    <w:p w14:paraId="08939C67" w14:textId="772FF071" w:rsidR="002F3281" w:rsidRPr="001F2759" w:rsidRDefault="002F3281" w:rsidP="002F3281">
      <w:pPr>
        <w:ind w:left="426" w:firstLine="294"/>
        <w:jc w:val="both"/>
        <w:rPr>
          <w:rFonts w:asciiTheme="majorHAnsi" w:hAnsiTheme="majorHAnsi"/>
          <w:noProof/>
          <w:sz w:val="24"/>
          <w:szCs w:val="24"/>
        </w:rPr>
      </w:pPr>
      <w:r w:rsidRPr="001F2759">
        <w:rPr>
          <w:rFonts w:asciiTheme="majorHAnsi" w:hAnsiTheme="majorHAnsi"/>
          <w:noProof/>
          <w:sz w:val="24"/>
          <w:szCs w:val="24"/>
        </w:rPr>
        <w:t>Nowadays, the motorcycle industry has become one of the fastest growing industries</w:t>
      </w:r>
      <w:r w:rsidRPr="001F2759">
        <w:rPr>
          <w:rFonts w:asciiTheme="majorHAnsi" w:hAnsiTheme="majorHAnsi"/>
          <w:noProof/>
          <w:color w:val="000000" w:themeColor="text1"/>
          <w:sz w:val="24"/>
          <w:szCs w:val="24"/>
        </w:rPr>
        <w:t>. It means that the accessories contained in the inventory are getting larger and larger. Besides, the stock in and stock out processes also occur regularly.</w:t>
      </w:r>
      <w:r w:rsidRPr="001F2759">
        <w:rPr>
          <w:rFonts w:asciiTheme="majorHAnsi" w:hAnsiTheme="majorHAnsi"/>
          <w:noProof/>
          <w:sz w:val="24"/>
          <w:szCs w:val="24"/>
        </w:rPr>
        <w:t xml:space="preserve"> Therefore</w:t>
      </w:r>
      <w:r w:rsidR="001F5B61" w:rsidRPr="001F2759">
        <w:rPr>
          <w:rFonts w:asciiTheme="majorHAnsi" w:hAnsiTheme="majorHAnsi"/>
          <w:noProof/>
          <w:sz w:val="24"/>
          <w:szCs w:val="24"/>
        </w:rPr>
        <w:t>,</w:t>
      </w:r>
      <w:r w:rsidRPr="001F2759">
        <w:rPr>
          <w:rFonts w:asciiTheme="majorHAnsi" w:hAnsiTheme="majorHAnsi"/>
          <w:noProof/>
          <w:sz w:val="24"/>
          <w:szCs w:val="24"/>
        </w:rPr>
        <w:t xml:space="preserve"> the need for a method of managing motorbike’s accessories that is precise and quick is necessary. An effective motorbike’s accessories management software not only minimizes the need for manual work, but also increases productivity and reduces the loss of products.</w:t>
      </w:r>
    </w:p>
    <w:p w14:paraId="21E3C0BC" w14:textId="15C4F10C" w:rsidR="002F3281" w:rsidRPr="001F2759" w:rsidRDefault="002F3281" w:rsidP="002F3281">
      <w:pPr>
        <w:ind w:left="426" w:firstLine="294"/>
        <w:jc w:val="both"/>
        <w:rPr>
          <w:rFonts w:asciiTheme="majorHAnsi" w:hAnsiTheme="majorHAnsi"/>
          <w:noProof/>
          <w:sz w:val="24"/>
          <w:szCs w:val="24"/>
        </w:rPr>
      </w:pPr>
      <w:r w:rsidRPr="001F2759">
        <w:rPr>
          <w:rFonts w:asciiTheme="majorHAnsi" w:hAnsiTheme="majorHAnsi"/>
          <w:noProof/>
          <w:sz w:val="24"/>
          <w:szCs w:val="24"/>
        </w:rPr>
        <w:t>In this document, we would like to introduce a solution that integrates RFID technology into this management software called Motorbike Accessories Inventory Management. This system will help the warehouse managers update as well as manage information of motorbike accessories, goods receipts, good issues, goods receipts, stock-take products easily. This document will also detail our work process in the last 4 months including our perspective on the system, component designs, and detailed core workflow.</w:t>
      </w:r>
    </w:p>
    <w:p w14:paraId="3965B14E" w14:textId="331BC773" w:rsidR="002F3281" w:rsidRPr="001F2759" w:rsidRDefault="002F3281" w:rsidP="008D2AA9">
      <w:pPr>
        <w:pStyle w:val="Heading2"/>
        <w:rPr>
          <w:noProof/>
        </w:rPr>
      </w:pPr>
      <w:bookmarkStart w:id="16" w:name="_Toc518987641"/>
      <w:r w:rsidRPr="001F2759">
        <w:rPr>
          <w:noProof/>
        </w:rPr>
        <w:t xml:space="preserve"> </w:t>
      </w:r>
      <w:bookmarkStart w:id="17" w:name="_Toc16980374"/>
      <w:bookmarkStart w:id="18" w:name="_Toc17067638"/>
      <w:r w:rsidRPr="001F2759">
        <w:rPr>
          <w:noProof/>
        </w:rPr>
        <w:t>Current Situation</w:t>
      </w:r>
      <w:bookmarkEnd w:id="16"/>
      <w:bookmarkEnd w:id="17"/>
      <w:bookmarkEnd w:id="18"/>
    </w:p>
    <w:p w14:paraId="0D4FE258" w14:textId="77777777" w:rsidR="002F3281" w:rsidRPr="001F2759" w:rsidRDefault="002F3281" w:rsidP="002F3281">
      <w:pPr>
        <w:ind w:left="426" w:firstLine="294"/>
        <w:jc w:val="both"/>
        <w:rPr>
          <w:rFonts w:asciiTheme="majorHAnsi" w:hAnsiTheme="majorHAnsi"/>
          <w:noProof/>
          <w:sz w:val="24"/>
          <w:szCs w:val="24"/>
        </w:rPr>
      </w:pPr>
      <w:r w:rsidRPr="001F2759">
        <w:rPr>
          <w:rFonts w:asciiTheme="majorHAnsi" w:hAnsiTheme="majorHAnsi"/>
          <w:noProof/>
          <w:sz w:val="24"/>
          <w:szCs w:val="24"/>
        </w:rPr>
        <w:t>Most motorcycle accessory manufacturers and suppliers manage their products by using barcode “archetype” or even traditional excel files and papers.</w:t>
      </w:r>
    </w:p>
    <w:p w14:paraId="4CAAF7C0" w14:textId="77777777" w:rsidR="002F3281" w:rsidRPr="001F2759" w:rsidRDefault="002F3281" w:rsidP="002F3281">
      <w:pPr>
        <w:ind w:left="426" w:firstLine="294"/>
        <w:jc w:val="both"/>
        <w:rPr>
          <w:rFonts w:asciiTheme="majorHAnsi" w:hAnsiTheme="majorHAnsi"/>
          <w:noProof/>
          <w:sz w:val="24"/>
          <w:szCs w:val="24"/>
        </w:rPr>
      </w:pPr>
      <w:r w:rsidRPr="001F2759">
        <w:rPr>
          <w:rFonts w:asciiTheme="majorHAnsi" w:hAnsiTheme="majorHAnsi"/>
          <w:noProof/>
          <w:sz w:val="24"/>
          <w:szCs w:val="24"/>
        </w:rPr>
        <w:t>With traditional excel files and papers, the stock-keeper has to count numerous of motorcycle accessories by his eyes then note those numbers to papers during goods receipt, goods issue or stocktaking process. With barcode archetype, the amount of time spending for counting items is reduced by technology. Stock-keeper will use a barcode scanner to scan instead of counting on his own, then the products’ information will be automatically updated into an inventory management system.</w:t>
      </w:r>
    </w:p>
    <w:p w14:paraId="55EF59EA" w14:textId="77777777" w:rsidR="002F3281" w:rsidRPr="001F2759" w:rsidRDefault="002F3281" w:rsidP="002F3281">
      <w:pPr>
        <w:ind w:left="426" w:firstLine="294"/>
        <w:jc w:val="both"/>
        <w:rPr>
          <w:rFonts w:asciiTheme="majorHAnsi" w:hAnsiTheme="majorHAnsi"/>
          <w:noProof/>
          <w:sz w:val="24"/>
          <w:szCs w:val="24"/>
        </w:rPr>
      </w:pPr>
      <w:r w:rsidRPr="001F2759">
        <w:rPr>
          <w:rFonts w:asciiTheme="majorHAnsi" w:hAnsiTheme="majorHAnsi"/>
          <w:noProof/>
          <w:sz w:val="24"/>
          <w:szCs w:val="24"/>
        </w:rPr>
        <w:t>When those previous processes are completed and don’t have any mistakes, stock-keeper will create an excel format file instead of raw paper then transfer it to the accounting department for collating and printing the receipt as the finish step. The receipt has 3 copies: 1 was kept by the stock-keeper, 1 by the accountant and 1 by the deliverer.</w:t>
      </w:r>
    </w:p>
    <w:p w14:paraId="5A5945B1" w14:textId="77777777" w:rsidR="002F3281" w:rsidRPr="001F2759" w:rsidRDefault="002F3281" w:rsidP="002F3281">
      <w:pPr>
        <w:spacing w:line="276" w:lineRule="auto"/>
        <w:jc w:val="both"/>
        <w:rPr>
          <w:rFonts w:asciiTheme="majorHAnsi" w:eastAsia="Times New Roman" w:hAnsiTheme="majorHAnsi"/>
          <w:noProof/>
          <w:sz w:val="24"/>
          <w:szCs w:val="24"/>
        </w:rPr>
      </w:pPr>
    </w:p>
    <w:p w14:paraId="2DD36F6B" w14:textId="62188052" w:rsidR="002F3281" w:rsidRPr="001F2759" w:rsidRDefault="002F3281" w:rsidP="008D2AA9">
      <w:pPr>
        <w:pStyle w:val="Heading2"/>
        <w:rPr>
          <w:noProof/>
        </w:rPr>
      </w:pPr>
      <w:bookmarkStart w:id="19" w:name="_Toc518987642"/>
      <w:r w:rsidRPr="001F2759">
        <w:rPr>
          <w:noProof/>
        </w:rPr>
        <w:t xml:space="preserve"> </w:t>
      </w:r>
      <w:bookmarkStart w:id="20" w:name="_Toc16980375"/>
      <w:bookmarkStart w:id="21" w:name="_Toc17067639"/>
      <w:r w:rsidRPr="001F2759">
        <w:rPr>
          <w:noProof/>
        </w:rPr>
        <w:t>Problem Definition</w:t>
      </w:r>
      <w:bookmarkEnd w:id="19"/>
      <w:bookmarkEnd w:id="20"/>
      <w:bookmarkEnd w:id="21"/>
    </w:p>
    <w:p w14:paraId="236626BA" w14:textId="77777777" w:rsidR="002F3281" w:rsidRPr="001F2759" w:rsidRDefault="002F3281" w:rsidP="002F3281">
      <w:pPr>
        <w:spacing w:line="2" w:lineRule="exact"/>
        <w:rPr>
          <w:rFonts w:asciiTheme="majorHAnsi" w:eastAsia="Times New Roman" w:hAnsiTheme="majorHAnsi"/>
          <w:noProof/>
          <w:sz w:val="24"/>
          <w:szCs w:val="24"/>
        </w:rPr>
      </w:pPr>
    </w:p>
    <w:p w14:paraId="20E872A8" w14:textId="77777777" w:rsidR="002F3281" w:rsidRPr="001F2759" w:rsidRDefault="002F3281" w:rsidP="002F3281">
      <w:pPr>
        <w:ind w:left="644" w:right="15"/>
        <w:jc w:val="both"/>
        <w:rPr>
          <w:rFonts w:asciiTheme="majorHAnsi" w:hAnsiTheme="majorHAnsi" w:cs="Times New Roman"/>
          <w:noProof/>
          <w:sz w:val="24"/>
          <w:szCs w:val="24"/>
        </w:rPr>
      </w:pPr>
      <w:bookmarkStart w:id="22" w:name="_Toc518987643"/>
      <w:r w:rsidRPr="001F2759">
        <w:rPr>
          <w:rFonts w:asciiTheme="majorHAnsi" w:hAnsiTheme="majorHAnsi" w:cs="Times New Roman"/>
          <w:noProof/>
          <w:sz w:val="24"/>
          <w:szCs w:val="24"/>
        </w:rPr>
        <w:t xml:space="preserve">After doing some research, we can see some disadvantages that still exist in current inventory management by using the barcode:  </w:t>
      </w:r>
    </w:p>
    <w:p w14:paraId="10835CA5" w14:textId="77777777" w:rsidR="002F3281" w:rsidRPr="001F2759" w:rsidRDefault="002F3281" w:rsidP="002F3281">
      <w:pPr>
        <w:pStyle w:val="ListParagraph"/>
        <w:numPr>
          <w:ilvl w:val="0"/>
          <w:numId w:val="4"/>
        </w:numPr>
        <w:spacing w:before="120" w:after="160" w:line="259" w:lineRule="auto"/>
        <w:ind w:right="17"/>
        <w:jc w:val="both"/>
        <w:rPr>
          <w:rFonts w:asciiTheme="majorHAnsi" w:hAnsiTheme="majorHAnsi" w:cs="Times New Roman"/>
          <w:noProof/>
          <w:sz w:val="24"/>
          <w:szCs w:val="24"/>
        </w:rPr>
      </w:pPr>
      <w:r w:rsidRPr="001F2759">
        <w:rPr>
          <w:rFonts w:asciiTheme="majorHAnsi" w:hAnsiTheme="majorHAnsi" w:cs="Times New Roman"/>
          <w:noProof/>
          <w:sz w:val="24"/>
          <w:szCs w:val="24"/>
        </w:rPr>
        <w:lastRenderedPageBreak/>
        <w:t>Time-consuming: Barcode is designed to be scanned once at a time so that when we need to import a bunch of products, we have to spend a lot of time to scan each product.</w:t>
      </w:r>
    </w:p>
    <w:p w14:paraId="1A85CF9B" w14:textId="77777777" w:rsidR="002F3281" w:rsidRPr="001F2759" w:rsidRDefault="002F3281" w:rsidP="002F3281">
      <w:pPr>
        <w:pStyle w:val="ListParagraph"/>
        <w:numPr>
          <w:ilvl w:val="0"/>
          <w:numId w:val="4"/>
        </w:numPr>
        <w:spacing w:before="120" w:after="160" w:line="259" w:lineRule="auto"/>
        <w:jc w:val="both"/>
        <w:rPr>
          <w:rFonts w:asciiTheme="majorHAnsi" w:hAnsiTheme="majorHAnsi" w:cs="Times New Roman"/>
          <w:noProof/>
          <w:sz w:val="24"/>
          <w:szCs w:val="24"/>
        </w:rPr>
      </w:pPr>
      <w:r w:rsidRPr="001F2759">
        <w:rPr>
          <w:rFonts w:asciiTheme="majorHAnsi" w:hAnsiTheme="majorHAnsi" w:cs="Times New Roman"/>
          <w:noProof/>
          <w:sz w:val="24"/>
          <w:szCs w:val="24"/>
        </w:rPr>
        <w:t>Unclear line of sight: Without the clear line of sight, the scanner cannot read the barcode. Sometimes the barcode was pasted in a convex or concave surface that makes the scanner difficult to scan.</w:t>
      </w:r>
    </w:p>
    <w:p w14:paraId="1A7A207D" w14:textId="77777777" w:rsidR="002F3281" w:rsidRPr="001F2759" w:rsidRDefault="002F3281" w:rsidP="002F3281">
      <w:pPr>
        <w:pStyle w:val="ListParagraph"/>
        <w:numPr>
          <w:ilvl w:val="0"/>
          <w:numId w:val="4"/>
        </w:numPr>
        <w:spacing w:before="120" w:after="160" w:line="259" w:lineRule="auto"/>
        <w:ind w:right="17"/>
        <w:jc w:val="both"/>
        <w:rPr>
          <w:rFonts w:asciiTheme="majorHAnsi" w:hAnsiTheme="majorHAnsi" w:cs="Times New Roman"/>
          <w:noProof/>
          <w:sz w:val="24"/>
          <w:szCs w:val="24"/>
        </w:rPr>
      </w:pPr>
      <w:r w:rsidRPr="001F2759">
        <w:rPr>
          <w:rFonts w:asciiTheme="majorHAnsi" w:hAnsiTheme="majorHAnsi" w:cs="Times New Roman"/>
          <w:noProof/>
          <w:sz w:val="24"/>
          <w:szCs w:val="24"/>
        </w:rPr>
        <w:t>Physical damage: Barcodes are generally printed on paper or plastic, so they are easy to become blur and be torn when they are stored in stock for a long time or contact with dust and humidity. The damaged barcodes cannot be read by the scanner so that the user has to input information by hand.</w:t>
      </w:r>
    </w:p>
    <w:p w14:paraId="5A3D1135" w14:textId="77777777" w:rsidR="002F3281" w:rsidRPr="001F2759" w:rsidRDefault="002F3281" w:rsidP="002F3281">
      <w:pPr>
        <w:pStyle w:val="ListParagraph"/>
        <w:numPr>
          <w:ilvl w:val="0"/>
          <w:numId w:val="4"/>
        </w:numPr>
        <w:spacing w:before="120" w:after="160" w:line="259" w:lineRule="auto"/>
        <w:jc w:val="both"/>
        <w:rPr>
          <w:rFonts w:asciiTheme="majorHAnsi" w:hAnsiTheme="majorHAnsi" w:cs="Times New Roman"/>
          <w:noProof/>
          <w:sz w:val="24"/>
          <w:szCs w:val="24"/>
        </w:rPr>
      </w:pPr>
      <w:r w:rsidRPr="001F2759">
        <w:rPr>
          <w:rFonts w:asciiTheme="majorHAnsi" w:hAnsiTheme="majorHAnsi" w:cs="Times New Roman"/>
          <w:noProof/>
          <w:sz w:val="24"/>
          <w:szCs w:val="24"/>
        </w:rPr>
        <w:t>Security problem: Barcode can be easily reproduced or forged. Someone can use this problem to make fake products and sell them to the market that affects a lot to the enterprise’s benefit.</w:t>
      </w:r>
    </w:p>
    <w:p w14:paraId="73CA0820" w14:textId="163240AD" w:rsidR="002F3281" w:rsidRPr="001F2759" w:rsidRDefault="002F3281" w:rsidP="008D2AA9">
      <w:pPr>
        <w:pStyle w:val="Heading2"/>
        <w:rPr>
          <w:noProof/>
        </w:rPr>
      </w:pPr>
      <w:r w:rsidRPr="001F2759">
        <w:rPr>
          <w:noProof/>
        </w:rPr>
        <w:t xml:space="preserve"> </w:t>
      </w:r>
      <w:bookmarkStart w:id="23" w:name="_Toc16980376"/>
      <w:bookmarkStart w:id="24" w:name="_Toc17067640"/>
      <w:r w:rsidRPr="001F2759">
        <w:rPr>
          <w:noProof/>
        </w:rPr>
        <w:t>Proposed Solution</w:t>
      </w:r>
      <w:bookmarkEnd w:id="22"/>
      <w:bookmarkEnd w:id="23"/>
      <w:bookmarkEnd w:id="24"/>
    </w:p>
    <w:p w14:paraId="28A6A6B7" w14:textId="77777777" w:rsidR="002F3281" w:rsidRPr="001F2759" w:rsidRDefault="002F3281" w:rsidP="002F3281">
      <w:pPr>
        <w:spacing w:line="3" w:lineRule="exact"/>
        <w:rPr>
          <w:rFonts w:asciiTheme="majorHAnsi" w:eastAsia="Times New Roman" w:hAnsiTheme="majorHAnsi"/>
          <w:noProof/>
          <w:sz w:val="24"/>
          <w:szCs w:val="24"/>
        </w:rPr>
      </w:pPr>
    </w:p>
    <w:p w14:paraId="1C569452" w14:textId="77777777" w:rsidR="002F3281" w:rsidRPr="001F2759" w:rsidRDefault="002F3281" w:rsidP="002F3281">
      <w:pPr>
        <w:ind w:left="720"/>
        <w:jc w:val="both"/>
        <w:rPr>
          <w:rFonts w:asciiTheme="majorHAnsi" w:hAnsiTheme="majorHAnsi" w:cs="Times New Roman"/>
          <w:noProof/>
          <w:sz w:val="24"/>
          <w:szCs w:val="24"/>
        </w:rPr>
      </w:pPr>
      <w:bookmarkStart w:id="25" w:name="_Toc518987644"/>
      <w:r w:rsidRPr="001F2759">
        <w:rPr>
          <w:rFonts w:asciiTheme="majorHAnsi" w:hAnsiTheme="majorHAnsi" w:cs="Times New Roman"/>
          <w:noProof/>
          <w:sz w:val="24"/>
          <w:szCs w:val="24"/>
        </w:rPr>
        <w:t>To solve these problems, our proposed solution is to build a system called “RFIM”. The system supports enterprise organizes and manages the inventory by using RFID technology that helps reduce a lot of time when importing, exporting or inventorying products.</w:t>
      </w:r>
    </w:p>
    <w:p w14:paraId="4084DF76" w14:textId="32E787A9" w:rsidR="002F3281" w:rsidRPr="001F2759" w:rsidRDefault="002F3281" w:rsidP="00DD601F">
      <w:pPr>
        <w:pStyle w:val="Heading3"/>
        <w:rPr>
          <w:noProof/>
        </w:rPr>
      </w:pPr>
      <w:r w:rsidRPr="001F2759">
        <w:rPr>
          <w:noProof/>
        </w:rPr>
        <w:t xml:space="preserve"> </w:t>
      </w:r>
      <w:bookmarkStart w:id="26" w:name="_Toc16980377"/>
      <w:bookmarkStart w:id="27" w:name="_Toc17067641"/>
      <w:r w:rsidRPr="001F2759">
        <w:rPr>
          <w:noProof/>
        </w:rPr>
        <w:t>Feature Functions</w:t>
      </w:r>
      <w:bookmarkEnd w:id="25"/>
      <w:bookmarkEnd w:id="26"/>
      <w:bookmarkEnd w:id="27"/>
    </w:p>
    <w:p w14:paraId="447D8B42" w14:textId="77777777" w:rsidR="002F3281" w:rsidRPr="001F2759" w:rsidRDefault="002F3281" w:rsidP="002F3281">
      <w:pPr>
        <w:spacing w:line="3" w:lineRule="exact"/>
        <w:rPr>
          <w:rFonts w:asciiTheme="majorHAnsi" w:eastAsia="Times New Roman" w:hAnsiTheme="majorHAnsi"/>
          <w:noProof/>
          <w:sz w:val="24"/>
          <w:szCs w:val="24"/>
        </w:rPr>
      </w:pPr>
    </w:p>
    <w:p w14:paraId="1F543134" w14:textId="77777777" w:rsidR="002F3281" w:rsidRPr="001F2759" w:rsidRDefault="002F3281" w:rsidP="00820721">
      <w:pPr>
        <w:pStyle w:val="ListParagraph"/>
        <w:numPr>
          <w:ilvl w:val="1"/>
          <w:numId w:val="5"/>
        </w:numPr>
        <w:spacing w:before="120" w:after="160" w:line="259" w:lineRule="auto"/>
        <w:jc w:val="both"/>
        <w:rPr>
          <w:rFonts w:asciiTheme="majorHAnsi" w:hAnsiTheme="majorHAnsi" w:cs="Times New Roman"/>
          <w:noProof/>
          <w:sz w:val="24"/>
          <w:szCs w:val="24"/>
        </w:rPr>
      </w:pPr>
      <w:bookmarkStart w:id="28" w:name="_Toc518987645"/>
      <w:r w:rsidRPr="001F2759">
        <w:rPr>
          <w:rFonts w:asciiTheme="majorHAnsi" w:hAnsiTheme="majorHAnsi" w:cs="Times New Roman"/>
          <w:noProof/>
          <w:sz w:val="24"/>
          <w:szCs w:val="24"/>
        </w:rPr>
        <w:t>Managing motorbike accessories inventory’s information: product, category, quantity, shelf, etc.</w:t>
      </w:r>
    </w:p>
    <w:p w14:paraId="7BF063A4" w14:textId="77777777" w:rsidR="002F3281" w:rsidRPr="001F2759" w:rsidRDefault="002F3281" w:rsidP="00820721">
      <w:pPr>
        <w:pStyle w:val="ListParagraph"/>
        <w:numPr>
          <w:ilvl w:val="1"/>
          <w:numId w:val="5"/>
        </w:numPr>
        <w:spacing w:before="120" w:after="160" w:line="259" w:lineRule="auto"/>
        <w:jc w:val="both"/>
        <w:rPr>
          <w:rFonts w:asciiTheme="majorHAnsi" w:hAnsiTheme="majorHAnsi" w:cs="Times New Roman"/>
          <w:noProof/>
          <w:sz w:val="24"/>
          <w:szCs w:val="24"/>
        </w:rPr>
      </w:pPr>
      <w:r w:rsidRPr="001F2759">
        <w:rPr>
          <w:rFonts w:asciiTheme="majorHAnsi" w:hAnsiTheme="majorHAnsi" w:cs="Times New Roman"/>
          <w:noProof/>
          <w:sz w:val="24"/>
          <w:szCs w:val="24"/>
        </w:rPr>
        <w:t>Managing receipt and issue process of motorbike accessories, inventory control with stocktaking and transfer product feature</w:t>
      </w:r>
    </w:p>
    <w:p w14:paraId="502B7CEB" w14:textId="77777777" w:rsidR="002F3281" w:rsidRPr="001F2759" w:rsidRDefault="002F3281" w:rsidP="00820721">
      <w:pPr>
        <w:pStyle w:val="ListParagraph"/>
        <w:numPr>
          <w:ilvl w:val="1"/>
          <w:numId w:val="5"/>
        </w:numPr>
        <w:spacing w:before="120" w:after="160" w:line="259" w:lineRule="auto"/>
        <w:jc w:val="both"/>
        <w:rPr>
          <w:rFonts w:asciiTheme="majorHAnsi" w:hAnsiTheme="majorHAnsi"/>
          <w:noProof/>
          <w:sz w:val="24"/>
          <w:szCs w:val="24"/>
        </w:rPr>
      </w:pPr>
      <w:r w:rsidRPr="001F2759">
        <w:rPr>
          <w:rFonts w:asciiTheme="majorHAnsi" w:hAnsiTheme="majorHAnsi" w:cs="Times New Roman"/>
          <w:noProof/>
          <w:sz w:val="24"/>
          <w:szCs w:val="24"/>
        </w:rPr>
        <w:t>Using RFID technology to improve the performance when perform above tasks</w:t>
      </w:r>
    </w:p>
    <w:p w14:paraId="2F642468" w14:textId="29591994" w:rsidR="002F3281" w:rsidRPr="001F2759" w:rsidRDefault="002F3281" w:rsidP="00DD601F">
      <w:pPr>
        <w:pStyle w:val="Heading3"/>
        <w:rPr>
          <w:noProof/>
        </w:rPr>
      </w:pPr>
      <w:bookmarkStart w:id="29" w:name="_Toc16980378"/>
      <w:bookmarkStart w:id="30" w:name="_Toc17067642"/>
      <w:r w:rsidRPr="001F2759">
        <w:rPr>
          <w:noProof/>
        </w:rPr>
        <w:t>Advantages and Disadvantages</w:t>
      </w:r>
      <w:bookmarkEnd w:id="28"/>
      <w:bookmarkEnd w:id="29"/>
      <w:bookmarkEnd w:id="30"/>
    </w:p>
    <w:p w14:paraId="2FD565E0" w14:textId="77777777" w:rsidR="002F3281" w:rsidRPr="001F2759" w:rsidRDefault="002F3281" w:rsidP="002F3281">
      <w:pPr>
        <w:spacing w:line="2" w:lineRule="exact"/>
        <w:rPr>
          <w:rFonts w:asciiTheme="majorHAnsi" w:eastAsia="Times New Roman" w:hAnsiTheme="majorHAnsi"/>
          <w:noProof/>
          <w:sz w:val="24"/>
          <w:szCs w:val="24"/>
        </w:rPr>
      </w:pPr>
    </w:p>
    <w:p w14:paraId="28B20FC7" w14:textId="77777777" w:rsidR="002F3281" w:rsidRPr="001F2759" w:rsidRDefault="002F3281" w:rsidP="002F3281">
      <w:pPr>
        <w:ind w:left="566" w:right="17"/>
        <w:jc w:val="both"/>
        <w:rPr>
          <w:rFonts w:asciiTheme="majorHAnsi" w:hAnsiTheme="majorHAnsi" w:cs="Times New Roman"/>
          <w:noProof/>
          <w:sz w:val="24"/>
          <w:szCs w:val="24"/>
        </w:rPr>
      </w:pPr>
      <w:r w:rsidRPr="001F2759">
        <w:rPr>
          <w:rFonts w:asciiTheme="majorHAnsi" w:eastAsia="Cambria" w:hAnsiTheme="majorHAnsi" w:cs="Times New Roman"/>
          <w:noProof/>
          <w:sz w:val="24"/>
          <w:szCs w:val="24"/>
        </w:rPr>
        <w:t xml:space="preserve">The advantages and disadvantages of the proposed solution: </w:t>
      </w:r>
    </w:p>
    <w:p w14:paraId="5214111F" w14:textId="77777777" w:rsidR="002F3281" w:rsidRPr="001F2759" w:rsidRDefault="002F3281" w:rsidP="002F3281">
      <w:pPr>
        <w:numPr>
          <w:ilvl w:val="0"/>
          <w:numId w:val="6"/>
        </w:numPr>
        <w:spacing w:before="120" w:after="160" w:line="259" w:lineRule="auto"/>
        <w:ind w:left="993" w:right="675"/>
        <w:jc w:val="both"/>
        <w:rPr>
          <w:rFonts w:asciiTheme="majorHAnsi" w:hAnsiTheme="majorHAnsi" w:cs="Times New Roman"/>
          <w:noProof/>
          <w:sz w:val="24"/>
          <w:szCs w:val="24"/>
        </w:rPr>
      </w:pPr>
      <w:r w:rsidRPr="001F2759">
        <w:rPr>
          <w:rFonts w:asciiTheme="majorHAnsi" w:eastAsia="Cambria" w:hAnsiTheme="majorHAnsi" w:cs="Times New Roman"/>
          <w:b/>
          <w:noProof/>
          <w:sz w:val="24"/>
          <w:szCs w:val="24"/>
        </w:rPr>
        <w:t xml:space="preserve"> Advantages</w:t>
      </w:r>
      <w:r w:rsidRPr="001F2759">
        <w:rPr>
          <w:rFonts w:asciiTheme="majorHAnsi" w:eastAsia="Cambria" w:hAnsiTheme="majorHAnsi" w:cs="Times New Roman"/>
          <w:noProof/>
          <w:sz w:val="24"/>
          <w:szCs w:val="24"/>
        </w:rPr>
        <w:t xml:space="preserve">:  </w:t>
      </w:r>
    </w:p>
    <w:p w14:paraId="66E1A535" w14:textId="77777777" w:rsidR="002F3281" w:rsidRPr="001F2759" w:rsidRDefault="002F3281" w:rsidP="002F3281">
      <w:pPr>
        <w:pStyle w:val="ListParagraph"/>
        <w:numPr>
          <w:ilvl w:val="0"/>
          <w:numId w:val="7"/>
        </w:numPr>
        <w:spacing w:before="120" w:after="160" w:line="259" w:lineRule="auto"/>
        <w:ind w:right="675"/>
        <w:jc w:val="both"/>
        <w:rPr>
          <w:rFonts w:asciiTheme="majorHAnsi" w:hAnsiTheme="majorHAnsi" w:cs="Times New Roman"/>
          <w:noProof/>
          <w:sz w:val="24"/>
          <w:szCs w:val="24"/>
        </w:rPr>
      </w:pPr>
      <w:r w:rsidRPr="001F2759">
        <w:rPr>
          <w:rFonts w:asciiTheme="majorHAnsi" w:hAnsiTheme="majorHAnsi" w:cs="Times New Roman"/>
          <w:noProof/>
          <w:sz w:val="24"/>
          <w:szCs w:val="24"/>
        </w:rPr>
        <w:t>Time-saving: The duration when the staff checks the quantity of importing or exporting products can be reduced because RFID tags can be read more than once at the same time.</w:t>
      </w:r>
    </w:p>
    <w:p w14:paraId="798BBF03" w14:textId="77777777" w:rsidR="002F3281" w:rsidRPr="001F2759" w:rsidRDefault="002F3281" w:rsidP="002F3281">
      <w:pPr>
        <w:pStyle w:val="ListParagraph"/>
        <w:numPr>
          <w:ilvl w:val="0"/>
          <w:numId w:val="7"/>
        </w:numPr>
        <w:spacing w:before="120" w:after="160" w:line="259" w:lineRule="auto"/>
        <w:ind w:right="675"/>
        <w:jc w:val="both"/>
        <w:rPr>
          <w:rFonts w:asciiTheme="majorHAnsi" w:hAnsiTheme="majorHAnsi" w:cs="Times New Roman"/>
          <w:noProof/>
          <w:sz w:val="24"/>
          <w:szCs w:val="24"/>
        </w:rPr>
      </w:pPr>
      <w:r w:rsidRPr="001F2759">
        <w:rPr>
          <w:rFonts w:asciiTheme="majorHAnsi" w:hAnsiTheme="majorHAnsi" w:cs="Times New Roman"/>
          <w:noProof/>
          <w:sz w:val="24"/>
          <w:szCs w:val="24"/>
        </w:rPr>
        <w:t>Wide range scanning: The RFID reader can be scanned with the range up to 100m.</w:t>
      </w:r>
    </w:p>
    <w:p w14:paraId="012BD15A" w14:textId="77777777" w:rsidR="002F3281" w:rsidRPr="001F2759" w:rsidRDefault="002F3281" w:rsidP="002F3281">
      <w:pPr>
        <w:pStyle w:val="ListParagraph"/>
        <w:numPr>
          <w:ilvl w:val="0"/>
          <w:numId w:val="7"/>
        </w:numPr>
        <w:spacing w:before="120" w:after="160" w:line="259" w:lineRule="auto"/>
        <w:ind w:right="675"/>
        <w:jc w:val="both"/>
        <w:rPr>
          <w:rFonts w:asciiTheme="majorHAnsi" w:hAnsiTheme="majorHAnsi" w:cs="Times New Roman"/>
          <w:noProof/>
          <w:sz w:val="24"/>
          <w:szCs w:val="24"/>
        </w:rPr>
      </w:pPr>
      <w:r w:rsidRPr="001F2759">
        <w:rPr>
          <w:rFonts w:asciiTheme="majorHAnsi" w:hAnsiTheme="majorHAnsi" w:cs="Times New Roman"/>
          <w:noProof/>
          <w:sz w:val="24"/>
          <w:szCs w:val="24"/>
        </w:rPr>
        <w:t>Durability: Because the RFID tags are made from durable material so that they are really difficult to be damaged.</w:t>
      </w:r>
    </w:p>
    <w:p w14:paraId="090B1588" w14:textId="77777777" w:rsidR="002F3281" w:rsidRPr="001F2759" w:rsidRDefault="002F3281" w:rsidP="002F3281">
      <w:pPr>
        <w:pStyle w:val="ListParagraph"/>
        <w:numPr>
          <w:ilvl w:val="0"/>
          <w:numId w:val="7"/>
        </w:numPr>
        <w:spacing w:before="120" w:after="160" w:line="259" w:lineRule="auto"/>
        <w:jc w:val="both"/>
        <w:rPr>
          <w:rFonts w:asciiTheme="majorHAnsi" w:hAnsiTheme="majorHAnsi" w:cs="Times New Roman"/>
          <w:noProof/>
          <w:sz w:val="24"/>
          <w:szCs w:val="24"/>
        </w:rPr>
      </w:pPr>
      <w:r w:rsidRPr="001F2759">
        <w:rPr>
          <w:rFonts w:asciiTheme="majorHAnsi" w:hAnsiTheme="majorHAnsi" w:cs="Times New Roman"/>
          <w:noProof/>
          <w:sz w:val="24"/>
          <w:szCs w:val="24"/>
        </w:rPr>
        <w:t>Security: RFID can be saved by using encryption.</w:t>
      </w:r>
    </w:p>
    <w:p w14:paraId="0945BFDA" w14:textId="77777777" w:rsidR="002F3281" w:rsidRPr="001F2759" w:rsidRDefault="002F3281" w:rsidP="002F3281">
      <w:pPr>
        <w:numPr>
          <w:ilvl w:val="0"/>
          <w:numId w:val="6"/>
        </w:numPr>
        <w:spacing w:before="120" w:after="160" w:line="259" w:lineRule="auto"/>
        <w:ind w:left="993" w:right="675" w:firstLine="139"/>
        <w:jc w:val="both"/>
        <w:rPr>
          <w:rFonts w:asciiTheme="majorHAnsi" w:hAnsiTheme="majorHAnsi" w:cs="Times New Roman"/>
          <w:noProof/>
          <w:sz w:val="24"/>
          <w:szCs w:val="24"/>
        </w:rPr>
      </w:pPr>
      <w:r w:rsidRPr="001F2759">
        <w:rPr>
          <w:rFonts w:asciiTheme="majorHAnsi" w:eastAsia="Cambria" w:hAnsiTheme="majorHAnsi" w:cs="Times New Roman"/>
          <w:b/>
          <w:noProof/>
          <w:sz w:val="24"/>
          <w:szCs w:val="24"/>
        </w:rPr>
        <w:t>Disadvantages</w:t>
      </w:r>
      <w:r w:rsidRPr="001F2759">
        <w:rPr>
          <w:rFonts w:asciiTheme="majorHAnsi" w:eastAsia="Cambria" w:hAnsiTheme="majorHAnsi" w:cs="Times New Roman"/>
          <w:noProof/>
          <w:sz w:val="24"/>
          <w:szCs w:val="24"/>
        </w:rPr>
        <w:t xml:space="preserve">:  </w:t>
      </w:r>
    </w:p>
    <w:p w14:paraId="53DDCB13" w14:textId="77777777" w:rsidR="002F3281" w:rsidRPr="001F2759" w:rsidRDefault="002F3281" w:rsidP="002F3281">
      <w:pPr>
        <w:pStyle w:val="ListParagraph"/>
        <w:numPr>
          <w:ilvl w:val="0"/>
          <w:numId w:val="8"/>
        </w:numPr>
        <w:spacing w:before="120" w:after="160" w:line="259" w:lineRule="auto"/>
        <w:ind w:right="675"/>
        <w:jc w:val="both"/>
        <w:rPr>
          <w:rFonts w:asciiTheme="majorHAnsi" w:eastAsia="Cambria" w:hAnsiTheme="majorHAnsi" w:cs="Times New Roman"/>
          <w:noProof/>
          <w:sz w:val="24"/>
          <w:szCs w:val="24"/>
        </w:rPr>
      </w:pPr>
      <w:r w:rsidRPr="001F2759">
        <w:rPr>
          <w:rFonts w:asciiTheme="majorHAnsi" w:hAnsiTheme="majorHAnsi" w:cs="Times New Roman"/>
          <w:noProof/>
          <w:sz w:val="24"/>
          <w:szCs w:val="24"/>
        </w:rPr>
        <w:t>The most disadvantageous of RFID is the investing cost. The RFID implementation’s cost is more expensive than the barcode itself because the price of RFID scanner devices and tags is too high.</w:t>
      </w:r>
    </w:p>
    <w:p w14:paraId="7EC474EC" w14:textId="77777777" w:rsidR="002F3281" w:rsidRPr="001F2759" w:rsidRDefault="002F3281" w:rsidP="002F3281">
      <w:pPr>
        <w:pStyle w:val="ListParagraph"/>
        <w:numPr>
          <w:ilvl w:val="0"/>
          <w:numId w:val="8"/>
        </w:numPr>
        <w:spacing w:before="120" w:after="160" w:line="259" w:lineRule="auto"/>
        <w:ind w:right="675"/>
        <w:jc w:val="both"/>
        <w:rPr>
          <w:rFonts w:asciiTheme="majorHAnsi" w:eastAsia="Cambria" w:hAnsiTheme="majorHAnsi" w:cs="Times New Roman"/>
          <w:noProof/>
          <w:sz w:val="24"/>
          <w:szCs w:val="24"/>
        </w:rPr>
      </w:pPr>
      <w:r w:rsidRPr="001F2759">
        <w:rPr>
          <w:rFonts w:asciiTheme="majorHAnsi" w:hAnsiTheme="majorHAnsi" w:cs="Times New Roman"/>
          <w:noProof/>
          <w:sz w:val="24"/>
          <w:szCs w:val="24"/>
        </w:rPr>
        <w:t>RFID scanners are affected by metal and liquid.</w:t>
      </w:r>
    </w:p>
    <w:p w14:paraId="51C68229" w14:textId="77777777" w:rsidR="002F3281" w:rsidRPr="001F2759" w:rsidRDefault="002F3281" w:rsidP="002F3281">
      <w:pPr>
        <w:pStyle w:val="ListParagraph"/>
        <w:numPr>
          <w:ilvl w:val="0"/>
          <w:numId w:val="8"/>
        </w:numPr>
        <w:spacing w:before="120" w:after="160" w:line="259" w:lineRule="auto"/>
        <w:ind w:right="675"/>
        <w:jc w:val="both"/>
        <w:rPr>
          <w:rFonts w:asciiTheme="majorHAnsi" w:eastAsia="Cambria" w:hAnsiTheme="majorHAnsi" w:cs="Times New Roman"/>
          <w:noProof/>
          <w:sz w:val="24"/>
          <w:szCs w:val="24"/>
        </w:rPr>
      </w:pPr>
      <w:r w:rsidRPr="001F2759">
        <w:rPr>
          <w:rFonts w:asciiTheme="majorHAnsi" w:hAnsiTheme="majorHAnsi" w:cs="Times New Roman"/>
          <w:noProof/>
          <w:sz w:val="24"/>
          <w:szCs w:val="24"/>
        </w:rPr>
        <w:lastRenderedPageBreak/>
        <w:t>If multiple tags in the same area respond at the same time, the collision can occur.</w:t>
      </w:r>
    </w:p>
    <w:p w14:paraId="477C459F" w14:textId="77777777" w:rsidR="002F3281" w:rsidRPr="001F2759" w:rsidRDefault="002F3281" w:rsidP="002F3281">
      <w:pPr>
        <w:spacing w:line="2" w:lineRule="exact"/>
        <w:rPr>
          <w:rFonts w:asciiTheme="majorHAnsi" w:eastAsia="Times New Roman" w:hAnsiTheme="majorHAnsi"/>
          <w:noProof/>
          <w:sz w:val="24"/>
          <w:szCs w:val="24"/>
        </w:rPr>
      </w:pPr>
    </w:p>
    <w:p w14:paraId="0587BFBB" w14:textId="161FE1B8" w:rsidR="002F3281" w:rsidRPr="001F2759" w:rsidRDefault="002F3281" w:rsidP="008D2AA9">
      <w:pPr>
        <w:pStyle w:val="Heading2"/>
        <w:rPr>
          <w:rFonts w:eastAsia="Cambria"/>
          <w:noProof/>
        </w:rPr>
      </w:pPr>
      <w:bookmarkStart w:id="31" w:name="_Toc518987646"/>
      <w:bookmarkStart w:id="32" w:name="_Toc16980379"/>
      <w:bookmarkStart w:id="33" w:name="_Toc17067643"/>
      <w:r w:rsidRPr="001F2759">
        <w:rPr>
          <w:noProof/>
        </w:rPr>
        <w:t>Functional Requirements</w:t>
      </w:r>
      <w:bookmarkEnd w:id="31"/>
      <w:bookmarkEnd w:id="32"/>
      <w:bookmarkEnd w:id="33"/>
    </w:p>
    <w:p w14:paraId="43D309AD" w14:textId="77777777" w:rsidR="002F3281" w:rsidRPr="001F2759" w:rsidRDefault="002F3281" w:rsidP="002F3281">
      <w:pPr>
        <w:ind w:left="426" w:right="17"/>
        <w:jc w:val="both"/>
        <w:rPr>
          <w:rFonts w:asciiTheme="majorHAnsi" w:eastAsia="Cambria" w:hAnsiTheme="majorHAnsi" w:cs="Times New Roman"/>
          <w:noProof/>
          <w:sz w:val="24"/>
          <w:szCs w:val="24"/>
        </w:rPr>
      </w:pPr>
      <w:r w:rsidRPr="001F2759">
        <w:rPr>
          <w:rFonts w:asciiTheme="majorHAnsi" w:eastAsia="Cambria" w:hAnsiTheme="majorHAnsi" w:cs="Times New Roman"/>
          <w:noProof/>
          <w:sz w:val="24"/>
          <w:szCs w:val="24"/>
        </w:rPr>
        <w:t>Function requirements of the system are listed as below:</w:t>
      </w:r>
    </w:p>
    <w:p w14:paraId="12271A27" w14:textId="77777777" w:rsidR="002F3281" w:rsidRPr="001F2759" w:rsidRDefault="002F3281" w:rsidP="002F3281">
      <w:pPr>
        <w:ind w:left="426" w:right="17"/>
        <w:jc w:val="both"/>
        <w:rPr>
          <w:rFonts w:asciiTheme="majorHAnsi" w:hAnsiTheme="majorHAnsi"/>
          <w:noProof/>
          <w:sz w:val="24"/>
          <w:szCs w:val="24"/>
        </w:rPr>
      </w:pPr>
    </w:p>
    <w:p w14:paraId="0122F7A7" w14:textId="77777777" w:rsidR="002F3281" w:rsidRPr="001F2759" w:rsidRDefault="002F3281" w:rsidP="002F3281">
      <w:pPr>
        <w:ind w:left="1134" w:right="17"/>
        <w:jc w:val="both"/>
        <w:rPr>
          <w:rFonts w:asciiTheme="majorHAnsi" w:eastAsia="Cambria" w:hAnsiTheme="majorHAnsi" w:cs="Times New Roman"/>
          <w:b/>
          <w:noProof/>
          <w:sz w:val="24"/>
          <w:szCs w:val="24"/>
        </w:rPr>
      </w:pPr>
      <w:r w:rsidRPr="001F2759">
        <w:rPr>
          <w:rFonts w:asciiTheme="majorHAnsi" w:eastAsia="Cambria" w:hAnsiTheme="majorHAnsi" w:cs="Times New Roman"/>
          <w:b/>
          <w:noProof/>
          <w:sz w:val="24"/>
          <w:szCs w:val="24"/>
        </w:rPr>
        <w:t>Admin:</w:t>
      </w:r>
    </w:p>
    <w:p w14:paraId="35837EF6" w14:textId="77777777" w:rsidR="002F3281" w:rsidRPr="001F2759" w:rsidRDefault="002F3281" w:rsidP="002F3281">
      <w:pPr>
        <w:pStyle w:val="ListParagraph"/>
        <w:numPr>
          <w:ilvl w:val="0"/>
          <w:numId w:val="9"/>
        </w:numPr>
        <w:spacing w:before="120" w:after="160" w:line="259" w:lineRule="auto"/>
        <w:ind w:right="17"/>
        <w:jc w:val="both"/>
        <w:rPr>
          <w:rFonts w:asciiTheme="majorHAnsi" w:hAnsiTheme="majorHAnsi" w:cs="Times New Roman"/>
          <w:noProof/>
          <w:sz w:val="24"/>
          <w:szCs w:val="24"/>
        </w:rPr>
      </w:pPr>
      <w:r w:rsidRPr="001F2759">
        <w:rPr>
          <w:rFonts w:asciiTheme="majorHAnsi" w:hAnsiTheme="majorHAnsi"/>
          <w:noProof/>
          <w:sz w:val="24"/>
          <w:szCs w:val="24"/>
        </w:rPr>
        <w:t>Manage users</w:t>
      </w:r>
    </w:p>
    <w:p w14:paraId="10AA6D2D" w14:textId="77777777" w:rsidR="002F3281" w:rsidRPr="001F2759" w:rsidRDefault="002F3281" w:rsidP="002F3281">
      <w:pPr>
        <w:pStyle w:val="ListParagraph"/>
        <w:numPr>
          <w:ilvl w:val="0"/>
          <w:numId w:val="9"/>
        </w:numPr>
        <w:spacing w:before="120" w:after="160" w:line="259" w:lineRule="auto"/>
        <w:ind w:right="17"/>
        <w:jc w:val="both"/>
        <w:rPr>
          <w:rFonts w:asciiTheme="majorHAnsi" w:hAnsiTheme="majorHAnsi" w:cs="Times New Roman"/>
          <w:noProof/>
          <w:sz w:val="24"/>
          <w:szCs w:val="24"/>
        </w:rPr>
      </w:pPr>
      <w:r w:rsidRPr="001F2759">
        <w:rPr>
          <w:rFonts w:asciiTheme="majorHAnsi" w:hAnsiTheme="majorHAnsi" w:cs="Times New Roman"/>
          <w:noProof/>
          <w:sz w:val="24"/>
          <w:szCs w:val="24"/>
        </w:rPr>
        <w:t>View current users list</w:t>
      </w:r>
    </w:p>
    <w:p w14:paraId="752B1310" w14:textId="77777777" w:rsidR="002F3281" w:rsidRPr="001F2759" w:rsidRDefault="002F3281" w:rsidP="002F3281">
      <w:pPr>
        <w:ind w:left="1134" w:right="17"/>
        <w:jc w:val="both"/>
        <w:rPr>
          <w:rFonts w:asciiTheme="majorHAnsi" w:eastAsia="Cambria" w:hAnsiTheme="majorHAnsi" w:cs="Times New Roman"/>
          <w:b/>
          <w:noProof/>
          <w:sz w:val="24"/>
          <w:szCs w:val="24"/>
        </w:rPr>
      </w:pPr>
      <w:r w:rsidRPr="001F2759">
        <w:rPr>
          <w:rFonts w:asciiTheme="majorHAnsi" w:eastAsia="Cambria" w:hAnsiTheme="majorHAnsi" w:cs="Times New Roman"/>
          <w:b/>
          <w:noProof/>
          <w:sz w:val="24"/>
          <w:szCs w:val="24"/>
        </w:rPr>
        <w:t>Warehouse Accountant:</w:t>
      </w:r>
    </w:p>
    <w:p w14:paraId="1087441A" w14:textId="77777777" w:rsidR="002F3281" w:rsidRPr="001F2759" w:rsidRDefault="002F3281" w:rsidP="002F3281">
      <w:pPr>
        <w:pStyle w:val="ListParagraph"/>
        <w:numPr>
          <w:ilvl w:val="0"/>
          <w:numId w:val="10"/>
        </w:numPr>
        <w:spacing w:before="120" w:after="160" w:line="259" w:lineRule="auto"/>
        <w:ind w:right="17"/>
        <w:jc w:val="both"/>
        <w:rPr>
          <w:rFonts w:asciiTheme="majorHAnsi" w:eastAsia="Cambria" w:hAnsiTheme="majorHAnsi" w:cs="Times New Roman"/>
          <w:b/>
          <w:noProof/>
          <w:sz w:val="24"/>
          <w:szCs w:val="24"/>
        </w:rPr>
      </w:pPr>
      <w:r w:rsidRPr="001F2759">
        <w:rPr>
          <w:rFonts w:asciiTheme="majorHAnsi" w:hAnsiTheme="majorHAnsi"/>
          <w:noProof/>
          <w:sz w:val="24"/>
          <w:szCs w:val="24"/>
        </w:rPr>
        <w:t>View and manage products</w:t>
      </w:r>
    </w:p>
    <w:p w14:paraId="304C5384" w14:textId="77777777" w:rsidR="002F3281" w:rsidRPr="001F2759" w:rsidRDefault="002F3281" w:rsidP="002F3281">
      <w:pPr>
        <w:pStyle w:val="ListParagraph"/>
        <w:numPr>
          <w:ilvl w:val="0"/>
          <w:numId w:val="10"/>
        </w:numPr>
        <w:spacing w:before="120" w:after="160" w:line="259" w:lineRule="auto"/>
        <w:ind w:right="17"/>
        <w:jc w:val="both"/>
        <w:rPr>
          <w:rFonts w:asciiTheme="majorHAnsi" w:eastAsia="Cambria" w:hAnsiTheme="majorHAnsi" w:cs="Times New Roman"/>
          <w:b/>
          <w:noProof/>
          <w:sz w:val="24"/>
          <w:szCs w:val="24"/>
        </w:rPr>
      </w:pPr>
      <w:r w:rsidRPr="001F2759">
        <w:rPr>
          <w:rFonts w:asciiTheme="majorHAnsi" w:hAnsiTheme="majorHAnsi"/>
          <w:noProof/>
          <w:sz w:val="24"/>
          <w:szCs w:val="24"/>
        </w:rPr>
        <w:t>View and manage categories</w:t>
      </w:r>
    </w:p>
    <w:p w14:paraId="7B2CC006" w14:textId="77777777" w:rsidR="002F3281" w:rsidRPr="001F2759" w:rsidRDefault="002F3281" w:rsidP="002F3281">
      <w:pPr>
        <w:pStyle w:val="ListParagraph"/>
        <w:numPr>
          <w:ilvl w:val="0"/>
          <w:numId w:val="10"/>
        </w:numPr>
        <w:spacing w:before="120" w:after="160" w:line="259" w:lineRule="auto"/>
        <w:ind w:right="17"/>
        <w:jc w:val="both"/>
        <w:rPr>
          <w:rFonts w:asciiTheme="majorHAnsi" w:eastAsia="Cambria" w:hAnsiTheme="majorHAnsi" w:cs="Times New Roman"/>
          <w:b/>
          <w:noProof/>
          <w:sz w:val="24"/>
          <w:szCs w:val="24"/>
        </w:rPr>
      </w:pPr>
      <w:r w:rsidRPr="001F2759">
        <w:rPr>
          <w:rFonts w:asciiTheme="majorHAnsi" w:hAnsiTheme="majorHAnsi"/>
          <w:noProof/>
          <w:sz w:val="24"/>
          <w:szCs w:val="24"/>
        </w:rPr>
        <w:t>View cells and manage shelves</w:t>
      </w:r>
    </w:p>
    <w:p w14:paraId="7ECF948C" w14:textId="0BA24403" w:rsidR="002F3281" w:rsidRPr="001F2759" w:rsidRDefault="002F3281" w:rsidP="002F3281">
      <w:pPr>
        <w:pStyle w:val="ListParagraph"/>
        <w:numPr>
          <w:ilvl w:val="0"/>
          <w:numId w:val="10"/>
        </w:numPr>
        <w:spacing w:before="120" w:after="160" w:line="259" w:lineRule="auto"/>
        <w:ind w:right="17"/>
        <w:jc w:val="both"/>
        <w:rPr>
          <w:rFonts w:asciiTheme="majorHAnsi" w:eastAsia="Cambria" w:hAnsiTheme="majorHAnsi" w:cs="Times New Roman"/>
          <w:b/>
          <w:noProof/>
          <w:sz w:val="24"/>
          <w:szCs w:val="24"/>
        </w:rPr>
      </w:pPr>
      <w:r w:rsidRPr="001F2759">
        <w:rPr>
          <w:rFonts w:asciiTheme="majorHAnsi" w:hAnsiTheme="majorHAnsi"/>
          <w:noProof/>
          <w:sz w:val="24"/>
          <w:szCs w:val="24"/>
        </w:rPr>
        <w:t>View and manage goods receipt and goods issue.</w:t>
      </w:r>
    </w:p>
    <w:p w14:paraId="7C82AE20" w14:textId="77777777" w:rsidR="002F3281" w:rsidRPr="001F2759" w:rsidRDefault="002F3281" w:rsidP="002F3281">
      <w:pPr>
        <w:pStyle w:val="ListParagraph"/>
        <w:numPr>
          <w:ilvl w:val="0"/>
          <w:numId w:val="10"/>
        </w:numPr>
        <w:spacing w:before="120" w:after="160" w:line="259" w:lineRule="auto"/>
        <w:ind w:right="17"/>
        <w:jc w:val="both"/>
        <w:rPr>
          <w:rFonts w:asciiTheme="majorHAnsi" w:eastAsia="Cambria" w:hAnsiTheme="majorHAnsi" w:cs="Times New Roman"/>
          <w:b/>
          <w:noProof/>
          <w:sz w:val="24"/>
          <w:szCs w:val="24"/>
        </w:rPr>
      </w:pPr>
      <w:r w:rsidRPr="001F2759">
        <w:rPr>
          <w:rFonts w:asciiTheme="majorHAnsi" w:hAnsiTheme="majorHAnsi"/>
          <w:noProof/>
          <w:sz w:val="24"/>
          <w:szCs w:val="24"/>
        </w:rPr>
        <w:t>Create and export pdf reports (issue, receipt, stocktaking…)</w:t>
      </w:r>
    </w:p>
    <w:p w14:paraId="3C5EF7CA" w14:textId="47A2FA4F" w:rsidR="002F3281" w:rsidRPr="001F2759" w:rsidRDefault="002F3281" w:rsidP="002F3281">
      <w:pPr>
        <w:pStyle w:val="ListParagraph"/>
        <w:numPr>
          <w:ilvl w:val="0"/>
          <w:numId w:val="10"/>
        </w:numPr>
        <w:spacing w:before="120" w:after="160" w:line="259" w:lineRule="auto"/>
        <w:ind w:right="17"/>
        <w:jc w:val="both"/>
        <w:rPr>
          <w:rFonts w:asciiTheme="majorHAnsi" w:eastAsia="Cambria" w:hAnsiTheme="majorHAnsi" w:cs="Times New Roman"/>
          <w:b/>
          <w:noProof/>
          <w:sz w:val="24"/>
          <w:szCs w:val="24"/>
        </w:rPr>
      </w:pPr>
      <w:r w:rsidRPr="001F2759">
        <w:rPr>
          <w:rFonts w:asciiTheme="majorHAnsi" w:hAnsiTheme="majorHAnsi"/>
          <w:noProof/>
          <w:sz w:val="24"/>
          <w:szCs w:val="24"/>
        </w:rPr>
        <w:t xml:space="preserve">View stocktaking history and update stocktake </w:t>
      </w:r>
      <w:r w:rsidR="00A81FA3" w:rsidRPr="001F2759">
        <w:rPr>
          <w:rFonts w:asciiTheme="majorHAnsi" w:hAnsiTheme="majorHAnsi"/>
          <w:noProof/>
          <w:sz w:val="24"/>
          <w:szCs w:val="24"/>
        </w:rPr>
        <w:t>status</w:t>
      </w:r>
    </w:p>
    <w:p w14:paraId="2254C518" w14:textId="77777777" w:rsidR="002F3281" w:rsidRPr="001F2759" w:rsidRDefault="002F3281" w:rsidP="002F3281">
      <w:pPr>
        <w:ind w:left="1134" w:right="17"/>
        <w:jc w:val="both"/>
        <w:rPr>
          <w:rFonts w:asciiTheme="majorHAnsi" w:eastAsia="Cambria" w:hAnsiTheme="majorHAnsi" w:cs="Times New Roman"/>
          <w:b/>
          <w:noProof/>
          <w:sz w:val="24"/>
          <w:szCs w:val="24"/>
        </w:rPr>
      </w:pPr>
      <w:r w:rsidRPr="001F2759">
        <w:rPr>
          <w:rFonts w:asciiTheme="majorHAnsi" w:eastAsia="Cambria" w:hAnsiTheme="majorHAnsi" w:cs="Times New Roman"/>
          <w:b/>
          <w:noProof/>
          <w:sz w:val="24"/>
          <w:szCs w:val="24"/>
        </w:rPr>
        <w:t>Stock-keeper:</w:t>
      </w:r>
    </w:p>
    <w:p w14:paraId="2919F2DA" w14:textId="77777777" w:rsidR="002F3281" w:rsidRPr="001F2759" w:rsidRDefault="002F3281" w:rsidP="002F3281">
      <w:pPr>
        <w:pStyle w:val="ListParagraph"/>
        <w:numPr>
          <w:ilvl w:val="0"/>
          <w:numId w:val="10"/>
        </w:numPr>
        <w:spacing w:before="120" w:after="160" w:line="259" w:lineRule="auto"/>
        <w:ind w:right="17"/>
        <w:jc w:val="both"/>
        <w:rPr>
          <w:rFonts w:asciiTheme="majorHAnsi" w:eastAsia="Cambria" w:hAnsiTheme="majorHAnsi" w:cs="Times New Roman"/>
          <w:noProof/>
          <w:sz w:val="24"/>
          <w:szCs w:val="24"/>
        </w:rPr>
      </w:pPr>
      <w:r w:rsidRPr="001F2759">
        <w:rPr>
          <w:rFonts w:asciiTheme="majorHAnsi" w:hAnsiTheme="majorHAnsi"/>
          <w:noProof/>
          <w:sz w:val="24"/>
          <w:szCs w:val="24"/>
        </w:rPr>
        <w:t>Transfer products (transfer packages and transfer boxes)</w:t>
      </w:r>
    </w:p>
    <w:p w14:paraId="63865375" w14:textId="77777777" w:rsidR="002F3281" w:rsidRPr="001F2759" w:rsidRDefault="002F3281" w:rsidP="002F3281">
      <w:pPr>
        <w:pStyle w:val="ListParagraph"/>
        <w:numPr>
          <w:ilvl w:val="0"/>
          <w:numId w:val="10"/>
        </w:numPr>
        <w:spacing w:before="120" w:after="160" w:line="259" w:lineRule="auto"/>
        <w:ind w:right="17"/>
        <w:jc w:val="both"/>
        <w:rPr>
          <w:rFonts w:asciiTheme="majorHAnsi" w:eastAsia="Cambria" w:hAnsiTheme="majorHAnsi" w:cs="Times New Roman"/>
          <w:b/>
          <w:noProof/>
          <w:sz w:val="24"/>
          <w:szCs w:val="24"/>
        </w:rPr>
      </w:pPr>
      <w:r w:rsidRPr="001F2759">
        <w:rPr>
          <w:rFonts w:asciiTheme="majorHAnsi" w:hAnsiTheme="majorHAnsi"/>
          <w:noProof/>
          <w:sz w:val="24"/>
          <w:szCs w:val="24"/>
        </w:rPr>
        <w:t>Stocktake inventory</w:t>
      </w:r>
    </w:p>
    <w:p w14:paraId="333CAD89" w14:textId="77777777" w:rsidR="002F3281" w:rsidRPr="001F2759" w:rsidRDefault="002F3281" w:rsidP="002F3281">
      <w:pPr>
        <w:pStyle w:val="ListParagraph"/>
        <w:numPr>
          <w:ilvl w:val="0"/>
          <w:numId w:val="10"/>
        </w:numPr>
        <w:spacing w:before="120" w:after="160" w:line="259" w:lineRule="auto"/>
        <w:ind w:right="17"/>
        <w:jc w:val="both"/>
        <w:rPr>
          <w:rFonts w:asciiTheme="majorHAnsi" w:eastAsia="Cambria" w:hAnsiTheme="majorHAnsi" w:cs="Times New Roman"/>
          <w:b/>
          <w:noProof/>
          <w:sz w:val="24"/>
          <w:szCs w:val="24"/>
        </w:rPr>
      </w:pPr>
      <w:r w:rsidRPr="001F2759">
        <w:rPr>
          <w:rFonts w:asciiTheme="majorHAnsi" w:hAnsiTheme="majorHAnsi"/>
          <w:noProof/>
          <w:sz w:val="24"/>
          <w:szCs w:val="24"/>
        </w:rPr>
        <w:t>Stock in and stock out packages of product’s items with created goods receipt or issue</w:t>
      </w:r>
    </w:p>
    <w:p w14:paraId="39DA282D" w14:textId="77777777" w:rsidR="002F3281" w:rsidRPr="001F2759" w:rsidRDefault="002F3281" w:rsidP="002F3281">
      <w:pPr>
        <w:pStyle w:val="ListParagraph"/>
        <w:numPr>
          <w:ilvl w:val="0"/>
          <w:numId w:val="10"/>
        </w:numPr>
        <w:spacing w:before="120" w:after="160" w:line="259" w:lineRule="auto"/>
        <w:ind w:right="17"/>
        <w:jc w:val="both"/>
        <w:rPr>
          <w:rFonts w:asciiTheme="majorHAnsi" w:eastAsia="Cambria" w:hAnsiTheme="majorHAnsi" w:cs="Times New Roman"/>
          <w:b/>
          <w:noProof/>
          <w:sz w:val="24"/>
          <w:szCs w:val="24"/>
        </w:rPr>
      </w:pPr>
      <w:r w:rsidRPr="001F2759">
        <w:rPr>
          <w:rFonts w:asciiTheme="majorHAnsi" w:hAnsiTheme="majorHAnsi"/>
          <w:noProof/>
          <w:sz w:val="24"/>
          <w:szCs w:val="24"/>
        </w:rPr>
        <w:t>Register packages</w:t>
      </w:r>
    </w:p>
    <w:p w14:paraId="01442429" w14:textId="77777777" w:rsidR="002F3281" w:rsidRPr="001F2759" w:rsidRDefault="002F3281" w:rsidP="002F3281">
      <w:pPr>
        <w:pStyle w:val="ListParagraph"/>
        <w:numPr>
          <w:ilvl w:val="0"/>
          <w:numId w:val="10"/>
        </w:numPr>
        <w:spacing w:before="120" w:after="160" w:line="259" w:lineRule="auto"/>
        <w:ind w:right="17"/>
        <w:jc w:val="both"/>
        <w:rPr>
          <w:rFonts w:asciiTheme="majorHAnsi" w:eastAsia="Cambria" w:hAnsiTheme="majorHAnsi" w:cs="Times New Roman"/>
          <w:b/>
          <w:noProof/>
          <w:sz w:val="24"/>
          <w:szCs w:val="24"/>
        </w:rPr>
      </w:pPr>
      <w:r w:rsidRPr="001F2759">
        <w:rPr>
          <w:rFonts w:asciiTheme="majorHAnsi" w:hAnsiTheme="majorHAnsi"/>
          <w:noProof/>
          <w:sz w:val="24"/>
          <w:szCs w:val="24"/>
        </w:rPr>
        <w:t>Register cells</w:t>
      </w:r>
    </w:p>
    <w:p w14:paraId="2E2BFC42" w14:textId="77777777" w:rsidR="002F3281" w:rsidRPr="001F2759" w:rsidRDefault="002F3281" w:rsidP="002F3281">
      <w:pPr>
        <w:pStyle w:val="ListParagraph"/>
        <w:numPr>
          <w:ilvl w:val="0"/>
          <w:numId w:val="10"/>
        </w:numPr>
        <w:spacing w:before="120" w:after="160" w:line="259" w:lineRule="auto"/>
        <w:ind w:right="17"/>
        <w:jc w:val="both"/>
        <w:rPr>
          <w:rFonts w:asciiTheme="majorHAnsi" w:eastAsia="Cambria" w:hAnsiTheme="majorHAnsi" w:cs="Times New Roman"/>
          <w:b/>
          <w:noProof/>
          <w:sz w:val="24"/>
          <w:szCs w:val="24"/>
        </w:rPr>
      </w:pPr>
      <w:r w:rsidRPr="001F2759">
        <w:rPr>
          <w:rFonts w:asciiTheme="majorHAnsi" w:hAnsiTheme="majorHAnsi"/>
          <w:noProof/>
          <w:sz w:val="24"/>
          <w:szCs w:val="24"/>
        </w:rPr>
        <w:t>Clear RFID tag</w:t>
      </w:r>
    </w:p>
    <w:p w14:paraId="68792EC4" w14:textId="77777777" w:rsidR="002F3281" w:rsidRPr="001F2759" w:rsidRDefault="002F3281" w:rsidP="002F3281">
      <w:pPr>
        <w:pStyle w:val="ListParagraph"/>
        <w:numPr>
          <w:ilvl w:val="0"/>
          <w:numId w:val="10"/>
        </w:numPr>
        <w:spacing w:before="120" w:after="160" w:line="259" w:lineRule="auto"/>
        <w:ind w:right="17"/>
        <w:jc w:val="both"/>
        <w:rPr>
          <w:rFonts w:asciiTheme="majorHAnsi" w:eastAsia="Cambria" w:hAnsiTheme="majorHAnsi" w:cs="Times New Roman"/>
          <w:b/>
          <w:noProof/>
          <w:sz w:val="24"/>
          <w:szCs w:val="24"/>
        </w:rPr>
      </w:pPr>
      <w:r w:rsidRPr="001F2759">
        <w:rPr>
          <w:rFonts w:asciiTheme="majorHAnsi" w:hAnsiTheme="majorHAnsi"/>
          <w:noProof/>
          <w:sz w:val="24"/>
          <w:szCs w:val="24"/>
        </w:rPr>
        <w:t>Suggest Boxes</w:t>
      </w:r>
    </w:p>
    <w:p w14:paraId="0C0402CA" w14:textId="7B2CE9F8" w:rsidR="002F3281" w:rsidRPr="001F2759" w:rsidRDefault="002F3281" w:rsidP="008D2AA9">
      <w:pPr>
        <w:pStyle w:val="Heading2"/>
        <w:rPr>
          <w:noProof/>
        </w:rPr>
      </w:pPr>
      <w:bookmarkStart w:id="34" w:name="_Toc518987647"/>
      <w:bookmarkStart w:id="35" w:name="_Toc16980380"/>
      <w:bookmarkStart w:id="36" w:name="_Toc17067644"/>
      <w:r w:rsidRPr="001F2759">
        <w:rPr>
          <w:noProof/>
        </w:rPr>
        <w:t>Role and Responsibilit</w:t>
      </w:r>
      <w:bookmarkEnd w:id="34"/>
      <w:r w:rsidRPr="001F2759">
        <w:rPr>
          <w:noProof/>
        </w:rPr>
        <w:t>y</w:t>
      </w:r>
      <w:bookmarkEnd w:id="35"/>
      <w:bookmarkEnd w:id="36"/>
    </w:p>
    <w:p w14:paraId="10EBB8A2" w14:textId="77777777" w:rsidR="002F3281" w:rsidRPr="001F2759" w:rsidRDefault="002F3281" w:rsidP="002F3281">
      <w:pPr>
        <w:spacing w:line="224" w:lineRule="exact"/>
        <w:rPr>
          <w:rFonts w:asciiTheme="majorHAnsi" w:eastAsia="Times New Roman" w:hAnsiTheme="majorHAnsi"/>
          <w:noProof/>
          <w:sz w:val="24"/>
          <w:szCs w:val="24"/>
        </w:rPr>
      </w:pPr>
    </w:p>
    <w:tbl>
      <w:tblPr>
        <w:tblW w:w="909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580"/>
        <w:gridCol w:w="2380"/>
        <w:gridCol w:w="1810"/>
        <w:gridCol w:w="1170"/>
        <w:gridCol w:w="3150"/>
      </w:tblGrid>
      <w:tr w:rsidR="002F3281" w:rsidRPr="001F2759" w14:paraId="15B40BA0" w14:textId="77777777" w:rsidTr="00B22BA3">
        <w:trPr>
          <w:trHeight w:val="344"/>
        </w:trPr>
        <w:tc>
          <w:tcPr>
            <w:tcW w:w="580" w:type="dxa"/>
            <w:tcBorders>
              <w:bottom w:val="nil"/>
            </w:tcBorders>
            <w:shd w:val="clear" w:color="auto" w:fill="95B3D7" w:themeFill="accent1" w:themeFillTint="99"/>
            <w:vAlign w:val="bottom"/>
          </w:tcPr>
          <w:p w14:paraId="3E16C9A3" w14:textId="77777777" w:rsidR="002F3281" w:rsidRPr="001F2759" w:rsidRDefault="002F3281" w:rsidP="00B22BA3">
            <w:pPr>
              <w:jc w:val="center"/>
              <w:rPr>
                <w:rFonts w:asciiTheme="majorHAnsi" w:hAnsiTheme="majorHAnsi"/>
                <w:b/>
                <w:noProof/>
                <w:sz w:val="24"/>
                <w:szCs w:val="24"/>
              </w:rPr>
            </w:pPr>
            <w:r w:rsidRPr="001F2759">
              <w:rPr>
                <w:rFonts w:asciiTheme="majorHAnsi" w:hAnsiTheme="majorHAnsi"/>
                <w:b/>
                <w:noProof/>
                <w:sz w:val="24"/>
                <w:szCs w:val="24"/>
              </w:rPr>
              <w:t>No.</w:t>
            </w:r>
          </w:p>
        </w:tc>
        <w:tc>
          <w:tcPr>
            <w:tcW w:w="2380" w:type="dxa"/>
            <w:tcBorders>
              <w:bottom w:val="nil"/>
            </w:tcBorders>
            <w:shd w:val="clear" w:color="auto" w:fill="95B3D7" w:themeFill="accent1" w:themeFillTint="99"/>
            <w:vAlign w:val="bottom"/>
          </w:tcPr>
          <w:p w14:paraId="0B424131" w14:textId="77777777" w:rsidR="002F3281" w:rsidRPr="001F2759" w:rsidRDefault="002F3281" w:rsidP="00B22BA3">
            <w:pPr>
              <w:jc w:val="center"/>
              <w:rPr>
                <w:rFonts w:asciiTheme="majorHAnsi" w:hAnsiTheme="majorHAnsi"/>
                <w:b/>
                <w:noProof/>
                <w:sz w:val="24"/>
                <w:szCs w:val="24"/>
              </w:rPr>
            </w:pPr>
            <w:r w:rsidRPr="001F2759">
              <w:rPr>
                <w:rFonts w:asciiTheme="majorHAnsi" w:hAnsiTheme="majorHAnsi"/>
                <w:b/>
                <w:noProof/>
                <w:sz w:val="24"/>
                <w:szCs w:val="24"/>
              </w:rPr>
              <w:t>Full Name</w:t>
            </w:r>
          </w:p>
        </w:tc>
        <w:tc>
          <w:tcPr>
            <w:tcW w:w="1810" w:type="dxa"/>
            <w:tcBorders>
              <w:bottom w:val="nil"/>
            </w:tcBorders>
            <w:shd w:val="clear" w:color="auto" w:fill="95B3D7" w:themeFill="accent1" w:themeFillTint="99"/>
            <w:vAlign w:val="bottom"/>
          </w:tcPr>
          <w:p w14:paraId="07CBB984" w14:textId="77777777" w:rsidR="002F3281" w:rsidRPr="001F2759" w:rsidRDefault="002F3281" w:rsidP="00B22BA3">
            <w:pPr>
              <w:jc w:val="center"/>
              <w:rPr>
                <w:rFonts w:asciiTheme="majorHAnsi" w:hAnsiTheme="majorHAnsi"/>
                <w:b/>
                <w:noProof/>
                <w:sz w:val="24"/>
                <w:szCs w:val="24"/>
              </w:rPr>
            </w:pPr>
            <w:r w:rsidRPr="001F2759">
              <w:rPr>
                <w:rFonts w:asciiTheme="majorHAnsi" w:hAnsiTheme="majorHAnsi"/>
                <w:b/>
                <w:noProof/>
                <w:sz w:val="24"/>
                <w:szCs w:val="24"/>
              </w:rPr>
              <w:t>Role</w:t>
            </w:r>
          </w:p>
        </w:tc>
        <w:tc>
          <w:tcPr>
            <w:tcW w:w="1170" w:type="dxa"/>
            <w:tcBorders>
              <w:bottom w:val="nil"/>
            </w:tcBorders>
            <w:shd w:val="clear" w:color="auto" w:fill="95B3D7" w:themeFill="accent1" w:themeFillTint="99"/>
            <w:vAlign w:val="bottom"/>
          </w:tcPr>
          <w:p w14:paraId="2D989FB9" w14:textId="77777777" w:rsidR="002F3281" w:rsidRPr="001F2759" w:rsidRDefault="002F3281" w:rsidP="00B22BA3">
            <w:pPr>
              <w:jc w:val="center"/>
              <w:rPr>
                <w:rFonts w:asciiTheme="majorHAnsi" w:hAnsiTheme="majorHAnsi"/>
                <w:b/>
                <w:noProof/>
                <w:sz w:val="24"/>
                <w:szCs w:val="24"/>
              </w:rPr>
            </w:pPr>
            <w:r w:rsidRPr="001F2759">
              <w:rPr>
                <w:rFonts w:asciiTheme="majorHAnsi" w:hAnsiTheme="majorHAnsi"/>
                <w:b/>
                <w:noProof/>
                <w:sz w:val="24"/>
                <w:szCs w:val="24"/>
              </w:rPr>
              <w:t>Position</w:t>
            </w:r>
          </w:p>
        </w:tc>
        <w:tc>
          <w:tcPr>
            <w:tcW w:w="3150" w:type="dxa"/>
            <w:tcBorders>
              <w:bottom w:val="nil"/>
            </w:tcBorders>
            <w:shd w:val="clear" w:color="auto" w:fill="95B3D7" w:themeFill="accent1" w:themeFillTint="99"/>
            <w:vAlign w:val="bottom"/>
          </w:tcPr>
          <w:p w14:paraId="53343A79" w14:textId="77777777" w:rsidR="002F3281" w:rsidRPr="001F2759" w:rsidRDefault="002F3281" w:rsidP="00B22BA3">
            <w:pPr>
              <w:jc w:val="center"/>
              <w:rPr>
                <w:rFonts w:asciiTheme="majorHAnsi" w:hAnsiTheme="majorHAnsi"/>
                <w:b/>
                <w:noProof/>
                <w:sz w:val="24"/>
                <w:szCs w:val="24"/>
              </w:rPr>
            </w:pPr>
            <w:r w:rsidRPr="001F2759">
              <w:rPr>
                <w:rFonts w:asciiTheme="majorHAnsi" w:hAnsiTheme="majorHAnsi"/>
                <w:b/>
                <w:noProof/>
                <w:sz w:val="24"/>
                <w:szCs w:val="24"/>
              </w:rPr>
              <w:t>Contact</w:t>
            </w:r>
          </w:p>
        </w:tc>
      </w:tr>
      <w:tr w:rsidR="002F3281" w:rsidRPr="001F2759" w14:paraId="5F461C6E" w14:textId="77777777" w:rsidTr="00B22BA3">
        <w:trPr>
          <w:trHeight w:val="202"/>
        </w:trPr>
        <w:tc>
          <w:tcPr>
            <w:tcW w:w="580" w:type="dxa"/>
            <w:tcBorders>
              <w:top w:val="nil"/>
            </w:tcBorders>
            <w:shd w:val="clear" w:color="auto" w:fill="95B3D7" w:themeFill="accent1" w:themeFillTint="99"/>
            <w:vAlign w:val="bottom"/>
          </w:tcPr>
          <w:p w14:paraId="372EC088" w14:textId="77777777" w:rsidR="002F3281" w:rsidRPr="001F2759" w:rsidRDefault="002F3281" w:rsidP="00B22BA3">
            <w:pPr>
              <w:rPr>
                <w:rFonts w:asciiTheme="majorHAnsi" w:hAnsiTheme="majorHAnsi"/>
                <w:noProof/>
                <w:sz w:val="24"/>
                <w:szCs w:val="24"/>
              </w:rPr>
            </w:pPr>
          </w:p>
        </w:tc>
        <w:tc>
          <w:tcPr>
            <w:tcW w:w="2380" w:type="dxa"/>
            <w:tcBorders>
              <w:top w:val="nil"/>
            </w:tcBorders>
            <w:shd w:val="clear" w:color="auto" w:fill="95B3D7" w:themeFill="accent1" w:themeFillTint="99"/>
            <w:vAlign w:val="bottom"/>
          </w:tcPr>
          <w:p w14:paraId="179CFF38" w14:textId="77777777" w:rsidR="002F3281" w:rsidRPr="001F2759" w:rsidRDefault="002F3281" w:rsidP="00B22BA3">
            <w:pPr>
              <w:rPr>
                <w:rFonts w:asciiTheme="majorHAnsi" w:hAnsiTheme="majorHAnsi"/>
                <w:noProof/>
                <w:sz w:val="24"/>
                <w:szCs w:val="24"/>
              </w:rPr>
            </w:pPr>
          </w:p>
        </w:tc>
        <w:tc>
          <w:tcPr>
            <w:tcW w:w="1810" w:type="dxa"/>
            <w:tcBorders>
              <w:top w:val="nil"/>
            </w:tcBorders>
            <w:shd w:val="clear" w:color="auto" w:fill="95B3D7" w:themeFill="accent1" w:themeFillTint="99"/>
            <w:vAlign w:val="bottom"/>
          </w:tcPr>
          <w:p w14:paraId="7CF7CAB3" w14:textId="77777777" w:rsidR="002F3281" w:rsidRPr="001F2759" w:rsidRDefault="002F3281" w:rsidP="00B22BA3">
            <w:pPr>
              <w:rPr>
                <w:rFonts w:asciiTheme="majorHAnsi" w:hAnsiTheme="majorHAnsi"/>
                <w:noProof/>
                <w:sz w:val="24"/>
                <w:szCs w:val="24"/>
              </w:rPr>
            </w:pPr>
          </w:p>
        </w:tc>
        <w:tc>
          <w:tcPr>
            <w:tcW w:w="1170" w:type="dxa"/>
            <w:tcBorders>
              <w:top w:val="nil"/>
            </w:tcBorders>
            <w:shd w:val="clear" w:color="auto" w:fill="95B3D7" w:themeFill="accent1" w:themeFillTint="99"/>
            <w:vAlign w:val="bottom"/>
          </w:tcPr>
          <w:p w14:paraId="4928408B" w14:textId="77777777" w:rsidR="002F3281" w:rsidRPr="001F2759" w:rsidRDefault="002F3281" w:rsidP="00B22BA3">
            <w:pPr>
              <w:rPr>
                <w:rFonts w:asciiTheme="majorHAnsi" w:hAnsiTheme="majorHAnsi"/>
                <w:noProof/>
                <w:sz w:val="24"/>
                <w:szCs w:val="24"/>
              </w:rPr>
            </w:pPr>
          </w:p>
        </w:tc>
        <w:tc>
          <w:tcPr>
            <w:tcW w:w="3150" w:type="dxa"/>
            <w:tcBorders>
              <w:top w:val="nil"/>
            </w:tcBorders>
            <w:shd w:val="clear" w:color="auto" w:fill="95B3D7" w:themeFill="accent1" w:themeFillTint="99"/>
            <w:vAlign w:val="bottom"/>
          </w:tcPr>
          <w:p w14:paraId="2840F6BB" w14:textId="77777777" w:rsidR="002F3281" w:rsidRPr="001F2759" w:rsidRDefault="002F3281" w:rsidP="00B22BA3">
            <w:pPr>
              <w:rPr>
                <w:rFonts w:asciiTheme="majorHAnsi" w:hAnsiTheme="majorHAnsi"/>
                <w:noProof/>
                <w:sz w:val="24"/>
                <w:szCs w:val="24"/>
              </w:rPr>
            </w:pPr>
          </w:p>
        </w:tc>
      </w:tr>
      <w:tr w:rsidR="002F3281" w:rsidRPr="001F2759" w14:paraId="78ABEBD8" w14:textId="77777777" w:rsidTr="00B22BA3">
        <w:trPr>
          <w:trHeight w:val="273"/>
        </w:trPr>
        <w:tc>
          <w:tcPr>
            <w:tcW w:w="580" w:type="dxa"/>
            <w:shd w:val="clear" w:color="auto" w:fill="auto"/>
            <w:vAlign w:val="bottom"/>
          </w:tcPr>
          <w:p w14:paraId="1FBD8027" w14:textId="77777777" w:rsidR="002F3281" w:rsidRPr="001F2759" w:rsidRDefault="002F3281" w:rsidP="00B22BA3">
            <w:pPr>
              <w:jc w:val="center"/>
              <w:rPr>
                <w:rFonts w:asciiTheme="majorHAnsi" w:hAnsiTheme="majorHAnsi"/>
                <w:noProof/>
                <w:sz w:val="24"/>
                <w:szCs w:val="24"/>
              </w:rPr>
            </w:pPr>
            <w:r w:rsidRPr="001F2759">
              <w:rPr>
                <w:rFonts w:asciiTheme="majorHAnsi" w:hAnsiTheme="majorHAnsi"/>
                <w:noProof/>
                <w:sz w:val="24"/>
                <w:szCs w:val="24"/>
              </w:rPr>
              <w:t>1</w:t>
            </w:r>
          </w:p>
        </w:tc>
        <w:tc>
          <w:tcPr>
            <w:tcW w:w="2380" w:type="dxa"/>
            <w:shd w:val="clear" w:color="auto" w:fill="auto"/>
            <w:vAlign w:val="bottom"/>
          </w:tcPr>
          <w:p w14:paraId="43EA29FD" w14:textId="77777777" w:rsidR="002F3281" w:rsidRPr="001F2759" w:rsidRDefault="002F3281" w:rsidP="00B22BA3">
            <w:pPr>
              <w:rPr>
                <w:rFonts w:asciiTheme="majorHAnsi" w:hAnsiTheme="majorHAnsi"/>
                <w:noProof/>
                <w:sz w:val="24"/>
                <w:szCs w:val="24"/>
              </w:rPr>
            </w:pPr>
            <w:r w:rsidRPr="001F2759">
              <w:rPr>
                <w:rFonts w:asciiTheme="majorHAnsi" w:hAnsiTheme="majorHAnsi"/>
                <w:noProof/>
                <w:sz w:val="24"/>
                <w:szCs w:val="24"/>
              </w:rPr>
              <w:t>Lại Đức Hùng</w:t>
            </w:r>
          </w:p>
        </w:tc>
        <w:tc>
          <w:tcPr>
            <w:tcW w:w="1810" w:type="dxa"/>
            <w:shd w:val="clear" w:color="auto" w:fill="auto"/>
            <w:vAlign w:val="bottom"/>
          </w:tcPr>
          <w:p w14:paraId="0959B63D" w14:textId="77777777" w:rsidR="002F3281" w:rsidRPr="001F2759" w:rsidRDefault="002F3281" w:rsidP="00B22BA3">
            <w:pPr>
              <w:rPr>
                <w:rFonts w:asciiTheme="majorHAnsi" w:hAnsiTheme="majorHAnsi"/>
                <w:noProof/>
                <w:sz w:val="24"/>
                <w:szCs w:val="24"/>
              </w:rPr>
            </w:pPr>
            <w:r w:rsidRPr="001F2759">
              <w:rPr>
                <w:rFonts w:asciiTheme="majorHAnsi" w:hAnsiTheme="majorHAnsi"/>
                <w:noProof/>
                <w:sz w:val="24"/>
                <w:szCs w:val="24"/>
              </w:rPr>
              <w:t>Project Manager</w:t>
            </w:r>
          </w:p>
        </w:tc>
        <w:tc>
          <w:tcPr>
            <w:tcW w:w="1170" w:type="dxa"/>
            <w:shd w:val="clear" w:color="auto" w:fill="auto"/>
            <w:vAlign w:val="bottom"/>
          </w:tcPr>
          <w:p w14:paraId="51B10824" w14:textId="77777777" w:rsidR="002F3281" w:rsidRPr="001F2759" w:rsidRDefault="002F3281" w:rsidP="00B22BA3">
            <w:pPr>
              <w:rPr>
                <w:rFonts w:asciiTheme="majorHAnsi" w:hAnsiTheme="majorHAnsi"/>
                <w:noProof/>
                <w:sz w:val="24"/>
                <w:szCs w:val="24"/>
              </w:rPr>
            </w:pPr>
            <w:r w:rsidRPr="001F2759">
              <w:rPr>
                <w:rFonts w:asciiTheme="majorHAnsi" w:hAnsiTheme="majorHAnsi"/>
                <w:noProof/>
                <w:sz w:val="24"/>
                <w:szCs w:val="24"/>
              </w:rPr>
              <w:t>Supervisor</w:t>
            </w:r>
          </w:p>
        </w:tc>
        <w:tc>
          <w:tcPr>
            <w:tcW w:w="3150" w:type="dxa"/>
            <w:shd w:val="clear" w:color="auto" w:fill="auto"/>
            <w:vAlign w:val="bottom"/>
          </w:tcPr>
          <w:p w14:paraId="0F923FF2" w14:textId="77777777" w:rsidR="002F3281" w:rsidRPr="001F2759" w:rsidRDefault="002F3281" w:rsidP="00B22BA3">
            <w:pPr>
              <w:rPr>
                <w:rFonts w:asciiTheme="majorHAnsi" w:hAnsiTheme="majorHAnsi"/>
                <w:noProof/>
                <w:sz w:val="24"/>
                <w:szCs w:val="24"/>
              </w:rPr>
            </w:pPr>
            <w:r w:rsidRPr="001F2759">
              <w:rPr>
                <w:rFonts w:asciiTheme="majorHAnsi" w:hAnsiTheme="majorHAnsi"/>
                <w:noProof/>
                <w:sz w:val="24"/>
                <w:szCs w:val="24"/>
              </w:rPr>
              <w:t>hungld5@fe.edu.vn</w:t>
            </w:r>
          </w:p>
        </w:tc>
      </w:tr>
      <w:tr w:rsidR="002F3281" w:rsidRPr="001F2759" w14:paraId="4BD0A792" w14:textId="77777777" w:rsidTr="00B22BA3">
        <w:trPr>
          <w:trHeight w:val="243"/>
        </w:trPr>
        <w:tc>
          <w:tcPr>
            <w:tcW w:w="580" w:type="dxa"/>
            <w:shd w:val="clear" w:color="auto" w:fill="auto"/>
            <w:vAlign w:val="center"/>
          </w:tcPr>
          <w:p w14:paraId="7683C1DD" w14:textId="77777777" w:rsidR="002F3281" w:rsidRPr="001F2759" w:rsidRDefault="002F3281" w:rsidP="00B22BA3">
            <w:pPr>
              <w:spacing w:before="240"/>
              <w:contextualSpacing/>
              <w:jc w:val="center"/>
              <w:rPr>
                <w:rFonts w:asciiTheme="majorHAnsi" w:hAnsiTheme="majorHAnsi"/>
                <w:noProof/>
                <w:sz w:val="24"/>
                <w:szCs w:val="24"/>
              </w:rPr>
            </w:pPr>
            <w:r w:rsidRPr="001F2759">
              <w:rPr>
                <w:rFonts w:asciiTheme="majorHAnsi" w:hAnsiTheme="majorHAnsi"/>
                <w:noProof/>
                <w:sz w:val="24"/>
                <w:szCs w:val="24"/>
              </w:rPr>
              <w:t>2</w:t>
            </w:r>
          </w:p>
        </w:tc>
        <w:tc>
          <w:tcPr>
            <w:tcW w:w="2380" w:type="dxa"/>
            <w:shd w:val="clear" w:color="auto" w:fill="auto"/>
            <w:vAlign w:val="center"/>
          </w:tcPr>
          <w:p w14:paraId="37B139FD" w14:textId="77777777" w:rsidR="002F3281" w:rsidRPr="001F2759" w:rsidRDefault="002F3281" w:rsidP="00B22BA3">
            <w:pPr>
              <w:spacing w:before="240"/>
              <w:contextualSpacing/>
              <w:jc w:val="both"/>
              <w:rPr>
                <w:rFonts w:asciiTheme="majorHAnsi" w:hAnsiTheme="majorHAnsi"/>
                <w:noProof/>
                <w:sz w:val="24"/>
                <w:szCs w:val="24"/>
              </w:rPr>
            </w:pPr>
            <w:r w:rsidRPr="001F2759">
              <w:rPr>
                <w:rFonts w:asciiTheme="majorHAnsi" w:hAnsiTheme="majorHAnsi"/>
                <w:noProof/>
                <w:sz w:val="24"/>
                <w:szCs w:val="24"/>
              </w:rPr>
              <w:t>Phạm Minh Hoàng</w:t>
            </w:r>
          </w:p>
        </w:tc>
        <w:tc>
          <w:tcPr>
            <w:tcW w:w="1810" w:type="dxa"/>
            <w:shd w:val="clear" w:color="auto" w:fill="auto"/>
            <w:vAlign w:val="center"/>
          </w:tcPr>
          <w:p w14:paraId="250A7EBF" w14:textId="77777777" w:rsidR="002F3281" w:rsidRPr="001F2759" w:rsidRDefault="002F3281" w:rsidP="00B22BA3">
            <w:pPr>
              <w:spacing w:before="240"/>
              <w:contextualSpacing/>
              <w:jc w:val="both"/>
              <w:rPr>
                <w:rFonts w:asciiTheme="majorHAnsi" w:hAnsiTheme="majorHAnsi"/>
                <w:noProof/>
                <w:sz w:val="24"/>
                <w:szCs w:val="24"/>
              </w:rPr>
            </w:pPr>
            <w:r w:rsidRPr="001F2759">
              <w:rPr>
                <w:rFonts w:asciiTheme="majorHAnsi" w:hAnsiTheme="majorHAnsi"/>
                <w:noProof/>
                <w:sz w:val="24"/>
                <w:szCs w:val="24"/>
              </w:rPr>
              <w:t>Developer</w:t>
            </w:r>
          </w:p>
        </w:tc>
        <w:tc>
          <w:tcPr>
            <w:tcW w:w="1170" w:type="dxa"/>
            <w:shd w:val="clear" w:color="auto" w:fill="auto"/>
            <w:vAlign w:val="center"/>
          </w:tcPr>
          <w:p w14:paraId="1EAD2514" w14:textId="77777777" w:rsidR="002F3281" w:rsidRPr="001F2759" w:rsidRDefault="002F3281" w:rsidP="00B22BA3">
            <w:pPr>
              <w:spacing w:before="240"/>
              <w:contextualSpacing/>
              <w:jc w:val="both"/>
              <w:rPr>
                <w:rFonts w:asciiTheme="majorHAnsi" w:hAnsiTheme="majorHAnsi"/>
                <w:noProof/>
                <w:sz w:val="24"/>
                <w:szCs w:val="24"/>
              </w:rPr>
            </w:pPr>
            <w:r w:rsidRPr="001F2759">
              <w:rPr>
                <w:rFonts w:asciiTheme="majorHAnsi" w:hAnsiTheme="majorHAnsi"/>
                <w:noProof/>
                <w:sz w:val="24"/>
                <w:szCs w:val="24"/>
              </w:rPr>
              <w:t>Leader</w:t>
            </w:r>
          </w:p>
        </w:tc>
        <w:tc>
          <w:tcPr>
            <w:tcW w:w="3150" w:type="dxa"/>
            <w:shd w:val="clear" w:color="auto" w:fill="auto"/>
            <w:vAlign w:val="center"/>
          </w:tcPr>
          <w:p w14:paraId="737432E0" w14:textId="77777777" w:rsidR="002F3281" w:rsidRPr="001F2759" w:rsidRDefault="002F3281" w:rsidP="00B22BA3">
            <w:pPr>
              <w:spacing w:before="240"/>
              <w:contextualSpacing/>
              <w:jc w:val="both"/>
              <w:rPr>
                <w:rFonts w:asciiTheme="majorHAnsi" w:hAnsiTheme="majorHAnsi"/>
                <w:noProof/>
                <w:sz w:val="24"/>
                <w:szCs w:val="24"/>
              </w:rPr>
            </w:pPr>
            <w:r w:rsidRPr="001F2759">
              <w:rPr>
                <w:rFonts w:asciiTheme="majorHAnsi" w:hAnsiTheme="majorHAnsi"/>
                <w:noProof/>
                <w:sz w:val="24"/>
                <w:szCs w:val="24"/>
              </w:rPr>
              <w:t>hoangpmse62769@fpt.edu.vn</w:t>
            </w:r>
          </w:p>
        </w:tc>
      </w:tr>
      <w:tr w:rsidR="002F3281" w:rsidRPr="001F2759" w14:paraId="30DD3076" w14:textId="77777777" w:rsidTr="00B22BA3">
        <w:trPr>
          <w:trHeight w:val="244"/>
        </w:trPr>
        <w:tc>
          <w:tcPr>
            <w:tcW w:w="580" w:type="dxa"/>
            <w:shd w:val="clear" w:color="auto" w:fill="auto"/>
            <w:vAlign w:val="center"/>
          </w:tcPr>
          <w:p w14:paraId="1EB970F8" w14:textId="77777777" w:rsidR="002F3281" w:rsidRPr="001F2759" w:rsidRDefault="002F3281" w:rsidP="00B22BA3">
            <w:pPr>
              <w:spacing w:before="240"/>
              <w:contextualSpacing/>
              <w:jc w:val="center"/>
              <w:rPr>
                <w:rFonts w:asciiTheme="majorHAnsi" w:hAnsiTheme="majorHAnsi"/>
                <w:noProof/>
                <w:sz w:val="24"/>
                <w:szCs w:val="24"/>
              </w:rPr>
            </w:pPr>
            <w:r w:rsidRPr="001F2759">
              <w:rPr>
                <w:rFonts w:asciiTheme="majorHAnsi" w:hAnsiTheme="majorHAnsi"/>
                <w:noProof/>
                <w:sz w:val="24"/>
                <w:szCs w:val="24"/>
              </w:rPr>
              <w:t>3</w:t>
            </w:r>
          </w:p>
        </w:tc>
        <w:tc>
          <w:tcPr>
            <w:tcW w:w="2380" w:type="dxa"/>
            <w:shd w:val="clear" w:color="auto" w:fill="auto"/>
            <w:vAlign w:val="center"/>
          </w:tcPr>
          <w:p w14:paraId="4B2FA745" w14:textId="77777777" w:rsidR="002F3281" w:rsidRPr="001F2759" w:rsidRDefault="002F3281" w:rsidP="00B22BA3">
            <w:pPr>
              <w:spacing w:before="240"/>
              <w:contextualSpacing/>
              <w:jc w:val="both"/>
              <w:rPr>
                <w:rFonts w:asciiTheme="majorHAnsi" w:hAnsiTheme="majorHAnsi"/>
                <w:noProof/>
                <w:sz w:val="24"/>
                <w:szCs w:val="24"/>
              </w:rPr>
            </w:pPr>
            <w:r w:rsidRPr="001F2759">
              <w:rPr>
                <w:rFonts w:asciiTheme="majorHAnsi" w:hAnsiTheme="majorHAnsi"/>
                <w:noProof/>
                <w:sz w:val="24"/>
                <w:szCs w:val="24"/>
              </w:rPr>
              <w:t>Nguyễn Trường Thịnh</w:t>
            </w:r>
          </w:p>
        </w:tc>
        <w:tc>
          <w:tcPr>
            <w:tcW w:w="1810" w:type="dxa"/>
            <w:shd w:val="clear" w:color="auto" w:fill="auto"/>
            <w:vAlign w:val="center"/>
          </w:tcPr>
          <w:p w14:paraId="7E30DF59" w14:textId="77777777" w:rsidR="002F3281" w:rsidRPr="001F2759" w:rsidRDefault="002F3281" w:rsidP="00B22BA3">
            <w:pPr>
              <w:spacing w:before="240"/>
              <w:contextualSpacing/>
              <w:jc w:val="both"/>
              <w:rPr>
                <w:rFonts w:asciiTheme="majorHAnsi" w:hAnsiTheme="majorHAnsi"/>
                <w:noProof/>
                <w:sz w:val="24"/>
                <w:szCs w:val="24"/>
              </w:rPr>
            </w:pPr>
            <w:r w:rsidRPr="001F2759">
              <w:rPr>
                <w:rFonts w:asciiTheme="majorHAnsi" w:hAnsiTheme="majorHAnsi"/>
                <w:noProof/>
                <w:sz w:val="24"/>
                <w:szCs w:val="24"/>
              </w:rPr>
              <w:t>Developer</w:t>
            </w:r>
          </w:p>
        </w:tc>
        <w:tc>
          <w:tcPr>
            <w:tcW w:w="1170" w:type="dxa"/>
            <w:shd w:val="clear" w:color="auto" w:fill="auto"/>
            <w:vAlign w:val="center"/>
          </w:tcPr>
          <w:p w14:paraId="33F55F01" w14:textId="77777777" w:rsidR="002F3281" w:rsidRPr="001F2759" w:rsidRDefault="002F3281" w:rsidP="00B22BA3">
            <w:pPr>
              <w:spacing w:before="240"/>
              <w:contextualSpacing/>
              <w:jc w:val="both"/>
              <w:rPr>
                <w:rFonts w:asciiTheme="majorHAnsi" w:hAnsiTheme="majorHAnsi"/>
                <w:noProof/>
                <w:sz w:val="24"/>
                <w:szCs w:val="24"/>
              </w:rPr>
            </w:pPr>
            <w:r w:rsidRPr="001F2759">
              <w:rPr>
                <w:rFonts w:asciiTheme="majorHAnsi" w:hAnsiTheme="majorHAnsi"/>
                <w:noProof/>
                <w:sz w:val="24"/>
                <w:szCs w:val="24"/>
              </w:rPr>
              <w:t>Member</w:t>
            </w:r>
          </w:p>
        </w:tc>
        <w:tc>
          <w:tcPr>
            <w:tcW w:w="3150" w:type="dxa"/>
            <w:shd w:val="clear" w:color="auto" w:fill="auto"/>
            <w:vAlign w:val="center"/>
          </w:tcPr>
          <w:p w14:paraId="674A8500" w14:textId="77777777" w:rsidR="002F3281" w:rsidRPr="001F2759" w:rsidRDefault="002F3281" w:rsidP="00B22BA3">
            <w:pPr>
              <w:spacing w:before="240"/>
              <w:contextualSpacing/>
              <w:jc w:val="both"/>
              <w:rPr>
                <w:rFonts w:asciiTheme="majorHAnsi" w:hAnsiTheme="majorHAnsi"/>
                <w:noProof/>
                <w:sz w:val="24"/>
                <w:szCs w:val="24"/>
              </w:rPr>
            </w:pPr>
            <w:r w:rsidRPr="001F2759">
              <w:rPr>
                <w:rFonts w:asciiTheme="majorHAnsi" w:hAnsiTheme="majorHAnsi"/>
                <w:noProof/>
                <w:sz w:val="24"/>
                <w:szCs w:val="24"/>
              </w:rPr>
              <w:t>thinhntse61887@fpt.edu.vn</w:t>
            </w:r>
          </w:p>
        </w:tc>
      </w:tr>
      <w:tr w:rsidR="002F3281" w:rsidRPr="001F2759" w14:paraId="374B7C97" w14:textId="77777777" w:rsidTr="00B22BA3">
        <w:trPr>
          <w:trHeight w:val="243"/>
        </w:trPr>
        <w:tc>
          <w:tcPr>
            <w:tcW w:w="580" w:type="dxa"/>
            <w:shd w:val="clear" w:color="auto" w:fill="auto"/>
            <w:vAlign w:val="center"/>
          </w:tcPr>
          <w:p w14:paraId="3098E214" w14:textId="77777777" w:rsidR="002F3281" w:rsidRPr="001F2759" w:rsidRDefault="002F3281" w:rsidP="00B22BA3">
            <w:pPr>
              <w:spacing w:before="240"/>
              <w:contextualSpacing/>
              <w:jc w:val="center"/>
              <w:rPr>
                <w:rFonts w:asciiTheme="majorHAnsi" w:hAnsiTheme="majorHAnsi"/>
                <w:noProof/>
                <w:sz w:val="24"/>
                <w:szCs w:val="24"/>
              </w:rPr>
            </w:pPr>
            <w:r w:rsidRPr="001F2759">
              <w:rPr>
                <w:rFonts w:asciiTheme="majorHAnsi" w:hAnsiTheme="majorHAnsi"/>
                <w:noProof/>
                <w:sz w:val="24"/>
                <w:szCs w:val="24"/>
              </w:rPr>
              <w:t>4</w:t>
            </w:r>
          </w:p>
        </w:tc>
        <w:tc>
          <w:tcPr>
            <w:tcW w:w="2380" w:type="dxa"/>
            <w:shd w:val="clear" w:color="auto" w:fill="auto"/>
            <w:vAlign w:val="center"/>
          </w:tcPr>
          <w:p w14:paraId="7425F07B" w14:textId="77777777" w:rsidR="002F3281" w:rsidRPr="001F2759" w:rsidRDefault="002F3281" w:rsidP="00B22BA3">
            <w:pPr>
              <w:spacing w:before="240"/>
              <w:contextualSpacing/>
              <w:jc w:val="both"/>
              <w:rPr>
                <w:rFonts w:asciiTheme="majorHAnsi" w:hAnsiTheme="majorHAnsi"/>
                <w:noProof/>
                <w:sz w:val="24"/>
                <w:szCs w:val="24"/>
              </w:rPr>
            </w:pPr>
            <w:r w:rsidRPr="001F2759">
              <w:rPr>
                <w:rFonts w:asciiTheme="majorHAnsi" w:hAnsiTheme="majorHAnsi"/>
                <w:noProof/>
                <w:sz w:val="24"/>
                <w:szCs w:val="24"/>
              </w:rPr>
              <w:t>Đỗ Trung Hiếu</w:t>
            </w:r>
          </w:p>
        </w:tc>
        <w:tc>
          <w:tcPr>
            <w:tcW w:w="1810" w:type="dxa"/>
            <w:shd w:val="clear" w:color="auto" w:fill="auto"/>
            <w:vAlign w:val="center"/>
          </w:tcPr>
          <w:p w14:paraId="6E878901" w14:textId="77777777" w:rsidR="002F3281" w:rsidRPr="001F2759" w:rsidRDefault="002F3281" w:rsidP="00B22BA3">
            <w:pPr>
              <w:spacing w:before="240"/>
              <w:contextualSpacing/>
              <w:jc w:val="both"/>
              <w:rPr>
                <w:rFonts w:asciiTheme="majorHAnsi" w:hAnsiTheme="majorHAnsi"/>
                <w:noProof/>
                <w:sz w:val="24"/>
                <w:szCs w:val="24"/>
              </w:rPr>
            </w:pPr>
            <w:r w:rsidRPr="001F2759">
              <w:rPr>
                <w:rFonts w:asciiTheme="majorHAnsi" w:hAnsiTheme="majorHAnsi"/>
                <w:noProof/>
                <w:sz w:val="24"/>
                <w:szCs w:val="24"/>
              </w:rPr>
              <w:t>Developer</w:t>
            </w:r>
          </w:p>
        </w:tc>
        <w:tc>
          <w:tcPr>
            <w:tcW w:w="1170" w:type="dxa"/>
            <w:shd w:val="clear" w:color="auto" w:fill="auto"/>
            <w:vAlign w:val="center"/>
          </w:tcPr>
          <w:p w14:paraId="609FE1F9" w14:textId="77777777" w:rsidR="002F3281" w:rsidRPr="001F2759" w:rsidRDefault="002F3281" w:rsidP="00B22BA3">
            <w:pPr>
              <w:spacing w:before="240"/>
              <w:contextualSpacing/>
              <w:jc w:val="both"/>
              <w:rPr>
                <w:rFonts w:asciiTheme="majorHAnsi" w:hAnsiTheme="majorHAnsi"/>
                <w:noProof/>
                <w:sz w:val="24"/>
                <w:szCs w:val="24"/>
              </w:rPr>
            </w:pPr>
            <w:r w:rsidRPr="001F2759">
              <w:rPr>
                <w:rFonts w:asciiTheme="majorHAnsi" w:hAnsiTheme="majorHAnsi"/>
                <w:noProof/>
                <w:sz w:val="24"/>
                <w:szCs w:val="24"/>
              </w:rPr>
              <w:t>Member</w:t>
            </w:r>
          </w:p>
        </w:tc>
        <w:tc>
          <w:tcPr>
            <w:tcW w:w="3150" w:type="dxa"/>
            <w:shd w:val="clear" w:color="auto" w:fill="auto"/>
            <w:vAlign w:val="center"/>
          </w:tcPr>
          <w:p w14:paraId="70ACFBF9" w14:textId="77777777" w:rsidR="002F3281" w:rsidRPr="001F2759" w:rsidRDefault="002F3281" w:rsidP="00B22BA3">
            <w:pPr>
              <w:spacing w:before="240"/>
              <w:contextualSpacing/>
              <w:jc w:val="both"/>
              <w:rPr>
                <w:rFonts w:asciiTheme="majorHAnsi" w:hAnsiTheme="majorHAnsi"/>
                <w:noProof/>
                <w:sz w:val="24"/>
                <w:szCs w:val="24"/>
              </w:rPr>
            </w:pPr>
            <w:r w:rsidRPr="001F2759">
              <w:rPr>
                <w:rFonts w:asciiTheme="majorHAnsi" w:hAnsiTheme="majorHAnsi"/>
                <w:noProof/>
                <w:sz w:val="24"/>
                <w:szCs w:val="24"/>
              </w:rPr>
              <w:t>hieudtse61847@fpt.edu.vn</w:t>
            </w:r>
          </w:p>
        </w:tc>
      </w:tr>
    </w:tbl>
    <w:p w14:paraId="05AD9BBC" w14:textId="77777777" w:rsidR="002F3281" w:rsidRPr="001F2759" w:rsidRDefault="002F3281" w:rsidP="00013C23">
      <w:pPr>
        <w:pStyle w:val="Caption"/>
        <w:rPr>
          <w:noProof/>
        </w:rPr>
      </w:pPr>
      <w:bookmarkStart w:id="37" w:name="_Toc16979839"/>
      <w:bookmarkStart w:id="38" w:name="_Toc518987648"/>
      <w:bookmarkStart w:id="39" w:name="_Toc17066434"/>
      <w:r w:rsidRPr="001F2759">
        <w:rPr>
          <w:noProof/>
        </w:rPr>
        <w:t xml:space="preserve">Table </w:t>
      </w:r>
      <w:r w:rsidRPr="001F2759">
        <w:rPr>
          <w:noProof/>
        </w:rPr>
        <w:fldChar w:fldCharType="begin"/>
      </w:r>
      <w:r w:rsidRPr="001F2759">
        <w:rPr>
          <w:noProof/>
        </w:rPr>
        <w:instrText xml:space="preserve"> SEQ Table \* ARABIC </w:instrText>
      </w:r>
      <w:r w:rsidRPr="001F2759">
        <w:rPr>
          <w:noProof/>
        </w:rPr>
        <w:fldChar w:fldCharType="separate"/>
      </w:r>
      <w:r w:rsidR="0039079A">
        <w:rPr>
          <w:noProof/>
        </w:rPr>
        <w:t>1</w:t>
      </w:r>
      <w:r w:rsidRPr="001F2759">
        <w:rPr>
          <w:noProof/>
        </w:rPr>
        <w:fldChar w:fldCharType="end"/>
      </w:r>
      <w:r w:rsidRPr="001F2759">
        <w:rPr>
          <w:noProof/>
        </w:rPr>
        <w:t xml:space="preserve"> – Role and Responsibility</w:t>
      </w:r>
      <w:bookmarkEnd w:id="37"/>
      <w:bookmarkEnd w:id="39"/>
    </w:p>
    <w:p w14:paraId="703C31D8" w14:textId="77777777" w:rsidR="002F3281" w:rsidRPr="001F2759" w:rsidRDefault="002F3281" w:rsidP="002F3281">
      <w:pPr>
        <w:pStyle w:val="Heading1"/>
        <w:rPr>
          <w:noProof/>
        </w:rPr>
      </w:pPr>
      <w:bookmarkStart w:id="40" w:name="_Toc16980381"/>
      <w:bookmarkStart w:id="41" w:name="_Toc17067645"/>
      <w:r w:rsidRPr="001F2759">
        <w:rPr>
          <w:noProof/>
        </w:rPr>
        <w:t>B. Software Project Management Plan</w:t>
      </w:r>
      <w:bookmarkEnd w:id="38"/>
      <w:bookmarkEnd w:id="40"/>
      <w:bookmarkEnd w:id="41"/>
    </w:p>
    <w:p w14:paraId="50510E4C" w14:textId="04FA42AA" w:rsidR="002F3281" w:rsidRPr="001F2759" w:rsidRDefault="002F3281" w:rsidP="008D2AA9">
      <w:pPr>
        <w:pStyle w:val="Heading2"/>
        <w:rPr>
          <w:noProof/>
        </w:rPr>
      </w:pPr>
      <w:bookmarkStart w:id="42" w:name="_Toc518987649"/>
      <w:bookmarkStart w:id="43" w:name="_Toc16980382"/>
      <w:bookmarkStart w:id="44" w:name="_Toc17067646"/>
      <w:r w:rsidRPr="001F2759">
        <w:rPr>
          <w:noProof/>
        </w:rPr>
        <w:t>Problem Definition</w:t>
      </w:r>
      <w:bookmarkEnd w:id="42"/>
      <w:bookmarkEnd w:id="43"/>
      <w:bookmarkEnd w:id="44"/>
    </w:p>
    <w:p w14:paraId="509E69ED" w14:textId="3DFD7431" w:rsidR="002F3281" w:rsidRPr="001F2759" w:rsidRDefault="002F3281" w:rsidP="00DD601F">
      <w:pPr>
        <w:pStyle w:val="Heading3"/>
        <w:rPr>
          <w:noProof/>
        </w:rPr>
      </w:pPr>
      <w:bookmarkStart w:id="45" w:name="_Toc518987650"/>
      <w:bookmarkStart w:id="46" w:name="_Toc16980383"/>
      <w:bookmarkStart w:id="47" w:name="_Toc17067647"/>
      <w:r w:rsidRPr="001F2759">
        <w:rPr>
          <w:noProof/>
        </w:rPr>
        <w:t>Name of this Capstone Project</w:t>
      </w:r>
      <w:bookmarkEnd w:id="45"/>
      <w:bookmarkEnd w:id="46"/>
      <w:bookmarkEnd w:id="47"/>
    </w:p>
    <w:p w14:paraId="68528DA6" w14:textId="2112DE58" w:rsidR="002F3281" w:rsidRPr="001F2759" w:rsidRDefault="002F3281" w:rsidP="002F3281">
      <w:pPr>
        <w:pStyle w:val="ListParagraph"/>
        <w:numPr>
          <w:ilvl w:val="0"/>
          <w:numId w:val="11"/>
        </w:numPr>
        <w:spacing w:before="120" w:after="160" w:line="256" w:lineRule="auto"/>
        <w:jc w:val="both"/>
        <w:rPr>
          <w:rFonts w:asciiTheme="majorHAnsi" w:hAnsiTheme="majorHAnsi" w:cstheme="minorHAnsi"/>
          <w:noProof/>
          <w:sz w:val="24"/>
          <w:szCs w:val="24"/>
        </w:rPr>
      </w:pPr>
      <w:bookmarkStart w:id="48" w:name="_Toc518987651"/>
      <w:r w:rsidRPr="001F2759">
        <w:rPr>
          <w:rFonts w:asciiTheme="majorHAnsi" w:hAnsiTheme="majorHAnsi" w:cstheme="minorHAnsi"/>
          <w:noProof/>
          <w:sz w:val="24"/>
          <w:szCs w:val="24"/>
        </w:rPr>
        <w:t xml:space="preserve">Official name: Motorbike Accessories Inventory </w:t>
      </w:r>
      <w:r w:rsidR="00D369FA" w:rsidRPr="001F2759">
        <w:rPr>
          <w:rFonts w:asciiTheme="majorHAnsi" w:hAnsiTheme="majorHAnsi" w:cstheme="minorHAnsi"/>
          <w:noProof/>
          <w:sz w:val="24"/>
          <w:szCs w:val="24"/>
        </w:rPr>
        <w:t>Management With RFID.</w:t>
      </w:r>
    </w:p>
    <w:p w14:paraId="4211105E" w14:textId="0E8E7924" w:rsidR="002F3281" w:rsidRPr="001F2759" w:rsidRDefault="002F3281" w:rsidP="002F3281">
      <w:pPr>
        <w:pStyle w:val="ListParagraph"/>
        <w:numPr>
          <w:ilvl w:val="0"/>
          <w:numId w:val="11"/>
        </w:numPr>
        <w:spacing w:before="120" w:after="160" w:line="256" w:lineRule="auto"/>
        <w:jc w:val="both"/>
        <w:rPr>
          <w:rFonts w:asciiTheme="majorHAnsi" w:hAnsiTheme="majorHAnsi" w:cstheme="minorHAnsi"/>
          <w:noProof/>
          <w:sz w:val="24"/>
          <w:szCs w:val="24"/>
        </w:rPr>
      </w:pPr>
      <w:r w:rsidRPr="001F2759">
        <w:rPr>
          <w:rFonts w:asciiTheme="majorHAnsi" w:hAnsiTheme="majorHAnsi" w:cstheme="minorHAnsi"/>
          <w:noProof/>
          <w:sz w:val="24"/>
          <w:szCs w:val="24"/>
        </w:rPr>
        <w:lastRenderedPageBreak/>
        <w:t xml:space="preserve">Vietnamese name: </w:t>
      </w:r>
      <w:r w:rsidR="00D369FA" w:rsidRPr="001F2759">
        <w:rPr>
          <w:rFonts w:asciiTheme="majorHAnsi" w:hAnsiTheme="majorHAnsi" w:cstheme="minorHAnsi"/>
          <w:noProof/>
          <w:sz w:val="24"/>
          <w:szCs w:val="24"/>
        </w:rPr>
        <w:t>Quản lý kho phụ tùng xe máy với công nghệ RFID.</w:t>
      </w:r>
    </w:p>
    <w:p w14:paraId="23ADB1AE" w14:textId="77777777" w:rsidR="002F3281" w:rsidRPr="001F2759" w:rsidRDefault="002F3281" w:rsidP="002F3281">
      <w:pPr>
        <w:pStyle w:val="ListParagraph"/>
        <w:numPr>
          <w:ilvl w:val="0"/>
          <w:numId w:val="11"/>
        </w:numPr>
        <w:spacing w:before="120" w:after="160" w:line="256" w:lineRule="auto"/>
        <w:jc w:val="both"/>
        <w:rPr>
          <w:rFonts w:asciiTheme="majorHAnsi" w:hAnsiTheme="majorHAnsi" w:cstheme="minorHAnsi"/>
          <w:noProof/>
          <w:sz w:val="24"/>
          <w:szCs w:val="24"/>
        </w:rPr>
      </w:pPr>
      <w:r w:rsidRPr="001F2759">
        <w:rPr>
          <w:rFonts w:asciiTheme="majorHAnsi" w:hAnsiTheme="majorHAnsi" w:cstheme="minorHAnsi"/>
          <w:noProof/>
          <w:sz w:val="24"/>
          <w:szCs w:val="24"/>
        </w:rPr>
        <w:t>Abbreviation: RFIM</w:t>
      </w:r>
    </w:p>
    <w:p w14:paraId="59861748" w14:textId="52711260" w:rsidR="002F3281" w:rsidRPr="001F2759" w:rsidRDefault="002F3281" w:rsidP="00DD601F">
      <w:pPr>
        <w:pStyle w:val="Heading3"/>
        <w:rPr>
          <w:noProof/>
        </w:rPr>
      </w:pPr>
      <w:bookmarkStart w:id="49" w:name="_Toc16980384"/>
      <w:bookmarkStart w:id="50" w:name="_Toc17067648"/>
      <w:r w:rsidRPr="001F2759">
        <w:rPr>
          <w:noProof/>
        </w:rPr>
        <w:t>Problem Abstract</w:t>
      </w:r>
      <w:bookmarkEnd w:id="48"/>
      <w:bookmarkEnd w:id="49"/>
      <w:bookmarkEnd w:id="50"/>
    </w:p>
    <w:p w14:paraId="08381268" w14:textId="77777777" w:rsidR="002F3281" w:rsidRPr="001F2759" w:rsidRDefault="002F3281" w:rsidP="002F3281">
      <w:pPr>
        <w:pStyle w:val="ListParagraph"/>
        <w:numPr>
          <w:ilvl w:val="0"/>
          <w:numId w:val="12"/>
        </w:numPr>
        <w:spacing w:before="120" w:after="160" w:line="256" w:lineRule="auto"/>
        <w:jc w:val="both"/>
        <w:rPr>
          <w:rFonts w:asciiTheme="majorHAnsi" w:hAnsiTheme="majorHAnsi"/>
          <w:noProof/>
          <w:sz w:val="24"/>
          <w:szCs w:val="24"/>
          <w:lang w:eastAsia="en-US"/>
        </w:rPr>
      </w:pPr>
      <w:r w:rsidRPr="001F2759">
        <w:rPr>
          <w:rFonts w:asciiTheme="majorHAnsi" w:hAnsiTheme="majorHAnsi"/>
          <w:noProof/>
          <w:sz w:val="24"/>
          <w:szCs w:val="24"/>
        </w:rPr>
        <w:t>Project is concerned about the development of motorbike leading to increasingly difficult accessories management</w:t>
      </w:r>
      <w:r w:rsidRPr="001F2759">
        <w:rPr>
          <w:rFonts w:asciiTheme="majorHAnsi" w:hAnsiTheme="majorHAnsi"/>
          <w:noProof/>
          <w:sz w:val="24"/>
          <w:szCs w:val="24"/>
          <w:lang w:eastAsia="en-US"/>
        </w:rPr>
        <w:t>, s</w:t>
      </w:r>
      <w:r w:rsidRPr="001F2759">
        <w:rPr>
          <w:rFonts w:asciiTheme="majorHAnsi" w:hAnsiTheme="majorHAnsi"/>
          <w:noProof/>
          <w:sz w:val="24"/>
          <w:szCs w:val="24"/>
        </w:rPr>
        <w:t>o we use RFID technology to handle this problem. We call it Motorbike Accessories Inventory Management with RFID (RFIM). RFIM will provide a user-friendly interface and easy-to-use solution to manage motorbike parts.</w:t>
      </w:r>
    </w:p>
    <w:p w14:paraId="6A26CCD0" w14:textId="77777777" w:rsidR="002F3281" w:rsidRPr="001F2759" w:rsidRDefault="002F3281" w:rsidP="001F75F9">
      <w:pPr>
        <w:pStyle w:val="ListParagraph"/>
        <w:numPr>
          <w:ilvl w:val="0"/>
          <w:numId w:val="12"/>
        </w:numPr>
        <w:spacing w:before="120" w:after="160" w:line="256" w:lineRule="auto"/>
        <w:jc w:val="both"/>
        <w:rPr>
          <w:rFonts w:asciiTheme="majorHAnsi" w:hAnsiTheme="majorHAnsi"/>
          <w:noProof/>
          <w:sz w:val="24"/>
          <w:szCs w:val="24"/>
        </w:rPr>
      </w:pPr>
      <w:r w:rsidRPr="001F2759">
        <w:rPr>
          <w:rFonts w:asciiTheme="majorHAnsi" w:hAnsiTheme="majorHAnsi"/>
          <w:noProof/>
          <w:sz w:val="24"/>
          <w:szCs w:val="24"/>
        </w:rPr>
        <w:t>Companies use warehouse management system for managing information of products, of users, etc. With the existing systems that use barcode, the can only scan one code at a time, scan in the clear line of sight, and the barcode is easy to become blur and be torn. Therefore, it is hard to manage the correct, authentic information, quantity of motorbike accessories.</w:t>
      </w:r>
    </w:p>
    <w:p w14:paraId="6D8C27C5" w14:textId="591049A9" w:rsidR="002F3281" w:rsidRPr="001F2759" w:rsidRDefault="002F3281" w:rsidP="001F75F9">
      <w:pPr>
        <w:pStyle w:val="ListParagraph"/>
        <w:numPr>
          <w:ilvl w:val="0"/>
          <w:numId w:val="12"/>
        </w:numPr>
        <w:spacing w:before="120" w:after="160" w:line="256" w:lineRule="auto"/>
        <w:jc w:val="both"/>
        <w:rPr>
          <w:rFonts w:asciiTheme="majorHAnsi" w:hAnsiTheme="majorHAnsi"/>
          <w:noProof/>
          <w:sz w:val="24"/>
          <w:szCs w:val="24"/>
        </w:rPr>
      </w:pPr>
      <w:r w:rsidRPr="001F2759">
        <w:rPr>
          <w:rFonts w:asciiTheme="majorHAnsi" w:hAnsiTheme="majorHAnsi"/>
          <w:noProof/>
          <w:sz w:val="24"/>
          <w:szCs w:val="24"/>
        </w:rPr>
        <w:t>The Motorbike Accessories Inventory Management System will be a useful assistant fo</w:t>
      </w:r>
      <w:r w:rsidR="00CE7B42" w:rsidRPr="001F2759">
        <w:rPr>
          <w:rFonts w:asciiTheme="majorHAnsi" w:hAnsiTheme="majorHAnsi"/>
          <w:noProof/>
          <w:sz w:val="24"/>
          <w:szCs w:val="24"/>
        </w:rPr>
        <w:t>r every stores, every industr</w:t>
      </w:r>
      <w:r w:rsidR="00DA0C66" w:rsidRPr="001F2759">
        <w:rPr>
          <w:rFonts w:asciiTheme="majorHAnsi" w:hAnsiTheme="majorHAnsi"/>
          <w:noProof/>
          <w:sz w:val="24"/>
          <w:szCs w:val="24"/>
        </w:rPr>
        <w:t>y</w:t>
      </w:r>
      <w:r w:rsidRPr="001F2759">
        <w:rPr>
          <w:rFonts w:asciiTheme="majorHAnsi" w:hAnsiTheme="majorHAnsi"/>
          <w:noProof/>
          <w:sz w:val="24"/>
          <w:szCs w:val="24"/>
        </w:rPr>
        <w:t xml:space="preserve"> to manage motorbike accessories easily and effectively.</w:t>
      </w:r>
    </w:p>
    <w:p w14:paraId="34DE9319" w14:textId="3C7562E0" w:rsidR="002F3281" w:rsidRPr="001F2759" w:rsidRDefault="002F3281" w:rsidP="00DD601F">
      <w:pPr>
        <w:pStyle w:val="Heading3"/>
        <w:rPr>
          <w:noProof/>
        </w:rPr>
      </w:pPr>
      <w:bookmarkStart w:id="51" w:name="_Toc518987652"/>
      <w:r w:rsidRPr="001F2759">
        <w:rPr>
          <w:noProof/>
        </w:rPr>
        <w:t xml:space="preserve"> </w:t>
      </w:r>
      <w:bookmarkStart w:id="52" w:name="_Toc16980385"/>
      <w:bookmarkStart w:id="53" w:name="_Toc17067649"/>
      <w:r w:rsidRPr="001F2759">
        <w:rPr>
          <w:noProof/>
        </w:rPr>
        <w:t>Project Overview</w:t>
      </w:r>
      <w:bookmarkEnd w:id="51"/>
      <w:bookmarkEnd w:id="52"/>
      <w:bookmarkEnd w:id="53"/>
    </w:p>
    <w:p w14:paraId="59BDFA86" w14:textId="26E26A42" w:rsidR="002F3281" w:rsidRPr="001F2759" w:rsidRDefault="002F3281" w:rsidP="002F3281">
      <w:pPr>
        <w:pStyle w:val="Heading4"/>
        <w:rPr>
          <w:b w:val="0"/>
          <w:noProof/>
          <w:sz w:val="32"/>
          <w:szCs w:val="28"/>
        </w:rPr>
      </w:pPr>
      <w:r w:rsidRPr="001F2759">
        <w:rPr>
          <w:b w:val="0"/>
          <w:noProof/>
          <w:sz w:val="32"/>
          <w:szCs w:val="28"/>
        </w:rPr>
        <w:t xml:space="preserve"> The Current Situation</w:t>
      </w:r>
    </w:p>
    <w:p w14:paraId="6840DBB7" w14:textId="77777777" w:rsidR="002F3281" w:rsidRPr="001F2759" w:rsidRDefault="002F3281" w:rsidP="002F3281">
      <w:pPr>
        <w:pStyle w:val="ListParagraph"/>
        <w:jc w:val="both"/>
        <w:rPr>
          <w:rFonts w:asciiTheme="majorHAnsi" w:hAnsiTheme="majorHAnsi"/>
          <w:noProof/>
          <w:sz w:val="24"/>
          <w:szCs w:val="24"/>
          <w:lang w:eastAsia="en-US"/>
        </w:rPr>
      </w:pPr>
      <w:r w:rsidRPr="001F2759">
        <w:rPr>
          <w:rFonts w:asciiTheme="majorHAnsi" w:hAnsiTheme="majorHAnsi"/>
          <w:noProof/>
          <w:sz w:val="24"/>
          <w:szCs w:val="24"/>
          <w:lang w:eastAsia="en-US"/>
        </w:rPr>
        <w:t>Below are the problems of the current situation:</w:t>
      </w:r>
    </w:p>
    <w:p w14:paraId="1B39F10C" w14:textId="77777777" w:rsidR="002F3281" w:rsidRPr="001F2759" w:rsidRDefault="002F3281" w:rsidP="002F3281">
      <w:pPr>
        <w:pStyle w:val="ListParagraph"/>
        <w:ind w:left="992"/>
        <w:jc w:val="both"/>
        <w:rPr>
          <w:rFonts w:asciiTheme="majorHAnsi" w:hAnsiTheme="majorHAnsi"/>
          <w:noProof/>
          <w:sz w:val="24"/>
          <w:szCs w:val="24"/>
          <w:lang w:eastAsia="en-US"/>
        </w:rPr>
      </w:pPr>
      <w:r w:rsidRPr="001F2759">
        <w:rPr>
          <w:rFonts w:asciiTheme="majorHAnsi" w:hAnsiTheme="majorHAnsi"/>
          <w:noProof/>
          <w:sz w:val="24"/>
          <w:szCs w:val="24"/>
          <w:lang w:eastAsia="en-US"/>
        </w:rPr>
        <w:t xml:space="preserve">   •</w:t>
      </w:r>
      <w:r w:rsidRPr="001F2759">
        <w:rPr>
          <w:rFonts w:asciiTheme="majorHAnsi" w:hAnsiTheme="majorHAnsi"/>
          <w:noProof/>
          <w:sz w:val="24"/>
          <w:szCs w:val="24"/>
          <w:lang w:eastAsia="en-US"/>
        </w:rPr>
        <w:tab/>
        <w:t>Schedule of team members: team members have different time for studying and working so that it is hard to arrange the available time for the group offline meeting.</w:t>
      </w:r>
    </w:p>
    <w:p w14:paraId="18E10C9D" w14:textId="77777777" w:rsidR="002F3281" w:rsidRPr="001F2759" w:rsidRDefault="002F3281" w:rsidP="002F3281">
      <w:pPr>
        <w:pStyle w:val="ListParagraph"/>
        <w:ind w:left="992"/>
        <w:jc w:val="both"/>
        <w:rPr>
          <w:rFonts w:asciiTheme="majorHAnsi" w:hAnsiTheme="majorHAnsi"/>
          <w:noProof/>
          <w:sz w:val="24"/>
          <w:szCs w:val="24"/>
          <w:lang w:eastAsia="en-US"/>
        </w:rPr>
      </w:pPr>
      <w:r w:rsidRPr="001F2759">
        <w:rPr>
          <w:rFonts w:asciiTheme="majorHAnsi" w:hAnsiTheme="majorHAnsi"/>
          <w:noProof/>
          <w:sz w:val="24"/>
          <w:szCs w:val="24"/>
          <w:lang w:eastAsia="en-US"/>
        </w:rPr>
        <w:t xml:space="preserve">   •</w:t>
      </w:r>
      <w:r w:rsidRPr="001F2759">
        <w:rPr>
          <w:rFonts w:asciiTheme="majorHAnsi" w:hAnsiTheme="majorHAnsi"/>
          <w:noProof/>
          <w:sz w:val="24"/>
          <w:szCs w:val="24"/>
          <w:lang w:eastAsia="en-US"/>
        </w:rPr>
        <w:tab/>
        <w:t>New techniques: team members are all JS students and don’t have much experience to use embedded system. The team needs an amount of time to research and integrate into system.</w:t>
      </w:r>
    </w:p>
    <w:p w14:paraId="0CAD9FCE" w14:textId="77777777" w:rsidR="002F3281" w:rsidRPr="001F2759" w:rsidRDefault="002F3281" w:rsidP="002F3281">
      <w:pPr>
        <w:pStyle w:val="ListParagraph"/>
        <w:ind w:left="992"/>
        <w:jc w:val="both"/>
        <w:rPr>
          <w:rFonts w:asciiTheme="majorHAnsi" w:hAnsiTheme="majorHAnsi"/>
          <w:noProof/>
          <w:sz w:val="24"/>
          <w:szCs w:val="24"/>
          <w:lang w:eastAsia="en-US"/>
        </w:rPr>
      </w:pPr>
      <w:r w:rsidRPr="001F2759">
        <w:rPr>
          <w:rFonts w:asciiTheme="majorHAnsi" w:hAnsiTheme="majorHAnsi"/>
          <w:noProof/>
          <w:sz w:val="24"/>
          <w:szCs w:val="24"/>
          <w:lang w:eastAsia="en-US"/>
        </w:rPr>
        <w:t xml:space="preserve">   •</w:t>
      </w:r>
      <w:r w:rsidRPr="001F2759">
        <w:rPr>
          <w:rFonts w:asciiTheme="majorHAnsi" w:hAnsiTheme="majorHAnsi"/>
          <w:noProof/>
          <w:sz w:val="24"/>
          <w:szCs w:val="24"/>
          <w:lang w:eastAsia="en-US"/>
        </w:rPr>
        <w:tab/>
        <w:t>Lack of knowledge about warehouse management process: Our team members are students, and no one knows about the warehouse management business’s knowledge. Therefore, the team needs an amount of time to take survey of warehouse management process.</w:t>
      </w:r>
    </w:p>
    <w:p w14:paraId="7BD86139" w14:textId="77777777" w:rsidR="002F3281" w:rsidRPr="001F2759" w:rsidRDefault="002F3281" w:rsidP="002F3281">
      <w:pPr>
        <w:pStyle w:val="ListParagraph"/>
        <w:ind w:left="992" w:firstLine="142"/>
        <w:jc w:val="both"/>
        <w:rPr>
          <w:rFonts w:asciiTheme="majorHAnsi" w:hAnsiTheme="majorHAnsi"/>
          <w:noProof/>
          <w:sz w:val="24"/>
          <w:szCs w:val="24"/>
          <w:lang w:eastAsia="en-US"/>
        </w:rPr>
      </w:pPr>
      <w:r w:rsidRPr="001F2759">
        <w:rPr>
          <w:rFonts w:asciiTheme="majorHAnsi" w:hAnsiTheme="majorHAnsi"/>
          <w:noProof/>
          <w:sz w:val="24"/>
          <w:szCs w:val="24"/>
          <w:lang w:eastAsia="en-US"/>
        </w:rPr>
        <w:t>•</w:t>
      </w:r>
      <w:r w:rsidRPr="001F2759">
        <w:rPr>
          <w:rFonts w:asciiTheme="majorHAnsi" w:hAnsiTheme="majorHAnsi"/>
          <w:noProof/>
          <w:sz w:val="24"/>
          <w:szCs w:val="24"/>
          <w:lang w:eastAsia="en-US"/>
        </w:rPr>
        <w:tab/>
        <w:t>Lack of budget: The team can’t afford modern and expensive RFID tools, just be able to buy cheap tools for the demonstration.</w:t>
      </w:r>
    </w:p>
    <w:p w14:paraId="3716BB2C" w14:textId="77777777" w:rsidR="002F3281" w:rsidRPr="001F2759" w:rsidRDefault="002F3281" w:rsidP="002F3281">
      <w:pPr>
        <w:pStyle w:val="ListParagraph"/>
        <w:ind w:left="992" w:firstLine="142"/>
        <w:jc w:val="both"/>
        <w:rPr>
          <w:rFonts w:asciiTheme="majorHAnsi" w:hAnsiTheme="majorHAnsi"/>
          <w:noProof/>
          <w:sz w:val="24"/>
          <w:szCs w:val="24"/>
          <w:lang w:eastAsia="en-US"/>
        </w:rPr>
      </w:pPr>
    </w:p>
    <w:p w14:paraId="7E175D60" w14:textId="09C739B9" w:rsidR="002F3281" w:rsidRPr="001F2759" w:rsidRDefault="002F3281" w:rsidP="002F3281">
      <w:pPr>
        <w:pStyle w:val="Heading4"/>
        <w:rPr>
          <w:b w:val="0"/>
          <w:noProof/>
          <w:sz w:val="32"/>
          <w:szCs w:val="28"/>
        </w:rPr>
      </w:pPr>
      <w:r w:rsidRPr="001F2759">
        <w:rPr>
          <w:b w:val="0"/>
          <w:noProof/>
          <w:sz w:val="32"/>
          <w:szCs w:val="28"/>
        </w:rPr>
        <w:t xml:space="preserve"> The Proposed System</w:t>
      </w:r>
    </w:p>
    <w:p w14:paraId="61661645" w14:textId="71264C75" w:rsidR="002F3281" w:rsidRPr="001F2759" w:rsidRDefault="002F3281" w:rsidP="002F3281">
      <w:pPr>
        <w:pStyle w:val="ListParagraph"/>
        <w:ind w:left="992"/>
        <w:jc w:val="both"/>
        <w:rPr>
          <w:rFonts w:asciiTheme="majorHAnsi" w:hAnsiTheme="majorHAnsi"/>
          <w:noProof/>
          <w:sz w:val="24"/>
          <w:szCs w:val="24"/>
          <w:lang w:eastAsia="en-US"/>
        </w:rPr>
      </w:pPr>
      <w:r w:rsidRPr="001F2759">
        <w:rPr>
          <w:rFonts w:asciiTheme="majorHAnsi" w:hAnsiTheme="majorHAnsi"/>
          <w:noProof/>
          <w:sz w:val="24"/>
          <w:szCs w:val="24"/>
          <w:lang w:eastAsia="en-US"/>
        </w:rPr>
        <w:t>According to the technology researches, we found out that RFID is an effective solution to solve motorbike warehouse problems. We build a web application that allows end users manage users, motorbike parts. End users include admin, wareho</w:t>
      </w:r>
      <w:r w:rsidR="00155F6D" w:rsidRPr="001F2759">
        <w:rPr>
          <w:rFonts w:asciiTheme="majorHAnsi" w:hAnsiTheme="majorHAnsi"/>
          <w:noProof/>
          <w:sz w:val="24"/>
          <w:szCs w:val="24"/>
          <w:lang w:eastAsia="en-US"/>
        </w:rPr>
        <w:t>use accountant</w:t>
      </w:r>
      <w:r w:rsidRPr="001F2759">
        <w:rPr>
          <w:rFonts w:asciiTheme="majorHAnsi" w:hAnsiTheme="majorHAnsi"/>
          <w:noProof/>
          <w:sz w:val="24"/>
          <w:szCs w:val="24"/>
          <w:lang w:eastAsia="en-US"/>
        </w:rPr>
        <w:t xml:space="preserve">. Admin can manage users, permissions. Warehouse accountant can manage products, goods receipts, goods issues, shelves, categories, reports. We also build a mobile application </w:t>
      </w:r>
      <w:r w:rsidRPr="001F2759">
        <w:rPr>
          <w:rFonts w:asciiTheme="majorHAnsi" w:hAnsiTheme="majorHAnsi"/>
          <w:noProof/>
          <w:sz w:val="24"/>
          <w:szCs w:val="24"/>
          <w:lang w:eastAsia="en-US"/>
        </w:rPr>
        <w:lastRenderedPageBreak/>
        <w:t>that allows stock-keeper to stock in, stock out, register, and maintain products.</w:t>
      </w:r>
    </w:p>
    <w:p w14:paraId="24715293" w14:textId="77777777" w:rsidR="002F3281" w:rsidRPr="001F2759" w:rsidRDefault="002F3281" w:rsidP="002F3281">
      <w:pPr>
        <w:pStyle w:val="ListParagraph"/>
        <w:ind w:left="992"/>
        <w:jc w:val="both"/>
        <w:rPr>
          <w:rFonts w:asciiTheme="majorHAnsi" w:hAnsiTheme="majorHAnsi"/>
          <w:b/>
          <w:noProof/>
          <w:sz w:val="24"/>
          <w:szCs w:val="24"/>
          <w:lang w:eastAsia="en-US"/>
        </w:rPr>
      </w:pPr>
      <w:r w:rsidRPr="001F2759">
        <w:rPr>
          <w:rFonts w:asciiTheme="majorHAnsi" w:hAnsiTheme="majorHAnsi"/>
          <w:noProof/>
          <w:sz w:val="24"/>
          <w:szCs w:val="24"/>
          <w:lang w:eastAsia="en-US"/>
        </w:rPr>
        <w:t>Tasks will be assigned vertically to team members, so that if one member quits, the team will not lack of resources.</w:t>
      </w:r>
    </w:p>
    <w:p w14:paraId="2A798E65" w14:textId="3821CFB6" w:rsidR="002F3281" w:rsidRPr="001F2759" w:rsidRDefault="002F3281" w:rsidP="002F3281">
      <w:pPr>
        <w:pStyle w:val="Heading4"/>
        <w:rPr>
          <w:b w:val="0"/>
          <w:noProof/>
          <w:sz w:val="32"/>
          <w:szCs w:val="28"/>
        </w:rPr>
      </w:pPr>
      <w:r w:rsidRPr="001F2759">
        <w:rPr>
          <w:b w:val="0"/>
          <w:noProof/>
          <w:sz w:val="32"/>
          <w:szCs w:val="28"/>
        </w:rPr>
        <w:t>Boundaries of the System</w:t>
      </w:r>
    </w:p>
    <w:p w14:paraId="14588CFD" w14:textId="77777777" w:rsidR="002F3281" w:rsidRPr="001F2759" w:rsidRDefault="002F3281" w:rsidP="002F3281">
      <w:pPr>
        <w:rPr>
          <w:rFonts w:asciiTheme="majorHAnsi" w:hAnsiTheme="majorHAnsi"/>
          <w:noProof/>
          <w:sz w:val="24"/>
          <w:szCs w:val="24"/>
        </w:rPr>
      </w:pPr>
    </w:p>
    <w:p w14:paraId="242586A6" w14:textId="77777777" w:rsidR="002F3281" w:rsidRPr="001F2759" w:rsidRDefault="002F3281" w:rsidP="002F3281">
      <w:pPr>
        <w:ind w:left="720" w:firstLine="720"/>
        <w:jc w:val="both"/>
        <w:rPr>
          <w:rFonts w:asciiTheme="majorHAnsi" w:hAnsiTheme="majorHAnsi" w:cstheme="minorHAnsi"/>
          <w:noProof/>
          <w:sz w:val="24"/>
          <w:szCs w:val="24"/>
        </w:rPr>
      </w:pPr>
      <w:r w:rsidRPr="001F2759">
        <w:rPr>
          <w:rFonts w:asciiTheme="majorHAnsi" w:hAnsiTheme="majorHAnsi" w:cstheme="minorHAnsi"/>
          <w:b/>
          <w:noProof/>
          <w:sz w:val="24"/>
          <w:szCs w:val="24"/>
        </w:rPr>
        <w:t>The system can</w:t>
      </w:r>
      <w:r w:rsidRPr="001F2759">
        <w:rPr>
          <w:rFonts w:asciiTheme="majorHAnsi" w:hAnsiTheme="majorHAnsi" w:cstheme="minorHAnsi"/>
          <w:noProof/>
          <w:sz w:val="24"/>
          <w:szCs w:val="24"/>
        </w:rPr>
        <w:t>:</w:t>
      </w:r>
    </w:p>
    <w:p w14:paraId="4EAB65BF" w14:textId="77777777" w:rsidR="002F3281" w:rsidRPr="001F2759" w:rsidRDefault="002F3281" w:rsidP="002F3281">
      <w:pPr>
        <w:pStyle w:val="ListParagraph"/>
        <w:numPr>
          <w:ilvl w:val="0"/>
          <w:numId w:val="13"/>
        </w:numPr>
        <w:spacing w:before="120" w:after="160" w:line="256" w:lineRule="auto"/>
        <w:jc w:val="both"/>
        <w:rPr>
          <w:rFonts w:asciiTheme="majorHAnsi" w:hAnsiTheme="majorHAnsi" w:cstheme="minorHAnsi"/>
          <w:noProof/>
          <w:sz w:val="24"/>
          <w:szCs w:val="24"/>
        </w:rPr>
      </w:pPr>
      <w:r w:rsidRPr="001F2759">
        <w:rPr>
          <w:rFonts w:asciiTheme="majorHAnsi" w:hAnsiTheme="majorHAnsi" w:cstheme="minorHAnsi"/>
          <w:noProof/>
          <w:sz w:val="24"/>
          <w:szCs w:val="24"/>
        </w:rPr>
        <w:t>Allow Admin to manage user accounts .</w:t>
      </w:r>
    </w:p>
    <w:p w14:paraId="206B2941" w14:textId="120FC03E" w:rsidR="002F3281" w:rsidRPr="001F2759" w:rsidRDefault="002F3281" w:rsidP="002F3281">
      <w:pPr>
        <w:pStyle w:val="ListParagraph"/>
        <w:numPr>
          <w:ilvl w:val="0"/>
          <w:numId w:val="13"/>
        </w:numPr>
        <w:spacing w:before="120" w:after="160" w:line="256" w:lineRule="auto"/>
        <w:jc w:val="both"/>
        <w:rPr>
          <w:rFonts w:asciiTheme="majorHAnsi" w:hAnsiTheme="majorHAnsi" w:cstheme="minorHAnsi"/>
          <w:noProof/>
          <w:sz w:val="24"/>
          <w:szCs w:val="24"/>
        </w:rPr>
      </w:pPr>
      <w:r w:rsidRPr="001F2759">
        <w:rPr>
          <w:rFonts w:asciiTheme="majorHAnsi" w:hAnsiTheme="majorHAnsi" w:cstheme="minorHAnsi"/>
          <w:noProof/>
          <w:sz w:val="24"/>
          <w:szCs w:val="24"/>
        </w:rPr>
        <w:t>Allow Warehouse Accountant to manage products, shelves, categories, goods receipts, goods issues,</w:t>
      </w:r>
      <w:r w:rsidR="002F441A" w:rsidRPr="001F2759">
        <w:rPr>
          <w:rFonts w:asciiTheme="majorHAnsi" w:hAnsiTheme="majorHAnsi" w:cstheme="minorHAnsi"/>
          <w:noProof/>
          <w:sz w:val="24"/>
          <w:szCs w:val="24"/>
        </w:rPr>
        <w:t xml:space="preserve"> stocktaking </w:t>
      </w:r>
      <w:r w:rsidRPr="001F2759">
        <w:rPr>
          <w:rFonts w:asciiTheme="majorHAnsi" w:hAnsiTheme="majorHAnsi" w:cstheme="minorHAnsi"/>
          <w:noProof/>
          <w:sz w:val="24"/>
          <w:szCs w:val="24"/>
        </w:rPr>
        <w:t>history and reports.</w:t>
      </w:r>
    </w:p>
    <w:p w14:paraId="4A1A666C" w14:textId="10CF317C" w:rsidR="002F3281" w:rsidRPr="001F2759" w:rsidRDefault="002F3281" w:rsidP="002F3281">
      <w:pPr>
        <w:pStyle w:val="ListParagraph"/>
        <w:numPr>
          <w:ilvl w:val="0"/>
          <w:numId w:val="13"/>
        </w:numPr>
        <w:spacing w:before="120" w:after="160" w:line="256" w:lineRule="auto"/>
        <w:jc w:val="both"/>
        <w:rPr>
          <w:rFonts w:asciiTheme="majorHAnsi" w:hAnsiTheme="majorHAnsi" w:cstheme="minorHAnsi"/>
          <w:noProof/>
          <w:sz w:val="24"/>
          <w:szCs w:val="24"/>
        </w:rPr>
      </w:pPr>
      <w:r w:rsidRPr="001F2759">
        <w:rPr>
          <w:rFonts w:asciiTheme="majorHAnsi" w:hAnsiTheme="majorHAnsi" w:cstheme="minorHAnsi"/>
          <w:noProof/>
          <w:sz w:val="24"/>
          <w:szCs w:val="24"/>
        </w:rPr>
        <w:t xml:space="preserve">Allow Stock-keeper to register </w:t>
      </w:r>
      <w:r w:rsidR="00B66CBE" w:rsidRPr="001F2759">
        <w:rPr>
          <w:rFonts w:asciiTheme="majorHAnsi" w:hAnsiTheme="majorHAnsi" w:cstheme="minorHAnsi"/>
          <w:noProof/>
          <w:sz w:val="24"/>
          <w:szCs w:val="24"/>
        </w:rPr>
        <w:t xml:space="preserve">cells, </w:t>
      </w:r>
      <w:r w:rsidRPr="001F2759">
        <w:rPr>
          <w:rFonts w:asciiTheme="majorHAnsi" w:hAnsiTheme="majorHAnsi" w:cstheme="minorHAnsi"/>
          <w:noProof/>
          <w:sz w:val="24"/>
          <w:szCs w:val="24"/>
        </w:rPr>
        <w:t>register package and boxes, stock in package, stock out box</w:t>
      </w:r>
      <w:r w:rsidR="002F441A" w:rsidRPr="001F2759">
        <w:rPr>
          <w:rFonts w:asciiTheme="majorHAnsi" w:hAnsiTheme="majorHAnsi" w:cstheme="minorHAnsi"/>
          <w:noProof/>
          <w:sz w:val="24"/>
          <w:szCs w:val="24"/>
        </w:rPr>
        <w:t>, stocktaking</w:t>
      </w:r>
      <w:r w:rsidRPr="001F2759">
        <w:rPr>
          <w:rFonts w:asciiTheme="majorHAnsi" w:hAnsiTheme="majorHAnsi" w:cstheme="minorHAnsi"/>
          <w:noProof/>
          <w:sz w:val="24"/>
          <w:szCs w:val="24"/>
        </w:rPr>
        <w:t xml:space="preserve"> inventory, transfer products</w:t>
      </w:r>
    </w:p>
    <w:p w14:paraId="71D825D5" w14:textId="77777777" w:rsidR="002F3281" w:rsidRPr="001F2759" w:rsidRDefault="002F3281" w:rsidP="002F3281">
      <w:pPr>
        <w:pStyle w:val="Default"/>
        <w:ind w:left="1066" w:firstLine="426"/>
        <w:jc w:val="both"/>
        <w:rPr>
          <w:rFonts w:asciiTheme="majorHAnsi" w:hAnsiTheme="majorHAnsi" w:cstheme="minorHAnsi"/>
          <w:b/>
          <w:bCs/>
          <w:noProof/>
          <w:color w:val="auto"/>
        </w:rPr>
      </w:pPr>
      <w:r w:rsidRPr="001F2759">
        <w:rPr>
          <w:rFonts w:asciiTheme="majorHAnsi" w:hAnsiTheme="majorHAnsi" w:cstheme="minorHAnsi"/>
          <w:b/>
          <w:bCs/>
          <w:noProof/>
          <w:color w:val="auto"/>
        </w:rPr>
        <w:t>The system cannot:</w:t>
      </w:r>
    </w:p>
    <w:p w14:paraId="0C304C1A" w14:textId="6868790F" w:rsidR="002F3281" w:rsidRPr="001F2759" w:rsidRDefault="002F3281" w:rsidP="002F3281">
      <w:pPr>
        <w:pStyle w:val="Default"/>
        <w:numPr>
          <w:ilvl w:val="0"/>
          <w:numId w:val="14"/>
        </w:numPr>
        <w:spacing w:line="256" w:lineRule="auto"/>
        <w:jc w:val="both"/>
        <w:rPr>
          <w:rFonts w:asciiTheme="majorHAnsi" w:hAnsiTheme="majorHAnsi" w:cstheme="minorHAnsi"/>
          <w:b/>
          <w:bCs/>
          <w:noProof/>
          <w:color w:val="auto"/>
        </w:rPr>
      </w:pPr>
      <w:r w:rsidRPr="001F2759">
        <w:rPr>
          <w:rFonts w:asciiTheme="majorHAnsi" w:hAnsiTheme="majorHAnsi" w:cstheme="minorHAnsi"/>
          <w:bCs/>
          <w:noProof/>
          <w:color w:val="auto"/>
        </w:rPr>
        <w:t>RFID can’t scan multiple tags because of the cheap RFID scanner.</w:t>
      </w:r>
    </w:p>
    <w:p w14:paraId="308BD64C" w14:textId="1E075D19" w:rsidR="00B26701" w:rsidRPr="001F2759" w:rsidRDefault="00B26701" w:rsidP="002F3281">
      <w:pPr>
        <w:pStyle w:val="Default"/>
        <w:numPr>
          <w:ilvl w:val="0"/>
          <w:numId w:val="14"/>
        </w:numPr>
        <w:spacing w:line="256" w:lineRule="auto"/>
        <w:jc w:val="both"/>
        <w:rPr>
          <w:rFonts w:asciiTheme="majorHAnsi" w:hAnsiTheme="majorHAnsi" w:cstheme="minorHAnsi"/>
          <w:bCs/>
          <w:noProof/>
          <w:color w:val="auto"/>
        </w:rPr>
      </w:pPr>
      <w:r w:rsidRPr="001F2759">
        <w:rPr>
          <w:rFonts w:asciiTheme="majorHAnsi" w:hAnsiTheme="majorHAnsi" w:cstheme="minorHAnsi"/>
          <w:bCs/>
          <w:noProof/>
          <w:color w:val="auto"/>
        </w:rPr>
        <w:t>Due to limitation of technology and funds, RFIM system can only bind RFID tags to product’s boxes, not the product items inside</w:t>
      </w:r>
    </w:p>
    <w:p w14:paraId="4D8B78B6" w14:textId="77777777" w:rsidR="001F49A0" w:rsidRPr="001F2759" w:rsidRDefault="001F49A0" w:rsidP="002F3281">
      <w:pPr>
        <w:pStyle w:val="Default"/>
        <w:numPr>
          <w:ilvl w:val="0"/>
          <w:numId w:val="14"/>
        </w:numPr>
        <w:spacing w:line="256" w:lineRule="auto"/>
        <w:jc w:val="both"/>
        <w:rPr>
          <w:rFonts w:asciiTheme="majorHAnsi" w:hAnsiTheme="majorHAnsi" w:cstheme="minorHAnsi"/>
          <w:bCs/>
          <w:noProof/>
          <w:color w:val="auto"/>
        </w:rPr>
      </w:pPr>
      <w:r w:rsidRPr="001F2759">
        <w:rPr>
          <w:rFonts w:asciiTheme="majorHAnsi" w:hAnsiTheme="majorHAnsi" w:cstheme="minorHAnsi"/>
          <w:bCs/>
          <w:noProof/>
          <w:color w:val="auto"/>
        </w:rPr>
        <w:t>The stocktake process report all missing boxes while stocktaking but system doesn’t cover the case that how to handle missing boxes’s case when stocktake process report.</w:t>
      </w:r>
    </w:p>
    <w:p w14:paraId="15166BA7" w14:textId="6EA67232" w:rsidR="001F49A0" w:rsidRPr="001F2759" w:rsidRDefault="001F49A0" w:rsidP="002F3281">
      <w:pPr>
        <w:pStyle w:val="Default"/>
        <w:numPr>
          <w:ilvl w:val="0"/>
          <w:numId w:val="14"/>
        </w:numPr>
        <w:spacing w:line="256" w:lineRule="auto"/>
        <w:jc w:val="both"/>
        <w:rPr>
          <w:rFonts w:asciiTheme="majorHAnsi" w:hAnsiTheme="majorHAnsi" w:cstheme="minorHAnsi"/>
          <w:bCs/>
          <w:noProof/>
          <w:color w:val="auto"/>
        </w:rPr>
      </w:pPr>
      <w:r w:rsidRPr="001F2759">
        <w:rPr>
          <w:rFonts w:asciiTheme="majorHAnsi" w:hAnsiTheme="majorHAnsi" w:cstheme="minorHAnsi"/>
          <w:bCs/>
          <w:noProof/>
          <w:color w:val="auto"/>
        </w:rPr>
        <w:t>The system can’t support when warehouse need to decrease shelf’s number of floor or shelf‘s number of cell because it can reduce to effective</w:t>
      </w:r>
      <w:r w:rsidR="00AC1198" w:rsidRPr="001F2759">
        <w:rPr>
          <w:rFonts w:asciiTheme="majorHAnsi" w:hAnsiTheme="majorHAnsi" w:cstheme="minorHAnsi"/>
          <w:bCs/>
          <w:noProof/>
          <w:color w:val="auto"/>
        </w:rPr>
        <w:t xml:space="preserve"> management.</w:t>
      </w:r>
    </w:p>
    <w:p w14:paraId="33E42E54" w14:textId="7AC4F1B9" w:rsidR="002F3281" w:rsidRPr="001F2759" w:rsidRDefault="002F3281" w:rsidP="002F3281">
      <w:pPr>
        <w:pStyle w:val="Heading4"/>
        <w:rPr>
          <w:rStyle w:val="fontstyle01"/>
          <w:rFonts w:asciiTheme="majorHAnsi" w:hAnsiTheme="majorHAnsi" w:cstheme="majorBidi"/>
          <w:b w:val="0"/>
          <w:noProof/>
          <w:color w:val="548DD4" w:themeColor="text2" w:themeTint="99"/>
          <w:sz w:val="32"/>
          <w:szCs w:val="28"/>
        </w:rPr>
      </w:pPr>
      <w:r w:rsidRPr="001F2759">
        <w:rPr>
          <w:rStyle w:val="fontstyle01"/>
          <w:rFonts w:asciiTheme="majorHAnsi" w:hAnsiTheme="majorHAnsi" w:cstheme="majorBidi"/>
          <w:b w:val="0"/>
          <w:i w:val="0"/>
          <w:iCs/>
          <w:noProof/>
          <w:color w:val="548DD4" w:themeColor="text2" w:themeTint="99"/>
          <w:sz w:val="32"/>
          <w:szCs w:val="28"/>
        </w:rPr>
        <w:t>Future Plans</w:t>
      </w:r>
    </w:p>
    <w:p w14:paraId="53D21EC9" w14:textId="06355ACB" w:rsidR="002F3281" w:rsidRPr="001F2759" w:rsidRDefault="002F3281" w:rsidP="002F3281">
      <w:pPr>
        <w:pStyle w:val="ListParagraph"/>
        <w:numPr>
          <w:ilvl w:val="0"/>
          <w:numId w:val="15"/>
        </w:numPr>
        <w:spacing w:before="120" w:after="160" w:line="256" w:lineRule="auto"/>
        <w:ind w:left="1637"/>
        <w:jc w:val="both"/>
        <w:rPr>
          <w:rFonts w:asciiTheme="majorHAnsi" w:hAnsiTheme="majorHAnsi" w:cstheme="minorHAnsi"/>
          <w:noProof/>
          <w:sz w:val="24"/>
          <w:szCs w:val="24"/>
        </w:rPr>
      </w:pPr>
      <w:r w:rsidRPr="001F2759">
        <w:rPr>
          <w:rFonts w:asciiTheme="majorHAnsi" w:hAnsiTheme="majorHAnsi" w:cstheme="minorHAnsi"/>
          <w:noProof/>
          <w:sz w:val="24"/>
          <w:szCs w:val="24"/>
        </w:rPr>
        <w:t>The existing systems can only scan one RFID tag at one time. We design our system to scan multiple RFID tags with a wide range.</w:t>
      </w:r>
    </w:p>
    <w:p w14:paraId="47E8C070" w14:textId="2A9B835B" w:rsidR="00DE2663" w:rsidRPr="001F2759" w:rsidRDefault="00DE2663" w:rsidP="002F3281">
      <w:pPr>
        <w:pStyle w:val="ListParagraph"/>
        <w:numPr>
          <w:ilvl w:val="0"/>
          <w:numId w:val="15"/>
        </w:numPr>
        <w:spacing w:before="120" w:after="160" w:line="256" w:lineRule="auto"/>
        <w:ind w:left="1637"/>
        <w:jc w:val="both"/>
        <w:rPr>
          <w:rFonts w:asciiTheme="majorHAnsi" w:hAnsiTheme="majorHAnsi" w:cstheme="minorHAnsi"/>
          <w:noProof/>
          <w:sz w:val="24"/>
          <w:szCs w:val="24"/>
        </w:rPr>
      </w:pPr>
      <w:r w:rsidRPr="001F2759">
        <w:rPr>
          <w:rFonts w:asciiTheme="majorHAnsi" w:hAnsiTheme="majorHAnsi" w:cstheme="minorHAnsi"/>
          <w:noProof/>
          <w:sz w:val="24"/>
          <w:szCs w:val="24"/>
        </w:rPr>
        <w:t xml:space="preserve">We can stick RFID tags to product items for managing effectively. </w:t>
      </w:r>
    </w:p>
    <w:p w14:paraId="18CE8789" w14:textId="5DF0666C" w:rsidR="00DE2663" w:rsidRPr="001F2759" w:rsidRDefault="00DE2663" w:rsidP="002F3281">
      <w:pPr>
        <w:pStyle w:val="ListParagraph"/>
        <w:numPr>
          <w:ilvl w:val="0"/>
          <w:numId w:val="15"/>
        </w:numPr>
        <w:spacing w:before="120" w:after="160" w:line="256" w:lineRule="auto"/>
        <w:ind w:left="1637"/>
        <w:jc w:val="both"/>
        <w:rPr>
          <w:rFonts w:asciiTheme="majorHAnsi" w:hAnsiTheme="majorHAnsi" w:cstheme="minorHAnsi"/>
          <w:noProof/>
          <w:sz w:val="24"/>
          <w:szCs w:val="24"/>
        </w:rPr>
      </w:pPr>
      <w:r w:rsidRPr="001F2759">
        <w:rPr>
          <w:rFonts w:asciiTheme="majorHAnsi" w:hAnsiTheme="majorHAnsi" w:cstheme="minorHAnsi"/>
          <w:noProof/>
          <w:sz w:val="24"/>
          <w:szCs w:val="24"/>
        </w:rPr>
        <w:t>We build system to minimize lost of products in warehouse.</w:t>
      </w:r>
    </w:p>
    <w:p w14:paraId="3EF3EFCB" w14:textId="77777777" w:rsidR="002F3281" w:rsidRPr="001F2759" w:rsidRDefault="002F3281" w:rsidP="002F3281">
      <w:pPr>
        <w:pStyle w:val="ListParagraph"/>
        <w:numPr>
          <w:ilvl w:val="0"/>
          <w:numId w:val="15"/>
        </w:numPr>
        <w:spacing w:before="120" w:after="160" w:line="256" w:lineRule="auto"/>
        <w:ind w:left="1637"/>
        <w:jc w:val="both"/>
        <w:rPr>
          <w:rFonts w:asciiTheme="majorHAnsi" w:hAnsiTheme="majorHAnsi" w:cstheme="minorHAnsi"/>
          <w:noProof/>
          <w:sz w:val="24"/>
          <w:szCs w:val="24"/>
        </w:rPr>
      </w:pPr>
      <w:r w:rsidRPr="001F2759">
        <w:rPr>
          <w:rFonts w:asciiTheme="majorHAnsi" w:hAnsiTheme="majorHAnsi" w:cstheme="minorHAnsi"/>
          <w:noProof/>
          <w:sz w:val="24"/>
          <w:szCs w:val="24"/>
        </w:rPr>
        <w:t>We build this system for medium motorbike companies or stores so it doesn’t support automated system and stock-keepers have to scan the tags manually. We will integrate automated system for managing warehouse.</w:t>
      </w:r>
    </w:p>
    <w:p w14:paraId="2F43125E" w14:textId="1B1509EE" w:rsidR="002F3281" w:rsidRPr="001F2759" w:rsidRDefault="002F3281" w:rsidP="00C97FC6">
      <w:pPr>
        <w:pStyle w:val="Heading4"/>
        <w:rPr>
          <w:i/>
          <w:noProof/>
          <w:color w:val="548DD4" w:themeColor="text2" w:themeTint="99"/>
        </w:rPr>
      </w:pPr>
      <w:r w:rsidRPr="001F2759">
        <w:rPr>
          <w:rStyle w:val="fontstyle01"/>
          <w:rFonts w:asciiTheme="majorHAnsi" w:hAnsiTheme="majorHAnsi" w:cstheme="majorBidi"/>
          <w:b w:val="0"/>
          <w:i w:val="0"/>
          <w:noProof/>
          <w:color w:val="548DD4" w:themeColor="text2" w:themeTint="99"/>
          <w:sz w:val="32"/>
          <w:szCs w:val="28"/>
        </w:rPr>
        <w:t>Development Environment</w:t>
      </w:r>
    </w:p>
    <w:p w14:paraId="3B246EE6" w14:textId="47FB81CB" w:rsidR="002F3281" w:rsidRPr="001F2759" w:rsidRDefault="002F3281" w:rsidP="00AA7ED1">
      <w:pPr>
        <w:pStyle w:val="Heading5"/>
        <w:rPr>
          <w:rFonts w:eastAsiaTheme="majorEastAsia"/>
          <w:noProof/>
        </w:rPr>
      </w:pPr>
      <w:r w:rsidRPr="001F2759">
        <w:rPr>
          <w:rFonts w:eastAsiaTheme="majorEastAsia"/>
          <w:noProof/>
        </w:rPr>
        <w:t xml:space="preserve">Hardware Requirements </w:t>
      </w:r>
    </w:p>
    <w:p w14:paraId="73A84B11" w14:textId="3B06E5CB" w:rsidR="0035019A" w:rsidRPr="001F2759" w:rsidRDefault="0035019A" w:rsidP="003102C9">
      <w:pPr>
        <w:pStyle w:val="ListParagraph"/>
        <w:numPr>
          <w:ilvl w:val="0"/>
          <w:numId w:val="63"/>
        </w:numPr>
        <w:autoSpaceDE w:val="0"/>
        <w:autoSpaceDN w:val="0"/>
        <w:adjustRightInd w:val="0"/>
        <w:spacing w:before="240"/>
        <w:jc w:val="both"/>
        <w:rPr>
          <w:rFonts w:asciiTheme="majorHAnsi" w:hAnsiTheme="majorHAnsi" w:cstheme="minorHAnsi"/>
          <w:b/>
          <w:bCs/>
          <w:noProof/>
          <w:sz w:val="24"/>
          <w:szCs w:val="24"/>
        </w:rPr>
      </w:pPr>
      <w:r w:rsidRPr="001F2759">
        <w:rPr>
          <w:rFonts w:asciiTheme="majorHAnsi" w:hAnsiTheme="majorHAnsi" w:cstheme="minorHAnsi"/>
          <w:b/>
          <w:bCs/>
          <w:noProof/>
          <w:sz w:val="24"/>
          <w:szCs w:val="24"/>
        </w:rPr>
        <w:t>For server</w:t>
      </w:r>
    </w:p>
    <w:tbl>
      <w:tblPr>
        <w:tblStyle w:val="TableGrid"/>
        <w:tblW w:w="8755" w:type="dxa"/>
        <w:tblInd w:w="-113" w:type="dxa"/>
        <w:tblLook w:val="04A0" w:firstRow="1" w:lastRow="0" w:firstColumn="1" w:lastColumn="0" w:noHBand="0" w:noVBand="1"/>
      </w:tblPr>
      <w:tblGrid>
        <w:gridCol w:w="2518"/>
        <w:gridCol w:w="3027"/>
        <w:gridCol w:w="3210"/>
      </w:tblGrid>
      <w:tr w:rsidR="002F3281" w:rsidRPr="001F2759" w14:paraId="6D3EBB4B" w14:textId="77777777" w:rsidTr="00B22BA3">
        <w:tc>
          <w:tcPr>
            <w:tcW w:w="2518"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7C99E79B" w14:textId="77777777" w:rsidR="002F3281" w:rsidRPr="001F2759" w:rsidRDefault="002F3281" w:rsidP="00B22BA3">
            <w:pPr>
              <w:jc w:val="center"/>
              <w:rPr>
                <w:rFonts w:asciiTheme="majorHAnsi" w:hAnsiTheme="majorHAnsi" w:cstheme="minorHAnsi"/>
                <w:b/>
                <w:noProof/>
                <w:sz w:val="24"/>
                <w:szCs w:val="24"/>
              </w:rPr>
            </w:pPr>
            <w:r w:rsidRPr="001F2759">
              <w:rPr>
                <w:rFonts w:asciiTheme="majorHAnsi" w:hAnsiTheme="majorHAnsi" w:cstheme="minorHAnsi"/>
                <w:b/>
                <w:noProof/>
                <w:sz w:val="24"/>
                <w:szCs w:val="24"/>
              </w:rPr>
              <w:t>Hardware</w:t>
            </w:r>
          </w:p>
        </w:tc>
        <w:tc>
          <w:tcPr>
            <w:tcW w:w="3027"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37570E82" w14:textId="77777777" w:rsidR="002F3281" w:rsidRPr="001F2759" w:rsidRDefault="002F3281" w:rsidP="00B22BA3">
            <w:pPr>
              <w:jc w:val="center"/>
              <w:rPr>
                <w:rFonts w:asciiTheme="majorHAnsi" w:hAnsiTheme="majorHAnsi" w:cstheme="minorHAnsi"/>
                <w:b/>
                <w:noProof/>
                <w:sz w:val="24"/>
                <w:szCs w:val="24"/>
              </w:rPr>
            </w:pPr>
            <w:r w:rsidRPr="001F2759">
              <w:rPr>
                <w:rFonts w:asciiTheme="majorHAnsi" w:hAnsiTheme="majorHAnsi" w:cstheme="minorHAnsi"/>
                <w:b/>
                <w:noProof/>
                <w:sz w:val="24"/>
                <w:szCs w:val="24"/>
              </w:rPr>
              <w:t>Minimum Requirement</w:t>
            </w:r>
          </w:p>
        </w:tc>
        <w:tc>
          <w:tcPr>
            <w:tcW w:w="3210"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21D46BF8" w14:textId="77777777" w:rsidR="002F3281" w:rsidRPr="001F2759" w:rsidRDefault="002F3281" w:rsidP="00B22BA3">
            <w:pPr>
              <w:jc w:val="center"/>
              <w:rPr>
                <w:rFonts w:asciiTheme="majorHAnsi" w:hAnsiTheme="majorHAnsi" w:cstheme="minorHAnsi"/>
                <w:b/>
                <w:noProof/>
                <w:sz w:val="24"/>
                <w:szCs w:val="24"/>
              </w:rPr>
            </w:pPr>
            <w:r w:rsidRPr="001F2759">
              <w:rPr>
                <w:rFonts w:asciiTheme="majorHAnsi" w:hAnsiTheme="majorHAnsi" w:cstheme="minorHAnsi"/>
                <w:b/>
                <w:noProof/>
                <w:sz w:val="24"/>
                <w:szCs w:val="24"/>
              </w:rPr>
              <w:t>Recommended</w:t>
            </w:r>
          </w:p>
        </w:tc>
      </w:tr>
      <w:tr w:rsidR="002F3281" w:rsidRPr="001F2759" w14:paraId="17431C84" w14:textId="77777777" w:rsidTr="00B22BA3">
        <w:tc>
          <w:tcPr>
            <w:tcW w:w="2518" w:type="dxa"/>
            <w:tcBorders>
              <w:top w:val="single" w:sz="4" w:space="0" w:color="auto"/>
              <w:left w:val="single" w:sz="4" w:space="0" w:color="auto"/>
              <w:bottom w:val="single" w:sz="4" w:space="0" w:color="auto"/>
              <w:right w:val="single" w:sz="4" w:space="0" w:color="auto"/>
            </w:tcBorders>
            <w:vAlign w:val="center"/>
            <w:hideMark/>
          </w:tcPr>
          <w:p w14:paraId="1AA420E9" w14:textId="77777777" w:rsidR="002F3281" w:rsidRPr="001F2759" w:rsidRDefault="002F3281" w:rsidP="00B22BA3">
            <w:pPr>
              <w:rPr>
                <w:rFonts w:asciiTheme="majorHAnsi" w:hAnsiTheme="majorHAnsi" w:cstheme="minorHAnsi"/>
                <w:b/>
                <w:noProof/>
                <w:sz w:val="24"/>
                <w:szCs w:val="24"/>
              </w:rPr>
            </w:pPr>
            <w:r w:rsidRPr="001F2759">
              <w:rPr>
                <w:rFonts w:asciiTheme="majorHAnsi" w:hAnsiTheme="majorHAnsi" w:cstheme="minorHAnsi"/>
                <w:b/>
                <w:noProof/>
                <w:sz w:val="24"/>
                <w:szCs w:val="24"/>
              </w:rPr>
              <w:t>Internet Connection</w:t>
            </w:r>
          </w:p>
        </w:tc>
        <w:tc>
          <w:tcPr>
            <w:tcW w:w="3027" w:type="dxa"/>
            <w:tcBorders>
              <w:top w:val="single" w:sz="4" w:space="0" w:color="auto"/>
              <w:left w:val="single" w:sz="4" w:space="0" w:color="auto"/>
              <w:bottom w:val="single" w:sz="4" w:space="0" w:color="auto"/>
              <w:right w:val="single" w:sz="4" w:space="0" w:color="auto"/>
            </w:tcBorders>
            <w:vAlign w:val="center"/>
            <w:hideMark/>
          </w:tcPr>
          <w:p w14:paraId="258F5D71" w14:textId="77777777" w:rsidR="002F3281" w:rsidRPr="001F2759" w:rsidRDefault="002F3281" w:rsidP="00B22BA3">
            <w:pPr>
              <w:rPr>
                <w:rFonts w:asciiTheme="majorHAnsi" w:hAnsiTheme="majorHAnsi" w:cstheme="minorHAnsi"/>
                <w:noProof/>
                <w:sz w:val="24"/>
                <w:szCs w:val="24"/>
              </w:rPr>
            </w:pPr>
            <w:r w:rsidRPr="001F2759">
              <w:rPr>
                <w:rFonts w:asciiTheme="majorHAnsi" w:hAnsiTheme="majorHAnsi" w:cstheme="minorHAnsi"/>
                <w:noProof/>
                <w:sz w:val="24"/>
                <w:szCs w:val="24"/>
              </w:rPr>
              <w:t>Cable, Wi-Fi (4 Mbps)</w:t>
            </w:r>
          </w:p>
        </w:tc>
        <w:tc>
          <w:tcPr>
            <w:tcW w:w="3210" w:type="dxa"/>
            <w:tcBorders>
              <w:top w:val="single" w:sz="4" w:space="0" w:color="auto"/>
              <w:left w:val="single" w:sz="4" w:space="0" w:color="auto"/>
              <w:bottom w:val="single" w:sz="4" w:space="0" w:color="auto"/>
              <w:right w:val="single" w:sz="4" w:space="0" w:color="auto"/>
            </w:tcBorders>
            <w:vAlign w:val="center"/>
            <w:hideMark/>
          </w:tcPr>
          <w:p w14:paraId="080086E1" w14:textId="77777777" w:rsidR="002F3281" w:rsidRPr="001F2759" w:rsidRDefault="002F3281" w:rsidP="00B22BA3">
            <w:pPr>
              <w:rPr>
                <w:rFonts w:asciiTheme="majorHAnsi" w:hAnsiTheme="majorHAnsi" w:cstheme="minorHAnsi"/>
                <w:b/>
                <w:noProof/>
                <w:sz w:val="24"/>
                <w:szCs w:val="24"/>
              </w:rPr>
            </w:pPr>
            <w:r w:rsidRPr="001F2759">
              <w:rPr>
                <w:rFonts w:asciiTheme="majorHAnsi" w:hAnsiTheme="majorHAnsi" w:cstheme="minorHAnsi"/>
                <w:noProof/>
                <w:sz w:val="24"/>
                <w:szCs w:val="24"/>
              </w:rPr>
              <w:t>Cable, Wi-Fi (8 Mbps or more)</w:t>
            </w:r>
          </w:p>
        </w:tc>
      </w:tr>
      <w:tr w:rsidR="002F3281" w:rsidRPr="001F2759" w14:paraId="2B4609D6" w14:textId="77777777" w:rsidTr="00B22BA3">
        <w:tc>
          <w:tcPr>
            <w:tcW w:w="2518" w:type="dxa"/>
            <w:tcBorders>
              <w:top w:val="single" w:sz="4" w:space="0" w:color="auto"/>
              <w:left w:val="single" w:sz="4" w:space="0" w:color="auto"/>
              <w:bottom w:val="single" w:sz="4" w:space="0" w:color="auto"/>
              <w:right w:val="single" w:sz="4" w:space="0" w:color="auto"/>
            </w:tcBorders>
            <w:vAlign w:val="center"/>
            <w:hideMark/>
          </w:tcPr>
          <w:p w14:paraId="04A99EF7" w14:textId="77777777" w:rsidR="002F3281" w:rsidRPr="001F2759" w:rsidRDefault="002F3281" w:rsidP="00B22BA3">
            <w:pPr>
              <w:rPr>
                <w:rFonts w:asciiTheme="majorHAnsi" w:hAnsiTheme="majorHAnsi" w:cstheme="minorHAnsi"/>
                <w:b/>
                <w:noProof/>
                <w:sz w:val="24"/>
                <w:szCs w:val="24"/>
              </w:rPr>
            </w:pPr>
            <w:r w:rsidRPr="001F2759">
              <w:rPr>
                <w:rFonts w:asciiTheme="majorHAnsi" w:hAnsiTheme="majorHAnsi" w:cstheme="minorHAnsi"/>
                <w:b/>
                <w:noProof/>
                <w:sz w:val="24"/>
                <w:szCs w:val="24"/>
              </w:rPr>
              <w:lastRenderedPageBreak/>
              <w:t>Operation System</w:t>
            </w:r>
          </w:p>
        </w:tc>
        <w:tc>
          <w:tcPr>
            <w:tcW w:w="3027" w:type="dxa"/>
            <w:tcBorders>
              <w:top w:val="single" w:sz="4" w:space="0" w:color="auto"/>
              <w:left w:val="single" w:sz="4" w:space="0" w:color="auto"/>
              <w:bottom w:val="single" w:sz="4" w:space="0" w:color="auto"/>
              <w:right w:val="single" w:sz="4" w:space="0" w:color="auto"/>
            </w:tcBorders>
            <w:vAlign w:val="center"/>
            <w:hideMark/>
          </w:tcPr>
          <w:p w14:paraId="7A44273E" w14:textId="77777777" w:rsidR="002F3281" w:rsidRPr="001F2759" w:rsidRDefault="002F3281" w:rsidP="00B22BA3">
            <w:pPr>
              <w:autoSpaceDE w:val="0"/>
              <w:autoSpaceDN w:val="0"/>
              <w:adjustRightInd w:val="0"/>
              <w:rPr>
                <w:rFonts w:asciiTheme="majorHAnsi" w:hAnsiTheme="majorHAnsi" w:cstheme="minorHAnsi"/>
                <w:noProof/>
                <w:sz w:val="24"/>
                <w:szCs w:val="24"/>
              </w:rPr>
            </w:pPr>
            <w:r w:rsidRPr="001F2759">
              <w:rPr>
                <w:rFonts w:asciiTheme="majorHAnsi" w:hAnsiTheme="majorHAnsi" w:cstheme="minorHAnsi"/>
                <w:noProof/>
                <w:sz w:val="24"/>
                <w:szCs w:val="24"/>
              </w:rPr>
              <w:t>XP, Vista, 7, 10, Window Server 2008</w:t>
            </w:r>
          </w:p>
        </w:tc>
        <w:tc>
          <w:tcPr>
            <w:tcW w:w="3210" w:type="dxa"/>
            <w:tcBorders>
              <w:top w:val="single" w:sz="4" w:space="0" w:color="auto"/>
              <w:left w:val="single" w:sz="4" w:space="0" w:color="auto"/>
              <w:bottom w:val="single" w:sz="4" w:space="0" w:color="auto"/>
              <w:right w:val="single" w:sz="4" w:space="0" w:color="auto"/>
            </w:tcBorders>
            <w:vAlign w:val="center"/>
            <w:hideMark/>
          </w:tcPr>
          <w:p w14:paraId="23A27A99" w14:textId="77777777" w:rsidR="002F3281" w:rsidRPr="001F2759" w:rsidRDefault="002F3281" w:rsidP="00B22BA3">
            <w:pPr>
              <w:autoSpaceDE w:val="0"/>
              <w:autoSpaceDN w:val="0"/>
              <w:adjustRightInd w:val="0"/>
              <w:rPr>
                <w:rFonts w:asciiTheme="majorHAnsi" w:hAnsiTheme="majorHAnsi" w:cstheme="minorHAnsi"/>
                <w:noProof/>
                <w:sz w:val="24"/>
                <w:szCs w:val="24"/>
              </w:rPr>
            </w:pPr>
            <w:r w:rsidRPr="001F2759">
              <w:rPr>
                <w:rFonts w:asciiTheme="majorHAnsi" w:hAnsiTheme="majorHAnsi" w:cstheme="minorHAnsi"/>
                <w:noProof/>
                <w:sz w:val="24"/>
                <w:szCs w:val="24"/>
              </w:rPr>
              <w:t>10, Window server 2008</w:t>
            </w:r>
          </w:p>
        </w:tc>
      </w:tr>
      <w:tr w:rsidR="002F3281" w:rsidRPr="001F2759" w14:paraId="499A871E" w14:textId="77777777" w:rsidTr="00B22BA3">
        <w:tc>
          <w:tcPr>
            <w:tcW w:w="2518" w:type="dxa"/>
            <w:tcBorders>
              <w:top w:val="single" w:sz="4" w:space="0" w:color="auto"/>
              <w:left w:val="single" w:sz="4" w:space="0" w:color="auto"/>
              <w:bottom w:val="single" w:sz="4" w:space="0" w:color="auto"/>
              <w:right w:val="single" w:sz="4" w:space="0" w:color="auto"/>
            </w:tcBorders>
            <w:vAlign w:val="center"/>
            <w:hideMark/>
          </w:tcPr>
          <w:p w14:paraId="38F430CF" w14:textId="77777777" w:rsidR="002F3281" w:rsidRPr="001F2759" w:rsidRDefault="002F3281" w:rsidP="00B22BA3">
            <w:pPr>
              <w:rPr>
                <w:rFonts w:asciiTheme="majorHAnsi" w:hAnsiTheme="majorHAnsi" w:cstheme="minorHAnsi"/>
                <w:b/>
                <w:noProof/>
                <w:sz w:val="24"/>
                <w:szCs w:val="24"/>
              </w:rPr>
            </w:pPr>
            <w:r w:rsidRPr="001F2759">
              <w:rPr>
                <w:rFonts w:asciiTheme="majorHAnsi" w:hAnsiTheme="majorHAnsi" w:cstheme="minorHAnsi"/>
                <w:b/>
                <w:noProof/>
                <w:sz w:val="24"/>
                <w:szCs w:val="24"/>
              </w:rPr>
              <w:t>Computer Processor</w:t>
            </w:r>
          </w:p>
        </w:tc>
        <w:tc>
          <w:tcPr>
            <w:tcW w:w="3027" w:type="dxa"/>
            <w:tcBorders>
              <w:top w:val="single" w:sz="4" w:space="0" w:color="auto"/>
              <w:left w:val="single" w:sz="4" w:space="0" w:color="auto"/>
              <w:bottom w:val="single" w:sz="4" w:space="0" w:color="auto"/>
              <w:right w:val="single" w:sz="4" w:space="0" w:color="auto"/>
            </w:tcBorders>
            <w:vAlign w:val="center"/>
            <w:hideMark/>
          </w:tcPr>
          <w:p w14:paraId="0B01356B" w14:textId="77777777" w:rsidR="002F3281" w:rsidRPr="001F2759" w:rsidRDefault="002F3281" w:rsidP="00B22BA3">
            <w:pPr>
              <w:rPr>
                <w:rFonts w:asciiTheme="majorHAnsi" w:hAnsiTheme="majorHAnsi" w:cstheme="minorHAnsi"/>
                <w:noProof/>
                <w:sz w:val="24"/>
                <w:szCs w:val="24"/>
              </w:rPr>
            </w:pPr>
            <w:r w:rsidRPr="001F2759">
              <w:rPr>
                <w:rFonts w:asciiTheme="majorHAnsi" w:hAnsiTheme="majorHAnsi" w:cstheme="minorHAnsi"/>
                <w:noProof/>
                <w:sz w:val="24"/>
                <w:szCs w:val="24"/>
              </w:rPr>
              <w:t>Intel® Xeon ® 1.4GHz</w:t>
            </w:r>
          </w:p>
        </w:tc>
        <w:tc>
          <w:tcPr>
            <w:tcW w:w="3210" w:type="dxa"/>
            <w:tcBorders>
              <w:top w:val="single" w:sz="4" w:space="0" w:color="auto"/>
              <w:left w:val="single" w:sz="4" w:space="0" w:color="auto"/>
              <w:bottom w:val="single" w:sz="4" w:space="0" w:color="auto"/>
              <w:right w:val="single" w:sz="4" w:space="0" w:color="auto"/>
            </w:tcBorders>
            <w:vAlign w:val="center"/>
            <w:hideMark/>
          </w:tcPr>
          <w:p w14:paraId="486AF089" w14:textId="77777777" w:rsidR="002F3281" w:rsidRPr="001F2759" w:rsidRDefault="002F3281" w:rsidP="00B22BA3">
            <w:pPr>
              <w:rPr>
                <w:rFonts w:asciiTheme="majorHAnsi" w:hAnsiTheme="majorHAnsi" w:cstheme="minorHAnsi"/>
                <w:noProof/>
                <w:sz w:val="24"/>
                <w:szCs w:val="24"/>
              </w:rPr>
            </w:pPr>
            <w:r w:rsidRPr="001F2759">
              <w:rPr>
                <w:rFonts w:asciiTheme="majorHAnsi" w:hAnsiTheme="majorHAnsi" w:cstheme="minorHAnsi"/>
                <w:noProof/>
                <w:sz w:val="24"/>
                <w:szCs w:val="24"/>
              </w:rPr>
              <w:t>Intel® Xeon ® Quad Core (12M Cache, 2.50 GHz)</w:t>
            </w:r>
          </w:p>
        </w:tc>
      </w:tr>
      <w:tr w:rsidR="002F3281" w:rsidRPr="001F2759" w14:paraId="69A52B65" w14:textId="77777777" w:rsidTr="00B22BA3">
        <w:tc>
          <w:tcPr>
            <w:tcW w:w="2518" w:type="dxa"/>
            <w:tcBorders>
              <w:top w:val="single" w:sz="4" w:space="0" w:color="auto"/>
              <w:left w:val="single" w:sz="4" w:space="0" w:color="auto"/>
              <w:bottom w:val="single" w:sz="4" w:space="0" w:color="auto"/>
              <w:right w:val="single" w:sz="4" w:space="0" w:color="auto"/>
            </w:tcBorders>
            <w:vAlign w:val="center"/>
            <w:hideMark/>
          </w:tcPr>
          <w:p w14:paraId="483E7173" w14:textId="77777777" w:rsidR="002F3281" w:rsidRPr="001F2759" w:rsidRDefault="002F3281" w:rsidP="00B22BA3">
            <w:pPr>
              <w:rPr>
                <w:rFonts w:asciiTheme="majorHAnsi" w:hAnsiTheme="majorHAnsi" w:cstheme="minorHAnsi"/>
                <w:b/>
                <w:noProof/>
                <w:sz w:val="24"/>
                <w:szCs w:val="24"/>
              </w:rPr>
            </w:pPr>
            <w:r w:rsidRPr="001F2759">
              <w:rPr>
                <w:rFonts w:asciiTheme="majorHAnsi" w:hAnsiTheme="majorHAnsi" w:cstheme="minorHAnsi"/>
                <w:b/>
                <w:noProof/>
                <w:sz w:val="24"/>
                <w:szCs w:val="24"/>
              </w:rPr>
              <w:t>Computer memory</w:t>
            </w:r>
          </w:p>
        </w:tc>
        <w:tc>
          <w:tcPr>
            <w:tcW w:w="3027" w:type="dxa"/>
            <w:tcBorders>
              <w:top w:val="single" w:sz="4" w:space="0" w:color="auto"/>
              <w:left w:val="single" w:sz="4" w:space="0" w:color="auto"/>
              <w:bottom w:val="single" w:sz="4" w:space="0" w:color="auto"/>
              <w:right w:val="single" w:sz="4" w:space="0" w:color="auto"/>
            </w:tcBorders>
            <w:vAlign w:val="center"/>
            <w:hideMark/>
          </w:tcPr>
          <w:p w14:paraId="1E9323AB" w14:textId="77777777" w:rsidR="002F3281" w:rsidRPr="001F2759" w:rsidRDefault="002F3281" w:rsidP="00B22BA3">
            <w:pPr>
              <w:rPr>
                <w:rFonts w:asciiTheme="majorHAnsi" w:hAnsiTheme="majorHAnsi" w:cstheme="minorHAnsi"/>
                <w:noProof/>
                <w:sz w:val="24"/>
                <w:szCs w:val="24"/>
              </w:rPr>
            </w:pPr>
            <w:r w:rsidRPr="001F2759">
              <w:rPr>
                <w:rFonts w:asciiTheme="majorHAnsi" w:hAnsiTheme="majorHAnsi" w:cstheme="minorHAnsi"/>
                <w:noProof/>
                <w:sz w:val="24"/>
                <w:szCs w:val="24"/>
              </w:rPr>
              <w:t>4GB RAM</w:t>
            </w:r>
          </w:p>
        </w:tc>
        <w:tc>
          <w:tcPr>
            <w:tcW w:w="3210" w:type="dxa"/>
            <w:tcBorders>
              <w:top w:val="single" w:sz="4" w:space="0" w:color="auto"/>
              <w:left w:val="single" w:sz="4" w:space="0" w:color="auto"/>
              <w:bottom w:val="single" w:sz="4" w:space="0" w:color="auto"/>
              <w:right w:val="single" w:sz="4" w:space="0" w:color="auto"/>
            </w:tcBorders>
            <w:vAlign w:val="center"/>
            <w:hideMark/>
          </w:tcPr>
          <w:p w14:paraId="0DCC1743" w14:textId="77777777" w:rsidR="002F3281" w:rsidRPr="001F2759" w:rsidRDefault="002F3281" w:rsidP="00B22BA3">
            <w:pPr>
              <w:rPr>
                <w:rFonts w:asciiTheme="majorHAnsi" w:hAnsiTheme="majorHAnsi" w:cstheme="minorHAnsi"/>
                <w:noProof/>
                <w:sz w:val="24"/>
                <w:szCs w:val="24"/>
              </w:rPr>
            </w:pPr>
            <w:r w:rsidRPr="001F2759">
              <w:rPr>
                <w:rFonts w:asciiTheme="majorHAnsi" w:hAnsiTheme="majorHAnsi" w:cstheme="minorHAnsi"/>
                <w:noProof/>
                <w:sz w:val="24"/>
                <w:szCs w:val="24"/>
              </w:rPr>
              <w:t>32 GB RAM or more</w:t>
            </w:r>
          </w:p>
        </w:tc>
      </w:tr>
      <w:tr w:rsidR="002F3281" w:rsidRPr="001F2759" w14:paraId="538A5757" w14:textId="77777777" w:rsidTr="00B22BA3">
        <w:tc>
          <w:tcPr>
            <w:tcW w:w="2518" w:type="dxa"/>
            <w:tcBorders>
              <w:top w:val="single" w:sz="4" w:space="0" w:color="auto"/>
              <w:left w:val="single" w:sz="4" w:space="0" w:color="auto"/>
              <w:bottom w:val="single" w:sz="4" w:space="0" w:color="auto"/>
              <w:right w:val="single" w:sz="4" w:space="0" w:color="auto"/>
            </w:tcBorders>
            <w:vAlign w:val="center"/>
            <w:hideMark/>
          </w:tcPr>
          <w:p w14:paraId="007EBB87" w14:textId="77777777" w:rsidR="002F3281" w:rsidRPr="001F2759" w:rsidRDefault="002F3281" w:rsidP="00B22BA3">
            <w:pPr>
              <w:rPr>
                <w:rFonts w:asciiTheme="majorHAnsi" w:hAnsiTheme="majorHAnsi" w:cstheme="minorHAnsi"/>
                <w:b/>
                <w:noProof/>
                <w:sz w:val="24"/>
                <w:szCs w:val="24"/>
              </w:rPr>
            </w:pPr>
            <w:r w:rsidRPr="001F2759">
              <w:rPr>
                <w:rFonts w:asciiTheme="majorHAnsi" w:hAnsiTheme="majorHAnsi" w:cstheme="minorHAnsi"/>
                <w:b/>
                <w:noProof/>
                <w:sz w:val="24"/>
                <w:szCs w:val="24"/>
              </w:rPr>
              <w:t>Storage space</w:t>
            </w:r>
          </w:p>
        </w:tc>
        <w:tc>
          <w:tcPr>
            <w:tcW w:w="3027" w:type="dxa"/>
            <w:tcBorders>
              <w:top w:val="single" w:sz="4" w:space="0" w:color="auto"/>
              <w:left w:val="single" w:sz="4" w:space="0" w:color="auto"/>
              <w:bottom w:val="single" w:sz="4" w:space="0" w:color="auto"/>
              <w:right w:val="single" w:sz="4" w:space="0" w:color="auto"/>
            </w:tcBorders>
            <w:vAlign w:val="center"/>
            <w:hideMark/>
          </w:tcPr>
          <w:p w14:paraId="18ECEADC" w14:textId="77777777" w:rsidR="002F3281" w:rsidRPr="001F2759" w:rsidRDefault="002F3281" w:rsidP="00B22BA3">
            <w:pPr>
              <w:rPr>
                <w:rFonts w:asciiTheme="majorHAnsi" w:hAnsiTheme="majorHAnsi" w:cstheme="minorHAnsi"/>
                <w:noProof/>
                <w:sz w:val="24"/>
                <w:szCs w:val="24"/>
              </w:rPr>
            </w:pPr>
            <w:r w:rsidRPr="001F2759">
              <w:rPr>
                <w:rFonts w:asciiTheme="majorHAnsi" w:hAnsiTheme="majorHAnsi" w:cstheme="minorHAnsi"/>
                <w:noProof/>
                <w:sz w:val="24"/>
                <w:szCs w:val="24"/>
              </w:rPr>
              <w:t>1GB</w:t>
            </w:r>
          </w:p>
        </w:tc>
        <w:tc>
          <w:tcPr>
            <w:tcW w:w="3210" w:type="dxa"/>
            <w:tcBorders>
              <w:top w:val="single" w:sz="4" w:space="0" w:color="auto"/>
              <w:left w:val="single" w:sz="4" w:space="0" w:color="auto"/>
              <w:bottom w:val="single" w:sz="4" w:space="0" w:color="auto"/>
              <w:right w:val="single" w:sz="4" w:space="0" w:color="auto"/>
            </w:tcBorders>
            <w:vAlign w:val="center"/>
            <w:hideMark/>
          </w:tcPr>
          <w:p w14:paraId="53FAB1F8" w14:textId="77777777" w:rsidR="002F3281" w:rsidRPr="001F2759" w:rsidRDefault="002F3281" w:rsidP="00B22BA3">
            <w:pPr>
              <w:keepNext/>
              <w:rPr>
                <w:rFonts w:asciiTheme="majorHAnsi" w:hAnsiTheme="majorHAnsi" w:cstheme="minorHAnsi"/>
                <w:noProof/>
                <w:sz w:val="24"/>
                <w:szCs w:val="24"/>
              </w:rPr>
            </w:pPr>
            <w:r w:rsidRPr="001F2759">
              <w:rPr>
                <w:rFonts w:asciiTheme="majorHAnsi" w:hAnsiTheme="majorHAnsi" w:cstheme="minorHAnsi"/>
                <w:noProof/>
                <w:sz w:val="24"/>
                <w:szCs w:val="24"/>
              </w:rPr>
              <w:t>5GB or more</w:t>
            </w:r>
          </w:p>
        </w:tc>
      </w:tr>
    </w:tbl>
    <w:p w14:paraId="7D457779" w14:textId="0FF9DA95" w:rsidR="002F3281" w:rsidRPr="001F2759" w:rsidRDefault="002F3281" w:rsidP="00013C23">
      <w:pPr>
        <w:pStyle w:val="Caption"/>
        <w:rPr>
          <w:noProof/>
        </w:rPr>
      </w:pPr>
      <w:bookmarkStart w:id="54" w:name="_Toc16979840"/>
      <w:bookmarkStart w:id="55" w:name="_Toc534287755"/>
      <w:bookmarkStart w:id="56" w:name="_Toc532231377"/>
      <w:bookmarkStart w:id="57" w:name="_Toc17066435"/>
      <w:r w:rsidRPr="001F2759">
        <w:rPr>
          <w:noProof/>
        </w:rPr>
        <w:t xml:space="preserve">Table </w:t>
      </w:r>
      <w:r w:rsidRPr="001F2759">
        <w:rPr>
          <w:noProof/>
        </w:rPr>
        <w:fldChar w:fldCharType="begin"/>
      </w:r>
      <w:r w:rsidRPr="001F2759">
        <w:rPr>
          <w:noProof/>
        </w:rPr>
        <w:instrText xml:space="preserve"> SEQ Table \* ARABIC </w:instrText>
      </w:r>
      <w:r w:rsidRPr="001F2759">
        <w:rPr>
          <w:noProof/>
        </w:rPr>
        <w:fldChar w:fldCharType="separate"/>
      </w:r>
      <w:r w:rsidR="0039079A">
        <w:rPr>
          <w:noProof/>
        </w:rPr>
        <w:t>2</w:t>
      </w:r>
      <w:r w:rsidRPr="001F2759">
        <w:rPr>
          <w:noProof/>
        </w:rPr>
        <w:fldChar w:fldCharType="end"/>
      </w:r>
      <w:r w:rsidRPr="001F2759">
        <w:rPr>
          <w:noProof/>
        </w:rPr>
        <w:t xml:space="preserve"> - Hardware requirements for Server</w:t>
      </w:r>
      <w:bookmarkEnd w:id="54"/>
      <w:bookmarkEnd w:id="57"/>
    </w:p>
    <w:bookmarkEnd w:id="55"/>
    <w:bookmarkEnd w:id="56"/>
    <w:p w14:paraId="013886A1" w14:textId="377DC6ED" w:rsidR="002F3281" w:rsidRPr="001F2759" w:rsidRDefault="002F3281" w:rsidP="003102C9">
      <w:pPr>
        <w:pStyle w:val="ListParagraph"/>
        <w:numPr>
          <w:ilvl w:val="0"/>
          <w:numId w:val="63"/>
        </w:numPr>
        <w:jc w:val="both"/>
        <w:rPr>
          <w:rFonts w:asciiTheme="majorHAnsi" w:hAnsiTheme="majorHAnsi" w:cstheme="minorHAnsi"/>
          <w:b/>
          <w:noProof/>
          <w:sz w:val="24"/>
          <w:szCs w:val="24"/>
        </w:rPr>
      </w:pPr>
      <w:r w:rsidRPr="001F2759">
        <w:rPr>
          <w:rFonts w:asciiTheme="majorHAnsi" w:hAnsiTheme="majorHAnsi" w:cstheme="minorHAnsi"/>
          <w:b/>
          <w:noProof/>
          <w:sz w:val="24"/>
          <w:szCs w:val="24"/>
        </w:rPr>
        <w:t>For PC</w:t>
      </w:r>
    </w:p>
    <w:tbl>
      <w:tblPr>
        <w:tblW w:w="8663"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2"/>
        <w:gridCol w:w="2977"/>
        <w:gridCol w:w="3134"/>
      </w:tblGrid>
      <w:tr w:rsidR="002F3281" w:rsidRPr="001F2759" w14:paraId="3CB106AC" w14:textId="77777777" w:rsidTr="00B22BA3">
        <w:trPr>
          <w:trHeight w:val="78"/>
        </w:trPr>
        <w:tc>
          <w:tcPr>
            <w:tcW w:w="2552"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vAlign w:val="center"/>
            <w:hideMark/>
          </w:tcPr>
          <w:p w14:paraId="709180EA" w14:textId="77777777" w:rsidR="002F3281" w:rsidRPr="001F2759" w:rsidRDefault="002F3281" w:rsidP="00B22BA3">
            <w:pPr>
              <w:jc w:val="center"/>
              <w:rPr>
                <w:rFonts w:asciiTheme="majorHAnsi" w:hAnsiTheme="majorHAnsi" w:cstheme="minorHAnsi"/>
                <w:noProof/>
                <w:sz w:val="24"/>
                <w:szCs w:val="24"/>
              </w:rPr>
            </w:pPr>
            <w:r w:rsidRPr="001F2759">
              <w:rPr>
                <w:rFonts w:asciiTheme="majorHAnsi" w:hAnsiTheme="majorHAnsi" w:cstheme="minorHAnsi"/>
                <w:b/>
                <w:noProof/>
                <w:sz w:val="24"/>
                <w:szCs w:val="24"/>
              </w:rPr>
              <w:t>PC</w:t>
            </w:r>
          </w:p>
        </w:tc>
        <w:tc>
          <w:tcPr>
            <w:tcW w:w="2977"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vAlign w:val="center"/>
            <w:hideMark/>
          </w:tcPr>
          <w:p w14:paraId="190B7437" w14:textId="77777777" w:rsidR="002F3281" w:rsidRPr="001F2759" w:rsidRDefault="002F3281" w:rsidP="00B22BA3">
            <w:pPr>
              <w:ind w:left="2"/>
              <w:contextualSpacing/>
              <w:jc w:val="center"/>
              <w:rPr>
                <w:rFonts w:asciiTheme="majorHAnsi" w:hAnsiTheme="majorHAnsi" w:cstheme="minorHAnsi"/>
                <w:noProof/>
                <w:sz w:val="24"/>
                <w:szCs w:val="24"/>
              </w:rPr>
            </w:pPr>
            <w:r w:rsidRPr="001F2759">
              <w:rPr>
                <w:rFonts w:asciiTheme="majorHAnsi" w:hAnsiTheme="majorHAnsi" w:cstheme="minorHAnsi"/>
                <w:b/>
                <w:noProof/>
                <w:sz w:val="24"/>
                <w:szCs w:val="24"/>
              </w:rPr>
              <w:t>Minimum Requirements</w:t>
            </w:r>
          </w:p>
        </w:tc>
        <w:tc>
          <w:tcPr>
            <w:tcW w:w="3134"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vAlign w:val="center"/>
            <w:hideMark/>
          </w:tcPr>
          <w:p w14:paraId="677633E0" w14:textId="77777777" w:rsidR="002F3281" w:rsidRPr="001F2759" w:rsidRDefault="002F3281" w:rsidP="00B22BA3">
            <w:pPr>
              <w:ind w:left="2"/>
              <w:contextualSpacing/>
              <w:jc w:val="center"/>
              <w:rPr>
                <w:rFonts w:asciiTheme="majorHAnsi" w:hAnsiTheme="majorHAnsi" w:cstheme="minorHAnsi"/>
                <w:noProof/>
                <w:sz w:val="24"/>
                <w:szCs w:val="24"/>
              </w:rPr>
            </w:pPr>
            <w:r w:rsidRPr="001F2759">
              <w:rPr>
                <w:rFonts w:asciiTheme="majorHAnsi" w:hAnsiTheme="majorHAnsi" w:cstheme="minorHAnsi"/>
                <w:b/>
                <w:noProof/>
                <w:sz w:val="24"/>
                <w:szCs w:val="24"/>
              </w:rPr>
              <w:t>Recommended</w:t>
            </w:r>
          </w:p>
        </w:tc>
      </w:tr>
      <w:tr w:rsidR="002F3281" w:rsidRPr="001F2759" w14:paraId="7A299A14" w14:textId="77777777" w:rsidTr="00B22BA3">
        <w:trPr>
          <w:trHeight w:val="419"/>
        </w:trPr>
        <w:tc>
          <w:tcPr>
            <w:tcW w:w="2552" w:type="dxa"/>
            <w:tcBorders>
              <w:top w:val="single" w:sz="4" w:space="0" w:color="000000"/>
              <w:left w:val="single" w:sz="4" w:space="0" w:color="000000"/>
              <w:bottom w:val="single" w:sz="4" w:space="0" w:color="000000"/>
              <w:right w:val="single" w:sz="4" w:space="0" w:color="000000"/>
            </w:tcBorders>
            <w:vAlign w:val="center"/>
            <w:hideMark/>
          </w:tcPr>
          <w:p w14:paraId="6E59B658" w14:textId="77777777" w:rsidR="002F3281" w:rsidRPr="001F2759" w:rsidRDefault="002F3281" w:rsidP="00B22BA3">
            <w:pPr>
              <w:rPr>
                <w:rFonts w:asciiTheme="majorHAnsi" w:hAnsiTheme="majorHAnsi" w:cstheme="minorHAnsi"/>
                <w:noProof/>
                <w:sz w:val="24"/>
                <w:szCs w:val="24"/>
              </w:rPr>
            </w:pPr>
            <w:r w:rsidRPr="001F2759">
              <w:rPr>
                <w:rFonts w:asciiTheme="majorHAnsi" w:hAnsiTheme="majorHAnsi" w:cstheme="minorHAnsi"/>
                <w:b/>
                <w:noProof/>
                <w:sz w:val="24"/>
                <w:szCs w:val="24"/>
              </w:rPr>
              <w:t xml:space="preserve">Internet Connection </w:t>
            </w:r>
          </w:p>
        </w:tc>
        <w:tc>
          <w:tcPr>
            <w:tcW w:w="2977" w:type="dxa"/>
            <w:tcBorders>
              <w:top w:val="single" w:sz="4" w:space="0" w:color="000000"/>
              <w:left w:val="single" w:sz="4" w:space="0" w:color="000000"/>
              <w:bottom w:val="single" w:sz="4" w:space="0" w:color="000000"/>
              <w:right w:val="single" w:sz="4" w:space="0" w:color="000000"/>
            </w:tcBorders>
            <w:vAlign w:val="center"/>
            <w:hideMark/>
          </w:tcPr>
          <w:p w14:paraId="02B54136" w14:textId="77777777" w:rsidR="002F3281" w:rsidRPr="001F2759" w:rsidRDefault="002F3281" w:rsidP="00B22BA3">
            <w:pPr>
              <w:ind w:left="2"/>
              <w:contextualSpacing/>
              <w:rPr>
                <w:rFonts w:asciiTheme="majorHAnsi" w:hAnsiTheme="majorHAnsi" w:cstheme="minorHAnsi"/>
                <w:noProof/>
                <w:sz w:val="24"/>
                <w:szCs w:val="24"/>
              </w:rPr>
            </w:pPr>
            <w:r w:rsidRPr="001F2759">
              <w:rPr>
                <w:rFonts w:asciiTheme="majorHAnsi" w:hAnsiTheme="majorHAnsi" w:cstheme="minorHAnsi"/>
                <w:noProof/>
                <w:sz w:val="24"/>
                <w:szCs w:val="24"/>
              </w:rPr>
              <w:t>Cable, Wi-Fi (4 Mbps)</w:t>
            </w:r>
          </w:p>
        </w:tc>
        <w:tc>
          <w:tcPr>
            <w:tcW w:w="3134" w:type="dxa"/>
            <w:tcBorders>
              <w:top w:val="single" w:sz="4" w:space="0" w:color="000000"/>
              <w:left w:val="single" w:sz="4" w:space="0" w:color="000000"/>
              <w:bottom w:val="single" w:sz="4" w:space="0" w:color="000000"/>
              <w:right w:val="single" w:sz="4" w:space="0" w:color="000000"/>
            </w:tcBorders>
            <w:vAlign w:val="center"/>
            <w:hideMark/>
          </w:tcPr>
          <w:p w14:paraId="7E93762D" w14:textId="77777777" w:rsidR="002F3281" w:rsidRPr="001F2759" w:rsidRDefault="002F3281" w:rsidP="00B22BA3">
            <w:pPr>
              <w:ind w:left="2"/>
              <w:contextualSpacing/>
              <w:rPr>
                <w:rFonts w:asciiTheme="majorHAnsi" w:hAnsiTheme="majorHAnsi" w:cstheme="minorHAnsi"/>
                <w:noProof/>
                <w:sz w:val="24"/>
                <w:szCs w:val="24"/>
              </w:rPr>
            </w:pPr>
            <w:r w:rsidRPr="001F2759">
              <w:rPr>
                <w:rFonts w:asciiTheme="majorHAnsi" w:hAnsiTheme="majorHAnsi" w:cstheme="minorHAnsi"/>
                <w:noProof/>
                <w:sz w:val="24"/>
                <w:szCs w:val="24"/>
              </w:rPr>
              <w:t>Cable, Wi-Fi (8 Mbps)</w:t>
            </w:r>
          </w:p>
        </w:tc>
      </w:tr>
      <w:tr w:rsidR="002F3281" w:rsidRPr="001F2759" w14:paraId="35C4FDFA" w14:textId="77777777" w:rsidTr="00B22BA3">
        <w:trPr>
          <w:trHeight w:val="411"/>
        </w:trPr>
        <w:tc>
          <w:tcPr>
            <w:tcW w:w="2552" w:type="dxa"/>
            <w:tcBorders>
              <w:top w:val="single" w:sz="4" w:space="0" w:color="000000"/>
              <w:left w:val="single" w:sz="4" w:space="0" w:color="000000"/>
              <w:bottom w:val="single" w:sz="4" w:space="0" w:color="000000"/>
              <w:right w:val="single" w:sz="4" w:space="0" w:color="000000"/>
            </w:tcBorders>
            <w:vAlign w:val="center"/>
            <w:hideMark/>
          </w:tcPr>
          <w:p w14:paraId="2908DA3E" w14:textId="77777777" w:rsidR="002F3281" w:rsidRPr="001F2759" w:rsidRDefault="002F3281" w:rsidP="00B22BA3">
            <w:pPr>
              <w:rPr>
                <w:rFonts w:asciiTheme="majorHAnsi" w:hAnsiTheme="majorHAnsi" w:cstheme="minorHAnsi"/>
                <w:noProof/>
                <w:sz w:val="24"/>
                <w:szCs w:val="24"/>
              </w:rPr>
            </w:pPr>
            <w:r w:rsidRPr="001F2759">
              <w:rPr>
                <w:rFonts w:asciiTheme="majorHAnsi" w:hAnsiTheme="majorHAnsi" w:cstheme="minorHAnsi"/>
                <w:b/>
                <w:noProof/>
                <w:sz w:val="24"/>
                <w:szCs w:val="24"/>
              </w:rPr>
              <w:t xml:space="preserve">Operating System </w:t>
            </w:r>
          </w:p>
        </w:tc>
        <w:tc>
          <w:tcPr>
            <w:tcW w:w="2977" w:type="dxa"/>
            <w:tcBorders>
              <w:top w:val="single" w:sz="4" w:space="0" w:color="000000"/>
              <w:left w:val="single" w:sz="4" w:space="0" w:color="000000"/>
              <w:bottom w:val="single" w:sz="4" w:space="0" w:color="000000"/>
              <w:right w:val="single" w:sz="4" w:space="0" w:color="000000"/>
            </w:tcBorders>
            <w:vAlign w:val="center"/>
            <w:hideMark/>
          </w:tcPr>
          <w:p w14:paraId="53A9426E" w14:textId="77777777" w:rsidR="002F3281" w:rsidRPr="001F2759" w:rsidRDefault="002F3281" w:rsidP="00B22BA3">
            <w:pPr>
              <w:ind w:left="2"/>
              <w:contextualSpacing/>
              <w:rPr>
                <w:rFonts w:asciiTheme="majorHAnsi" w:hAnsiTheme="majorHAnsi" w:cstheme="minorHAnsi"/>
                <w:noProof/>
                <w:sz w:val="24"/>
                <w:szCs w:val="24"/>
              </w:rPr>
            </w:pPr>
            <w:r w:rsidRPr="001F2759">
              <w:rPr>
                <w:rFonts w:asciiTheme="majorHAnsi" w:hAnsiTheme="majorHAnsi" w:cstheme="minorHAnsi"/>
                <w:noProof/>
                <w:sz w:val="24"/>
                <w:szCs w:val="24"/>
              </w:rPr>
              <w:t>Window 7</w:t>
            </w:r>
          </w:p>
        </w:tc>
        <w:tc>
          <w:tcPr>
            <w:tcW w:w="3134" w:type="dxa"/>
            <w:tcBorders>
              <w:top w:val="single" w:sz="4" w:space="0" w:color="000000"/>
              <w:left w:val="single" w:sz="4" w:space="0" w:color="000000"/>
              <w:bottom w:val="single" w:sz="4" w:space="0" w:color="000000"/>
              <w:right w:val="single" w:sz="4" w:space="0" w:color="000000"/>
            </w:tcBorders>
            <w:vAlign w:val="center"/>
            <w:hideMark/>
          </w:tcPr>
          <w:p w14:paraId="1F6661DC" w14:textId="77777777" w:rsidR="002F3281" w:rsidRPr="001F2759" w:rsidRDefault="002F3281" w:rsidP="00B22BA3">
            <w:pPr>
              <w:ind w:left="2"/>
              <w:contextualSpacing/>
              <w:rPr>
                <w:rFonts w:asciiTheme="majorHAnsi" w:hAnsiTheme="majorHAnsi" w:cstheme="minorHAnsi"/>
                <w:noProof/>
                <w:sz w:val="24"/>
                <w:szCs w:val="24"/>
              </w:rPr>
            </w:pPr>
            <w:r w:rsidRPr="001F2759">
              <w:rPr>
                <w:rFonts w:asciiTheme="majorHAnsi" w:hAnsiTheme="majorHAnsi" w:cstheme="minorHAnsi"/>
                <w:noProof/>
                <w:sz w:val="24"/>
                <w:szCs w:val="24"/>
              </w:rPr>
              <w:t>Window 7 or more.</w:t>
            </w:r>
          </w:p>
        </w:tc>
      </w:tr>
      <w:tr w:rsidR="002F3281" w:rsidRPr="001F2759" w14:paraId="04495E3F" w14:textId="77777777" w:rsidTr="00B22BA3">
        <w:trPr>
          <w:trHeight w:val="417"/>
        </w:trPr>
        <w:tc>
          <w:tcPr>
            <w:tcW w:w="2552" w:type="dxa"/>
            <w:tcBorders>
              <w:top w:val="single" w:sz="4" w:space="0" w:color="000000"/>
              <w:left w:val="single" w:sz="4" w:space="0" w:color="000000"/>
              <w:bottom w:val="single" w:sz="4" w:space="0" w:color="000000"/>
              <w:right w:val="single" w:sz="4" w:space="0" w:color="000000"/>
            </w:tcBorders>
            <w:vAlign w:val="center"/>
            <w:hideMark/>
          </w:tcPr>
          <w:p w14:paraId="61503D7B" w14:textId="77777777" w:rsidR="002F3281" w:rsidRPr="001F2759" w:rsidRDefault="002F3281" w:rsidP="00B22BA3">
            <w:pPr>
              <w:rPr>
                <w:rFonts w:asciiTheme="majorHAnsi" w:hAnsiTheme="majorHAnsi" w:cstheme="minorHAnsi"/>
                <w:b/>
                <w:noProof/>
                <w:sz w:val="24"/>
                <w:szCs w:val="24"/>
              </w:rPr>
            </w:pPr>
            <w:r w:rsidRPr="001F2759">
              <w:rPr>
                <w:rFonts w:asciiTheme="majorHAnsi" w:hAnsiTheme="majorHAnsi" w:cstheme="minorHAnsi"/>
                <w:b/>
                <w:noProof/>
                <w:sz w:val="24"/>
                <w:szCs w:val="24"/>
              </w:rPr>
              <w:t>Computer Processor</w:t>
            </w:r>
          </w:p>
        </w:tc>
        <w:tc>
          <w:tcPr>
            <w:tcW w:w="2977" w:type="dxa"/>
            <w:tcBorders>
              <w:top w:val="single" w:sz="4" w:space="0" w:color="000000"/>
              <w:left w:val="single" w:sz="4" w:space="0" w:color="000000"/>
              <w:bottom w:val="single" w:sz="4" w:space="0" w:color="000000"/>
              <w:right w:val="single" w:sz="4" w:space="0" w:color="000000"/>
            </w:tcBorders>
            <w:vAlign w:val="center"/>
            <w:hideMark/>
          </w:tcPr>
          <w:p w14:paraId="5E537378" w14:textId="77777777" w:rsidR="002F3281" w:rsidRPr="001F2759" w:rsidRDefault="002F3281" w:rsidP="00B22BA3">
            <w:pPr>
              <w:rPr>
                <w:rFonts w:asciiTheme="majorHAnsi" w:hAnsiTheme="majorHAnsi" w:cstheme="minorHAnsi"/>
                <w:noProof/>
                <w:sz w:val="24"/>
                <w:szCs w:val="24"/>
              </w:rPr>
            </w:pPr>
            <w:r w:rsidRPr="001F2759">
              <w:rPr>
                <w:rFonts w:asciiTheme="majorHAnsi" w:hAnsiTheme="majorHAnsi" w:cstheme="minorHAnsi"/>
                <w:noProof/>
                <w:sz w:val="24"/>
                <w:szCs w:val="24"/>
              </w:rPr>
              <w:t xml:space="preserve">Intel® Core i3 1.4GHz </w:t>
            </w:r>
          </w:p>
        </w:tc>
        <w:tc>
          <w:tcPr>
            <w:tcW w:w="3134" w:type="dxa"/>
            <w:tcBorders>
              <w:top w:val="single" w:sz="4" w:space="0" w:color="000000"/>
              <w:left w:val="single" w:sz="4" w:space="0" w:color="000000"/>
              <w:bottom w:val="single" w:sz="4" w:space="0" w:color="000000"/>
              <w:right w:val="single" w:sz="4" w:space="0" w:color="000000"/>
            </w:tcBorders>
            <w:vAlign w:val="center"/>
            <w:hideMark/>
          </w:tcPr>
          <w:p w14:paraId="4281AFFD" w14:textId="77777777" w:rsidR="002F3281" w:rsidRPr="001F2759" w:rsidRDefault="002F3281" w:rsidP="00B22BA3">
            <w:pPr>
              <w:rPr>
                <w:rFonts w:asciiTheme="majorHAnsi" w:hAnsiTheme="majorHAnsi" w:cstheme="minorHAnsi"/>
                <w:noProof/>
                <w:sz w:val="24"/>
                <w:szCs w:val="24"/>
              </w:rPr>
            </w:pPr>
            <w:r w:rsidRPr="001F2759">
              <w:rPr>
                <w:rFonts w:asciiTheme="majorHAnsi" w:hAnsiTheme="majorHAnsi" w:cstheme="minorHAnsi"/>
                <w:noProof/>
                <w:sz w:val="24"/>
                <w:szCs w:val="24"/>
              </w:rPr>
              <w:t>Intel® Core i5 2.50GHz</w:t>
            </w:r>
          </w:p>
        </w:tc>
      </w:tr>
      <w:tr w:rsidR="002F3281" w:rsidRPr="001F2759" w14:paraId="70EF8258" w14:textId="77777777" w:rsidTr="00B22BA3">
        <w:trPr>
          <w:trHeight w:val="417"/>
        </w:trPr>
        <w:tc>
          <w:tcPr>
            <w:tcW w:w="2552" w:type="dxa"/>
            <w:tcBorders>
              <w:top w:val="single" w:sz="4" w:space="0" w:color="000000"/>
              <w:left w:val="single" w:sz="4" w:space="0" w:color="000000"/>
              <w:bottom w:val="single" w:sz="4" w:space="0" w:color="000000"/>
              <w:right w:val="single" w:sz="4" w:space="0" w:color="000000"/>
            </w:tcBorders>
            <w:vAlign w:val="center"/>
            <w:hideMark/>
          </w:tcPr>
          <w:p w14:paraId="0DB1487E" w14:textId="77777777" w:rsidR="002F3281" w:rsidRPr="001F2759" w:rsidRDefault="002F3281" w:rsidP="00B22BA3">
            <w:pPr>
              <w:rPr>
                <w:rFonts w:asciiTheme="majorHAnsi" w:hAnsiTheme="majorHAnsi" w:cstheme="minorHAnsi"/>
                <w:b/>
                <w:noProof/>
                <w:sz w:val="24"/>
                <w:szCs w:val="24"/>
              </w:rPr>
            </w:pPr>
            <w:r w:rsidRPr="001F2759">
              <w:rPr>
                <w:rFonts w:asciiTheme="majorHAnsi" w:hAnsiTheme="majorHAnsi" w:cstheme="minorHAnsi"/>
                <w:b/>
                <w:noProof/>
                <w:sz w:val="24"/>
                <w:szCs w:val="24"/>
              </w:rPr>
              <w:t>Computer Memory</w:t>
            </w:r>
          </w:p>
        </w:tc>
        <w:tc>
          <w:tcPr>
            <w:tcW w:w="2977" w:type="dxa"/>
            <w:tcBorders>
              <w:top w:val="single" w:sz="4" w:space="0" w:color="000000"/>
              <w:left w:val="single" w:sz="4" w:space="0" w:color="000000"/>
              <w:bottom w:val="single" w:sz="4" w:space="0" w:color="000000"/>
              <w:right w:val="single" w:sz="4" w:space="0" w:color="000000"/>
            </w:tcBorders>
            <w:vAlign w:val="center"/>
            <w:hideMark/>
          </w:tcPr>
          <w:p w14:paraId="6536C6B0" w14:textId="77777777" w:rsidR="002F3281" w:rsidRPr="001F2759" w:rsidRDefault="002F3281" w:rsidP="00B22BA3">
            <w:pPr>
              <w:rPr>
                <w:rFonts w:asciiTheme="majorHAnsi" w:hAnsiTheme="majorHAnsi" w:cstheme="minorHAnsi"/>
                <w:noProof/>
                <w:sz w:val="24"/>
                <w:szCs w:val="24"/>
              </w:rPr>
            </w:pPr>
            <w:r w:rsidRPr="001F2759">
              <w:rPr>
                <w:rFonts w:asciiTheme="majorHAnsi" w:hAnsiTheme="majorHAnsi" w:cstheme="minorHAnsi"/>
                <w:noProof/>
                <w:sz w:val="24"/>
                <w:szCs w:val="24"/>
              </w:rPr>
              <w:t>1GB RAM</w:t>
            </w:r>
          </w:p>
        </w:tc>
        <w:tc>
          <w:tcPr>
            <w:tcW w:w="3134" w:type="dxa"/>
            <w:tcBorders>
              <w:top w:val="single" w:sz="4" w:space="0" w:color="000000"/>
              <w:left w:val="single" w:sz="4" w:space="0" w:color="000000"/>
              <w:bottom w:val="single" w:sz="4" w:space="0" w:color="000000"/>
              <w:right w:val="single" w:sz="4" w:space="0" w:color="000000"/>
            </w:tcBorders>
            <w:vAlign w:val="center"/>
            <w:hideMark/>
          </w:tcPr>
          <w:p w14:paraId="017141A2" w14:textId="77777777" w:rsidR="002F3281" w:rsidRPr="001F2759" w:rsidRDefault="002F3281" w:rsidP="00B22BA3">
            <w:pPr>
              <w:keepNext/>
              <w:rPr>
                <w:rFonts w:asciiTheme="majorHAnsi" w:hAnsiTheme="majorHAnsi" w:cstheme="minorHAnsi"/>
                <w:noProof/>
                <w:sz w:val="24"/>
                <w:szCs w:val="24"/>
              </w:rPr>
            </w:pPr>
            <w:r w:rsidRPr="001F2759">
              <w:rPr>
                <w:rFonts w:asciiTheme="majorHAnsi" w:hAnsiTheme="majorHAnsi" w:cstheme="minorHAnsi"/>
                <w:noProof/>
                <w:sz w:val="24"/>
                <w:szCs w:val="24"/>
              </w:rPr>
              <w:t>2GB RAM or more</w:t>
            </w:r>
          </w:p>
        </w:tc>
      </w:tr>
      <w:tr w:rsidR="002F3281" w:rsidRPr="001F2759" w14:paraId="44C1CA1F" w14:textId="77777777" w:rsidTr="00B22BA3">
        <w:trPr>
          <w:trHeight w:val="430"/>
        </w:trPr>
        <w:tc>
          <w:tcPr>
            <w:tcW w:w="2552" w:type="dxa"/>
            <w:tcBorders>
              <w:top w:val="single" w:sz="4" w:space="0" w:color="000000"/>
              <w:left w:val="single" w:sz="4" w:space="0" w:color="000000"/>
              <w:bottom w:val="single" w:sz="4" w:space="0" w:color="000000"/>
              <w:right w:val="single" w:sz="4" w:space="0" w:color="000000"/>
            </w:tcBorders>
            <w:vAlign w:val="center"/>
            <w:hideMark/>
          </w:tcPr>
          <w:p w14:paraId="2F686767" w14:textId="77777777" w:rsidR="002F3281" w:rsidRPr="001F2759" w:rsidRDefault="002F3281" w:rsidP="00B22BA3">
            <w:pPr>
              <w:rPr>
                <w:rFonts w:asciiTheme="majorHAnsi" w:hAnsiTheme="majorHAnsi" w:cstheme="minorHAnsi"/>
                <w:b/>
                <w:noProof/>
                <w:sz w:val="24"/>
                <w:szCs w:val="24"/>
              </w:rPr>
            </w:pPr>
            <w:r w:rsidRPr="001F2759">
              <w:rPr>
                <w:rFonts w:asciiTheme="majorHAnsi" w:hAnsiTheme="majorHAnsi" w:cstheme="minorHAnsi"/>
                <w:b/>
                <w:noProof/>
                <w:sz w:val="24"/>
                <w:szCs w:val="24"/>
              </w:rPr>
              <w:t>Web Browser</w:t>
            </w:r>
          </w:p>
        </w:tc>
        <w:tc>
          <w:tcPr>
            <w:tcW w:w="2977" w:type="dxa"/>
            <w:tcBorders>
              <w:top w:val="single" w:sz="4" w:space="0" w:color="000000"/>
              <w:left w:val="single" w:sz="4" w:space="0" w:color="000000"/>
              <w:bottom w:val="single" w:sz="4" w:space="0" w:color="000000"/>
              <w:right w:val="single" w:sz="4" w:space="0" w:color="000000"/>
            </w:tcBorders>
            <w:vAlign w:val="center"/>
            <w:hideMark/>
          </w:tcPr>
          <w:p w14:paraId="53539BFB" w14:textId="77777777" w:rsidR="002F3281" w:rsidRPr="001F2759" w:rsidRDefault="002F3281" w:rsidP="00B22BA3">
            <w:pPr>
              <w:rPr>
                <w:rFonts w:asciiTheme="majorHAnsi" w:hAnsiTheme="majorHAnsi" w:cstheme="minorHAnsi"/>
                <w:noProof/>
                <w:sz w:val="24"/>
                <w:szCs w:val="24"/>
              </w:rPr>
            </w:pPr>
            <w:r w:rsidRPr="001F2759">
              <w:rPr>
                <w:rFonts w:asciiTheme="majorHAnsi" w:hAnsiTheme="majorHAnsi" w:cstheme="minorHAnsi"/>
                <w:noProof/>
                <w:sz w:val="24"/>
                <w:szCs w:val="24"/>
              </w:rPr>
              <w:t>Chromes (v42 or higher)</w:t>
            </w:r>
          </w:p>
        </w:tc>
        <w:tc>
          <w:tcPr>
            <w:tcW w:w="3134" w:type="dxa"/>
            <w:tcBorders>
              <w:top w:val="single" w:sz="4" w:space="0" w:color="000000"/>
              <w:left w:val="single" w:sz="4" w:space="0" w:color="000000"/>
              <w:bottom w:val="single" w:sz="4" w:space="0" w:color="000000"/>
              <w:right w:val="single" w:sz="4" w:space="0" w:color="000000"/>
            </w:tcBorders>
            <w:vAlign w:val="center"/>
            <w:hideMark/>
          </w:tcPr>
          <w:p w14:paraId="4993C38D" w14:textId="77777777" w:rsidR="002F3281" w:rsidRPr="001F2759" w:rsidRDefault="002F3281" w:rsidP="00B22BA3">
            <w:pPr>
              <w:keepNext/>
              <w:rPr>
                <w:rFonts w:asciiTheme="majorHAnsi" w:hAnsiTheme="majorHAnsi" w:cstheme="minorHAnsi"/>
                <w:noProof/>
                <w:sz w:val="24"/>
                <w:szCs w:val="24"/>
              </w:rPr>
            </w:pPr>
            <w:r w:rsidRPr="001F2759">
              <w:rPr>
                <w:rFonts w:asciiTheme="majorHAnsi" w:hAnsiTheme="majorHAnsi" w:cstheme="minorHAnsi"/>
                <w:noProof/>
                <w:sz w:val="24"/>
                <w:szCs w:val="24"/>
              </w:rPr>
              <w:t>Chrome latest stable version</w:t>
            </w:r>
          </w:p>
        </w:tc>
      </w:tr>
    </w:tbl>
    <w:p w14:paraId="5973CF31" w14:textId="77777777" w:rsidR="002F3281" w:rsidRPr="001F2759" w:rsidRDefault="002F3281" w:rsidP="00013C23">
      <w:pPr>
        <w:pStyle w:val="Caption"/>
        <w:rPr>
          <w:noProof/>
        </w:rPr>
      </w:pPr>
      <w:bookmarkStart w:id="58" w:name="_Toc16979841"/>
      <w:bookmarkStart w:id="59" w:name="_Toc17066436"/>
      <w:r w:rsidRPr="001F2759">
        <w:rPr>
          <w:noProof/>
        </w:rPr>
        <w:t xml:space="preserve">Table </w:t>
      </w:r>
      <w:r w:rsidRPr="001F2759">
        <w:rPr>
          <w:noProof/>
        </w:rPr>
        <w:fldChar w:fldCharType="begin"/>
      </w:r>
      <w:r w:rsidRPr="001F2759">
        <w:rPr>
          <w:noProof/>
        </w:rPr>
        <w:instrText xml:space="preserve"> SEQ Table \* ARABIC </w:instrText>
      </w:r>
      <w:r w:rsidRPr="001F2759">
        <w:rPr>
          <w:noProof/>
        </w:rPr>
        <w:fldChar w:fldCharType="separate"/>
      </w:r>
      <w:r w:rsidR="0039079A">
        <w:rPr>
          <w:noProof/>
        </w:rPr>
        <w:t>3</w:t>
      </w:r>
      <w:r w:rsidRPr="001F2759">
        <w:rPr>
          <w:noProof/>
        </w:rPr>
        <w:fldChar w:fldCharType="end"/>
      </w:r>
      <w:r w:rsidRPr="001F2759">
        <w:rPr>
          <w:noProof/>
        </w:rPr>
        <w:t xml:space="preserve"> - Hardware requirements for PC</w:t>
      </w:r>
      <w:bookmarkEnd w:id="58"/>
      <w:bookmarkEnd w:id="59"/>
    </w:p>
    <w:p w14:paraId="1FA9A06C" w14:textId="2A139BD7" w:rsidR="002F3281" w:rsidRPr="001F2759" w:rsidRDefault="0035019A" w:rsidP="003102C9">
      <w:pPr>
        <w:pStyle w:val="ListParagraph"/>
        <w:numPr>
          <w:ilvl w:val="0"/>
          <w:numId w:val="63"/>
        </w:numPr>
        <w:jc w:val="both"/>
        <w:rPr>
          <w:rFonts w:asciiTheme="majorHAnsi" w:hAnsiTheme="majorHAnsi" w:cstheme="minorHAnsi"/>
          <w:b/>
          <w:noProof/>
          <w:color w:val="000000" w:themeColor="text1"/>
          <w:sz w:val="24"/>
          <w:szCs w:val="24"/>
        </w:rPr>
      </w:pPr>
      <w:r w:rsidRPr="001F2759">
        <w:rPr>
          <w:rFonts w:asciiTheme="majorHAnsi" w:hAnsiTheme="majorHAnsi" w:cstheme="minorHAnsi"/>
          <w:b/>
          <w:noProof/>
          <w:color w:val="000000" w:themeColor="text1"/>
          <w:sz w:val="24"/>
          <w:szCs w:val="24"/>
        </w:rPr>
        <w:t>For Mobile</w:t>
      </w:r>
    </w:p>
    <w:tbl>
      <w:tblPr>
        <w:tblW w:w="8663"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2"/>
        <w:gridCol w:w="2977"/>
        <w:gridCol w:w="3134"/>
      </w:tblGrid>
      <w:tr w:rsidR="002F3281" w:rsidRPr="001F2759" w14:paraId="512BBEDE" w14:textId="77777777" w:rsidTr="00B22BA3">
        <w:trPr>
          <w:trHeight w:val="78"/>
        </w:trPr>
        <w:tc>
          <w:tcPr>
            <w:tcW w:w="2552"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vAlign w:val="center"/>
            <w:hideMark/>
          </w:tcPr>
          <w:p w14:paraId="497C10A6" w14:textId="77777777" w:rsidR="002F3281" w:rsidRPr="001F2759" w:rsidRDefault="002F3281" w:rsidP="00B22BA3">
            <w:pPr>
              <w:jc w:val="center"/>
              <w:rPr>
                <w:rFonts w:asciiTheme="majorHAnsi" w:hAnsiTheme="majorHAnsi" w:cstheme="minorHAnsi"/>
                <w:noProof/>
                <w:color w:val="000000" w:themeColor="text1"/>
                <w:sz w:val="24"/>
                <w:szCs w:val="24"/>
              </w:rPr>
            </w:pPr>
            <w:r w:rsidRPr="001F2759">
              <w:rPr>
                <w:rFonts w:asciiTheme="majorHAnsi" w:hAnsiTheme="majorHAnsi" w:cstheme="minorHAnsi"/>
                <w:b/>
                <w:noProof/>
                <w:color w:val="000000" w:themeColor="text1"/>
                <w:sz w:val="24"/>
                <w:szCs w:val="24"/>
              </w:rPr>
              <w:t>Mobile</w:t>
            </w:r>
          </w:p>
        </w:tc>
        <w:tc>
          <w:tcPr>
            <w:tcW w:w="2977"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vAlign w:val="center"/>
            <w:hideMark/>
          </w:tcPr>
          <w:p w14:paraId="379779BC" w14:textId="77777777" w:rsidR="002F3281" w:rsidRPr="001F2759" w:rsidRDefault="002F3281" w:rsidP="00B22BA3">
            <w:pPr>
              <w:ind w:left="2"/>
              <w:contextualSpacing/>
              <w:jc w:val="center"/>
              <w:rPr>
                <w:rFonts w:asciiTheme="majorHAnsi" w:hAnsiTheme="majorHAnsi" w:cstheme="minorHAnsi"/>
                <w:noProof/>
                <w:color w:val="000000" w:themeColor="text1"/>
                <w:sz w:val="24"/>
                <w:szCs w:val="24"/>
              </w:rPr>
            </w:pPr>
            <w:r w:rsidRPr="001F2759">
              <w:rPr>
                <w:rFonts w:asciiTheme="majorHAnsi" w:hAnsiTheme="majorHAnsi" w:cstheme="minorHAnsi"/>
                <w:b/>
                <w:noProof/>
                <w:color w:val="000000" w:themeColor="text1"/>
                <w:sz w:val="24"/>
                <w:szCs w:val="24"/>
              </w:rPr>
              <w:t>Minimum Requirements</w:t>
            </w:r>
          </w:p>
        </w:tc>
        <w:tc>
          <w:tcPr>
            <w:tcW w:w="3134"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vAlign w:val="center"/>
            <w:hideMark/>
          </w:tcPr>
          <w:p w14:paraId="4925FB6F" w14:textId="77777777" w:rsidR="002F3281" w:rsidRPr="001F2759" w:rsidRDefault="002F3281" w:rsidP="00B22BA3">
            <w:pPr>
              <w:ind w:left="2"/>
              <w:contextualSpacing/>
              <w:jc w:val="center"/>
              <w:rPr>
                <w:rFonts w:asciiTheme="majorHAnsi" w:hAnsiTheme="majorHAnsi" w:cstheme="minorHAnsi"/>
                <w:noProof/>
                <w:color w:val="000000" w:themeColor="text1"/>
                <w:sz w:val="24"/>
                <w:szCs w:val="24"/>
              </w:rPr>
            </w:pPr>
            <w:r w:rsidRPr="001F2759">
              <w:rPr>
                <w:rFonts w:asciiTheme="majorHAnsi" w:hAnsiTheme="majorHAnsi" w:cstheme="minorHAnsi"/>
                <w:b/>
                <w:noProof/>
                <w:color w:val="000000" w:themeColor="text1"/>
                <w:sz w:val="24"/>
                <w:szCs w:val="24"/>
              </w:rPr>
              <w:t>Recommended</w:t>
            </w:r>
          </w:p>
        </w:tc>
      </w:tr>
      <w:tr w:rsidR="002F3281" w:rsidRPr="001F2759" w14:paraId="30563409" w14:textId="77777777" w:rsidTr="00B22BA3">
        <w:trPr>
          <w:trHeight w:val="419"/>
        </w:trPr>
        <w:tc>
          <w:tcPr>
            <w:tcW w:w="2552" w:type="dxa"/>
            <w:tcBorders>
              <w:top w:val="single" w:sz="4" w:space="0" w:color="000000"/>
              <w:left w:val="single" w:sz="4" w:space="0" w:color="000000"/>
              <w:bottom w:val="single" w:sz="4" w:space="0" w:color="000000"/>
              <w:right w:val="single" w:sz="4" w:space="0" w:color="000000"/>
            </w:tcBorders>
            <w:vAlign w:val="center"/>
            <w:hideMark/>
          </w:tcPr>
          <w:p w14:paraId="164639EB" w14:textId="77777777" w:rsidR="002F3281" w:rsidRPr="001F2759" w:rsidRDefault="002F3281" w:rsidP="00B22BA3">
            <w:pPr>
              <w:rPr>
                <w:rFonts w:asciiTheme="majorHAnsi" w:hAnsiTheme="majorHAnsi" w:cstheme="minorHAnsi"/>
                <w:noProof/>
                <w:color w:val="000000" w:themeColor="text1"/>
                <w:sz w:val="24"/>
                <w:szCs w:val="24"/>
              </w:rPr>
            </w:pPr>
            <w:r w:rsidRPr="001F2759">
              <w:rPr>
                <w:rFonts w:asciiTheme="majorHAnsi" w:hAnsiTheme="majorHAnsi" w:cstheme="minorHAnsi"/>
                <w:b/>
                <w:noProof/>
                <w:color w:val="000000" w:themeColor="text1"/>
                <w:sz w:val="24"/>
                <w:szCs w:val="24"/>
              </w:rPr>
              <w:t xml:space="preserve">Internet Connection </w:t>
            </w:r>
          </w:p>
        </w:tc>
        <w:tc>
          <w:tcPr>
            <w:tcW w:w="2977" w:type="dxa"/>
            <w:tcBorders>
              <w:top w:val="single" w:sz="4" w:space="0" w:color="000000"/>
              <w:left w:val="single" w:sz="4" w:space="0" w:color="000000"/>
              <w:bottom w:val="single" w:sz="4" w:space="0" w:color="000000"/>
              <w:right w:val="single" w:sz="4" w:space="0" w:color="000000"/>
            </w:tcBorders>
            <w:vAlign w:val="center"/>
            <w:hideMark/>
          </w:tcPr>
          <w:p w14:paraId="1F28BC19" w14:textId="77777777" w:rsidR="002F3281" w:rsidRPr="001F2759" w:rsidRDefault="002F3281" w:rsidP="00B22BA3">
            <w:pPr>
              <w:ind w:left="2"/>
              <w:contextualSpacing/>
              <w:rPr>
                <w:rFonts w:asciiTheme="majorHAnsi" w:hAnsiTheme="majorHAnsi" w:cstheme="minorHAnsi"/>
                <w:noProof/>
                <w:color w:val="000000" w:themeColor="text1"/>
                <w:sz w:val="24"/>
                <w:szCs w:val="24"/>
              </w:rPr>
            </w:pPr>
            <w:r w:rsidRPr="001F2759">
              <w:rPr>
                <w:rFonts w:asciiTheme="majorHAnsi" w:hAnsiTheme="majorHAnsi" w:cstheme="minorHAnsi"/>
                <w:noProof/>
                <w:color w:val="000000" w:themeColor="text1"/>
                <w:sz w:val="24"/>
                <w:szCs w:val="24"/>
              </w:rPr>
              <w:t>Wi-Fi (4 Mbps)</w:t>
            </w:r>
          </w:p>
        </w:tc>
        <w:tc>
          <w:tcPr>
            <w:tcW w:w="3134" w:type="dxa"/>
            <w:tcBorders>
              <w:top w:val="single" w:sz="4" w:space="0" w:color="000000"/>
              <w:left w:val="single" w:sz="4" w:space="0" w:color="000000"/>
              <w:bottom w:val="single" w:sz="4" w:space="0" w:color="000000"/>
              <w:right w:val="single" w:sz="4" w:space="0" w:color="000000"/>
            </w:tcBorders>
            <w:vAlign w:val="center"/>
            <w:hideMark/>
          </w:tcPr>
          <w:p w14:paraId="78C4C8BF" w14:textId="77777777" w:rsidR="002F3281" w:rsidRPr="001F2759" w:rsidRDefault="002F3281" w:rsidP="00B22BA3">
            <w:pPr>
              <w:ind w:left="2"/>
              <w:contextualSpacing/>
              <w:rPr>
                <w:rFonts w:asciiTheme="majorHAnsi" w:hAnsiTheme="majorHAnsi" w:cstheme="minorHAnsi"/>
                <w:noProof/>
                <w:color w:val="000000" w:themeColor="text1"/>
                <w:sz w:val="24"/>
                <w:szCs w:val="24"/>
              </w:rPr>
            </w:pPr>
            <w:r w:rsidRPr="001F2759">
              <w:rPr>
                <w:rFonts w:asciiTheme="majorHAnsi" w:hAnsiTheme="majorHAnsi" w:cstheme="minorHAnsi"/>
                <w:noProof/>
                <w:color w:val="000000" w:themeColor="text1"/>
                <w:sz w:val="24"/>
                <w:szCs w:val="24"/>
              </w:rPr>
              <w:t>Wi-Fi (8 Mbps)</w:t>
            </w:r>
          </w:p>
        </w:tc>
      </w:tr>
      <w:tr w:rsidR="002F3281" w:rsidRPr="001F2759" w14:paraId="78954EE3" w14:textId="77777777" w:rsidTr="00B22BA3">
        <w:trPr>
          <w:trHeight w:val="411"/>
        </w:trPr>
        <w:tc>
          <w:tcPr>
            <w:tcW w:w="2552" w:type="dxa"/>
            <w:tcBorders>
              <w:top w:val="single" w:sz="4" w:space="0" w:color="000000"/>
              <w:left w:val="single" w:sz="4" w:space="0" w:color="000000"/>
              <w:bottom w:val="single" w:sz="4" w:space="0" w:color="000000"/>
              <w:right w:val="single" w:sz="4" w:space="0" w:color="000000"/>
            </w:tcBorders>
            <w:vAlign w:val="center"/>
            <w:hideMark/>
          </w:tcPr>
          <w:p w14:paraId="7616FF6E" w14:textId="77777777" w:rsidR="002F3281" w:rsidRPr="001F2759" w:rsidRDefault="002F3281" w:rsidP="00B22BA3">
            <w:pPr>
              <w:rPr>
                <w:rFonts w:asciiTheme="majorHAnsi" w:hAnsiTheme="majorHAnsi" w:cstheme="minorHAnsi"/>
                <w:noProof/>
                <w:color w:val="000000" w:themeColor="text1"/>
                <w:sz w:val="24"/>
                <w:szCs w:val="24"/>
              </w:rPr>
            </w:pPr>
            <w:r w:rsidRPr="001F2759">
              <w:rPr>
                <w:rFonts w:asciiTheme="majorHAnsi" w:hAnsiTheme="majorHAnsi" w:cstheme="minorHAnsi"/>
                <w:b/>
                <w:noProof/>
                <w:color w:val="000000" w:themeColor="text1"/>
                <w:sz w:val="24"/>
                <w:szCs w:val="24"/>
              </w:rPr>
              <w:t xml:space="preserve">Operating System </w:t>
            </w:r>
          </w:p>
        </w:tc>
        <w:tc>
          <w:tcPr>
            <w:tcW w:w="2977" w:type="dxa"/>
            <w:tcBorders>
              <w:top w:val="single" w:sz="4" w:space="0" w:color="000000"/>
              <w:left w:val="single" w:sz="4" w:space="0" w:color="000000"/>
              <w:bottom w:val="single" w:sz="4" w:space="0" w:color="000000"/>
              <w:right w:val="single" w:sz="4" w:space="0" w:color="000000"/>
            </w:tcBorders>
            <w:vAlign w:val="center"/>
            <w:hideMark/>
          </w:tcPr>
          <w:p w14:paraId="6B5207B5" w14:textId="77777777" w:rsidR="002F3281" w:rsidRPr="001F2759" w:rsidRDefault="002F3281" w:rsidP="00B22BA3">
            <w:pPr>
              <w:ind w:left="2"/>
              <w:contextualSpacing/>
              <w:rPr>
                <w:rFonts w:asciiTheme="majorHAnsi" w:hAnsiTheme="majorHAnsi" w:cstheme="minorHAnsi"/>
                <w:noProof/>
                <w:color w:val="000000" w:themeColor="text1"/>
                <w:sz w:val="24"/>
                <w:szCs w:val="24"/>
              </w:rPr>
            </w:pPr>
            <w:r w:rsidRPr="001F2759">
              <w:rPr>
                <w:rFonts w:asciiTheme="majorHAnsi" w:hAnsiTheme="majorHAnsi" w:cstheme="minorHAnsi"/>
                <w:noProof/>
                <w:color w:val="000000" w:themeColor="text1"/>
                <w:sz w:val="24"/>
                <w:szCs w:val="24"/>
              </w:rPr>
              <w:t>Android 6.0</w:t>
            </w:r>
          </w:p>
        </w:tc>
        <w:tc>
          <w:tcPr>
            <w:tcW w:w="3134" w:type="dxa"/>
            <w:tcBorders>
              <w:top w:val="single" w:sz="4" w:space="0" w:color="000000"/>
              <w:left w:val="single" w:sz="4" w:space="0" w:color="000000"/>
              <w:bottom w:val="single" w:sz="4" w:space="0" w:color="000000"/>
              <w:right w:val="single" w:sz="4" w:space="0" w:color="000000"/>
            </w:tcBorders>
            <w:vAlign w:val="center"/>
            <w:hideMark/>
          </w:tcPr>
          <w:p w14:paraId="44FEA88F" w14:textId="77777777" w:rsidR="002F3281" w:rsidRPr="001F2759" w:rsidRDefault="002F3281" w:rsidP="00B22BA3">
            <w:pPr>
              <w:ind w:left="2"/>
              <w:contextualSpacing/>
              <w:rPr>
                <w:rFonts w:asciiTheme="majorHAnsi" w:hAnsiTheme="majorHAnsi" w:cstheme="minorHAnsi"/>
                <w:noProof/>
                <w:color w:val="000000" w:themeColor="text1"/>
                <w:sz w:val="24"/>
                <w:szCs w:val="24"/>
              </w:rPr>
            </w:pPr>
            <w:r w:rsidRPr="001F2759">
              <w:rPr>
                <w:rFonts w:asciiTheme="majorHAnsi" w:hAnsiTheme="majorHAnsi" w:cstheme="minorHAnsi"/>
                <w:noProof/>
                <w:color w:val="000000" w:themeColor="text1"/>
                <w:sz w:val="24"/>
                <w:szCs w:val="24"/>
              </w:rPr>
              <w:t>Android 7.1.1</w:t>
            </w:r>
          </w:p>
        </w:tc>
      </w:tr>
      <w:tr w:rsidR="002F3281" w:rsidRPr="001F2759" w14:paraId="009773F8" w14:textId="77777777" w:rsidTr="00B22BA3">
        <w:trPr>
          <w:trHeight w:val="411"/>
        </w:trPr>
        <w:tc>
          <w:tcPr>
            <w:tcW w:w="2552" w:type="dxa"/>
            <w:tcBorders>
              <w:top w:val="single" w:sz="4" w:space="0" w:color="000000"/>
              <w:left w:val="single" w:sz="4" w:space="0" w:color="000000"/>
              <w:bottom w:val="single" w:sz="4" w:space="0" w:color="000000"/>
              <w:right w:val="single" w:sz="4" w:space="0" w:color="000000"/>
            </w:tcBorders>
            <w:vAlign w:val="center"/>
          </w:tcPr>
          <w:p w14:paraId="13004B9C" w14:textId="77777777" w:rsidR="002F3281" w:rsidRPr="001F2759" w:rsidRDefault="002F3281" w:rsidP="00B22BA3">
            <w:pPr>
              <w:rPr>
                <w:rFonts w:asciiTheme="majorHAnsi" w:hAnsiTheme="majorHAnsi" w:cstheme="minorHAnsi"/>
                <w:b/>
                <w:noProof/>
                <w:color w:val="000000" w:themeColor="text1"/>
                <w:sz w:val="24"/>
                <w:szCs w:val="24"/>
              </w:rPr>
            </w:pPr>
            <w:r w:rsidRPr="001F2759">
              <w:rPr>
                <w:rFonts w:asciiTheme="majorHAnsi" w:hAnsiTheme="majorHAnsi" w:cstheme="minorHAnsi"/>
                <w:b/>
                <w:noProof/>
                <w:color w:val="000000" w:themeColor="text1"/>
                <w:sz w:val="24"/>
                <w:szCs w:val="24"/>
              </w:rPr>
              <w:t>Mobile Processor</w:t>
            </w:r>
          </w:p>
        </w:tc>
        <w:tc>
          <w:tcPr>
            <w:tcW w:w="2977" w:type="dxa"/>
            <w:tcBorders>
              <w:top w:val="single" w:sz="4" w:space="0" w:color="000000"/>
              <w:left w:val="single" w:sz="4" w:space="0" w:color="000000"/>
              <w:bottom w:val="single" w:sz="4" w:space="0" w:color="000000"/>
              <w:right w:val="single" w:sz="4" w:space="0" w:color="000000"/>
            </w:tcBorders>
            <w:vAlign w:val="center"/>
          </w:tcPr>
          <w:p w14:paraId="0D615DF1" w14:textId="77777777" w:rsidR="002F3281" w:rsidRPr="001F2759" w:rsidRDefault="002F3281" w:rsidP="00B22BA3">
            <w:pPr>
              <w:ind w:left="2"/>
              <w:contextualSpacing/>
              <w:rPr>
                <w:rFonts w:asciiTheme="majorHAnsi" w:hAnsiTheme="majorHAnsi" w:cstheme="minorHAnsi"/>
                <w:noProof/>
                <w:color w:val="000000" w:themeColor="text1"/>
                <w:sz w:val="24"/>
                <w:szCs w:val="24"/>
              </w:rPr>
            </w:pPr>
            <w:r w:rsidRPr="001F2759">
              <w:rPr>
                <w:rFonts w:asciiTheme="majorHAnsi" w:hAnsiTheme="majorHAnsi" w:cstheme="minorHAnsi"/>
                <w:noProof/>
                <w:color w:val="000000" w:themeColor="text1"/>
                <w:sz w:val="24"/>
                <w:szCs w:val="24"/>
              </w:rPr>
              <w:t>SnapDragon 625</w:t>
            </w:r>
          </w:p>
        </w:tc>
        <w:tc>
          <w:tcPr>
            <w:tcW w:w="3134" w:type="dxa"/>
            <w:tcBorders>
              <w:top w:val="single" w:sz="4" w:space="0" w:color="000000"/>
              <w:left w:val="single" w:sz="4" w:space="0" w:color="000000"/>
              <w:bottom w:val="single" w:sz="4" w:space="0" w:color="000000"/>
              <w:right w:val="single" w:sz="4" w:space="0" w:color="000000"/>
            </w:tcBorders>
            <w:vAlign w:val="center"/>
          </w:tcPr>
          <w:p w14:paraId="6B5D97DA" w14:textId="77777777" w:rsidR="002F3281" w:rsidRPr="001F2759" w:rsidRDefault="002F3281" w:rsidP="00B22BA3">
            <w:pPr>
              <w:ind w:left="2"/>
              <w:contextualSpacing/>
              <w:rPr>
                <w:rFonts w:asciiTheme="majorHAnsi" w:hAnsiTheme="majorHAnsi" w:cstheme="minorHAnsi"/>
                <w:noProof/>
                <w:color w:val="000000" w:themeColor="text1"/>
                <w:sz w:val="24"/>
                <w:szCs w:val="24"/>
              </w:rPr>
            </w:pPr>
            <w:r w:rsidRPr="001F2759">
              <w:rPr>
                <w:rFonts w:asciiTheme="majorHAnsi" w:hAnsiTheme="majorHAnsi" w:cstheme="minorHAnsi"/>
                <w:noProof/>
                <w:color w:val="000000" w:themeColor="text1"/>
                <w:sz w:val="24"/>
                <w:szCs w:val="24"/>
              </w:rPr>
              <w:t>SnapDragon 625</w:t>
            </w:r>
          </w:p>
        </w:tc>
      </w:tr>
      <w:tr w:rsidR="002F3281" w:rsidRPr="001F2759" w14:paraId="4951399D" w14:textId="77777777" w:rsidTr="00B22BA3">
        <w:trPr>
          <w:trHeight w:val="411"/>
        </w:trPr>
        <w:tc>
          <w:tcPr>
            <w:tcW w:w="2552" w:type="dxa"/>
            <w:tcBorders>
              <w:top w:val="single" w:sz="4" w:space="0" w:color="000000"/>
              <w:left w:val="single" w:sz="4" w:space="0" w:color="000000"/>
              <w:bottom w:val="single" w:sz="4" w:space="0" w:color="000000"/>
              <w:right w:val="single" w:sz="4" w:space="0" w:color="000000"/>
            </w:tcBorders>
            <w:vAlign w:val="center"/>
          </w:tcPr>
          <w:p w14:paraId="4D48A89D" w14:textId="77777777" w:rsidR="002F3281" w:rsidRPr="001F2759" w:rsidRDefault="002F3281" w:rsidP="00B22BA3">
            <w:pPr>
              <w:rPr>
                <w:rFonts w:asciiTheme="majorHAnsi" w:hAnsiTheme="majorHAnsi" w:cstheme="minorHAnsi"/>
                <w:b/>
                <w:noProof/>
                <w:color w:val="000000" w:themeColor="text1"/>
                <w:sz w:val="24"/>
                <w:szCs w:val="24"/>
              </w:rPr>
            </w:pPr>
            <w:r w:rsidRPr="001F2759">
              <w:rPr>
                <w:rFonts w:asciiTheme="majorHAnsi" w:hAnsiTheme="majorHAnsi" w:cstheme="minorHAnsi"/>
                <w:b/>
                <w:noProof/>
                <w:color w:val="000000" w:themeColor="text1"/>
                <w:sz w:val="24"/>
                <w:szCs w:val="24"/>
              </w:rPr>
              <w:t>Mobile Memory</w:t>
            </w:r>
          </w:p>
        </w:tc>
        <w:tc>
          <w:tcPr>
            <w:tcW w:w="2977" w:type="dxa"/>
            <w:tcBorders>
              <w:top w:val="single" w:sz="4" w:space="0" w:color="000000"/>
              <w:left w:val="single" w:sz="4" w:space="0" w:color="000000"/>
              <w:bottom w:val="single" w:sz="4" w:space="0" w:color="000000"/>
              <w:right w:val="single" w:sz="4" w:space="0" w:color="000000"/>
            </w:tcBorders>
            <w:vAlign w:val="center"/>
          </w:tcPr>
          <w:p w14:paraId="77797FBA" w14:textId="77777777" w:rsidR="002F3281" w:rsidRPr="001F2759" w:rsidRDefault="002F3281" w:rsidP="00B22BA3">
            <w:pPr>
              <w:ind w:left="2"/>
              <w:contextualSpacing/>
              <w:rPr>
                <w:rFonts w:asciiTheme="majorHAnsi" w:hAnsiTheme="majorHAnsi" w:cstheme="minorHAnsi"/>
                <w:noProof/>
                <w:color w:val="000000" w:themeColor="text1"/>
                <w:sz w:val="24"/>
                <w:szCs w:val="24"/>
              </w:rPr>
            </w:pPr>
            <w:r w:rsidRPr="001F2759">
              <w:rPr>
                <w:rFonts w:asciiTheme="majorHAnsi" w:hAnsiTheme="majorHAnsi" w:cstheme="minorHAnsi"/>
                <w:noProof/>
                <w:color w:val="000000" w:themeColor="text1"/>
                <w:sz w:val="24"/>
                <w:szCs w:val="24"/>
              </w:rPr>
              <w:t>2GB RAM</w:t>
            </w:r>
          </w:p>
        </w:tc>
        <w:tc>
          <w:tcPr>
            <w:tcW w:w="3134" w:type="dxa"/>
            <w:tcBorders>
              <w:top w:val="single" w:sz="4" w:space="0" w:color="000000"/>
              <w:left w:val="single" w:sz="4" w:space="0" w:color="000000"/>
              <w:bottom w:val="single" w:sz="4" w:space="0" w:color="000000"/>
              <w:right w:val="single" w:sz="4" w:space="0" w:color="000000"/>
            </w:tcBorders>
            <w:vAlign w:val="center"/>
          </w:tcPr>
          <w:p w14:paraId="0B25EF12" w14:textId="77777777" w:rsidR="002F3281" w:rsidRPr="001F2759" w:rsidRDefault="002F3281" w:rsidP="00B22BA3">
            <w:pPr>
              <w:ind w:left="2"/>
              <w:contextualSpacing/>
              <w:rPr>
                <w:rFonts w:asciiTheme="majorHAnsi" w:hAnsiTheme="majorHAnsi" w:cstheme="minorHAnsi"/>
                <w:noProof/>
                <w:color w:val="000000" w:themeColor="text1"/>
                <w:sz w:val="24"/>
                <w:szCs w:val="24"/>
              </w:rPr>
            </w:pPr>
            <w:r w:rsidRPr="001F2759">
              <w:rPr>
                <w:rFonts w:asciiTheme="majorHAnsi" w:hAnsiTheme="majorHAnsi" w:cstheme="minorHAnsi"/>
                <w:noProof/>
                <w:color w:val="000000" w:themeColor="text1"/>
                <w:sz w:val="24"/>
                <w:szCs w:val="24"/>
              </w:rPr>
              <w:t>4GB RAM or more</w:t>
            </w:r>
          </w:p>
        </w:tc>
      </w:tr>
    </w:tbl>
    <w:p w14:paraId="4C1C1F17" w14:textId="77777777" w:rsidR="002F3281" w:rsidRPr="001F2759" w:rsidRDefault="002F3281" w:rsidP="00013C23">
      <w:pPr>
        <w:pStyle w:val="Caption"/>
        <w:rPr>
          <w:noProof/>
        </w:rPr>
      </w:pPr>
      <w:bookmarkStart w:id="60" w:name="_Toc16979842"/>
      <w:bookmarkStart w:id="61" w:name="_Toc17066437"/>
      <w:r w:rsidRPr="001F2759">
        <w:rPr>
          <w:noProof/>
        </w:rPr>
        <w:t xml:space="preserve">Table </w:t>
      </w:r>
      <w:r w:rsidRPr="001F2759">
        <w:rPr>
          <w:noProof/>
        </w:rPr>
        <w:fldChar w:fldCharType="begin"/>
      </w:r>
      <w:r w:rsidRPr="001F2759">
        <w:rPr>
          <w:noProof/>
        </w:rPr>
        <w:instrText xml:space="preserve"> SEQ Table \* ARABIC </w:instrText>
      </w:r>
      <w:r w:rsidRPr="001F2759">
        <w:rPr>
          <w:noProof/>
        </w:rPr>
        <w:fldChar w:fldCharType="separate"/>
      </w:r>
      <w:r w:rsidR="0039079A">
        <w:rPr>
          <w:noProof/>
        </w:rPr>
        <w:t>4</w:t>
      </w:r>
      <w:r w:rsidRPr="001F2759">
        <w:rPr>
          <w:noProof/>
        </w:rPr>
        <w:fldChar w:fldCharType="end"/>
      </w:r>
      <w:r w:rsidRPr="001F2759">
        <w:rPr>
          <w:noProof/>
        </w:rPr>
        <w:t xml:space="preserve"> - Hardware requirements for Mobile</w:t>
      </w:r>
      <w:bookmarkEnd w:id="60"/>
      <w:bookmarkEnd w:id="61"/>
    </w:p>
    <w:p w14:paraId="6DE19423" w14:textId="77777777" w:rsidR="002F3281" w:rsidRPr="001F2759" w:rsidRDefault="002F3281" w:rsidP="002F3281">
      <w:pPr>
        <w:rPr>
          <w:rFonts w:asciiTheme="majorHAnsi" w:hAnsiTheme="majorHAnsi"/>
          <w:noProof/>
          <w:sz w:val="24"/>
          <w:szCs w:val="24"/>
        </w:rPr>
      </w:pPr>
    </w:p>
    <w:p w14:paraId="01FCFA4E" w14:textId="128D6839" w:rsidR="002F3281" w:rsidRPr="001F2759" w:rsidRDefault="002F3281" w:rsidP="00AA7ED1">
      <w:pPr>
        <w:pStyle w:val="Heading5"/>
        <w:rPr>
          <w:noProof/>
        </w:rPr>
      </w:pPr>
      <w:r w:rsidRPr="001F2759">
        <w:rPr>
          <w:noProof/>
        </w:rPr>
        <w:t xml:space="preserve">Software Requirements </w:t>
      </w:r>
    </w:p>
    <w:p w14:paraId="611B31EA" w14:textId="77777777" w:rsidR="002F3281" w:rsidRPr="001F2759" w:rsidRDefault="002F3281" w:rsidP="002F3281">
      <w:pPr>
        <w:rPr>
          <w:rFonts w:asciiTheme="majorHAnsi" w:eastAsia="ＭＳ ゴシック" w:hAnsiTheme="majorHAnsi"/>
          <w:noProof/>
          <w:sz w:val="24"/>
          <w:szCs w:val="24"/>
        </w:rPr>
      </w:pPr>
    </w:p>
    <w:tbl>
      <w:tblPr>
        <w:tblStyle w:val="TableGrid"/>
        <w:tblW w:w="8658" w:type="dxa"/>
        <w:tblLook w:val="04A0" w:firstRow="1" w:lastRow="0" w:firstColumn="1" w:lastColumn="0" w:noHBand="0" w:noVBand="1"/>
      </w:tblPr>
      <w:tblGrid>
        <w:gridCol w:w="2205"/>
        <w:gridCol w:w="3319"/>
        <w:gridCol w:w="3134"/>
      </w:tblGrid>
      <w:tr w:rsidR="002F3281" w:rsidRPr="001F2759" w14:paraId="61F72AD4" w14:textId="77777777" w:rsidTr="00B22BA3">
        <w:tc>
          <w:tcPr>
            <w:tcW w:w="2205"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6B56C4F6" w14:textId="77777777" w:rsidR="002F3281" w:rsidRPr="001F2759" w:rsidRDefault="002F3281" w:rsidP="00B22BA3">
            <w:pPr>
              <w:jc w:val="center"/>
              <w:rPr>
                <w:rFonts w:asciiTheme="majorHAnsi" w:hAnsiTheme="majorHAnsi" w:cstheme="minorHAnsi"/>
                <w:b/>
                <w:noProof/>
                <w:sz w:val="24"/>
                <w:szCs w:val="24"/>
              </w:rPr>
            </w:pPr>
            <w:bookmarkStart w:id="62" w:name="_Toc518987653"/>
            <w:r w:rsidRPr="001F2759">
              <w:rPr>
                <w:rFonts w:asciiTheme="majorHAnsi" w:hAnsiTheme="majorHAnsi" w:cstheme="minorHAnsi"/>
                <w:b/>
                <w:noProof/>
                <w:sz w:val="24"/>
                <w:szCs w:val="24"/>
              </w:rPr>
              <w:t>Software</w:t>
            </w:r>
          </w:p>
        </w:tc>
        <w:tc>
          <w:tcPr>
            <w:tcW w:w="3319"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7ACEF1DF" w14:textId="77777777" w:rsidR="002F3281" w:rsidRPr="001F2759" w:rsidRDefault="002F3281" w:rsidP="00B22BA3">
            <w:pPr>
              <w:jc w:val="center"/>
              <w:rPr>
                <w:rFonts w:asciiTheme="majorHAnsi" w:hAnsiTheme="majorHAnsi" w:cstheme="minorHAnsi"/>
                <w:b/>
                <w:noProof/>
                <w:sz w:val="24"/>
                <w:szCs w:val="24"/>
              </w:rPr>
            </w:pPr>
            <w:r w:rsidRPr="001F2759">
              <w:rPr>
                <w:rFonts w:asciiTheme="majorHAnsi" w:hAnsiTheme="majorHAnsi" w:cstheme="minorHAnsi"/>
                <w:b/>
                <w:noProof/>
                <w:sz w:val="24"/>
                <w:szCs w:val="24"/>
              </w:rPr>
              <w:t>Name / Version</w:t>
            </w:r>
          </w:p>
        </w:tc>
        <w:tc>
          <w:tcPr>
            <w:tcW w:w="3134"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7021F66A" w14:textId="77777777" w:rsidR="002F3281" w:rsidRPr="001F2759" w:rsidRDefault="002F3281" w:rsidP="00B22BA3">
            <w:pPr>
              <w:jc w:val="center"/>
              <w:rPr>
                <w:rFonts w:asciiTheme="majorHAnsi" w:hAnsiTheme="majorHAnsi" w:cstheme="minorHAnsi"/>
                <w:b/>
                <w:noProof/>
                <w:sz w:val="24"/>
                <w:szCs w:val="24"/>
              </w:rPr>
            </w:pPr>
            <w:r w:rsidRPr="001F2759">
              <w:rPr>
                <w:rFonts w:asciiTheme="majorHAnsi" w:hAnsiTheme="majorHAnsi" w:cstheme="minorHAnsi"/>
                <w:b/>
                <w:noProof/>
                <w:sz w:val="24"/>
                <w:szCs w:val="24"/>
              </w:rPr>
              <w:t>Description</w:t>
            </w:r>
          </w:p>
        </w:tc>
      </w:tr>
      <w:tr w:rsidR="002F3281" w:rsidRPr="001F2759" w14:paraId="0BD005BE" w14:textId="77777777" w:rsidTr="00B22BA3">
        <w:tc>
          <w:tcPr>
            <w:tcW w:w="2205" w:type="dxa"/>
            <w:tcBorders>
              <w:top w:val="single" w:sz="4" w:space="0" w:color="auto"/>
              <w:left w:val="single" w:sz="4" w:space="0" w:color="auto"/>
              <w:bottom w:val="single" w:sz="4" w:space="0" w:color="auto"/>
              <w:right w:val="single" w:sz="4" w:space="0" w:color="auto"/>
            </w:tcBorders>
            <w:vAlign w:val="center"/>
            <w:hideMark/>
          </w:tcPr>
          <w:p w14:paraId="6232FDA0" w14:textId="77777777" w:rsidR="002F3281" w:rsidRPr="001F2759" w:rsidRDefault="002F3281" w:rsidP="00B22BA3">
            <w:pPr>
              <w:rPr>
                <w:rFonts w:asciiTheme="majorHAnsi" w:hAnsiTheme="majorHAnsi" w:cstheme="minorHAnsi"/>
                <w:b/>
                <w:noProof/>
                <w:sz w:val="24"/>
                <w:szCs w:val="24"/>
              </w:rPr>
            </w:pPr>
            <w:r w:rsidRPr="001F2759">
              <w:rPr>
                <w:rFonts w:asciiTheme="majorHAnsi" w:hAnsiTheme="majorHAnsi" w:cstheme="minorHAnsi"/>
                <w:b/>
                <w:noProof/>
                <w:sz w:val="24"/>
                <w:szCs w:val="24"/>
              </w:rPr>
              <w:t>Operation System</w:t>
            </w:r>
          </w:p>
        </w:tc>
        <w:tc>
          <w:tcPr>
            <w:tcW w:w="3319" w:type="dxa"/>
            <w:tcBorders>
              <w:top w:val="single" w:sz="4" w:space="0" w:color="auto"/>
              <w:left w:val="single" w:sz="4" w:space="0" w:color="auto"/>
              <w:bottom w:val="single" w:sz="4" w:space="0" w:color="auto"/>
              <w:right w:val="single" w:sz="4" w:space="0" w:color="auto"/>
            </w:tcBorders>
            <w:vAlign w:val="center"/>
            <w:hideMark/>
          </w:tcPr>
          <w:p w14:paraId="5938D191" w14:textId="77777777" w:rsidR="002F3281" w:rsidRPr="001F2759" w:rsidRDefault="002F3281" w:rsidP="00B22BA3">
            <w:pPr>
              <w:rPr>
                <w:rFonts w:asciiTheme="majorHAnsi" w:hAnsiTheme="majorHAnsi" w:cstheme="minorHAnsi"/>
                <w:noProof/>
                <w:sz w:val="24"/>
                <w:szCs w:val="24"/>
              </w:rPr>
            </w:pPr>
            <w:r w:rsidRPr="001F2759">
              <w:rPr>
                <w:rFonts w:asciiTheme="majorHAnsi" w:hAnsiTheme="majorHAnsi" w:cstheme="minorHAnsi"/>
                <w:noProof/>
                <w:sz w:val="24"/>
                <w:szCs w:val="24"/>
              </w:rPr>
              <w:t>Window Server 2012</w:t>
            </w:r>
          </w:p>
        </w:tc>
        <w:tc>
          <w:tcPr>
            <w:tcW w:w="3134" w:type="dxa"/>
            <w:tcBorders>
              <w:top w:val="single" w:sz="4" w:space="0" w:color="auto"/>
              <w:left w:val="single" w:sz="4" w:space="0" w:color="auto"/>
              <w:bottom w:val="single" w:sz="4" w:space="0" w:color="auto"/>
              <w:right w:val="single" w:sz="4" w:space="0" w:color="auto"/>
            </w:tcBorders>
            <w:vAlign w:val="center"/>
            <w:hideMark/>
          </w:tcPr>
          <w:p w14:paraId="73CC9DD6" w14:textId="77777777" w:rsidR="002F3281" w:rsidRPr="001F2759" w:rsidRDefault="002F3281" w:rsidP="00B22BA3">
            <w:pPr>
              <w:rPr>
                <w:rFonts w:asciiTheme="majorHAnsi" w:hAnsiTheme="majorHAnsi" w:cstheme="minorHAnsi"/>
                <w:noProof/>
                <w:sz w:val="24"/>
                <w:szCs w:val="24"/>
              </w:rPr>
            </w:pPr>
            <w:r w:rsidRPr="001F2759">
              <w:rPr>
                <w:rFonts w:asciiTheme="majorHAnsi" w:hAnsiTheme="majorHAnsi" w:cstheme="minorHAnsi"/>
                <w:noProof/>
                <w:sz w:val="24"/>
                <w:szCs w:val="24"/>
              </w:rPr>
              <w:t>Operating system and platform for development</w:t>
            </w:r>
          </w:p>
        </w:tc>
      </w:tr>
      <w:tr w:rsidR="002F3281" w:rsidRPr="001F2759" w14:paraId="338396D8" w14:textId="77777777" w:rsidTr="00B22BA3">
        <w:tc>
          <w:tcPr>
            <w:tcW w:w="2205" w:type="dxa"/>
            <w:tcBorders>
              <w:top w:val="single" w:sz="4" w:space="0" w:color="auto"/>
              <w:left w:val="single" w:sz="4" w:space="0" w:color="auto"/>
              <w:bottom w:val="single" w:sz="4" w:space="0" w:color="auto"/>
              <w:right w:val="single" w:sz="4" w:space="0" w:color="auto"/>
            </w:tcBorders>
            <w:vAlign w:val="center"/>
            <w:hideMark/>
          </w:tcPr>
          <w:p w14:paraId="46790C2F" w14:textId="77777777" w:rsidR="002F3281" w:rsidRPr="001F2759" w:rsidRDefault="002F3281" w:rsidP="00B22BA3">
            <w:pPr>
              <w:rPr>
                <w:rFonts w:asciiTheme="majorHAnsi" w:hAnsiTheme="majorHAnsi" w:cstheme="minorHAnsi"/>
                <w:b/>
                <w:noProof/>
                <w:sz w:val="24"/>
                <w:szCs w:val="24"/>
              </w:rPr>
            </w:pPr>
            <w:r w:rsidRPr="001F2759">
              <w:rPr>
                <w:rFonts w:asciiTheme="majorHAnsi" w:hAnsiTheme="majorHAnsi" w:cstheme="minorHAnsi"/>
                <w:b/>
                <w:noProof/>
                <w:sz w:val="24"/>
                <w:szCs w:val="24"/>
              </w:rPr>
              <w:t>Environment</w:t>
            </w:r>
          </w:p>
        </w:tc>
        <w:tc>
          <w:tcPr>
            <w:tcW w:w="3319" w:type="dxa"/>
            <w:tcBorders>
              <w:top w:val="single" w:sz="4" w:space="0" w:color="auto"/>
              <w:left w:val="single" w:sz="4" w:space="0" w:color="auto"/>
              <w:bottom w:val="single" w:sz="4" w:space="0" w:color="auto"/>
              <w:right w:val="single" w:sz="4" w:space="0" w:color="auto"/>
            </w:tcBorders>
            <w:vAlign w:val="center"/>
            <w:hideMark/>
          </w:tcPr>
          <w:p w14:paraId="2CD54FD3" w14:textId="77777777" w:rsidR="002F3281" w:rsidRPr="001F2759" w:rsidRDefault="002F3281" w:rsidP="00B22BA3">
            <w:pPr>
              <w:rPr>
                <w:rFonts w:asciiTheme="majorHAnsi" w:hAnsiTheme="majorHAnsi" w:cstheme="minorHAnsi"/>
                <w:noProof/>
                <w:sz w:val="24"/>
                <w:szCs w:val="24"/>
              </w:rPr>
            </w:pPr>
            <w:r w:rsidRPr="001F2759">
              <w:rPr>
                <w:rFonts w:asciiTheme="majorHAnsi" w:hAnsiTheme="majorHAnsi" w:cstheme="minorHAnsi"/>
                <w:noProof/>
                <w:sz w:val="24"/>
                <w:szCs w:val="24"/>
              </w:rPr>
              <w:t>.NET Framework, Java, C, C#</w:t>
            </w:r>
          </w:p>
        </w:tc>
        <w:tc>
          <w:tcPr>
            <w:tcW w:w="3134" w:type="dxa"/>
            <w:tcBorders>
              <w:top w:val="single" w:sz="4" w:space="0" w:color="auto"/>
              <w:left w:val="single" w:sz="4" w:space="0" w:color="auto"/>
              <w:bottom w:val="single" w:sz="4" w:space="0" w:color="auto"/>
              <w:right w:val="single" w:sz="4" w:space="0" w:color="auto"/>
            </w:tcBorders>
            <w:vAlign w:val="center"/>
            <w:hideMark/>
          </w:tcPr>
          <w:p w14:paraId="0E6428F2" w14:textId="77777777" w:rsidR="002F3281" w:rsidRPr="001F2759" w:rsidRDefault="002F3281" w:rsidP="00B22BA3">
            <w:pPr>
              <w:rPr>
                <w:rFonts w:asciiTheme="majorHAnsi" w:hAnsiTheme="majorHAnsi" w:cstheme="minorHAnsi"/>
                <w:noProof/>
                <w:sz w:val="24"/>
                <w:szCs w:val="24"/>
              </w:rPr>
            </w:pPr>
            <w:r w:rsidRPr="001F2759">
              <w:rPr>
                <w:rFonts w:asciiTheme="majorHAnsi" w:hAnsiTheme="majorHAnsi" w:cstheme="minorHAnsi"/>
                <w:noProof/>
                <w:sz w:val="24"/>
                <w:szCs w:val="24"/>
              </w:rPr>
              <w:t>Specification for developing web application</w:t>
            </w:r>
          </w:p>
        </w:tc>
      </w:tr>
      <w:tr w:rsidR="002F3281" w:rsidRPr="001F2759" w14:paraId="3017DDD6" w14:textId="77777777" w:rsidTr="00B22BA3">
        <w:tc>
          <w:tcPr>
            <w:tcW w:w="2205" w:type="dxa"/>
            <w:tcBorders>
              <w:top w:val="single" w:sz="4" w:space="0" w:color="auto"/>
              <w:left w:val="single" w:sz="4" w:space="0" w:color="auto"/>
              <w:bottom w:val="single" w:sz="4" w:space="0" w:color="auto"/>
              <w:right w:val="single" w:sz="4" w:space="0" w:color="auto"/>
            </w:tcBorders>
            <w:vAlign w:val="center"/>
            <w:hideMark/>
          </w:tcPr>
          <w:p w14:paraId="5A3EA885" w14:textId="77777777" w:rsidR="002F3281" w:rsidRPr="001F2759" w:rsidRDefault="002F3281" w:rsidP="00B22BA3">
            <w:pPr>
              <w:rPr>
                <w:rFonts w:asciiTheme="majorHAnsi" w:hAnsiTheme="majorHAnsi" w:cstheme="minorHAnsi"/>
                <w:b/>
                <w:noProof/>
                <w:sz w:val="24"/>
                <w:szCs w:val="24"/>
              </w:rPr>
            </w:pPr>
            <w:r w:rsidRPr="001F2759">
              <w:rPr>
                <w:rFonts w:asciiTheme="majorHAnsi" w:hAnsiTheme="majorHAnsi" w:cstheme="minorHAnsi"/>
                <w:b/>
                <w:noProof/>
                <w:sz w:val="24"/>
                <w:szCs w:val="24"/>
              </w:rPr>
              <w:t>Modeling tool</w:t>
            </w:r>
          </w:p>
        </w:tc>
        <w:tc>
          <w:tcPr>
            <w:tcW w:w="3319" w:type="dxa"/>
            <w:tcBorders>
              <w:top w:val="single" w:sz="4" w:space="0" w:color="auto"/>
              <w:left w:val="single" w:sz="4" w:space="0" w:color="auto"/>
              <w:bottom w:val="single" w:sz="4" w:space="0" w:color="auto"/>
              <w:right w:val="single" w:sz="4" w:space="0" w:color="auto"/>
            </w:tcBorders>
            <w:vAlign w:val="center"/>
            <w:hideMark/>
          </w:tcPr>
          <w:p w14:paraId="30D3DE2B" w14:textId="77777777" w:rsidR="002F3281" w:rsidRPr="001F2759" w:rsidRDefault="002F3281" w:rsidP="00B22BA3">
            <w:pPr>
              <w:rPr>
                <w:rFonts w:asciiTheme="majorHAnsi" w:hAnsiTheme="majorHAnsi" w:cstheme="minorHAnsi"/>
                <w:noProof/>
                <w:sz w:val="24"/>
                <w:szCs w:val="24"/>
              </w:rPr>
            </w:pPr>
            <w:r w:rsidRPr="001F2759">
              <w:rPr>
                <w:rFonts w:asciiTheme="majorHAnsi" w:hAnsiTheme="majorHAnsi" w:cstheme="minorHAnsi"/>
                <w:noProof/>
                <w:sz w:val="24"/>
                <w:szCs w:val="24"/>
              </w:rPr>
              <w:t>StarUML</w:t>
            </w:r>
          </w:p>
        </w:tc>
        <w:tc>
          <w:tcPr>
            <w:tcW w:w="3134" w:type="dxa"/>
            <w:tcBorders>
              <w:top w:val="single" w:sz="4" w:space="0" w:color="auto"/>
              <w:left w:val="single" w:sz="4" w:space="0" w:color="auto"/>
              <w:bottom w:val="single" w:sz="4" w:space="0" w:color="auto"/>
              <w:right w:val="single" w:sz="4" w:space="0" w:color="auto"/>
            </w:tcBorders>
            <w:vAlign w:val="center"/>
            <w:hideMark/>
          </w:tcPr>
          <w:p w14:paraId="4AFEE805" w14:textId="77777777" w:rsidR="002F3281" w:rsidRPr="001F2759" w:rsidRDefault="002F3281" w:rsidP="00B22BA3">
            <w:pPr>
              <w:rPr>
                <w:rFonts w:asciiTheme="majorHAnsi" w:hAnsiTheme="majorHAnsi" w:cstheme="minorHAnsi"/>
                <w:noProof/>
                <w:sz w:val="24"/>
                <w:szCs w:val="24"/>
              </w:rPr>
            </w:pPr>
            <w:r w:rsidRPr="001F2759">
              <w:rPr>
                <w:rFonts w:asciiTheme="majorHAnsi" w:hAnsiTheme="majorHAnsi" w:cstheme="minorHAnsi"/>
                <w:noProof/>
                <w:sz w:val="24"/>
                <w:szCs w:val="24"/>
              </w:rPr>
              <w:t>Designing diagram</w:t>
            </w:r>
          </w:p>
        </w:tc>
      </w:tr>
      <w:tr w:rsidR="002F3281" w:rsidRPr="001F2759" w14:paraId="76933908" w14:textId="77777777" w:rsidTr="00B22BA3">
        <w:tc>
          <w:tcPr>
            <w:tcW w:w="2205" w:type="dxa"/>
            <w:tcBorders>
              <w:top w:val="single" w:sz="4" w:space="0" w:color="auto"/>
              <w:left w:val="single" w:sz="4" w:space="0" w:color="auto"/>
              <w:bottom w:val="single" w:sz="4" w:space="0" w:color="auto"/>
              <w:right w:val="single" w:sz="4" w:space="0" w:color="auto"/>
            </w:tcBorders>
            <w:vAlign w:val="center"/>
            <w:hideMark/>
          </w:tcPr>
          <w:p w14:paraId="1EA6224D" w14:textId="77777777" w:rsidR="002F3281" w:rsidRPr="001F2759" w:rsidRDefault="002F3281" w:rsidP="00B22BA3">
            <w:pPr>
              <w:rPr>
                <w:rFonts w:asciiTheme="majorHAnsi" w:hAnsiTheme="majorHAnsi" w:cstheme="minorHAnsi"/>
                <w:b/>
                <w:noProof/>
                <w:sz w:val="24"/>
                <w:szCs w:val="24"/>
              </w:rPr>
            </w:pPr>
            <w:r w:rsidRPr="001F2759">
              <w:rPr>
                <w:rFonts w:asciiTheme="majorHAnsi" w:hAnsiTheme="majorHAnsi" w:cstheme="minorHAnsi"/>
                <w:b/>
                <w:noProof/>
                <w:sz w:val="24"/>
                <w:szCs w:val="24"/>
              </w:rPr>
              <w:t>IDE</w:t>
            </w:r>
          </w:p>
        </w:tc>
        <w:tc>
          <w:tcPr>
            <w:tcW w:w="3319" w:type="dxa"/>
            <w:tcBorders>
              <w:top w:val="single" w:sz="4" w:space="0" w:color="auto"/>
              <w:left w:val="single" w:sz="4" w:space="0" w:color="auto"/>
              <w:bottom w:val="single" w:sz="4" w:space="0" w:color="auto"/>
              <w:right w:val="single" w:sz="4" w:space="0" w:color="auto"/>
            </w:tcBorders>
            <w:vAlign w:val="center"/>
            <w:hideMark/>
          </w:tcPr>
          <w:p w14:paraId="667EA95B" w14:textId="03474C10" w:rsidR="002F3281" w:rsidRPr="001F2759" w:rsidRDefault="002F3281" w:rsidP="00E450E7">
            <w:pPr>
              <w:rPr>
                <w:rFonts w:asciiTheme="majorHAnsi" w:hAnsiTheme="majorHAnsi" w:cstheme="minorHAnsi"/>
                <w:noProof/>
                <w:sz w:val="24"/>
                <w:szCs w:val="24"/>
              </w:rPr>
            </w:pPr>
            <w:r w:rsidRPr="001F2759">
              <w:rPr>
                <w:rFonts w:asciiTheme="majorHAnsi" w:hAnsiTheme="majorHAnsi" w:cstheme="minorHAnsi"/>
                <w:noProof/>
                <w:sz w:val="24"/>
                <w:szCs w:val="24"/>
              </w:rPr>
              <w:t>Android Studio 3.4.1, Visual Studio 2017, Arduino IDE, IntelliJ 2019.1.3</w:t>
            </w:r>
          </w:p>
        </w:tc>
        <w:tc>
          <w:tcPr>
            <w:tcW w:w="3134" w:type="dxa"/>
            <w:tcBorders>
              <w:top w:val="single" w:sz="4" w:space="0" w:color="auto"/>
              <w:left w:val="single" w:sz="4" w:space="0" w:color="auto"/>
              <w:bottom w:val="single" w:sz="4" w:space="0" w:color="auto"/>
              <w:right w:val="single" w:sz="4" w:space="0" w:color="auto"/>
            </w:tcBorders>
            <w:vAlign w:val="center"/>
            <w:hideMark/>
          </w:tcPr>
          <w:p w14:paraId="2433E98B" w14:textId="77777777" w:rsidR="002F3281" w:rsidRPr="001F2759" w:rsidRDefault="002F3281" w:rsidP="00B22BA3">
            <w:pPr>
              <w:rPr>
                <w:rFonts w:asciiTheme="majorHAnsi" w:hAnsiTheme="majorHAnsi" w:cstheme="minorHAnsi"/>
                <w:noProof/>
                <w:sz w:val="24"/>
                <w:szCs w:val="24"/>
              </w:rPr>
            </w:pPr>
            <w:r w:rsidRPr="001F2759">
              <w:rPr>
                <w:rFonts w:asciiTheme="majorHAnsi" w:hAnsiTheme="majorHAnsi" w:cstheme="minorHAnsi"/>
                <w:noProof/>
                <w:sz w:val="24"/>
                <w:szCs w:val="24"/>
              </w:rPr>
              <w:t>Programming tools</w:t>
            </w:r>
          </w:p>
        </w:tc>
      </w:tr>
      <w:tr w:rsidR="002F3281" w:rsidRPr="001F2759" w14:paraId="32A21148" w14:textId="77777777" w:rsidTr="00B22BA3">
        <w:tc>
          <w:tcPr>
            <w:tcW w:w="2205" w:type="dxa"/>
            <w:tcBorders>
              <w:top w:val="single" w:sz="4" w:space="0" w:color="auto"/>
              <w:left w:val="single" w:sz="4" w:space="0" w:color="auto"/>
              <w:bottom w:val="single" w:sz="4" w:space="0" w:color="auto"/>
              <w:right w:val="single" w:sz="4" w:space="0" w:color="auto"/>
            </w:tcBorders>
            <w:vAlign w:val="center"/>
            <w:hideMark/>
          </w:tcPr>
          <w:p w14:paraId="08FFE950" w14:textId="77777777" w:rsidR="002F3281" w:rsidRPr="001F2759" w:rsidRDefault="002F3281" w:rsidP="00B22BA3">
            <w:pPr>
              <w:rPr>
                <w:rFonts w:asciiTheme="majorHAnsi" w:hAnsiTheme="majorHAnsi" w:cstheme="minorHAnsi"/>
                <w:b/>
                <w:noProof/>
                <w:sz w:val="24"/>
                <w:szCs w:val="24"/>
              </w:rPr>
            </w:pPr>
            <w:r w:rsidRPr="001F2759">
              <w:rPr>
                <w:rFonts w:asciiTheme="majorHAnsi" w:hAnsiTheme="majorHAnsi" w:cstheme="minorHAnsi"/>
                <w:b/>
                <w:noProof/>
                <w:sz w:val="24"/>
                <w:szCs w:val="24"/>
              </w:rPr>
              <w:t>DBMS</w:t>
            </w:r>
          </w:p>
        </w:tc>
        <w:tc>
          <w:tcPr>
            <w:tcW w:w="3319" w:type="dxa"/>
            <w:tcBorders>
              <w:top w:val="single" w:sz="4" w:space="0" w:color="auto"/>
              <w:left w:val="single" w:sz="4" w:space="0" w:color="auto"/>
              <w:bottom w:val="single" w:sz="4" w:space="0" w:color="auto"/>
              <w:right w:val="single" w:sz="4" w:space="0" w:color="auto"/>
            </w:tcBorders>
            <w:vAlign w:val="center"/>
            <w:hideMark/>
          </w:tcPr>
          <w:p w14:paraId="5CA649D9" w14:textId="77777777" w:rsidR="002F3281" w:rsidRPr="001F2759" w:rsidRDefault="002F3281" w:rsidP="00B22BA3">
            <w:pPr>
              <w:rPr>
                <w:rFonts w:asciiTheme="majorHAnsi" w:hAnsiTheme="majorHAnsi" w:cstheme="minorHAnsi"/>
                <w:noProof/>
                <w:sz w:val="24"/>
                <w:szCs w:val="24"/>
              </w:rPr>
            </w:pPr>
            <w:r w:rsidRPr="001F2759">
              <w:rPr>
                <w:rFonts w:asciiTheme="majorHAnsi" w:hAnsiTheme="majorHAnsi" w:cstheme="minorHAnsi"/>
                <w:noProof/>
                <w:sz w:val="24"/>
                <w:szCs w:val="24"/>
              </w:rPr>
              <w:t>SQL Server 2017, Amazon Web Services</w:t>
            </w:r>
          </w:p>
        </w:tc>
        <w:tc>
          <w:tcPr>
            <w:tcW w:w="3134" w:type="dxa"/>
            <w:tcBorders>
              <w:top w:val="single" w:sz="4" w:space="0" w:color="auto"/>
              <w:left w:val="single" w:sz="4" w:space="0" w:color="auto"/>
              <w:bottom w:val="single" w:sz="4" w:space="0" w:color="auto"/>
              <w:right w:val="single" w:sz="4" w:space="0" w:color="auto"/>
            </w:tcBorders>
            <w:vAlign w:val="center"/>
            <w:hideMark/>
          </w:tcPr>
          <w:p w14:paraId="726BF4FA" w14:textId="77777777" w:rsidR="002F3281" w:rsidRPr="001F2759" w:rsidRDefault="002F3281" w:rsidP="00B22BA3">
            <w:pPr>
              <w:rPr>
                <w:rFonts w:asciiTheme="majorHAnsi" w:hAnsiTheme="majorHAnsi" w:cstheme="minorHAnsi"/>
                <w:noProof/>
                <w:sz w:val="24"/>
                <w:szCs w:val="24"/>
              </w:rPr>
            </w:pPr>
            <w:r w:rsidRPr="001F2759">
              <w:rPr>
                <w:rFonts w:asciiTheme="majorHAnsi" w:hAnsiTheme="majorHAnsi" w:cstheme="minorHAnsi"/>
                <w:noProof/>
                <w:sz w:val="24"/>
                <w:szCs w:val="24"/>
              </w:rPr>
              <w:t>Creating &amp; managing the database for system</w:t>
            </w:r>
          </w:p>
        </w:tc>
      </w:tr>
      <w:tr w:rsidR="002F3281" w:rsidRPr="001F2759" w14:paraId="48EABAD4" w14:textId="77777777" w:rsidTr="00B22BA3">
        <w:tc>
          <w:tcPr>
            <w:tcW w:w="2205" w:type="dxa"/>
            <w:tcBorders>
              <w:top w:val="single" w:sz="4" w:space="0" w:color="auto"/>
              <w:left w:val="single" w:sz="4" w:space="0" w:color="auto"/>
              <w:bottom w:val="single" w:sz="4" w:space="0" w:color="auto"/>
              <w:right w:val="single" w:sz="4" w:space="0" w:color="auto"/>
            </w:tcBorders>
            <w:vAlign w:val="center"/>
            <w:hideMark/>
          </w:tcPr>
          <w:p w14:paraId="0E7DD7BE" w14:textId="77777777" w:rsidR="002F3281" w:rsidRPr="001F2759" w:rsidRDefault="002F3281" w:rsidP="00B22BA3">
            <w:pPr>
              <w:rPr>
                <w:rFonts w:asciiTheme="majorHAnsi" w:hAnsiTheme="majorHAnsi" w:cstheme="minorHAnsi"/>
                <w:b/>
                <w:noProof/>
                <w:sz w:val="24"/>
                <w:szCs w:val="24"/>
              </w:rPr>
            </w:pPr>
            <w:r w:rsidRPr="001F2759">
              <w:rPr>
                <w:rFonts w:asciiTheme="majorHAnsi" w:hAnsiTheme="majorHAnsi" w:cstheme="minorHAnsi"/>
                <w:b/>
                <w:noProof/>
                <w:sz w:val="24"/>
                <w:szCs w:val="24"/>
              </w:rPr>
              <w:t>Source control</w:t>
            </w:r>
          </w:p>
        </w:tc>
        <w:tc>
          <w:tcPr>
            <w:tcW w:w="3319" w:type="dxa"/>
            <w:tcBorders>
              <w:top w:val="single" w:sz="4" w:space="0" w:color="auto"/>
              <w:left w:val="single" w:sz="4" w:space="0" w:color="auto"/>
              <w:bottom w:val="single" w:sz="4" w:space="0" w:color="auto"/>
              <w:right w:val="single" w:sz="4" w:space="0" w:color="auto"/>
            </w:tcBorders>
            <w:vAlign w:val="center"/>
            <w:hideMark/>
          </w:tcPr>
          <w:p w14:paraId="0CCA4CAC" w14:textId="77777777" w:rsidR="002F3281" w:rsidRPr="001F2759" w:rsidRDefault="002F3281" w:rsidP="00B22BA3">
            <w:pPr>
              <w:rPr>
                <w:rFonts w:asciiTheme="majorHAnsi" w:hAnsiTheme="majorHAnsi" w:cstheme="minorHAnsi"/>
                <w:noProof/>
                <w:sz w:val="24"/>
                <w:szCs w:val="24"/>
              </w:rPr>
            </w:pPr>
            <w:r w:rsidRPr="001F2759">
              <w:rPr>
                <w:rFonts w:asciiTheme="majorHAnsi" w:hAnsiTheme="majorHAnsi" w:cstheme="minorHAnsi"/>
                <w:noProof/>
                <w:sz w:val="24"/>
                <w:szCs w:val="24"/>
              </w:rPr>
              <w:t>Git on IDE (Sourcetree)</w:t>
            </w:r>
          </w:p>
        </w:tc>
        <w:tc>
          <w:tcPr>
            <w:tcW w:w="3134" w:type="dxa"/>
            <w:tcBorders>
              <w:top w:val="single" w:sz="4" w:space="0" w:color="auto"/>
              <w:left w:val="single" w:sz="4" w:space="0" w:color="auto"/>
              <w:bottom w:val="single" w:sz="4" w:space="0" w:color="auto"/>
              <w:right w:val="single" w:sz="4" w:space="0" w:color="auto"/>
            </w:tcBorders>
            <w:vAlign w:val="center"/>
            <w:hideMark/>
          </w:tcPr>
          <w:p w14:paraId="47EC2240" w14:textId="77777777" w:rsidR="002F3281" w:rsidRPr="001F2759" w:rsidRDefault="002F3281" w:rsidP="00B22BA3">
            <w:pPr>
              <w:rPr>
                <w:rFonts w:asciiTheme="majorHAnsi" w:hAnsiTheme="majorHAnsi" w:cstheme="minorHAnsi"/>
                <w:noProof/>
                <w:sz w:val="24"/>
                <w:szCs w:val="24"/>
              </w:rPr>
            </w:pPr>
            <w:r w:rsidRPr="001F2759">
              <w:rPr>
                <w:rFonts w:asciiTheme="majorHAnsi" w:hAnsiTheme="majorHAnsi" w:cstheme="minorHAnsi"/>
                <w:noProof/>
                <w:sz w:val="24"/>
                <w:szCs w:val="24"/>
              </w:rPr>
              <w:t>Controlling the source code</w:t>
            </w:r>
          </w:p>
        </w:tc>
      </w:tr>
      <w:tr w:rsidR="002F3281" w:rsidRPr="001F2759" w14:paraId="17C3CE7B" w14:textId="77777777" w:rsidTr="00B22BA3">
        <w:tc>
          <w:tcPr>
            <w:tcW w:w="2205" w:type="dxa"/>
            <w:tcBorders>
              <w:top w:val="single" w:sz="4" w:space="0" w:color="auto"/>
              <w:left w:val="single" w:sz="4" w:space="0" w:color="auto"/>
              <w:bottom w:val="single" w:sz="4" w:space="0" w:color="auto"/>
              <w:right w:val="single" w:sz="4" w:space="0" w:color="auto"/>
            </w:tcBorders>
            <w:vAlign w:val="center"/>
            <w:hideMark/>
          </w:tcPr>
          <w:p w14:paraId="700E3F17" w14:textId="77777777" w:rsidR="002F3281" w:rsidRPr="001F2759" w:rsidRDefault="002F3281" w:rsidP="00B22BA3">
            <w:pPr>
              <w:rPr>
                <w:rFonts w:asciiTheme="majorHAnsi" w:hAnsiTheme="majorHAnsi" w:cstheme="minorHAnsi"/>
                <w:b/>
                <w:noProof/>
                <w:sz w:val="24"/>
                <w:szCs w:val="24"/>
              </w:rPr>
            </w:pPr>
            <w:r w:rsidRPr="001F2759">
              <w:rPr>
                <w:rFonts w:asciiTheme="majorHAnsi" w:hAnsiTheme="majorHAnsi" w:cstheme="minorHAnsi"/>
                <w:b/>
                <w:noProof/>
                <w:sz w:val="24"/>
                <w:szCs w:val="24"/>
              </w:rPr>
              <w:t>Web browser</w:t>
            </w:r>
          </w:p>
        </w:tc>
        <w:tc>
          <w:tcPr>
            <w:tcW w:w="3319" w:type="dxa"/>
            <w:tcBorders>
              <w:top w:val="single" w:sz="4" w:space="0" w:color="auto"/>
              <w:left w:val="single" w:sz="4" w:space="0" w:color="auto"/>
              <w:bottom w:val="single" w:sz="4" w:space="0" w:color="auto"/>
              <w:right w:val="single" w:sz="4" w:space="0" w:color="auto"/>
            </w:tcBorders>
            <w:vAlign w:val="center"/>
            <w:hideMark/>
          </w:tcPr>
          <w:p w14:paraId="6D973AA8" w14:textId="77777777" w:rsidR="002F3281" w:rsidRPr="001F2759" w:rsidRDefault="002F3281" w:rsidP="00B22BA3">
            <w:pPr>
              <w:rPr>
                <w:rFonts w:asciiTheme="majorHAnsi" w:hAnsiTheme="majorHAnsi" w:cstheme="minorHAnsi"/>
                <w:noProof/>
                <w:sz w:val="24"/>
                <w:szCs w:val="24"/>
              </w:rPr>
            </w:pPr>
            <w:r w:rsidRPr="001F2759">
              <w:rPr>
                <w:rFonts w:asciiTheme="majorHAnsi" w:hAnsiTheme="majorHAnsi" w:cstheme="minorHAnsi"/>
                <w:noProof/>
                <w:sz w:val="24"/>
                <w:szCs w:val="24"/>
              </w:rPr>
              <w:t>Chrome 69 or above</w:t>
            </w:r>
          </w:p>
        </w:tc>
        <w:tc>
          <w:tcPr>
            <w:tcW w:w="3134" w:type="dxa"/>
            <w:tcBorders>
              <w:top w:val="single" w:sz="4" w:space="0" w:color="auto"/>
              <w:left w:val="single" w:sz="4" w:space="0" w:color="auto"/>
              <w:bottom w:val="single" w:sz="4" w:space="0" w:color="auto"/>
              <w:right w:val="single" w:sz="4" w:space="0" w:color="auto"/>
            </w:tcBorders>
            <w:vAlign w:val="center"/>
            <w:hideMark/>
          </w:tcPr>
          <w:p w14:paraId="5DB22F0C" w14:textId="77777777" w:rsidR="002F3281" w:rsidRPr="001F2759" w:rsidRDefault="002F3281" w:rsidP="00B22BA3">
            <w:pPr>
              <w:keepNext/>
              <w:rPr>
                <w:rFonts w:asciiTheme="majorHAnsi" w:hAnsiTheme="majorHAnsi" w:cstheme="minorHAnsi"/>
                <w:noProof/>
                <w:sz w:val="24"/>
                <w:szCs w:val="24"/>
              </w:rPr>
            </w:pPr>
            <w:r w:rsidRPr="001F2759">
              <w:rPr>
                <w:rFonts w:asciiTheme="majorHAnsi" w:hAnsiTheme="majorHAnsi" w:cstheme="minorHAnsi"/>
                <w:noProof/>
                <w:sz w:val="24"/>
                <w:szCs w:val="24"/>
              </w:rPr>
              <w:t>Testing system on browser</w:t>
            </w:r>
          </w:p>
        </w:tc>
      </w:tr>
    </w:tbl>
    <w:p w14:paraId="4DD50678" w14:textId="77777777" w:rsidR="002F3281" w:rsidRPr="001F2759" w:rsidRDefault="002F3281" w:rsidP="00013C23">
      <w:pPr>
        <w:pStyle w:val="Caption"/>
        <w:rPr>
          <w:noProof/>
        </w:rPr>
      </w:pPr>
      <w:bookmarkStart w:id="63" w:name="_Toc16979843"/>
      <w:bookmarkStart w:id="64" w:name="_Toc17066438"/>
      <w:r w:rsidRPr="001F2759">
        <w:rPr>
          <w:noProof/>
        </w:rPr>
        <w:lastRenderedPageBreak/>
        <w:t xml:space="preserve">Table </w:t>
      </w:r>
      <w:r w:rsidRPr="001F2759">
        <w:rPr>
          <w:noProof/>
        </w:rPr>
        <w:fldChar w:fldCharType="begin"/>
      </w:r>
      <w:r w:rsidRPr="001F2759">
        <w:rPr>
          <w:noProof/>
        </w:rPr>
        <w:instrText xml:space="preserve"> SEQ Table \* ARABIC </w:instrText>
      </w:r>
      <w:r w:rsidRPr="001F2759">
        <w:rPr>
          <w:noProof/>
        </w:rPr>
        <w:fldChar w:fldCharType="separate"/>
      </w:r>
      <w:r w:rsidR="0039079A">
        <w:rPr>
          <w:noProof/>
        </w:rPr>
        <w:t>5</w:t>
      </w:r>
      <w:r w:rsidRPr="001F2759">
        <w:rPr>
          <w:noProof/>
        </w:rPr>
        <w:fldChar w:fldCharType="end"/>
      </w:r>
      <w:r w:rsidRPr="001F2759">
        <w:rPr>
          <w:noProof/>
        </w:rPr>
        <w:t xml:space="preserve"> - Software requirements for PC</w:t>
      </w:r>
      <w:bookmarkEnd w:id="63"/>
      <w:bookmarkEnd w:id="64"/>
    </w:p>
    <w:p w14:paraId="006615DF" w14:textId="5685202A" w:rsidR="002F3281" w:rsidRPr="001F2759" w:rsidRDefault="002F3281" w:rsidP="008D2AA9">
      <w:pPr>
        <w:pStyle w:val="Heading2"/>
        <w:rPr>
          <w:noProof/>
        </w:rPr>
      </w:pPr>
      <w:bookmarkStart w:id="65" w:name="_Toc16980386"/>
      <w:bookmarkStart w:id="66" w:name="_Toc17067650"/>
      <w:r w:rsidRPr="001F2759">
        <w:rPr>
          <w:noProof/>
        </w:rPr>
        <w:t>Project Organization</w:t>
      </w:r>
      <w:bookmarkEnd w:id="62"/>
      <w:bookmarkEnd w:id="65"/>
      <w:bookmarkEnd w:id="66"/>
    </w:p>
    <w:p w14:paraId="6761AB2E" w14:textId="77CCA427" w:rsidR="002F3281" w:rsidRPr="001F2759" w:rsidRDefault="002F3281" w:rsidP="00DD601F">
      <w:pPr>
        <w:pStyle w:val="Heading3"/>
        <w:rPr>
          <w:noProof/>
        </w:rPr>
      </w:pPr>
      <w:bookmarkStart w:id="67" w:name="_Toc518987654"/>
      <w:bookmarkStart w:id="68" w:name="_Toc16980387"/>
      <w:bookmarkStart w:id="69" w:name="_Toc17067651"/>
      <w:r w:rsidRPr="001F2759">
        <w:rPr>
          <w:noProof/>
        </w:rPr>
        <w:t>Software Process Model</w:t>
      </w:r>
      <w:bookmarkEnd w:id="67"/>
      <w:bookmarkEnd w:id="68"/>
      <w:bookmarkEnd w:id="69"/>
    </w:p>
    <w:p w14:paraId="28F0F322" w14:textId="77777777" w:rsidR="002F3281" w:rsidRPr="001F2759" w:rsidRDefault="002F3281" w:rsidP="002F3281">
      <w:pPr>
        <w:autoSpaceDE w:val="0"/>
        <w:autoSpaceDN w:val="0"/>
        <w:adjustRightInd w:val="0"/>
        <w:rPr>
          <w:rFonts w:asciiTheme="majorHAnsi" w:hAnsiTheme="majorHAnsi"/>
          <w:b/>
          <w:noProof/>
          <w:sz w:val="24"/>
          <w:szCs w:val="24"/>
        </w:rPr>
      </w:pPr>
    </w:p>
    <w:p w14:paraId="3EAC2509" w14:textId="77777777" w:rsidR="002F3281" w:rsidRPr="001F2759" w:rsidRDefault="002F3281" w:rsidP="002F3281">
      <w:pPr>
        <w:jc w:val="both"/>
        <w:rPr>
          <w:rFonts w:asciiTheme="majorHAnsi" w:hAnsiTheme="majorHAnsi" w:cstheme="minorHAnsi"/>
          <w:noProof/>
          <w:sz w:val="24"/>
          <w:szCs w:val="24"/>
        </w:rPr>
      </w:pPr>
      <w:r w:rsidRPr="001F2759">
        <w:rPr>
          <w:rFonts w:asciiTheme="majorHAnsi" w:hAnsiTheme="majorHAnsi" w:cstheme="minorHAnsi"/>
          <w:noProof/>
          <w:sz w:val="24"/>
          <w:szCs w:val="24"/>
        </w:rPr>
        <w:t xml:space="preserve">This project is developed using Waterfall model for Software development project. Our team choose Waterfall model because of the following reasons: </w:t>
      </w:r>
    </w:p>
    <w:p w14:paraId="6D15A142" w14:textId="77777777" w:rsidR="002F3281" w:rsidRPr="001F2759" w:rsidRDefault="002F3281" w:rsidP="002F3281">
      <w:pPr>
        <w:pStyle w:val="ListParagraph"/>
        <w:numPr>
          <w:ilvl w:val="0"/>
          <w:numId w:val="16"/>
        </w:numPr>
        <w:spacing w:before="120" w:after="160" w:line="256" w:lineRule="auto"/>
        <w:jc w:val="both"/>
        <w:rPr>
          <w:rFonts w:asciiTheme="majorHAnsi" w:hAnsiTheme="majorHAnsi" w:cstheme="minorHAnsi"/>
          <w:noProof/>
          <w:sz w:val="24"/>
          <w:szCs w:val="24"/>
        </w:rPr>
      </w:pPr>
      <w:r w:rsidRPr="001F2759">
        <w:rPr>
          <w:rFonts w:asciiTheme="majorHAnsi" w:hAnsiTheme="majorHAnsi" w:cstheme="minorHAnsi"/>
          <w:noProof/>
          <w:sz w:val="24"/>
          <w:szCs w:val="24"/>
        </w:rPr>
        <w:t>Our team only has 4 members, and this project for medium motorcycle accessories warehouses, no multi-warehouses available.</w:t>
      </w:r>
    </w:p>
    <w:p w14:paraId="71D85CC1" w14:textId="77777777" w:rsidR="002F3281" w:rsidRPr="001F2759" w:rsidRDefault="002F3281" w:rsidP="002F3281">
      <w:pPr>
        <w:pStyle w:val="ListParagraph"/>
        <w:numPr>
          <w:ilvl w:val="0"/>
          <w:numId w:val="16"/>
        </w:numPr>
        <w:spacing w:before="120" w:after="160" w:line="256" w:lineRule="auto"/>
        <w:jc w:val="both"/>
        <w:rPr>
          <w:rFonts w:asciiTheme="majorHAnsi" w:hAnsiTheme="majorHAnsi" w:cstheme="minorHAnsi"/>
          <w:noProof/>
          <w:sz w:val="24"/>
          <w:szCs w:val="24"/>
        </w:rPr>
      </w:pPr>
      <w:r w:rsidRPr="001F2759">
        <w:rPr>
          <w:rFonts w:asciiTheme="majorHAnsi" w:hAnsiTheme="majorHAnsi" w:cstheme="minorHAnsi"/>
          <w:noProof/>
          <w:sz w:val="24"/>
          <w:szCs w:val="24"/>
        </w:rPr>
        <w:t>For a classic problem “Warehouse management” which most of the requirements were clarified in real life, we decided to choose Modified Waterfall Model</w:t>
      </w:r>
    </w:p>
    <w:p w14:paraId="146B5B04" w14:textId="77777777" w:rsidR="002F3281" w:rsidRPr="001F2759" w:rsidRDefault="002F3281" w:rsidP="002F3281">
      <w:pPr>
        <w:pStyle w:val="ListParagraph"/>
        <w:numPr>
          <w:ilvl w:val="0"/>
          <w:numId w:val="16"/>
        </w:numPr>
        <w:spacing w:before="120" w:after="160" w:line="256" w:lineRule="auto"/>
        <w:jc w:val="both"/>
        <w:rPr>
          <w:rFonts w:asciiTheme="majorHAnsi" w:hAnsiTheme="majorHAnsi" w:cstheme="minorHAnsi"/>
          <w:noProof/>
          <w:sz w:val="24"/>
          <w:szCs w:val="24"/>
        </w:rPr>
      </w:pPr>
      <w:r w:rsidRPr="001F2759">
        <w:rPr>
          <w:rFonts w:asciiTheme="majorHAnsi" w:hAnsiTheme="majorHAnsi" w:cstheme="minorHAnsi"/>
          <w:noProof/>
          <w:sz w:val="24"/>
          <w:szCs w:val="24"/>
        </w:rPr>
        <w:t>Modified Waterfall model is easy to progress and maintain, also has lower risk when comparing to the classic Waterfall model.</w:t>
      </w:r>
    </w:p>
    <w:p w14:paraId="758F6884" w14:textId="77777777" w:rsidR="002F3281" w:rsidRPr="001F2759" w:rsidRDefault="002F3281" w:rsidP="002F3281">
      <w:pPr>
        <w:spacing w:before="120" w:after="120"/>
        <w:jc w:val="center"/>
        <w:rPr>
          <w:rFonts w:asciiTheme="majorHAnsi" w:hAnsiTheme="majorHAnsi"/>
          <w:noProof/>
          <w:spacing w:val="5"/>
          <w:sz w:val="24"/>
          <w:szCs w:val="24"/>
        </w:rPr>
      </w:pPr>
      <w:r w:rsidRPr="001F2759">
        <w:rPr>
          <w:rFonts w:asciiTheme="majorHAnsi" w:hAnsiTheme="majorHAnsi"/>
          <w:noProof/>
          <w:sz w:val="24"/>
          <w:szCs w:val="24"/>
        </w:rPr>
        <w:drawing>
          <wp:inline distT="0" distB="0" distL="0" distR="0" wp14:anchorId="67DF1442" wp14:editId="21B98E31">
            <wp:extent cx="5208618" cy="30383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reader008.staticloud.net/reader008/html5/20180906/5540b263550346f07d8b4c09/bg1.png"/>
                    <pic:cNvPicPr>
                      <a:picLocks noChangeAspect="1" noChangeArrowheads="1"/>
                    </pic:cNvPicPr>
                  </pic:nvPicPr>
                  <pic:blipFill>
                    <a:blip r:embed="rId134">
                      <a:extLst>
                        <a:ext uri="{28A0092B-C50C-407E-A947-70E740481C1C}">
                          <a14:useLocalDpi xmlns:a14="http://schemas.microsoft.com/office/drawing/2010/main" val="0"/>
                        </a:ext>
                      </a:extLst>
                    </a:blip>
                    <a:stretch>
                      <a:fillRect/>
                    </a:stretch>
                  </pic:blipFill>
                  <pic:spPr bwMode="auto">
                    <a:xfrm>
                      <a:off x="0" y="0"/>
                      <a:ext cx="5208618" cy="3038360"/>
                    </a:xfrm>
                    <a:prstGeom prst="rect">
                      <a:avLst/>
                    </a:prstGeom>
                    <a:noFill/>
                    <a:ln>
                      <a:noFill/>
                    </a:ln>
                    <a:extLst>
                      <a:ext uri="{53640926-AAD7-44D8-BBD7-CCE9431645EC}">
                        <a14:shadowObscured xmlns:a14="http://schemas.microsoft.com/office/drawing/2010/main"/>
                      </a:ext>
                    </a:extLst>
                  </pic:spPr>
                </pic:pic>
              </a:graphicData>
            </a:graphic>
          </wp:inline>
        </w:drawing>
      </w:r>
    </w:p>
    <w:p w14:paraId="19A97569" w14:textId="4E7D4906" w:rsidR="002F3281" w:rsidRPr="001F2759" w:rsidRDefault="002F3281" w:rsidP="005606A0">
      <w:pPr>
        <w:ind w:left="709"/>
        <w:jc w:val="center"/>
        <w:rPr>
          <w:rFonts w:asciiTheme="majorHAnsi" w:hAnsiTheme="majorHAnsi"/>
          <w:noProof/>
        </w:rPr>
      </w:pPr>
      <w:bookmarkStart w:id="70" w:name="_Toc16980086"/>
      <w:bookmarkStart w:id="71" w:name="OLE_LINK462"/>
      <w:bookmarkStart w:id="72" w:name="OLE_LINK463"/>
      <w:bookmarkStart w:id="73" w:name="_Toc17066596"/>
      <w:r w:rsidRPr="001F2759">
        <w:rPr>
          <w:rFonts w:asciiTheme="majorHAnsi" w:hAnsiTheme="majorHAnsi"/>
          <w:noProof/>
          <w:sz w:val="24"/>
        </w:rPr>
        <w:t xml:space="preserve">Figure </w:t>
      </w:r>
      <w:r w:rsidRPr="001F2759">
        <w:rPr>
          <w:rFonts w:asciiTheme="majorHAnsi" w:hAnsiTheme="majorHAnsi"/>
          <w:noProof/>
        </w:rPr>
        <w:fldChar w:fldCharType="begin"/>
      </w:r>
      <w:r w:rsidRPr="001F2759">
        <w:rPr>
          <w:rFonts w:asciiTheme="majorHAnsi" w:hAnsiTheme="majorHAnsi"/>
          <w:noProof/>
        </w:rPr>
        <w:instrText xml:space="preserve"> SEQ Figure \* ARABIC </w:instrText>
      </w:r>
      <w:r w:rsidRPr="001F2759">
        <w:rPr>
          <w:rFonts w:asciiTheme="majorHAnsi" w:hAnsiTheme="majorHAnsi"/>
          <w:noProof/>
        </w:rPr>
        <w:fldChar w:fldCharType="separate"/>
      </w:r>
      <w:r w:rsidR="005C1BD5">
        <w:rPr>
          <w:rFonts w:asciiTheme="majorHAnsi" w:hAnsiTheme="majorHAnsi"/>
          <w:noProof/>
        </w:rPr>
        <w:t>1</w:t>
      </w:r>
      <w:r w:rsidRPr="001F2759">
        <w:rPr>
          <w:rFonts w:asciiTheme="majorHAnsi" w:hAnsiTheme="majorHAnsi"/>
          <w:noProof/>
        </w:rPr>
        <w:fldChar w:fldCharType="end"/>
      </w:r>
      <w:r w:rsidRPr="001F2759">
        <w:rPr>
          <w:rFonts w:asciiTheme="majorHAnsi" w:hAnsiTheme="majorHAnsi"/>
          <w:noProof/>
        </w:rPr>
        <w:t xml:space="preserve"> -</w:t>
      </w:r>
      <w:r w:rsidR="00D67833" w:rsidRPr="001F2759">
        <w:rPr>
          <w:rFonts w:asciiTheme="majorHAnsi" w:hAnsiTheme="majorHAnsi"/>
          <w:noProof/>
          <w:sz w:val="24"/>
          <w:szCs w:val="24"/>
        </w:rPr>
        <w:t xml:space="preserve"> Modified Waterfall</w:t>
      </w:r>
      <w:r w:rsidR="000A2410">
        <w:rPr>
          <w:rFonts w:asciiTheme="majorHAnsi" w:hAnsiTheme="majorHAnsi"/>
          <w:noProof/>
        </w:rPr>
        <w:t xml:space="preserve"> - </w:t>
      </w:r>
      <w:r w:rsidR="005606A0" w:rsidRPr="001F2759">
        <w:rPr>
          <w:rFonts w:asciiTheme="majorHAnsi" w:hAnsiTheme="majorHAnsi"/>
          <w:noProof/>
          <w:sz w:val="24"/>
        </w:rPr>
        <w:t>Wicked Problems, Righteous Solutions: A Catalogue of Modern Sof</w:t>
      </w:r>
      <w:r w:rsidR="00F21E5D" w:rsidRPr="001F2759">
        <w:rPr>
          <w:rFonts w:asciiTheme="majorHAnsi" w:hAnsiTheme="majorHAnsi"/>
          <w:noProof/>
          <w:sz w:val="24"/>
        </w:rPr>
        <w:t>tware Engineering Paradigms</w:t>
      </w:r>
      <w:sdt>
        <w:sdtPr>
          <w:rPr>
            <w:rFonts w:asciiTheme="majorHAnsi" w:hAnsiTheme="majorHAnsi"/>
            <w:noProof/>
            <w:sz w:val="24"/>
          </w:rPr>
          <w:id w:val="-17623458"/>
          <w:citation/>
        </w:sdtPr>
        <w:sdtEndPr/>
        <w:sdtContent>
          <w:r w:rsidR="00F21E5D" w:rsidRPr="001F2759">
            <w:rPr>
              <w:rFonts w:asciiTheme="majorHAnsi" w:hAnsiTheme="majorHAnsi"/>
              <w:noProof/>
              <w:sz w:val="24"/>
            </w:rPr>
            <w:fldChar w:fldCharType="begin"/>
          </w:r>
          <w:r w:rsidR="00F21E5D" w:rsidRPr="001F2759">
            <w:rPr>
              <w:rFonts w:asciiTheme="majorHAnsi" w:hAnsiTheme="majorHAnsi"/>
              <w:noProof/>
              <w:sz w:val="24"/>
            </w:rPr>
            <w:instrText xml:space="preserve"> CITATION Pet90 \l 1033 </w:instrText>
          </w:r>
          <w:r w:rsidR="00F21E5D" w:rsidRPr="001F2759">
            <w:rPr>
              <w:rFonts w:asciiTheme="majorHAnsi" w:hAnsiTheme="majorHAnsi"/>
              <w:noProof/>
              <w:sz w:val="24"/>
            </w:rPr>
            <w:fldChar w:fldCharType="separate"/>
          </w:r>
          <w:r w:rsidR="0085131F">
            <w:rPr>
              <w:rFonts w:asciiTheme="majorHAnsi" w:hAnsiTheme="majorHAnsi"/>
              <w:noProof/>
              <w:sz w:val="24"/>
            </w:rPr>
            <w:t xml:space="preserve"> </w:t>
          </w:r>
          <w:r w:rsidR="0085131F" w:rsidRPr="0085131F">
            <w:rPr>
              <w:rFonts w:asciiTheme="majorHAnsi" w:hAnsiTheme="majorHAnsi"/>
              <w:noProof/>
              <w:sz w:val="24"/>
            </w:rPr>
            <w:t>[1]</w:t>
          </w:r>
          <w:r w:rsidR="00F21E5D" w:rsidRPr="001F2759">
            <w:rPr>
              <w:rFonts w:asciiTheme="majorHAnsi" w:hAnsiTheme="majorHAnsi"/>
              <w:noProof/>
              <w:sz w:val="24"/>
            </w:rPr>
            <w:fldChar w:fldCharType="end"/>
          </w:r>
        </w:sdtContent>
      </w:sdt>
      <w:bookmarkEnd w:id="70"/>
      <w:bookmarkEnd w:id="73"/>
    </w:p>
    <w:p w14:paraId="7C969C25" w14:textId="77777777" w:rsidR="00050895" w:rsidRDefault="00050895" w:rsidP="00050895">
      <w:pPr>
        <w:rPr>
          <w:rFonts w:asciiTheme="majorHAnsi" w:hAnsiTheme="majorHAnsi"/>
        </w:rPr>
      </w:pPr>
    </w:p>
    <w:p w14:paraId="610327B4" w14:textId="3E87D364" w:rsidR="007A0E20" w:rsidRDefault="007A0E20" w:rsidP="00050895">
      <w:pPr>
        <w:rPr>
          <w:rFonts w:asciiTheme="majorHAnsi" w:hAnsiTheme="majorHAnsi"/>
        </w:rPr>
      </w:pPr>
    </w:p>
    <w:p w14:paraId="13A1BACC" w14:textId="77777777" w:rsidR="007A0E20" w:rsidRDefault="007A0E20" w:rsidP="00050895">
      <w:pPr>
        <w:rPr>
          <w:rFonts w:asciiTheme="majorHAnsi" w:hAnsiTheme="majorHAnsi"/>
        </w:rPr>
      </w:pPr>
    </w:p>
    <w:p w14:paraId="45F13D72" w14:textId="77777777" w:rsidR="007A0E20" w:rsidRPr="001F2759" w:rsidRDefault="007A0E20" w:rsidP="00050895">
      <w:pPr>
        <w:rPr>
          <w:rFonts w:asciiTheme="majorHAnsi" w:hAnsiTheme="majorHAnsi"/>
        </w:rPr>
      </w:pPr>
    </w:p>
    <w:p w14:paraId="1509EE86" w14:textId="55C23653" w:rsidR="002F3281" w:rsidRPr="001F2759" w:rsidRDefault="002F3281" w:rsidP="00DD601F">
      <w:pPr>
        <w:pStyle w:val="Heading3"/>
        <w:rPr>
          <w:noProof/>
        </w:rPr>
      </w:pPr>
      <w:bookmarkStart w:id="74" w:name="_Toc518987655"/>
      <w:bookmarkStart w:id="75" w:name="_Toc16980388"/>
      <w:bookmarkStart w:id="76" w:name="_Toc17067652"/>
      <w:bookmarkEnd w:id="71"/>
      <w:bookmarkEnd w:id="72"/>
      <w:r w:rsidRPr="001F2759">
        <w:rPr>
          <w:noProof/>
        </w:rPr>
        <w:t>Roles and Responsibilities</w:t>
      </w:r>
      <w:bookmarkEnd w:id="74"/>
      <w:bookmarkEnd w:id="75"/>
      <w:bookmarkEnd w:id="76"/>
    </w:p>
    <w:tbl>
      <w:tblPr>
        <w:tblStyle w:val="TableGrid"/>
        <w:tblW w:w="8647" w:type="dxa"/>
        <w:tblInd w:w="-5" w:type="dxa"/>
        <w:tblLook w:val="04A0" w:firstRow="1" w:lastRow="0" w:firstColumn="1" w:lastColumn="0" w:noHBand="0" w:noVBand="1"/>
      </w:tblPr>
      <w:tblGrid>
        <w:gridCol w:w="709"/>
        <w:gridCol w:w="2820"/>
        <w:gridCol w:w="1999"/>
        <w:gridCol w:w="3119"/>
      </w:tblGrid>
      <w:tr w:rsidR="002F3281" w:rsidRPr="001F2759" w14:paraId="24272AE7" w14:textId="77777777" w:rsidTr="00B22BA3">
        <w:tc>
          <w:tcPr>
            <w:tcW w:w="709" w:type="dxa"/>
            <w:tcBorders>
              <w:top w:val="single" w:sz="4" w:space="0" w:color="auto"/>
              <w:left w:val="single" w:sz="4" w:space="0" w:color="auto"/>
              <w:bottom w:val="single" w:sz="4" w:space="0" w:color="auto"/>
              <w:right w:val="single" w:sz="4" w:space="0" w:color="auto"/>
            </w:tcBorders>
            <w:shd w:val="clear" w:color="auto" w:fill="8DB3E2" w:themeFill="text2" w:themeFillTint="66"/>
            <w:hideMark/>
          </w:tcPr>
          <w:p w14:paraId="3910590E" w14:textId="77777777" w:rsidR="002F3281" w:rsidRPr="001F2759" w:rsidRDefault="002F3281" w:rsidP="00B22BA3">
            <w:pPr>
              <w:jc w:val="center"/>
              <w:rPr>
                <w:rFonts w:asciiTheme="majorHAnsi" w:hAnsiTheme="majorHAnsi" w:cstheme="minorHAnsi"/>
                <w:b/>
                <w:noProof/>
                <w:sz w:val="24"/>
                <w:szCs w:val="24"/>
              </w:rPr>
            </w:pPr>
            <w:r w:rsidRPr="001F2759">
              <w:rPr>
                <w:rFonts w:asciiTheme="majorHAnsi" w:hAnsiTheme="majorHAnsi" w:cstheme="minorHAnsi"/>
                <w:b/>
                <w:noProof/>
                <w:sz w:val="24"/>
                <w:szCs w:val="24"/>
              </w:rPr>
              <w:t xml:space="preserve">   No</w:t>
            </w:r>
          </w:p>
        </w:tc>
        <w:tc>
          <w:tcPr>
            <w:tcW w:w="2820" w:type="dxa"/>
            <w:tcBorders>
              <w:top w:val="single" w:sz="4" w:space="0" w:color="auto"/>
              <w:left w:val="single" w:sz="4" w:space="0" w:color="auto"/>
              <w:bottom w:val="single" w:sz="4" w:space="0" w:color="auto"/>
              <w:right w:val="single" w:sz="4" w:space="0" w:color="auto"/>
            </w:tcBorders>
            <w:shd w:val="clear" w:color="auto" w:fill="8DB3E2" w:themeFill="text2" w:themeFillTint="66"/>
            <w:hideMark/>
          </w:tcPr>
          <w:p w14:paraId="433547C6" w14:textId="77777777" w:rsidR="002F3281" w:rsidRPr="001F2759" w:rsidRDefault="002F3281" w:rsidP="00B22BA3">
            <w:pPr>
              <w:jc w:val="center"/>
              <w:rPr>
                <w:rFonts w:asciiTheme="majorHAnsi" w:hAnsiTheme="majorHAnsi" w:cstheme="minorHAnsi"/>
                <w:b/>
                <w:noProof/>
                <w:sz w:val="24"/>
                <w:szCs w:val="24"/>
              </w:rPr>
            </w:pPr>
            <w:r w:rsidRPr="001F2759">
              <w:rPr>
                <w:rFonts w:asciiTheme="majorHAnsi" w:hAnsiTheme="majorHAnsi" w:cstheme="minorHAnsi"/>
                <w:b/>
                <w:noProof/>
                <w:sz w:val="24"/>
                <w:szCs w:val="24"/>
              </w:rPr>
              <w:t>Full name</w:t>
            </w:r>
          </w:p>
        </w:tc>
        <w:tc>
          <w:tcPr>
            <w:tcW w:w="1999" w:type="dxa"/>
            <w:tcBorders>
              <w:top w:val="single" w:sz="4" w:space="0" w:color="auto"/>
              <w:left w:val="single" w:sz="4" w:space="0" w:color="auto"/>
              <w:bottom w:val="single" w:sz="4" w:space="0" w:color="auto"/>
              <w:right w:val="single" w:sz="4" w:space="0" w:color="auto"/>
            </w:tcBorders>
            <w:shd w:val="clear" w:color="auto" w:fill="8DB3E2" w:themeFill="text2" w:themeFillTint="66"/>
            <w:hideMark/>
          </w:tcPr>
          <w:p w14:paraId="6E0F6107" w14:textId="77777777" w:rsidR="002F3281" w:rsidRPr="001F2759" w:rsidRDefault="002F3281" w:rsidP="00B22BA3">
            <w:pPr>
              <w:jc w:val="center"/>
              <w:rPr>
                <w:rFonts w:asciiTheme="majorHAnsi" w:hAnsiTheme="majorHAnsi" w:cstheme="minorHAnsi"/>
                <w:b/>
                <w:noProof/>
                <w:sz w:val="24"/>
                <w:szCs w:val="24"/>
              </w:rPr>
            </w:pPr>
            <w:r w:rsidRPr="001F2759">
              <w:rPr>
                <w:rFonts w:asciiTheme="majorHAnsi" w:hAnsiTheme="majorHAnsi" w:cstheme="minorHAnsi"/>
                <w:b/>
                <w:noProof/>
                <w:sz w:val="24"/>
                <w:szCs w:val="24"/>
              </w:rPr>
              <w:t>Role in Group</w:t>
            </w:r>
          </w:p>
        </w:tc>
        <w:tc>
          <w:tcPr>
            <w:tcW w:w="3119" w:type="dxa"/>
            <w:tcBorders>
              <w:top w:val="single" w:sz="4" w:space="0" w:color="auto"/>
              <w:left w:val="single" w:sz="4" w:space="0" w:color="auto"/>
              <w:bottom w:val="single" w:sz="4" w:space="0" w:color="auto"/>
              <w:right w:val="single" w:sz="4" w:space="0" w:color="auto"/>
            </w:tcBorders>
            <w:shd w:val="clear" w:color="auto" w:fill="8DB3E2" w:themeFill="text2" w:themeFillTint="66"/>
            <w:hideMark/>
          </w:tcPr>
          <w:p w14:paraId="5F0A2B2C" w14:textId="77777777" w:rsidR="002F3281" w:rsidRPr="001F2759" w:rsidRDefault="002F3281" w:rsidP="00B22BA3">
            <w:pPr>
              <w:jc w:val="center"/>
              <w:rPr>
                <w:rFonts w:asciiTheme="majorHAnsi" w:hAnsiTheme="majorHAnsi" w:cstheme="minorHAnsi"/>
                <w:b/>
                <w:noProof/>
                <w:sz w:val="24"/>
                <w:szCs w:val="24"/>
              </w:rPr>
            </w:pPr>
            <w:r w:rsidRPr="001F2759">
              <w:rPr>
                <w:rFonts w:asciiTheme="majorHAnsi" w:hAnsiTheme="majorHAnsi" w:cstheme="minorHAnsi"/>
                <w:b/>
                <w:noProof/>
                <w:sz w:val="24"/>
                <w:szCs w:val="24"/>
              </w:rPr>
              <w:t>Responsibilities</w:t>
            </w:r>
          </w:p>
        </w:tc>
      </w:tr>
      <w:tr w:rsidR="002F3281" w:rsidRPr="001F2759" w14:paraId="1D24BD08" w14:textId="77777777" w:rsidTr="00B22BA3">
        <w:tc>
          <w:tcPr>
            <w:tcW w:w="709" w:type="dxa"/>
            <w:tcBorders>
              <w:top w:val="single" w:sz="4" w:space="0" w:color="auto"/>
              <w:left w:val="single" w:sz="4" w:space="0" w:color="auto"/>
              <w:bottom w:val="single" w:sz="4" w:space="0" w:color="auto"/>
              <w:right w:val="single" w:sz="4" w:space="0" w:color="auto"/>
            </w:tcBorders>
            <w:vAlign w:val="center"/>
            <w:hideMark/>
          </w:tcPr>
          <w:p w14:paraId="0DA59352" w14:textId="77777777" w:rsidR="002F3281" w:rsidRPr="001F2759" w:rsidRDefault="002F3281" w:rsidP="00B22BA3">
            <w:pPr>
              <w:jc w:val="center"/>
              <w:rPr>
                <w:rFonts w:asciiTheme="majorHAnsi" w:hAnsiTheme="majorHAnsi" w:cstheme="minorHAnsi"/>
                <w:b/>
                <w:noProof/>
                <w:sz w:val="24"/>
                <w:szCs w:val="24"/>
              </w:rPr>
            </w:pPr>
            <w:r w:rsidRPr="001F2759">
              <w:rPr>
                <w:rFonts w:asciiTheme="majorHAnsi" w:hAnsiTheme="majorHAnsi" w:cstheme="minorHAnsi"/>
                <w:b/>
                <w:noProof/>
                <w:sz w:val="24"/>
                <w:szCs w:val="24"/>
              </w:rPr>
              <w:t>1</w:t>
            </w:r>
          </w:p>
        </w:tc>
        <w:tc>
          <w:tcPr>
            <w:tcW w:w="2820" w:type="dxa"/>
            <w:tcBorders>
              <w:top w:val="single" w:sz="4" w:space="0" w:color="auto"/>
              <w:left w:val="single" w:sz="4" w:space="0" w:color="auto"/>
              <w:bottom w:val="single" w:sz="4" w:space="0" w:color="auto"/>
              <w:right w:val="single" w:sz="4" w:space="0" w:color="auto"/>
            </w:tcBorders>
            <w:vAlign w:val="center"/>
            <w:hideMark/>
          </w:tcPr>
          <w:p w14:paraId="24117B7F" w14:textId="77777777" w:rsidR="002F3281" w:rsidRPr="001F2759" w:rsidRDefault="002F3281" w:rsidP="00B22BA3">
            <w:pPr>
              <w:rPr>
                <w:rFonts w:asciiTheme="majorHAnsi" w:hAnsiTheme="majorHAnsi" w:cstheme="minorHAnsi"/>
                <w:noProof/>
                <w:sz w:val="24"/>
                <w:szCs w:val="24"/>
              </w:rPr>
            </w:pPr>
            <w:r w:rsidRPr="001F2759">
              <w:rPr>
                <w:rFonts w:asciiTheme="majorHAnsi" w:hAnsiTheme="majorHAnsi" w:cstheme="minorHAnsi"/>
                <w:noProof/>
                <w:sz w:val="24"/>
                <w:szCs w:val="24"/>
              </w:rPr>
              <w:t>Lại Đức Hùng</w:t>
            </w:r>
          </w:p>
        </w:tc>
        <w:tc>
          <w:tcPr>
            <w:tcW w:w="1999" w:type="dxa"/>
            <w:tcBorders>
              <w:top w:val="single" w:sz="4" w:space="0" w:color="auto"/>
              <w:left w:val="single" w:sz="4" w:space="0" w:color="auto"/>
              <w:bottom w:val="single" w:sz="4" w:space="0" w:color="auto"/>
              <w:right w:val="single" w:sz="4" w:space="0" w:color="auto"/>
            </w:tcBorders>
            <w:vAlign w:val="center"/>
            <w:hideMark/>
          </w:tcPr>
          <w:p w14:paraId="4DBB6E49" w14:textId="77777777" w:rsidR="002F3281" w:rsidRPr="001F2759" w:rsidRDefault="002F3281" w:rsidP="00B22BA3">
            <w:pPr>
              <w:rPr>
                <w:rFonts w:asciiTheme="majorHAnsi" w:hAnsiTheme="majorHAnsi" w:cstheme="minorHAnsi"/>
                <w:noProof/>
                <w:sz w:val="24"/>
                <w:szCs w:val="24"/>
              </w:rPr>
            </w:pPr>
            <w:r w:rsidRPr="001F2759">
              <w:rPr>
                <w:rFonts w:asciiTheme="majorHAnsi" w:hAnsiTheme="majorHAnsi" w:cstheme="minorHAnsi"/>
                <w:noProof/>
                <w:sz w:val="24"/>
                <w:szCs w:val="24"/>
              </w:rPr>
              <w:t>Product Owner</w:t>
            </w:r>
          </w:p>
        </w:tc>
        <w:tc>
          <w:tcPr>
            <w:tcW w:w="3119" w:type="dxa"/>
            <w:tcBorders>
              <w:top w:val="single" w:sz="4" w:space="0" w:color="auto"/>
              <w:left w:val="single" w:sz="4" w:space="0" w:color="auto"/>
              <w:bottom w:val="single" w:sz="4" w:space="0" w:color="auto"/>
              <w:right w:val="single" w:sz="4" w:space="0" w:color="auto"/>
            </w:tcBorders>
            <w:vAlign w:val="center"/>
            <w:hideMark/>
          </w:tcPr>
          <w:p w14:paraId="2A82B45F" w14:textId="77777777" w:rsidR="002F3281" w:rsidRPr="001F2759" w:rsidRDefault="002F3281" w:rsidP="002F3281">
            <w:pPr>
              <w:pStyle w:val="ListParagraph"/>
              <w:numPr>
                <w:ilvl w:val="0"/>
                <w:numId w:val="17"/>
              </w:numPr>
              <w:spacing w:before="120" w:after="160" w:line="240" w:lineRule="auto"/>
              <w:rPr>
                <w:rFonts w:asciiTheme="majorHAnsi" w:hAnsiTheme="majorHAnsi" w:cstheme="minorHAnsi"/>
                <w:noProof/>
                <w:sz w:val="24"/>
                <w:szCs w:val="24"/>
              </w:rPr>
            </w:pPr>
            <w:r w:rsidRPr="001F2759">
              <w:rPr>
                <w:rFonts w:asciiTheme="majorHAnsi" w:hAnsiTheme="majorHAnsi" w:cstheme="minorHAnsi"/>
                <w:noProof/>
                <w:sz w:val="24"/>
                <w:szCs w:val="24"/>
              </w:rPr>
              <w:t xml:space="preserve">Specifying user requirements </w:t>
            </w:r>
          </w:p>
          <w:p w14:paraId="734E6FC8" w14:textId="77777777" w:rsidR="002F3281" w:rsidRPr="001F2759" w:rsidRDefault="002F3281" w:rsidP="002F3281">
            <w:pPr>
              <w:pStyle w:val="ListParagraph"/>
              <w:numPr>
                <w:ilvl w:val="0"/>
                <w:numId w:val="17"/>
              </w:numPr>
              <w:spacing w:before="120" w:after="160" w:line="240" w:lineRule="auto"/>
              <w:rPr>
                <w:rFonts w:asciiTheme="majorHAnsi" w:hAnsiTheme="majorHAnsi" w:cstheme="minorHAnsi"/>
                <w:noProof/>
                <w:sz w:val="24"/>
                <w:szCs w:val="24"/>
              </w:rPr>
            </w:pPr>
            <w:r w:rsidRPr="001F2759">
              <w:rPr>
                <w:rFonts w:asciiTheme="majorHAnsi" w:hAnsiTheme="majorHAnsi" w:cstheme="minorHAnsi"/>
                <w:noProof/>
                <w:sz w:val="24"/>
                <w:szCs w:val="24"/>
              </w:rPr>
              <w:t xml:space="preserve">Controlling the development process </w:t>
            </w:r>
          </w:p>
          <w:p w14:paraId="2323529B" w14:textId="77777777" w:rsidR="002F3281" w:rsidRPr="001F2759" w:rsidRDefault="002F3281" w:rsidP="002F3281">
            <w:pPr>
              <w:pStyle w:val="ListParagraph"/>
              <w:numPr>
                <w:ilvl w:val="0"/>
                <w:numId w:val="17"/>
              </w:numPr>
              <w:spacing w:before="120" w:after="160" w:line="240" w:lineRule="auto"/>
              <w:rPr>
                <w:rFonts w:asciiTheme="majorHAnsi" w:hAnsiTheme="majorHAnsi" w:cstheme="minorHAnsi"/>
                <w:noProof/>
                <w:sz w:val="24"/>
                <w:szCs w:val="24"/>
              </w:rPr>
            </w:pPr>
            <w:r w:rsidRPr="001F2759">
              <w:rPr>
                <w:rFonts w:asciiTheme="majorHAnsi" w:hAnsiTheme="majorHAnsi" w:cstheme="minorHAnsi"/>
                <w:noProof/>
                <w:sz w:val="24"/>
                <w:szCs w:val="24"/>
              </w:rPr>
              <w:lastRenderedPageBreak/>
              <w:t>Giving out technique and business analysis support</w:t>
            </w:r>
          </w:p>
        </w:tc>
      </w:tr>
      <w:tr w:rsidR="002F3281" w:rsidRPr="001F2759" w14:paraId="0C85AC6C" w14:textId="77777777" w:rsidTr="00B22BA3">
        <w:tc>
          <w:tcPr>
            <w:tcW w:w="709" w:type="dxa"/>
            <w:tcBorders>
              <w:top w:val="single" w:sz="4" w:space="0" w:color="auto"/>
              <w:left w:val="single" w:sz="4" w:space="0" w:color="auto"/>
              <w:bottom w:val="single" w:sz="4" w:space="0" w:color="auto"/>
              <w:right w:val="single" w:sz="4" w:space="0" w:color="auto"/>
            </w:tcBorders>
            <w:vAlign w:val="center"/>
            <w:hideMark/>
          </w:tcPr>
          <w:p w14:paraId="2574A2A4" w14:textId="77777777" w:rsidR="002F3281" w:rsidRPr="001F2759" w:rsidRDefault="002F3281" w:rsidP="00B22BA3">
            <w:pPr>
              <w:jc w:val="center"/>
              <w:rPr>
                <w:rFonts w:asciiTheme="majorHAnsi" w:hAnsiTheme="majorHAnsi" w:cstheme="minorHAnsi"/>
                <w:b/>
                <w:noProof/>
                <w:sz w:val="24"/>
                <w:szCs w:val="24"/>
              </w:rPr>
            </w:pPr>
            <w:r w:rsidRPr="001F2759">
              <w:rPr>
                <w:rFonts w:asciiTheme="majorHAnsi" w:hAnsiTheme="majorHAnsi" w:cstheme="minorHAnsi"/>
                <w:b/>
                <w:noProof/>
                <w:sz w:val="24"/>
                <w:szCs w:val="24"/>
              </w:rPr>
              <w:lastRenderedPageBreak/>
              <w:t>2</w:t>
            </w:r>
          </w:p>
        </w:tc>
        <w:tc>
          <w:tcPr>
            <w:tcW w:w="2820" w:type="dxa"/>
            <w:tcBorders>
              <w:top w:val="single" w:sz="4" w:space="0" w:color="auto"/>
              <w:left w:val="single" w:sz="4" w:space="0" w:color="auto"/>
              <w:bottom w:val="single" w:sz="4" w:space="0" w:color="auto"/>
              <w:right w:val="single" w:sz="4" w:space="0" w:color="auto"/>
            </w:tcBorders>
            <w:vAlign w:val="center"/>
            <w:hideMark/>
          </w:tcPr>
          <w:p w14:paraId="0690330A" w14:textId="77777777" w:rsidR="002F3281" w:rsidRPr="001F2759" w:rsidRDefault="002F3281" w:rsidP="00B22BA3">
            <w:pPr>
              <w:rPr>
                <w:rFonts w:asciiTheme="majorHAnsi" w:hAnsiTheme="majorHAnsi" w:cstheme="minorHAnsi"/>
                <w:noProof/>
                <w:sz w:val="24"/>
                <w:szCs w:val="24"/>
              </w:rPr>
            </w:pPr>
            <w:r w:rsidRPr="001F2759">
              <w:rPr>
                <w:rFonts w:asciiTheme="majorHAnsi" w:hAnsiTheme="majorHAnsi" w:cstheme="minorHAnsi"/>
                <w:noProof/>
                <w:sz w:val="24"/>
                <w:szCs w:val="24"/>
              </w:rPr>
              <w:t>Phạm Minh Hoàng</w:t>
            </w:r>
          </w:p>
        </w:tc>
        <w:tc>
          <w:tcPr>
            <w:tcW w:w="1999" w:type="dxa"/>
            <w:tcBorders>
              <w:top w:val="single" w:sz="4" w:space="0" w:color="auto"/>
              <w:left w:val="single" w:sz="4" w:space="0" w:color="auto"/>
              <w:bottom w:val="single" w:sz="4" w:space="0" w:color="auto"/>
              <w:right w:val="single" w:sz="4" w:space="0" w:color="auto"/>
            </w:tcBorders>
            <w:vAlign w:val="center"/>
            <w:hideMark/>
          </w:tcPr>
          <w:p w14:paraId="6502C8B8" w14:textId="77777777" w:rsidR="002F3281" w:rsidRPr="001F2759" w:rsidRDefault="002F3281" w:rsidP="00B22BA3">
            <w:pPr>
              <w:rPr>
                <w:rFonts w:asciiTheme="majorHAnsi" w:hAnsiTheme="majorHAnsi" w:cstheme="minorHAnsi"/>
                <w:noProof/>
                <w:sz w:val="24"/>
                <w:szCs w:val="24"/>
              </w:rPr>
            </w:pPr>
            <w:r w:rsidRPr="001F2759">
              <w:rPr>
                <w:rFonts w:asciiTheme="majorHAnsi" w:hAnsiTheme="majorHAnsi" w:cstheme="minorHAnsi"/>
                <w:noProof/>
                <w:sz w:val="24"/>
                <w:szCs w:val="24"/>
              </w:rPr>
              <w:t>Team Leader</w:t>
            </w:r>
          </w:p>
        </w:tc>
        <w:tc>
          <w:tcPr>
            <w:tcW w:w="3119" w:type="dxa"/>
            <w:tcBorders>
              <w:top w:val="single" w:sz="4" w:space="0" w:color="auto"/>
              <w:left w:val="single" w:sz="4" w:space="0" w:color="auto"/>
              <w:bottom w:val="single" w:sz="4" w:space="0" w:color="auto"/>
              <w:right w:val="single" w:sz="4" w:space="0" w:color="auto"/>
            </w:tcBorders>
            <w:vAlign w:val="center"/>
            <w:hideMark/>
          </w:tcPr>
          <w:p w14:paraId="36DB1CA0" w14:textId="77777777" w:rsidR="002F3281" w:rsidRPr="001F2759" w:rsidRDefault="002F3281" w:rsidP="002F3281">
            <w:pPr>
              <w:pStyle w:val="ListParagraph"/>
              <w:numPr>
                <w:ilvl w:val="0"/>
                <w:numId w:val="18"/>
              </w:numPr>
              <w:spacing w:before="120" w:after="160" w:line="240" w:lineRule="auto"/>
              <w:rPr>
                <w:rFonts w:asciiTheme="majorHAnsi" w:hAnsiTheme="majorHAnsi" w:cstheme="minorHAnsi"/>
                <w:noProof/>
                <w:sz w:val="24"/>
                <w:szCs w:val="24"/>
              </w:rPr>
            </w:pPr>
            <w:r w:rsidRPr="001F2759">
              <w:rPr>
                <w:rFonts w:asciiTheme="majorHAnsi" w:hAnsiTheme="majorHAnsi" w:cstheme="minorHAnsi"/>
                <w:noProof/>
                <w:sz w:val="24"/>
                <w:szCs w:val="24"/>
              </w:rPr>
              <w:t>Managing process</w:t>
            </w:r>
          </w:p>
          <w:p w14:paraId="0EE6018A" w14:textId="77777777" w:rsidR="002F3281" w:rsidRPr="001F2759" w:rsidRDefault="002F3281" w:rsidP="002F3281">
            <w:pPr>
              <w:pStyle w:val="ListParagraph"/>
              <w:numPr>
                <w:ilvl w:val="0"/>
                <w:numId w:val="18"/>
              </w:numPr>
              <w:spacing w:before="120" w:after="160" w:line="240" w:lineRule="auto"/>
              <w:rPr>
                <w:rFonts w:asciiTheme="majorHAnsi" w:hAnsiTheme="majorHAnsi" w:cstheme="minorHAnsi"/>
                <w:noProof/>
                <w:sz w:val="24"/>
                <w:szCs w:val="24"/>
              </w:rPr>
            </w:pPr>
            <w:r w:rsidRPr="001F2759">
              <w:rPr>
                <w:rFonts w:asciiTheme="majorHAnsi" w:hAnsiTheme="majorHAnsi" w:cstheme="minorHAnsi"/>
                <w:noProof/>
                <w:sz w:val="24"/>
                <w:szCs w:val="24"/>
              </w:rPr>
              <w:t>Designing database</w:t>
            </w:r>
          </w:p>
          <w:p w14:paraId="28D5D5B0" w14:textId="77777777" w:rsidR="002F3281" w:rsidRPr="001F2759" w:rsidRDefault="002F3281" w:rsidP="002F3281">
            <w:pPr>
              <w:pStyle w:val="ListParagraph"/>
              <w:numPr>
                <w:ilvl w:val="0"/>
                <w:numId w:val="18"/>
              </w:numPr>
              <w:spacing w:before="120" w:after="160" w:line="240" w:lineRule="auto"/>
              <w:rPr>
                <w:rFonts w:asciiTheme="majorHAnsi" w:hAnsiTheme="majorHAnsi" w:cstheme="minorHAnsi"/>
                <w:noProof/>
                <w:sz w:val="24"/>
                <w:szCs w:val="24"/>
              </w:rPr>
            </w:pPr>
            <w:r w:rsidRPr="001F2759">
              <w:rPr>
                <w:rFonts w:asciiTheme="majorHAnsi" w:hAnsiTheme="majorHAnsi" w:cstheme="minorHAnsi"/>
                <w:noProof/>
                <w:sz w:val="24"/>
                <w:szCs w:val="24"/>
              </w:rPr>
              <w:t>Clarifying requirements</w:t>
            </w:r>
          </w:p>
          <w:p w14:paraId="2E739083" w14:textId="77777777" w:rsidR="002F3281" w:rsidRPr="001F2759" w:rsidRDefault="002F3281" w:rsidP="002F3281">
            <w:pPr>
              <w:pStyle w:val="ListParagraph"/>
              <w:numPr>
                <w:ilvl w:val="0"/>
                <w:numId w:val="18"/>
              </w:numPr>
              <w:spacing w:before="120" w:after="160" w:line="240" w:lineRule="auto"/>
              <w:rPr>
                <w:rFonts w:asciiTheme="majorHAnsi" w:hAnsiTheme="majorHAnsi" w:cstheme="minorHAnsi"/>
                <w:noProof/>
                <w:sz w:val="24"/>
                <w:szCs w:val="24"/>
              </w:rPr>
            </w:pPr>
            <w:r w:rsidRPr="001F2759">
              <w:rPr>
                <w:rFonts w:asciiTheme="majorHAnsi" w:hAnsiTheme="majorHAnsi" w:cstheme="minorHAnsi"/>
                <w:noProof/>
                <w:sz w:val="24"/>
                <w:szCs w:val="24"/>
              </w:rPr>
              <w:t>Preparing documents</w:t>
            </w:r>
          </w:p>
          <w:p w14:paraId="227BC7AF" w14:textId="77777777" w:rsidR="002F3281" w:rsidRPr="001F2759" w:rsidRDefault="002F3281" w:rsidP="002F3281">
            <w:pPr>
              <w:pStyle w:val="ListParagraph"/>
              <w:numPr>
                <w:ilvl w:val="0"/>
                <w:numId w:val="18"/>
              </w:numPr>
              <w:spacing w:before="120" w:after="160" w:line="240" w:lineRule="auto"/>
              <w:rPr>
                <w:rFonts w:asciiTheme="majorHAnsi" w:hAnsiTheme="majorHAnsi" w:cstheme="minorHAnsi"/>
                <w:noProof/>
                <w:sz w:val="24"/>
                <w:szCs w:val="24"/>
              </w:rPr>
            </w:pPr>
            <w:r w:rsidRPr="001F2759">
              <w:rPr>
                <w:rFonts w:asciiTheme="majorHAnsi" w:hAnsiTheme="majorHAnsi" w:cstheme="minorHAnsi"/>
                <w:noProof/>
                <w:sz w:val="24"/>
                <w:szCs w:val="24"/>
              </w:rPr>
              <w:t>Designing GUI</w:t>
            </w:r>
          </w:p>
          <w:p w14:paraId="01A8531A" w14:textId="77777777" w:rsidR="002F3281" w:rsidRPr="001F2759" w:rsidRDefault="002F3281" w:rsidP="002F3281">
            <w:pPr>
              <w:pStyle w:val="ListParagraph"/>
              <w:numPr>
                <w:ilvl w:val="0"/>
                <w:numId w:val="18"/>
              </w:numPr>
              <w:spacing w:before="120" w:after="160" w:line="240" w:lineRule="auto"/>
              <w:rPr>
                <w:rFonts w:asciiTheme="majorHAnsi" w:hAnsiTheme="majorHAnsi" w:cstheme="minorHAnsi"/>
                <w:noProof/>
                <w:sz w:val="24"/>
                <w:szCs w:val="24"/>
              </w:rPr>
            </w:pPr>
            <w:r w:rsidRPr="001F2759">
              <w:rPr>
                <w:rFonts w:asciiTheme="majorHAnsi" w:hAnsiTheme="majorHAnsi" w:cstheme="minorHAnsi"/>
                <w:noProof/>
                <w:sz w:val="24"/>
                <w:szCs w:val="24"/>
              </w:rPr>
              <w:t>Creating test plan</w:t>
            </w:r>
          </w:p>
          <w:p w14:paraId="3188CDB6" w14:textId="77777777" w:rsidR="002F3281" w:rsidRPr="001F2759" w:rsidRDefault="002F3281" w:rsidP="002F3281">
            <w:pPr>
              <w:pStyle w:val="ListParagraph"/>
              <w:numPr>
                <w:ilvl w:val="0"/>
                <w:numId w:val="18"/>
              </w:numPr>
              <w:spacing w:before="120" w:after="160" w:line="240" w:lineRule="auto"/>
              <w:rPr>
                <w:rFonts w:asciiTheme="majorHAnsi" w:hAnsiTheme="majorHAnsi" w:cstheme="minorHAnsi"/>
                <w:noProof/>
                <w:sz w:val="24"/>
                <w:szCs w:val="24"/>
              </w:rPr>
            </w:pPr>
            <w:r w:rsidRPr="001F2759">
              <w:rPr>
                <w:rFonts w:asciiTheme="majorHAnsi" w:hAnsiTheme="majorHAnsi" w:cstheme="minorHAnsi"/>
                <w:noProof/>
                <w:sz w:val="24"/>
                <w:szCs w:val="24"/>
              </w:rPr>
              <w:t>Coding</w:t>
            </w:r>
          </w:p>
          <w:p w14:paraId="68487A9C" w14:textId="77777777" w:rsidR="002F3281" w:rsidRPr="001F2759" w:rsidRDefault="002F3281" w:rsidP="002F3281">
            <w:pPr>
              <w:pStyle w:val="ListParagraph"/>
              <w:numPr>
                <w:ilvl w:val="0"/>
                <w:numId w:val="18"/>
              </w:numPr>
              <w:spacing w:before="120" w:after="160" w:line="240" w:lineRule="auto"/>
              <w:rPr>
                <w:rFonts w:asciiTheme="majorHAnsi" w:hAnsiTheme="majorHAnsi" w:cstheme="minorHAnsi"/>
                <w:noProof/>
                <w:sz w:val="24"/>
                <w:szCs w:val="24"/>
              </w:rPr>
            </w:pPr>
            <w:r w:rsidRPr="001F2759">
              <w:rPr>
                <w:rFonts w:asciiTheme="majorHAnsi" w:hAnsiTheme="majorHAnsi" w:cstheme="minorHAnsi"/>
                <w:noProof/>
                <w:sz w:val="24"/>
                <w:szCs w:val="24"/>
              </w:rPr>
              <w:t>Testing</w:t>
            </w:r>
          </w:p>
          <w:p w14:paraId="3F94A08E" w14:textId="77777777" w:rsidR="002F3281" w:rsidRPr="001F2759" w:rsidRDefault="002F3281" w:rsidP="002F3281">
            <w:pPr>
              <w:pStyle w:val="ListParagraph"/>
              <w:numPr>
                <w:ilvl w:val="0"/>
                <w:numId w:val="18"/>
              </w:numPr>
              <w:spacing w:before="120" w:after="160" w:line="240" w:lineRule="auto"/>
              <w:rPr>
                <w:rFonts w:asciiTheme="majorHAnsi" w:hAnsiTheme="majorHAnsi" w:cstheme="minorHAnsi"/>
                <w:noProof/>
                <w:sz w:val="24"/>
                <w:szCs w:val="24"/>
              </w:rPr>
            </w:pPr>
            <w:r w:rsidRPr="001F2759">
              <w:rPr>
                <w:rFonts w:asciiTheme="majorHAnsi" w:hAnsiTheme="majorHAnsi" w:cstheme="minorHAnsi"/>
                <w:noProof/>
                <w:sz w:val="24"/>
                <w:szCs w:val="24"/>
              </w:rPr>
              <w:t>Arranging Meeting</w:t>
            </w:r>
          </w:p>
          <w:p w14:paraId="43E03CB4" w14:textId="77777777" w:rsidR="002F3281" w:rsidRPr="001F2759" w:rsidRDefault="002F3281" w:rsidP="002F3281">
            <w:pPr>
              <w:pStyle w:val="ListParagraph"/>
              <w:numPr>
                <w:ilvl w:val="0"/>
                <w:numId w:val="18"/>
              </w:numPr>
              <w:spacing w:before="120" w:after="160" w:line="240" w:lineRule="auto"/>
              <w:rPr>
                <w:rFonts w:asciiTheme="majorHAnsi" w:hAnsiTheme="majorHAnsi" w:cstheme="minorHAnsi"/>
                <w:noProof/>
                <w:sz w:val="24"/>
                <w:szCs w:val="24"/>
              </w:rPr>
            </w:pPr>
            <w:r w:rsidRPr="001F2759">
              <w:rPr>
                <w:rFonts w:asciiTheme="majorHAnsi" w:hAnsiTheme="majorHAnsi" w:cstheme="minorHAnsi"/>
                <w:noProof/>
                <w:sz w:val="24"/>
                <w:szCs w:val="24"/>
              </w:rPr>
              <w:t>Managing Risks</w:t>
            </w:r>
          </w:p>
        </w:tc>
      </w:tr>
      <w:tr w:rsidR="002F3281" w:rsidRPr="001F2759" w14:paraId="16A10442" w14:textId="77777777" w:rsidTr="00B22BA3">
        <w:tc>
          <w:tcPr>
            <w:tcW w:w="709" w:type="dxa"/>
            <w:tcBorders>
              <w:top w:val="single" w:sz="4" w:space="0" w:color="auto"/>
              <w:left w:val="single" w:sz="4" w:space="0" w:color="auto"/>
              <w:bottom w:val="single" w:sz="4" w:space="0" w:color="auto"/>
              <w:right w:val="single" w:sz="4" w:space="0" w:color="auto"/>
            </w:tcBorders>
            <w:vAlign w:val="center"/>
            <w:hideMark/>
          </w:tcPr>
          <w:p w14:paraId="7F345557" w14:textId="77777777" w:rsidR="002F3281" w:rsidRPr="001F2759" w:rsidRDefault="002F3281" w:rsidP="00B22BA3">
            <w:pPr>
              <w:jc w:val="center"/>
              <w:rPr>
                <w:rFonts w:asciiTheme="majorHAnsi" w:hAnsiTheme="majorHAnsi" w:cstheme="minorHAnsi"/>
                <w:b/>
                <w:noProof/>
                <w:sz w:val="24"/>
                <w:szCs w:val="24"/>
              </w:rPr>
            </w:pPr>
            <w:r w:rsidRPr="001F2759">
              <w:rPr>
                <w:rFonts w:asciiTheme="majorHAnsi" w:hAnsiTheme="majorHAnsi" w:cstheme="minorHAnsi"/>
                <w:b/>
                <w:noProof/>
                <w:sz w:val="24"/>
                <w:szCs w:val="24"/>
              </w:rPr>
              <w:t>3</w:t>
            </w:r>
          </w:p>
        </w:tc>
        <w:tc>
          <w:tcPr>
            <w:tcW w:w="2820" w:type="dxa"/>
            <w:tcBorders>
              <w:top w:val="single" w:sz="4" w:space="0" w:color="auto"/>
              <w:left w:val="single" w:sz="4" w:space="0" w:color="auto"/>
              <w:bottom w:val="single" w:sz="4" w:space="0" w:color="auto"/>
              <w:right w:val="single" w:sz="4" w:space="0" w:color="auto"/>
            </w:tcBorders>
            <w:vAlign w:val="center"/>
            <w:hideMark/>
          </w:tcPr>
          <w:p w14:paraId="15BAEDF5" w14:textId="77777777" w:rsidR="002F3281" w:rsidRPr="001F2759" w:rsidRDefault="002F3281" w:rsidP="00B22BA3">
            <w:pPr>
              <w:rPr>
                <w:rFonts w:asciiTheme="majorHAnsi" w:hAnsiTheme="majorHAnsi" w:cstheme="minorHAnsi"/>
                <w:noProof/>
                <w:sz w:val="24"/>
                <w:szCs w:val="24"/>
              </w:rPr>
            </w:pPr>
            <w:r w:rsidRPr="001F2759">
              <w:rPr>
                <w:rFonts w:asciiTheme="majorHAnsi" w:hAnsiTheme="majorHAnsi" w:cstheme="minorHAnsi"/>
                <w:noProof/>
                <w:sz w:val="24"/>
                <w:szCs w:val="24"/>
              </w:rPr>
              <w:t>Nguyễn Trường Thịnh</w:t>
            </w:r>
          </w:p>
        </w:tc>
        <w:tc>
          <w:tcPr>
            <w:tcW w:w="1999" w:type="dxa"/>
            <w:tcBorders>
              <w:top w:val="single" w:sz="4" w:space="0" w:color="auto"/>
              <w:left w:val="single" w:sz="4" w:space="0" w:color="auto"/>
              <w:bottom w:val="single" w:sz="4" w:space="0" w:color="auto"/>
              <w:right w:val="single" w:sz="4" w:space="0" w:color="auto"/>
            </w:tcBorders>
            <w:vAlign w:val="center"/>
            <w:hideMark/>
          </w:tcPr>
          <w:p w14:paraId="3F479384" w14:textId="77777777" w:rsidR="002F3281" w:rsidRPr="001F2759" w:rsidRDefault="002F3281" w:rsidP="00B22BA3">
            <w:pPr>
              <w:rPr>
                <w:rFonts w:asciiTheme="majorHAnsi" w:hAnsiTheme="majorHAnsi" w:cstheme="minorHAnsi"/>
                <w:noProof/>
                <w:sz w:val="24"/>
                <w:szCs w:val="24"/>
              </w:rPr>
            </w:pPr>
            <w:r w:rsidRPr="001F2759">
              <w:rPr>
                <w:rFonts w:asciiTheme="majorHAnsi" w:hAnsiTheme="majorHAnsi" w:cstheme="minorHAnsi"/>
                <w:noProof/>
                <w:sz w:val="24"/>
                <w:szCs w:val="24"/>
              </w:rPr>
              <w:t>Team Member</w:t>
            </w:r>
          </w:p>
        </w:tc>
        <w:tc>
          <w:tcPr>
            <w:tcW w:w="3119" w:type="dxa"/>
            <w:tcBorders>
              <w:top w:val="single" w:sz="4" w:space="0" w:color="auto"/>
              <w:left w:val="single" w:sz="4" w:space="0" w:color="auto"/>
              <w:bottom w:val="single" w:sz="4" w:space="0" w:color="auto"/>
              <w:right w:val="single" w:sz="4" w:space="0" w:color="auto"/>
            </w:tcBorders>
            <w:vAlign w:val="center"/>
            <w:hideMark/>
          </w:tcPr>
          <w:p w14:paraId="37F2FBAE" w14:textId="77777777" w:rsidR="002F3281" w:rsidRPr="001F2759" w:rsidRDefault="002F3281" w:rsidP="002F3281">
            <w:pPr>
              <w:pStyle w:val="ListParagraph"/>
              <w:numPr>
                <w:ilvl w:val="0"/>
                <w:numId w:val="19"/>
              </w:numPr>
              <w:spacing w:before="120" w:after="160" w:line="240" w:lineRule="auto"/>
              <w:rPr>
                <w:rFonts w:asciiTheme="majorHAnsi" w:hAnsiTheme="majorHAnsi" w:cstheme="minorHAnsi"/>
                <w:noProof/>
                <w:sz w:val="24"/>
                <w:szCs w:val="24"/>
              </w:rPr>
            </w:pPr>
            <w:r w:rsidRPr="001F2759">
              <w:rPr>
                <w:rFonts w:asciiTheme="majorHAnsi" w:hAnsiTheme="majorHAnsi" w:cstheme="minorHAnsi"/>
                <w:noProof/>
                <w:sz w:val="24"/>
                <w:szCs w:val="24"/>
              </w:rPr>
              <w:t>Designing database</w:t>
            </w:r>
          </w:p>
          <w:p w14:paraId="7FAE1C0C" w14:textId="77777777" w:rsidR="002F3281" w:rsidRPr="001F2759" w:rsidRDefault="002F3281" w:rsidP="002F3281">
            <w:pPr>
              <w:pStyle w:val="ListParagraph"/>
              <w:numPr>
                <w:ilvl w:val="0"/>
                <w:numId w:val="19"/>
              </w:numPr>
              <w:spacing w:before="120" w:after="160" w:line="240" w:lineRule="auto"/>
              <w:rPr>
                <w:rFonts w:asciiTheme="majorHAnsi" w:hAnsiTheme="majorHAnsi" w:cstheme="minorHAnsi"/>
                <w:noProof/>
                <w:sz w:val="24"/>
                <w:szCs w:val="24"/>
              </w:rPr>
            </w:pPr>
            <w:r w:rsidRPr="001F2759">
              <w:rPr>
                <w:rFonts w:asciiTheme="majorHAnsi" w:hAnsiTheme="majorHAnsi" w:cstheme="minorHAnsi"/>
                <w:noProof/>
                <w:sz w:val="24"/>
                <w:szCs w:val="24"/>
              </w:rPr>
              <w:t xml:space="preserve">Clarifying requirements  </w:t>
            </w:r>
          </w:p>
          <w:p w14:paraId="5576F065" w14:textId="77777777" w:rsidR="002F3281" w:rsidRPr="001F2759" w:rsidRDefault="002F3281" w:rsidP="002F3281">
            <w:pPr>
              <w:pStyle w:val="ListParagraph"/>
              <w:numPr>
                <w:ilvl w:val="0"/>
                <w:numId w:val="19"/>
              </w:numPr>
              <w:spacing w:before="120" w:after="160" w:line="240" w:lineRule="auto"/>
              <w:rPr>
                <w:rFonts w:asciiTheme="majorHAnsi" w:hAnsiTheme="majorHAnsi" w:cstheme="minorHAnsi"/>
                <w:noProof/>
                <w:sz w:val="24"/>
                <w:szCs w:val="24"/>
              </w:rPr>
            </w:pPr>
            <w:r w:rsidRPr="001F2759">
              <w:rPr>
                <w:rFonts w:asciiTheme="majorHAnsi" w:hAnsiTheme="majorHAnsi" w:cstheme="minorHAnsi"/>
                <w:noProof/>
                <w:sz w:val="24"/>
                <w:szCs w:val="24"/>
              </w:rPr>
              <w:t xml:space="preserve">Preparing documents </w:t>
            </w:r>
          </w:p>
          <w:p w14:paraId="4EF12C3B" w14:textId="77777777" w:rsidR="002F3281" w:rsidRPr="001F2759" w:rsidRDefault="002F3281" w:rsidP="002F3281">
            <w:pPr>
              <w:pStyle w:val="ListParagraph"/>
              <w:numPr>
                <w:ilvl w:val="0"/>
                <w:numId w:val="19"/>
              </w:numPr>
              <w:spacing w:before="120" w:after="160" w:line="240" w:lineRule="auto"/>
              <w:rPr>
                <w:rFonts w:asciiTheme="majorHAnsi" w:hAnsiTheme="majorHAnsi" w:cstheme="minorHAnsi"/>
                <w:noProof/>
                <w:sz w:val="24"/>
                <w:szCs w:val="24"/>
              </w:rPr>
            </w:pPr>
            <w:r w:rsidRPr="001F2759">
              <w:rPr>
                <w:rFonts w:asciiTheme="majorHAnsi" w:hAnsiTheme="majorHAnsi" w:cstheme="minorHAnsi"/>
                <w:noProof/>
                <w:sz w:val="24"/>
                <w:szCs w:val="24"/>
              </w:rPr>
              <w:t>Designing GUI</w:t>
            </w:r>
          </w:p>
          <w:p w14:paraId="153AAF99" w14:textId="77777777" w:rsidR="002F3281" w:rsidRPr="001F2759" w:rsidRDefault="002F3281" w:rsidP="002F3281">
            <w:pPr>
              <w:pStyle w:val="ListParagraph"/>
              <w:numPr>
                <w:ilvl w:val="0"/>
                <w:numId w:val="19"/>
              </w:numPr>
              <w:spacing w:before="120" w:after="160" w:line="240" w:lineRule="auto"/>
              <w:rPr>
                <w:rFonts w:asciiTheme="majorHAnsi" w:hAnsiTheme="majorHAnsi" w:cstheme="minorHAnsi"/>
                <w:noProof/>
                <w:sz w:val="24"/>
                <w:szCs w:val="24"/>
              </w:rPr>
            </w:pPr>
            <w:r w:rsidRPr="001F2759">
              <w:rPr>
                <w:rFonts w:asciiTheme="majorHAnsi" w:hAnsiTheme="majorHAnsi" w:cstheme="minorHAnsi"/>
                <w:noProof/>
                <w:sz w:val="24"/>
                <w:szCs w:val="24"/>
              </w:rPr>
              <w:t xml:space="preserve">Creating test plan </w:t>
            </w:r>
          </w:p>
          <w:p w14:paraId="076F4419" w14:textId="77777777" w:rsidR="002F3281" w:rsidRPr="001F2759" w:rsidRDefault="002F3281" w:rsidP="002F3281">
            <w:pPr>
              <w:pStyle w:val="ListParagraph"/>
              <w:numPr>
                <w:ilvl w:val="0"/>
                <w:numId w:val="19"/>
              </w:numPr>
              <w:spacing w:before="120" w:after="160" w:line="240" w:lineRule="auto"/>
              <w:rPr>
                <w:rFonts w:asciiTheme="majorHAnsi" w:hAnsiTheme="majorHAnsi" w:cstheme="minorHAnsi"/>
                <w:noProof/>
                <w:sz w:val="24"/>
                <w:szCs w:val="24"/>
              </w:rPr>
            </w:pPr>
            <w:r w:rsidRPr="001F2759">
              <w:rPr>
                <w:rFonts w:asciiTheme="majorHAnsi" w:hAnsiTheme="majorHAnsi" w:cstheme="minorHAnsi"/>
                <w:noProof/>
                <w:sz w:val="24"/>
                <w:szCs w:val="24"/>
              </w:rPr>
              <w:t xml:space="preserve">Coding </w:t>
            </w:r>
          </w:p>
          <w:p w14:paraId="52941972" w14:textId="77777777" w:rsidR="002F3281" w:rsidRPr="001F2759" w:rsidRDefault="002F3281" w:rsidP="002F3281">
            <w:pPr>
              <w:pStyle w:val="ListParagraph"/>
              <w:numPr>
                <w:ilvl w:val="0"/>
                <w:numId w:val="19"/>
              </w:numPr>
              <w:spacing w:before="120" w:after="160" w:line="240" w:lineRule="auto"/>
              <w:rPr>
                <w:rFonts w:asciiTheme="majorHAnsi" w:hAnsiTheme="majorHAnsi" w:cstheme="minorHAnsi"/>
                <w:noProof/>
                <w:sz w:val="24"/>
                <w:szCs w:val="24"/>
              </w:rPr>
            </w:pPr>
            <w:r w:rsidRPr="001F2759">
              <w:rPr>
                <w:rFonts w:asciiTheme="majorHAnsi" w:hAnsiTheme="majorHAnsi" w:cstheme="minorHAnsi"/>
                <w:noProof/>
                <w:sz w:val="24"/>
                <w:szCs w:val="24"/>
              </w:rPr>
              <w:t>Testing</w:t>
            </w:r>
          </w:p>
        </w:tc>
      </w:tr>
      <w:tr w:rsidR="002F3281" w:rsidRPr="001F2759" w14:paraId="09A00B1E" w14:textId="77777777" w:rsidTr="00B22BA3">
        <w:tc>
          <w:tcPr>
            <w:tcW w:w="709" w:type="dxa"/>
            <w:tcBorders>
              <w:top w:val="single" w:sz="4" w:space="0" w:color="auto"/>
              <w:left w:val="single" w:sz="4" w:space="0" w:color="auto"/>
              <w:bottom w:val="single" w:sz="4" w:space="0" w:color="auto"/>
              <w:right w:val="single" w:sz="4" w:space="0" w:color="auto"/>
            </w:tcBorders>
            <w:vAlign w:val="center"/>
            <w:hideMark/>
          </w:tcPr>
          <w:p w14:paraId="3A2D0349" w14:textId="77777777" w:rsidR="002F3281" w:rsidRPr="001F2759" w:rsidRDefault="002F3281" w:rsidP="00B22BA3">
            <w:pPr>
              <w:jc w:val="center"/>
              <w:rPr>
                <w:rFonts w:asciiTheme="majorHAnsi" w:hAnsiTheme="majorHAnsi" w:cstheme="minorHAnsi"/>
                <w:b/>
                <w:noProof/>
                <w:sz w:val="24"/>
                <w:szCs w:val="24"/>
              </w:rPr>
            </w:pPr>
            <w:r w:rsidRPr="001F2759">
              <w:rPr>
                <w:rFonts w:asciiTheme="majorHAnsi" w:hAnsiTheme="majorHAnsi" w:cstheme="minorHAnsi"/>
                <w:b/>
                <w:noProof/>
                <w:sz w:val="24"/>
                <w:szCs w:val="24"/>
              </w:rPr>
              <w:t>4</w:t>
            </w:r>
          </w:p>
        </w:tc>
        <w:tc>
          <w:tcPr>
            <w:tcW w:w="2820" w:type="dxa"/>
            <w:tcBorders>
              <w:top w:val="single" w:sz="4" w:space="0" w:color="auto"/>
              <w:left w:val="single" w:sz="4" w:space="0" w:color="auto"/>
              <w:bottom w:val="single" w:sz="4" w:space="0" w:color="auto"/>
              <w:right w:val="single" w:sz="4" w:space="0" w:color="auto"/>
            </w:tcBorders>
            <w:vAlign w:val="center"/>
            <w:hideMark/>
          </w:tcPr>
          <w:p w14:paraId="6BE3E0E8" w14:textId="77777777" w:rsidR="002F3281" w:rsidRPr="001F2759" w:rsidRDefault="002F3281" w:rsidP="00B22BA3">
            <w:pPr>
              <w:rPr>
                <w:rFonts w:asciiTheme="majorHAnsi" w:hAnsiTheme="majorHAnsi" w:cstheme="minorHAnsi"/>
                <w:noProof/>
                <w:sz w:val="24"/>
                <w:szCs w:val="24"/>
              </w:rPr>
            </w:pPr>
            <w:r w:rsidRPr="001F2759">
              <w:rPr>
                <w:rFonts w:asciiTheme="majorHAnsi" w:hAnsiTheme="majorHAnsi" w:cstheme="minorHAnsi"/>
                <w:noProof/>
                <w:sz w:val="24"/>
                <w:szCs w:val="24"/>
              </w:rPr>
              <w:t>Đỗ Trung Hiếu</w:t>
            </w:r>
          </w:p>
        </w:tc>
        <w:tc>
          <w:tcPr>
            <w:tcW w:w="1999" w:type="dxa"/>
            <w:tcBorders>
              <w:top w:val="single" w:sz="4" w:space="0" w:color="auto"/>
              <w:left w:val="single" w:sz="4" w:space="0" w:color="auto"/>
              <w:bottom w:val="single" w:sz="4" w:space="0" w:color="auto"/>
              <w:right w:val="single" w:sz="4" w:space="0" w:color="auto"/>
            </w:tcBorders>
            <w:vAlign w:val="center"/>
            <w:hideMark/>
          </w:tcPr>
          <w:p w14:paraId="203818DF" w14:textId="77777777" w:rsidR="002F3281" w:rsidRPr="001F2759" w:rsidRDefault="002F3281" w:rsidP="00B22BA3">
            <w:pPr>
              <w:rPr>
                <w:rFonts w:asciiTheme="majorHAnsi" w:hAnsiTheme="majorHAnsi" w:cstheme="minorHAnsi"/>
                <w:noProof/>
                <w:sz w:val="24"/>
                <w:szCs w:val="24"/>
              </w:rPr>
            </w:pPr>
            <w:r w:rsidRPr="001F2759">
              <w:rPr>
                <w:rFonts w:asciiTheme="majorHAnsi" w:hAnsiTheme="majorHAnsi" w:cstheme="minorHAnsi"/>
                <w:noProof/>
                <w:sz w:val="24"/>
                <w:szCs w:val="24"/>
              </w:rPr>
              <w:t>Team Member</w:t>
            </w:r>
          </w:p>
        </w:tc>
        <w:tc>
          <w:tcPr>
            <w:tcW w:w="3119" w:type="dxa"/>
            <w:tcBorders>
              <w:top w:val="single" w:sz="4" w:space="0" w:color="auto"/>
              <w:left w:val="single" w:sz="4" w:space="0" w:color="auto"/>
              <w:bottom w:val="single" w:sz="4" w:space="0" w:color="auto"/>
              <w:right w:val="single" w:sz="4" w:space="0" w:color="auto"/>
            </w:tcBorders>
            <w:vAlign w:val="center"/>
            <w:hideMark/>
          </w:tcPr>
          <w:p w14:paraId="231EEEC4" w14:textId="77777777" w:rsidR="002F3281" w:rsidRPr="001F2759" w:rsidRDefault="002F3281" w:rsidP="002F3281">
            <w:pPr>
              <w:pStyle w:val="ListParagraph"/>
              <w:numPr>
                <w:ilvl w:val="0"/>
                <w:numId w:val="20"/>
              </w:numPr>
              <w:spacing w:before="120" w:after="160" w:line="240" w:lineRule="auto"/>
              <w:rPr>
                <w:rFonts w:asciiTheme="majorHAnsi" w:hAnsiTheme="majorHAnsi" w:cstheme="minorHAnsi"/>
                <w:noProof/>
                <w:sz w:val="24"/>
                <w:szCs w:val="24"/>
              </w:rPr>
            </w:pPr>
            <w:r w:rsidRPr="001F2759">
              <w:rPr>
                <w:rFonts w:asciiTheme="majorHAnsi" w:hAnsiTheme="majorHAnsi" w:cstheme="minorHAnsi"/>
                <w:noProof/>
                <w:sz w:val="24"/>
                <w:szCs w:val="24"/>
              </w:rPr>
              <w:t xml:space="preserve">Designing database </w:t>
            </w:r>
          </w:p>
          <w:p w14:paraId="74BAA12D" w14:textId="77777777" w:rsidR="002F3281" w:rsidRPr="001F2759" w:rsidRDefault="002F3281" w:rsidP="002F3281">
            <w:pPr>
              <w:pStyle w:val="ListParagraph"/>
              <w:numPr>
                <w:ilvl w:val="0"/>
                <w:numId w:val="20"/>
              </w:numPr>
              <w:spacing w:before="120" w:after="160" w:line="240" w:lineRule="auto"/>
              <w:rPr>
                <w:rFonts w:asciiTheme="majorHAnsi" w:hAnsiTheme="majorHAnsi" w:cstheme="minorHAnsi"/>
                <w:noProof/>
                <w:sz w:val="24"/>
                <w:szCs w:val="24"/>
              </w:rPr>
            </w:pPr>
            <w:r w:rsidRPr="001F2759">
              <w:rPr>
                <w:rFonts w:asciiTheme="majorHAnsi" w:hAnsiTheme="majorHAnsi" w:cstheme="minorHAnsi"/>
                <w:noProof/>
                <w:sz w:val="24"/>
                <w:szCs w:val="24"/>
              </w:rPr>
              <w:t xml:space="preserve">Clarifying requirements </w:t>
            </w:r>
          </w:p>
          <w:p w14:paraId="36C64298" w14:textId="77777777" w:rsidR="002F3281" w:rsidRPr="001F2759" w:rsidRDefault="002F3281" w:rsidP="002F3281">
            <w:pPr>
              <w:pStyle w:val="ListParagraph"/>
              <w:numPr>
                <w:ilvl w:val="0"/>
                <w:numId w:val="20"/>
              </w:numPr>
              <w:spacing w:before="120" w:after="160" w:line="240" w:lineRule="auto"/>
              <w:rPr>
                <w:rFonts w:asciiTheme="majorHAnsi" w:hAnsiTheme="majorHAnsi" w:cstheme="minorHAnsi"/>
                <w:noProof/>
                <w:sz w:val="24"/>
                <w:szCs w:val="24"/>
              </w:rPr>
            </w:pPr>
            <w:r w:rsidRPr="001F2759">
              <w:rPr>
                <w:rFonts w:asciiTheme="majorHAnsi" w:hAnsiTheme="majorHAnsi" w:cstheme="minorHAnsi"/>
                <w:noProof/>
                <w:sz w:val="24"/>
                <w:szCs w:val="24"/>
              </w:rPr>
              <w:t xml:space="preserve">Preparing documents </w:t>
            </w:r>
          </w:p>
          <w:p w14:paraId="6EF595CF" w14:textId="77777777" w:rsidR="002F3281" w:rsidRPr="001F2759" w:rsidRDefault="002F3281" w:rsidP="002F3281">
            <w:pPr>
              <w:pStyle w:val="ListParagraph"/>
              <w:numPr>
                <w:ilvl w:val="0"/>
                <w:numId w:val="20"/>
              </w:numPr>
              <w:spacing w:before="120" w:after="160" w:line="240" w:lineRule="auto"/>
              <w:rPr>
                <w:rFonts w:asciiTheme="majorHAnsi" w:hAnsiTheme="majorHAnsi" w:cstheme="minorHAnsi"/>
                <w:noProof/>
                <w:sz w:val="24"/>
                <w:szCs w:val="24"/>
              </w:rPr>
            </w:pPr>
            <w:r w:rsidRPr="001F2759">
              <w:rPr>
                <w:rFonts w:asciiTheme="majorHAnsi" w:hAnsiTheme="majorHAnsi" w:cstheme="minorHAnsi"/>
                <w:noProof/>
                <w:sz w:val="24"/>
                <w:szCs w:val="24"/>
              </w:rPr>
              <w:t>Designing GUI</w:t>
            </w:r>
          </w:p>
          <w:p w14:paraId="5E81292C" w14:textId="77777777" w:rsidR="002F3281" w:rsidRPr="001F2759" w:rsidRDefault="002F3281" w:rsidP="002F3281">
            <w:pPr>
              <w:pStyle w:val="ListParagraph"/>
              <w:numPr>
                <w:ilvl w:val="0"/>
                <w:numId w:val="20"/>
              </w:numPr>
              <w:spacing w:before="120" w:after="160" w:line="240" w:lineRule="auto"/>
              <w:rPr>
                <w:rFonts w:asciiTheme="majorHAnsi" w:hAnsiTheme="majorHAnsi" w:cstheme="minorHAnsi"/>
                <w:noProof/>
                <w:sz w:val="24"/>
                <w:szCs w:val="24"/>
              </w:rPr>
            </w:pPr>
            <w:r w:rsidRPr="001F2759">
              <w:rPr>
                <w:rFonts w:asciiTheme="majorHAnsi" w:hAnsiTheme="majorHAnsi" w:cstheme="minorHAnsi"/>
                <w:noProof/>
                <w:sz w:val="24"/>
                <w:szCs w:val="24"/>
              </w:rPr>
              <w:t xml:space="preserve">Creating test plan </w:t>
            </w:r>
          </w:p>
          <w:p w14:paraId="1C156A4F" w14:textId="77777777" w:rsidR="002F3281" w:rsidRPr="001F2759" w:rsidRDefault="002F3281" w:rsidP="002F3281">
            <w:pPr>
              <w:pStyle w:val="ListParagraph"/>
              <w:numPr>
                <w:ilvl w:val="0"/>
                <w:numId w:val="20"/>
              </w:numPr>
              <w:spacing w:before="120" w:after="160" w:line="240" w:lineRule="auto"/>
              <w:rPr>
                <w:rFonts w:asciiTheme="majorHAnsi" w:hAnsiTheme="majorHAnsi" w:cstheme="minorHAnsi"/>
                <w:noProof/>
                <w:sz w:val="24"/>
                <w:szCs w:val="24"/>
              </w:rPr>
            </w:pPr>
            <w:r w:rsidRPr="001F2759">
              <w:rPr>
                <w:rFonts w:asciiTheme="majorHAnsi" w:hAnsiTheme="majorHAnsi" w:cstheme="minorHAnsi"/>
                <w:noProof/>
                <w:sz w:val="24"/>
                <w:szCs w:val="24"/>
              </w:rPr>
              <w:t xml:space="preserve">Coding </w:t>
            </w:r>
          </w:p>
          <w:p w14:paraId="7C9C0CB2" w14:textId="77777777" w:rsidR="002F3281" w:rsidRPr="001F2759" w:rsidRDefault="002F3281" w:rsidP="002F3281">
            <w:pPr>
              <w:pStyle w:val="ListParagraph"/>
              <w:numPr>
                <w:ilvl w:val="0"/>
                <w:numId w:val="20"/>
              </w:numPr>
              <w:spacing w:before="120" w:after="160" w:line="240" w:lineRule="auto"/>
              <w:rPr>
                <w:rFonts w:asciiTheme="majorHAnsi" w:hAnsiTheme="majorHAnsi" w:cstheme="minorHAnsi"/>
                <w:noProof/>
                <w:sz w:val="24"/>
                <w:szCs w:val="24"/>
              </w:rPr>
            </w:pPr>
            <w:r w:rsidRPr="001F2759">
              <w:rPr>
                <w:rFonts w:asciiTheme="majorHAnsi" w:hAnsiTheme="majorHAnsi" w:cstheme="minorHAnsi"/>
                <w:noProof/>
                <w:sz w:val="24"/>
                <w:szCs w:val="24"/>
              </w:rPr>
              <w:t>Testing</w:t>
            </w:r>
          </w:p>
        </w:tc>
      </w:tr>
    </w:tbl>
    <w:p w14:paraId="364CC2F6" w14:textId="77777777" w:rsidR="002F3281" w:rsidRPr="001F2759" w:rsidRDefault="002F3281" w:rsidP="00013C23">
      <w:pPr>
        <w:pStyle w:val="Caption"/>
        <w:rPr>
          <w:noProof/>
        </w:rPr>
      </w:pPr>
      <w:bookmarkStart w:id="77" w:name="_Toc16979844"/>
      <w:bookmarkStart w:id="78" w:name="_Toc518987656"/>
      <w:bookmarkStart w:id="79" w:name="_Toc17066439"/>
      <w:r w:rsidRPr="001F2759">
        <w:rPr>
          <w:noProof/>
        </w:rPr>
        <w:t xml:space="preserve">Table </w:t>
      </w:r>
      <w:r w:rsidRPr="001F2759">
        <w:rPr>
          <w:noProof/>
        </w:rPr>
        <w:fldChar w:fldCharType="begin"/>
      </w:r>
      <w:r w:rsidRPr="001F2759">
        <w:rPr>
          <w:noProof/>
        </w:rPr>
        <w:instrText xml:space="preserve"> SEQ Table \* ARABIC </w:instrText>
      </w:r>
      <w:r w:rsidRPr="001F2759">
        <w:rPr>
          <w:noProof/>
        </w:rPr>
        <w:fldChar w:fldCharType="separate"/>
      </w:r>
      <w:r w:rsidR="0039079A">
        <w:rPr>
          <w:noProof/>
        </w:rPr>
        <w:t>6</w:t>
      </w:r>
      <w:r w:rsidRPr="001F2759">
        <w:rPr>
          <w:noProof/>
        </w:rPr>
        <w:fldChar w:fldCharType="end"/>
      </w:r>
      <w:r w:rsidRPr="001F2759">
        <w:rPr>
          <w:noProof/>
        </w:rPr>
        <w:t xml:space="preserve"> - Role and Responsibilities</w:t>
      </w:r>
      <w:bookmarkEnd w:id="77"/>
      <w:bookmarkEnd w:id="79"/>
    </w:p>
    <w:p w14:paraId="07A2528D" w14:textId="77777777" w:rsidR="00750556" w:rsidRPr="001F2759" w:rsidRDefault="00750556" w:rsidP="00750556">
      <w:pPr>
        <w:rPr>
          <w:rFonts w:asciiTheme="majorHAnsi" w:hAnsiTheme="majorHAnsi"/>
        </w:rPr>
      </w:pPr>
    </w:p>
    <w:p w14:paraId="39E01C9A" w14:textId="1154F93D" w:rsidR="002F3281" w:rsidRPr="001F2759" w:rsidRDefault="004B597C" w:rsidP="00DD601F">
      <w:pPr>
        <w:pStyle w:val="Heading3"/>
        <w:rPr>
          <w:noProof/>
        </w:rPr>
      </w:pPr>
      <w:r w:rsidRPr="001F2759">
        <w:rPr>
          <w:noProof/>
        </w:rPr>
        <w:t xml:space="preserve"> </w:t>
      </w:r>
      <w:bookmarkStart w:id="80" w:name="_Toc16980389"/>
      <w:bookmarkStart w:id="81" w:name="_Toc17067653"/>
      <w:r w:rsidR="002F3281" w:rsidRPr="001F2759">
        <w:rPr>
          <w:noProof/>
        </w:rPr>
        <w:t>Tools and Techniques</w:t>
      </w:r>
      <w:bookmarkEnd w:id="78"/>
      <w:bookmarkEnd w:id="80"/>
      <w:bookmarkEnd w:id="81"/>
    </w:p>
    <w:tbl>
      <w:tblPr>
        <w:tblStyle w:val="TableGrid"/>
        <w:tblW w:w="0" w:type="auto"/>
        <w:tblLook w:val="04A0" w:firstRow="1" w:lastRow="0" w:firstColumn="1" w:lastColumn="0" w:noHBand="0" w:noVBand="1"/>
      </w:tblPr>
      <w:tblGrid>
        <w:gridCol w:w="4503"/>
        <w:gridCol w:w="4155"/>
      </w:tblGrid>
      <w:tr w:rsidR="002F3281" w:rsidRPr="001F2759" w14:paraId="1DB471E0" w14:textId="77777777" w:rsidTr="00B22BA3">
        <w:tc>
          <w:tcPr>
            <w:tcW w:w="4503" w:type="dxa"/>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14:paraId="65B6137D" w14:textId="77777777" w:rsidR="002F3281" w:rsidRPr="001F2759" w:rsidRDefault="002F3281" w:rsidP="00B22BA3">
            <w:pPr>
              <w:jc w:val="center"/>
              <w:rPr>
                <w:rFonts w:asciiTheme="majorHAnsi" w:hAnsiTheme="majorHAnsi" w:cstheme="minorHAnsi"/>
                <w:b/>
                <w:noProof/>
                <w:sz w:val="24"/>
                <w:szCs w:val="24"/>
              </w:rPr>
            </w:pPr>
            <w:r w:rsidRPr="001F2759">
              <w:rPr>
                <w:rFonts w:asciiTheme="majorHAnsi" w:hAnsiTheme="majorHAnsi" w:cstheme="minorHAnsi"/>
                <w:b/>
                <w:noProof/>
                <w:sz w:val="24"/>
                <w:szCs w:val="24"/>
              </w:rPr>
              <w:t>Tool/Technique</w:t>
            </w:r>
          </w:p>
        </w:tc>
        <w:tc>
          <w:tcPr>
            <w:tcW w:w="4155" w:type="dxa"/>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14:paraId="1516908F" w14:textId="77777777" w:rsidR="002F3281" w:rsidRPr="001F2759" w:rsidRDefault="002F3281" w:rsidP="00B22BA3">
            <w:pPr>
              <w:jc w:val="center"/>
              <w:rPr>
                <w:rFonts w:asciiTheme="majorHAnsi" w:hAnsiTheme="majorHAnsi" w:cstheme="minorHAnsi"/>
                <w:b/>
                <w:noProof/>
                <w:sz w:val="24"/>
                <w:szCs w:val="24"/>
              </w:rPr>
            </w:pPr>
            <w:r w:rsidRPr="001F2759">
              <w:rPr>
                <w:rFonts w:asciiTheme="majorHAnsi" w:hAnsiTheme="majorHAnsi" w:cstheme="minorHAnsi"/>
                <w:b/>
                <w:noProof/>
                <w:sz w:val="24"/>
                <w:szCs w:val="24"/>
              </w:rPr>
              <w:t>Name</w:t>
            </w:r>
          </w:p>
        </w:tc>
      </w:tr>
      <w:tr w:rsidR="002F3281" w:rsidRPr="001F2759" w14:paraId="0FF17BF3" w14:textId="77777777" w:rsidTr="00B22BA3">
        <w:tc>
          <w:tcPr>
            <w:tcW w:w="4503" w:type="dxa"/>
            <w:tcBorders>
              <w:top w:val="single" w:sz="4" w:space="0" w:color="auto"/>
              <w:left w:val="single" w:sz="4" w:space="0" w:color="auto"/>
              <w:bottom w:val="single" w:sz="4" w:space="0" w:color="auto"/>
              <w:right w:val="single" w:sz="4" w:space="0" w:color="auto"/>
            </w:tcBorders>
            <w:vAlign w:val="center"/>
            <w:hideMark/>
          </w:tcPr>
          <w:p w14:paraId="2E81737F" w14:textId="77777777" w:rsidR="002F3281" w:rsidRPr="001F2759" w:rsidRDefault="002F3281" w:rsidP="00B22BA3">
            <w:pPr>
              <w:rPr>
                <w:rFonts w:asciiTheme="majorHAnsi" w:hAnsiTheme="majorHAnsi" w:cstheme="minorHAnsi"/>
                <w:noProof/>
                <w:sz w:val="24"/>
                <w:szCs w:val="24"/>
              </w:rPr>
            </w:pPr>
            <w:r w:rsidRPr="001F2759">
              <w:rPr>
                <w:rFonts w:asciiTheme="majorHAnsi" w:hAnsiTheme="majorHAnsi" w:cstheme="minorHAnsi"/>
                <w:noProof/>
                <w:sz w:val="24"/>
                <w:szCs w:val="24"/>
              </w:rPr>
              <w:t>Front-end</w:t>
            </w:r>
          </w:p>
        </w:tc>
        <w:tc>
          <w:tcPr>
            <w:tcW w:w="4155" w:type="dxa"/>
            <w:tcBorders>
              <w:top w:val="single" w:sz="4" w:space="0" w:color="auto"/>
              <w:left w:val="single" w:sz="4" w:space="0" w:color="auto"/>
              <w:bottom w:val="single" w:sz="4" w:space="0" w:color="auto"/>
              <w:right w:val="single" w:sz="4" w:space="0" w:color="auto"/>
            </w:tcBorders>
            <w:vAlign w:val="center"/>
            <w:hideMark/>
          </w:tcPr>
          <w:p w14:paraId="37388FCD" w14:textId="3AE82A84" w:rsidR="002F3281" w:rsidRPr="001F2759" w:rsidRDefault="002F3281" w:rsidP="00B22BA3">
            <w:pPr>
              <w:rPr>
                <w:rFonts w:asciiTheme="majorHAnsi" w:hAnsiTheme="majorHAnsi" w:cstheme="minorHAnsi"/>
                <w:noProof/>
                <w:sz w:val="24"/>
                <w:szCs w:val="24"/>
              </w:rPr>
            </w:pPr>
            <w:r w:rsidRPr="001F2759">
              <w:rPr>
                <w:rFonts w:asciiTheme="majorHAnsi" w:hAnsiTheme="majorHAnsi" w:cstheme="minorHAnsi"/>
                <w:noProof/>
                <w:sz w:val="24"/>
                <w:szCs w:val="24"/>
              </w:rPr>
              <w:t>HTM</w:t>
            </w:r>
            <w:r w:rsidR="00475A75" w:rsidRPr="001F2759">
              <w:rPr>
                <w:rFonts w:asciiTheme="majorHAnsi" w:hAnsiTheme="majorHAnsi" w:cstheme="minorHAnsi"/>
                <w:noProof/>
                <w:sz w:val="24"/>
                <w:szCs w:val="24"/>
              </w:rPr>
              <w:t>L, CSS, JavaScript, jQuery</w:t>
            </w:r>
          </w:p>
        </w:tc>
      </w:tr>
      <w:tr w:rsidR="002F3281" w:rsidRPr="001F2759" w14:paraId="5AB82CD1" w14:textId="77777777" w:rsidTr="00B22BA3">
        <w:tc>
          <w:tcPr>
            <w:tcW w:w="4503" w:type="dxa"/>
            <w:tcBorders>
              <w:top w:val="single" w:sz="4" w:space="0" w:color="auto"/>
              <w:left w:val="single" w:sz="4" w:space="0" w:color="auto"/>
              <w:bottom w:val="single" w:sz="4" w:space="0" w:color="auto"/>
              <w:right w:val="single" w:sz="4" w:space="0" w:color="auto"/>
            </w:tcBorders>
            <w:vAlign w:val="center"/>
            <w:hideMark/>
          </w:tcPr>
          <w:p w14:paraId="3E2CCFE7" w14:textId="77777777" w:rsidR="002F3281" w:rsidRPr="001F2759" w:rsidRDefault="002F3281" w:rsidP="00B22BA3">
            <w:pPr>
              <w:rPr>
                <w:rFonts w:asciiTheme="majorHAnsi" w:hAnsiTheme="majorHAnsi" w:cstheme="minorHAnsi"/>
                <w:noProof/>
                <w:sz w:val="24"/>
                <w:szCs w:val="24"/>
              </w:rPr>
            </w:pPr>
            <w:r w:rsidRPr="001F2759">
              <w:rPr>
                <w:rFonts w:asciiTheme="majorHAnsi" w:hAnsiTheme="majorHAnsi" w:cstheme="minorHAnsi"/>
                <w:noProof/>
                <w:sz w:val="24"/>
                <w:szCs w:val="24"/>
              </w:rPr>
              <w:t>Back-end</w:t>
            </w:r>
          </w:p>
        </w:tc>
        <w:tc>
          <w:tcPr>
            <w:tcW w:w="4155" w:type="dxa"/>
            <w:tcBorders>
              <w:top w:val="single" w:sz="4" w:space="0" w:color="auto"/>
              <w:left w:val="single" w:sz="4" w:space="0" w:color="auto"/>
              <w:bottom w:val="single" w:sz="4" w:space="0" w:color="auto"/>
              <w:right w:val="single" w:sz="4" w:space="0" w:color="auto"/>
            </w:tcBorders>
            <w:vAlign w:val="center"/>
            <w:hideMark/>
          </w:tcPr>
          <w:p w14:paraId="5830945A" w14:textId="77777777" w:rsidR="002F3281" w:rsidRPr="001F2759" w:rsidRDefault="002F3281" w:rsidP="00B22BA3">
            <w:pPr>
              <w:rPr>
                <w:rFonts w:asciiTheme="majorHAnsi" w:hAnsiTheme="majorHAnsi" w:cstheme="minorHAnsi"/>
                <w:noProof/>
                <w:sz w:val="24"/>
                <w:szCs w:val="24"/>
              </w:rPr>
            </w:pPr>
            <w:r w:rsidRPr="001F2759">
              <w:rPr>
                <w:rFonts w:asciiTheme="majorHAnsi" w:hAnsiTheme="majorHAnsi" w:cstheme="minorHAnsi"/>
                <w:noProof/>
                <w:sz w:val="24"/>
                <w:szCs w:val="24"/>
              </w:rPr>
              <w:t>ASP.NET Core 2.1, Entity Framework, Spring Boot , Java</w:t>
            </w:r>
          </w:p>
        </w:tc>
      </w:tr>
      <w:tr w:rsidR="002F3281" w:rsidRPr="001F2759" w14:paraId="602839C0" w14:textId="77777777" w:rsidTr="00B22BA3">
        <w:tc>
          <w:tcPr>
            <w:tcW w:w="4503" w:type="dxa"/>
            <w:tcBorders>
              <w:top w:val="single" w:sz="4" w:space="0" w:color="auto"/>
              <w:left w:val="single" w:sz="4" w:space="0" w:color="auto"/>
              <w:bottom w:val="single" w:sz="4" w:space="0" w:color="auto"/>
              <w:right w:val="single" w:sz="4" w:space="0" w:color="auto"/>
            </w:tcBorders>
            <w:vAlign w:val="center"/>
            <w:hideMark/>
          </w:tcPr>
          <w:p w14:paraId="669C2BE2" w14:textId="77777777" w:rsidR="002F3281" w:rsidRPr="001F2759" w:rsidRDefault="002F3281" w:rsidP="00B22BA3">
            <w:pPr>
              <w:rPr>
                <w:rFonts w:asciiTheme="majorHAnsi" w:hAnsiTheme="majorHAnsi" w:cstheme="minorHAnsi"/>
                <w:noProof/>
                <w:sz w:val="24"/>
                <w:szCs w:val="24"/>
              </w:rPr>
            </w:pPr>
            <w:r w:rsidRPr="001F2759">
              <w:rPr>
                <w:rFonts w:asciiTheme="majorHAnsi" w:hAnsiTheme="majorHAnsi" w:cstheme="minorHAnsi"/>
                <w:noProof/>
                <w:sz w:val="24"/>
                <w:szCs w:val="24"/>
              </w:rPr>
              <w:t>IDE</w:t>
            </w:r>
          </w:p>
        </w:tc>
        <w:tc>
          <w:tcPr>
            <w:tcW w:w="4155" w:type="dxa"/>
            <w:tcBorders>
              <w:top w:val="single" w:sz="4" w:space="0" w:color="auto"/>
              <w:left w:val="single" w:sz="4" w:space="0" w:color="auto"/>
              <w:bottom w:val="single" w:sz="4" w:space="0" w:color="auto"/>
              <w:right w:val="single" w:sz="4" w:space="0" w:color="auto"/>
            </w:tcBorders>
            <w:vAlign w:val="center"/>
            <w:hideMark/>
          </w:tcPr>
          <w:p w14:paraId="104C74C4" w14:textId="0C1241B1" w:rsidR="002F3281" w:rsidRPr="001F2759" w:rsidRDefault="002F3281" w:rsidP="00516E85">
            <w:pPr>
              <w:rPr>
                <w:rFonts w:asciiTheme="majorHAnsi" w:hAnsiTheme="majorHAnsi" w:cstheme="minorHAnsi"/>
                <w:noProof/>
                <w:sz w:val="24"/>
                <w:szCs w:val="24"/>
              </w:rPr>
            </w:pPr>
            <w:r w:rsidRPr="001F2759">
              <w:rPr>
                <w:rFonts w:asciiTheme="majorHAnsi" w:hAnsiTheme="majorHAnsi" w:cstheme="minorHAnsi"/>
                <w:noProof/>
                <w:sz w:val="24"/>
                <w:szCs w:val="24"/>
              </w:rPr>
              <w:t>Android Studio 3.4.1, Visual Studio 2017, Arduino IDE, IntelliJ 2019.1.3</w:t>
            </w:r>
          </w:p>
        </w:tc>
      </w:tr>
      <w:tr w:rsidR="002F3281" w:rsidRPr="001F2759" w14:paraId="62511550" w14:textId="77777777" w:rsidTr="00B22BA3">
        <w:tc>
          <w:tcPr>
            <w:tcW w:w="4503" w:type="dxa"/>
            <w:tcBorders>
              <w:top w:val="single" w:sz="4" w:space="0" w:color="auto"/>
              <w:left w:val="single" w:sz="4" w:space="0" w:color="auto"/>
              <w:bottom w:val="single" w:sz="4" w:space="0" w:color="auto"/>
              <w:right w:val="single" w:sz="4" w:space="0" w:color="auto"/>
            </w:tcBorders>
            <w:vAlign w:val="center"/>
            <w:hideMark/>
          </w:tcPr>
          <w:p w14:paraId="023C5D96" w14:textId="77777777" w:rsidR="002F3281" w:rsidRPr="001F2759" w:rsidRDefault="002F3281" w:rsidP="00B22BA3">
            <w:pPr>
              <w:rPr>
                <w:rFonts w:asciiTheme="majorHAnsi" w:hAnsiTheme="majorHAnsi" w:cstheme="minorHAnsi"/>
                <w:b/>
                <w:noProof/>
                <w:sz w:val="24"/>
                <w:szCs w:val="24"/>
              </w:rPr>
            </w:pPr>
            <w:r w:rsidRPr="001F2759">
              <w:rPr>
                <w:rFonts w:asciiTheme="majorHAnsi" w:hAnsiTheme="majorHAnsi" w:cstheme="minorHAnsi"/>
                <w:noProof/>
                <w:sz w:val="24"/>
                <w:szCs w:val="24"/>
              </w:rPr>
              <w:t>DBMS</w:t>
            </w:r>
          </w:p>
        </w:tc>
        <w:tc>
          <w:tcPr>
            <w:tcW w:w="4155" w:type="dxa"/>
            <w:tcBorders>
              <w:top w:val="single" w:sz="4" w:space="0" w:color="auto"/>
              <w:left w:val="single" w:sz="4" w:space="0" w:color="auto"/>
              <w:bottom w:val="single" w:sz="4" w:space="0" w:color="auto"/>
              <w:right w:val="single" w:sz="4" w:space="0" w:color="auto"/>
            </w:tcBorders>
            <w:vAlign w:val="center"/>
            <w:hideMark/>
          </w:tcPr>
          <w:p w14:paraId="60DEE702" w14:textId="77777777" w:rsidR="002F3281" w:rsidRPr="001F2759" w:rsidRDefault="002F3281" w:rsidP="00B22BA3">
            <w:pPr>
              <w:rPr>
                <w:rFonts w:asciiTheme="majorHAnsi" w:hAnsiTheme="majorHAnsi" w:cstheme="minorHAnsi"/>
                <w:noProof/>
                <w:sz w:val="24"/>
                <w:szCs w:val="24"/>
              </w:rPr>
            </w:pPr>
            <w:r w:rsidRPr="001F2759">
              <w:rPr>
                <w:rFonts w:asciiTheme="majorHAnsi" w:hAnsiTheme="majorHAnsi" w:cstheme="minorHAnsi"/>
                <w:noProof/>
                <w:sz w:val="24"/>
                <w:szCs w:val="24"/>
              </w:rPr>
              <w:t>SQL Server 2017, Amazon AWS</w:t>
            </w:r>
          </w:p>
        </w:tc>
      </w:tr>
      <w:tr w:rsidR="002F3281" w:rsidRPr="001F2759" w14:paraId="41578201" w14:textId="77777777" w:rsidTr="00B22BA3">
        <w:tc>
          <w:tcPr>
            <w:tcW w:w="4503" w:type="dxa"/>
            <w:tcBorders>
              <w:top w:val="single" w:sz="4" w:space="0" w:color="auto"/>
              <w:left w:val="single" w:sz="4" w:space="0" w:color="auto"/>
              <w:bottom w:val="single" w:sz="4" w:space="0" w:color="auto"/>
              <w:right w:val="single" w:sz="4" w:space="0" w:color="auto"/>
            </w:tcBorders>
            <w:vAlign w:val="center"/>
            <w:hideMark/>
          </w:tcPr>
          <w:p w14:paraId="5BAB89E2" w14:textId="77777777" w:rsidR="002F3281" w:rsidRPr="001F2759" w:rsidRDefault="002F3281" w:rsidP="00B22BA3">
            <w:pPr>
              <w:rPr>
                <w:rFonts w:asciiTheme="majorHAnsi" w:hAnsiTheme="majorHAnsi" w:cstheme="minorHAnsi"/>
                <w:noProof/>
                <w:sz w:val="24"/>
                <w:szCs w:val="24"/>
              </w:rPr>
            </w:pPr>
            <w:r w:rsidRPr="001F2759">
              <w:rPr>
                <w:rFonts w:asciiTheme="majorHAnsi" w:hAnsiTheme="majorHAnsi" w:cstheme="minorHAnsi"/>
                <w:noProof/>
                <w:sz w:val="24"/>
                <w:szCs w:val="24"/>
              </w:rPr>
              <w:t>Source Control</w:t>
            </w:r>
          </w:p>
        </w:tc>
        <w:tc>
          <w:tcPr>
            <w:tcW w:w="4155" w:type="dxa"/>
            <w:tcBorders>
              <w:top w:val="single" w:sz="4" w:space="0" w:color="auto"/>
              <w:left w:val="single" w:sz="4" w:space="0" w:color="auto"/>
              <w:bottom w:val="single" w:sz="4" w:space="0" w:color="auto"/>
              <w:right w:val="single" w:sz="4" w:space="0" w:color="auto"/>
            </w:tcBorders>
            <w:vAlign w:val="center"/>
            <w:hideMark/>
          </w:tcPr>
          <w:p w14:paraId="5ED58B8D" w14:textId="77777777" w:rsidR="002F3281" w:rsidRPr="001F2759" w:rsidRDefault="002F3281" w:rsidP="00B22BA3">
            <w:pPr>
              <w:rPr>
                <w:rFonts w:asciiTheme="majorHAnsi" w:hAnsiTheme="majorHAnsi" w:cstheme="minorHAnsi"/>
                <w:noProof/>
                <w:sz w:val="24"/>
                <w:szCs w:val="24"/>
              </w:rPr>
            </w:pPr>
            <w:r w:rsidRPr="001F2759">
              <w:rPr>
                <w:rFonts w:asciiTheme="majorHAnsi" w:hAnsiTheme="majorHAnsi" w:cstheme="minorHAnsi"/>
                <w:noProof/>
                <w:sz w:val="24"/>
                <w:szCs w:val="24"/>
              </w:rPr>
              <w:t>Github, Sourcetree</w:t>
            </w:r>
          </w:p>
        </w:tc>
      </w:tr>
      <w:tr w:rsidR="002F3281" w:rsidRPr="001F2759" w14:paraId="2D085368" w14:textId="77777777" w:rsidTr="00B22BA3">
        <w:tc>
          <w:tcPr>
            <w:tcW w:w="4503" w:type="dxa"/>
            <w:tcBorders>
              <w:top w:val="single" w:sz="4" w:space="0" w:color="auto"/>
              <w:left w:val="single" w:sz="4" w:space="0" w:color="auto"/>
              <w:bottom w:val="single" w:sz="4" w:space="0" w:color="auto"/>
              <w:right w:val="single" w:sz="4" w:space="0" w:color="auto"/>
            </w:tcBorders>
            <w:vAlign w:val="center"/>
            <w:hideMark/>
          </w:tcPr>
          <w:p w14:paraId="55233BC6" w14:textId="77777777" w:rsidR="002F3281" w:rsidRPr="001F2759" w:rsidRDefault="002F3281" w:rsidP="00B22BA3">
            <w:pPr>
              <w:rPr>
                <w:rFonts w:asciiTheme="majorHAnsi" w:hAnsiTheme="majorHAnsi" w:cstheme="minorHAnsi"/>
                <w:noProof/>
                <w:sz w:val="24"/>
                <w:szCs w:val="24"/>
              </w:rPr>
            </w:pPr>
            <w:r w:rsidRPr="001F2759">
              <w:rPr>
                <w:rFonts w:asciiTheme="majorHAnsi" w:hAnsiTheme="majorHAnsi" w:cstheme="minorHAnsi"/>
                <w:noProof/>
                <w:sz w:val="24"/>
                <w:szCs w:val="24"/>
              </w:rPr>
              <w:t>Modeling tool</w:t>
            </w:r>
          </w:p>
        </w:tc>
        <w:tc>
          <w:tcPr>
            <w:tcW w:w="4155" w:type="dxa"/>
            <w:tcBorders>
              <w:top w:val="single" w:sz="4" w:space="0" w:color="auto"/>
              <w:left w:val="single" w:sz="4" w:space="0" w:color="auto"/>
              <w:bottom w:val="single" w:sz="4" w:space="0" w:color="auto"/>
              <w:right w:val="single" w:sz="4" w:space="0" w:color="auto"/>
            </w:tcBorders>
            <w:vAlign w:val="center"/>
            <w:hideMark/>
          </w:tcPr>
          <w:p w14:paraId="43B90BD9" w14:textId="77777777" w:rsidR="002F3281" w:rsidRPr="001F2759" w:rsidRDefault="002F3281" w:rsidP="00B22BA3">
            <w:pPr>
              <w:keepNext/>
              <w:rPr>
                <w:rFonts w:asciiTheme="majorHAnsi" w:hAnsiTheme="majorHAnsi" w:cstheme="minorHAnsi"/>
                <w:noProof/>
                <w:sz w:val="24"/>
                <w:szCs w:val="24"/>
              </w:rPr>
            </w:pPr>
            <w:r w:rsidRPr="001F2759">
              <w:rPr>
                <w:rFonts w:asciiTheme="majorHAnsi" w:hAnsiTheme="majorHAnsi" w:cstheme="minorHAnsi"/>
                <w:noProof/>
                <w:sz w:val="24"/>
                <w:szCs w:val="24"/>
              </w:rPr>
              <w:t>StarUML</w:t>
            </w:r>
          </w:p>
        </w:tc>
      </w:tr>
    </w:tbl>
    <w:p w14:paraId="337492E0" w14:textId="77777777" w:rsidR="002F3281" w:rsidRPr="001F2759" w:rsidRDefault="002F3281" w:rsidP="00013C23">
      <w:pPr>
        <w:pStyle w:val="Caption"/>
        <w:rPr>
          <w:noProof/>
        </w:rPr>
      </w:pPr>
      <w:bookmarkStart w:id="82" w:name="_Toc16979845"/>
      <w:bookmarkStart w:id="83" w:name="_Toc17066440"/>
      <w:r w:rsidRPr="001F2759">
        <w:rPr>
          <w:noProof/>
        </w:rPr>
        <w:t xml:space="preserve">Table </w:t>
      </w:r>
      <w:r w:rsidRPr="001F2759">
        <w:rPr>
          <w:noProof/>
        </w:rPr>
        <w:fldChar w:fldCharType="begin"/>
      </w:r>
      <w:r w:rsidRPr="001F2759">
        <w:rPr>
          <w:noProof/>
        </w:rPr>
        <w:instrText xml:space="preserve"> SEQ Table \* ARABIC </w:instrText>
      </w:r>
      <w:r w:rsidRPr="001F2759">
        <w:rPr>
          <w:noProof/>
        </w:rPr>
        <w:fldChar w:fldCharType="separate"/>
      </w:r>
      <w:r w:rsidR="0039079A">
        <w:rPr>
          <w:noProof/>
        </w:rPr>
        <w:t>7</w:t>
      </w:r>
      <w:r w:rsidRPr="001F2759">
        <w:rPr>
          <w:noProof/>
        </w:rPr>
        <w:fldChar w:fldCharType="end"/>
      </w:r>
      <w:r w:rsidRPr="001F2759">
        <w:rPr>
          <w:noProof/>
        </w:rPr>
        <w:t xml:space="preserve"> - Tools and Techniques</w:t>
      </w:r>
      <w:bookmarkEnd w:id="82"/>
      <w:bookmarkEnd w:id="83"/>
    </w:p>
    <w:p w14:paraId="1A3369E7" w14:textId="7641313D" w:rsidR="002F3281" w:rsidRPr="001F2759" w:rsidRDefault="002F3281" w:rsidP="008D2AA9">
      <w:pPr>
        <w:pStyle w:val="Heading2"/>
        <w:rPr>
          <w:noProof/>
        </w:rPr>
      </w:pPr>
      <w:bookmarkStart w:id="84" w:name="_Toc518987657"/>
      <w:bookmarkStart w:id="85" w:name="_Toc16980390"/>
      <w:bookmarkStart w:id="86" w:name="_Toc17067654"/>
      <w:r w:rsidRPr="001F2759">
        <w:rPr>
          <w:noProof/>
        </w:rPr>
        <w:lastRenderedPageBreak/>
        <w:t>Project Management Plan</w:t>
      </w:r>
      <w:bookmarkEnd w:id="84"/>
      <w:bookmarkEnd w:id="85"/>
      <w:bookmarkEnd w:id="86"/>
    </w:p>
    <w:p w14:paraId="4B132F0E" w14:textId="385ED854" w:rsidR="002F3281" w:rsidRPr="001F2759" w:rsidRDefault="002F3281" w:rsidP="002F3281">
      <w:pPr>
        <w:pStyle w:val="Heading3"/>
        <w:rPr>
          <w:noProof/>
        </w:rPr>
      </w:pPr>
      <w:bookmarkStart w:id="87" w:name="_Toc518987658"/>
      <w:bookmarkStart w:id="88" w:name="_Toc16980391"/>
      <w:bookmarkStart w:id="89" w:name="_Toc17067655"/>
      <w:r w:rsidRPr="001F2759">
        <w:rPr>
          <w:noProof/>
        </w:rPr>
        <w:t>Software development life cycle</w:t>
      </w:r>
      <w:bookmarkEnd w:id="87"/>
      <w:bookmarkEnd w:id="88"/>
      <w:bookmarkEnd w:id="89"/>
    </w:p>
    <w:p w14:paraId="3A0118E2" w14:textId="77777777" w:rsidR="002F3281" w:rsidRPr="001F2759" w:rsidRDefault="002F3281" w:rsidP="002F3281">
      <w:pPr>
        <w:rPr>
          <w:rFonts w:asciiTheme="majorHAnsi" w:hAnsiTheme="majorHAnsi"/>
          <w:noProof/>
          <w:sz w:val="24"/>
          <w:szCs w:val="24"/>
        </w:rPr>
      </w:pPr>
    </w:p>
    <w:tbl>
      <w:tblPr>
        <w:tblW w:w="10739" w:type="dxa"/>
        <w:jc w:val="center"/>
        <w:tblLayout w:type="fixed"/>
        <w:tblCellMar>
          <w:left w:w="0" w:type="dxa"/>
          <w:right w:w="0" w:type="dxa"/>
        </w:tblCellMar>
        <w:tblLook w:val="01E0" w:firstRow="1" w:lastRow="1" w:firstColumn="1" w:lastColumn="1" w:noHBand="0" w:noVBand="0"/>
      </w:tblPr>
      <w:tblGrid>
        <w:gridCol w:w="1516"/>
        <w:gridCol w:w="1980"/>
        <w:gridCol w:w="1800"/>
        <w:gridCol w:w="1350"/>
        <w:gridCol w:w="1980"/>
        <w:gridCol w:w="2113"/>
      </w:tblGrid>
      <w:tr w:rsidR="002F3281" w:rsidRPr="001F2759" w14:paraId="1BE39154" w14:textId="77777777" w:rsidTr="00B22BA3">
        <w:trPr>
          <w:trHeight w:hRule="exact" w:val="1174"/>
          <w:tblHeader/>
          <w:jc w:val="center"/>
        </w:trPr>
        <w:tc>
          <w:tcPr>
            <w:tcW w:w="1516" w:type="dxa"/>
            <w:tcBorders>
              <w:top w:val="single" w:sz="6" w:space="0" w:color="000000"/>
              <w:left w:val="single" w:sz="6" w:space="0" w:color="000000"/>
              <w:bottom w:val="single" w:sz="6" w:space="0" w:color="000000"/>
              <w:right w:val="single" w:sz="6" w:space="0" w:color="000000"/>
            </w:tcBorders>
            <w:shd w:val="clear" w:color="auto" w:fill="B8CCE4" w:themeFill="accent1" w:themeFillTint="66"/>
            <w:hideMark/>
          </w:tcPr>
          <w:p w14:paraId="5724660D" w14:textId="77777777" w:rsidR="002F3281" w:rsidRPr="001F2759" w:rsidRDefault="002F3281" w:rsidP="00B22BA3">
            <w:pPr>
              <w:ind w:left="111"/>
              <w:jc w:val="center"/>
              <w:rPr>
                <w:rFonts w:asciiTheme="majorHAnsi" w:hAnsiTheme="majorHAnsi" w:cstheme="minorHAnsi"/>
                <w:b/>
                <w:noProof/>
                <w:sz w:val="24"/>
                <w:szCs w:val="24"/>
              </w:rPr>
            </w:pPr>
            <w:r w:rsidRPr="001F2759">
              <w:rPr>
                <w:rFonts w:asciiTheme="majorHAnsi" w:hAnsiTheme="majorHAnsi" w:cstheme="minorHAnsi"/>
                <w:b/>
                <w:noProof/>
                <w:sz w:val="24"/>
                <w:szCs w:val="24"/>
              </w:rPr>
              <w:t>Phase</w:t>
            </w:r>
          </w:p>
        </w:tc>
        <w:tc>
          <w:tcPr>
            <w:tcW w:w="1980" w:type="dxa"/>
            <w:tcBorders>
              <w:top w:val="single" w:sz="6" w:space="0" w:color="000000"/>
              <w:left w:val="single" w:sz="6" w:space="0" w:color="000000"/>
              <w:bottom w:val="single" w:sz="6" w:space="0" w:color="000000"/>
              <w:right w:val="single" w:sz="6" w:space="0" w:color="000000"/>
            </w:tcBorders>
            <w:shd w:val="clear" w:color="auto" w:fill="B8CCE4" w:themeFill="accent1" w:themeFillTint="66"/>
            <w:hideMark/>
          </w:tcPr>
          <w:p w14:paraId="2A6BD34C" w14:textId="77777777" w:rsidR="002F3281" w:rsidRPr="001F2759" w:rsidRDefault="002F3281" w:rsidP="00B22BA3">
            <w:pPr>
              <w:ind w:left="111"/>
              <w:jc w:val="center"/>
              <w:rPr>
                <w:rFonts w:asciiTheme="majorHAnsi" w:hAnsiTheme="majorHAnsi" w:cstheme="minorHAnsi"/>
                <w:b/>
                <w:noProof/>
                <w:sz w:val="24"/>
                <w:szCs w:val="24"/>
              </w:rPr>
            </w:pPr>
            <w:r w:rsidRPr="001F2759">
              <w:rPr>
                <w:rFonts w:asciiTheme="majorHAnsi" w:eastAsia="Cambria" w:hAnsiTheme="majorHAnsi" w:cs="Cambria"/>
                <w:b/>
                <w:noProof/>
                <w:sz w:val="24"/>
                <w:szCs w:val="24"/>
              </w:rPr>
              <w:t>D</w:t>
            </w:r>
            <w:r w:rsidRPr="001F2759">
              <w:rPr>
                <w:rFonts w:asciiTheme="majorHAnsi" w:eastAsia="Cambria" w:hAnsiTheme="majorHAnsi" w:cs="Cambria"/>
                <w:b/>
                <w:noProof/>
                <w:spacing w:val="1"/>
                <w:sz w:val="24"/>
                <w:szCs w:val="24"/>
              </w:rPr>
              <w:t>e</w:t>
            </w:r>
            <w:r w:rsidRPr="001F2759">
              <w:rPr>
                <w:rFonts w:asciiTheme="majorHAnsi" w:eastAsia="Cambria" w:hAnsiTheme="majorHAnsi" w:cs="Cambria"/>
                <w:b/>
                <w:noProof/>
                <w:sz w:val="24"/>
                <w:szCs w:val="24"/>
              </w:rPr>
              <w:t>s</w:t>
            </w:r>
            <w:r w:rsidRPr="001F2759">
              <w:rPr>
                <w:rFonts w:asciiTheme="majorHAnsi" w:eastAsia="Cambria" w:hAnsiTheme="majorHAnsi" w:cs="Cambria"/>
                <w:b/>
                <w:noProof/>
                <w:spacing w:val="-1"/>
                <w:sz w:val="24"/>
                <w:szCs w:val="24"/>
              </w:rPr>
              <w:t>cr</w:t>
            </w:r>
            <w:r w:rsidRPr="001F2759">
              <w:rPr>
                <w:rFonts w:asciiTheme="majorHAnsi" w:eastAsia="Cambria" w:hAnsiTheme="majorHAnsi" w:cs="Cambria"/>
                <w:b/>
                <w:noProof/>
                <w:sz w:val="24"/>
                <w:szCs w:val="24"/>
              </w:rPr>
              <w:t>ip</w:t>
            </w:r>
            <w:r w:rsidRPr="001F2759">
              <w:rPr>
                <w:rFonts w:asciiTheme="majorHAnsi" w:eastAsia="Cambria" w:hAnsiTheme="majorHAnsi" w:cs="Cambria"/>
                <w:b/>
                <w:noProof/>
                <w:spacing w:val="-1"/>
                <w:sz w:val="24"/>
                <w:szCs w:val="24"/>
              </w:rPr>
              <w:t>t</w:t>
            </w:r>
            <w:r w:rsidRPr="001F2759">
              <w:rPr>
                <w:rFonts w:asciiTheme="majorHAnsi" w:eastAsia="Cambria" w:hAnsiTheme="majorHAnsi" w:cs="Cambria"/>
                <w:b/>
                <w:noProof/>
                <w:sz w:val="24"/>
                <w:szCs w:val="24"/>
              </w:rPr>
              <w:t>ion</w:t>
            </w:r>
          </w:p>
        </w:tc>
        <w:tc>
          <w:tcPr>
            <w:tcW w:w="1800" w:type="dxa"/>
            <w:tcBorders>
              <w:top w:val="single" w:sz="6" w:space="0" w:color="000000"/>
              <w:left w:val="single" w:sz="6" w:space="0" w:color="000000"/>
              <w:bottom w:val="single" w:sz="6" w:space="0" w:color="000000"/>
              <w:right w:val="single" w:sz="6" w:space="0" w:color="000000"/>
            </w:tcBorders>
            <w:shd w:val="clear" w:color="auto" w:fill="B8CCE4" w:themeFill="accent1" w:themeFillTint="66"/>
            <w:hideMark/>
          </w:tcPr>
          <w:p w14:paraId="0595C488" w14:textId="77777777" w:rsidR="002F3281" w:rsidRPr="001F2759" w:rsidRDefault="002F3281" w:rsidP="00B22BA3">
            <w:pPr>
              <w:ind w:left="111"/>
              <w:jc w:val="center"/>
              <w:rPr>
                <w:rFonts w:asciiTheme="majorHAnsi" w:hAnsiTheme="majorHAnsi" w:cstheme="minorHAnsi"/>
                <w:b/>
                <w:noProof/>
                <w:sz w:val="24"/>
                <w:szCs w:val="24"/>
              </w:rPr>
            </w:pPr>
            <w:r w:rsidRPr="001F2759">
              <w:rPr>
                <w:rFonts w:asciiTheme="majorHAnsi" w:eastAsia="Cambria" w:hAnsiTheme="majorHAnsi" w:cs="Cambria"/>
                <w:b/>
                <w:noProof/>
                <w:sz w:val="24"/>
                <w:szCs w:val="24"/>
              </w:rPr>
              <w:t>D</w:t>
            </w:r>
            <w:r w:rsidRPr="001F2759">
              <w:rPr>
                <w:rFonts w:asciiTheme="majorHAnsi" w:eastAsia="Cambria" w:hAnsiTheme="majorHAnsi" w:cs="Cambria"/>
                <w:b/>
                <w:noProof/>
                <w:spacing w:val="1"/>
                <w:sz w:val="24"/>
                <w:szCs w:val="24"/>
              </w:rPr>
              <w:t>e</w:t>
            </w:r>
            <w:r w:rsidRPr="001F2759">
              <w:rPr>
                <w:rFonts w:asciiTheme="majorHAnsi" w:eastAsia="Cambria" w:hAnsiTheme="majorHAnsi" w:cs="Cambria"/>
                <w:b/>
                <w:noProof/>
                <w:spacing w:val="-1"/>
                <w:sz w:val="24"/>
                <w:szCs w:val="24"/>
              </w:rPr>
              <w:t>l</w:t>
            </w:r>
            <w:r w:rsidRPr="001F2759">
              <w:rPr>
                <w:rFonts w:asciiTheme="majorHAnsi" w:eastAsia="Cambria" w:hAnsiTheme="majorHAnsi" w:cs="Cambria"/>
                <w:b/>
                <w:noProof/>
                <w:sz w:val="24"/>
                <w:szCs w:val="24"/>
              </w:rPr>
              <w:t>iv</w:t>
            </w:r>
            <w:r w:rsidRPr="001F2759">
              <w:rPr>
                <w:rFonts w:asciiTheme="majorHAnsi" w:eastAsia="Cambria" w:hAnsiTheme="majorHAnsi" w:cs="Cambria"/>
                <w:b/>
                <w:noProof/>
                <w:spacing w:val="1"/>
                <w:sz w:val="24"/>
                <w:szCs w:val="24"/>
              </w:rPr>
              <w:t>e</w:t>
            </w:r>
            <w:r w:rsidRPr="001F2759">
              <w:rPr>
                <w:rFonts w:asciiTheme="majorHAnsi" w:eastAsia="Cambria" w:hAnsiTheme="majorHAnsi" w:cs="Cambria"/>
                <w:b/>
                <w:noProof/>
                <w:spacing w:val="-1"/>
                <w:sz w:val="24"/>
                <w:szCs w:val="24"/>
              </w:rPr>
              <w:t>r</w:t>
            </w:r>
            <w:r w:rsidRPr="001F2759">
              <w:rPr>
                <w:rFonts w:asciiTheme="majorHAnsi" w:eastAsia="Cambria" w:hAnsiTheme="majorHAnsi" w:cs="Cambria"/>
                <w:b/>
                <w:noProof/>
                <w:sz w:val="24"/>
                <w:szCs w:val="24"/>
              </w:rPr>
              <w:t>a</w:t>
            </w:r>
            <w:r w:rsidRPr="001F2759">
              <w:rPr>
                <w:rFonts w:asciiTheme="majorHAnsi" w:eastAsia="Cambria" w:hAnsiTheme="majorHAnsi" w:cs="Cambria"/>
                <w:b/>
                <w:noProof/>
                <w:spacing w:val="-1"/>
                <w:sz w:val="24"/>
                <w:szCs w:val="24"/>
              </w:rPr>
              <w:t>bl</w:t>
            </w:r>
            <w:r w:rsidRPr="001F2759">
              <w:rPr>
                <w:rFonts w:asciiTheme="majorHAnsi" w:eastAsia="Cambria" w:hAnsiTheme="majorHAnsi" w:cs="Cambria"/>
                <w:b/>
                <w:noProof/>
                <w:sz w:val="24"/>
                <w:szCs w:val="24"/>
              </w:rPr>
              <w:t>es</w:t>
            </w:r>
          </w:p>
        </w:tc>
        <w:tc>
          <w:tcPr>
            <w:tcW w:w="1350" w:type="dxa"/>
            <w:tcBorders>
              <w:top w:val="single" w:sz="6" w:space="0" w:color="000000"/>
              <w:left w:val="single" w:sz="6" w:space="0" w:color="000000"/>
              <w:bottom w:val="single" w:sz="6" w:space="0" w:color="000000"/>
              <w:right w:val="single" w:sz="6" w:space="0" w:color="000000"/>
            </w:tcBorders>
            <w:shd w:val="clear" w:color="auto" w:fill="B8CCE4" w:themeFill="accent1" w:themeFillTint="66"/>
            <w:hideMark/>
          </w:tcPr>
          <w:p w14:paraId="5DA1588A" w14:textId="77777777" w:rsidR="002F3281" w:rsidRPr="001F2759" w:rsidRDefault="002F3281" w:rsidP="00B22BA3">
            <w:pPr>
              <w:ind w:left="111"/>
              <w:jc w:val="center"/>
              <w:rPr>
                <w:rFonts w:asciiTheme="majorHAnsi" w:hAnsiTheme="majorHAnsi" w:cstheme="minorHAnsi"/>
                <w:b/>
                <w:noProof/>
                <w:sz w:val="24"/>
                <w:szCs w:val="24"/>
              </w:rPr>
            </w:pPr>
            <w:r w:rsidRPr="001F2759">
              <w:rPr>
                <w:rFonts w:asciiTheme="majorHAnsi" w:eastAsia="Cambria" w:hAnsiTheme="majorHAnsi" w:cs="Cambria"/>
                <w:b/>
                <w:noProof/>
                <w:sz w:val="24"/>
                <w:szCs w:val="24"/>
              </w:rPr>
              <w:t>Res</w:t>
            </w:r>
            <w:r w:rsidRPr="001F2759">
              <w:rPr>
                <w:rFonts w:asciiTheme="majorHAnsi" w:eastAsia="Cambria" w:hAnsiTheme="majorHAnsi" w:cs="Cambria"/>
                <w:b/>
                <w:noProof/>
                <w:spacing w:val="-1"/>
                <w:sz w:val="24"/>
                <w:szCs w:val="24"/>
              </w:rPr>
              <w:t>o</w:t>
            </w:r>
            <w:r w:rsidRPr="001F2759">
              <w:rPr>
                <w:rFonts w:asciiTheme="majorHAnsi" w:eastAsia="Cambria" w:hAnsiTheme="majorHAnsi" w:cs="Cambria"/>
                <w:b/>
                <w:noProof/>
                <w:sz w:val="24"/>
                <w:szCs w:val="24"/>
              </w:rPr>
              <w:t>u</w:t>
            </w:r>
            <w:r w:rsidRPr="001F2759">
              <w:rPr>
                <w:rFonts w:asciiTheme="majorHAnsi" w:eastAsia="Cambria" w:hAnsiTheme="majorHAnsi" w:cs="Cambria"/>
                <w:b/>
                <w:noProof/>
                <w:spacing w:val="-1"/>
                <w:sz w:val="24"/>
                <w:szCs w:val="24"/>
              </w:rPr>
              <w:t>r</w:t>
            </w:r>
            <w:r w:rsidRPr="001F2759">
              <w:rPr>
                <w:rFonts w:asciiTheme="majorHAnsi" w:eastAsia="Cambria" w:hAnsiTheme="majorHAnsi" w:cs="Cambria"/>
                <w:b/>
                <w:noProof/>
                <w:sz w:val="24"/>
                <w:szCs w:val="24"/>
              </w:rPr>
              <w:t xml:space="preserve">ce </w:t>
            </w:r>
            <w:r w:rsidRPr="001F2759">
              <w:rPr>
                <w:rFonts w:asciiTheme="majorHAnsi" w:eastAsia="Cambria" w:hAnsiTheme="majorHAnsi" w:cs="Cambria"/>
                <w:b/>
                <w:noProof/>
                <w:spacing w:val="1"/>
                <w:sz w:val="24"/>
                <w:szCs w:val="24"/>
              </w:rPr>
              <w:t>n</w:t>
            </w:r>
            <w:r w:rsidRPr="001F2759">
              <w:rPr>
                <w:rFonts w:asciiTheme="majorHAnsi" w:eastAsia="Cambria" w:hAnsiTheme="majorHAnsi" w:cs="Cambria"/>
                <w:b/>
                <w:noProof/>
                <w:sz w:val="24"/>
                <w:szCs w:val="24"/>
              </w:rPr>
              <w:t>e</w:t>
            </w:r>
            <w:r w:rsidRPr="001F2759">
              <w:rPr>
                <w:rFonts w:asciiTheme="majorHAnsi" w:eastAsia="Cambria" w:hAnsiTheme="majorHAnsi" w:cs="Cambria"/>
                <w:b/>
                <w:noProof/>
                <w:spacing w:val="-2"/>
                <w:sz w:val="24"/>
                <w:szCs w:val="24"/>
              </w:rPr>
              <w:t>e</w:t>
            </w:r>
            <w:r w:rsidRPr="001F2759">
              <w:rPr>
                <w:rFonts w:asciiTheme="majorHAnsi" w:eastAsia="Cambria" w:hAnsiTheme="majorHAnsi" w:cs="Cambria"/>
                <w:b/>
                <w:noProof/>
                <w:sz w:val="24"/>
                <w:szCs w:val="24"/>
              </w:rPr>
              <w:t>ded</w:t>
            </w:r>
          </w:p>
        </w:tc>
        <w:tc>
          <w:tcPr>
            <w:tcW w:w="1980" w:type="dxa"/>
            <w:tcBorders>
              <w:top w:val="single" w:sz="6" w:space="0" w:color="000000"/>
              <w:left w:val="single" w:sz="6" w:space="0" w:color="000000"/>
              <w:bottom w:val="single" w:sz="6" w:space="0" w:color="000000"/>
              <w:right w:val="single" w:sz="6" w:space="0" w:color="000000"/>
            </w:tcBorders>
            <w:shd w:val="clear" w:color="auto" w:fill="B8CCE4" w:themeFill="accent1" w:themeFillTint="66"/>
          </w:tcPr>
          <w:p w14:paraId="11CE9CBF" w14:textId="77777777" w:rsidR="002F3281" w:rsidRPr="001F2759" w:rsidRDefault="002F3281" w:rsidP="00B22BA3">
            <w:pPr>
              <w:spacing w:line="260" w:lineRule="exact"/>
              <w:ind w:left="111" w:right="134"/>
              <w:jc w:val="center"/>
              <w:rPr>
                <w:rFonts w:asciiTheme="majorHAnsi" w:eastAsia="Cambria" w:hAnsiTheme="majorHAnsi" w:cs="Cambria"/>
                <w:noProof/>
                <w:sz w:val="24"/>
                <w:szCs w:val="24"/>
              </w:rPr>
            </w:pPr>
            <w:r w:rsidRPr="001F2759">
              <w:rPr>
                <w:rFonts w:asciiTheme="majorHAnsi" w:eastAsia="Cambria" w:hAnsiTheme="majorHAnsi" w:cs="Cambria"/>
                <w:b/>
                <w:noProof/>
                <w:sz w:val="24"/>
                <w:szCs w:val="24"/>
              </w:rPr>
              <w:t>D</w:t>
            </w:r>
            <w:r w:rsidRPr="001F2759">
              <w:rPr>
                <w:rFonts w:asciiTheme="majorHAnsi" w:eastAsia="Cambria" w:hAnsiTheme="majorHAnsi" w:cs="Cambria"/>
                <w:b/>
                <w:noProof/>
                <w:spacing w:val="1"/>
                <w:sz w:val="24"/>
                <w:szCs w:val="24"/>
              </w:rPr>
              <w:t>e</w:t>
            </w:r>
            <w:r w:rsidRPr="001F2759">
              <w:rPr>
                <w:rFonts w:asciiTheme="majorHAnsi" w:eastAsia="Cambria" w:hAnsiTheme="majorHAnsi" w:cs="Cambria"/>
                <w:b/>
                <w:noProof/>
                <w:sz w:val="24"/>
                <w:szCs w:val="24"/>
              </w:rPr>
              <w:t>p</w:t>
            </w:r>
            <w:r w:rsidRPr="001F2759">
              <w:rPr>
                <w:rFonts w:asciiTheme="majorHAnsi" w:eastAsia="Cambria" w:hAnsiTheme="majorHAnsi" w:cs="Cambria"/>
                <w:b/>
                <w:noProof/>
                <w:spacing w:val="-2"/>
                <w:sz w:val="24"/>
                <w:szCs w:val="24"/>
              </w:rPr>
              <w:t>e</w:t>
            </w:r>
            <w:r w:rsidRPr="001F2759">
              <w:rPr>
                <w:rFonts w:asciiTheme="majorHAnsi" w:eastAsia="Cambria" w:hAnsiTheme="majorHAnsi" w:cs="Cambria"/>
                <w:b/>
                <w:noProof/>
                <w:spacing w:val="1"/>
                <w:sz w:val="24"/>
                <w:szCs w:val="24"/>
              </w:rPr>
              <w:t>n</w:t>
            </w:r>
            <w:r w:rsidRPr="001F2759">
              <w:rPr>
                <w:rFonts w:asciiTheme="majorHAnsi" w:eastAsia="Cambria" w:hAnsiTheme="majorHAnsi" w:cs="Cambria"/>
                <w:b/>
                <w:noProof/>
                <w:spacing w:val="-2"/>
                <w:sz w:val="24"/>
                <w:szCs w:val="24"/>
              </w:rPr>
              <w:t>d</w:t>
            </w:r>
            <w:r w:rsidRPr="001F2759">
              <w:rPr>
                <w:rFonts w:asciiTheme="majorHAnsi" w:eastAsia="Cambria" w:hAnsiTheme="majorHAnsi" w:cs="Cambria"/>
                <w:b/>
                <w:noProof/>
                <w:sz w:val="24"/>
                <w:szCs w:val="24"/>
              </w:rPr>
              <w:t>e</w:t>
            </w:r>
            <w:r w:rsidRPr="001F2759">
              <w:rPr>
                <w:rFonts w:asciiTheme="majorHAnsi" w:eastAsia="Cambria" w:hAnsiTheme="majorHAnsi" w:cs="Cambria"/>
                <w:b/>
                <w:noProof/>
                <w:spacing w:val="1"/>
                <w:sz w:val="24"/>
                <w:szCs w:val="24"/>
              </w:rPr>
              <w:t>n</w:t>
            </w:r>
            <w:r w:rsidRPr="001F2759">
              <w:rPr>
                <w:rFonts w:asciiTheme="majorHAnsi" w:eastAsia="Cambria" w:hAnsiTheme="majorHAnsi" w:cs="Cambria"/>
                <w:b/>
                <w:noProof/>
                <w:sz w:val="24"/>
                <w:szCs w:val="24"/>
              </w:rPr>
              <w:t>c</w:t>
            </w:r>
            <w:r w:rsidRPr="001F2759">
              <w:rPr>
                <w:rFonts w:asciiTheme="majorHAnsi" w:eastAsia="Cambria" w:hAnsiTheme="majorHAnsi" w:cs="Cambria"/>
                <w:b/>
                <w:noProof/>
                <w:spacing w:val="-2"/>
                <w:sz w:val="24"/>
                <w:szCs w:val="24"/>
              </w:rPr>
              <w:t>i</w:t>
            </w:r>
            <w:r w:rsidRPr="001F2759">
              <w:rPr>
                <w:rFonts w:asciiTheme="majorHAnsi" w:eastAsia="Cambria" w:hAnsiTheme="majorHAnsi" w:cs="Cambria"/>
                <w:b/>
                <w:noProof/>
                <w:sz w:val="24"/>
                <w:szCs w:val="24"/>
              </w:rPr>
              <w:t>es and C</w:t>
            </w:r>
            <w:r w:rsidRPr="001F2759">
              <w:rPr>
                <w:rFonts w:asciiTheme="majorHAnsi" w:eastAsia="Cambria" w:hAnsiTheme="majorHAnsi" w:cs="Cambria"/>
                <w:b/>
                <w:noProof/>
                <w:spacing w:val="-1"/>
                <w:sz w:val="24"/>
                <w:szCs w:val="24"/>
              </w:rPr>
              <w:t>o</w:t>
            </w:r>
            <w:r w:rsidRPr="001F2759">
              <w:rPr>
                <w:rFonts w:asciiTheme="majorHAnsi" w:eastAsia="Cambria" w:hAnsiTheme="majorHAnsi" w:cs="Cambria"/>
                <w:b/>
                <w:noProof/>
                <w:spacing w:val="1"/>
                <w:sz w:val="24"/>
                <w:szCs w:val="24"/>
              </w:rPr>
              <w:t>n</w:t>
            </w:r>
            <w:r w:rsidRPr="001F2759">
              <w:rPr>
                <w:rFonts w:asciiTheme="majorHAnsi" w:eastAsia="Cambria" w:hAnsiTheme="majorHAnsi" w:cs="Cambria"/>
                <w:b/>
                <w:noProof/>
                <w:sz w:val="24"/>
                <w:szCs w:val="24"/>
              </w:rPr>
              <w:t>s</w:t>
            </w:r>
            <w:r w:rsidRPr="001F2759">
              <w:rPr>
                <w:rFonts w:asciiTheme="majorHAnsi" w:eastAsia="Cambria" w:hAnsiTheme="majorHAnsi" w:cs="Cambria"/>
                <w:b/>
                <w:noProof/>
                <w:spacing w:val="1"/>
                <w:sz w:val="24"/>
                <w:szCs w:val="24"/>
              </w:rPr>
              <w:t>t</w:t>
            </w:r>
            <w:r w:rsidRPr="001F2759">
              <w:rPr>
                <w:rFonts w:asciiTheme="majorHAnsi" w:eastAsia="Cambria" w:hAnsiTheme="majorHAnsi" w:cs="Cambria"/>
                <w:b/>
                <w:noProof/>
                <w:spacing w:val="-1"/>
                <w:sz w:val="24"/>
                <w:szCs w:val="24"/>
              </w:rPr>
              <w:t>r</w:t>
            </w:r>
            <w:r w:rsidRPr="001F2759">
              <w:rPr>
                <w:rFonts w:asciiTheme="majorHAnsi" w:eastAsia="Cambria" w:hAnsiTheme="majorHAnsi" w:cs="Cambria"/>
                <w:b/>
                <w:noProof/>
                <w:sz w:val="24"/>
                <w:szCs w:val="24"/>
              </w:rPr>
              <w:t>a</w:t>
            </w:r>
            <w:r w:rsidRPr="001F2759">
              <w:rPr>
                <w:rFonts w:asciiTheme="majorHAnsi" w:eastAsia="Cambria" w:hAnsiTheme="majorHAnsi" w:cs="Cambria"/>
                <w:b/>
                <w:noProof/>
                <w:spacing w:val="-3"/>
                <w:sz w:val="24"/>
                <w:szCs w:val="24"/>
              </w:rPr>
              <w:t>i</w:t>
            </w:r>
            <w:r w:rsidRPr="001F2759">
              <w:rPr>
                <w:rFonts w:asciiTheme="majorHAnsi" w:eastAsia="Cambria" w:hAnsiTheme="majorHAnsi" w:cs="Cambria"/>
                <w:b/>
                <w:noProof/>
                <w:spacing w:val="1"/>
                <w:sz w:val="24"/>
                <w:szCs w:val="24"/>
              </w:rPr>
              <w:t>n</w:t>
            </w:r>
            <w:r w:rsidRPr="001F2759">
              <w:rPr>
                <w:rFonts w:asciiTheme="majorHAnsi" w:eastAsia="Cambria" w:hAnsiTheme="majorHAnsi" w:cs="Cambria"/>
                <w:b/>
                <w:noProof/>
                <w:sz w:val="24"/>
                <w:szCs w:val="24"/>
              </w:rPr>
              <w:t>s</w:t>
            </w:r>
          </w:p>
          <w:p w14:paraId="3E601378" w14:textId="77777777" w:rsidR="002F3281" w:rsidRPr="001F2759" w:rsidRDefault="002F3281" w:rsidP="00B22BA3">
            <w:pPr>
              <w:ind w:left="111"/>
              <w:jc w:val="center"/>
              <w:rPr>
                <w:rFonts w:asciiTheme="majorHAnsi" w:hAnsiTheme="majorHAnsi" w:cstheme="minorHAnsi"/>
                <w:b/>
                <w:noProof/>
                <w:sz w:val="24"/>
                <w:szCs w:val="24"/>
              </w:rPr>
            </w:pPr>
          </w:p>
        </w:tc>
        <w:tc>
          <w:tcPr>
            <w:tcW w:w="2113" w:type="dxa"/>
            <w:tcBorders>
              <w:top w:val="single" w:sz="6" w:space="0" w:color="000000"/>
              <w:left w:val="single" w:sz="6" w:space="0" w:color="000000"/>
              <w:bottom w:val="single" w:sz="6" w:space="0" w:color="000000"/>
              <w:right w:val="single" w:sz="6" w:space="0" w:color="000000"/>
            </w:tcBorders>
            <w:shd w:val="clear" w:color="auto" w:fill="B8CCE4" w:themeFill="accent1" w:themeFillTint="66"/>
            <w:hideMark/>
          </w:tcPr>
          <w:p w14:paraId="06D7B265" w14:textId="77777777" w:rsidR="002F3281" w:rsidRPr="001F2759" w:rsidRDefault="002F3281" w:rsidP="00B22BA3">
            <w:pPr>
              <w:ind w:left="111"/>
              <w:jc w:val="center"/>
              <w:rPr>
                <w:rFonts w:asciiTheme="majorHAnsi" w:hAnsiTheme="majorHAnsi" w:cstheme="minorHAnsi"/>
                <w:b/>
                <w:noProof/>
                <w:sz w:val="24"/>
                <w:szCs w:val="24"/>
              </w:rPr>
            </w:pPr>
            <w:r w:rsidRPr="001F2759">
              <w:rPr>
                <w:rFonts w:asciiTheme="majorHAnsi" w:hAnsiTheme="majorHAnsi" w:cstheme="minorHAnsi"/>
                <w:b/>
                <w:noProof/>
                <w:sz w:val="24"/>
                <w:szCs w:val="24"/>
              </w:rPr>
              <w:t>Description</w:t>
            </w:r>
          </w:p>
        </w:tc>
      </w:tr>
      <w:tr w:rsidR="002F3281" w:rsidRPr="001F2759" w14:paraId="2C50AAD2" w14:textId="77777777" w:rsidTr="00B22BA3">
        <w:trPr>
          <w:trHeight w:hRule="exact" w:val="3207"/>
          <w:jc w:val="center"/>
        </w:trPr>
        <w:tc>
          <w:tcPr>
            <w:tcW w:w="1516" w:type="dxa"/>
            <w:tcBorders>
              <w:top w:val="single" w:sz="6" w:space="0" w:color="000000"/>
              <w:left w:val="single" w:sz="6" w:space="0" w:color="000000"/>
              <w:bottom w:val="single" w:sz="6" w:space="0" w:color="000000"/>
              <w:right w:val="single" w:sz="6" w:space="0" w:color="000000"/>
            </w:tcBorders>
            <w:vAlign w:val="center"/>
            <w:hideMark/>
          </w:tcPr>
          <w:p w14:paraId="044B05AE" w14:textId="77777777" w:rsidR="002F3281" w:rsidRPr="001F2759" w:rsidRDefault="002F3281" w:rsidP="00C66441">
            <w:pPr>
              <w:ind w:left="111"/>
              <w:rPr>
                <w:rFonts w:asciiTheme="majorHAnsi" w:hAnsiTheme="majorHAnsi" w:cstheme="minorHAnsi"/>
                <w:noProof/>
                <w:sz w:val="24"/>
                <w:szCs w:val="24"/>
              </w:rPr>
            </w:pPr>
            <w:r w:rsidRPr="001F2759">
              <w:rPr>
                <w:rFonts w:asciiTheme="majorHAnsi" w:eastAsia="Cambria" w:hAnsiTheme="majorHAnsi" w:cs="Cambria"/>
                <w:noProof/>
                <w:sz w:val="24"/>
                <w:szCs w:val="24"/>
              </w:rPr>
              <w:t>Requi</w:t>
            </w:r>
            <w:r w:rsidRPr="001F2759">
              <w:rPr>
                <w:rFonts w:asciiTheme="majorHAnsi" w:eastAsia="Cambria" w:hAnsiTheme="majorHAnsi" w:cs="Cambria"/>
                <w:noProof/>
                <w:spacing w:val="-1"/>
                <w:sz w:val="24"/>
                <w:szCs w:val="24"/>
              </w:rPr>
              <w:t>r</w:t>
            </w:r>
            <w:r w:rsidRPr="001F2759">
              <w:rPr>
                <w:rFonts w:asciiTheme="majorHAnsi" w:eastAsia="Cambria" w:hAnsiTheme="majorHAnsi" w:cs="Cambria"/>
                <w:noProof/>
                <w:sz w:val="24"/>
                <w:szCs w:val="24"/>
              </w:rPr>
              <w:t>e</w:t>
            </w:r>
            <w:r w:rsidRPr="001F2759">
              <w:rPr>
                <w:rFonts w:asciiTheme="majorHAnsi" w:eastAsia="Cambria" w:hAnsiTheme="majorHAnsi" w:cs="Cambria"/>
                <w:noProof/>
                <w:spacing w:val="-2"/>
                <w:sz w:val="24"/>
                <w:szCs w:val="24"/>
              </w:rPr>
              <w:t>m</w:t>
            </w:r>
            <w:r w:rsidRPr="001F2759">
              <w:rPr>
                <w:rFonts w:asciiTheme="majorHAnsi" w:eastAsia="Cambria" w:hAnsiTheme="majorHAnsi" w:cs="Cambria"/>
                <w:noProof/>
                <w:sz w:val="24"/>
                <w:szCs w:val="24"/>
              </w:rPr>
              <w:t>e</w:t>
            </w:r>
            <w:r w:rsidRPr="001F2759">
              <w:rPr>
                <w:rFonts w:asciiTheme="majorHAnsi" w:eastAsia="Cambria" w:hAnsiTheme="majorHAnsi" w:cs="Cambria"/>
                <w:noProof/>
                <w:spacing w:val="1"/>
                <w:sz w:val="24"/>
                <w:szCs w:val="24"/>
              </w:rPr>
              <w:t>n</w:t>
            </w:r>
            <w:r w:rsidRPr="001F2759">
              <w:rPr>
                <w:rFonts w:asciiTheme="majorHAnsi" w:eastAsia="Cambria" w:hAnsiTheme="majorHAnsi" w:cs="Cambria"/>
                <w:noProof/>
                <w:sz w:val="24"/>
                <w:szCs w:val="24"/>
              </w:rPr>
              <w:t>t</w:t>
            </w:r>
            <w:r w:rsidRPr="001F2759">
              <w:rPr>
                <w:rFonts w:asciiTheme="majorHAnsi" w:eastAsia="Cambria" w:hAnsiTheme="majorHAnsi" w:cs="Cambria"/>
                <w:noProof/>
                <w:spacing w:val="1"/>
                <w:sz w:val="24"/>
                <w:szCs w:val="24"/>
              </w:rPr>
              <w:t xml:space="preserve"> </w:t>
            </w:r>
            <w:r w:rsidRPr="001F2759">
              <w:rPr>
                <w:rFonts w:asciiTheme="majorHAnsi" w:eastAsia="Cambria" w:hAnsiTheme="majorHAnsi" w:cs="Cambria"/>
                <w:noProof/>
                <w:spacing w:val="-3"/>
                <w:sz w:val="24"/>
                <w:szCs w:val="24"/>
              </w:rPr>
              <w:t>A</w:t>
            </w:r>
            <w:r w:rsidRPr="001F2759">
              <w:rPr>
                <w:rFonts w:asciiTheme="majorHAnsi" w:eastAsia="Cambria" w:hAnsiTheme="majorHAnsi" w:cs="Cambria"/>
                <w:noProof/>
                <w:spacing w:val="1"/>
                <w:sz w:val="24"/>
                <w:szCs w:val="24"/>
              </w:rPr>
              <w:t>n</w:t>
            </w:r>
            <w:r w:rsidRPr="001F2759">
              <w:rPr>
                <w:rFonts w:asciiTheme="majorHAnsi" w:eastAsia="Cambria" w:hAnsiTheme="majorHAnsi" w:cs="Cambria"/>
                <w:noProof/>
                <w:sz w:val="24"/>
                <w:szCs w:val="24"/>
              </w:rPr>
              <w:t>a</w:t>
            </w:r>
            <w:r w:rsidRPr="001F2759">
              <w:rPr>
                <w:rFonts w:asciiTheme="majorHAnsi" w:eastAsia="Cambria" w:hAnsiTheme="majorHAnsi" w:cs="Cambria"/>
                <w:noProof/>
                <w:spacing w:val="-1"/>
                <w:sz w:val="24"/>
                <w:szCs w:val="24"/>
              </w:rPr>
              <w:t>l</w:t>
            </w:r>
            <w:r w:rsidRPr="001F2759">
              <w:rPr>
                <w:rFonts w:asciiTheme="majorHAnsi" w:eastAsia="Cambria" w:hAnsiTheme="majorHAnsi" w:cs="Cambria"/>
                <w:noProof/>
                <w:sz w:val="24"/>
                <w:szCs w:val="24"/>
              </w:rPr>
              <w:t>ysis</w:t>
            </w:r>
          </w:p>
        </w:tc>
        <w:tc>
          <w:tcPr>
            <w:tcW w:w="1980" w:type="dxa"/>
            <w:tcBorders>
              <w:top w:val="single" w:sz="6" w:space="0" w:color="000000"/>
              <w:left w:val="single" w:sz="6" w:space="0" w:color="000000"/>
              <w:bottom w:val="single" w:sz="6" w:space="0" w:color="000000"/>
              <w:right w:val="single" w:sz="6" w:space="0" w:color="000000"/>
            </w:tcBorders>
            <w:vAlign w:val="center"/>
            <w:hideMark/>
          </w:tcPr>
          <w:p w14:paraId="4D25A699" w14:textId="77777777" w:rsidR="002F3281" w:rsidRPr="001F2759" w:rsidRDefault="002F3281" w:rsidP="00C66441">
            <w:pPr>
              <w:ind w:left="182"/>
              <w:rPr>
                <w:rFonts w:asciiTheme="majorHAnsi" w:hAnsiTheme="majorHAnsi" w:cstheme="minorHAnsi"/>
                <w:noProof/>
                <w:sz w:val="24"/>
                <w:szCs w:val="24"/>
              </w:rPr>
            </w:pPr>
            <w:r w:rsidRPr="001F2759">
              <w:rPr>
                <w:rFonts w:asciiTheme="majorHAnsi" w:eastAsia="Cambria" w:hAnsiTheme="majorHAnsi" w:cs="Cambria"/>
                <w:noProof/>
                <w:sz w:val="24"/>
                <w:szCs w:val="24"/>
              </w:rPr>
              <w:t>Collect and analyze system requirements</w:t>
            </w:r>
          </w:p>
        </w:tc>
        <w:tc>
          <w:tcPr>
            <w:tcW w:w="1800" w:type="dxa"/>
            <w:tcBorders>
              <w:top w:val="single" w:sz="6" w:space="0" w:color="000000"/>
              <w:left w:val="single" w:sz="6" w:space="0" w:color="000000"/>
              <w:bottom w:val="single" w:sz="6" w:space="0" w:color="000000"/>
              <w:right w:val="single" w:sz="6" w:space="0" w:color="000000"/>
            </w:tcBorders>
            <w:vAlign w:val="center"/>
            <w:hideMark/>
          </w:tcPr>
          <w:p w14:paraId="387512E0" w14:textId="77777777" w:rsidR="002F3281" w:rsidRPr="001F2759" w:rsidRDefault="002F3281" w:rsidP="00C66441">
            <w:pPr>
              <w:ind w:left="92"/>
              <w:rPr>
                <w:rFonts w:asciiTheme="majorHAnsi" w:hAnsiTheme="majorHAnsi" w:cstheme="minorHAnsi"/>
                <w:noProof/>
                <w:sz w:val="24"/>
                <w:szCs w:val="24"/>
              </w:rPr>
            </w:pPr>
            <w:r w:rsidRPr="001F2759">
              <w:rPr>
                <w:rFonts w:asciiTheme="majorHAnsi" w:hAnsiTheme="majorHAnsi"/>
                <w:noProof/>
                <w:sz w:val="24"/>
                <w:szCs w:val="24"/>
              </w:rPr>
              <w:t>Software Requirement Specification</w:t>
            </w:r>
          </w:p>
        </w:tc>
        <w:tc>
          <w:tcPr>
            <w:tcW w:w="1350" w:type="dxa"/>
            <w:tcBorders>
              <w:top w:val="single" w:sz="6" w:space="0" w:color="000000"/>
              <w:left w:val="single" w:sz="6" w:space="0" w:color="000000"/>
              <w:bottom w:val="single" w:sz="6" w:space="0" w:color="000000"/>
              <w:right w:val="single" w:sz="6" w:space="0" w:color="000000"/>
            </w:tcBorders>
            <w:vAlign w:val="center"/>
            <w:hideMark/>
          </w:tcPr>
          <w:p w14:paraId="7E61E64D" w14:textId="77777777" w:rsidR="002F3281" w:rsidRPr="001F2759" w:rsidRDefault="002F3281" w:rsidP="00C66441">
            <w:pPr>
              <w:ind w:left="96"/>
              <w:rPr>
                <w:rFonts w:asciiTheme="majorHAnsi" w:hAnsiTheme="majorHAnsi" w:cstheme="minorHAnsi"/>
                <w:b/>
                <w:noProof/>
                <w:sz w:val="24"/>
                <w:szCs w:val="24"/>
              </w:rPr>
            </w:pPr>
            <w:r w:rsidRPr="001F2759">
              <w:rPr>
                <w:rFonts w:asciiTheme="majorHAnsi" w:eastAsia="Cambria" w:hAnsiTheme="majorHAnsi" w:cs="Cambria"/>
                <w:noProof/>
                <w:sz w:val="24"/>
                <w:szCs w:val="24"/>
              </w:rPr>
              <w:t>20 ma</w:t>
            </w:r>
            <w:r w:rsidRPr="001F2759">
              <w:rPr>
                <w:rFonts w:asciiTheme="majorHAnsi" w:eastAsia="Cambria" w:hAnsiTheme="majorHAnsi" w:cs="Cambria"/>
                <w:noProof/>
                <w:spacing w:val="-3"/>
                <w:sz w:val="24"/>
                <w:szCs w:val="24"/>
              </w:rPr>
              <w:t>n</w:t>
            </w:r>
            <w:r w:rsidRPr="001F2759">
              <w:rPr>
                <w:rFonts w:asciiTheme="majorHAnsi" w:eastAsia="Cambria" w:hAnsiTheme="majorHAnsi" w:cs="Cambria"/>
                <w:noProof/>
                <w:sz w:val="24"/>
                <w:szCs w:val="24"/>
              </w:rPr>
              <w:t>- da</w:t>
            </w:r>
            <w:r w:rsidRPr="001F2759">
              <w:rPr>
                <w:rFonts w:asciiTheme="majorHAnsi" w:eastAsia="Cambria" w:hAnsiTheme="majorHAnsi" w:cs="Cambria"/>
                <w:noProof/>
                <w:spacing w:val="-1"/>
                <w:sz w:val="24"/>
                <w:szCs w:val="24"/>
              </w:rPr>
              <w:t>y</w:t>
            </w:r>
            <w:r w:rsidRPr="001F2759">
              <w:rPr>
                <w:rFonts w:asciiTheme="majorHAnsi" w:eastAsia="Cambria" w:hAnsiTheme="majorHAnsi" w:cs="Cambria"/>
                <w:noProof/>
                <w:sz w:val="24"/>
                <w:szCs w:val="24"/>
              </w:rPr>
              <w:t>s</w:t>
            </w:r>
          </w:p>
        </w:tc>
        <w:tc>
          <w:tcPr>
            <w:tcW w:w="1980" w:type="dxa"/>
            <w:tcBorders>
              <w:top w:val="single" w:sz="6" w:space="0" w:color="000000"/>
              <w:left w:val="single" w:sz="6" w:space="0" w:color="000000"/>
              <w:bottom w:val="single" w:sz="6" w:space="0" w:color="000000"/>
              <w:right w:val="single" w:sz="6" w:space="0" w:color="000000"/>
            </w:tcBorders>
            <w:vAlign w:val="center"/>
            <w:hideMark/>
          </w:tcPr>
          <w:p w14:paraId="0CCD0A64" w14:textId="77777777" w:rsidR="002F3281" w:rsidRPr="001F2759" w:rsidRDefault="002F3281" w:rsidP="00C66441">
            <w:pPr>
              <w:ind w:left="94"/>
              <w:rPr>
                <w:rFonts w:asciiTheme="majorHAnsi" w:hAnsiTheme="majorHAnsi" w:cstheme="minorHAnsi"/>
                <w:noProof/>
                <w:sz w:val="24"/>
                <w:szCs w:val="24"/>
              </w:rPr>
            </w:pPr>
            <w:r w:rsidRPr="001F2759">
              <w:rPr>
                <w:rFonts w:asciiTheme="majorHAnsi" w:hAnsiTheme="majorHAnsi" w:cs="Times New Roman"/>
                <w:noProof/>
                <w:sz w:val="24"/>
                <w:szCs w:val="24"/>
              </w:rPr>
              <w:t>N/A</w:t>
            </w:r>
          </w:p>
        </w:tc>
        <w:tc>
          <w:tcPr>
            <w:tcW w:w="2113" w:type="dxa"/>
            <w:tcBorders>
              <w:top w:val="single" w:sz="6" w:space="0" w:color="000000"/>
              <w:left w:val="single" w:sz="6" w:space="0" w:color="000000"/>
              <w:bottom w:val="single" w:sz="6" w:space="0" w:color="000000"/>
              <w:right w:val="single" w:sz="6" w:space="0" w:color="000000"/>
            </w:tcBorders>
            <w:vAlign w:val="center"/>
            <w:hideMark/>
          </w:tcPr>
          <w:p w14:paraId="31145FE4" w14:textId="77777777" w:rsidR="002F3281" w:rsidRPr="001F2759" w:rsidRDefault="002F3281" w:rsidP="0035019A">
            <w:pPr>
              <w:pStyle w:val="ListParagraph"/>
              <w:numPr>
                <w:ilvl w:val="0"/>
                <w:numId w:val="53"/>
              </w:numPr>
              <w:spacing w:before="120" w:after="160" w:line="256" w:lineRule="auto"/>
              <w:ind w:left="356" w:hanging="174"/>
              <w:rPr>
                <w:rFonts w:asciiTheme="majorHAnsi" w:hAnsiTheme="majorHAnsi" w:cstheme="minorHAnsi"/>
                <w:noProof/>
                <w:sz w:val="24"/>
                <w:szCs w:val="24"/>
              </w:rPr>
            </w:pPr>
            <w:r w:rsidRPr="001F2759">
              <w:rPr>
                <w:rFonts w:asciiTheme="majorHAnsi" w:eastAsia="Cambria" w:hAnsiTheme="majorHAnsi" w:cs="Cambria"/>
                <w:noProof/>
                <w:sz w:val="24"/>
                <w:szCs w:val="24"/>
              </w:rPr>
              <w:t>Missing requirement</w:t>
            </w:r>
          </w:p>
          <w:p w14:paraId="75AF8531" w14:textId="77777777" w:rsidR="002F3281" w:rsidRPr="001F2759" w:rsidRDefault="002F3281" w:rsidP="0035019A">
            <w:pPr>
              <w:pStyle w:val="ListParagraph"/>
              <w:numPr>
                <w:ilvl w:val="0"/>
                <w:numId w:val="53"/>
              </w:numPr>
              <w:spacing w:before="120" w:after="160" w:line="256" w:lineRule="auto"/>
              <w:ind w:left="356" w:hanging="174"/>
              <w:rPr>
                <w:rFonts w:asciiTheme="majorHAnsi" w:hAnsiTheme="majorHAnsi" w:cstheme="minorHAnsi"/>
                <w:noProof/>
                <w:sz w:val="24"/>
                <w:szCs w:val="24"/>
              </w:rPr>
            </w:pPr>
            <w:r w:rsidRPr="001F2759">
              <w:rPr>
                <w:rFonts w:asciiTheme="majorHAnsi" w:eastAsia="Cambria" w:hAnsiTheme="majorHAnsi" w:cs="Cambria"/>
                <w:noProof/>
                <w:sz w:val="24"/>
                <w:szCs w:val="24"/>
              </w:rPr>
              <w:t>Unclear scope project’s scope</w:t>
            </w:r>
          </w:p>
          <w:p w14:paraId="6995A10F" w14:textId="77777777" w:rsidR="002F3281" w:rsidRPr="001F2759" w:rsidRDefault="002F3281" w:rsidP="0035019A">
            <w:pPr>
              <w:pStyle w:val="ListParagraph"/>
              <w:numPr>
                <w:ilvl w:val="0"/>
                <w:numId w:val="53"/>
              </w:numPr>
              <w:spacing w:before="120" w:after="160" w:line="256" w:lineRule="auto"/>
              <w:ind w:left="356" w:hanging="174"/>
              <w:rPr>
                <w:rFonts w:asciiTheme="majorHAnsi" w:hAnsiTheme="majorHAnsi" w:cstheme="minorHAnsi"/>
                <w:noProof/>
                <w:sz w:val="24"/>
                <w:szCs w:val="24"/>
              </w:rPr>
            </w:pPr>
            <w:r w:rsidRPr="001F2759">
              <w:rPr>
                <w:rFonts w:asciiTheme="majorHAnsi" w:hAnsiTheme="majorHAnsi" w:cstheme="minorHAnsi"/>
                <w:noProof/>
                <w:sz w:val="24"/>
                <w:szCs w:val="24"/>
              </w:rPr>
              <w:t>Lack of member share of understanding</w:t>
            </w:r>
          </w:p>
        </w:tc>
      </w:tr>
      <w:tr w:rsidR="002F3281" w:rsidRPr="001F2759" w14:paraId="34ADA989" w14:textId="77777777" w:rsidTr="00B22BA3">
        <w:trPr>
          <w:trHeight w:hRule="exact" w:val="2788"/>
          <w:jc w:val="center"/>
        </w:trPr>
        <w:tc>
          <w:tcPr>
            <w:tcW w:w="1516" w:type="dxa"/>
            <w:tcBorders>
              <w:top w:val="single" w:sz="6" w:space="0" w:color="000000"/>
              <w:left w:val="single" w:sz="6" w:space="0" w:color="000000"/>
              <w:bottom w:val="single" w:sz="6" w:space="0" w:color="000000"/>
              <w:right w:val="single" w:sz="6" w:space="0" w:color="000000"/>
            </w:tcBorders>
            <w:vAlign w:val="center"/>
            <w:hideMark/>
          </w:tcPr>
          <w:p w14:paraId="2DB6031F" w14:textId="77777777" w:rsidR="002F3281" w:rsidRPr="001F2759" w:rsidRDefault="002F3281" w:rsidP="00C66441">
            <w:pPr>
              <w:ind w:left="111"/>
              <w:rPr>
                <w:rFonts w:asciiTheme="majorHAnsi" w:hAnsiTheme="majorHAnsi" w:cstheme="minorHAnsi"/>
                <w:b/>
                <w:noProof/>
                <w:sz w:val="24"/>
                <w:szCs w:val="24"/>
              </w:rPr>
            </w:pPr>
            <w:r w:rsidRPr="001F2759">
              <w:rPr>
                <w:rFonts w:asciiTheme="majorHAnsi" w:hAnsiTheme="majorHAnsi"/>
                <w:noProof/>
                <w:sz w:val="24"/>
                <w:szCs w:val="24"/>
              </w:rPr>
              <w:t>System and Software Design</w:t>
            </w:r>
          </w:p>
        </w:tc>
        <w:tc>
          <w:tcPr>
            <w:tcW w:w="1980" w:type="dxa"/>
            <w:tcBorders>
              <w:top w:val="single" w:sz="6" w:space="0" w:color="000000"/>
              <w:left w:val="single" w:sz="6" w:space="0" w:color="000000"/>
              <w:bottom w:val="single" w:sz="6" w:space="0" w:color="000000"/>
              <w:right w:val="single" w:sz="6" w:space="0" w:color="000000"/>
            </w:tcBorders>
            <w:vAlign w:val="center"/>
            <w:hideMark/>
          </w:tcPr>
          <w:p w14:paraId="3AA28505" w14:textId="77777777" w:rsidR="002F3281" w:rsidRPr="001F2759" w:rsidRDefault="002F3281" w:rsidP="0035019A">
            <w:pPr>
              <w:pStyle w:val="ListParagraph"/>
              <w:numPr>
                <w:ilvl w:val="0"/>
                <w:numId w:val="53"/>
              </w:numPr>
              <w:spacing w:before="120" w:after="160" w:line="256" w:lineRule="auto"/>
              <w:ind w:left="356" w:hanging="174"/>
              <w:rPr>
                <w:rFonts w:asciiTheme="majorHAnsi" w:hAnsiTheme="majorHAnsi" w:cstheme="minorHAnsi"/>
                <w:noProof/>
                <w:sz w:val="24"/>
                <w:szCs w:val="24"/>
              </w:rPr>
            </w:pPr>
            <w:r w:rsidRPr="001F2759">
              <w:rPr>
                <w:rFonts w:asciiTheme="majorHAnsi" w:eastAsia="Cambria" w:hAnsiTheme="majorHAnsi" w:cs="Cambria"/>
                <w:noProof/>
                <w:sz w:val="24"/>
                <w:szCs w:val="24"/>
              </w:rPr>
              <w:t>Design the structure of the system</w:t>
            </w:r>
          </w:p>
          <w:p w14:paraId="07D5D29B" w14:textId="77777777" w:rsidR="002F3281" w:rsidRPr="001F2759" w:rsidRDefault="002F3281" w:rsidP="0035019A">
            <w:pPr>
              <w:pStyle w:val="ListParagraph"/>
              <w:numPr>
                <w:ilvl w:val="0"/>
                <w:numId w:val="53"/>
              </w:numPr>
              <w:spacing w:before="120" w:after="160" w:line="256" w:lineRule="auto"/>
              <w:ind w:left="356" w:hanging="174"/>
              <w:rPr>
                <w:rFonts w:asciiTheme="majorHAnsi" w:hAnsiTheme="majorHAnsi" w:cstheme="minorHAnsi"/>
                <w:noProof/>
                <w:sz w:val="24"/>
                <w:szCs w:val="24"/>
              </w:rPr>
            </w:pPr>
            <w:r w:rsidRPr="001F2759">
              <w:rPr>
                <w:rFonts w:asciiTheme="majorHAnsi" w:eastAsia="Cambria" w:hAnsiTheme="majorHAnsi" w:cs="Cambria"/>
                <w:noProof/>
                <w:sz w:val="24"/>
                <w:szCs w:val="24"/>
              </w:rPr>
              <w:t>Choose Architecture style</w:t>
            </w:r>
          </w:p>
        </w:tc>
        <w:tc>
          <w:tcPr>
            <w:tcW w:w="1800" w:type="dxa"/>
            <w:tcBorders>
              <w:top w:val="single" w:sz="6" w:space="0" w:color="000000"/>
              <w:left w:val="single" w:sz="6" w:space="0" w:color="000000"/>
              <w:bottom w:val="single" w:sz="6" w:space="0" w:color="000000"/>
              <w:right w:val="single" w:sz="6" w:space="0" w:color="000000"/>
            </w:tcBorders>
            <w:vAlign w:val="center"/>
            <w:hideMark/>
          </w:tcPr>
          <w:p w14:paraId="30FD4A38" w14:textId="77777777" w:rsidR="002F3281" w:rsidRPr="001F2759" w:rsidRDefault="002F3281" w:rsidP="00C66441">
            <w:pPr>
              <w:ind w:left="92"/>
              <w:rPr>
                <w:rFonts w:asciiTheme="majorHAnsi" w:hAnsiTheme="majorHAnsi" w:cstheme="minorHAnsi"/>
                <w:noProof/>
                <w:sz w:val="24"/>
                <w:szCs w:val="24"/>
              </w:rPr>
            </w:pPr>
            <w:r w:rsidRPr="001F2759">
              <w:rPr>
                <w:rFonts w:asciiTheme="majorHAnsi" w:eastAsia="Cambria" w:hAnsiTheme="majorHAnsi" w:cs="Cambria"/>
                <w:noProof/>
                <w:spacing w:val="1"/>
                <w:sz w:val="24"/>
                <w:szCs w:val="24"/>
              </w:rPr>
              <w:t>S</w:t>
            </w:r>
            <w:r w:rsidRPr="001F2759">
              <w:rPr>
                <w:rFonts w:asciiTheme="majorHAnsi" w:eastAsia="Cambria" w:hAnsiTheme="majorHAnsi" w:cs="Cambria"/>
                <w:noProof/>
                <w:sz w:val="24"/>
                <w:szCs w:val="24"/>
              </w:rPr>
              <w:t>oft</w:t>
            </w:r>
            <w:r w:rsidRPr="001F2759">
              <w:rPr>
                <w:rFonts w:asciiTheme="majorHAnsi" w:eastAsia="Cambria" w:hAnsiTheme="majorHAnsi" w:cs="Cambria"/>
                <w:noProof/>
                <w:spacing w:val="-2"/>
                <w:sz w:val="24"/>
                <w:szCs w:val="24"/>
              </w:rPr>
              <w:t>w</w:t>
            </w:r>
            <w:r w:rsidRPr="001F2759">
              <w:rPr>
                <w:rFonts w:asciiTheme="majorHAnsi" w:eastAsia="Cambria" w:hAnsiTheme="majorHAnsi" w:cs="Cambria"/>
                <w:noProof/>
                <w:sz w:val="24"/>
                <w:szCs w:val="24"/>
              </w:rPr>
              <w:t>are De</w:t>
            </w:r>
            <w:r w:rsidRPr="001F2759">
              <w:rPr>
                <w:rFonts w:asciiTheme="majorHAnsi" w:eastAsia="Cambria" w:hAnsiTheme="majorHAnsi" w:cs="Cambria"/>
                <w:noProof/>
                <w:spacing w:val="-1"/>
                <w:sz w:val="24"/>
                <w:szCs w:val="24"/>
              </w:rPr>
              <w:t>s</w:t>
            </w:r>
            <w:r w:rsidRPr="001F2759">
              <w:rPr>
                <w:rFonts w:asciiTheme="majorHAnsi" w:eastAsia="Cambria" w:hAnsiTheme="majorHAnsi" w:cs="Cambria"/>
                <w:noProof/>
                <w:spacing w:val="1"/>
                <w:sz w:val="24"/>
                <w:szCs w:val="24"/>
              </w:rPr>
              <w:t>i</w:t>
            </w:r>
            <w:r w:rsidRPr="001F2759">
              <w:rPr>
                <w:rFonts w:asciiTheme="majorHAnsi" w:eastAsia="Cambria" w:hAnsiTheme="majorHAnsi" w:cs="Cambria"/>
                <w:noProof/>
                <w:spacing w:val="-1"/>
                <w:sz w:val="24"/>
                <w:szCs w:val="24"/>
              </w:rPr>
              <w:t>g</w:t>
            </w:r>
            <w:r w:rsidRPr="001F2759">
              <w:rPr>
                <w:rFonts w:asciiTheme="majorHAnsi" w:eastAsia="Cambria" w:hAnsiTheme="majorHAnsi" w:cs="Cambria"/>
                <w:noProof/>
                <w:sz w:val="24"/>
                <w:szCs w:val="24"/>
              </w:rPr>
              <w:t>n Do</w:t>
            </w:r>
            <w:r w:rsidRPr="001F2759">
              <w:rPr>
                <w:rFonts w:asciiTheme="majorHAnsi" w:eastAsia="Cambria" w:hAnsiTheme="majorHAnsi" w:cs="Cambria"/>
                <w:noProof/>
                <w:spacing w:val="-1"/>
                <w:sz w:val="24"/>
                <w:szCs w:val="24"/>
              </w:rPr>
              <w:t>c</w:t>
            </w:r>
            <w:r w:rsidRPr="001F2759">
              <w:rPr>
                <w:rFonts w:asciiTheme="majorHAnsi" w:eastAsia="Cambria" w:hAnsiTheme="majorHAnsi" w:cs="Cambria"/>
                <w:noProof/>
                <w:sz w:val="24"/>
                <w:szCs w:val="24"/>
              </w:rPr>
              <w:t>u</w:t>
            </w:r>
            <w:r w:rsidRPr="001F2759">
              <w:rPr>
                <w:rFonts w:asciiTheme="majorHAnsi" w:eastAsia="Cambria" w:hAnsiTheme="majorHAnsi" w:cs="Cambria"/>
                <w:noProof/>
                <w:spacing w:val="-1"/>
                <w:sz w:val="24"/>
                <w:szCs w:val="24"/>
              </w:rPr>
              <w:t>m</w:t>
            </w:r>
            <w:r w:rsidRPr="001F2759">
              <w:rPr>
                <w:rFonts w:asciiTheme="majorHAnsi" w:eastAsia="Cambria" w:hAnsiTheme="majorHAnsi" w:cs="Cambria"/>
                <w:noProof/>
                <w:sz w:val="24"/>
                <w:szCs w:val="24"/>
              </w:rPr>
              <w:t>ent</w:t>
            </w:r>
          </w:p>
        </w:tc>
        <w:tc>
          <w:tcPr>
            <w:tcW w:w="1350" w:type="dxa"/>
            <w:tcBorders>
              <w:top w:val="single" w:sz="6" w:space="0" w:color="000000"/>
              <w:left w:val="single" w:sz="6" w:space="0" w:color="000000"/>
              <w:bottom w:val="single" w:sz="6" w:space="0" w:color="000000"/>
              <w:right w:val="single" w:sz="6" w:space="0" w:color="000000"/>
            </w:tcBorders>
            <w:vAlign w:val="center"/>
            <w:hideMark/>
          </w:tcPr>
          <w:p w14:paraId="00150BE2" w14:textId="77777777" w:rsidR="002F3281" w:rsidRPr="001F2759" w:rsidRDefault="002F3281" w:rsidP="00C66441">
            <w:pPr>
              <w:ind w:left="96"/>
              <w:rPr>
                <w:rFonts w:asciiTheme="majorHAnsi" w:hAnsiTheme="majorHAnsi" w:cstheme="minorHAnsi"/>
                <w:b/>
                <w:noProof/>
                <w:sz w:val="24"/>
                <w:szCs w:val="24"/>
              </w:rPr>
            </w:pPr>
            <w:r w:rsidRPr="001F2759">
              <w:rPr>
                <w:rFonts w:asciiTheme="majorHAnsi" w:eastAsia="Cambria" w:hAnsiTheme="majorHAnsi" w:cs="Cambria"/>
                <w:noProof/>
                <w:sz w:val="24"/>
                <w:szCs w:val="24"/>
              </w:rPr>
              <w:t>20 ma</w:t>
            </w:r>
            <w:r w:rsidRPr="001F2759">
              <w:rPr>
                <w:rFonts w:asciiTheme="majorHAnsi" w:eastAsia="Cambria" w:hAnsiTheme="majorHAnsi" w:cs="Cambria"/>
                <w:noProof/>
                <w:spacing w:val="-3"/>
                <w:sz w:val="24"/>
                <w:szCs w:val="24"/>
              </w:rPr>
              <w:t>n</w:t>
            </w:r>
            <w:r w:rsidRPr="001F2759">
              <w:rPr>
                <w:rFonts w:asciiTheme="majorHAnsi" w:eastAsia="Cambria" w:hAnsiTheme="majorHAnsi" w:cs="Cambria"/>
                <w:noProof/>
                <w:sz w:val="24"/>
                <w:szCs w:val="24"/>
              </w:rPr>
              <w:t>- da</w:t>
            </w:r>
            <w:r w:rsidRPr="001F2759">
              <w:rPr>
                <w:rFonts w:asciiTheme="majorHAnsi" w:eastAsia="Cambria" w:hAnsiTheme="majorHAnsi" w:cs="Cambria"/>
                <w:noProof/>
                <w:spacing w:val="-1"/>
                <w:sz w:val="24"/>
                <w:szCs w:val="24"/>
              </w:rPr>
              <w:t>y</w:t>
            </w:r>
            <w:r w:rsidRPr="001F2759">
              <w:rPr>
                <w:rFonts w:asciiTheme="majorHAnsi" w:eastAsia="Cambria" w:hAnsiTheme="majorHAnsi" w:cs="Cambria"/>
                <w:noProof/>
                <w:sz w:val="24"/>
                <w:szCs w:val="24"/>
              </w:rPr>
              <w:t>s</w:t>
            </w:r>
          </w:p>
        </w:tc>
        <w:tc>
          <w:tcPr>
            <w:tcW w:w="1980" w:type="dxa"/>
            <w:tcBorders>
              <w:top w:val="single" w:sz="6" w:space="0" w:color="000000"/>
              <w:left w:val="single" w:sz="6" w:space="0" w:color="000000"/>
              <w:bottom w:val="single" w:sz="6" w:space="0" w:color="000000"/>
              <w:right w:val="single" w:sz="6" w:space="0" w:color="000000"/>
            </w:tcBorders>
            <w:vAlign w:val="center"/>
            <w:hideMark/>
          </w:tcPr>
          <w:p w14:paraId="42757FCB" w14:textId="77777777" w:rsidR="002F3281" w:rsidRPr="001F2759" w:rsidRDefault="002F3281" w:rsidP="00C66441">
            <w:pPr>
              <w:ind w:left="94"/>
              <w:rPr>
                <w:rFonts w:asciiTheme="majorHAnsi" w:hAnsiTheme="majorHAnsi" w:cstheme="minorHAnsi"/>
                <w:noProof/>
                <w:sz w:val="24"/>
                <w:szCs w:val="24"/>
              </w:rPr>
            </w:pPr>
            <w:r w:rsidRPr="001F2759">
              <w:rPr>
                <w:rFonts w:asciiTheme="majorHAnsi" w:hAnsiTheme="majorHAnsi" w:cs="Times New Roman"/>
                <w:noProof/>
                <w:sz w:val="24"/>
                <w:szCs w:val="24"/>
              </w:rPr>
              <w:t>Depend on requirement after analyzed and system architecture design.</w:t>
            </w:r>
          </w:p>
        </w:tc>
        <w:tc>
          <w:tcPr>
            <w:tcW w:w="2113" w:type="dxa"/>
            <w:tcBorders>
              <w:top w:val="single" w:sz="6" w:space="0" w:color="000000"/>
              <w:left w:val="single" w:sz="6" w:space="0" w:color="000000"/>
              <w:bottom w:val="single" w:sz="6" w:space="0" w:color="000000"/>
              <w:right w:val="single" w:sz="6" w:space="0" w:color="000000"/>
            </w:tcBorders>
            <w:vAlign w:val="center"/>
            <w:hideMark/>
          </w:tcPr>
          <w:p w14:paraId="30B46C69" w14:textId="77777777" w:rsidR="002F3281" w:rsidRPr="001F2759" w:rsidRDefault="002F3281" w:rsidP="0035019A">
            <w:pPr>
              <w:pStyle w:val="ListParagraph"/>
              <w:numPr>
                <w:ilvl w:val="0"/>
                <w:numId w:val="53"/>
              </w:numPr>
              <w:spacing w:before="120" w:after="160" w:line="256" w:lineRule="auto"/>
              <w:ind w:left="356" w:hanging="174"/>
              <w:rPr>
                <w:rFonts w:asciiTheme="majorHAnsi" w:hAnsiTheme="majorHAnsi" w:cstheme="minorHAnsi"/>
                <w:noProof/>
                <w:sz w:val="24"/>
                <w:szCs w:val="24"/>
              </w:rPr>
            </w:pPr>
            <w:r w:rsidRPr="001F2759">
              <w:rPr>
                <w:rFonts w:asciiTheme="majorHAnsi" w:eastAsia="Cambria" w:hAnsiTheme="majorHAnsi" w:cs="Cambria"/>
                <w:noProof/>
                <w:sz w:val="24"/>
                <w:szCs w:val="24"/>
              </w:rPr>
              <w:t>Lack of experience from real project</w:t>
            </w:r>
          </w:p>
          <w:p w14:paraId="14AFBB35" w14:textId="77777777" w:rsidR="002F3281" w:rsidRPr="001F2759" w:rsidRDefault="002F3281" w:rsidP="0035019A">
            <w:pPr>
              <w:pStyle w:val="ListParagraph"/>
              <w:numPr>
                <w:ilvl w:val="0"/>
                <w:numId w:val="53"/>
              </w:numPr>
              <w:spacing w:before="120" w:after="160" w:line="256" w:lineRule="auto"/>
              <w:ind w:left="356" w:hanging="174"/>
              <w:rPr>
                <w:rFonts w:asciiTheme="majorHAnsi" w:hAnsiTheme="majorHAnsi" w:cstheme="minorHAnsi"/>
                <w:noProof/>
                <w:sz w:val="24"/>
                <w:szCs w:val="24"/>
              </w:rPr>
            </w:pPr>
            <w:r w:rsidRPr="001F2759">
              <w:rPr>
                <w:rFonts w:asciiTheme="majorHAnsi" w:eastAsia="Cambria" w:hAnsiTheme="majorHAnsi" w:cs="Cambria"/>
                <w:noProof/>
                <w:sz w:val="24"/>
                <w:szCs w:val="24"/>
              </w:rPr>
              <w:t>Requirement is too complex and easy to misunderstand</w:t>
            </w:r>
          </w:p>
        </w:tc>
      </w:tr>
      <w:tr w:rsidR="002F3281" w:rsidRPr="001F2759" w14:paraId="6F2E8DB4" w14:textId="77777777" w:rsidTr="00B22BA3">
        <w:trPr>
          <w:trHeight w:hRule="exact" w:val="3234"/>
          <w:jc w:val="center"/>
        </w:trPr>
        <w:tc>
          <w:tcPr>
            <w:tcW w:w="1516" w:type="dxa"/>
            <w:tcBorders>
              <w:top w:val="single" w:sz="6" w:space="0" w:color="000000"/>
              <w:left w:val="single" w:sz="6" w:space="0" w:color="000000"/>
              <w:bottom w:val="single" w:sz="6" w:space="0" w:color="000000"/>
              <w:right w:val="single" w:sz="6" w:space="0" w:color="000000"/>
            </w:tcBorders>
            <w:vAlign w:val="center"/>
            <w:hideMark/>
          </w:tcPr>
          <w:p w14:paraId="054DB8FA" w14:textId="77777777" w:rsidR="002F3281" w:rsidRPr="001F2759" w:rsidRDefault="002F3281" w:rsidP="00C66441">
            <w:pPr>
              <w:ind w:left="111"/>
              <w:rPr>
                <w:rFonts w:asciiTheme="majorHAnsi" w:hAnsiTheme="majorHAnsi" w:cstheme="minorHAnsi"/>
                <w:b/>
                <w:noProof/>
                <w:sz w:val="24"/>
                <w:szCs w:val="24"/>
              </w:rPr>
            </w:pPr>
            <w:r w:rsidRPr="001F2759">
              <w:rPr>
                <w:rFonts w:asciiTheme="majorHAnsi" w:hAnsiTheme="majorHAnsi"/>
                <w:noProof/>
                <w:sz w:val="24"/>
                <w:szCs w:val="24"/>
              </w:rPr>
              <w:t>Implementation and Unit Testing</w:t>
            </w:r>
          </w:p>
        </w:tc>
        <w:tc>
          <w:tcPr>
            <w:tcW w:w="1980" w:type="dxa"/>
            <w:tcBorders>
              <w:top w:val="single" w:sz="6" w:space="0" w:color="000000"/>
              <w:left w:val="single" w:sz="6" w:space="0" w:color="000000"/>
              <w:bottom w:val="single" w:sz="6" w:space="0" w:color="000000"/>
              <w:right w:val="single" w:sz="6" w:space="0" w:color="000000"/>
            </w:tcBorders>
            <w:vAlign w:val="center"/>
            <w:hideMark/>
          </w:tcPr>
          <w:p w14:paraId="11BDF7E2" w14:textId="77777777" w:rsidR="002F3281" w:rsidRPr="001F2759" w:rsidRDefault="002F3281" w:rsidP="0035019A">
            <w:pPr>
              <w:pStyle w:val="ListParagraph"/>
              <w:numPr>
                <w:ilvl w:val="0"/>
                <w:numId w:val="53"/>
              </w:numPr>
              <w:spacing w:before="120" w:after="160" w:line="256" w:lineRule="auto"/>
              <w:ind w:left="356" w:hanging="174"/>
              <w:rPr>
                <w:rFonts w:asciiTheme="majorHAnsi" w:hAnsiTheme="majorHAnsi" w:cstheme="minorHAnsi"/>
                <w:noProof/>
                <w:sz w:val="24"/>
                <w:szCs w:val="24"/>
              </w:rPr>
            </w:pPr>
            <w:r w:rsidRPr="001F2759">
              <w:rPr>
                <w:rFonts w:asciiTheme="majorHAnsi" w:eastAsia="Cambria" w:hAnsiTheme="majorHAnsi" w:cs="Cambria"/>
                <w:noProof/>
                <w:sz w:val="24"/>
                <w:szCs w:val="24"/>
              </w:rPr>
              <w:t>Implement all system’s function</w:t>
            </w:r>
          </w:p>
          <w:p w14:paraId="3FDB6142" w14:textId="77777777" w:rsidR="002F3281" w:rsidRPr="001F2759" w:rsidRDefault="002F3281" w:rsidP="0035019A">
            <w:pPr>
              <w:pStyle w:val="ListParagraph"/>
              <w:numPr>
                <w:ilvl w:val="0"/>
                <w:numId w:val="53"/>
              </w:numPr>
              <w:spacing w:before="120" w:after="160" w:line="256" w:lineRule="auto"/>
              <w:ind w:left="356" w:hanging="174"/>
              <w:rPr>
                <w:rFonts w:asciiTheme="majorHAnsi" w:hAnsiTheme="majorHAnsi" w:cstheme="minorHAnsi"/>
                <w:noProof/>
                <w:sz w:val="24"/>
                <w:szCs w:val="24"/>
              </w:rPr>
            </w:pPr>
            <w:r w:rsidRPr="001F2759">
              <w:rPr>
                <w:rFonts w:asciiTheme="majorHAnsi" w:eastAsia="Cambria" w:hAnsiTheme="majorHAnsi" w:cs="Cambria"/>
                <w:noProof/>
                <w:sz w:val="24"/>
                <w:szCs w:val="24"/>
              </w:rPr>
              <w:t>Create test plan</w:t>
            </w:r>
          </w:p>
          <w:p w14:paraId="5E2EF7BE" w14:textId="77777777" w:rsidR="002F3281" w:rsidRPr="001F2759" w:rsidRDefault="002F3281" w:rsidP="0035019A">
            <w:pPr>
              <w:pStyle w:val="ListParagraph"/>
              <w:numPr>
                <w:ilvl w:val="0"/>
                <w:numId w:val="53"/>
              </w:numPr>
              <w:spacing w:before="120" w:after="160" w:line="256" w:lineRule="auto"/>
              <w:ind w:left="356" w:hanging="174"/>
              <w:rPr>
                <w:rFonts w:asciiTheme="majorHAnsi" w:hAnsiTheme="majorHAnsi" w:cstheme="minorHAnsi"/>
                <w:noProof/>
                <w:sz w:val="24"/>
                <w:szCs w:val="24"/>
              </w:rPr>
            </w:pPr>
            <w:r w:rsidRPr="001F2759">
              <w:rPr>
                <w:rFonts w:asciiTheme="majorHAnsi" w:eastAsia="Cambria" w:hAnsiTheme="majorHAnsi" w:cs="Cambria"/>
                <w:noProof/>
                <w:sz w:val="24"/>
                <w:szCs w:val="24"/>
              </w:rPr>
              <w:t>Perform Unit test</w:t>
            </w:r>
          </w:p>
        </w:tc>
        <w:tc>
          <w:tcPr>
            <w:tcW w:w="1800" w:type="dxa"/>
            <w:tcBorders>
              <w:top w:val="single" w:sz="6" w:space="0" w:color="000000"/>
              <w:left w:val="single" w:sz="6" w:space="0" w:color="000000"/>
              <w:bottom w:val="single" w:sz="6" w:space="0" w:color="000000"/>
              <w:right w:val="single" w:sz="6" w:space="0" w:color="000000"/>
            </w:tcBorders>
            <w:vAlign w:val="center"/>
            <w:hideMark/>
          </w:tcPr>
          <w:p w14:paraId="4AE31AE6" w14:textId="77777777" w:rsidR="002F3281" w:rsidRPr="001F2759" w:rsidRDefault="002F3281" w:rsidP="00C66441">
            <w:pPr>
              <w:ind w:left="92"/>
              <w:rPr>
                <w:rFonts w:asciiTheme="majorHAnsi" w:hAnsiTheme="majorHAnsi" w:cstheme="minorHAnsi"/>
                <w:noProof/>
                <w:sz w:val="24"/>
                <w:szCs w:val="24"/>
              </w:rPr>
            </w:pPr>
            <w:r w:rsidRPr="001F2759">
              <w:rPr>
                <w:rFonts w:asciiTheme="majorHAnsi" w:eastAsia="Cambria" w:hAnsiTheme="majorHAnsi" w:cs="Cambria"/>
                <w:noProof/>
                <w:sz w:val="24"/>
                <w:szCs w:val="24"/>
              </w:rPr>
              <w:t>Software package and hardware</w:t>
            </w:r>
          </w:p>
        </w:tc>
        <w:tc>
          <w:tcPr>
            <w:tcW w:w="1350" w:type="dxa"/>
            <w:tcBorders>
              <w:top w:val="single" w:sz="6" w:space="0" w:color="000000"/>
              <w:left w:val="single" w:sz="6" w:space="0" w:color="000000"/>
              <w:bottom w:val="single" w:sz="6" w:space="0" w:color="000000"/>
              <w:right w:val="single" w:sz="6" w:space="0" w:color="000000"/>
            </w:tcBorders>
            <w:vAlign w:val="center"/>
            <w:hideMark/>
          </w:tcPr>
          <w:p w14:paraId="058BD275" w14:textId="77777777" w:rsidR="002F3281" w:rsidRPr="001F2759" w:rsidRDefault="002F3281" w:rsidP="00C66441">
            <w:pPr>
              <w:ind w:left="96"/>
              <w:rPr>
                <w:rFonts w:asciiTheme="majorHAnsi" w:hAnsiTheme="majorHAnsi" w:cstheme="minorHAnsi"/>
                <w:b/>
                <w:noProof/>
                <w:sz w:val="24"/>
                <w:szCs w:val="24"/>
              </w:rPr>
            </w:pPr>
            <w:r w:rsidRPr="001F2759">
              <w:rPr>
                <w:rFonts w:asciiTheme="majorHAnsi" w:eastAsia="Cambria" w:hAnsiTheme="majorHAnsi" w:cs="Cambria"/>
                <w:noProof/>
                <w:sz w:val="24"/>
                <w:szCs w:val="24"/>
              </w:rPr>
              <w:t>50 ma</w:t>
            </w:r>
            <w:r w:rsidRPr="001F2759">
              <w:rPr>
                <w:rFonts w:asciiTheme="majorHAnsi" w:eastAsia="Cambria" w:hAnsiTheme="majorHAnsi" w:cs="Cambria"/>
                <w:noProof/>
                <w:spacing w:val="-3"/>
                <w:sz w:val="24"/>
                <w:szCs w:val="24"/>
              </w:rPr>
              <w:t>n</w:t>
            </w:r>
            <w:r w:rsidRPr="001F2759">
              <w:rPr>
                <w:rFonts w:asciiTheme="majorHAnsi" w:eastAsia="Cambria" w:hAnsiTheme="majorHAnsi" w:cs="Cambria"/>
                <w:noProof/>
                <w:sz w:val="24"/>
                <w:szCs w:val="24"/>
              </w:rPr>
              <w:t>- da</w:t>
            </w:r>
            <w:r w:rsidRPr="001F2759">
              <w:rPr>
                <w:rFonts w:asciiTheme="majorHAnsi" w:eastAsia="Cambria" w:hAnsiTheme="majorHAnsi" w:cs="Cambria"/>
                <w:noProof/>
                <w:spacing w:val="-1"/>
                <w:sz w:val="24"/>
                <w:szCs w:val="24"/>
              </w:rPr>
              <w:t>y</w:t>
            </w:r>
            <w:r w:rsidRPr="001F2759">
              <w:rPr>
                <w:rFonts w:asciiTheme="majorHAnsi" w:eastAsia="Cambria" w:hAnsiTheme="majorHAnsi" w:cs="Cambria"/>
                <w:noProof/>
                <w:sz w:val="24"/>
                <w:szCs w:val="24"/>
              </w:rPr>
              <w:t>s</w:t>
            </w:r>
          </w:p>
        </w:tc>
        <w:tc>
          <w:tcPr>
            <w:tcW w:w="1980" w:type="dxa"/>
            <w:tcBorders>
              <w:top w:val="single" w:sz="6" w:space="0" w:color="000000"/>
              <w:left w:val="single" w:sz="6" w:space="0" w:color="000000"/>
              <w:bottom w:val="single" w:sz="6" w:space="0" w:color="000000"/>
              <w:right w:val="single" w:sz="6" w:space="0" w:color="000000"/>
            </w:tcBorders>
            <w:vAlign w:val="center"/>
            <w:hideMark/>
          </w:tcPr>
          <w:p w14:paraId="6015915E" w14:textId="77777777" w:rsidR="002F3281" w:rsidRPr="001F2759" w:rsidRDefault="002F3281" w:rsidP="00C66441">
            <w:pPr>
              <w:ind w:left="94"/>
              <w:rPr>
                <w:rFonts w:asciiTheme="majorHAnsi" w:hAnsiTheme="majorHAnsi" w:cstheme="minorHAnsi"/>
                <w:noProof/>
                <w:sz w:val="24"/>
                <w:szCs w:val="24"/>
              </w:rPr>
            </w:pPr>
            <w:r w:rsidRPr="001F2759">
              <w:rPr>
                <w:rFonts w:asciiTheme="majorHAnsi" w:hAnsiTheme="majorHAnsi"/>
                <w:noProof/>
                <w:sz w:val="24"/>
                <w:szCs w:val="24"/>
              </w:rPr>
              <w:t>Depend on Software Requirement Specification, Software Design Description and Hardware</w:t>
            </w:r>
          </w:p>
        </w:tc>
        <w:tc>
          <w:tcPr>
            <w:tcW w:w="2113" w:type="dxa"/>
            <w:tcBorders>
              <w:top w:val="single" w:sz="6" w:space="0" w:color="000000"/>
              <w:left w:val="single" w:sz="6" w:space="0" w:color="000000"/>
              <w:bottom w:val="single" w:sz="6" w:space="0" w:color="000000"/>
              <w:right w:val="single" w:sz="6" w:space="0" w:color="000000"/>
            </w:tcBorders>
            <w:vAlign w:val="center"/>
            <w:hideMark/>
          </w:tcPr>
          <w:p w14:paraId="3676AC33" w14:textId="77777777" w:rsidR="002F3281" w:rsidRPr="001F2759" w:rsidRDefault="002F3281" w:rsidP="0035019A">
            <w:pPr>
              <w:pStyle w:val="ListParagraph"/>
              <w:numPr>
                <w:ilvl w:val="0"/>
                <w:numId w:val="53"/>
              </w:numPr>
              <w:spacing w:before="120" w:after="160" w:line="256" w:lineRule="auto"/>
              <w:ind w:left="356" w:hanging="174"/>
              <w:rPr>
                <w:rFonts w:asciiTheme="majorHAnsi" w:hAnsiTheme="majorHAnsi" w:cstheme="minorHAnsi"/>
                <w:noProof/>
                <w:sz w:val="24"/>
                <w:szCs w:val="24"/>
              </w:rPr>
            </w:pPr>
            <w:r w:rsidRPr="001F2759">
              <w:rPr>
                <w:rFonts w:asciiTheme="majorHAnsi" w:eastAsia="Cambria" w:hAnsiTheme="majorHAnsi" w:cs="Cambria"/>
                <w:noProof/>
                <w:sz w:val="24"/>
                <w:szCs w:val="24"/>
              </w:rPr>
              <w:t>Lack of experience and knowledge</w:t>
            </w:r>
          </w:p>
          <w:p w14:paraId="01B8ED55" w14:textId="77777777" w:rsidR="002F3281" w:rsidRPr="001F2759" w:rsidRDefault="002F3281" w:rsidP="0035019A">
            <w:pPr>
              <w:pStyle w:val="ListParagraph"/>
              <w:numPr>
                <w:ilvl w:val="0"/>
                <w:numId w:val="53"/>
              </w:numPr>
              <w:spacing w:before="120" w:after="160" w:line="256" w:lineRule="auto"/>
              <w:ind w:left="356" w:hanging="174"/>
              <w:rPr>
                <w:rFonts w:asciiTheme="majorHAnsi" w:hAnsiTheme="majorHAnsi" w:cstheme="minorHAnsi"/>
                <w:noProof/>
                <w:sz w:val="24"/>
                <w:szCs w:val="24"/>
              </w:rPr>
            </w:pPr>
            <w:r w:rsidRPr="001F2759">
              <w:rPr>
                <w:rFonts w:asciiTheme="majorHAnsi" w:eastAsia="Cambria" w:hAnsiTheme="majorHAnsi" w:cs="Cambria"/>
                <w:noProof/>
                <w:sz w:val="24"/>
                <w:szCs w:val="24"/>
              </w:rPr>
              <w:t>Human mistake</w:t>
            </w:r>
          </w:p>
          <w:p w14:paraId="2E759053" w14:textId="77777777" w:rsidR="002F3281" w:rsidRPr="001F2759" w:rsidRDefault="002F3281" w:rsidP="0035019A">
            <w:pPr>
              <w:pStyle w:val="ListParagraph"/>
              <w:numPr>
                <w:ilvl w:val="0"/>
                <w:numId w:val="53"/>
              </w:numPr>
              <w:spacing w:before="120" w:after="160" w:line="256" w:lineRule="auto"/>
              <w:ind w:left="356" w:hanging="174"/>
              <w:rPr>
                <w:rFonts w:asciiTheme="majorHAnsi" w:hAnsiTheme="majorHAnsi" w:cstheme="minorHAnsi"/>
                <w:noProof/>
                <w:sz w:val="24"/>
                <w:szCs w:val="24"/>
              </w:rPr>
            </w:pPr>
            <w:r w:rsidRPr="001F2759">
              <w:rPr>
                <w:rFonts w:asciiTheme="majorHAnsi" w:eastAsia="Cambria" w:hAnsiTheme="majorHAnsi" w:cs="Cambria"/>
                <w:noProof/>
                <w:sz w:val="24"/>
                <w:szCs w:val="24"/>
              </w:rPr>
              <w:t>Hardware error</w:t>
            </w:r>
          </w:p>
        </w:tc>
      </w:tr>
      <w:tr w:rsidR="002F3281" w:rsidRPr="001F2759" w14:paraId="2F8D54F8" w14:textId="77777777" w:rsidTr="00B22BA3">
        <w:trPr>
          <w:trHeight w:hRule="exact" w:val="1815"/>
          <w:jc w:val="center"/>
        </w:trPr>
        <w:tc>
          <w:tcPr>
            <w:tcW w:w="1516" w:type="dxa"/>
            <w:tcBorders>
              <w:top w:val="single" w:sz="6" w:space="0" w:color="000000"/>
              <w:left w:val="single" w:sz="6" w:space="0" w:color="000000"/>
              <w:bottom w:val="single" w:sz="6" w:space="0" w:color="000000"/>
              <w:right w:val="single" w:sz="6" w:space="0" w:color="000000"/>
            </w:tcBorders>
            <w:vAlign w:val="center"/>
            <w:hideMark/>
          </w:tcPr>
          <w:p w14:paraId="67FF2328" w14:textId="77777777" w:rsidR="002F3281" w:rsidRPr="001F2759" w:rsidRDefault="002F3281" w:rsidP="00B22BA3">
            <w:pPr>
              <w:ind w:left="111"/>
              <w:rPr>
                <w:rFonts w:asciiTheme="majorHAnsi" w:hAnsiTheme="majorHAnsi" w:cstheme="minorHAnsi"/>
                <w:b/>
                <w:noProof/>
                <w:sz w:val="24"/>
                <w:szCs w:val="24"/>
              </w:rPr>
            </w:pPr>
            <w:r w:rsidRPr="001F2759">
              <w:rPr>
                <w:rFonts w:asciiTheme="majorHAnsi" w:hAnsiTheme="majorHAnsi" w:cs="Times New Roman"/>
                <w:noProof/>
                <w:color w:val="000000"/>
                <w:sz w:val="24"/>
                <w:szCs w:val="24"/>
              </w:rPr>
              <w:t>Integration and System Testing</w:t>
            </w:r>
          </w:p>
        </w:tc>
        <w:tc>
          <w:tcPr>
            <w:tcW w:w="1980" w:type="dxa"/>
            <w:tcBorders>
              <w:top w:val="single" w:sz="6" w:space="0" w:color="000000"/>
              <w:left w:val="single" w:sz="6" w:space="0" w:color="000000"/>
              <w:bottom w:val="single" w:sz="6" w:space="0" w:color="000000"/>
              <w:right w:val="single" w:sz="6" w:space="0" w:color="000000"/>
            </w:tcBorders>
            <w:vAlign w:val="center"/>
            <w:hideMark/>
          </w:tcPr>
          <w:p w14:paraId="41F49D9B" w14:textId="77777777" w:rsidR="002F3281" w:rsidRPr="001F2759" w:rsidRDefault="002F3281" w:rsidP="0035019A">
            <w:pPr>
              <w:pStyle w:val="ListParagraph"/>
              <w:numPr>
                <w:ilvl w:val="0"/>
                <w:numId w:val="53"/>
              </w:numPr>
              <w:spacing w:before="120" w:after="160" w:line="256" w:lineRule="auto"/>
              <w:ind w:left="356" w:hanging="174"/>
              <w:rPr>
                <w:rFonts w:asciiTheme="majorHAnsi" w:hAnsiTheme="majorHAnsi" w:cstheme="minorHAnsi"/>
                <w:noProof/>
                <w:sz w:val="24"/>
                <w:szCs w:val="24"/>
              </w:rPr>
            </w:pPr>
            <w:r w:rsidRPr="001F2759">
              <w:rPr>
                <w:rFonts w:asciiTheme="majorHAnsi" w:eastAsia="Cambria" w:hAnsiTheme="majorHAnsi" w:cs="Cambria"/>
                <w:noProof/>
                <w:sz w:val="24"/>
                <w:szCs w:val="24"/>
              </w:rPr>
              <w:t>Inte</w:t>
            </w:r>
            <w:r w:rsidRPr="001F2759">
              <w:rPr>
                <w:rFonts w:asciiTheme="majorHAnsi" w:eastAsia="Cambria" w:hAnsiTheme="majorHAnsi" w:cs="Cambria"/>
                <w:noProof/>
                <w:spacing w:val="-1"/>
                <w:sz w:val="24"/>
                <w:szCs w:val="24"/>
              </w:rPr>
              <w:t>g</w:t>
            </w:r>
            <w:r w:rsidRPr="001F2759">
              <w:rPr>
                <w:rFonts w:asciiTheme="majorHAnsi" w:eastAsia="Cambria" w:hAnsiTheme="majorHAnsi" w:cs="Cambria"/>
                <w:noProof/>
                <w:sz w:val="24"/>
                <w:szCs w:val="24"/>
              </w:rPr>
              <w:t>rat</w:t>
            </w:r>
            <w:r w:rsidRPr="001F2759">
              <w:rPr>
                <w:rFonts w:asciiTheme="majorHAnsi" w:eastAsia="Cambria" w:hAnsiTheme="majorHAnsi" w:cs="Cambria"/>
                <w:noProof/>
                <w:spacing w:val="-2"/>
                <w:sz w:val="24"/>
                <w:szCs w:val="24"/>
              </w:rPr>
              <w:t>i</w:t>
            </w:r>
            <w:r w:rsidRPr="001F2759">
              <w:rPr>
                <w:rFonts w:asciiTheme="majorHAnsi" w:eastAsia="Cambria" w:hAnsiTheme="majorHAnsi" w:cs="Cambria"/>
                <w:noProof/>
                <w:sz w:val="24"/>
                <w:szCs w:val="24"/>
              </w:rPr>
              <w:t>on</w:t>
            </w:r>
            <w:r w:rsidRPr="001F2759">
              <w:rPr>
                <w:rFonts w:asciiTheme="majorHAnsi" w:eastAsia="Cambria" w:hAnsiTheme="majorHAnsi" w:cs="Cambria"/>
                <w:noProof/>
                <w:spacing w:val="-1"/>
                <w:sz w:val="24"/>
                <w:szCs w:val="24"/>
              </w:rPr>
              <w:t xml:space="preserve"> </w:t>
            </w:r>
            <w:r w:rsidRPr="001F2759">
              <w:rPr>
                <w:rFonts w:asciiTheme="majorHAnsi" w:eastAsia="Cambria" w:hAnsiTheme="majorHAnsi" w:cs="Cambria"/>
                <w:noProof/>
                <w:sz w:val="24"/>
                <w:szCs w:val="24"/>
              </w:rPr>
              <w:t>te</w:t>
            </w:r>
            <w:r w:rsidRPr="001F2759">
              <w:rPr>
                <w:rFonts w:asciiTheme="majorHAnsi" w:eastAsia="Cambria" w:hAnsiTheme="majorHAnsi" w:cs="Cambria"/>
                <w:noProof/>
                <w:spacing w:val="1"/>
                <w:sz w:val="24"/>
                <w:szCs w:val="24"/>
              </w:rPr>
              <w:t>s</w:t>
            </w:r>
            <w:r w:rsidRPr="001F2759">
              <w:rPr>
                <w:rFonts w:asciiTheme="majorHAnsi" w:eastAsia="Cambria" w:hAnsiTheme="majorHAnsi" w:cs="Cambria"/>
                <w:noProof/>
                <w:sz w:val="24"/>
                <w:szCs w:val="24"/>
              </w:rPr>
              <w:t xml:space="preserve">t the </w:t>
            </w:r>
            <w:r w:rsidRPr="001F2759">
              <w:rPr>
                <w:rFonts w:asciiTheme="majorHAnsi" w:eastAsia="Cambria" w:hAnsiTheme="majorHAnsi" w:cs="Cambria"/>
                <w:noProof/>
                <w:spacing w:val="1"/>
                <w:sz w:val="24"/>
                <w:szCs w:val="24"/>
              </w:rPr>
              <w:t>s</w:t>
            </w:r>
            <w:r w:rsidRPr="001F2759">
              <w:rPr>
                <w:rFonts w:asciiTheme="majorHAnsi" w:eastAsia="Cambria" w:hAnsiTheme="majorHAnsi" w:cs="Cambria"/>
                <w:noProof/>
                <w:spacing w:val="-3"/>
                <w:sz w:val="24"/>
                <w:szCs w:val="24"/>
              </w:rPr>
              <w:t>y</w:t>
            </w:r>
            <w:r w:rsidRPr="001F2759">
              <w:rPr>
                <w:rFonts w:asciiTheme="majorHAnsi" w:eastAsia="Cambria" w:hAnsiTheme="majorHAnsi" w:cs="Cambria"/>
                <w:noProof/>
                <w:spacing w:val="1"/>
                <w:sz w:val="24"/>
                <w:szCs w:val="24"/>
              </w:rPr>
              <w:t>s</w:t>
            </w:r>
            <w:r w:rsidRPr="001F2759">
              <w:rPr>
                <w:rFonts w:asciiTheme="majorHAnsi" w:eastAsia="Cambria" w:hAnsiTheme="majorHAnsi" w:cs="Cambria"/>
                <w:noProof/>
                <w:sz w:val="24"/>
                <w:szCs w:val="24"/>
              </w:rPr>
              <w:t>t</w:t>
            </w:r>
            <w:r w:rsidRPr="001F2759">
              <w:rPr>
                <w:rFonts w:asciiTheme="majorHAnsi" w:eastAsia="Cambria" w:hAnsiTheme="majorHAnsi" w:cs="Cambria"/>
                <w:noProof/>
                <w:spacing w:val="-2"/>
                <w:sz w:val="24"/>
                <w:szCs w:val="24"/>
              </w:rPr>
              <w:t>e</w:t>
            </w:r>
            <w:r w:rsidRPr="001F2759">
              <w:rPr>
                <w:rFonts w:asciiTheme="majorHAnsi" w:eastAsia="Cambria" w:hAnsiTheme="majorHAnsi" w:cs="Cambria"/>
                <w:noProof/>
                <w:sz w:val="24"/>
                <w:szCs w:val="24"/>
              </w:rPr>
              <w:t>m</w:t>
            </w:r>
          </w:p>
          <w:p w14:paraId="604F289C" w14:textId="77777777" w:rsidR="002F3281" w:rsidRPr="001F2759" w:rsidRDefault="002F3281" w:rsidP="0035019A">
            <w:pPr>
              <w:pStyle w:val="ListParagraph"/>
              <w:numPr>
                <w:ilvl w:val="0"/>
                <w:numId w:val="53"/>
              </w:numPr>
              <w:spacing w:before="120" w:after="160" w:line="256" w:lineRule="auto"/>
              <w:ind w:left="356" w:hanging="174"/>
              <w:rPr>
                <w:rFonts w:asciiTheme="majorHAnsi" w:hAnsiTheme="majorHAnsi" w:cstheme="minorHAnsi"/>
                <w:noProof/>
                <w:sz w:val="24"/>
                <w:szCs w:val="24"/>
              </w:rPr>
            </w:pPr>
            <w:r w:rsidRPr="001F2759">
              <w:rPr>
                <w:rFonts w:asciiTheme="majorHAnsi" w:eastAsia="Cambria" w:hAnsiTheme="majorHAnsi" w:cs="Cambria"/>
                <w:noProof/>
                <w:spacing w:val="-1"/>
                <w:sz w:val="24"/>
                <w:szCs w:val="24"/>
              </w:rPr>
              <w:t>A</w:t>
            </w:r>
            <w:r w:rsidRPr="001F2759">
              <w:rPr>
                <w:rFonts w:asciiTheme="majorHAnsi" w:eastAsia="Cambria" w:hAnsiTheme="majorHAnsi" w:cs="Cambria"/>
                <w:noProof/>
                <w:sz w:val="24"/>
                <w:szCs w:val="24"/>
              </w:rPr>
              <w:t>lpha t</w:t>
            </w:r>
            <w:r w:rsidRPr="001F2759">
              <w:rPr>
                <w:rFonts w:asciiTheme="majorHAnsi" w:eastAsia="Cambria" w:hAnsiTheme="majorHAnsi" w:cs="Cambria"/>
                <w:noProof/>
                <w:spacing w:val="-2"/>
                <w:sz w:val="24"/>
                <w:szCs w:val="24"/>
              </w:rPr>
              <w:t>e</w:t>
            </w:r>
            <w:r w:rsidRPr="001F2759">
              <w:rPr>
                <w:rFonts w:asciiTheme="majorHAnsi" w:eastAsia="Cambria" w:hAnsiTheme="majorHAnsi" w:cs="Cambria"/>
                <w:noProof/>
                <w:spacing w:val="1"/>
                <w:sz w:val="24"/>
                <w:szCs w:val="24"/>
              </w:rPr>
              <w:t>s</w:t>
            </w:r>
            <w:r w:rsidRPr="001F2759">
              <w:rPr>
                <w:rFonts w:asciiTheme="majorHAnsi" w:eastAsia="Cambria" w:hAnsiTheme="majorHAnsi" w:cs="Cambria"/>
                <w:noProof/>
                <w:sz w:val="24"/>
                <w:szCs w:val="24"/>
              </w:rPr>
              <w:t>t</w:t>
            </w:r>
          </w:p>
          <w:p w14:paraId="57D5D8B0" w14:textId="77777777" w:rsidR="002F3281" w:rsidRPr="001F2759" w:rsidRDefault="002F3281" w:rsidP="0035019A">
            <w:pPr>
              <w:pStyle w:val="ListParagraph"/>
              <w:numPr>
                <w:ilvl w:val="0"/>
                <w:numId w:val="53"/>
              </w:numPr>
              <w:spacing w:before="120" w:after="160" w:line="256" w:lineRule="auto"/>
              <w:ind w:left="356" w:hanging="174"/>
              <w:rPr>
                <w:rFonts w:asciiTheme="majorHAnsi" w:hAnsiTheme="majorHAnsi" w:cstheme="minorHAnsi"/>
                <w:noProof/>
                <w:sz w:val="24"/>
                <w:szCs w:val="24"/>
              </w:rPr>
            </w:pPr>
            <w:r w:rsidRPr="001F2759">
              <w:rPr>
                <w:rFonts w:asciiTheme="majorHAnsi" w:eastAsia="Cambria" w:hAnsiTheme="majorHAnsi" w:cs="Cambria"/>
                <w:noProof/>
                <w:sz w:val="24"/>
                <w:szCs w:val="24"/>
              </w:rPr>
              <w:t>C</w:t>
            </w:r>
            <w:r w:rsidRPr="001F2759">
              <w:rPr>
                <w:rFonts w:asciiTheme="majorHAnsi" w:eastAsia="Cambria" w:hAnsiTheme="majorHAnsi" w:cs="Cambria"/>
                <w:noProof/>
                <w:spacing w:val="1"/>
                <w:sz w:val="24"/>
                <w:szCs w:val="24"/>
              </w:rPr>
              <w:t>o</w:t>
            </w:r>
            <w:r w:rsidRPr="001F2759">
              <w:rPr>
                <w:rFonts w:asciiTheme="majorHAnsi" w:eastAsia="Cambria" w:hAnsiTheme="majorHAnsi" w:cs="Cambria"/>
                <w:noProof/>
                <w:sz w:val="24"/>
                <w:szCs w:val="24"/>
              </w:rPr>
              <w:t>r</w:t>
            </w:r>
            <w:r w:rsidRPr="001F2759">
              <w:rPr>
                <w:rFonts w:asciiTheme="majorHAnsi" w:eastAsia="Cambria" w:hAnsiTheme="majorHAnsi" w:cs="Cambria"/>
                <w:noProof/>
                <w:spacing w:val="-3"/>
                <w:sz w:val="24"/>
                <w:szCs w:val="24"/>
              </w:rPr>
              <w:t>r</w:t>
            </w:r>
            <w:r w:rsidRPr="001F2759">
              <w:rPr>
                <w:rFonts w:asciiTheme="majorHAnsi" w:eastAsia="Cambria" w:hAnsiTheme="majorHAnsi" w:cs="Cambria"/>
                <w:noProof/>
                <w:sz w:val="24"/>
                <w:szCs w:val="24"/>
              </w:rPr>
              <w:t>e</w:t>
            </w:r>
            <w:r w:rsidRPr="001F2759">
              <w:rPr>
                <w:rFonts w:asciiTheme="majorHAnsi" w:eastAsia="Cambria" w:hAnsiTheme="majorHAnsi" w:cs="Cambria"/>
                <w:noProof/>
                <w:spacing w:val="1"/>
                <w:sz w:val="24"/>
                <w:szCs w:val="24"/>
              </w:rPr>
              <w:t>c</w:t>
            </w:r>
            <w:r w:rsidRPr="001F2759">
              <w:rPr>
                <w:rFonts w:asciiTheme="majorHAnsi" w:eastAsia="Cambria" w:hAnsiTheme="majorHAnsi" w:cs="Cambria"/>
                <w:noProof/>
                <w:sz w:val="24"/>
                <w:szCs w:val="24"/>
              </w:rPr>
              <w:t>t</w:t>
            </w:r>
            <w:r w:rsidRPr="001F2759">
              <w:rPr>
                <w:rFonts w:asciiTheme="majorHAnsi" w:eastAsia="Cambria" w:hAnsiTheme="majorHAnsi" w:cs="Cambria"/>
                <w:noProof/>
                <w:spacing w:val="-1"/>
                <w:sz w:val="24"/>
                <w:szCs w:val="24"/>
              </w:rPr>
              <w:t xml:space="preserve"> b</w:t>
            </w:r>
            <w:r w:rsidRPr="001F2759">
              <w:rPr>
                <w:rFonts w:asciiTheme="majorHAnsi" w:eastAsia="Cambria" w:hAnsiTheme="majorHAnsi" w:cs="Cambria"/>
                <w:noProof/>
                <w:sz w:val="24"/>
                <w:szCs w:val="24"/>
              </w:rPr>
              <w:t>ugs</w:t>
            </w:r>
          </w:p>
          <w:p w14:paraId="41E6C6FB" w14:textId="77777777" w:rsidR="002F3281" w:rsidRPr="001F2759" w:rsidRDefault="002F3281" w:rsidP="0035019A">
            <w:pPr>
              <w:pStyle w:val="ListParagraph"/>
              <w:numPr>
                <w:ilvl w:val="0"/>
                <w:numId w:val="53"/>
              </w:numPr>
              <w:spacing w:before="120" w:after="160" w:line="256" w:lineRule="auto"/>
              <w:ind w:left="356" w:hanging="174"/>
              <w:rPr>
                <w:rFonts w:asciiTheme="majorHAnsi" w:hAnsiTheme="majorHAnsi" w:cstheme="minorHAnsi"/>
                <w:noProof/>
                <w:sz w:val="24"/>
                <w:szCs w:val="24"/>
              </w:rPr>
            </w:pPr>
            <w:r w:rsidRPr="001F2759">
              <w:rPr>
                <w:rFonts w:asciiTheme="majorHAnsi" w:eastAsia="Cambria" w:hAnsiTheme="majorHAnsi" w:cs="Cambria"/>
                <w:noProof/>
                <w:sz w:val="24"/>
                <w:szCs w:val="24"/>
              </w:rPr>
              <w:t>Beta</w:t>
            </w:r>
            <w:r w:rsidRPr="001F2759">
              <w:rPr>
                <w:rFonts w:asciiTheme="majorHAnsi" w:eastAsia="Cambria" w:hAnsiTheme="majorHAnsi" w:cs="Cambria"/>
                <w:noProof/>
                <w:spacing w:val="-1"/>
                <w:sz w:val="24"/>
                <w:szCs w:val="24"/>
              </w:rPr>
              <w:t xml:space="preserve"> </w:t>
            </w:r>
            <w:r w:rsidRPr="001F2759">
              <w:rPr>
                <w:rFonts w:asciiTheme="majorHAnsi" w:eastAsia="Cambria" w:hAnsiTheme="majorHAnsi" w:cs="Cambria"/>
                <w:noProof/>
                <w:sz w:val="24"/>
                <w:szCs w:val="24"/>
              </w:rPr>
              <w:t>t</w:t>
            </w:r>
            <w:r w:rsidRPr="001F2759">
              <w:rPr>
                <w:rFonts w:asciiTheme="majorHAnsi" w:eastAsia="Cambria" w:hAnsiTheme="majorHAnsi" w:cs="Cambria"/>
                <w:noProof/>
                <w:spacing w:val="-2"/>
                <w:sz w:val="24"/>
                <w:szCs w:val="24"/>
              </w:rPr>
              <w:t>e</w:t>
            </w:r>
            <w:r w:rsidRPr="001F2759">
              <w:rPr>
                <w:rFonts w:asciiTheme="majorHAnsi" w:eastAsia="Cambria" w:hAnsiTheme="majorHAnsi" w:cs="Cambria"/>
                <w:noProof/>
                <w:spacing w:val="1"/>
                <w:sz w:val="24"/>
                <w:szCs w:val="24"/>
              </w:rPr>
              <w:t>s</w:t>
            </w:r>
            <w:r w:rsidRPr="001F2759">
              <w:rPr>
                <w:rFonts w:asciiTheme="majorHAnsi" w:eastAsia="Cambria" w:hAnsiTheme="majorHAnsi" w:cs="Cambria"/>
                <w:noProof/>
                <w:sz w:val="24"/>
                <w:szCs w:val="24"/>
              </w:rPr>
              <w:t>t</w:t>
            </w:r>
          </w:p>
        </w:tc>
        <w:tc>
          <w:tcPr>
            <w:tcW w:w="1800" w:type="dxa"/>
            <w:tcBorders>
              <w:top w:val="single" w:sz="6" w:space="0" w:color="000000"/>
              <w:left w:val="single" w:sz="6" w:space="0" w:color="000000"/>
              <w:bottom w:val="single" w:sz="6" w:space="0" w:color="000000"/>
              <w:right w:val="single" w:sz="6" w:space="0" w:color="000000"/>
            </w:tcBorders>
            <w:vAlign w:val="center"/>
          </w:tcPr>
          <w:p w14:paraId="4D6C6C5D" w14:textId="77777777" w:rsidR="002F3281" w:rsidRPr="001F2759" w:rsidRDefault="002F3281" w:rsidP="00B22BA3">
            <w:pPr>
              <w:spacing w:line="240" w:lineRule="exact"/>
              <w:ind w:left="92"/>
              <w:rPr>
                <w:rFonts w:asciiTheme="majorHAnsi" w:eastAsia="Cambria" w:hAnsiTheme="majorHAnsi" w:cs="Cambria"/>
                <w:noProof/>
                <w:sz w:val="24"/>
                <w:szCs w:val="24"/>
              </w:rPr>
            </w:pPr>
            <w:r w:rsidRPr="001F2759">
              <w:rPr>
                <w:rFonts w:asciiTheme="majorHAnsi" w:eastAsia="Cambria" w:hAnsiTheme="majorHAnsi" w:cs="Cambria"/>
                <w:noProof/>
                <w:spacing w:val="1"/>
                <w:sz w:val="24"/>
                <w:szCs w:val="24"/>
              </w:rPr>
              <w:t>T</w:t>
            </w:r>
            <w:r w:rsidRPr="001F2759">
              <w:rPr>
                <w:rFonts w:asciiTheme="majorHAnsi" w:eastAsia="Cambria" w:hAnsiTheme="majorHAnsi" w:cs="Cambria"/>
                <w:noProof/>
                <w:spacing w:val="-2"/>
                <w:sz w:val="24"/>
                <w:szCs w:val="24"/>
              </w:rPr>
              <w:t>e</w:t>
            </w:r>
            <w:r w:rsidRPr="001F2759">
              <w:rPr>
                <w:rFonts w:asciiTheme="majorHAnsi" w:eastAsia="Cambria" w:hAnsiTheme="majorHAnsi" w:cs="Cambria"/>
                <w:noProof/>
                <w:spacing w:val="1"/>
                <w:sz w:val="24"/>
                <w:szCs w:val="24"/>
              </w:rPr>
              <w:t>s</w:t>
            </w:r>
            <w:r w:rsidRPr="001F2759">
              <w:rPr>
                <w:rFonts w:asciiTheme="majorHAnsi" w:eastAsia="Cambria" w:hAnsiTheme="majorHAnsi" w:cs="Cambria"/>
                <w:noProof/>
                <w:sz w:val="24"/>
                <w:szCs w:val="24"/>
              </w:rPr>
              <w:t>t</w:t>
            </w:r>
            <w:r w:rsidRPr="001F2759">
              <w:rPr>
                <w:rFonts w:asciiTheme="majorHAnsi" w:eastAsia="Cambria" w:hAnsiTheme="majorHAnsi" w:cs="Cambria"/>
                <w:noProof/>
                <w:spacing w:val="-1"/>
                <w:sz w:val="24"/>
                <w:szCs w:val="24"/>
              </w:rPr>
              <w:t xml:space="preserve"> </w:t>
            </w:r>
            <w:r w:rsidRPr="001F2759">
              <w:rPr>
                <w:rFonts w:asciiTheme="majorHAnsi" w:eastAsia="Cambria" w:hAnsiTheme="majorHAnsi" w:cs="Cambria"/>
                <w:noProof/>
                <w:sz w:val="24"/>
                <w:szCs w:val="24"/>
              </w:rPr>
              <w:t>case</w:t>
            </w:r>
          </w:p>
          <w:p w14:paraId="53861C2D" w14:textId="77777777" w:rsidR="002F3281" w:rsidRPr="001F2759" w:rsidRDefault="002F3281" w:rsidP="00B22BA3">
            <w:pPr>
              <w:ind w:left="92"/>
              <w:rPr>
                <w:rFonts w:asciiTheme="majorHAnsi" w:hAnsiTheme="majorHAnsi" w:cstheme="minorHAnsi"/>
                <w:noProof/>
                <w:sz w:val="24"/>
                <w:szCs w:val="24"/>
              </w:rPr>
            </w:pPr>
          </w:p>
        </w:tc>
        <w:tc>
          <w:tcPr>
            <w:tcW w:w="1350" w:type="dxa"/>
            <w:tcBorders>
              <w:top w:val="single" w:sz="6" w:space="0" w:color="000000"/>
              <w:left w:val="single" w:sz="6" w:space="0" w:color="000000"/>
              <w:bottom w:val="single" w:sz="6" w:space="0" w:color="000000"/>
              <w:right w:val="single" w:sz="6" w:space="0" w:color="000000"/>
            </w:tcBorders>
            <w:vAlign w:val="center"/>
            <w:hideMark/>
          </w:tcPr>
          <w:p w14:paraId="5AF3D5DE" w14:textId="77777777" w:rsidR="002F3281" w:rsidRPr="001F2759" w:rsidRDefault="002F3281" w:rsidP="00B22BA3">
            <w:pPr>
              <w:ind w:left="96"/>
              <w:rPr>
                <w:rFonts w:asciiTheme="majorHAnsi" w:hAnsiTheme="majorHAnsi" w:cstheme="minorHAnsi"/>
                <w:b/>
                <w:noProof/>
                <w:sz w:val="24"/>
                <w:szCs w:val="24"/>
              </w:rPr>
            </w:pPr>
            <w:r w:rsidRPr="001F2759">
              <w:rPr>
                <w:rFonts w:asciiTheme="majorHAnsi" w:eastAsia="Cambria" w:hAnsiTheme="majorHAnsi" w:cs="Cambria"/>
                <w:noProof/>
                <w:sz w:val="24"/>
                <w:szCs w:val="24"/>
              </w:rPr>
              <w:t>20 ma</w:t>
            </w:r>
            <w:r w:rsidRPr="001F2759">
              <w:rPr>
                <w:rFonts w:asciiTheme="majorHAnsi" w:eastAsia="Cambria" w:hAnsiTheme="majorHAnsi" w:cs="Cambria"/>
                <w:noProof/>
                <w:spacing w:val="-3"/>
                <w:sz w:val="24"/>
                <w:szCs w:val="24"/>
              </w:rPr>
              <w:t>n</w:t>
            </w:r>
            <w:r w:rsidRPr="001F2759">
              <w:rPr>
                <w:rFonts w:asciiTheme="majorHAnsi" w:eastAsia="Cambria" w:hAnsiTheme="majorHAnsi" w:cs="Cambria"/>
                <w:noProof/>
                <w:sz w:val="24"/>
                <w:szCs w:val="24"/>
              </w:rPr>
              <w:t>- da</w:t>
            </w:r>
            <w:r w:rsidRPr="001F2759">
              <w:rPr>
                <w:rFonts w:asciiTheme="majorHAnsi" w:eastAsia="Cambria" w:hAnsiTheme="majorHAnsi" w:cs="Cambria"/>
                <w:noProof/>
                <w:spacing w:val="-1"/>
                <w:sz w:val="24"/>
                <w:szCs w:val="24"/>
              </w:rPr>
              <w:t>y</w:t>
            </w:r>
            <w:r w:rsidRPr="001F2759">
              <w:rPr>
                <w:rFonts w:asciiTheme="majorHAnsi" w:eastAsia="Cambria" w:hAnsiTheme="majorHAnsi" w:cs="Cambria"/>
                <w:noProof/>
                <w:sz w:val="24"/>
                <w:szCs w:val="24"/>
              </w:rPr>
              <w:t>s</w:t>
            </w:r>
          </w:p>
        </w:tc>
        <w:tc>
          <w:tcPr>
            <w:tcW w:w="1980" w:type="dxa"/>
            <w:tcBorders>
              <w:top w:val="single" w:sz="6" w:space="0" w:color="000000"/>
              <w:left w:val="single" w:sz="6" w:space="0" w:color="000000"/>
              <w:bottom w:val="single" w:sz="6" w:space="0" w:color="000000"/>
              <w:right w:val="single" w:sz="6" w:space="0" w:color="000000"/>
            </w:tcBorders>
            <w:vAlign w:val="center"/>
            <w:hideMark/>
          </w:tcPr>
          <w:p w14:paraId="57609896" w14:textId="77777777" w:rsidR="002F3281" w:rsidRPr="001F2759" w:rsidRDefault="002F3281" w:rsidP="00B22BA3">
            <w:pPr>
              <w:ind w:left="94"/>
              <w:rPr>
                <w:rFonts w:asciiTheme="majorHAnsi" w:hAnsiTheme="majorHAnsi" w:cstheme="minorHAnsi"/>
                <w:noProof/>
                <w:sz w:val="24"/>
                <w:szCs w:val="24"/>
              </w:rPr>
            </w:pPr>
            <w:r w:rsidRPr="001F2759">
              <w:rPr>
                <w:rFonts w:asciiTheme="majorHAnsi" w:hAnsiTheme="majorHAnsi"/>
                <w:noProof/>
                <w:sz w:val="24"/>
                <w:szCs w:val="24"/>
              </w:rPr>
              <w:t>Depend on “Implementation”</w:t>
            </w:r>
          </w:p>
        </w:tc>
        <w:tc>
          <w:tcPr>
            <w:tcW w:w="2113" w:type="dxa"/>
            <w:tcBorders>
              <w:top w:val="single" w:sz="6" w:space="0" w:color="000000"/>
              <w:left w:val="single" w:sz="6" w:space="0" w:color="000000"/>
              <w:bottom w:val="single" w:sz="6" w:space="0" w:color="000000"/>
              <w:right w:val="single" w:sz="6" w:space="0" w:color="000000"/>
            </w:tcBorders>
            <w:vAlign w:val="center"/>
            <w:hideMark/>
          </w:tcPr>
          <w:p w14:paraId="2FCAA4C2" w14:textId="77777777" w:rsidR="002F3281" w:rsidRPr="001F2759" w:rsidRDefault="002F3281" w:rsidP="0035019A">
            <w:pPr>
              <w:pStyle w:val="ListParagraph"/>
              <w:numPr>
                <w:ilvl w:val="0"/>
                <w:numId w:val="53"/>
              </w:numPr>
              <w:spacing w:before="120" w:after="160" w:line="256" w:lineRule="auto"/>
              <w:ind w:left="356" w:hanging="174"/>
              <w:rPr>
                <w:rFonts w:asciiTheme="majorHAnsi" w:hAnsiTheme="majorHAnsi" w:cstheme="minorHAnsi"/>
                <w:noProof/>
                <w:sz w:val="24"/>
                <w:szCs w:val="24"/>
              </w:rPr>
            </w:pPr>
            <w:r w:rsidRPr="001F2759">
              <w:rPr>
                <w:rFonts w:asciiTheme="majorHAnsi" w:eastAsia="Cambria" w:hAnsiTheme="majorHAnsi" w:cs="Cambria"/>
                <w:noProof/>
                <w:sz w:val="24"/>
                <w:szCs w:val="24"/>
              </w:rPr>
              <w:t>Lack of experience</w:t>
            </w:r>
          </w:p>
          <w:p w14:paraId="0C1F8065" w14:textId="77777777" w:rsidR="002F3281" w:rsidRPr="001F2759" w:rsidRDefault="002F3281" w:rsidP="0035019A">
            <w:pPr>
              <w:pStyle w:val="ListParagraph"/>
              <w:numPr>
                <w:ilvl w:val="0"/>
                <w:numId w:val="53"/>
              </w:numPr>
              <w:spacing w:before="120" w:after="160" w:line="256" w:lineRule="auto"/>
              <w:ind w:left="356" w:hanging="174"/>
              <w:rPr>
                <w:rFonts w:asciiTheme="majorHAnsi" w:hAnsiTheme="majorHAnsi" w:cstheme="minorHAnsi"/>
                <w:noProof/>
                <w:sz w:val="24"/>
                <w:szCs w:val="24"/>
              </w:rPr>
            </w:pPr>
            <w:r w:rsidRPr="001F2759">
              <w:rPr>
                <w:rFonts w:asciiTheme="majorHAnsi" w:eastAsia="Cambria" w:hAnsiTheme="majorHAnsi" w:cs="Cambria"/>
                <w:noProof/>
                <w:sz w:val="24"/>
                <w:szCs w:val="24"/>
              </w:rPr>
              <w:t>Missing test case</w:t>
            </w:r>
          </w:p>
        </w:tc>
      </w:tr>
      <w:tr w:rsidR="002F3281" w:rsidRPr="001F2759" w14:paraId="7AA72810" w14:textId="77777777" w:rsidTr="00B22BA3">
        <w:trPr>
          <w:trHeight w:hRule="exact" w:val="2793"/>
          <w:jc w:val="center"/>
        </w:trPr>
        <w:tc>
          <w:tcPr>
            <w:tcW w:w="1516" w:type="dxa"/>
            <w:tcBorders>
              <w:top w:val="single" w:sz="6" w:space="0" w:color="000000"/>
              <w:left w:val="single" w:sz="6" w:space="0" w:color="000000"/>
              <w:bottom w:val="single" w:sz="6" w:space="0" w:color="000000"/>
              <w:right w:val="single" w:sz="6" w:space="0" w:color="000000"/>
            </w:tcBorders>
            <w:vAlign w:val="center"/>
            <w:hideMark/>
          </w:tcPr>
          <w:p w14:paraId="5C01835C" w14:textId="77777777" w:rsidR="002F3281" w:rsidRPr="001F2759" w:rsidRDefault="002F3281" w:rsidP="00B22BA3">
            <w:pPr>
              <w:ind w:left="111"/>
              <w:rPr>
                <w:rFonts w:asciiTheme="majorHAnsi" w:hAnsiTheme="majorHAnsi" w:cstheme="minorHAnsi"/>
                <w:b/>
                <w:noProof/>
                <w:sz w:val="24"/>
                <w:szCs w:val="24"/>
              </w:rPr>
            </w:pPr>
            <w:r w:rsidRPr="001F2759">
              <w:rPr>
                <w:rFonts w:asciiTheme="majorHAnsi" w:hAnsiTheme="majorHAnsi" w:cs="Times New Roman"/>
                <w:noProof/>
                <w:color w:val="000000"/>
                <w:sz w:val="24"/>
                <w:szCs w:val="24"/>
              </w:rPr>
              <w:lastRenderedPageBreak/>
              <w:t>Operation and Maintenance</w:t>
            </w:r>
          </w:p>
        </w:tc>
        <w:tc>
          <w:tcPr>
            <w:tcW w:w="1980" w:type="dxa"/>
            <w:tcBorders>
              <w:top w:val="single" w:sz="6" w:space="0" w:color="000000"/>
              <w:left w:val="single" w:sz="6" w:space="0" w:color="000000"/>
              <w:bottom w:val="single" w:sz="6" w:space="0" w:color="000000"/>
              <w:right w:val="single" w:sz="6" w:space="0" w:color="000000"/>
            </w:tcBorders>
            <w:vAlign w:val="center"/>
            <w:hideMark/>
          </w:tcPr>
          <w:p w14:paraId="41195563" w14:textId="77777777" w:rsidR="002F3281" w:rsidRPr="001F2759" w:rsidRDefault="002F3281" w:rsidP="00B22BA3">
            <w:pPr>
              <w:ind w:left="182"/>
              <w:rPr>
                <w:rFonts w:asciiTheme="majorHAnsi" w:hAnsiTheme="majorHAnsi" w:cstheme="minorHAnsi"/>
                <w:noProof/>
                <w:sz w:val="24"/>
                <w:szCs w:val="24"/>
              </w:rPr>
            </w:pPr>
            <w:r w:rsidRPr="001F2759">
              <w:rPr>
                <w:rFonts w:asciiTheme="majorHAnsi" w:eastAsia="Cambria" w:hAnsiTheme="majorHAnsi" w:cs="Cambria"/>
                <w:noProof/>
                <w:sz w:val="24"/>
                <w:szCs w:val="24"/>
              </w:rPr>
              <w:t>Deploy</w:t>
            </w:r>
            <w:r w:rsidRPr="001F2759">
              <w:rPr>
                <w:rFonts w:asciiTheme="majorHAnsi" w:eastAsia="Cambria" w:hAnsiTheme="majorHAnsi" w:cs="Cambria"/>
                <w:noProof/>
                <w:spacing w:val="-1"/>
                <w:sz w:val="24"/>
                <w:szCs w:val="24"/>
              </w:rPr>
              <w:t xml:space="preserve"> </w:t>
            </w:r>
            <w:r w:rsidRPr="001F2759">
              <w:rPr>
                <w:rFonts w:asciiTheme="majorHAnsi" w:eastAsia="Cambria" w:hAnsiTheme="majorHAnsi" w:cs="Cambria"/>
                <w:noProof/>
                <w:sz w:val="24"/>
                <w:szCs w:val="24"/>
              </w:rPr>
              <w:t xml:space="preserve">on </w:t>
            </w:r>
            <w:r w:rsidRPr="001F2759">
              <w:rPr>
                <w:rFonts w:asciiTheme="majorHAnsi" w:eastAsia="Cambria" w:hAnsiTheme="majorHAnsi" w:cs="Cambria"/>
                <w:noProof/>
                <w:spacing w:val="1"/>
                <w:sz w:val="24"/>
                <w:szCs w:val="24"/>
              </w:rPr>
              <w:t>s</w:t>
            </w:r>
            <w:r w:rsidRPr="001F2759">
              <w:rPr>
                <w:rFonts w:asciiTheme="majorHAnsi" w:eastAsia="Cambria" w:hAnsiTheme="majorHAnsi" w:cs="Cambria"/>
                <w:noProof/>
                <w:sz w:val="24"/>
                <w:szCs w:val="24"/>
              </w:rPr>
              <w:t>ever, web</w:t>
            </w:r>
            <w:r w:rsidRPr="001F2759">
              <w:rPr>
                <w:rFonts w:asciiTheme="majorHAnsi" w:eastAsia="Cambria" w:hAnsiTheme="majorHAnsi" w:cs="Cambria"/>
                <w:noProof/>
                <w:spacing w:val="-1"/>
                <w:sz w:val="24"/>
                <w:szCs w:val="24"/>
              </w:rPr>
              <w:t xml:space="preserve"> </w:t>
            </w:r>
            <w:r w:rsidRPr="001F2759">
              <w:rPr>
                <w:rFonts w:asciiTheme="majorHAnsi" w:eastAsia="Cambria" w:hAnsiTheme="majorHAnsi" w:cs="Cambria"/>
                <w:noProof/>
                <w:sz w:val="24"/>
                <w:szCs w:val="24"/>
              </w:rPr>
              <w:t xml:space="preserve">and </w:t>
            </w:r>
            <w:r w:rsidRPr="001F2759">
              <w:rPr>
                <w:rFonts w:asciiTheme="majorHAnsi" w:eastAsia="Cambria" w:hAnsiTheme="majorHAnsi" w:cs="Cambria"/>
                <w:noProof/>
                <w:spacing w:val="1"/>
                <w:sz w:val="24"/>
                <w:szCs w:val="24"/>
              </w:rPr>
              <w:t>m</w:t>
            </w:r>
            <w:r w:rsidRPr="001F2759">
              <w:rPr>
                <w:rFonts w:asciiTheme="majorHAnsi" w:eastAsia="Cambria" w:hAnsiTheme="majorHAnsi" w:cs="Cambria"/>
                <w:noProof/>
                <w:sz w:val="24"/>
                <w:szCs w:val="24"/>
              </w:rPr>
              <w:t>ob</w:t>
            </w:r>
            <w:r w:rsidRPr="001F2759">
              <w:rPr>
                <w:rFonts w:asciiTheme="majorHAnsi" w:eastAsia="Cambria" w:hAnsiTheme="majorHAnsi" w:cs="Cambria"/>
                <w:noProof/>
                <w:spacing w:val="-2"/>
                <w:sz w:val="24"/>
                <w:szCs w:val="24"/>
              </w:rPr>
              <w:t>i</w:t>
            </w:r>
            <w:r w:rsidRPr="001F2759">
              <w:rPr>
                <w:rFonts w:asciiTheme="majorHAnsi" w:eastAsia="Cambria" w:hAnsiTheme="majorHAnsi" w:cs="Cambria"/>
                <w:noProof/>
                <w:sz w:val="24"/>
                <w:szCs w:val="24"/>
              </w:rPr>
              <w:t>le</w:t>
            </w:r>
          </w:p>
        </w:tc>
        <w:tc>
          <w:tcPr>
            <w:tcW w:w="1800" w:type="dxa"/>
            <w:tcBorders>
              <w:top w:val="single" w:sz="6" w:space="0" w:color="000000"/>
              <w:left w:val="single" w:sz="6" w:space="0" w:color="000000"/>
              <w:bottom w:val="single" w:sz="6" w:space="0" w:color="000000"/>
              <w:right w:val="single" w:sz="6" w:space="0" w:color="000000"/>
            </w:tcBorders>
            <w:vAlign w:val="center"/>
            <w:hideMark/>
          </w:tcPr>
          <w:p w14:paraId="03ED7F33" w14:textId="77777777" w:rsidR="002F3281" w:rsidRPr="001F2759" w:rsidRDefault="002F3281" w:rsidP="0035019A">
            <w:pPr>
              <w:pStyle w:val="ListParagraph"/>
              <w:numPr>
                <w:ilvl w:val="0"/>
                <w:numId w:val="53"/>
              </w:numPr>
              <w:spacing w:before="120" w:after="160" w:line="256" w:lineRule="auto"/>
              <w:ind w:left="356" w:hanging="174"/>
              <w:rPr>
                <w:rFonts w:asciiTheme="majorHAnsi" w:hAnsiTheme="majorHAnsi" w:cstheme="minorHAnsi"/>
                <w:noProof/>
                <w:sz w:val="24"/>
                <w:szCs w:val="24"/>
              </w:rPr>
            </w:pPr>
            <w:r w:rsidRPr="001F2759">
              <w:rPr>
                <w:rFonts w:asciiTheme="majorHAnsi" w:eastAsia="Cambria" w:hAnsiTheme="majorHAnsi" w:cs="Cambria"/>
                <w:noProof/>
                <w:sz w:val="24"/>
                <w:szCs w:val="24"/>
              </w:rPr>
              <w:t>Installation guide</w:t>
            </w:r>
          </w:p>
          <w:p w14:paraId="49357EE6" w14:textId="77777777" w:rsidR="002F3281" w:rsidRPr="001F2759" w:rsidRDefault="002F3281" w:rsidP="0035019A">
            <w:pPr>
              <w:pStyle w:val="ListParagraph"/>
              <w:numPr>
                <w:ilvl w:val="0"/>
                <w:numId w:val="53"/>
              </w:numPr>
              <w:spacing w:before="120" w:after="160" w:line="256" w:lineRule="auto"/>
              <w:ind w:left="356" w:hanging="174"/>
              <w:rPr>
                <w:rFonts w:asciiTheme="majorHAnsi" w:hAnsiTheme="majorHAnsi" w:cstheme="minorHAnsi"/>
                <w:noProof/>
                <w:sz w:val="24"/>
                <w:szCs w:val="24"/>
              </w:rPr>
            </w:pPr>
            <w:r w:rsidRPr="001F2759">
              <w:rPr>
                <w:rFonts w:asciiTheme="majorHAnsi" w:eastAsia="Cambria" w:hAnsiTheme="majorHAnsi" w:cs="Cambria"/>
                <w:noProof/>
                <w:sz w:val="24"/>
                <w:szCs w:val="24"/>
              </w:rPr>
              <w:t>Software User’s Manual</w:t>
            </w:r>
          </w:p>
        </w:tc>
        <w:tc>
          <w:tcPr>
            <w:tcW w:w="1350" w:type="dxa"/>
            <w:tcBorders>
              <w:top w:val="single" w:sz="6" w:space="0" w:color="000000"/>
              <w:left w:val="single" w:sz="6" w:space="0" w:color="000000"/>
              <w:bottom w:val="single" w:sz="6" w:space="0" w:color="000000"/>
              <w:right w:val="single" w:sz="6" w:space="0" w:color="000000"/>
            </w:tcBorders>
            <w:vAlign w:val="center"/>
            <w:hideMark/>
          </w:tcPr>
          <w:p w14:paraId="24522050" w14:textId="77777777" w:rsidR="002F3281" w:rsidRPr="001F2759" w:rsidRDefault="002F3281" w:rsidP="00B22BA3">
            <w:pPr>
              <w:ind w:left="96"/>
              <w:rPr>
                <w:rFonts w:asciiTheme="majorHAnsi" w:hAnsiTheme="majorHAnsi" w:cstheme="minorHAnsi"/>
                <w:b/>
                <w:noProof/>
                <w:sz w:val="24"/>
                <w:szCs w:val="24"/>
              </w:rPr>
            </w:pPr>
            <w:r w:rsidRPr="001F2759">
              <w:rPr>
                <w:rFonts w:asciiTheme="majorHAnsi" w:eastAsia="Cambria" w:hAnsiTheme="majorHAnsi" w:cs="Cambria"/>
                <w:noProof/>
                <w:sz w:val="24"/>
                <w:szCs w:val="24"/>
              </w:rPr>
              <w:t>10 ma</w:t>
            </w:r>
            <w:r w:rsidRPr="001F2759">
              <w:rPr>
                <w:rFonts w:asciiTheme="majorHAnsi" w:eastAsia="Cambria" w:hAnsiTheme="majorHAnsi" w:cs="Cambria"/>
                <w:noProof/>
                <w:spacing w:val="-3"/>
                <w:sz w:val="24"/>
                <w:szCs w:val="24"/>
              </w:rPr>
              <w:t>n</w:t>
            </w:r>
            <w:r w:rsidRPr="001F2759">
              <w:rPr>
                <w:rFonts w:asciiTheme="majorHAnsi" w:eastAsia="Cambria" w:hAnsiTheme="majorHAnsi" w:cs="Cambria"/>
                <w:noProof/>
                <w:sz w:val="24"/>
                <w:szCs w:val="24"/>
              </w:rPr>
              <w:t>- da</w:t>
            </w:r>
            <w:r w:rsidRPr="001F2759">
              <w:rPr>
                <w:rFonts w:asciiTheme="majorHAnsi" w:eastAsia="Cambria" w:hAnsiTheme="majorHAnsi" w:cs="Cambria"/>
                <w:noProof/>
                <w:spacing w:val="-1"/>
                <w:sz w:val="24"/>
                <w:szCs w:val="24"/>
              </w:rPr>
              <w:t>y</w:t>
            </w:r>
            <w:r w:rsidRPr="001F2759">
              <w:rPr>
                <w:rFonts w:asciiTheme="majorHAnsi" w:eastAsia="Cambria" w:hAnsiTheme="majorHAnsi" w:cs="Cambria"/>
                <w:noProof/>
                <w:sz w:val="24"/>
                <w:szCs w:val="24"/>
              </w:rPr>
              <w:t>s</w:t>
            </w:r>
          </w:p>
        </w:tc>
        <w:tc>
          <w:tcPr>
            <w:tcW w:w="1980" w:type="dxa"/>
            <w:tcBorders>
              <w:top w:val="single" w:sz="6" w:space="0" w:color="000000"/>
              <w:left w:val="single" w:sz="6" w:space="0" w:color="000000"/>
              <w:bottom w:val="single" w:sz="6" w:space="0" w:color="000000"/>
              <w:right w:val="single" w:sz="6" w:space="0" w:color="000000"/>
            </w:tcBorders>
            <w:vAlign w:val="center"/>
            <w:hideMark/>
          </w:tcPr>
          <w:p w14:paraId="7DAE5FF8" w14:textId="77777777" w:rsidR="002F3281" w:rsidRPr="001F2759" w:rsidRDefault="002F3281" w:rsidP="00B22BA3">
            <w:pPr>
              <w:spacing w:line="240" w:lineRule="exact"/>
              <w:ind w:left="94"/>
              <w:rPr>
                <w:rFonts w:asciiTheme="majorHAnsi" w:eastAsia="Cambria" w:hAnsiTheme="majorHAnsi" w:cs="Cambria"/>
                <w:noProof/>
                <w:sz w:val="24"/>
                <w:szCs w:val="24"/>
              </w:rPr>
            </w:pPr>
            <w:r w:rsidRPr="001F2759">
              <w:rPr>
                <w:rFonts w:asciiTheme="majorHAnsi" w:eastAsia="Cambria" w:hAnsiTheme="majorHAnsi" w:cs="Cambria"/>
                <w:noProof/>
                <w:sz w:val="24"/>
                <w:szCs w:val="24"/>
              </w:rPr>
              <w:t>Depend</w:t>
            </w:r>
            <w:r w:rsidRPr="001F2759">
              <w:rPr>
                <w:rFonts w:asciiTheme="majorHAnsi" w:eastAsia="Cambria" w:hAnsiTheme="majorHAnsi" w:cs="Cambria"/>
                <w:noProof/>
                <w:spacing w:val="-1"/>
                <w:sz w:val="24"/>
                <w:szCs w:val="24"/>
              </w:rPr>
              <w:t xml:space="preserve"> </w:t>
            </w:r>
            <w:r w:rsidRPr="001F2759">
              <w:rPr>
                <w:rFonts w:asciiTheme="majorHAnsi" w:eastAsia="Cambria" w:hAnsiTheme="majorHAnsi" w:cs="Cambria"/>
                <w:noProof/>
                <w:sz w:val="24"/>
                <w:szCs w:val="24"/>
              </w:rPr>
              <w:t xml:space="preserve">on </w:t>
            </w:r>
            <w:r w:rsidRPr="001F2759">
              <w:rPr>
                <w:rFonts w:asciiTheme="majorHAnsi" w:eastAsia="Cambria" w:hAnsiTheme="majorHAnsi" w:cs="Cambria"/>
                <w:noProof/>
                <w:spacing w:val="1"/>
                <w:sz w:val="24"/>
                <w:szCs w:val="24"/>
              </w:rPr>
              <w:t>“</w:t>
            </w:r>
            <w:r w:rsidRPr="001F2759">
              <w:rPr>
                <w:rFonts w:asciiTheme="majorHAnsi" w:eastAsia="Cambria" w:hAnsiTheme="majorHAnsi" w:cs="Cambria"/>
                <w:noProof/>
                <w:spacing w:val="-1"/>
                <w:sz w:val="24"/>
                <w:szCs w:val="24"/>
              </w:rPr>
              <w:t>T</w:t>
            </w:r>
            <w:r w:rsidRPr="001F2759">
              <w:rPr>
                <w:rFonts w:asciiTheme="majorHAnsi" w:eastAsia="Cambria" w:hAnsiTheme="majorHAnsi" w:cs="Cambria"/>
                <w:noProof/>
                <w:sz w:val="24"/>
                <w:szCs w:val="24"/>
              </w:rPr>
              <w:t>e</w:t>
            </w:r>
            <w:r w:rsidRPr="001F2759">
              <w:rPr>
                <w:rFonts w:asciiTheme="majorHAnsi" w:eastAsia="Cambria" w:hAnsiTheme="majorHAnsi" w:cs="Cambria"/>
                <w:noProof/>
                <w:spacing w:val="1"/>
                <w:sz w:val="24"/>
                <w:szCs w:val="24"/>
              </w:rPr>
              <w:t>s</w:t>
            </w:r>
            <w:r w:rsidRPr="001F2759">
              <w:rPr>
                <w:rFonts w:asciiTheme="majorHAnsi" w:eastAsia="Cambria" w:hAnsiTheme="majorHAnsi" w:cs="Cambria"/>
                <w:noProof/>
                <w:spacing w:val="-3"/>
                <w:sz w:val="24"/>
                <w:szCs w:val="24"/>
              </w:rPr>
              <w:t>t</w:t>
            </w:r>
            <w:r w:rsidRPr="001F2759">
              <w:rPr>
                <w:rFonts w:asciiTheme="majorHAnsi" w:eastAsia="Cambria" w:hAnsiTheme="majorHAnsi" w:cs="Cambria"/>
                <w:noProof/>
                <w:spacing w:val="1"/>
                <w:sz w:val="24"/>
                <w:szCs w:val="24"/>
              </w:rPr>
              <w:t>i</w:t>
            </w:r>
            <w:r w:rsidRPr="001F2759">
              <w:rPr>
                <w:rFonts w:asciiTheme="majorHAnsi" w:eastAsia="Cambria" w:hAnsiTheme="majorHAnsi" w:cs="Cambria"/>
                <w:noProof/>
                <w:spacing w:val="-1"/>
                <w:sz w:val="24"/>
                <w:szCs w:val="24"/>
              </w:rPr>
              <w:t>ng”</w:t>
            </w:r>
          </w:p>
        </w:tc>
        <w:tc>
          <w:tcPr>
            <w:tcW w:w="2113" w:type="dxa"/>
            <w:tcBorders>
              <w:top w:val="single" w:sz="6" w:space="0" w:color="000000"/>
              <w:left w:val="single" w:sz="6" w:space="0" w:color="000000"/>
              <w:bottom w:val="single" w:sz="6" w:space="0" w:color="000000"/>
              <w:right w:val="single" w:sz="6" w:space="0" w:color="000000"/>
            </w:tcBorders>
            <w:vAlign w:val="center"/>
            <w:hideMark/>
          </w:tcPr>
          <w:p w14:paraId="25A4B52A" w14:textId="77777777" w:rsidR="002F3281" w:rsidRPr="001F2759" w:rsidRDefault="002F3281" w:rsidP="002F3281">
            <w:pPr>
              <w:pStyle w:val="ListParagraph"/>
              <w:numPr>
                <w:ilvl w:val="0"/>
                <w:numId w:val="22"/>
              </w:numPr>
              <w:spacing w:before="120" w:after="160" w:line="256" w:lineRule="auto"/>
              <w:ind w:left="264" w:hanging="180"/>
              <w:rPr>
                <w:rFonts w:asciiTheme="majorHAnsi" w:hAnsiTheme="majorHAnsi" w:cstheme="minorHAnsi"/>
                <w:noProof/>
                <w:sz w:val="24"/>
                <w:szCs w:val="24"/>
              </w:rPr>
            </w:pPr>
            <w:r w:rsidRPr="001F2759">
              <w:rPr>
                <w:rFonts w:asciiTheme="majorHAnsi" w:eastAsia="Cambria" w:hAnsiTheme="majorHAnsi" w:cs="Cambria"/>
                <w:noProof/>
                <w:spacing w:val="-1"/>
                <w:sz w:val="24"/>
                <w:szCs w:val="24"/>
              </w:rPr>
              <w:t>L</w:t>
            </w:r>
            <w:r w:rsidRPr="001F2759">
              <w:rPr>
                <w:rFonts w:asciiTheme="majorHAnsi" w:eastAsia="Cambria" w:hAnsiTheme="majorHAnsi" w:cs="Cambria"/>
                <w:noProof/>
                <w:sz w:val="24"/>
                <w:szCs w:val="24"/>
              </w:rPr>
              <w:t>a</w:t>
            </w:r>
            <w:r w:rsidRPr="001F2759">
              <w:rPr>
                <w:rFonts w:asciiTheme="majorHAnsi" w:eastAsia="Cambria" w:hAnsiTheme="majorHAnsi" w:cs="Cambria"/>
                <w:noProof/>
                <w:spacing w:val="1"/>
                <w:sz w:val="24"/>
                <w:szCs w:val="24"/>
              </w:rPr>
              <w:t>c</w:t>
            </w:r>
            <w:r w:rsidRPr="001F2759">
              <w:rPr>
                <w:rFonts w:asciiTheme="majorHAnsi" w:eastAsia="Cambria" w:hAnsiTheme="majorHAnsi" w:cs="Cambria"/>
                <w:noProof/>
                <w:sz w:val="24"/>
                <w:szCs w:val="24"/>
              </w:rPr>
              <w:t>k</w:t>
            </w:r>
            <w:r w:rsidRPr="001F2759">
              <w:rPr>
                <w:rFonts w:asciiTheme="majorHAnsi" w:eastAsia="Cambria" w:hAnsiTheme="majorHAnsi" w:cs="Cambria"/>
                <w:noProof/>
                <w:spacing w:val="-1"/>
                <w:sz w:val="24"/>
                <w:szCs w:val="24"/>
              </w:rPr>
              <w:t xml:space="preserve"> </w:t>
            </w:r>
            <w:r w:rsidRPr="001F2759">
              <w:rPr>
                <w:rFonts w:asciiTheme="majorHAnsi" w:eastAsia="Cambria" w:hAnsiTheme="majorHAnsi" w:cs="Cambria"/>
                <w:noProof/>
                <w:sz w:val="24"/>
                <w:szCs w:val="24"/>
              </w:rPr>
              <w:t>of e</w:t>
            </w:r>
            <w:r w:rsidRPr="001F2759">
              <w:rPr>
                <w:rFonts w:asciiTheme="majorHAnsi" w:eastAsia="Cambria" w:hAnsiTheme="majorHAnsi" w:cs="Cambria"/>
                <w:noProof/>
                <w:spacing w:val="-1"/>
                <w:sz w:val="24"/>
                <w:szCs w:val="24"/>
              </w:rPr>
              <w:t>x</w:t>
            </w:r>
            <w:r w:rsidRPr="001F2759">
              <w:rPr>
                <w:rFonts w:asciiTheme="majorHAnsi" w:eastAsia="Cambria" w:hAnsiTheme="majorHAnsi" w:cs="Cambria"/>
                <w:noProof/>
                <w:sz w:val="24"/>
                <w:szCs w:val="24"/>
              </w:rPr>
              <w:t>per</w:t>
            </w:r>
            <w:r w:rsidRPr="001F2759">
              <w:rPr>
                <w:rFonts w:asciiTheme="majorHAnsi" w:eastAsia="Cambria" w:hAnsiTheme="majorHAnsi" w:cs="Cambria"/>
                <w:noProof/>
                <w:spacing w:val="1"/>
                <w:sz w:val="24"/>
                <w:szCs w:val="24"/>
              </w:rPr>
              <w:t>i</w:t>
            </w:r>
            <w:r w:rsidRPr="001F2759">
              <w:rPr>
                <w:rFonts w:asciiTheme="majorHAnsi" w:eastAsia="Cambria" w:hAnsiTheme="majorHAnsi" w:cs="Cambria"/>
                <w:noProof/>
                <w:sz w:val="24"/>
                <w:szCs w:val="24"/>
              </w:rPr>
              <w:t>e</w:t>
            </w:r>
            <w:r w:rsidRPr="001F2759">
              <w:rPr>
                <w:rFonts w:asciiTheme="majorHAnsi" w:eastAsia="Cambria" w:hAnsiTheme="majorHAnsi" w:cs="Cambria"/>
                <w:noProof/>
                <w:spacing w:val="-3"/>
                <w:sz w:val="24"/>
                <w:szCs w:val="24"/>
              </w:rPr>
              <w:t>n</w:t>
            </w:r>
            <w:r w:rsidRPr="001F2759">
              <w:rPr>
                <w:rFonts w:asciiTheme="majorHAnsi" w:eastAsia="Cambria" w:hAnsiTheme="majorHAnsi" w:cs="Cambria"/>
                <w:noProof/>
                <w:spacing w:val="1"/>
                <w:sz w:val="24"/>
                <w:szCs w:val="24"/>
              </w:rPr>
              <w:t>c</w:t>
            </w:r>
            <w:r w:rsidRPr="001F2759">
              <w:rPr>
                <w:rFonts w:asciiTheme="majorHAnsi" w:eastAsia="Cambria" w:hAnsiTheme="majorHAnsi" w:cs="Cambria"/>
                <w:noProof/>
                <w:sz w:val="24"/>
                <w:szCs w:val="24"/>
              </w:rPr>
              <w:t>e</w:t>
            </w:r>
          </w:p>
          <w:p w14:paraId="3AC6E0B4" w14:textId="77777777" w:rsidR="002F3281" w:rsidRPr="001F2759" w:rsidRDefault="002F3281" w:rsidP="002F3281">
            <w:pPr>
              <w:pStyle w:val="ListParagraph"/>
              <w:keepNext/>
              <w:numPr>
                <w:ilvl w:val="0"/>
                <w:numId w:val="22"/>
              </w:numPr>
              <w:spacing w:before="120" w:after="160" w:line="256" w:lineRule="auto"/>
              <w:ind w:left="264" w:hanging="174"/>
              <w:rPr>
                <w:rFonts w:asciiTheme="majorHAnsi" w:hAnsiTheme="majorHAnsi" w:cstheme="minorHAnsi"/>
                <w:noProof/>
                <w:sz w:val="24"/>
                <w:szCs w:val="24"/>
              </w:rPr>
            </w:pPr>
            <w:r w:rsidRPr="001F2759">
              <w:rPr>
                <w:rFonts w:asciiTheme="majorHAnsi" w:eastAsia="Cambria" w:hAnsiTheme="majorHAnsi" w:cs="Cambria"/>
                <w:noProof/>
                <w:sz w:val="24"/>
                <w:szCs w:val="24"/>
              </w:rPr>
              <w:t>Customers do not understand User’s Manual</w:t>
            </w:r>
          </w:p>
        </w:tc>
      </w:tr>
    </w:tbl>
    <w:p w14:paraId="79B8E35F" w14:textId="77777777" w:rsidR="002F3281" w:rsidRPr="001F2759" w:rsidRDefault="002F3281" w:rsidP="00013C23">
      <w:pPr>
        <w:pStyle w:val="Caption"/>
        <w:rPr>
          <w:noProof/>
        </w:rPr>
      </w:pPr>
      <w:bookmarkStart w:id="90" w:name="_Toc16979846"/>
      <w:bookmarkStart w:id="91" w:name="_Toc512102402"/>
      <w:bookmarkStart w:id="92" w:name="_Toc518987659"/>
      <w:bookmarkStart w:id="93" w:name="_Toc17066441"/>
      <w:r w:rsidRPr="001F2759">
        <w:rPr>
          <w:noProof/>
        </w:rPr>
        <w:t xml:space="preserve">Table </w:t>
      </w:r>
      <w:r w:rsidRPr="001F2759">
        <w:rPr>
          <w:noProof/>
        </w:rPr>
        <w:fldChar w:fldCharType="begin"/>
      </w:r>
      <w:r w:rsidRPr="001F2759">
        <w:rPr>
          <w:noProof/>
        </w:rPr>
        <w:instrText xml:space="preserve"> SEQ Table \* ARABIC </w:instrText>
      </w:r>
      <w:r w:rsidRPr="001F2759">
        <w:rPr>
          <w:noProof/>
        </w:rPr>
        <w:fldChar w:fldCharType="separate"/>
      </w:r>
      <w:r w:rsidR="0039079A">
        <w:rPr>
          <w:noProof/>
        </w:rPr>
        <w:t>8</w:t>
      </w:r>
      <w:r w:rsidRPr="001F2759">
        <w:rPr>
          <w:noProof/>
        </w:rPr>
        <w:fldChar w:fldCharType="end"/>
      </w:r>
      <w:r w:rsidRPr="001F2759">
        <w:rPr>
          <w:noProof/>
        </w:rPr>
        <w:t xml:space="preserve"> - Software development life cycle</w:t>
      </w:r>
      <w:bookmarkEnd w:id="90"/>
      <w:bookmarkEnd w:id="93"/>
    </w:p>
    <w:p w14:paraId="44F7B390" w14:textId="0ED5B4E2" w:rsidR="002F3281" w:rsidRPr="001F2759" w:rsidRDefault="002F3281" w:rsidP="00DD601F">
      <w:pPr>
        <w:pStyle w:val="Heading3"/>
        <w:rPr>
          <w:noProof/>
        </w:rPr>
      </w:pPr>
      <w:bookmarkStart w:id="94" w:name="_Toc16980392"/>
      <w:bookmarkStart w:id="95" w:name="_Toc500074626"/>
      <w:bookmarkStart w:id="96" w:name="_Toc512102403"/>
      <w:bookmarkStart w:id="97" w:name="_Toc17067656"/>
      <w:bookmarkEnd w:id="91"/>
      <w:r w:rsidRPr="001F2759">
        <w:rPr>
          <w:noProof/>
        </w:rPr>
        <w:t>Phase Detail</w:t>
      </w:r>
      <w:bookmarkEnd w:id="92"/>
      <w:bookmarkEnd w:id="94"/>
      <w:bookmarkEnd w:id="97"/>
    </w:p>
    <w:p w14:paraId="6DB0857C" w14:textId="7E35D6A7" w:rsidR="002F3281" w:rsidRPr="001F2759" w:rsidRDefault="002F3281" w:rsidP="002F3281">
      <w:pPr>
        <w:pStyle w:val="Style3"/>
      </w:pPr>
      <w:r w:rsidRPr="001F2759">
        <w:t>Phase 1: Requirements Analysis</w:t>
      </w:r>
    </w:p>
    <w:tbl>
      <w:tblPr>
        <w:tblW w:w="0" w:type="dxa"/>
        <w:jc w:val="center"/>
        <w:tblLayout w:type="fixed"/>
        <w:tblCellMar>
          <w:left w:w="0" w:type="dxa"/>
          <w:right w:w="0" w:type="dxa"/>
        </w:tblCellMar>
        <w:tblLook w:val="01E0" w:firstRow="1" w:lastRow="1" w:firstColumn="1" w:lastColumn="1" w:noHBand="0" w:noVBand="0"/>
      </w:tblPr>
      <w:tblGrid>
        <w:gridCol w:w="2833"/>
        <w:gridCol w:w="3961"/>
        <w:gridCol w:w="2206"/>
      </w:tblGrid>
      <w:tr w:rsidR="002F3281" w:rsidRPr="001F2759" w14:paraId="31DE0AFB" w14:textId="77777777" w:rsidTr="00E820C7">
        <w:trPr>
          <w:trHeight w:hRule="exact" w:val="504"/>
          <w:tblHeader/>
          <w:jc w:val="center"/>
        </w:trPr>
        <w:tc>
          <w:tcPr>
            <w:tcW w:w="2833" w:type="dxa"/>
            <w:tcBorders>
              <w:top w:val="single" w:sz="6" w:space="0" w:color="000000"/>
              <w:left w:val="single" w:sz="6" w:space="0" w:color="000000"/>
              <w:bottom w:val="single" w:sz="6" w:space="0" w:color="000000"/>
              <w:right w:val="single" w:sz="6" w:space="0" w:color="000000"/>
            </w:tcBorders>
            <w:shd w:val="clear" w:color="auto" w:fill="8DB3E2"/>
            <w:hideMark/>
          </w:tcPr>
          <w:p w14:paraId="27FDCEA6" w14:textId="77777777" w:rsidR="002F3281" w:rsidRPr="001F2759" w:rsidRDefault="002F3281" w:rsidP="00B22BA3">
            <w:pPr>
              <w:spacing w:line="260" w:lineRule="exact"/>
              <w:ind w:left="102"/>
              <w:jc w:val="center"/>
              <w:rPr>
                <w:rFonts w:asciiTheme="majorHAnsi" w:eastAsia="Cambria" w:hAnsiTheme="majorHAnsi" w:cs="Cambria"/>
                <w:noProof/>
                <w:sz w:val="24"/>
                <w:szCs w:val="24"/>
              </w:rPr>
            </w:pPr>
            <w:r w:rsidRPr="001F2759">
              <w:rPr>
                <w:rFonts w:asciiTheme="majorHAnsi" w:eastAsia="Cambria" w:hAnsiTheme="majorHAnsi" w:cs="Cambria"/>
                <w:b/>
                <w:noProof/>
                <w:sz w:val="24"/>
                <w:szCs w:val="24"/>
              </w:rPr>
              <w:t>T</w:t>
            </w:r>
            <w:r w:rsidRPr="001F2759">
              <w:rPr>
                <w:rFonts w:asciiTheme="majorHAnsi" w:eastAsia="Cambria" w:hAnsiTheme="majorHAnsi" w:cs="Cambria"/>
                <w:b/>
                <w:noProof/>
                <w:spacing w:val="1"/>
                <w:sz w:val="24"/>
                <w:szCs w:val="24"/>
              </w:rPr>
              <w:t>a</w:t>
            </w:r>
            <w:r w:rsidRPr="001F2759">
              <w:rPr>
                <w:rFonts w:asciiTheme="majorHAnsi" w:eastAsia="Cambria" w:hAnsiTheme="majorHAnsi" w:cs="Cambria"/>
                <w:b/>
                <w:noProof/>
                <w:sz w:val="24"/>
                <w:szCs w:val="24"/>
              </w:rPr>
              <w:t>sk</w:t>
            </w:r>
          </w:p>
        </w:tc>
        <w:tc>
          <w:tcPr>
            <w:tcW w:w="3961" w:type="dxa"/>
            <w:tcBorders>
              <w:top w:val="single" w:sz="6" w:space="0" w:color="000000"/>
              <w:left w:val="single" w:sz="6" w:space="0" w:color="000000"/>
              <w:bottom w:val="single" w:sz="6" w:space="0" w:color="000000"/>
              <w:right w:val="single" w:sz="6" w:space="0" w:color="000000"/>
            </w:tcBorders>
            <w:shd w:val="clear" w:color="auto" w:fill="8DB3E2" w:themeFill="text2" w:themeFillTint="66"/>
            <w:hideMark/>
          </w:tcPr>
          <w:p w14:paraId="4EED7FA9" w14:textId="77777777" w:rsidR="002F3281" w:rsidRPr="001F2759" w:rsidRDefault="002F3281" w:rsidP="00B22BA3">
            <w:pPr>
              <w:spacing w:line="260" w:lineRule="exact"/>
              <w:ind w:left="102"/>
              <w:jc w:val="center"/>
              <w:rPr>
                <w:rFonts w:asciiTheme="majorHAnsi" w:eastAsia="Cambria" w:hAnsiTheme="majorHAnsi" w:cs="Cambria"/>
                <w:noProof/>
                <w:sz w:val="24"/>
                <w:szCs w:val="24"/>
              </w:rPr>
            </w:pPr>
            <w:r w:rsidRPr="001F2759">
              <w:rPr>
                <w:rFonts w:asciiTheme="majorHAnsi" w:eastAsia="Cambria" w:hAnsiTheme="majorHAnsi" w:cs="Cambria"/>
                <w:b/>
                <w:noProof/>
                <w:spacing w:val="-1"/>
                <w:sz w:val="24"/>
                <w:szCs w:val="24"/>
              </w:rPr>
              <w:t>D</w:t>
            </w:r>
            <w:r w:rsidRPr="001F2759">
              <w:rPr>
                <w:rFonts w:asciiTheme="majorHAnsi" w:eastAsia="Cambria" w:hAnsiTheme="majorHAnsi" w:cs="Cambria"/>
                <w:b/>
                <w:noProof/>
                <w:sz w:val="24"/>
                <w:szCs w:val="24"/>
              </w:rPr>
              <w:t>escr</w:t>
            </w:r>
            <w:r w:rsidRPr="001F2759">
              <w:rPr>
                <w:rFonts w:asciiTheme="majorHAnsi" w:eastAsia="Cambria" w:hAnsiTheme="majorHAnsi" w:cs="Cambria"/>
                <w:b/>
                <w:noProof/>
                <w:spacing w:val="-1"/>
                <w:sz w:val="24"/>
                <w:szCs w:val="24"/>
              </w:rPr>
              <w:t>i</w:t>
            </w:r>
            <w:r w:rsidRPr="001F2759">
              <w:rPr>
                <w:rFonts w:asciiTheme="majorHAnsi" w:eastAsia="Cambria" w:hAnsiTheme="majorHAnsi" w:cs="Cambria"/>
                <w:b/>
                <w:noProof/>
                <w:sz w:val="24"/>
                <w:szCs w:val="24"/>
              </w:rPr>
              <w:t>p</w:t>
            </w:r>
            <w:r w:rsidRPr="001F2759">
              <w:rPr>
                <w:rFonts w:asciiTheme="majorHAnsi" w:eastAsia="Cambria" w:hAnsiTheme="majorHAnsi" w:cs="Cambria"/>
                <w:b/>
                <w:noProof/>
                <w:spacing w:val="2"/>
                <w:sz w:val="24"/>
                <w:szCs w:val="24"/>
              </w:rPr>
              <w:t>t</w:t>
            </w:r>
            <w:r w:rsidRPr="001F2759">
              <w:rPr>
                <w:rFonts w:asciiTheme="majorHAnsi" w:eastAsia="Cambria" w:hAnsiTheme="majorHAnsi" w:cs="Cambria"/>
                <w:b/>
                <w:noProof/>
                <w:spacing w:val="-1"/>
                <w:sz w:val="24"/>
                <w:szCs w:val="24"/>
              </w:rPr>
              <w:t>i</w:t>
            </w:r>
            <w:r w:rsidRPr="001F2759">
              <w:rPr>
                <w:rFonts w:asciiTheme="majorHAnsi" w:eastAsia="Cambria" w:hAnsiTheme="majorHAnsi" w:cs="Cambria"/>
                <w:b/>
                <w:noProof/>
                <w:sz w:val="24"/>
                <w:szCs w:val="24"/>
              </w:rPr>
              <w:t>on</w:t>
            </w:r>
          </w:p>
        </w:tc>
        <w:tc>
          <w:tcPr>
            <w:tcW w:w="2206" w:type="dxa"/>
            <w:tcBorders>
              <w:top w:val="single" w:sz="6" w:space="0" w:color="000000"/>
              <w:left w:val="single" w:sz="6" w:space="0" w:color="000000"/>
              <w:bottom w:val="single" w:sz="6" w:space="0" w:color="000000"/>
              <w:right w:val="single" w:sz="6" w:space="0" w:color="000000"/>
            </w:tcBorders>
            <w:shd w:val="clear" w:color="auto" w:fill="8DB3E2" w:themeFill="text2" w:themeFillTint="66"/>
            <w:hideMark/>
          </w:tcPr>
          <w:p w14:paraId="08474992" w14:textId="77777777" w:rsidR="002F3281" w:rsidRPr="001F2759" w:rsidRDefault="002F3281" w:rsidP="00B22BA3">
            <w:pPr>
              <w:spacing w:line="260" w:lineRule="exact"/>
              <w:ind w:left="102"/>
              <w:jc w:val="center"/>
              <w:rPr>
                <w:rFonts w:asciiTheme="majorHAnsi" w:eastAsia="Cambria" w:hAnsiTheme="majorHAnsi" w:cs="Cambria"/>
                <w:noProof/>
                <w:sz w:val="24"/>
                <w:szCs w:val="24"/>
              </w:rPr>
            </w:pPr>
            <w:r w:rsidRPr="001F2759">
              <w:rPr>
                <w:rFonts w:asciiTheme="majorHAnsi" w:eastAsia="Cambria" w:hAnsiTheme="majorHAnsi" w:cs="Cambria"/>
                <w:b/>
                <w:noProof/>
                <w:sz w:val="24"/>
                <w:szCs w:val="24"/>
              </w:rPr>
              <w:t>Au</w:t>
            </w:r>
            <w:r w:rsidRPr="001F2759">
              <w:rPr>
                <w:rFonts w:asciiTheme="majorHAnsi" w:eastAsia="Cambria" w:hAnsiTheme="majorHAnsi" w:cs="Cambria"/>
                <w:b/>
                <w:noProof/>
                <w:spacing w:val="1"/>
                <w:sz w:val="24"/>
                <w:szCs w:val="24"/>
              </w:rPr>
              <w:t>t</w:t>
            </w:r>
            <w:r w:rsidRPr="001F2759">
              <w:rPr>
                <w:rFonts w:asciiTheme="majorHAnsi" w:eastAsia="Cambria" w:hAnsiTheme="majorHAnsi" w:cs="Cambria"/>
                <w:b/>
                <w:noProof/>
                <w:sz w:val="24"/>
                <w:szCs w:val="24"/>
              </w:rPr>
              <w:t>h</w:t>
            </w:r>
            <w:r w:rsidRPr="001F2759">
              <w:rPr>
                <w:rFonts w:asciiTheme="majorHAnsi" w:eastAsia="Cambria" w:hAnsiTheme="majorHAnsi" w:cs="Cambria"/>
                <w:b/>
                <w:noProof/>
                <w:spacing w:val="1"/>
                <w:sz w:val="24"/>
                <w:szCs w:val="24"/>
              </w:rPr>
              <w:t>o</w:t>
            </w:r>
            <w:r w:rsidRPr="001F2759">
              <w:rPr>
                <w:rFonts w:asciiTheme="majorHAnsi" w:eastAsia="Cambria" w:hAnsiTheme="majorHAnsi" w:cs="Cambria"/>
                <w:b/>
                <w:noProof/>
                <w:sz w:val="24"/>
                <w:szCs w:val="24"/>
              </w:rPr>
              <w:t>r</w:t>
            </w:r>
          </w:p>
        </w:tc>
      </w:tr>
      <w:tr w:rsidR="002F3281" w:rsidRPr="001F2759" w14:paraId="20EFE75B" w14:textId="77777777" w:rsidTr="00B22BA3">
        <w:trPr>
          <w:trHeight w:hRule="exact" w:val="1155"/>
          <w:jc w:val="center"/>
        </w:trPr>
        <w:tc>
          <w:tcPr>
            <w:tcW w:w="2833" w:type="dxa"/>
            <w:tcBorders>
              <w:top w:val="single" w:sz="6" w:space="0" w:color="000000"/>
              <w:left w:val="single" w:sz="6" w:space="0" w:color="000000"/>
              <w:bottom w:val="single" w:sz="6" w:space="0" w:color="000000"/>
              <w:right w:val="single" w:sz="6" w:space="0" w:color="000000"/>
            </w:tcBorders>
            <w:hideMark/>
          </w:tcPr>
          <w:p w14:paraId="2E5807B7" w14:textId="77777777" w:rsidR="002F3281" w:rsidRPr="001F2759" w:rsidRDefault="002F3281" w:rsidP="00B22BA3">
            <w:pPr>
              <w:spacing w:before="1"/>
              <w:ind w:left="86" w:firstLine="16"/>
              <w:rPr>
                <w:rFonts w:asciiTheme="majorHAnsi" w:eastAsia="Cambria" w:hAnsiTheme="majorHAnsi" w:cs="Cambria"/>
                <w:noProof/>
                <w:sz w:val="24"/>
                <w:szCs w:val="24"/>
              </w:rPr>
            </w:pPr>
            <w:r w:rsidRPr="001F2759">
              <w:rPr>
                <w:rFonts w:asciiTheme="majorHAnsi" w:eastAsia="Cambria" w:hAnsiTheme="majorHAnsi" w:cs="Cambria"/>
                <w:b/>
                <w:noProof/>
                <w:sz w:val="24"/>
                <w:szCs w:val="24"/>
              </w:rPr>
              <w:t>1.</w:t>
            </w:r>
            <w:r w:rsidRPr="001F2759">
              <w:rPr>
                <w:rFonts w:asciiTheme="majorHAnsi" w:eastAsia="Cambria" w:hAnsiTheme="majorHAnsi" w:cs="Cambria"/>
                <w:b/>
                <w:noProof/>
                <w:spacing w:val="-1"/>
                <w:sz w:val="24"/>
                <w:szCs w:val="24"/>
              </w:rPr>
              <w:t xml:space="preserve"> </w:t>
            </w:r>
            <w:r w:rsidRPr="001F2759">
              <w:rPr>
                <w:rFonts w:asciiTheme="majorHAnsi" w:eastAsia="Cambria" w:hAnsiTheme="majorHAnsi" w:cs="Cambria"/>
                <w:b/>
                <w:noProof/>
                <w:sz w:val="24"/>
                <w:szCs w:val="24"/>
              </w:rPr>
              <w:t>Collect</w:t>
            </w:r>
            <w:r w:rsidRPr="001F2759">
              <w:rPr>
                <w:rFonts w:asciiTheme="majorHAnsi" w:eastAsia="Cambria" w:hAnsiTheme="majorHAnsi" w:cs="Cambria"/>
                <w:b/>
                <w:noProof/>
                <w:spacing w:val="1"/>
                <w:sz w:val="24"/>
                <w:szCs w:val="24"/>
              </w:rPr>
              <w:t xml:space="preserve"> </w:t>
            </w:r>
            <w:r w:rsidRPr="001F2759">
              <w:rPr>
                <w:rFonts w:asciiTheme="majorHAnsi" w:eastAsia="Cambria" w:hAnsiTheme="majorHAnsi" w:cs="Cambria"/>
                <w:b/>
                <w:noProof/>
                <w:sz w:val="24"/>
                <w:szCs w:val="24"/>
              </w:rPr>
              <w:t>requ</w:t>
            </w:r>
            <w:r w:rsidRPr="001F2759">
              <w:rPr>
                <w:rFonts w:asciiTheme="majorHAnsi" w:eastAsia="Cambria" w:hAnsiTheme="majorHAnsi" w:cs="Cambria"/>
                <w:b/>
                <w:noProof/>
                <w:spacing w:val="-1"/>
                <w:sz w:val="24"/>
                <w:szCs w:val="24"/>
              </w:rPr>
              <w:t>i</w:t>
            </w:r>
            <w:r w:rsidRPr="001F2759">
              <w:rPr>
                <w:rFonts w:asciiTheme="majorHAnsi" w:eastAsia="Cambria" w:hAnsiTheme="majorHAnsi" w:cs="Cambria"/>
                <w:b/>
                <w:noProof/>
                <w:sz w:val="24"/>
                <w:szCs w:val="24"/>
              </w:rPr>
              <w:t>rem</w:t>
            </w:r>
            <w:r w:rsidRPr="001F2759">
              <w:rPr>
                <w:rFonts w:asciiTheme="majorHAnsi" w:eastAsia="Cambria" w:hAnsiTheme="majorHAnsi" w:cs="Cambria"/>
                <w:b/>
                <w:noProof/>
                <w:spacing w:val="-1"/>
                <w:sz w:val="24"/>
                <w:szCs w:val="24"/>
              </w:rPr>
              <w:t>e</w:t>
            </w:r>
            <w:r w:rsidRPr="001F2759">
              <w:rPr>
                <w:rFonts w:asciiTheme="majorHAnsi" w:eastAsia="Cambria" w:hAnsiTheme="majorHAnsi" w:cs="Cambria"/>
                <w:b/>
                <w:noProof/>
                <w:spacing w:val="1"/>
                <w:sz w:val="24"/>
                <w:szCs w:val="24"/>
              </w:rPr>
              <w:t>nt</w:t>
            </w:r>
            <w:r w:rsidRPr="001F2759">
              <w:rPr>
                <w:rFonts w:asciiTheme="majorHAnsi" w:eastAsia="Cambria" w:hAnsiTheme="majorHAnsi" w:cs="Cambria"/>
                <w:b/>
                <w:noProof/>
                <w:sz w:val="24"/>
                <w:szCs w:val="24"/>
              </w:rPr>
              <w:t>s</w:t>
            </w:r>
          </w:p>
        </w:tc>
        <w:tc>
          <w:tcPr>
            <w:tcW w:w="3961" w:type="dxa"/>
            <w:tcBorders>
              <w:top w:val="single" w:sz="6" w:space="0" w:color="000000"/>
              <w:left w:val="single" w:sz="6" w:space="0" w:color="000000"/>
              <w:bottom w:val="single" w:sz="6" w:space="0" w:color="000000"/>
              <w:right w:val="single" w:sz="6" w:space="0" w:color="000000"/>
            </w:tcBorders>
            <w:hideMark/>
          </w:tcPr>
          <w:p w14:paraId="022CCABB" w14:textId="77777777" w:rsidR="002F3281" w:rsidRPr="001F2759" w:rsidRDefault="002F3281" w:rsidP="00B22BA3">
            <w:pPr>
              <w:spacing w:before="5" w:line="280" w:lineRule="exact"/>
              <w:ind w:left="102" w:right="779"/>
              <w:rPr>
                <w:rFonts w:asciiTheme="majorHAnsi" w:eastAsia="Cambria" w:hAnsiTheme="majorHAnsi" w:cs="Cambria"/>
                <w:noProof/>
                <w:spacing w:val="1"/>
                <w:sz w:val="24"/>
                <w:szCs w:val="24"/>
              </w:rPr>
            </w:pPr>
            <w:r w:rsidRPr="001F2759">
              <w:rPr>
                <w:rFonts w:asciiTheme="majorHAnsi" w:eastAsia="Cambria" w:hAnsiTheme="majorHAnsi" w:cs="Cambria"/>
                <w:noProof/>
                <w:spacing w:val="1"/>
                <w:sz w:val="24"/>
                <w:szCs w:val="24"/>
              </w:rPr>
              <w:t>Research similar application to collect requirement.</w:t>
            </w:r>
          </w:p>
          <w:p w14:paraId="0B6A13D8" w14:textId="77777777" w:rsidR="002F3281" w:rsidRPr="001F2759" w:rsidRDefault="002F3281" w:rsidP="00B22BA3">
            <w:pPr>
              <w:spacing w:before="5" w:line="280" w:lineRule="exact"/>
              <w:ind w:left="102" w:right="779"/>
              <w:rPr>
                <w:rFonts w:asciiTheme="majorHAnsi" w:eastAsia="Cambria" w:hAnsiTheme="majorHAnsi" w:cs="Cambria"/>
                <w:noProof/>
                <w:spacing w:val="1"/>
                <w:sz w:val="24"/>
                <w:szCs w:val="24"/>
              </w:rPr>
            </w:pPr>
            <w:r w:rsidRPr="001F2759">
              <w:rPr>
                <w:rFonts w:asciiTheme="majorHAnsi" w:eastAsia="Cambria" w:hAnsiTheme="majorHAnsi" w:cs="Cambria"/>
                <w:noProof/>
                <w:spacing w:val="1"/>
                <w:sz w:val="24"/>
                <w:szCs w:val="24"/>
              </w:rPr>
              <w:t>Observation real situation.</w:t>
            </w:r>
          </w:p>
        </w:tc>
        <w:tc>
          <w:tcPr>
            <w:tcW w:w="2206" w:type="dxa"/>
            <w:tcBorders>
              <w:top w:val="single" w:sz="6" w:space="0" w:color="000000"/>
              <w:left w:val="single" w:sz="6" w:space="0" w:color="000000"/>
              <w:bottom w:val="single" w:sz="6" w:space="0" w:color="000000"/>
              <w:right w:val="single" w:sz="6" w:space="0" w:color="000000"/>
            </w:tcBorders>
            <w:hideMark/>
          </w:tcPr>
          <w:p w14:paraId="7F8809E1" w14:textId="195F6E07" w:rsidR="002F3281" w:rsidRPr="001F2759" w:rsidRDefault="002F3281" w:rsidP="007A0E20">
            <w:pPr>
              <w:spacing w:before="5" w:line="280" w:lineRule="exact"/>
              <w:ind w:left="102" w:right="167"/>
              <w:rPr>
                <w:rFonts w:asciiTheme="majorHAnsi" w:eastAsia="Cambria" w:hAnsiTheme="majorHAnsi" w:cs="Cambria"/>
                <w:noProof/>
                <w:sz w:val="24"/>
                <w:szCs w:val="24"/>
              </w:rPr>
            </w:pPr>
            <w:r w:rsidRPr="001F2759">
              <w:rPr>
                <w:rFonts w:asciiTheme="majorHAnsi" w:eastAsia="Cambria" w:hAnsiTheme="majorHAnsi" w:cs="Cambria"/>
                <w:noProof/>
                <w:sz w:val="24"/>
                <w:szCs w:val="24"/>
              </w:rPr>
              <w:t>HoangPM, ThinhNT,</w:t>
            </w:r>
            <w:r w:rsidR="007A0E20">
              <w:rPr>
                <w:rFonts w:asciiTheme="majorHAnsi" w:eastAsia="Cambria" w:hAnsiTheme="majorHAnsi" w:cs="Cambria"/>
                <w:noProof/>
                <w:sz w:val="24"/>
                <w:szCs w:val="24"/>
              </w:rPr>
              <w:t xml:space="preserve"> HieuDT</w:t>
            </w:r>
          </w:p>
        </w:tc>
      </w:tr>
      <w:tr w:rsidR="002F3281" w:rsidRPr="001F2759" w14:paraId="7DF01362" w14:textId="77777777" w:rsidTr="00B22BA3">
        <w:trPr>
          <w:trHeight w:hRule="exact" w:val="948"/>
          <w:jc w:val="center"/>
        </w:trPr>
        <w:tc>
          <w:tcPr>
            <w:tcW w:w="2833" w:type="dxa"/>
            <w:tcBorders>
              <w:top w:val="single" w:sz="6" w:space="0" w:color="000000"/>
              <w:left w:val="single" w:sz="6" w:space="0" w:color="000000"/>
              <w:bottom w:val="single" w:sz="6" w:space="0" w:color="000000"/>
              <w:right w:val="single" w:sz="6" w:space="0" w:color="000000"/>
            </w:tcBorders>
            <w:hideMark/>
          </w:tcPr>
          <w:p w14:paraId="2E8B4488" w14:textId="77777777" w:rsidR="002F3281" w:rsidRPr="001F2759" w:rsidRDefault="002F3281" w:rsidP="00B22BA3">
            <w:pPr>
              <w:spacing w:before="5" w:line="280" w:lineRule="exact"/>
              <w:ind w:left="86" w:right="328" w:firstLine="16"/>
              <w:rPr>
                <w:rFonts w:asciiTheme="majorHAnsi" w:eastAsia="Cambria" w:hAnsiTheme="majorHAnsi" w:cs="Cambria"/>
                <w:noProof/>
                <w:sz w:val="24"/>
                <w:szCs w:val="24"/>
              </w:rPr>
            </w:pPr>
            <w:r w:rsidRPr="001F2759">
              <w:rPr>
                <w:rFonts w:asciiTheme="majorHAnsi" w:eastAsia="Cambria" w:hAnsiTheme="majorHAnsi" w:cs="Cambria"/>
                <w:b/>
                <w:noProof/>
                <w:sz w:val="24"/>
                <w:szCs w:val="24"/>
              </w:rPr>
              <w:t>2.</w:t>
            </w:r>
            <w:r w:rsidRPr="001F2759">
              <w:rPr>
                <w:rFonts w:asciiTheme="majorHAnsi" w:eastAsia="Cambria" w:hAnsiTheme="majorHAnsi" w:cs="Cambria"/>
                <w:b/>
                <w:noProof/>
                <w:spacing w:val="-1"/>
                <w:sz w:val="24"/>
                <w:szCs w:val="24"/>
              </w:rPr>
              <w:t xml:space="preserve"> </w:t>
            </w:r>
            <w:r w:rsidRPr="001F2759">
              <w:rPr>
                <w:rFonts w:asciiTheme="majorHAnsi" w:eastAsia="Cambria" w:hAnsiTheme="majorHAnsi" w:cs="Cambria"/>
                <w:b/>
                <w:noProof/>
                <w:sz w:val="24"/>
                <w:szCs w:val="24"/>
              </w:rPr>
              <w:t>Iden</w:t>
            </w:r>
            <w:r w:rsidRPr="001F2759">
              <w:rPr>
                <w:rFonts w:asciiTheme="majorHAnsi" w:eastAsia="Cambria" w:hAnsiTheme="majorHAnsi" w:cs="Cambria"/>
                <w:b/>
                <w:noProof/>
                <w:spacing w:val="1"/>
                <w:sz w:val="24"/>
                <w:szCs w:val="24"/>
              </w:rPr>
              <w:t>t</w:t>
            </w:r>
            <w:r w:rsidRPr="001F2759">
              <w:rPr>
                <w:rFonts w:asciiTheme="majorHAnsi" w:eastAsia="Cambria" w:hAnsiTheme="majorHAnsi" w:cs="Cambria"/>
                <w:b/>
                <w:noProof/>
                <w:spacing w:val="-1"/>
                <w:sz w:val="24"/>
                <w:szCs w:val="24"/>
              </w:rPr>
              <w:t>i</w:t>
            </w:r>
            <w:r w:rsidRPr="001F2759">
              <w:rPr>
                <w:rFonts w:asciiTheme="majorHAnsi" w:eastAsia="Cambria" w:hAnsiTheme="majorHAnsi" w:cs="Cambria"/>
                <w:b/>
                <w:noProof/>
                <w:spacing w:val="1"/>
                <w:sz w:val="24"/>
                <w:szCs w:val="24"/>
              </w:rPr>
              <w:t>f</w:t>
            </w:r>
            <w:r w:rsidRPr="001F2759">
              <w:rPr>
                <w:rFonts w:asciiTheme="majorHAnsi" w:eastAsia="Cambria" w:hAnsiTheme="majorHAnsi" w:cs="Cambria"/>
                <w:b/>
                <w:noProof/>
                <w:sz w:val="24"/>
                <w:szCs w:val="24"/>
              </w:rPr>
              <w:t xml:space="preserve">y </w:t>
            </w:r>
            <w:r w:rsidRPr="001F2759">
              <w:rPr>
                <w:rFonts w:asciiTheme="majorHAnsi" w:eastAsia="Cambria" w:hAnsiTheme="majorHAnsi" w:cs="Cambria"/>
                <w:b/>
                <w:noProof/>
                <w:spacing w:val="1"/>
                <w:sz w:val="24"/>
                <w:szCs w:val="24"/>
              </w:rPr>
              <w:t>a</w:t>
            </w:r>
            <w:r w:rsidRPr="001F2759">
              <w:rPr>
                <w:rFonts w:asciiTheme="majorHAnsi" w:eastAsia="Cambria" w:hAnsiTheme="majorHAnsi" w:cs="Cambria"/>
                <w:b/>
                <w:noProof/>
                <w:spacing w:val="-1"/>
                <w:sz w:val="24"/>
                <w:szCs w:val="24"/>
              </w:rPr>
              <w:t>n</w:t>
            </w:r>
            <w:r w:rsidRPr="001F2759">
              <w:rPr>
                <w:rFonts w:asciiTheme="majorHAnsi" w:eastAsia="Cambria" w:hAnsiTheme="majorHAnsi" w:cs="Cambria"/>
                <w:b/>
                <w:noProof/>
                <w:sz w:val="24"/>
                <w:szCs w:val="24"/>
              </w:rPr>
              <w:t xml:space="preserve">d </w:t>
            </w:r>
            <w:r w:rsidRPr="001F2759">
              <w:rPr>
                <w:rFonts w:asciiTheme="majorHAnsi" w:eastAsia="Cambria" w:hAnsiTheme="majorHAnsi" w:cs="Cambria"/>
                <w:b/>
                <w:noProof/>
                <w:spacing w:val="1"/>
                <w:sz w:val="24"/>
                <w:szCs w:val="24"/>
              </w:rPr>
              <w:t>c</w:t>
            </w:r>
            <w:r w:rsidRPr="001F2759">
              <w:rPr>
                <w:rFonts w:asciiTheme="majorHAnsi" w:eastAsia="Cambria" w:hAnsiTheme="majorHAnsi" w:cs="Cambria"/>
                <w:b/>
                <w:noProof/>
                <w:sz w:val="24"/>
                <w:szCs w:val="24"/>
              </w:rPr>
              <w:t>l</w:t>
            </w:r>
            <w:r w:rsidRPr="001F2759">
              <w:rPr>
                <w:rFonts w:asciiTheme="majorHAnsi" w:eastAsia="Cambria" w:hAnsiTheme="majorHAnsi" w:cs="Cambria"/>
                <w:b/>
                <w:noProof/>
                <w:spacing w:val="1"/>
                <w:sz w:val="24"/>
                <w:szCs w:val="24"/>
              </w:rPr>
              <w:t>a</w:t>
            </w:r>
            <w:r w:rsidRPr="001F2759">
              <w:rPr>
                <w:rFonts w:asciiTheme="majorHAnsi" w:eastAsia="Cambria" w:hAnsiTheme="majorHAnsi" w:cs="Cambria"/>
                <w:b/>
                <w:noProof/>
                <w:sz w:val="24"/>
                <w:szCs w:val="24"/>
              </w:rPr>
              <w:t>r</w:t>
            </w:r>
            <w:r w:rsidRPr="001F2759">
              <w:rPr>
                <w:rFonts w:asciiTheme="majorHAnsi" w:eastAsia="Cambria" w:hAnsiTheme="majorHAnsi" w:cs="Cambria"/>
                <w:b/>
                <w:noProof/>
                <w:spacing w:val="-1"/>
                <w:sz w:val="24"/>
                <w:szCs w:val="24"/>
              </w:rPr>
              <w:t>i</w:t>
            </w:r>
            <w:r w:rsidRPr="001F2759">
              <w:rPr>
                <w:rFonts w:asciiTheme="majorHAnsi" w:eastAsia="Cambria" w:hAnsiTheme="majorHAnsi" w:cs="Cambria"/>
                <w:b/>
                <w:noProof/>
                <w:spacing w:val="1"/>
                <w:sz w:val="24"/>
                <w:szCs w:val="24"/>
              </w:rPr>
              <w:t>f</w:t>
            </w:r>
            <w:r w:rsidRPr="001F2759">
              <w:rPr>
                <w:rFonts w:asciiTheme="majorHAnsi" w:eastAsia="Cambria" w:hAnsiTheme="majorHAnsi" w:cs="Cambria"/>
                <w:b/>
                <w:noProof/>
                <w:sz w:val="24"/>
                <w:szCs w:val="24"/>
              </w:rPr>
              <w:t>y m</w:t>
            </w:r>
            <w:r w:rsidRPr="001F2759">
              <w:rPr>
                <w:rFonts w:asciiTheme="majorHAnsi" w:eastAsia="Cambria" w:hAnsiTheme="majorHAnsi" w:cs="Cambria"/>
                <w:b/>
                <w:noProof/>
                <w:spacing w:val="1"/>
                <w:sz w:val="24"/>
                <w:szCs w:val="24"/>
              </w:rPr>
              <w:t>a</w:t>
            </w:r>
            <w:r w:rsidRPr="001F2759">
              <w:rPr>
                <w:rFonts w:asciiTheme="majorHAnsi" w:eastAsia="Cambria" w:hAnsiTheme="majorHAnsi" w:cs="Cambria"/>
                <w:b/>
                <w:noProof/>
                <w:spacing w:val="-1"/>
                <w:sz w:val="24"/>
                <w:szCs w:val="24"/>
              </w:rPr>
              <w:t>i</w:t>
            </w:r>
            <w:r w:rsidRPr="001F2759">
              <w:rPr>
                <w:rFonts w:asciiTheme="majorHAnsi" w:eastAsia="Cambria" w:hAnsiTheme="majorHAnsi" w:cs="Cambria"/>
                <w:b/>
                <w:noProof/>
                <w:sz w:val="24"/>
                <w:szCs w:val="24"/>
              </w:rPr>
              <w:t>n</w:t>
            </w:r>
            <w:r w:rsidRPr="001F2759">
              <w:rPr>
                <w:rFonts w:asciiTheme="majorHAnsi" w:eastAsia="Cambria" w:hAnsiTheme="majorHAnsi" w:cs="Cambria"/>
                <w:b/>
                <w:noProof/>
                <w:spacing w:val="-1"/>
                <w:sz w:val="24"/>
                <w:szCs w:val="24"/>
              </w:rPr>
              <w:t xml:space="preserve"> </w:t>
            </w:r>
            <w:r w:rsidRPr="001F2759">
              <w:rPr>
                <w:rFonts w:asciiTheme="majorHAnsi" w:eastAsia="Cambria" w:hAnsiTheme="majorHAnsi" w:cs="Cambria"/>
                <w:b/>
                <w:noProof/>
                <w:spacing w:val="1"/>
                <w:sz w:val="24"/>
                <w:szCs w:val="24"/>
              </w:rPr>
              <w:t>f</w:t>
            </w:r>
            <w:r w:rsidRPr="001F2759">
              <w:rPr>
                <w:rFonts w:asciiTheme="majorHAnsi" w:eastAsia="Cambria" w:hAnsiTheme="majorHAnsi" w:cs="Cambria"/>
                <w:b/>
                <w:noProof/>
                <w:sz w:val="24"/>
                <w:szCs w:val="24"/>
              </w:rPr>
              <w:t>unc</w:t>
            </w:r>
            <w:r w:rsidRPr="001F2759">
              <w:rPr>
                <w:rFonts w:asciiTheme="majorHAnsi" w:eastAsia="Cambria" w:hAnsiTheme="majorHAnsi" w:cs="Cambria"/>
                <w:b/>
                <w:noProof/>
                <w:spacing w:val="1"/>
                <w:sz w:val="24"/>
                <w:szCs w:val="24"/>
              </w:rPr>
              <w:t>t</w:t>
            </w:r>
            <w:r w:rsidRPr="001F2759">
              <w:rPr>
                <w:rFonts w:asciiTheme="majorHAnsi" w:eastAsia="Cambria" w:hAnsiTheme="majorHAnsi" w:cs="Cambria"/>
                <w:b/>
                <w:noProof/>
                <w:spacing w:val="-1"/>
                <w:sz w:val="24"/>
                <w:szCs w:val="24"/>
              </w:rPr>
              <w:t>i</w:t>
            </w:r>
            <w:r w:rsidRPr="001F2759">
              <w:rPr>
                <w:rFonts w:asciiTheme="majorHAnsi" w:eastAsia="Cambria" w:hAnsiTheme="majorHAnsi" w:cs="Cambria"/>
                <w:b/>
                <w:noProof/>
                <w:sz w:val="24"/>
                <w:szCs w:val="24"/>
              </w:rPr>
              <w:t>o</w:t>
            </w:r>
            <w:r w:rsidRPr="001F2759">
              <w:rPr>
                <w:rFonts w:asciiTheme="majorHAnsi" w:eastAsia="Cambria" w:hAnsiTheme="majorHAnsi" w:cs="Cambria"/>
                <w:b/>
                <w:noProof/>
                <w:spacing w:val="-1"/>
                <w:sz w:val="24"/>
                <w:szCs w:val="24"/>
              </w:rPr>
              <w:t>n</w:t>
            </w:r>
            <w:r w:rsidRPr="001F2759">
              <w:rPr>
                <w:rFonts w:asciiTheme="majorHAnsi" w:eastAsia="Cambria" w:hAnsiTheme="majorHAnsi" w:cs="Cambria"/>
                <w:b/>
                <w:noProof/>
                <w:sz w:val="24"/>
                <w:szCs w:val="24"/>
              </w:rPr>
              <w:t>s</w:t>
            </w:r>
          </w:p>
        </w:tc>
        <w:tc>
          <w:tcPr>
            <w:tcW w:w="3961" w:type="dxa"/>
            <w:tcBorders>
              <w:top w:val="single" w:sz="6" w:space="0" w:color="000000"/>
              <w:left w:val="single" w:sz="6" w:space="0" w:color="000000"/>
              <w:bottom w:val="single" w:sz="6" w:space="0" w:color="000000"/>
              <w:right w:val="single" w:sz="6" w:space="0" w:color="000000"/>
            </w:tcBorders>
            <w:hideMark/>
          </w:tcPr>
          <w:p w14:paraId="2FD0F145" w14:textId="77777777" w:rsidR="002F3281" w:rsidRPr="001F2759" w:rsidRDefault="002F3281" w:rsidP="00B22BA3">
            <w:pPr>
              <w:spacing w:before="5" w:line="280" w:lineRule="exact"/>
              <w:ind w:left="102" w:right="105"/>
              <w:rPr>
                <w:rFonts w:asciiTheme="majorHAnsi" w:eastAsia="Cambria" w:hAnsiTheme="majorHAnsi" w:cs="Cambria"/>
                <w:noProof/>
                <w:sz w:val="24"/>
                <w:szCs w:val="24"/>
              </w:rPr>
            </w:pPr>
            <w:r w:rsidRPr="001F2759">
              <w:rPr>
                <w:rFonts w:asciiTheme="majorHAnsi" w:eastAsia="Cambria" w:hAnsiTheme="majorHAnsi" w:cs="Cambria"/>
                <w:noProof/>
                <w:sz w:val="24"/>
                <w:szCs w:val="24"/>
              </w:rPr>
              <w:t>Define main system’s function.</w:t>
            </w:r>
          </w:p>
        </w:tc>
        <w:tc>
          <w:tcPr>
            <w:tcW w:w="2206" w:type="dxa"/>
            <w:tcBorders>
              <w:top w:val="single" w:sz="6" w:space="0" w:color="000000"/>
              <w:left w:val="single" w:sz="6" w:space="0" w:color="000000"/>
              <w:bottom w:val="single" w:sz="6" w:space="0" w:color="000000"/>
              <w:right w:val="single" w:sz="6" w:space="0" w:color="000000"/>
            </w:tcBorders>
            <w:hideMark/>
          </w:tcPr>
          <w:p w14:paraId="7DC4B210" w14:textId="53C7BF7D" w:rsidR="002F3281" w:rsidRPr="001F2759" w:rsidRDefault="007A0E20" w:rsidP="007A0E20">
            <w:pPr>
              <w:spacing w:before="5" w:line="280" w:lineRule="exact"/>
              <w:ind w:left="102" w:right="167"/>
              <w:rPr>
                <w:rFonts w:asciiTheme="majorHAnsi" w:eastAsia="Cambria" w:hAnsiTheme="majorHAnsi" w:cs="Cambria"/>
                <w:noProof/>
                <w:sz w:val="24"/>
                <w:szCs w:val="24"/>
              </w:rPr>
            </w:pPr>
            <w:r>
              <w:rPr>
                <w:rFonts w:asciiTheme="majorHAnsi" w:eastAsia="Cambria" w:hAnsiTheme="majorHAnsi" w:cs="Cambria"/>
                <w:noProof/>
                <w:sz w:val="24"/>
                <w:szCs w:val="24"/>
              </w:rPr>
              <w:t>HoangPM, ThinhNT, HieuDT</w:t>
            </w:r>
          </w:p>
        </w:tc>
      </w:tr>
      <w:tr w:rsidR="002F3281" w:rsidRPr="001F2759" w14:paraId="02D22355" w14:textId="77777777" w:rsidTr="00B22BA3">
        <w:trPr>
          <w:trHeight w:hRule="exact" w:val="1020"/>
          <w:jc w:val="center"/>
        </w:trPr>
        <w:tc>
          <w:tcPr>
            <w:tcW w:w="2833" w:type="dxa"/>
            <w:tcBorders>
              <w:top w:val="single" w:sz="6" w:space="0" w:color="000000"/>
              <w:left w:val="single" w:sz="6" w:space="0" w:color="000000"/>
              <w:bottom w:val="single" w:sz="6" w:space="0" w:color="000000"/>
              <w:right w:val="single" w:sz="6" w:space="0" w:color="000000"/>
            </w:tcBorders>
            <w:hideMark/>
          </w:tcPr>
          <w:p w14:paraId="7E24954D" w14:textId="77777777" w:rsidR="002F3281" w:rsidRPr="001F2759" w:rsidRDefault="002F3281" w:rsidP="00B22BA3">
            <w:pPr>
              <w:spacing w:line="280" w:lineRule="exact"/>
              <w:ind w:left="86" w:firstLine="16"/>
              <w:rPr>
                <w:rFonts w:asciiTheme="majorHAnsi" w:eastAsia="Cambria" w:hAnsiTheme="majorHAnsi" w:cs="Cambria"/>
                <w:noProof/>
                <w:sz w:val="24"/>
                <w:szCs w:val="24"/>
              </w:rPr>
            </w:pPr>
            <w:r w:rsidRPr="001F2759">
              <w:rPr>
                <w:rFonts w:asciiTheme="majorHAnsi" w:eastAsia="Cambria" w:hAnsiTheme="majorHAnsi" w:cs="Cambria"/>
                <w:b/>
                <w:noProof/>
                <w:sz w:val="24"/>
                <w:szCs w:val="24"/>
              </w:rPr>
              <w:t>3.</w:t>
            </w:r>
            <w:r w:rsidRPr="001F2759">
              <w:rPr>
                <w:rFonts w:asciiTheme="majorHAnsi" w:eastAsia="Cambria" w:hAnsiTheme="majorHAnsi" w:cs="Cambria"/>
                <w:b/>
                <w:noProof/>
                <w:spacing w:val="-1"/>
                <w:sz w:val="24"/>
                <w:szCs w:val="24"/>
              </w:rPr>
              <w:t xml:space="preserve"> </w:t>
            </w:r>
            <w:r w:rsidRPr="001F2759">
              <w:rPr>
                <w:rFonts w:asciiTheme="majorHAnsi" w:eastAsia="Cambria" w:hAnsiTheme="majorHAnsi" w:cs="Cambria"/>
                <w:b/>
                <w:noProof/>
                <w:sz w:val="24"/>
                <w:szCs w:val="24"/>
              </w:rPr>
              <w:t>C</w:t>
            </w:r>
            <w:r w:rsidRPr="001F2759">
              <w:rPr>
                <w:rFonts w:asciiTheme="majorHAnsi" w:eastAsia="Cambria" w:hAnsiTheme="majorHAnsi" w:cs="Cambria"/>
                <w:b/>
                <w:noProof/>
                <w:spacing w:val="-1"/>
                <w:sz w:val="24"/>
                <w:szCs w:val="24"/>
              </w:rPr>
              <w:t>r</w:t>
            </w:r>
            <w:r w:rsidRPr="001F2759">
              <w:rPr>
                <w:rFonts w:asciiTheme="majorHAnsi" w:eastAsia="Cambria" w:hAnsiTheme="majorHAnsi" w:cs="Cambria"/>
                <w:b/>
                <w:noProof/>
                <w:sz w:val="24"/>
                <w:szCs w:val="24"/>
              </w:rPr>
              <w:t>e</w:t>
            </w:r>
            <w:r w:rsidRPr="001F2759">
              <w:rPr>
                <w:rFonts w:asciiTheme="majorHAnsi" w:eastAsia="Cambria" w:hAnsiTheme="majorHAnsi" w:cs="Cambria"/>
                <w:b/>
                <w:noProof/>
                <w:spacing w:val="1"/>
                <w:sz w:val="24"/>
                <w:szCs w:val="24"/>
              </w:rPr>
              <w:t>at</w:t>
            </w:r>
            <w:r w:rsidRPr="001F2759">
              <w:rPr>
                <w:rFonts w:asciiTheme="majorHAnsi" w:eastAsia="Cambria" w:hAnsiTheme="majorHAnsi" w:cs="Cambria"/>
                <w:b/>
                <w:noProof/>
                <w:sz w:val="24"/>
                <w:szCs w:val="24"/>
              </w:rPr>
              <w:t xml:space="preserve">e </w:t>
            </w:r>
            <w:r w:rsidRPr="001F2759">
              <w:rPr>
                <w:rFonts w:asciiTheme="majorHAnsi" w:eastAsia="Cambria" w:hAnsiTheme="majorHAnsi" w:cs="Cambria"/>
                <w:b/>
                <w:noProof/>
                <w:spacing w:val="-1"/>
                <w:sz w:val="24"/>
                <w:szCs w:val="24"/>
              </w:rPr>
              <w:t>S</w:t>
            </w:r>
            <w:r w:rsidRPr="001F2759">
              <w:rPr>
                <w:rFonts w:asciiTheme="majorHAnsi" w:eastAsia="Cambria" w:hAnsiTheme="majorHAnsi" w:cs="Cambria"/>
                <w:b/>
                <w:noProof/>
                <w:sz w:val="24"/>
                <w:szCs w:val="24"/>
              </w:rPr>
              <w:t>ys</w:t>
            </w:r>
            <w:r w:rsidRPr="001F2759">
              <w:rPr>
                <w:rFonts w:asciiTheme="majorHAnsi" w:eastAsia="Cambria" w:hAnsiTheme="majorHAnsi" w:cs="Cambria"/>
                <w:b/>
                <w:noProof/>
                <w:spacing w:val="1"/>
                <w:sz w:val="24"/>
                <w:szCs w:val="24"/>
              </w:rPr>
              <w:t>t</w:t>
            </w:r>
            <w:r w:rsidRPr="001F2759">
              <w:rPr>
                <w:rFonts w:asciiTheme="majorHAnsi" w:eastAsia="Cambria" w:hAnsiTheme="majorHAnsi" w:cs="Cambria"/>
                <w:b/>
                <w:noProof/>
                <w:sz w:val="24"/>
                <w:szCs w:val="24"/>
              </w:rPr>
              <w:t>em</w:t>
            </w:r>
            <w:r w:rsidRPr="001F2759">
              <w:rPr>
                <w:rFonts w:asciiTheme="majorHAnsi" w:eastAsia="Cambria" w:hAnsiTheme="majorHAnsi" w:cs="Cambria"/>
                <w:noProof/>
                <w:sz w:val="24"/>
                <w:szCs w:val="24"/>
              </w:rPr>
              <w:t xml:space="preserve"> </w:t>
            </w:r>
            <w:r w:rsidRPr="001F2759">
              <w:rPr>
                <w:rFonts w:asciiTheme="majorHAnsi" w:eastAsia="Cambria" w:hAnsiTheme="majorHAnsi" w:cs="Cambria"/>
                <w:b/>
                <w:noProof/>
                <w:sz w:val="24"/>
                <w:szCs w:val="24"/>
              </w:rPr>
              <w:t>I</w:t>
            </w:r>
            <w:r w:rsidRPr="001F2759">
              <w:rPr>
                <w:rFonts w:asciiTheme="majorHAnsi" w:eastAsia="Cambria" w:hAnsiTheme="majorHAnsi" w:cs="Cambria"/>
                <w:b/>
                <w:noProof/>
                <w:spacing w:val="-1"/>
                <w:sz w:val="24"/>
                <w:szCs w:val="24"/>
              </w:rPr>
              <w:t>n</w:t>
            </w:r>
            <w:r w:rsidRPr="001F2759">
              <w:rPr>
                <w:rFonts w:asciiTheme="majorHAnsi" w:eastAsia="Cambria" w:hAnsiTheme="majorHAnsi" w:cs="Cambria"/>
                <w:b/>
                <w:noProof/>
                <w:spacing w:val="1"/>
                <w:sz w:val="24"/>
                <w:szCs w:val="24"/>
              </w:rPr>
              <w:t>t</w:t>
            </w:r>
            <w:r w:rsidRPr="001F2759">
              <w:rPr>
                <w:rFonts w:asciiTheme="majorHAnsi" w:eastAsia="Cambria" w:hAnsiTheme="majorHAnsi" w:cs="Cambria"/>
                <w:b/>
                <w:noProof/>
                <w:sz w:val="24"/>
                <w:szCs w:val="24"/>
              </w:rPr>
              <w:t>rodu</w:t>
            </w:r>
            <w:r w:rsidRPr="001F2759">
              <w:rPr>
                <w:rFonts w:asciiTheme="majorHAnsi" w:eastAsia="Cambria" w:hAnsiTheme="majorHAnsi" w:cs="Cambria"/>
                <w:b/>
                <w:noProof/>
                <w:spacing w:val="1"/>
                <w:sz w:val="24"/>
                <w:szCs w:val="24"/>
              </w:rPr>
              <w:t>ct</w:t>
            </w:r>
            <w:r w:rsidRPr="001F2759">
              <w:rPr>
                <w:rFonts w:asciiTheme="majorHAnsi" w:eastAsia="Cambria" w:hAnsiTheme="majorHAnsi" w:cs="Cambria"/>
                <w:b/>
                <w:noProof/>
                <w:spacing w:val="-1"/>
                <w:sz w:val="24"/>
                <w:szCs w:val="24"/>
              </w:rPr>
              <w:t>i</w:t>
            </w:r>
            <w:r w:rsidRPr="001F2759">
              <w:rPr>
                <w:rFonts w:asciiTheme="majorHAnsi" w:eastAsia="Cambria" w:hAnsiTheme="majorHAnsi" w:cs="Cambria"/>
                <w:b/>
                <w:noProof/>
                <w:sz w:val="24"/>
                <w:szCs w:val="24"/>
              </w:rPr>
              <w:t>o</w:t>
            </w:r>
            <w:r w:rsidRPr="001F2759">
              <w:rPr>
                <w:rFonts w:asciiTheme="majorHAnsi" w:eastAsia="Cambria" w:hAnsiTheme="majorHAnsi" w:cs="Cambria"/>
                <w:b/>
                <w:noProof/>
                <w:spacing w:val="-1"/>
                <w:sz w:val="24"/>
                <w:szCs w:val="24"/>
              </w:rPr>
              <w:t>n</w:t>
            </w:r>
          </w:p>
        </w:tc>
        <w:tc>
          <w:tcPr>
            <w:tcW w:w="3961" w:type="dxa"/>
            <w:tcBorders>
              <w:top w:val="single" w:sz="6" w:space="0" w:color="000000"/>
              <w:left w:val="single" w:sz="6" w:space="0" w:color="000000"/>
              <w:bottom w:val="single" w:sz="6" w:space="0" w:color="000000"/>
              <w:right w:val="single" w:sz="6" w:space="0" w:color="000000"/>
            </w:tcBorders>
            <w:hideMark/>
          </w:tcPr>
          <w:p w14:paraId="5C80B12B" w14:textId="77777777" w:rsidR="002F3281" w:rsidRPr="001F2759" w:rsidRDefault="002F3281" w:rsidP="00B22BA3">
            <w:pPr>
              <w:spacing w:line="280" w:lineRule="exact"/>
              <w:rPr>
                <w:rFonts w:asciiTheme="majorHAnsi" w:eastAsia="Cambria" w:hAnsiTheme="majorHAnsi" w:cs="Cambria"/>
                <w:noProof/>
                <w:sz w:val="24"/>
                <w:szCs w:val="24"/>
              </w:rPr>
            </w:pPr>
            <w:r w:rsidRPr="001F2759">
              <w:rPr>
                <w:rFonts w:asciiTheme="majorHAnsi" w:eastAsia="Cambria" w:hAnsiTheme="majorHAnsi" w:cs="Cambria"/>
                <w:noProof/>
                <w:spacing w:val="-1"/>
                <w:sz w:val="24"/>
                <w:szCs w:val="24"/>
              </w:rPr>
              <w:t xml:space="preserve"> C</w:t>
            </w:r>
            <w:r w:rsidRPr="001F2759">
              <w:rPr>
                <w:rFonts w:asciiTheme="majorHAnsi" w:eastAsia="Cambria" w:hAnsiTheme="majorHAnsi" w:cs="Cambria"/>
                <w:noProof/>
                <w:sz w:val="24"/>
                <w:szCs w:val="24"/>
              </w:rPr>
              <w:t>o</w:t>
            </w:r>
            <w:r w:rsidRPr="001F2759">
              <w:rPr>
                <w:rFonts w:asciiTheme="majorHAnsi" w:eastAsia="Cambria" w:hAnsiTheme="majorHAnsi" w:cs="Cambria"/>
                <w:noProof/>
                <w:spacing w:val="-1"/>
                <w:sz w:val="24"/>
                <w:szCs w:val="24"/>
              </w:rPr>
              <w:t>m</w:t>
            </w:r>
            <w:r w:rsidRPr="001F2759">
              <w:rPr>
                <w:rFonts w:asciiTheme="majorHAnsi" w:eastAsia="Cambria" w:hAnsiTheme="majorHAnsi" w:cs="Cambria"/>
                <w:noProof/>
                <w:spacing w:val="1"/>
                <w:sz w:val="24"/>
                <w:szCs w:val="24"/>
              </w:rPr>
              <w:t>p</w:t>
            </w:r>
            <w:r w:rsidRPr="001F2759">
              <w:rPr>
                <w:rFonts w:asciiTheme="majorHAnsi" w:eastAsia="Cambria" w:hAnsiTheme="majorHAnsi" w:cs="Cambria"/>
                <w:noProof/>
                <w:sz w:val="24"/>
                <w:szCs w:val="24"/>
              </w:rPr>
              <w:t>lete Intr</w:t>
            </w:r>
            <w:r w:rsidRPr="001F2759">
              <w:rPr>
                <w:rFonts w:asciiTheme="majorHAnsi" w:eastAsia="Cambria" w:hAnsiTheme="majorHAnsi" w:cs="Cambria"/>
                <w:noProof/>
                <w:spacing w:val="-1"/>
                <w:sz w:val="24"/>
                <w:szCs w:val="24"/>
              </w:rPr>
              <w:t>od</w:t>
            </w:r>
            <w:r w:rsidRPr="001F2759">
              <w:rPr>
                <w:rFonts w:asciiTheme="majorHAnsi" w:eastAsia="Cambria" w:hAnsiTheme="majorHAnsi" w:cs="Cambria"/>
                <w:noProof/>
                <w:sz w:val="24"/>
                <w:szCs w:val="24"/>
              </w:rPr>
              <w:t>u</w:t>
            </w:r>
            <w:r w:rsidRPr="001F2759">
              <w:rPr>
                <w:rFonts w:asciiTheme="majorHAnsi" w:eastAsia="Cambria" w:hAnsiTheme="majorHAnsi" w:cs="Cambria"/>
                <w:noProof/>
                <w:spacing w:val="-1"/>
                <w:sz w:val="24"/>
                <w:szCs w:val="24"/>
              </w:rPr>
              <w:t>c</w:t>
            </w:r>
            <w:r w:rsidRPr="001F2759">
              <w:rPr>
                <w:rFonts w:asciiTheme="majorHAnsi" w:eastAsia="Cambria" w:hAnsiTheme="majorHAnsi" w:cs="Cambria"/>
                <w:noProof/>
                <w:sz w:val="24"/>
                <w:szCs w:val="24"/>
              </w:rPr>
              <w:t>t</w:t>
            </w:r>
            <w:r w:rsidRPr="001F2759">
              <w:rPr>
                <w:rFonts w:asciiTheme="majorHAnsi" w:eastAsia="Cambria" w:hAnsiTheme="majorHAnsi" w:cs="Cambria"/>
                <w:noProof/>
                <w:spacing w:val="1"/>
                <w:sz w:val="24"/>
                <w:szCs w:val="24"/>
              </w:rPr>
              <w:t>i</w:t>
            </w:r>
            <w:r w:rsidRPr="001F2759">
              <w:rPr>
                <w:rFonts w:asciiTheme="majorHAnsi" w:eastAsia="Cambria" w:hAnsiTheme="majorHAnsi" w:cs="Cambria"/>
                <w:noProof/>
                <w:sz w:val="24"/>
                <w:szCs w:val="24"/>
              </w:rPr>
              <w:t>on</w:t>
            </w:r>
            <w:r w:rsidRPr="001F2759">
              <w:rPr>
                <w:rFonts w:asciiTheme="majorHAnsi" w:eastAsia="Cambria" w:hAnsiTheme="majorHAnsi" w:cs="Cambria"/>
                <w:noProof/>
                <w:spacing w:val="2"/>
                <w:sz w:val="24"/>
                <w:szCs w:val="24"/>
              </w:rPr>
              <w:t xml:space="preserve"> </w:t>
            </w:r>
            <w:r w:rsidRPr="001F2759">
              <w:rPr>
                <w:rFonts w:asciiTheme="majorHAnsi" w:eastAsia="Cambria" w:hAnsiTheme="majorHAnsi" w:cs="Cambria"/>
                <w:noProof/>
                <w:sz w:val="24"/>
                <w:szCs w:val="24"/>
              </w:rPr>
              <w:t>Re</w:t>
            </w:r>
            <w:r w:rsidRPr="001F2759">
              <w:rPr>
                <w:rFonts w:asciiTheme="majorHAnsi" w:eastAsia="Cambria" w:hAnsiTheme="majorHAnsi" w:cs="Cambria"/>
                <w:noProof/>
                <w:spacing w:val="1"/>
                <w:sz w:val="24"/>
                <w:szCs w:val="24"/>
              </w:rPr>
              <w:t>p</w:t>
            </w:r>
            <w:r w:rsidRPr="001F2759">
              <w:rPr>
                <w:rFonts w:asciiTheme="majorHAnsi" w:eastAsia="Cambria" w:hAnsiTheme="majorHAnsi" w:cs="Cambria"/>
                <w:noProof/>
                <w:sz w:val="24"/>
                <w:szCs w:val="24"/>
              </w:rPr>
              <w:t>o</w:t>
            </w:r>
            <w:r w:rsidRPr="001F2759">
              <w:rPr>
                <w:rFonts w:asciiTheme="majorHAnsi" w:eastAsia="Cambria" w:hAnsiTheme="majorHAnsi" w:cs="Cambria"/>
                <w:noProof/>
                <w:spacing w:val="-1"/>
                <w:sz w:val="24"/>
                <w:szCs w:val="24"/>
              </w:rPr>
              <w:t>r</w:t>
            </w:r>
            <w:r w:rsidRPr="001F2759">
              <w:rPr>
                <w:rFonts w:asciiTheme="majorHAnsi" w:eastAsia="Cambria" w:hAnsiTheme="majorHAnsi" w:cs="Cambria"/>
                <w:noProof/>
                <w:sz w:val="24"/>
                <w:szCs w:val="24"/>
              </w:rPr>
              <w:t>t.</w:t>
            </w:r>
          </w:p>
        </w:tc>
        <w:tc>
          <w:tcPr>
            <w:tcW w:w="2206" w:type="dxa"/>
            <w:tcBorders>
              <w:top w:val="single" w:sz="6" w:space="0" w:color="000000"/>
              <w:left w:val="single" w:sz="6" w:space="0" w:color="000000"/>
              <w:bottom w:val="single" w:sz="6" w:space="0" w:color="000000"/>
              <w:right w:val="single" w:sz="6" w:space="0" w:color="000000"/>
            </w:tcBorders>
            <w:hideMark/>
          </w:tcPr>
          <w:p w14:paraId="5019A4BF" w14:textId="3109F0AF" w:rsidR="002F3281" w:rsidRPr="001F2759" w:rsidRDefault="002F3281" w:rsidP="007A0E20">
            <w:pPr>
              <w:spacing w:line="280" w:lineRule="exact"/>
              <w:ind w:left="102"/>
              <w:rPr>
                <w:rFonts w:asciiTheme="majorHAnsi" w:eastAsia="Cambria" w:hAnsiTheme="majorHAnsi" w:cs="Cambria"/>
                <w:noProof/>
                <w:sz w:val="24"/>
                <w:szCs w:val="24"/>
              </w:rPr>
            </w:pPr>
            <w:r w:rsidRPr="001F2759">
              <w:rPr>
                <w:rFonts w:asciiTheme="majorHAnsi" w:eastAsia="Cambria" w:hAnsiTheme="majorHAnsi" w:cs="Cambria"/>
                <w:noProof/>
                <w:sz w:val="24"/>
                <w:szCs w:val="24"/>
              </w:rPr>
              <w:t>HoangPM, ThinhNT, HieuDT</w:t>
            </w:r>
          </w:p>
        </w:tc>
      </w:tr>
      <w:tr w:rsidR="002F3281" w:rsidRPr="001F2759" w14:paraId="1F3CE189" w14:textId="77777777" w:rsidTr="00B22BA3">
        <w:trPr>
          <w:trHeight w:hRule="exact" w:val="957"/>
          <w:jc w:val="center"/>
        </w:trPr>
        <w:tc>
          <w:tcPr>
            <w:tcW w:w="2833" w:type="dxa"/>
            <w:tcBorders>
              <w:top w:val="single" w:sz="6" w:space="0" w:color="000000"/>
              <w:left w:val="single" w:sz="6" w:space="0" w:color="000000"/>
              <w:bottom w:val="single" w:sz="6" w:space="0" w:color="000000"/>
              <w:right w:val="single" w:sz="6" w:space="0" w:color="000000"/>
            </w:tcBorders>
            <w:hideMark/>
          </w:tcPr>
          <w:p w14:paraId="52A23597" w14:textId="77777777" w:rsidR="002F3281" w:rsidRPr="001F2759" w:rsidRDefault="002F3281" w:rsidP="00B22BA3">
            <w:pPr>
              <w:spacing w:line="280" w:lineRule="exact"/>
              <w:ind w:left="86" w:firstLine="16"/>
              <w:rPr>
                <w:rFonts w:asciiTheme="majorHAnsi" w:eastAsia="Cambria" w:hAnsiTheme="majorHAnsi" w:cs="Cambria"/>
                <w:noProof/>
                <w:sz w:val="24"/>
                <w:szCs w:val="24"/>
              </w:rPr>
            </w:pPr>
            <w:r w:rsidRPr="001F2759">
              <w:rPr>
                <w:rFonts w:asciiTheme="majorHAnsi" w:eastAsia="Cambria" w:hAnsiTheme="majorHAnsi" w:cs="Cambria"/>
                <w:b/>
                <w:noProof/>
                <w:sz w:val="24"/>
                <w:szCs w:val="24"/>
              </w:rPr>
              <w:t>4.</w:t>
            </w:r>
            <w:r w:rsidRPr="001F2759">
              <w:rPr>
                <w:rFonts w:asciiTheme="majorHAnsi" w:eastAsia="Cambria" w:hAnsiTheme="majorHAnsi" w:cs="Cambria"/>
                <w:b/>
                <w:noProof/>
                <w:spacing w:val="-1"/>
                <w:sz w:val="24"/>
                <w:szCs w:val="24"/>
              </w:rPr>
              <w:t xml:space="preserve"> S</w:t>
            </w:r>
            <w:r w:rsidRPr="001F2759">
              <w:rPr>
                <w:rFonts w:asciiTheme="majorHAnsi" w:eastAsia="Cambria" w:hAnsiTheme="majorHAnsi" w:cs="Cambria"/>
                <w:b/>
                <w:noProof/>
                <w:sz w:val="24"/>
                <w:szCs w:val="24"/>
              </w:rPr>
              <w:t>o</w:t>
            </w:r>
            <w:r w:rsidRPr="001F2759">
              <w:rPr>
                <w:rFonts w:asciiTheme="majorHAnsi" w:eastAsia="Cambria" w:hAnsiTheme="majorHAnsi" w:cs="Cambria"/>
                <w:b/>
                <w:noProof/>
                <w:spacing w:val="1"/>
                <w:sz w:val="24"/>
                <w:szCs w:val="24"/>
              </w:rPr>
              <w:t>ft</w:t>
            </w:r>
            <w:r w:rsidRPr="001F2759">
              <w:rPr>
                <w:rFonts w:asciiTheme="majorHAnsi" w:eastAsia="Cambria" w:hAnsiTheme="majorHAnsi" w:cs="Cambria"/>
                <w:b/>
                <w:noProof/>
                <w:sz w:val="24"/>
                <w:szCs w:val="24"/>
              </w:rPr>
              <w:t>w</w:t>
            </w:r>
            <w:r w:rsidRPr="001F2759">
              <w:rPr>
                <w:rFonts w:asciiTheme="majorHAnsi" w:eastAsia="Cambria" w:hAnsiTheme="majorHAnsi" w:cs="Cambria"/>
                <w:b/>
                <w:noProof/>
                <w:spacing w:val="1"/>
                <w:sz w:val="24"/>
                <w:szCs w:val="24"/>
              </w:rPr>
              <w:t>a</w:t>
            </w:r>
            <w:r w:rsidRPr="001F2759">
              <w:rPr>
                <w:rFonts w:asciiTheme="majorHAnsi" w:eastAsia="Cambria" w:hAnsiTheme="majorHAnsi" w:cs="Cambria"/>
                <w:b/>
                <w:noProof/>
                <w:sz w:val="24"/>
                <w:szCs w:val="24"/>
              </w:rPr>
              <w:t xml:space="preserve">re </w:t>
            </w:r>
            <w:r w:rsidRPr="001F2759">
              <w:rPr>
                <w:rFonts w:asciiTheme="majorHAnsi" w:eastAsia="Cambria" w:hAnsiTheme="majorHAnsi" w:cs="Cambria"/>
                <w:b/>
                <w:noProof/>
                <w:spacing w:val="-1"/>
                <w:sz w:val="24"/>
                <w:szCs w:val="24"/>
              </w:rPr>
              <w:t>P</w:t>
            </w:r>
            <w:r w:rsidRPr="001F2759">
              <w:rPr>
                <w:rFonts w:asciiTheme="majorHAnsi" w:eastAsia="Cambria" w:hAnsiTheme="majorHAnsi" w:cs="Cambria"/>
                <w:b/>
                <w:noProof/>
                <w:sz w:val="24"/>
                <w:szCs w:val="24"/>
              </w:rPr>
              <w:t>roj</w:t>
            </w:r>
            <w:r w:rsidRPr="001F2759">
              <w:rPr>
                <w:rFonts w:asciiTheme="majorHAnsi" w:eastAsia="Cambria" w:hAnsiTheme="majorHAnsi" w:cs="Cambria"/>
                <w:b/>
                <w:noProof/>
                <w:spacing w:val="-1"/>
                <w:sz w:val="24"/>
                <w:szCs w:val="24"/>
              </w:rPr>
              <w:t>e</w:t>
            </w:r>
            <w:r w:rsidRPr="001F2759">
              <w:rPr>
                <w:rFonts w:asciiTheme="majorHAnsi" w:eastAsia="Cambria" w:hAnsiTheme="majorHAnsi" w:cs="Cambria"/>
                <w:b/>
                <w:noProof/>
                <w:spacing w:val="2"/>
                <w:sz w:val="24"/>
                <w:szCs w:val="24"/>
              </w:rPr>
              <w:t>c</w:t>
            </w:r>
            <w:r w:rsidRPr="001F2759">
              <w:rPr>
                <w:rFonts w:asciiTheme="majorHAnsi" w:eastAsia="Cambria" w:hAnsiTheme="majorHAnsi" w:cs="Cambria"/>
                <w:b/>
                <w:noProof/>
                <w:sz w:val="24"/>
                <w:szCs w:val="24"/>
              </w:rPr>
              <w:t>t</w:t>
            </w:r>
          </w:p>
          <w:p w14:paraId="33EEC729" w14:textId="77777777" w:rsidR="002F3281" w:rsidRPr="001F2759" w:rsidRDefault="002F3281" w:rsidP="00B22BA3">
            <w:pPr>
              <w:spacing w:line="280" w:lineRule="exact"/>
              <w:ind w:left="86" w:firstLine="16"/>
              <w:rPr>
                <w:rFonts w:asciiTheme="majorHAnsi" w:eastAsia="Cambria" w:hAnsiTheme="majorHAnsi" w:cs="Cambria"/>
                <w:noProof/>
                <w:sz w:val="24"/>
                <w:szCs w:val="24"/>
              </w:rPr>
            </w:pPr>
            <w:r w:rsidRPr="001F2759">
              <w:rPr>
                <w:rFonts w:asciiTheme="majorHAnsi" w:eastAsia="Cambria" w:hAnsiTheme="majorHAnsi" w:cs="Cambria"/>
                <w:b/>
                <w:noProof/>
                <w:spacing w:val="1"/>
                <w:sz w:val="24"/>
                <w:szCs w:val="24"/>
              </w:rPr>
              <w:t>Ma</w:t>
            </w:r>
            <w:r w:rsidRPr="001F2759">
              <w:rPr>
                <w:rFonts w:asciiTheme="majorHAnsi" w:eastAsia="Cambria" w:hAnsiTheme="majorHAnsi" w:cs="Cambria"/>
                <w:b/>
                <w:noProof/>
                <w:spacing w:val="-1"/>
                <w:sz w:val="24"/>
                <w:szCs w:val="24"/>
              </w:rPr>
              <w:t>n</w:t>
            </w:r>
            <w:r w:rsidRPr="001F2759">
              <w:rPr>
                <w:rFonts w:asciiTheme="majorHAnsi" w:eastAsia="Cambria" w:hAnsiTheme="majorHAnsi" w:cs="Cambria"/>
                <w:b/>
                <w:noProof/>
                <w:spacing w:val="1"/>
                <w:sz w:val="24"/>
                <w:szCs w:val="24"/>
              </w:rPr>
              <w:t>a</w:t>
            </w:r>
            <w:r w:rsidRPr="001F2759">
              <w:rPr>
                <w:rFonts w:asciiTheme="majorHAnsi" w:eastAsia="Cambria" w:hAnsiTheme="majorHAnsi" w:cs="Cambria"/>
                <w:b/>
                <w:noProof/>
                <w:sz w:val="24"/>
                <w:szCs w:val="24"/>
              </w:rPr>
              <w:t>geme</w:t>
            </w:r>
            <w:r w:rsidRPr="001F2759">
              <w:rPr>
                <w:rFonts w:asciiTheme="majorHAnsi" w:eastAsia="Cambria" w:hAnsiTheme="majorHAnsi" w:cs="Cambria"/>
                <w:b/>
                <w:noProof/>
                <w:spacing w:val="-1"/>
                <w:sz w:val="24"/>
                <w:szCs w:val="24"/>
              </w:rPr>
              <w:t>n</w:t>
            </w:r>
            <w:r w:rsidRPr="001F2759">
              <w:rPr>
                <w:rFonts w:asciiTheme="majorHAnsi" w:eastAsia="Cambria" w:hAnsiTheme="majorHAnsi" w:cs="Cambria"/>
                <w:b/>
                <w:noProof/>
                <w:sz w:val="24"/>
                <w:szCs w:val="24"/>
              </w:rPr>
              <w:t>t</w:t>
            </w:r>
            <w:r w:rsidRPr="001F2759">
              <w:rPr>
                <w:rFonts w:asciiTheme="majorHAnsi" w:eastAsia="Cambria" w:hAnsiTheme="majorHAnsi" w:cs="Cambria"/>
                <w:b/>
                <w:noProof/>
                <w:spacing w:val="1"/>
                <w:sz w:val="24"/>
                <w:szCs w:val="24"/>
              </w:rPr>
              <w:t xml:space="preserve"> </w:t>
            </w:r>
            <w:r w:rsidRPr="001F2759">
              <w:rPr>
                <w:rFonts w:asciiTheme="majorHAnsi" w:eastAsia="Cambria" w:hAnsiTheme="majorHAnsi" w:cs="Cambria"/>
                <w:b/>
                <w:noProof/>
                <w:spacing w:val="-1"/>
                <w:sz w:val="24"/>
                <w:szCs w:val="24"/>
              </w:rPr>
              <w:t>P</w:t>
            </w:r>
            <w:r w:rsidRPr="001F2759">
              <w:rPr>
                <w:rFonts w:asciiTheme="majorHAnsi" w:eastAsia="Cambria" w:hAnsiTheme="majorHAnsi" w:cs="Cambria"/>
                <w:b/>
                <w:noProof/>
                <w:sz w:val="24"/>
                <w:szCs w:val="24"/>
              </w:rPr>
              <w:t>l</w:t>
            </w:r>
            <w:r w:rsidRPr="001F2759">
              <w:rPr>
                <w:rFonts w:asciiTheme="majorHAnsi" w:eastAsia="Cambria" w:hAnsiTheme="majorHAnsi" w:cs="Cambria"/>
                <w:b/>
                <w:noProof/>
                <w:spacing w:val="1"/>
                <w:sz w:val="24"/>
                <w:szCs w:val="24"/>
              </w:rPr>
              <w:t>a</w:t>
            </w:r>
            <w:r w:rsidRPr="001F2759">
              <w:rPr>
                <w:rFonts w:asciiTheme="majorHAnsi" w:eastAsia="Cambria" w:hAnsiTheme="majorHAnsi" w:cs="Cambria"/>
                <w:b/>
                <w:noProof/>
                <w:spacing w:val="-1"/>
                <w:sz w:val="24"/>
                <w:szCs w:val="24"/>
              </w:rPr>
              <w:t>n</w:t>
            </w:r>
          </w:p>
        </w:tc>
        <w:tc>
          <w:tcPr>
            <w:tcW w:w="3961" w:type="dxa"/>
            <w:tcBorders>
              <w:top w:val="single" w:sz="6" w:space="0" w:color="000000"/>
              <w:left w:val="single" w:sz="6" w:space="0" w:color="000000"/>
              <w:bottom w:val="single" w:sz="6" w:space="0" w:color="000000"/>
              <w:right w:val="single" w:sz="6" w:space="0" w:color="000000"/>
            </w:tcBorders>
            <w:hideMark/>
          </w:tcPr>
          <w:p w14:paraId="6A5B508D" w14:textId="77777777" w:rsidR="002F3281" w:rsidRPr="001F2759" w:rsidRDefault="002F3281" w:rsidP="00B22BA3">
            <w:pPr>
              <w:spacing w:line="280" w:lineRule="exact"/>
              <w:ind w:left="102"/>
              <w:rPr>
                <w:rFonts w:asciiTheme="majorHAnsi" w:eastAsia="Cambria" w:hAnsiTheme="majorHAnsi" w:cs="Cambria"/>
                <w:noProof/>
                <w:sz w:val="24"/>
                <w:szCs w:val="24"/>
              </w:rPr>
            </w:pPr>
            <w:r w:rsidRPr="001F2759">
              <w:rPr>
                <w:rFonts w:asciiTheme="majorHAnsi" w:eastAsia="Cambria" w:hAnsiTheme="majorHAnsi" w:cs="Cambria"/>
                <w:noProof/>
                <w:sz w:val="24"/>
                <w:szCs w:val="24"/>
              </w:rPr>
              <w:t>Create Pr</w:t>
            </w:r>
            <w:r w:rsidRPr="001F2759">
              <w:rPr>
                <w:rFonts w:asciiTheme="majorHAnsi" w:eastAsia="Cambria" w:hAnsiTheme="majorHAnsi" w:cs="Cambria"/>
                <w:noProof/>
                <w:spacing w:val="-1"/>
                <w:sz w:val="24"/>
                <w:szCs w:val="24"/>
              </w:rPr>
              <w:t>o</w:t>
            </w:r>
            <w:r w:rsidRPr="001F2759">
              <w:rPr>
                <w:rFonts w:asciiTheme="majorHAnsi" w:eastAsia="Cambria" w:hAnsiTheme="majorHAnsi" w:cs="Cambria"/>
                <w:noProof/>
                <w:spacing w:val="1"/>
                <w:sz w:val="24"/>
                <w:szCs w:val="24"/>
              </w:rPr>
              <w:t>j</w:t>
            </w:r>
            <w:r w:rsidRPr="001F2759">
              <w:rPr>
                <w:rFonts w:asciiTheme="majorHAnsi" w:eastAsia="Cambria" w:hAnsiTheme="majorHAnsi" w:cs="Cambria"/>
                <w:noProof/>
                <w:sz w:val="24"/>
                <w:szCs w:val="24"/>
              </w:rPr>
              <w:t xml:space="preserve">ect </w:t>
            </w:r>
            <w:r w:rsidRPr="001F2759">
              <w:rPr>
                <w:rFonts w:asciiTheme="majorHAnsi" w:eastAsia="Cambria" w:hAnsiTheme="majorHAnsi" w:cs="Cambria"/>
                <w:noProof/>
                <w:spacing w:val="1"/>
                <w:sz w:val="24"/>
                <w:szCs w:val="24"/>
              </w:rPr>
              <w:t>M</w:t>
            </w:r>
            <w:r w:rsidRPr="001F2759">
              <w:rPr>
                <w:rFonts w:asciiTheme="majorHAnsi" w:eastAsia="Cambria" w:hAnsiTheme="majorHAnsi" w:cs="Cambria"/>
                <w:noProof/>
                <w:spacing w:val="-2"/>
                <w:sz w:val="24"/>
                <w:szCs w:val="24"/>
              </w:rPr>
              <w:t>a</w:t>
            </w:r>
            <w:r w:rsidRPr="001F2759">
              <w:rPr>
                <w:rFonts w:asciiTheme="majorHAnsi" w:eastAsia="Cambria" w:hAnsiTheme="majorHAnsi" w:cs="Cambria"/>
                <w:noProof/>
                <w:sz w:val="24"/>
                <w:szCs w:val="24"/>
              </w:rPr>
              <w:t>n</w:t>
            </w:r>
            <w:r w:rsidRPr="001F2759">
              <w:rPr>
                <w:rFonts w:asciiTheme="majorHAnsi" w:eastAsia="Cambria" w:hAnsiTheme="majorHAnsi" w:cs="Cambria"/>
                <w:noProof/>
                <w:spacing w:val="1"/>
                <w:sz w:val="24"/>
                <w:szCs w:val="24"/>
              </w:rPr>
              <w:t>a</w:t>
            </w:r>
            <w:r w:rsidRPr="001F2759">
              <w:rPr>
                <w:rFonts w:asciiTheme="majorHAnsi" w:eastAsia="Cambria" w:hAnsiTheme="majorHAnsi" w:cs="Cambria"/>
                <w:noProof/>
                <w:spacing w:val="-1"/>
                <w:sz w:val="24"/>
                <w:szCs w:val="24"/>
              </w:rPr>
              <w:t>g</w:t>
            </w:r>
            <w:r w:rsidRPr="001F2759">
              <w:rPr>
                <w:rFonts w:asciiTheme="majorHAnsi" w:eastAsia="Cambria" w:hAnsiTheme="majorHAnsi" w:cs="Cambria"/>
                <w:noProof/>
                <w:spacing w:val="-2"/>
                <w:sz w:val="24"/>
                <w:szCs w:val="24"/>
              </w:rPr>
              <w:t>e</w:t>
            </w:r>
            <w:r w:rsidRPr="001F2759">
              <w:rPr>
                <w:rFonts w:asciiTheme="majorHAnsi" w:eastAsia="Cambria" w:hAnsiTheme="majorHAnsi" w:cs="Cambria"/>
                <w:noProof/>
                <w:sz w:val="24"/>
                <w:szCs w:val="24"/>
              </w:rPr>
              <w:t>ment</w:t>
            </w:r>
            <w:r w:rsidRPr="001F2759">
              <w:rPr>
                <w:rFonts w:asciiTheme="majorHAnsi" w:eastAsia="Cambria" w:hAnsiTheme="majorHAnsi" w:cs="Cambria"/>
                <w:noProof/>
                <w:spacing w:val="1"/>
                <w:sz w:val="24"/>
                <w:szCs w:val="24"/>
              </w:rPr>
              <w:t xml:space="preserve"> </w:t>
            </w:r>
            <w:r w:rsidRPr="001F2759">
              <w:rPr>
                <w:rFonts w:asciiTheme="majorHAnsi" w:eastAsia="Cambria" w:hAnsiTheme="majorHAnsi" w:cs="Cambria"/>
                <w:noProof/>
                <w:sz w:val="24"/>
                <w:szCs w:val="24"/>
              </w:rPr>
              <w:t>Plan.</w:t>
            </w:r>
          </w:p>
        </w:tc>
        <w:tc>
          <w:tcPr>
            <w:tcW w:w="2206" w:type="dxa"/>
            <w:tcBorders>
              <w:top w:val="single" w:sz="6" w:space="0" w:color="000000"/>
              <w:left w:val="single" w:sz="6" w:space="0" w:color="000000"/>
              <w:bottom w:val="single" w:sz="6" w:space="0" w:color="000000"/>
              <w:right w:val="single" w:sz="6" w:space="0" w:color="000000"/>
            </w:tcBorders>
            <w:hideMark/>
          </w:tcPr>
          <w:p w14:paraId="4C2E1733" w14:textId="13AFD79E" w:rsidR="002F3281" w:rsidRPr="001F2759" w:rsidRDefault="007A0E20" w:rsidP="007A0E20">
            <w:pPr>
              <w:spacing w:line="280" w:lineRule="exact"/>
              <w:ind w:left="102"/>
              <w:rPr>
                <w:rFonts w:asciiTheme="majorHAnsi" w:eastAsia="Cambria" w:hAnsiTheme="majorHAnsi" w:cs="Cambria"/>
                <w:noProof/>
                <w:sz w:val="24"/>
                <w:szCs w:val="24"/>
              </w:rPr>
            </w:pPr>
            <w:r>
              <w:rPr>
                <w:rFonts w:asciiTheme="majorHAnsi" w:eastAsia="Cambria" w:hAnsiTheme="majorHAnsi" w:cs="Cambria"/>
                <w:noProof/>
                <w:sz w:val="24"/>
                <w:szCs w:val="24"/>
              </w:rPr>
              <w:t>HoangPM, ThinhNT, HieuDT</w:t>
            </w:r>
          </w:p>
        </w:tc>
      </w:tr>
      <w:tr w:rsidR="002F3281" w:rsidRPr="001F2759" w14:paraId="19B80968" w14:textId="77777777" w:rsidTr="00B22BA3">
        <w:trPr>
          <w:trHeight w:hRule="exact" w:val="1020"/>
          <w:jc w:val="center"/>
        </w:trPr>
        <w:tc>
          <w:tcPr>
            <w:tcW w:w="2833" w:type="dxa"/>
            <w:tcBorders>
              <w:top w:val="single" w:sz="6" w:space="0" w:color="000000"/>
              <w:left w:val="single" w:sz="6" w:space="0" w:color="000000"/>
              <w:bottom w:val="single" w:sz="6" w:space="0" w:color="000000"/>
              <w:right w:val="single" w:sz="6" w:space="0" w:color="000000"/>
            </w:tcBorders>
            <w:hideMark/>
          </w:tcPr>
          <w:p w14:paraId="7DA50EB8" w14:textId="77777777" w:rsidR="002F3281" w:rsidRPr="001F2759" w:rsidRDefault="002F3281" w:rsidP="00B22BA3">
            <w:pPr>
              <w:spacing w:line="280" w:lineRule="exact"/>
              <w:ind w:left="86" w:firstLine="16"/>
              <w:rPr>
                <w:rFonts w:asciiTheme="majorHAnsi" w:eastAsia="Cambria" w:hAnsiTheme="majorHAnsi" w:cs="Cambria"/>
                <w:noProof/>
                <w:sz w:val="24"/>
                <w:szCs w:val="24"/>
              </w:rPr>
            </w:pPr>
            <w:r w:rsidRPr="001F2759">
              <w:rPr>
                <w:rFonts w:asciiTheme="majorHAnsi" w:eastAsia="Cambria" w:hAnsiTheme="majorHAnsi" w:cs="Cambria"/>
                <w:b/>
                <w:noProof/>
                <w:sz w:val="24"/>
                <w:szCs w:val="24"/>
              </w:rPr>
              <w:t>5.</w:t>
            </w:r>
            <w:r w:rsidRPr="001F2759">
              <w:rPr>
                <w:rFonts w:asciiTheme="majorHAnsi" w:eastAsia="Cambria" w:hAnsiTheme="majorHAnsi" w:cs="Cambria"/>
                <w:b/>
                <w:noProof/>
                <w:spacing w:val="-1"/>
                <w:sz w:val="24"/>
                <w:szCs w:val="24"/>
              </w:rPr>
              <w:t xml:space="preserve"> P</w:t>
            </w:r>
            <w:r w:rsidRPr="001F2759">
              <w:rPr>
                <w:rFonts w:asciiTheme="majorHAnsi" w:eastAsia="Cambria" w:hAnsiTheme="majorHAnsi" w:cs="Cambria"/>
                <w:b/>
                <w:noProof/>
                <w:sz w:val="24"/>
                <w:szCs w:val="24"/>
              </w:rPr>
              <w:t>ro</w:t>
            </w:r>
            <w:r w:rsidRPr="001F2759">
              <w:rPr>
                <w:rFonts w:asciiTheme="majorHAnsi" w:eastAsia="Cambria" w:hAnsiTheme="majorHAnsi" w:cs="Cambria"/>
                <w:b/>
                <w:noProof/>
                <w:spacing w:val="1"/>
                <w:sz w:val="24"/>
                <w:szCs w:val="24"/>
              </w:rPr>
              <w:t>t</w:t>
            </w:r>
            <w:r w:rsidRPr="001F2759">
              <w:rPr>
                <w:rFonts w:asciiTheme="majorHAnsi" w:eastAsia="Cambria" w:hAnsiTheme="majorHAnsi" w:cs="Cambria"/>
                <w:b/>
                <w:noProof/>
                <w:sz w:val="24"/>
                <w:szCs w:val="24"/>
              </w:rPr>
              <w:t>o</w:t>
            </w:r>
            <w:r w:rsidRPr="001F2759">
              <w:rPr>
                <w:rFonts w:asciiTheme="majorHAnsi" w:eastAsia="Cambria" w:hAnsiTheme="majorHAnsi" w:cs="Cambria"/>
                <w:b/>
                <w:noProof/>
                <w:spacing w:val="1"/>
                <w:sz w:val="24"/>
                <w:szCs w:val="24"/>
              </w:rPr>
              <w:t>t</w:t>
            </w:r>
            <w:r w:rsidRPr="001F2759">
              <w:rPr>
                <w:rFonts w:asciiTheme="majorHAnsi" w:eastAsia="Cambria" w:hAnsiTheme="majorHAnsi" w:cs="Cambria"/>
                <w:b/>
                <w:noProof/>
                <w:sz w:val="24"/>
                <w:szCs w:val="24"/>
              </w:rPr>
              <w:t>ype</w:t>
            </w:r>
          </w:p>
        </w:tc>
        <w:tc>
          <w:tcPr>
            <w:tcW w:w="3961" w:type="dxa"/>
            <w:tcBorders>
              <w:top w:val="single" w:sz="6" w:space="0" w:color="000000"/>
              <w:left w:val="single" w:sz="6" w:space="0" w:color="000000"/>
              <w:bottom w:val="single" w:sz="6" w:space="0" w:color="000000"/>
              <w:right w:val="single" w:sz="6" w:space="0" w:color="000000"/>
            </w:tcBorders>
            <w:hideMark/>
          </w:tcPr>
          <w:p w14:paraId="4032B3C3" w14:textId="77777777" w:rsidR="002F3281" w:rsidRPr="001F2759" w:rsidRDefault="002F3281" w:rsidP="00B22BA3">
            <w:pPr>
              <w:spacing w:line="280" w:lineRule="exact"/>
              <w:ind w:left="102" w:right="736"/>
              <w:rPr>
                <w:rFonts w:asciiTheme="majorHAnsi" w:eastAsia="Cambria" w:hAnsiTheme="majorHAnsi" w:cs="Cambria"/>
                <w:noProof/>
                <w:sz w:val="24"/>
                <w:szCs w:val="24"/>
              </w:rPr>
            </w:pPr>
            <w:r w:rsidRPr="001F2759">
              <w:rPr>
                <w:rFonts w:asciiTheme="majorHAnsi" w:eastAsia="Cambria" w:hAnsiTheme="majorHAnsi" w:cs="Cambria"/>
                <w:noProof/>
                <w:sz w:val="24"/>
                <w:szCs w:val="24"/>
              </w:rPr>
              <w:t>B</w:t>
            </w:r>
            <w:r w:rsidRPr="001F2759">
              <w:rPr>
                <w:rFonts w:asciiTheme="majorHAnsi" w:eastAsia="Cambria" w:hAnsiTheme="majorHAnsi" w:cs="Cambria"/>
                <w:noProof/>
                <w:spacing w:val="-1"/>
                <w:sz w:val="24"/>
                <w:szCs w:val="24"/>
              </w:rPr>
              <w:t>u</w:t>
            </w:r>
            <w:r w:rsidRPr="001F2759">
              <w:rPr>
                <w:rFonts w:asciiTheme="majorHAnsi" w:eastAsia="Cambria" w:hAnsiTheme="majorHAnsi" w:cs="Cambria"/>
                <w:noProof/>
                <w:sz w:val="24"/>
                <w:szCs w:val="24"/>
              </w:rPr>
              <w:t>ild</w:t>
            </w:r>
            <w:r w:rsidRPr="001F2759">
              <w:rPr>
                <w:rFonts w:asciiTheme="majorHAnsi" w:eastAsia="Cambria" w:hAnsiTheme="majorHAnsi" w:cs="Cambria"/>
                <w:noProof/>
                <w:spacing w:val="-1"/>
                <w:sz w:val="24"/>
                <w:szCs w:val="24"/>
              </w:rPr>
              <w:t xml:space="preserve"> </w:t>
            </w:r>
            <w:r w:rsidRPr="001F2759">
              <w:rPr>
                <w:rFonts w:asciiTheme="majorHAnsi" w:eastAsia="Cambria" w:hAnsiTheme="majorHAnsi" w:cs="Cambria"/>
                <w:noProof/>
                <w:sz w:val="24"/>
                <w:szCs w:val="24"/>
              </w:rPr>
              <w:t xml:space="preserve">a </w:t>
            </w:r>
            <w:r w:rsidRPr="001F2759">
              <w:rPr>
                <w:rFonts w:asciiTheme="majorHAnsi" w:eastAsia="Cambria" w:hAnsiTheme="majorHAnsi" w:cs="Cambria"/>
                <w:noProof/>
                <w:spacing w:val="1"/>
                <w:sz w:val="24"/>
                <w:szCs w:val="24"/>
              </w:rPr>
              <w:t>p</w:t>
            </w:r>
            <w:r w:rsidRPr="001F2759">
              <w:rPr>
                <w:rFonts w:asciiTheme="majorHAnsi" w:eastAsia="Cambria" w:hAnsiTheme="majorHAnsi" w:cs="Cambria"/>
                <w:noProof/>
                <w:spacing w:val="-1"/>
                <w:sz w:val="24"/>
                <w:szCs w:val="24"/>
              </w:rPr>
              <w:t>r</w:t>
            </w:r>
            <w:r w:rsidRPr="001F2759">
              <w:rPr>
                <w:rFonts w:asciiTheme="majorHAnsi" w:eastAsia="Cambria" w:hAnsiTheme="majorHAnsi" w:cs="Cambria"/>
                <w:noProof/>
                <w:sz w:val="24"/>
                <w:szCs w:val="24"/>
              </w:rPr>
              <w:t>ototype</w:t>
            </w:r>
            <w:r w:rsidRPr="001F2759">
              <w:rPr>
                <w:rFonts w:asciiTheme="majorHAnsi" w:eastAsia="Cambria" w:hAnsiTheme="majorHAnsi" w:cs="Cambria"/>
                <w:noProof/>
                <w:spacing w:val="1"/>
                <w:sz w:val="24"/>
                <w:szCs w:val="24"/>
              </w:rPr>
              <w:t xml:space="preserve"> </w:t>
            </w:r>
            <w:r w:rsidRPr="001F2759">
              <w:rPr>
                <w:rFonts w:asciiTheme="majorHAnsi" w:eastAsia="Cambria" w:hAnsiTheme="majorHAnsi" w:cs="Cambria"/>
                <w:noProof/>
                <w:sz w:val="24"/>
                <w:szCs w:val="24"/>
              </w:rPr>
              <w:t>of</w:t>
            </w:r>
            <w:r w:rsidRPr="001F2759">
              <w:rPr>
                <w:rFonts w:asciiTheme="majorHAnsi" w:eastAsia="Cambria" w:hAnsiTheme="majorHAnsi" w:cs="Cambria"/>
                <w:noProof/>
                <w:spacing w:val="-1"/>
                <w:sz w:val="24"/>
                <w:szCs w:val="24"/>
              </w:rPr>
              <w:t xml:space="preserve"> </w:t>
            </w:r>
            <w:r w:rsidRPr="001F2759">
              <w:rPr>
                <w:rFonts w:asciiTheme="majorHAnsi" w:eastAsia="Cambria" w:hAnsiTheme="majorHAnsi" w:cs="Cambria"/>
                <w:noProof/>
                <w:spacing w:val="1"/>
                <w:sz w:val="24"/>
                <w:szCs w:val="24"/>
              </w:rPr>
              <w:t>p</w:t>
            </w:r>
            <w:r w:rsidRPr="001F2759">
              <w:rPr>
                <w:rFonts w:asciiTheme="majorHAnsi" w:eastAsia="Cambria" w:hAnsiTheme="majorHAnsi" w:cs="Cambria"/>
                <w:noProof/>
                <w:spacing w:val="-1"/>
                <w:sz w:val="24"/>
                <w:szCs w:val="24"/>
              </w:rPr>
              <w:t>r</w:t>
            </w:r>
            <w:r w:rsidRPr="001F2759">
              <w:rPr>
                <w:rFonts w:asciiTheme="majorHAnsi" w:eastAsia="Cambria" w:hAnsiTheme="majorHAnsi" w:cs="Cambria"/>
                <w:noProof/>
                <w:spacing w:val="2"/>
                <w:sz w:val="24"/>
                <w:szCs w:val="24"/>
              </w:rPr>
              <w:t>o</w:t>
            </w:r>
            <w:r w:rsidRPr="001F2759">
              <w:rPr>
                <w:rFonts w:asciiTheme="majorHAnsi" w:eastAsia="Cambria" w:hAnsiTheme="majorHAnsi" w:cs="Cambria"/>
                <w:noProof/>
                <w:spacing w:val="1"/>
                <w:sz w:val="24"/>
                <w:szCs w:val="24"/>
              </w:rPr>
              <w:t>p</w:t>
            </w:r>
            <w:r w:rsidRPr="001F2759">
              <w:rPr>
                <w:rFonts w:asciiTheme="majorHAnsi" w:eastAsia="Cambria" w:hAnsiTheme="majorHAnsi" w:cs="Cambria"/>
                <w:noProof/>
                <w:sz w:val="24"/>
                <w:szCs w:val="24"/>
              </w:rPr>
              <w:t>osed s</w:t>
            </w:r>
            <w:r w:rsidRPr="001F2759">
              <w:rPr>
                <w:rFonts w:asciiTheme="majorHAnsi" w:eastAsia="Cambria" w:hAnsiTheme="majorHAnsi" w:cs="Cambria"/>
                <w:noProof/>
                <w:spacing w:val="-1"/>
                <w:sz w:val="24"/>
                <w:szCs w:val="24"/>
              </w:rPr>
              <w:t>y</w:t>
            </w:r>
            <w:r w:rsidRPr="001F2759">
              <w:rPr>
                <w:rFonts w:asciiTheme="majorHAnsi" w:eastAsia="Cambria" w:hAnsiTheme="majorHAnsi" w:cs="Cambria"/>
                <w:noProof/>
                <w:sz w:val="24"/>
                <w:szCs w:val="24"/>
              </w:rPr>
              <w:t>st</w:t>
            </w:r>
            <w:r w:rsidRPr="001F2759">
              <w:rPr>
                <w:rFonts w:asciiTheme="majorHAnsi" w:eastAsia="Cambria" w:hAnsiTheme="majorHAnsi" w:cs="Cambria"/>
                <w:noProof/>
                <w:spacing w:val="1"/>
                <w:sz w:val="24"/>
                <w:szCs w:val="24"/>
              </w:rPr>
              <w:t>e</w:t>
            </w:r>
            <w:r w:rsidRPr="001F2759">
              <w:rPr>
                <w:rFonts w:asciiTheme="majorHAnsi" w:eastAsia="Cambria" w:hAnsiTheme="majorHAnsi" w:cs="Cambria"/>
                <w:noProof/>
                <w:sz w:val="24"/>
                <w:szCs w:val="24"/>
              </w:rPr>
              <w:t xml:space="preserve">m </w:t>
            </w:r>
            <w:r w:rsidRPr="001F2759">
              <w:rPr>
                <w:rFonts w:asciiTheme="majorHAnsi" w:eastAsia="Cambria" w:hAnsiTheme="majorHAnsi" w:cs="Cambria"/>
                <w:noProof/>
                <w:spacing w:val="-1"/>
                <w:sz w:val="24"/>
                <w:szCs w:val="24"/>
              </w:rPr>
              <w:t>(</w:t>
            </w:r>
            <w:r w:rsidRPr="001F2759">
              <w:rPr>
                <w:rFonts w:asciiTheme="majorHAnsi" w:eastAsia="Cambria" w:hAnsiTheme="majorHAnsi" w:cs="Cambria"/>
                <w:noProof/>
                <w:sz w:val="24"/>
                <w:szCs w:val="24"/>
              </w:rPr>
              <w:t>We</w:t>
            </w:r>
            <w:r w:rsidRPr="001F2759">
              <w:rPr>
                <w:rFonts w:asciiTheme="majorHAnsi" w:eastAsia="Cambria" w:hAnsiTheme="majorHAnsi" w:cs="Cambria"/>
                <w:noProof/>
                <w:spacing w:val="1"/>
                <w:sz w:val="24"/>
                <w:szCs w:val="24"/>
              </w:rPr>
              <w:t>b</w:t>
            </w:r>
            <w:r w:rsidRPr="001F2759">
              <w:rPr>
                <w:rFonts w:asciiTheme="majorHAnsi" w:eastAsia="Cambria" w:hAnsiTheme="majorHAnsi" w:cs="Cambria"/>
                <w:noProof/>
                <w:sz w:val="24"/>
                <w:szCs w:val="24"/>
              </w:rPr>
              <w:t>si</w:t>
            </w:r>
            <w:r w:rsidRPr="001F2759">
              <w:rPr>
                <w:rFonts w:asciiTheme="majorHAnsi" w:eastAsia="Cambria" w:hAnsiTheme="majorHAnsi" w:cs="Cambria"/>
                <w:noProof/>
                <w:spacing w:val="1"/>
                <w:sz w:val="24"/>
                <w:szCs w:val="24"/>
              </w:rPr>
              <w:t>t</w:t>
            </w:r>
            <w:r w:rsidRPr="001F2759">
              <w:rPr>
                <w:rFonts w:asciiTheme="majorHAnsi" w:eastAsia="Cambria" w:hAnsiTheme="majorHAnsi" w:cs="Cambria"/>
                <w:noProof/>
                <w:sz w:val="24"/>
                <w:szCs w:val="24"/>
              </w:rPr>
              <w:t>e/</w:t>
            </w:r>
            <w:r w:rsidRPr="001F2759">
              <w:rPr>
                <w:rFonts w:asciiTheme="majorHAnsi" w:eastAsia="Cambria" w:hAnsiTheme="majorHAnsi" w:cs="Cambria"/>
                <w:noProof/>
                <w:spacing w:val="1"/>
                <w:sz w:val="24"/>
                <w:szCs w:val="24"/>
              </w:rPr>
              <w:t>M</w:t>
            </w:r>
            <w:r w:rsidRPr="001F2759">
              <w:rPr>
                <w:rFonts w:asciiTheme="majorHAnsi" w:eastAsia="Cambria" w:hAnsiTheme="majorHAnsi" w:cs="Cambria"/>
                <w:noProof/>
                <w:sz w:val="24"/>
                <w:szCs w:val="24"/>
              </w:rPr>
              <w:t>ob</w:t>
            </w:r>
            <w:r w:rsidRPr="001F2759">
              <w:rPr>
                <w:rFonts w:asciiTheme="majorHAnsi" w:eastAsia="Cambria" w:hAnsiTheme="majorHAnsi" w:cs="Cambria"/>
                <w:noProof/>
                <w:spacing w:val="1"/>
                <w:sz w:val="24"/>
                <w:szCs w:val="24"/>
              </w:rPr>
              <w:t>i</w:t>
            </w:r>
            <w:r w:rsidRPr="001F2759">
              <w:rPr>
                <w:rFonts w:asciiTheme="majorHAnsi" w:eastAsia="Cambria" w:hAnsiTheme="majorHAnsi" w:cs="Cambria"/>
                <w:noProof/>
                <w:spacing w:val="-3"/>
                <w:sz w:val="24"/>
                <w:szCs w:val="24"/>
              </w:rPr>
              <w:t>l</w:t>
            </w:r>
            <w:r w:rsidRPr="001F2759">
              <w:rPr>
                <w:rFonts w:asciiTheme="majorHAnsi" w:eastAsia="Cambria" w:hAnsiTheme="majorHAnsi" w:cs="Cambria"/>
                <w:noProof/>
                <w:sz w:val="24"/>
                <w:szCs w:val="24"/>
              </w:rPr>
              <w:t>e).</w:t>
            </w:r>
          </w:p>
        </w:tc>
        <w:tc>
          <w:tcPr>
            <w:tcW w:w="2206" w:type="dxa"/>
            <w:tcBorders>
              <w:top w:val="single" w:sz="6" w:space="0" w:color="000000"/>
              <w:left w:val="single" w:sz="6" w:space="0" w:color="000000"/>
              <w:bottom w:val="single" w:sz="6" w:space="0" w:color="000000"/>
              <w:right w:val="single" w:sz="6" w:space="0" w:color="000000"/>
            </w:tcBorders>
            <w:hideMark/>
          </w:tcPr>
          <w:p w14:paraId="742710AF" w14:textId="4E2FC4AE" w:rsidR="002F3281" w:rsidRPr="001F2759" w:rsidRDefault="007A0E20" w:rsidP="007A0E20">
            <w:pPr>
              <w:spacing w:line="280" w:lineRule="exact"/>
              <w:ind w:left="102" w:right="167"/>
              <w:rPr>
                <w:rFonts w:asciiTheme="majorHAnsi" w:eastAsia="Cambria" w:hAnsiTheme="majorHAnsi" w:cs="Cambria"/>
                <w:noProof/>
                <w:sz w:val="24"/>
                <w:szCs w:val="24"/>
              </w:rPr>
            </w:pPr>
            <w:r>
              <w:rPr>
                <w:rFonts w:asciiTheme="majorHAnsi" w:eastAsia="Cambria" w:hAnsiTheme="majorHAnsi" w:cs="Cambria"/>
                <w:noProof/>
                <w:sz w:val="24"/>
                <w:szCs w:val="24"/>
              </w:rPr>
              <w:t>HoangPM, ThinhNT, HieuDT</w:t>
            </w:r>
          </w:p>
        </w:tc>
      </w:tr>
      <w:tr w:rsidR="002F3281" w:rsidRPr="001F2759" w14:paraId="5557C6CC" w14:textId="77777777" w:rsidTr="00B22BA3">
        <w:trPr>
          <w:trHeight w:hRule="exact" w:val="939"/>
          <w:jc w:val="center"/>
        </w:trPr>
        <w:tc>
          <w:tcPr>
            <w:tcW w:w="2833" w:type="dxa"/>
            <w:tcBorders>
              <w:top w:val="single" w:sz="6" w:space="0" w:color="000000"/>
              <w:left w:val="single" w:sz="6" w:space="0" w:color="000000"/>
              <w:bottom w:val="single" w:sz="6" w:space="0" w:color="000000"/>
              <w:right w:val="single" w:sz="6" w:space="0" w:color="000000"/>
            </w:tcBorders>
            <w:hideMark/>
          </w:tcPr>
          <w:p w14:paraId="444D89C3" w14:textId="77777777" w:rsidR="002F3281" w:rsidRPr="001F2759" w:rsidRDefault="002F3281" w:rsidP="00B22BA3">
            <w:pPr>
              <w:spacing w:line="280" w:lineRule="exact"/>
              <w:ind w:left="86" w:firstLine="16"/>
              <w:rPr>
                <w:rFonts w:asciiTheme="majorHAnsi" w:eastAsia="Cambria" w:hAnsiTheme="majorHAnsi" w:cs="Cambria"/>
                <w:noProof/>
                <w:sz w:val="24"/>
                <w:szCs w:val="24"/>
              </w:rPr>
            </w:pPr>
            <w:r w:rsidRPr="001F2759">
              <w:rPr>
                <w:rFonts w:asciiTheme="majorHAnsi" w:eastAsia="Cambria" w:hAnsiTheme="majorHAnsi" w:cs="Cambria"/>
                <w:b/>
                <w:noProof/>
                <w:sz w:val="24"/>
                <w:szCs w:val="24"/>
              </w:rPr>
              <w:t>6.</w:t>
            </w:r>
            <w:r w:rsidRPr="001F2759">
              <w:rPr>
                <w:rFonts w:asciiTheme="majorHAnsi" w:eastAsia="Cambria" w:hAnsiTheme="majorHAnsi" w:cs="Cambria"/>
                <w:b/>
                <w:noProof/>
                <w:spacing w:val="-1"/>
                <w:sz w:val="24"/>
                <w:szCs w:val="24"/>
              </w:rPr>
              <w:t xml:space="preserve"> S</w:t>
            </w:r>
            <w:r w:rsidRPr="001F2759">
              <w:rPr>
                <w:rFonts w:asciiTheme="majorHAnsi" w:eastAsia="Cambria" w:hAnsiTheme="majorHAnsi" w:cs="Cambria"/>
                <w:b/>
                <w:noProof/>
                <w:sz w:val="24"/>
                <w:szCs w:val="24"/>
              </w:rPr>
              <w:t>RS</w:t>
            </w:r>
          </w:p>
        </w:tc>
        <w:tc>
          <w:tcPr>
            <w:tcW w:w="3961" w:type="dxa"/>
            <w:tcBorders>
              <w:top w:val="single" w:sz="6" w:space="0" w:color="000000"/>
              <w:left w:val="single" w:sz="6" w:space="0" w:color="000000"/>
              <w:bottom w:val="single" w:sz="6" w:space="0" w:color="000000"/>
              <w:right w:val="single" w:sz="6" w:space="0" w:color="000000"/>
            </w:tcBorders>
            <w:hideMark/>
          </w:tcPr>
          <w:p w14:paraId="6DAAD368" w14:textId="77777777" w:rsidR="002F3281" w:rsidRPr="001F2759" w:rsidRDefault="002F3281" w:rsidP="00B22BA3">
            <w:pPr>
              <w:spacing w:line="280" w:lineRule="exact"/>
              <w:ind w:left="102"/>
              <w:rPr>
                <w:rFonts w:asciiTheme="majorHAnsi" w:eastAsia="Cambria" w:hAnsiTheme="majorHAnsi" w:cs="Cambria"/>
                <w:noProof/>
                <w:sz w:val="24"/>
                <w:szCs w:val="24"/>
              </w:rPr>
            </w:pPr>
            <w:r w:rsidRPr="001F2759">
              <w:rPr>
                <w:rFonts w:asciiTheme="majorHAnsi" w:eastAsia="Cambria" w:hAnsiTheme="majorHAnsi" w:cs="Cambria"/>
                <w:noProof/>
                <w:spacing w:val="-1"/>
                <w:sz w:val="24"/>
                <w:szCs w:val="24"/>
              </w:rPr>
              <w:t>Cr</w:t>
            </w:r>
            <w:r w:rsidRPr="001F2759">
              <w:rPr>
                <w:rFonts w:asciiTheme="majorHAnsi" w:eastAsia="Cambria" w:hAnsiTheme="majorHAnsi" w:cs="Cambria"/>
                <w:noProof/>
                <w:sz w:val="24"/>
                <w:szCs w:val="24"/>
              </w:rPr>
              <w:t>e</w:t>
            </w:r>
            <w:r w:rsidRPr="001F2759">
              <w:rPr>
                <w:rFonts w:asciiTheme="majorHAnsi" w:eastAsia="Cambria" w:hAnsiTheme="majorHAnsi" w:cs="Cambria"/>
                <w:noProof/>
                <w:spacing w:val="1"/>
                <w:sz w:val="24"/>
                <w:szCs w:val="24"/>
              </w:rPr>
              <w:t>a</w:t>
            </w:r>
            <w:r w:rsidRPr="001F2759">
              <w:rPr>
                <w:rFonts w:asciiTheme="majorHAnsi" w:eastAsia="Cambria" w:hAnsiTheme="majorHAnsi" w:cs="Cambria"/>
                <w:noProof/>
                <w:sz w:val="24"/>
                <w:szCs w:val="24"/>
              </w:rPr>
              <w:t>te</w:t>
            </w:r>
            <w:r w:rsidRPr="001F2759">
              <w:rPr>
                <w:rFonts w:asciiTheme="majorHAnsi" w:eastAsia="Cambria" w:hAnsiTheme="majorHAnsi" w:cs="Cambria"/>
                <w:noProof/>
                <w:spacing w:val="1"/>
                <w:sz w:val="24"/>
                <w:szCs w:val="24"/>
              </w:rPr>
              <w:t xml:space="preserve"> Software Requirement Specification </w:t>
            </w:r>
            <w:r w:rsidRPr="001F2759">
              <w:rPr>
                <w:rFonts w:asciiTheme="majorHAnsi" w:eastAsia="Cambria" w:hAnsiTheme="majorHAnsi" w:cs="Cambria"/>
                <w:noProof/>
                <w:spacing w:val="-1"/>
                <w:sz w:val="24"/>
                <w:szCs w:val="24"/>
              </w:rPr>
              <w:t>d</w:t>
            </w:r>
            <w:r w:rsidRPr="001F2759">
              <w:rPr>
                <w:rFonts w:asciiTheme="majorHAnsi" w:eastAsia="Cambria" w:hAnsiTheme="majorHAnsi" w:cs="Cambria"/>
                <w:noProof/>
                <w:sz w:val="24"/>
                <w:szCs w:val="24"/>
              </w:rPr>
              <w:t>oc</w:t>
            </w:r>
            <w:r w:rsidRPr="001F2759">
              <w:rPr>
                <w:rFonts w:asciiTheme="majorHAnsi" w:eastAsia="Cambria" w:hAnsiTheme="majorHAnsi" w:cs="Cambria"/>
                <w:noProof/>
                <w:spacing w:val="-1"/>
                <w:sz w:val="24"/>
                <w:szCs w:val="24"/>
              </w:rPr>
              <w:t>u</w:t>
            </w:r>
            <w:r w:rsidRPr="001F2759">
              <w:rPr>
                <w:rFonts w:asciiTheme="majorHAnsi" w:eastAsia="Cambria" w:hAnsiTheme="majorHAnsi" w:cs="Cambria"/>
                <w:noProof/>
                <w:sz w:val="24"/>
                <w:szCs w:val="24"/>
              </w:rPr>
              <w:t>men</w:t>
            </w:r>
            <w:r w:rsidRPr="001F2759">
              <w:rPr>
                <w:rFonts w:asciiTheme="majorHAnsi" w:eastAsia="Cambria" w:hAnsiTheme="majorHAnsi" w:cs="Cambria"/>
                <w:noProof/>
                <w:spacing w:val="1"/>
                <w:sz w:val="24"/>
                <w:szCs w:val="24"/>
              </w:rPr>
              <w:t>t</w:t>
            </w:r>
            <w:r w:rsidRPr="001F2759">
              <w:rPr>
                <w:rFonts w:asciiTheme="majorHAnsi" w:eastAsia="Cambria" w:hAnsiTheme="majorHAnsi" w:cs="Cambria"/>
                <w:noProof/>
                <w:sz w:val="24"/>
                <w:szCs w:val="24"/>
              </w:rPr>
              <w:t>.</w:t>
            </w:r>
          </w:p>
        </w:tc>
        <w:tc>
          <w:tcPr>
            <w:tcW w:w="2206" w:type="dxa"/>
            <w:tcBorders>
              <w:top w:val="single" w:sz="6" w:space="0" w:color="000000"/>
              <w:left w:val="single" w:sz="6" w:space="0" w:color="000000"/>
              <w:bottom w:val="single" w:sz="6" w:space="0" w:color="000000"/>
              <w:right w:val="single" w:sz="6" w:space="0" w:color="000000"/>
            </w:tcBorders>
            <w:hideMark/>
          </w:tcPr>
          <w:p w14:paraId="4D7D2741" w14:textId="2C7F79F5" w:rsidR="002F3281" w:rsidRPr="001F2759" w:rsidRDefault="007A0E20" w:rsidP="007A0E20">
            <w:pPr>
              <w:spacing w:before="3" w:line="280" w:lineRule="exact"/>
              <w:ind w:left="102" w:right="167"/>
              <w:rPr>
                <w:rFonts w:asciiTheme="majorHAnsi" w:eastAsia="Cambria" w:hAnsiTheme="majorHAnsi" w:cs="Cambria"/>
                <w:noProof/>
                <w:sz w:val="24"/>
                <w:szCs w:val="24"/>
              </w:rPr>
            </w:pPr>
            <w:r>
              <w:rPr>
                <w:rFonts w:asciiTheme="majorHAnsi" w:eastAsia="Cambria" w:hAnsiTheme="majorHAnsi" w:cs="Cambria"/>
                <w:noProof/>
                <w:sz w:val="24"/>
                <w:szCs w:val="24"/>
              </w:rPr>
              <w:t>HoangPM, ThinhNT, HieuDT</w:t>
            </w:r>
          </w:p>
        </w:tc>
      </w:tr>
    </w:tbl>
    <w:p w14:paraId="23726650" w14:textId="77777777" w:rsidR="002F3281" w:rsidRPr="001F2759" w:rsidRDefault="002F3281" w:rsidP="00013C23">
      <w:pPr>
        <w:pStyle w:val="Caption"/>
        <w:rPr>
          <w:noProof/>
        </w:rPr>
      </w:pPr>
      <w:bookmarkStart w:id="98" w:name="_Toc16979847"/>
      <w:bookmarkStart w:id="99" w:name="_Toc17066442"/>
      <w:r w:rsidRPr="001F2759">
        <w:rPr>
          <w:noProof/>
        </w:rPr>
        <w:t xml:space="preserve">Table </w:t>
      </w:r>
      <w:r w:rsidRPr="001F2759">
        <w:rPr>
          <w:noProof/>
        </w:rPr>
        <w:fldChar w:fldCharType="begin"/>
      </w:r>
      <w:r w:rsidRPr="001F2759">
        <w:rPr>
          <w:noProof/>
        </w:rPr>
        <w:instrText xml:space="preserve"> SEQ Table \* ARABIC </w:instrText>
      </w:r>
      <w:r w:rsidRPr="001F2759">
        <w:rPr>
          <w:noProof/>
        </w:rPr>
        <w:fldChar w:fldCharType="separate"/>
      </w:r>
      <w:r w:rsidR="0039079A">
        <w:rPr>
          <w:noProof/>
        </w:rPr>
        <w:t>9</w:t>
      </w:r>
      <w:r w:rsidRPr="001F2759">
        <w:rPr>
          <w:noProof/>
        </w:rPr>
        <w:fldChar w:fldCharType="end"/>
      </w:r>
      <w:r w:rsidRPr="001F2759">
        <w:rPr>
          <w:noProof/>
        </w:rPr>
        <w:t xml:space="preserve"> - Phase 1: Requirements Analysis</w:t>
      </w:r>
      <w:bookmarkEnd w:id="98"/>
      <w:bookmarkEnd w:id="99"/>
    </w:p>
    <w:p w14:paraId="76CBDB9B" w14:textId="2F7A9057" w:rsidR="002F3281" w:rsidRPr="001F2759" w:rsidRDefault="002F3281" w:rsidP="002F3281">
      <w:pPr>
        <w:pStyle w:val="Style3"/>
      </w:pPr>
      <w:r w:rsidRPr="001F2759">
        <w:t>Phase 2: Design</w:t>
      </w:r>
    </w:p>
    <w:tbl>
      <w:tblPr>
        <w:tblStyle w:val="GridTable4-Accent3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A0" w:firstRow="1" w:lastRow="0" w:firstColumn="1" w:lastColumn="0" w:noHBand="1" w:noVBand="1"/>
      </w:tblPr>
      <w:tblGrid>
        <w:gridCol w:w="2714"/>
        <w:gridCol w:w="3330"/>
        <w:gridCol w:w="2734"/>
      </w:tblGrid>
      <w:tr w:rsidR="002F3281" w:rsidRPr="001F2759" w14:paraId="04E7A251" w14:textId="77777777" w:rsidTr="00B22BA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18" w:type="dxa"/>
            <w:shd w:val="clear" w:color="auto" w:fill="95B3D7" w:themeFill="accent1" w:themeFillTint="99"/>
          </w:tcPr>
          <w:p w14:paraId="05B4D3A1" w14:textId="77777777" w:rsidR="002F3281" w:rsidRPr="001F2759" w:rsidRDefault="002F3281" w:rsidP="00B22BA3">
            <w:pPr>
              <w:spacing w:before="1" w:line="280" w:lineRule="exact"/>
              <w:ind w:left="102"/>
              <w:jc w:val="center"/>
              <w:rPr>
                <w:rFonts w:asciiTheme="majorHAnsi" w:eastAsia="Cambria" w:hAnsiTheme="majorHAnsi" w:cs="Cambria"/>
                <w:noProof/>
                <w:sz w:val="24"/>
                <w:szCs w:val="24"/>
              </w:rPr>
            </w:pPr>
            <w:r w:rsidRPr="001F2759">
              <w:rPr>
                <w:rFonts w:asciiTheme="majorHAnsi" w:eastAsia="Cambria" w:hAnsiTheme="majorHAnsi" w:cs="Cambria"/>
                <w:noProof/>
                <w:sz w:val="24"/>
                <w:szCs w:val="24"/>
              </w:rPr>
              <w:t>T</w:t>
            </w:r>
            <w:r w:rsidRPr="001F2759">
              <w:rPr>
                <w:rFonts w:asciiTheme="majorHAnsi" w:eastAsia="Cambria" w:hAnsiTheme="majorHAnsi" w:cs="Cambria"/>
                <w:noProof/>
                <w:spacing w:val="1"/>
                <w:sz w:val="24"/>
                <w:szCs w:val="24"/>
              </w:rPr>
              <w:t>a</w:t>
            </w:r>
            <w:r w:rsidRPr="001F2759">
              <w:rPr>
                <w:rFonts w:asciiTheme="majorHAnsi" w:eastAsia="Cambria" w:hAnsiTheme="majorHAnsi" w:cs="Cambria"/>
                <w:noProof/>
                <w:sz w:val="24"/>
                <w:szCs w:val="24"/>
              </w:rPr>
              <w:t>sk</w:t>
            </w:r>
          </w:p>
        </w:tc>
        <w:tc>
          <w:tcPr>
            <w:tcW w:w="3443" w:type="dxa"/>
            <w:shd w:val="clear" w:color="auto" w:fill="95B3D7" w:themeFill="accent1" w:themeFillTint="99"/>
          </w:tcPr>
          <w:p w14:paraId="052786F5" w14:textId="77777777" w:rsidR="002F3281" w:rsidRPr="001F2759" w:rsidRDefault="002F3281" w:rsidP="00B22BA3">
            <w:pPr>
              <w:spacing w:before="1" w:line="280" w:lineRule="exact"/>
              <w:ind w:left="102"/>
              <w:jc w:val="center"/>
              <w:cnfStyle w:val="100000000000" w:firstRow="1" w:lastRow="0" w:firstColumn="0" w:lastColumn="0" w:oddVBand="0" w:evenVBand="0" w:oddHBand="0" w:evenHBand="0" w:firstRowFirstColumn="0" w:firstRowLastColumn="0" w:lastRowFirstColumn="0" w:lastRowLastColumn="0"/>
              <w:rPr>
                <w:rFonts w:asciiTheme="majorHAnsi" w:eastAsia="Cambria" w:hAnsiTheme="majorHAnsi" w:cs="Cambria"/>
                <w:noProof/>
                <w:sz w:val="24"/>
                <w:szCs w:val="24"/>
              </w:rPr>
            </w:pPr>
            <w:r w:rsidRPr="001F2759">
              <w:rPr>
                <w:rFonts w:asciiTheme="majorHAnsi" w:eastAsia="Cambria" w:hAnsiTheme="majorHAnsi" w:cs="Cambria"/>
                <w:noProof/>
                <w:spacing w:val="-1"/>
                <w:sz w:val="24"/>
                <w:szCs w:val="24"/>
              </w:rPr>
              <w:t>D</w:t>
            </w:r>
            <w:r w:rsidRPr="001F2759">
              <w:rPr>
                <w:rFonts w:asciiTheme="majorHAnsi" w:eastAsia="Cambria" w:hAnsiTheme="majorHAnsi" w:cs="Cambria"/>
                <w:noProof/>
                <w:sz w:val="24"/>
                <w:szCs w:val="24"/>
              </w:rPr>
              <w:t>escr</w:t>
            </w:r>
            <w:r w:rsidRPr="001F2759">
              <w:rPr>
                <w:rFonts w:asciiTheme="majorHAnsi" w:eastAsia="Cambria" w:hAnsiTheme="majorHAnsi" w:cs="Cambria"/>
                <w:noProof/>
                <w:spacing w:val="-1"/>
                <w:sz w:val="24"/>
                <w:szCs w:val="24"/>
              </w:rPr>
              <w:t>i</w:t>
            </w:r>
            <w:r w:rsidRPr="001F2759">
              <w:rPr>
                <w:rFonts w:asciiTheme="majorHAnsi" w:eastAsia="Cambria" w:hAnsiTheme="majorHAnsi" w:cs="Cambria"/>
                <w:noProof/>
                <w:sz w:val="24"/>
                <w:szCs w:val="24"/>
              </w:rPr>
              <w:t>p</w:t>
            </w:r>
            <w:r w:rsidRPr="001F2759">
              <w:rPr>
                <w:rFonts w:asciiTheme="majorHAnsi" w:eastAsia="Cambria" w:hAnsiTheme="majorHAnsi" w:cs="Cambria"/>
                <w:noProof/>
                <w:spacing w:val="2"/>
                <w:sz w:val="24"/>
                <w:szCs w:val="24"/>
              </w:rPr>
              <w:t>t</w:t>
            </w:r>
            <w:r w:rsidRPr="001F2759">
              <w:rPr>
                <w:rFonts w:asciiTheme="majorHAnsi" w:eastAsia="Cambria" w:hAnsiTheme="majorHAnsi" w:cs="Cambria"/>
                <w:noProof/>
                <w:spacing w:val="-1"/>
                <w:sz w:val="24"/>
                <w:szCs w:val="24"/>
              </w:rPr>
              <w:t>i</w:t>
            </w:r>
            <w:r w:rsidRPr="001F2759">
              <w:rPr>
                <w:rFonts w:asciiTheme="majorHAnsi" w:eastAsia="Cambria" w:hAnsiTheme="majorHAnsi" w:cs="Cambria"/>
                <w:noProof/>
                <w:sz w:val="24"/>
                <w:szCs w:val="24"/>
              </w:rPr>
              <w:t>on</w:t>
            </w:r>
          </w:p>
        </w:tc>
        <w:tc>
          <w:tcPr>
            <w:tcW w:w="2843" w:type="dxa"/>
            <w:shd w:val="clear" w:color="auto" w:fill="95B3D7" w:themeFill="accent1" w:themeFillTint="99"/>
          </w:tcPr>
          <w:p w14:paraId="587112B6" w14:textId="77777777" w:rsidR="002F3281" w:rsidRPr="001F2759" w:rsidRDefault="002F3281" w:rsidP="00B22BA3">
            <w:pPr>
              <w:spacing w:before="1" w:line="280" w:lineRule="exact"/>
              <w:ind w:left="102"/>
              <w:jc w:val="center"/>
              <w:cnfStyle w:val="100000000000" w:firstRow="1" w:lastRow="0" w:firstColumn="0" w:lastColumn="0" w:oddVBand="0" w:evenVBand="0" w:oddHBand="0" w:evenHBand="0" w:firstRowFirstColumn="0" w:firstRowLastColumn="0" w:lastRowFirstColumn="0" w:lastRowLastColumn="0"/>
              <w:rPr>
                <w:rFonts w:asciiTheme="majorHAnsi" w:eastAsia="Cambria" w:hAnsiTheme="majorHAnsi" w:cs="Cambria"/>
                <w:noProof/>
                <w:sz w:val="24"/>
                <w:szCs w:val="24"/>
              </w:rPr>
            </w:pPr>
            <w:r w:rsidRPr="001F2759">
              <w:rPr>
                <w:rFonts w:asciiTheme="majorHAnsi" w:eastAsia="Cambria" w:hAnsiTheme="majorHAnsi" w:cs="Cambria"/>
                <w:noProof/>
                <w:sz w:val="24"/>
                <w:szCs w:val="24"/>
              </w:rPr>
              <w:t>Au</w:t>
            </w:r>
            <w:r w:rsidRPr="001F2759">
              <w:rPr>
                <w:rFonts w:asciiTheme="majorHAnsi" w:eastAsia="Cambria" w:hAnsiTheme="majorHAnsi" w:cs="Cambria"/>
                <w:noProof/>
                <w:spacing w:val="1"/>
                <w:sz w:val="24"/>
                <w:szCs w:val="24"/>
              </w:rPr>
              <w:t>t</w:t>
            </w:r>
            <w:r w:rsidRPr="001F2759">
              <w:rPr>
                <w:rFonts w:asciiTheme="majorHAnsi" w:eastAsia="Cambria" w:hAnsiTheme="majorHAnsi" w:cs="Cambria"/>
                <w:noProof/>
                <w:sz w:val="24"/>
                <w:szCs w:val="24"/>
              </w:rPr>
              <w:t>h</w:t>
            </w:r>
            <w:r w:rsidRPr="001F2759">
              <w:rPr>
                <w:rFonts w:asciiTheme="majorHAnsi" w:eastAsia="Cambria" w:hAnsiTheme="majorHAnsi" w:cs="Cambria"/>
                <w:noProof/>
                <w:spacing w:val="1"/>
                <w:sz w:val="24"/>
                <w:szCs w:val="24"/>
              </w:rPr>
              <w:t>o</w:t>
            </w:r>
            <w:r w:rsidRPr="001F2759">
              <w:rPr>
                <w:rFonts w:asciiTheme="majorHAnsi" w:eastAsia="Cambria" w:hAnsiTheme="majorHAnsi" w:cs="Cambria"/>
                <w:noProof/>
                <w:sz w:val="24"/>
                <w:szCs w:val="24"/>
              </w:rPr>
              <w:t>r</w:t>
            </w:r>
          </w:p>
        </w:tc>
      </w:tr>
      <w:tr w:rsidR="002F3281" w:rsidRPr="001F2759" w14:paraId="63E1D314" w14:textId="77777777" w:rsidTr="00B22BA3">
        <w:tc>
          <w:tcPr>
            <w:cnfStyle w:val="001000000000" w:firstRow="0" w:lastRow="0" w:firstColumn="1" w:lastColumn="0" w:oddVBand="0" w:evenVBand="0" w:oddHBand="0" w:evenHBand="0" w:firstRowFirstColumn="0" w:firstRowLastColumn="0" w:lastRowFirstColumn="0" w:lastRowLastColumn="0"/>
            <w:tcW w:w="2718" w:type="dxa"/>
          </w:tcPr>
          <w:p w14:paraId="454ABADE" w14:textId="77777777" w:rsidR="002F3281" w:rsidRPr="001F2759" w:rsidRDefault="002F3281" w:rsidP="00B22BA3">
            <w:pPr>
              <w:spacing w:line="280" w:lineRule="exact"/>
              <w:ind w:left="102" w:hanging="16"/>
              <w:rPr>
                <w:rFonts w:asciiTheme="majorHAnsi" w:eastAsia="Cambria" w:hAnsiTheme="majorHAnsi" w:cs="Cambria"/>
                <w:noProof/>
                <w:sz w:val="24"/>
                <w:szCs w:val="24"/>
              </w:rPr>
            </w:pPr>
            <w:r w:rsidRPr="001F2759">
              <w:rPr>
                <w:rFonts w:asciiTheme="majorHAnsi" w:eastAsia="Cambria" w:hAnsiTheme="majorHAnsi" w:cs="Cambria"/>
                <w:noProof/>
                <w:sz w:val="24"/>
                <w:szCs w:val="24"/>
              </w:rPr>
              <w:t>1.</w:t>
            </w:r>
            <w:r w:rsidRPr="001F2759">
              <w:rPr>
                <w:rFonts w:asciiTheme="majorHAnsi" w:eastAsia="Cambria" w:hAnsiTheme="majorHAnsi" w:cs="Cambria"/>
                <w:noProof/>
                <w:spacing w:val="-1"/>
                <w:sz w:val="24"/>
                <w:szCs w:val="24"/>
              </w:rPr>
              <w:t xml:space="preserve"> D</w:t>
            </w:r>
            <w:r w:rsidRPr="001F2759">
              <w:rPr>
                <w:rFonts w:asciiTheme="majorHAnsi" w:eastAsia="Cambria" w:hAnsiTheme="majorHAnsi" w:cs="Cambria"/>
                <w:noProof/>
                <w:spacing w:val="1"/>
                <w:sz w:val="24"/>
                <w:szCs w:val="24"/>
              </w:rPr>
              <w:t>ata</w:t>
            </w:r>
            <w:r w:rsidRPr="001F2759">
              <w:rPr>
                <w:rFonts w:asciiTheme="majorHAnsi" w:eastAsia="Cambria" w:hAnsiTheme="majorHAnsi" w:cs="Cambria"/>
                <w:noProof/>
                <w:sz w:val="24"/>
                <w:szCs w:val="24"/>
              </w:rPr>
              <w:t>b</w:t>
            </w:r>
            <w:r w:rsidRPr="001F2759">
              <w:rPr>
                <w:rFonts w:asciiTheme="majorHAnsi" w:eastAsia="Cambria" w:hAnsiTheme="majorHAnsi" w:cs="Cambria"/>
                <w:noProof/>
                <w:spacing w:val="1"/>
                <w:sz w:val="24"/>
                <w:szCs w:val="24"/>
              </w:rPr>
              <w:t>a</w:t>
            </w:r>
            <w:r w:rsidRPr="001F2759">
              <w:rPr>
                <w:rFonts w:asciiTheme="majorHAnsi" w:eastAsia="Cambria" w:hAnsiTheme="majorHAnsi" w:cs="Cambria"/>
                <w:noProof/>
                <w:sz w:val="24"/>
                <w:szCs w:val="24"/>
              </w:rPr>
              <w:t xml:space="preserve">se </w:t>
            </w:r>
            <w:r w:rsidRPr="001F2759">
              <w:rPr>
                <w:rFonts w:asciiTheme="majorHAnsi" w:eastAsia="Cambria" w:hAnsiTheme="majorHAnsi" w:cs="Cambria"/>
                <w:noProof/>
                <w:spacing w:val="-1"/>
                <w:sz w:val="24"/>
                <w:szCs w:val="24"/>
              </w:rPr>
              <w:t>D</w:t>
            </w:r>
            <w:r w:rsidRPr="001F2759">
              <w:rPr>
                <w:rFonts w:asciiTheme="majorHAnsi" w:eastAsia="Cambria" w:hAnsiTheme="majorHAnsi" w:cs="Cambria"/>
                <w:noProof/>
                <w:sz w:val="24"/>
                <w:szCs w:val="24"/>
              </w:rPr>
              <w:t>es</w:t>
            </w:r>
            <w:r w:rsidRPr="001F2759">
              <w:rPr>
                <w:rFonts w:asciiTheme="majorHAnsi" w:eastAsia="Cambria" w:hAnsiTheme="majorHAnsi" w:cs="Cambria"/>
                <w:noProof/>
                <w:spacing w:val="-1"/>
                <w:sz w:val="24"/>
                <w:szCs w:val="24"/>
              </w:rPr>
              <w:t>i</w:t>
            </w:r>
            <w:r w:rsidRPr="001F2759">
              <w:rPr>
                <w:rFonts w:asciiTheme="majorHAnsi" w:eastAsia="Cambria" w:hAnsiTheme="majorHAnsi" w:cs="Cambria"/>
                <w:noProof/>
                <w:sz w:val="24"/>
                <w:szCs w:val="24"/>
              </w:rPr>
              <w:t>gn</w:t>
            </w:r>
          </w:p>
        </w:tc>
        <w:tc>
          <w:tcPr>
            <w:tcW w:w="3443" w:type="dxa"/>
          </w:tcPr>
          <w:p w14:paraId="5EEFAE63" w14:textId="77777777" w:rsidR="002F3281" w:rsidRPr="001F2759" w:rsidRDefault="002F3281" w:rsidP="00B22BA3">
            <w:pPr>
              <w:spacing w:line="280" w:lineRule="exact"/>
              <w:ind w:left="40" w:right="913"/>
              <w:cnfStyle w:val="000000000000" w:firstRow="0" w:lastRow="0" w:firstColumn="0" w:lastColumn="0" w:oddVBand="0" w:evenVBand="0" w:oddHBand="0" w:evenHBand="0" w:firstRowFirstColumn="0" w:firstRowLastColumn="0" w:lastRowFirstColumn="0" w:lastRowLastColumn="0"/>
              <w:rPr>
                <w:rFonts w:asciiTheme="majorHAnsi" w:eastAsia="Cambria" w:hAnsiTheme="majorHAnsi" w:cs="Cambria"/>
                <w:noProof/>
                <w:sz w:val="24"/>
                <w:szCs w:val="24"/>
              </w:rPr>
            </w:pPr>
            <w:r w:rsidRPr="001F2759">
              <w:rPr>
                <w:rFonts w:asciiTheme="majorHAnsi" w:eastAsia="Cambria" w:hAnsiTheme="majorHAnsi" w:cs="Cambria"/>
                <w:noProof/>
                <w:sz w:val="24"/>
                <w:szCs w:val="24"/>
              </w:rPr>
              <w:t>Design database for the RFIM system</w:t>
            </w:r>
          </w:p>
        </w:tc>
        <w:tc>
          <w:tcPr>
            <w:tcW w:w="2843" w:type="dxa"/>
          </w:tcPr>
          <w:p w14:paraId="2C0200B4" w14:textId="6644E19A" w:rsidR="002F3281" w:rsidRPr="001F2759" w:rsidRDefault="007A0E20" w:rsidP="007A0E20">
            <w:pPr>
              <w:spacing w:line="280" w:lineRule="exact"/>
              <w:ind w:left="102" w:right="179"/>
              <w:cnfStyle w:val="000000000000" w:firstRow="0" w:lastRow="0" w:firstColumn="0" w:lastColumn="0" w:oddVBand="0" w:evenVBand="0" w:oddHBand="0" w:evenHBand="0" w:firstRowFirstColumn="0" w:firstRowLastColumn="0" w:lastRowFirstColumn="0" w:lastRowLastColumn="0"/>
              <w:rPr>
                <w:rFonts w:asciiTheme="majorHAnsi" w:eastAsia="Cambria" w:hAnsiTheme="majorHAnsi" w:cs="Cambria"/>
                <w:noProof/>
                <w:sz w:val="24"/>
                <w:szCs w:val="24"/>
              </w:rPr>
            </w:pPr>
            <w:r>
              <w:rPr>
                <w:rFonts w:asciiTheme="majorHAnsi" w:eastAsia="Cambria" w:hAnsiTheme="majorHAnsi" w:cs="Cambria"/>
                <w:noProof/>
                <w:sz w:val="24"/>
                <w:szCs w:val="24"/>
              </w:rPr>
              <w:t>HoangPM, ThinhNT, HieuDT</w:t>
            </w:r>
          </w:p>
        </w:tc>
      </w:tr>
      <w:tr w:rsidR="002F3281" w:rsidRPr="001F2759" w14:paraId="33FE18B3" w14:textId="77777777" w:rsidTr="00B22BA3">
        <w:tc>
          <w:tcPr>
            <w:cnfStyle w:val="001000000000" w:firstRow="0" w:lastRow="0" w:firstColumn="1" w:lastColumn="0" w:oddVBand="0" w:evenVBand="0" w:oddHBand="0" w:evenHBand="0" w:firstRowFirstColumn="0" w:firstRowLastColumn="0" w:lastRowFirstColumn="0" w:lastRowLastColumn="0"/>
            <w:tcW w:w="2718" w:type="dxa"/>
          </w:tcPr>
          <w:p w14:paraId="696B905D" w14:textId="77777777" w:rsidR="002F3281" w:rsidRPr="001F2759" w:rsidRDefault="002F3281" w:rsidP="00B22BA3">
            <w:pPr>
              <w:spacing w:before="3" w:line="280" w:lineRule="exact"/>
              <w:ind w:left="102" w:right="1071" w:hanging="16"/>
              <w:rPr>
                <w:rFonts w:asciiTheme="majorHAnsi" w:eastAsia="Cambria" w:hAnsiTheme="majorHAnsi" w:cs="Cambria"/>
                <w:noProof/>
                <w:sz w:val="24"/>
                <w:szCs w:val="24"/>
              </w:rPr>
            </w:pPr>
            <w:r w:rsidRPr="001F2759">
              <w:rPr>
                <w:rFonts w:asciiTheme="majorHAnsi" w:eastAsia="Cambria" w:hAnsiTheme="majorHAnsi" w:cs="Cambria"/>
                <w:noProof/>
                <w:sz w:val="24"/>
                <w:szCs w:val="24"/>
              </w:rPr>
              <w:lastRenderedPageBreak/>
              <w:t>2.</w:t>
            </w:r>
            <w:r w:rsidRPr="001F2759">
              <w:rPr>
                <w:rFonts w:asciiTheme="majorHAnsi" w:eastAsia="Cambria" w:hAnsiTheme="majorHAnsi" w:cs="Cambria"/>
                <w:noProof/>
                <w:spacing w:val="-1"/>
                <w:sz w:val="24"/>
                <w:szCs w:val="24"/>
              </w:rPr>
              <w:t xml:space="preserve"> </w:t>
            </w:r>
            <w:r w:rsidRPr="001F2759">
              <w:rPr>
                <w:rFonts w:asciiTheme="majorHAnsi" w:eastAsia="Cambria" w:hAnsiTheme="majorHAnsi" w:cs="Cambria"/>
                <w:noProof/>
                <w:sz w:val="24"/>
                <w:szCs w:val="24"/>
              </w:rPr>
              <w:t>Tec</w:t>
            </w:r>
            <w:r w:rsidRPr="001F2759">
              <w:rPr>
                <w:rFonts w:asciiTheme="majorHAnsi" w:eastAsia="Cambria" w:hAnsiTheme="majorHAnsi" w:cs="Cambria"/>
                <w:noProof/>
                <w:spacing w:val="1"/>
                <w:sz w:val="24"/>
                <w:szCs w:val="24"/>
              </w:rPr>
              <w:t>h</w:t>
            </w:r>
            <w:r w:rsidRPr="001F2759">
              <w:rPr>
                <w:rFonts w:asciiTheme="majorHAnsi" w:eastAsia="Cambria" w:hAnsiTheme="majorHAnsi" w:cs="Cambria"/>
                <w:noProof/>
                <w:spacing w:val="-1"/>
                <w:sz w:val="24"/>
                <w:szCs w:val="24"/>
              </w:rPr>
              <w:t>n</w:t>
            </w:r>
            <w:r w:rsidRPr="001F2759">
              <w:rPr>
                <w:rFonts w:asciiTheme="majorHAnsi" w:eastAsia="Cambria" w:hAnsiTheme="majorHAnsi" w:cs="Cambria"/>
                <w:noProof/>
                <w:sz w:val="24"/>
                <w:szCs w:val="24"/>
              </w:rPr>
              <w:t>ology research</w:t>
            </w:r>
          </w:p>
        </w:tc>
        <w:tc>
          <w:tcPr>
            <w:tcW w:w="3443" w:type="dxa"/>
          </w:tcPr>
          <w:p w14:paraId="5E8E216A" w14:textId="77777777" w:rsidR="002F3281" w:rsidRPr="001F2759" w:rsidRDefault="002F3281" w:rsidP="00B22BA3">
            <w:pPr>
              <w:spacing w:before="3" w:line="280" w:lineRule="exact"/>
              <w:ind w:left="40" w:right="77"/>
              <w:cnfStyle w:val="000000000000" w:firstRow="0" w:lastRow="0" w:firstColumn="0" w:lastColumn="0" w:oddVBand="0" w:evenVBand="0" w:oddHBand="0" w:evenHBand="0" w:firstRowFirstColumn="0" w:firstRowLastColumn="0" w:lastRowFirstColumn="0" w:lastRowLastColumn="0"/>
              <w:rPr>
                <w:rFonts w:asciiTheme="majorHAnsi" w:eastAsia="Cambria" w:hAnsiTheme="majorHAnsi" w:cs="Cambria"/>
                <w:noProof/>
                <w:spacing w:val="-1"/>
                <w:sz w:val="24"/>
                <w:szCs w:val="24"/>
              </w:rPr>
            </w:pPr>
            <w:r w:rsidRPr="001F2759">
              <w:rPr>
                <w:rFonts w:asciiTheme="majorHAnsi" w:eastAsia="Cambria" w:hAnsiTheme="majorHAnsi" w:cs="Cambria"/>
                <w:noProof/>
                <w:spacing w:val="-1"/>
                <w:sz w:val="24"/>
                <w:szCs w:val="24"/>
              </w:rPr>
              <w:t>Study Arduino platform</w:t>
            </w:r>
          </w:p>
          <w:p w14:paraId="0DA4D35A" w14:textId="77777777" w:rsidR="002F3281" w:rsidRPr="001F2759" w:rsidRDefault="002F3281" w:rsidP="00B22BA3">
            <w:pPr>
              <w:spacing w:before="3" w:line="280" w:lineRule="exact"/>
              <w:ind w:left="40" w:right="77"/>
              <w:cnfStyle w:val="000000000000" w:firstRow="0" w:lastRow="0" w:firstColumn="0" w:lastColumn="0" w:oddVBand="0" w:evenVBand="0" w:oddHBand="0" w:evenHBand="0" w:firstRowFirstColumn="0" w:firstRowLastColumn="0" w:lastRowFirstColumn="0" w:lastRowLastColumn="0"/>
              <w:rPr>
                <w:rFonts w:asciiTheme="majorHAnsi" w:eastAsia="Cambria" w:hAnsiTheme="majorHAnsi" w:cs="Cambria"/>
                <w:noProof/>
                <w:spacing w:val="-1"/>
                <w:sz w:val="24"/>
                <w:szCs w:val="24"/>
              </w:rPr>
            </w:pPr>
            <w:r w:rsidRPr="001F2759">
              <w:rPr>
                <w:rFonts w:asciiTheme="majorHAnsi" w:eastAsia="Cambria" w:hAnsiTheme="majorHAnsi" w:cs="Cambria"/>
                <w:noProof/>
                <w:spacing w:val="-1"/>
                <w:sz w:val="24"/>
                <w:szCs w:val="24"/>
              </w:rPr>
              <w:t>Study Bluetooth on Mobile Device Technology</w:t>
            </w:r>
          </w:p>
          <w:p w14:paraId="074CD022" w14:textId="77777777" w:rsidR="002F3281" w:rsidRPr="001F2759" w:rsidRDefault="002F3281" w:rsidP="00B22BA3">
            <w:pPr>
              <w:spacing w:before="3" w:line="280" w:lineRule="exact"/>
              <w:ind w:left="40" w:right="77"/>
              <w:cnfStyle w:val="000000000000" w:firstRow="0" w:lastRow="0" w:firstColumn="0" w:lastColumn="0" w:oddVBand="0" w:evenVBand="0" w:oddHBand="0" w:evenHBand="0" w:firstRowFirstColumn="0" w:firstRowLastColumn="0" w:lastRowFirstColumn="0" w:lastRowLastColumn="0"/>
              <w:rPr>
                <w:rFonts w:asciiTheme="majorHAnsi" w:eastAsia="Cambria" w:hAnsiTheme="majorHAnsi" w:cs="Cambria"/>
                <w:noProof/>
                <w:sz w:val="24"/>
                <w:szCs w:val="24"/>
              </w:rPr>
            </w:pPr>
          </w:p>
        </w:tc>
        <w:tc>
          <w:tcPr>
            <w:tcW w:w="2843" w:type="dxa"/>
          </w:tcPr>
          <w:p w14:paraId="28D950D1" w14:textId="77777777" w:rsidR="002F3281" w:rsidRPr="001F2759" w:rsidRDefault="002F3281" w:rsidP="00B22BA3">
            <w:pPr>
              <w:spacing w:before="3" w:line="280" w:lineRule="exact"/>
              <w:ind w:left="102" w:right="179"/>
              <w:cnfStyle w:val="000000000000" w:firstRow="0" w:lastRow="0" w:firstColumn="0" w:lastColumn="0" w:oddVBand="0" w:evenVBand="0" w:oddHBand="0" w:evenHBand="0" w:firstRowFirstColumn="0" w:firstRowLastColumn="0" w:lastRowFirstColumn="0" w:lastRowLastColumn="0"/>
              <w:rPr>
                <w:rFonts w:asciiTheme="majorHAnsi" w:eastAsia="Cambria" w:hAnsiTheme="majorHAnsi" w:cs="Cambria"/>
                <w:noProof/>
                <w:sz w:val="24"/>
                <w:szCs w:val="24"/>
              </w:rPr>
            </w:pPr>
            <w:r w:rsidRPr="001F2759">
              <w:rPr>
                <w:rFonts w:asciiTheme="majorHAnsi" w:eastAsia="Cambria" w:hAnsiTheme="majorHAnsi" w:cs="Cambria"/>
                <w:noProof/>
                <w:sz w:val="24"/>
                <w:szCs w:val="24"/>
              </w:rPr>
              <w:t>HoangPM</w:t>
            </w:r>
          </w:p>
        </w:tc>
      </w:tr>
      <w:tr w:rsidR="002F3281" w:rsidRPr="001F2759" w14:paraId="79653D05" w14:textId="77777777" w:rsidTr="00B22BA3">
        <w:tc>
          <w:tcPr>
            <w:cnfStyle w:val="001000000000" w:firstRow="0" w:lastRow="0" w:firstColumn="1" w:lastColumn="0" w:oddVBand="0" w:evenVBand="0" w:oddHBand="0" w:evenHBand="0" w:firstRowFirstColumn="0" w:firstRowLastColumn="0" w:lastRowFirstColumn="0" w:lastRowLastColumn="0"/>
            <w:tcW w:w="2718" w:type="dxa"/>
          </w:tcPr>
          <w:p w14:paraId="36065C67" w14:textId="77777777" w:rsidR="002F3281" w:rsidRPr="001F2759" w:rsidRDefault="002F3281" w:rsidP="00B22BA3">
            <w:pPr>
              <w:spacing w:before="1"/>
              <w:ind w:left="102" w:hanging="16"/>
              <w:rPr>
                <w:rFonts w:asciiTheme="majorHAnsi" w:eastAsia="Cambria" w:hAnsiTheme="majorHAnsi" w:cs="Cambria"/>
                <w:noProof/>
                <w:sz w:val="24"/>
                <w:szCs w:val="24"/>
              </w:rPr>
            </w:pPr>
            <w:r w:rsidRPr="001F2759">
              <w:rPr>
                <w:rFonts w:asciiTheme="majorHAnsi" w:eastAsia="Cambria" w:hAnsiTheme="majorHAnsi" w:cs="Cambria"/>
                <w:noProof/>
                <w:sz w:val="24"/>
                <w:szCs w:val="24"/>
              </w:rPr>
              <w:t>3.</w:t>
            </w:r>
            <w:r w:rsidRPr="001F2759">
              <w:rPr>
                <w:rFonts w:asciiTheme="majorHAnsi" w:eastAsia="Cambria" w:hAnsiTheme="majorHAnsi" w:cs="Cambria"/>
                <w:noProof/>
                <w:spacing w:val="-1"/>
                <w:sz w:val="24"/>
                <w:szCs w:val="24"/>
              </w:rPr>
              <w:t xml:space="preserve"> D</w:t>
            </w:r>
            <w:r w:rsidRPr="001F2759">
              <w:rPr>
                <w:rFonts w:asciiTheme="majorHAnsi" w:eastAsia="Cambria" w:hAnsiTheme="majorHAnsi" w:cs="Cambria"/>
                <w:noProof/>
                <w:sz w:val="24"/>
                <w:szCs w:val="24"/>
              </w:rPr>
              <w:t>es</w:t>
            </w:r>
            <w:r w:rsidRPr="001F2759">
              <w:rPr>
                <w:rFonts w:asciiTheme="majorHAnsi" w:eastAsia="Cambria" w:hAnsiTheme="majorHAnsi" w:cs="Cambria"/>
                <w:noProof/>
                <w:spacing w:val="-1"/>
                <w:sz w:val="24"/>
                <w:szCs w:val="24"/>
              </w:rPr>
              <w:t>i</w:t>
            </w:r>
            <w:r w:rsidRPr="001F2759">
              <w:rPr>
                <w:rFonts w:asciiTheme="majorHAnsi" w:eastAsia="Cambria" w:hAnsiTheme="majorHAnsi" w:cs="Cambria"/>
                <w:noProof/>
                <w:spacing w:val="2"/>
                <w:sz w:val="24"/>
                <w:szCs w:val="24"/>
              </w:rPr>
              <w:t>g</w:t>
            </w:r>
            <w:r w:rsidRPr="001F2759">
              <w:rPr>
                <w:rFonts w:asciiTheme="majorHAnsi" w:eastAsia="Cambria" w:hAnsiTheme="majorHAnsi" w:cs="Cambria"/>
                <w:noProof/>
                <w:sz w:val="24"/>
                <w:szCs w:val="24"/>
              </w:rPr>
              <w:t>n</w:t>
            </w:r>
            <w:r w:rsidRPr="001F2759">
              <w:rPr>
                <w:rFonts w:asciiTheme="majorHAnsi" w:eastAsia="Cambria" w:hAnsiTheme="majorHAnsi" w:cs="Cambria"/>
                <w:noProof/>
                <w:spacing w:val="-1"/>
                <w:sz w:val="24"/>
                <w:szCs w:val="24"/>
              </w:rPr>
              <w:t xml:space="preserve"> D</w:t>
            </w:r>
            <w:r w:rsidRPr="001F2759">
              <w:rPr>
                <w:rFonts w:asciiTheme="majorHAnsi" w:eastAsia="Cambria" w:hAnsiTheme="majorHAnsi" w:cs="Cambria"/>
                <w:noProof/>
                <w:sz w:val="24"/>
                <w:szCs w:val="24"/>
              </w:rPr>
              <w:t>oc</w:t>
            </w:r>
            <w:r w:rsidRPr="001F2759">
              <w:rPr>
                <w:rFonts w:asciiTheme="majorHAnsi" w:eastAsia="Cambria" w:hAnsiTheme="majorHAnsi" w:cs="Cambria"/>
                <w:noProof/>
                <w:spacing w:val="1"/>
                <w:sz w:val="24"/>
                <w:szCs w:val="24"/>
              </w:rPr>
              <w:t>u</w:t>
            </w:r>
            <w:r w:rsidRPr="001F2759">
              <w:rPr>
                <w:rFonts w:asciiTheme="majorHAnsi" w:eastAsia="Cambria" w:hAnsiTheme="majorHAnsi" w:cs="Cambria"/>
                <w:noProof/>
                <w:sz w:val="24"/>
                <w:szCs w:val="24"/>
              </w:rPr>
              <w:t>me</w:t>
            </w:r>
            <w:r w:rsidRPr="001F2759">
              <w:rPr>
                <w:rFonts w:asciiTheme="majorHAnsi" w:eastAsia="Cambria" w:hAnsiTheme="majorHAnsi" w:cs="Cambria"/>
                <w:noProof/>
                <w:spacing w:val="-1"/>
                <w:sz w:val="24"/>
                <w:szCs w:val="24"/>
              </w:rPr>
              <w:t>n</w:t>
            </w:r>
            <w:r w:rsidRPr="001F2759">
              <w:rPr>
                <w:rFonts w:asciiTheme="majorHAnsi" w:eastAsia="Cambria" w:hAnsiTheme="majorHAnsi" w:cs="Cambria"/>
                <w:noProof/>
                <w:sz w:val="24"/>
                <w:szCs w:val="24"/>
              </w:rPr>
              <w:t>t</w:t>
            </w:r>
          </w:p>
        </w:tc>
        <w:tc>
          <w:tcPr>
            <w:tcW w:w="3443" w:type="dxa"/>
          </w:tcPr>
          <w:p w14:paraId="2D1398F0" w14:textId="77777777" w:rsidR="002F3281" w:rsidRPr="001F2759" w:rsidRDefault="002F3281" w:rsidP="00B22BA3">
            <w:pPr>
              <w:spacing w:before="1"/>
              <w:ind w:left="40"/>
              <w:cnfStyle w:val="000000000000" w:firstRow="0" w:lastRow="0" w:firstColumn="0" w:lastColumn="0" w:oddVBand="0" w:evenVBand="0" w:oddHBand="0" w:evenHBand="0" w:firstRowFirstColumn="0" w:firstRowLastColumn="0" w:lastRowFirstColumn="0" w:lastRowLastColumn="0"/>
              <w:rPr>
                <w:rFonts w:asciiTheme="majorHAnsi" w:eastAsia="Cambria" w:hAnsiTheme="majorHAnsi" w:cs="Cambria"/>
                <w:noProof/>
                <w:sz w:val="24"/>
                <w:szCs w:val="24"/>
              </w:rPr>
            </w:pPr>
            <w:r w:rsidRPr="001F2759">
              <w:rPr>
                <w:rFonts w:asciiTheme="majorHAnsi" w:eastAsia="Cambria" w:hAnsiTheme="majorHAnsi" w:cs="Cambria"/>
                <w:noProof/>
                <w:spacing w:val="-1"/>
                <w:sz w:val="24"/>
                <w:szCs w:val="24"/>
              </w:rPr>
              <w:t>Cr</w:t>
            </w:r>
            <w:r w:rsidRPr="001F2759">
              <w:rPr>
                <w:rFonts w:asciiTheme="majorHAnsi" w:eastAsia="Cambria" w:hAnsiTheme="majorHAnsi" w:cs="Cambria"/>
                <w:noProof/>
                <w:sz w:val="24"/>
                <w:szCs w:val="24"/>
              </w:rPr>
              <w:t>e</w:t>
            </w:r>
            <w:r w:rsidRPr="001F2759">
              <w:rPr>
                <w:rFonts w:asciiTheme="majorHAnsi" w:eastAsia="Cambria" w:hAnsiTheme="majorHAnsi" w:cs="Cambria"/>
                <w:noProof/>
                <w:spacing w:val="1"/>
                <w:sz w:val="24"/>
                <w:szCs w:val="24"/>
              </w:rPr>
              <w:t>a</w:t>
            </w:r>
            <w:r w:rsidRPr="001F2759">
              <w:rPr>
                <w:rFonts w:asciiTheme="majorHAnsi" w:eastAsia="Cambria" w:hAnsiTheme="majorHAnsi" w:cs="Cambria"/>
                <w:noProof/>
                <w:sz w:val="24"/>
                <w:szCs w:val="24"/>
              </w:rPr>
              <w:t>te</w:t>
            </w:r>
            <w:r w:rsidRPr="001F2759">
              <w:rPr>
                <w:rFonts w:asciiTheme="majorHAnsi" w:eastAsia="Cambria" w:hAnsiTheme="majorHAnsi" w:cs="Cambria"/>
                <w:noProof/>
                <w:spacing w:val="1"/>
                <w:sz w:val="24"/>
                <w:szCs w:val="24"/>
              </w:rPr>
              <w:t xml:space="preserve"> </w:t>
            </w:r>
            <w:r w:rsidRPr="001F2759">
              <w:rPr>
                <w:rFonts w:asciiTheme="majorHAnsi" w:eastAsia="Cambria" w:hAnsiTheme="majorHAnsi" w:cs="Cambria"/>
                <w:noProof/>
                <w:sz w:val="24"/>
                <w:szCs w:val="24"/>
              </w:rPr>
              <w:t>so</w:t>
            </w:r>
            <w:r w:rsidRPr="001F2759">
              <w:rPr>
                <w:rFonts w:asciiTheme="majorHAnsi" w:eastAsia="Cambria" w:hAnsiTheme="majorHAnsi" w:cs="Cambria"/>
                <w:noProof/>
                <w:spacing w:val="-1"/>
                <w:sz w:val="24"/>
                <w:szCs w:val="24"/>
              </w:rPr>
              <w:t>f</w:t>
            </w:r>
            <w:r w:rsidRPr="001F2759">
              <w:rPr>
                <w:rFonts w:asciiTheme="majorHAnsi" w:eastAsia="Cambria" w:hAnsiTheme="majorHAnsi" w:cs="Cambria"/>
                <w:noProof/>
                <w:sz w:val="24"/>
                <w:szCs w:val="24"/>
              </w:rPr>
              <w:t>twa</w:t>
            </w:r>
            <w:r w:rsidRPr="001F2759">
              <w:rPr>
                <w:rFonts w:asciiTheme="majorHAnsi" w:eastAsia="Cambria" w:hAnsiTheme="majorHAnsi" w:cs="Cambria"/>
                <w:noProof/>
                <w:spacing w:val="-1"/>
                <w:sz w:val="24"/>
                <w:szCs w:val="24"/>
              </w:rPr>
              <w:t>r</w:t>
            </w:r>
            <w:r w:rsidRPr="001F2759">
              <w:rPr>
                <w:rFonts w:asciiTheme="majorHAnsi" w:eastAsia="Cambria" w:hAnsiTheme="majorHAnsi" w:cs="Cambria"/>
                <w:noProof/>
                <w:sz w:val="24"/>
                <w:szCs w:val="24"/>
              </w:rPr>
              <w:t xml:space="preserve">e </w:t>
            </w:r>
            <w:r w:rsidRPr="001F2759">
              <w:rPr>
                <w:rFonts w:asciiTheme="majorHAnsi" w:eastAsia="Cambria" w:hAnsiTheme="majorHAnsi" w:cs="Cambria"/>
                <w:noProof/>
                <w:spacing w:val="-1"/>
                <w:sz w:val="24"/>
                <w:szCs w:val="24"/>
              </w:rPr>
              <w:t>d</w:t>
            </w:r>
            <w:r w:rsidRPr="001F2759">
              <w:rPr>
                <w:rFonts w:asciiTheme="majorHAnsi" w:eastAsia="Cambria" w:hAnsiTheme="majorHAnsi" w:cs="Cambria"/>
                <w:noProof/>
                <w:sz w:val="24"/>
                <w:szCs w:val="24"/>
              </w:rPr>
              <w:t>es</w:t>
            </w:r>
            <w:r w:rsidRPr="001F2759">
              <w:rPr>
                <w:rFonts w:asciiTheme="majorHAnsi" w:eastAsia="Cambria" w:hAnsiTheme="majorHAnsi" w:cs="Cambria"/>
                <w:noProof/>
                <w:spacing w:val="1"/>
                <w:sz w:val="24"/>
                <w:szCs w:val="24"/>
              </w:rPr>
              <w:t>i</w:t>
            </w:r>
            <w:r w:rsidRPr="001F2759">
              <w:rPr>
                <w:rFonts w:asciiTheme="majorHAnsi" w:eastAsia="Cambria" w:hAnsiTheme="majorHAnsi" w:cs="Cambria"/>
                <w:noProof/>
                <w:spacing w:val="-1"/>
                <w:sz w:val="24"/>
                <w:szCs w:val="24"/>
              </w:rPr>
              <w:t>g</w:t>
            </w:r>
            <w:r w:rsidRPr="001F2759">
              <w:rPr>
                <w:rFonts w:asciiTheme="majorHAnsi" w:eastAsia="Cambria" w:hAnsiTheme="majorHAnsi" w:cs="Cambria"/>
                <w:noProof/>
                <w:sz w:val="24"/>
                <w:szCs w:val="24"/>
              </w:rPr>
              <w:t>n</w:t>
            </w:r>
            <w:r w:rsidRPr="001F2759">
              <w:rPr>
                <w:rFonts w:asciiTheme="majorHAnsi" w:eastAsia="Cambria" w:hAnsiTheme="majorHAnsi" w:cs="Cambria"/>
                <w:noProof/>
                <w:spacing w:val="3"/>
                <w:sz w:val="24"/>
                <w:szCs w:val="24"/>
              </w:rPr>
              <w:t xml:space="preserve"> </w:t>
            </w:r>
            <w:r w:rsidRPr="001F2759">
              <w:rPr>
                <w:rFonts w:asciiTheme="majorHAnsi" w:eastAsia="Cambria" w:hAnsiTheme="majorHAnsi" w:cs="Cambria"/>
                <w:noProof/>
                <w:spacing w:val="-1"/>
                <w:sz w:val="24"/>
                <w:szCs w:val="24"/>
              </w:rPr>
              <w:t>d</w:t>
            </w:r>
            <w:r w:rsidRPr="001F2759">
              <w:rPr>
                <w:rFonts w:asciiTheme="majorHAnsi" w:eastAsia="Cambria" w:hAnsiTheme="majorHAnsi" w:cs="Cambria"/>
                <w:noProof/>
                <w:sz w:val="24"/>
                <w:szCs w:val="24"/>
              </w:rPr>
              <w:t>oc</w:t>
            </w:r>
            <w:r w:rsidRPr="001F2759">
              <w:rPr>
                <w:rFonts w:asciiTheme="majorHAnsi" w:eastAsia="Cambria" w:hAnsiTheme="majorHAnsi" w:cs="Cambria"/>
                <w:noProof/>
                <w:spacing w:val="-1"/>
                <w:sz w:val="24"/>
                <w:szCs w:val="24"/>
              </w:rPr>
              <w:t>u</w:t>
            </w:r>
            <w:r w:rsidRPr="001F2759">
              <w:rPr>
                <w:rFonts w:asciiTheme="majorHAnsi" w:eastAsia="Cambria" w:hAnsiTheme="majorHAnsi" w:cs="Cambria"/>
                <w:noProof/>
                <w:sz w:val="24"/>
                <w:szCs w:val="24"/>
              </w:rPr>
              <w:t>ment</w:t>
            </w:r>
          </w:p>
        </w:tc>
        <w:tc>
          <w:tcPr>
            <w:tcW w:w="2843" w:type="dxa"/>
          </w:tcPr>
          <w:p w14:paraId="63DEE788" w14:textId="3A3D42DA" w:rsidR="002F3281" w:rsidRPr="001F2759" w:rsidRDefault="007A0E20" w:rsidP="007A0E20">
            <w:pPr>
              <w:spacing w:before="5" w:line="280" w:lineRule="exact"/>
              <w:ind w:left="102" w:right="179"/>
              <w:cnfStyle w:val="000000000000" w:firstRow="0" w:lastRow="0" w:firstColumn="0" w:lastColumn="0" w:oddVBand="0" w:evenVBand="0" w:oddHBand="0" w:evenHBand="0" w:firstRowFirstColumn="0" w:firstRowLastColumn="0" w:lastRowFirstColumn="0" w:lastRowLastColumn="0"/>
              <w:rPr>
                <w:rFonts w:asciiTheme="majorHAnsi" w:eastAsia="Cambria" w:hAnsiTheme="majorHAnsi" w:cs="Cambria"/>
                <w:noProof/>
                <w:sz w:val="24"/>
                <w:szCs w:val="24"/>
              </w:rPr>
            </w:pPr>
            <w:r>
              <w:rPr>
                <w:rFonts w:asciiTheme="majorHAnsi" w:eastAsia="Cambria" w:hAnsiTheme="majorHAnsi" w:cs="Cambria"/>
                <w:noProof/>
                <w:sz w:val="24"/>
                <w:szCs w:val="24"/>
              </w:rPr>
              <w:t>HoangPM, ThinhNT, HieuDT</w:t>
            </w:r>
          </w:p>
        </w:tc>
      </w:tr>
    </w:tbl>
    <w:p w14:paraId="3BE2E93E" w14:textId="77777777" w:rsidR="002F3281" w:rsidRPr="001F2759" w:rsidRDefault="002F3281" w:rsidP="00013C23">
      <w:pPr>
        <w:pStyle w:val="Caption"/>
        <w:rPr>
          <w:noProof/>
        </w:rPr>
      </w:pPr>
      <w:bookmarkStart w:id="100" w:name="_Toc16979848"/>
      <w:bookmarkStart w:id="101" w:name="_Toc17066443"/>
      <w:r w:rsidRPr="001F2759">
        <w:rPr>
          <w:noProof/>
        </w:rPr>
        <w:t xml:space="preserve">Table </w:t>
      </w:r>
      <w:r w:rsidRPr="001F2759">
        <w:rPr>
          <w:noProof/>
        </w:rPr>
        <w:fldChar w:fldCharType="begin"/>
      </w:r>
      <w:r w:rsidRPr="001F2759">
        <w:rPr>
          <w:noProof/>
        </w:rPr>
        <w:instrText xml:space="preserve"> SEQ Table \* ARABIC </w:instrText>
      </w:r>
      <w:r w:rsidRPr="001F2759">
        <w:rPr>
          <w:noProof/>
        </w:rPr>
        <w:fldChar w:fldCharType="separate"/>
      </w:r>
      <w:r w:rsidR="0039079A">
        <w:rPr>
          <w:noProof/>
        </w:rPr>
        <w:t>10</w:t>
      </w:r>
      <w:r w:rsidRPr="001F2759">
        <w:rPr>
          <w:noProof/>
        </w:rPr>
        <w:fldChar w:fldCharType="end"/>
      </w:r>
      <w:r w:rsidRPr="001F2759">
        <w:rPr>
          <w:noProof/>
        </w:rPr>
        <w:t xml:space="preserve"> - Phase 2: Design</w:t>
      </w:r>
      <w:bookmarkEnd w:id="100"/>
      <w:bookmarkEnd w:id="101"/>
    </w:p>
    <w:p w14:paraId="0B1AD641" w14:textId="11F1E95E" w:rsidR="002F3281" w:rsidRPr="001F2759" w:rsidRDefault="002F3281" w:rsidP="002F3281">
      <w:pPr>
        <w:pStyle w:val="Style3"/>
      </w:pPr>
      <w:r w:rsidRPr="001F2759">
        <w:t>Phase 3: Implementation</w:t>
      </w:r>
    </w:p>
    <w:tbl>
      <w:tblPr>
        <w:tblW w:w="9000" w:type="dxa"/>
        <w:jc w:val="center"/>
        <w:tblLayout w:type="fixed"/>
        <w:tblCellMar>
          <w:left w:w="0" w:type="dxa"/>
          <w:right w:w="0" w:type="dxa"/>
        </w:tblCellMar>
        <w:tblLook w:val="01E0" w:firstRow="1" w:lastRow="1" w:firstColumn="1" w:lastColumn="1" w:noHBand="0" w:noVBand="0"/>
      </w:tblPr>
      <w:tblGrid>
        <w:gridCol w:w="2086"/>
        <w:gridCol w:w="4518"/>
        <w:gridCol w:w="2396"/>
      </w:tblGrid>
      <w:tr w:rsidR="002F3281" w:rsidRPr="001F2759" w14:paraId="7E67D216" w14:textId="77777777" w:rsidTr="00B22BA3">
        <w:trPr>
          <w:trHeight w:hRule="exact" w:val="334"/>
          <w:jc w:val="center"/>
        </w:trPr>
        <w:tc>
          <w:tcPr>
            <w:tcW w:w="2086" w:type="dxa"/>
            <w:tcBorders>
              <w:top w:val="single" w:sz="6" w:space="0" w:color="000000"/>
              <w:left w:val="single" w:sz="6" w:space="0" w:color="000000"/>
              <w:bottom w:val="single" w:sz="6" w:space="0" w:color="000000"/>
              <w:right w:val="single" w:sz="6" w:space="0" w:color="000000"/>
            </w:tcBorders>
            <w:shd w:val="clear" w:color="auto" w:fill="8DB3E2" w:themeFill="text2" w:themeFillTint="66"/>
            <w:hideMark/>
          </w:tcPr>
          <w:p w14:paraId="1F9A3037" w14:textId="77777777" w:rsidR="002F3281" w:rsidRPr="001F2759" w:rsidRDefault="002F3281" w:rsidP="00B22BA3">
            <w:pPr>
              <w:spacing w:line="260" w:lineRule="exact"/>
              <w:ind w:left="102"/>
              <w:jc w:val="center"/>
              <w:rPr>
                <w:rFonts w:asciiTheme="majorHAnsi" w:eastAsia="Cambria" w:hAnsiTheme="majorHAnsi" w:cs="Cambria"/>
                <w:noProof/>
                <w:sz w:val="24"/>
                <w:szCs w:val="24"/>
              </w:rPr>
            </w:pPr>
            <w:r w:rsidRPr="001F2759">
              <w:rPr>
                <w:rFonts w:asciiTheme="majorHAnsi" w:eastAsia="Cambria" w:hAnsiTheme="majorHAnsi" w:cs="Cambria"/>
                <w:b/>
                <w:noProof/>
                <w:sz w:val="24"/>
                <w:szCs w:val="24"/>
              </w:rPr>
              <w:t>T</w:t>
            </w:r>
            <w:r w:rsidRPr="001F2759">
              <w:rPr>
                <w:rFonts w:asciiTheme="majorHAnsi" w:eastAsia="Cambria" w:hAnsiTheme="majorHAnsi" w:cs="Cambria"/>
                <w:b/>
                <w:noProof/>
                <w:spacing w:val="1"/>
                <w:sz w:val="24"/>
                <w:szCs w:val="24"/>
              </w:rPr>
              <w:t>a</w:t>
            </w:r>
            <w:r w:rsidRPr="001F2759">
              <w:rPr>
                <w:rFonts w:asciiTheme="majorHAnsi" w:eastAsia="Cambria" w:hAnsiTheme="majorHAnsi" w:cs="Cambria"/>
                <w:b/>
                <w:noProof/>
                <w:sz w:val="24"/>
                <w:szCs w:val="24"/>
              </w:rPr>
              <w:t>sk</w:t>
            </w:r>
          </w:p>
        </w:tc>
        <w:tc>
          <w:tcPr>
            <w:tcW w:w="4518" w:type="dxa"/>
            <w:tcBorders>
              <w:top w:val="single" w:sz="6" w:space="0" w:color="000000"/>
              <w:left w:val="single" w:sz="6" w:space="0" w:color="000000"/>
              <w:bottom w:val="single" w:sz="6" w:space="0" w:color="000000"/>
              <w:right w:val="single" w:sz="6" w:space="0" w:color="000000"/>
            </w:tcBorders>
            <w:shd w:val="clear" w:color="auto" w:fill="8DB3E2" w:themeFill="text2" w:themeFillTint="66"/>
            <w:hideMark/>
          </w:tcPr>
          <w:p w14:paraId="79387516" w14:textId="77777777" w:rsidR="002F3281" w:rsidRPr="001F2759" w:rsidRDefault="002F3281" w:rsidP="00B22BA3">
            <w:pPr>
              <w:spacing w:line="260" w:lineRule="exact"/>
              <w:ind w:left="102"/>
              <w:jc w:val="center"/>
              <w:rPr>
                <w:rFonts w:asciiTheme="majorHAnsi" w:eastAsia="Cambria" w:hAnsiTheme="majorHAnsi" w:cs="Cambria"/>
                <w:noProof/>
                <w:sz w:val="24"/>
                <w:szCs w:val="24"/>
              </w:rPr>
            </w:pPr>
            <w:r w:rsidRPr="001F2759">
              <w:rPr>
                <w:rFonts w:asciiTheme="majorHAnsi" w:eastAsia="Cambria" w:hAnsiTheme="majorHAnsi" w:cs="Cambria"/>
                <w:b/>
                <w:noProof/>
                <w:spacing w:val="-1"/>
                <w:sz w:val="24"/>
                <w:szCs w:val="24"/>
              </w:rPr>
              <w:t>D</w:t>
            </w:r>
            <w:r w:rsidRPr="001F2759">
              <w:rPr>
                <w:rFonts w:asciiTheme="majorHAnsi" w:eastAsia="Cambria" w:hAnsiTheme="majorHAnsi" w:cs="Cambria"/>
                <w:b/>
                <w:noProof/>
                <w:sz w:val="24"/>
                <w:szCs w:val="24"/>
              </w:rPr>
              <w:t>escr</w:t>
            </w:r>
            <w:r w:rsidRPr="001F2759">
              <w:rPr>
                <w:rFonts w:asciiTheme="majorHAnsi" w:eastAsia="Cambria" w:hAnsiTheme="majorHAnsi" w:cs="Cambria"/>
                <w:b/>
                <w:noProof/>
                <w:spacing w:val="-1"/>
                <w:sz w:val="24"/>
                <w:szCs w:val="24"/>
              </w:rPr>
              <w:t>i</w:t>
            </w:r>
            <w:r w:rsidRPr="001F2759">
              <w:rPr>
                <w:rFonts w:asciiTheme="majorHAnsi" w:eastAsia="Cambria" w:hAnsiTheme="majorHAnsi" w:cs="Cambria"/>
                <w:b/>
                <w:noProof/>
                <w:sz w:val="24"/>
                <w:szCs w:val="24"/>
              </w:rPr>
              <w:t>p</w:t>
            </w:r>
            <w:r w:rsidRPr="001F2759">
              <w:rPr>
                <w:rFonts w:asciiTheme="majorHAnsi" w:eastAsia="Cambria" w:hAnsiTheme="majorHAnsi" w:cs="Cambria"/>
                <w:b/>
                <w:noProof/>
                <w:spacing w:val="2"/>
                <w:sz w:val="24"/>
                <w:szCs w:val="24"/>
              </w:rPr>
              <w:t>t</w:t>
            </w:r>
            <w:r w:rsidRPr="001F2759">
              <w:rPr>
                <w:rFonts w:asciiTheme="majorHAnsi" w:eastAsia="Cambria" w:hAnsiTheme="majorHAnsi" w:cs="Cambria"/>
                <w:b/>
                <w:noProof/>
                <w:spacing w:val="-1"/>
                <w:sz w:val="24"/>
                <w:szCs w:val="24"/>
              </w:rPr>
              <w:t>i</w:t>
            </w:r>
            <w:r w:rsidRPr="001F2759">
              <w:rPr>
                <w:rFonts w:asciiTheme="majorHAnsi" w:eastAsia="Cambria" w:hAnsiTheme="majorHAnsi" w:cs="Cambria"/>
                <w:b/>
                <w:noProof/>
                <w:sz w:val="24"/>
                <w:szCs w:val="24"/>
              </w:rPr>
              <w:t>on</w:t>
            </w:r>
          </w:p>
        </w:tc>
        <w:tc>
          <w:tcPr>
            <w:tcW w:w="2396" w:type="dxa"/>
            <w:tcBorders>
              <w:top w:val="single" w:sz="6" w:space="0" w:color="000000"/>
              <w:left w:val="single" w:sz="6" w:space="0" w:color="000000"/>
              <w:bottom w:val="single" w:sz="6" w:space="0" w:color="000000"/>
              <w:right w:val="single" w:sz="6" w:space="0" w:color="000000"/>
            </w:tcBorders>
            <w:shd w:val="clear" w:color="auto" w:fill="8DB3E2" w:themeFill="text2" w:themeFillTint="66"/>
            <w:hideMark/>
          </w:tcPr>
          <w:p w14:paraId="05F0B54C" w14:textId="77777777" w:rsidR="002F3281" w:rsidRPr="001F2759" w:rsidRDefault="002F3281" w:rsidP="00B22BA3">
            <w:pPr>
              <w:spacing w:line="260" w:lineRule="exact"/>
              <w:ind w:left="102"/>
              <w:jc w:val="center"/>
              <w:rPr>
                <w:rFonts w:asciiTheme="majorHAnsi" w:eastAsia="Cambria" w:hAnsiTheme="majorHAnsi" w:cs="Cambria"/>
                <w:noProof/>
                <w:sz w:val="24"/>
                <w:szCs w:val="24"/>
              </w:rPr>
            </w:pPr>
            <w:r w:rsidRPr="001F2759">
              <w:rPr>
                <w:rFonts w:asciiTheme="majorHAnsi" w:eastAsia="Cambria" w:hAnsiTheme="majorHAnsi" w:cs="Cambria"/>
                <w:b/>
                <w:noProof/>
                <w:sz w:val="24"/>
                <w:szCs w:val="24"/>
              </w:rPr>
              <w:t>Au</w:t>
            </w:r>
            <w:r w:rsidRPr="001F2759">
              <w:rPr>
                <w:rFonts w:asciiTheme="majorHAnsi" w:eastAsia="Cambria" w:hAnsiTheme="majorHAnsi" w:cs="Cambria"/>
                <w:b/>
                <w:noProof/>
                <w:spacing w:val="1"/>
                <w:sz w:val="24"/>
                <w:szCs w:val="24"/>
              </w:rPr>
              <w:t>t</w:t>
            </w:r>
            <w:r w:rsidRPr="001F2759">
              <w:rPr>
                <w:rFonts w:asciiTheme="majorHAnsi" w:eastAsia="Cambria" w:hAnsiTheme="majorHAnsi" w:cs="Cambria"/>
                <w:b/>
                <w:noProof/>
                <w:sz w:val="24"/>
                <w:szCs w:val="24"/>
              </w:rPr>
              <w:t>h</w:t>
            </w:r>
            <w:r w:rsidRPr="001F2759">
              <w:rPr>
                <w:rFonts w:asciiTheme="majorHAnsi" w:eastAsia="Cambria" w:hAnsiTheme="majorHAnsi" w:cs="Cambria"/>
                <w:b/>
                <w:noProof/>
                <w:spacing w:val="1"/>
                <w:sz w:val="24"/>
                <w:szCs w:val="24"/>
              </w:rPr>
              <w:t>o</w:t>
            </w:r>
            <w:r w:rsidRPr="001F2759">
              <w:rPr>
                <w:rFonts w:asciiTheme="majorHAnsi" w:eastAsia="Cambria" w:hAnsiTheme="majorHAnsi" w:cs="Cambria"/>
                <w:b/>
                <w:noProof/>
                <w:sz w:val="24"/>
                <w:szCs w:val="24"/>
              </w:rPr>
              <w:t>r</w:t>
            </w:r>
          </w:p>
        </w:tc>
      </w:tr>
      <w:tr w:rsidR="002F3281" w:rsidRPr="001F2759" w14:paraId="0318F8DF" w14:textId="77777777" w:rsidTr="00B22BA3">
        <w:trPr>
          <w:trHeight w:hRule="exact" w:val="910"/>
          <w:jc w:val="center"/>
        </w:trPr>
        <w:tc>
          <w:tcPr>
            <w:tcW w:w="2086" w:type="dxa"/>
            <w:tcBorders>
              <w:top w:val="single" w:sz="6" w:space="0" w:color="000000"/>
              <w:left w:val="single" w:sz="6" w:space="0" w:color="000000"/>
              <w:bottom w:val="single" w:sz="6" w:space="0" w:color="000000"/>
              <w:right w:val="single" w:sz="6" w:space="0" w:color="000000"/>
            </w:tcBorders>
            <w:hideMark/>
          </w:tcPr>
          <w:p w14:paraId="6FF3A002" w14:textId="77777777" w:rsidR="002F3281" w:rsidRPr="001F2759" w:rsidRDefault="002F3281" w:rsidP="00B22BA3">
            <w:pPr>
              <w:pStyle w:val="ListParagraph"/>
              <w:spacing w:before="1" w:after="160" w:line="256" w:lineRule="auto"/>
              <w:ind w:left="86" w:right="912"/>
              <w:rPr>
                <w:rFonts w:asciiTheme="majorHAnsi" w:eastAsia="Cambria" w:hAnsiTheme="majorHAnsi" w:cs="Cambria"/>
                <w:b/>
                <w:noProof/>
                <w:sz w:val="24"/>
                <w:szCs w:val="24"/>
              </w:rPr>
            </w:pPr>
            <w:r w:rsidRPr="001F2759">
              <w:rPr>
                <w:rFonts w:asciiTheme="majorHAnsi" w:eastAsia="Cambria" w:hAnsiTheme="majorHAnsi" w:cs="Cambria"/>
                <w:b/>
                <w:noProof/>
                <w:sz w:val="24"/>
                <w:szCs w:val="24"/>
              </w:rPr>
              <w:t>1. RFIM’s functions</w:t>
            </w:r>
          </w:p>
        </w:tc>
        <w:tc>
          <w:tcPr>
            <w:tcW w:w="4518" w:type="dxa"/>
            <w:tcBorders>
              <w:top w:val="single" w:sz="6" w:space="0" w:color="000000"/>
              <w:left w:val="single" w:sz="6" w:space="0" w:color="000000"/>
              <w:bottom w:val="single" w:sz="6" w:space="0" w:color="000000"/>
              <w:right w:val="single" w:sz="6" w:space="0" w:color="000000"/>
            </w:tcBorders>
            <w:hideMark/>
          </w:tcPr>
          <w:p w14:paraId="704E5D0B" w14:textId="77777777" w:rsidR="002F3281" w:rsidRPr="001F2759" w:rsidRDefault="002F3281" w:rsidP="00B22BA3">
            <w:pPr>
              <w:spacing w:before="1"/>
              <w:ind w:left="102" w:right="340"/>
              <w:rPr>
                <w:rFonts w:asciiTheme="majorHAnsi" w:eastAsia="Cambria" w:hAnsiTheme="majorHAnsi" w:cs="Cambria"/>
                <w:noProof/>
                <w:spacing w:val="-1"/>
                <w:sz w:val="24"/>
                <w:szCs w:val="24"/>
              </w:rPr>
            </w:pPr>
            <w:r w:rsidRPr="001F2759">
              <w:rPr>
                <w:rFonts w:asciiTheme="majorHAnsi" w:eastAsia="Cambria" w:hAnsiTheme="majorHAnsi" w:cs="Cambria"/>
                <w:noProof/>
                <w:spacing w:val="-1"/>
                <w:sz w:val="24"/>
                <w:szCs w:val="24"/>
              </w:rPr>
              <w:t>Implement function of RFIM system</w:t>
            </w:r>
          </w:p>
        </w:tc>
        <w:tc>
          <w:tcPr>
            <w:tcW w:w="2396" w:type="dxa"/>
            <w:tcBorders>
              <w:top w:val="single" w:sz="6" w:space="0" w:color="000000"/>
              <w:left w:val="single" w:sz="6" w:space="0" w:color="000000"/>
              <w:bottom w:val="single" w:sz="6" w:space="0" w:color="000000"/>
              <w:right w:val="single" w:sz="6" w:space="0" w:color="000000"/>
            </w:tcBorders>
            <w:hideMark/>
          </w:tcPr>
          <w:p w14:paraId="095453A1" w14:textId="3279706C" w:rsidR="002F3281" w:rsidRPr="001F2759" w:rsidRDefault="007A0E20" w:rsidP="007A0E20">
            <w:pPr>
              <w:spacing w:before="1"/>
              <w:ind w:left="102" w:right="356"/>
              <w:rPr>
                <w:rFonts w:asciiTheme="majorHAnsi" w:eastAsia="Cambria" w:hAnsiTheme="majorHAnsi" w:cs="Cambria"/>
                <w:noProof/>
                <w:sz w:val="24"/>
                <w:szCs w:val="24"/>
              </w:rPr>
            </w:pPr>
            <w:r>
              <w:rPr>
                <w:rFonts w:asciiTheme="majorHAnsi" w:eastAsia="Cambria" w:hAnsiTheme="majorHAnsi" w:cs="Cambria"/>
                <w:noProof/>
                <w:sz w:val="24"/>
                <w:szCs w:val="24"/>
              </w:rPr>
              <w:t>HoangPM, ThinhNT, HieuDT</w:t>
            </w:r>
          </w:p>
        </w:tc>
      </w:tr>
      <w:tr w:rsidR="002F3281" w:rsidRPr="001F2759" w14:paraId="00ED7D52" w14:textId="77777777" w:rsidTr="00B22BA3">
        <w:trPr>
          <w:trHeight w:hRule="exact" w:val="988"/>
          <w:jc w:val="center"/>
        </w:trPr>
        <w:tc>
          <w:tcPr>
            <w:tcW w:w="2086" w:type="dxa"/>
            <w:tcBorders>
              <w:top w:val="single" w:sz="6" w:space="0" w:color="000000"/>
              <w:left w:val="single" w:sz="6" w:space="0" w:color="000000"/>
              <w:bottom w:val="single" w:sz="6" w:space="0" w:color="000000"/>
              <w:right w:val="single" w:sz="6" w:space="0" w:color="000000"/>
            </w:tcBorders>
            <w:hideMark/>
          </w:tcPr>
          <w:p w14:paraId="70102B05" w14:textId="77777777" w:rsidR="002F3281" w:rsidRPr="001F2759" w:rsidRDefault="002F3281" w:rsidP="00B22BA3">
            <w:pPr>
              <w:pStyle w:val="ListParagraph"/>
              <w:spacing w:before="1" w:after="160" w:line="256" w:lineRule="auto"/>
              <w:ind w:left="86" w:right="912"/>
              <w:rPr>
                <w:rFonts w:asciiTheme="majorHAnsi" w:eastAsia="Cambria" w:hAnsiTheme="majorHAnsi" w:cs="Cambria"/>
                <w:b/>
                <w:noProof/>
                <w:sz w:val="24"/>
                <w:szCs w:val="24"/>
              </w:rPr>
            </w:pPr>
            <w:r w:rsidRPr="001F2759">
              <w:rPr>
                <w:rFonts w:asciiTheme="majorHAnsi" w:eastAsia="Cambria" w:hAnsiTheme="majorHAnsi" w:cs="Cambria"/>
                <w:b/>
                <w:noProof/>
                <w:sz w:val="24"/>
                <w:szCs w:val="24"/>
              </w:rPr>
              <w:t>2. Front-end web functions</w:t>
            </w:r>
          </w:p>
        </w:tc>
        <w:tc>
          <w:tcPr>
            <w:tcW w:w="4518" w:type="dxa"/>
            <w:tcBorders>
              <w:top w:val="single" w:sz="6" w:space="0" w:color="000000"/>
              <w:left w:val="single" w:sz="6" w:space="0" w:color="000000"/>
              <w:bottom w:val="single" w:sz="6" w:space="0" w:color="000000"/>
              <w:right w:val="single" w:sz="6" w:space="0" w:color="000000"/>
            </w:tcBorders>
            <w:hideMark/>
          </w:tcPr>
          <w:p w14:paraId="374F5EDF" w14:textId="77777777" w:rsidR="002F3281" w:rsidRPr="001F2759" w:rsidRDefault="002F3281" w:rsidP="00B22BA3">
            <w:pPr>
              <w:spacing w:before="1"/>
              <w:ind w:left="102" w:right="340"/>
              <w:rPr>
                <w:rFonts w:asciiTheme="majorHAnsi" w:eastAsia="Cambria" w:hAnsiTheme="majorHAnsi" w:cs="Cambria"/>
                <w:noProof/>
                <w:sz w:val="24"/>
                <w:szCs w:val="24"/>
              </w:rPr>
            </w:pPr>
            <w:r w:rsidRPr="001F2759">
              <w:rPr>
                <w:rFonts w:asciiTheme="majorHAnsi" w:eastAsia="Cambria" w:hAnsiTheme="majorHAnsi" w:cs="Cambria"/>
                <w:noProof/>
                <w:spacing w:val="-1"/>
                <w:sz w:val="24"/>
                <w:szCs w:val="24"/>
              </w:rPr>
              <w:t>I</w:t>
            </w:r>
            <w:r w:rsidRPr="001F2759">
              <w:rPr>
                <w:rFonts w:asciiTheme="majorHAnsi" w:eastAsia="Cambria" w:hAnsiTheme="majorHAnsi" w:cs="Cambria"/>
                <w:noProof/>
                <w:sz w:val="24"/>
                <w:szCs w:val="24"/>
              </w:rPr>
              <w:t>mplement</w:t>
            </w:r>
            <w:r w:rsidRPr="001F2759">
              <w:rPr>
                <w:rFonts w:asciiTheme="majorHAnsi" w:eastAsia="Cambria" w:hAnsiTheme="majorHAnsi" w:cs="Cambria"/>
                <w:noProof/>
                <w:spacing w:val="1"/>
                <w:sz w:val="24"/>
                <w:szCs w:val="24"/>
              </w:rPr>
              <w:t xml:space="preserve"> </w:t>
            </w:r>
            <w:r w:rsidRPr="001F2759">
              <w:rPr>
                <w:rFonts w:asciiTheme="majorHAnsi" w:eastAsia="Cambria" w:hAnsiTheme="majorHAnsi" w:cs="Cambria"/>
                <w:noProof/>
                <w:spacing w:val="-1"/>
                <w:sz w:val="24"/>
                <w:szCs w:val="24"/>
              </w:rPr>
              <w:t>fr</w:t>
            </w:r>
            <w:r w:rsidRPr="001F2759">
              <w:rPr>
                <w:rFonts w:asciiTheme="majorHAnsi" w:eastAsia="Cambria" w:hAnsiTheme="majorHAnsi" w:cs="Cambria"/>
                <w:noProof/>
                <w:sz w:val="24"/>
                <w:szCs w:val="24"/>
              </w:rPr>
              <w:t>on</w:t>
            </w:r>
            <w:r w:rsidRPr="001F2759">
              <w:rPr>
                <w:rFonts w:asciiTheme="majorHAnsi" w:eastAsia="Cambria" w:hAnsiTheme="majorHAnsi" w:cs="Cambria"/>
                <w:noProof/>
                <w:spacing w:val="2"/>
                <w:sz w:val="24"/>
                <w:szCs w:val="24"/>
              </w:rPr>
              <w:t>t</w:t>
            </w:r>
            <w:r w:rsidRPr="001F2759">
              <w:rPr>
                <w:rFonts w:asciiTheme="majorHAnsi" w:eastAsia="Cambria" w:hAnsiTheme="majorHAnsi" w:cs="Cambria"/>
                <w:noProof/>
                <w:sz w:val="24"/>
                <w:szCs w:val="24"/>
              </w:rPr>
              <w:t>-e</w:t>
            </w:r>
            <w:r w:rsidRPr="001F2759">
              <w:rPr>
                <w:rFonts w:asciiTheme="majorHAnsi" w:eastAsia="Cambria" w:hAnsiTheme="majorHAnsi" w:cs="Cambria"/>
                <w:noProof/>
                <w:spacing w:val="1"/>
                <w:sz w:val="24"/>
                <w:szCs w:val="24"/>
              </w:rPr>
              <w:t>n</w:t>
            </w:r>
            <w:r w:rsidRPr="001F2759">
              <w:rPr>
                <w:rFonts w:asciiTheme="majorHAnsi" w:eastAsia="Cambria" w:hAnsiTheme="majorHAnsi" w:cs="Cambria"/>
                <w:noProof/>
                <w:sz w:val="24"/>
                <w:szCs w:val="24"/>
              </w:rPr>
              <w:t>d</w:t>
            </w:r>
            <w:r w:rsidRPr="001F2759">
              <w:rPr>
                <w:rFonts w:asciiTheme="majorHAnsi" w:eastAsia="Cambria" w:hAnsiTheme="majorHAnsi" w:cs="Cambria"/>
                <w:noProof/>
                <w:spacing w:val="-1"/>
                <w:sz w:val="24"/>
                <w:szCs w:val="24"/>
              </w:rPr>
              <w:t xml:space="preserve"> f</w:t>
            </w:r>
            <w:r w:rsidRPr="001F2759">
              <w:rPr>
                <w:rFonts w:asciiTheme="majorHAnsi" w:eastAsia="Cambria" w:hAnsiTheme="majorHAnsi" w:cs="Cambria"/>
                <w:noProof/>
                <w:spacing w:val="2"/>
                <w:sz w:val="24"/>
                <w:szCs w:val="24"/>
              </w:rPr>
              <w:t>u</w:t>
            </w:r>
            <w:r w:rsidRPr="001F2759">
              <w:rPr>
                <w:rFonts w:asciiTheme="majorHAnsi" w:eastAsia="Cambria" w:hAnsiTheme="majorHAnsi" w:cs="Cambria"/>
                <w:noProof/>
                <w:sz w:val="24"/>
                <w:szCs w:val="24"/>
              </w:rPr>
              <w:t>nct</w:t>
            </w:r>
            <w:r w:rsidRPr="001F2759">
              <w:rPr>
                <w:rFonts w:asciiTheme="majorHAnsi" w:eastAsia="Cambria" w:hAnsiTheme="majorHAnsi" w:cs="Cambria"/>
                <w:noProof/>
                <w:spacing w:val="1"/>
                <w:sz w:val="24"/>
                <w:szCs w:val="24"/>
              </w:rPr>
              <w:t>i</w:t>
            </w:r>
            <w:r w:rsidRPr="001F2759">
              <w:rPr>
                <w:rFonts w:asciiTheme="majorHAnsi" w:eastAsia="Cambria" w:hAnsiTheme="majorHAnsi" w:cs="Cambria"/>
                <w:noProof/>
                <w:sz w:val="24"/>
                <w:szCs w:val="24"/>
              </w:rPr>
              <w:t xml:space="preserve">ons on </w:t>
            </w:r>
            <w:r w:rsidRPr="001F2759">
              <w:rPr>
                <w:rFonts w:asciiTheme="majorHAnsi" w:eastAsia="Cambria" w:hAnsiTheme="majorHAnsi" w:cs="Cambria"/>
                <w:noProof/>
                <w:spacing w:val="-1"/>
                <w:sz w:val="24"/>
                <w:szCs w:val="24"/>
              </w:rPr>
              <w:t>w</w:t>
            </w:r>
            <w:r w:rsidRPr="001F2759">
              <w:rPr>
                <w:rFonts w:asciiTheme="majorHAnsi" w:eastAsia="Cambria" w:hAnsiTheme="majorHAnsi" w:cs="Cambria"/>
                <w:noProof/>
                <w:sz w:val="24"/>
                <w:szCs w:val="24"/>
              </w:rPr>
              <w:t>eb</w:t>
            </w:r>
          </w:p>
        </w:tc>
        <w:tc>
          <w:tcPr>
            <w:tcW w:w="2396" w:type="dxa"/>
            <w:tcBorders>
              <w:top w:val="single" w:sz="6" w:space="0" w:color="000000"/>
              <w:left w:val="single" w:sz="6" w:space="0" w:color="000000"/>
              <w:bottom w:val="single" w:sz="6" w:space="0" w:color="000000"/>
              <w:right w:val="single" w:sz="6" w:space="0" w:color="000000"/>
            </w:tcBorders>
            <w:hideMark/>
          </w:tcPr>
          <w:p w14:paraId="7AF76BBF" w14:textId="77777777" w:rsidR="002F3281" w:rsidRPr="001F2759" w:rsidRDefault="002F3281" w:rsidP="00B22BA3">
            <w:pPr>
              <w:spacing w:before="1"/>
              <w:ind w:left="102" w:right="356"/>
              <w:rPr>
                <w:rFonts w:asciiTheme="majorHAnsi" w:eastAsia="Cambria" w:hAnsiTheme="majorHAnsi" w:cs="Cambria"/>
                <w:noProof/>
                <w:sz w:val="24"/>
                <w:szCs w:val="24"/>
              </w:rPr>
            </w:pPr>
            <w:r w:rsidRPr="001F2759">
              <w:rPr>
                <w:rFonts w:asciiTheme="majorHAnsi" w:eastAsia="Cambria" w:hAnsiTheme="majorHAnsi" w:cs="Cambria"/>
                <w:noProof/>
                <w:sz w:val="24"/>
                <w:szCs w:val="24"/>
              </w:rPr>
              <w:t>ThinhNT, HieuDT</w:t>
            </w:r>
          </w:p>
        </w:tc>
      </w:tr>
      <w:tr w:rsidR="002F3281" w:rsidRPr="001F2759" w14:paraId="4E2AF85E" w14:textId="77777777" w:rsidTr="00B22BA3">
        <w:trPr>
          <w:trHeight w:hRule="exact" w:val="988"/>
          <w:jc w:val="center"/>
        </w:trPr>
        <w:tc>
          <w:tcPr>
            <w:tcW w:w="2086" w:type="dxa"/>
            <w:tcBorders>
              <w:top w:val="single" w:sz="6" w:space="0" w:color="000000"/>
              <w:left w:val="single" w:sz="6" w:space="0" w:color="000000"/>
              <w:bottom w:val="single" w:sz="6" w:space="0" w:color="000000"/>
              <w:right w:val="single" w:sz="6" w:space="0" w:color="000000"/>
            </w:tcBorders>
            <w:hideMark/>
          </w:tcPr>
          <w:p w14:paraId="31ED5AE0" w14:textId="77777777" w:rsidR="002F3281" w:rsidRPr="001F2759" w:rsidRDefault="002F3281" w:rsidP="00B22BA3">
            <w:pPr>
              <w:pStyle w:val="ListParagraph"/>
              <w:spacing w:before="1" w:after="160" w:line="256" w:lineRule="auto"/>
              <w:ind w:left="86" w:right="912"/>
              <w:rPr>
                <w:rFonts w:asciiTheme="majorHAnsi" w:eastAsia="Cambria" w:hAnsiTheme="majorHAnsi" w:cs="Cambria"/>
                <w:b/>
                <w:noProof/>
                <w:sz w:val="24"/>
                <w:szCs w:val="24"/>
              </w:rPr>
            </w:pPr>
            <w:r w:rsidRPr="001F2759">
              <w:rPr>
                <w:rFonts w:asciiTheme="majorHAnsi" w:eastAsia="Cambria" w:hAnsiTheme="majorHAnsi" w:cs="Cambria"/>
                <w:b/>
                <w:noProof/>
                <w:sz w:val="24"/>
                <w:szCs w:val="24"/>
              </w:rPr>
              <w:t>3. Back-end web functions</w:t>
            </w:r>
          </w:p>
        </w:tc>
        <w:tc>
          <w:tcPr>
            <w:tcW w:w="4518" w:type="dxa"/>
            <w:tcBorders>
              <w:top w:val="single" w:sz="6" w:space="0" w:color="000000"/>
              <w:left w:val="single" w:sz="6" w:space="0" w:color="000000"/>
              <w:bottom w:val="single" w:sz="6" w:space="0" w:color="000000"/>
              <w:right w:val="single" w:sz="6" w:space="0" w:color="000000"/>
            </w:tcBorders>
            <w:hideMark/>
          </w:tcPr>
          <w:p w14:paraId="79C42408" w14:textId="77777777" w:rsidR="002F3281" w:rsidRPr="001F2759" w:rsidRDefault="002F3281" w:rsidP="00B22BA3">
            <w:pPr>
              <w:spacing w:before="3" w:line="280" w:lineRule="exact"/>
              <w:ind w:left="102" w:right="59"/>
              <w:rPr>
                <w:rFonts w:asciiTheme="majorHAnsi" w:eastAsia="Cambria" w:hAnsiTheme="majorHAnsi" w:cs="Cambria"/>
                <w:noProof/>
                <w:sz w:val="24"/>
                <w:szCs w:val="24"/>
              </w:rPr>
            </w:pPr>
            <w:r w:rsidRPr="001F2759">
              <w:rPr>
                <w:rFonts w:asciiTheme="majorHAnsi" w:eastAsia="Cambria" w:hAnsiTheme="majorHAnsi" w:cs="Cambria"/>
                <w:noProof/>
                <w:spacing w:val="-1"/>
                <w:sz w:val="24"/>
                <w:szCs w:val="24"/>
              </w:rPr>
              <w:t>I</w:t>
            </w:r>
            <w:r w:rsidRPr="001F2759">
              <w:rPr>
                <w:rFonts w:asciiTheme="majorHAnsi" w:eastAsia="Cambria" w:hAnsiTheme="majorHAnsi" w:cs="Cambria"/>
                <w:noProof/>
                <w:sz w:val="24"/>
                <w:szCs w:val="24"/>
              </w:rPr>
              <w:t>mplement</w:t>
            </w:r>
            <w:r w:rsidRPr="001F2759">
              <w:rPr>
                <w:rFonts w:asciiTheme="majorHAnsi" w:eastAsia="Cambria" w:hAnsiTheme="majorHAnsi" w:cs="Cambria"/>
                <w:noProof/>
                <w:spacing w:val="1"/>
                <w:sz w:val="24"/>
                <w:szCs w:val="24"/>
              </w:rPr>
              <w:t xml:space="preserve"> </w:t>
            </w:r>
            <w:r w:rsidRPr="001F2759">
              <w:rPr>
                <w:rFonts w:asciiTheme="majorHAnsi" w:eastAsia="Cambria" w:hAnsiTheme="majorHAnsi" w:cs="Cambria"/>
                <w:noProof/>
                <w:sz w:val="24"/>
                <w:szCs w:val="24"/>
              </w:rPr>
              <w:t>back-e</w:t>
            </w:r>
            <w:r w:rsidRPr="001F2759">
              <w:rPr>
                <w:rFonts w:asciiTheme="majorHAnsi" w:eastAsia="Cambria" w:hAnsiTheme="majorHAnsi" w:cs="Cambria"/>
                <w:noProof/>
                <w:spacing w:val="1"/>
                <w:sz w:val="24"/>
                <w:szCs w:val="24"/>
              </w:rPr>
              <w:t>n</w:t>
            </w:r>
            <w:r w:rsidRPr="001F2759">
              <w:rPr>
                <w:rFonts w:asciiTheme="majorHAnsi" w:eastAsia="Cambria" w:hAnsiTheme="majorHAnsi" w:cs="Cambria"/>
                <w:noProof/>
                <w:sz w:val="24"/>
                <w:szCs w:val="24"/>
              </w:rPr>
              <w:t>d</w:t>
            </w:r>
            <w:r w:rsidRPr="001F2759">
              <w:rPr>
                <w:rFonts w:asciiTheme="majorHAnsi" w:eastAsia="Cambria" w:hAnsiTheme="majorHAnsi" w:cs="Cambria"/>
                <w:noProof/>
                <w:spacing w:val="-1"/>
                <w:sz w:val="24"/>
                <w:szCs w:val="24"/>
              </w:rPr>
              <w:t xml:space="preserve"> f</w:t>
            </w:r>
            <w:r w:rsidRPr="001F2759">
              <w:rPr>
                <w:rFonts w:asciiTheme="majorHAnsi" w:eastAsia="Cambria" w:hAnsiTheme="majorHAnsi" w:cs="Cambria"/>
                <w:noProof/>
                <w:spacing w:val="2"/>
                <w:sz w:val="24"/>
                <w:szCs w:val="24"/>
              </w:rPr>
              <w:t>u</w:t>
            </w:r>
            <w:r w:rsidRPr="001F2759">
              <w:rPr>
                <w:rFonts w:asciiTheme="majorHAnsi" w:eastAsia="Cambria" w:hAnsiTheme="majorHAnsi" w:cs="Cambria"/>
                <w:noProof/>
                <w:sz w:val="24"/>
                <w:szCs w:val="24"/>
              </w:rPr>
              <w:t>n</w:t>
            </w:r>
            <w:r w:rsidRPr="001F2759">
              <w:rPr>
                <w:rFonts w:asciiTheme="majorHAnsi" w:eastAsia="Cambria" w:hAnsiTheme="majorHAnsi" w:cs="Cambria"/>
                <w:noProof/>
                <w:spacing w:val="1"/>
                <w:sz w:val="24"/>
                <w:szCs w:val="24"/>
              </w:rPr>
              <w:t>c</w:t>
            </w:r>
            <w:r w:rsidRPr="001F2759">
              <w:rPr>
                <w:rFonts w:asciiTheme="majorHAnsi" w:eastAsia="Cambria" w:hAnsiTheme="majorHAnsi" w:cs="Cambria"/>
                <w:noProof/>
                <w:sz w:val="24"/>
                <w:szCs w:val="24"/>
              </w:rPr>
              <w:t>t</w:t>
            </w:r>
            <w:r w:rsidRPr="001F2759">
              <w:rPr>
                <w:rFonts w:asciiTheme="majorHAnsi" w:eastAsia="Cambria" w:hAnsiTheme="majorHAnsi" w:cs="Cambria"/>
                <w:noProof/>
                <w:spacing w:val="1"/>
                <w:sz w:val="24"/>
                <w:szCs w:val="24"/>
              </w:rPr>
              <w:t>i</w:t>
            </w:r>
            <w:r w:rsidRPr="001F2759">
              <w:rPr>
                <w:rFonts w:asciiTheme="majorHAnsi" w:eastAsia="Cambria" w:hAnsiTheme="majorHAnsi" w:cs="Cambria"/>
                <w:noProof/>
                <w:sz w:val="24"/>
                <w:szCs w:val="24"/>
              </w:rPr>
              <w:t xml:space="preserve">ons on </w:t>
            </w:r>
            <w:r w:rsidRPr="001F2759">
              <w:rPr>
                <w:rFonts w:asciiTheme="majorHAnsi" w:eastAsia="Cambria" w:hAnsiTheme="majorHAnsi" w:cs="Cambria"/>
                <w:noProof/>
                <w:spacing w:val="-1"/>
                <w:sz w:val="24"/>
                <w:szCs w:val="24"/>
              </w:rPr>
              <w:t>w</w:t>
            </w:r>
            <w:r w:rsidRPr="001F2759">
              <w:rPr>
                <w:rFonts w:asciiTheme="majorHAnsi" w:eastAsia="Cambria" w:hAnsiTheme="majorHAnsi" w:cs="Cambria"/>
                <w:noProof/>
                <w:sz w:val="24"/>
                <w:szCs w:val="24"/>
              </w:rPr>
              <w:t>eb</w:t>
            </w:r>
          </w:p>
        </w:tc>
        <w:tc>
          <w:tcPr>
            <w:tcW w:w="2396" w:type="dxa"/>
            <w:tcBorders>
              <w:top w:val="single" w:sz="6" w:space="0" w:color="000000"/>
              <w:left w:val="single" w:sz="6" w:space="0" w:color="000000"/>
              <w:bottom w:val="single" w:sz="6" w:space="0" w:color="000000"/>
              <w:right w:val="single" w:sz="6" w:space="0" w:color="000000"/>
            </w:tcBorders>
            <w:hideMark/>
          </w:tcPr>
          <w:p w14:paraId="74A73862" w14:textId="77777777" w:rsidR="002F3281" w:rsidRPr="001F2759" w:rsidRDefault="002F3281" w:rsidP="00B22BA3">
            <w:pPr>
              <w:spacing w:before="3" w:line="280" w:lineRule="exact"/>
              <w:ind w:left="102" w:right="356"/>
              <w:rPr>
                <w:rFonts w:asciiTheme="majorHAnsi" w:eastAsia="Cambria" w:hAnsiTheme="majorHAnsi" w:cs="Cambria"/>
                <w:noProof/>
                <w:sz w:val="24"/>
                <w:szCs w:val="24"/>
              </w:rPr>
            </w:pPr>
            <w:r w:rsidRPr="001F2759">
              <w:rPr>
                <w:rFonts w:asciiTheme="majorHAnsi" w:eastAsia="Cambria" w:hAnsiTheme="majorHAnsi" w:cs="Cambria"/>
                <w:noProof/>
                <w:sz w:val="24"/>
                <w:szCs w:val="24"/>
              </w:rPr>
              <w:t>ThinhNT, HieuDT</w:t>
            </w:r>
          </w:p>
        </w:tc>
      </w:tr>
      <w:tr w:rsidR="002F3281" w:rsidRPr="001F2759" w14:paraId="20389212" w14:textId="77777777" w:rsidTr="00B22BA3">
        <w:trPr>
          <w:trHeight w:hRule="exact" w:val="912"/>
          <w:jc w:val="center"/>
        </w:trPr>
        <w:tc>
          <w:tcPr>
            <w:tcW w:w="2086" w:type="dxa"/>
            <w:tcBorders>
              <w:top w:val="single" w:sz="6" w:space="0" w:color="000000"/>
              <w:left w:val="single" w:sz="6" w:space="0" w:color="000000"/>
              <w:bottom w:val="single" w:sz="6" w:space="0" w:color="000000"/>
              <w:right w:val="single" w:sz="6" w:space="0" w:color="000000"/>
            </w:tcBorders>
            <w:hideMark/>
          </w:tcPr>
          <w:p w14:paraId="61871639" w14:textId="77777777" w:rsidR="002F3281" w:rsidRPr="001F2759" w:rsidRDefault="002F3281" w:rsidP="00B22BA3">
            <w:pPr>
              <w:pStyle w:val="ListParagraph"/>
              <w:spacing w:before="1" w:after="160" w:line="256" w:lineRule="auto"/>
              <w:ind w:left="86" w:right="912"/>
              <w:rPr>
                <w:rFonts w:asciiTheme="majorHAnsi" w:eastAsia="Cambria" w:hAnsiTheme="majorHAnsi" w:cs="Cambria"/>
                <w:b/>
                <w:noProof/>
                <w:sz w:val="24"/>
                <w:szCs w:val="24"/>
              </w:rPr>
            </w:pPr>
            <w:r w:rsidRPr="001F2759">
              <w:rPr>
                <w:rFonts w:asciiTheme="majorHAnsi" w:eastAsia="Cambria" w:hAnsiTheme="majorHAnsi" w:cs="Cambria"/>
                <w:b/>
                <w:noProof/>
                <w:sz w:val="24"/>
                <w:szCs w:val="24"/>
              </w:rPr>
              <w:t>4. Mobile functions</w:t>
            </w:r>
          </w:p>
        </w:tc>
        <w:tc>
          <w:tcPr>
            <w:tcW w:w="4518" w:type="dxa"/>
            <w:tcBorders>
              <w:top w:val="single" w:sz="6" w:space="0" w:color="000000"/>
              <w:left w:val="single" w:sz="6" w:space="0" w:color="000000"/>
              <w:bottom w:val="single" w:sz="6" w:space="0" w:color="000000"/>
              <w:right w:val="single" w:sz="6" w:space="0" w:color="000000"/>
            </w:tcBorders>
            <w:hideMark/>
          </w:tcPr>
          <w:p w14:paraId="166C6E03" w14:textId="77777777" w:rsidR="002F3281" w:rsidRPr="001F2759" w:rsidRDefault="002F3281" w:rsidP="00B22BA3">
            <w:pPr>
              <w:spacing w:line="260" w:lineRule="exact"/>
              <w:ind w:left="102"/>
              <w:rPr>
                <w:rFonts w:asciiTheme="majorHAnsi" w:eastAsia="Cambria" w:hAnsiTheme="majorHAnsi" w:cs="Cambria"/>
                <w:noProof/>
                <w:sz w:val="24"/>
                <w:szCs w:val="24"/>
              </w:rPr>
            </w:pPr>
            <w:r w:rsidRPr="001F2759">
              <w:rPr>
                <w:rFonts w:asciiTheme="majorHAnsi" w:eastAsia="Cambria" w:hAnsiTheme="majorHAnsi" w:cs="Cambria"/>
                <w:noProof/>
                <w:spacing w:val="-1"/>
                <w:sz w:val="24"/>
                <w:szCs w:val="24"/>
              </w:rPr>
              <w:t>I</w:t>
            </w:r>
            <w:r w:rsidRPr="001F2759">
              <w:rPr>
                <w:rFonts w:asciiTheme="majorHAnsi" w:eastAsia="Cambria" w:hAnsiTheme="majorHAnsi" w:cs="Cambria"/>
                <w:noProof/>
                <w:sz w:val="24"/>
                <w:szCs w:val="24"/>
              </w:rPr>
              <w:t>mplement</w:t>
            </w:r>
            <w:r w:rsidRPr="001F2759">
              <w:rPr>
                <w:rFonts w:asciiTheme="majorHAnsi" w:eastAsia="Cambria" w:hAnsiTheme="majorHAnsi" w:cs="Cambria"/>
                <w:noProof/>
                <w:spacing w:val="1"/>
                <w:sz w:val="24"/>
                <w:szCs w:val="24"/>
              </w:rPr>
              <w:t xml:space="preserve"> </w:t>
            </w:r>
            <w:r w:rsidRPr="001F2759">
              <w:rPr>
                <w:rFonts w:asciiTheme="majorHAnsi" w:eastAsia="Cambria" w:hAnsiTheme="majorHAnsi" w:cs="Cambria"/>
                <w:noProof/>
                <w:sz w:val="24"/>
                <w:szCs w:val="24"/>
              </w:rPr>
              <w:t>m</w:t>
            </w:r>
            <w:r w:rsidRPr="001F2759">
              <w:rPr>
                <w:rFonts w:asciiTheme="majorHAnsi" w:eastAsia="Cambria" w:hAnsiTheme="majorHAnsi" w:cs="Cambria"/>
                <w:noProof/>
                <w:spacing w:val="-1"/>
                <w:sz w:val="24"/>
                <w:szCs w:val="24"/>
              </w:rPr>
              <w:t>o</w:t>
            </w:r>
            <w:r w:rsidRPr="001F2759">
              <w:rPr>
                <w:rFonts w:asciiTheme="majorHAnsi" w:eastAsia="Cambria" w:hAnsiTheme="majorHAnsi" w:cs="Cambria"/>
                <w:noProof/>
                <w:sz w:val="24"/>
                <w:szCs w:val="24"/>
              </w:rPr>
              <w:t xml:space="preserve">bile </w:t>
            </w:r>
            <w:r w:rsidRPr="001F2759">
              <w:rPr>
                <w:rFonts w:asciiTheme="majorHAnsi" w:eastAsia="Cambria" w:hAnsiTheme="majorHAnsi" w:cs="Cambria"/>
                <w:noProof/>
                <w:spacing w:val="1"/>
                <w:sz w:val="24"/>
                <w:szCs w:val="24"/>
              </w:rPr>
              <w:t>app</w:t>
            </w:r>
            <w:r w:rsidRPr="001F2759">
              <w:rPr>
                <w:rFonts w:asciiTheme="majorHAnsi" w:eastAsia="Cambria" w:hAnsiTheme="majorHAnsi" w:cs="Cambria"/>
                <w:noProof/>
                <w:sz w:val="24"/>
                <w:szCs w:val="24"/>
              </w:rPr>
              <w:t>l</w:t>
            </w:r>
            <w:r w:rsidRPr="001F2759">
              <w:rPr>
                <w:rFonts w:asciiTheme="majorHAnsi" w:eastAsia="Cambria" w:hAnsiTheme="majorHAnsi" w:cs="Cambria"/>
                <w:noProof/>
                <w:spacing w:val="-2"/>
                <w:sz w:val="24"/>
                <w:szCs w:val="24"/>
              </w:rPr>
              <w:t>i</w:t>
            </w:r>
            <w:r w:rsidRPr="001F2759">
              <w:rPr>
                <w:rFonts w:asciiTheme="majorHAnsi" w:eastAsia="Cambria" w:hAnsiTheme="majorHAnsi" w:cs="Cambria"/>
                <w:noProof/>
                <w:sz w:val="24"/>
                <w:szCs w:val="24"/>
              </w:rPr>
              <w:t>cation</w:t>
            </w:r>
          </w:p>
        </w:tc>
        <w:tc>
          <w:tcPr>
            <w:tcW w:w="2396" w:type="dxa"/>
            <w:tcBorders>
              <w:top w:val="single" w:sz="6" w:space="0" w:color="000000"/>
              <w:left w:val="single" w:sz="6" w:space="0" w:color="000000"/>
              <w:bottom w:val="single" w:sz="6" w:space="0" w:color="000000"/>
              <w:right w:val="single" w:sz="6" w:space="0" w:color="000000"/>
            </w:tcBorders>
            <w:hideMark/>
          </w:tcPr>
          <w:p w14:paraId="58C532BE" w14:textId="307414AE" w:rsidR="002F3281" w:rsidRPr="001F2759" w:rsidRDefault="00D91DAC" w:rsidP="00D91DAC">
            <w:pPr>
              <w:spacing w:line="260" w:lineRule="exact"/>
              <w:rPr>
                <w:rFonts w:asciiTheme="majorHAnsi" w:eastAsia="Cambria" w:hAnsiTheme="majorHAnsi" w:cs="Cambria"/>
                <w:noProof/>
                <w:sz w:val="24"/>
                <w:szCs w:val="24"/>
              </w:rPr>
            </w:pPr>
            <w:r>
              <w:rPr>
                <w:rFonts w:asciiTheme="majorHAnsi" w:eastAsia="Cambria" w:hAnsiTheme="majorHAnsi" w:cs="Cambria"/>
                <w:noProof/>
                <w:sz w:val="24"/>
                <w:szCs w:val="24"/>
              </w:rPr>
              <w:t xml:space="preserve"> HoangPM</w:t>
            </w:r>
          </w:p>
        </w:tc>
      </w:tr>
      <w:tr w:rsidR="002F3281" w:rsidRPr="001F2759" w14:paraId="319BD020" w14:textId="77777777" w:rsidTr="00B22BA3">
        <w:trPr>
          <w:trHeight w:hRule="exact" w:val="1089"/>
          <w:jc w:val="center"/>
        </w:trPr>
        <w:tc>
          <w:tcPr>
            <w:tcW w:w="2086" w:type="dxa"/>
            <w:tcBorders>
              <w:top w:val="single" w:sz="6" w:space="0" w:color="000000"/>
              <w:left w:val="single" w:sz="6" w:space="0" w:color="000000"/>
              <w:bottom w:val="single" w:sz="6" w:space="0" w:color="000000"/>
              <w:right w:val="single" w:sz="6" w:space="0" w:color="000000"/>
            </w:tcBorders>
            <w:hideMark/>
          </w:tcPr>
          <w:p w14:paraId="3548775C" w14:textId="77777777" w:rsidR="002F3281" w:rsidRPr="001F2759" w:rsidRDefault="002F3281" w:rsidP="00B22BA3">
            <w:pPr>
              <w:pStyle w:val="ListParagraph"/>
              <w:spacing w:before="1" w:after="160" w:line="256" w:lineRule="auto"/>
              <w:ind w:left="86" w:right="912"/>
              <w:rPr>
                <w:rFonts w:asciiTheme="majorHAnsi" w:eastAsia="Cambria" w:hAnsiTheme="majorHAnsi" w:cs="Cambria"/>
                <w:b/>
                <w:noProof/>
                <w:sz w:val="24"/>
                <w:szCs w:val="24"/>
              </w:rPr>
            </w:pPr>
            <w:r w:rsidRPr="001F2759">
              <w:rPr>
                <w:rFonts w:asciiTheme="majorHAnsi" w:eastAsia="Cambria" w:hAnsiTheme="majorHAnsi" w:cs="Cambria"/>
                <w:b/>
                <w:noProof/>
                <w:sz w:val="24"/>
                <w:szCs w:val="24"/>
              </w:rPr>
              <w:t>5. RFID Scanner</w:t>
            </w:r>
          </w:p>
        </w:tc>
        <w:tc>
          <w:tcPr>
            <w:tcW w:w="4518" w:type="dxa"/>
            <w:tcBorders>
              <w:top w:val="single" w:sz="6" w:space="0" w:color="000000"/>
              <w:left w:val="single" w:sz="6" w:space="0" w:color="000000"/>
              <w:bottom w:val="single" w:sz="6" w:space="0" w:color="000000"/>
              <w:right w:val="single" w:sz="6" w:space="0" w:color="000000"/>
            </w:tcBorders>
            <w:hideMark/>
          </w:tcPr>
          <w:p w14:paraId="3817CE74" w14:textId="77777777" w:rsidR="002F3281" w:rsidRPr="001F2759" w:rsidRDefault="002F3281" w:rsidP="00B22BA3">
            <w:pPr>
              <w:spacing w:line="260" w:lineRule="exact"/>
              <w:rPr>
                <w:rFonts w:asciiTheme="majorHAnsi" w:eastAsia="Cambria" w:hAnsiTheme="majorHAnsi" w:cs="Cambria"/>
                <w:noProof/>
                <w:spacing w:val="-1"/>
                <w:sz w:val="24"/>
                <w:szCs w:val="24"/>
              </w:rPr>
            </w:pPr>
            <w:r w:rsidRPr="001F2759">
              <w:rPr>
                <w:rFonts w:asciiTheme="majorHAnsi" w:eastAsia="Cambria" w:hAnsiTheme="majorHAnsi" w:cs="Cambria"/>
                <w:noProof/>
                <w:spacing w:val="-1"/>
                <w:sz w:val="24"/>
                <w:szCs w:val="24"/>
              </w:rPr>
              <w:t>Assembly RFID Scanner</w:t>
            </w:r>
          </w:p>
          <w:p w14:paraId="0457FD4E" w14:textId="77777777" w:rsidR="002F3281" w:rsidRPr="001F2759" w:rsidRDefault="002F3281" w:rsidP="00B22BA3">
            <w:pPr>
              <w:spacing w:line="260" w:lineRule="exact"/>
              <w:rPr>
                <w:rFonts w:asciiTheme="majorHAnsi" w:eastAsia="Cambria" w:hAnsiTheme="majorHAnsi" w:cs="Cambria"/>
                <w:noProof/>
                <w:spacing w:val="-1"/>
                <w:sz w:val="24"/>
                <w:szCs w:val="24"/>
              </w:rPr>
            </w:pPr>
            <w:r w:rsidRPr="001F2759">
              <w:rPr>
                <w:rFonts w:asciiTheme="majorHAnsi" w:eastAsia="Cambria" w:hAnsiTheme="majorHAnsi" w:cs="Cambria"/>
                <w:noProof/>
                <w:spacing w:val="-1"/>
                <w:sz w:val="24"/>
                <w:szCs w:val="24"/>
              </w:rPr>
              <w:t>Implement embedded code for RFID Scanner</w:t>
            </w:r>
          </w:p>
        </w:tc>
        <w:tc>
          <w:tcPr>
            <w:tcW w:w="2396" w:type="dxa"/>
            <w:tcBorders>
              <w:top w:val="single" w:sz="6" w:space="0" w:color="000000"/>
              <w:left w:val="single" w:sz="6" w:space="0" w:color="000000"/>
              <w:bottom w:val="single" w:sz="6" w:space="0" w:color="000000"/>
              <w:right w:val="single" w:sz="6" w:space="0" w:color="000000"/>
            </w:tcBorders>
            <w:hideMark/>
          </w:tcPr>
          <w:p w14:paraId="3E9D3F8D" w14:textId="77777777" w:rsidR="002F3281" w:rsidRPr="001F2759" w:rsidRDefault="002F3281" w:rsidP="00B22BA3">
            <w:pPr>
              <w:spacing w:line="260" w:lineRule="exact"/>
              <w:rPr>
                <w:rFonts w:asciiTheme="majorHAnsi" w:eastAsia="Cambria" w:hAnsiTheme="majorHAnsi" w:cs="Cambria"/>
                <w:noProof/>
                <w:sz w:val="24"/>
                <w:szCs w:val="24"/>
              </w:rPr>
            </w:pPr>
            <w:r w:rsidRPr="001F2759">
              <w:rPr>
                <w:rFonts w:asciiTheme="majorHAnsi" w:eastAsia="Cambria" w:hAnsiTheme="majorHAnsi" w:cs="Cambria"/>
                <w:noProof/>
                <w:sz w:val="24"/>
                <w:szCs w:val="24"/>
              </w:rPr>
              <w:t xml:space="preserve"> HoangPM</w:t>
            </w:r>
          </w:p>
        </w:tc>
      </w:tr>
      <w:tr w:rsidR="002F3281" w:rsidRPr="001F2759" w14:paraId="50108F20" w14:textId="77777777" w:rsidTr="00B22BA3">
        <w:trPr>
          <w:trHeight w:hRule="exact" w:val="975"/>
          <w:jc w:val="center"/>
        </w:trPr>
        <w:tc>
          <w:tcPr>
            <w:tcW w:w="2086" w:type="dxa"/>
            <w:vMerge w:val="restart"/>
            <w:tcBorders>
              <w:top w:val="single" w:sz="6" w:space="0" w:color="000000"/>
              <w:left w:val="single" w:sz="6" w:space="0" w:color="000000"/>
              <w:bottom w:val="single" w:sz="6" w:space="0" w:color="000000"/>
              <w:right w:val="single" w:sz="6" w:space="0" w:color="000000"/>
            </w:tcBorders>
            <w:hideMark/>
          </w:tcPr>
          <w:p w14:paraId="418C358A" w14:textId="77777777" w:rsidR="002F3281" w:rsidRPr="001F2759" w:rsidRDefault="002F3281" w:rsidP="00B22BA3">
            <w:pPr>
              <w:pStyle w:val="ListParagraph"/>
              <w:spacing w:before="1" w:after="160" w:line="256" w:lineRule="auto"/>
              <w:ind w:left="86" w:right="912"/>
              <w:rPr>
                <w:rFonts w:asciiTheme="majorHAnsi" w:eastAsia="Cambria" w:hAnsiTheme="majorHAnsi" w:cs="Cambria"/>
                <w:b/>
                <w:noProof/>
                <w:sz w:val="24"/>
                <w:szCs w:val="24"/>
              </w:rPr>
            </w:pPr>
            <w:r w:rsidRPr="001F2759">
              <w:rPr>
                <w:rFonts w:asciiTheme="majorHAnsi" w:eastAsia="Cambria" w:hAnsiTheme="majorHAnsi" w:cs="Cambria"/>
                <w:b/>
                <w:noProof/>
                <w:sz w:val="24"/>
                <w:szCs w:val="24"/>
              </w:rPr>
              <w:t>6. Unit testing</w:t>
            </w:r>
          </w:p>
        </w:tc>
        <w:tc>
          <w:tcPr>
            <w:tcW w:w="4518" w:type="dxa"/>
            <w:tcBorders>
              <w:top w:val="single" w:sz="6" w:space="0" w:color="000000"/>
              <w:left w:val="single" w:sz="6" w:space="0" w:color="000000"/>
              <w:bottom w:val="single" w:sz="6" w:space="0" w:color="000000"/>
              <w:right w:val="single" w:sz="6" w:space="0" w:color="000000"/>
            </w:tcBorders>
            <w:hideMark/>
          </w:tcPr>
          <w:p w14:paraId="3AEEC7C6" w14:textId="77777777" w:rsidR="002F3281" w:rsidRPr="001F2759" w:rsidRDefault="002F3281" w:rsidP="00B22BA3">
            <w:pPr>
              <w:spacing w:before="3" w:line="280" w:lineRule="exact"/>
              <w:ind w:left="102" w:right="450"/>
              <w:rPr>
                <w:rFonts w:asciiTheme="majorHAnsi" w:eastAsia="Cambria" w:hAnsiTheme="majorHAnsi" w:cs="Cambria"/>
                <w:noProof/>
                <w:sz w:val="24"/>
                <w:szCs w:val="24"/>
              </w:rPr>
            </w:pPr>
            <w:r w:rsidRPr="001F2759">
              <w:rPr>
                <w:rFonts w:asciiTheme="majorHAnsi" w:eastAsia="Cambria" w:hAnsiTheme="majorHAnsi" w:cs="Cambria"/>
                <w:noProof/>
                <w:sz w:val="24"/>
                <w:szCs w:val="24"/>
              </w:rPr>
              <w:t>W</w:t>
            </w:r>
            <w:r w:rsidRPr="001F2759">
              <w:rPr>
                <w:rFonts w:asciiTheme="majorHAnsi" w:eastAsia="Cambria" w:hAnsiTheme="majorHAnsi" w:cs="Cambria"/>
                <w:noProof/>
                <w:spacing w:val="-1"/>
                <w:sz w:val="24"/>
                <w:szCs w:val="24"/>
              </w:rPr>
              <w:t>r</w:t>
            </w:r>
            <w:r w:rsidRPr="001F2759">
              <w:rPr>
                <w:rFonts w:asciiTheme="majorHAnsi" w:eastAsia="Cambria" w:hAnsiTheme="majorHAnsi" w:cs="Cambria"/>
                <w:noProof/>
                <w:sz w:val="24"/>
                <w:szCs w:val="24"/>
              </w:rPr>
              <w:t>i</w:t>
            </w:r>
            <w:r w:rsidRPr="001F2759">
              <w:rPr>
                <w:rFonts w:asciiTheme="majorHAnsi" w:eastAsia="Cambria" w:hAnsiTheme="majorHAnsi" w:cs="Cambria"/>
                <w:noProof/>
                <w:spacing w:val="1"/>
                <w:sz w:val="24"/>
                <w:szCs w:val="24"/>
              </w:rPr>
              <w:t>t</w:t>
            </w:r>
            <w:r w:rsidRPr="001F2759">
              <w:rPr>
                <w:rFonts w:asciiTheme="majorHAnsi" w:eastAsia="Cambria" w:hAnsiTheme="majorHAnsi" w:cs="Cambria"/>
                <w:noProof/>
                <w:sz w:val="24"/>
                <w:szCs w:val="24"/>
              </w:rPr>
              <w:t xml:space="preserve">e </w:t>
            </w:r>
            <w:r w:rsidRPr="001F2759">
              <w:rPr>
                <w:rFonts w:asciiTheme="majorHAnsi" w:eastAsia="Cambria" w:hAnsiTheme="majorHAnsi" w:cs="Cambria"/>
                <w:noProof/>
                <w:spacing w:val="1"/>
                <w:sz w:val="24"/>
                <w:szCs w:val="24"/>
              </w:rPr>
              <w:t>t</w:t>
            </w:r>
            <w:r w:rsidRPr="001F2759">
              <w:rPr>
                <w:rFonts w:asciiTheme="majorHAnsi" w:eastAsia="Cambria" w:hAnsiTheme="majorHAnsi" w:cs="Cambria"/>
                <w:noProof/>
                <w:sz w:val="24"/>
                <w:szCs w:val="24"/>
              </w:rPr>
              <w:t>est</w:t>
            </w:r>
            <w:r w:rsidRPr="001F2759">
              <w:rPr>
                <w:rFonts w:asciiTheme="majorHAnsi" w:eastAsia="Cambria" w:hAnsiTheme="majorHAnsi" w:cs="Cambria"/>
                <w:noProof/>
                <w:spacing w:val="1"/>
                <w:sz w:val="24"/>
                <w:szCs w:val="24"/>
              </w:rPr>
              <w:t xml:space="preserve"> </w:t>
            </w:r>
            <w:r w:rsidRPr="001F2759">
              <w:rPr>
                <w:rFonts w:asciiTheme="majorHAnsi" w:eastAsia="Cambria" w:hAnsiTheme="majorHAnsi" w:cs="Cambria"/>
                <w:noProof/>
                <w:sz w:val="24"/>
                <w:szCs w:val="24"/>
              </w:rPr>
              <w:t>case</w:t>
            </w:r>
            <w:r w:rsidRPr="001F2759">
              <w:rPr>
                <w:rFonts w:asciiTheme="majorHAnsi" w:eastAsia="Cambria" w:hAnsiTheme="majorHAnsi" w:cs="Cambria"/>
                <w:noProof/>
                <w:spacing w:val="1"/>
                <w:sz w:val="24"/>
                <w:szCs w:val="24"/>
              </w:rPr>
              <w:t xml:space="preserve"> </w:t>
            </w:r>
            <w:r w:rsidRPr="001F2759">
              <w:rPr>
                <w:rFonts w:asciiTheme="majorHAnsi" w:eastAsia="Cambria" w:hAnsiTheme="majorHAnsi" w:cs="Cambria"/>
                <w:noProof/>
                <w:sz w:val="24"/>
                <w:szCs w:val="24"/>
              </w:rPr>
              <w:t>a</w:t>
            </w:r>
            <w:r w:rsidRPr="001F2759">
              <w:rPr>
                <w:rFonts w:asciiTheme="majorHAnsi" w:eastAsia="Cambria" w:hAnsiTheme="majorHAnsi" w:cs="Cambria"/>
                <w:noProof/>
                <w:spacing w:val="1"/>
                <w:sz w:val="24"/>
                <w:szCs w:val="24"/>
              </w:rPr>
              <w:t>n</w:t>
            </w:r>
            <w:r w:rsidRPr="001F2759">
              <w:rPr>
                <w:rFonts w:asciiTheme="majorHAnsi" w:eastAsia="Cambria" w:hAnsiTheme="majorHAnsi" w:cs="Cambria"/>
                <w:noProof/>
                <w:sz w:val="24"/>
                <w:szCs w:val="24"/>
              </w:rPr>
              <w:t>d</w:t>
            </w:r>
            <w:r w:rsidRPr="001F2759">
              <w:rPr>
                <w:rFonts w:asciiTheme="majorHAnsi" w:eastAsia="Cambria" w:hAnsiTheme="majorHAnsi" w:cs="Cambria"/>
                <w:noProof/>
                <w:spacing w:val="-1"/>
                <w:sz w:val="24"/>
                <w:szCs w:val="24"/>
              </w:rPr>
              <w:t xml:space="preserve"> </w:t>
            </w:r>
            <w:r w:rsidRPr="001F2759">
              <w:rPr>
                <w:rFonts w:asciiTheme="majorHAnsi" w:eastAsia="Cambria" w:hAnsiTheme="majorHAnsi" w:cs="Cambria"/>
                <w:noProof/>
                <w:sz w:val="24"/>
                <w:szCs w:val="24"/>
              </w:rPr>
              <w:t>t</w:t>
            </w:r>
            <w:r w:rsidRPr="001F2759">
              <w:rPr>
                <w:rFonts w:asciiTheme="majorHAnsi" w:eastAsia="Cambria" w:hAnsiTheme="majorHAnsi" w:cs="Cambria"/>
                <w:noProof/>
                <w:spacing w:val="1"/>
                <w:sz w:val="24"/>
                <w:szCs w:val="24"/>
              </w:rPr>
              <w:t>e</w:t>
            </w:r>
            <w:r w:rsidRPr="001F2759">
              <w:rPr>
                <w:rFonts w:asciiTheme="majorHAnsi" w:eastAsia="Cambria" w:hAnsiTheme="majorHAnsi" w:cs="Cambria"/>
                <w:noProof/>
                <w:sz w:val="24"/>
                <w:szCs w:val="24"/>
              </w:rPr>
              <w:t>s</w:t>
            </w:r>
            <w:r w:rsidRPr="001F2759">
              <w:rPr>
                <w:rFonts w:asciiTheme="majorHAnsi" w:eastAsia="Cambria" w:hAnsiTheme="majorHAnsi" w:cs="Cambria"/>
                <w:noProof/>
                <w:spacing w:val="-2"/>
                <w:sz w:val="24"/>
                <w:szCs w:val="24"/>
              </w:rPr>
              <w:t>t</w:t>
            </w:r>
            <w:r w:rsidRPr="001F2759">
              <w:rPr>
                <w:rFonts w:asciiTheme="majorHAnsi" w:eastAsia="Cambria" w:hAnsiTheme="majorHAnsi" w:cs="Cambria"/>
                <w:noProof/>
                <w:sz w:val="24"/>
                <w:szCs w:val="24"/>
              </w:rPr>
              <w:t xml:space="preserve"> </w:t>
            </w:r>
            <w:r w:rsidRPr="001F2759">
              <w:rPr>
                <w:rFonts w:asciiTheme="majorHAnsi" w:eastAsia="Cambria" w:hAnsiTheme="majorHAnsi" w:cs="Cambria"/>
                <w:noProof/>
                <w:spacing w:val="-1"/>
                <w:sz w:val="24"/>
                <w:szCs w:val="24"/>
              </w:rPr>
              <w:t>f</w:t>
            </w:r>
            <w:r w:rsidRPr="001F2759">
              <w:rPr>
                <w:rFonts w:asciiTheme="majorHAnsi" w:eastAsia="Cambria" w:hAnsiTheme="majorHAnsi" w:cs="Cambria"/>
                <w:noProof/>
                <w:sz w:val="24"/>
                <w:szCs w:val="24"/>
              </w:rPr>
              <w:t xml:space="preserve">or </w:t>
            </w:r>
            <w:r w:rsidRPr="001F2759">
              <w:rPr>
                <w:rFonts w:asciiTheme="majorHAnsi" w:eastAsia="Cambria" w:hAnsiTheme="majorHAnsi" w:cs="Cambria"/>
                <w:noProof/>
                <w:spacing w:val="-1"/>
                <w:sz w:val="24"/>
                <w:szCs w:val="24"/>
              </w:rPr>
              <w:t>w</w:t>
            </w:r>
            <w:r w:rsidRPr="001F2759">
              <w:rPr>
                <w:rFonts w:asciiTheme="majorHAnsi" w:eastAsia="Cambria" w:hAnsiTheme="majorHAnsi" w:cs="Cambria"/>
                <w:noProof/>
                <w:sz w:val="24"/>
                <w:szCs w:val="24"/>
              </w:rPr>
              <w:t>eb</w:t>
            </w:r>
            <w:r w:rsidRPr="001F2759">
              <w:rPr>
                <w:rFonts w:asciiTheme="majorHAnsi" w:eastAsia="Cambria" w:hAnsiTheme="majorHAnsi" w:cs="Cambria"/>
                <w:noProof/>
                <w:spacing w:val="1"/>
                <w:sz w:val="24"/>
                <w:szCs w:val="24"/>
              </w:rPr>
              <w:t xml:space="preserve"> </w:t>
            </w:r>
            <w:r w:rsidRPr="001F2759">
              <w:rPr>
                <w:rFonts w:asciiTheme="majorHAnsi" w:eastAsia="Cambria" w:hAnsiTheme="majorHAnsi" w:cs="Cambria"/>
                <w:noProof/>
                <w:spacing w:val="-1"/>
                <w:sz w:val="24"/>
                <w:szCs w:val="24"/>
              </w:rPr>
              <w:t>f</w:t>
            </w:r>
            <w:r w:rsidRPr="001F2759">
              <w:rPr>
                <w:rFonts w:asciiTheme="majorHAnsi" w:eastAsia="Cambria" w:hAnsiTheme="majorHAnsi" w:cs="Cambria"/>
                <w:noProof/>
                <w:sz w:val="24"/>
                <w:szCs w:val="24"/>
              </w:rPr>
              <w:t>unctions</w:t>
            </w:r>
          </w:p>
        </w:tc>
        <w:tc>
          <w:tcPr>
            <w:tcW w:w="2396" w:type="dxa"/>
            <w:tcBorders>
              <w:top w:val="single" w:sz="6" w:space="0" w:color="000000"/>
              <w:left w:val="single" w:sz="6" w:space="0" w:color="000000"/>
              <w:bottom w:val="single" w:sz="6" w:space="0" w:color="000000"/>
              <w:right w:val="single" w:sz="6" w:space="0" w:color="000000"/>
            </w:tcBorders>
            <w:hideMark/>
          </w:tcPr>
          <w:p w14:paraId="7572CC32" w14:textId="77777777" w:rsidR="002F3281" w:rsidRPr="001F2759" w:rsidRDefault="002F3281" w:rsidP="00B22BA3">
            <w:pPr>
              <w:spacing w:before="3" w:line="280" w:lineRule="exact"/>
              <w:ind w:left="102" w:right="356"/>
              <w:rPr>
                <w:rFonts w:asciiTheme="majorHAnsi" w:eastAsia="Cambria" w:hAnsiTheme="majorHAnsi" w:cs="Cambria"/>
                <w:noProof/>
                <w:sz w:val="24"/>
                <w:szCs w:val="24"/>
              </w:rPr>
            </w:pPr>
            <w:r w:rsidRPr="001F2759">
              <w:rPr>
                <w:rFonts w:asciiTheme="majorHAnsi" w:eastAsia="Cambria" w:hAnsiTheme="majorHAnsi" w:cs="Cambria"/>
                <w:noProof/>
                <w:sz w:val="24"/>
                <w:szCs w:val="24"/>
              </w:rPr>
              <w:t>ThinhNT, HieuDT</w:t>
            </w:r>
          </w:p>
        </w:tc>
      </w:tr>
      <w:tr w:rsidR="002F3281" w:rsidRPr="001F2759" w14:paraId="17CC464C" w14:textId="77777777" w:rsidTr="00B22BA3">
        <w:trPr>
          <w:trHeight w:hRule="exact" w:val="994"/>
          <w:jc w:val="center"/>
        </w:trPr>
        <w:tc>
          <w:tcPr>
            <w:tcW w:w="2086" w:type="dxa"/>
            <w:vMerge/>
            <w:tcBorders>
              <w:top w:val="single" w:sz="6" w:space="0" w:color="000000"/>
              <w:left w:val="single" w:sz="6" w:space="0" w:color="000000"/>
              <w:bottom w:val="single" w:sz="6" w:space="0" w:color="000000"/>
              <w:right w:val="single" w:sz="6" w:space="0" w:color="000000"/>
            </w:tcBorders>
            <w:vAlign w:val="center"/>
            <w:hideMark/>
          </w:tcPr>
          <w:p w14:paraId="264FAD4C" w14:textId="77777777" w:rsidR="002F3281" w:rsidRPr="001F2759" w:rsidRDefault="002F3281" w:rsidP="00B22BA3">
            <w:pPr>
              <w:spacing w:line="276" w:lineRule="auto"/>
              <w:rPr>
                <w:rFonts w:asciiTheme="majorHAnsi" w:eastAsia="Cambria" w:hAnsiTheme="majorHAnsi" w:cs="Cambria"/>
                <w:b/>
                <w:noProof/>
                <w:sz w:val="24"/>
                <w:szCs w:val="24"/>
              </w:rPr>
            </w:pPr>
          </w:p>
        </w:tc>
        <w:tc>
          <w:tcPr>
            <w:tcW w:w="4518" w:type="dxa"/>
            <w:tcBorders>
              <w:top w:val="single" w:sz="6" w:space="0" w:color="000000"/>
              <w:left w:val="single" w:sz="6" w:space="0" w:color="000000"/>
              <w:bottom w:val="single" w:sz="6" w:space="0" w:color="000000"/>
              <w:right w:val="single" w:sz="6" w:space="0" w:color="000000"/>
            </w:tcBorders>
            <w:hideMark/>
          </w:tcPr>
          <w:p w14:paraId="59B7FAF3" w14:textId="77777777" w:rsidR="002F3281" w:rsidRPr="001F2759" w:rsidRDefault="002F3281" w:rsidP="00B22BA3">
            <w:pPr>
              <w:spacing w:before="5" w:line="280" w:lineRule="exact"/>
              <w:ind w:left="102" w:right="450"/>
              <w:rPr>
                <w:rFonts w:asciiTheme="majorHAnsi" w:eastAsia="Cambria" w:hAnsiTheme="majorHAnsi" w:cs="Cambria"/>
                <w:noProof/>
                <w:sz w:val="24"/>
                <w:szCs w:val="24"/>
              </w:rPr>
            </w:pPr>
            <w:r w:rsidRPr="001F2759">
              <w:rPr>
                <w:rFonts w:asciiTheme="majorHAnsi" w:eastAsia="Cambria" w:hAnsiTheme="majorHAnsi" w:cs="Cambria"/>
                <w:noProof/>
                <w:sz w:val="24"/>
                <w:szCs w:val="24"/>
              </w:rPr>
              <w:t>W</w:t>
            </w:r>
            <w:r w:rsidRPr="001F2759">
              <w:rPr>
                <w:rFonts w:asciiTheme="majorHAnsi" w:eastAsia="Cambria" w:hAnsiTheme="majorHAnsi" w:cs="Cambria"/>
                <w:noProof/>
                <w:spacing w:val="-1"/>
                <w:sz w:val="24"/>
                <w:szCs w:val="24"/>
              </w:rPr>
              <w:t>r</w:t>
            </w:r>
            <w:r w:rsidRPr="001F2759">
              <w:rPr>
                <w:rFonts w:asciiTheme="majorHAnsi" w:eastAsia="Cambria" w:hAnsiTheme="majorHAnsi" w:cs="Cambria"/>
                <w:noProof/>
                <w:sz w:val="24"/>
                <w:szCs w:val="24"/>
              </w:rPr>
              <w:t>i</w:t>
            </w:r>
            <w:r w:rsidRPr="001F2759">
              <w:rPr>
                <w:rFonts w:asciiTheme="majorHAnsi" w:eastAsia="Cambria" w:hAnsiTheme="majorHAnsi" w:cs="Cambria"/>
                <w:noProof/>
                <w:spacing w:val="1"/>
                <w:sz w:val="24"/>
                <w:szCs w:val="24"/>
              </w:rPr>
              <w:t>t</w:t>
            </w:r>
            <w:r w:rsidRPr="001F2759">
              <w:rPr>
                <w:rFonts w:asciiTheme="majorHAnsi" w:eastAsia="Cambria" w:hAnsiTheme="majorHAnsi" w:cs="Cambria"/>
                <w:noProof/>
                <w:sz w:val="24"/>
                <w:szCs w:val="24"/>
              </w:rPr>
              <w:t xml:space="preserve">e </w:t>
            </w:r>
            <w:r w:rsidRPr="001F2759">
              <w:rPr>
                <w:rFonts w:asciiTheme="majorHAnsi" w:eastAsia="Cambria" w:hAnsiTheme="majorHAnsi" w:cs="Cambria"/>
                <w:noProof/>
                <w:spacing w:val="1"/>
                <w:sz w:val="24"/>
                <w:szCs w:val="24"/>
              </w:rPr>
              <w:t>t</w:t>
            </w:r>
            <w:r w:rsidRPr="001F2759">
              <w:rPr>
                <w:rFonts w:asciiTheme="majorHAnsi" w:eastAsia="Cambria" w:hAnsiTheme="majorHAnsi" w:cs="Cambria"/>
                <w:noProof/>
                <w:sz w:val="24"/>
                <w:szCs w:val="24"/>
              </w:rPr>
              <w:t>est</w:t>
            </w:r>
            <w:r w:rsidRPr="001F2759">
              <w:rPr>
                <w:rFonts w:asciiTheme="majorHAnsi" w:eastAsia="Cambria" w:hAnsiTheme="majorHAnsi" w:cs="Cambria"/>
                <w:noProof/>
                <w:spacing w:val="1"/>
                <w:sz w:val="24"/>
                <w:szCs w:val="24"/>
              </w:rPr>
              <w:t xml:space="preserve"> </w:t>
            </w:r>
            <w:r w:rsidRPr="001F2759">
              <w:rPr>
                <w:rFonts w:asciiTheme="majorHAnsi" w:eastAsia="Cambria" w:hAnsiTheme="majorHAnsi" w:cs="Cambria"/>
                <w:noProof/>
                <w:sz w:val="24"/>
                <w:szCs w:val="24"/>
              </w:rPr>
              <w:t>case</w:t>
            </w:r>
            <w:r w:rsidRPr="001F2759">
              <w:rPr>
                <w:rFonts w:asciiTheme="majorHAnsi" w:eastAsia="Cambria" w:hAnsiTheme="majorHAnsi" w:cs="Cambria"/>
                <w:noProof/>
                <w:spacing w:val="1"/>
                <w:sz w:val="24"/>
                <w:szCs w:val="24"/>
              </w:rPr>
              <w:t xml:space="preserve"> </w:t>
            </w:r>
            <w:r w:rsidRPr="001F2759">
              <w:rPr>
                <w:rFonts w:asciiTheme="majorHAnsi" w:eastAsia="Cambria" w:hAnsiTheme="majorHAnsi" w:cs="Cambria"/>
                <w:noProof/>
                <w:sz w:val="24"/>
                <w:szCs w:val="24"/>
              </w:rPr>
              <w:t>a</w:t>
            </w:r>
            <w:r w:rsidRPr="001F2759">
              <w:rPr>
                <w:rFonts w:asciiTheme="majorHAnsi" w:eastAsia="Cambria" w:hAnsiTheme="majorHAnsi" w:cs="Cambria"/>
                <w:noProof/>
                <w:spacing w:val="1"/>
                <w:sz w:val="24"/>
                <w:szCs w:val="24"/>
              </w:rPr>
              <w:t>n</w:t>
            </w:r>
            <w:r w:rsidRPr="001F2759">
              <w:rPr>
                <w:rFonts w:asciiTheme="majorHAnsi" w:eastAsia="Cambria" w:hAnsiTheme="majorHAnsi" w:cs="Cambria"/>
                <w:noProof/>
                <w:sz w:val="24"/>
                <w:szCs w:val="24"/>
              </w:rPr>
              <w:t>d</w:t>
            </w:r>
            <w:r w:rsidRPr="001F2759">
              <w:rPr>
                <w:rFonts w:asciiTheme="majorHAnsi" w:eastAsia="Cambria" w:hAnsiTheme="majorHAnsi" w:cs="Cambria"/>
                <w:noProof/>
                <w:spacing w:val="-1"/>
                <w:sz w:val="24"/>
                <w:szCs w:val="24"/>
              </w:rPr>
              <w:t xml:space="preserve"> </w:t>
            </w:r>
            <w:r w:rsidRPr="001F2759">
              <w:rPr>
                <w:rFonts w:asciiTheme="majorHAnsi" w:eastAsia="Cambria" w:hAnsiTheme="majorHAnsi" w:cs="Cambria"/>
                <w:noProof/>
                <w:sz w:val="24"/>
                <w:szCs w:val="24"/>
              </w:rPr>
              <w:t>t</w:t>
            </w:r>
            <w:r w:rsidRPr="001F2759">
              <w:rPr>
                <w:rFonts w:asciiTheme="majorHAnsi" w:eastAsia="Cambria" w:hAnsiTheme="majorHAnsi" w:cs="Cambria"/>
                <w:noProof/>
                <w:spacing w:val="1"/>
                <w:sz w:val="24"/>
                <w:szCs w:val="24"/>
              </w:rPr>
              <w:t>e</w:t>
            </w:r>
            <w:r w:rsidRPr="001F2759">
              <w:rPr>
                <w:rFonts w:asciiTheme="majorHAnsi" w:eastAsia="Cambria" w:hAnsiTheme="majorHAnsi" w:cs="Cambria"/>
                <w:noProof/>
                <w:sz w:val="24"/>
                <w:szCs w:val="24"/>
              </w:rPr>
              <w:t>s</w:t>
            </w:r>
            <w:r w:rsidRPr="001F2759">
              <w:rPr>
                <w:rFonts w:asciiTheme="majorHAnsi" w:eastAsia="Cambria" w:hAnsiTheme="majorHAnsi" w:cs="Cambria"/>
                <w:noProof/>
                <w:spacing w:val="-2"/>
                <w:sz w:val="24"/>
                <w:szCs w:val="24"/>
              </w:rPr>
              <w:t>ti</w:t>
            </w:r>
            <w:r w:rsidRPr="001F2759">
              <w:rPr>
                <w:rFonts w:asciiTheme="majorHAnsi" w:eastAsia="Cambria" w:hAnsiTheme="majorHAnsi" w:cs="Cambria"/>
                <w:noProof/>
                <w:sz w:val="24"/>
                <w:szCs w:val="24"/>
              </w:rPr>
              <w:t xml:space="preserve">ng </w:t>
            </w:r>
            <w:r w:rsidRPr="001F2759">
              <w:rPr>
                <w:rFonts w:asciiTheme="majorHAnsi" w:eastAsia="Cambria" w:hAnsiTheme="majorHAnsi" w:cs="Cambria"/>
                <w:noProof/>
                <w:spacing w:val="-1"/>
                <w:sz w:val="24"/>
                <w:szCs w:val="24"/>
              </w:rPr>
              <w:t>f</w:t>
            </w:r>
            <w:r w:rsidRPr="001F2759">
              <w:rPr>
                <w:rFonts w:asciiTheme="majorHAnsi" w:eastAsia="Cambria" w:hAnsiTheme="majorHAnsi" w:cs="Cambria"/>
                <w:noProof/>
                <w:sz w:val="24"/>
                <w:szCs w:val="24"/>
              </w:rPr>
              <w:t>or m</w:t>
            </w:r>
            <w:r w:rsidRPr="001F2759">
              <w:rPr>
                <w:rFonts w:asciiTheme="majorHAnsi" w:eastAsia="Cambria" w:hAnsiTheme="majorHAnsi" w:cs="Cambria"/>
                <w:noProof/>
                <w:spacing w:val="-1"/>
                <w:sz w:val="24"/>
                <w:szCs w:val="24"/>
              </w:rPr>
              <w:t>o</w:t>
            </w:r>
            <w:r w:rsidRPr="001F2759">
              <w:rPr>
                <w:rFonts w:asciiTheme="majorHAnsi" w:eastAsia="Cambria" w:hAnsiTheme="majorHAnsi" w:cs="Cambria"/>
                <w:noProof/>
                <w:sz w:val="24"/>
                <w:szCs w:val="24"/>
              </w:rPr>
              <w:t>bile functio</w:t>
            </w:r>
            <w:r w:rsidRPr="001F2759">
              <w:rPr>
                <w:rFonts w:asciiTheme="majorHAnsi" w:eastAsia="Cambria" w:hAnsiTheme="majorHAnsi" w:cs="Cambria"/>
                <w:noProof/>
                <w:spacing w:val="1"/>
                <w:sz w:val="24"/>
                <w:szCs w:val="24"/>
              </w:rPr>
              <w:t>n</w:t>
            </w:r>
            <w:r w:rsidRPr="001F2759">
              <w:rPr>
                <w:rFonts w:asciiTheme="majorHAnsi" w:eastAsia="Cambria" w:hAnsiTheme="majorHAnsi" w:cs="Cambria"/>
                <w:noProof/>
                <w:sz w:val="24"/>
                <w:szCs w:val="24"/>
              </w:rPr>
              <w:t>s</w:t>
            </w:r>
          </w:p>
        </w:tc>
        <w:tc>
          <w:tcPr>
            <w:tcW w:w="2396" w:type="dxa"/>
            <w:tcBorders>
              <w:top w:val="single" w:sz="6" w:space="0" w:color="000000"/>
              <w:left w:val="single" w:sz="6" w:space="0" w:color="000000"/>
              <w:bottom w:val="single" w:sz="6" w:space="0" w:color="000000"/>
              <w:right w:val="single" w:sz="6" w:space="0" w:color="000000"/>
            </w:tcBorders>
            <w:hideMark/>
          </w:tcPr>
          <w:p w14:paraId="02231AEA" w14:textId="704A1A32" w:rsidR="002F3281" w:rsidRPr="001F2759" w:rsidRDefault="002F3281" w:rsidP="00D91DAC">
            <w:pPr>
              <w:keepNext/>
              <w:spacing w:before="1"/>
              <w:ind w:left="102"/>
              <w:rPr>
                <w:rFonts w:asciiTheme="majorHAnsi" w:eastAsia="Cambria" w:hAnsiTheme="majorHAnsi" w:cs="Cambria"/>
                <w:noProof/>
                <w:sz w:val="24"/>
                <w:szCs w:val="24"/>
              </w:rPr>
            </w:pPr>
            <w:r w:rsidRPr="001F2759">
              <w:rPr>
                <w:rFonts w:asciiTheme="majorHAnsi" w:eastAsia="Cambria" w:hAnsiTheme="majorHAnsi" w:cs="Cambria"/>
                <w:noProof/>
                <w:sz w:val="24"/>
                <w:szCs w:val="24"/>
              </w:rPr>
              <w:t>HoangPM</w:t>
            </w:r>
          </w:p>
        </w:tc>
      </w:tr>
    </w:tbl>
    <w:p w14:paraId="12B18970" w14:textId="77777777" w:rsidR="002F3281" w:rsidRPr="001F2759" w:rsidRDefault="002F3281" w:rsidP="00013C23">
      <w:pPr>
        <w:pStyle w:val="Caption"/>
        <w:rPr>
          <w:noProof/>
        </w:rPr>
      </w:pPr>
      <w:bookmarkStart w:id="102" w:name="_Toc16979849"/>
      <w:bookmarkStart w:id="103" w:name="_Toc17066444"/>
      <w:r w:rsidRPr="001F2759">
        <w:rPr>
          <w:noProof/>
        </w:rPr>
        <w:t xml:space="preserve">Table </w:t>
      </w:r>
      <w:r w:rsidRPr="001F2759">
        <w:rPr>
          <w:noProof/>
        </w:rPr>
        <w:fldChar w:fldCharType="begin"/>
      </w:r>
      <w:r w:rsidRPr="001F2759">
        <w:rPr>
          <w:noProof/>
        </w:rPr>
        <w:instrText xml:space="preserve"> SEQ Table \* ARABIC </w:instrText>
      </w:r>
      <w:r w:rsidRPr="001F2759">
        <w:rPr>
          <w:noProof/>
        </w:rPr>
        <w:fldChar w:fldCharType="separate"/>
      </w:r>
      <w:r w:rsidR="0039079A">
        <w:rPr>
          <w:noProof/>
        </w:rPr>
        <w:t>11</w:t>
      </w:r>
      <w:r w:rsidRPr="001F2759">
        <w:rPr>
          <w:noProof/>
        </w:rPr>
        <w:fldChar w:fldCharType="end"/>
      </w:r>
      <w:r w:rsidRPr="001F2759">
        <w:rPr>
          <w:noProof/>
        </w:rPr>
        <w:t xml:space="preserve"> - Phase 3: Implementation</w:t>
      </w:r>
      <w:bookmarkEnd w:id="102"/>
      <w:bookmarkEnd w:id="103"/>
    </w:p>
    <w:p w14:paraId="3FF23E2B" w14:textId="66458B20" w:rsidR="002F3281" w:rsidRPr="001F2759" w:rsidRDefault="002F3281" w:rsidP="002F3281">
      <w:pPr>
        <w:pStyle w:val="Style3"/>
      </w:pPr>
      <w:r w:rsidRPr="001F2759">
        <w:t>Phase 4: Testing</w:t>
      </w:r>
    </w:p>
    <w:tbl>
      <w:tblPr>
        <w:tblW w:w="0" w:type="dxa"/>
        <w:jc w:val="center"/>
        <w:tblLayout w:type="fixed"/>
        <w:tblCellMar>
          <w:left w:w="0" w:type="dxa"/>
          <w:right w:w="0" w:type="dxa"/>
        </w:tblCellMar>
        <w:tblLook w:val="01E0" w:firstRow="1" w:lastRow="1" w:firstColumn="1" w:lastColumn="1" w:noHBand="0" w:noVBand="0"/>
      </w:tblPr>
      <w:tblGrid>
        <w:gridCol w:w="2945"/>
        <w:gridCol w:w="3663"/>
        <w:gridCol w:w="2391"/>
      </w:tblGrid>
      <w:tr w:rsidR="002F3281" w:rsidRPr="001F2759" w14:paraId="6E71C139" w14:textId="77777777" w:rsidTr="00B22BA3">
        <w:trPr>
          <w:trHeight w:hRule="exact" w:val="491"/>
          <w:jc w:val="center"/>
        </w:trPr>
        <w:tc>
          <w:tcPr>
            <w:tcW w:w="2945" w:type="dxa"/>
            <w:tcBorders>
              <w:top w:val="single" w:sz="6" w:space="0" w:color="000000"/>
              <w:left w:val="single" w:sz="6" w:space="0" w:color="000000"/>
              <w:bottom w:val="single" w:sz="6" w:space="0" w:color="000000"/>
              <w:right w:val="single" w:sz="6" w:space="0" w:color="000000"/>
            </w:tcBorders>
            <w:shd w:val="clear" w:color="auto" w:fill="8DB3E2" w:themeFill="text2" w:themeFillTint="66"/>
            <w:hideMark/>
          </w:tcPr>
          <w:p w14:paraId="4B47BF1A" w14:textId="77777777" w:rsidR="002F3281" w:rsidRPr="001F2759" w:rsidRDefault="002F3281" w:rsidP="00B22BA3">
            <w:pPr>
              <w:spacing w:line="280" w:lineRule="exact"/>
              <w:ind w:left="102"/>
              <w:jc w:val="center"/>
              <w:rPr>
                <w:rFonts w:asciiTheme="majorHAnsi" w:eastAsia="Cambria" w:hAnsiTheme="majorHAnsi" w:cs="Cambria"/>
                <w:noProof/>
                <w:sz w:val="24"/>
                <w:szCs w:val="24"/>
              </w:rPr>
            </w:pPr>
            <w:r w:rsidRPr="001F2759">
              <w:rPr>
                <w:rFonts w:asciiTheme="majorHAnsi" w:eastAsia="Cambria" w:hAnsiTheme="majorHAnsi" w:cs="Cambria"/>
                <w:b/>
                <w:noProof/>
                <w:sz w:val="24"/>
                <w:szCs w:val="24"/>
              </w:rPr>
              <w:t>T</w:t>
            </w:r>
            <w:r w:rsidRPr="001F2759">
              <w:rPr>
                <w:rFonts w:asciiTheme="majorHAnsi" w:eastAsia="Cambria" w:hAnsiTheme="majorHAnsi" w:cs="Cambria"/>
                <w:b/>
                <w:noProof/>
                <w:spacing w:val="1"/>
                <w:sz w:val="24"/>
                <w:szCs w:val="24"/>
              </w:rPr>
              <w:t>a</w:t>
            </w:r>
            <w:r w:rsidRPr="001F2759">
              <w:rPr>
                <w:rFonts w:asciiTheme="majorHAnsi" w:eastAsia="Cambria" w:hAnsiTheme="majorHAnsi" w:cs="Cambria"/>
                <w:b/>
                <w:noProof/>
                <w:sz w:val="24"/>
                <w:szCs w:val="24"/>
              </w:rPr>
              <w:t>sk</w:t>
            </w:r>
          </w:p>
        </w:tc>
        <w:tc>
          <w:tcPr>
            <w:tcW w:w="3663" w:type="dxa"/>
            <w:tcBorders>
              <w:top w:val="single" w:sz="6" w:space="0" w:color="000000"/>
              <w:left w:val="single" w:sz="6" w:space="0" w:color="000000"/>
              <w:bottom w:val="single" w:sz="6" w:space="0" w:color="000000"/>
              <w:right w:val="single" w:sz="6" w:space="0" w:color="000000"/>
            </w:tcBorders>
            <w:shd w:val="clear" w:color="auto" w:fill="8DB3E2" w:themeFill="text2" w:themeFillTint="66"/>
            <w:hideMark/>
          </w:tcPr>
          <w:p w14:paraId="1A7B2D3A" w14:textId="77777777" w:rsidR="002F3281" w:rsidRPr="001F2759" w:rsidRDefault="002F3281" w:rsidP="00B22BA3">
            <w:pPr>
              <w:spacing w:line="280" w:lineRule="exact"/>
              <w:ind w:left="102"/>
              <w:jc w:val="center"/>
              <w:rPr>
                <w:rFonts w:asciiTheme="majorHAnsi" w:eastAsia="Cambria" w:hAnsiTheme="majorHAnsi" w:cs="Cambria"/>
                <w:noProof/>
                <w:sz w:val="24"/>
                <w:szCs w:val="24"/>
              </w:rPr>
            </w:pPr>
            <w:r w:rsidRPr="001F2759">
              <w:rPr>
                <w:rFonts w:asciiTheme="majorHAnsi" w:eastAsia="Cambria" w:hAnsiTheme="majorHAnsi" w:cs="Cambria"/>
                <w:b/>
                <w:noProof/>
                <w:spacing w:val="-1"/>
                <w:sz w:val="24"/>
                <w:szCs w:val="24"/>
              </w:rPr>
              <w:t>D</w:t>
            </w:r>
            <w:r w:rsidRPr="001F2759">
              <w:rPr>
                <w:rFonts w:asciiTheme="majorHAnsi" w:eastAsia="Cambria" w:hAnsiTheme="majorHAnsi" w:cs="Cambria"/>
                <w:b/>
                <w:noProof/>
                <w:sz w:val="24"/>
                <w:szCs w:val="24"/>
              </w:rPr>
              <w:t>escr</w:t>
            </w:r>
            <w:r w:rsidRPr="001F2759">
              <w:rPr>
                <w:rFonts w:asciiTheme="majorHAnsi" w:eastAsia="Cambria" w:hAnsiTheme="majorHAnsi" w:cs="Cambria"/>
                <w:b/>
                <w:noProof/>
                <w:spacing w:val="-1"/>
                <w:sz w:val="24"/>
                <w:szCs w:val="24"/>
              </w:rPr>
              <w:t>i</w:t>
            </w:r>
            <w:r w:rsidRPr="001F2759">
              <w:rPr>
                <w:rFonts w:asciiTheme="majorHAnsi" w:eastAsia="Cambria" w:hAnsiTheme="majorHAnsi" w:cs="Cambria"/>
                <w:b/>
                <w:noProof/>
                <w:sz w:val="24"/>
                <w:szCs w:val="24"/>
              </w:rPr>
              <w:t>p</w:t>
            </w:r>
            <w:r w:rsidRPr="001F2759">
              <w:rPr>
                <w:rFonts w:asciiTheme="majorHAnsi" w:eastAsia="Cambria" w:hAnsiTheme="majorHAnsi" w:cs="Cambria"/>
                <w:b/>
                <w:noProof/>
                <w:spacing w:val="2"/>
                <w:sz w:val="24"/>
                <w:szCs w:val="24"/>
              </w:rPr>
              <w:t>t</w:t>
            </w:r>
            <w:r w:rsidRPr="001F2759">
              <w:rPr>
                <w:rFonts w:asciiTheme="majorHAnsi" w:eastAsia="Cambria" w:hAnsiTheme="majorHAnsi" w:cs="Cambria"/>
                <w:b/>
                <w:noProof/>
                <w:spacing w:val="-1"/>
                <w:sz w:val="24"/>
                <w:szCs w:val="24"/>
              </w:rPr>
              <w:t>i</w:t>
            </w:r>
            <w:r w:rsidRPr="001F2759">
              <w:rPr>
                <w:rFonts w:asciiTheme="majorHAnsi" w:eastAsia="Cambria" w:hAnsiTheme="majorHAnsi" w:cs="Cambria"/>
                <w:b/>
                <w:noProof/>
                <w:sz w:val="24"/>
                <w:szCs w:val="24"/>
              </w:rPr>
              <w:t>on</w:t>
            </w:r>
          </w:p>
        </w:tc>
        <w:tc>
          <w:tcPr>
            <w:tcW w:w="2391" w:type="dxa"/>
            <w:tcBorders>
              <w:top w:val="single" w:sz="6" w:space="0" w:color="000000"/>
              <w:left w:val="single" w:sz="6" w:space="0" w:color="000000"/>
              <w:bottom w:val="single" w:sz="6" w:space="0" w:color="000000"/>
              <w:right w:val="single" w:sz="6" w:space="0" w:color="000000"/>
            </w:tcBorders>
            <w:shd w:val="clear" w:color="auto" w:fill="8DB3E2" w:themeFill="text2" w:themeFillTint="66"/>
            <w:hideMark/>
          </w:tcPr>
          <w:p w14:paraId="0282C950" w14:textId="77777777" w:rsidR="002F3281" w:rsidRPr="001F2759" w:rsidRDefault="002F3281" w:rsidP="00B22BA3">
            <w:pPr>
              <w:spacing w:line="280" w:lineRule="exact"/>
              <w:ind w:left="100"/>
              <w:jc w:val="center"/>
              <w:rPr>
                <w:rFonts w:asciiTheme="majorHAnsi" w:eastAsia="Cambria" w:hAnsiTheme="majorHAnsi" w:cs="Cambria"/>
                <w:noProof/>
                <w:sz w:val="24"/>
                <w:szCs w:val="24"/>
              </w:rPr>
            </w:pPr>
            <w:r w:rsidRPr="001F2759">
              <w:rPr>
                <w:rFonts w:asciiTheme="majorHAnsi" w:eastAsia="Cambria" w:hAnsiTheme="majorHAnsi" w:cs="Cambria"/>
                <w:b/>
                <w:noProof/>
                <w:sz w:val="24"/>
                <w:szCs w:val="24"/>
              </w:rPr>
              <w:t>Au</w:t>
            </w:r>
            <w:r w:rsidRPr="001F2759">
              <w:rPr>
                <w:rFonts w:asciiTheme="majorHAnsi" w:eastAsia="Cambria" w:hAnsiTheme="majorHAnsi" w:cs="Cambria"/>
                <w:b/>
                <w:noProof/>
                <w:spacing w:val="1"/>
                <w:sz w:val="24"/>
                <w:szCs w:val="24"/>
              </w:rPr>
              <w:t>t</w:t>
            </w:r>
            <w:r w:rsidRPr="001F2759">
              <w:rPr>
                <w:rFonts w:asciiTheme="majorHAnsi" w:eastAsia="Cambria" w:hAnsiTheme="majorHAnsi" w:cs="Cambria"/>
                <w:b/>
                <w:noProof/>
                <w:sz w:val="24"/>
                <w:szCs w:val="24"/>
              </w:rPr>
              <w:t>h</w:t>
            </w:r>
            <w:r w:rsidRPr="001F2759">
              <w:rPr>
                <w:rFonts w:asciiTheme="majorHAnsi" w:eastAsia="Cambria" w:hAnsiTheme="majorHAnsi" w:cs="Cambria"/>
                <w:b/>
                <w:noProof/>
                <w:spacing w:val="1"/>
                <w:sz w:val="24"/>
                <w:szCs w:val="24"/>
              </w:rPr>
              <w:t>o</w:t>
            </w:r>
            <w:r w:rsidRPr="001F2759">
              <w:rPr>
                <w:rFonts w:asciiTheme="majorHAnsi" w:eastAsia="Cambria" w:hAnsiTheme="majorHAnsi" w:cs="Cambria"/>
                <w:b/>
                <w:noProof/>
                <w:sz w:val="24"/>
                <w:szCs w:val="24"/>
              </w:rPr>
              <w:t>r</w:t>
            </w:r>
          </w:p>
        </w:tc>
      </w:tr>
      <w:tr w:rsidR="002F3281" w:rsidRPr="001F2759" w14:paraId="282EAE40" w14:textId="77777777" w:rsidTr="00B22BA3">
        <w:trPr>
          <w:trHeight w:hRule="exact" w:val="993"/>
          <w:jc w:val="center"/>
        </w:trPr>
        <w:tc>
          <w:tcPr>
            <w:tcW w:w="2945" w:type="dxa"/>
            <w:tcBorders>
              <w:top w:val="single" w:sz="6" w:space="0" w:color="000000"/>
              <w:left w:val="single" w:sz="6" w:space="0" w:color="000000"/>
              <w:bottom w:val="single" w:sz="6" w:space="0" w:color="000000"/>
              <w:right w:val="single" w:sz="6" w:space="0" w:color="000000"/>
            </w:tcBorders>
            <w:hideMark/>
          </w:tcPr>
          <w:p w14:paraId="1D0EACA2" w14:textId="77777777" w:rsidR="002F3281" w:rsidRPr="001F2759" w:rsidRDefault="002F3281" w:rsidP="00B22BA3">
            <w:pPr>
              <w:spacing w:line="280" w:lineRule="exact"/>
              <w:ind w:left="102"/>
              <w:rPr>
                <w:rFonts w:asciiTheme="majorHAnsi" w:eastAsia="Cambria" w:hAnsiTheme="majorHAnsi" w:cs="Cambria"/>
                <w:noProof/>
                <w:sz w:val="24"/>
                <w:szCs w:val="24"/>
              </w:rPr>
            </w:pPr>
            <w:r w:rsidRPr="001F2759">
              <w:rPr>
                <w:rFonts w:asciiTheme="majorHAnsi" w:eastAsia="Cambria" w:hAnsiTheme="majorHAnsi" w:cs="Cambria"/>
                <w:b/>
                <w:noProof/>
                <w:sz w:val="24"/>
                <w:szCs w:val="24"/>
              </w:rPr>
              <w:t>1.</w:t>
            </w:r>
            <w:r w:rsidRPr="001F2759">
              <w:rPr>
                <w:rFonts w:asciiTheme="majorHAnsi" w:eastAsia="Cambria" w:hAnsiTheme="majorHAnsi" w:cs="Cambria"/>
                <w:b/>
                <w:noProof/>
                <w:spacing w:val="-1"/>
                <w:sz w:val="24"/>
                <w:szCs w:val="24"/>
              </w:rPr>
              <w:t xml:space="preserve"> </w:t>
            </w:r>
            <w:r w:rsidRPr="001F2759">
              <w:rPr>
                <w:rFonts w:asciiTheme="majorHAnsi" w:eastAsia="Cambria" w:hAnsiTheme="majorHAnsi" w:cs="Cambria"/>
                <w:b/>
                <w:noProof/>
                <w:sz w:val="24"/>
                <w:szCs w:val="24"/>
              </w:rPr>
              <w:t>I</w:t>
            </w:r>
            <w:r w:rsidRPr="001F2759">
              <w:rPr>
                <w:rFonts w:asciiTheme="majorHAnsi" w:eastAsia="Cambria" w:hAnsiTheme="majorHAnsi" w:cs="Cambria"/>
                <w:b/>
                <w:noProof/>
                <w:spacing w:val="-1"/>
                <w:sz w:val="24"/>
                <w:szCs w:val="24"/>
              </w:rPr>
              <w:t>n</w:t>
            </w:r>
            <w:r w:rsidRPr="001F2759">
              <w:rPr>
                <w:rFonts w:asciiTheme="majorHAnsi" w:eastAsia="Cambria" w:hAnsiTheme="majorHAnsi" w:cs="Cambria"/>
                <w:b/>
                <w:noProof/>
                <w:spacing w:val="1"/>
                <w:sz w:val="24"/>
                <w:szCs w:val="24"/>
              </w:rPr>
              <w:t>t</w:t>
            </w:r>
            <w:r w:rsidRPr="001F2759">
              <w:rPr>
                <w:rFonts w:asciiTheme="majorHAnsi" w:eastAsia="Cambria" w:hAnsiTheme="majorHAnsi" w:cs="Cambria"/>
                <w:b/>
                <w:noProof/>
                <w:sz w:val="24"/>
                <w:szCs w:val="24"/>
              </w:rPr>
              <w:t>egra</w:t>
            </w:r>
            <w:r w:rsidRPr="001F2759">
              <w:rPr>
                <w:rFonts w:asciiTheme="majorHAnsi" w:eastAsia="Cambria" w:hAnsiTheme="majorHAnsi" w:cs="Cambria"/>
                <w:b/>
                <w:noProof/>
                <w:spacing w:val="1"/>
                <w:sz w:val="24"/>
                <w:szCs w:val="24"/>
              </w:rPr>
              <w:t>t</w:t>
            </w:r>
            <w:r w:rsidRPr="001F2759">
              <w:rPr>
                <w:rFonts w:asciiTheme="majorHAnsi" w:eastAsia="Cambria" w:hAnsiTheme="majorHAnsi" w:cs="Cambria"/>
                <w:b/>
                <w:noProof/>
                <w:spacing w:val="-1"/>
                <w:sz w:val="24"/>
                <w:szCs w:val="24"/>
              </w:rPr>
              <w:t>i</w:t>
            </w:r>
            <w:r w:rsidRPr="001F2759">
              <w:rPr>
                <w:rFonts w:asciiTheme="majorHAnsi" w:eastAsia="Cambria" w:hAnsiTheme="majorHAnsi" w:cs="Cambria"/>
                <w:b/>
                <w:noProof/>
                <w:sz w:val="24"/>
                <w:szCs w:val="24"/>
              </w:rPr>
              <w:t>on</w:t>
            </w:r>
            <w:r w:rsidRPr="001F2759">
              <w:rPr>
                <w:rFonts w:asciiTheme="majorHAnsi" w:eastAsia="Cambria" w:hAnsiTheme="majorHAnsi" w:cs="Cambria"/>
                <w:b/>
                <w:noProof/>
                <w:spacing w:val="-1"/>
                <w:sz w:val="24"/>
                <w:szCs w:val="24"/>
              </w:rPr>
              <w:t xml:space="preserve"> </w:t>
            </w:r>
            <w:r w:rsidRPr="001F2759">
              <w:rPr>
                <w:rFonts w:asciiTheme="majorHAnsi" w:eastAsia="Cambria" w:hAnsiTheme="majorHAnsi" w:cs="Cambria"/>
                <w:b/>
                <w:noProof/>
                <w:spacing w:val="1"/>
                <w:sz w:val="24"/>
                <w:szCs w:val="24"/>
              </w:rPr>
              <w:t>t</w:t>
            </w:r>
            <w:r w:rsidRPr="001F2759">
              <w:rPr>
                <w:rFonts w:asciiTheme="majorHAnsi" w:eastAsia="Cambria" w:hAnsiTheme="majorHAnsi" w:cs="Cambria"/>
                <w:b/>
                <w:noProof/>
                <w:sz w:val="24"/>
                <w:szCs w:val="24"/>
              </w:rPr>
              <w:t>es</w:t>
            </w:r>
            <w:r w:rsidRPr="001F2759">
              <w:rPr>
                <w:rFonts w:asciiTheme="majorHAnsi" w:eastAsia="Cambria" w:hAnsiTheme="majorHAnsi" w:cs="Cambria"/>
                <w:b/>
                <w:noProof/>
                <w:spacing w:val="1"/>
                <w:sz w:val="24"/>
                <w:szCs w:val="24"/>
              </w:rPr>
              <w:t>t</w:t>
            </w:r>
            <w:r w:rsidRPr="001F2759">
              <w:rPr>
                <w:rFonts w:asciiTheme="majorHAnsi" w:eastAsia="Cambria" w:hAnsiTheme="majorHAnsi" w:cs="Cambria"/>
                <w:b/>
                <w:noProof/>
                <w:spacing w:val="-1"/>
                <w:sz w:val="24"/>
                <w:szCs w:val="24"/>
              </w:rPr>
              <w:t>in</w:t>
            </w:r>
            <w:r w:rsidRPr="001F2759">
              <w:rPr>
                <w:rFonts w:asciiTheme="majorHAnsi" w:eastAsia="Cambria" w:hAnsiTheme="majorHAnsi" w:cs="Cambria"/>
                <w:b/>
                <w:noProof/>
                <w:sz w:val="24"/>
                <w:szCs w:val="24"/>
              </w:rPr>
              <w:t>g</w:t>
            </w:r>
          </w:p>
        </w:tc>
        <w:tc>
          <w:tcPr>
            <w:tcW w:w="3663" w:type="dxa"/>
            <w:tcBorders>
              <w:top w:val="single" w:sz="6" w:space="0" w:color="000000"/>
              <w:left w:val="single" w:sz="6" w:space="0" w:color="000000"/>
              <w:bottom w:val="single" w:sz="6" w:space="0" w:color="000000"/>
              <w:right w:val="single" w:sz="6" w:space="0" w:color="000000"/>
            </w:tcBorders>
            <w:hideMark/>
          </w:tcPr>
          <w:p w14:paraId="5701963F" w14:textId="77777777" w:rsidR="002F3281" w:rsidRPr="001F2759" w:rsidRDefault="002F3281" w:rsidP="00B22BA3">
            <w:pPr>
              <w:spacing w:before="3" w:line="280" w:lineRule="exact"/>
              <w:ind w:left="102" w:right="801"/>
              <w:rPr>
                <w:rFonts w:asciiTheme="majorHAnsi" w:eastAsia="Cambria" w:hAnsiTheme="majorHAnsi" w:cs="Cambria"/>
                <w:noProof/>
                <w:sz w:val="24"/>
                <w:szCs w:val="24"/>
              </w:rPr>
            </w:pPr>
            <w:r w:rsidRPr="001F2759">
              <w:rPr>
                <w:rFonts w:asciiTheme="majorHAnsi" w:eastAsia="Cambria" w:hAnsiTheme="majorHAnsi" w:cs="Cambria"/>
                <w:noProof/>
                <w:sz w:val="24"/>
                <w:szCs w:val="24"/>
              </w:rPr>
              <w:t>W</w:t>
            </w:r>
            <w:r w:rsidRPr="001F2759">
              <w:rPr>
                <w:rFonts w:asciiTheme="majorHAnsi" w:eastAsia="Cambria" w:hAnsiTheme="majorHAnsi" w:cs="Cambria"/>
                <w:noProof/>
                <w:spacing w:val="-1"/>
                <w:sz w:val="24"/>
                <w:szCs w:val="24"/>
              </w:rPr>
              <w:t>r</w:t>
            </w:r>
            <w:r w:rsidRPr="001F2759">
              <w:rPr>
                <w:rFonts w:asciiTheme="majorHAnsi" w:eastAsia="Cambria" w:hAnsiTheme="majorHAnsi" w:cs="Cambria"/>
                <w:noProof/>
                <w:sz w:val="24"/>
                <w:szCs w:val="24"/>
              </w:rPr>
              <w:t>i</w:t>
            </w:r>
            <w:r w:rsidRPr="001F2759">
              <w:rPr>
                <w:rFonts w:asciiTheme="majorHAnsi" w:eastAsia="Cambria" w:hAnsiTheme="majorHAnsi" w:cs="Cambria"/>
                <w:noProof/>
                <w:spacing w:val="1"/>
                <w:sz w:val="24"/>
                <w:szCs w:val="24"/>
              </w:rPr>
              <w:t>t</w:t>
            </w:r>
            <w:r w:rsidRPr="001F2759">
              <w:rPr>
                <w:rFonts w:asciiTheme="majorHAnsi" w:eastAsia="Cambria" w:hAnsiTheme="majorHAnsi" w:cs="Cambria"/>
                <w:noProof/>
                <w:sz w:val="24"/>
                <w:szCs w:val="24"/>
              </w:rPr>
              <w:t xml:space="preserve">e </w:t>
            </w:r>
            <w:r w:rsidRPr="001F2759">
              <w:rPr>
                <w:rFonts w:asciiTheme="majorHAnsi" w:eastAsia="Cambria" w:hAnsiTheme="majorHAnsi" w:cs="Cambria"/>
                <w:noProof/>
                <w:spacing w:val="1"/>
                <w:sz w:val="24"/>
                <w:szCs w:val="24"/>
              </w:rPr>
              <w:t>t</w:t>
            </w:r>
            <w:r w:rsidRPr="001F2759">
              <w:rPr>
                <w:rFonts w:asciiTheme="majorHAnsi" w:eastAsia="Cambria" w:hAnsiTheme="majorHAnsi" w:cs="Cambria"/>
                <w:noProof/>
                <w:sz w:val="24"/>
                <w:szCs w:val="24"/>
              </w:rPr>
              <w:t>est</w:t>
            </w:r>
            <w:r w:rsidRPr="001F2759">
              <w:rPr>
                <w:rFonts w:asciiTheme="majorHAnsi" w:eastAsia="Cambria" w:hAnsiTheme="majorHAnsi" w:cs="Cambria"/>
                <w:noProof/>
                <w:spacing w:val="1"/>
                <w:sz w:val="24"/>
                <w:szCs w:val="24"/>
              </w:rPr>
              <w:t xml:space="preserve"> </w:t>
            </w:r>
            <w:r w:rsidRPr="001F2759">
              <w:rPr>
                <w:rFonts w:asciiTheme="majorHAnsi" w:eastAsia="Cambria" w:hAnsiTheme="majorHAnsi" w:cs="Cambria"/>
                <w:noProof/>
                <w:sz w:val="24"/>
                <w:szCs w:val="24"/>
              </w:rPr>
              <w:t>case</w:t>
            </w:r>
            <w:r w:rsidRPr="001F2759">
              <w:rPr>
                <w:rFonts w:asciiTheme="majorHAnsi" w:eastAsia="Cambria" w:hAnsiTheme="majorHAnsi" w:cs="Cambria"/>
                <w:noProof/>
                <w:spacing w:val="1"/>
                <w:sz w:val="24"/>
                <w:szCs w:val="24"/>
              </w:rPr>
              <w:t xml:space="preserve"> </w:t>
            </w:r>
            <w:r w:rsidRPr="001F2759">
              <w:rPr>
                <w:rFonts w:asciiTheme="majorHAnsi" w:eastAsia="Cambria" w:hAnsiTheme="majorHAnsi" w:cs="Cambria"/>
                <w:noProof/>
                <w:sz w:val="24"/>
                <w:szCs w:val="24"/>
              </w:rPr>
              <w:t>a</w:t>
            </w:r>
            <w:r w:rsidRPr="001F2759">
              <w:rPr>
                <w:rFonts w:asciiTheme="majorHAnsi" w:eastAsia="Cambria" w:hAnsiTheme="majorHAnsi" w:cs="Cambria"/>
                <w:noProof/>
                <w:spacing w:val="1"/>
                <w:sz w:val="24"/>
                <w:szCs w:val="24"/>
              </w:rPr>
              <w:t>n</w:t>
            </w:r>
            <w:r w:rsidRPr="001F2759">
              <w:rPr>
                <w:rFonts w:asciiTheme="majorHAnsi" w:eastAsia="Cambria" w:hAnsiTheme="majorHAnsi" w:cs="Cambria"/>
                <w:noProof/>
                <w:sz w:val="24"/>
                <w:szCs w:val="24"/>
              </w:rPr>
              <w:t>d</w:t>
            </w:r>
            <w:r w:rsidRPr="001F2759">
              <w:rPr>
                <w:rFonts w:asciiTheme="majorHAnsi" w:eastAsia="Cambria" w:hAnsiTheme="majorHAnsi" w:cs="Cambria"/>
                <w:noProof/>
                <w:spacing w:val="-1"/>
                <w:sz w:val="24"/>
                <w:szCs w:val="24"/>
              </w:rPr>
              <w:t xml:space="preserve"> </w:t>
            </w:r>
            <w:r w:rsidRPr="001F2759">
              <w:rPr>
                <w:rFonts w:asciiTheme="majorHAnsi" w:eastAsia="Cambria" w:hAnsiTheme="majorHAnsi" w:cs="Cambria"/>
                <w:noProof/>
                <w:sz w:val="24"/>
                <w:szCs w:val="24"/>
              </w:rPr>
              <w:t>t</w:t>
            </w:r>
            <w:r w:rsidRPr="001F2759">
              <w:rPr>
                <w:rFonts w:asciiTheme="majorHAnsi" w:eastAsia="Cambria" w:hAnsiTheme="majorHAnsi" w:cs="Cambria"/>
                <w:noProof/>
                <w:spacing w:val="1"/>
                <w:sz w:val="24"/>
                <w:szCs w:val="24"/>
              </w:rPr>
              <w:t>e</w:t>
            </w:r>
            <w:r w:rsidRPr="001F2759">
              <w:rPr>
                <w:rFonts w:asciiTheme="majorHAnsi" w:eastAsia="Cambria" w:hAnsiTheme="majorHAnsi" w:cs="Cambria"/>
                <w:noProof/>
                <w:sz w:val="24"/>
                <w:szCs w:val="24"/>
              </w:rPr>
              <w:t>s</w:t>
            </w:r>
            <w:r w:rsidRPr="001F2759">
              <w:rPr>
                <w:rFonts w:asciiTheme="majorHAnsi" w:eastAsia="Cambria" w:hAnsiTheme="majorHAnsi" w:cs="Cambria"/>
                <w:noProof/>
                <w:spacing w:val="-2"/>
                <w:sz w:val="24"/>
                <w:szCs w:val="24"/>
              </w:rPr>
              <w:t>t</w:t>
            </w:r>
            <w:r w:rsidRPr="001F2759">
              <w:rPr>
                <w:rFonts w:asciiTheme="majorHAnsi" w:eastAsia="Cambria" w:hAnsiTheme="majorHAnsi" w:cs="Cambria"/>
                <w:noProof/>
                <w:sz w:val="24"/>
                <w:szCs w:val="24"/>
              </w:rPr>
              <w:t xml:space="preserve"> s</w:t>
            </w:r>
            <w:r w:rsidRPr="001F2759">
              <w:rPr>
                <w:rFonts w:asciiTheme="majorHAnsi" w:eastAsia="Cambria" w:hAnsiTheme="majorHAnsi" w:cs="Cambria"/>
                <w:noProof/>
                <w:spacing w:val="-1"/>
                <w:sz w:val="24"/>
                <w:szCs w:val="24"/>
              </w:rPr>
              <w:t>y</w:t>
            </w:r>
            <w:r w:rsidRPr="001F2759">
              <w:rPr>
                <w:rFonts w:asciiTheme="majorHAnsi" w:eastAsia="Cambria" w:hAnsiTheme="majorHAnsi" w:cs="Cambria"/>
                <w:noProof/>
                <w:sz w:val="24"/>
                <w:szCs w:val="24"/>
              </w:rPr>
              <w:t>st</w:t>
            </w:r>
            <w:r w:rsidRPr="001F2759">
              <w:rPr>
                <w:rFonts w:asciiTheme="majorHAnsi" w:eastAsia="Cambria" w:hAnsiTheme="majorHAnsi" w:cs="Cambria"/>
                <w:noProof/>
                <w:spacing w:val="1"/>
                <w:sz w:val="24"/>
                <w:szCs w:val="24"/>
              </w:rPr>
              <w:t>e</w:t>
            </w:r>
            <w:r w:rsidRPr="001F2759">
              <w:rPr>
                <w:rFonts w:asciiTheme="majorHAnsi" w:eastAsia="Cambria" w:hAnsiTheme="majorHAnsi" w:cs="Cambria"/>
                <w:noProof/>
                <w:sz w:val="24"/>
                <w:szCs w:val="24"/>
              </w:rPr>
              <w:t>ms</w:t>
            </w:r>
          </w:p>
        </w:tc>
        <w:tc>
          <w:tcPr>
            <w:tcW w:w="2391" w:type="dxa"/>
            <w:tcBorders>
              <w:top w:val="single" w:sz="6" w:space="0" w:color="000000"/>
              <w:left w:val="single" w:sz="6" w:space="0" w:color="000000"/>
              <w:bottom w:val="single" w:sz="6" w:space="0" w:color="000000"/>
              <w:right w:val="single" w:sz="6" w:space="0" w:color="000000"/>
            </w:tcBorders>
            <w:hideMark/>
          </w:tcPr>
          <w:p w14:paraId="72EDCF18" w14:textId="268B7AF7" w:rsidR="002F3281" w:rsidRPr="001F2759" w:rsidRDefault="00D91DAC" w:rsidP="00D91DAC">
            <w:pPr>
              <w:spacing w:before="3" w:line="280" w:lineRule="exact"/>
              <w:ind w:left="100" w:right="354"/>
              <w:rPr>
                <w:rFonts w:asciiTheme="majorHAnsi" w:eastAsia="Cambria" w:hAnsiTheme="majorHAnsi" w:cs="Cambria"/>
                <w:noProof/>
                <w:sz w:val="24"/>
                <w:szCs w:val="24"/>
              </w:rPr>
            </w:pPr>
            <w:r>
              <w:rPr>
                <w:rFonts w:asciiTheme="majorHAnsi" w:eastAsia="Cambria" w:hAnsiTheme="majorHAnsi" w:cs="Cambria"/>
                <w:noProof/>
                <w:sz w:val="24"/>
                <w:szCs w:val="24"/>
              </w:rPr>
              <w:t>ThinhNT, HieuDT</w:t>
            </w:r>
          </w:p>
        </w:tc>
      </w:tr>
      <w:tr w:rsidR="002F3281" w:rsidRPr="001F2759" w14:paraId="1893E874" w14:textId="77777777" w:rsidTr="00B22BA3">
        <w:trPr>
          <w:trHeight w:hRule="exact" w:val="1060"/>
          <w:jc w:val="center"/>
        </w:trPr>
        <w:tc>
          <w:tcPr>
            <w:tcW w:w="2945" w:type="dxa"/>
            <w:tcBorders>
              <w:top w:val="single" w:sz="6" w:space="0" w:color="000000"/>
              <w:left w:val="single" w:sz="6" w:space="0" w:color="000000"/>
              <w:bottom w:val="single" w:sz="6" w:space="0" w:color="000000"/>
              <w:right w:val="single" w:sz="6" w:space="0" w:color="000000"/>
            </w:tcBorders>
            <w:hideMark/>
          </w:tcPr>
          <w:p w14:paraId="21DFA1B2" w14:textId="77777777" w:rsidR="002F3281" w:rsidRPr="001F2759" w:rsidRDefault="002F3281" w:rsidP="00B22BA3">
            <w:pPr>
              <w:spacing w:line="280" w:lineRule="exact"/>
              <w:ind w:left="102"/>
              <w:rPr>
                <w:rFonts w:asciiTheme="majorHAnsi" w:eastAsia="Cambria" w:hAnsiTheme="majorHAnsi" w:cs="Cambria"/>
                <w:noProof/>
                <w:sz w:val="24"/>
                <w:szCs w:val="24"/>
              </w:rPr>
            </w:pPr>
            <w:r w:rsidRPr="001F2759">
              <w:rPr>
                <w:rFonts w:asciiTheme="majorHAnsi" w:eastAsia="Cambria" w:hAnsiTheme="majorHAnsi" w:cs="Cambria"/>
                <w:b/>
                <w:noProof/>
                <w:sz w:val="24"/>
                <w:szCs w:val="24"/>
              </w:rPr>
              <w:t>2.</w:t>
            </w:r>
            <w:r w:rsidRPr="001F2759">
              <w:rPr>
                <w:rFonts w:asciiTheme="majorHAnsi" w:eastAsia="Cambria" w:hAnsiTheme="majorHAnsi" w:cs="Cambria"/>
                <w:b/>
                <w:noProof/>
                <w:spacing w:val="-1"/>
                <w:sz w:val="24"/>
                <w:szCs w:val="24"/>
              </w:rPr>
              <w:t xml:space="preserve"> </w:t>
            </w:r>
            <w:r w:rsidRPr="001F2759">
              <w:rPr>
                <w:rFonts w:asciiTheme="majorHAnsi" w:eastAsia="Cambria" w:hAnsiTheme="majorHAnsi" w:cs="Cambria"/>
                <w:b/>
                <w:noProof/>
                <w:sz w:val="24"/>
                <w:szCs w:val="24"/>
              </w:rPr>
              <w:t>Acceptance</w:t>
            </w:r>
            <w:r w:rsidRPr="001F2759">
              <w:rPr>
                <w:rFonts w:asciiTheme="majorHAnsi" w:eastAsia="Cambria" w:hAnsiTheme="majorHAnsi" w:cs="Cambria"/>
                <w:b/>
                <w:noProof/>
                <w:spacing w:val="1"/>
                <w:sz w:val="24"/>
                <w:szCs w:val="24"/>
              </w:rPr>
              <w:t xml:space="preserve"> t</w:t>
            </w:r>
            <w:r w:rsidRPr="001F2759">
              <w:rPr>
                <w:rFonts w:asciiTheme="majorHAnsi" w:eastAsia="Cambria" w:hAnsiTheme="majorHAnsi" w:cs="Cambria"/>
                <w:b/>
                <w:noProof/>
                <w:sz w:val="24"/>
                <w:szCs w:val="24"/>
              </w:rPr>
              <w:t>e</w:t>
            </w:r>
            <w:r w:rsidRPr="001F2759">
              <w:rPr>
                <w:rFonts w:asciiTheme="majorHAnsi" w:eastAsia="Cambria" w:hAnsiTheme="majorHAnsi" w:cs="Cambria"/>
                <w:b/>
                <w:noProof/>
                <w:spacing w:val="-2"/>
                <w:sz w:val="24"/>
                <w:szCs w:val="24"/>
              </w:rPr>
              <w:t>s</w:t>
            </w:r>
            <w:r w:rsidRPr="001F2759">
              <w:rPr>
                <w:rFonts w:asciiTheme="majorHAnsi" w:eastAsia="Cambria" w:hAnsiTheme="majorHAnsi" w:cs="Cambria"/>
                <w:b/>
                <w:noProof/>
                <w:spacing w:val="1"/>
                <w:sz w:val="24"/>
                <w:szCs w:val="24"/>
              </w:rPr>
              <w:t>t</w:t>
            </w:r>
            <w:r w:rsidRPr="001F2759">
              <w:rPr>
                <w:rFonts w:asciiTheme="majorHAnsi" w:eastAsia="Cambria" w:hAnsiTheme="majorHAnsi" w:cs="Cambria"/>
                <w:b/>
                <w:noProof/>
                <w:spacing w:val="-1"/>
                <w:sz w:val="24"/>
                <w:szCs w:val="24"/>
              </w:rPr>
              <w:t>in</w:t>
            </w:r>
            <w:r w:rsidRPr="001F2759">
              <w:rPr>
                <w:rFonts w:asciiTheme="majorHAnsi" w:eastAsia="Cambria" w:hAnsiTheme="majorHAnsi" w:cs="Cambria"/>
                <w:b/>
                <w:noProof/>
                <w:sz w:val="24"/>
                <w:szCs w:val="24"/>
              </w:rPr>
              <w:t>g</w:t>
            </w:r>
          </w:p>
        </w:tc>
        <w:tc>
          <w:tcPr>
            <w:tcW w:w="3663" w:type="dxa"/>
            <w:tcBorders>
              <w:top w:val="single" w:sz="6" w:space="0" w:color="000000"/>
              <w:left w:val="single" w:sz="6" w:space="0" w:color="000000"/>
              <w:bottom w:val="single" w:sz="6" w:space="0" w:color="000000"/>
              <w:right w:val="single" w:sz="6" w:space="0" w:color="000000"/>
            </w:tcBorders>
            <w:hideMark/>
          </w:tcPr>
          <w:p w14:paraId="1B4AF857" w14:textId="77777777" w:rsidR="002F3281" w:rsidRPr="001F2759" w:rsidRDefault="002F3281" w:rsidP="00B22BA3">
            <w:pPr>
              <w:spacing w:line="280" w:lineRule="exact"/>
              <w:ind w:left="102"/>
              <w:rPr>
                <w:rFonts w:asciiTheme="majorHAnsi" w:eastAsia="Cambria" w:hAnsiTheme="majorHAnsi" w:cs="Cambria"/>
                <w:noProof/>
                <w:sz w:val="24"/>
                <w:szCs w:val="24"/>
              </w:rPr>
            </w:pPr>
            <w:r w:rsidRPr="001F2759">
              <w:rPr>
                <w:rFonts w:asciiTheme="majorHAnsi" w:eastAsia="Cambria" w:hAnsiTheme="majorHAnsi" w:cs="Cambria"/>
                <w:noProof/>
                <w:sz w:val="24"/>
                <w:szCs w:val="24"/>
              </w:rPr>
              <w:t>Let customer test real product to ensure the product meet user’s requirements</w:t>
            </w:r>
          </w:p>
        </w:tc>
        <w:tc>
          <w:tcPr>
            <w:tcW w:w="2391" w:type="dxa"/>
            <w:tcBorders>
              <w:top w:val="single" w:sz="6" w:space="0" w:color="000000"/>
              <w:left w:val="single" w:sz="6" w:space="0" w:color="000000"/>
              <w:bottom w:val="single" w:sz="6" w:space="0" w:color="000000"/>
              <w:right w:val="single" w:sz="6" w:space="0" w:color="000000"/>
            </w:tcBorders>
            <w:hideMark/>
          </w:tcPr>
          <w:p w14:paraId="2625F0CE" w14:textId="764C199A" w:rsidR="002F3281" w:rsidRPr="001F2759" w:rsidRDefault="00D91DAC" w:rsidP="00D91DAC">
            <w:pPr>
              <w:keepNext/>
              <w:spacing w:line="280" w:lineRule="exact"/>
              <w:ind w:left="100" w:right="354"/>
              <w:rPr>
                <w:rFonts w:asciiTheme="majorHAnsi" w:eastAsia="Cambria" w:hAnsiTheme="majorHAnsi" w:cs="Cambria"/>
                <w:noProof/>
                <w:sz w:val="24"/>
                <w:szCs w:val="24"/>
              </w:rPr>
            </w:pPr>
            <w:r>
              <w:rPr>
                <w:rFonts w:asciiTheme="majorHAnsi" w:eastAsia="Cambria" w:hAnsiTheme="majorHAnsi" w:cs="Cambria"/>
                <w:noProof/>
                <w:sz w:val="24"/>
                <w:szCs w:val="24"/>
              </w:rPr>
              <w:t>HoangPM, ThinhNT, HieuDT</w:t>
            </w:r>
          </w:p>
        </w:tc>
      </w:tr>
    </w:tbl>
    <w:p w14:paraId="7D4966E7" w14:textId="77777777" w:rsidR="002F3281" w:rsidRPr="001F2759" w:rsidRDefault="002F3281" w:rsidP="00013C23">
      <w:pPr>
        <w:pStyle w:val="Caption"/>
        <w:rPr>
          <w:noProof/>
        </w:rPr>
      </w:pPr>
      <w:bookmarkStart w:id="104" w:name="_Toc16979850"/>
      <w:bookmarkStart w:id="105" w:name="_Toc17066445"/>
      <w:r w:rsidRPr="001F2759">
        <w:rPr>
          <w:noProof/>
        </w:rPr>
        <w:t xml:space="preserve">Table </w:t>
      </w:r>
      <w:r w:rsidRPr="001F2759">
        <w:rPr>
          <w:noProof/>
        </w:rPr>
        <w:fldChar w:fldCharType="begin"/>
      </w:r>
      <w:r w:rsidRPr="001F2759">
        <w:rPr>
          <w:noProof/>
        </w:rPr>
        <w:instrText xml:space="preserve"> SEQ Table \* ARABIC </w:instrText>
      </w:r>
      <w:r w:rsidRPr="001F2759">
        <w:rPr>
          <w:noProof/>
        </w:rPr>
        <w:fldChar w:fldCharType="separate"/>
      </w:r>
      <w:r w:rsidR="0039079A">
        <w:rPr>
          <w:noProof/>
        </w:rPr>
        <w:t>12</w:t>
      </w:r>
      <w:r w:rsidRPr="001F2759">
        <w:rPr>
          <w:noProof/>
        </w:rPr>
        <w:fldChar w:fldCharType="end"/>
      </w:r>
      <w:r w:rsidRPr="001F2759">
        <w:rPr>
          <w:noProof/>
        </w:rPr>
        <w:t xml:space="preserve"> - Phase 4: Testing</w:t>
      </w:r>
      <w:bookmarkEnd w:id="104"/>
      <w:bookmarkEnd w:id="105"/>
    </w:p>
    <w:p w14:paraId="03FDB80A" w14:textId="63A6395F" w:rsidR="002F3281" w:rsidRPr="001F2759" w:rsidRDefault="002F3281" w:rsidP="002F3281">
      <w:pPr>
        <w:pStyle w:val="Style3"/>
      </w:pPr>
      <w:r w:rsidRPr="001F2759">
        <w:lastRenderedPageBreak/>
        <w:t>Phase 5: Operation and Maintenance</w:t>
      </w:r>
    </w:p>
    <w:tbl>
      <w:tblPr>
        <w:tblW w:w="0" w:type="dxa"/>
        <w:jc w:val="center"/>
        <w:tblLayout w:type="fixed"/>
        <w:tblCellMar>
          <w:left w:w="0" w:type="dxa"/>
          <w:right w:w="0" w:type="dxa"/>
        </w:tblCellMar>
        <w:tblLook w:val="01E0" w:firstRow="1" w:lastRow="1" w:firstColumn="1" w:lastColumn="1" w:noHBand="0" w:noVBand="0"/>
      </w:tblPr>
      <w:tblGrid>
        <w:gridCol w:w="2945"/>
        <w:gridCol w:w="3663"/>
        <w:gridCol w:w="2391"/>
      </w:tblGrid>
      <w:tr w:rsidR="002F3281" w:rsidRPr="001F2759" w14:paraId="128CB116" w14:textId="77777777" w:rsidTr="00B22BA3">
        <w:trPr>
          <w:trHeight w:hRule="exact" w:val="591"/>
          <w:jc w:val="center"/>
        </w:trPr>
        <w:tc>
          <w:tcPr>
            <w:tcW w:w="2945" w:type="dxa"/>
            <w:tcBorders>
              <w:top w:val="single" w:sz="6" w:space="0" w:color="000000"/>
              <w:left w:val="single" w:sz="6" w:space="0" w:color="000000"/>
              <w:bottom w:val="single" w:sz="6" w:space="0" w:color="000000"/>
              <w:right w:val="single" w:sz="6" w:space="0" w:color="000000"/>
            </w:tcBorders>
            <w:shd w:val="clear" w:color="auto" w:fill="8DB3E2" w:themeFill="text2" w:themeFillTint="66"/>
            <w:hideMark/>
          </w:tcPr>
          <w:p w14:paraId="3789FE85" w14:textId="77777777" w:rsidR="002F3281" w:rsidRPr="001F2759" w:rsidRDefault="002F3281" w:rsidP="00B22BA3">
            <w:pPr>
              <w:spacing w:line="260" w:lineRule="exact"/>
              <w:ind w:left="102"/>
              <w:jc w:val="center"/>
              <w:rPr>
                <w:rFonts w:asciiTheme="majorHAnsi" w:eastAsia="Cambria" w:hAnsiTheme="majorHAnsi" w:cs="Cambria"/>
                <w:noProof/>
                <w:sz w:val="24"/>
                <w:szCs w:val="24"/>
              </w:rPr>
            </w:pPr>
            <w:bookmarkStart w:id="106" w:name="_Toc518987660"/>
            <w:r w:rsidRPr="001F2759">
              <w:rPr>
                <w:rFonts w:asciiTheme="majorHAnsi" w:eastAsia="Cambria" w:hAnsiTheme="majorHAnsi" w:cs="Cambria"/>
                <w:b/>
                <w:noProof/>
                <w:sz w:val="24"/>
                <w:szCs w:val="24"/>
              </w:rPr>
              <w:t>T</w:t>
            </w:r>
            <w:r w:rsidRPr="001F2759">
              <w:rPr>
                <w:rFonts w:asciiTheme="majorHAnsi" w:eastAsia="Cambria" w:hAnsiTheme="majorHAnsi" w:cs="Cambria"/>
                <w:b/>
                <w:noProof/>
                <w:spacing w:val="1"/>
                <w:sz w:val="24"/>
                <w:szCs w:val="24"/>
              </w:rPr>
              <w:t>a</w:t>
            </w:r>
            <w:r w:rsidRPr="001F2759">
              <w:rPr>
                <w:rFonts w:asciiTheme="majorHAnsi" w:eastAsia="Cambria" w:hAnsiTheme="majorHAnsi" w:cs="Cambria"/>
                <w:b/>
                <w:noProof/>
                <w:sz w:val="24"/>
                <w:szCs w:val="24"/>
              </w:rPr>
              <w:t>sk</w:t>
            </w:r>
          </w:p>
        </w:tc>
        <w:tc>
          <w:tcPr>
            <w:tcW w:w="3663" w:type="dxa"/>
            <w:tcBorders>
              <w:top w:val="single" w:sz="6" w:space="0" w:color="000000"/>
              <w:left w:val="single" w:sz="6" w:space="0" w:color="000000"/>
              <w:bottom w:val="single" w:sz="6" w:space="0" w:color="000000"/>
              <w:right w:val="single" w:sz="6" w:space="0" w:color="000000"/>
            </w:tcBorders>
            <w:shd w:val="clear" w:color="auto" w:fill="8DB3E2" w:themeFill="text2" w:themeFillTint="66"/>
            <w:hideMark/>
          </w:tcPr>
          <w:p w14:paraId="43F61892" w14:textId="77777777" w:rsidR="002F3281" w:rsidRPr="001F2759" w:rsidRDefault="002F3281" w:rsidP="00B22BA3">
            <w:pPr>
              <w:spacing w:line="260" w:lineRule="exact"/>
              <w:ind w:left="102"/>
              <w:jc w:val="center"/>
              <w:rPr>
                <w:rFonts w:asciiTheme="majorHAnsi" w:eastAsia="Cambria" w:hAnsiTheme="majorHAnsi" w:cs="Cambria"/>
                <w:noProof/>
                <w:sz w:val="24"/>
                <w:szCs w:val="24"/>
              </w:rPr>
            </w:pPr>
            <w:r w:rsidRPr="001F2759">
              <w:rPr>
                <w:rFonts w:asciiTheme="majorHAnsi" w:eastAsia="Cambria" w:hAnsiTheme="majorHAnsi" w:cs="Cambria"/>
                <w:b/>
                <w:noProof/>
                <w:spacing w:val="-1"/>
                <w:sz w:val="24"/>
                <w:szCs w:val="24"/>
              </w:rPr>
              <w:t>D</w:t>
            </w:r>
            <w:r w:rsidRPr="001F2759">
              <w:rPr>
                <w:rFonts w:asciiTheme="majorHAnsi" w:eastAsia="Cambria" w:hAnsiTheme="majorHAnsi" w:cs="Cambria"/>
                <w:b/>
                <w:noProof/>
                <w:sz w:val="24"/>
                <w:szCs w:val="24"/>
              </w:rPr>
              <w:t>escr</w:t>
            </w:r>
            <w:r w:rsidRPr="001F2759">
              <w:rPr>
                <w:rFonts w:asciiTheme="majorHAnsi" w:eastAsia="Cambria" w:hAnsiTheme="majorHAnsi" w:cs="Cambria"/>
                <w:b/>
                <w:noProof/>
                <w:spacing w:val="-1"/>
                <w:sz w:val="24"/>
                <w:szCs w:val="24"/>
              </w:rPr>
              <w:t>i</w:t>
            </w:r>
            <w:r w:rsidRPr="001F2759">
              <w:rPr>
                <w:rFonts w:asciiTheme="majorHAnsi" w:eastAsia="Cambria" w:hAnsiTheme="majorHAnsi" w:cs="Cambria"/>
                <w:b/>
                <w:noProof/>
                <w:sz w:val="24"/>
                <w:szCs w:val="24"/>
              </w:rPr>
              <w:t>p</w:t>
            </w:r>
            <w:r w:rsidRPr="001F2759">
              <w:rPr>
                <w:rFonts w:asciiTheme="majorHAnsi" w:eastAsia="Cambria" w:hAnsiTheme="majorHAnsi" w:cs="Cambria"/>
                <w:b/>
                <w:noProof/>
                <w:spacing w:val="2"/>
                <w:sz w:val="24"/>
                <w:szCs w:val="24"/>
              </w:rPr>
              <w:t>t</w:t>
            </w:r>
            <w:r w:rsidRPr="001F2759">
              <w:rPr>
                <w:rFonts w:asciiTheme="majorHAnsi" w:eastAsia="Cambria" w:hAnsiTheme="majorHAnsi" w:cs="Cambria"/>
                <w:b/>
                <w:noProof/>
                <w:spacing w:val="-1"/>
                <w:sz w:val="24"/>
                <w:szCs w:val="24"/>
              </w:rPr>
              <w:t>i</w:t>
            </w:r>
            <w:r w:rsidRPr="001F2759">
              <w:rPr>
                <w:rFonts w:asciiTheme="majorHAnsi" w:eastAsia="Cambria" w:hAnsiTheme="majorHAnsi" w:cs="Cambria"/>
                <w:b/>
                <w:noProof/>
                <w:sz w:val="24"/>
                <w:szCs w:val="24"/>
              </w:rPr>
              <w:t>on</w:t>
            </w:r>
          </w:p>
        </w:tc>
        <w:tc>
          <w:tcPr>
            <w:tcW w:w="2391" w:type="dxa"/>
            <w:tcBorders>
              <w:top w:val="single" w:sz="6" w:space="0" w:color="000000"/>
              <w:left w:val="single" w:sz="6" w:space="0" w:color="000000"/>
              <w:bottom w:val="single" w:sz="6" w:space="0" w:color="000000"/>
              <w:right w:val="single" w:sz="6" w:space="0" w:color="000000"/>
            </w:tcBorders>
            <w:shd w:val="clear" w:color="auto" w:fill="8DB3E2" w:themeFill="text2" w:themeFillTint="66"/>
            <w:hideMark/>
          </w:tcPr>
          <w:p w14:paraId="5319743A" w14:textId="77777777" w:rsidR="002F3281" w:rsidRPr="001F2759" w:rsidRDefault="002F3281" w:rsidP="00B22BA3">
            <w:pPr>
              <w:spacing w:line="260" w:lineRule="exact"/>
              <w:ind w:left="100"/>
              <w:jc w:val="center"/>
              <w:rPr>
                <w:rFonts w:asciiTheme="majorHAnsi" w:eastAsia="Cambria" w:hAnsiTheme="majorHAnsi" w:cs="Cambria"/>
                <w:noProof/>
                <w:sz w:val="24"/>
                <w:szCs w:val="24"/>
              </w:rPr>
            </w:pPr>
            <w:r w:rsidRPr="001F2759">
              <w:rPr>
                <w:rFonts w:asciiTheme="majorHAnsi" w:eastAsia="Cambria" w:hAnsiTheme="majorHAnsi" w:cs="Cambria"/>
                <w:b/>
                <w:noProof/>
                <w:sz w:val="24"/>
                <w:szCs w:val="24"/>
              </w:rPr>
              <w:t>Au</w:t>
            </w:r>
            <w:r w:rsidRPr="001F2759">
              <w:rPr>
                <w:rFonts w:asciiTheme="majorHAnsi" w:eastAsia="Cambria" w:hAnsiTheme="majorHAnsi" w:cs="Cambria"/>
                <w:b/>
                <w:noProof/>
                <w:spacing w:val="1"/>
                <w:sz w:val="24"/>
                <w:szCs w:val="24"/>
              </w:rPr>
              <w:t>t</w:t>
            </w:r>
            <w:r w:rsidRPr="001F2759">
              <w:rPr>
                <w:rFonts w:asciiTheme="majorHAnsi" w:eastAsia="Cambria" w:hAnsiTheme="majorHAnsi" w:cs="Cambria"/>
                <w:b/>
                <w:noProof/>
                <w:sz w:val="24"/>
                <w:szCs w:val="24"/>
              </w:rPr>
              <w:t>h</w:t>
            </w:r>
            <w:r w:rsidRPr="001F2759">
              <w:rPr>
                <w:rFonts w:asciiTheme="majorHAnsi" w:eastAsia="Cambria" w:hAnsiTheme="majorHAnsi" w:cs="Cambria"/>
                <w:b/>
                <w:noProof/>
                <w:spacing w:val="1"/>
                <w:sz w:val="24"/>
                <w:szCs w:val="24"/>
              </w:rPr>
              <w:t>o</w:t>
            </w:r>
            <w:r w:rsidRPr="001F2759">
              <w:rPr>
                <w:rFonts w:asciiTheme="majorHAnsi" w:eastAsia="Cambria" w:hAnsiTheme="majorHAnsi" w:cs="Cambria"/>
                <w:b/>
                <w:noProof/>
                <w:sz w:val="24"/>
                <w:szCs w:val="24"/>
              </w:rPr>
              <w:t>r</w:t>
            </w:r>
          </w:p>
        </w:tc>
      </w:tr>
      <w:tr w:rsidR="002F3281" w:rsidRPr="001F2759" w14:paraId="49673F9F" w14:textId="77777777" w:rsidTr="00B22BA3">
        <w:trPr>
          <w:trHeight w:hRule="exact" w:val="1069"/>
          <w:jc w:val="center"/>
        </w:trPr>
        <w:tc>
          <w:tcPr>
            <w:tcW w:w="2945" w:type="dxa"/>
            <w:tcBorders>
              <w:top w:val="single" w:sz="6" w:space="0" w:color="000000"/>
              <w:left w:val="single" w:sz="6" w:space="0" w:color="000000"/>
              <w:bottom w:val="single" w:sz="6" w:space="0" w:color="000000"/>
              <w:right w:val="single" w:sz="6" w:space="0" w:color="000000"/>
            </w:tcBorders>
            <w:hideMark/>
          </w:tcPr>
          <w:p w14:paraId="3A724E91" w14:textId="77777777" w:rsidR="002F3281" w:rsidRPr="001F2759" w:rsidRDefault="002F3281" w:rsidP="00B22BA3">
            <w:pPr>
              <w:spacing w:line="280" w:lineRule="exact"/>
              <w:ind w:left="102"/>
              <w:rPr>
                <w:rFonts w:asciiTheme="majorHAnsi" w:eastAsia="Cambria" w:hAnsiTheme="majorHAnsi" w:cs="Cambria"/>
                <w:noProof/>
                <w:sz w:val="24"/>
                <w:szCs w:val="24"/>
              </w:rPr>
            </w:pPr>
            <w:r w:rsidRPr="001F2759">
              <w:rPr>
                <w:rFonts w:asciiTheme="majorHAnsi" w:eastAsia="Cambria" w:hAnsiTheme="majorHAnsi" w:cs="Cambria"/>
                <w:b/>
                <w:noProof/>
                <w:sz w:val="24"/>
                <w:szCs w:val="24"/>
              </w:rPr>
              <w:t>1.</w:t>
            </w:r>
            <w:r w:rsidRPr="001F2759">
              <w:rPr>
                <w:rFonts w:asciiTheme="majorHAnsi" w:eastAsia="Cambria" w:hAnsiTheme="majorHAnsi" w:cs="Cambria"/>
                <w:b/>
                <w:noProof/>
                <w:spacing w:val="-1"/>
                <w:sz w:val="24"/>
                <w:szCs w:val="24"/>
              </w:rPr>
              <w:t xml:space="preserve"> </w:t>
            </w:r>
            <w:r w:rsidRPr="001F2759">
              <w:rPr>
                <w:rFonts w:asciiTheme="majorHAnsi" w:eastAsia="Cambria" w:hAnsiTheme="majorHAnsi" w:cs="Cambria"/>
                <w:b/>
                <w:noProof/>
                <w:sz w:val="24"/>
                <w:szCs w:val="24"/>
              </w:rPr>
              <w:t>I</w:t>
            </w:r>
            <w:r w:rsidRPr="001F2759">
              <w:rPr>
                <w:rFonts w:asciiTheme="majorHAnsi" w:eastAsia="Cambria" w:hAnsiTheme="majorHAnsi" w:cs="Cambria"/>
                <w:b/>
                <w:noProof/>
                <w:spacing w:val="-1"/>
                <w:sz w:val="24"/>
                <w:szCs w:val="24"/>
              </w:rPr>
              <w:t>n</w:t>
            </w:r>
            <w:r w:rsidRPr="001F2759">
              <w:rPr>
                <w:rFonts w:asciiTheme="majorHAnsi" w:eastAsia="Cambria" w:hAnsiTheme="majorHAnsi" w:cs="Cambria"/>
                <w:b/>
                <w:noProof/>
                <w:sz w:val="24"/>
                <w:szCs w:val="24"/>
              </w:rPr>
              <w:t>s</w:t>
            </w:r>
            <w:r w:rsidRPr="001F2759">
              <w:rPr>
                <w:rFonts w:asciiTheme="majorHAnsi" w:eastAsia="Cambria" w:hAnsiTheme="majorHAnsi" w:cs="Cambria"/>
                <w:b/>
                <w:noProof/>
                <w:spacing w:val="1"/>
                <w:sz w:val="24"/>
                <w:szCs w:val="24"/>
              </w:rPr>
              <w:t>ta</w:t>
            </w:r>
            <w:r w:rsidRPr="001F2759">
              <w:rPr>
                <w:rFonts w:asciiTheme="majorHAnsi" w:eastAsia="Cambria" w:hAnsiTheme="majorHAnsi" w:cs="Cambria"/>
                <w:b/>
                <w:noProof/>
                <w:sz w:val="24"/>
                <w:szCs w:val="24"/>
              </w:rPr>
              <w:t>l</w:t>
            </w:r>
            <w:r w:rsidRPr="001F2759">
              <w:rPr>
                <w:rFonts w:asciiTheme="majorHAnsi" w:eastAsia="Cambria" w:hAnsiTheme="majorHAnsi" w:cs="Cambria"/>
                <w:b/>
                <w:noProof/>
                <w:spacing w:val="1"/>
                <w:sz w:val="24"/>
                <w:szCs w:val="24"/>
              </w:rPr>
              <w:t>l</w:t>
            </w:r>
            <w:r w:rsidRPr="001F2759">
              <w:rPr>
                <w:rFonts w:asciiTheme="majorHAnsi" w:eastAsia="Cambria" w:hAnsiTheme="majorHAnsi" w:cs="Cambria"/>
                <w:b/>
                <w:noProof/>
                <w:spacing w:val="-1"/>
                <w:sz w:val="24"/>
                <w:szCs w:val="24"/>
              </w:rPr>
              <w:t>a</w:t>
            </w:r>
            <w:r w:rsidRPr="001F2759">
              <w:rPr>
                <w:rFonts w:asciiTheme="majorHAnsi" w:eastAsia="Cambria" w:hAnsiTheme="majorHAnsi" w:cs="Cambria"/>
                <w:b/>
                <w:noProof/>
                <w:spacing w:val="1"/>
                <w:sz w:val="24"/>
                <w:szCs w:val="24"/>
              </w:rPr>
              <w:t>t</w:t>
            </w:r>
            <w:r w:rsidRPr="001F2759">
              <w:rPr>
                <w:rFonts w:asciiTheme="majorHAnsi" w:eastAsia="Cambria" w:hAnsiTheme="majorHAnsi" w:cs="Cambria"/>
                <w:b/>
                <w:noProof/>
                <w:spacing w:val="-1"/>
                <w:sz w:val="24"/>
                <w:szCs w:val="24"/>
              </w:rPr>
              <w:t>i</w:t>
            </w:r>
            <w:r w:rsidRPr="001F2759">
              <w:rPr>
                <w:rFonts w:asciiTheme="majorHAnsi" w:eastAsia="Cambria" w:hAnsiTheme="majorHAnsi" w:cs="Cambria"/>
                <w:b/>
                <w:noProof/>
                <w:sz w:val="24"/>
                <w:szCs w:val="24"/>
              </w:rPr>
              <w:t>on</w:t>
            </w:r>
            <w:r w:rsidRPr="001F2759">
              <w:rPr>
                <w:rFonts w:asciiTheme="majorHAnsi" w:eastAsia="Cambria" w:hAnsiTheme="majorHAnsi" w:cs="Cambria"/>
                <w:b/>
                <w:noProof/>
                <w:spacing w:val="-1"/>
                <w:sz w:val="24"/>
                <w:szCs w:val="24"/>
              </w:rPr>
              <w:t xml:space="preserve"> </w:t>
            </w:r>
            <w:r w:rsidRPr="001F2759">
              <w:rPr>
                <w:rFonts w:asciiTheme="majorHAnsi" w:eastAsia="Cambria" w:hAnsiTheme="majorHAnsi" w:cs="Cambria"/>
                <w:b/>
                <w:noProof/>
                <w:sz w:val="24"/>
                <w:szCs w:val="24"/>
              </w:rPr>
              <w:t>gu</w:t>
            </w:r>
            <w:r w:rsidRPr="001F2759">
              <w:rPr>
                <w:rFonts w:asciiTheme="majorHAnsi" w:eastAsia="Cambria" w:hAnsiTheme="majorHAnsi" w:cs="Cambria"/>
                <w:b/>
                <w:noProof/>
                <w:spacing w:val="-1"/>
                <w:sz w:val="24"/>
                <w:szCs w:val="24"/>
              </w:rPr>
              <w:t>i</w:t>
            </w:r>
            <w:r w:rsidRPr="001F2759">
              <w:rPr>
                <w:rFonts w:asciiTheme="majorHAnsi" w:eastAsia="Cambria" w:hAnsiTheme="majorHAnsi" w:cs="Cambria"/>
                <w:b/>
                <w:noProof/>
                <w:sz w:val="24"/>
                <w:szCs w:val="24"/>
              </w:rPr>
              <w:t>de</w:t>
            </w:r>
          </w:p>
        </w:tc>
        <w:tc>
          <w:tcPr>
            <w:tcW w:w="3663" w:type="dxa"/>
            <w:tcBorders>
              <w:top w:val="single" w:sz="6" w:space="0" w:color="000000"/>
              <w:left w:val="single" w:sz="6" w:space="0" w:color="000000"/>
              <w:bottom w:val="single" w:sz="6" w:space="0" w:color="000000"/>
              <w:right w:val="single" w:sz="6" w:space="0" w:color="000000"/>
            </w:tcBorders>
            <w:hideMark/>
          </w:tcPr>
          <w:p w14:paraId="4E3CE5A5" w14:textId="77777777" w:rsidR="002F3281" w:rsidRPr="001F2759" w:rsidRDefault="002F3281" w:rsidP="00B22BA3">
            <w:pPr>
              <w:spacing w:line="280" w:lineRule="exact"/>
              <w:rPr>
                <w:rFonts w:asciiTheme="majorHAnsi" w:eastAsia="Cambria" w:hAnsiTheme="majorHAnsi" w:cs="Cambria"/>
                <w:noProof/>
                <w:sz w:val="24"/>
                <w:szCs w:val="24"/>
              </w:rPr>
            </w:pPr>
            <w:r w:rsidRPr="001F2759">
              <w:rPr>
                <w:rFonts w:asciiTheme="majorHAnsi" w:eastAsia="Cambria" w:hAnsiTheme="majorHAnsi" w:cs="Cambria"/>
                <w:noProof/>
                <w:sz w:val="24"/>
                <w:szCs w:val="24"/>
              </w:rPr>
              <w:t xml:space="preserve"> W</w:t>
            </w:r>
            <w:r w:rsidRPr="001F2759">
              <w:rPr>
                <w:rFonts w:asciiTheme="majorHAnsi" w:eastAsia="Cambria" w:hAnsiTheme="majorHAnsi" w:cs="Cambria"/>
                <w:noProof/>
                <w:spacing w:val="-1"/>
                <w:sz w:val="24"/>
                <w:szCs w:val="24"/>
              </w:rPr>
              <w:t>r</w:t>
            </w:r>
            <w:r w:rsidRPr="001F2759">
              <w:rPr>
                <w:rFonts w:asciiTheme="majorHAnsi" w:eastAsia="Cambria" w:hAnsiTheme="majorHAnsi" w:cs="Cambria"/>
                <w:noProof/>
                <w:sz w:val="24"/>
                <w:szCs w:val="24"/>
              </w:rPr>
              <w:t>i</w:t>
            </w:r>
            <w:r w:rsidRPr="001F2759">
              <w:rPr>
                <w:rFonts w:asciiTheme="majorHAnsi" w:eastAsia="Cambria" w:hAnsiTheme="majorHAnsi" w:cs="Cambria"/>
                <w:noProof/>
                <w:spacing w:val="1"/>
                <w:sz w:val="24"/>
                <w:szCs w:val="24"/>
              </w:rPr>
              <w:t>t</w:t>
            </w:r>
            <w:r w:rsidRPr="001F2759">
              <w:rPr>
                <w:rFonts w:asciiTheme="majorHAnsi" w:eastAsia="Cambria" w:hAnsiTheme="majorHAnsi" w:cs="Cambria"/>
                <w:noProof/>
                <w:sz w:val="24"/>
                <w:szCs w:val="24"/>
              </w:rPr>
              <w:t xml:space="preserve">e </w:t>
            </w:r>
            <w:r w:rsidRPr="001F2759">
              <w:rPr>
                <w:rFonts w:asciiTheme="majorHAnsi" w:eastAsia="Cambria" w:hAnsiTheme="majorHAnsi" w:cs="Cambria"/>
                <w:noProof/>
                <w:spacing w:val="1"/>
                <w:sz w:val="24"/>
                <w:szCs w:val="24"/>
              </w:rPr>
              <w:t>i</w:t>
            </w:r>
            <w:r w:rsidRPr="001F2759">
              <w:rPr>
                <w:rFonts w:asciiTheme="majorHAnsi" w:eastAsia="Cambria" w:hAnsiTheme="majorHAnsi" w:cs="Cambria"/>
                <w:noProof/>
                <w:sz w:val="24"/>
                <w:szCs w:val="24"/>
              </w:rPr>
              <w:t>ns</w:t>
            </w:r>
            <w:r w:rsidRPr="001F2759">
              <w:rPr>
                <w:rFonts w:asciiTheme="majorHAnsi" w:eastAsia="Cambria" w:hAnsiTheme="majorHAnsi" w:cs="Cambria"/>
                <w:noProof/>
                <w:spacing w:val="1"/>
                <w:sz w:val="24"/>
                <w:szCs w:val="24"/>
              </w:rPr>
              <w:t>t</w:t>
            </w:r>
            <w:r w:rsidRPr="001F2759">
              <w:rPr>
                <w:rFonts w:asciiTheme="majorHAnsi" w:eastAsia="Cambria" w:hAnsiTheme="majorHAnsi" w:cs="Cambria"/>
                <w:noProof/>
                <w:sz w:val="24"/>
                <w:szCs w:val="24"/>
              </w:rPr>
              <w:t>allation g</w:t>
            </w:r>
            <w:r w:rsidRPr="001F2759">
              <w:rPr>
                <w:rFonts w:asciiTheme="majorHAnsi" w:eastAsia="Cambria" w:hAnsiTheme="majorHAnsi" w:cs="Cambria"/>
                <w:noProof/>
                <w:spacing w:val="-1"/>
                <w:sz w:val="24"/>
                <w:szCs w:val="24"/>
              </w:rPr>
              <w:t>u</w:t>
            </w:r>
            <w:r w:rsidRPr="001F2759">
              <w:rPr>
                <w:rFonts w:asciiTheme="majorHAnsi" w:eastAsia="Cambria" w:hAnsiTheme="majorHAnsi" w:cs="Cambria"/>
                <w:noProof/>
                <w:sz w:val="24"/>
                <w:szCs w:val="24"/>
              </w:rPr>
              <w:t>i</w:t>
            </w:r>
            <w:r w:rsidRPr="001F2759">
              <w:rPr>
                <w:rFonts w:asciiTheme="majorHAnsi" w:eastAsia="Cambria" w:hAnsiTheme="majorHAnsi" w:cs="Cambria"/>
                <w:noProof/>
                <w:spacing w:val="-1"/>
                <w:sz w:val="24"/>
                <w:szCs w:val="24"/>
              </w:rPr>
              <w:t>d</w:t>
            </w:r>
            <w:r w:rsidRPr="001F2759">
              <w:rPr>
                <w:rFonts w:asciiTheme="majorHAnsi" w:eastAsia="Cambria" w:hAnsiTheme="majorHAnsi" w:cs="Cambria"/>
                <w:noProof/>
                <w:sz w:val="24"/>
                <w:szCs w:val="24"/>
              </w:rPr>
              <w:t>e</w:t>
            </w:r>
          </w:p>
        </w:tc>
        <w:tc>
          <w:tcPr>
            <w:tcW w:w="2391" w:type="dxa"/>
            <w:tcBorders>
              <w:top w:val="single" w:sz="6" w:space="0" w:color="000000"/>
              <w:left w:val="single" w:sz="6" w:space="0" w:color="000000"/>
              <w:bottom w:val="single" w:sz="6" w:space="0" w:color="000000"/>
              <w:right w:val="single" w:sz="6" w:space="0" w:color="000000"/>
            </w:tcBorders>
            <w:hideMark/>
          </w:tcPr>
          <w:p w14:paraId="1142C409" w14:textId="546E831A" w:rsidR="002F3281" w:rsidRPr="001F2759" w:rsidRDefault="002F3281" w:rsidP="00D91DAC">
            <w:pPr>
              <w:spacing w:line="280" w:lineRule="exact"/>
              <w:ind w:left="100"/>
              <w:rPr>
                <w:rFonts w:asciiTheme="majorHAnsi" w:eastAsia="Cambria" w:hAnsiTheme="majorHAnsi" w:cs="Cambria"/>
                <w:noProof/>
                <w:sz w:val="24"/>
                <w:szCs w:val="24"/>
              </w:rPr>
            </w:pPr>
            <w:r w:rsidRPr="001F2759">
              <w:rPr>
                <w:rFonts w:asciiTheme="majorHAnsi" w:eastAsia="Cambria" w:hAnsiTheme="majorHAnsi" w:cs="Cambria"/>
                <w:noProof/>
                <w:sz w:val="24"/>
                <w:szCs w:val="24"/>
              </w:rPr>
              <w:t>Hoa</w:t>
            </w:r>
            <w:r w:rsidR="00D91DAC">
              <w:rPr>
                <w:rFonts w:asciiTheme="majorHAnsi" w:eastAsia="Cambria" w:hAnsiTheme="majorHAnsi" w:cs="Cambria"/>
                <w:noProof/>
                <w:sz w:val="24"/>
                <w:szCs w:val="24"/>
              </w:rPr>
              <w:t>ngPM</w:t>
            </w:r>
            <w:r w:rsidR="00D91DAC" w:rsidRPr="001F2759">
              <w:rPr>
                <w:rFonts w:asciiTheme="majorHAnsi" w:eastAsia="Cambria" w:hAnsiTheme="majorHAnsi" w:cs="Cambria"/>
                <w:noProof/>
                <w:sz w:val="24"/>
                <w:szCs w:val="24"/>
              </w:rPr>
              <w:t xml:space="preserve"> </w:t>
            </w:r>
            <w:r w:rsidR="00D91DAC">
              <w:rPr>
                <w:rFonts w:asciiTheme="majorHAnsi" w:eastAsia="Cambria" w:hAnsiTheme="majorHAnsi" w:cs="Cambria"/>
                <w:noProof/>
                <w:sz w:val="24"/>
                <w:szCs w:val="24"/>
              </w:rPr>
              <w:t>, HieuDT</w:t>
            </w:r>
          </w:p>
        </w:tc>
      </w:tr>
      <w:tr w:rsidR="002F3281" w:rsidRPr="001F2759" w14:paraId="14A06519" w14:textId="77777777" w:rsidTr="00B22BA3">
        <w:trPr>
          <w:trHeight w:hRule="exact" w:val="993"/>
          <w:jc w:val="center"/>
        </w:trPr>
        <w:tc>
          <w:tcPr>
            <w:tcW w:w="2945" w:type="dxa"/>
            <w:tcBorders>
              <w:top w:val="single" w:sz="6" w:space="0" w:color="000000"/>
              <w:left w:val="single" w:sz="6" w:space="0" w:color="000000"/>
              <w:bottom w:val="single" w:sz="6" w:space="0" w:color="000000"/>
              <w:right w:val="single" w:sz="6" w:space="0" w:color="000000"/>
            </w:tcBorders>
            <w:hideMark/>
          </w:tcPr>
          <w:p w14:paraId="19009300" w14:textId="77777777" w:rsidR="002F3281" w:rsidRPr="001F2759" w:rsidRDefault="002F3281" w:rsidP="00B22BA3">
            <w:pPr>
              <w:spacing w:line="280" w:lineRule="exact"/>
              <w:ind w:left="102"/>
              <w:rPr>
                <w:rFonts w:asciiTheme="majorHAnsi" w:eastAsia="Cambria" w:hAnsiTheme="majorHAnsi" w:cs="Cambria"/>
                <w:noProof/>
                <w:sz w:val="24"/>
                <w:szCs w:val="24"/>
              </w:rPr>
            </w:pPr>
            <w:r w:rsidRPr="001F2759">
              <w:rPr>
                <w:rFonts w:asciiTheme="majorHAnsi" w:eastAsia="Cambria" w:hAnsiTheme="majorHAnsi" w:cs="Cambria"/>
                <w:b/>
                <w:noProof/>
                <w:sz w:val="24"/>
                <w:szCs w:val="24"/>
              </w:rPr>
              <w:t>2.</w:t>
            </w:r>
            <w:r w:rsidRPr="001F2759">
              <w:rPr>
                <w:rFonts w:asciiTheme="majorHAnsi" w:eastAsia="Cambria" w:hAnsiTheme="majorHAnsi" w:cs="Cambria"/>
                <w:b/>
                <w:noProof/>
                <w:spacing w:val="-1"/>
                <w:sz w:val="24"/>
                <w:szCs w:val="24"/>
              </w:rPr>
              <w:t xml:space="preserve"> Create </w:t>
            </w:r>
            <w:r w:rsidRPr="001F2759">
              <w:rPr>
                <w:rFonts w:asciiTheme="majorHAnsi" w:eastAsia="Cambria" w:hAnsiTheme="majorHAnsi" w:cs="Cambria"/>
                <w:b/>
                <w:noProof/>
                <w:spacing w:val="1"/>
                <w:sz w:val="24"/>
                <w:szCs w:val="24"/>
              </w:rPr>
              <w:t>U</w:t>
            </w:r>
            <w:r w:rsidRPr="001F2759">
              <w:rPr>
                <w:rFonts w:asciiTheme="majorHAnsi" w:eastAsia="Cambria" w:hAnsiTheme="majorHAnsi" w:cs="Cambria"/>
                <w:b/>
                <w:noProof/>
                <w:sz w:val="24"/>
                <w:szCs w:val="24"/>
              </w:rPr>
              <w:t>ser’s M</w:t>
            </w:r>
            <w:r w:rsidRPr="001F2759">
              <w:rPr>
                <w:rFonts w:asciiTheme="majorHAnsi" w:eastAsia="Cambria" w:hAnsiTheme="majorHAnsi" w:cs="Cambria"/>
                <w:b/>
                <w:noProof/>
                <w:spacing w:val="1"/>
                <w:sz w:val="24"/>
                <w:szCs w:val="24"/>
              </w:rPr>
              <w:t>a</w:t>
            </w:r>
            <w:r w:rsidRPr="001F2759">
              <w:rPr>
                <w:rFonts w:asciiTheme="majorHAnsi" w:eastAsia="Cambria" w:hAnsiTheme="majorHAnsi" w:cs="Cambria"/>
                <w:b/>
                <w:noProof/>
                <w:spacing w:val="-1"/>
                <w:sz w:val="24"/>
                <w:szCs w:val="24"/>
              </w:rPr>
              <w:t>n</w:t>
            </w:r>
            <w:r w:rsidRPr="001F2759">
              <w:rPr>
                <w:rFonts w:asciiTheme="majorHAnsi" w:eastAsia="Cambria" w:hAnsiTheme="majorHAnsi" w:cs="Cambria"/>
                <w:b/>
                <w:noProof/>
                <w:sz w:val="24"/>
                <w:szCs w:val="24"/>
              </w:rPr>
              <w:t>u</w:t>
            </w:r>
            <w:r w:rsidRPr="001F2759">
              <w:rPr>
                <w:rFonts w:asciiTheme="majorHAnsi" w:eastAsia="Cambria" w:hAnsiTheme="majorHAnsi" w:cs="Cambria"/>
                <w:b/>
                <w:noProof/>
                <w:spacing w:val="2"/>
                <w:sz w:val="24"/>
                <w:szCs w:val="24"/>
              </w:rPr>
              <w:t>a</w:t>
            </w:r>
            <w:r w:rsidRPr="001F2759">
              <w:rPr>
                <w:rFonts w:asciiTheme="majorHAnsi" w:eastAsia="Cambria" w:hAnsiTheme="majorHAnsi" w:cs="Cambria"/>
                <w:b/>
                <w:noProof/>
                <w:sz w:val="24"/>
                <w:szCs w:val="24"/>
              </w:rPr>
              <w:t>l</w:t>
            </w:r>
          </w:p>
        </w:tc>
        <w:tc>
          <w:tcPr>
            <w:tcW w:w="3663" w:type="dxa"/>
            <w:tcBorders>
              <w:top w:val="single" w:sz="6" w:space="0" w:color="000000"/>
              <w:left w:val="single" w:sz="6" w:space="0" w:color="000000"/>
              <w:bottom w:val="single" w:sz="6" w:space="0" w:color="000000"/>
              <w:right w:val="single" w:sz="6" w:space="0" w:color="000000"/>
            </w:tcBorders>
            <w:hideMark/>
          </w:tcPr>
          <w:p w14:paraId="17BC1E76" w14:textId="77777777" w:rsidR="002F3281" w:rsidRPr="001F2759" w:rsidRDefault="002F3281" w:rsidP="00B22BA3">
            <w:pPr>
              <w:spacing w:line="280" w:lineRule="exact"/>
              <w:rPr>
                <w:rFonts w:asciiTheme="majorHAnsi" w:eastAsia="Cambria" w:hAnsiTheme="majorHAnsi" w:cs="Cambria"/>
                <w:noProof/>
                <w:sz w:val="24"/>
                <w:szCs w:val="24"/>
              </w:rPr>
            </w:pPr>
            <w:r w:rsidRPr="001F2759">
              <w:rPr>
                <w:rFonts w:asciiTheme="majorHAnsi" w:eastAsia="Cambria" w:hAnsiTheme="majorHAnsi" w:cs="Cambria"/>
                <w:noProof/>
                <w:sz w:val="24"/>
                <w:szCs w:val="24"/>
              </w:rPr>
              <w:t xml:space="preserve"> W</w:t>
            </w:r>
            <w:r w:rsidRPr="001F2759">
              <w:rPr>
                <w:rFonts w:asciiTheme="majorHAnsi" w:eastAsia="Cambria" w:hAnsiTheme="majorHAnsi" w:cs="Cambria"/>
                <w:noProof/>
                <w:spacing w:val="-1"/>
                <w:sz w:val="24"/>
                <w:szCs w:val="24"/>
              </w:rPr>
              <w:t>r</w:t>
            </w:r>
            <w:r w:rsidRPr="001F2759">
              <w:rPr>
                <w:rFonts w:asciiTheme="majorHAnsi" w:eastAsia="Cambria" w:hAnsiTheme="majorHAnsi" w:cs="Cambria"/>
                <w:noProof/>
                <w:sz w:val="24"/>
                <w:szCs w:val="24"/>
              </w:rPr>
              <w:t>i</w:t>
            </w:r>
            <w:r w:rsidRPr="001F2759">
              <w:rPr>
                <w:rFonts w:asciiTheme="majorHAnsi" w:eastAsia="Cambria" w:hAnsiTheme="majorHAnsi" w:cs="Cambria"/>
                <w:noProof/>
                <w:spacing w:val="1"/>
                <w:sz w:val="24"/>
                <w:szCs w:val="24"/>
              </w:rPr>
              <w:t>t</w:t>
            </w:r>
            <w:r w:rsidRPr="001F2759">
              <w:rPr>
                <w:rFonts w:asciiTheme="majorHAnsi" w:eastAsia="Cambria" w:hAnsiTheme="majorHAnsi" w:cs="Cambria"/>
                <w:noProof/>
                <w:sz w:val="24"/>
                <w:szCs w:val="24"/>
              </w:rPr>
              <w:t xml:space="preserve">e user </w:t>
            </w:r>
            <w:r w:rsidRPr="001F2759">
              <w:rPr>
                <w:rFonts w:asciiTheme="majorHAnsi" w:eastAsia="Cambria" w:hAnsiTheme="majorHAnsi" w:cs="Cambria"/>
                <w:noProof/>
                <w:spacing w:val="-1"/>
                <w:sz w:val="24"/>
                <w:szCs w:val="24"/>
              </w:rPr>
              <w:t>m</w:t>
            </w:r>
            <w:r w:rsidRPr="001F2759">
              <w:rPr>
                <w:rFonts w:asciiTheme="majorHAnsi" w:eastAsia="Cambria" w:hAnsiTheme="majorHAnsi" w:cs="Cambria"/>
                <w:noProof/>
                <w:sz w:val="24"/>
                <w:szCs w:val="24"/>
              </w:rPr>
              <w:t>a</w:t>
            </w:r>
            <w:r w:rsidRPr="001F2759">
              <w:rPr>
                <w:rFonts w:asciiTheme="majorHAnsi" w:eastAsia="Cambria" w:hAnsiTheme="majorHAnsi" w:cs="Cambria"/>
                <w:noProof/>
                <w:spacing w:val="1"/>
                <w:sz w:val="24"/>
                <w:szCs w:val="24"/>
              </w:rPr>
              <w:t>n</w:t>
            </w:r>
            <w:r w:rsidRPr="001F2759">
              <w:rPr>
                <w:rFonts w:asciiTheme="majorHAnsi" w:eastAsia="Cambria" w:hAnsiTheme="majorHAnsi" w:cs="Cambria"/>
                <w:noProof/>
                <w:sz w:val="24"/>
                <w:szCs w:val="24"/>
              </w:rPr>
              <w:t>ual</w:t>
            </w:r>
          </w:p>
          <w:p w14:paraId="4614317B" w14:textId="77777777" w:rsidR="00D40A91" w:rsidRPr="001F2759" w:rsidRDefault="00D40A91" w:rsidP="00B22BA3">
            <w:pPr>
              <w:spacing w:line="280" w:lineRule="exact"/>
              <w:rPr>
                <w:rFonts w:asciiTheme="majorHAnsi" w:eastAsia="Cambria" w:hAnsiTheme="majorHAnsi" w:cs="Cambria"/>
                <w:noProof/>
                <w:sz w:val="24"/>
                <w:szCs w:val="24"/>
              </w:rPr>
            </w:pPr>
          </w:p>
        </w:tc>
        <w:tc>
          <w:tcPr>
            <w:tcW w:w="2391" w:type="dxa"/>
            <w:tcBorders>
              <w:top w:val="single" w:sz="6" w:space="0" w:color="000000"/>
              <w:left w:val="single" w:sz="6" w:space="0" w:color="000000"/>
              <w:bottom w:val="single" w:sz="6" w:space="0" w:color="000000"/>
              <w:right w:val="single" w:sz="6" w:space="0" w:color="000000"/>
            </w:tcBorders>
            <w:hideMark/>
          </w:tcPr>
          <w:p w14:paraId="0FBB044B" w14:textId="65316DCE" w:rsidR="002F3281" w:rsidRPr="001F2759" w:rsidRDefault="002F3281" w:rsidP="00D91DAC">
            <w:pPr>
              <w:keepNext/>
              <w:spacing w:before="1" w:line="280" w:lineRule="exact"/>
              <w:ind w:left="100" w:right="354"/>
              <w:rPr>
                <w:rFonts w:asciiTheme="majorHAnsi" w:eastAsia="Cambria" w:hAnsiTheme="majorHAnsi" w:cs="Cambria"/>
                <w:noProof/>
                <w:sz w:val="24"/>
                <w:szCs w:val="24"/>
              </w:rPr>
            </w:pPr>
            <w:r w:rsidRPr="001F2759">
              <w:rPr>
                <w:rFonts w:asciiTheme="majorHAnsi" w:eastAsia="Cambria" w:hAnsiTheme="majorHAnsi" w:cs="Cambria"/>
                <w:noProof/>
                <w:sz w:val="24"/>
                <w:szCs w:val="24"/>
              </w:rPr>
              <w:t>HieuDT</w:t>
            </w:r>
            <w:r w:rsidR="00D91DAC">
              <w:rPr>
                <w:rFonts w:asciiTheme="majorHAnsi" w:eastAsia="Cambria" w:hAnsiTheme="majorHAnsi" w:cs="Cambria"/>
                <w:noProof/>
                <w:sz w:val="24"/>
                <w:szCs w:val="24"/>
              </w:rPr>
              <w:t>, ThinhNT</w:t>
            </w:r>
          </w:p>
        </w:tc>
      </w:tr>
    </w:tbl>
    <w:p w14:paraId="68533E3B" w14:textId="77777777" w:rsidR="002F3281" w:rsidRPr="001F2759" w:rsidRDefault="002F3281" w:rsidP="00013C23">
      <w:pPr>
        <w:pStyle w:val="Caption"/>
        <w:rPr>
          <w:noProof/>
        </w:rPr>
      </w:pPr>
      <w:bookmarkStart w:id="107" w:name="_Toc16979851"/>
      <w:bookmarkStart w:id="108" w:name="_Toc17066446"/>
      <w:r w:rsidRPr="001F2759">
        <w:rPr>
          <w:noProof/>
        </w:rPr>
        <w:t xml:space="preserve">Table </w:t>
      </w:r>
      <w:r w:rsidRPr="001F2759">
        <w:rPr>
          <w:noProof/>
        </w:rPr>
        <w:fldChar w:fldCharType="begin"/>
      </w:r>
      <w:r w:rsidRPr="001F2759">
        <w:rPr>
          <w:noProof/>
        </w:rPr>
        <w:instrText xml:space="preserve"> SEQ Table \* ARABIC </w:instrText>
      </w:r>
      <w:r w:rsidRPr="001F2759">
        <w:rPr>
          <w:noProof/>
        </w:rPr>
        <w:fldChar w:fldCharType="separate"/>
      </w:r>
      <w:r w:rsidR="0039079A">
        <w:rPr>
          <w:noProof/>
        </w:rPr>
        <w:t>13</w:t>
      </w:r>
      <w:r w:rsidRPr="001F2759">
        <w:rPr>
          <w:noProof/>
        </w:rPr>
        <w:fldChar w:fldCharType="end"/>
      </w:r>
      <w:r w:rsidRPr="001F2759">
        <w:rPr>
          <w:noProof/>
        </w:rPr>
        <w:t xml:space="preserve"> - Phase 5: Maintenance</w:t>
      </w:r>
      <w:bookmarkEnd w:id="107"/>
      <w:bookmarkEnd w:id="108"/>
    </w:p>
    <w:p w14:paraId="5C874894" w14:textId="0938A088" w:rsidR="002F3281" w:rsidRPr="001F2759" w:rsidRDefault="002F3281" w:rsidP="00DD601F">
      <w:pPr>
        <w:pStyle w:val="Heading3"/>
        <w:rPr>
          <w:noProof/>
        </w:rPr>
      </w:pPr>
      <w:bookmarkStart w:id="109" w:name="_Toc16980393"/>
      <w:bookmarkStart w:id="110" w:name="_Toc17067657"/>
      <w:r w:rsidRPr="001F2759">
        <w:rPr>
          <w:noProof/>
        </w:rPr>
        <w:t>Meeting Minutes</w:t>
      </w:r>
      <w:bookmarkEnd w:id="95"/>
      <w:bookmarkEnd w:id="96"/>
      <w:bookmarkEnd w:id="106"/>
      <w:bookmarkEnd w:id="109"/>
      <w:bookmarkEnd w:id="110"/>
    </w:p>
    <w:p w14:paraId="4CF84C3A" w14:textId="77777777" w:rsidR="002F3281" w:rsidRPr="001F2759" w:rsidRDefault="002F3281" w:rsidP="00331549">
      <w:pPr>
        <w:spacing w:line="240" w:lineRule="atLeast"/>
        <w:contextualSpacing/>
        <w:rPr>
          <w:rFonts w:asciiTheme="majorHAnsi" w:hAnsiTheme="majorHAnsi"/>
          <w:noProof/>
          <w:color w:val="000000"/>
          <w:sz w:val="24"/>
          <w:szCs w:val="24"/>
        </w:rPr>
      </w:pPr>
      <w:r w:rsidRPr="001F2759">
        <w:rPr>
          <w:rFonts w:asciiTheme="majorHAnsi" w:hAnsiTheme="majorHAnsi"/>
          <w:noProof/>
          <w:color w:val="000000"/>
          <w:sz w:val="24"/>
          <w:szCs w:val="24"/>
        </w:rPr>
        <w:t>All meeting documents could be found here</w:t>
      </w:r>
      <w:bookmarkStart w:id="111" w:name="_Toc479512098"/>
      <w:bookmarkEnd w:id="111"/>
      <w:r w:rsidRPr="001F2759">
        <w:rPr>
          <w:rFonts w:asciiTheme="majorHAnsi" w:hAnsiTheme="majorHAnsi"/>
          <w:noProof/>
          <w:color w:val="000000"/>
          <w:sz w:val="24"/>
          <w:szCs w:val="24"/>
        </w:rPr>
        <w:t>:</w:t>
      </w:r>
    </w:p>
    <w:p w14:paraId="6C912D93" w14:textId="14AA3229" w:rsidR="002F3281" w:rsidRPr="001F2759" w:rsidRDefault="00355982" w:rsidP="00331549">
      <w:pPr>
        <w:pStyle w:val="Normal1"/>
        <w:jc w:val="left"/>
        <w:rPr>
          <w:noProof/>
          <w:lang w:val="en-US"/>
        </w:rPr>
      </w:pPr>
      <w:hyperlink r:id="rId135" w:history="1">
        <w:r w:rsidR="001F75F9" w:rsidRPr="00363503">
          <w:rPr>
            <w:rStyle w:val="Hyperlink"/>
          </w:rPr>
          <w:t>https://drive.google.com/open?id=1tj0KZxtxWliY2fBINYbQjqLgHpzjM3op</w:t>
        </w:r>
      </w:hyperlink>
      <w:r w:rsidR="001F75F9">
        <w:rPr>
          <w:noProof/>
          <w:lang w:val="en-US"/>
        </w:rPr>
        <w:t xml:space="preserve"> </w:t>
      </w:r>
      <w:r w:rsidR="002F3281" w:rsidRPr="001F2759">
        <w:rPr>
          <w:noProof/>
          <w:lang w:val="en-US"/>
        </w:rPr>
        <w:t>(</w:t>
      </w:r>
      <w:r w:rsidR="001F75F9">
        <w:rPr>
          <w:rFonts w:cs="Arial"/>
          <w:noProof/>
          <w:color w:val="000000"/>
          <w:lang w:val="en-US"/>
        </w:rPr>
        <w:t>Security: Must be login with fpt</w:t>
      </w:r>
      <w:r w:rsidR="00472D3F">
        <w:rPr>
          <w:rFonts w:cs="Arial"/>
          <w:noProof/>
          <w:color w:val="000000"/>
          <w:lang w:val="en-US"/>
        </w:rPr>
        <w:t xml:space="preserve"> university</w:t>
      </w:r>
      <w:r w:rsidR="00E060FB">
        <w:rPr>
          <w:rFonts w:cs="Arial"/>
          <w:noProof/>
          <w:color w:val="000000"/>
          <w:lang w:val="en-US"/>
        </w:rPr>
        <w:t>’s</w:t>
      </w:r>
      <w:r w:rsidR="001F75F9">
        <w:rPr>
          <w:rFonts w:cs="Arial"/>
          <w:noProof/>
          <w:color w:val="000000"/>
          <w:lang w:val="en-US"/>
        </w:rPr>
        <w:t xml:space="preserve"> email</w:t>
      </w:r>
      <w:r w:rsidR="002F3281" w:rsidRPr="001F2759">
        <w:rPr>
          <w:rFonts w:cs="Arial"/>
          <w:noProof/>
          <w:color w:val="000000"/>
          <w:lang w:val="en-US"/>
        </w:rPr>
        <w:t>).</w:t>
      </w:r>
    </w:p>
    <w:p w14:paraId="188E5ECF" w14:textId="77777777" w:rsidR="002F3281" w:rsidRPr="001F2759" w:rsidRDefault="002F3281" w:rsidP="002F3281">
      <w:pPr>
        <w:autoSpaceDE w:val="0"/>
        <w:autoSpaceDN w:val="0"/>
        <w:adjustRightInd w:val="0"/>
        <w:rPr>
          <w:rFonts w:asciiTheme="majorHAnsi" w:hAnsiTheme="majorHAnsi"/>
          <w:noProof/>
          <w:sz w:val="24"/>
          <w:szCs w:val="24"/>
        </w:rPr>
      </w:pPr>
    </w:p>
    <w:p w14:paraId="28D7EF29" w14:textId="28DED577" w:rsidR="002F3281" w:rsidRPr="001F2759" w:rsidRDefault="002F3281" w:rsidP="008D2AA9">
      <w:pPr>
        <w:pStyle w:val="Heading2"/>
        <w:rPr>
          <w:noProof/>
        </w:rPr>
      </w:pPr>
      <w:bookmarkStart w:id="112" w:name="_Toc518987661"/>
      <w:bookmarkStart w:id="113" w:name="_Toc16980394"/>
      <w:bookmarkStart w:id="114" w:name="_Toc17067658"/>
      <w:r w:rsidRPr="001F2759">
        <w:rPr>
          <w:noProof/>
        </w:rPr>
        <w:t>Coding Convention</w:t>
      </w:r>
      <w:bookmarkStart w:id="115" w:name="_Toc518987662"/>
      <w:bookmarkEnd w:id="112"/>
      <w:bookmarkEnd w:id="113"/>
      <w:bookmarkEnd w:id="114"/>
    </w:p>
    <w:p w14:paraId="7EFEC810" w14:textId="77777777" w:rsidR="002F3281" w:rsidRPr="001F2759" w:rsidRDefault="002F3281" w:rsidP="0035019A">
      <w:pPr>
        <w:pStyle w:val="ListParagraph"/>
        <w:numPr>
          <w:ilvl w:val="0"/>
          <w:numId w:val="54"/>
        </w:numPr>
        <w:rPr>
          <w:rFonts w:asciiTheme="majorHAnsi" w:hAnsiTheme="majorHAnsi"/>
          <w:b/>
          <w:noProof/>
          <w:sz w:val="32"/>
        </w:rPr>
      </w:pPr>
      <w:r w:rsidRPr="001F2759">
        <w:rPr>
          <w:rFonts w:asciiTheme="majorHAnsi" w:hAnsiTheme="majorHAnsi"/>
          <w:b/>
          <w:noProof/>
          <w:sz w:val="32"/>
        </w:rPr>
        <w:t>For C#:</w:t>
      </w:r>
    </w:p>
    <w:p w14:paraId="0F4E1BA8" w14:textId="77777777" w:rsidR="002F3281" w:rsidRPr="001F2759" w:rsidRDefault="002F3281" w:rsidP="0035019A">
      <w:pPr>
        <w:numPr>
          <w:ilvl w:val="0"/>
          <w:numId w:val="50"/>
        </w:numPr>
        <w:jc w:val="both"/>
        <w:textAlignment w:val="baseline"/>
        <w:rPr>
          <w:rFonts w:asciiTheme="majorHAnsi" w:eastAsia="Times New Roman" w:hAnsiTheme="majorHAnsi" w:cs="Times New Roman"/>
          <w:b/>
          <w:bCs/>
          <w:noProof/>
          <w:color w:val="000000"/>
        </w:rPr>
      </w:pPr>
      <w:r w:rsidRPr="001F2759">
        <w:rPr>
          <w:rFonts w:asciiTheme="majorHAnsi" w:eastAsia="Times New Roman" w:hAnsiTheme="majorHAnsi" w:cs="Times New Roman"/>
          <w:b/>
          <w:bCs/>
          <w:noProof/>
          <w:color w:val="000000"/>
          <w:sz w:val="24"/>
          <w:szCs w:val="24"/>
        </w:rPr>
        <w:t>Naming Conventions:</w:t>
      </w:r>
    </w:p>
    <w:p w14:paraId="4287A9AA" w14:textId="77777777" w:rsidR="002F3281" w:rsidRPr="001F2759" w:rsidRDefault="002F3281" w:rsidP="0035019A">
      <w:pPr>
        <w:numPr>
          <w:ilvl w:val="1"/>
          <w:numId w:val="50"/>
        </w:numPr>
        <w:jc w:val="both"/>
        <w:textAlignment w:val="baseline"/>
        <w:rPr>
          <w:rFonts w:asciiTheme="majorHAnsi" w:eastAsia="Times New Roman" w:hAnsiTheme="majorHAnsi" w:cs="Times New Roman"/>
          <w:noProof/>
          <w:color w:val="000000"/>
        </w:rPr>
      </w:pPr>
      <w:r w:rsidRPr="001F2759">
        <w:rPr>
          <w:rFonts w:asciiTheme="majorHAnsi" w:eastAsia="Times New Roman" w:hAnsiTheme="majorHAnsi" w:cs="Times New Roman"/>
          <w:noProof/>
          <w:color w:val="000000"/>
          <w:sz w:val="24"/>
          <w:szCs w:val="24"/>
        </w:rPr>
        <w:t>Use pascal case for class and method names.</w:t>
      </w:r>
    </w:p>
    <w:p w14:paraId="6984A9FC" w14:textId="77777777" w:rsidR="002F3281" w:rsidRPr="001F2759" w:rsidRDefault="002F3281" w:rsidP="0035019A">
      <w:pPr>
        <w:numPr>
          <w:ilvl w:val="1"/>
          <w:numId w:val="50"/>
        </w:numPr>
        <w:jc w:val="both"/>
        <w:textAlignment w:val="baseline"/>
        <w:rPr>
          <w:rFonts w:asciiTheme="majorHAnsi" w:eastAsia="Times New Roman" w:hAnsiTheme="majorHAnsi" w:cs="Times New Roman"/>
          <w:noProof/>
          <w:color w:val="000000"/>
        </w:rPr>
      </w:pPr>
      <w:r w:rsidRPr="001F2759">
        <w:rPr>
          <w:rFonts w:asciiTheme="majorHAnsi" w:eastAsia="Times New Roman" w:hAnsiTheme="majorHAnsi" w:cs="Times New Roman"/>
          <w:noProof/>
          <w:color w:val="000000"/>
          <w:sz w:val="24"/>
          <w:szCs w:val="24"/>
        </w:rPr>
        <w:t>Use camel case for method arguments and local variables.</w:t>
      </w:r>
    </w:p>
    <w:p w14:paraId="217A1079" w14:textId="77777777" w:rsidR="002F3281" w:rsidRPr="001F2759" w:rsidRDefault="002F3281" w:rsidP="0035019A">
      <w:pPr>
        <w:numPr>
          <w:ilvl w:val="1"/>
          <w:numId w:val="50"/>
        </w:numPr>
        <w:jc w:val="both"/>
        <w:textAlignment w:val="baseline"/>
        <w:rPr>
          <w:rFonts w:asciiTheme="majorHAnsi" w:eastAsia="Times New Roman" w:hAnsiTheme="majorHAnsi" w:cs="Times New Roman"/>
          <w:noProof/>
          <w:color w:val="000000"/>
        </w:rPr>
      </w:pPr>
      <w:r w:rsidRPr="001F2759">
        <w:rPr>
          <w:rFonts w:asciiTheme="majorHAnsi" w:eastAsia="Times New Roman" w:hAnsiTheme="majorHAnsi" w:cs="Times New Roman"/>
          <w:noProof/>
          <w:color w:val="000000"/>
          <w:sz w:val="24"/>
          <w:szCs w:val="24"/>
        </w:rPr>
        <w:t>Do not use underscores in identifiers. Except: can prefix private static variables with an underscore.</w:t>
      </w:r>
    </w:p>
    <w:p w14:paraId="62D6C952" w14:textId="77777777" w:rsidR="002F3281" w:rsidRPr="001F2759" w:rsidRDefault="002F3281" w:rsidP="0035019A">
      <w:pPr>
        <w:numPr>
          <w:ilvl w:val="1"/>
          <w:numId w:val="50"/>
        </w:numPr>
        <w:jc w:val="both"/>
        <w:textAlignment w:val="baseline"/>
        <w:rPr>
          <w:rFonts w:asciiTheme="majorHAnsi" w:eastAsia="Times New Roman" w:hAnsiTheme="majorHAnsi" w:cs="Times New Roman"/>
          <w:noProof/>
          <w:color w:val="000000"/>
        </w:rPr>
      </w:pPr>
      <w:r w:rsidRPr="001F2759">
        <w:rPr>
          <w:rFonts w:asciiTheme="majorHAnsi" w:eastAsia="Times New Roman" w:hAnsiTheme="majorHAnsi" w:cs="Times New Roman"/>
          <w:noProof/>
          <w:color w:val="000000"/>
          <w:sz w:val="24"/>
          <w:szCs w:val="24"/>
        </w:rPr>
        <w:t>Prefix interfaces with the letter ‘I’.</w:t>
      </w:r>
    </w:p>
    <w:p w14:paraId="64F6470C" w14:textId="77777777" w:rsidR="002F3281" w:rsidRPr="001F2759" w:rsidRDefault="002F3281" w:rsidP="0035019A">
      <w:pPr>
        <w:numPr>
          <w:ilvl w:val="1"/>
          <w:numId w:val="50"/>
        </w:numPr>
        <w:jc w:val="both"/>
        <w:textAlignment w:val="baseline"/>
        <w:rPr>
          <w:rFonts w:asciiTheme="majorHAnsi" w:eastAsia="Times New Roman" w:hAnsiTheme="majorHAnsi" w:cs="Times New Roman"/>
          <w:noProof/>
          <w:color w:val="000000"/>
        </w:rPr>
      </w:pPr>
      <w:r w:rsidRPr="001F2759">
        <w:rPr>
          <w:rFonts w:asciiTheme="majorHAnsi" w:eastAsia="Times New Roman" w:hAnsiTheme="majorHAnsi" w:cs="Times New Roman"/>
          <w:noProof/>
          <w:color w:val="000000"/>
          <w:sz w:val="24"/>
          <w:szCs w:val="24"/>
        </w:rPr>
        <w:t>Use noun or noun phrases to name a class.</w:t>
      </w:r>
    </w:p>
    <w:p w14:paraId="571085A7" w14:textId="77777777" w:rsidR="002F3281" w:rsidRPr="001F2759" w:rsidRDefault="002F3281" w:rsidP="0035019A">
      <w:pPr>
        <w:numPr>
          <w:ilvl w:val="0"/>
          <w:numId w:val="50"/>
        </w:numPr>
        <w:jc w:val="both"/>
        <w:textAlignment w:val="baseline"/>
        <w:rPr>
          <w:rFonts w:asciiTheme="majorHAnsi" w:eastAsia="Times New Roman" w:hAnsiTheme="majorHAnsi" w:cs="Times New Roman"/>
          <w:b/>
          <w:bCs/>
          <w:noProof/>
          <w:color w:val="000000"/>
        </w:rPr>
      </w:pPr>
      <w:r w:rsidRPr="001F2759">
        <w:rPr>
          <w:rFonts w:asciiTheme="majorHAnsi" w:eastAsia="Times New Roman" w:hAnsiTheme="majorHAnsi" w:cs="Times New Roman"/>
          <w:b/>
          <w:bCs/>
          <w:noProof/>
          <w:color w:val="000000"/>
          <w:sz w:val="24"/>
          <w:szCs w:val="24"/>
        </w:rPr>
        <w:t>Layout Conventions:</w:t>
      </w:r>
    </w:p>
    <w:p w14:paraId="2FE43FE5" w14:textId="77777777" w:rsidR="002F3281" w:rsidRPr="001F2759" w:rsidRDefault="002F3281" w:rsidP="0035019A">
      <w:pPr>
        <w:numPr>
          <w:ilvl w:val="1"/>
          <w:numId w:val="50"/>
        </w:numPr>
        <w:jc w:val="both"/>
        <w:textAlignment w:val="baseline"/>
        <w:rPr>
          <w:rFonts w:asciiTheme="majorHAnsi" w:eastAsia="Times New Roman" w:hAnsiTheme="majorHAnsi" w:cs="Times New Roman"/>
          <w:noProof/>
          <w:color w:val="000000"/>
        </w:rPr>
      </w:pPr>
      <w:r w:rsidRPr="001F2759">
        <w:rPr>
          <w:rFonts w:asciiTheme="majorHAnsi" w:hAnsiTheme="majorHAnsi" w:cs="Times New Roman"/>
          <w:noProof/>
          <w:color w:val="000000"/>
          <w:sz w:val="24"/>
          <w:szCs w:val="24"/>
          <w:shd w:val="clear" w:color="auto" w:fill="FFFFFF"/>
        </w:rPr>
        <w:t>If continuation lines are not indented automatically</w:t>
      </w:r>
      <w:r w:rsidRPr="001F2759">
        <w:rPr>
          <w:rFonts w:asciiTheme="majorHAnsi" w:hAnsiTheme="majorHAnsi" w:cs="Segoe UI"/>
          <w:noProof/>
          <w:color w:val="000000"/>
          <w:shd w:val="clear" w:color="auto" w:fill="FFFFFF"/>
        </w:rPr>
        <w:t xml:space="preserve">, </w:t>
      </w:r>
      <w:r w:rsidRPr="001F2759">
        <w:rPr>
          <w:rFonts w:asciiTheme="majorHAnsi" w:eastAsia="Times New Roman" w:hAnsiTheme="majorHAnsi" w:cs="Times New Roman"/>
          <w:noProof/>
          <w:color w:val="000000"/>
          <w:sz w:val="24"/>
          <w:szCs w:val="24"/>
        </w:rPr>
        <w:t>tabs must be set exactly every 4 spaces.</w:t>
      </w:r>
    </w:p>
    <w:p w14:paraId="62740111" w14:textId="77777777" w:rsidR="002F3281" w:rsidRPr="001F2759" w:rsidRDefault="002F3281" w:rsidP="0035019A">
      <w:pPr>
        <w:numPr>
          <w:ilvl w:val="1"/>
          <w:numId w:val="50"/>
        </w:numPr>
        <w:jc w:val="both"/>
        <w:textAlignment w:val="baseline"/>
        <w:rPr>
          <w:rFonts w:asciiTheme="majorHAnsi" w:eastAsia="Times New Roman" w:hAnsiTheme="majorHAnsi" w:cs="Times New Roman"/>
          <w:noProof/>
          <w:color w:val="000000"/>
        </w:rPr>
      </w:pPr>
      <w:r w:rsidRPr="001F2759">
        <w:rPr>
          <w:rFonts w:asciiTheme="majorHAnsi" w:eastAsia="Times New Roman" w:hAnsiTheme="majorHAnsi" w:cs="Times New Roman"/>
          <w:noProof/>
          <w:color w:val="000000"/>
          <w:sz w:val="24"/>
          <w:szCs w:val="24"/>
        </w:rPr>
        <w:t>Avoid lines longer than 80 characters.</w:t>
      </w:r>
    </w:p>
    <w:p w14:paraId="1759D0F4" w14:textId="77777777" w:rsidR="002F3281" w:rsidRPr="001F2759" w:rsidRDefault="002F3281" w:rsidP="0035019A">
      <w:pPr>
        <w:numPr>
          <w:ilvl w:val="1"/>
          <w:numId w:val="50"/>
        </w:numPr>
        <w:jc w:val="both"/>
        <w:textAlignment w:val="baseline"/>
        <w:rPr>
          <w:rFonts w:asciiTheme="majorHAnsi" w:eastAsia="Times New Roman" w:hAnsiTheme="majorHAnsi" w:cs="Times New Roman"/>
          <w:noProof/>
          <w:color w:val="000000"/>
        </w:rPr>
      </w:pPr>
      <w:r w:rsidRPr="001F2759">
        <w:rPr>
          <w:rFonts w:asciiTheme="majorHAnsi" w:eastAsia="Times New Roman" w:hAnsiTheme="majorHAnsi" w:cs="Times New Roman"/>
          <w:noProof/>
          <w:color w:val="000000"/>
          <w:sz w:val="24"/>
          <w:szCs w:val="24"/>
        </w:rPr>
        <w:t>Write only one statement per line.</w:t>
      </w:r>
    </w:p>
    <w:p w14:paraId="6BB1EA11" w14:textId="77777777" w:rsidR="002F3281" w:rsidRPr="001F2759" w:rsidRDefault="002F3281" w:rsidP="0035019A">
      <w:pPr>
        <w:numPr>
          <w:ilvl w:val="1"/>
          <w:numId w:val="50"/>
        </w:numPr>
        <w:jc w:val="both"/>
        <w:textAlignment w:val="baseline"/>
        <w:rPr>
          <w:rFonts w:asciiTheme="majorHAnsi" w:eastAsia="Times New Roman" w:hAnsiTheme="majorHAnsi" w:cs="Times New Roman"/>
          <w:noProof/>
          <w:color w:val="000000"/>
        </w:rPr>
      </w:pPr>
      <w:r w:rsidRPr="001F2759">
        <w:rPr>
          <w:rFonts w:asciiTheme="majorHAnsi" w:eastAsia="Times New Roman" w:hAnsiTheme="majorHAnsi" w:cs="Times New Roman"/>
          <w:noProof/>
          <w:color w:val="000000"/>
          <w:sz w:val="24"/>
          <w:szCs w:val="24"/>
        </w:rPr>
        <w:t>Write only one declaration per line.</w:t>
      </w:r>
    </w:p>
    <w:p w14:paraId="236D8EAE" w14:textId="77777777" w:rsidR="002F3281" w:rsidRPr="001F2759" w:rsidRDefault="002F3281" w:rsidP="0035019A">
      <w:pPr>
        <w:numPr>
          <w:ilvl w:val="1"/>
          <w:numId w:val="50"/>
        </w:numPr>
        <w:jc w:val="both"/>
        <w:textAlignment w:val="baseline"/>
        <w:rPr>
          <w:rFonts w:asciiTheme="majorHAnsi" w:eastAsia="Times New Roman" w:hAnsiTheme="majorHAnsi" w:cs="Times New Roman"/>
          <w:noProof/>
          <w:color w:val="000000"/>
        </w:rPr>
      </w:pPr>
      <w:r w:rsidRPr="001F2759">
        <w:rPr>
          <w:rFonts w:asciiTheme="majorHAnsi" w:eastAsia="Times New Roman" w:hAnsiTheme="majorHAnsi" w:cs="Times New Roman"/>
          <w:noProof/>
          <w:color w:val="000000"/>
          <w:sz w:val="24"/>
          <w:szCs w:val="24"/>
        </w:rPr>
        <w:t>Add at least one blank line between method definitions and property definitions.</w:t>
      </w:r>
    </w:p>
    <w:p w14:paraId="3D077078" w14:textId="77777777" w:rsidR="002F3281" w:rsidRPr="001F2759" w:rsidRDefault="002F3281" w:rsidP="0035019A">
      <w:pPr>
        <w:numPr>
          <w:ilvl w:val="0"/>
          <w:numId w:val="50"/>
        </w:numPr>
        <w:jc w:val="both"/>
        <w:textAlignment w:val="baseline"/>
        <w:rPr>
          <w:rFonts w:asciiTheme="majorHAnsi" w:eastAsia="Times New Roman" w:hAnsiTheme="majorHAnsi" w:cs="Times New Roman"/>
          <w:b/>
          <w:bCs/>
          <w:noProof/>
          <w:color w:val="000000"/>
        </w:rPr>
      </w:pPr>
      <w:r w:rsidRPr="001F2759">
        <w:rPr>
          <w:rFonts w:asciiTheme="majorHAnsi" w:eastAsia="Times New Roman" w:hAnsiTheme="majorHAnsi" w:cs="Times New Roman"/>
          <w:b/>
          <w:bCs/>
          <w:noProof/>
          <w:color w:val="000000"/>
          <w:sz w:val="24"/>
          <w:szCs w:val="24"/>
        </w:rPr>
        <w:t>Declaration:</w:t>
      </w:r>
    </w:p>
    <w:p w14:paraId="61727B77" w14:textId="77777777" w:rsidR="002F3281" w:rsidRPr="001F2759" w:rsidRDefault="002F3281" w:rsidP="0035019A">
      <w:pPr>
        <w:numPr>
          <w:ilvl w:val="1"/>
          <w:numId w:val="50"/>
        </w:numPr>
        <w:jc w:val="both"/>
        <w:textAlignment w:val="baseline"/>
        <w:rPr>
          <w:rFonts w:asciiTheme="majorHAnsi" w:eastAsia="Times New Roman" w:hAnsiTheme="majorHAnsi" w:cs="Times New Roman"/>
          <w:noProof/>
          <w:color w:val="000000"/>
        </w:rPr>
      </w:pPr>
      <w:r w:rsidRPr="001F2759">
        <w:rPr>
          <w:rFonts w:asciiTheme="majorHAnsi" w:eastAsia="Times New Roman" w:hAnsiTheme="majorHAnsi" w:cs="Times New Roman"/>
          <w:noProof/>
          <w:color w:val="000000"/>
          <w:sz w:val="24"/>
          <w:szCs w:val="24"/>
        </w:rPr>
        <w:t>Use implicit type ‘var’ for local variable declarations. Except: primitive types (int, string, double, etc) use predefined names.</w:t>
      </w:r>
    </w:p>
    <w:p w14:paraId="7FF77631" w14:textId="77777777" w:rsidR="002F3281" w:rsidRPr="001F2759" w:rsidRDefault="002F3281" w:rsidP="0035019A">
      <w:pPr>
        <w:numPr>
          <w:ilvl w:val="1"/>
          <w:numId w:val="50"/>
        </w:numPr>
        <w:jc w:val="both"/>
        <w:textAlignment w:val="baseline"/>
        <w:rPr>
          <w:rFonts w:asciiTheme="majorHAnsi" w:eastAsia="Times New Roman" w:hAnsiTheme="majorHAnsi" w:cs="Times New Roman"/>
          <w:noProof/>
          <w:color w:val="000000"/>
        </w:rPr>
      </w:pPr>
      <w:r w:rsidRPr="001F2759">
        <w:rPr>
          <w:rFonts w:asciiTheme="majorHAnsi" w:eastAsia="Times New Roman" w:hAnsiTheme="majorHAnsi" w:cs="Times New Roman"/>
          <w:noProof/>
          <w:color w:val="000000"/>
          <w:sz w:val="24"/>
          <w:szCs w:val="24"/>
        </w:rPr>
        <w:t>Organize namespaces with a clearly defined structure.</w:t>
      </w:r>
    </w:p>
    <w:p w14:paraId="537E4091" w14:textId="77777777" w:rsidR="002F3281" w:rsidRPr="001F2759" w:rsidRDefault="002F3281" w:rsidP="0035019A">
      <w:pPr>
        <w:numPr>
          <w:ilvl w:val="0"/>
          <w:numId w:val="50"/>
        </w:numPr>
        <w:jc w:val="both"/>
        <w:textAlignment w:val="baseline"/>
        <w:rPr>
          <w:rFonts w:asciiTheme="majorHAnsi" w:eastAsia="Times New Roman" w:hAnsiTheme="majorHAnsi" w:cs="Times New Roman"/>
          <w:b/>
          <w:bCs/>
          <w:noProof/>
          <w:color w:val="000000"/>
        </w:rPr>
      </w:pPr>
      <w:r w:rsidRPr="001F2759">
        <w:rPr>
          <w:rFonts w:asciiTheme="majorHAnsi" w:eastAsia="Times New Roman" w:hAnsiTheme="majorHAnsi" w:cs="Times New Roman"/>
          <w:b/>
          <w:bCs/>
          <w:noProof/>
          <w:color w:val="000000"/>
          <w:sz w:val="24"/>
          <w:szCs w:val="24"/>
        </w:rPr>
        <w:t>Commenting Conventions:</w:t>
      </w:r>
    </w:p>
    <w:p w14:paraId="2D7FE3CD" w14:textId="77777777" w:rsidR="002F3281" w:rsidRPr="001F2759" w:rsidRDefault="002F3281" w:rsidP="0035019A">
      <w:pPr>
        <w:numPr>
          <w:ilvl w:val="1"/>
          <w:numId w:val="50"/>
        </w:numPr>
        <w:jc w:val="both"/>
        <w:textAlignment w:val="baseline"/>
        <w:rPr>
          <w:rFonts w:asciiTheme="majorHAnsi" w:eastAsia="Times New Roman" w:hAnsiTheme="majorHAnsi" w:cs="Times New Roman"/>
          <w:noProof/>
          <w:color w:val="000000"/>
        </w:rPr>
      </w:pPr>
      <w:r w:rsidRPr="001F2759">
        <w:rPr>
          <w:rFonts w:asciiTheme="majorHAnsi" w:eastAsia="Times New Roman" w:hAnsiTheme="majorHAnsi" w:cs="Times New Roman"/>
          <w:noProof/>
          <w:color w:val="000000"/>
          <w:sz w:val="24"/>
          <w:szCs w:val="24"/>
        </w:rPr>
        <w:t>Place the comment on a separate line.</w:t>
      </w:r>
    </w:p>
    <w:p w14:paraId="1E53033F" w14:textId="77777777" w:rsidR="002F3281" w:rsidRPr="001F2759" w:rsidRDefault="002F3281" w:rsidP="0035019A">
      <w:pPr>
        <w:numPr>
          <w:ilvl w:val="1"/>
          <w:numId w:val="50"/>
        </w:numPr>
        <w:jc w:val="both"/>
        <w:textAlignment w:val="baseline"/>
        <w:rPr>
          <w:rFonts w:asciiTheme="majorHAnsi" w:eastAsia="Times New Roman" w:hAnsiTheme="majorHAnsi" w:cs="Times New Roman"/>
          <w:noProof/>
          <w:color w:val="000000"/>
        </w:rPr>
      </w:pPr>
      <w:r w:rsidRPr="001F2759">
        <w:rPr>
          <w:rFonts w:asciiTheme="majorHAnsi" w:eastAsia="Times New Roman" w:hAnsiTheme="majorHAnsi" w:cs="Times New Roman"/>
          <w:noProof/>
          <w:color w:val="000000"/>
          <w:sz w:val="24"/>
          <w:szCs w:val="24"/>
        </w:rPr>
        <w:t>Begin comment text with an uppercase letter and end with a period.</w:t>
      </w:r>
    </w:p>
    <w:p w14:paraId="71B03E35" w14:textId="77777777" w:rsidR="002F3281" w:rsidRPr="001F2759" w:rsidRDefault="002F3281" w:rsidP="0035019A">
      <w:pPr>
        <w:numPr>
          <w:ilvl w:val="1"/>
          <w:numId w:val="50"/>
        </w:numPr>
        <w:jc w:val="both"/>
        <w:textAlignment w:val="baseline"/>
        <w:rPr>
          <w:rFonts w:asciiTheme="majorHAnsi" w:eastAsia="Times New Roman" w:hAnsiTheme="majorHAnsi" w:cs="Times New Roman"/>
          <w:noProof/>
          <w:color w:val="000000"/>
        </w:rPr>
      </w:pPr>
      <w:r w:rsidRPr="001F2759">
        <w:rPr>
          <w:rFonts w:asciiTheme="majorHAnsi" w:eastAsia="Times New Roman" w:hAnsiTheme="majorHAnsi" w:cs="Times New Roman"/>
          <w:noProof/>
          <w:color w:val="000000"/>
          <w:sz w:val="24"/>
          <w:szCs w:val="24"/>
        </w:rPr>
        <w:t>Add one space between the comment delimiter (//) and the comment text.</w:t>
      </w:r>
    </w:p>
    <w:p w14:paraId="2EDD89BD" w14:textId="1DDE787A" w:rsidR="002F3281" w:rsidRPr="001F2759" w:rsidRDefault="002F3281" w:rsidP="002F3281">
      <w:pPr>
        <w:jc w:val="both"/>
        <w:rPr>
          <w:rFonts w:asciiTheme="majorHAnsi" w:eastAsia="Times New Roman" w:hAnsiTheme="majorHAnsi" w:cs="Times New Roman"/>
          <w:noProof/>
          <w:sz w:val="24"/>
          <w:szCs w:val="24"/>
        </w:rPr>
      </w:pPr>
      <w:r w:rsidRPr="001F2759">
        <w:rPr>
          <w:rFonts w:asciiTheme="majorHAnsi" w:eastAsia="Times New Roman" w:hAnsiTheme="majorHAnsi" w:cs="Times New Roman"/>
          <w:b/>
          <w:i/>
          <w:iCs/>
          <w:noProof/>
          <w:color w:val="000000"/>
          <w:sz w:val="24"/>
          <w:szCs w:val="24"/>
        </w:rPr>
        <w:t>References:</w:t>
      </w:r>
      <w:r w:rsidRPr="001F2759">
        <w:rPr>
          <w:rFonts w:asciiTheme="majorHAnsi" w:eastAsia="Times New Roman" w:hAnsiTheme="majorHAnsi" w:cs="Times New Roman"/>
          <w:i/>
          <w:iCs/>
          <w:noProof/>
          <w:color w:val="000000"/>
          <w:sz w:val="24"/>
          <w:szCs w:val="24"/>
        </w:rPr>
        <w:t xml:space="preserve"> C# Coding Conventions</w:t>
      </w:r>
      <w:r w:rsidR="00331549" w:rsidRPr="001F2759">
        <w:rPr>
          <w:rFonts w:asciiTheme="majorHAnsi" w:eastAsia="Times New Roman" w:hAnsiTheme="majorHAnsi" w:cs="Times New Roman"/>
          <w:noProof/>
          <w:sz w:val="24"/>
          <w:szCs w:val="24"/>
        </w:rPr>
        <w:t xml:space="preserve"> </w:t>
      </w:r>
      <w:sdt>
        <w:sdtPr>
          <w:rPr>
            <w:rFonts w:asciiTheme="majorHAnsi" w:eastAsia="Times New Roman" w:hAnsiTheme="majorHAnsi" w:cs="Times New Roman"/>
            <w:noProof/>
            <w:sz w:val="24"/>
            <w:szCs w:val="24"/>
          </w:rPr>
          <w:id w:val="-1583221660"/>
          <w:citation/>
        </w:sdtPr>
        <w:sdtEndPr/>
        <w:sdtContent>
          <w:r w:rsidR="00331549" w:rsidRPr="001F2759">
            <w:rPr>
              <w:rFonts w:asciiTheme="majorHAnsi" w:eastAsia="Times New Roman" w:hAnsiTheme="majorHAnsi" w:cs="Times New Roman"/>
              <w:noProof/>
              <w:sz w:val="24"/>
              <w:szCs w:val="24"/>
            </w:rPr>
            <w:fldChar w:fldCharType="begin"/>
          </w:r>
          <w:r w:rsidR="00331549" w:rsidRPr="001F2759">
            <w:rPr>
              <w:rFonts w:asciiTheme="majorHAnsi" w:eastAsia="Times New Roman" w:hAnsiTheme="majorHAnsi" w:cs="Times New Roman"/>
              <w:noProof/>
              <w:sz w:val="24"/>
              <w:szCs w:val="24"/>
            </w:rPr>
            <w:instrText xml:space="preserve">CITATION Mic15 \l 1033 </w:instrText>
          </w:r>
          <w:r w:rsidR="00331549" w:rsidRPr="001F2759">
            <w:rPr>
              <w:rFonts w:asciiTheme="majorHAnsi" w:eastAsia="Times New Roman" w:hAnsiTheme="majorHAnsi" w:cs="Times New Roman"/>
              <w:noProof/>
              <w:sz w:val="24"/>
              <w:szCs w:val="24"/>
            </w:rPr>
            <w:fldChar w:fldCharType="separate"/>
          </w:r>
          <w:r w:rsidR="0085131F" w:rsidRPr="0085131F">
            <w:rPr>
              <w:rFonts w:asciiTheme="majorHAnsi" w:eastAsia="Times New Roman" w:hAnsiTheme="majorHAnsi" w:cs="Times New Roman"/>
              <w:noProof/>
              <w:sz w:val="24"/>
              <w:szCs w:val="24"/>
            </w:rPr>
            <w:t>[2]</w:t>
          </w:r>
          <w:r w:rsidR="00331549" w:rsidRPr="001F2759">
            <w:rPr>
              <w:rFonts w:asciiTheme="majorHAnsi" w:eastAsia="Times New Roman" w:hAnsiTheme="majorHAnsi" w:cs="Times New Roman"/>
              <w:noProof/>
              <w:sz w:val="24"/>
              <w:szCs w:val="24"/>
            </w:rPr>
            <w:fldChar w:fldCharType="end"/>
          </w:r>
        </w:sdtContent>
      </w:sdt>
    </w:p>
    <w:p w14:paraId="03F9F420" w14:textId="77777777" w:rsidR="002F3281" w:rsidRPr="001F2759" w:rsidRDefault="002F3281" w:rsidP="0035019A">
      <w:pPr>
        <w:pStyle w:val="ListParagraph"/>
        <w:numPr>
          <w:ilvl w:val="0"/>
          <w:numId w:val="54"/>
        </w:numPr>
        <w:rPr>
          <w:rFonts w:asciiTheme="majorHAnsi" w:hAnsiTheme="majorHAnsi"/>
          <w:b/>
          <w:noProof/>
          <w:sz w:val="32"/>
        </w:rPr>
      </w:pPr>
      <w:r w:rsidRPr="001F2759">
        <w:rPr>
          <w:rFonts w:asciiTheme="majorHAnsi" w:hAnsiTheme="majorHAnsi"/>
          <w:b/>
          <w:noProof/>
          <w:sz w:val="32"/>
        </w:rPr>
        <w:t>For Java</w:t>
      </w:r>
    </w:p>
    <w:p w14:paraId="271728A6" w14:textId="77777777" w:rsidR="002F3281" w:rsidRPr="001F2759" w:rsidRDefault="002F3281" w:rsidP="0035019A">
      <w:pPr>
        <w:numPr>
          <w:ilvl w:val="0"/>
          <w:numId w:val="54"/>
        </w:numPr>
        <w:jc w:val="both"/>
        <w:textAlignment w:val="baseline"/>
        <w:rPr>
          <w:rFonts w:asciiTheme="majorHAnsi" w:eastAsia="Times New Roman" w:hAnsiTheme="majorHAnsi" w:cs="Times New Roman"/>
          <w:b/>
          <w:bCs/>
          <w:noProof/>
          <w:color w:val="000000"/>
        </w:rPr>
      </w:pPr>
      <w:r w:rsidRPr="001F2759">
        <w:rPr>
          <w:rFonts w:asciiTheme="majorHAnsi" w:eastAsia="Times New Roman" w:hAnsiTheme="majorHAnsi" w:cs="Times New Roman"/>
          <w:b/>
          <w:bCs/>
          <w:noProof/>
          <w:color w:val="000000"/>
          <w:sz w:val="24"/>
          <w:szCs w:val="24"/>
        </w:rPr>
        <w:lastRenderedPageBreak/>
        <w:t>Naming Conventions:</w:t>
      </w:r>
    </w:p>
    <w:p w14:paraId="3E7F248C" w14:textId="77777777" w:rsidR="002F3281" w:rsidRPr="001F2759" w:rsidRDefault="002F3281" w:rsidP="0035019A">
      <w:pPr>
        <w:numPr>
          <w:ilvl w:val="1"/>
          <w:numId w:val="54"/>
        </w:numPr>
        <w:jc w:val="both"/>
        <w:textAlignment w:val="baseline"/>
        <w:rPr>
          <w:rFonts w:asciiTheme="majorHAnsi" w:eastAsia="Times New Roman" w:hAnsiTheme="majorHAnsi" w:cs="Times New Roman"/>
          <w:noProof/>
          <w:color w:val="000000"/>
        </w:rPr>
      </w:pPr>
      <w:r w:rsidRPr="001F2759">
        <w:rPr>
          <w:rFonts w:asciiTheme="majorHAnsi" w:eastAsia="Times New Roman" w:hAnsiTheme="majorHAnsi" w:cs="Times New Roman"/>
          <w:noProof/>
          <w:color w:val="000000"/>
          <w:sz w:val="24"/>
          <w:szCs w:val="24"/>
        </w:rPr>
        <w:t>Use camel case for method arguments, method name and local variables.</w:t>
      </w:r>
    </w:p>
    <w:p w14:paraId="2EA9EA33" w14:textId="77777777" w:rsidR="002F3281" w:rsidRPr="001F2759" w:rsidRDefault="002F3281" w:rsidP="0035019A">
      <w:pPr>
        <w:numPr>
          <w:ilvl w:val="1"/>
          <w:numId w:val="54"/>
        </w:numPr>
        <w:jc w:val="both"/>
        <w:textAlignment w:val="baseline"/>
        <w:rPr>
          <w:rFonts w:asciiTheme="majorHAnsi" w:eastAsia="Times New Roman" w:hAnsiTheme="majorHAnsi" w:cs="Times New Roman"/>
          <w:noProof/>
          <w:color w:val="000000"/>
        </w:rPr>
      </w:pPr>
      <w:r w:rsidRPr="001F2759">
        <w:rPr>
          <w:rFonts w:asciiTheme="majorHAnsi" w:eastAsia="Times New Roman" w:hAnsiTheme="majorHAnsi" w:cs="Times New Roman"/>
          <w:noProof/>
          <w:color w:val="000000"/>
        </w:rPr>
        <w:t>Use uppercase with words separated by underscores (“_”) for constant</w:t>
      </w:r>
    </w:p>
    <w:p w14:paraId="478A6A1D" w14:textId="77777777" w:rsidR="002F3281" w:rsidRPr="001F2759" w:rsidRDefault="002F3281" w:rsidP="0035019A">
      <w:pPr>
        <w:numPr>
          <w:ilvl w:val="1"/>
          <w:numId w:val="54"/>
        </w:numPr>
        <w:jc w:val="both"/>
        <w:textAlignment w:val="baseline"/>
        <w:rPr>
          <w:rFonts w:asciiTheme="majorHAnsi" w:eastAsia="Times New Roman" w:hAnsiTheme="majorHAnsi" w:cs="Times New Roman"/>
          <w:noProof/>
          <w:color w:val="000000"/>
        </w:rPr>
      </w:pPr>
      <w:r w:rsidRPr="001F2759">
        <w:rPr>
          <w:rFonts w:asciiTheme="majorHAnsi" w:eastAsia="Times New Roman" w:hAnsiTheme="majorHAnsi" w:cs="Times New Roman"/>
          <w:noProof/>
          <w:color w:val="000000"/>
        </w:rPr>
        <w:t>Use all-lowercase for package name</w:t>
      </w:r>
    </w:p>
    <w:p w14:paraId="2415AE3B" w14:textId="77777777" w:rsidR="002F3281" w:rsidRPr="001F2759" w:rsidRDefault="002F3281" w:rsidP="0035019A">
      <w:pPr>
        <w:numPr>
          <w:ilvl w:val="1"/>
          <w:numId w:val="54"/>
        </w:numPr>
        <w:jc w:val="both"/>
        <w:textAlignment w:val="baseline"/>
        <w:rPr>
          <w:rFonts w:asciiTheme="majorHAnsi" w:eastAsia="Times New Roman" w:hAnsiTheme="majorHAnsi" w:cs="Times New Roman"/>
          <w:noProof/>
          <w:color w:val="000000"/>
        </w:rPr>
      </w:pPr>
      <w:r w:rsidRPr="001F2759">
        <w:rPr>
          <w:rFonts w:asciiTheme="majorHAnsi" w:eastAsia="Times New Roman" w:hAnsiTheme="majorHAnsi" w:cs="Times New Roman"/>
          <w:noProof/>
          <w:color w:val="000000"/>
        </w:rPr>
        <w:t>Use verbs for method name</w:t>
      </w:r>
    </w:p>
    <w:p w14:paraId="6EC9E326" w14:textId="77777777" w:rsidR="002F3281" w:rsidRPr="001F2759" w:rsidRDefault="002F3281" w:rsidP="0035019A">
      <w:pPr>
        <w:numPr>
          <w:ilvl w:val="1"/>
          <w:numId w:val="54"/>
        </w:numPr>
        <w:jc w:val="both"/>
        <w:textAlignment w:val="baseline"/>
        <w:rPr>
          <w:rFonts w:asciiTheme="majorHAnsi" w:eastAsia="Times New Roman" w:hAnsiTheme="majorHAnsi" w:cs="Times New Roman"/>
          <w:noProof/>
          <w:color w:val="000000"/>
        </w:rPr>
      </w:pPr>
      <w:r w:rsidRPr="001F2759">
        <w:rPr>
          <w:rFonts w:asciiTheme="majorHAnsi" w:eastAsia="Times New Roman" w:hAnsiTheme="majorHAnsi" w:cs="Times New Roman"/>
          <w:noProof/>
          <w:color w:val="000000"/>
        </w:rPr>
        <w:t>Use nouns for class name and the first word should be uppercase</w:t>
      </w:r>
    </w:p>
    <w:p w14:paraId="521C2137" w14:textId="77777777" w:rsidR="002F3281" w:rsidRPr="001F2759" w:rsidRDefault="002F3281" w:rsidP="0035019A">
      <w:pPr>
        <w:numPr>
          <w:ilvl w:val="0"/>
          <w:numId w:val="54"/>
        </w:numPr>
        <w:jc w:val="both"/>
        <w:textAlignment w:val="baseline"/>
        <w:rPr>
          <w:rFonts w:asciiTheme="majorHAnsi" w:eastAsia="Times New Roman" w:hAnsiTheme="majorHAnsi" w:cs="Times New Roman"/>
          <w:b/>
          <w:bCs/>
          <w:noProof/>
          <w:color w:val="000000"/>
        </w:rPr>
      </w:pPr>
      <w:r w:rsidRPr="001F2759">
        <w:rPr>
          <w:rFonts w:asciiTheme="majorHAnsi" w:eastAsia="Times New Roman" w:hAnsiTheme="majorHAnsi" w:cs="Times New Roman"/>
          <w:b/>
          <w:bCs/>
          <w:noProof/>
          <w:color w:val="000000"/>
          <w:sz w:val="24"/>
          <w:szCs w:val="24"/>
        </w:rPr>
        <w:t>Layout Conventions:</w:t>
      </w:r>
    </w:p>
    <w:p w14:paraId="1C3310ED" w14:textId="77777777" w:rsidR="002F3281" w:rsidRPr="001F2759" w:rsidRDefault="002F3281" w:rsidP="0035019A">
      <w:pPr>
        <w:numPr>
          <w:ilvl w:val="1"/>
          <w:numId w:val="54"/>
        </w:numPr>
        <w:jc w:val="both"/>
        <w:textAlignment w:val="baseline"/>
        <w:rPr>
          <w:rFonts w:asciiTheme="majorHAnsi" w:eastAsia="Times New Roman" w:hAnsiTheme="majorHAnsi" w:cs="Times New Roman"/>
          <w:noProof/>
          <w:color w:val="000000"/>
        </w:rPr>
      </w:pPr>
      <w:r w:rsidRPr="001F2759">
        <w:rPr>
          <w:rFonts w:asciiTheme="majorHAnsi" w:hAnsiTheme="majorHAnsi" w:cs="Times New Roman"/>
          <w:noProof/>
          <w:color w:val="000000"/>
          <w:sz w:val="24"/>
          <w:szCs w:val="24"/>
          <w:shd w:val="clear" w:color="auto" w:fill="FFFFFF"/>
        </w:rPr>
        <w:t>If continuation lines are not indented automatically</w:t>
      </w:r>
      <w:r w:rsidRPr="001F2759">
        <w:rPr>
          <w:rFonts w:asciiTheme="majorHAnsi" w:hAnsiTheme="majorHAnsi" w:cs="Segoe UI"/>
          <w:noProof/>
          <w:color w:val="000000"/>
          <w:shd w:val="clear" w:color="auto" w:fill="FFFFFF"/>
        </w:rPr>
        <w:t xml:space="preserve">, </w:t>
      </w:r>
      <w:r w:rsidRPr="001F2759">
        <w:rPr>
          <w:rFonts w:asciiTheme="majorHAnsi" w:eastAsia="Times New Roman" w:hAnsiTheme="majorHAnsi" w:cs="Times New Roman"/>
          <w:noProof/>
          <w:color w:val="000000"/>
          <w:sz w:val="24"/>
          <w:szCs w:val="24"/>
        </w:rPr>
        <w:t>tabs must be set exactly every 4 spaces.</w:t>
      </w:r>
    </w:p>
    <w:p w14:paraId="6E1D14AF" w14:textId="77777777" w:rsidR="002F3281" w:rsidRPr="001F2759" w:rsidRDefault="002F3281" w:rsidP="0035019A">
      <w:pPr>
        <w:numPr>
          <w:ilvl w:val="1"/>
          <w:numId w:val="54"/>
        </w:numPr>
        <w:jc w:val="both"/>
        <w:textAlignment w:val="baseline"/>
        <w:rPr>
          <w:rFonts w:asciiTheme="majorHAnsi" w:eastAsia="Times New Roman" w:hAnsiTheme="majorHAnsi" w:cs="Times New Roman"/>
          <w:noProof/>
          <w:color w:val="000000"/>
        </w:rPr>
      </w:pPr>
      <w:r w:rsidRPr="001F2759">
        <w:rPr>
          <w:rFonts w:asciiTheme="majorHAnsi" w:eastAsia="Times New Roman" w:hAnsiTheme="majorHAnsi" w:cs="Times New Roman"/>
          <w:noProof/>
          <w:color w:val="000000"/>
          <w:sz w:val="24"/>
          <w:szCs w:val="24"/>
        </w:rPr>
        <w:t>Avoid lines longer than 80 characters.</w:t>
      </w:r>
    </w:p>
    <w:p w14:paraId="6CAF6D71" w14:textId="77777777" w:rsidR="002F3281" w:rsidRPr="001F2759" w:rsidRDefault="002F3281" w:rsidP="0035019A">
      <w:pPr>
        <w:numPr>
          <w:ilvl w:val="1"/>
          <w:numId w:val="54"/>
        </w:numPr>
        <w:jc w:val="both"/>
        <w:textAlignment w:val="baseline"/>
        <w:rPr>
          <w:rFonts w:asciiTheme="majorHAnsi" w:eastAsia="Times New Roman" w:hAnsiTheme="majorHAnsi" w:cs="Times New Roman"/>
          <w:noProof/>
          <w:color w:val="000000"/>
        </w:rPr>
      </w:pPr>
      <w:r w:rsidRPr="001F2759">
        <w:rPr>
          <w:rFonts w:asciiTheme="majorHAnsi" w:eastAsia="Times New Roman" w:hAnsiTheme="majorHAnsi" w:cs="Times New Roman"/>
          <w:noProof/>
          <w:color w:val="000000"/>
          <w:sz w:val="24"/>
          <w:szCs w:val="24"/>
        </w:rPr>
        <w:t>Write only one statement per line.</w:t>
      </w:r>
    </w:p>
    <w:p w14:paraId="2106693C" w14:textId="77777777" w:rsidR="002F3281" w:rsidRPr="001F2759" w:rsidRDefault="002F3281" w:rsidP="0035019A">
      <w:pPr>
        <w:numPr>
          <w:ilvl w:val="1"/>
          <w:numId w:val="54"/>
        </w:numPr>
        <w:jc w:val="both"/>
        <w:textAlignment w:val="baseline"/>
        <w:rPr>
          <w:rFonts w:asciiTheme="majorHAnsi" w:eastAsia="Times New Roman" w:hAnsiTheme="majorHAnsi" w:cs="Times New Roman"/>
          <w:noProof/>
          <w:color w:val="000000"/>
        </w:rPr>
      </w:pPr>
      <w:r w:rsidRPr="001F2759">
        <w:rPr>
          <w:rFonts w:asciiTheme="majorHAnsi" w:eastAsia="Times New Roman" w:hAnsiTheme="majorHAnsi" w:cs="Times New Roman"/>
          <w:noProof/>
          <w:color w:val="000000"/>
          <w:sz w:val="24"/>
          <w:szCs w:val="24"/>
        </w:rPr>
        <w:t>Write only one declaration per line.</w:t>
      </w:r>
    </w:p>
    <w:p w14:paraId="0DFFECE8" w14:textId="77777777" w:rsidR="002F3281" w:rsidRPr="001F2759" w:rsidRDefault="002F3281" w:rsidP="0035019A">
      <w:pPr>
        <w:numPr>
          <w:ilvl w:val="1"/>
          <w:numId w:val="54"/>
        </w:numPr>
        <w:jc w:val="both"/>
        <w:textAlignment w:val="baseline"/>
        <w:rPr>
          <w:rFonts w:asciiTheme="majorHAnsi" w:eastAsia="Times New Roman" w:hAnsiTheme="majorHAnsi" w:cs="Times New Roman"/>
          <w:noProof/>
          <w:color w:val="000000"/>
        </w:rPr>
      </w:pPr>
      <w:r w:rsidRPr="001F2759">
        <w:rPr>
          <w:rFonts w:asciiTheme="majorHAnsi" w:eastAsia="Times New Roman" w:hAnsiTheme="majorHAnsi" w:cs="Times New Roman"/>
          <w:noProof/>
          <w:color w:val="000000"/>
          <w:sz w:val="24"/>
          <w:szCs w:val="24"/>
        </w:rPr>
        <w:t>Add at least one blank line between method definitions and property definitions.</w:t>
      </w:r>
    </w:p>
    <w:p w14:paraId="2E30260C" w14:textId="77777777" w:rsidR="002F3281" w:rsidRPr="001F2759" w:rsidRDefault="002F3281" w:rsidP="0035019A">
      <w:pPr>
        <w:numPr>
          <w:ilvl w:val="0"/>
          <w:numId w:val="54"/>
        </w:numPr>
        <w:jc w:val="both"/>
        <w:textAlignment w:val="baseline"/>
        <w:rPr>
          <w:rFonts w:asciiTheme="majorHAnsi" w:eastAsia="Times New Roman" w:hAnsiTheme="majorHAnsi" w:cs="Times New Roman"/>
          <w:b/>
          <w:bCs/>
          <w:noProof/>
          <w:color w:val="000000"/>
        </w:rPr>
      </w:pPr>
      <w:r w:rsidRPr="001F2759">
        <w:rPr>
          <w:rFonts w:asciiTheme="majorHAnsi" w:eastAsia="Times New Roman" w:hAnsiTheme="majorHAnsi" w:cs="Times New Roman"/>
          <w:b/>
          <w:bCs/>
          <w:noProof/>
          <w:color w:val="000000"/>
          <w:sz w:val="24"/>
          <w:szCs w:val="24"/>
        </w:rPr>
        <w:t>Declaration:</w:t>
      </w:r>
    </w:p>
    <w:p w14:paraId="083062D2" w14:textId="77777777" w:rsidR="002F3281" w:rsidRPr="001F2759" w:rsidRDefault="002F3281" w:rsidP="0035019A">
      <w:pPr>
        <w:numPr>
          <w:ilvl w:val="1"/>
          <w:numId w:val="54"/>
        </w:numPr>
        <w:jc w:val="both"/>
        <w:textAlignment w:val="baseline"/>
        <w:rPr>
          <w:rFonts w:asciiTheme="majorHAnsi" w:eastAsia="Times New Roman" w:hAnsiTheme="majorHAnsi" w:cs="Times New Roman"/>
          <w:noProof/>
          <w:color w:val="000000"/>
        </w:rPr>
      </w:pPr>
      <w:r w:rsidRPr="001F2759">
        <w:rPr>
          <w:rFonts w:asciiTheme="majorHAnsi" w:eastAsia="Times New Roman" w:hAnsiTheme="majorHAnsi" w:cs="Times New Roman"/>
          <w:noProof/>
          <w:color w:val="000000"/>
          <w:sz w:val="24"/>
          <w:szCs w:val="24"/>
        </w:rPr>
        <w:t>Use one declaration per line.</w:t>
      </w:r>
    </w:p>
    <w:p w14:paraId="434BB834" w14:textId="77777777" w:rsidR="002F3281" w:rsidRPr="001F2759" w:rsidRDefault="002F3281" w:rsidP="0035019A">
      <w:pPr>
        <w:numPr>
          <w:ilvl w:val="1"/>
          <w:numId w:val="54"/>
        </w:numPr>
        <w:jc w:val="both"/>
        <w:textAlignment w:val="baseline"/>
        <w:rPr>
          <w:rFonts w:asciiTheme="majorHAnsi" w:eastAsia="Times New Roman" w:hAnsiTheme="majorHAnsi" w:cs="Times New Roman"/>
          <w:noProof/>
          <w:color w:val="000000"/>
        </w:rPr>
      </w:pPr>
      <w:r w:rsidRPr="001F2759">
        <w:rPr>
          <w:rFonts w:asciiTheme="majorHAnsi" w:eastAsia="Times New Roman" w:hAnsiTheme="majorHAnsi" w:cs="Times New Roman"/>
          <w:noProof/>
          <w:color w:val="000000"/>
        </w:rPr>
        <w:t>Put declarations only at the begin of the block</w:t>
      </w:r>
    </w:p>
    <w:p w14:paraId="4AE67948" w14:textId="77777777" w:rsidR="002F3281" w:rsidRPr="001F2759" w:rsidRDefault="002F3281" w:rsidP="0035019A">
      <w:pPr>
        <w:numPr>
          <w:ilvl w:val="1"/>
          <w:numId w:val="54"/>
        </w:numPr>
        <w:jc w:val="both"/>
        <w:textAlignment w:val="baseline"/>
        <w:rPr>
          <w:rFonts w:asciiTheme="majorHAnsi" w:eastAsia="Times New Roman" w:hAnsiTheme="majorHAnsi" w:cs="Times New Roman"/>
          <w:noProof/>
          <w:color w:val="000000"/>
        </w:rPr>
      </w:pPr>
      <w:r w:rsidRPr="001F2759">
        <w:rPr>
          <w:rFonts w:asciiTheme="majorHAnsi" w:eastAsia="Times New Roman" w:hAnsiTheme="majorHAnsi" w:cs="Times New Roman"/>
          <w:noProof/>
          <w:color w:val="000000"/>
        </w:rPr>
        <w:t>Do not use space between method name</w:t>
      </w:r>
    </w:p>
    <w:p w14:paraId="06C7A98F" w14:textId="77777777" w:rsidR="002F3281" w:rsidRPr="001F2759" w:rsidRDefault="002F3281" w:rsidP="0035019A">
      <w:pPr>
        <w:numPr>
          <w:ilvl w:val="1"/>
          <w:numId w:val="54"/>
        </w:numPr>
        <w:jc w:val="both"/>
        <w:textAlignment w:val="baseline"/>
        <w:rPr>
          <w:rFonts w:asciiTheme="majorHAnsi" w:eastAsia="Times New Roman" w:hAnsiTheme="majorHAnsi" w:cs="Times New Roman"/>
          <w:noProof/>
          <w:color w:val="000000"/>
        </w:rPr>
      </w:pPr>
      <w:r w:rsidRPr="001F2759">
        <w:rPr>
          <w:rFonts w:asciiTheme="majorHAnsi" w:eastAsia="Times New Roman" w:hAnsiTheme="majorHAnsi" w:cs="Times New Roman"/>
          <w:noProof/>
          <w:color w:val="000000"/>
        </w:rPr>
        <w:t>Method are separated by black line</w:t>
      </w:r>
    </w:p>
    <w:p w14:paraId="34C083BB" w14:textId="77777777" w:rsidR="002F3281" w:rsidRPr="001F2759" w:rsidRDefault="002F3281" w:rsidP="0035019A">
      <w:pPr>
        <w:numPr>
          <w:ilvl w:val="1"/>
          <w:numId w:val="54"/>
        </w:numPr>
        <w:jc w:val="both"/>
        <w:textAlignment w:val="baseline"/>
        <w:rPr>
          <w:rFonts w:asciiTheme="majorHAnsi" w:eastAsia="Times New Roman" w:hAnsiTheme="majorHAnsi" w:cs="Times New Roman"/>
          <w:noProof/>
          <w:color w:val="000000"/>
        </w:rPr>
      </w:pPr>
      <w:r w:rsidRPr="001F2759">
        <w:rPr>
          <w:rFonts w:asciiTheme="majorHAnsi" w:eastAsia="Times New Roman" w:hAnsiTheme="majorHAnsi" w:cs="Times New Roman"/>
          <w:noProof/>
          <w:color w:val="000000"/>
        </w:rPr>
        <w:t>Open brace at the same line of method declaration</w:t>
      </w:r>
    </w:p>
    <w:p w14:paraId="588A59ED" w14:textId="77777777" w:rsidR="002F3281" w:rsidRPr="001F2759" w:rsidRDefault="002F3281" w:rsidP="0035019A">
      <w:pPr>
        <w:numPr>
          <w:ilvl w:val="0"/>
          <w:numId w:val="54"/>
        </w:numPr>
        <w:jc w:val="both"/>
        <w:textAlignment w:val="baseline"/>
        <w:rPr>
          <w:rFonts w:asciiTheme="majorHAnsi" w:eastAsia="Times New Roman" w:hAnsiTheme="majorHAnsi" w:cs="Times New Roman"/>
          <w:b/>
          <w:bCs/>
          <w:noProof/>
          <w:color w:val="000000"/>
        </w:rPr>
      </w:pPr>
      <w:r w:rsidRPr="001F2759">
        <w:rPr>
          <w:rFonts w:asciiTheme="majorHAnsi" w:eastAsia="Times New Roman" w:hAnsiTheme="majorHAnsi" w:cs="Times New Roman"/>
          <w:b/>
          <w:bCs/>
          <w:noProof/>
          <w:color w:val="000000"/>
          <w:sz w:val="24"/>
          <w:szCs w:val="24"/>
        </w:rPr>
        <w:t>Commenting Conventions:</w:t>
      </w:r>
    </w:p>
    <w:p w14:paraId="4EA8AD64" w14:textId="77777777" w:rsidR="002F3281" w:rsidRPr="001F2759" w:rsidRDefault="002F3281" w:rsidP="0035019A">
      <w:pPr>
        <w:numPr>
          <w:ilvl w:val="1"/>
          <w:numId w:val="54"/>
        </w:numPr>
        <w:jc w:val="both"/>
        <w:textAlignment w:val="baseline"/>
        <w:rPr>
          <w:rFonts w:asciiTheme="majorHAnsi" w:eastAsia="Times New Roman" w:hAnsiTheme="majorHAnsi" w:cs="Times New Roman"/>
          <w:noProof/>
          <w:color w:val="000000"/>
        </w:rPr>
      </w:pPr>
      <w:r w:rsidRPr="001F2759">
        <w:rPr>
          <w:rFonts w:asciiTheme="majorHAnsi" w:eastAsia="Times New Roman" w:hAnsiTheme="majorHAnsi" w:cs="Times New Roman"/>
          <w:noProof/>
          <w:color w:val="000000"/>
          <w:sz w:val="24"/>
          <w:szCs w:val="24"/>
        </w:rPr>
        <w:t>Place the comment on a separate line.</w:t>
      </w:r>
    </w:p>
    <w:p w14:paraId="3810BC6E" w14:textId="77777777" w:rsidR="002F3281" w:rsidRPr="001F2759" w:rsidRDefault="002F3281" w:rsidP="0035019A">
      <w:pPr>
        <w:numPr>
          <w:ilvl w:val="1"/>
          <w:numId w:val="54"/>
        </w:numPr>
        <w:jc w:val="both"/>
        <w:textAlignment w:val="baseline"/>
        <w:rPr>
          <w:rFonts w:asciiTheme="majorHAnsi" w:eastAsia="Times New Roman" w:hAnsiTheme="majorHAnsi" w:cs="Times New Roman"/>
          <w:noProof/>
          <w:color w:val="000000"/>
        </w:rPr>
      </w:pPr>
      <w:r w:rsidRPr="001F2759">
        <w:rPr>
          <w:rFonts w:asciiTheme="majorHAnsi" w:eastAsia="Times New Roman" w:hAnsiTheme="majorHAnsi" w:cs="Times New Roman"/>
          <w:noProof/>
          <w:color w:val="000000"/>
          <w:sz w:val="24"/>
          <w:szCs w:val="24"/>
        </w:rPr>
        <w:t>Begin comment text with an uppercase letter and end with a period.</w:t>
      </w:r>
    </w:p>
    <w:p w14:paraId="75199F66" w14:textId="77777777" w:rsidR="002F3281" w:rsidRPr="001F2759" w:rsidRDefault="002F3281" w:rsidP="0035019A">
      <w:pPr>
        <w:numPr>
          <w:ilvl w:val="1"/>
          <w:numId w:val="54"/>
        </w:numPr>
        <w:jc w:val="both"/>
        <w:textAlignment w:val="baseline"/>
        <w:rPr>
          <w:rFonts w:asciiTheme="majorHAnsi" w:eastAsia="Times New Roman" w:hAnsiTheme="majorHAnsi" w:cs="Times New Roman"/>
          <w:noProof/>
          <w:color w:val="000000"/>
        </w:rPr>
      </w:pPr>
      <w:r w:rsidRPr="001F2759">
        <w:rPr>
          <w:rFonts w:asciiTheme="majorHAnsi" w:eastAsia="Times New Roman" w:hAnsiTheme="majorHAnsi" w:cs="Times New Roman"/>
          <w:noProof/>
          <w:color w:val="000000"/>
          <w:sz w:val="24"/>
          <w:szCs w:val="24"/>
        </w:rPr>
        <w:t>Add one space between the comment delimiter (//) and the comment text.</w:t>
      </w:r>
    </w:p>
    <w:p w14:paraId="73050B48" w14:textId="77777777" w:rsidR="002F3281" w:rsidRPr="001F2759" w:rsidRDefault="002F3281" w:rsidP="002F3281">
      <w:pPr>
        <w:ind w:left="1440"/>
        <w:jc w:val="both"/>
        <w:textAlignment w:val="baseline"/>
        <w:rPr>
          <w:rFonts w:asciiTheme="majorHAnsi" w:eastAsia="Times New Roman" w:hAnsiTheme="majorHAnsi" w:cs="Times New Roman"/>
          <w:noProof/>
          <w:color w:val="000000"/>
        </w:rPr>
      </w:pPr>
    </w:p>
    <w:p w14:paraId="348845EF" w14:textId="2B8B38C1" w:rsidR="002F3281" w:rsidRPr="001F2759" w:rsidRDefault="002F3281" w:rsidP="002F3281">
      <w:pPr>
        <w:jc w:val="both"/>
        <w:rPr>
          <w:rFonts w:asciiTheme="majorHAnsi" w:eastAsia="Times New Roman" w:hAnsiTheme="majorHAnsi" w:cs="Times New Roman"/>
          <w:i/>
          <w:iCs/>
          <w:noProof/>
          <w:color w:val="000000"/>
          <w:sz w:val="24"/>
          <w:szCs w:val="24"/>
        </w:rPr>
      </w:pPr>
      <w:r w:rsidRPr="001F2759">
        <w:rPr>
          <w:rFonts w:asciiTheme="majorHAnsi" w:eastAsia="Times New Roman" w:hAnsiTheme="majorHAnsi" w:cs="Times New Roman"/>
          <w:b/>
          <w:i/>
          <w:iCs/>
          <w:noProof/>
          <w:color w:val="000000"/>
          <w:sz w:val="24"/>
          <w:szCs w:val="24"/>
        </w:rPr>
        <w:t>References:</w:t>
      </w:r>
      <w:r w:rsidR="00331549" w:rsidRPr="001F2759">
        <w:rPr>
          <w:rFonts w:asciiTheme="majorHAnsi" w:eastAsia="Times New Roman" w:hAnsiTheme="majorHAnsi" w:cs="Times New Roman"/>
          <w:i/>
          <w:iCs/>
          <w:noProof/>
          <w:color w:val="000000"/>
          <w:sz w:val="24"/>
          <w:szCs w:val="24"/>
        </w:rPr>
        <w:t xml:space="preserve"> Java Coding Conventions </w:t>
      </w:r>
      <w:sdt>
        <w:sdtPr>
          <w:rPr>
            <w:rFonts w:asciiTheme="majorHAnsi" w:eastAsia="Times New Roman" w:hAnsiTheme="majorHAnsi" w:cs="Times New Roman"/>
            <w:i/>
            <w:iCs/>
            <w:noProof/>
            <w:color w:val="000000"/>
            <w:sz w:val="24"/>
            <w:szCs w:val="24"/>
          </w:rPr>
          <w:id w:val="-1003588419"/>
          <w:citation/>
        </w:sdtPr>
        <w:sdtEndPr/>
        <w:sdtContent>
          <w:r w:rsidR="00331549" w:rsidRPr="001F2759">
            <w:rPr>
              <w:rFonts w:asciiTheme="majorHAnsi" w:eastAsia="Times New Roman" w:hAnsiTheme="majorHAnsi" w:cs="Times New Roman"/>
              <w:i/>
              <w:iCs/>
              <w:noProof/>
              <w:color w:val="000000"/>
              <w:sz w:val="24"/>
              <w:szCs w:val="24"/>
            </w:rPr>
            <w:fldChar w:fldCharType="begin"/>
          </w:r>
          <w:r w:rsidR="00331549" w:rsidRPr="001F2759">
            <w:rPr>
              <w:rFonts w:asciiTheme="majorHAnsi" w:eastAsia="Times New Roman" w:hAnsiTheme="majorHAnsi" w:cs="Times New Roman"/>
              <w:i/>
              <w:iCs/>
              <w:noProof/>
              <w:color w:val="000000"/>
              <w:sz w:val="24"/>
              <w:szCs w:val="24"/>
            </w:rPr>
            <w:instrText xml:space="preserve"> CITATION Ora99 \l 1033 </w:instrText>
          </w:r>
          <w:r w:rsidR="00331549" w:rsidRPr="001F2759">
            <w:rPr>
              <w:rFonts w:asciiTheme="majorHAnsi" w:eastAsia="Times New Roman" w:hAnsiTheme="majorHAnsi" w:cs="Times New Roman"/>
              <w:i/>
              <w:iCs/>
              <w:noProof/>
              <w:color w:val="000000"/>
              <w:sz w:val="24"/>
              <w:szCs w:val="24"/>
            </w:rPr>
            <w:fldChar w:fldCharType="separate"/>
          </w:r>
          <w:r w:rsidR="0085131F" w:rsidRPr="0085131F">
            <w:rPr>
              <w:rFonts w:asciiTheme="majorHAnsi" w:eastAsia="Times New Roman" w:hAnsiTheme="majorHAnsi" w:cs="Times New Roman"/>
              <w:noProof/>
              <w:color w:val="000000"/>
              <w:sz w:val="24"/>
              <w:szCs w:val="24"/>
            </w:rPr>
            <w:t>[3]</w:t>
          </w:r>
          <w:r w:rsidR="00331549" w:rsidRPr="001F2759">
            <w:rPr>
              <w:rFonts w:asciiTheme="majorHAnsi" w:eastAsia="Times New Roman" w:hAnsiTheme="majorHAnsi" w:cs="Times New Roman"/>
              <w:i/>
              <w:iCs/>
              <w:noProof/>
              <w:color w:val="000000"/>
              <w:sz w:val="24"/>
              <w:szCs w:val="24"/>
            </w:rPr>
            <w:fldChar w:fldCharType="end"/>
          </w:r>
        </w:sdtContent>
      </w:sdt>
    </w:p>
    <w:p w14:paraId="6AEFA9E7" w14:textId="60DCBEC7" w:rsidR="002F3281" w:rsidRPr="001F2759" w:rsidRDefault="002F3281" w:rsidP="002F3281">
      <w:pPr>
        <w:pStyle w:val="Heading1"/>
        <w:rPr>
          <w:noProof/>
        </w:rPr>
      </w:pPr>
      <w:bookmarkStart w:id="116" w:name="_Toc16980395"/>
      <w:bookmarkStart w:id="117" w:name="_Toc17067659"/>
      <w:r w:rsidRPr="001F2759">
        <w:rPr>
          <w:noProof/>
        </w:rPr>
        <w:t>C. Software Requirement Specification</w:t>
      </w:r>
      <w:bookmarkEnd w:id="115"/>
      <w:bookmarkEnd w:id="116"/>
      <w:bookmarkEnd w:id="117"/>
    </w:p>
    <w:p w14:paraId="0755F915" w14:textId="7270CDC0" w:rsidR="002F3281" w:rsidRPr="001F2759" w:rsidRDefault="002F3281" w:rsidP="008D2AA9">
      <w:pPr>
        <w:pStyle w:val="Heading2"/>
        <w:rPr>
          <w:noProof/>
        </w:rPr>
      </w:pPr>
      <w:bookmarkStart w:id="118" w:name="_Toc518987663"/>
      <w:bookmarkStart w:id="119" w:name="_Toc16980396"/>
      <w:bookmarkStart w:id="120" w:name="_Toc17067660"/>
      <w:r w:rsidRPr="001F2759">
        <w:rPr>
          <w:noProof/>
        </w:rPr>
        <w:t>User Requirement Specification</w:t>
      </w:r>
      <w:bookmarkEnd w:id="118"/>
      <w:bookmarkEnd w:id="119"/>
      <w:bookmarkEnd w:id="120"/>
    </w:p>
    <w:p w14:paraId="08415F58" w14:textId="56F72A02" w:rsidR="002F3281" w:rsidRPr="001F2759" w:rsidRDefault="002F3281" w:rsidP="00DD601F">
      <w:pPr>
        <w:pStyle w:val="Heading3"/>
        <w:rPr>
          <w:noProof/>
        </w:rPr>
      </w:pPr>
      <w:bookmarkStart w:id="121" w:name="_Toc517788864"/>
      <w:bookmarkStart w:id="122" w:name="_Toc518987664"/>
      <w:bookmarkStart w:id="123" w:name="_Toc16980397"/>
      <w:bookmarkStart w:id="124" w:name="_Toc17067661"/>
      <w:r w:rsidRPr="001F2759">
        <w:rPr>
          <w:noProof/>
        </w:rPr>
        <w:t>Guest Requirement</w:t>
      </w:r>
      <w:bookmarkEnd w:id="121"/>
      <w:bookmarkEnd w:id="122"/>
      <w:bookmarkEnd w:id="123"/>
      <w:bookmarkEnd w:id="124"/>
    </w:p>
    <w:p w14:paraId="4EF355BC" w14:textId="77777777" w:rsidR="002F3281" w:rsidRPr="001F2759" w:rsidRDefault="002F3281" w:rsidP="00755F50">
      <w:pPr>
        <w:ind w:left="851"/>
        <w:jc w:val="both"/>
        <w:rPr>
          <w:rFonts w:asciiTheme="majorHAnsi" w:hAnsiTheme="majorHAnsi"/>
          <w:noProof/>
          <w:sz w:val="24"/>
          <w:szCs w:val="24"/>
        </w:rPr>
      </w:pPr>
      <w:r w:rsidRPr="001F2759">
        <w:rPr>
          <w:rFonts w:asciiTheme="majorHAnsi" w:hAnsiTheme="majorHAnsi"/>
          <w:noProof/>
          <w:sz w:val="24"/>
          <w:szCs w:val="24"/>
        </w:rPr>
        <w:t>Guest is a person who doesn’t have any access to the system. Guest can only log in the system in order to be able to use all further functions of the system. Guest has the following function:</w:t>
      </w:r>
    </w:p>
    <w:p w14:paraId="682CF1EC" w14:textId="395F8E3D" w:rsidR="002F3281" w:rsidRPr="001F2759" w:rsidRDefault="002F3281" w:rsidP="003102C9">
      <w:pPr>
        <w:pStyle w:val="ListParagraph"/>
        <w:numPr>
          <w:ilvl w:val="0"/>
          <w:numId w:val="61"/>
        </w:numPr>
        <w:jc w:val="both"/>
        <w:rPr>
          <w:rFonts w:asciiTheme="majorHAnsi" w:hAnsiTheme="majorHAnsi"/>
          <w:noProof/>
          <w:sz w:val="24"/>
          <w:szCs w:val="24"/>
        </w:rPr>
      </w:pPr>
      <w:r w:rsidRPr="001F2759">
        <w:rPr>
          <w:rFonts w:asciiTheme="majorHAnsi" w:hAnsiTheme="majorHAnsi"/>
          <w:noProof/>
          <w:sz w:val="24"/>
          <w:szCs w:val="24"/>
        </w:rPr>
        <w:t>Login</w:t>
      </w:r>
    </w:p>
    <w:p w14:paraId="1F49E8C4" w14:textId="77777777" w:rsidR="002F3281" w:rsidRPr="001F2759" w:rsidRDefault="002F3281" w:rsidP="002F3281">
      <w:pPr>
        <w:rPr>
          <w:rFonts w:asciiTheme="majorHAnsi" w:hAnsiTheme="majorHAnsi"/>
          <w:noProof/>
          <w:sz w:val="24"/>
          <w:szCs w:val="24"/>
        </w:rPr>
      </w:pPr>
    </w:p>
    <w:p w14:paraId="71736E9B" w14:textId="77777777" w:rsidR="002F3281" w:rsidRPr="001F2759" w:rsidRDefault="002F3281" w:rsidP="002F3281">
      <w:pPr>
        <w:spacing w:line="5" w:lineRule="exact"/>
        <w:rPr>
          <w:rFonts w:asciiTheme="majorHAnsi" w:eastAsia="Times New Roman" w:hAnsiTheme="majorHAnsi"/>
          <w:noProof/>
          <w:sz w:val="24"/>
          <w:szCs w:val="24"/>
        </w:rPr>
      </w:pPr>
    </w:p>
    <w:p w14:paraId="7467347B" w14:textId="261C406B" w:rsidR="002F3281" w:rsidRPr="001F2759" w:rsidRDefault="002F3281" w:rsidP="00DD601F">
      <w:pPr>
        <w:pStyle w:val="Heading3"/>
        <w:rPr>
          <w:noProof/>
        </w:rPr>
      </w:pPr>
      <w:bookmarkStart w:id="125" w:name="_Toc517788865"/>
      <w:bookmarkStart w:id="126" w:name="_Toc518987665"/>
      <w:bookmarkStart w:id="127" w:name="_Toc16980398"/>
      <w:bookmarkStart w:id="128" w:name="_Toc17067662"/>
      <w:r w:rsidRPr="001F2759">
        <w:rPr>
          <w:noProof/>
        </w:rPr>
        <w:t>Admin Requirement</w:t>
      </w:r>
      <w:bookmarkEnd w:id="125"/>
      <w:bookmarkEnd w:id="126"/>
      <w:bookmarkEnd w:id="127"/>
      <w:bookmarkEnd w:id="128"/>
    </w:p>
    <w:p w14:paraId="36553C69" w14:textId="77777777" w:rsidR="002F3281" w:rsidRPr="001F2759" w:rsidRDefault="002F3281" w:rsidP="002F3281">
      <w:pPr>
        <w:rPr>
          <w:rFonts w:asciiTheme="majorHAnsi" w:hAnsiTheme="majorHAnsi"/>
          <w:noProof/>
          <w:sz w:val="24"/>
          <w:szCs w:val="24"/>
        </w:rPr>
      </w:pPr>
    </w:p>
    <w:p w14:paraId="7EFB4701" w14:textId="77777777" w:rsidR="002F3281" w:rsidRPr="001F2759" w:rsidRDefault="002F3281" w:rsidP="00755F50">
      <w:pPr>
        <w:ind w:left="851"/>
        <w:jc w:val="both"/>
        <w:rPr>
          <w:rFonts w:asciiTheme="majorHAnsi" w:hAnsiTheme="majorHAnsi"/>
          <w:noProof/>
          <w:sz w:val="24"/>
          <w:szCs w:val="24"/>
        </w:rPr>
      </w:pPr>
      <w:bookmarkStart w:id="129" w:name="_Toc517788866"/>
      <w:bookmarkStart w:id="130" w:name="_Toc518987666"/>
      <w:r w:rsidRPr="001F2759">
        <w:rPr>
          <w:rFonts w:asciiTheme="majorHAnsi" w:hAnsiTheme="majorHAnsi"/>
          <w:noProof/>
          <w:sz w:val="24"/>
          <w:szCs w:val="24"/>
        </w:rPr>
        <w:t>Admin is a user who works directly with the system and has the rights to manage users’ information existed in the system. Admin can use the following functions:</w:t>
      </w:r>
    </w:p>
    <w:p w14:paraId="08E000C8" w14:textId="77777777" w:rsidR="002F3281" w:rsidRPr="001F2759" w:rsidRDefault="002F3281" w:rsidP="00755F50">
      <w:pPr>
        <w:pStyle w:val="ListParagraph"/>
        <w:numPr>
          <w:ilvl w:val="0"/>
          <w:numId w:val="23"/>
        </w:numPr>
        <w:spacing w:before="120" w:after="160" w:line="256" w:lineRule="auto"/>
        <w:jc w:val="both"/>
        <w:rPr>
          <w:rFonts w:asciiTheme="majorHAnsi" w:hAnsiTheme="majorHAnsi"/>
          <w:noProof/>
          <w:sz w:val="24"/>
          <w:szCs w:val="24"/>
        </w:rPr>
      </w:pPr>
      <w:r w:rsidRPr="001F2759">
        <w:rPr>
          <w:rFonts w:asciiTheme="majorHAnsi" w:hAnsiTheme="majorHAnsi"/>
          <w:noProof/>
          <w:sz w:val="24"/>
          <w:szCs w:val="24"/>
        </w:rPr>
        <w:t>Manage Users</w:t>
      </w:r>
    </w:p>
    <w:p w14:paraId="148A9F3F" w14:textId="77777777" w:rsidR="002F3281" w:rsidRPr="001F2759" w:rsidRDefault="002F3281" w:rsidP="00755F50">
      <w:pPr>
        <w:pStyle w:val="ListParagraph"/>
        <w:numPr>
          <w:ilvl w:val="0"/>
          <w:numId w:val="23"/>
        </w:numPr>
        <w:spacing w:before="120" w:after="160" w:line="256" w:lineRule="auto"/>
        <w:jc w:val="both"/>
        <w:rPr>
          <w:rFonts w:asciiTheme="majorHAnsi" w:hAnsiTheme="majorHAnsi"/>
          <w:noProof/>
          <w:sz w:val="24"/>
          <w:szCs w:val="24"/>
        </w:rPr>
      </w:pPr>
      <w:r w:rsidRPr="001F2759">
        <w:rPr>
          <w:rFonts w:asciiTheme="majorHAnsi" w:hAnsiTheme="majorHAnsi"/>
          <w:noProof/>
          <w:sz w:val="24"/>
          <w:szCs w:val="24"/>
        </w:rPr>
        <w:t>Logout: after finishing all the activities on the system, admin can log out of the system</w:t>
      </w:r>
    </w:p>
    <w:p w14:paraId="250BFC45" w14:textId="5269963E" w:rsidR="002F3281" w:rsidRPr="001F2759" w:rsidRDefault="002F3281" w:rsidP="00DD601F">
      <w:pPr>
        <w:pStyle w:val="Heading3"/>
        <w:rPr>
          <w:noProof/>
        </w:rPr>
      </w:pPr>
      <w:bookmarkStart w:id="131" w:name="_Toc16980399"/>
      <w:bookmarkStart w:id="132" w:name="_Toc17067663"/>
      <w:r w:rsidRPr="001F2759">
        <w:rPr>
          <w:noProof/>
        </w:rPr>
        <w:lastRenderedPageBreak/>
        <w:t>Warehouse Accountant Requirement</w:t>
      </w:r>
      <w:bookmarkEnd w:id="129"/>
      <w:bookmarkEnd w:id="130"/>
      <w:bookmarkEnd w:id="131"/>
      <w:bookmarkEnd w:id="132"/>
    </w:p>
    <w:p w14:paraId="57D9A860" w14:textId="77777777" w:rsidR="002F3281" w:rsidRPr="001F2759" w:rsidRDefault="002F3281" w:rsidP="002F3281">
      <w:pPr>
        <w:rPr>
          <w:rFonts w:asciiTheme="majorHAnsi" w:hAnsiTheme="majorHAnsi"/>
          <w:noProof/>
          <w:sz w:val="24"/>
          <w:szCs w:val="24"/>
        </w:rPr>
      </w:pPr>
    </w:p>
    <w:p w14:paraId="541D4563" w14:textId="77777777" w:rsidR="002F3281" w:rsidRPr="001F2759" w:rsidRDefault="002F3281" w:rsidP="00755F50">
      <w:pPr>
        <w:ind w:left="851"/>
        <w:jc w:val="both"/>
        <w:rPr>
          <w:rFonts w:asciiTheme="majorHAnsi" w:hAnsiTheme="majorHAnsi"/>
          <w:noProof/>
          <w:sz w:val="24"/>
          <w:szCs w:val="24"/>
        </w:rPr>
      </w:pPr>
      <w:bookmarkStart w:id="133" w:name="_Toc517788867"/>
      <w:bookmarkStart w:id="134" w:name="_Toc518987667"/>
      <w:r w:rsidRPr="001F2759">
        <w:rPr>
          <w:rFonts w:asciiTheme="majorHAnsi" w:hAnsiTheme="majorHAnsi"/>
          <w:noProof/>
          <w:sz w:val="24"/>
          <w:szCs w:val="24"/>
        </w:rPr>
        <w:t>Warehouse Accountant is a user who manages all the information of the products, goods, and accessories appearing in the warehouse, and has the responsibilities of managing the goods receipts, issues and reports. Warehouse Accountant has the following functions:</w:t>
      </w:r>
    </w:p>
    <w:p w14:paraId="01FBD0FE" w14:textId="77777777" w:rsidR="002F3281" w:rsidRPr="001F2759" w:rsidRDefault="002F3281" w:rsidP="00755F50">
      <w:pPr>
        <w:pStyle w:val="ListParagraph"/>
        <w:numPr>
          <w:ilvl w:val="0"/>
          <w:numId w:val="24"/>
        </w:numPr>
        <w:spacing w:before="120" w:after="160" w:line="256" w:lineRule="auto"/>
        <w:jc w:val="both"/>
        <w:rPr>
          <w:rFonts w:asciiTheme="majorHAnsi" w:hAnsiTheme="majorHAnsi"/>
          <w:noProof/>
          <w:sz w:val="24"/>
          <w:szCs w:val="24"/>
        </w:rPr>
      </w:pPr>
      <w:r w:rsidRPr="001F2759">
        <w:rPr>
          <w:rFonts w:asciiTheme="majorHAnsi" w:hAnsiTheme="majorHAnsi"/>
          <w:noProof/>
          <w:sz w:val="24"/>
          <w:szCs w:val="24"/>
        </w:rPr>
        <w:t>View and Manage Products</w:t>
      </w:r>
    </w:p>
    <w:p w14:paraId="348D5493" w14:textId="77777777" w:rsidR="002F3281" w:rsidRPr="001F2759" w:rsidRDefault="002F3281" w:rsidP="00755F50">
      <w:pPr>
        <w:pStyle w:val="ListParagraph"/>
        <w:numPr>
          <w:ilvl w:val="0"/>
          <w:numId w:val="24"/>
        </w:numPr>
        <w:spacing w:before="120" w:after="160" w:line="256" w:lineRule="auto"/>
        <w:jc w:val="both"/>
        <w:rPr>
          <w:rFonts w:asciiTheme="majorHAnsi" w:hAnsiTheme="majorHAnsi"/>
          <w:noProof/>
          <w:sz w:val="24"/>
          <w:szCs w:val="24"/>
        </w:rPr>
      </w:pPr>
      <w:r w:rsidRPr="001F2759">
        <w:rPr>
          <w:rFonts w:asciiTheme="majorHAnsi" w:hAnsiTheme="majorHAnsi"/>
          <w:noProof/>
          <w:sz w:val="24"/>
          <w:szCs w:val="24"/>
        </w:rPr>
        <w:t>View and Manage Category</w:t>
      </w:r>
    </w:p>
    <w:p w14:paraId="2CF25D01" w14:textId="77777777" w:rsidR="002F3281" w:rsidRPr="001F2759" w:rsidRDefault="002F3281" w:rsidP="00755F50">
      <w:pPr>
        <w:pStyle w:val="ListParagraph"/>
        <w:numPr>
          <w:ilvl w:val="0"/>
          <w:numId w:val="24"/>
        </w:numPr>
        <w:spacing w:before="120" w:after="160" w:line="256" w:lineRule="auto"/>
        <w:jc w:val="both"/>
        <w:rPr>
          <w:rFonts w:asciiTheme="majorHAnsi" w:hAnsiTheme="majorHAnsi"/>
          <w:noProof/>
          <w:sz w:val="24"/>
          <w:szCs w:val="24"/>
        </w:rPr>
      </w:pPr>
      <w:r w:rsidRPr="001F2759">
        <w:rPr>
          <w:rFonts w:asciiTheme="majorHAnsi" w:hAnsiTheme="majorHAnsi"/>
          <w:noProof/>
          <w:sz w:val="24"/>
          <w:szCs w:val="24"/>
        </w:rPr>
        <w:t>View Cells and Manage Shelves</w:t>
      </w:r>
    </w:p>
    <w:p w14:paraId="68E6B26C" w14:textId="77777777" w:rsidR="002F3281" w:rsidRPr="001F2759" w:rsidRDefault="002F3281" w:rsidP="00755F50">
      <w:pPr>
        <w:pStyle w:val="ListParagraph"/>
        <w:numPr>
          <w:ilvl w:val="0"/>
          <w:numId w:val="24"/>
        </w:numPr>
        <w:spacing w:before="120" w:after="160" w:line="256" w:lineRule="auto"/>
        <w:jc w:val="both"/>
        <w:rPr>
          <w:rFonts w:asciiTheme="majorHAnsi" w:hAnsiTheme="majorHAnsi"/>
          <w:noProof/>
          <w:sz w:val="24"/>
          <w:szCs w:val="24"/>
        </w:rPr>
      </w:pPr>
      <w:r w:rsidRPr="001F2759">
        <w:rPr>
          <w:rFonts w:asciiTheme="majorHAnsi" w:hAnsiTheme="majorHAnsi"/>
          <w:noProof/>
          <w:sz w:val="24"/>
          <w:szCs w:val="24"/>
        </w:rPr>
        <w:t>View and Manage Goods Receipts, Goods Issues</w:t>
      </w:r>
    </w:p>
    <w:p w14:paraId="7557C8E0" w14:textId="6618BC7D" w:rsidR="002F3281" w:rsidRPr="001F2759" w:rsidRDefault="002F3281" w:rsidP="00755F50">
      <w:pPr>
        <w:pStyle w:val="ListParagraph"/>
        <w:numPr>
          <w:ilvl w:val="0"/>
          <w:numId w:val="24"/>
        </w:numPr>
        <w:spacing w:before="120" w:after="160" w:line="256" w:lineRule="auto"/>
        <w:jc w:val="both"/>
        <w:rPr>
          <w:rFonts w:asciiTheme="majorHAnsi" w:hAnsiTheme="majorHAnsi"/>
          <w:noProof/>
          <w:sz w:val="24"/>
          <w:szCs w:val="24"/>
        </w:rPr>
      </w:pPr>
      <w:r w:rsidRPr="001F2759">
        <w:rPr>
          <w:rFonts w:asciiTheme="majorHAnsi" w:hAnsiTheme="majorHAnsi"/>
          <w:noProof/>
          <w:sz w:val="24"/>
          <w:szCs w:val="24"/>
        </w:rPr>
        <w:t xml:space="preserve">View Stocktake History and Update Stocktake </w:t>
      </w:r>
      <w:r w:rsidR="00BF10AE" w:rsidRPr="001F2759">
        <w:rPr>
          <w:rFonts w:asciiTheme="majorHAnsi" w:hAnsiTheme="majorHAnsi"/>
          <w:noProof/>
          <w:sz w:val="24"/>
          <w:szCs w:val="24"/>
        </w:rPr>
        <w:t>Status</w:t>
      </w:r>
    </w:p>
    <w:p w14:paraId="43C22BF1" w14:textId="77777777" w:rsidR="002F3281" w:rsidRPr="001F2759" w:rsidRDefault="002F3281" w:rsidP="00755F50">
      <w:pPr>
        <w:pStyle w:val="ListParagraph"/>
        <w:numPr>
          <w:ilvl w:val="0"/>
          <w:numId w:val="24"/>
        </w:numPr>
        <w:spacing w:before="120" w:after="160" w:line="256" w:lineRule="auto"/>
        <w:jc w:val="both"/>
        <w:rPr>
          <w:rFonts w:asciiTheme="majorHAnsi" w:hAnsiTheme="majorHAnsi"/>
          <w:noProof/>
          <w:sz w:val="24"/>
          <w:szCs w:val="24"/>
        </w:rPr>
      </w:pPr>
      <w:r w:rsidRPr="001F2759">
        <w:rPr>
          <w:rFonts w:asciiTheme="majorHAnsi" w:hAnsiTheme="majorHAnsi"/>
          <w:noProof/>
          <w:sz w:val="24"/>
          <w:szCs w:val="24"/>
        </w:rPr>
        <w:t>Create Reports</w:t>
      </w:r>
    </w:p>
    <w:p w14:paraId="0B1C8C0E" w14:textId="77777777" w:rsidR="002F3281" w:rsidRPr="001F2759" w:rsidRDefault="002F3281" w:rsidP="00755F50">
      <w:pPr>
        <w:pStyle w:val="ListParagraph"/>
        <w:numPr>
          <w:ilvl w:val="0"/>
          <w:numId w:val="24"/>
        </w:numPr>
        <w:spacing w:before="120" w:after="160" w:line="256" w:lineRule="auto"/>
        <w:jc w:val="both"/>
        <w:rPr>
          <w:rFonts w:asciiTheme="majorHAnsi" w:hAnsiTheme="majorHAnsi"/>
          <w:noProof/>
          <w:sz w:val="24"/>
          <w:szCs w:val="24"/>
        </w:rPr>
      </w:pPr>
      <w:r w:rsidRPr="001F2759">
        <w:rPr>
          <w:rFonts w:asciiTheme="majorHAnsi" w:hAnsiTheme="majorHAnsi"/>
          <w:noProof/>
          <w:sz w:val="24"/>
          <w:szCs w:val="24"/>
        </w:rPr>
        <w:t>Logout: after finishing all the activities on the system, admin can log out of the system</w:t>
      </w:r>
    </w:p>
    <w:p w14:paraId="61359DD8" w14:textId="535CFD9F" w:rsidR="002F3281" w:rsidRPr="001F2759" w:rsidRDefault="002F3281" w:rsidP="00DD601F">
      <w:pPr>
        <w:pStyle w:val="Heading3"/>
        <w:rPr>
          <w:noProof/>
        </w:rPr>
      </w:pPr>
      <w:bookmarkStart w:id="135" w:name="_Toc16980400"/>
      <w:bookmarkStart w:id="136" w:name="_Toc17067664"/>
      <w:r w:rsidRPr="001F2759">
        <w:rPr>
          <w:noProof/>
        </w:rPr>
        <w:t>Stock-keeper Requirement</w:t>
      </w:r>
      <w:bookmarkEnd w:id="133"/>
      <w:bookmarkEnd w:id="134"/>
      <w:bookmarkEnd w:id="135"/>
      <w:bookmarkEnd w:id="136"/>
    </w:p>
    <w:p w14:paraId="60F5607A" w14:textId="77777777" w:rsidR="002F3281" w:rsidRPr="001F2759" w:rsidRDefault="002F3281" w:rsidP="002F3281">
      <w:pPr>
        <w:rPr>
          <w:rFonts w:asciiTheme="majorHAnsi" w:hAnsiTheme="majorHAnsi"/>
          <w:noProof/>
          <w:sz w:val="24"/>
          <w:szCs w:val="24"/>
        </w:rPr>
      </w:pPr>
    </w:p>
    <w:p w14:paraId="40830F92" w14:textId="77777777" w:rsidR="002F3281" w:rsidRPr="001F2759" w:rsidRDefault="002F3281" w:rsidP="00755F50">
      <w:pPr>
        <w:pStyle w:val="ListParagraph"/>
        <w:ind w:left="851"/>
        <w:jc w:val="both"/>
        <w:rPr>
          <w:rFonts w:asciiTheme="majorHAnsi" w:hAnsiTheme="majorHAnsi"/>
          <w:noProof/>
          <w:sz w:val="24"/>
          <w:szCs w:val="24"/>
        </w:rPr>
      </w:pPr>
      <w:bookmarkStart w:id="137" w:name="_Toc517788868"/>
      <w:bookmarkStart w:id="138" w:name="_Toc518987668"/>
      <w:r w:rsidRPr="001F2759">
        <w:rPr>
          <w:rFonts w:asciiTheme="majorHAnsi" w:hAnsiTheme="majorHAnsi"/>
          <w:noProof/>
          <w:sz w:val="24"/>
          <w:szCs w:val="24"/>
        </w:rPr>
        <w:t>Stock-keeper is a user who has the responsibilities of works related to using RFID to manage products, packages, boxes. Stock-keeper has the following functions:</w:t>
      </w:r>
    </w:p>
    <w:p w14:paraId="7EF9396A" w14:textId="77777777" w:rsidR="002F3281" w:rsidRPr="001F2759" w:rsidRDefault="002F3281" w:rsidP="00755F50">
      <w:pPr>
        <w:pStyle w:val="ListParagraph"/>
        <w:numPr>
          <w:ilvl w:val="0"/>
          <w:numId w:val="25"/>
        </w:numPr>
        <w:spacing w:before="120" w:after="160" w:line="256" w:lineRule="auto"/>
        <w:jc w:val="both"/>
        <w:rPr>
          <w:rFonts w:asciiTheme="majorHAnsi" w:hAnsiTheme="majorHAnsi"/>
          <w:noProof/>
          <w:sz w:val="24"/>
          <w:szCs w:val="24"/>
        </w:rPr>
      </w:pPr>
      <w:r w:rsidRPr="001F2759">
        <w:rPr>
          <w:rFonts w:asciiTheme="majorHAnsi" w:hAnsiTheme="majorHAnsi"/>
          <w:noProof/>
          <w:sz w:val="24"/>
          <w:szCs w:val="24"/>
        </w:rPr>
        <w:t>Register Cells</w:t>
      </w:r>
    </w:p>
    <w:p w14:paraId="3A1C8E7F" w14:textId="77777777" w:rsidR="002F3281" w:rsidRPr="001F2759" w:rsidRDefault="002F3281" w:rsidP="00755F50">
      <w:pPr>
        <w:pStyle w:val="ListParagraph"/>
        <w:numPr>
          <w:ilvl w:val="0"/>
          <w:numId w:val="25"/>
        </w:numPr>
        <w:spacing w:before="120" w:after="160" w:line="256" w:lineRule="auto"/>
        <w:jc w:val="both"/>
        <w:rPr>
          <w:rFonts w:asciiTheme="majorHAnsi" w:hAnsiTheme="majorHAnsi"/>
          <w:noProof/>
          <w:sz w:val="24"/>
          <w:szCs w:val="24"/>
        </w:rPr>
      </w:pPr>
      <w:r w:rsidRPr="001F2759">
        <w:rPr>
          <w:rFonts w:asciiTheme="majorHAnsi" w:hAnsiTheme="majorHAnsi"/>
          <w:noProof/>
          <w:sz w:val="24"/>
          <w:szCs w:val="24"/>
        </w:rPr>
        <w:t>Register Packages</w:t>
      </w:r>
    </w:p>
    <w:p w14:paraId="749362B1" w14:textId="77777777" w:rsidR="002F3281" w:rsidRPr="001F2759" w:rsidRDefault="002F3281" w:rsidP="00755F50">
      <w:pPr>
        <w:pStyle w:val="ListParagraph"/>
        <w:numPr>
          <w:ilvl w:val="0"/>
          <w:numId w:val="25"/>
        </w:numPr>
        <w:spacing w:before="120" w:after="160" w:line="256" w:lineRule="auto"/>
        <w:jc w:val="both"/>
        <w:rPr>
          <w:rFonts w:asciiTheme="majorHAnsi" w:hAnsiTheme="majorHAnsi"/>
          <w:noProof/>
          <w:sz w:val="24"/>
          <w:szCs w:val="24"/>
        </w:rPr>
      </w:pPr>
      <w:r w:rsidRPr="001F2759">
        <w:rPr>
          <w:rFonts w:asciiTheme="majorHAnsi" w:hAnsiTheme="majorHAnsi"/>
          <w:noProof/>
          <w:sz w:val="24"/>
          <w:szCs w:val="24"/>
        </w:rPr>
        <w:t>Stock in Packages</w:t>
      </w:r>
    </w:p>
    <w:p w14:paraId="553E2838" w14:textId="77777777" w:rsidR="002F3281" w:rsidRPr="001F2759" w:rsidRDefault="002F3281" w:rsidP="00755F50">
      <w:pPr>
        <w:pStyle w:val="ListParagraph"/>
        <w:numPr>
          <w:ilvl w:val="0"/>
          <w:numId w:val="25"/>
        </w:numPr>
        <w:spacing w:before="120" w:after="160" w:line="256" w:lineRule="auto"/>
        <w:jc w:val="both"/>
        <w:rPr>
          <w:rFonts w:asciiTheme="majorHAnsi" w:hAnsiTheme="majorHAnsi"/>
          <w:noProof/>
          <w:sz w:val="24"/>
          <w:szCs w:val="24"/>
        </w:rPr>
      </w:pPr>
      <w:r w:rsidRPr="001F2759">
        <w:rPr>
          <w:rFonts w:asciiTheme="majorHAnsi" w:hAnsiTheme="majorHAnsi"/>
          <w:noProof/>
          <w:sz w:val="24"/>
          <w:szCs w:val="24"/>
        </w:rPr>
        <w:t>Stock out Boxes</w:t>
      </w:r>
    </w:p>
    <w:p w14:paraId="4C99D95D" w14:textId="77777777" w:rsidR="002F3281" w:rsidRPr="001F2759" w:rsidRDefault="002F3281" w:rsidP="00755F50">
      <w:pPr>
        <w:pStyle w:val="ListParagraph"/>
        <w:numPr>
          <w:ilvl w:val="0"/>
          <w:numId w:val="25"/>
        </w:numPr>
        <w:spacing w:before="120" w:after="160" w:line="256" w:lineRule="auto"/>
        <w:jc w:val="both"/>
        <w:rPr>
          <w:rFonts w:asciiTheme="majorHAnsi" w:hAnsiTheme="majorHAnsi"/>
          <w:noProof/>
          <w:sz w:val="24"/>
          <w:szCs w:val="24"/>
        </w:rPr>
      </w:pPr>
      <w:r w:rsidRPr="001F2759">
        <w:rPr>
          <w:rFonts w:asciiTheme="majorHAnsi" w:hAnsiTheme="majorHAnsi"/>
          <w:noProof/>
          <w:sz w:val="24"/>
          <w:szCs w:val="24"/>
        </w:rPr>
        <w:t>Clear RFID Tags (Automatically)</w:t>
      </w:r>
    </w:p>
    <w:p w14:paraId="4534A9A3" w14:textId="77777777" w:rsidR="002F3281" w:rsidRPr="001F2759" w:rsidRDefault="002F3281" w:rsidP="00755F50">
      <w:pPr>
        <w:pStyle w:val="ListParagraph"/>
        <w:numPr>
          <w:ilvl w:val="0"/>
          <w:numId w:val="25"/>
        </w:numPr>
        <w:spacing w:before="120" w:after="160" w:line="256" w:lineRule="auto"/>
        <w:jc w:val="both"/>
        <w:rPr>
          <w:rFonts w:asciiTheme="majorHAnsi" w:hAnsiTheme="majorHAnsi"/>
          <w:noProof/>
          <w:sz w:val="24"/>
          <w:szCs w:val="24"/>
        </w:rPr>
      </w:pPr>
      <w:r w:rsidRPr="001F2759">
        <w:rPr>
          <w:rFonts w:asciiTheme="majorHAnsi" w:hAnsiTheme="majorHAnsi"/>
          <w:noProof/>
          <w:sz w:val="24"/>
          <w:szCs w:val="24"/>
        </w:rPr>
        <w:t>Stocktake Inventory</w:t>
      </w:r>
    </w:p>
    <w:p w14:paraId="105CBECA" w14:textId="77777777" w:rsidR="002F3281" w:rsidRPr="001F2759" w:rsidRDefault="002F3281" w:rsidP="00755F50">
      <w:pPr>
        <w:pStyle w:val="ListParagraph"/>
        <w:numPr>
          <w:ilvl w:val="0"/>
          <w:numId w:val="25"/>
        </w:numPr>
        <w:spacing w:before="120" w:after="160" w:line="256" w:lineRule="auto"/>
        <w:jc w:val="both"/>
        <w:rPr>
          <w:rFonts w:asciiTheme="majorHAnsi" w:hAnsiTheme="majorHAnsi"/>
          <w:noProof/>
          <w:sz w:val="24"/>
          <w:szCs w:val="24"/>
        </w:rPr>
      </w:pPr>
      <w:r w:rsidRPr="001F2759">
        <w:rPr>
          <w:rFonts w:asciiTheme="majorHAnsi" w:hAnsiTheme="majorHAnsi"/>
          <w:noProof/>
          <w:sz w:val="24"/>
          <w:szCs w:val="24"/>
        </w:rPr>
        <w:t>Transfer Products: transfer by boxes or packages</w:t>
      </w:r>
    </w:p>
    <w:p w14:paraId="5110066D" w14:textId="77777777" w:rsidR="002F3281" w:rsidRPr="001F2759" w:rsidRDefault="002F3281" w:rsidP="00755F50">
      <w:pPr>
        <w:pStyle w:val="ListParagraph"/>
        <w:numPr>
          <w:ilvl w:val="0"/>
          <w:numId w:val="25"/>
        </w:numPr>
        <w:spacing w:before="120" w:after="160" w:line="256" w:lineRule="auto"/>
        <w:jc w:val="both"/>
        <w:rPr>
          <w:rFonts w:asciiTheme="majorHAnsi" w:hAnsiTheme="majorHAnsi"/>
          <w:noProof/>
          <w:sz w:val="24"/>
          <w:szCs w:val="24"/>
        </w:rPr>
      </w:pPr>
      <w:r w:rsidRPr="001F2759">
        <w:rPr>
          <w:rFonts w:asciiTheme="majorHAnsi" w:hAnsiTheme="majorHAnsi"/>
          <w:noProof/>
          <w:sz w:val="24"/>
          <w:szCs w:val="24"/>
        </w:rPr>
        <w:t>Suggest Boxes</w:t>
      </w:r>
    </w:p>
    <w:p w14:paraId="6ED36287" w14:textId="77777777" w:rsidR="002F3281" w:rsidRPr="001F2759" w:rsidRDefault="002F3281" w:rsidP="00755F50">
      <w:pPr>
        <w:pStyle w:val="ListParagraph"/>
        <w:numPr>
          <w:ilvl w:val="0"/>
          <w:numId w:val="25"/>
        </w:numPr>
        <w:spacing w:before="120" w:after="160" w:line="256" w:lineRule="auto"/>
        <w:jc w:val="both"/>
        <w:rPr>
          <w:rFonts w:asciiTheme="majorHAnsi" w:hAnsiTheme="majorHAnsi"/>
          <w:noProof/>
          <w:sz w:val="24"/>
          <w:szCs w:val="24"/>
        </w:rPr>
      </w:pPr>
      <w:r w:rsidRPr="001F2759">
        <w:rPr>
          <w:rFonts w:asciiTheme="majorHAnsi" w:hAnsiTheme="majorHAnsi"/>
          <w:noProof/>
          <w:sz w:val="24"/>
          <w:szCs w:val="24"/>
        </w:rPr>
        <w:t>Logout: after finishing all the activities on the system, admin can log out of the system</w:t>
      </w:r>
      <w:bookmarkEnd w:id="137"/>
      <w:bookmarkEnd w:id="138"/>
    </w:p>
    <w:p w14:paraId="3E77DA91" w14:textId="2E345059" w:rsidR="002F3281" w:rsidRPr="001F2759" w:rsidRDefault="002F3281" w:rsidP="008D2AA9">
      <w:pPr>
        <w:pStyle w:val="Heading2"/>
        <w:rPr>
          <w:noProof/>
        </w:rPr>
      </w:pPr>
      <w:bookmarkStart w:id="139" w:name="_Toc517788870"/>
      <w:bookmarkStart w:id="140" w:name="_Toc518987670"/>
      <w:bookmarkStart w:id="141" w:name="_Toc16980401"/>
      <w:bookmarkStart w:id="142" w:name="_Toc17067665"/>
      <w:r w:rsidRPr="001F2759">
        <w:rPr>
          <w:noProof/>
        </w:rPr>
        <w:t>System Requirement Specification</w:t>
      </w:r>
      <w:bookmarkEnd w:id="139"/>
      <w:bookmarkEnd w:id="140"/>
      <w:bookmarkEnd w:id="141"/>
      <w:bookmarkEnd w:id="142"/>
    </w:p>
    <w:p w14:paraId="1708BA87" w14:textId="77777777" w:rsidR="002F3281" w:rsidRPr="001F2759" w:rsidRDefault="002F3281" w:rsidP="002F3281">
      <w:pPr>
        <w:spacing w:line="122" w:lineRule="exact"/>
        <w:rPr>
          <w:rFonts w:asciiTheme="majorHAnsi" w:eastAsia="Times New Roman" w:hAnsiTheme="majorHAnsi"/>
          <w:noProof/>
          <w:sz w:val="24"/>
          <w:szCs w:val="24"/>
        </w:rPr>
      </w:pPr>
    </w:p>
    <w:p w14:paraId="44E89C51" w14:textId="25621318" w:rsidR="002F3281" w:rsidRPr="001F2759" w:rsidRDefault="002F3281" w:rsidP="00DD601F">
      <w:pPr>
        <w:pStyle w:val="Heading3"/>
        <w:rPr>
          <w:noProof/>
        </w:rPr>
      </w:pPr>
      <w:bookmarkStart w:id="143" w:name="_Toc517788871"/>
      <w:bookmarkStart w:id="144" w:name="_Toc518987671"/>
      <w:bookmarkStart w:id="145" w:name="_Toc16980402"/>
      <w:bookmarkStart w:id="146" w:name="_Toc17067666"/>
      <w:r w:rsidRPr="001F2759">
        <w:rPr>
          <w:noProof/>
        </w:rPr>
        <w:t>External Interface Requirement</w:t>
      </w:r>
      <w:bookmarkEnd w:id="143"/>
      <w:bookmarkEnd w:id="144"/>
      <w:bookmarkEnd w:id="145"/>
      <w:bookmarkEnd w:id="146"/>
    </w:p>
    <w:p w14:paraId="2AC1B003" w14:textId="3259D565" w:rsidR="002F3281" w:rsidRPr="001F2759" w:rsidRDefault="002F3281" w:rsidP="00B25A44">
      <w:pPr>
        <w:pStyle w:val="Heading4"/>
        <w:rPr>
          <w:noProof/>
        </w:rPr>
      </w:pPr>
      <w:bookmarkStart w:id="147" w:name="_Toc517788872"/>
      <w:r w:rsidRPr="001F2759">
        <w:rPr>
          <w:noProof/>
        </w:rPr>
        <w:t>User Interface</w:t>
      </w:r>
      <w:bookmarkEnd w:id="147"/>
    </w:p>
    <w:p w14:paraId="638A1BBC" w14:textId="77777777" w:rsidR="002F3281" w:rsidRPr="001F2759" w:rsidRDefault="002F3281" w:rsidP="002F3281">
      <w:pPr>
        <w:spacing w:line="39" w:lineRule="exact"/>
        <w:rPr>
          <w:rFonts w:asciiTheme="majorHAnsi" w:eastAsia="Times New Roman" w:hAnsiTheme="majorHAnsi"/>
          <w:noProof/>
          <w:sz w:val="24"/>
          <w:szCs w:val="24"/>
        </w:rPr>
      </w:pPr>
    </w:p>
    <w:p w14:paraId="4456E16D" w14:textId="77777777" w:rsidR="002F3281" w:rsidRPr="001F2759" w:rsidRDefault="002F3281" w:rsidP="00755F50">
      <w:pPr>
        <w:pStyle w:val="ListParagraph"/>
        <w:numPr>
          <w:ilvl w:val="0"/>
          <w:numId w:val="26"/>
        </w:numPr>
        <w:spacing w:before="120" w:after="160" w:line="256" w:lineRule="auto"/>
        <w:jc w:val="both"/>
        <w:rPr>
          <w:rFonts w:asciiTheme="majorHAnsi" w:hAnsiTheme="majorHAnsi" w:cstheme="minorHAnsi"/>
          <w:noProof/>
          <w:sz w:val="24"/>
          <w:szCs w:val="24"/>
        </w:rPr>
      </w:pPr>
      <w:r w:rsidRPr="001F2759">
        <w:rPr>
          <w:rFonts w:asciiTheme="majorHAnsi" w:hAnsiTheme="majorHAnsi" w:cstheme="minorHAnsi"/>
          <w:noProof/>
          <w:sz w:val="24"/>
          <w:szCs w:val="24"/>
        </w:rPr>
        <w:t xml:space="preserve">The general requirement of the GUI is it should be simple, clear, intuitive, and reminiscent. </w:t>
      </w:r>
    </w:p>
    <w:p w14:paraId="5412DC2D" w14:textId="77777777" w:rsidR="002F3281" w:rsidRPr="001F2759" w:rsidRDefault="002F3281" w:rsidP="00755F50">
      <w:pPr>
        <w:pStyle w:val="ListParagraph"/>
        <w:numPr>
          <w:ilvl w:val="0"/>
          <w:numId w:val="26"/>
        </w:numPr>
        <w:spacing w:before="120" w:after="160" w:line="256" w:lineRule="auto"/>
        <w:jc w:val="both"/>
        <w:rPr>
          <w:rFonts w:asciiTheme="majorHAnsi" w:hAnsiTheme="majorHAnsi" w:cstheme="minorHAnsi"/>
          <w:noProof/>
          <w:sz w:val="24"/>
          <w:szCs w:val="24"/>
        </w:rPr>
      </w:pPr>
      <w:r w:rsidRPr="001F2759">
        <w:rPr>
          <w:rFonts w:asciiTheme="majorHAnsi" w:hAnsiTheme="majorHAnsi" w:cstheme="minorHAnsi"/>
          <w:noProof/>
          <w:sz w:val="24"/>
          <w:szCs w:val="24"/>
        </w:rPr>
        <w:t>The interface design is an iterate process includes: design, sketching, prototyping, user assessment.</w:t>
      </w:r>
    </w:p>
    <w:p w14:paraId="7295926C" w14:textId="1C4A427F" w:rsidR="002F3281" w:rsidRPr="001F2759" w:rsidRDefault="00E51BC3" w:rsidP="00755F50">
      <w:pPr>
        <w:pStyle w:val="ListParagraph"/>
        <w:numPr>
          <w:ilvl w:val="0"/>
          <w:numId w:val="26"/>
        </w:numPr>
        <w:spacing w:before="120" w:after="160" w:line="256" w:lineRule="auto"/>
        <w:jc w:val="both"/>
        <w:rPr>
          <w:rFonts w:asciiTheme="majorHAnsi" w:hAnsiTheme="majorHAnsi" w:cstheme="minorHAnsi"/>
          <w:noProof/>
          <w:sz w:val="24"/>
          <w:szCs w:val="24"/>
        </w:rPr>
      </w:pPr>
      <w:r w:rsidRPr="001F2759">
        <w:rPr>
          <w:rFonts w:asciiTheme="majorHAnsi" w:hAnsiTheme="majorHAnsi" w:cs="Times New Roman"/>
          <w:noProof/>
          <w:sz w:val="24"/>
          <w:szCs w:val="24"/>
        </w:rPr>
        <w:t xml:space="preserve">The UI of both of mobile </w:t>
      </w:r>
      <w:r w:rsidR="002F3281" w:rsidRPr="001F2759">
        <w:rPr>
          <w:rFonts w:asciiTheme="majorHAnsi" w:hAnsiTheme="majorHAnsi" w:cs="Times New Roman"/>
          <w:noProof/>
          <w:sz w:val="24"/>
          <w:szCs w:val="24"/>
        </w:rPr>
        <w:t>and web application use English language.</w:t>
      </w:r>
    </w:p>
    <w:p w14:paraId="6F1F1E89" w14:textId="77777777" w:rsidR="002F3281" w:rsidRPr="001F2759" w:rsidRDefault="002F3281" w:rsidP="002F3281">
      <w:pPr>
        <w:spacing w:line="6" w:lineRule="exact"/>
        <w:rPr>
          <w:rFonts w:asciiTheme="majorHAnsi" w:eastAsia="Times New Roman" w:hAnsiTheme="majorHAnsi"/>
          <w:noProof/>
          <w:sz w:val="24"/>
          <w:szCs w:val="24"/>
        </w:rPr>
      </w:pPr>
    </w:p>
    <w:p w14:paraId="17E35DCA" w14:textId="3647E03E" w:rsidR="002F3281" w:rsidRPr="001F2759" w:rsidRDefault="002F3281" w:rsidP="00B25A44">
      <w:pPr>
        <w:pStyle w:val="Heading4"/>
        <w:rPr>
          <w:noProof/>
        </w:rPr>
      </w:pPr>
      <w:bookmarkStart w:id="148" w:name="_Toc517788873"/>
      <w:r w:rsidRPr="001F2759">
        <w:rPr>
          <w:noProof/>
        </w:rPr>
        <w:lastRenderedPageBreak/>
        <w:t>Hardware Interface</w:t>
      </w:r>
      <w:bookmarkEnd w:id="148"/>
    </w:p>
    <w:p w14:paraId="0891D724" w14:textId="77777777" w:rsidR="002F3281" w:rsidRPr="001F2759" w:rsidRDefault="002F3281" w:rsidP="002F3281">
      <w:pPr>
        <w:rPr>
          <w:rFonts w:asciiTheme="majorHAnsi" w:hAnsiTheme="majorHAnsi"/>
          <w:noProof/>
          <w:sz w:val="24"/>
          <w:szCs w:val="24"/>
        </w:rPr>
      </w:pPr>
    </w:p>
    <w:p w14:paraId="5DF741DD" w14:textId="77777777" w:rsidR="002F3281" w:rsidRPr="001F2759" w:rsidRDefault="002F3281" w:rsidP="00755F50">
      <w:pPr>
        <w:pStyle w:val="ListParagraph"/>
        <w:widowControl w:val="0"/>
        <w:numPr>
          <w:ilvl w:val="0"/>
          <w:numId w:val="27"/>
        </w:numPr>
        <w:spacing w:before="120" w:after="160" w:line="256" w:lineRule="auto"/>
        <w:jc w:val="both"/>
        <w:rPr>
          <w:rFonts w:asciiTheme="majorHAnsi" w:hAnsiTheme="majorHAnsi" w:cstheme="minorHAnsi"/>
          <w:b/>
          <w:noProof/>
          <w:sz w:val="24"/>
          <w:szCs w:val="24"/>
        </w:rPr>
      </w:pPr>
      <w:r w:rsidRPr="001F2759">
        <w:rPr>
          <w:rFonts w:asciiTheme="majorHAnsi" w:hAnsiTheme="majorHAnsi" w:cs="Times New Roman"/>
          <w:noProof/>
          <w:sz w:val="24"/>
          <w:szCs w:val="24"/>
        </w:rPr>
        <w:t>PC: connected to Wifi, 4GB of RAM minimum, CPU 1.4GHz.</w:t>
      </w:r>
    </w:p>
    <w:p w14:paraId="71A6A78E" w14:textId="77777777" w:rsidR="002F3281" w:rsidRPr="001F2759" w:rsidRDefault="002F3281" w:rsidP="00755F50">
      <w:pPr>
        <w:pStyle w:val="ListParagraph"/>
        <w:widowControl w:val="0"/>
        <w:numPr>
          <w:ilvl w:val="0"/>
          <w:numId w:val="27"/>
        </w:numPr>
        <w:spacing w:before="120" w:after="160" w:line="256" w:lineRule="auto"/>
        <w:jc w:val="both"/>
        <w:rPr>
          <w:rFonts w:asciiTheme="majorHAnsi" w:hAnsiTheme="majorHAnsi" w:cstheme="minorHAnsi"/>
          <w:b/>
          <w:noProof/>
          <w:sz w:val="24"/>
          <w:szCs w:val="24"/>
        </w:rPr>
      </w:pPr>
      <w:r w:rsidRPr="001F2759">
        <w:rPr>
          <w:rFonts w:asciiTheme="majorHAnsi" w:hAnsiTheme="majorHAnsi" w:cs="Times New Roman"/>
          <w:noProof/>
          <w:sz w:val="24"/>
          <w:szCs w:val="24"/>
        </w:rPr>
        <w:t>Android device: connected to Wifi or LTE, connected to Bluetooth v4.0 or higher, 1GB of RAM minimum, CPU 1.2 GHz.</w:t>
      </w:r>
    </w:p>
    <w:p w14:paraId="2176DE7C" w14:textId="77777777" w:rsidR="002F3281" w:rsidRPr="001F2759" w:rsidRDefault="002F3281" w:rsidP="00755F50">
      <w:pPr>
        <w:pStyle w:val="ListParagraph"/>
        <w:widowControl w:val="0"/>
        <w:numPr>
          <w:ilvl w:val="0"/>
          <w:numId w:val="27"/>
        </w:numPr>
        <w:spacing w:before="120" w:after="160" w:line="256" w:lineRule="auto"/>
        <w:jc w:val="both"/>
        <w:rPr>
          <w:rFonts w:asciiTheme="majorHAnsi" w:hAnsiTheme="majorHAnsi" w:cstheme="minorHAnsi"/>
          <w:b/>
          <w:noProof/>
          <w:sz w:val="24"/>
          <w:szCs w:val="24"/>
        </w:rPr>
      </w:pPr>
      <w:r w:rsidRPr="001F2759">
        <w:rPr>
          <w:rFonts w:asciiTheme="majorHAnsi" w:hAnsiTheme="majorHAnsi" w:cs="Times New Roman"/>
          <w:noProof/>
          <w:sz w:val="24"/>
          <w:szCs w:val="24"/>
        </w:rPr>
        <w:t>RFID Scanner: HC-06 Bluetooth board, Arduino UNO ESP8266</w:t>
      </w:r>
    </w:p>
    <w:p w14:paraId="6842041A" w14:textId="77777777" w:rsidR="002F3281" w:rsidRPr="001F2759" w:rsidRDefault="002F3281" w:rsidP="002F3281">
      <w:pPr>
        <w:spacing w:line="40" w:lineRule="exact"/>
        <w:rPr>
          <w:rFonts w:asciiTheme="majorHAnsi" w:eastAsia="Times New Roman" w:hAnsiTheme="majorHAnsi"/>
          <w:noProof/>
          <w:sz w:val="24"/>
          <w:szCs w:val="24"/>
        </w:rPr>
      </w:pPr>
    </w:p>
    <w:p w14:paraId="47A4371B" w14:textId="77777777" w:rsidR="002F3281" w:rsidRPr="001F2759" w:rsidRDefault="002F3281" w:rsidP="002F3281">
      <w:pPr>
        <w:spacing w:line="7" w:lineRule="exact"/>
        <w:rPr>
          <w:rFonts w:asciiTheme="majorHAnsi" w:eastAsia="Times New Roman" w:hAnsiTheme="majorHAnsi"/>
          <w:noProof/>
          <w:sz w:val="24"/>
          <w:szCs w:val="24"/>
        </w:rPr>
      </w:pPr>
    </w:p>
    <w:p w14:paraId="01E2E29A" w14:textId="240E896C" w:rsidR="002F3281" w:rsidRPr="001F2759" w:rsidRDefault="002F3281" w:rsidP="00B25A44">
      <w:pPr>
        <w:pStyle w:val="Heading4"/>
        <w:rPr>
          <w:noProof/>
        </w:rPr>
      </w:pPr>
      <w:bookmarkStart w:id="149" w:name="_Toc517788874"/>
      <w:r w:rsidRPr="001F2759">
        <w:rPr>
          <w:noProof/>
        </w:rPr>
        <w:t>Software Interface</w:t>
      </w:r>
      <w:bookmarkEnd w:id="149"/>
    </w:p>
    <w:p w14:paraId="781BCE9C" w14:textId="77777777" w:rsidR="002F3281" w:rsidRPr="001F2759" w:rsidRDefault="002F3281" w:rsidP="002F3281">
      <w:pPr>
        <w:pStyle w:val="ListParagraph"/>
        <w:numPr>
          <w:ilvl w:val="0"/>
          <w:numId w:val="28"/>
        </w:numPr>
        <w:spacing w:before="120" w:after="160" w:line="256" w:lineRule="auto"/>
        <w:jc w:val="both"/>
        <w:rPr>
          <w:rFonts w:asciiTheme="majorHAnsi" w:hAnsiTheme="majorHAnsi" w:cstheme="minorHAnsi"/>
          <w:b/>
          <w:noProof/>
          <w:sz w:val="24"/>
          <w:szCs w:val="24"/>
        </w:rPr>
      </w:pPr>
      <w:r w:rsidRPr="001F2759">
        <w:rPr>
          <w:rFonts w:asciiTheme="majorHAnsi" w:eastAsia="ＭＳ 明朝" w:hAnsiTheme="majorHAnsi"/>
          <w:noProof/>
          <w:sz w:val="24"/>
          <w:szCs w:val="24"/>
        </w:rPr>
        <w:t>Web application: work with Chrome browser Firefox (v52 or higher), Chromes (v28 or higher), Internet Explorer (v10 or above) or with any web browsers that support HTML5 &amp; CSS3.</w:t>
      </w:r>
    </w:p>
    <w:p w14:paraId="5DD23E5E" w14:textId="77777777" w:rsidR="002F3281" w:rsidRPr="001F2759" w:rsidRDefault="002F3281" w:rsidP="00755F50">
      <w:pPr>
        <w:pStyle w:val="ListParagraph"/>
        <w:numPr>
          <w:ilvl w:val="0"/>
          <w:numId w:val="28"/>
        </w:numPr>
        <w:spacing w:after="160" w:line="254" w:lineRule="auto"/>
        <w:jc w:val="both"/>
        <w:rPr>
          <w:rFonts w:asciiTheme="majorHAnsi" w:hAnsiTheme="majorHAnsi" w:cs="Times New Roman"/>
          <w:noProof/>
          <w:sz w:val="24"/>
          <w:szCs w:val="24"/>
        </w:rPr>
      </w:pPr>
      <w:r w:rsidRPr="001F2759">
        <w:rPr>
          <w:rFonts w:asciiTheme="majorHAnsi" w:hAnsiTheme="majorHAnsi" w:cs="Times New Roman"/>
          <w:noProof/>
          <w:sz w:val="24"/>
          <w:szCs w:val="24"/>
        </w:rPr>
        <w:t>Mobile application: Android operating system (v6.0 or above).</w:t>
      </w:r>
    </w:p>
    <w:p w14:paraId="65AF8B1E" w14:textId="77777777" w:rsidR="002F3281" w:rsidRPr="001F2759" w:rsidRDefault="002F3281" w:rsidP="002F3281">
      <w:pPr>
        <w:spacing w:line="20" w:lineRule="exact"/>
        <w:rPr>
          <w:rFonts w:asciiTheme="majorHAnsi" w:eastAsia="Times New Roman" w:hAnsiTheme="majorHAnsi"/>
          <w:noProof/>
          <w:sz w:val="24"/>
          <w:szCs w:val="24"/>
        </w:rPr>
      </w:pPr>
      <w:r w:rsidRPr="001F2759">
        <w:rPr>
          <w:rFonts w:asciiTheme="majorHAnsi" w:hAnsiTheme="majorHAnsi"/>
          <w:noProof/>
          <w:color w:val="FFFFFF"/>
          <w:sz w:val="24"/>
          <w:szCs w:val="24"/>
        </w:rPr>
        <w:drawing>
          <wp:anchor distT="0" distB="0" distL="114300" distR="114300" simplePos="0" relativeHeight="251658240" behindDoc="1" locked="0" layoutInCell="1" allowOverlap="1" wp14:anchorId="0304EB73" wp14:editId="6EC9481B">
            <wp:simplePos x="0" y="0"/>
            <wp:positionH relativeFrom="column">
              <wp:posOffset>76200</wp:posOffset>
            </wp:positionH>
            <wp:positionV relativeFrom="paragraph">
              <wp:posOffset>31115</wp:posOffset>
            </wp:positionV>
            <wp:extent cx="5591175" cy="3175"/>
            <wp:effectExtent l="0" t="0" r="0" b="0"/>
            <wp:wrapNone/>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591175" cy="3175"/>
                    </a:xfrm>
                    <a:prstGeom prst="rect">
                      <a:avLst/>
                    </a:prstGeom>
                    <a:noFill/>
                  </pic:spPr>
                </pic:pic>
              </a:graphicData>
            </a:graphic>
            <wp14:sizeRelH relativeFrom="page">
              <wp14:pctWidth>0</wp14:pctWidth>
            </wp14:sizeRelH>
            <wp14:sizeRelV relativeFrom="page">
              <wp14:pctHeight>0</wp14:pctHeight>
            </wp14:sizeRelV>
          </wp:anchor>
        </w:drawing>
      </w:r>
      <w:bookmarkStart w:id="150" w:name="page18"/>
      <w:bookmarkEnd w:id="150"/>
    </w:p>
    <w:p w14:paraId="1A78D81D" w14:textId="048A6B47" w:rsidR="002F3281" w:rsidRPr="001F2759" w:rsidRDefault="002F3281" w:rsidP="00B81A7D">
      <w:pPr>
        <w:pStyle w:val="Heading4"/>
        <w:rPr>
          <w:noProof/>
        </w:rPr>
      </w:pPr>
      <w:bookmarkStart w:id="151" w:name="_Toc517788875"/>
      <w:r w:rsidRPr="001F2759">
        <w:rPr>
          <w:noProof/>
        </w:rPr>
        <w:t>Communication Protocol</w:t>
      </w:r>
      <w:bookmarkEnd w:id="151"/>
    </w:p>
    <w:p w14:paraId="29079EB0" w14:textId="77777777" w:rsidR="002F3281" w:rsidRPr="001F2759" w:rsidRDefault="002F3281" w:rsidP="002F3281">
      <w:pPr>
        <w:jc w:val="both"/>
        <w:rPr>
          <w:rFonts w:asciiTheme="majorHAnsi" w:hAnsiTheme="majorHAnsi"/>
          <w:noProof/>
          <w:sz w:val="24"/>
          <w:szCs w:val="24"/>
        </w:rPr>
      </w:pPr>
    </w:p>
    <w:p w14:paraId="245F8AB9" w14:textId="77777777" w:rsidR="002F3281" w:rsidRPr="001F2759" w:rsidRDefault="002F3281" w:rsidP="002F3281">
      <w:pPr>
        <w:pStyle w:val="ListParagraph"/>
        <w:widowControl w:val="0"/>
        <w:numPr>
          <w:ilvl w:val="0"/>
          <w:numId w:val="29"/>
        </w:numPr>
        <w:spacing w:before="120" w:after="160" w:line="256" w:lineRule="auto"/>
        <w:jc w:val="both"/>
        <w:rPr>
          <w:rFonts w:asciiTheme="majorHAnsi" w:eastAsia="Cambria" w:hAnsiTheme="majorHAnsi" w:cs="Times New Roman"/>
          <w:noProof/>
          <w:sz w:val="24"/>
          <w:szCs w:val="24"/>
        </w:rPr>
      </w:pPr>
      <w:r w:rsidRPr="001F2759">
        <w:rPr>
          <w:rFonts w:asciiTheme="majorHAnsi" w:eastAsia="Cambria" w:hAnsiTheme="majorHAnsi" w:cs="Times New Roman"/>
          <w:noProof/>
          <w:sz w:val="24"/>
          <w:szCs w:val="24"/>
        </w:rPr>
        <w:t>Use HTTP protocol 1.1 for communication between web system and cloud database.</w:t>
      </w:r>
    </w:p>
    <w:p w14:paraId="0059AB4F" w14:textId="690CC6F8" w:rsidR="002F3281" w:rsidRPr="001F2759" w:rsidRDefault="002F3281" w:rsidP="002F3281">
      <w:pPr>
        <w:pStyle w:val="ListParagraph"/>
        <w:widowControl w:val="0"/>
        <w:numPr>
          <w:ilvl w:val="0"/>
          <w:numId w:val="29"/>
        </w:numPr>
        <w:spacing w:before="120" w:after="160" w:line="256" w:lineRule="auto"/>
        <w:jc w:val="both"/>
        <w:rPr>
          <w:rFonts w:asciiTheme="majorHAnsi" w:eastAsia="Cambria" w:hAnsiTheme="majorHAnsi" w:cs="Times New Roman"/>
          <w:noProof/>
          <w:sz w:val="24"/>
          <w:szCs w:val="24"/>
        </w:rPr>
      </w:pPr>
      <w:r w:rsidRPr="001F2759">
        <w:rPr>
          <w:rFonts w:asciiTheme="majorHAnsi" w:eastAsia="Cambria" w:hAnsiTheme="majorHAnsi" w:cs="Times New Roman"/>
          <w:noProof/>
          <w:sz w:val="24"/>
          <w:szCs w:val="24"/>
        </w:rPr>
        <w:t>Use HTTP protocol 1.1 for communication between mobile application and web server.</w:t>
      </w:r>
    </w:p>
    <w:p w14:paraId="0B0DAFD9" w14:textId="45DB8C8E" w:rsidR="002F3281" w:rsidRPr="001F2759" w:rsidRDefault="00AA7ED1" w:rsidP="00DD601F">
      <w:pPr>
        <w:pStyle w:val="Heading3"/>
        <w:rPr>
          <w:rFonts w:eastAsia="Times New Roman"/>
          <w:noProof/>
        </w:rPr>
      </w:pPr>
      <w:bookmarkStart w:id="152" w:name="_Toc517788876"/>
      <w:bookmarkStart w:id="153" w:name="_Toc518987672"/>
      <w:r w:rsidRPr="001F2759">
        <w:rPr>
          <w:noProof/>
        </w:rPr>
        <w:lastRenderedPageBreak/>
        <w:t xml:space="preserve"> </w:t>
      </w:r>
      <w:bookmarkStart w:id="154" w:name="_Toc16980403"/>
      <w:bookmarkStart w:id="155" w:name="_Toc17067667"/>
      <w:r w:rsidR="002F3281" w:rsidRPr="001F2759">
        <w:rPr>
          <w:noProof/>
        </w:rPr>
        <w:t>System Overview Use Case</w:t>
      </w:r>
      <w:bookmarkEnd w:id="152"/>
      <w:bookmarkEnd w:id="153"/>
      <w:bookmarkEnd w:id="154"/>
      <w:bookmarkEnd w:id="155"/>
    </w:p>
    <w:p w14:paraId="271FC983" w14:textId="77777777" w:rsidR="002F3281" w:rsidRPr="001F2759" w:rsidRDefault="002F3281" w:rsidP="00013C23">
      <w:pPr>
        <w:pStyle w:val="Caption"/>
        <w:rPr>
          <w:noProof/>
        </w:rPr>
      </w:pPr>
      <w:r w:rsidRPr="001F2759">
        <w:rPr>
          <w:noProof/>
        </w:rPr>
        <w:drawing>
          <wp:inline distT="0" distB="0" distL="0" distR="0" wp14:anchorId="3AE02FE5" wp14:editId="7954359C">
            <wp:extent cx="5279758" cy="486156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UseCase2105.jpg"/>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5279758" cy="4861560"/>
                    </a:xfrm>
                    <a:prstGeom prst="rect">
                      <a:avLst/>
                    </a:prstGeom>
                  </pic:spPr>
                </pic:pic>
              </a:graphicData>
            </a:graphic>
          </wp:inline>
        </w:drawing>
      </w:r>
    </w:p>
    <w:p w14:paraId="098278DB" w14:textId="77777777" w:rsidR="002F3281" w:rsidRPr="001F2759" w:rsidRDefault="002F3281" w:rsidP="00013C23">
      <w:pPr>
        <w:pStyle w:val="Caption"/>
        <w:rPr>
          <w:noProof/>
        </w:rPr>
      </w:pPr>
      <w:bookmarkStart w:id="156" w:name="_Toc16980087"/>
      <w:bookmarkStart w:id="157" w:name="_Toc17066597"/>
      <w:r w:rsidRPr="001F2759">
        <w:rPr>
          <w:noProof/>
        </w:rPr>
        <w:t xml:space="preserve">Figure </w:t>
      </w:r>
      <w:r w:rsidRPr="001F2759">
        <w:rPr>
          <w:noProof/>
        </w:rPr>
        <w:fldChar w:fldCharType="begin"/>
      </w:r>
      <w:r w:rsidRPr="001F2759">
        <w:rPr>
          <w:noProof/>
        </w:rPr>
        <w:instrText xml:space="preserve"> SEQ Figure \* ARABIC </w:instrText>
      </w:r>
      <w:r w:rsidRPr="001F2759">
        <w:rPr>
          <w:noProof/>
        </w:rPr>
        <w:fldChar w:fldCharType="separate"/>
      </w:r>
      <w:r w:rsidR="005C1BD5">
        <w:rPr>
          <w:noProof/>
        </w:rPr>
        <w:t>2</w:t>
      </w:r>
      <w:r w:rsidRPr="001F2759">
        <w:rPr>
          <w:noProof/>
        </w:rPr>
        <w:fldChar w:fldCharType="end"/>
      </w:r>
      <w:r w:rsidRPr="001F2759">
        <w:rPr>
          <w:noProof/>
        </w:rPr>
        <w:t xml:space="preserve"> - System Overview Use Case</w:t>
      </w:r>
      <w:bookmarkEnd w:id="156"/>
      <w:bookmarkEnd w:id="157"/>
    </w:p>
    <w:p w14:paraId="6D631EB8" w14:textId="12AC0FDC" w:rsidR="002F3281" w:rsidRPr="001F2759" w:rsidRDefault="002F3281" w:rsidP="00DD601F">
      <w:pPr>
        <w:pStyle w:val="Heading3"/>
        <w:rPr>
          <w:noProof/>
        </w:rPr>
      </w:pPr>
      <w:bookmarkStart w:id="158" w:name="_Toc517788877"/>
      <w:bookmarkStart w:id="159" w:name="_Toc518987673"/>
      <w:bookmarkStart w:id="160" w:name="_Toc16980404"/>
      <w:bookmarkStart w:id="161" w:name="_Toc17067668"/>
      <w:r w:rsidRPr="001F2759">
        <w:rPr>
          <w:noProof/>
        </w:rPr>
        <w:lastRenderedPageBreak/>
        <w:t>List of Use Case</w:t>
      </w:r>
      <w:bookmarkEnd w:id="158"/>
      <w:bookmarkEnd w:id="159"/>
      <w:r w:rsidRPr="001F2759">
        <w:rPr>
          <w:noProof/>
        </w:rPr>
        <w:t>s</w:t>
      </w:r>
      <w:bookmarkEnd w:id="160"/>
      <w:bookmarkEnd w:id="161"/>
    </w:p>
    <w:p w14:paraId="5D1159B4" w14:textId="4AA4B0BA" w:rsidR="002F3281" w:rsidRPr="001F2759" w:rsidRDefault="002F3281" w:rsidP="002F3281">
      <w:pPr>
        <w:pStyle w:val="Heading4"/>
        <w:rPr>
          <w:noProof/>
          <w:szCs w:val="28"/>
        </w:rPr>
      </w:pPr>
      <w:r w:rsidRPr="001F2759">
        <w:rPr>
          <w:noProof/>
          <w:szCs w:val="28"/>
        </w:rPr>
        <w:t>&lt;Warehouse Accountant&gt; Overview Use Case</w:t>
      </w:r>
    </w:p>
    <w:p w14:paraId="7DAB3DCE" w14:textId="77777777" w:rsidR="002F3281" w:rsidRPr="001F2759" w:rsidRDefault="002F3281" w:rsidP="002F3281">
      <w:pPr>
        <w:keepNext/>
        <w:jc w:val="center"/>
        <w:rPr>
          <w:rFonts w:asciiTheme="majorHAnsi" w:hAnsiTheme="majorHAnsi"/>
          <w:noProof/>
        </w:rPr>
      </w:pPr>
      <w:r w:rsidRPr="001F2759">
        <w:rPr>
          <w:rFonts w:asciiTheme="majorHAnsi" w:hAnsiTheme="majorHAnsi"/>
          <w:noProof/>
          <w:sz w:val="24"/>
          <w:szCs w:val="24"/>
        </w:rPr>
        <w:drawing>
          <wp:inline distT="0" distB="0" distL="0" distR="0" wp14:anchorId="032635F9" wp14:editId="001D223D">
            <wp:extent cx="4937870" cy="50292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WA_OUC_Jul26.png"/>
                    <pic:cNvPicPr/>
                  </pic:nvPicPr>
                  <pic:blipFill>
                    <a:blip r:embed="rId138" cstate="print">
                      <a:extLst>
                        <a:ext uri="{28A0092B-C50C-407E-A947-70E740481C1C}">
                          <a14:useLocalDpi xmlns:a14="http://schemas.microsoft.com/office/drawing/2010/main" val="0"/>
                        </a:ext>
                      </a:extLst>
                    </a:blip>
                    <a:stretch>
                      <a:fillRect/>
                    </a:stretch>
                  </pic:blipFill>
                  <pic:spPr bwMode="auto">
                    <a:xfrm>
                      <a:off x="0" y="0"/>
                      <a:ext cx="4937870" cy="5029200"/>
                    </a:xfrm>
                    <a:prstGeom prst="rect">
                      <a:avLst/>
                    </a:prstGeom>
                    <a:ln>
                      <a:noFill/>
                    </a:ln>
                    <a:extLst>
                      <a:ext uri="{53640926-AAD7-44D8-BBD7-CCE9431645EC}">
                        <a14:shadowObscured xmlns:a14="http://schemas.microsoft.com/office/drawing/2010/main"/>
                      </a:ext>
                    </a:extLst>
                  </pic:spPr>
                </pic:pic>
              </a:graphicData>
            </a:graphic>
          </wp:inline>
        </w:drawing>
      </w:r>
    </w:p>
    <w:p w14:paraId="2D6F0BDC" w14:textId="77777777" w:rsidR="002F3281" w:rsidRPr="001F2759" w:rsidRDefault="002F3281" w:rsidP="00013C23">
      <w:pPr>
        <w:pStyle w:val="Caption"/>
        <w:rPr>
          <w:noProof/>
        </w:rPr>
      </w:pPr>
      <w:bookmarkStart w:id="162" w:name="_Toc16980097"/>
      <w:bookmarkStart w:id="163" w:name="_Toc17066598"/>
      <w:r w:rsidRPr="001F2759">
        <w:rPr>
          <w:noProof/>
        </w:rPr>
        <w:t xml:space="preserve">Figure </w:t>
      </w:r>
      <w:r w:rsidRPr="001F2759">
        <w:rPr>
          <w:noProof/>
        </w:rPr>
        <w:fldChar w:fldCharType="begin"/>
      </w:r>
      <w:r w:rsidRPr="001F2759">
        <w:rPr>
          <w:noProof/>
        </w:rPr>
        <w:instrText xml:space="preserve"> SEQ Figure \* ARABIC </w:instrText>
      </w:r>
      <w:r w:rsidRPr="001F2759">
        <w:rPr>
          <w:noProof/>
        </w:rPr>
        <w:fldChar w:fldCharType="separate"/>
      </w:r>
      <w:r w:rsidR="005C1BD5">
        <w:rPr>
          <w:noProof/>
        </w:rPr>
        <w:t>12</w:t>
      </w:r>
      <w:r w:rsidRPr="001F2759">
        <w:rPr>
          <w:noProof/>
        </w:rPr>
        <w:fldChar w:fldCharType="end"/>
      </w:r>
      <w:r w:rsidRPr="001F2759">
        <w:rPr>
          <w:noProof/>
        </w:rPr>
        <w:t xml:space="preserve"> - &lt;Warehouse Accountant&gt; Overview Use Case</w:t>
      </w:r>
      <w:bookmarkEnd w:id="162"/>
      <w:bookmarkEnd w:id="163"/>
    </w:p>
    <w:p w14:paraId="7E451870" w14:textId="1CF72182" w:rsidR="002F3281" w:rsidRPr="001F2759" w:rsidRDefault="002F3281" w:rsidP="00B26701">
      <w:pPr>
        <w:pStyle w:val="Heading5"/>
        <w:jc w:val="center"/>
        <w:rPr>
          <w:noProof/>
          <w:sz w:val="24"/>
          <w:szCs w:val="24"/>
        </w:rPr>
      </w:pPr>
      <w:r w:rsidRPr="001F2759">
        <w:rPr>
          <w:noProof/>
        </w:rPr>
        <w:t>&lt;Warehouse Accountant&gt; Create Product</w:t>
      </w:r>
    </w:p>
    <w:p w14:paraId="3BC78443" w14:textId="53D89E22" w:rsidR="002F3281" w:rsidRPr="001F2759" w:rsidRDefault="00C34C99" w:rsidP="00013C23">
      <w:pPr>
        <w:pStyle w:val="Caption"/>
        <w:rPr>
          <w:b/>
          <w:noProof/>
        </w:rPr>
      </w:pPr>
      <w:bookmarkStart w:id="164" w:name="_Toc16980103"/>
      <w:bookmarkStart w:id="165" w:name="_Toc17066599"/>
      <w:r w:rsidRPr="001F2759">
        <w:rPr>
          <w:b/>
          <w:noProof/>
        </w:rPr>
        <w:drawing>
          <wp:anchor distT="0" distB="0" distL="114300" distR="114300" simplePos="0" relativeHeight="251658365" behindDoc="0" locked="0" layoutInCell="1" allowOverlap="1" wp14:anchorId="18679670" wp14:editId="70CADCF6">
            <wp:simplePos x="0" y="0"/>
            <wp:positionH relativeFrom="column">
              <wp:posOffset>751205</wp:posOffset>
            </wp:positionH>
            <wp:positionV relativeFrom="paragraph">
              <wp:posOffset>295275</wp:posOffset>
            </wp:positionV>
            <wp:extent cx="4083685" cy="1953260"/>
            <wp:effectExtent l="0" t="0" r="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Lst>
                    </a:blip>
                    <a:stretch>
                      <a:fillRect/>
                    </a:stretch>
                  </pic:blipFill>
                  <pic:spPr>
                    <a:xfrm>
                      <a:off x="0" y="0"/>
                      <a:ext cx="4083685" cy="1953260"/>
                    </a:xfrm>
                    <a:prstGeom prst="rect">
                      <a:avLst/>
                    </a:prstGeom>
                  </pic:spPr>
                </pic:pic>
              </a:graphicData>
            </a:graphic>
            <wp14:sizeRelH relativeFrom="margin">
              <wp14:pctWidth>0</wp14:pctWidth>
            </wp14:sizeRelH>
            <wp14:sizeRelV relativeFrom="margin">
              <wp14:pctHeight>0</wp14:pctHeight>
            </wp14:sizeRelV>
          </wp:anchor>
        </w:drawing>
      </w:r>
      <w:r w:rsidR="002F3281" w:rsidRPr="001F2759">
        <w:rPr>
          <w:noProof/>
        </w:rPr>
        <w:t xml:space="preserve">Figure </w:t>
      </w:r>
      <w:r w:rsidR="002F3281" w:rsidRPr="001F2759">
        <w:rPr>
          <w:noProof/>
        </w:rPr>
        <w:fldChar w:fldCharType="begin"/>
      </w:r>
      <w:r w:rsidR="002F3281" w:rsidRPr="001F2759">
        <w:rPr>
          <w:noProof/>
        </w:rPr>
        <w:instrText xml:space="preserve"> SEQ Figure \* ARABIC </w:instrText>
      </w:r>
      <w:r w:rsidR="002F3281" w:rsidRPr="001F2759">
        <w:rPr>
          <w:noProof/>
        </w:rPr>
        <w:fldChar w:fldCharType="separate"/>
      </w:r>
      <w:r w:rsidR="005C1BD5">
        <w:rPr>
          <w:noProof/>
        </w:rPr>
        <w:t>18</w:t>
      </w:r>
      <w:r w:rsidR="002F3281" w:rsidRPr="001F2759">
        <w:rPr>
          <w:noProof/>
        </w:rPr>
        <w:fldChar w:fldCharType="end"/>
      </w:r>
      <w:r w:rsidR="002F3281" w:rsidRPr="001F2759">
        <w:rPr>
          <w:noProof/>
        </w:rPr>
        <w:t xml:space="preserve"> - &lt;Warehouse Accountant&gt; Create Product</w:t>
      </w:r>
      <w:bookmarkEnd w:id="164"/>
      <w:bookmarkEnd w:id="165"/>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2F3281" w:rsidRPr="001F2759" w14:paraId="101DB0F9" w14:textId="77777777" w:rsidTr="00B22BA3">
        <w:tc>
          <w:tcPr>
            <w:tcW w:w="9006"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029D6AD" w14:textId="77777777" w:rsidR="002F3281" w:rsidRPr="001F2759" w:rsidRDefault="002F3281" w:rsidP="00B22BA3">
            <w:pPr>
              <w:tabs>
                <w:tab w:val="left" w:pos="960"/>
                <w:tab w:val="left" w:pos="2640"/>
                <w:tab w:val="left" w:pos="3720"/>
              </w:tabs>
              <w:rPr>
                <w:rFonts w:asciiTheme="majorHAnsi" w:eastAsia="ＭＳ 明朝" w:hAnsiTheme="majorHAnsi"/>
                <w:b/>
                <w:noProof/>
                <w:color w:val="FF0000"/>
                <w:sz w:val="24"/>
                <w:szCs w:val="24"/>
              </w:rPr>
            </w:pPr>
            <w:r w:rsidRPr="001F2759">
              <w:rPr>
                <w:rFonts w:asciiTheme="majorHAnsi" w:eastAsia="ＭＳ 明朝" w:hAnsiTheme="majorHAnsi"/>
                <w:b/>
                <w:noProof/>
                <w:color w:val="000000" w:themeColor="text1"/>
                <w:sz w:val="24"/>
                <w:szCs w:val="24"/>
              </w:rPr>
              <w:t>USE CASE – RFIM_UC_WA_P2</w:t>
            </w:r>
          </w:p>
        </w:tc>
      </w:tr>
      <w:tr w:rsidR="002F3281" w:rsidRPr="001F2759" w14:paraId="07173064"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E1AF953"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Use Case No.</w:t>
            </w:r>
          </w:p>
        </w:tc>
        <w:tc>
          <w:tcPr>
            <w:tcW w:w="2259" w:type="dxa"/>
            <w:tcBorders>
              <w:top w:val="single" w:sz="4" w:space="0" w:color="auto"/>
              <w:left w:val="single" w:sz="4" w:space="0" w:color="auto"/>
              <w:bottom w:val="single" w:sz="4" w:space="0" w:color="auto"/>
              <w:right w:val="single" w:sz="4" w:space="0" w:color="auto"/>
            </w:tcBorders>
            <w:hideMark/>
          </w:tcPr>
          <w:p w14:paraId="4BDBE02F"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b/>
                <w:noProof/>
                <w:color w:val="000000" w:themeColor="text1"/>
                <w:sz w:val="24"/>
                <w:szCs w:val="24"/>
              </w:rPr>
              <w:t>RFIM_UC_WA_P2</w:t>
            </w:r>
          </w:p>
        </w:tc>
        <w:tc>
          <w:tcPr>
            <w:tcW w:w="225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D344EA7"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Use Case Version</w:t>
            </w:r>
          </w:p>
        </w:tc>
        <w:tc>
          <w:tcPr>
            <w:tcW w:w="2244" w:type="dxa"/>
            <w:tcBorders>
              <w:top w:val="single" w:sz="4" w:space="0" w:color="auto"/>
              <w:left w:val="single" w:sz="4" w:space="0" w:color="auto"/>
              <w:bottom w:val="single" w:sz="4" w:space="0" w:color="auto"/>
              <w:right w:val="single" w:sz="4" w:space="0" w:color="auto"/>
            </w:tcBorders>
            <w:hideMark/>
          </w:tcPr>
          <w:p w14:paraId="6ABA45DD"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2.0</w:t>
            </w:r>
          </w:p>
        </w:tc>
      </w:tr>
      <w:tr w:rsidR="002F3281" w:rsidRPr="001F2759" w14:paraId="3E55937A"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FA81E88"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lastRenderedPageBreak/>
              <w:t>Use Case Name</w:t>
            </w:r>
          </w:p>
        </w:tc>
        <w:tc>
          <w:tcPr>
            <w:tcW w:w="6756" w:type="dxa"/>
            <w:gridSpan w:val="3"/>
            <w:tcBorders>
              <w:top w:val="single" w:sz="4" w:space="0" w:color="auto"/>
              <w:left w:val="single" w:sz="4" w:space="0" w:color="auto"/>
              <w:bottom w:val="single" w:sz="4" w:space="0" w:color="auto"/>
              <w:right w:val="single" w:sz="4" w:space="0" w:color="auto"/>
            </w:tcBorders>
            <w:hideMark/>
          </w:tcPr>
          <w:p w14:paraId="0FA815B6"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Create Product</w:t>
            </w:r>
          </w:p>
        </w:tc>
      </w:tr>
      <w:tr w:rsidR="002F3281" w:rsidRPr="001F2759" w14:paraId="40963D75"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407772C"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Author</w:t>
            </w:r>
          </w:p>
        </w:tc>
        <w:tc>
          <w:tcPr>
            <w:tcW w:w="6756" w:type="dxa"/>
            <w:gridSpan w:val="3"/>
            <w:tcBorders>
              <w:top w:val="single" w:sz="4" w:space="0" w:color="auto"/>
              <w:left w:val="single" w:sz="4" w:space="0" w:color="auto"/>
              <w:bottom w:val="single" w:sz="4" w:space="0" w:color="auto"/>
              <w:right w:val="single" w:sz="4" w:space="0" w:color="auto"/>
            </w:tcBorders>
            <w:hideMark/>
          </w:tcPr>
          <w:p w14:paraId="5D73DA9A"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HieuDT</w:t>
            </w:r>
          </w:p>
        </w:tc>
      </w:tr>
      <w:tr w:rsidR="002F3281" w:rsidRPr="001F2759" w14:paraId="097C7D0A"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EC0807A"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Date</w:t>
            </w:r>
          </w:p>
        </w:tc>
        <w:tc>
          <w:tcPr>
            <w:tcW w:w="2259" w:type="dxa"/>
            <w:tcBorders>
              <w:top w:val="single" w:sz="4" w:space="0" w:color="auto"/>
              <w:left w:val="single" w:sz="4" w:space="0" w:color="auto"/>
              <w:bottom w:val="single" w:sz="4" w:space="0" w:color="auto"/>
              <w:right w:val="single" w:sz="4" w:space="0" w:color="auto"/>
            </w:tcBorders>
            <w:hideMark/>
          </w:tcPr>
          <w:p w14:paraId="1A0DB365"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26/07/2019</w:t>
            </w:r>
          </w:p>
        </w:tc>
        <w:tc>
          <w:tcPr>
            <w:tcW w:w="225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AA7F2D3"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Priority</w:t>
            </w:r>
          </w:p>
        </w:tc>
        <w:tc>
          <w:tcPr>
            <w:tcW w:w="2244" w:type="dxa"/>
            <w:tcBorders>
              <w:top w:val="single" w:sz="4" w:space="0" w:color="auto"/>
              <w:left w:val="single" w:sz="4" w:space="0" w:color="auto"/>
              <w:bottom w:val="single" w:sz="4" w:space="0" w:color="auto"/>
              <w:right w:val="single" w:sz="4" w:space="0" w:color="auto"/>
            </w:tcBorders>
            <w:hideMark/>
          </w:tcPr>
          <w:p w14:paraId="381B46EB"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Normal</w:t>
            </w:r>
          </w:p>
        </w:tc>
      </w:tr>
      <w:tr w:rsidR="002F3281" w:rsidRPr="001F2759" w14:paraId="4DBE4F4F" w14:textId="77777777" w:rsidTr="00B22BA3">
        <w:trPr>
          <w:trHeight w:val="78"/>
        </w:trPr>
        <w:tc>
          <w:tcPr>
            <w:tcW w:w="9006" w:type="dxa"/>
            <w:gridSpan w:val="4"/>
            <w:tcBorders>
              <w:top w:val="single" w:sz="4" w:space="0" w:color="auto"/>
              <w:left w:val="single" w:sz="4" w:space="0" w:color="auto"/>
              <w:bottom w:val="single" w:sz="4" w:space="0" w:color="auto"/>
              <w:right w:val="single" w:sz="4" w:space="0" w:color="auto"/>
            </w:tcBorders>
          </w:tcPr>
          <w:p w14:paraId="07D5B00B"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Actor:</w:t>
            </w:r>
          </w:p>
          <w:p w14:paraId="2BCF4D72" w14:textId="77777777" w:rsidR="002F3281" w:rsidRPr="001F2759" w:rsidRDefault="002F3281" w:rsidP="002F3281">
            <w:pPr>
              <w:numPr>
                <w:ilvl w:val="0"/>
                <w:numId w:val="30"/>
              </w:numPr>
              <w:tabs>
                <w:tab w:val="left" w:pos="960"/>
              </w:tabs>
              <w:spacing w:before="240" w:after="160" w:line="252" w:lineRule="auto"/>
              <w:ind w:firstLine="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Warehouse Accountant</w:t>
            </w:r>
          </w:p>
          <w:p w14:paraId="4ADAD1C6"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Summary:</w:t>
            </w:r>
          </w:p>
          <w:p w14:paraId="47AE7E15" w14:textId="77777777" w:rsidR="002F3281" w:rsidRPr="001F2759" w:rsidRDefault="002F3281" w:rsidP="002F3281">
            <w:pPr>
              <w:numPr>
                <w:ilvl w:val="0"/>
                <w:numId w:val="30"/>
              </w:numPr>
              <w:tabs>
                <w:tab w:val="left" w:pos="960"/>
              </w:tabs>
              <w:spacing w:before="240" w:after="160" w:line="252" w:lineRule="auto"/>
              <w:ind w:firstLine="0"/>
              <w:contextualSpacing/>
              <w:rPr>
                <w:rFonts w:asciiTheme="majorHAnsi" w:eastAsia="ＭＳ 明朝" w:hAnsiTheme="majorHAnsi"/>
                <w:b/>
                <w:bCs/>
                <w:noProof/>
                <w:color w:val="000000" w:themeColor="text1"/>
                <w:sz w:val="24"/>
                <w:szCs w:val="24"/>
              </w:rPr>
            </w:pPr>
            <w:r w:rsidRPr="001F2759">
              <w:rPr>
                <w:rFonts w:asciiTheme="majorHAnsi" w:eastAsia="ＭＳ 明朝" w:hAnsiTheme="majorHAnsi"/>
                <w:noProof/>
                <w:color w:val="000000" w:themeColor="text1"/>
                <w:sz w:val="24"/>
                <w:szCs w:val="24"/>
              </w:rPr>
              <w:t>This use case allows Warehouse Accountant to create new products.</w:t>
            </w:r>
          </w:p>
          <w:p w14:paraId="0C27CDB7" w14:textId="77777777" w:rsidR="002F3281" w:rsidRPr="001F2759" w:rsidRDefault="002F3281" w:rsidP="00B22BA3">
            <w:pPr>
              <w:tabs>
                <w:tab w:val="left" w:pos="960"/>
              </w:tabs>
              <w:spacing w:before="240"/>
              <w:ind w:right="66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Goal:</w:t>
            </w:r>
          </w:p>
          <w:p w14:paraId="6E0B900A" w14:textId="77777777" w:rsidR="002F3281" w:rsidRPr="001F2759" w:rsidRDefault="002F3281" w:rsidP="002F3281">
            <w:pPr>
              <w:numPr>
                <w:ilvl w:val="0"/>
                <w:numId w:val="30"/>
              </w:numPr>
              <w:tabs>
                <w:tab w:val="left" w:pos="960"/>
              </w:tabs>
              <w:spacing w:before="240" w:after="160" w:line="252" w:lineRule="auto"/>
              <w:ind w:firstLine="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 xml:space="preserve">Warehouse Accountant creates new products successfully. </w:t>
            </w:r>
          </w:p>
          <w:p w14:paraId="4CA1B011"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Triggers:</w:t>
            </w:r>
          </w:p>
          <w:p w14:paraId="71EC4D52" w14:textId="77777777" w:rsidR="002F3281" w:rsidRPr="001F2759" w:rsidRDefault="002F3281" w:rsidP="002F3281">
            <w:pPr>
              <w:numPr>
                <w:ilvl w:val="0"/>
                <w:numId w:val="30"/>
              </w:numPr>
              <w:tabs>
                <w:tab w:val="left" w:pos="960"/>
              </w:tabs>
              <w:spacing w:before="240" w:after="160" w:line="252" w:lineRule="auto"/>
              <w:ind w:firstLine="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Warehouse Accountant clicks on “Create” button.</w:t>
            </w:r>
          </w:p>
          <w:p w14:paraId="115F3821"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Preconditions:</w:t>
            </w:r>
          </w:p>
          <w:p w14:paraId="0CF90EDA" w14:textId="77777777" w:rsidR="002F3281" w:rsidRPr="001F2759" w:rsidRDefault="002F3281" w:rsidP="002F3281">
            <w:pPr>
              <w:numPr>
                <w:ilvl w:val="0"/>
                <w:numId w:val="30"/>
              </w:numPr>
              <w:tabs>
                <w:tab w:val="left" w:pos="960"/>
              </w:tabs>
              <w:spacing w:before="240" w:after="160" w:line="252" w:lineRule="auto"/>
              <w:ind w:firstLine="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User must log in the system with Warehouse Accountant role.</w:t>
            </w:r>
          </w:p>
          <w:p w14:paraId="49BB71E6"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Post conditions:</w:t>
            </w:r>
          </w:p>
          <w:p w14:paraId="370D60F1" w14:textId="77777777" w:rsidR="002F3281" w:rsidRPr="001F2759" w:rsidRDefault="002F3281" w:rsidP="002F3281">
            <w:pPr>
              <w:numPr>
                <w:ilvl w:val="0"/>
                <w:numId w:val="30"/>
              </w:numPr>
              <w:tabs>
                <w:tab w:val="left" w:pos="960"/>
              </w:tabs>
              <w:spacing w:before="240" w:after="160" w:line="252" w:lineRule="auto"/>
              <w:ind w:firstLine="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Success:</w:t>
            </w:r>
            <w:r w:rsidRPr="001F2759">
              <w:rPr>
                <w:rFonts w:asciiTheme="majorHAnsi" w:eastAsia="Times New Roman" w:hAnsiTheme="majorHAnsi" w:cstheme="majorHAnsi"/>
                <w:noProof/>
                <w:sz w:val="24"/>
                <w:szCs w:val="24"/>
              </w:rPr>
              <w:t xml:space="preserve"> New product is created successfully</w:t>
            </w:r>
            <w:r w:rsidRPr="001F2759">
              <w:rPr>
                <w:rFonts w:asciiTheme="majorHAnsi" w:eastAsia="ＭＳ 明朝" w:hAnsiTheme="majorHAnsi"/>
                <w:noProof/>
                <w:color w:val="000000" w:themeColor="text1"/>
                <w:sz w:val="24"/>
                <w:szCs w:val="24"/>
              </w:rPr>
              <w:t>.</w:t>
            </w:r>
          </w:p>
          <w:p w14:paraId="174CD5F8" w14:textId="77777777" w:rsidR="002F3281" w:rsidRPr="001F2759" w:rsidRDefault="002F3281" w:rsidP="002F3281">
            <w:pPr>
              <w:numPr>
                <w:ilvl w:val="0"/>
                <w:numId w:val="30"/>
              </w:numPr>
              <w:tabs>
                <w:tab w:val="left" w:pos="960"/>
              </w:tabs>
              <w:spacing w:before="240" w:after="160" w:line="252" w:lineRule="auto"/>
              <w:ind w:firstLine="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Fail: System shows error messages.</w:t>
            </w:r>
          </w:p>
          <w:p w14:paraId="79B94B74"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Main Success Scenarios: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4096"/>
              <w:gridCol w:w="3948"/>
            </w:tblGrid>
            <w:tr w:rsidR="002F3281" w:rsidRPr="001F2759" w14:paraId="249AA925" w14:textId="77777777" w:rsidTr="00B22BA3">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490A277" w14:textId="77777777" w:rsidR="002F3281" w:rsidRPr="001F2759" w:rsidRDefault="002F3281" w:rsidP="00B22BA3">
                  <w:pPr>
                    <w:tabs>
                      <w:tab w:val="left" w:pos="960"/>
                    </w:tabs>
                    <w:spacing w:before="240"/>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BB59CDA" w14:textId="77777777" w:rsidR="002F3281" w:rsidRPr="001F2759" w:rsidRDefault="002F3281" w:rsidP="00B22BA3">
                  <w:pPr>
                    <w:tabs>
                      <w:tab w:val="left" w:pos="960"/>
                    </w:tabs>
                    <w:spacing w:before="240"/>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14F2712" w14:textId="77777777" w:rsidR="002F3281" w:rsidRPr="001F2759" w:rsidRDefault="002F3281" w:rsidP="00B22BA3">
                  <w:pPr>
                    <w:tabs>
                      <w:tab w:val="left" w:pos="960"/>
                    </w:tabs>
                    <w:spacing w:before="240"/>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System Response</w:t>
                  </w:r>
                </w:p>
              </w:tc>
            </w:tr>
            <w:tr w:rsidR="002F3281" w:rsidRPr="001F2759" w14:paraId="3D024506"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5C57AE7B" w14:textId="77777777" w:rsidR="002F3281" w:rsidRPr="001F2759" w:rsidRDefault="002F3281" w:rsidP="00B22BA3">
                  <w:pPr>
                    <w:tabs>
                      <w:tab w:val="left" w:pos="960"/>
                    </w:tabs>
                    <w:spacing w:before="240"/>
                    <w:contextualSpacing/>
                    <w:jc w:val="cente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hideMark/>
                </w:tcPr>
                <w:p w14:paraId="2ACD8DCF" w14:textId="77777777" w:rsidR="002F3281" w:rsidRPr="001F2759" w:rsidRDefault="002F3281" w:rsidP="00B22BA3">
                  <w:pP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Warehouse Accountant clicks on “Create” button on “Products” screen.</w:t>
                  </w:r>
                </w:p>
              </w:tc>
              <w:tc>
                <w:tcPr>
                  <w:tcW w:w="3948" w:type="dxa"/>
                  <w:tcBorders>
                    <w:top w:val="single" w:sz="4" w:space="0" w:color="auto"/>
                    <w:left w:val="single" w:sz="4" w:space="0" w:color="auto"/>
                    <w:bottom w:val="single" w:sz="4" w:space="0" w:color="auto"/>
                    <w:right w:val="single" w:sz="4" w:space="0" w:color="auto"/>
                  </w:tcBorders>
                  <w:hideMark/>
                </w:tcPr>
                <w:p w14:paraId="2AC611F8" w14:textId="77777777" w:rsidR="002F3281" w:rsidRPr="001F2759" w:rsidRDefault="002F3281" w:rsidP="00B22BA3">
                  <w:pPr>
                    <w:pStyle w:val="ListParagraph"/>
                    <w:tabs>
                      <w:tab w:val="left" w:pos="960"/>
                    </w:tabs>
                    <w:ind w:left="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“Add Product” screen is shown with following labels and fields:</w:t>
                  </w:r>
                </w:p>
                <w:p w14:paraId="0BAC33C9" w14:textId="77777777" w:rsidR="002F3281" w:rsidRPr="001F2759" w:rsidRDefault="002F3281" w:rsidP="002F3281">
                  <w:pPr>
                    <w:pStyle w:val="ListParagraph"/>
                    <w:numPr>
                      <w:ilvl w:val="0"/>
                      <w:numId w:val="34"/>
                    </w:numPr>
                    <w:tabs>
                      <w:tab w:val="left" w:pos="960"/>
                    </w:tabs>
                    <w:spacing w:before="120" w:after="160" w:line="252" w:lineRule="auto"/>
                    <w:ind w:left="90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Product ID: text, required</w:t>
                  </w:r>
                </w:p>
                <w:p w14:paraId="684B4D94" w14:textId="77777777" w:rsidR="002F3281" w:rsidRPr="001F2759" w:rsidRDefault="002F3281" w:rsidP="002F3281">
                  <w:pPr>
                    <w:pStyle w:val="ListParagraph"/>
                    <w:numPr>
                      <w:ilvl w:val="0"/>
                      <w:numId w:val="34"/>
                    </w:numPr>
                    <w:tabs>
                      <w:tab w:val="left" w:pos="960"/>
                    </w:tabs>
                    <w:spacing w:before="120" w:after="160" w:line="252" w:lineRule="auto"/>
                    <w:ind w:left="90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Product Name: text, required</w:t>
                  </w:r>
                </w:p>
                <w:p w14:paraId="2BEC235F" w14:textId="77777777" w:rsidR="002F3281" w:rsidRPr="001F2759" w:rsidRDefault="002F3281" w:rsidP="002F3281">
                  <w:pPr>
                    <w:pStyle w:val="ListParagraph"/>
                    <w:numPr>
                      <w:ilvl w:val="0"/>
                      <w:numId w:val="34"/>
                    </w:numPr>
                    <w:tabs>
                      <w:tab w:val="left" w:pos="960"/>
                    </w:tabs>
                    <w:spacing w:before="120" w:after="160" w:line="252" w:lineRule="auto"/>
                    <w:ind w:left="90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Category: select option, list Category</w:t>
                  </w:r>
                </w:p>
                <w:p w14:paraId="1D15CFFA" w14:textId="77777777" w:rsidR="002F3281" w:rsidRPr="001F2759" w:rsidRDefault="002F3281" w:rsidP="002F3281">
                  <w:pPr>
                    <w:pStyle w:val="ListParagraph"/>
                    <w:numPr>
                      <w:ilvl w:val="0"/>
                      <w:numId w:val="34"/>
                    </w:numPr>
                    <w:tabs>
                      <w:tab w:val="left" w:pos="960"/>
                    </w:tabs>
                    <w:spacing w:before="120" w:after="160" w:line="252" w:lineRule="auto"/>
                    <w:ind w:left="90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Length (cm): float, optional</w:t>
                  </w:r>
                </w:p>
                <w:p w14:paraId="68D862D7" w14:textId="77777777" w:rsidR="002F3281" w:rsidRPr="001F2759" w:rsidRDefault="002F3281" w:rsidP="002F3281">
                  <w:pPr>
                    <w:pStyle w:val="ListParagraph"/>
                    <w:numPr>
                      <w:ilvl w:val="0"/>
                      <w:numId w:val="34"/>
                    </w:numPr>
                    <w:tabs>
                      <w:tab w:val="left" w:pos="960"/>
                    </w:tabs>
                    <w:spacing w:before="120" w:after="160" w:line="252" w:lineRule="auto"/>
                    <w:ind w:left="90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Width (cm): float, optional</w:t>
                  </w:r>
                </w:p>
                <w:p w14:paraId="5054B4B6" w14:textId="77777777" w:rsidR="002F3281" w:rsidRPr="001F2759" w:rsidRDefault="002F3281" w:rsidP="002F3281">
                  <w:pPr>
                    <w:pStyle w:val="ListParagraph"/>
                    <w:numPr>
                      <w:ilvl w:val="0"/>
                      <w:numId w:val="34"/>
                    </w:numPr>
                    <w:tabs>
                      <w:tab w:val="left" w:pos="960"/>
                    </w:tabs>
                    <w:spacing w:before="120" w:after="160" w:line="252" w:lineRule="auto"/>
                    <w:ind w:left="90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Height (cm): float, optional</w:t>
                  </w:r>
                </w:p>
                <w:p w14:paraId="5CA58574" w14:textId="77777777" w:rsidR="002F3281" w:rsidRPr="001F2759" w:rsidRDefault="002F3281" w:rsidP="002F3281">
                  <w:pPr>
                    <w:pStyle w:val="ListParagraph"/>
                    <w:numPr>
                      <w:ilvl w:val="0"/>
                      <w:numId w:val="34"/>
                    </w:numPr>
                    <w:tabs>
                      <w:tab w:val="left" w:pos="960"/>
                    </w:tabs>
                    <w:spacing w:before="120" w:after="160" w:line="252" w:lineRule="auto"/>
                    <w:ind w:left="90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Quantity per Box: integer, required</w:t>
                  </w:r>
                </w:p>
                <w:p w14:paraId="54FD9D17" w14:textId="77777777" w:rsidR="002F3281" w:rsidRPr="001F2759" w:rsidRDefault="002F3281" w:rsidP="002F3281">
                  <w:pPr>
                    <w:pStyle w:val="ListParagraph"/>
                    <w:numPr>
                      <w:ilvl w:val="0"/>
                      <w:numId w:val="34"/>
                    </w:numPr>
                    <w:tabs>
                      <w:tab w:val="left" w:pos="960"/>
                    </w:tabs>
                    <w:spacing w:before="120" w:after="160" w:line="252" w:lineRule="auto"/>
                    <w:ind w:left="90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Vendor: select option, list Vendor</w:t>
                  </w:r>
                </w:p>
                <w:p w14:paraId="20804F0D" w14:textId="77777777" w:rsidR="002F3281" w:rsidRPr="001F2759" w:rsidRDefault="002F3281" w:rsidP="002F3281">
                  <w:pPr>
                    <w:pStyle w:val="ListParagraph"/>
                    <w:numPr>
                      <w:ilvl w:val="0"/>
                      <w:numId w:val="34"/>
                    </w:numPr>
                    <w:tabs>
                      <w:tab w:val="left" w:pos="960"/>
                    </w:tabs>
                    <w:spacing w:before="120" w:after="160" w:line="252" w:lineRule="auto"/>
                    <w:ind w:left="90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Weight (g): double, optional</w:t>
                  </w:r>
                </w:p>
                <w:p w14:paraId="75657B70" w14:textId="77777777" w:rsidR="002F3281" w:rsidRPr="001F2759" w:rsidRDefault="002F3281" w:rsidP="002F3281">
                  <w:pPr>
                    <w:pStyle w:val="ListParagraph"/>
                    <w:numPr>
                      <w:ilvl w:val="0"/>
                      <w:numId w:val="34"/>
                    </w:numPr>
                    <w:tabs>
                      <w:tab w:val="left" w:pos="960"/>
                    </w:tabs>
                    <w:spacing w:before="120" w:after="160" w:line="252" w:lineRule="auto"/>
                    <w:ind w:left="90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Image: text, optional</w:t>
                  </w:r>
                </w:p>
                <w:p w14:paraId="513D7019" w14:textId="77777777" w:rsidR="002F3281" w:rsidRPr="001F2759" w:rsidRDefault="002F3281" w:rsidP="002F3281">
                  <w:pPr>
                    <w:pStyle w:val="ListParagraph"/>
                    <w:numPr>
                      <w:ilvl w:val="0"/>
                      <w:numId w:val="34"/>
                    </w:numPr>
                    <w:tabs>
                      <w:tab w:val="left" w:pos="960"/>
                    </w:tabs>
                    <w:spacing w:before="120" w:after="160" w:line="252" w:lineRule="auto"/>
                    <w:ind w:left="90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Description: text, optional</w:t>
                  </w:r>
                </w:p>
              </w:tc>
            </w:tr>
            <w:tr w:rsidR="002F3281" w:rsidRPr="001F2759" w14:paraId="6EB0DF42"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1B1EDE22" w14:textId="77777777" w:rsidR="002F3281" w:rsidRPr="001F2759" w:rsidRDefault="002F3281" w:rsidP="00B22BA3">
                  <w:pPr>
                    <w:tabs>
                      <w:tab w:val="left" w:pos="960"/>
                    </w:tabs>
                    <w:spacing w:before="240"/>
                    <w:contextualSpacing/>
                    <w:jc w:val="cente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2</w:t>
                  </w:r>
                </w:p>
              </w:tc>
              <w:tc>
                <w:tcPr>
                  <w:tcW w:w="4096" w:type="dxa"/>
                  <w:tcBorders>
                    <w:top w:val="single" w:sz="4" w:space="0" w:color="auto"/>
                    <w:left w:val="single" w:sz="4" w:space="0" w:color="auto"/>
                    <w:bottom w:val="single" w:sz="4" w:space="0" w:color="auto"/>
                    <w:right w:val="single" w:sz="4" w:space="0" w:color="auto"/>
                  </w:tcBorders>
                  <w:hideMark/>
                </w:tcPr>
                <w:p w14:paraId="0A3C87DC" w14:textId="77777777" w:rsidR="002F3281" w:rsidRPr="001F2759" w:rsidRDefault="002F3281" w:rsidP="00B22BA3">
                  <w:pPr>
                    <w:spacing w:line="252"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Warehouse Accountant fills out data fields and clicks on “Confirm” button.</w:t>
                  </w:r>
                </w:p>
                <w:p w14:paraId="4F34BDAA" w14:textId="77777777" w:rsidR="002F3281" w:rsidRPr="001F2759" w:rsidRDefault="002F3281" w:rsidP="00B22BA3">
                  <w:pPr>
                    <w:spacing w:line="252"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[Alternative 1, 2]</w:t>
                  </w:r>
                </w:p>
              </w:tc>
              <w:tc>
                <w:tcPr>
                  <w:tcW w:w="3948" w:type="dxa"/>
                  <w:tcBorders>
                    <w:top w:val="single" w:sz="4" w:space="0" w:color="auto"/>
                    <w:left w:val="single" w:sz="4" w:space="0" w:color="auto"/>
                    <w:bottom w:val="single" w:sz="4" w:space="0" w:color="auto"/>
                    <w:right w:val="single" w:sz="4" w:space="0" w:color="auto"/>
                  </w:tcBorders>
                  <w:hideMark/>
                </w:tcPr>
                <w:p w14:paraId="355D0C2F" w14:textId="77777777" w:rsidR="002F3281" w:rsidRPr="001F2759" w:rsidRDefault="002F3281" w:rsidP="00B22BA3">
                  <w:pPr>
                    <w:pStyle w:val="ListParagraph"/>
                    <w:tabs>
                      <w:tab w:val="left" w:pos="960"/>
                    </w:tabs>
                    <w:ind w:left="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System validates inputted data and shows “Products” screen.</w:t>
                  </w:r>
                </w:p>
                <w:p w14:paraId="4DA9305B" w14:textId="77777777" w:rsidR="002F3281" w:rsidRPr="001F2759" w:rsidRDefault="002F3281" w:rsidP="00B22BA3">
                  <w:pPr>
                    <w:pStyle w:val="ListParagraph"/>
                    <w:tabs>
                      <w:tab w:val="left" w:pos="960"/>
                    </w:tabs>
                    <w:ind w:left="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[Exception 1, 2, 3, 4]</w:t>
                  </w:r>
                </w:p>
              </w:tc>
            </w:tr>
          </w:tbl>
          <w:p w14:paraId="1271DCC4"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p>
          <w:p w14:paraId="352F135C"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Alternative Scenarios: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4096"/>
              <w:gridCol w:w="3948"/>
            </w:tblGrid>
            <w:tr w:rsidR="002F3281" w:rsidRPr="001F2759" w14:paraId="16526E99" w14:textId="77777777" w:rsidTr="00B22BA3">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A068730" w14:textId="77777777" w:rsidR="002F3281" w:rsidRPr="001F2759" w:rsidRDefault="002F3281" w:rsidP="00B22BA3">
                  <w:pPr>
                    <w:tabs>
                      <w:tab w:val="left" w:pos="960"/>
                    </w:tabs>
                    <w:spacing w:before="240"/>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77D2351" w14:textId="77777777" w:rsidR="002F3281" w:rsidRPr="001F2759" w:rsidRDefault="002F3281" w:rsidP="00B22BA3">
                  <w:pPr>
                    <w:tabs>
                      <w:tab w:val="left" w:pos="960"/>
                    </w:tabs>
                    <w:spacing w:before="240"/>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6C09CF7" w14:textId="77777777" w:rsidR="002F3281" w:rsidRPr="001F2759" w:rsidRDefault="002F3281" w:rsidP="00B22BA3">
                  <w:pPr>
                    <w:tabs>
                      <w:tab w:val="left" w:pos="960"/>
                    </w:tabs>
                    <w:spacing w:before="240"/>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System Response</w:t>
                  </w:r>
                </w:p>
              </w:tc>
            </w:tr>
            <w:tr w:rsidR="002F3281" w:rsidRPr="001F2759" w14:paraId="5680DCBD"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7369A644" w14:textId="77777777" w:rsidR="002F3281" w:rsidRPr="001F2759" w:rsidRDefault="002F3281" w:rsidP="00B22BA3">
                  <w:pPr>
                    <w:tabs>
                      <w:tab w:val="left" w:pos="960"/>
                    </w:tabs>
                    <w:spacing w:before="240"/>
                    <w:contextualSpacing/>
                    <w:jc w:val="cente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hideMark/>
                </w:tcPr>
                <w:p w14:paraId="371C71DE" w14:textId="77777777" w:rsidR="002F3281" w:rsidRPr="001F2759" w:rsidRDefault="002F3281" w:rsidP="00B22BA3">
                  <w:pP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Warehouse Accountant clicks on “Import” button on “Products” screen.</w:t>
                  </w:r>
                </w:p>
              </w:tc>
              <w:tc>
                <w:tcPr>
                  <w:tcW w:w="3948" w:type="dxa"/>
                  <w:tcBorders>
                    <w:top w:val="single" w:sz="4" w:space="0" w:color="auto"/>
                    <w:left w:val="single" w:sz="4" w:space="0" w:color="auto"/>
                    <w:bottom w:val="single" w:sz="4" w:space="0" w:color="auto"/>
                    <w:right w:val="single" w:sz="4" w:space="0" w:color="auto"/>
                  </w:tcBorders>
                  <w:hideMark/>
                </w:tcPr>
                <w:p w14:paraId="59493288" w14:textId="77777777" w:rsidR="002F3281" w:rsidRPr="001F2759" w:rsidRDefault="002F3281" w:rsidP="00B22BA3">
                  <w:pPr>
                    <w:pStyle w:val="ListParagraph"/>
                    <w:tabs>
                      <w:tab w:val="left" w:pos="960"/>
                    </w:tabs>
                    <w:ind w:left="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“Import Product” screen is shown with following labels and fields:</w:t>
                  </w:r>
                </w:p>
                <w:p w14:paraId="68245FEC" w14:textId="77777777" w:rsidR="002F3281" w:rsidRPr="001F2759" w:rsidRDefault="002F3281" w:rsidP="002F3281">
                  <w:pPr>
                    <w:pStyle w:val="ListParagraph"/>
                    <w:numPr>
                      <w:ilvl w:val="0"/>
                      <w:numId w:val="34"/>
                    </w:numPr>
                    <w:tabs>
                      <w:tab w:val="left" w:pos="960"/>
                    </w:tabs>
                    <w:spacing w:before="120" w:after="160" w:line="252" w:lineRule="auto"/>
                    <w:ind w:left="90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lastRenderedPageBreak/>
                    <w:t>Upload file: file chooser, required.</w:t>
                  </w:r>
                </w:p>
              </w:tc>
            </w:tr>
            <w:tr w:rsidR="002F3281" w:rsidRPr="001F2759" w14:paraId="149DD06F"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28A1301A" w14:textId="77777777" w:rsidR="002F3281" w:rsidRPr="001F2759" w:rsidRDefault="002F3281" w:rsidP="00B22BA3">
                  <w:pPr>
                    <w:tabs>
                      <w:tab w:val="left" w:pos="960"/>
                    </w:tabs>
                    <w:spacing w:before="240"/>
                    <w:contextualSpacing/>
                    <w:jc w:val="cente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lastRenderedPageBreak/>
                    <w:t>2</w:t>
                  </w:r>
                </w:p>
              </w:tc>
              <w:tc>
                <w:tcPr>
                  <w:tcW w:w="4096" w:type="dxa"/>
                  <w:tcBorders>
                    <w:top w:val="single" w:sz="4" w:space="0" w:color="auto"/>
                    <w:left w:val="single" w:sz="4" w:space="0" w:color="auto"/>
                    <w:bottom w:val="single" w:sz="4" w:space="0" w:color="auto"/>
                    <w:right w:val="single" w:sz="4" w:space="0" w:color="auto"/>
                  </w:tcBorders>
                  <w:hideMark/>
                </w:tcPr>
                <w:p w14:paraId="4ABF2F6F" w14:textId="77777777" w:rsidR="002F3281" w:rsidRPr="001F2759" w:rsidRDefault="002F3281" w:rsidP="00B22BA3">
                  <w:pPr>
                    <w:spacing w:line="252"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Warehouse Accountant chooses file and clicks on “Confirm” button.</w:t>
                  </w:r>
                </w:p>
              </w:tc>
              <w:tc>
                <w:tcPr>
                  <w:tcW w:w="3948" w:type="dxa"/>
                  <w:tcBorders>
                    <w:top w:val="single" w:sz="4" w:space="0" w:color="auto"/>
                    <w:left w:val="single" w:sz="4" w:space="0" w:color="auto"/>
                    <w:bottom w:val="single" w:sz="4" w:space="0" w:color="auto"/>
                    <w:right w:val="single" w:sz="4" w:space="0" w:color="auto"/>
                  </w:tcBorders>
                  <w:hideMark/>
                </w:tcPr>
                <w:p w14:paraId="238B94EF" w14:textId="77777777" w:rsidR="002F3281" w:rsidRPr="001F2759" w:rsidRDefault="002F3281" w:rsidP="00B22BA3">
                  <w:pPr>
                    <w:pStyle w:val="ListParagraph"/>
                    <w:tabs>
                      <w:tab w:val="left" w:pos="960"/>
                    </w:tabs>
                    <w:ind w:left="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System validates the uploaded file whether it contains the same fields with sample file and adds list of products, then shows “Products” screen.</w:t>
                  </w:r>
                </w:p>
                <w:p w14:paraId="3CDD65F9" w14:textId="77777777" w:rsidR="002F3281" w:rsidRPr="001F2759" w:rsidRDefault="002F3281" w:rsidP="00B22BA3">
                  <w:pPr>
                    <w:pStyle w:val="ListParagraph"/>
                    <w:tabs>
                      <w:tab w:val="left" w:pos="960"/>
                    </w:tabs>
                    <w:ind w:left="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[Exception 4, 5, 6, 7]</w:t>
                  </w:r>
                </w:p>
              </w:tc>
            </w:tr>
          </w:tbl>
          <w:p w14:paraId="0551F70A"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p>
          <w:p w14:paraId="347EDD67"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p>
          <w:p w14:paraId="020076B0" w14:textId="77777777" w:rsidR="002F3281" w:rsidRPr="001F2759" w:rsidRDefault="002F3281" w:rsidP="00B22BA3">
            <w:pPr>
              <w:rPr>
                <w:rFonts w:asciiTheme="majorHAnsi" w:eastAsia="ＭＳ 明朝" w:hAnsiTheme="majorHAnsi"/>
                <w:noProof/>
                <w:color w:val="000000" w:themeColor="text1"/>
                <w:sz w:val="24"/>
                <w:szCs w:val="24"/>
              </w:rPr>
            </w:pPr>
            <w:r w:rsidRPr="001F2759">
              <w:rPr>
                <w:rFonts w:asciiTheme="majorHAnsi" w:eastAsia="ＭＳ 明朝" w:hAnsiTheme="majorHAnsi"/>
                <w:b/>
                <w:noProof/>
                <w:color w:val="000000" w:themeColor="text1"/>
                <w:sz w:val="24"/>
                <w:szCs w:val="24"/>
              </w:rPr>
              <w:t xml:space="preserve">Exceptions: </w:t>
            </w:r>
          </w:p>
          <w:tbl>
            <w:tblPr>
              <w:tblW w:w="0" w:type="auto"/>
              <w:tblLook w:val="04A0" w:firstRow="1" w:lastRow="0" w:firstColumn="1" w:lastColumn="0" w:noHBand="0" w:noVBand="1"/>
            </w:tblPr>
            <w:tblGrid>
              <w:gridCol w:w="736"/>
              <w:gridCol w:w="4096"/>
              <w:gridCol w:w="3948"/>
            </w:tblGrid>
            <w:tr w:rsidR="002F3281" w:rsidRPr="001F2759" w14:paraId="13212517" w14:textId="77777777" w:rsidTr="00B22BA3">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6D5EF3D" w14:textId="77777777" w:rsidR="002F3281" w:rsidRPr="001F2759" w:rsidRDefault="002F3281" w:rsidP="00B22BA3">
                  <w:pPr>
                    <w:tabs>
                      <w:tab w:val="left" w:pos="960"/>
                    </w:tabs>
                    <w:spacing w:before="240"/>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847E4EF" w14:textId="77777777" w:rsidR="002F3281" w:rsidRPr="001F2759" w:rsidRDefault="002F3281" w:rsidP="00B22BA3">
                  <w:pPr>
                    <w:tabs>
                      <w:tab w:val="left" w:pos="960"/>
                    </w:tabs>
                    <w:spacing w:before="240"/>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9267346" w14:textId="77777777" w:rsidR="002F3281" w:rsidRPr="001F2759" w:rsidRDefault="002F3281" w:rsidP="00B22BA3">
                  <w:pPr>
                    <w:tabs>
                      <w:tab w:val="left" w:pos="960"/>
                    </w:tabs>
                    <w:spacing w:before="240"/>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System Response</w:t>
                  </w:r>
                </w:p>
              </w:tc>
            </w:tr>
            <w:tr w:rsidR="002F3281" w:rsidRPr="001F2759" w14:paraId="5729A4CD"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7998A2F7" w14:textId="77777777" w:rsidR="002F3281" w:rsidRPr="001F2759" w:rsidRDefault="002F3281" w:rsidP="00B22BA3">
                  <w:pPr>
                    <w:tabs>
                      <w:tab w:val="left" w:pos="960"/>
                    </w:tabs>
                    <w:spacing w:before="240"/>
                    <w:contextualSpacing/>
                    <w:jc w:val="cente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hideMark/>
                </w:tcPr>
                <w:p w14:paraId="6FB0E619" w14:textId="77777777" w:rsidR="002F3281" w:rsidRPr="001F2759" w:rsidRDefault="002F3281" w:rsidP="002F3281">
                  <w:pPr>
                    <w:pStyle w:val="ListParagraph"/>
                    <w:numPr>
                      <w:ilvl w:val="0"/>
                      <w:numId w:val="35"/>
                    </w:numPr>
                    <w:tabs>
                      <w:tab w:val="left" w:pos="960"/>
                    </w:tabs>
                    <w:spacing w:before="120" w:after="160" w:line="252"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Product ID is empty</w:t>
                  </w:r>
                </w:p>
                <w:p w14:paraId="70783D66" w14:textId="77777777" w:rsidR="002F3281" w:rsidRPr="001F2759" w:rsidRDefault="002F3281" w:rsidP="002F3281">
                  <w:pPr>
                    <w:pStyle w:val="ListParagraph"/>
                    <w:numPr>
                      <w:ilvl w:val="0"/>
                      <w:numId w:val="35"/>
                    </w:numPr>
                    <w:tabs>
                      <w:tab w:val="left" w:pos="960"/>
                    </w:tabs>
                    <w:spacing w:before="120" w:after="160" w:line="252"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Product Name is empty</w:t>
                  </w:r>
                </w:p>
                <w:p w14:paraId="4FD856AF" w14:textId="77777777" w:rsidR="002F3281" w:rsidRPr="001F2759" w:rsidRDefault="002F3281" w:rsidP="002F3281">
                  <w:pPr>
                    <w:pStyle w:val="ListParagraph"/>
                    <w:numPr>
                      <w:ilvl w:val="0"/>
                      <w:numId w:val="35"/>
                    </w:numPr>
                    <w:tabs>
                      <w:tab w:val="left" w:pos="960"/>
                    </w:tabs>
                    <w:spacing w:before="120" w:after="160" w:line="252"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Quantity per Box is empty</w:t>
                  </w:r>
                </w:p>
              </w:tc>
              <w:tc>
                <w:tcPr>
                  <w:tcW w:w="3948" w:type="dxa"/>
                  <w:tcBorders>
                    <w:top w:val="single" w:sz="4" w:space="0" w:color="auto"/>
                    <w:left w:val="single" w:sz="4" w:space="0" w:color="auto"/>
                    <w:bottom w:val="single" w:sz="4" w:space="0" w:color="auto"/>
                    <w:right w:val="single" w:sz="4" w:space="0" w:color="auto"/>
                  </w:tcBorders>
                  <w:hideMark/>
                </w:tcPr>
                <w:p w14:paraId="39824F51" w14:textId="77777777" w:rsidR="002F3281" w:rsidRPr="001F2759" w:rsidRDefault="002F3281" w:rsidP="00B22BA3">
                  <w:pPr>
                    <w:pStyle w:val="ListParagraph"/>
                    <w:tabs>
                      <w:tab w:val="left" w:pos="960"/>
                    </w:tabs>
                    <w:ind w:left="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System shows error message "This field is required.” and highlights the empty fields.</w:t>
                  </w:r>
                </w:p>
              </w:tc>
            </w:tr>
            <w:tr w:rsidR="002F3281" w:rsidRPr="001F2759" w14:paraId="23A7DAD6"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73A42629" w14:textId="77777777" w:rsidR="002F3281" w:rsidRPr="001F2759" w:rsidRDefault="002F3281" w:rsidP="00B22BA3">
                  <w:pPr>
                    <w:tabs>
                      <w:tab w:val="left" w:pos="960"/>
                    </w:tabs>
                    <w:spacing w:before="240"/>
                    <w:contextualSpacing/>
                    <w:jc w:val="cente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2</w:t>
                  </w:r>
                </w:p>
              </w:tc>
              <w:tc>
                <w:tcPr>
                  <w:tcW w:w="4096" w:type="dxa"/>
                  <w:tcBorders>
                    <w:top w:val="single" w:sz="4" w:space="0" w:color="auto"/>
                    <w:left w:val="single" w:sz="4" w:space="0" w:color="auto"/>
                    <w:bottom w:val="single" w:sz="4" w:space="0" w:color="auto"/>
                    <w:right w:val="single" w:sz="4" w:space="0" w:color="auto"/>
                  </w:tcBorders>
                  <w:hideMark/>
                </w:tcPr>
                <w:p w14:paraId="7B58DCFD" w14:textId="6EBA6A4C" w:rsidR="002F3281" w:rsidRPr="001F2759" w:rsidRDefault="002F3281" w:rsidP="00B22BA3">
                  <w:pPr>
                    <w:spacing w:line="252"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 xml:space="preserve">Product </w:t>
                  </w:r>
                  <w:r w:rsidR="00ED75B2" w:rsidRPr="001F2759">
                    <w:rPr>
                      <w:rFonts w:asciiTheme="majorHAnsi" w:eastAsia="ＭＳ 明朝" w:hAnsiTheme="majorHAnsi"/>
                      <w:noProof/>
                      <w:color w:val="000000" w:themeColor="text1"/>
                      <w:sz w:val="24"/>
                      <w:szCs w:val="24"/>
                    </w:rPr>
                    <w:t>I</w:t>
                  </w:r>
                  <w:r w:rsidRPr="001F2759">
                    <w:rPr>
                      <w:rFonts w:asciiTheme="majorHAnsi" w:eastAsia="ＭＳ 明朝" w:hAnsiTheme="majorHAnsi"/>
                      <w:noProof/>
                      <w:color w:val="000000" w:themeColor="text1"/>
                      <w:sz w:val="24"/>
                      <w:szCs w:val="24"/>
                    </w:rPr>
                    <w:t>d already exists.</w:t>
                  </w:r>
                </w:p>
              </w:tc>
              <w:tc>
                <w:tcPr>
                  <w:tcW w:w="3948" w:type="dxa"/>
                  <w:tcBorders>
                    <w:top w:val="single" w:sz="4" w:space="0" w:color="auto"/>
                    <w:left w:val="single" w:sz="4" w:space="0" w:color="auto"/>
                    <w:bottom w:val="single" w:sz="4" w:space="0" w:color="auto"/>
                    <w:right w:val="single" w:sz="4" w:space="0" w:color="auto"/>
                  </w:tcBorders>
                  <w:hideMark/>
                </w:tcPr>
                <w:p w14:paraId="1B22DDE8" w14:textId="77777777" w:rsidR="002F3281" w:rsidRPr="001F2759" w:rsidRDefault="002F3281" w:rsidP="00B22BA3">
                  <w:pPr>
                    <w:pStyle w:val="ListParagraph"/>
                    <w:tabs>
                      <w:tab w:val="left" w:pos="960"/>
                    </w:tabs>
                    <w:ind w:left="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System show error message “Product ID already exists!” and highlights the error field.</w:t>
                  </w:r>
                </w:p>
              </w:tc>
            </w:tr>
            <w:tr w:rsidR="002F3281" w:rsidRPr="001F2759" w14:paraId="66BE5F5C"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7982F724" w14:textId="77777777" w:rsidR="002F3281" w:rsidRPr="001F2759" w:rsidRDefault="002F3281" w:rsidP="00B22BA3">
                  <w:pPr>
                    <w:tabs>
                      <w:tab w:val="left" w:pos="960"/>
                    </w:tabs>
                    <w:spacing w:before="240"/>
                    <w:contextualSpacing/>
                    <w:jc w:val="cente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3</w:t>
                  </w:r>
                </w:p>
              </w:tc>
              <w:tc>
                <w:tcPr>
                  <w:tcW w:w="4096" w:type="dxa"/>
                  <w:tcBorders>
                    <w:top w:val="single" w:sz="4" w:space="0" w:color="auto"/>
                    <w:left w:val="single" w:sz="4" w:space="0" w:color="auto"/>
                    <w:bottom w:val="single" w:sz="4" w:space="0" w:color="auto"/>
                    <w:right w:val="single" w:sz="4" w:space="0" w:color="auto"/>
                  </w:tcBorders>
                  <w:hideMark/>
                </w:tcPr>
                <w:p w14:paraId="30501125" w14:textId="77777777" w:rsidR="002F3281" w:rsidRPr="001F2759" w:rsidRDefault="002F3281" w:rsidP="00B22BA3">
                  <w:pPr>
                    <w:spacing w:line="252"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Warehouse Accountant clicks on “Cancel” button.</w:t>
                  </w:r>
                </w:p>
              </w:tc>
              <w:tc>
                <w:tcPr>
                  <w:tcW w:w="3948" w:type="dxa"/>
                  <w:tcBorders>
                    <w:top w:val="single" w:sz="4" w:space="0" w:color="auto"/>
                    <w:left w:val="single" w:sz="4" w:space="0" w:color="auto"/>
                    <w:bottom w:val="single" w:sz="4" w:space="0" w:color="auto"/>
                    <w:right w:val="single" w:sz="4" w:space="0" w:color="auto"/>
                  </w:tcBorders>
                  <w:hideMark/>
                </w:tcPr>
                <w:p w14:paraId="0AAE9608" w14:textId="77777777" w:rsidR="002F3281" w:rsidRPr="001F2759" w:rsidRDefault="002F3281" w:rsidP="00B22BA3">
                  <w:pPr>
                    <w:pStyle w:val="ListParagraph"/>
                    <w:tabs>
                      <w:tab w:val="left" w:pos="960"/>
                    </w:tabs>
                    <w:ind w:left="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System shows “Products” screen.</w:t>
                  </w:r>
                </w:p>
              </w:tc>
            </w:tr>
            <w:tr w:rsidR="002F3281" w:rsidRPr="001F2759" w14:paraId="4D4F52FC"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305D3DF1" w14:textId="77777777" w:rsidR="002F3281" w:rsidRPr="001F2759" w:rsidRDefault="002F3281" w:rsidP="00B22BA3">
                  <w:pPr>
                    <w:tabs>
                      <w:tab w:val="left" w:pos="960"/>
                    </w:tabs>
                    <w:spacing w:before="240"/>
                    <w:contextualSpacing/>
                    <w:jc w:val="cente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4</w:t>
                  </w:r>
                </w:p>
              </w:tc>
              <w:tc>
                <w:tcPr>
                  <w:tcW w:w="4096" w:type="dxa"/>
                  <w:tcBorders>
                    <w:top w:val="single" w:sz="4" w:space="0" w:color="auto"/>
                    <w:left w:val="single" w:sz="4" w:space="0" w:color="auto"/>
                    <w:bottom w:val="single" w:sz="4" w:space="0" w:color="auto"/>
                    <w:right w:val="single" w:sz="4" w:space="0" w:color="auto"/>
                  </w:tcBorders>
                  <w:hideMark/>
                </w:tcPr>
                <w:p w14:paraId="041E0126" w14:textId="77777777" w:rsidR="002F3281" w:rsidRPr="001F2759" w:rsidRDefault="002F3281" w:rsidP="00B22BA3">
                  <w:pPr>
                    <w:spacing w:line="252"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Network connection problem.</w:t>
                  </w:r>
                </w:p>
              </w:tc>
              <w:tc>
                <w:tcPr>
                  <w:tcW w:w="3948" w:type="dxa"/>
                  <w:tcBorders>
                    <w:top w:val="single" w:sz="4" w:space="0" w:color="auto"/>
                    <w:left w:val="single" w:sz="4" w:space="0" w:color="auto"/>
                    <w:bottom w:val="single" w:sz="4" w:space="0" w:color="auto"/>
                    <w:right w:val="single" w:sz="4" w:space="0" w:color="auto"/>
                  </w:tcBorders>
                  <w:hideMark/>
                </w:tcPr>
                <w:p w14:paraId="0E1EC3EF" w14:textId="77777777" w:rsidR="002F3281" w:rsidRPr="001F2759" w:rsidRDefault="002F3281" w:rsidP="00B22BA3">
                  <w:pPr>
                    <w:pStyle w:val="ListParagraph"/>
                    <w:tabs>
                      <w:tab w:val="left" w:pos="960"/>
                    </w:tabs>
                    <w:ind w:left="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System shows error message: “Please check your connection.”</w:t>
                  </w:r>
                </w:p>
              </w:tc>
            </w:tr>
            <w:tr w:rsidR="002F3281" w:rsidRPr="001F2759" w14:paraId="1442316C"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772F58FF" w14:textId="77777777" w:rsidR="002F3281" w:rsidRPr="001F2759" w:rsidRDefault="002F3281" w:rsidP="00B22BA3">
                  <w:pPr>
                    <w:tabs>
                      <w:tab w:val="left" w:pos="960"/>
                    </w:tabs>
                    <w:spacing w:before="240"/>
                    <w:contextualSpacing/>
                    <w:jc w:val="cente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5</w:t>
                  </w:r>
                </w:p>
              </w:tc>
              <w:tc>
                <w:tcPr>
                  <w:tcW w:w="4096" w:type="dxa"/>
                  <w:tcBorders>
                    <w:top w:val="single" w:sz="4" w:space="0" w:color="auto"/>
                    <w:left w:val="single" w:sz="4" w:space="0" w:color="auto"/>
                    <w:bottom w:val="single" w:sz="4" w:space="0" w:color="auto"/>
                    <w:right w:val="single" w:sz="4" w:space="0" w:color="auto"/>
                  </w:tcBorders>
                  <w:hideMark/>
                </w:tcPr>
                <w:p w14:paraId="6E762B77" w14:textId="77777777" w:rsidR="002F3281" w:rsidRPr="001F2759" w:rsidRDefault="002F3281" w:rsidP="00B22BA3">
                  <w:pPr>
                    <w:spacing w:line="252"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File is not chosen.</w:t>
                  </w:r>
                </w:p>
              </w:tc>
              <w:tc>
                <w:tcPr>
                  <w:tcW w:w="3948" w:type="dxa"/>
                  <w:tcBorders>
                    <w:top w:val="single" w:sz="4" w:space="0" w:color="auto"/>
                    <w:left w:val="single" w:sz="4" w:space="0" w:color="auto"/>
                    <w:bottom w:val="single" w:sz="4" w:space="0" w:color="auto"/>
                    <w:right w:val="single" w:sz="4" w:space="0" w:color="auto"/>
                  </w:tcBorders>
                  <w:hideMark/>
                </w:tcPr>
                <w:p w14:paraId="466E65BF" w14:textId="77777777" w:rsidR="002F3281" w:rsidRPr="001F2759" w:rsidRDefault="002F3281" w:rsidP="00B22BA3">
                  <w:pPr>
                    <w:pStyle w:val="ListParagraph"/>
                    <w:tabs>
                      <w:tab w:val="left" w:pos="960"/>
                    </w:tabs>
                    <w:ind w:left="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System shows error message “Please choose a file.”</w:t>
                  </w:r>
                </w:p>
              </w:tc>
            </w:tr>
            <w:tr w:rsidR="002F3281" w:rsidRPr="001F2759" w14:paraId="19E6E17A"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4A6EB854" w14:textId="77777777" w:rsidR="002F3281" w:rsidRPr="001F2759" w:rsidRDefault="002F3281" w:rsidP="00B22BA3">
                  <w:pPr>
                    <w:tabs>
                      <w:tab w:val="left" w:pos="960"/>
                    </w:tabs>
                    <w:spacing w:before="240"/>
                    <w:contextualSpacing/>
                    <w:jc w:val="cente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6</w:t>
                  </w:r>
                </w:p>
              </w:tc>
              <w:tc>
                <w:tcPr>
                  <w:tcW w:w="4096" w:type="dxa"/>
                  <w:tcBorders>
                    <w:top w:val="single" w:sz="4" w:space="0" w:color="auto"/>
                    <w:left w:val="single" w:sz="4" w:space="0" w:color="auto"/>
                    <w:bottom w:val="single" w:sz="4" w:space="0" w:color="auto"/>
                    <w:right w:val="single" w:sz="4" w:space="0" w:color="auto"/>
                  </w:tcBorders>
                  <w:hideMark/>
                </w:tcPr>
                <w:p w14:paraId="14A23BEB" w14:textId="77777777" w:rsidR="002F3281" w:rsidRPr="001F2759" w:rsidRDefault="002F3281" w:rsidP="00B22BA3">
                  <w:pPr>
                    <w:spacing w:line="252"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File extension is not .xls or .xlsx.</w:t>
                  </w:r>
                </w:p>
              </w:tc>
              <w:tc>
                <w:tcPr>
                  <w:tcW w:w="3948" w:type="dxa"/>
                  <w:tcBorders>
                    <w:top w:val="single" w:sz="4" w:space="0" w:color="auto"/>
                    <w:left w:val="single" w:sz="4" w:space="0" w:color="auto"/>
                    <w:bottom w:val="single" w:sz="4" w:space="0" w:color="auto"/>
                    <w:right w:val="single" w:sz="4" w:space="0" w:color="auto"/>
                  </w:tcBorders>
                  <w:hideMark/>
                </w:tcPr>
                <w:p w14:paraId="2EE17233" w14:textId="77777777" w:rsidR="002F3281" w:rsidRPr="001F2759" w:rsidRDefault="002F3281" w:rsidP="00B22BA3">
                  <w:pPr>
                    <w:pStyle w:val="ListParagraph"/>
                    <w:tabs>
                      <w:tab w:val="left" w:pos="960"/>
                    </w:tabs>
                    <w:ind w:left="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System shows error message “Please choose any file with .xls or .xlsx extension.”</w:t>
                  </w:r>
                </w:p>
              </w:tc>
            </w:tr>
            <w:tr w:rsidR="002F3281" w:rsidRPr="001F2759" w14:paraId="56486F7E"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4964BBB8" w14:textId="77777777" w:rsidR="002F3281" w:rsidRPr="001F2759" w:rsidRDefault="002F3281" w:rsidP="00B22BA3">
                  <w:pPr>
                    <w:tabs>
                      <w:tab w:val="left" w:pos="960"/>
                    </w:tabs>
                    <w:spacing w:before="240"/>
                    <w:contextualSpacing/>
                    <w:jc w:val="cente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7</w:t>
                  </w:r>
                </w:p>
              </w:tc>
              <w:tc>
                <w:tcPr>
                  <w:tcW w:w="4096" w:type="dxa"/>
                  <w:tcBorders>
                    <w:top w:val="single" w:sz="4" w:space="0" w:color="auto"/>
                    <w:left w:val="single" w:sz="4" w:space="0" w:color="auto"/>
                    <w:bottom w:val="single" w:sz="4" w:space="0" w:color="auto"/>
                    <w:right w:val="single" w:sz="4" w:space="0" w:color="auto"/>
                  </w:tcBorders>
                  <w:hideMark/>
                </w:tcPr>
                <w:p w14:paraId="388256BD" w14:textId="77777777" w:rsidR="002F3281" w:rsidRPr="001F2759" w:rsidRDefault="002F3281" w:rsidP="00B22BA3">
                  <w:pPr>
                    <w:spacing w:line="252"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Uploaded file’s fields are not as same as the fields of “Sample File”</w:t>
                  </w:r>
                </w:p>
              </w:tc>
              <w:tc>
                <w:tcPr>
                  <w:tcW w:w="3948" w:type="dxa"/>
                  <w:tcBorders>
                    <w:top w:val="single" w:sz="4" w:space="0" w:color="auto"/>
                    <w:left w:val="single" w:sz="4" w:space="0" w:color="auto"/>
                    <w:bottom w:val="single" w:sz="4" w:space="0" w:color="auto"/>
                    <w:right w:val="single" w:sz="4" w:space="0" w:color="auto"/>
                  </w:tcBorders>
                  <w:hideMark/>
                </w:tcPr>
                <w:p w14:paraId="7B4662C7" w14:textId="77777777" w:rsidR="002F3281" w:rsidRPr="001F2759" w:rsidRDefault="002F3281" w:rsidP="00B22BA3">
                  <w:pPr>
                    <w:pStyle w:val="ListParagraph"/>
                    <w:tabs>
                      <w:tab w:val="left" w:pos="960"/>
                    </w:tabs>
                    <w:ind w:left="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System shows error message “File has wrong format. Please check “Sample File” format.”</w:t>
                  </w:r>
                </w:p>
              </w:tc>
            </w:tr>
          </w:tbl>
          <w:p w14:paraId="33EA10B6" w14:textId="77777777" w:rsidR="002F3281" w:rsidRPr="001F2759" w:rsidRDefault="002F3281" w:rsidP="00B22BA3">
            <w:pPr>
              <w:rPr>
                <w:rFonts w:asciiTheme="majorHAnsi" w:eastAsia="ＭＳ 明朝" w:hAnsiTheme="majorHAnsi"/>
                <w:b/>
                <w:noProof/>
                <w:color w:val="000000" w:themeColor="text1"/>
                <w:sz w:val="24"/>
                <w:szCs w:val="24"/>
              </w:rPr>
            </w:pPr>
          </w:p>
          <w:p w14:paraId="358FEB16"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b/>
                <w:noProof/>
                <w:color w:val="000000" w:themeColor="text1"/>
                <w:sz w:val="24"/>
                <w:szCs w:val="24"/>
              </w:rPr>
              <w:t>Relationships:</w:t>
            </w:r>
            <w:r w:rsidRPr="001F2759">
              <w:rPr>
                <w:rFonts w:asciiTheme="majorHAnsi" w:eastAsia="ＭＳ 明朝" w:hAnsiTheme="majorHAnsi"/>
                <w:noProof/>
                <w:color w:val="000000" w:themeColor="text1"/>
                <w:sz w:val="24"/>
                <w:szCs w:val="24"/>
              </w:rPr>
              <w:t xml:space="preserve"> Extended from View Product use case.</w:t>
            </w:r>
          </w:p>
          <w:p w14:paraId="6D3A8414"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Business Rules:</w:t>
            </w:r>
          </w:p>
          <w:p w14:paraId="78E9F257" w14:textId="77777777" w:rsidR="002F3281" w:rsidRPr="001F2759" w:rsidRDefault="002F3281" w:rsidP="002F3281">
            <w:pPr>
              <w:pStyle w:val="ListParagraph"/>
              <w:numPr>
                <w:ilvl w:val="0"/>
                <w:numId w:val="30"/>
              </w:numPr>
              <w:tabs>
                <w:tab w:val="left" w:pos="960"/>
              </w:tabs>
              <w:spacing w:before="240" w:after="160" w:line="252" w:lineRule="auto"/>
              <w:ind w:firstLine="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In this system, only Warehouse Accountant can create new products.</w:t>
            </w:r>
          </w:p>
          <w:p w14:paraId="4202F635" w14:textId="4240264A" w:rsidR="002F3281" w:rsidRPr="001F2759" w:rsidRDefault="002F3281" w:rsidP="002F3281">
            <w:pPr>
              <w:pStyle w:val="ListParagraph"/>
              <w:numPr>
                <w:ilvl w:val="0"/>
                <w:numId w:val="30"/>
              </w:numPr>
              <w:tabs>
                <w:tab w:val="left" w:pos="960"/>
              </w:tabs>
              <w:spacing w:before="240" w:after="160" w:line="252" w:lineRule="auto"/>
              <w:ind w:firstLine="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 xml:space="preserve">Product ID </w:t>
            </w:r>
            <w:r w:rsidR="00BB0E50">
              <w:rPr>
                <w:rFonts w:asciiTheme="majorHAnsi" w:eastAsia="ＭＳ 明朝" w:hAnsiTheme="majorHAnsi"/>
                <w:noProof/>
                <w:color w:val="000000" w:themeColor="text1"/>
                <w:sz w:val="24"/>
                <w:szCs w:val="24"/>
              </w:rPr>
              <w:t>will be generated automatically with RFIM prefix and number which is ascending.</w:t>
            </w:r>
          </w:p>
          <w:p w14:paraId="06AC19D0" w14:textId="77777777" w:rsidR="002F3281" w:rsidRPr="001F2759" w:rsidRDefault="002F3281" w:rsidP="002F3281">
            <w:pPr>
              <w:pStyle w:val="ListParagraph"/>
              <w:numPr>
                <w:ilvl w:val="0"/>
                <w:numId w:val="30"/>
              </w:numPr>
              <w:tabs>
                <w:tab w:val="left" w:pos="960"/>
              </w:tabs>
              <w:spacing w:before="240" w:after="160" w:line="252" w:lineRule="auto"/>
              <w:ind w:firstLine="0"/>
              <w:rPr>
                <w:rFonts w:asciiTheme="majorHAnsi" w:eastAsia="ＭＳ 明朝" w:hAnsiTheme="majorHAnsi"/>
                <w:noProof/>
                <w:color w:val="000000" w:themeColor="text1"/>
                <w:sz w:val="24"/>
                <w:szCs w:val="24"/>
              </w:rPr>
            </w:pPr>
            <w:r w:rsidRPr="001F2759">
              <w:rPr>
                <w:rFonts w:asciiTheme="majorHAnsi" w:hAnsiTheme="majorHAnsi"/>
                <w:noProof/>
                <w:sz w:val="24"/>
                <w:szCs w:val="24"/>
              </w:rPr>
              <w:t>Each product must belong to one category and one vendor.</w:t>
            </w:r>
          </w:p>
          <w:p w14:paraId="1366E9C7" w14:textId="77777777" w:rsidR="002F3281" w:rsidRPr="001F2759" w:rsidRDefault="002F3281" w:rsidP="002F3281">
            <w:pPr>
              <w:pStyle w:val="ListParagraph"/>
              <w:numPr>
                <w:ilvl w:val="0"/>
                <w:numId w:val="30"/>
              </w:numPr>
              <w:tabs>
                <w:tab w:val="left" w:pos="960"/>
              </w:tabs>
              <w:spacing w:before="240" w:after="160" w:line="252" w:lineRule="auto"/>
              <w:ind w:firstLine="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One box only has one type of product, but can contain many items of that product. This rule also applies with packages.</w:t>
            </w:r>
          </w:p>
          <w:p w14:paraId="6E232705" w14:textId="77777777" w:rsidR="002F3281" w:rsidRPr="001F2759" w:rsidRDefault="002F3281" w:rsidP="002F3281">
            <w:pPr>
              <w:pStyle w:val="ListParagraph"/>
              <w:numPr>
                <w:ilvl w:val="0"/>
                <w:numId w:val="30"/>
              </w:numPr>
              <w:tabs>
                <w:tab w:val="left" w:pos="960"/>
              </w:tabs>
              <w:spacing w:before="240" w:after="160" w:line="252" w:lineRule="auto"/>
              <w:ind w:firstLine="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lastRenderedPageBreak/>
              <w:t>“Import Products” feature requires Excel data file (.xls, .xlsx) that must follow the format of “Sample File”.</w:t>
            </w:r>
          </w:p>
          <w:p w14:paraId="559CDFB4" w14:textId="7366EB8E" w:rsidR="002F3281" w:rsidRPr="001F2759" w:rsidRDefault="002F3281" w:rsidP="002F3281">
            <w:pPr>
              <w:pStyle w:val="ListParagraph"/>
              <w:numPr>
                <w:ilvl w:val="0"/>
                <w:numId w:val="30"/>
              </w:numPr>
              <w:tabs>
                <w:tab w:val="left" w:pos="960"/>
              </w:tabs>
              <w:spacing w:before="240" w:after="160" w:line="252" w:lineRule="auto"/>
              <w:ind w:firstLine="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Quantity per Box determines how many ite</w:t>
            </w:r>
            <w:r w:rsidR="005606A0" w:rsidRPr="001F2759">
              <w:rPr>
                <w:rFonts w:asciiTheme="majorHAnsi" w:eastAsia="ＭＳ 明朝" w:hAnsiTheme="majorHAnsi"/>
                <w:noProof/>
                <w:color w:val="000000" w:themeColor="text1"/>
                <w:sz w:val="24"/>
                <w:szCs w:val="24"/>
              </w:rPr>
              <w:t>ms that product has in one box.</w:t>
            </w:r>
          </w:p>
          <w:p w14:paraId="7E3EE403" w14:textId="5F675FAE" w:rsidR="002F3281" w:rsidRPr="001F2759" w:rsidRDefault="002F3281" w:rsidP="00143E14">
            <w:pPr>
              <w:pStyle w:val="ListParagraph"/>
              <w:numPr>
                <w:ilvl w:val="0"/>
                <w:numId w:val="30"/>
              </w:numPr>
              <w:tabs>
                <w:tab w:val="left" w:pos="960"/>
              </w:tabs>
              <w:spacing w:before="240" w:after="160" w:line="252" w:lineRule="auto"/>
              <w:ind w:firstLine="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Length, Width and Height are the 3 di</w:t>
            </w:r>
            <w:r w:rsidR="00143E14" w:rsidRPr="001F2759">
              <w:rPr>
                <w:rFonts w:asciiTheme="majorHAnsi" w:eastAsia="ＭＳ 明朝" w:hAnsiTheme="majorHAnsi"/>
                <w:noProof/>
                <w:color w:val="000000" w:themeColor="text1"/>
                <w:sz w:val="24"/>
                <w:szCs w:val="24"/>
              </w:rPr>
              <w:t>mensions of each product’s box.</w:t>
            </w:r>
          </w:p>
        </w:tc>
      </w:tr>
    </w:tbl>
    <w:p w14:paraId="18F56C3C" w14:textId="77777777" w:rsidR="002F3281" w:rsidRPr="001F2759" w:rsidRDefault="002F3281" w:rsidP="002F3281">
      <w:pPr>
        <w:jc w:val="center"/>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lastRenderedPageBreak/>
        <w:t>&lt;Warehouse Accountant&gt; Create Product use case specification</w:t>
      </w:r>
    </w:p>
    <w:p w14:paraId="1A45E7CE" w14:textId="77777777" w:rsidR="002F3281" w:rsidRPr="001F2759" w:rsidRDefault="002F3281" w:rsidP="002F3281">
      <w:pPr>
        <w:rPr>
          <w:rFonts w:asciiTheme="majorHAnsi" w:hAnsiTheme="majorHAnsi"/>
          <w:noProof/>
          <w:sz w:val="24"/>
          <w:szCs w:val="24"/>
        </w:rPr>
      </w:pPr>
    </w:p>
    <w:p w14:paraId="06DA918C" w14:textId="25C0EF57" w:rsidR="002F3281" w:rsidRPr="001F2759" w:rsidRDefault="002F3281" w:rsidP="00AA7ED1">
      <w:pPr>
        <w:pStyle w:val="Heading5"/>
        <w:rPr>
          <w:noProof/>
        </w:rPr>
      </w:pPr>
      <w:r w:rsidRPr="001F2759">
        <w:rPr>
          <w:noProof/>
        </w:rPr>
        <w:t>&lt;Warehouse Accountant&gt; Update Product</w:t>
      </w:r>
    </w:p>
    <w:p w14:paraId="0A0E54D2" w14:textId="77777777" w:rsidR="002F3281" w:rsidRPr="001F2759" w:rsidRDefault="002F3281" w:rsidP="002F3281">
      <w:pPr>
        <w:keepNext/>
        <w:jc w:val="center"/>
        <w:rPr>
          <w:rFonts w:asciiTheme="majorHAnsi" w:hAnsiTheme="majorHAnsi"/>
          <w:noProof/>
          <w:sz w:val="24"/>
          <w:szCs w:val="24"/>
        </w:rPr>
      </w:pPr>
      <w:r w:rsidRPr="001F2759">
        <w:rPr>
          <w:rFonts w:asciiTheme="majorHAnsi" w:hAnsiTheme="majorHAnsi"/>
          <w:noProof/>
          <w:sz w:val="24"/>
          <w:szCs w:val="24"/>
        </w:rPr>
        <w:drawing>
          <wp:inline distT="0" distB="0" distL="0" distR="0" wp14:anchorId="63D4A801" wp14:editId="4DD14DD6">
            <wp:extent cx="3946904" cy="189145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Lst>
                    </a:blip>
                    <a:stretch>
                      <a:fillRect/>
                    </a:stretch>
                  </pic:blipFill>
                  <pic:spPr>
                    <a:xfrm>
                      <a:off x="0" y="0"/>
                      <a:ext cx="3946904" cy="1891453"/>
                    </a:xfrm>
                    <a:prstGeom prst="rect">
                      <a:avLst/>
                    </a:prstGeom>
                  </pic:spPr>
                </pic:pic>
              </a:graphicData>
            </a:graphic>
          </wp:inline>
        </w:drawing>
      </w:r>
    </w:p>
    <w:p w14:paraId="62D8AF2A" w14:textId="77777777" w:rsidR="002F3281" w:rsidRPr="001F2759" w:rsidRDefault="002F3281" w:rsidP="00013C23">
      <w:pPr>
        <w:pStyle w:val="Caption"/>
        <w:rPr>
          <w:noProof/>
        </w:rPr>
      </w:pPr>
      <w:bookmarkStart w:id="166" w:name="_Toc16980104"/>
      <w:bookmarkStart w:id="167" w:name="_Toc17066600"/>
      <w:r w:rsidRPr="001F2759">
        <w:rPr>
          <w:noProof/>
        </w:rPr>
        <w:t xml:space="preserve">Figure </w:t>
      </w:r>
      <w:r w:rsidRPr="001F2759">
        <w:rPr>
          <w:noProof/>
        </w:rPr>
        <w:fldChar w:fldCharType="begin"/>
      </w:r>
      <w:r w:rsidRPr="001F2759">
        <w:rPr>
          <w:noProof/>
        </w:rPr>
        <w:instrText xml:space="preserve"> SEQ Figure \* ARABIC </w:instrText>
      </w:r>
      <w:r w:rsidRPr="001F2759">
        <w:rPr>
          <w:noProof/>
        </w:rPr>
        <w:fldChar w:fldCharType="separate"/>
      </w:r>
      <w:r w:rsidR="005C1BD5">
        <w:rPr>
          <w:noProof/>
        </w:rPr>
        <w:t>19</w:t>
      </w:r>
      <w:r w:rsidRPr="001F2759">
        <w:rPr>
          <w:noProof/>
        </w:rPr>
        <w:fldChar w:fldCharType="end"/>
      </w:r>
      <w:r w:rsidRPr="001F2759">
        <w:rPr>
          <w:noProof/>
        </w:rPr>
        <w:t xml:space="preserve"> - &lt;Warehouse Accountant&gt; Update Product</w:t>
      </w:r>
      <w:bookmarkEnd w:id="166"/>
      <w:bookmarkEnd w:id="167"/>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2F3281" w:rsidRPr="001F2759" w14:paraId="70C2F2A3" w14:textId="77777777" w:rsidTr="00B22BA3">
        <w:tc>
          <w:tcPr>
            <w:tcW w:w="9006"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DC4C4E9" w14:textId="77777777" w:rsidR="002F3281" w:rsidRPr="001F2759" w:rsidRDefault="002F3281" w:rsidP="00B22BA3">
            <w:pPr>
              <w:tabs>
                <w:tab w:val="left" w:pos="960"/>
                <w:tab w:val="left" w:pos="2640"/>
                <w:tab w:val="left" w:pos="3720"/>
              </w:tabs>
              <w:rPr>
                <w:rFonts w:asciiTheme="majorHAnsi" w:eastAsia="ＭＳ 明朝" w:hAnsiTheme="majorHAnsi"/>
                <w:b/>
                <w:noProof/>
                <w:color w:val="FF0000"/>
                <w:sz w:val="24"/>
                <w:szCs w:val="24"/>
              </w:rPr>
            </w:pPr>
            <w:r w:rsidRPr="001F2759">
              <w:rPr>
                <w:rFonts w:asciiTheme="majorHAnsi" w:eastAsia="ＭＳ 明朝" w:hAnsiTheme="majorHAnsi"/>
                <w:b/>
                <w:noProof/>
                <w:color w:val="000000" w:themeColor="text1"/>
                <w:sz w:val="24"/>
                <w:szCs w:val="24"/>
              </w:rPr>
              <w:t>USE CASE – RFIM_UC_WA_P3</w:t>
            </w:r>
          </w:p>
        </w:tc>
      </w:tr>
      <w:tr w:rsidR="002F3281" w:rsidRPr="001F2759" w14:paraId="44E8C989"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1E348CF"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Use Case No.</w:t>
            </w:r>
          </w:p>
        </w:tc>
        <w:tc>
          <w:tcPr>
            <w:tcW w:w="2259" w:type="dxa"/>
            <w:tcBorders>
              <w:top w:val="single" w:sz="4" w:space="0" w:color="auto"/>
              <w:left w:val="single" w:sz="4" w:space="0" w:color="auto"/>
              <w:bottom w:val="single" w:sz="4" w:space="0" w:color="auto"/>
              <w:right w:val="single" w:sz="4" w:space="0" w:color="auto"/>
            </w:tcBorders>
            <w:hideMark/>
          </w:tcPr>
          <w:p w14:paraId="076CEEC4"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b/>
                <w:noProof/>
                <w:color w:val="000000" w:themeColor="text1"/>
                <w:sz w:val="24"/>
                <w:szCs w:val="24"/>
              </w:rPr>
              <w:t>RFIM_UC_WA_P3</w:t>
            </w:r>
          </w:p>
        </w:tc>
        <w:tc>
          <w:tcPr>
            <w:tcW w:w="225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9108635"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Use Case Version</w:t>
            </w:r>
          </w:p>
        </w:tc>
        <w:tc>
          <w:tcPr>
            <w:tcW w:w="2244" w:type="dxa"/>
            <w:tcBorders>
              <w:top w:val="single" w:sz="4" w:space="0" w:color="auto"/>
              <w:left w:val="single" w:sz="4" w:space="0" w:color="auto"/>
              <w:bottom w:val="single" w:sz="4" w:space="0" w:color="auto"/>
              <w:right w:val="single" w:sz="4" w:space="0" w:color="auto"/>
            </w:tcBorders>
            <w:hideMark/>
          </w:tcPr>
          <w:p w14:paraId="09F98826"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2.0</w:t>
            </w:r>
          </w:p>
        </w:tc>
      </w:tr>
      <w:tr w:rsidR="002F3281" w:rsidRPr="001F2759" w14:paraId="7C89D3DD"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1885B4C"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Use Case Name</w:t>
            </w:r>
          </w:p>
        </w:tc>
        <w:tc>
          <w:tcPr>
            <w:tcW w:w="6756" w:type="dxa"/>
            <w:gridSpan w:val="3"/>
            <w:tcBorders>
              <w:top w:val="single" w:sz="4" w:space="0" w:color="auto"/>
              <w:left w:val="single" w:sz="4" w:space="0" w:color="auto"/>
              <w:bottom w:val="single" w:sz="4" w:space="0" w:color="auto"/>
              <w:right w:val="single" w:sz="4" w:space="0" w:color="auto"/>
            </w:tcBorders>
            <w:hideMark/>
          </w:tcPr>
          <w:p w14:paraId="572333DF"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Update Product</w:t>
            </w:r>
          </w:p>
        </w:tc>
      </w:tr>
      <w:tr w:rsidR="002F3281" w:rsidRPr="001F2759" w14:paraId="09B6EC6E"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E91CE07"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Author</w:t>
            </w:r>
          </w:p>
        </w:tc>
        <w:tc>
          <w:tcPr>
            <w:tcW w:w="6756" w:type="dxa"/>
            <w:gridSpan w:val="3"/>
            <w:tcBorders>
              <w:top w:val="single" w:sz="4" w:space="0" w:color="auto"/>
              <w:left w:val="single" w:sz="4" w:space="0" w:color="auto"/>
              <w:bottom w:val="single" w:sz="4" w:space="0" w:color="auto"/>
              <w:right w:val="single" w:sz="4" w:space="0" w:color="auto"/>
            </w:tcBorders>
            <w:hideMark/>
          </w:tcPr>
          <w:p w14:paraId="4A99CF6A"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HieuDT</w:t>
            </w:r>
          </w:p>
        </w:tc>
      </w:tr>
      <w:tr w:rsidR="002F3281" w:rsidRPr="001F2759" w14:paraId="7366B50C"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998E00C"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Date</w:t>
            </w:r>
          </w:p>
        </w:tc>
        <w:tc>
          <w:tcPr>
            <w:tcW w:w="2259" w:type="dxa"/>
            <w:tcBorders>
              <w:top w:val="single" w:sz="4" w:space="0" w:color="auto"/>
              <w:left w:val="single" w:sz="4" w:space="0" w:color="auto"/>
              <w:bottom w:val="single" w:sz="4" w:space="0" w:color="auto"/>
              <w:right w:val="single" w:sz="4" w:space="0" w:color="auto"/>
            </w:tcBorders>
            <w:hideMark/>
          </w:tcPr>
          <w:p w14:paraId="08D80D05"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26/07/2019</w:t>
            </w:r>
          </w:p>
        </w:tc>
        <w:tc>
          <w:tcPr>
            <w:tcW w:w="225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378386E"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Priority</w:t>
            </w:r>
          </w:p>
        </w:tc>
        <w:tc>
          <w:tcPr>
            <w:tcW w:w="2244" w:type="dxa"/>
            <w:tcBorders>
              <w:top w:val="single" w:sz="4" w:space="0" w:color="auto"/>
              <w:left w:val="single" w:sz="4" w:space="0" w:color="auto"/>
              <w:bottom w:val="single" w:sz="4" w:space="0" w:color="auto"/>
              <w:right w:val="single" w:sz="4" w:space="0" w:color="auto"/>
            </w:tcBorders>
            <w:hideMark/>
          </w:tcPr>
          <w:p w14:paraId="1619B5F8"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Normal</w:t>
            </w:r>
          </w:p>
        </w:tc>
      </w:tr>
      <w:tr w:rsidR="002F3281" w:rsidRPr="001F2759" w14:paraId="699049A9" w14:textId="77777777" w:rsidTr="00B22BA3">
        <w:trPr>
          <w:trHeight w:val="78"/>
        </w:trPr>
        <w:tc>
          <w:tcPr>
            <w:tcW w:w="9006" w:type="dxa"/>
            <w:gridSpan w:val="4"/>
            <w:tcBorders>
              <w:top w:val="single" w:sz="4" w:space="0" w:color="auto"/>
              <w:left w:val="single" w:sz="4" w:space="0" w:color="auto"/>
              <w:bottom w:val="single" w:sz="4" w:space="0" w:color="auto"/>
              <w:right w:val="single" w:sz="4" w:space="0" w:color="auto"/>
            </w:tcBorders>
          </w:tcPr>
          <w:p w14:paraId="463C71EA"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Actor:</w:t>
            </w:r>
          </w:p>
          <w:p w14:paraId="17EAEEDC" w14:textId="77777777" w:rsidR="002F3281" w:rsidRPr="001F2759" w:rsidRDefault="002F3281" w:rsidP="002F3281">
            <w:pPr>
              <w:numPr>
                <w:ilvl w:val="0"/>
                <w:numId w:val="30"/>
              </w:numPr>
              <w:tabs>
                <w:tab w:val="left" w:pos="960"/>
              </w:tabs>
              <w:spacing w:before="240" w:after="160" w:line="254" w:lineRule="auto"/>
              <w:ind w:firstLine="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Warehouse Accountant</w:t>
            </w:r>
          </w:p>
          <w:p w14:paraId="2ADA2106"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Summary:</w:t>
            </w:r>
          </w:p>
          <w:p w14:paraId="0D31B860" w14:textId="77777777" w:rsidR="002F3281" w:rsidRPr="001F2759" w:rsidRDefault="002F3281" w:rsidP="002F3281">
            <w:pPr>
              <w:numPr>
                <w:ilvl w:val="0"/>
                <w:numId w:val="30"/>
              </w:numPr>
              <w:tabs>
                <w:tab w:val="left" w:pos="960"/>
              </w:tabs>
              <w:spacing w:before="240" w:after="160" w:line="254" w:lineRule="auto"/>
              <w:ind w:firstLine="0"/>
              <w:contextualSpacing/>
              <w:rPr>
                <w:rFonts w:asciiTheme="majorHAnsi" w:eastAsia="ＭＳ 明朝" w:hAnsiTheme="majorHAnsi"/>
                <w:b/>
                <w:bCs/>
                <w:noProof/>
                <w:color w:val="000000" w:themeColor="text1"/>
                <w:sz w:val="24"/>
                <w:szCs w:val="24"/>
              </w:rPr>
            </w:pPr>
            <w:r w:rsidRPr="001F2759">
              <w:rPr>
                <w:rFonts w:asciiTheme="majorHAnsi" w:eastAsia="ＭＳ 明朝" w:hAnsiTheme="majorHAnsi"/>
                <w:noProof/>
                <w:color w:val="000000" w:themeColor="text1"/>
                <w:sz w:val="24"/>
                <w:szCs w:val="24"/>
              </w:rPr>
              <w:t>This use case allows Warehouse Accountant to update products’ information.</w:t>
            </w:r>
          </w:p>
          <w:p w14:paraId="477B0282" w14:textId="77777777" w:rsidR="002F3281" w:rsidRPr="001F2759" w:rsidRDefault="002F3281" w:rsidP="00B22BA3">
            <w:pPr>
              <w:tabs>
                <w:tab w:val="left" w:pos="960"/>
              </w:tabs>
              <w:spacing w:before="240"/>
              <w:ind w:right="66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Goal:</w:t>
            </w:r>
          </w:p>
          <w:p w14:paraId="551C0194" w14:textId="77777777" w:rsidR="002F3281" w:rsidRPr="001F2759" w:rsidRDefault="002F3281" w:rsidP="002F3281">
            <w:pPr>
              <w:numPr>
                <w:ilvl w:val="0"/>
                <w:numId w:val="30"/>
              </w:numPr>
              <w:tabs>
                <w:tab w:val="left" w:pos="960"/>
              </w:tabs>
              <w:spacing w:before="240" w:after="160" w:line="254" w:lineRule="auto"/>
              <w:ind w:firstLine="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 xml:space="preserve">Warehouse Accountant updates information of products successfully. </w:t>
            </w:r>
          </w:p>
          <w:p w14:paraId="2E756821"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Triggers:</w:t>
            </w:r>
          </w:p>
          <w:p w14:paraId="692879E6" w14:textId="77777777" w:rsidR="002F3281" w:rsidRPr="001F2759" w:rsidRDefault="002F3281" w:rsidP="002F3281">
            <w:pPr>
              <w:numPr>
                <w:ilvl w:val="0"/>
                <w:numId w:val="30"/>
              </w:numPr>
              <w:tabs>
                <w:tab w:val="left" w:pos="960"/>
              </w:tabs>
              <w:spacing w:before="240" w:after="160" w:line="254" w:lineRule="auto"/>
              <w:ind w:firstLine="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Warehouse Accountant clicks on “Update” button.</w:t>
            </w:r>
          </w:p>
          <w:p w14:paraId="50D96A6F"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Preconditions:</w:t>
            </w:r>
          </w:p>
          <w:p w14:paraId="3FD50428" w14:textId="77777777" w:rsidR="002F3281" w:rsidRPr="001F2759" w:rsidRDefault="002F3281" w:rsidP="002F3281">
            <w:pPr>
              <w:numPr>
                <w:ilvl w:val="0"/>
                <w:numId w:val="30"/>
              </w:numPr>
              <w:tabs>
                <w:tab w:val="left" w:pos="960"/>
              </w:tabs>
              <w:spacing w:before="240" w:after="160" w:line="254" w:lineRule="auto"/>
              <w:ind w:firstLine="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User must log in the system with Warehouse Accountant role.</w:t>
            </w:r>
          </w:p>
          <w:p w14:paraId="6A0D5895"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Post conditions:</w:t>
            </w:r>
          </w:p>
          <w:p w14:paraId="1D0C351B" w14:textId="77777777" w:rsidR="002F3281" w:rsidRPr="001F2759" w:rsidRDefault="002F3281" w:rsidP="002F3281">
            <w:pPr>
              <w:numPr>
                <w:ilvl w:val="0"/>
                <w:numId w:val="30"/>
              </w:numPr>
              <w:tabs>
                <w:tab w:val="left" w:pos="960"/>
              </w:tabs>
              <w:spacing w:before="240" w:after="160" w:line="254" w:lineRule="auto"/>
              <w:ind w:firstLine="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Success: Information of products will be updated.</w:t>
            </w:r>
          </w:p>
          <w:p w14:paraId="785E12A3" w14:textId="77777777" w:rsidR="002F3281" w:rsidRPr="001F2759" w:rsidRDefault="002F3281" w:rsidP="002F3281">
            <w:pPr>
              <w:numPr>
                <w:ilvl w:val="0"/>
                <w:numId w:val="30"/>
              </w:numPr>
              <w:tabs>
                <w:tab w:val="left" w:pos="960"/>
              </w:tabs>
              <w:spacing w:before="240" w:after="160" w:line="254" w:lineRule="auto"/>
              <w:ind w:firstLine="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Fail: System shows error messages.</w:t>
            </w:r>
          </w:p>
          <w:p w14:paraId="4BFE0282"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Main Success Scenarios: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4096"/>
              <w:gridCol w:w="3948"/>
            </w:tblGrid>
            <w:tr w:rsidR="002F3281" w:rsidRPr="001F2759" w14:paraId="5C602CF1" w14:textId="77777777" w:rsidTr="00B22BA3">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AB3027A" w14:textId="77777777" w:rsidR="002F3281" w:rsidRPr="001F2759" w:rsidRDefault="002F3281" w:rsidP="00B22BA3">
                  <w:pPr>
                    <w:tabs>
                      <w:tab w:val="left" w:pos="960"/>
                    </w:tabs>
                    <w:spacing w:before="240"/>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072E692" w14:textId="77777777" w:rsidR="002F3281" w:rsidRPr="001F2759" w:rsidRDefault="002F3281" w:rsidP="00B22BA3">
                  <w:pPr>
                    <w:tabs>
                      <w:tab w:val="left" w:pos="960"/>
                    </w:tabs>
                    <w:spacing w:before="240"/>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3047098" w14:textId="77777777" w:rsidR="002F3281" w:rsidRPr="001F2759" w:rsidRDefault="002F3281" w:rsidP="00B22BA3">
                  <w:pPr>
                    <w:tabs>
                      <w:tab w:val="left" w:pos="960"/>
                    </w:tabs>
                    <w:spacing w:before="240"/>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System Response</w:t>
                  </w:r>
                </w:p>
              </w:tc>
            </w:tr>
            <w:tr w:rsidR="002F3281" w:rsidRPr="001F2759" w14:paraId="68625FAC"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70A8FC75" w14:textId="77777777" w:rsidR="002F3281" w:rsidRPr="001F2759" w:rsidRDefault="002F3281" w:rsidP="00B22BA3">
                  <w:pPr>
                    <w:tabs>
                      <w:tab w:val="left" w:pos="960"/>
                    </w:tabs>
                    <w:spacing w:before="240"/>
                    <w:contextualSpacing/>
                    <w:jc w:val="cente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hideMark/>
                </w:tcPr>
                <w:p w14:paraId="1DE9FC5B" w14:textId="77777777" w:rsidR="002F3281" w:rsidRPr="001F2759" w:rsidRDefault="002F3281" w:rsidP="00B22BA3">
                  <w:pP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Warehouse Accountant clicks on “Update” button on “Products” screen.</w:t>
                  </w:r>
                </w:p>
              </w:tc>
              <w:tc>
                <w:tcPr>
                  <w:tcW w:w="3948" w:type="dxa"/>
                  <w:tcBorders>
                    <w:top w:val="single" w:sz="4" w:space="0" w:color="auto"/>
                    <w:left w:val="single" w:sz="4" w:space="0" w:color="auto"/>
                    <w:bottom w:val="single" w:sz="4" w:space="0" w:color="auto"/>
                    <w:right w:val="single" w:sz="4" w:space="0" w:color="auto"/>
                  </w:tcBorders>
                  <w:hideMark/>
                </w:tcPr>
                <w:p w14:paraId="3482FF9C" w14:textId="77777777" w:rsidR="002F3281" w:rsidRPr="001F2759" w:rsidRDefault="002F3281" w:rsidP="00B22BA3">
                  <w:pPr>
                    <w:pStyle w:val="ListParagraph"/>
                    <w:tabs>
                      <w:tab w:val="left" w:pos="960"/>
                    </w:tabs>
                    <w:ind w:left="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“Update Product” screen is shown with following labels and fields which have current product’s information:</w:t>
                  </w:r>
                </w:p>
                <w:p w14:paraId="2094C144" w14:textId="77777777" w:rsidR="002F3281" w:rsidRPr="001F2759" w:rsidRDefault="002F3281" w:rsidP="002F3281">
                  <w:pPr>
                    <w:pStyle w:val="ListParagraph"/>
                    <w:numPr>
                      <w:ilvl w:val="0"/>
                      <w:numId w:val="34"/>
                    </w:numPr>
                    <w:tabs>
                      <w:tab w:val="left" w:pos="960"/>
                    </w:tabs>
                    <w:spacing w:before="120" w:after="160" w:line="252" w:lineRule="auto"/>
                    <w:ind w:left="90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lastRenderedPageBreak/>
                    <w:t>Product ID: prefilled, not editable</w:t>
                  </w:r>
                </w:p>
                <w:p w14:paraId="05C70D05" w14:textId="77777777" w:rsidR="002F3281" w:rsidRPr="001F2759" w:rsidRDefault="002F3281" w:rsidP="002F3281">
                  <w:pPr>
                    <w:pStyle w:val="ListParagraph"/>
                    <w:numPr>
                      <w:ilvl w:val="0"/>
                      <w:numId w:val="34"/>
                    </w:numPr>
                    <w:tabs>
                      <w:tab w:val="left" w:pos="960"/>
                    </w:tabs>
                    <w:spacing w:before="120" w:after="160" w:line="252" w:lineRule="auto"/>
                    <w:ind w:left="90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Product Name: text, required</w:t>
                  </w:r>
                </w:p>
                <w:p w14:paraId="404B3EF3" w14:textId="77777777" w:rsidR="002F3281" w:rsidRPr="001F2759" w:rsidRDefault="002F3281" w:rsidP="002F3281">
                  <w:pPr>
                    <w:pStyle w:val="ListParagraph"/>
                    <w:numPr>
                      <w:ilvl w:val="0"/>
                      <w:numId w:val="34"/>
                    </w:numPr>
                    <w:tabs>
                      <w:tab w:val="left" w:pos="960"/>
                    </w:tabs>
                    <w:spacing w:before="120" w:after="160" w:line="252" w:lineRule="auto"/>
                    <w:ind w:left="90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Category: select option, list Category</w:t>
                  </w:r>
                </w:p>
                <w:p w14:paraId="21BACAB8" w14:textId="77777777" w:rsidR="002F3281" w:rsidRPr="001F2759" w:rsidRDefault="002F3281" w:rsidP="002F3281">
                  <w:pPr>
                    <w:pStyle w:val="ListParagraph"/>
                    <w:numPr>
                      <w:ilvl w:val="0"/>
                      <w:numId w:val="34"/>
                    </w:numPr>
                    <w:tabs>
                      <w:tab w:val="left" w:pos="960"/>
                    </w:tabs>
                    <w:spacing w:before="120" w:after="160" w:line="252" w:lineRule="auto"/>
                    <w:ind w:left="90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Length (cm): float, optional</w:t>
                  </w:r>
                </w:p>
                <w:p w14:paraId="15FFB18A" w14:textId="77777777" w:rsidR="002F3281" w:rsidRPr="001F2759" w:rsidRDefault="002F3281" w:rsidP="002F3281">
                  <w:pPr>
                    <w:pStyle w:val="ListParagraph"/>
                    <w:numPr>
                      <w:ilvl w:val="0"/>
                      <w:numId w:val="34"/>
                    </w:numPr>
                    <w:tabs>
                      <w:tab w:val="left" w:pos="960"/>
                    </w:tabs>
                    <w:spacing w:before="120" w:after="160" w:line="252" w:lineRule="auto"/>
                    <w:ind w:left="90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Width (cm): float, optional</w:t>
                  </w:r>
                </w:p>
                <w:p w14:paraId="0D4AB38F" w14:textId="77777777" w:rsidR="002F3281" w:rsidRPr="001F2759" w:rsidRDefault="002F3281" w:rsidP="002F3281">
                  <w:pPr>
                    <w:pStyle w:val="ListParagraph"/>
                    <w:numPr>
                      <w:ilvl w:val="0"/>
                      <w:numId w:val="34"/>
                    </w:numPr>
                    <w:tabs>
                      <w:tab w:val="left" w:pos="960"/>
                    </w:tabs>
                    <w:spacing w:before="120" w:after="160" w:line="252" w:lineRule="auto"/>
                    <w:ind w:left="90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Height (cm): float, optional</w:t>
                  </w:r>
                </w:p>
                <w:p w14:paraId="05D71FD0" w14:textId="77777777" w:rsidR="002F3281" w:rsidRPr="001F2759" w:rsidRDefault="002F3281" w:rsidP="002F3281">
                  <w:pPr>
                    <w:pStyle w:val="ListParagraph"/>
                    <w:numPr>
                      <w:ilvl w:val="0"/>
                      <w:numId w:val="34"/>
                    </w:numPr>
                    <w:tabs>
                      <w:tab w:val="left" w:pos="960"/>
                    </w:tabs>
                    <w:spacing w:before="120" w:after="160" w:line="252" w:lineRule="auto"/>
                    <w:ind w:left="90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Quantity per Box: integer, required</w:t>
                  </w:r>
                </w:p>
                <w:p w14:paraId="28EC1E25" w14:textId="77777777" w:rsidR="002F3281" w:rsidRPr="001F2759" w:rsidRDefault="002F3281" w:rsidP="002F3281">
                  <w:pPr>
                    <w:pStyle w:val="ListParagraph"/>
                    <w:numPr>
                      <w:ilvl w:val="0"/>
                      <w:numId w:val="34"/>
                    </w:numPr>
                    <w:tabs>
                      <w:tab w:val="left" w:pos="960"/>
                    </w:tabs>
                    <w:spacing w:before="120" w:after="160" w:line="252" w:lineRule="auto"/>
                    <w:ind w:left="90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Vendor: select option, list Vendor</w:t>
                  </w:r>
                </w:p>
                <w:p w14:paraId="054D3209" w14:textId="77777777" w:rsidR="002F3281" w:rsidRPr="001F2759" w:rsidRDefault="002F3281" w:rsidP="002F3281">
                  <w:pPr>
                    <w:pStyle w:val="ListParagraph"/>
                    <w:numPr>
                      <w:ilvl w:val="0"/>
                      <w:numId w:val="34"/>
                    </w:numPr>
                    <w:tabs>
                      <w:tab w:val="left" w:pos="960"/>
                    </w:tabs>
                    <w:spacing w:before="120" w:after="160" w:line="252" w:lineRule="auto"/>
                    <w:ind w:left="90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Weight (g): double, optional</w:t>
                  </w:r>
                </w:p>
                <w:p w14:paraId="7D852668" w14:textId="77777777" w:rsidR="002F3281" w:rsidRPr="001F2759" w:rsidRDefault="002F3281" w:rsidP="002F3281">
                  <w:pPr>
                    <w:pStyle w:val="ListParagraph"/>
                    <w:numPr>
                      <w:ilvl w:val="0"/>
                      <w:numId w:val="34"/>
                    </w:numPr>
                    <w:tabs>
                      <w:tab w:val="left" w:pos="960"/>
                    </w:tabs>
                    <w:spacing w:before="120" w:after="160" w:line="252" w:lineRule="auto"/>
                    <w:ind w:left="90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Image: text, optional</w:t>
                  </w:r>
                </w:p>
                <w:p w14:paraId="781F6B40" w14:textId="77777777" w:rsidR="002F3281" w:rsidRPr="001F2759" w:rsidRDefault="002F3281" w:rsidP="002F3281">
                  <w:pPr>
                    <w:pStyle w:val="ListParagraph"/>
                    <w:numPr>
                      <w:ilvl w:val="0"/>
                      <w:numId w:val="34"/>
                    </w:numPr>
                    <w:tabs>
                      <w:tab w:val="left" w:pos="960"/>
                    </w:tabs>
                    <w:spacing w:before="120" w:after="160" w:line="252" w:lineRule="auto"/>
                    <w:ind w:left="90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Description: text, optional</w:t>
                  </w:r>
                </w:p>
              </w:tc>
            </w:tr>
            <w:tr w:rsidR="002F3281" w:rsidRPr="001F2759" w14:paraId="77B4ED86"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20FD3934" w14:textId="77777777" w:rsidR="002F3281" w:rsidRPr="001F2759" w:rsidRDefault="002F3281" w:rsidP="00B22BA3">
                  <w:pPr>
                    <w:tabs>
                      <w:tab w:val="left" w:pos="960"/>
                    </w:tabs>
                    <w:spacing w:before="240"/>
                    <w:contextualSpacing/>
                    <w:jc w:val="cente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lastRenderedPageBreak/>
                    <w:t>2</w:t>
                  </w:r>
                </w:p>
              </w:tc>
              <w:tc>
                <w:tcPr>
                  <w:tcW w:w="4096" w:type="dxa"/>
                  <w:tcBorders>
                    <w:top w:val="single" w:sz="4" w:space="0" w:color="auto"/>
                    <w:left w:val="single" w:sz="4" w:space="0" w:color="auto"/>
                    <w:bottom w:val="single" w:sz="4" w:space="0" w:color="auto"/>
                    <w:right w:val="single" w:sz="4" w:space="0" w:color="auto"/>
                  </w:tcBorders>
                  <w:hideMark/>
                </w:tcPr>
                <w:p w14:paraId="2D885310" w14:textId="77777777" w:rsidR="002F3281" w:rsidRPr="001F2759" w:rsidRDefault="002F3281" w:rsidP="00B22BA3">
                  <w:pP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Warehouse Accountant fills out data fields and clicks on “Confirm” button.</w:t>
                  </w:r>
                </w:p>
                <w:p w14:paraId="61E7581D" w14:textId="77777777" w:rsidR="002F3281" w:rsidRPr="001F2759" w:rsidRDefault="002F3281" w:rsidP="00B22BA3">
                  <w:pP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[Alternative 1, 2]</w:t>
                  </w:r>
                </w:p>
              </w:tc>
              <w:tc>
                <w:tcPr>
                  <w:tcW w:w="3948" w:type="dxa"/>
                  <w:tcBorders>
                    <w:top w:val="single" w:sz="4" w:space="0" w:color="auto"/>
                    <w:left w:val="single" w:sz="4" w:space="0" w:color="auto"/>
                    <w:bottom w:val="single" w:sz="4" w:space="0" w:color="auto"/>
                    <w:right w:val="single" w:sz="4" w:space="0" w:color="auto"/>
                  </w:tcBorders>
                  <w:hideMark/>
                </w:tcPr>
                <w:p w14:paraId="032C3F6F"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System validates inputted data and shows “Products” screen.</w:t>
                  </w:r>
                </w:p>
                <w:p w14:paraId="538A3235"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[Exception 1, 2, 3]</w:t>
                  </w:r>
                </w:p>
              </w:tc>
            </w:tr>
          </w:tbl>
          <w:p w14:paraId="73092F74"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p>
          <w:p w14:paraId="426E660F"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Alternative Scenarios:</w:t>
            </w:r>
          </w:p>
          <w:tbl>
            <w:tblPr>
              <w:tblW w:w="0" w:type="auto"/>
              <w:tblCellMar>
                <w:left w:w="69" w:type="dxa"/>
                <w:right w:w="69" w:type="dxa"/>
              </w:tblCellMar>
              <w:tblLook w:val="04A0" w:firstRow="1" w:lastRow="0" w:firstColumn="1" w:lastColumn="0" w:noHBand="0" w:noVBand="1"/>
            </w:tblPr>
            <w:tblGrid>
              <w:gridCol w:w="747"/>
              <w:gridCol w:w="4050"/>
              <w:gridCol w:w="3960"/>
            </w:tblGrid>
            <w:tr w:rsidR="002F3281" w:rsidRPr="001F2759" w14:paraId="1FD9348C" w14:textId="77777777" w:rsidTr="00B22BA3">
              <w:tc>
                <w:tcPr>
                  <w:tcW w:w="747" w:type="dxa"/>
                  <w:tcBorders>
                    <w:top w:val="single" w:sz="2" w:space="0" w:color="auto"/>
                    <w:left w:val="single" w:sz="2" w:space="0" w:color="auto"/>
                    <w:bottom w:val="single" w:sz="2" w:space="0" w:color="auto"/>
                    <w:right w:val="single" w:sz="2" w:space="0" w:color="auto"/>
                  </w:tcBorders>
                  <w:shd w:val="clear" w:color="auto" w:fill="BFBFBF" w:themeFill="background1" w:themeFillShade="BF"/>
                  <w:hideMark/>
                </w:tcPr>
                <w:p w14:paraId="204E1D1A" w14:textId="77777777" w:rsidR="002F3281" w:rsidRPr="001F2759" w:rsidRDefault="002F3281" w:rsidP="00B22BA3">
                  <w:pPr>
                    <w:tabs>
                      <w:tab w:val="left" w:pos="960"/>
                    </w:tabs>
                    <w:spacing w:before="240"/>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No</w:t>
                  </w:r>
                </w:p>
              </w:tc>
              <w:tc>
                <w:tcPr>
                  <w:tcW w:w="4050" w:type="dxa"/>
                  <w:tcBorders>
                    <w:top w:val="single" w:sz="2" w:space="0" w:color="auto"/>
                    <w:left w:val="single" w:sz="2" w:space="0" w:color="auto"/>
                    <w:bottom w:val="single" w:sz="2" w:space="0" w:color="auto"/>
                    <w:right w:val="single" w:sz="2" w:space="0" w:color="auto"/>
                  </w:tcBorders>
                  <w:shd w:val="clear" w:color="auto" w:fill="BFBFBF" w:themeFill="background1" w:themeFillShade="BF"/>
                  <w:hideMark/>
                </w:tcPr>
                <w:p w14:paraId="6FBF2524" w14:textId="77777777" w:rsidR="002F3281" w:rsidRPr="001F2759" w:rsidRDefault="002F3281" w:rsidP="00B22BA3">
                  <w:pPr>
                    <w:tabs>
                      <w:tab w:val="left" w:pos="960"/>
                    </w:tabs>
                    <w:spacing w:before="240"/>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Actor Action</w:t>
                  </w:r>
                </w:p>
              </w:tc>
              <w:tc>
                <w:tcPr>
                  <w:tcW w:w="3960" w:type="dxa"/>
                  <w:tcBorders>
                    <w:top w:val="single" w:sz="2" w:space="0" w:color="auto"/>
                    <w:left w:val="single" w:sz="2" w:space="0" w:color="auto"/>
                    <w:bottom w:val="single" w:sz="2" w:space="0" w:color="auto"/>
                    <w:right w:val="single" w:sz="2" w:space="0" w:color="auto"/>
                  </w:tcBorders>
                  <w:shd w:val="clear" w:color="auto" w:fill="BFBFBF" w:themeFill="background1" w:themeFillShade="BF"/>
                  <w:hideMark/>
                </w:tcPr>
                <w:p w14:paraId="1300C6D9" w14:textId="77777777" w:rsidR="002F3281" w:rsidRPr="001F2759" w:rsidRDefault="002F3281" w:rsidP="00B22BA3">
                  <w:pPr>
                    <w:tabs>
                      <w:tab w:val="left" w:pos="960"/>
                    </w:tabs>
                    <w:spacing w:before="240"/>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System Response</w:t>
                  </w:r>
                </w:p>
              </w:tc>
            </w:tr>
            <w:tr w:rsidR="002F3281" w:rsidRPr="001F2759" w14:paraId="66BE39FF" w14:textId="77777777" w:rsidTr="00B22BA3">
              <w:trPr>
                <w:trHeight w:val="259"/>
              </w:trPr>
              <w:tc>
                <w:tcPr>
                  <w:tcW w:w="747" w:type="dxa"/>
                  <w:tcBorders>
                    <w:top w:val="single" w:sz="2" w:space="0" w:color="auto"/>
                    <w:left w:val="single" w:sz="2" w:space="0" w:color="auto"/>
                    <w:bottom w:val="single" w:sz="2" w:space="0" w:color="auto"/>
                    <w:right w:val="single" w:sz="2" w:space="0" w:color="auto"/>
                  </w:tcBorders>
                  <w:hideMark/>
                </w:tcPr>
                <w:p w14:paraId="6AC19DCC" w14:textId="77777777" w:rsidR="002F3281" w:rsidRPr="001F2759" w:rsidRDefault="002F3281" w:rsidP="00B22BA3">
                  <w:pPr>
                    <w:tabs>
                      <w:tab w:val="left" w:pos="960"/>
                    </w:tabs>
                    <w:spacing w:before="240"/>
                    <w:contextualSpacing/>
                    <w:jc w:val="cente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1</w:t>
                  </w:r>
                </w:p>
              </w:tc>
              <w:tc>
                <w:tcPr>
                  <w:tcW w:w="4050" w:type="dxa"/>
                  <w:tcBorders>
                    <w:top w:val="single" w:sz="2" w:space="0" w:color="auto"/>
                    <w:left w:val="single" w:sz="2" w:space="0" w:color="auto"/>
                    <w:bottom w:val="single" w:sz="2" w:space="0" w:color="auto"/>
                    <w:right w:val="single" w:sz="2" w:space="0" w:color="auto"/>
                  </w:tcBorders>
                  <w:hideMark/>
                </w:tcPr>
                <w:p w14:paraId="20CF8B21" w14:textId="77777777" w:rsidR="002F3281" w:rsidRPr="001F2759" w:rsidRDefault="002F3281" w:rsidP="00B22BA3">
                  <w:pP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Warehouse Accountant clicks on “Update” button in “Product Details” screen.</w:t>
                  </w:r>
                </w:p>
              </w:tc>
              <w:tc>
                <w:tcPr>
                  <w:tcW w:w="3960" w:type="dxa"/>
                  <w:tcBorders>
                    <w:top w:val="single" w:sz="2" w:space="0" w:color="auto"/>
                    <w:left w:val="single" w:sz="2" w:space="0" w:color="auto"/>
                    <w:bottom w:val="single" w:sz="2" w:space="0" w:color="auto"/>
                    <w:right w:val="single" w:sz="2" w:space="0" w:color="auto"/>
                  </w:tcBorders>
                  <w:hideMark/>
                </w:tcPr>
                <w:p w14:paraId="551939AB" w14:textId="77777777" w:rsidR="002F3281" w:rsidRPr="001F2759" w:rsidRDefault="002F3281" w:rsidP="00B22BA3">
                  <w:pPr>
                    <w:pStyle w:val="ListParagraph"/>
                    <w:tabs>
                      <w:tab w:val="left" w:pos="960"/>
                    </w:tabs>
                    <w:ind w:left="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“Update Product” screen is shown with following labels and fields which have current product’s information:</w:t>
                  </w:r>
                </w:p>
                <w:p w14:paraId="43C6364E" w14:textId="77777777" w:rsidR="002F3281" w:rsidRPr="001F2759" w:rsidRDefault="002F3281" w:rsidP="002F3281">
                  <w:pPr>
                    <w:pStyle w:val="ListParagraph"/>
                    <w:numPr>
                      <w:ilvl w:val="0"/>
                      <w:numId w:val="34"/>
                    </w:numPr>
                    <w:tabs>
                      <w:tab w:val="left" w:pos="960"/>
                    </w:tabs>
                    <w:spacing w:before="120" w:after="160" w:line="252" w:lineRule="auto"/>
                    <w:ind w:left="90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Product ID: fixed</w:t>
                  </w:r>
                </w:p>
                <w:p w14:paraId="261E185E" w14:textId="77777777" w:rsidR="002F3281" w:rsidRPr="001F2759" w:rsidRDefault="002F3281" w:rsidP="002F3281">
                  <w:pPr>
                    <w:pStyle w:val="ListParagraph"/>
                    <w:numPr>
                      <w:ilvl w:val="0"/>
                      <w:numId w:val="34"/>
                    </w:numPr>
                    <w:tabs>
                      <w:tab w:val="left" w:pos="960"/>
                    </w:tabs>
                    <w:spacing w:before="120" w:after="160" w:line="252" w:lineRule="auto"/>
                    <w:ind w:left="90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Product Name: text, required</w:t>
                  </w:r>
                </w:p>
                <w:p w14:paraId="6B99934E" w14:textId="77777777" w:rsidR="002F3281" w:rsidRPr="001F2759" w:rsidRDefault="002F3281" w:rsidP="002F3281">
                  <w:pPr>
                    <w:pStyle w:val="ListParagraph"/>
                    <w:numPr>
                      <w:ilvl w:val="0"/>
                      <w:numId w:val="34"/>
                    </w:numPr>
                    <w:tabs>
                      <w:tab w:val="left" w:pos="960"/>
                    </w:tabs>
                    <w:spacing w:before="120" w:after="160" w:line="252" w:lineRule="auto"/>
                    <w:ind w:left="90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Category: select option, list Category</w:t>
                  </w:r>
                </w:p>
                <w:p w14:paraId="7DB50A46" w14:textId="77777777" w:rsidR="002F3281" w:rsidRPr="001F2759" w:rsidRDefault="002F3281" w:rsidP="002F3281">
                  <w:pPr>
                    <w:pStyle w:val="ListParagraph"/>
                    <w:numPr>
                      <w:ilvl w:val="0"/>
                      <w:numId w:val="34"/>
                    </w:numPr>
                    <w:tabs>
                      <w:tab w:val="left" w:pos="960"/>
                    </w:tabs>
                    <w:spacing w:before="120" w:after="160" w:line="252" w:lineRule="auto"/>
                    <w:ind w:left="90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Length (cm): float, optional</w:t>
                  </w:r>
                </w:p>
                <w:p w14:paraId="255811D9" w14:textId="77777777" w:rsidR="002F3281" w:rsidRPr="001F2759" w:rsidRDefault="002F3281" w:rsidP="002F3281">
                  <w:pPr>
                    <w:pStyle w:val="ListParagraph"/>
                    <w:numPr>
                      <w:ilvl w:val="0"/>
                      <w:numId w:val="34"/>
                    </w:numPr>
                    <w:tabs>
                      <w:tab w:val="left" w:pos="960"/>
                    </w:tabs>
                    <w:spacing w:before="120" w:after="160" w:line="252" w:lineRule="auto"/>
                    <w:ind w:left="90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Width (cm): float, optional</w:t>
                  </w:r>
                </w:p>
                <w:p w14:paraId="3EB17365" w14:textId="77777777" w:rsidR="002F3281" w:rsidRPr="001F2759" w:rsidRDefault="002F3281" w:rsidP="002F3281">
                  <w:pPr>
                    <w:pStyle w:val="ListParagraph"/>
                    <w:numPr>
                      <w:ilvl w:val="0"/>
                      <w:numId w:val="34"/>
                    </w:numPr>
                    <w:tabs>
                      <w:tab w:val="left" w:pos="960"/>
                    </w:tabs>
                    <w:spacing w:before="120" w:after="160" w:line="252" w:lineRule="auto"/>
                    <w:ind w:left="90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Height (cm): float, optional</w:t>
                  </w:r>
                </w:p>
                <w:p w14:paraId="38A4C10F" w14:textId="77777777" w:rsidR="002F3281" w:rsidRPr="001F2759" w:rsidRDefault="002F3281" w:rsidP="002F3281">
                  <w:pPr>
                    <w:pStyle w:val="ListParagraph"/>
                    <w:numPr>
                      <w:ilvl w:val="0"/>
                      <w:numId w:val="34"/>
                    </w:numPr>
                    <w:tabs>
                      <w:tab w:val="left" w:pos="960"/>
                    </w:tabs>
                    <w:spacing w:before="120" w:after="160" w:line="252" w:lineRule="auto"/>
                    <w:ind w:left="90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Quantity per Box: integer, required</w:t>
                  </w:r>
                </w:p>
                <w:p w14:paraId="238F2E59" w14:textId="77777777" w:rsidR="002F3281" w:rsidRPr="001F2759" w:rsidRDefault="002F3281" w:rsidP="002F3281">
                  <w:pPr>
                    <w:pStyle w:val="ListParagraph"/>
                    <w:numPr>
                      <w:ilvl w:val="0"/>
                      <w:numId w:val="34"/>
                    </w:numPr>
                    <w:tabs>
                      <w:tab w:val="left" w:pos="960"/>
                    </w:tabs>
                    <w:spacing w:before="120" w:after="160" w:line="252" w:lineRule="auto"/>
                    <w:ind w:left="90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Vendor: select option, list Vendor</w:t>
                  </w:r>
                </w:p>
                <w:p w14:paraId="46F1D443" w14:textId="77777777" w:rsidR="002F3281" w:rsidRPr="001F2759" w:rsidRDefault="002F3281" w:rsidP="002F3281">
                  <w:pPr>
                    <w:pStyle w:val="ListParagraph"/>
                    <w:numPr>
                      <w:ilvl w:val="0"/>
                      <w:numId w:val="34"/>
                    </w:numPr>
                    <w:tabs>
                      <w:tab w:val="left" w:pos="960"/>
                    </w:tabs>
                    <w:spacing w:before="120" w:after="160" w:line="252" w:lineRule="auto"/>
                    <w:ind w:left="90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Weight (g): double, optional</w:t>
                  </w:r>
                </w:p>
                <w:p w14:paraId="4668F691" w14:textId="77777777" w:rsidR="002F3281" w:rsidRPr="001F2759" w:rsidRDefault="002F3281" w:rsidP="002F3281">
                  <w:pPr>
                    <w:pStyle w:val="ListParagraph"/>
                    <w:numPr>
                      <w:ilvl w:val="0"/>
                      <w:numId w:val="34"/>
                    </w:numPr>
                    <w:tabs>
                      <w:tab w:val="left" w:pos="960"/>
                    </w:tabs>
                    <w:spacing w:before="120" w:after="160" w:line="252" w:lineRule="auto"/>
                    <w:ind w:left="90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Image: text, optional</w:t>
                  </w:r>
                </w:p>
                <w:p w14:paraId="43C7E58D" w14:textId="77777777" w:rsidR="002F3281" w:rsidRPr="001F2759" w:rsidRDefault="002F3281" w:rsidP="002F3281">
                  <w:pPr>
                    <w:pStyle w:val="ListParagraph"/>
                    <w:numPr>
                      <w:ilvl w:val="0"/>
                      <w:numId w:val="34"/>
                    </w:numPr>
                    <w:tabs>
                      <w:tab w:val="left" w:pos="960"/>
                    </w:tabs>
                    <w:spacing w:before="120" w:after="160" w:line="252" w:lineRule="auto"/>
                    <w:ind w:left="90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Description: text, optional</w:t>
                  </w:r>
                </w:p>
              </w:tc>
            </w:tr>
            <w:tr w:rsidR="002F3281" w:rsidRPr="001F2759" w14:paraId="40F31C6A" w14:textId="77777777" w:rsidTr="00B22BA3">
              <w:trPr>
                <w:trHeight w:val="259"/>
              </w:trPr>
              <w:tc>
                <w:tcPr>
                  <w:tcW w:w="747" w:type="dxa"/>
                  <w:tcBorders>
                    <w:top w:val="single" w:sz="2" w:space="0" w:color="auto"/>
                    <w:left w:val="single" w:sz="2" w:space="0" w:color="auto"/>
                    <w:bottom w:val="single" w:sz="2" w:space="0" w:color="auto"/>
                    <w:right w:val="single" w:sz="2" w:space="0" w:color="auto"/>
                  </w:tcBorders>
                  <w:hideMark/>
                </w:tcPr>
                <w:p w14:paraId="2AC3DB6E" w14:textId="77777777" w:rsidR="002F3281" w:rsidRPr="001F2759" w:rsidRDefault="002F3281" w:rsidP="00B22BA3">
                  <w:pPr>
                    <w:tabs>
                      <w:tab w:val="left" w:pos="960"/>
                    </w:tabs>
                    <w:spacing w:before="240"/>
                    <w:contextualSpacing/>
                    <w:jc w:val="cente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2</w:t>
                  </w:r>
                </w:p>
              </w:tc>
              <w:tc>
                <w:tcPr>
                  <w:tcW w:w="4050" w:type="dxa"/>
                  <w:tcBorders>
                    <w:top w:val="single" w:sz="2" w:space="0" w:color="auto"/>
                    <w:left w:val="single" w:sz="2" w:space="0" w:color="auto"/>
                    <w:bottom w:val="single" w:sz="2" w:space="0" w:color="auto"/>
                    <w:right w:val="single" w:sz="2" w:space="0" w:color="auto"/>
                  </w:tcBorders>
                  <w:hideMark/>
                </w:tcPr>
                <w:p w14:paraId="36C5E51A" w14:textId="77777777" w:rsidR="002F3281" w:rsidRPr="001F2759" w:rsidRDefault="002F3281" w:rsidP="00B22BA3">
                  <w:pP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Warehouse Accountant fills out data fields and clicks on “Confirm” button.</w:t>
                  </w:r>
                </w:p>
              </w:tc>
              <w:tc>
                <w:tcPr>
                  <w:tcW w:w="3960" w:type="dxa"/>
                  <w:tcBorders>
                    <w:top w:val="single" w:sz="2" w:space="0" w:color="auto"/>
                    <w:left w:val="single" w:sz="2" w:space="0" w:color="auto"/>
                    <w:bottom w:val="single" w:sz="2" w:space="0" w:color="auto"/>
                    <w:right w:val="single" w:sz="2" w:space="0" w:color="auto"/>
                  </w:tcBorders>
                  <w:hideMark/>
                </w:tcPr>
                <w:p w14:paraId="60F2DDA0"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System validates inputted data and updates product’s information then shows “Products” screen.</w:t>
                  </w:r>
                </w:p>
                <w:p w14:paraId="602D3264"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[Exception 1, 2, 3]</w:t>
                  </w:r>
                </w:p>
              </w:tc>
            </w:tr>
          </w:tbl>
          <w:p w14:paraId="4995F289"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p>
          <w:p w14:paraId="18865E6B"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p>
          <w:p w14:paraId="75E0F0E1" w14:textId="77777777" w:rsidR="002F3281" w:rsidRPr="001F2759" w:rsidRDefault="002F3281" w:rsidP="00B22BA3">
            <w:pPr>
              <w:rPr>
                <w:rFonts w:asciiTheme="majorHAnsi" w:eastAsia="ＭＳ 明朝" w:hAnsiTheme="majorHAnsi"/>
                <w:noProof/>
                <w:color w:val="000000" w:themeColor="text1"/>
                <w:sz w:val="24"/>
                <w:szCs w:val="24"/>
              </w:rPr>
            </w:pPr>
            <w:r w:rsidRPr="001F2759">
              <w:rPr>
                <w:rFonts w:asciiTheme="majorHAnsi" w:eastAsia="ＭＳ 明朝" w:hAnsiTheme="majorHAnsi"/>
                <w:b/>
                <w:noProof/>
                <w:color w:val="000000" w:themeColor="text1"/>
                <w:sz w:val="24"/>
                <w:szCs w:val="24"/>
              </w:rPr>
              <w:t xml:space="preserve">Exceptions: </w:t>
            </w:r>
          </w:p>
          <w:tbl>
            <w:tblPr>
              <w:tblW w:w="0" w:type="auto"/>
              <w:tblLook w:val="04A0" w:firstRow="1" w:lastRow="0" w:firstColumn="1" w:lastColumn="0" w:noHBand="0" w:noVBand="1"/>
            </w:tblPr>
            <w:tblGrid>
              <w:gridCol w:w="736"/>
              <w:gridCol w:w="4096"/>
              <w:gridCol w:w="3948"/>
            </w:tblGrid>
            <w:tr w:rsidR="002F3281" w:rsidRPr="001F2759" w14:paraId="2D821DF2" w14:textId="77777777" w:rsidTr="00B22BA3">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185E8EA" w14:textId="77777777" w:rsidR="002F3281" w:rsidRPr="001F2759" w:rsidRDefault="002F3281" w:rsidP="00B22BA3">
                  <w:pPr>
                    <w:tabs>
                      <w:tab w:val="left" w:pos="960"/>
                    </w:tabs>
                    <w:spacing w:before="240"/>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945388B" w14:textId="77777777" w:rsidR="002F3281" w:rsidRPr="001F2759" w:rsidRDefault="002F3281" w:rsidP="00B22BA3">
                  <w:pPr>
                    <w:tabs>
                      <w:tab w:val="left" w:pos="960"/>
                    </w:tabs>
                    <w:spacing w:before="240"/>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F96F6AE" w14:textId="77777777" w:rsidR="002F3281" w:rsidRPr="001F2759" w:rsidRDefault="002F3281" w:rsidP="00B22BA3">
                  <w:pPr>
                    <w:tabs>
                      <w:tab w:val="left" w:pos="960"/>
                    </w:tabs>
                    <w:spacing w:before="240"/>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System Response</w:t>
                  </w:r>
                </w:p>
              </w:tc>
            </w:tr>
            <w:tr w:rsidR="002F3281" w:rsidRPr="001F2759" w14:paraId="3DCE3B0C"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73C3913F" w14:textId="77777777" w:rsidR="002F3281" w:rsidRPr="001F2759" w:rsidRDefault="002F3281" w:rsidP="00B22BA3">
                  <w:pPr>
                    <w:tabs>
                      <w:tab w:val="left" w:pos="960"/>
                    </w:tabs>
                    <w:spacing w:before="240"/>
                    <w:contextualSpacing/>
                    <w:jc w:val="cente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hideMark/>
                </w:tcPr>
                <w:p w14:paraId="30A810E7" w14:textId="22A74330" w:rsidR="002F3281" w:rsidRPr="001F2759" w:rsidRDefault="002F3281" w:rsidP="0055689D">
                  <w:pP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 xml:space="preserve">Editing Product </w:t>
                  </w:r>
                  <w:r w:rsidR="0055689D" w:rsidRPr="001F2759">
                    <w:rPr>
                      <w:rFonts w:asciiTheme="majorHAnsi" w:eastAsia="ＭＳ 明朝" w:hAnsiTheme="majorHAnsi"/>
                      <w:noProof/>
                      <w:color w:val="000000" w:themeColor="text1"/>
                      <w:sz w:val="24"/>
                      <w:szCs w:val="24"/>
                    </w:rPr>
                    <w:t>Name</w:t>
                  </w:r>
                  <w:r w:rsidRPr="001F2759">
                    <w:rPr>
                      <w:rFonts w:asciiTheme="majorHAnsi" w:eastAsia="ＭＳ 明朝" w:hAnsiTheme="majorHAnsi"/>
                      <w:noProof/>
                      <w:color w:val="000000" w:themeColor="text1"/>
                      <w:sz w:val="24"/>
                      <w:szCs w:val="24"/>
                    </w:rPr>
                    <w:t xml:space="preserve"> already exists</w:t>
                  </w:r>
                </w:p>
              </w:tc>
              <w:tc>
                <w:tcPr>
                  <w:tcW w:w="3948" w:type="dxa"/>
                  <w:tcBorders>
                    <w:top w:val="single" w:sz="4" w:space="0" w:color="auto"/>
                    <w:left w:val="single" w:sz="4" w:space="0" w:color="auto"/>
                    <w:bottom w:val="single" w:sz="4" w:space="0" w:color="auto"/>
                    <w:right w:val="single" w:sz="4" w:space="0" w:color="auto"/>
                  </w:tcBorders>
                  <w:hideMark/>
                </w:tcPr>
                <w:p w14:paraId="3A9D40DD" w14:textId="337B3A27" w:rsidR="002F3281" w:rsidRPr="001F2759" w:rsidRDefault="002F3281" w:rsidP="0055689D">
                  <w:pPr>
                    <w:pStyle w:val="ListParagraph"/>
                    <w:tabs>
                      <w:tab w:val="left" w:pos="960"/>
                    </w:tabs>
                    <w:ind w:left="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System shows error messa</w:t>
                  </w:r>
                  <w:r w:rsidR="0055689D" w:rsidRPr="001F2759">
                    <w:rPr>
                      <w:rFonts w:asciiTheme="majorHAnsi" w:eastAsia="ＭＳ 明朝" w:hAnsiTheme="majorHAnsi"/>
                      <w:noProof/>
                      <w:color w:val="000000" w:themeColor="text1"/>
                      <w:sz w:val="24"/>
                      <w:szCs w:val="24"/>
                    </w:rPr>
                    <w:t>ge “Product Name already exists!”</w:t>
                  </w:r>
                </w:p>
              </w:tc>
            </w:tr>
            <w:tr w:rsidR="002F3281" w:rsidRPr="001F2759" w14:paraId="24C5D037"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2BBC1041" w14:textId="77777777" w:rsidR="002F3281" w:rsidRPr="001F2759" w:rsidRDefault="002F3281" w:rsidP="00B22BA3">
                  <w:pPr>
                    <w:tabs>
                      <w:tab w:val="left" w:pos="960"/>
                    </w:tabs>
                    <w:spacing w:before="240"/>
                    <w:contextualSpacing/>
                    <w:jc w:val="cente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2</w:t>
                  </w:r>
                </w:p>
              </w:tc>
              <w:tc>
                <w:tcPr>
                  <w:tcW w:w="4096" w:type="dxa"/>
                  <w:tcBorders>
                    <w:top w:val="single" w:sz="4" w:space="0" w:color="auto"/>
                    <w:left w:val="single" w:sz="4" w:space="0" w:color="auto"/>
                    <w:bottom w:val="single" w:sz="4" w:space="0" w:color="auto"/>
                    <w:right w:val="single" w:sz="4" w:space="0" w:color="auto"/>
                  </w:tcBorders>
                  <w:hideMark/>
                </w:tcPr>
                <w:p w14:paraId="68C85FBC" w14:textId="77777777" w:rsidR="002F3281" w:rsidRPr="001F2759" w:rsidRDefault="002F3281" w:rsidP="00B22BA3">
                  <w:pP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Warehouse Accountant clicks on “Cancel” button</w:t>
                  </w:r>
                </w:p>
              </w:tc>
              <w:tc>
                <w:tcPr>
                  <w:tcW w:w="3948" w:type="dxa"/>
                  <w:tcBorders>
                    <w:top w:val="single" w:sz="4" w:space="0" w:color="auto"/>
                    <w:left w:val="single" w:sz="4" w:space="0" w:color="auto"/>
                    <w:bottom w:val="single" w:sz="4" w:space="0" w:color="auto"/>
                    <w:right w:val="single" w:sz="4" w:space="0" w:color="auto"/>
                  </w:tcBorders>
                  <w:hideMark/>
                </w:tcPr>
                <w:p w14:paraId="6A0D8C21" w14:textId="77777777" w:rsidR="002F3281" w:rsidRPr="001F2759" w:rsidRDefault="002F3281" w:rsidP="00B22BA3">
                  <w:pPr>
                    <w:pStyle w:val="ListParagraph"/>
                    <w:tabs>
                      <w:tab w:val="left" w:pos="960"/>
                    </w:tabs>
                    <w:ind w:left="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System shows “Products” screen.</w:t>
                  </w:r>
                </w:p>
              </w:tc>
            </w:tr>
            <w:tr w:rsidR="002F3281" w:rsidRPr="001F2759" w14:paraId="655E12AA"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53D19BFB" w14:textId="77777777" w:rsidR="002F3281" w:rsidRPr="001F2759" w:rsidRDefault="002F3281" w:rsidP="00B22BA3">
                  <w:pPr>
                    <w:tabs>
                      <w:tab w:val="left" w:pos="960"/>
                    </w:tabs>
                    <w:spacing w:before="240"/>
                    <w:contextualSpacing/>
                    <w:jc w:val="cente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3</w:t>
                  </w:r>
                </w:p>
              </w:tc>
              <w:tc>
                <w:tcPr>
                  <w:tcW w:w="4096" w:type="dxa"/>
                  <w:tcBorders>
                    <w:top w:val="single" w:sz="4" w:space="0" w:color="auto"/>
                    <w:left w:val="single" w:sz="4" w:space="0" w:color="auto"/>
                    <w:bottom w:val="single" w:sz="4" w:space="0" w:color="auto"/>
                    <w:right w:val="single" w:sz="4" w:space="0" w:color="auto"/>
                  </w:tcBorders>
                  <w:hideMark/>
                </w:tcPr>
                <w:p w14:paraId="2B59C965" w14:textId="77777777" w:rsidR="002F3281" w:rsidRPr="001F2759" w:rsidRDefault="002F3281" w:rsidP="00B22BA3">
                  <w:pP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Network connection problem.</w:t>
                  </w:r>
                </w:p>
              </w:tc>
              <w:tc>
                <w:tcPr>
                  <w:tcW w:w="3948" w:type="dxa"/>
                  <w:tcBorders>
                    <w:top w:val="single" w:sz="4" w:space="0" w:color="auto"/>
                    <w:left w:val="single" w:sz="4" w:space="0" w:color="auto"/>
                    <w:bottom w:val="single" w:sz="4" w:space="0" w:color="auto"/>
                    <w:right w:val="single" w:sz="4" w:space="0" w:color="auto"/>
                  </w:tcBorders>
                  <w:hideMark/>
                </w:tcPr>
                <w:p w14:paraId="2E900009" w14:textId="77777777" w:rsidR="002F3281" w:rsidRPr="001F2759" w:rsidRDefault="002F3281" w:rsidP="00B22BA3">
                  <w:pPr>
                    <w:pStyle w:val="ListParagraph"/>
                    <w:tabs>
                      <w:tab w:val="left" w:pos="960"/>
                    </w:tabs>
                    <w:ind w:left="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System shows error message: “Please check your connection”.</w:t>
                  </w:r>
                </w:p>
              </w:tc>
            </w:tr>
          </w:tbl>
          <w:p w14:paraId="64FEE2D7" w14:textId="77777777" w:rsidR="002F3281" w:rsidRPr="001F2759" w:rsidRDefault="002F3281" w:rsidP="00B22BA3">
            <w:pPr>
              <w:rPr>
                <w:rFonts w:asciiTheme="majorHAnsi" w:eastAsia="ＭＳ 明朝" w:hAnsiTheme="majorHAnsi"/>
                <w:b/>
                <w:noProof/>
                <w:color w:val="000000" w:themeColor="text1"/>
                <w:sz w:val="24"/>
                <w:szCs w:val="24"/>
              </w:rPr>
            </w:pPr>
          </w:p>
          <w:p w14:paraId="21513F34"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b/>
                <w:noProof/>
                <w:color w:val="000000" w:themeColor="text1"/>
                <w:sz w:val="24"/>
                <w:szCs w:val="24"/>
              </w:rPr>
              <w:t>Relationships:</w:t>
            </w:r>
            <w:r w:rsidRPr="001F2759">
              <w:rPr>
                <w:rFonts w:asciiTheme="majorHAnsi" w:eastAsia="ＭＳ 明朝" w:hAnsiTheme="majorHAnsi"/>
                <w:noProof/>
                <w:color w:val="000000" w:themeColor="text1"/>
                <w:sz w:val="24"/>
                <w:szCs w:val="24"/>
              </w:rPr>
              <w:t xml:space="preserve"> Extended from View Product use case.</w:t>
            </w:r>
          </w:p>
          <w:p w14:paraId="44F27359"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Business Rules:</w:t>
            </w:r>
          </w:p>
          <w:p w14:paraId="244005C9" w14:textId="77777777" w:rsidR="002F3281" w:rsidRPr="001F2759" w:rsidRDefault="002F3281" w:rsidP="002F3281">
            <w:pPr>
              <w:pStyle w:val="ListParagraph"/>
              <w:numPr>
                <w:ilvl w:val="0"/>
                <w:numId w:val="30"/>
              </w:numPr>
              <w:tabs>
                <w:tab w:val="left" w:pos="960"/>
              </w:tabs>
              <w:spacing w:before="240" w:after="160" w:line="252" w:lineRule="auto"/>
              <w:ind w:firstLine="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In this system, only Warehouse Accountant can update prodcuts’ information.</w:t>
            </w:r>
          </w:p>
          <w:p w14:paraId="472AAB70" w14:textId="77777777" w:rsidR="002F3281" w:rsidRPr="001F2759" w:rsidRDefault="002F3281" w:rsidP="002F3281">
            <w:pPr>
              <w:pStyle w:val="ListParagraph"/>
              <w:numPr>
                <w:ilvl w:val="0"/>
                <w:numId w:val="30"/>
              </w:numPr>
              <w:tabs>
                <w:tab w:val="left" w:pos="960"/>
              </w:tabs>
              <w:spacing w:before="240" w:after="160" w:line="252" w:lineRule="auto"/>
              <w:ind w:firstLine="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Product ID is fixed and can’t be updated.</w:t>
            </w:r>
          </w:p>
          <w:p w14:paraId="4AFFC31A" w14:textId="77777777" w:rsidR="002F3281" w:rsidRPr="001F2759" w:rsidRDefault="002F3281" w:rsidP="002F3281">
            <w:pPr>
              <w:pStyle w:val="ListParagraph"/>
              <w:numPr>
                <w:ilvl w:val="0"/>
                <w:numId w:val="30"/>
              </w:numPr>
              <w:tabs>
                <w:tab w:val="left" w:pos="960"/>
              </w:tabs>
              <w:spacing w:before="240" w:after="160" w:line="252" w:lineRule="auto"/>
              <w:ind w:firstLine="0"/>
              <w:rPr>
                <w:rFonts w:asciiTheme="majorHAnsi" w:eastAsia="ＭＳ 明朝" w:hAnsiTheme="majorHAnsi"/>
                <w:noProof/>
                <w:color w:val="000000" w:themeColor="text1"/>
                <w:sz w:val="24"/>
                <w:szCs w:val="24"/>
              </w:rPr>
            </w:pPr>
            <w:r w:rsidRPr="001F2759">
              <w:rPr>
                <w:rFonts w:asciiTheme="majorHAnsi" w:hAnsiTheme="majorHAnsi"/>
                <w:noProof/>
                <w:sz w:val="24"/>
                <w:szCs w:val="24"/>
              </w:rPr>
              <w:t>Each product must belong to one category and one vendor.</w:t>
            </w:r>
          </w:p>
          <w:p w14:paraId="50EC8700" w14:textId="77777777" w:rsidR="002F3281" w:rsidRPr="001F2759" w:rsidRDefault="002F3281" w:rsidP="002F3281">
            <w:pPr>
              <w:pStyle w:val="ListParagraph"/>
              <w:numPr>
                <w:ilvl w:val="0"/>
                <w:numId w:val="30"/>
              </w:numPr>
              <w:tabs>
                <w:tab w:val="left" w:pos="960"/>
              </w:tabs>
              <w:spacing w:before="240" w:after="160" w:line="252" w:lineRule="auto"/>
              <w:ind w:firstLine="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One box only has one type of product, but can contain many items of that product. This rule also applies with packages.</w:t>
            </w:r>
          </w:p>
          <w:p w14:paraId="1D03DA94" w14:textId="5EC4834B" w:rsidR="002F3281" w:rsidRPr="001F2759" w:rsidRDefault="002F3281" w:rsidP="002F3281">
            <w:pPr>
              <w:pStyle w:val="ListParagraph"/>
              <w:numPr>
                <w:ilvl w:val="0"/>
                <w:numId w:val="30"/>
              </w:numPr>
              <w:tabs>
                <w:tab w:val="left" w:pos="960"/>
              </w:tabs>
              <w:spacing w:before="240" w:after="160" w:line="252" w:lineRule="auto"/>
              <w:ind w:firstLine="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Quantity per Box determines how many items that product has in one box.</w:t>
            </w:r>
          </w:p>
          <w:p w14:paraId="37E50F7F" w14:textId="65F02E6C" w:rsidR="002F3281" w:rsidRPr="001F2759" w:rsidRDefault="002F3281" w:rsidP="00143E14">
            <w:pPr>
              <w:pStyle w:val="ListParagraph"/>
              <w:numPr>
                <w:ilvl w:val="0"/>
                <w:numId w:val="30"/>
              </w:numPr>
              <w:tabs>
                <w:tab w:val="left" w:pos="960"/>
              </w:tabs>
              <w:spacing w:before="240" w:after="160" w:line="252" w:lineRule="auto"/>
              <w:ind w:firstLine="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Length, Width and Height are the 3 di</w:t>
            </w:r>
            <w:r w:rsidR="00143E14" w:rsidRPr="001F2759">
              <w:rPr>
                <w:rFonts w:asciiTheme="majorHAnsi" w:eastAsia="ＭＳ 明朝" w:hAnsiTheme="majorHAnsi"/>
                <w:noProof/>
                <w:color w:val="000000" w:themeColor="text1"/>
                <w:sz w:val="24"/>
                <w:szCs w:val="24"/>
              </w:rPr>
              <w:t>mensions of each product’s box.</w:t>
            </w:r>
          </w:p>
        </w:tc>
      </w:tr>
    </w:tbl>
    <w:p w14:paraId="5F66C005" w14:textId="77777777" w:rsidR="002F3281" w:rsidRPr="001F2759" w:rsidRDefault="002F3281" w:rsidP="002F3281">
      <w:pPr>
        <w:jc w:val="center"/>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lastRenderedPageBreak/>
        <w:t>&lt;Warehouse Accountant&gt; Update Product use case specification</w:t>
      </w:r>
    </w:p>
    <w:p w14:paraId="792C9E57" w14:textId="18FC234D" w:rsidR="002F3281" w:rsidRPr="001F2759" w:rsidRDefault="002F3281" w:rsidP="00AA7ED1">
      <w:pPr>
        <w:pStyle w:val="Heading5"/>
        <w:rPr>
          <w:noProof/>
        </w:rPr>
      </w:pPr>
      <w:r w:rsidRPr="001F2759">
        <w:rPr>
          <w:noProof/>
        </w:rPr>
        <w:t>&lt;Warehouse Accountant&gt; Create Shelf</w:t>
      </w:r>
    </w:p>
    <w:p w14:paraId="3FC36924" w14:textId="77777777" w:rsidR="002F3281" w:rsidRPr="001F2759" w:rsidRDefault="002F3281" w:rsidP="002F3281">
      <w:pPr>
        <w:jc w:val="center"/>
        <w:rPr>
          <w:rFonts w:asciiTheme="majorHAnsi" w:hAnsiTheme="majorHAnsi"/>
          <w:noProof/>
          <w:sz w:val="24"/>
          <w:szCs w:val="24"/>
        </w:rPr>
      </w:pPr>
      <w:r w:rsidRPr="001F2759">
        <w:rPr>
          <w:rFonts w:asciiTheme="majorHAnsi" w:eastAsia="ＭＳ ゴシック" w:hAnsiTheme="majorHAnsi" w:cstheme="majorBidi"/>
          <w:noProof/>
          <w:color w:val="0F243E" w:themeColor="text2" w:themeShade="80"/>
          <w:sz w:val="24"/>
          <w:szCs w:val="24"/>
        </w:rPr>
        <w:drawing>
          <wp:inline distT="0" distB="0" distL="0" distR="0" wp14:anchorId="68E1FF25" wp14:editId="714F08D9">
            <wp:extent cx="4463149" cy="213884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Lst>
                    </a:blip>
                    <a:stretch>
                      <a:fillRect/>
                    </a:stretch>
                  </pic:blipFill>
                  <pic:spPr bwMode="auto">
                    <a:xfrm>
                      <a:off x="0" y="0"/>
                      <a:ext cx="4463149" cy="2138849"/>
                    </a:xfrm>
                    <a:prstGeom prst="rect">
                      <a:avLst/>
                    </a:prstGeom>
                    <a:ln>
                      <a:noFill/>
                    </a:ln>
                    <a:extLst>
                      <a:ext uri="{53640926-AAD7-44D8-BBD7-CCE9431645EC}">
                        <a14:shadowObscured xmlns:a14="http://schemas.microsoft.com/office/drawing/2010/main"/>
                      </a:ext>
                    </a:extLst>
                  </pic:spPr>
                </pic:pic>
              </a:graphicData>
            </a:graphic>
          </wp:inline>
        </w:drawing>
      </w:r>
    </w:p>
    <w:p w14:paraId="46A55588" w14:textId="77777777" w:rsidR="002F3281" w:rsidRPr="001F2759" w:rsidRDefault="002F3281" w:rsidP="00013C23">
      <w:pPr>
        <w:pStyle w:val="Caption"/>
        <w:rPr>
          <w:noProof/>
        </w:rPr>
      </w:pPr>
      <w:bookmarkStart w:id="168" w:name="_Toc16980107"/>
      <w:bookmarkStart w:id="169" w:name="_Toc17066601"/>
      <w:r w:rsidRPr="001F2759">
        <w:rPr>
          <w:noProof/>
        </w:rPr>
        <w:t xml:space="preserve">Figure </w:t>
      </w:r>
      <w:r w:rsidRPr="001F2759">
        <w:rPr>
          <w:noProof/>
        </w:rPr>
        <w:fldChar w:fldCharType="begin"/>
      </w:r>
      <w:r w:rsidRPr="001F2759">
        <w:rPr>
          <w:noProof/>
        </w:rPr>
        <w:instrText xml:space="preserve"> SEQ Figure \* ARABIC </w:instrText>
      </w:r>
      <w:r w:rsidRPr="001F2759">
        <w:rPr>
          <w:noProof/>
        </w:rPr>
        <w:fldChar w:fldCharType="separate"/>
      </w:r>
      <w:r w:rsidR="005C1BD5">
        <w:rPr>
          <w:noProof/>
        </w:rPr>
        <w:t>22</w:t>
      </w:r>
      <w:r w:rsidRPr="001F2759">
        <w:rPr>
          <w:noProof/>
        </w:rPr>
        <w:fldChar w:fldCharType="end"/>
      </w:r>
      <w:r w:rsidRPr="001F2759">
        <w:rPr>
          <w:noProof/>
        </w:rPr>
        <w:t xml:space="preserve"> - &lt;Warehouse Accountant&gt; Create Shelf</w:t>
      </w:r>
      <w:bookmarkEnd w:id="168"/>
      <w:bookmarkEnd w:id="169"/>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2F3281" w:rsidRPr="001F2759" w14:paraId="56FA1461" w14:textId="77777777" w:rsidTr="00B22BA3">
        <w:tc>
          <w:tcPr>
            <w:tcW w:w="9006"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FCF18DF" w14:textId="77777777" w:rsidR="002F3281" w:rsidRPr="001F2759" w:rsidRDefault="002F3281" w:rsidP="00B22BA3">
            <w:pPr>
              <w:tabs>
                <w:tab w:val="left" w:pos="960"/>
                <w:tab w:val="left" w:pos="2640"/>
                <w:tab w:val="left" w:pos="3720"/>
              </w:tabs>
              <w:rPr>
                <w:rFonts w:asciiTheme="majorHAnsi" w:eastAsia="ＭＳ 明朝" w:hAnsiTheme="majorHAnsi"/>
                <w:b/>
                <w:noProof/>
                <w:color w:val="FF0000"/>
                <w:sz w:val="24"/>
                <w:szCs w:val="24"/>
              </w:rPr>
            </w:pPr>
            <w:r w:rsidRPr="001F2759">
              <w:rPr>
                <w:rFonts w:asciiTheme="majorHAnsi" w:eastAsia="ＭＳ 明朝" w:hAnsiTheme="majorHAnsi"/>
                <w:b/>
                <w:noProof/>
                <w:color w:val="000000" w:themeColor="text1"/>
                <w:sz w:val="24"/>
                <w:szCs w:val="24"/>
              </w:rPr>
              <w:t>USE CASE – RFIM_UC_WA_S2</w:t>
            </w:r>
            <w:r w:rsidRPr="001F2759">
              <w:rPr>
                <w:rFonts w:asciiTheme="majorHAnsi" w:eastAsia="ＭＳ 明朝" w:hAnsiTheme="majorHAnsi"/>
                <w:b/>
                <w:noProof/>
                <w:color w:val="000000" w:themeColor="text1"/>
                <w:sz w:val="24"/>
                <w:szCs w:val="24"/>
              </w:rPr>
              <w:tab/>
            </w:r>
          </w:p>
        </w:tc>
      </w:tr>
      <w:tr w:rsidR="002F3281" w:rsidRPr="001F2759" w14:paraId="7C153372"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2ECA042"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Use Case No.</w:t>
            </w:r>
          </w:p>
        </w:tc>
        <w:tc>
          <w:tcPr>
            <w:tcW w:w="2259" w:type="dxa"/>
            <w:tcBorders>
              <w:top w:val="single" w:sz="4" w:space="0" w:color="auto"/>
              <w:left w:val="single" w:sz="4" w:space="0" w:color="auto"/>
              <w:bottom w:val="single" w:sz="4" w:space="0" w:color="auto"/>
              <w:right w:val="single" w:sz="4" w:space="0" w:color="auto"/>
            </w:tcBorders>
            <w:hideMark/>
          </w:tcPr>
          <w:p w14:paraId="5ACCE7B4"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b/>
                <w:noProof/>
                <w:color w:val="000000" w:themeColor="text1"/>
                <w:sz w:val="24"/>
                <w:szCs w:val="24"/>
              </w:rPr>
              <w:t>RFIM_UC_WA_S2</w:t>
            </w:r>
          </w:p>
        </w:tc>
        <w:tc>
          <w:tcPr>
            <w:tcW w:w="225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1E1DB88"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Use Case Version</w:t>
            </w:r>
          </w:p>
        </w:tc>
        <w:tc>
          <w:tcPr>
            <w:tcW w:w="2244" w:type="dxa"/>
            <w:tcBorders>
              <w:top w:val="single" w:sz="4" w:space="0" w:color="auto"/>
              <w:left w:val="single" w:sz="4" w:space="0" w:color="auto"/>
              <w:bottom w:val="single" w:sz="4" w:space="0" w:color="auto"/>
              <w:right w:val="single" w:sz="4" w:space="0" w:color="auto"/>
            </w:tcBorders>
            <w:hideMark/>
          </w:tcPr>
          <w:p w14:paraId="50AF9C8A"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2.0</w:t>
            </w:r>
          </w:p>
        </w:tc>
      </w:tr>
      <w:tr w:rsidR="002F3281" w:rsidRPr="001F2759" w14:paraId="7CCD5237"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463A109"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Use Case Name</w:t>
            </w:r>
          </w:p>
        </w:tc>
        <w:tc>
          <w:tcPr>
            <w:tcW w:w="6756" w:type="dxa"/>
            <w:gridSpan w:val="3"/>
            <w:tcBorders>
              <w:top w:val="single" w:sz="4" w:space="0" w:color="auto"/>
              <w:left w:val="single" w:sz="4" w:space="0" w:color="auto"/>
              <w:bottom w:val="single" w:sz="4" w:space="0" w:color="auto"/>
              <w:right w:val="single" w:sz="4" w:space="0" w:color="auto"/>
            </w:tcBorders>
            <w:hideMark/>
          </w:tcPr>
          <w:p w14:paraId="0D25C398"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Create Shelf</w:t>
            </w:r>
          </w:p>
        </w:tc>
      </w:tr>
      <w:tr w:rsidR="002F3281" w:rsidRPr="001F2759" w14:paraId="72D1F570"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BD80A6E"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Author</w:t>
            </w:r>
          </w:p>
        </w:tc>
        <w:tc>
          <w:tcPr>
            <w:tcW w:w="6756" w:type="dxa"/>
            <w:gridSpan w:val="3"/>
            <w:tcBorders>
              <w:top w:val="single" w:sz="4" w:space="0" w:color="auto"/>
              <w:left w:val="single" w:sz="4" w:space="0" w:color="auto"/>
              <w:bottom w:val="single" w:sz="4" w:space="0" w:color="auto"/>
              <w:right w:val="single" w:sz="4" w:space="0" w:color="auto"/>
            </w:tcBorders>
            <w:hideMark/>
          </w:tcPr>
          <w:p w14:paraId="5A1500F1"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ThinhNT</w:t>
            </w:r>
          </w:p>
        </w:tc>
      </w:tr>
      <w:tr w:rsidR="002F3281" w:rsidRPr="001F2759" w14:paraId="79470AE7"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BC1CC5C"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Date</w:t>
            </w:r>
          </w:p>
        </w:tc>
        <w:tc>
          <w:tcPr>
            <w:tcW w:w="2259" w:type="dxa"/>
            <w:tcBorders>
              <w:top w:val="single" w:sz="4" w:space="0" w:color="auto"/>
              <w:left w:val="single" w:sz="4" w:space="0" w:color="auto"/>
              <w:bottom w:val="single" w:sz="4" w:space="0" w:color="auto"/>
              <w:right w:val="single" w:sz="4" w:space="0" w:color="auto"/>
            </w:tcBorders>
            <w:hideMark/>
          </w:tcPr>
          <w:p w14:paraId="54C9DD3B"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26/07/2019</w:t>
            </w:r>
          </w:p>
        </w:tc>
        <w:tc>
          <w:tcPr>
            <w:tcW w:w="225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F390B5B"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Priority</w:t>
            </w:r>
          </w:p>
        </w:tc>
        <w:tc>
          <w:tcPr>
            <w:tcW w:w="2244" w:type="dxa"/>
            <w:tcBorders>
              <w:top w:val="single" w:sz="4" w:space="0" w:color="auto"/>
              <w:left w:val="single" w:sz="4" w:space="0" w:color="auto"/>
              <w:bottom w:val="single" w:sz="4" w:space="0" w:color="auto"/>
              <w:right w:val="single" w:sz="4" w:space="0" w:color="auto"/>
            </w:tcBorders>
            <w:hideMark/>
          </w:tcPr>
          <w:p w14:paraId="2A75839E"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Normal</w:t>
            </w:r>
          </w:p>
        </w:tc>
      </w:tr>
      <w:tr w:rsidR="002F3281" w:rsidRPr="001F2759" w14:paraId="36405242" w14:textId="77777777" w:rsidTr="00B22BA3">
        <w:trPr>
          <w:trHeight w:val="78"/>
        </w:trPr>
        <w:tc>
          <w:tcPr>
            <w:tcW w:w="9006" w:type="dxa"/>
            <w:gridSpan w:val="4"/>
            <w:tcBorders>
              <w:top w:val="single" w:sz="4" w:space="0" w:color="auto"/>
              <w:left w:val="single" w:sz="4" w:space="0" w:color="auto"/>
              <w:bottom w:val="single" w:sz="4" w:space="0" w:color="auto"/>
              <w:right w:val="single" w:sz="4" w:space="0" w:color="auto"/>
            </w:tcBorders>
          </w:tcPr>
          <w:p w14:paraId="357A3D33"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Actor:</w:t>
            </w:r>
          </w:p>
          <w:p w14:paraId="2D8A9BFB" w14:textId="77777777" w:rsidR="002F3281" w:rsidRPr="001F2759" w:rsidRDefault="002F3281" w:rsidP="002F3281">
            <w:pPr>
              <w:numPr>
                <w:ilvl w:val="0"/>
                <w:numId w:val="30"/>
              </w:numPr>
              <w:tabs>
                <w:tab w:val="left" w:pos="960"/>
              </w:tabs>
              <w:spacing w:before="240" w:after="160" w:line="252" w:lineRule="auto"/>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Warehouse Accountant</w:t>
            </w:r>
          </w:p>
          <w:p w14:paraId="398EA67B"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lastRenderedPageBreak/>
              <w:t>Summary:</w:t>
            </w:r>
          </w:p>
          <w:p w14:paraId="30957C4D" w14:textId="77777777" w:rsidR="002F3281" w:rsidRPr="001F2759" w:rsidRDefault="002F3281" w:rsidP="002F3281">
            <w:pPr>
              <w:numPr>
                <w:ilvl w:val="0"/>
                <w:numId w:val="30"/>
              </w:numPr>
              <w:tabs>
                <w:tab w:val="left" w:pos="960"/>
              </w:tabs>
              <w:spacing w:before="240" w:after="160" w:line="252" w:lineRule="auto"/>
              <w:contextualSpacing/>
              <w:rPr>
                <w:rFonts w:asciiTheme="majorHAnsi" w:eastAsia="ＭＳ 明朝" w:hAnsiTheme="majorHAnsi"/>
                <w:b/>
                <w:bCs/>
                <w:noProof/>
                <w:color w:val="000000" w:themeColor="text1"/>
                <w:sz w:val="24"/>
                <w:szCs w:val="24"/>
              </w:rPr>
            </w:pPr>
            <w:r w:rsidRPr="001F2759">
              <w:rPr>
                <w:rFonts w:asciiTheme="majorHAnsi" w:eastAsia="ＭＳ 明朝" w:hAnsiTheme="majorHAnsi"/>
                <w:noProof/>
                <w:color w:val="000000" w:themeColor="text1"/>
                <w:sz w:val="24"/>
                <w:szCs w:val="24"/>
              </w:rPr>
              <w:t>This use case allows Warehouse Accountant to create shelves.</w:t>
            </w:r>
          </w:p>
          <w:p w14:paraId="71CE519D" w14:textId="77777777" w:rsidR="002F3281" w:rsidRPr="001F2759" w:rsidRDefault="002F3281" w:rsidP="00B22BA3">
            <w:pPr>
              <w:tabs>
                <w:tab w:val="left" w:pos="960"/>
              </w:tabs>
              <w:spacing w:before="240"/>
              <w:ind w:right="66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Goal:</w:t>
            </w:r>
          </w:p>
          <w:p w14:paraId="131DE45B" w14:textId="77777777" w:rsidR="002F3281" w:rsidRPr="001F2759" w:rsidRDefault="002F3281" w:rsidP="002F3281">
            <w:pPr>
              <w:numPr>
                <w:ilvl w:val="0"/>
                <w:numId w:val="30"/>
              </w:numPr>
              <w:tabs>
                <w:tab w:val="left" w:pos="960"/>
              </w:tabs>
              <w:spacing w:before="240" w:after="160" w:line="252" w:lineRule="auto"/>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 xml:space="preserve">Warehouse Accountant creates shelf successfully. </w:t>
            </w:r>
          </w:p>
          <w:p w14:paraId="7CCE3552"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Triggers:</w:t>
            </w:r>
          </w:p>
          <w:p w14:paraId="0DE088D2" w14:textId="77777777" w:rsidR="002F3281" w:rsidRPr="001F2759" w:rsidRDefault="002F3281" w:rsidP="002F3281">
            <w:pPr>
              <w:numPr>
                <w:ilvl w:val="0"/>
                <w:numId w:val="30"/>
              </w:numPr>
              <w:tabs>
                <w:tab w:val="left" w:pos="960"/>
              </w:tabs>
              <w:spacing w:before="240" w:after="160" w:line="252" w:lineRule="auto"/>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Warehouse Accountant clicks on “Create” button.</w:t>
            </w:r>
          </w:p>
          <w:p w14:paraId="79EDA7D8"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Preconditions:</w:t>
            </w:r>
          </w:p>
          <w:p w14:paraId="2D4CF538" w14:textId="77777777" w:rsidR="002F3281" w:rsidRPr="001F2759" w:rsidRDefault="002F3281" w:rsidP="002F3281">
            <w:pPr>
              <w:numPr>
                <w:ilvl w:val="0"/>
                <w:numId w:val="30"/>
              </w:numPr>
              <w:tabs>
                <w:tab w:val="left" w:pos="960"/>
              </w:tabs>
              <w:spacing w:before="240" w:after="160" w:line="252" w:lineRule="auto"/>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User must log in the system with Warehouse Accountant role.</w:t>
            </w:r>
          </w:p>
          <w:p w14:paraId="7C68209C"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Post conditions:</w:t>
            </w:r>
          </w:p>
          <w:p w14:paraId="41B7F483" w14:textId="77777777" w:rsidR="002F3281" w:rsidRPr="001F2759" w:rsidRDefault="002F3281" w:rsidP="002F3281">
            <w:pPr>
              <w:numPr>
                <w:ilvl w:val="0"/>
                <w:numId w:val="30"/>
              </w:numPr>
              <w:tabs>
                <w:tab w:val="left" w:pos="960"/>
              </w:tabs>
              <w:spacing w:before="240" w:after="160" w:line="252" w:lineRule="auto"/>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Success: A new shelf with cells will be created.</w:t>
            </w:r>
          </w:p>
          <w:p w14:paraId="492C1889" w14:textId="77777777" w:rsidR="002F3281" w:rsidRPr="001F2759" w:rsidRDefault="002F3281" w:rsidP="002F3281">
            <w:pPr>
              <w:numPr>
                <w:ilvl w:val="0"/>
                <w:numId w:val="30"/>
              </w:numPr>
              <w:tabs>
                <w:tab w:val="left" w:pos="960"/>
              </w:tabs>
              <w:spacing w:before="240" w:after="160" w:line="252" w:lineRule="auto"/>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Fail: System shows error messages.</w:t>
            </w:r>
          </w:p>
          <w:p w14:paraId="3BB61C88"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Main Success Scenarios:</w:t>
            </w:r>
          </w:p>
          <w:tbl>
            <w:tblPr>
              <w:tblW w:w="0" w:type="auto"/>
              <w:tblLook w:val="04A0" w:firstRow="1" w:lastRow="0" w:firstColumn="1" w:lastColumn="0" w:noHBand="0" w:noVBand="1"/>
            </w:tblPr>
            <w:tblGrid>
              <w:gridCol w:w="736"/>
              <w:gridCol w:w="4096"/>
              <w:gridCol w:w="3948"/>
            </w:tblGrid>
            <w:tr w:rsidR="002F3281" w:rsidRPr="001F2759" w14:paraId="484DCA73" w14:textId="77777777" w:rsidTr="00B22BA3">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471624D" w14:textId="77777777" w:rsidR="002F3281" w:rsidRPr="001F2759" w:rsidRDefault="002F3281" w:rsidP="00B22BA3">
                  <w:pPr>
                    <w:tabs>
                      <w:tab w:val="left" w:pos="960"/>
                    </w:tabs>
                    <w:spacing w:before="240"/>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CD4F619" w14:textId="77777777" w:rsidR="002F3281" w:rsidRPr="001F2759" w:rsidRDefault="002F3281" w:rsidP="00B22BA3">
                  <w:pPr>
                    <w:tabs>
                      <w:tab w:val="left" w:pos="960"/>
                    </w:tabs>
                    <w:spacing w:before="240"/>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0F1D38E" w14:textId="77777777" w:rsidR="002F3281" w:rsidRPr="001F2759" w:rsidRDefault="002F3281" w:rsidP="00B22BA3">
                  <w:pPr>
                    <w:tabs>
                      <w:tab w:val="left" w:pos="960"/>
                    </w:tabs>
                    <w:spacing w:before="240"/>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System Response</w:t>
                  </w:r>
                </w:p>
              </w:tc>
            </w:tr>
            <w:tr w:rsidR="002F3281" w:rsidRPr="001F2759" w14:paraId="140E30D3" w14:textId="77777777" w:rsidTr="00B22BA3">
              <w:trPr>
                <w:trHeight w:val="405"/>
              </w:trPr>
              <w:tc>
                <w:tcPr>
                  <w:tcW w:w="736" w:type="dxa"/>
                  <w:tcBorders>
                    <w:top w:val="single" w:sz="4" w:space="0" w:color="auto"/>
                    <w:left w:val="single" w:sz="4" w:space="0" w:color="auto"/>
                    <w:bottom w:val="nil"/>
                    <w:right w:val="single" w:sz="4" w:space="0" w:color="auto"/>
                  </w:tcBorders>
                  <w:hideMark/>
                </w:tcPr>
                <w:p w14:paraId="6B5C6BC6" w14:textId="77777777" w:rsidR="002F3281" w:rsidRPr="001F2759" w:rsidRDefault="002F3281" w:rsidP="00B22BA3">
                  <w:pPr>
                    <w:tabs>
                      <w:tab w:val="left" w:pos="960"/>
                    </w:tabs>
                    <w:spacing w:before="240"/>
                    <w:contextualSpacing/>
                    <w:jc w:val="cente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1</w:t>
                  </w:r>
                </w:p>
              </w:tc>
              <w:tc>
                <w:tcPr>
                  <w:tcW w:w="4096" w:type="dxa"/>
                  <w:tcBorders>
                    <w:top w:val="single" w:sz="4" w:space="0" w:color="auto"/>
                    <w:left w:val="single" w:sz="4" w:space="0" w:color="auto"/>
                    <w:bottom w:val="nil"/>
                    <w:right w:val="single" w:sz="4" w:space="0" w:color="auto"/>
                  </w:tcBorders>
                  <w:hideMark/>
                </w:tcPr>
                <w:p w14:paraId="539F8E81" w14:textId="77777777" w:rsidR="002F3281" w:rsidRPr="001F2759" w:rsidRDefault="002F3281" w:rsidP="00B22BA3">
                  <w:pP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Warehouse Accountant clicks on “Create” button in “Shelves” screen.</w:t>
                  </w:r>
                </w:p>
              </w:tc>
              <w:tc>
                <w:tcPr>
                  <w:tcW w:w="3948" w:type="dxa"/>
                  <w:tcBorders>
                    <w:top w:val="single" w:sz="4" w:space="0" w:color="auto"/>
                    <w:left w:val="single" w:sz="4" w:space="0" w:color="auto"/>
                    <w:bottom w:val="nil"/>
                    <w:right w:val="single" w:sz="4" w:space="0" w:color="auto"/>
                  </w:tcBorders>
                  <w:hideMark/>
                </w:tcPr>
                <w:p w14:paraId="2B2AC335" w14:textId="77777777" w:rsidR="002F3281" w:rsidRPr="001F2759" w:rsidRDefault="002F3281" w:rsidP="00B22BA3">
                  <w:pPr>
                    <w:pStyle w:val="ListParagraph"/>
                    <w:tabs>
                      <w:tab w:val="left" w:pos="960"/>
                    </w:tabs>
                    <w:ind w:left="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“Add Shelf” screen is shown with following labels and fields:</w:t>
                  </w:r>
                </w:p>
                <w:p w14:paraId="228F81A7" w14:textId="77777777" w:rsidR="002F3281" w:rsidRPr="001F2759" w:rsidRDefault="002F3281" w:rsidP="002F3281">
                  <w:pPr>
                    <w:pStyle w:val="ListParagraph"/>
                    <w:numPr>
                      <w:ilvl w:val="0"/>
                      <w:numId w:val="34"/>
                    </w:numPr>
                    <w:tabs>
                      <w:tab w:val="left" w:pos="960"/>
                    </w:tabs>
                    <w:spacing w:before="120" w:after="160" w:line="252"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Shelf ID: text, required</w:t>
                  </w:r>
                </w:p>
                <w:p w14:paraId="766D9C63" w14:textId="77777777" w:rsidR="002F3281" w:rsidRPr="001F2759" w:rsidRDefault="002F3281" w:rsidP="002F3281">
                  <w:pPr>
                    <w:pStyle w:val="ListParagraph"/>
                    <w:numPr>
                      <w:ilvl w:val="0"/>
                      <w:numId w:val="34"/>
                    </w:numPr>
                    <w:tabs>
                      <w:tab w:val="left" w:pos="960"/>
                    </w:tabs>
                    <w:spacing w:before="120" w:after="160" w:line="252"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Description: text, optional</w:t>
                  </w:r>
                </w:p>
                <w:p w14:paraId="66156F0F" w14:textId="77777777" w:rsidR="002F3281" w:rsidRPr="001F2759" w:rsidRDefault="002F3281" w:rsidP="002F3281">
                  <w:pPr>
                    <w:pStyle w:val="ListParagraph"/>
                    <w:numPr>
                      <w:ilvl w:val="0"/>
                      <w:numId w:val="34"/>
                    </w:numPr>
                    <w:tabs>
                      <w:tab w:val="left" w:pos="960"/>
                    </w:tabs>
                    <w:spacing w:before="120" w:after="160" w:line="252"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Number of Floor: integer, required</w:t>
                  </w:r>
                </w:p>
                <w:p w14:paraId="5F527E45" w14:textId="77777777" w:rsidR="002F3281" w:rsidRPr="001F2759" w:rsidRDefault="002F3281" w:rsidP="002F3281">
                  <w:pPr>
                    <w:pStyle w:val="ListParagraph"/>
                    <w:numPr>
                      <w:ilvl w:val="0"/>
                      <w:numId w:val="34"/>
                    </w:numPr>
                    <w:tabs>
                      <w:tab w:val="left" w:pos="960"/>
                    </w:tabs>
                    <w:spacing w:before="120" w:after="160" w:line="252"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Number of Cell: integer, required</w:t>
                  </w:r>
                </w:p>
                <w:p w14:paraId="7AC30583" w14:textId="77777777" w:rsidR="002F3281" w:rsidRPr="001F2759" w:rsidRDefault="002F3281" w:rsidP="002F3281">
                  <w:pPr>
                    <w:pStyle w:val="ListParagraph"/>
                    <w:numPr>
                      <w:ilvl w:val="0"/>
                      <w:numId w:val="34"/>
                    </w:numPr>
                    <w:tabs>
                      <w:tab w:val="left" w:pos="960"/>
                    </w:tabs>
                    <w:spacing w:before="120" w:after="160" w:line="252"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Cell Height (cm): float, optional</w:t>
                  </w:r>
                </w:p>
                <w:p w14:paraId="26B77ABD" w14:textId="77777777" w:rsidR="002F3281" w:rsidRPr="001F2759" w:rsidRDefault="002F3281" w:rsidP="002F3281">
                  <w:pPr>
                    <w:pStyle w:val="ListParagraph"/>
                    <w:numPr>
                      <w:ilvl w:val="0"/>
                      <w:numId w:val="34"/>
                    </w:numPr>
                    <w:tabs>
                      <w:tab w:val="left" w:pos="960"/>
                    </w:tabs>
                    <w:spacing w:before="120" w:after="160" w:line="252"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Cell Width (cm): float, optional</w:t>
                  </w:r>
                </w:p>
                <w:p w14:paraId="67EC59C8" w14:textId="77777777" w:rsidR="002F3281" w:rsidRPr="001F2759" w:rsidRDefault="002F3281" w:rsidP="002F3281">
                  <w:pPr>
                    <w:pStyle w:val="ListParagraph"/>
                    <w:numPr>
                      <w:ilvl w:val="0"/>
                      <w:numId w:val="34"/>
                    </w:numPr>
                    <w:tabs>
                      <w:tab w:val="left" w:pos="960"/>
                    </w:tabs>
                    <w:spacing w:before="120" w:after="160" w:line="252"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Cell Length (cm): float, optional</w:t>
                  </w:r>
                </w:p>
                <w:p w14:paraId="713D458A" w14:textId="77777777" w:rsidR="002F3281" w:rsidRPr="001F2759" w:rsidRDefault="002F3281" w:rsidP="002F3281">
                  <w:pPr>
                    <w:pStyle w:val="ListParagraph"/>
                    <w:numPr>
                      <w:ilvl w:val="0"/>
                      <w:numId w:val="34"/>
                    </w:numPr>
                    <w:tabs>
                      <w:tab w:val="left" w:pos="960"/>
                    </w:tabs>
                    <w:spacing w:before="120" w:after="160" w:line="252"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Coordinate X: integer, required</w:t>
                  </w:r>
                </w:p>
                <w:p w14:paraId="56A1B0F3" w14:textId="77777777" w:rsidR="002F3281" w:rsidRPr="001F2759" w:rsidRDefault="002F3281" w:rsidP="002F3281">
                  <w:pPr>
                    <w:pStyle w:val="ListParagraph"/>
                    <w:numPr>
                      <w:ilvl w:val="0"/>
                      <w:numId w:val="34"/>
                    </w:numPr>
                    <w:tabs>
                      <w:tab w:val="left" w:pos="960"/>
                    </w:tabs>
                    <w:spacing w:before="120" w:after="160" w:line="252"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Coordinate Y: integer, required</w:t>
                  </w:r>
                </w:p>
              </w:tc>
            </w:tr>
            <w:tr w:rsidR="002F3281" w:rsidRPr="001F2759" w14:paraId="63DF26C9"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7F73BA42" w14:textId="77777777" w:rsidR="002F3281" w:rsidRPr="001F2759" w:rsidRDefault="002F3281" w:rsidP="00B22BA3">
                  <w:pPr>
                    <w:tabs>
                      <w:tab w:val="left" w:pos="960"/>
                    </w:tabs>
                    <w:spacing w:before="240"/>
                    <w:contextualSpacing/>
                    <w:jc w:val="cente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2</w:t>
                  </w:r>
                </w:p>
              </w:tc>
              <w:tc>
                <w:tcPr>
                  <w:tcW w:w="4096" w:type="dxa"/>
                  <w:tcBorders>
                    <w:top w:val="single" w:sz="4" w:space="0" w:color="auto"/>
                    <w:left w:val="single" w:sz="4" w:space="0" w:color="auto"/>
                    <w:bottom w:val="single" w:sz="4" w:space="0" w:color="auto"/>
                    <w:right w:val="single" w:sz="4" w:space="0" w:color="auto"/>
                  </w:tcBorders>
                  <w:hideMark/>
                </w:tcPr>
                <w:p w14:paraId="15BD6B3E" w14:textId="77777777" w:rsidR="002F3281" w:rsidRPr="001F2759" w:rsidRDefault="002F3281" w:rsidP="00B22BA3">
                  <w:pPr>
                    <w:spacing w:before="24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Warehouse Accountant fills out data fields and clicks on “Confirm” button.</w:t>
                  </w:r>
                </w:p>
              </w:tc>
              <w:tc>
                <w:tcPr>
                  <w:tcW w:w="3948" w:type="dxa"/>
                  <w:tcBorders>
                    <w:top w:val="single" w:sz="4" w:space="0" w:color="auto"/>
                    <w:left w:val="single" w:sz="4" w:space="0" w:color="auto"/>
                    <w:bottom w:val="single" w:sz="4" w:space="0" w:color="auto"/>
                    <w:right w:val="single" w:sz="4" w:space="0" w:color="auto"/>
                  </w:tcBorders>
                  <w:hideMark/>
                </w:tcPr>
                <w:p w14:paraId="1EC7E757"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System validates inputted data and shows “Shelves” screen.</w:t>
                  </w:r>
                </w:p>
                <w:p w14:paraId="7602C8D2"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[Exception 1, 2, 3, 4]</w:t>
                  </w:r>
                </w:p>
              </w:tc>
            </w:tr>
          </w:tbl>
          <w:p w14:paraId="02DFC8A9"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p>
          <w:p w14:paraId="5E21B47D"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b/>
                <w:noProof/>
                <w:color w:val="000000" w:themeColor="text1"/>
                <w:sz w:val="24"/>
                <w:szCs w:val="24"/>
              </w:rPr>
              <w:t xml:space="preserve">Alternative Scenarios: </w:t>
            </w:r>
            <w:r w:rsidRPr="001F2759">
              <w:rPr>
                <w:rFonts w:asciiTheme="majorHAnsi" w:eastAsia="ＭＳ 明朝" w:hAnsiTheme="majorHAnsi"/>
                <w:noProof/>
                <w:color w:val="000000" w:themeColor="text1"/>
                <w:sz w:val="24"/>
                <w:szCs w:val="24"/>
              </w:rPr>
              <w:t>N/A</w:t>
            </w:r>
          </w:p>
          <w:p w14:paraId="4E1608FC" w14:textId="77777777" w:rsidR="002F3281" w:rsidRPr="001F2759" w:rsidRDefault="002F3281" w:rsidP="00B22BA3">
            <w:pPr>
              <w:rPr>
                <w:rFonts w:asciiTheme="majorHAnsi" w:eastAsia="ＭＳ 明朝" w:hAnsiTheme="majorHAnsi"/>
                <w:b/>
                <w:noProof/>
                <w:color w:val="000000" w:themeColor="text1"/>
                <w:sz w:val="24"/>
                <w:szCs w:val="24"/>
              </w:rPr>
            </w:pPr>
          </w:p>
          <w:p w14:paraId="3E6399C4" w14:textId="77777777" w:rsidR="002F3281" w:rsidRPr="001F2759" w:rsidRDefault="002F3281" w:rsidP="00B22BA3">
            <w:pPr>
              <w:rPr>
                <w:rFonts w:asciiTheme="majorHAnsi" w:eastAsia="ＭＳ 明朝" w:hAnsiTheme="majorHAnsi"/>
                <w:noProof/>
                <w:color w:val="000000" w:themeColor="text1"/>
                <w:sz w:val="24"/>
                <w:szCs w:val="24"/>
              </w:rPr>
            </w:pPr>
            <w:r w:rsidRPr="001F2759">
              <w:rPr>
                <w:rFonts w:asciiTheme="majorHAnsi" w:eastAsia="ＭＳ 明朝" w:hAnsiTheme="majorHAnsi"/>
                <w:b/>
                <w:noProof/>
                <w:color w:val="000000" w:themeColor="text1"/>
                <w:sz w:val="24"/>
                <w:szCs w:val="24"/>
              </w:rPr>
              <w:t xml:space="preserve">Exceptions: </w:t>
            </w:r>
          </w:p>
          <w:tbl>
            <w:tblPr>
              <w:tblW w:w="0" w:type="auto"/>
              <w:tblLook w:val="04A0" w:firstRow="1" w:lastRow="0" w:firstColumn="1" w:lastColumn="0" w:noHBand="0" w:noVBand="1"/>
            </w:tblPr>
            <w:tblGrid>
              <w:gridCol w:w="736"/>
              <w:gridCol w:w="4096"/>
              <w:gridCol w:w="3948"/>
            </w:tblGrid>
            <w:tr w:rsidR="002F3281" w:rsidRPr="001F2759" w14:paraId="4B03DDE3" w14:textId="77777777" w:rsidTr="00B22BA3">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E0ED577" w14:textId="77777777" w:rsidR="002F3281" w:rsidRPr="001F2759" w:rsidRDefault="002F3281" w:rsidP="00B22BA3">
                  <w:pPr>
                    <w:tabs>
                      <w:tab w:val="left" w:pos="960"/>
                    </w:tabs>
                    <w:spacing w:before="240"/>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A1FE0DD" w14:textId="77777777" w:rsidR="002F3281" w:rsidRPr="001F2759" w:rsidRDefault="002F3281" w:rsidP="00B22BA3">
                  <w:pPr>
                    <w:tabs>
                      <w:tab w:val="left" w:pos="960"/>
                    </w:tabs>
                    <w:spacing w:before="240"/>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40265AF" w14:textId="77777777" w:rsidR="002F3281" w:rsidRPr="001F2759" w:rsidRDefault="002F3281" w:rsidP="00B22BA3">
                  <w:pPr>
                    <w:tabs>
                      <w:tab w:val="left" w:pos="960"/>
                    </w:tabs>
                    <w:spacing w:before="240"/>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System Response</w:t>
                  </w:r>
                </w:p>
              </w:tc>
            </w:tr>
            <w:tr w:rsidR="002F3281" w:rsidRPr="001F2759" w14:paraId="0CB4DB52"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6E643C35" w14:textId="77777777" w:rsidR="002F3281" w:rsidRPr="001F2759" w:rsidRDefault="002F3281" w:rsidP="00B22BA3">
                  <w:pPr>
                    <w:tabs>
                      <w:tab w:val="left" w:pos="960"/>
                    </w:tabs>
                    <w:spacing w:before="240"/>
                    <w:contextualSpacing/>
                    <w:jc w:val="cente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hideMark/>
                </w:tcPr>
                <w:p w14:paraId="1666A8EE" w14:textId="77777777" w:rsidR="002F3281" w:rsidRPr="001F2759" w:rsidRDefault="002F3281" w:rsidP="002F3281">
                  <w:pPr>
                    <w:pStyle w:val="ListParagraph"/>
                    <w:numPr>
                      <w:ilvl w:val="0"/>
                      <w:numId w:val="34"/>
                    </w:numPr>
                    <w:tabs>
                      <w:tab w:val="left" w:pos="960"/>
                    </w:tabs>
                    <w:spacing w:before="120" w:after="160" w:line="252"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Shelf ID is empty</w:t>
                  </w:r>
                </w:p>
                <w:p w14:paraId="7B6B66AF" w14:textId="77777777" w:rsidR="002F3281" w:rsidRPr="001F2759" w:rsidRDefault="002F3281" w:rsidP="002F3281">
                  <w:pPr>
                    <w:pStyle w:val="ListParagraph"/>
                    <w:numPr>
                      <w:ilvl w:val="0"/>
                      <w:numId w:val="34"/>
                    </w:numPr>
                    <w:tabs>
                      <w:tab w:val="left" w:pos="960"/>
                    </w:tabs>
                    <w:spacing w:before="120" w:after="160" w:line="252"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Coordinate X is empty</w:t>
                  </w:r>
                </w:p>
                <w:p w14:paraId="624F3890" w14:textId="77777777" w:rsidR="002F3281" w:rsidRPr="001F2759" w:rsidRDefault="002F3281" w:rsidP="002F3281">
                  <w:pPr>
                    <w:pStyle w:val="ListParagraph"/>
                    <w:numPr>
                      <w:ilvl w:val="0"/>
                      <w:numId w:val="34"/>
                    </w:numPr>
                    <w:tabs>
                      <w:tab w:val="left" w:pos="960"/>
                    </w:tabs>
                    <w:spacing w:before="120" w:after="160" w:line="252"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Coordinate Y is empty</w:t>
                  </w:r>
                </w:p>
              </w:tc>
              <w:tc>
                <w:tcPr>
                  <w:tcW w:w="3948" w:type="dxa"/>
                  <w:tcBorders>
                    <w:top w:val="single" w:sz="4" w:space="0" w:color="auto"/>
                    <w:left w:val="single" w:sz="4" w:space="0" w:color="auto"/>
                    <w:bottom w:val="single" w:sz="4" w:space="0" w:color="auto"/>
                    <w:right w:val="single" w:sz="4" w:space="0" w:color="auto"/>
                  </w:tcBorders>
                  <w:hideMark/>
                </w:tcPr>
                <w:p w14:paraId="1439E939" w14:textId="77777777" w:rsidR="002F3281" w:rsidRPr="001F2759" w:rsidRDefault="002F3281" w:rsidP="00B22BA3">
                  <w:pPr>
                    <w:pStyle w:val="ListParagraph"/>
                    <w:tabs>
                      <w:tab w:val="left" w:pos="960"/>
                    </w:tabs>
                    <w:ind w:left="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System shows error message "This field is required.” and highlights the empty fields.</w:t>
                  </w:r>
                </w:p>
              </w:tc>
            </w:tr>
            <w:tr w:rsidR="002F3281" w:rsidRPr="001F2759" w14:paraId="74D15B52"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114E8154" w14:textId="77777777" w:rsidR="002F3281" w:rsidRPr="001F2759" w:rsidRDefault="002F3281" w:rsidP="00B22BA3">
                  <w:pPr>
                    <w:tabs>
                      <w:tab w:val="left" w:pos="960"/>
                    </w:tabs>
                    <w:spacing w:before="240"/>
                    <w:contextualSpacing/>
                    <w:jc w:val="cente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2</w:t>
                  </w:r>
                </w:p>
              </w:tc>
              <w:tc>
                <w:tcPr>
                  <w:tcW w:w="4096" w:type="dxa"/>
                  <w:tcBorders>
                    <w:top w:val="single" w:sz="4" w:space="0" w:color="auto"/>
                    <w:left w:val="single" w:sz="4" w:space="0" w:color="auto"/>
                    <w:bottom w:val="single" w:sz="4" w:space="0" w:color="auto"/>
                    <w:right w:val="single" w:sz="4" w:space="0" w:color="auto"/>
                  </w:tcBorders>
                  <w:hideMark/>
                </w:tcPr>
                <w:p w14:paraId="0BC43143" w14:textId="77777777" w:rsidR="002F3281" w:rsidRPr="001F2759" w:rsidRDefault="002F3281" w:rsidP="00B22BA3">
                  <w:pPr>
                    <w:tabs>
                      <w:tab w:val="left" w:pos="960"/>
                    </w:tabs>
                    <w:spacing w:before="24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Shelf ID already exists.</w:t>
                  </w:r>
                </w:p>
              </w:tc>
              <w:tc>
                <w:tcPr>
                  <w:tcW w:w="3948" w:type="dxa"/>
                  <w:tcBorders>
                    <w:top w:val="single" w:sz="4" w:space="0" w:color="auto"/>
                    <w:left w:val="single" w:sz="4" w:space="0" w:color="auto"/>
                    <w:bottom w:val="single" w:sz="4" w:space="0" w:color="auto"/>
                    <w:right w:val="single" w:sz="4" w:space="0" w:color="auto"/>
                  </w:tcBorders>
                  <w:hideMark/>
                </w:tcPr>
                <w:p w14:paraId="00A27E3B" w14:textId="77777777" w:rsidR="002F3281" w:rsidRPr="001F2759" w:rsidRDefault="002F3281" w:rsidP="00B22BA3">
                  <w:pPr>
                    <w:pStyle w:val="ListParagraph"/>
                    <w:tabs>
                      <w:tab w:val="left" w:pos="960"/>
                    </w:tabs>
                    <w:ind w:left="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System shows error message “Shelf ID already exists!” and highlights the error field.</w:t>
                  </w:r>
                </w:p>
              </w:tc>
            </w:tr>
            <w:tr w:rsidR="002F3281" w:rsidRPr="001F2759" w14:paraId="7E5C2943"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1EA95A58" w14:textId="77777777" w:rsidR="002F3281" w:rsidRPr="001F2759" w:rsidRDefault="002F3281" w:rsidP="00B22BA3">
                  <w:pPr>
                    <w:tabs>
                      <w:tab w:val="left" w:pos="960"/>
                    </w:tabs>
                    <w:spacing w:before="240"/>
                    <w:contextualSpacing/>
                    <w:jc w:val="cente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lastRenderedPageBreak/>
                    <w:t>3</w:t>
                  </w:r>
                </w:p>
              </w:tc>
              <w:tc>
                <w:tcPr>
                  <w:tcW w:w="4096" w:type="dxa"/>
                  <w:tcBorders>
                    <w:top w:val="single" w:sz="4" w:space="0" w:color="auto"/>
                    <w:left w:val="single" w:sz="4" w:space="0" w:color="auto"/>
                    <w:bottom w:val="single" w:sz="4" w:space="0" w:color="auto"/>
                    <w:right w:val="single" w:sz="4" w:space="0" w:color="auto"/>
                  </w:tcBorders>
                  <w:hideMark/>
                </w:tcPr>
                <w:p w14:paraId="61FBA33B" w14:textId="77777777" w:rsidR="002F3281" w:rsidRPr="001F2759" w:rsidRDefault="002F3281" w:rsidP="00B22BA3">
                  <w:pPr>
                    <w:tabs>
                      <w:tab w:val="left" w:pos="960"/>
                    </w:tabs>
                    <w:spacing w:before="24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Warehouse Accountant clicks on “Cancel” button.</w:t>
                  </w:r>
                </w:p>
              </w:tc>
              <w:tc>
                <w:tcPr>
                  <w:tcW w:w="3948" w:type="dxa"/>
                  <w:tcBorders>
                    <w:top w:val="single" w:sz="4" w:space="0" w:color="auto"/>
                    <w:left w:val="single" w:sz="4" w:space="0" w:color="auto"/>
                    <w:bottom w:val="single" w:sz="4" w:space="0" w:color="auto"/>
                    <w:right w:val="single" w:sz="4" w:space="0" w:color="auto"/>
                  </w:tcBorders>
                  <w:hideMark/>
                </w:tcPr>
                <w:p w14:paraId="0DB1F04B" w14:textId="77777777" w:rsidR="002F3281" w:rsidRPr="001F2759" w:rsidRDefault="002F3281" w:rsidP="00B22BA3">
                  <w:pPr>
                    <w:pStyle w:val="ListParagraph"/>
                    <w:tabs>
                      <w:tab w:val="left" w:pos="960"/>
                    </w:tabs>
                    <w:ind w:left="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System shows “Shelves” screen.</w:t>
                  </w:r>
                </w:p>
              </w:tc>
            </w:tr>
            <w:tr w:rsidR="002F3281" w:rsidRPr="001F2759" w14:paraId="19F55CCD"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30A7DC23" w14:textId="77777777" w:rsidR="002F3281" w:rsidRPr="001F2759" w:rsidRDefault="002F3281" w:rsidP="00B22BA3">
                  <w:pPr>
                    <w:tabs>
                      <w:tab w:val="left" w:pos="960"/>
                    </w:tabs>
                    <w:spacing w:before="240"/>
                    <w:contextualSpacing/>
                    <w:jc w:val="cente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4</w:t>
                  </w:r>
                </w:p>
              </w:tc>
              <w:tc>
                <w:tcPr>
                  <w:tcW w:w="4096" w:type="dxa"/>
                  <w:tcBorders>
                    <w:top w:val="single" w:sz="4" w:space="0" w:color="auto"/>
                    <w:left w:val="single" w:sz="4" w:space="0" w:color="auto"/>
                    <w:bottom w:val="single" w:sz="4" w:space="0" w:color="auto"/>
                    <w:right w:val="single" w:sz="4" w:space="0" w:color="auto"/>
                  </w:tcBorders>
                  <w:hideMark/>
                </w:tcPr>
                <w:p w14:paraId="32B4FAAA" w14:textId="77777777" w:rsidR="002F3281" w:rsidRPr="001F2759" w:rsidRDefault="002F3281" w:rsidP="00B22BA3">
                  <w:pPr>
                    <w:tabs>
                      <w:tab w:val="left" w:pos="960"/>
                    </w:tabs>
                    <w:spacing w:before="24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Network connection problem.</w:t>
                  </w:r>
                </w:p>
              </w:tc>
              <w:tc>
                <w:tcPr>
                  <w:tcW w:w="3948" w:type="dxa"/>
                  <w:tcBorders>
                    <w:top w:val="single" w:sz="4" w:space="0" w:color="auto"/>
                    <w:left w:val="single" w:sz="4" w:space="0" w:color="auto"/>
                    <w:bottom w:val="single" w:sz="4" w:space="0" w:color="auto"/>
                    <w:right w:val="single" w:sz="4" w:space="0" w:color="auto"/>
                  </w:tcBorders>
                  <w:hideMark/>
                </w:tcPr>
                <w:p w14:paraId="64011E54" w14:textId="77777777" w:rsidR="002F3281" w:rsidRPr="001F2759" w:rsidRDefault="002F3281" w:rsidP="00B22BA3">
                  <w:pPr>
                    <w:pStyle w:val="ListParagraph"/>
                    <w:tabs>
                      <w:tab w:val="left" w:pos="960"/>
                    </w:tabs>
                    <w:ind w:left="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System shows error message: “Please check your network connection.”</w:t>
                  </w:r>
                </w:p>
              </w:tc>
            </w:tr>
          </w:tbl>
          <w:p w14:paraId="74F5E79B" w14:textId="77777777" w:rsidR="002F3281" w:rsidRPr="001F2759" w:rsidRDefault="002F3281" w:rsidP="00B22BA3">
            <w:pPr>
              <w:rPr>
                <w:rFonts w:asciiTheme="majorHAnsi" w:eastAsia="ＭＳ 明朝" w:hAnsiTheme="majorHAnsi"/>
                <w:b/>
                <w:noProof/>
                <w:color w:val="000000" w:themeColor="text1"/>
                <w:sz w:val="24"/>
                <w:szCs w:val="24"/>
              </w:rPr>
            </w:pPr>
          </w:p>
          <w:p w14:paraId="18C31BEC" w14:textId="77777777" w:rsidR="002F3281" w:rsidRPr="001F2759" w:rsidRDefault="002F3281" w:rsidP="00B22BA3">
            <w:pPr>
              <w:tabs>
                <w:tab w:val="left" w:pos="960"/>
              </w:tabs>
              <w:spacing w:before="240"/>
              <w:contextualSpacing/>
              <w:rPr>
                <w:rFonts w:asciiTheme="majorHAnsi" w:eastAsia="ＭＳ 明朝" w:hAnsiTheme="majorHAnsi"/>
                <w:noProof/>
                <w:color w:val="FF0000"/>
                <w:sz w:val="24"/>
                <w:szCs w:val="24"/>
              </w:rPr>
            </w:pPr>
            <w:r w:rsidRPr="001F2759">
              <w:rPr>
                <w:rFonts w:asciiTheme="majorHAnsi" w:eastAsia="ＭＳ 明朝" w:hAnsiTheme="majorHAnsi"/>
                <w:b/>
                <w:noProof/>
                <w:color w:val="000000" w:themeColor="text1"/>
                <w:sz w:val="24"/>
                <w:szCs w:val="24"/>
              </w:rPr>
              <w:t>Relationships:</w:t>
            </w:r>
            <w:r w:rsidRPr="001F2759">
              <w:rPr>
                <w:rFonts w:asciiTheme="majorHAnsi" w:eastAsia="ＭＳ 明朝" w:hAnsiTheme="majorHAnsi"/>
                <w:noProof/>
                <w:color w:val="000000" w:themeColor="text1"/>
                <w:sz w:val="24"/>
                <w:szCs w:val="24"/>
              </w:rPr>
              <w:t xml:space="preserve"> Extended from View Shelf use case</w:t>
            </w:r>
            <w:r w:rsidRPr="001F2759">
              <w:rPr>
                <w:rFonts w:asciiTheme="majorHAnsi" w:eastAsia="ＭＳ 明朝" w:hAnsiTheme="majorHAnsi"/>
                <w:noProof/>
                <w:color w:val="FF0000"/>
                <w:sz w:val="24"/>
                <w:szCs w:val="24"/>
              </w:rPr>
              <w:t>.</w:t>
            </w:r>
          </w:p>
          <w:p w14:paraId="1012F4E5"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Business Rules:</w:t>
            </w:r>
          </w:p>
          <w:p w14:paraId="4249A598" w14:textId="77777777" w:rsidR="002F3281" w:rsidRPr="001F2759" w:rsidRDefault="002F3281" w:rsidP="002F3281">
            <w:pPr>
              <w:pStyle w:val="ListParagraph"/>
              <w:numPr>
                <w:ilvl w:val="0"/>
                <w:numId w:val="30"/>
              </w:numPr>
              <w:tabs>
                <w:tab w:val="left" w:pos="960"/>
              </w:tabs>
              <w:spacing w:before="240" w:after="160" w:line="252"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In this system, only Warehouse Accountant can create shelves.</w:t>
            </w:r>
          </w:p>
          <w:p w14:paraId="1E629F19" w14:textId="77777777" w:rsidR="002F3281" w:rsidRPr="001F2759" w:rsidRDefault="002F3281" w:rsidP="002F3281">
            <w:pPr>
              <w:pStyle w:val="ListParagraph"/>
              <w:numPr>
                <w:ilvl w:val="0"/>
                <w:numId w:val="30"/>
              </w:numPr>
              <w:tabs>
                <w:tab w:val="left" w:pos="960"/>
              </w:tabs>
              <w:spacing w:before="240" w:after="160" w:line="252"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Created shelves can be registered with a specified RFID tag.</w:t>
            </w:r>
          </w:p>
          <w:p w14:paraId="487E449E" w14:textId="77777777" w:rsidR="002F3281" w:rsidRPr="001F2759" w:rsidRDefault="002F3281" w:rsidP="002F3281">
            <w:pPr>
              <w:pStyle w:val="ListParagraph"/>
              <w:numPr>
                <w:ilvl w:val="0"/>
                <w:numId w:val="30"/>
              </w:numPr>
              <w:tabs>
                <w:tab w:val="left" w:pos="960"/>
              </w:tabs>
              <w:spacing w:before="240" w:after="160" w:line="252"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 xml:space="preserve">“Number of Floor” field shows the number of floors that shelf has. This warehouse uses </w:t>
            </w:r>
            <w:r w:rsidRPr="001F2759">
              <w:rPr>
                <w:rFonts w:asciiTheme="majorHAnsi" w:hAnsiTheme="majorHAnsi"/>
                <w:noProof/>
                <w:sz w:val="24"/>
                <w:szCs w:val="24"/>
              </w:rPr>
              <w:t xml:space="preserve">Selective Pallet Racking Systems which commonly has most maximum height is 5 floors </w:t>
            </w:r>
            <w:r w:rsidRPr="001F2759">
              <w:rPr>
                <w:rFonts w:asciiTheme="majorHAnsi" w:eastAsia="ＭＳ 明朝" w:hAnsiTheme="majorHAnsi"/>
                <w:noProof/>
                <w:color w:val="000000" w:themeColor="text1"/>
                <w:sz w:val="24"/>
                <w:szCs w:val="24"/>
              </w:rPr>
              <w:t>because the forklift can’t bypass that height limit.</w:t>
            </w:r>
          </w:p>
          <w:p w14:paraId="2F1B46A1" w14:textId="77777777" w:rsidR="002F3281" w:rsidRPr="001F2759" w:rsidRDefault="002F3281" w:rsidP="002F3281">
            <w:pPr>
              <w:pStyle w:val="ListParagraph"/>
              <w:numPr>
                <w:ilvl w:val="0"/>
                <w:numId w:val="30"/>
              </w:numPr>
              <w:tabs>
                <w:tab w:val="left" w:pos="960"/>
              </w:tabs>
              <w:spacing w:before="240" w:after="160" w:line="252"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“Number of Cell” field shows the number of cells in each floor of that shelf. Number of Cell is a fixed number which is determined by the first created shelf. All shelves inside the warehouse must have the same number of cells per floor for easy maintenance, stocking in and stocking out process.</w:t>
            </w:r>
          </w:p>
          <w:p w14:paraId="4471512D" w14:textId="77777777" w:rsidR="002F3281" w:rsidRPr="001F2759" w:rsidRDefault="002F3281" w:rsidP="002F3281">
            <w:pPr>
              <w:pStyle w:val="ListParagraph"/>
              <w:numPr>
                <w:ilvl w:val="0"/>
                <w:numId w:val="30"/>
              </w:numPr>
              <w:tabs>
                <w:tab w:val="left" w:pos="960"/>
              </w:tabs>
              <w:spacing w:before="240" w:after="160" w:line="252"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“Cell Width”, “Cell Length” and “Cell Height” are the 3 dimension of Cell size to let stock-keeper know when Cell is full.</w:t>
            </w:r>
          </w:p>
          <w:p w14:paraId="4A43F826" w14:textId="77777777" w:rsidR="002F3281" w:rsidRPr="001F2759" w:rsidRDefault="002F3281" w:rsidP="002F3281">
            <w:pPr>
              <w:pStyle w:val="ListParagraph"/>
              <w:numPr>
                <w:ilvl w:val="0"/>
                <w:numId w:val="30"/>
              </w:numPr>
              <w:tabs>
                <w:tab w:val="left" w:pos="960"/>
              </w:tabs>
              <w:spacing w:before="240" w:after="160" w:line="252"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“Number of Floor” and “Number of Cell” fields are prefilled by configurable value from “Standard Cell Size”.</w:t>
            </w:r>
          </w:p>
          <w:p w14:paraId="2C93AA9D" w14:textId="636FE136" w:rsidR="002F3281" w:rsidRPr="001F2759" w:rsidRDefault="002F3281" w:rsidP="002F3281">
            <w:pPr>
              <w:pStyle w:val="ListParagraph"/>
              <w:numPr>
                <w:ilvl w:val="0"/>
                <w:numId w:val="30"/>
              </w:numPr>
              <w:tabs>
                <w:tab w:val="left" w:pos="960"/>
              </w:tabs>
              <w:spacing w:before="240" w:after="160" w:line="252"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 xml:space="preserve">Coordinate X is position of that cell in horizontal, Coordinate </w:t>
            </w:r>
            <w:r w:rsidR="00077677" w:rsidRPr="001F2759">
              <w:rPr>
                <w:rFonts w:asciiTheme="majorHAnsi" w:eastAsia="ＭＳ 明朝" w:hAnsiTheme="majorHAnsi"/>
                <w:noProof/>
                <w:color w:val="000000" w:themeColor="text1"/>
                <w:sz w:val="24"/>
                <w:szCs w:val="24"/>
              </w:rPr>
              <w:t>Y</w:t>
            </w:r>
            <w:r w:rsidRPr="001F2759">
              <w:rPr>
                <w:rFonts w:asciiTheme="majorHAnsi" w:eastAsia="ＭＳ 明朝" w:hAnsiTheme="majorHAnsi"/>
                <w:noProof/>
                <w:color w:val="000000" w:themeColor="text1"/>
                <w:sz w:val="24"/>
                <w:szCs w:val="24"/>
              </w:rPr>
              <w:t xml:space="preserve"> is position of that cell in vertical (ex: CoorX = 1, Coor Y = 1 =&gt; Shelf is the closest to the warehouse door)</w:t>
            </w:r>
          </w:p>
          <w:p w14:paraId="38051696" w14:textId="77777777" w:rsidR="002F3281" w:rsidRPr="001F2759" w:rsidRDefault="002F3281" w:rsidP="002F3281">
            <w:pPr>
              <w:pStyle w:val="ListParagraph"/>
              <w:numPr>
                <w:ilvl w:val="0"/>
                <w:numId w:val="30"/>
              </w:numPr>
              <w:tabs>
                <w:tab w:val="left" w:pos="960"/>
              </w:tabs>
              <w:spacing w:before="240" w:after="160" w:line="254"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Cell code will be created automatically with the following format: Shelf Code-Floor-Cell. (ex: A-4-5 means Shelf A - 4</w:t>
            </w:r>
            <w:r w:rsidRPr="001F2759">
              <w:rPr>
                <w:rFonts w:asciiTheme="majorHAnsi" w:eastAsia="ＭＳ 明朝" w:hAnsiTheme="majorHAnsi"/>
                <w:noProof/>
                <w:color w:val="000000" w:themeColor="text1"/>
                <w:sz w:val="24"/>
                <w:szCs w:val="24"/>
                <w:vertAlign w:val="superscript"/>
              </w:rPr>
              <w:t>th</w:t>
            </w:r>
            <w:r w:rsidRPr="001F2759">
              <w:rPr>
                <w:rFonts w:asciiTheme="majorHAnsi" w:eastAsia="ＭＳ 明朝" w:hAnsiTheme="majorHAnsi"/>
                <w:noProof/>
                <w:color w:val="000000" w:themeColor="text1"/>
                <w:sz w:val="24"/>
                <w:szCs w:val="24"/>
              </w:rPr>
              <w:t xml:space="preserve"> floor of that shelf - 5</w:t>
            </w:r>
            <w:r w:rsidRPr="001F2759">
              <w:rPr>
                <w:rFonts w:asciiTheme="majorHAnsi" w:eastAsia="ＭＳ 明朝" w:hAnsiTheme="majorHAnsi"/>
                <w:noProof/>
                <w:color w:val="000000" w:themeColor="text1"/>
                <w:sz w:val="24"/>
                <w:szCs w:val="24"/>
                <w:vertAlign w:val="superscript"/>
              </w:rPr>
              <w:t>th</w:t>
            </w:r>
            <w:r w:rsidRPr="001F2759">
              <w:rPr>
                <w:rFonts w:asciiTheme="majorHAnsi" w:eastAsia="ＭＳ 明朝" w:hAnsiTheme="majorHAnsi"/>
                <w:noProof/>
                <w:color w:val="000000" w:themeColor="text1"/>
                <w:sz w:val="24"/>
                <w:szCs w:val="24"/>
              </w:rPr>
              <w:t xml:space="preserve"> cell of that floor)</w:t>
            </w:r>
          </w:p>
        </w:tc>
      </w:tr>
    </w:tbl>
    <w:p w14:paraId="5CA078AE" w14:textId="77777777" w:rsidR="002F3281" w:rsidRPr="001F2759" w:rsidRDefault="002F3281" w:rsidP="00013C23">
      <w:pPr>
        <w:pStyle w:val="Caption"/>
        <w:rPr>
          <w:noProof/>
        </w:rPr>
      </w:pPr>
      <w:r w:rsidRPr="001F2759">
        <w:rPr>
          <w:noProof/>
        </w:rPr>
        <w:lastRenderedPageBreak/>
        <w:t xml:space="preserve"> &lt;Stock-keeper&gt; Create Shelf use case specification</w:t>
      </w:r>
    </w:p>
    <w:p w14:paraId="134288B9" w14:textId="77777777" w:rsidR="002F3281" w:rsidRPr="001F2759" w:rsidRDefault="002F3281" w:rsidP="002F3281">
      <w:pPr>
        <w:rPr>
          <w:rFonts w:asciiTheme="majorHAnsi" w:hAnsiTheme="majorHAnsi"/>
          <w:noProof/>
          <w:sz w:val="24"/>
          <w:szCs w:val="24"/>
        </w:rPr>
      </w:pPr>
    </w:p>
    <w:p w14:paraId="7A83EF0E" w14:textId="7BC15216" w:rsidR="002F3281" w:rsidRPr="001F2759" w:rsidRDefault="002F3281" w:rsidP="00AA7ED1">
      <w:pPr>
        <w:pStyle w:val="Heading5"/>
        <w:rPr>
          <w:noProof/>
        </w:rPr>
      </w:pPr>
      <w:r w:rsidRPr="001F2759">
        <w:rPr>
          <w:noProof/>
        </w:rPr>
        <w:t>&lt;Warehouse Accountant&gt; Update Shelf</w:t>
      </w:r>
    </w:p>
    <w:p w14:paraId="3276E1B9" w14:textId="77777777" w:rsidR="002F3281" w:rsidRPr="001F2759" w:rsidRDefault="002F3281" w:rsidP="002F3281">
      <w:pPr>
        <w:jc w:val="center"/>
        <w:rPr>
          <w:rFonts w:asciiTheme="majorHAnsi" w:hAnsiTheme="majorHAnsi"/>
          <w:noProof/>
          <w:sz w:val="24"/>
          <w:szCs w:val="24"/>
        </w:rPr>
      </w:pPr>
      <w:r w:rsidRPr="001F2759">
        <w:rPr>
          <w:rFonts w:asciiTheme="majorHAnsi" w:hAnsiTheme="majorHAnsi"/>
          <w:noProof/>
          <w:sz w:val="24"/>
          <w:szCs w:val="24"/>
        </w:rPr>
        <w:drawing>
          <wp:inline distT="0" distB="0" distL="0" distR="0" wp14:anchorId="20BA7559" wp14:editId="04785A4F">
            <wp:extent cx="4330979" cy="2075511"/>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28A0092B-C50C-407E-A947-70E740481C1C}">
                          <a14:useLocalDpi xmlns:a14="http://schemas.microsoft.com/office/drawing/2010/main" val="0"/>
                        </a:ext>
                      </a:extLst>
                    </a:blip>
                    <a:stretch>
                      <a:fillRect/>
                    </a:stretch>
                  </pic:blipFill>
                  <pic:spPr>
                    <a:xfrm>
                      <a:off x="0" y="0"/>
                      <a:ext cx="4330979" cy="2075511"/>
                    </a:xfrm>
                    <a:prstGeom prst="rect">
                      <a:avLst/>
                    </a:prstGeom>
                  </pic:spPr>
                </pic:pic>
              </a:graphicData>
            </a:graphic>
          </wp:inline>
        </w:drawing>
      </w:r>
    </w:p>
    <w:p w14:paraId="15BE56F1" w14:textId="77777777" w:rsidR="002F3281" w:rsidRPr="001F2759" w:rsidRDefault="002F3281" w:rsidP="00013C23">
      <w:pPr>
        <w:pStyle w:val="Caption"/>
        <w:rPr>
          <w:noProof/>
        </w:rPr>
      </w:pPr>
      <w:bookmarkStart w:id="170" w:name="_Toc16980108"/>
      <w:bookmarkStart w:id="171" w:name="_Toc17066602"/>
      <w:r w:rsidRPr="001F2759">
        <w:rPr>
          <w:noProof/>
        </w:rPr>
        <w:t xml:space="preserve">Figure </w:t>
      </w:r>
      <w:r w:rsidRPr="001F2759">
        <w:rPr>
          <w:noProof/>
        </w:rPr>
        <w:fldChar w:fldCharType="begin"/>
      </w:r>
      <w:r w:rsidRPr="001F2759">
        <w:rPr>
          <w:noProof/>
        </w:rPr>
        <w:instrText xml:space="preserve"> SEQ Figure \* ARABIC </w:instrText>
      </w:r>
      <w:r w:rsidRPr="001F2759">
        <w:rPr>
          <w:noProof/>
        </w:rPr>
        <w:fldChar w:fldCharType="separate"/>
      </w:r>
      <w:r w:rsidR="005C1BD5">
        <w:rPr>
          <w:noProof/>
        </w:rPr>
        <w:t>23</w:t>
      </w:r>
      <w:r w:rsidRPr="001F2759">
        <w:rPr>
          <w:noProof/>
        </w:rPr>
        <w:fldChar w:fldCharType="end"/>
      </w:r>
      <w:r w:rsidRPr="001F2759">
        <w:rPr>
          <w:noProof/>
        </w:rPr>
        <w:t xml:space="preserve"> - &lt;Warehouse Accountant&gt; Update Shelf</w:t>
      </w:r>
      <w:bookmarkEnd w:id="170"/>
      <w:bookmarkEnd w:id="171"/>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2F3281" w:rsidRPr="001F2759" w14:paraId="7F9C503C" w14:textId="77777777" w:rsidTr="00B22BA3">
        <w:tc>
          <w:tcPr>
            <w:tcW w:w="9006"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21A2222" w14:textId="77777777" w:rsidR="002F3281" w:rsidRPr="001F2759" w:rsidRDefault="002F3281" w:rsidP="00B22BA3">
            <w:pPr>
              <w:tabs>
                <w:tab w:val="left" w:pos="960"/>
                <w:tab w:val="left" w:pos="2640"/>
                <w:tab w:val="left" w:pos="3720"/>
              </w:tabs>
              <w:rPr>
                <w:rFonts w:asciiTheme="majorHAnsi" w:eastAsia="ＭＳ 明朝" w:hAnsiTheme="majorHAnsi"/>
                <w:b/>
                <w:noProof/>
                <w:color w:val="FF0000"/>
                <w:sz w:val="24"/>
                <w:szCs w:val="24"/>
              </w:rPr>
            </w:pPr>
            <w:r w:rsidRPr="001F2759">
              <w:rPr>
                <w:rFonts w:asciiTheme="majorHAnsi" w:eastAsia="ＭＳ 明朝" w:hAnsiTheme="majorHAnsi"/>
                <w:b/>
                <w:noProof/>
                <w:color w:val="000000" w:themeColor="text1"/>
                <w:sz w:val="24"/>
                <w:szCs w:val="24"/>
              </w:rPr>
              <w:lastRenderedPageBreak/>
              <w:t>USE CASE – RFIM_UC_WA_S3</w:t>
            </w:r>
          </w:p>
        </w:tc>
      </w:tr>
      <w:tr w:rsidR="002F3281" w:rsidRPr="001F2759" w14:paraId="48E8570F"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ABEFE7E"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Use Case No.</w:t>
            </w:r>
          </w:p>
        </w:tc>
        <w:tc>
          <w:tcPr>
            <w:tcW w:w="2259" w:type="dxa"/>
            <w:tcBorders>
              <w:top w:val="single" w:sz="4" w:space="0" w:color="auto"/>
              <w:left w:val="single" w:sz="4" w:space="0" w:color="auto"/>
              <w:bottom w:val="single" w:sz="4" w:space="0" w:color="auto"/>
              <w:right w:val="single" w:sz="4" w:space="0" w:color="auto"/>
            </w:tcBorders>
            <w:hideMark/>
          </w:tcPr>
          <w:p w14:paraId="7C35E270"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b/>
                <w:noProof/>
                <w:color w:val="000000" w:themeColor="text1"/>
                <w:sz w:val="24"/>
                <w:szCs w:val="24"/>
              </w:rPr>
              <w:t>RFIM_UC_WA_S3</w:t>
            </w:r>
          </w:p>
        </w:tc>
        <w:tc>
          <w:tcPr>
            <w:tcW w:w="225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A3CEB82"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Use Case Version</w:t>
            </w:r>
          </w:p>
        </w:tc>
        <w:tc>
          <w:tcPr>
            <w:tcW w:w="2244" w:type="dxa"/>
            <w:tcBorders>
              <w:top w:val="single" w:sz="4" w:space="0" w:color="auto"/>
              <w:left w:val="single" w:sz="4" w:space="0" w:color="auto"/>
              <w:bottom w:val="single" w:sz="4" w:space="0" w:color="auto"/>
              <w:right w:val="single" w:sz="4" w:space="0" w:color="auto"/>
            </w:tcBorders>
            <w:hideMark/>
          </w:tcPr>
          <w:p w14:paraId="4E23A7C7"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2.0</w:t>
            </w:r>
          </w:p>
        </w:tc>
      </w:tr>
      <w:tr w:rsidR="002F3281" w:rsidRPr="001F2759" w14:paraId="2C832F10"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460A528"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Use Case Name</w:t>
            </w:r>
          </w:p>
        </w:tc>
        <w:tc>
          <w:tcPr>
            <w:tcW w:w="6756" w:type="dxa"/>
            <w:gridSpan w:val="3"/>
            <w:tcBorders>
              <w:top w:val="single" w:sz="4" w:space="0" w:color="auto"/>
              <w:left w:val="single" w:sz="4" w:space="0" w:color="auto"/>
              <w:bottom w:val="single" w:sz="4" w:space="0" w:color="auto"/>
              <w:right w:val="single" w:sz="4" w:space="0" w:color="auto"/>
            </w:tcBorders>
            <w:hideMark/>
          </w:tcPr>
          <w:p w14:paraId="5AACA6AD"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Update Shelf</w:t>
            </w:r>
          </w:p>
        </w:tc>
      </w:tr>
      <w:tr w:rsidR="002F3281" w:rsidRPr="001F2759" w14:paraId="72E46A69"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FB14816"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Author</w:t>
            </w:r>
          </w:p>
        </w:tc>
        <w:tc>
          <w:tcPr>
            <w:tcW w:w="6756" w:type="dxa"/>
            <w:gridSpan w:val="3"/>
            <w:tcBorders>
              <w:top w:val="single" w:sz="4" w:space="0" w:color="auto"/>
              <w:left w:val="single" w:sz="4" w:space="0" w:color="auto"/>
              <w:bottom w:val="single" w:sz="4" w:space="0" w:color="auto"/>
              <w:right w:val="single" w:sz="4" w:space="0" w:color="auto"/>
            </w:tcBorders>
            <w:hideMark/>
          </w:tcPr>
          <w:p w14:paraId="0F275494"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ThinhNT</w:t>
            </w:r>
          </w:p>
        </w:tc>
      </w:tr>
      <w:tr w:rsidR="002F3281" w:rsidRPr="001F2759" w14:paraId="0A279027"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FD32446"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Date</w:t>
            </w:r>
          </w:p>
        </w:tc>
        <w:tc>
          <w:tcPr>
            <w:tcW w:w="2259" w:type="dxa"/>
            <w:tcBorders>
              <w:top w:val="single" w:sz="4" w:space="0" w:color="auto"/>
              <w:left w:val="single" w:sz="4" w:space="0" w:color="auto"/>
              <w:bottom w:val="single" w:sz="4" w:space="0" w:color="auto"/>
              <w:right w:val="single" w:sz="4" w:space="0" w:color="auto"/>
            </w:tcBorders>
            <w:hideMark/>
          </w:tcPr>
          <w:p w14:paraId="22235B16"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26/07/2019</w:t>
            </w:r>
          </w:p>
        </w:tc>
        <w:tc>
          <w:tcPr>
            <w:tcW w:w="225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16A23AC"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Priority</w:t>
            </w:r>
          </w:p>
        </w:tc>
        <w:tc>
          <w:tcPr>
            <w:tcW w:w="2244" w:type="dxa"/>
            <w:tcBorders>
              <w:top w:val="single" w:sz="4" w:space="0" w:color="auto"/>
              <w:left w:val="single" w:sz="4" w:space="0" w:color="auto"/>
              <w:bottom w:val="single" w:sz="4" w:space="0" w:color="auto"/>
              <w:right w:val="single" w:sz="4" w:space="0" w:color="auto"/>
            </w:tcBorders>
            <w:hideMark/>
          </w:tcPr>
          <w:p w14:paraId="1FE75EAB"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Normal</w:t>
            </w:r>
          </w:p>
        </w:tc>
      </w:tr>
      <w:tr w:rsidR="002F3281" w:rsidRPr="001F2759" w14:paraId="3B381B66" w14:textId="77777777" w:rsidTr="00B22BA3">
        <w:trPr>
          <w:trHeight w:val="78"/>
        </w:trPr>
        <w:tc>
          <w:tcPr>
            <w:tcW w:w="9006" w:type="dxa"/>
            <w:gridSpan w:val="4"/>
            <w:tcBorders>
              <w:top w:val="single" w:sz="4" w:space="0" w:color="auto"/>
              <w:left w:val="single" w:sz="4" w:space="0" w:color="auto"/>
              <w:bottom w:val="single" w:sz="4" w:space="0" w:color="auto"/>
              <w:right w:val="single" w:sz="4" w:space="0" w:color="auto"/>
            </w:tcBorders>
          </w:tcPr>
          <w:p w14:paraId="2AD1ED54"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Actor:</w:t>
            </w:r>
          </w:p>
          <w:p w14:paraId="528A7C17" w14:textId="77777777" w:rsidR="002F3281" w:rsidRPr="001F2759" w:rsidRDefault="002F3281" w:rsidP="002F3281">
            <w:pPr>
              <w:numPr>
                <w:ilvl w:val="0"/>
                <w:numId w:val="30"/>
              </w:numPr>
              <w:tabs>
                <w:tab w:val="left" w:pos="960"/>
              </w:tabs>
              <w:spacing w:before="240" w:after="160" w:line="252" w:lineRule="auto"/>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Warehouse Accountant</w:t>
            </w:r>
          </w:p>
          <w:p w14:paraId="25C7709F"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Summary:</w:t>
            </w:r>
          </w:p>
          <w:p w14:paraId="6F385DAC" w14:textId="77777777" w:rsidR="002F3281" w:rsidRPr="001F2759" w:rsidRDefault="002F3281" w:rsidP="002F3281">
            <w:pPr>
              <w:numPr>
                <w:ilvl w:val="0"/>
                <w:numId w:val="30"/>
              </w:numPr>
              <w:tabs>
                <w:tab w:val="left" w:pos="960"/>
              </w:tabs>
              <w:spacing w:before="240" w:after="160" w:line="252" w:lineRule="auto"/>
              <w:contextualSpacing/>
              <w:rPr>
                <w:rFonts w:asciiTheme="majorHAnsi" w:eastAsia="ＭＳ 明朝" w:hAnsiTheme="majorHAnsi"/>
                <w:b/>
                <w:bCs/>
                <w:noProof/>
                <w:color w:val="000000" w:themeColor="text1"/>
                <w:sz w:val="24"/>
                <w:szCs w:val="24"/>
              </w:rPr>
            </w:pPr>
            <w:r w:rsidRPr="001F2759">
              <w:rPr>
                <w:rFonts w:asciiTheme="majorHAnsi" w:eastAsia="ＭＳ 明朝" w:hAnsiTheme="majorHAnsi"/>
                <w:noProof/>
                <w:color w:val="000000" w:themeColor="text1"/>
                <w:sz w:val="24"/>
                <w:szCs w:val="24"/>
              </w:rPr>
              <w:t>This use case allows Warehouse Accountant to update shelves’ information.</w:t>
            </w:r>
          </w:p>
          <w:p w14:paraId="606E8E7C" w14:textId="77777777" w:rsidR="002F3281" w:rsidRPr="001F2759" w:rsidRDefault="002F3281" w:rsidP="00B22BA3">
            <w:pPr>
              <w:tabs>
                <w:tab w:val="left" w:pos="960"/>
              </w:tabs>
              <w:spacing w:before="240"/>
              <w:ind w:right="66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Goal:</w:t>
            </w:r>
          </w:p>
          <w:p w14:paraId="0C5D26C2" w14:textId="77777777" w:rsidR="002F3281" w:rsidRPr="001F2759" w:rsidRDefault="002F3281" w:rsidP="002F3281">
            <w:pPr>
              <w:numPr>
                <w:ilvl w:val="0"/>
                <w:numId w:val="30"/>
              </w:numPr>
              <w:tabs>
                <w:tab w:val="left" w:pos="960"/>
              </w:tabs>
              <w:spacing w:before="240" w:after="160" w:line="252" w:lineRule="auto"/>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 xml:space="preserve">Warehouse Accountant updates the information of shelf successfully. </w:t>
            </w:r>
          </w:p>
          <w:p w14:paraId="6CA48FAE"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Triggers:</w:t>
            </w:r>
          </w:p>
          <w:p w14:paraId="0028F0B0" w14:textId="77777777" w:rsidR="002F3281" w:rsidRPr="001F2759" w:rsidRDefault="002F3281" w:rsidP="002F3281">
            <w:pPr>
              <w:numPr>
                <w:ilvl w:val="0"/>
                <w:numId w:val="30"/>
              </w:numPr>
              <w:tabs>
                <w:tab w:val="left" w:pos="960"/>
              </w:tabs>
              <w:spacing w:before="240" w:after="160" w:line="252" w:lineRule="auto"/>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Warehouse Accountant clicks on “Update” button.</w:t>
            </w:r>
          </w:p>
          <w:p w14:paraId="3DA647C2"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Preconditions:</w:t>
            </w:r>
          </w:p>
          <w:p w14:paraId="2F1BC3AE" w14:textId="77777777" w:rsidR="002F3281" w:rsidRPr="001F2759" w:rsidRDefault="002F3281" w:rsidP="002F3281">
            <w:pPr>
              <w:numPr>
                <w:ilvl w:val="0"/>
                <w:numId w:val="30"/>
              </w:numPr>
              <w:tabs>
                <w:tab w:val="left" w:pos="960"/>
              </w:tabs>
              <w:spacing w:before="240" w:after="160" w:line="252" w:lineRule="auto"/>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User must log in the system with Warehouse Accountant role.</w:t>
            </w:r>
          </w:p>
          <w:p w14:paraId="572EC925"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Post conditions:</w:t>
            </w:r>
          </w:p>
          <w:p w14:paraId="38E76F9A" w14:textId="77777777" w:rsidR="002F3281" w:rsidRPr="001F2759" w:rsidRDefault="002F3281" w:rsidP="002F3281">
            <w:pPr>
              <w:numPr>
                <w:ilvl w:val="0"/>
                <w:numId w:val="30"/>
              </w:numPr>
              <w:tabs>
                <w:tab w:val="left" w:pos="960"/>
              </w:tabs>
              <w:spacing w:before="240" w:after="160" w:line="252" w:lineRule="auto"/>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Success: Selected shelf’s information will be successfully updated.</w:t>
            </w:r>
          </w:p>
          <w:p w14:paraId="21B134A6" w14:textId="77777777" w:rsidR="002F3281" w:rsidRPr="001F2759" w:rsidRDefault="002F3281" w:rsidP="002F3281">
            <w:pPr>
              <w:numPr>
                <w:ilvl w:val="0"/>
                <w:numId w:val="30"/>
              </w:numPr>
              <w:tabs>
                <w:tab w:val="left" w:pos="960"/>
              </w:tabs>
              <w:spacing w:before="240" w:after="160" w:line="252" w:lineRule="auto"/>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Fail: System shows error messages.</w:t>
            </w:r>
          </w:p>
          <w:p w14:paraId="263D85A5"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 xml:space="preserve"> Main Success Scenarios:</w:t>
            </w:r>
          </w:p>
          <w:tbl>
            <w:tblPr>
              <w:tblW w:w="0" w:type="auto"/>
              <w:tblLook w:val="04A0" w:firstRow="1" w:lastRow="0" w:firstColumn="1" w:lastColumn="0" w:noHBand="0" w:noVBand="1"/>
            </w:tblPr>
            <w:tblGrid>
              <w:gridCol w:w="736"/>
              <w:gridCol w:w="4096"/>
              <w:gridCol w:w="3948"/>
            </w:tblGrid>
            <w:tr w:rsidR="002F3281" w:rsidRPr="001F2759" w14:paraId="7AF0343D" w14:textId="77777777" w:rsidTr="00B22BA3">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13CCD68" w14:textId="77777777" w:rsidR="002F3281" w:rsidRPr="001F2759" w:rsidRDefault="002F3281" w:rsidP="00B22BA3">
                  <w:pPr>
                    <w:tabs>
                      <w:tab w:val="left" w:pos="960"/>
                    </w:tabs>
                    <w:spacing w:before="240"/>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4A0C6AE" w14:textId="77777777" w:rsidR="002F3281" w:rsidRPr="001F2759" w:rsidRDefault="002F3281" w:rsidP="00B22BA3">
                  <w:pPr>
                    <w:tabs>
                      <w:tab w:val="left" w:pos="960"/>
                    </w:tabs>
                    <w:spacing w:before="240"/>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6F2C805" w14:textId="77777777" w:rsidR="002F3281" w:rsidRPr="001F2759" w:rsidRDefault="002F3281" w:rsidP="00B22BA3">
                  <w:pPr>
                    <w:tabs>
                      <w:tab w:val="left" w:pos="960"/>
                    </w:tabs>
                    <w:spacing w:before="240"/>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System Response</w:t>
                  </w:r>
                </w:p>
              </w:tc>
            </w:tr>
            <w:tr w:rsidR="002F3281" w:rsidRPr="001F2759" w14:paraId="38F00758" w14:textId="77777777" w:rsidTr="00B22BA3">
              <w:trPr>
                <w:trHeight w:val="405"/>
              </w:trPr>
              <w:tc>
                <w:tcPr>
                  <w:tcW w:w="736" w:type="dxa"/>
                  <w:tcBorders>
                    <w:top w:val="single" w:sz="4" w:space="0" w:color="auto"/>
                    <w:left w:val="single" w:sz="4" w:space="0" w:color="auto"/>
                    <w:bottom w:val="nil"/>
                    <w:right w:val="single" w:sz="4" w:space="0" w:color="auto"/>
                  </w:tcBorders>
                  <w:hideMark/>
                </w:tcPr>
                <w:p w14:paraId="6C1112DA" w14:textId="77777777" w:rsidR="002F3281" w:rsidRPr="001F2759" w:rsidRDefault="002F3281" w:rsidP="00B22BA3">
                  <w:pPr>
                    <w:tabs>
                      <w:tab w:val="left" w:pos="960"/>
                    </w:tabs>
                    <w:spacing w:before="240"/>
                    <w:contextualSpacing/>
                    <w:jc w:val="cente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1</w:t>
                  </w:r>
                </w:p>
              </w:tc>
              <w:tc>
                <w:tcPr>
                  <w:tcW w:w="4096" w:type="dxa"/>
                  <w:tcBorders>
                    <w:top w:val="single" w:sz="4" w:space="0" w:color="auto"/>
                    <w:left w:val="single" w:sz="4" w:space="0" w:color="auto"/>
                    <w:bottom w:val="nil"/>
                    <w:right w:val="single" w:sz="4" w:space="0" w:color="auto"/>
                  </w:tcBorders>
                  <w:hideMark/>
                </w:tcPr>
                <w:p w14:paraId="660D176D" w14:textId="77777777" w:rsidR="002F3281" w:rsidRPr="001F2759" w:rsidRDefault="002F3281" w:rsidP="00B22BA3">
                  <w:pP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Warehouse Accountant clicks on “Update” button in “Shelves” screen.</w:t>
                  </w:r>
                </w:p>
              </w:tc>
              <w:tc>
                <w:tcPr>
                  <w:tcW w:w="3948" w:type="dxa"/>
                  <w:tcBorders>
                    <w:top w:val="single" w:sz="4" w:space="0" w:color="auto"/>
                    <w:left w:val="single" w:sz="4" w:space="0" w:color="auto"/>
                    <w:bottom w:val="nil"/>
                    <w:right w:val="single" w:sz="4" w:space="0" w:color="auto"/>
                  </w:tcBorders>
                  <w:hideMark/>
                </w:tcPr>
                <w:p w14:paraId="1F488F89" w14:textId="77777777" w:rsidR="002F3281" w:rsidRPr="001F2759" w:rsidRDefault="002F3281" w:rsidP="00B22BA3">
                  <w:pPr>
                    <w:pStyle w:val="ListParagraph"/>
                    <w:tabs>
                      <w:tab w:val="left" w:pos="960"/>
                    </w:tabs>
                    <w:ind w:left="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“Update Shelf” screen is shown with following labels and fields which have current shelf information:</w:t>
                  </w:r>
                </w:p>
                <w:p w14:paraId="3DB73391" w14:textId="77777777" w:rsidR="002F3281" w:rsidRPr="001F2759" w:rsidRDefault="002F3281" w:rsidP="002F3281">
                  <w:pPr>
                    <w:pStyle w:val="ListParagraph"/>
                    <w:numPr>
                      <w:ilvl w:val="0"/>
                      <w:numId w:val="34"/>
                    </w:numPr>
                    <w:tabs>
                      <w:tab w:val="left" w:pos="960"/>
                    </w:tabs>
                    <w:spacing w:before="120" w:after="160" w:line="252"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Shelf ID: text, required</w:t>
                  </w:r>
                </w:p>
                <w:p w14:paraId="38420F61" w14:textId="77777777" w:rsidR="002F3281" w:rsidRPr="001F2759" w:rsidRDefault="002F3281" w:rsidP="002F3281">
                  <w:pPr>
                    <w:pStyle w:val="ListParagraph"/>
                    <w:numPr>
                      <w:ilvl w:val="0"/>
                      <w:numId w:val="34"/>
                    </w:numPr>
                    <w:tabs>
                      <w:tab w:val="left" w:pos="960"/>
                    </w:tabs>
                    <w:spacing w:before="120" w:after="160" w:line="252"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Description: text, optional</w:t>
                  </w:r>
                </w:p>
                <w:p w14:paraId="5954BD93" w14:textId="77777777" w:rsidR="002F3281" w:rsidRPr="001F2759" w:rsidRDefault="002F3281" w:rsidP="002F3281">
                  <w:pPr>
                    <w:pStyle w:val="ListParagraph"/>
                    <w:numPr>
                      <w:ilvl w:val="0"/>
                      <w:numId w:val="34"/>
                    </w:numPr>
                    <w:tabs>
                      <w:tab w:val="left" w:pos="960"/>
                    </w:tabs>
                    <w:spacing w:before="120" w:after="160" w:line="252"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Number of Floor: integer, required</w:t>
                  </w:r>
                </w:p>
                <w:p w14:paraId="22F9993B" w14:textId="77777777" w:rsidR="002F3281" w:rsidRPr="001F2759" w:rsidRDefault="002F3281" w:rsidP="002F3281">
                  <w:pPr>
                    <w:pStyle w:val="ListParagraph"/>
                    <w:numPr>
                      <w:ilvl w:val="0"/>
                      <w:numId w:val="34"/>
                    </w:numPr>
                    <w:tabs>
                      <w:tab w:val="left" w:pos="960"/>
                    </w:tabs>
                    <w:spacing w:before="120" w:after="160" w:line="252"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Number of Cell: integer, required</w:t>
                  </w:r>
                </w:p>
                <w:p w14:paraId="5C782454" w14:textId="77777777" w:rsidR="002F3281" w:rsidRPr="001F2759" w:rsidRDefault="002F3281" w:rsidP="002F3281">
                  <w:pPr>
                    <w:pStyle w:val="ListParagraph"/>
                    <w:numPr>
                      <w:ilvl w:val="0"/>
                      <w:numId w:val="34"/>
                    </w:numPr>
                    <w:tabs>
                      <w:tab w:val="left" w:pos="960"/>
                    </w:tabs>
                    <w:spacing w:before="120" w:after="160" w:line="252"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Cell Height (cm): float, required</w:t>
                  </w:r>
                </w:p>
                <w:p w14:paraId="081697B1" w14:textId="77777777" w:rsidR="002F3281" w:rsidRPr="001F2759" w:rsidRDefault="002F3281" w:rsidP="002F3281">
                  <w:pPr>
                    <w:pStyle w:val="ListParagraph"/>
                    <w:numPr>
                      <w:ilvl w:val="0"/>
                      <w:numId w:val="34"/>
                    </w:numPr>
                    <w:tabs>
                      <w:tab w:val="left" w:pos="960"/>
                    </w:tabs>
                    <w:spacing w:before="120" w:after="160" w:line="252"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Cell Width (cm): float, required</w:t>
                  </w:r>
                </w:p>
                <w:p w14:paraId="65C6075D" w14:textId="77777777" w:rsidR="002F3281" w:rsidRPr="001F2759" w:rsidRDefault="002F3281" w:rsidP="002F3281">
                  <w:pPr>
                    <w:pStyle w:val="ListParagraph"/>
                    <w:numPr>
                      <w:ilvl w:val="0"/>
                      <w:numId w:val="34"/>
                    </w:numPr>
                    <w:tabs>
                      <w:tab w:val="left" w:pos="960"/>
                    </w:tabs>
                    <w:spacing w:before="120" w:after="160" w:line="252"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Cell Length (cm): float, required</w:t>
                  </w:r>
                </w:p>
                <w:p w14:paraId="79155F1C" w14:textId="77777777" w:rsidR="002F3281" w:rsidRPr="001F2759" w:rsidRDefault="002F3281" w:rsidP="002F3281">
                  <w:pPr>
                    <w:pStyle w:val="ListParagraph"/>
                    <w:numPr>
                      <w:ilvl w:val="0"/>
                      <w:numId w:val="34"/>
                    </w:numPr>
                    <w:tabs>
                      <w:tab w:val="left" w:pos="960"/>
                    </w:tabs>
                    <w:spacing w:before="120" w:after="160" w:line="252"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Coordinate X: integer, required</w:t>
                  </w:r>
                </w:p>
                <w:p w14:paraId="43EEBDB1" w14:textId="77777777" w:rsidR="002F3281" w:rsidRPr="001F2759" w:rsidRDefault="002F3281" w:rsidP="002F3281">
                  <w:pPr>
                    <w:pStyle w:val="ListParagraph"/>
                    <w:numPr>
                      <w:ilvl w:val="0"/>
                      <w:numId w:val="34"/>
                    </w:numPr>
                    <w:tabs>
                      <w:tab w:val="left" w:pos="960"/>
                    </w:tabs>
                    <w:spacing w:before="120" w:after="160" w:line="252"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Coordinate Y: integer, required</w:t>
                  </w:r>
                </w:p>
              </w:tc>
            </w:tr>
            <w:tr w:rsidR="002F3281" w:rsidRPr="001F2759" w14:paraId="5975DF57"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6B567EDA" w14:textId="77777777" w:rsidR="002F3281" w:rsidRPr="001F2759" w:rsidRDefault="002F3281" w:rsidP="00B22BA3">
                  <w:pPr>
                    <w:tabs>
                      <w:tab w:val="left" w:pos="960"/>
                    </w:tabs>
                    <w:spacing w:before="240"/>
                    <w:contextualSpacing/>
                    <w:jc w:val="cente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2</w:t>
                  </w:r>
                </w:p>
              </w:tc>
              <w:tc>
                <w:tcPr>
                  <w:tcW w:w="4096" w:type="dxa"/>
                  <w:tcBorders>
                    <w:top w:val="single" w:sz="4" w:space="0" w:color="auto"/>
                    <w:left w:val="single" w:sz="4" w:space="0" w:color="auto"/>
                    <w:bottom w:val="single" w:sz="4" w:space="0" w:color="auto"/>
                    <w:right w:val="single" w:sz="4" w:space="0" w:color="auto"/>
                  </w:tcBorders>
                  <w:hideMark/>
                </w:tcPr>
                <w:p w14:paraId="704D60C3" w14:textId="77777777" w:rsidR="002F3281" w:rsidRPr="001F2759" w:rsidRDefault="002F3281" w:rsidP="00B22BA3">
                  <w:pPr>
                    <w:spacing w:before="24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Warehouse Accountant fills out data fields and clicks on “Confirm” button.</w:t>
                  </w:r>
                </w:p>
              </w:tc>
              <w:tc>
                <w:tcPr>
                  <w:tcW w:w="3948" w:type="dxa"/>
                  <w:tcBorders>
                    <w:top w:val="single" w:sz="4" w:space="0" w:color="auto"/>
                    <w:left w:val="single" w:sz="4" w:space="0" w:color="auto"/>
                    <w:bottom w:val="single" w:sz="4" w:space="0" w:color="auto"/>
                    <w:right w:val="single" w:sz="4" w:space="0" w:color="auto"/>
                  </w:tcBorders>
                  <w:hideMark/>
                </w:tcPr>
                <w:p w14:paraId="63860483"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System validates inputted data and shows “Shelves” screen</w:t>
                  </w:r>
                </w:p>
                <w:p w14:paraId="2767F02E"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[Exception 1, 2, 3, 4]</w:t>
                  </w:r>
                </w:p>
              </w:tc>
            </w:tr>
          </w:tbl>
          <w:p w14:paraId="1A05E326"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p>
          <w:p w14:paraId="6EE7FAC6"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b/>
                <w:noProof/>
                <w:color w:val="000000" w:themeColor="text1"/>
                <w:sz w:val="24"/>
                <w:szCs w:val="24"/>
              </w:rPr>
              <w:t xml:space="preserve">Alternative Scenarios: </w:t>
            </w:r>
            <w:r w:rsidRPr="001F2759">
              <w:rPr>
                <w:rFonts w:asciiTheme="majorHAnsi" w:eastAsia="ＭＳ 明朝" w:hAnsiTheme="majorHAnsi"/>
                <w:noProof/>
                <w:color w:val="000000" w:themeColor="text1"/>
                <w:sz w:val="24"/>
                <w:szCs w:val="24"/>
              </w:rPr>
              <w:t>N/A</w:t>
            </w:r>
          </w:p>
          <w:p w14:paraId="548C7331" w14:textId="77777777" w:rsidR="002F3281" w:rsidRPr="001F2759" w:rsidRDefault="002F3281" w:rsidP="00B22BA3">
            <w:pPr>
              <w:rPr>
                <w:rFonts w:asciiTheme="majorHAnsi" w:eastAsia="ＭＳ 明朝" w:hAnsiTheme="majorHAnsi"/>
                <w:b/>
                <w:noProof/>
                <w:color w:val="000000" w:themeColor="text1"/>
                <w:sz w:val="24"/>
                <w:szCs w:val="24"/>
              </w:rPr>
            </w:pPr>
          </w:p>
          <w:p w14:paraId="2B2C02FB" w14:textId="77777777" w:rsidR="002F3281" w:rsidRPr="001F2759" w:rsidRDefault="002F3281" w:rsidP="00B22BA3">
            <w:pPr>
              <w:rPr>
                <w:rFonts w:asciiTheme="majorHAnsi" w:eastAsia="ＭＳ 明朝" w:hAnsiTheme="majorHAnsi"/>
                <w:noProof/>
                <w:color w:val="000000" w:themeColor="text1"/>
                <w:sz w:val="24"/>
                <w:szCs w:val="24"/>
              </w:rPr>
            </w:pPr>
            <w:r w:rsidRPr="001F2759">
              <w:rPr>
                <w:rFonts w:asciiTheme="majorHAnsi" w:eastAsia="ＭＳ 明朝" w:hAnsiTheme="majorHAnsi"/>
                <w:b/>
                <w:noProof/>
                <w:color w:val="000000" w:themeColor="text1"/>
                <w:sz w:val="24"/>
                <w:szCs w:val="24"/>
              </w:rPr>
              <w:t xml:space="preserve">Exceptions: </w:t>
            </w:r>
          </w:p>
          <w:tbl>
            <w:tblPr>
              <w:tblW w:w="0" w:type="auto"/>
              <w:tblLook w:val="04A0" w:firstRow="1" w:lastRow="0" w:firstColumn="1" w:lastColumn="0" w:noHBand="0" w:noVBand="1"/>
            </w:tblPr>
            <w:tblGrid>
              <w:gridCol w:w="736"/>
              <w:gridCol w:w="4096"/>
              <w:gridCol w:w="3948"/>
            </w:tblGrid>
            <w:tr w:rsidR="002F3281" w:rsidRPr="001F2759" w14:paraId="69786182" w14:textId="77777777" w:rsidTr="00B22BA3">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27B2B67" w14:textId="77777777" w:rsidR="002F3281" w:rsidRPr="001F2759" w:rsidRDefault="002F3281" w:rsidP="00B22BA3">
                  <w:pPr>
                    <w:tabs>
                      <w:tab w:val="left" w:pos="960"/>
                    </w:tabs>
                    <w:spacing w:before="240"/>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A3CEE8D" w14:textId="77777777" w:rsidR="002F3281" w:rsidRPr="001F2759" w:rsidRDefault="002F3281" w:rsidP="00B22BA3">
                  <w:pPr>
                    <w:tabs>
                      <w:tab w:val="left" w:pos="960"/>
                    </w:tabs>
                    <w:spacing w:before="240"/>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E9872C8" w14:textId="77777777" w:rsidR="002F3281" w:rsidRPr="001F2759" w:rsidRDefault="002F3281" w:rsidP="00B22BA3">
                  <w:pPr>
                    <w:tabs>
                      <w:tab w:val="left" w:pos="960"/>
                    </w:tabs>
                    <w:spacing w:before="240"/>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System Response</w:t>
                  </w:r>
                </w:p>
              </w:tc>
            </w:tr>
            <w:tr w:rsidR="002F3281" w:rsidRPr="001F2759" w14:paraId="20E0B3DF"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4A41A5FF" w14:textId="77777777" w:rsidR="002F3281" w:rsidRPr="001F2759" w:rsidRDefault="002F3281" w:rsidP="00B22BA3">
                  <w:pPr>
                    <w:tabs>
                      <w:tab w:val="left" w:pos="960"/>
                    </w:tabs>
                    <w:spacing w:before="240"/>
                    <w:contextualSpacing/>
                    <w:jc w:val="cente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lastRenderedPageBreak/>
                    <w:t>1</w:t>
                  </w:r>
                </w:p>
              </w:tc>
              <w:tc>
                <w:tcPr>
                  <w:tcW w:w="4096" w:type="dxa"/>
                  <w:tcBorders>
                    <w:top w:val="single" w:sz="4" w:space="0" w:color="auto"/>
                    <w:left w:val="single" w:sz="4" w:space="0" w:color="auto"/>
                    <w:bottom w:val="single" w:sz="4" w:space="0" w:color="auto"/>
                    <w:right w:val="single" w:sz="4" w:space="0" w:color="auto"/>
                  </w:tcBorders>
                  <w:hideMark/>
                </w:tcPr>
                <w:p w14:paraId="538A0572" w14:textId="77777777" w:rsidR="002F3281" w:rsidRPr="001F2759" w:rsidRDefault="002F3281" w:rsidP="00B22BA3">
                  <w:pPr>
                    <w:tabs>
                      <w:tab w:val="left" w:pos="960"/>
                    </w:tabs>
                    <w:spacing w:before="24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Editing Shelf Code already exists.</w:t>
                  </w:r>
                </w:p>
              </w:tc>
              <w:tc>
                <w:tcPr>
                  <w:tcW w:w="3948" w:type="dxa"/>
                  <w:tcBorders>
                    <w:top w:val="single" w:sz="4" w:space="0" w:color="auto"/>
                    <w:left w:val="single" w:sz="4" w:space="0" w:color="auto"/>
                    <w:bottom w:val="single" w:sz="4" w:space="0" w:color="auto"/>
                    <w:right w:val="single" w:sz="4" w:space="0" w:color="auto"/>
                  </w:tcBorders>
                  <w:hideMark/>
                </w:tcPr>
                <w:p w14:paraId="70FFD023" w14:textId="77777777" w:rsidR="002F3281" w:rsidRPr="001F2759" w:rsidRDefault="002F3281" w:rsidP="00B22BA3">
                  <w:pPr>
                    <w:pStyle w:val="ListParagraph"/>
                    <w:tabs>
                      <w:tab w:val="left" w:pos="960"/>
                    </w:tabs>
                    <w:ind w:left="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System show error message “Shelf Code already exists!” and highlight the error field.</w:t>
                  </w:r>
                </w:p>
              </w:tc>
            </w:tr>
            <w:tr w:rsidR="002F3281" w:rsidRPr="001F2759" w14:paraId="73C6B5C0"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67612DE1" w14:textId="77777777" w:rsidR="002F3281" w:rsidRPr="001F2759" w:rsidRDefault="002F3281" w:rsidP="00B22BA3">
                  <w:pPr>
                    <w:tabs>
                      <w:tab w:val="left" w:pos="960"/>
                    </w:tabs>
                    <w:spacing w:before="240"/>
                    <w:contextualSpacing/>
                    <w:jc w:val="cente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2</w:t>
                  </w:r>
                </w:p>
              </w:tc>
              <w:tc>
                <w:tcPr>
                  <w:tcW w:w="4096" w:type="dxa"/>
                  <w:tcBorders>
                    <w:top w:val="single" w:sz="4" w:space="0" w:color="auto"/>
                    <w:left w:val="single" w:sz="4" w:space="0" w:color="auto"/>
                    <w:bottom w:val="single" w:sz="4" w:space="0" w:color="auto"/>
                    <w:right w:val="single" w:sz="4" w:space="0" w:color="auto"/>
                  </w:tcBorders>
                  <w:hideMark/>
                </w:tcPr>
                <w:p w14:paraId="1629EF9A" w14:textId="77777777" w:rsidR="002F3281" w:rsidRPr="001F2759" w:rsidRDefault="002F3281" w:rsidP="00B22BA3">
                  <w:pPr>
                    <w:tabs>
                      <w:tab w:val="left" w:pos="960"/>
                    </w:tabs>
                    <w:spacing w:before="24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New editing Number of Floor/Number of Cell is lower than current ones.</w:t>
                  </w:r>
                </w:p>
              </w:tc>
              <w:tc>
                <w:tcPr>
                  <w:tcW w:w="3948" w:type="dxa"/>
                  <w:tcBorders>
                    <w:top w:val="single" w:sz="4" w:space="0" w:color="auto"/>
                    <w:left w:val="single" w:sz="4" w:space="0" w:color="auto"/>
                    <w:bottom w:val="single" w:sz="4" w:space="0" w:color="auto"/>
                    <w:right w:val="single" w:sz="4" w:space="0" w:color="auto"/>
                  </w:tcBorders>
                  <w:hideMark/>
                </w:tcPr>
                <w:p w14:paraId="61D998C5" w14:textId="77777777" w:rsidR="002F3281" w:rsidRPr="001F2759" w:rsidRDefault="002F3281" w:rsidP="00B22BA3">
                  <w:pPr>
                    <w:pStyle w:val="ListParagraph"/>
                    <w:tabs>
                      <w:tab w:val="left" w:pos="960"/>
                    </w:tabs>
                    <w:ind w:left="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System shows message “Number of Floor and Number of Cell can’t be decrease.”</w:t>
                  </w:r>
                </w:p>
              </w:tc>
            </w:tr>
            <w:tr w:rsidR="002F3281" w:rsidRPr="001F2759" w14:paraId="581BE4F0"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29376E14" w14:textId="77777777" w:rsidR="002F3281" w:rsidRPr="001F2759" w:rsidRDefault="002F3281" w:rsidP="00B22BA3">
                  <w:pPr>
                    <w:tabs>
                      <w:tab w:val="left" w:pos="960"/>
                    </w:tabs>
                    <w:spacing w:before="240"/>
                    <w:contextualSpacing/>
                    <w:jc w:val="cente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3</w:t>
                  </w:r>
                </w:p>
              </w:tc>
              <w:tc>
                <w:tcPr>
                  <w:tcW w:w="4096" w:type="dxa"/>
                  <w:tcBorders>
                    <w:top w:val="single" w:sz="4" w:space="0" w:color="auto"/>
                    <w:left w:val="single" w:sz="4" w:space="0" w:color="auto"/>
                    <w:bottom w:val="single" w:sz="4" w:space="0" w:color="auto"/>
                    <w:right w:val="single" w:sz="4" w:space="0" w:color="auto"/>
                  </w:tcBorders>
                  <w:hideMark/>
                </w:tcPr>
                <w:p w14:paraId="4E86BB53" w14:textId="77777777" w:rsidR="002F3281" w:rsidRPr="001F2759" w:rsidRDefault="002F3281" w:rsidP="00B22BA3">
                  <w:pPr>
                    <w:tabs>
                      <w:tab w:val="left" w:pos="960"/>
                    </w:tabs>
                    <w:spacing w:before="24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Warehouse Accountant clicks on “Cancel” button.</w:t>
                  </w:r>
                </w:p>
              </w:tc>
              <w:tc>
                <w:tcPr>
                  <w:tcW w:w="3948" w:type="dxa"/>
                  <w:tcBorders>
                    <w:top w:val="single" w:sz="4" w:space="0" w:color="auto"/>
                    <w:left w:val="single" w:sz="4" w:space="0" w:color="auto"/>
                    <w:bottom w:val="single" w:sz="4" w:space="0" w:color="auto"/>
                    <w:right w:val="single" w:sz="4" w:space="0" w:color="auto"/>
                  </w:tcBorders>
                  <w:hideMark/>
                </w:tcPr>
                <w:p w14:paraId="21CD32A0" w14:textId="77777777" w:rsidR="002F3281" w:rsidRPr="001F2759" w:rsidRDefault="002F3281" w:rsidP="00B22BA3">
                  <w:pPr>
                    <w:pStyle w:val="ListParagraph"/>
                    <w:tabs>
                      <w:tab w:val="left" w:pos="960"/>
                    </w:tabs>
                    <w:ind w:left="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System shows “Shelves” screen.</w:t>
                  </w:r>
                </w:p>
              </w:tc>
            </w:tr>
            <w:tr w:rsidR="002F3281" w:rsidRPr="001F2759" w14:paraId="0EE4091C"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412AA999" w14:textId="77777777" w:rsidR="002F3281" w:rsidRPr="001F2759" w:rsidRDefault="002F3281" w:rsidP="00B22BA3">
                  <w:pPr>
                    <w:tabs>
                      <w:tab w:val="left" w:pos="960"/>
                    </w:tabs>
                    <w:spacing w:before="240"/>
                    <w:contextualSpacing/>
                    <w:jc w:val="cente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4</w:t>
                  </w:r>
                </w:p>
              </w:tc>
              <w:tc>
                <w:tcPr>
                  <w:tcW w:w="4096" w:type="dxa"/>
                  <w:tcBorders>
                    <w:top w:val="single" w:sz="4" w:space="0" w:color="auto"/>
                    <w:left w:val="single" w:sz="4" w:space="0" w:color="auto"/>
                    <w:bottom w:val="single" w:sz="4" w:space="0" w:color="auto"/>
                    <w:right w:val="single" w:sz="4" w:space="0" w:color="auto"/>
                  </w:tcBorders>
                  <w:hideMark/>
                </w:tcPr>
                <w:p w14:paraId="1CB92754" w14:textId="77777777" w:rsidR="002F3281" w:rsidRPr="001F2759" w:rsidRDefault="002F3281" w:rsidP="00B22BA3">
                  <w:pPr>
                    <w:tabs>
                      <w:tab w:val="left" w:pos="960"/>
                    </w:tabs>
                    <w:spacing w:before="24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Network connection problem.</w:t>
                  </w:r>
                </w:p>
              </w:tc>
              <w:tc>
                <w:tcPr>
                  <w:tcW w:w="3948" w:type="dxa"/>
                  <w:tcBorders>
                    <w:top w:val="single" w:sz="4" w:space="0" w:color="auto"/>
                    <w:left w:val="single" w:sz="4" w:space="0" w:color="auto"/>
                    <w:bottom w:val="single" w:sz="4" w:space="0" w:color="auto"/>
                    <w:right w:val="single" w:sz="4" w:space="0" w:color="auto"/>
                  </w:tcBorders>
                  <w:hideMark/>
                </w:tcPr>
                <w:p w14:paraId="062685B4" w14:textId="77777777" w:rsidR="002F3281" w:rsidRPr="001F2759" w:rsidRDefault="002F3281" w:rsidP="00B22BA3">
                  <w:pPr>
                    <w:pStyle w:val="ListParagraph"/>
                    <w:tabs>
                      <w:tab w:val="left" w:pos="960"/>
                    </w:tabs>
                    <w:ind w:left="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System shows error message: “Please check your network connection.”</w:t>
                  </w:r>
                </w:p>
              </w:tc>
            </w:tr>
          </w:tbl>
          <w:p w14:paraId="5D3E2BEC" w14:textId="77777777" w:rsidR="002F3281" w:rsidRPr="001F2759" w:rsidRDefault="002F3281" w:rsidP="00B22BA3">
            <w:pPr>
              <w:rPr>
                <w:rFonts w:asciiTheme="majorHAnsi" w:eastAsia="ＭＳ 明朝" w:hAnsiTheme="majorHAnsi"/>
                <w:b/>
                <w:noProof/>
                <w:color w:val="000000" w:themeColor="text1"/>
                <w:sz w:val="24"/>
                <w:szCs w:val="24"/>
              </w:rPr>
            </w:pPr>
          </w:p>
          <w:p w14:paraId="3527D1C7" w14:textId="77777777" w:rsidR="002F3281" w:rsidRPr="001F2759" w:rsidRDefault="002F3281" w:rsidP="00B22BA3">
            <w:pPr>
              <w:tabs>
                <w:tab w:val="left" w:pos="960"/>
              </w:tabs>
              <w:spacing w:before="240"/>
              <w:contextualSpacing/>
              <w:rPr>
                <w:rFonts w:asciiTheme="majorHAnsi" w:eastAsia="ＭＳ 明朝" w:hAnsiTheme="majorHAnsi"/>
                <w:noProof/>
                <w:color w:val="FF0000"/>
                <w:sz w:val="24"/>
                <w:szCs w:val="24"/>
              </w:rPr>
            </w:pPr>
            <w:r w:rsidRPr="001F2759">
              <w:rPr>
                <w:rFonts w:asciiTheme="majorHAnsi" w:eastAsia="ＭＳ 明朝" w:hAnsiTheme="majorHAnsi"/>
                <w:b/>
                <w:noProof/>
                <w:color w:val="000000" w:themeColor="text1"/>
                <w:sz w:val="24"/>
                <w:szCs w:val="24"/>
              </w:rPr>
              <w:t>Relationships:</w:t>
            </w:r>
            <w:r w:rsidRPr="001F2759">
              <w:rPr>
                <w:rFonts w:asciiTheme="majorHAnsi" w:eastAsia="ＭＳ 明朝" w:hAnsiTheme="majorHAnsi"/>
                <w:noProof/>
                <w:color w:val="000000" w:themeColor="text1"/>
                <w:sz w:val="24"/>
                <w:szCs w:val="24"/>
              </w:rPr>
              <w:t xml:space="preserve"> Specialized from Manage Shelf use case</w:t>
            </w:r>
            <w:r w:rsidRPr="001F2759">
              <w:rPr>
                <w:rFonts w:asciiTheme="majorHAnsi" w:eastAsia="ＭＳ 明朝" w:hAnsiTheme="majorHAnsi"/>
                <w:noProof/>
                <w:color w:val="FF0000"/>
                <w:sz w:val="24"/>
                <w:szCs w:val="24"/>
              </w:rPr>
              <w:t>.</w:t>
            </w:r>
          </w:p>
          <w:p w14:paraId="53A79F5A"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Business Rules:</w:t>
            </w:r>
          </w:p>
          <w:p w14:paraId="6099144A" w14:textId="77777777" w:rsidR="002F3281" w:rsidRPr="001F2759" w:rsidRDefault="002F3281" w:rsidP="002F3281">
            <w:pPr>
              <w:pStyle w:val="ListParagraph"/>
              <w:numPr>
                <w:ilvl w:val="0"/>
                <w:numId w:val="30"/>
              </w:numPr>
              <w:tabs>
                <w:tab w:val="left" w:pos="960"/>
              </w:tabs>
              <w:spacing w:before="240" w:after="160" w:line="252"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In this system, only Warehouse Accountant can update shelves’ information.</w:t>
            </w:r>
          </w:p>
          <w:p w14:paraId="6BAC377E" w14:textId="77777777" w:rsidR="002F3281" w:rsidRPr="001F2759" w:rsidRDefault="002F3281" w:rsidP="002F3281">
            <w:pPr>
              <w:pStyle w:val="ListParagraph"/>
              <w:numPr>
                <w:ilvl w:val="0"/>
                <w:numId w:val="30"/>
              </w:numPr>
              <w:tabs>
                <w:tab w:val="left" w:pos="960"/>
              </w:tabs>
              <w:spacing w:before="240" w:after="160" w:line="252"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 xml:space="preserve"> “Number of Floors” field shows the number of floors that shelf has. This warehouse uses </w:t>
            </w:r>
            <w:r w:rsidRPr="001F2759">
              <w:rPr>
                <w:rFonts w:asciiTheme="majorHAnsi" w:hAnsiTheme="majorHAnsi"/>
                <w:noProof/>
                <w:sz w:val="24"/>
                <w:szCs w:val="24"/>
              </w:rPr>
              <w:t xml:space="preserve">Selective Pallet Racking Systems which commonly has most maximum height is 5 floors </w:t>
            </w:r>
            <w:r w:rsidRPr="001F2759">
              <w:rPr>
                <w:rFonts w:asciiTheme="majorHAnsi" w:eastAsia="ＭＳ 明朝" w:hAnsiTheme="majorHAnsi"/>
                <w:noProof/>
                <w:color w:val="000000" w:themeColor="text1"/>
                <w:sz w:val="24"/>
                <w:szCs w:val="24"/>
              </w:rPr>
              <w:t>because the forklift can’t bypass that height limit.</w:t>
            </w:r>
          </w:p>
          <w:p w14:paraId="48D9CA18" w14:textId="77777777" w:rsidR="002F3281" w:rsidRPr="001F2759" w:rsidRDefault="002F3281" w:rsidP="002F3281">
            <w:pPr>
              <w:pStyle w:val="ListParagraph"/>
              <w:numPr>
                <w:ilvl w:val="0"/>
                <w:numId w:val="30"/>
              </w:numPr>
              <w:tabs>
                <w:tab w:val="left" w:pos="960"/>
              </w:tabs>
              <w:spacing w:before="240" w:after="160" w:line="252"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“Number of Cell” field shows the number of cells in each floor of that shelf. Number of Cell is a fixed number which is determined by the first created shelf. All shelves inside the warehouse must have the same number of cells per floor for easy maintenance, stocking in and stocking out process.</w:t>
            </w:r>
          </w:p>
          <w:p w14:paraId="662AD528" w14:textId="77777777" w:rsidR="002F3281" w:rsidRPr="001F2759" w:rsidRDefault="002F3281" w:rsidP="002F3281">
            <w:pPr>
              <w:pStyle w:val="ListParagraph"/>
              <w:numPr>
                <w:ilvl w:val="0"/>
                <w:numId w:val="30"/>
              </w:numPr>
              <w:tabs>
                <w:tab w:val="left" w:pos="960"/>
              </w:tabs>
              <w:spacing w:before="240" w:after="160" w:line="252"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“Number of Floor” and “Number of Cell” are were prefilled by configurable value from “Standard Cell Size”.</w:t>
            </w:r>
          </w:p>
          <w:p w14:paraId="14404297" w14:textId="77777777" w:rsidR="002F3281" w:rsidRPr="001F2759" w:rsidRDefault="002F3281" w:rsidP="002F3281">
            <w:pPr>
              <w:pStyle w:val="ListParagraph"/>
              <w:numPr>
                <w:ilvl w:val="0"/>
                <w:numId w:val="30"/>
              </w:numPr>
              <w:tabs>
                <w:tab w:val="left" w:pos="960"/>
              </w:tabs>
              <w:spacing w:before="240" w:after="160" w:line="252"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“Cell Width”, “Cell Length” and “Cell Height” are the 3 dimension of Cell size to let stock-keeper know when Cell is full.</w:t>
            </w:r>
          </w:p>
          <w:p w14:paraId="00475348" w14:textId="7FD5317A" w:rsidR="002F3281" w:rsidRPr="001F2759" w:rsidRDefault="002F3281" w:rsidP="002F3281">
            <w:pPr>
              <w:pStyle w:val="ListParagraph"/>
              <w:numPr>
                <w:ilvl w:val="0"/>
                <w:numId w:val="30"/>
              </w:numPr>
              <w:tabs>
                <w:tab w:val="left" w:pos="960"/>
              </w:tabs>
              <w:spacing w:before="240" w:after="160" w:line="252"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Coordinate X is position of that cell in horizontal, Coordinate is pos</w:t>
            </w:r>
            <w:r w:rsidR="0034742F" w:rsidRPr="001F2759">
              <w:rPr>
                <w:rFonts w:asciiTheme="majorHAnsi" w:eastAsia="ＭＳ 明朝" w:hAnsiTheme="majorHAnsi"/>
                <w:noProof/>
                <w:color w:val="000000" w:themeColor="text1"/>
                <w:sz w:val="24"/>
                <w:szCs w:val="24"/>
              </w:rPr>
              <w:t>ition of that cell in vertical</w:t>
            </w:r>
          </w:p>
          <w:p w14:paraId="4B529C04" w14:textId="77777777" w:rsidR="002F3281" w:rsidRPr="001F2759" w:rsidRDefault="002F3281" w:rsidP="002F3281">
            <w:pPr>
              <w:pStyle w:val="ListParagraph"/>
              <w:numPr>
                <w:ilvl w:val="0"/>
                <w:numId w:val="30"/>
              </w:numPr>
              <w:tabs>
                <w:tab w:val="left" w:pos="960"/>
              </w:tabs>
              <w:spacing w:before="240" w:after="160" w:line="254"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For the shelf that still has remained packages, only Shelf Code and Description, Coordinate X and Coordinate Y information can be changed. In order to be able to change any other attributes, all boxes belonging to that shelf must be removed.</w:t>
            </w:r>
          </w:p>
        </w:tc>
      </w:tr>
    </w:tbl>
    <w:p w14:paraId="727FE707" w14:textId="77777777" w:rsidR="002F3281" w:rsidRPr="001F2759" w:rsidRDefault="002F3281" w:rsidP="002F3281">
      <w:pPr>
        <w:ind w:left="1278"/>
        <w:jc w:val="center"/>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lastRenderedPageBreak/>
        <w:t>&lt;Warehouse Accountant&gt; Update Shelf use case specification</w:t>
      </w:r>
    </w:p>
    <w:p w14:paraId="2FCEE29E" w14:textId="77777777" w:rsidR="002F3281" w:rsidRPr="001F2759" w:rsidRDefault="002F3281" w:rsidP="002F3281">
      <w:pPr>
        <w:rPr>
          <w:rFonts w:asciiTheme="majorHAnsi" w:hAnsiTheme="majorHAnsi"/>
          <w:noProof/>
          <w:sz w:val="24"/>
          <w:szCs w:val="24"/>
        </w:rPr>
      </w:pPr>
    </w:p>
    <w:p w14:paraId="2ED8909B" w14:textId="5A36E14D" w:rsidR="002F3281" w:rsidRPr="001F2759" w:rsidRDefault="002F3281" w:rsidP="00AA7ED1">
      <w:pPr>
        <w:pStyle w:val="Heading5"/>
        <w:rPr>
          <w:noProof/>
        </w:rPr>
      </w:pPr>
      <w:r w:rsidRPr="001F2759">
        <w:rPr>
          <w:noProof/>
        </w:rPr>
        <w:lastRenderedPageBreak/>
        <w:t>&lt;Warehouse Accountant&gt; Deactivate Shelf</w:t>
      </w:r>
    </w:p>
    <w:p w14:paraId="45304F8B" w14:textId="77777777" w:rsidR="002F3281" w:rsidRPr="001F2759" w:rsidRDefault="002F3281" w:rsidP="002F3281">
      <w:pPr>
        <w:jc w:val="center"/>
        <w:rPr>
          <w:rFonts w:asciiTheme="majorHAnsi" w:hAnsiTheme="majorHAnsi"/>
          <w:noProof/>
          <w:sz w:val="24"/>
          <w:szCs w:val="24"/>
        </w:rPr>
      </w:pPr>
      <w:r w:rsidRPr="001F2759">
        <w:rPr>
          <w:rFonts w:asciiTheme="majorHAnsi" w:hAnsiTheme="majorHAnsi"/>
          <w:noProof/>
          <w:sz w:val="24"/>
          <w:szCs w:val="24"/>
        </w:rPr>
        <w:drawing>
          <wp:inline distT="0" distB="0" distL="0" distR="0" wp14:anchorId="767EBBB7" wp14:editId="0245CCAF">
            <wp:extent cx="4039992" cy="1936063"/>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val="0"/>
                        </a:ext>
                      </a:extLst>
                    </a:blip>
                    <a:stretch>
                      <a:fillRect/>
                    </a:stretch>
                  </pic:blipFill>
                  <pic:spPr>
                    <a:xfrm>
                      <a:off x="0" y="0"/>
                      <a:ext cx="4039992" cy="1936063"/>
                    </a:xfrm>
                    <a:prstGeom prst="rect">
                      <a:avLst/>
                    </a:prstGeom>
                  </pic:spPr>
                </pic:pic>
              </a:graphicData>
            </a:graphic>
          </wp:inline>
        </w:drawing>
      </w:r>
    </w:p>
    <w:p w14:paraId="69685B0A" w14:textId="77777777" w:rsidR="002F3281" w:rsidRPr="001F2759" w:rsidRDefault="002F3281" w:rsidP="00013C23">
      <w:pPr>
        <w:pStyle w:val="Caption"/>
        <w:rPr>
          <w:noProof/>
        </w:rPr>
      </w:pPr>
      <w:bookmarkStart w:id="172" w:name="_Toc16980109"/>
      <w:bookmarkStart w:id="173" w:name="_Toc17066603"/>
      <w:r w:rsidRPr="001F2759">
        <w:rPr>
          <w:noProof/>
        </w:rPr>
        <w:t xml:space="preserve">Figure </w:t>
      </w:r>
      <w:r w:rsidRPr="001F2759">
        <w:rPr>
          <w:noProof/>
        </w:rPr>
        <w:fldChar w:fldCharType="begin"/>
      </w:r>
      <w:r w:rsidRPr="001F2759">
        <w:rPr>
          <w:noProof/>
        </w:rPr>
        <w:instrText xml:space="preserve"> SEQ Figure \* ARABIC </w:instrText>
      </w:r>
      <w:r w:rsidRPr="001F2759">
        <w:rPr>
          <w:noProof/>
        </w:rPr>
        <w:fldChar w:fldCharType="separate"/>
      </w:r>
      <w:r w:rsidR="005C1BD5">
        <w:rPr>
          <w:noProof/>
        </w:rPr>
        <w:t>24</w:t>
      </w:r>
      <w:r w:rsidRPr="001F2759">
        <w:rPr>
          <w:noProof/>
        </w:rPr>
        <w:fldChar w:fldCharType="end"/>
      </w:r>
      <w:r w:rsidRPr="001F2759">
        <w:rPr>
          <w:noProof/>
        </w:rPr>
        <w:t xml:space="preserve"> - &lt;Warehouse Accountant&gt; Deactivate Shelf</w:t>
      </w:r>
      <w:bookmarkEnd w:id="172"/>
      <w:bookmarkEnd w:id="173"/>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2F3281" w:rsidRPr="001F2759" w14:paraId="46B4B895" w14:textId="77777777" w:rsidTr="00B22BA3">
        <w:tc>
          <w:tcPr>
            <w:tcW w:w="9006"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3797CC7" w14:textId="77777777" w:rsidR="002F3281" w:rsidRPr="001F2759" w:rsidRDefault="002F3281" w:rsidP="00B22BA3">
            <w:pPr>
              <w:tabs>
                <w:tab w:val="left" w:pos="960"/>
                <w:tab w:val="left" w:pos="2640"/>
                <w:tab w:val="left" w:pos="3720"/>
              </w:tabs>
              <w:rPr>
                <w:rFonts w:asciiTheme="majorHAnsi" w:eastAsia="ＭＳ 明朝" w:hAnsiTheme="majorHAnsi"/>
                <w:b/>
                <w:noProof/>
                <w:color w:val="FF0000"/>
                <w:sz w:val="24"/>
                <w:szCs w:val="24"/>
              </w:rPr>
            </w:pPr>
            <w:r w:rsidRPr="001F2759">
              <w:rPr>
                <w:rFonts w:asciiTheme="majorHAnsi" w:eastAsia="ＭＳ 明朝" w:hAnsiTheme="majorHAnsi"/>
                <w:b/>
                <w:noProof/>
                <w:color w:val="000000" w:themeColor="text1"/>
                <w:sz w:val="24"/>
                <w:szCs w:val="24"/>
              </w:rPr>
              <w:t>USE CASE – RFIM_UC_WA_S4</w:t>
            </w:r>
          </w:p>
        </w:tc>
      </w:tr>
      <w:tr w:rsidR="002F3281" w:rsidRPr="001F2759" w14:paraId="0564F5EC"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E1A0140"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Use Case No.</w:t>
            </w:r>
          </w:p>
        </w:tc>
        <w:tc>
          <w:tcPr>
            <w:tcW w:w="2259" w:type="dxa"/>
            <w:tcBorders>
              <w:top w:val="single" w:sz="4" w:space="0" w:color="auto"/>
              <w:left w:val="single" w:sz="4" w:space="0" w:color="auto"/>
              <w:bottom w:val="single" w:sz="4" w:space="0" w:color="auto"/>
              <w:right w:val="single" w:sz="4" w:space="0" w:color="auto"/>
            </w:tcBorders>
            <w:hideMark/>
          </w:tcPr>
          <w:p w14:paraId="66AEB4E9"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b/>
                <w:noProof/>
                <w:color w:val="000000" w:themeColor="text1"/>
                <w:sz w:val="24"/>
                <w:szCs w:val="24"/>
              </w:rPr>
              <w:t>RFIM_UC_WA_S4</w:t>
            </w:r>
          </w:p>
        </w:tc>
        <w:tc>
          <w:tcPr>
            <w:tcW w:w="225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75F457B"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Use Case Version</w:t>
            </w:r>
          </w:p>
        </w:tc>
        <w:tc>
          <w:tcPr>
            <w:tcW w:w="2244" w:type="dxa"/>
            <w:tcBorders>
              <w:top w:val="single" w:sz="4" w:space="0" w:color="auto"/>
              <w:left w:val="single" w:sz="4" w:space="0" w:color="auto"/>
              <w:bottom w:val="single" w:sz="4" w:space="0" w:color="auto"/>
              <w:right w:val="single" w:sz="4" w:space="0" w:color="auto"/>
            </w:tcBorders>
            <w:hideMark/>
          </w:tcPr>
          <w:p w14:paraId="7CF95CAB"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2.0</w:t>
            </w:r>
          </w:p>
        </w:tc>
      </w:tr>
      <w:tr w:rsidR="002F3281" w:rsidRPr="001F2759" w14:paraId="150EA499"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D3B247F"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Use Case Name</w:t>
            </w:r>
          </w:p>
        </w:tc>
        <w:tc>
          <w:tcPr>
            <w:tcW w:w="6756" w:type="dxa"/>
            <w:gridSpan w:val="3"/>
            <w:tcBorders>
              <w:top w:val="single" w:sz="4" w:space="0" w:color="auto"/>
              <w:left w:val="single" w:sz="4" w:space="0" w:color="auto"/>
              <w:bottom w:val="single" w:sz="4" w:space="0" w:color="auto"/>
              <w:right w:val="single" w:sz="4" w:space="0" w:color="auto"/>
            </w:tcBorders>
            <w:hideMark/>
          </w:tcPr>
          <w:p w14:paraId="30F3D3BC"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Deactivate Shelf</w:t>
            </w:r>
          </w:p>
        </w:tc>
      </w:tr>
      <w:tr w:rsidR="002F3281" w:rsidRPr="001F2759" w14:paraId="16973E3F"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DCD3821"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Author</w:t>
            </w:r>
          </w:p>
        </w:tc>
        <w:tc>
          <w:tcPr>
            <w:tcW w:w="6756" w:type="dxa"/>
            <w:gridSpan w:val="3"/>
            <w:tcBorders>
              <w:top w:val="single" w:sz="4" w:space="0" w:color="auto"/>
              <w:left w:val="single" w:sz="4" w:space="0" w:color="auto"/>
              <w:bottom w:val="single" w:sz="4" w:space="0" w:color="auto"/>
              <w:right w:val="single" w:sz="4" w:space="0" w:color="auto"/>
            </w:tcBorders>
            <w:hideMark/>
          </w:tcPr>
          <w:p w14:paraId="74EF2CD1"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ThinhNT</w:t>
            </w:r>
          </w:p>
        </w:tc>
      </w:tr>
      <w:tr w:rsidR="002F3281" w:rsidRPr="001F2759" w14:paraId="722EF4C2"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33BB527"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Date</w:t>
            </w:r>
          </w:p>
        </w:tc>
        <w:tc>
          <w:tcPr>
            <w:tcW w:w="2259" w:type="dxa"/>
            <w:tcBorders>
              <w:top w:val="single" w:sz="4" w:space="0" w:color="auto"/>
              <w:left w:val="single" w:sz="4" w:space="0" w:color="auto"/>
              <w:bottom w:val="single" w:sz="4" w:space="0" w:color="auto"/>
              <w:right w:val="single" w:sz="4" w:space="0" w:color="auto"/>
            </w:tcBorders>
            <w:hideMark/>
          </w:tcPr>
          <w:p w14:paraId="64A170D5"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26/07/2019</w:t>
            </w:r>
          </w:p>
        </w:tc>
        <w:tc>
          <w:tcPr>
            <w:tcW w:w="225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0728927"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Priority</w:t>
            </w:r>
          </w:p>
        </w:tc>
        <w:tc>
          <w:tcPr>
            <w:tcW w:w="2244" w:type="dxa"/>
            <w:tcBorders>
              <w:top w:val="single" w:sz="4" w:space="0" w:color="auto"/>
              <w:left w:val="single" w:sz="4" w:space="0" w:color="auto"/>
              <w:bottom w:val="single" w:sz="4" w:space="0" w:color="auto"/>
              <w:right w:val="single" w:sz="4" w:space="0" w:color="auto"/>
            </w:tcBorders>
            <w:hideMark/>
          </w:tcPr>
          <w:p w14:paraId="6504549D"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Normal</w:t>
            </w:r>
          </w:p>
        </w:tc>
      </w:tr>
      <w:tr w:rsidR="002F3281" w:rsidRPr="001F2759" w14:paraId="084A998C" w14:textId="77777777" w:rsidTr="00B22BA3">
        <w:trPr>
          <w:trHeight w:val="78"/>
        </w:trPr>
        <w:tc>
          <w:tcPr>
            <w:tcW w:w="9006" w:type="dxa"/>
            <w:gridSpan w:val="4"/>
            <w:tcBorders>
              <w:top w:val="single" w:sz="4" w:space="0" w:color="auto"/>
              <w:left w:val="single" w:sz="4" w:space="0" w:color="auto"/>
              <w:bottom w:val="single" w:sz="4" w:space="0" w:color="auto"/>
              <w:right w:val="single" w:sz="4" w:space="0" w:color="auto"/>
            </w:tcBorders>
          </w:tcPr>
          <w:p w14:paraId="0E709BA2"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Actor:</w:t>
            </w:r>
          </w:p>
          <w:p w14:paraId="110F51B9" w14:textId="77777777" w:rsidR="002F3281" w:rsidRPr="001F2759" w:rsidRDefault="002F3281" w:rsidP="002F3281">
            <w:pPr>
              <w:numPr>
                <w:ilvl w:val="0"/>
                <w:numId w:val="30"/>
              </w:numPr>
              <w:tabs>
                <w:tab w:val="left" w:pos="960"/>
              </w:tabs>
              <w:spacing w:before="240" w:after="160" w:line="252" w:lineRule="auto"/>
              <w:ind w:firstLine="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Warehouse Accountant</w:t>
            </w:r>
          </w:p>
          <w:p w14:paraId="13BEDEB5"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Summary:</w:t>
            </w:r>
          </w:p>
          <w:p w14:paraId="1C727795" w14:textId="77777777" w:rsidR="002F3281" w:rsidRPr="001F2759" w:rsidRDefault="002F3281" w:rsidP="002F3281">
            <w:pPr>
              <w:numPr>
                <w:ilvl w:val="0"/>
                <w:numId w:val="30"/>
              </w:numPr>
              <w:tabs>
                <w:tab w:val="left" w:pos="960"/>
              </w:tabs>
              <w:spacing w:before="240" w:after="160" w:line="252" w:lineRule="auto"/>
              <w:ind w:firstLine="0"/>
              <w:contextualSpacing/>
              <w:rPr>
                <w:rFonts w:asciiTheme="majorHAnsi" w:eastAsia="ＭＳ 明朝" w:hAnsiTheme="majorHAnsi"/>
                <w:b/>
                <w:bCs/>
                <w:noProof/>
                <w:color w:val="000000" w:themeColor="text1"/>
                <w:sz w:val="24"/>
                <w:szCs w:val="24"/>
              </w:rPr>
            </w:pPr>
            <w:r w:rsidRPr="001F2759">
              <w:rPr>
                <w:rFonts w:asciiTheme="majorHAnsi" w:eastAsia="ＭＳ 明朝" w:hAnsiTheme="majorHAnsi"/>
                <w:noProof/>
                <w:color w:val="000000" w:themeColor="text1"/>
                <w:sz w:val="24"/>
                <w:szCs w:val="24"/>
              </w:rPr>
              <w:t>This use case allows Warehouse Accountant to delete shelves.</w:t>
            </w:r>
          </w:p>
          <w:p w14:paraId="6E6260F3" w14:textId="77777777" w:rsidR="002F3281" w:rsidRPr="001F2759" w:rsidRDefault="002F3281" w:rsidP="00B22BA3">
            <w:pPr>
              <w:tabs>
                <w:tab w:val="left" w:pos="960"/>
              </w:tabs>
              <w:spacing w:before="240"/>
              <w:ind w:right="66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Goal:</w:t>
            </w:r>
          </w:p>
          <w:p w14:paraId="4F2E319A" w14:textId="77777777" w:rsidR="002F3281" w:rsidRPr="001F2759" w:rsidRDefault="002F3281" w:rsidP="002F3281">
            <w:pPr>
              <w:numPr>
                <w:ilvl w:val="0"/>
                <w:numId w:val="30"/>
              </w:numPr>
              <w:tabs>
                <w:tab w:val="left" w:pos="960"/>
              </w:tabs>
              <w:spacing w:before="240" w:after="160" w:line="252" w:lineRule="auto"/>
              <w:ind w:firstLine="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 xml:space="preserve">Warehouse Accountant deletes shelf successfully. </w:t>
            </w:r>
          </w:p>
          <w:p w14:paraId="3A31CD5E"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Triggers:</w:t>
            </w:r>
          </w:p>
          <w:p w14:paraId="23A0629F" w14:textId="4537E86B" w:rsidR="002F3281" w:rsidRPr="001F2759" w:rsidRDefault="002F3281" w:rsidP="002F3281">
            <w:pPr>
              <w:numPr>
                <w:ilvl w:val="0"/>
                <w:numId w:val="30"/>
              </w:numPr>
              <w:tabs>
                <w:tab w:val="left" w:pos="960"/>
              </w:tabs>
              <w:spacing w:before="240" w:after="160" w:line="252" w:lineRule="auto"/>
              <w:ind w:firstLine="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Warehouse Accountant clicks on “</w:t>
            </w:r>
            <w:r w:rsidR="00042DF0" w:rsidRPr="001F2759">
              <w:rPr>
                <w:rFonts w:asciiTheme="majorHAnsi" w:eastAsia="ＭＳ 明朝" w:hAnsiTheme="majorHAnsi"/>
                <w:noProof/>
                <w:color w:val="000000" w:themeColor="text1"/>
                <w:sz w:val="24"/>
                <w:szCs w:val="24"/>
              </w:rPr>
              <w:t>Deactive</w:t>
            </w:r>
            <w:r w:rsidRPr="001F2759">
              <w:rPr>
                <w:rFonts w:asciiTheme="majorHAnsi" w:eastAsia="ＭＳ 明朝" w:hAnsiTheme="majorHAnsi"/>
                <w:noProof/>
                <w:color w:val="000000" w:themeColor="text1"/>
                <w:sz w:val="24"/>
                <w:szCs w:val="24"/>
              </w:rPr>
              <w:t>” button.</w:t>
            </w:r>
          </w:p>
          <w:p w14:paraId="5AF42E93"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Preconditions:</w:t>
            </w:r>
          </w:p>
          <w:p w14:paraId="64AB9BCF" w14:textId="77777777" w:rsidR="002F3281" w:rsidRPr="001F2759" w:rsidRDefault="002F3281" w:rsidP="002F3281">
            <w:pPr>
              <w:numPr>
                <w:ilvl w:val="0"/>
                <w:numId w:val="30"/>
              </w:numPr>
              <w:tabs>
                <w:tab w:val="left" w:pos="960"/>
              </w:tabs>
              <w:spacing w:before="240" w:after="160" w:line="252" w:lineRule="auto"/>
              <w:ind w:firstLine="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User must log in the system with Warehouse Accountant role.</w:t>
            </w:r>
          </w:p>
          <w:p w14:paraId="26854F4F"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Post conditions:</w:t>
            </w:r>
          </w:p>
          <w:p w14:paraId="63404DE2" w14:textId="77777777" w:rsidR="002F3281" w:rsidRPr="001F2759" w:rsidRDefault="002F3281" w:rsidP="002F3281">
            <w:pPr>
              <w:numPr>
                <w:ilvl w:val="0"/>
                <w:numId w:val="30"/>
              </w:numPr>
              <w:tabs>
                <w:tab w:val="left" w:pos="960"/>
              </w:tabs>
              <w:spacing w:before="240" w:after="160" w:line="252" w:lineRule="auto"/>
              <w:ind w:firstLine="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Success: Selected shelf will be deleted from the current Shelf List.</w:t>
            </w:r>
          </w:p>
          <w:p w14:paraId="34F8BC2E" w14:textId="77777777" w:rsidR="002F3281" w:rsidRPr="001F2759" w:rsidRDefault="002F3281" w:rsidP="002F3281">
            <w:pPr>
              <w:numPr>
                <w:ilvl w:val="0"/>
                <w:numId w:val="30"/>
              </w:numPr>
              <w:tabs>
                <w:tab w:val="left" w:pos="960"/>
              </w:tabs>
              <w:spacing w:before="240" w:after="160" w:line="252" w:lineRule="auto"/>
              <w:ind w:firstLine="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Fail: System shows error messages.</w:t>
            </w:r>
          </w:p>
          <w:p w14:paraId="45580BD3"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Main Success Scenarios:</w:t>
            </w:r>
          </w:p>
          <w:tbl>
            <w:tblPr>
              <w:tblW w:w="0" w:type="auto"/>
              <w:tblLook w:val="04A0" w:firstRow="1" w:lastRow="0" w:firstColumn="1" w:lastColumn="0" w:noHBand="0" w:noVBand="1"/>
            </w:tblPr>
            <w:tblGrid>
              <w:gridCol w:w="736"/>
              <w:gridCol w:w="4096"/>
              <w:gridCol w:w="3948"/>
            </w:tblGrid>
            <w:tr w:rsidR="002F3281" w:rsidRPr="001F2759" w14:paraId="6A41F415" w14:textId="77777777" w:rsidTr="00B22BA3">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DCA72B2" w14:textId="77777777" w:rsidR="002F3281" w:rsidRPr="001F2759" w:rsidRDefault="002F3281" w:rsidP="00B22BA3">
                  <w:pPr>
                    <w:tabs>
                      <w:tab w:val="left" w:pos="960"/>
                    </w:tabs>
                    <w:spacing w:before="240"/>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A9EF6B9" w14:textId="77777777" w:rsidR="002F3281" w:rsidRPr="001F2759" w:rsidRDefault="002F3281" w:rsidP="00B22BA3">
                  <w:pPr>
                    <w:tabs>
                      <w:tab w:val="left" w:pos="960"/>
                    </w:tabs>
                    <w:spacing w:before="240"/>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F6BEBCC" w14:textId="77777777" w:rsidR="002F3281" w:rsidRPr="001F2759" w:rsidRDefault="002F3281" w:rsidP="00B22BA3">
                  <w:pPr>
                    <w:tabs>
                      <w:tab w:val="left" w:pos="960"/>
                    </w:tabs>
                    <w:spacing w:before="240"/>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System Response</w:t>
                  </w:r>
                </w:p>
              </w:tc>
            </w:tr>
            <w:tr w:rsidR="002F3281" w:rsidRPr="001F2759" w14:paraId="2F86617B" w14:textId="77777777" w:rsidTr="00B22BA3">
              <w:trPr>
                <w:trHeight w:val="405"/>
              </w:trPr>
              <w:tc>
                <w:tcPr>
                  <w:tcW w:w="736" w:type="dxa"/>
                  <w:tcBorders>
                    <w:top w:val="single" w:sz="4" w:space="0" w:color="auto"/>
                    <w:left w:val="single" w:sz="4" w:space="0" w:color="auto"/>
                    <w:bottom w:val="nil"/>
                    <w:right w:val="single" w:sz="4" w:space="0" w:color="auto"/>
                  </w:tcBorders>
                  <w:hideMark/>
                </w:tcPr>
                <w:p w14:paraId="7F3DB6F2" w14:textId="77777777" w:rsidR="002F3281" w:rsidRPr="001F2759" w:rsidRDefault="002F3281" w:rsidP="00B22BA3">
                  <w:pPr>
                    <w:tabs>
                      <w:tab w:val="left" w:pos="960"/>
                    </w:tabs>
                    <w:spacing w:before="240"/>
                    <w:contextualSpacing/>
                    <w:jc w:val="cente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1</w:t>
                  </w:r>
                </w:p>
              </w:tc>
              <w:tc>
                <w:tcPr>
                  <w:tcW w:w="4096" w:type="dxa"/>
                  <w:tcBorders>
                    <w:top w:val="single" w:sz="4" w:space="0" w:color="auto"/>
                    <w:left w:val="single" w:sz="4" w:space="0" w:color="auto"/>
                    <w:bottom w:val="nil"/>
                    <w:right w:val="single" w:sz="4" w:space="0" w:color="auto"/>
                  </w:tcBorders>
                  <w:hideMark/>
                </w:tcPr>
                <w:p w14:paraId="7DA062A3" w14:textId="77777777" w:rsidR="002F3281" w:rsidRPr="001F2759" w:rsidRDefault="002F3281" w:rsidP="00B22BA3">
                  <w:pP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Warehouse Accountant clicks on “Deactivate” button in “Shelves” screen.</w:t>
                  </w:r>
                </w:p>
              </w:tc>
              <w:tc>
                <w:tcPr>
                  <w:tcW w:w="3948" w:type="dxa"/>
                  <w:tcBorders>
                    <w:top w:val="single" w:sz="4" w:space="0" w:color="auto"/>
                    <w:left w:val="single" w:sz="4" w:space="0" w:color="auto"/>
                    <w:bottom w:val="nil"/>
                    <w:right w:val="single" w:sz="4" w:space="0" w:color="auto"/>
                  </w:tcBorders>
                  <w:hideMark/>
                </w:tcPr>
                <w:p w14:paraId="0CF509D1" w14:textId="77777777" w:rsidR="002F3281" w:rsidRPr="001F2759" w:rsidRDefault="002F3281" w:rsidP="00B22BA3">
                  <w:pPr>
                    <w:pStyle w:val="ListParagraph"/>
                    <w:tabs>
                      <w:tab w:val="left" w:pos="960"/>
                    </w:tabs>
                    <w:ind w:left="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Confirmation dialog is shown with the Y/N option: “You’re about to deactivate a shelf. Are you sure?”</w:t>
                  </w:r>
                </w:p>
              </w:tc>
            </w:tr>
            <w:tr w:rsidR="002F3281" w:rsidRPr="001F2759" w14:paraId="4F5CF98B"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51567B42" w14:textId="77777777" w:rsidR="002F3281" w:rsidRPr="001F2759" w:rsidRDefault="002F3281" w:rsidP="00B22BA3">
                  <w:pPr>
                    <w:tabs>
                      <w:tab w:val="left" w:pos="960"/>
                    </w:tabs>
                    <w:spacing w:before="240"/>
                    <w:contextualSpacing/>
                    <w:jc w:val="cente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7DC36911" w14:textId="77777777" w:rsidR="002F3281" w:rsidRPr="001F2759" w:rsidRDefault="002F3281" w:rsidP="00B22BA3">
                  <w:pPr>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Warehouse Accountant clicks on “Confirm” button.</w:t>
                  </w:r>
                </w:p>
              </w:tc>
              <w:tc>
                <w:tcPr>
                  <w:tcW w:w="3948" w:type="dxa"/>
                  <w:tcBorders>
                    <w:top w:val="single" w:sz="4" w:space="0" w:color="auto"/>
                    <w:left w:val="single" w:sz="4" w:space="0" w:color="auto"/>
                    <w:bottom w:val="single" w:sz="4" w:space="0" w:color="auto"/>
                    <w:right w:val="single" w:sz="4" w:space="0" w:color="auto"/>
                  </w:tcBorders>
                  <w:hideMark/>
                </w:tcPr>
                <w:p w14:paraId="4CA2A610"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System validates whether the current shelf contains packages and shows “Shelves” screen.</w:t>
                  </w:r>
                </w:p>
                <w:p w14:paraId="16C99B71"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[Exception 1, 2, 3]</w:t>
                  </w:r>
                </w:p>
              </w:tc>
            </w:tr>
          </w:tbl>
          <w:p w14:paraId="3CDE2BE1"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p>
          <w:p w14:paraId="32461D2C"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b/>
                <w:noProof/>
                <w:color w:val="000000" w:themeColor="text1"/>
                <w:sz w:val="24"/>
                <w:szCs w:val="24"/>
              </w:rPr>
              <w:t xml:space="preserve">Alternative Scenarios: </w:t>
            </w:r>
            <w:r w:rsidRPr="001F2759">
              <w:rPr>
                <w:rFonts w:asciiTheme="majorHAnsi" w:eastAsia="ＭＳ 明朝" w:hAnsiTheme="majorHAnsi"/>
                <w:noProof/>
                <w:color w:val="000000" w:themeColor="text1"/>
                <w:sz w:val="24"/>
                <w:szCs w:val="24"/>
              </w:rPr>
              <w:t>N/A</w:t>
            </w:r>
          </w:p>
          <w:p w14:paraId="46D9F0EF"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p>
          <w:p w14:paraId="31FCD365" w14:textId="77777777" w:rsidR="002F3281" w:rsidRPr="001F2759" w:rsidRDefault="002F3281" w:rsidP="00B22BA3">
            <w:pPr>
              <w:rPr>
                <w:rFonts w:asciiTheme="majorHAnsi" w:eastAsia="ＭＳ 明朝" w:hAnsiTheme="majorHAnsi"/>
                <w:noProof/>
                <w:color w:val="000000" w:themeColor="text1"/>
                <w:sz w:val="24"/>
                <w:szCs w:val="24"/>
              </w:rPr>
            </w:pPr>
            <w:r w:rsidRPr="001F2759">
              <w:rPr>
                <w:rFonts w:asciiTheme="majorHAnsi" w:eastAsia="ＭＳ 明朝" w:hAnsiTheme="majorHAnsi"/>
                <w:b/>
                <w:noProof/>
                <w:color w:val="000000" w:themeColor="text1"/>
                <w:sz w:val="24"/>
                <w:szCs w:val="24"/>
              </w:rPr>
              <w:t xml:space="preserve">Exceptions: </w:t>
            </w:r>
          </w:p>
          <w:tbl>
            <w:tblPr>
              <w:tblW w:w="0" w:type="auto"/>
              <w:tblLook w:val="04A0" w:firstRow="1" w:lastRow="0" w:firstColumn="1" w:lastColumn="0" w:noHBand="0" w:noVBand="1"/>
            </w:tblPr>
            <w:tblGrid>
              <w:gridCol w:w="736"/>
              <w:gridCol w:w="4096"/>
              <w:gridCol w:w="3948"/>
            </w:tblGrid>
            <w:tr w:rsidR="002F3281" w:rsidRPr="001F2759" w14:paraId="430B9EC5" w14:textId="77777777" w:rsidTr="00B22BA3">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B46A9F9" w14:textId="77777777" w:rsidR="002F3281" w:rsidRPr="001F2759" w:rsidRDefault="002F3281" w:rsidP="00B22BA3">
                  <w:pPr>
                    <w:tabs>
                      <w:tab w:val="left" w:pos="960"/>
                    </w:tabs>
                    <w:spacing w:before="240"/>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0F39EF4" w14:textId="77777777" w:rsidR="002F3281" w:rsidRPr="001F2759" w:rsidRDefault="002F3281" w:rsidP="00B22BA3">
                  <w:pPr>
                    <w:tabs>
                      <w:tab w:val="left" w:pos="960"/>
                    </w:tabs>
                    <w:spacing w:before="240"/>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D25ED40" w14:textId="77777777" w:rsidR="002F3281" w:rsidRPr="001F2759" w:rsidRDefault="002F3281" w:rsidP="00B22BA3">
                  <w:pPr>
                    <w:tabs>
                      <w:tab w:val="left" w:pos="960"/>
                    </w:tabs>
                    <w:spacing w:before="240"/>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System Response</w:t>
                  </w:r>
                </w:p>
              </w:tc>
            </w:tr>
            <w:tr w:rsidR="002F3281" w:rsidRPr="001F2759" w14:paraId="1D177E52"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2FD6C256" w14:textId="77777777" w:rsidR="002F3281" w:rsidRPr="001F2759" w:rsidRDefault="002F3281" w:rsidP="00B22BA3">
                  <w:pPr>
                    <w:tabs>
                      <w:tab w:val="left" w:pos="960"/>
                    </w:tabs>
                    <w:spacing w:before="240"/>
                    <w:contextualSpacing/>
                    <w:jc w:val="cente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lastRenderedPageBreak/>
                    <w:t>1</w:t>
                  </w:r>
                </w:p>
              </w:tc>
              <w:tc>
                <w:tcPr>
                  <w:tcW w:w="4096" w:type="dxa"/>
                  <w:tcBorders>
                    <w:top w:val="single" w:sz="4" w:space="0" w:color="auto"/>
                    <w:left w:val="single" w:sz="4" w:space="0" w:color="auto"/>
                    <w:bottom w:val="single" w:sz="4" w:space="0" w:color="auto"/>
                    <w:right w:val="single" w:sz="4" w:space="0" w:color="auto"/>
                  </w:tcBorders>
                  <w:hideMark/>
                </w:tcPr>
                <w:p w14:paraId="5CEA1DC1" w14:textId="77777777" w:rsidR="002F3281" w:rsidRPr="001F2759" w:rsidRDefault="002F3281" w:rsidP="00B22BA3">
                  <w:pPr>
                    <w:tabs>
                      <w:tab w:val="left" w:pos="960"/>
                    </w:tabs>
                    <w:spacing w:before="24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Shelf currently contains packages.</w:t>
                  </w:r>
                </w:p>
              </w:tc>
              <w:tc>
                <w:tcPr>
                  <w:tcW w:w="3948" w:type="dxa"/>
                  <w:tcBorders>
                    <w:top w:val="single" w:sz="4" w:space="0" w:color="auto"/>
                    <w:left w:val="single" w:sz="4" w:space="0" w:color="auto"/>
                    <w:bottom w:val="single" w:sz="4" w:space="0" w:color="auto"/>
                    <w:right w:val="single" w:sz="4" w:space="0" w:color="auto"/>
                  </w:tcBorders>
                  <w:hideMark/>
                </w:tcPr>
                <w:p w14:paraId="1C845E04" w14:textId="77777777" w:rsidR="002F3281" w:rsidRPr="001F2759" w:rsidRDefault="002F3281" w:rsidP="00B22BA3">
                  <w:pPr>
                    <w:pStyle w:val="ListParagraph"/>
                    <w:tabs>
                      <w:tab w:val="left" w:pos="960"/>
                    </w:tabs>
                    <w:ind w:left="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System shows error message “The current shelf has one or more packages inside its cell. Please remove all packages and try again.”</w:t>
                  </w:r>
                </w:p>
              </w:tc>
            </w:tr>
            <w:tr w:rsidR="002F3281" w:rsidRPr="001F2759" w14:paraId="63F6C517"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2955D27A" w14:textId="77777777" w:rsidR="002F3281" w:rsidRPr="001F2759" w:rsidRDefault="002F3281" w:rsidP="00B22BA3">
                  <w:pPr>
                    <w:tabs>
                      <w:tab w:val="left" w:pos="960"/>
                    </w:tabs>
                    <w:spacing w:before="240"/>
                    <w:contextualSpacing/>
                    <w:jc w:val="cente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2</w:t>
                  </w:r>
                </w:p>
              </w:tc>
              <w:tc>
                <w:tcPr>
                  <w:tcW w:w="4096" w:type="dxa"/>
                  <w:tcBorders>
                    <w:top w:val="single" w:sz="4" w:space="0" w:color="auto"/>
                    <w:left w:val="single" w:sz="4" w:space="0" w:color="auto"/>
                    <w:bottom w:val="single" w:sz="4" w:space="0" w:color="auto"/>
                    <w:right w:val="single" w:sz="4" w:space="0" w:color="auto"/>
                  </w:tcBorders>
                  <w:hideMark/>
                </w:tcPr>
                <w:p w14:paraId="5C785F1F" w14:textId="77777777" w:rsidR="002F3281" w:rsidRPr="001F2759" w:rsidRDefault="002F3281" w:rsidP="00B22BA3">
                  <w:pPr>
                    <w:tabs>
                      <w:tab w:val="left" w:pos="960"/>
                    </w:tabs>
                    <w:spacing w:before="24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Warehouse Accountant clicks on “Cancel” button.</w:t>
                  </w:r>
                </w:p>
              </w:tc>
              <w:tc>
                <w:tcPr>
                  <w:tcW w:w="3948" w:type="dxa"/>
                  <w:tcBorders>
                    <w:top w:val="single" w:sz="4" w:space="0" w:color="auto"/>
                    <w:left w:val="single" w:sz="4" w:space="0" w:color="auto"/>
                    <w:bottom w:val="single" w:sz="4" w:space="0" w:color="auto"/>
                    <w:right w:val="single" w:sz="4" w:space="0" w:color="auto"/>
                  </w:tcBorders>
                  <w:hideMark/>
                </w:tcPr>
                <w:p w14:paraId="10E60913" w14:textId="77777777" w:rsidR="002F3281" w:rsidRPr="001F2759" w:rsidRDefault="002F3281" w:rsidP="00B22BA3">
                  <w:pPr>
                    <w:pStyle w:val="ListParagraph"/>
                    <w:tabs>
                      <w:tab w:val="left" w:pos="960"/>
                    </w:tabs>
                    <w:ind w:left="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System shows “Shelves” screen.</w:t>
                  </w:r>
                </w:p>
              </w:tc>
            </w:tr>
            <w:tr w:rsidR="002F3281" w:rsidRPr="001F2759" w14:paraId="40A94D60"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0CF3DD1F" w14:textId="77777777" w:rsidR="002F3281" w:rsidRPr="001F2759" w:rsidRDefault="002F3281" w:rsidP="00B22BA3">
                  <w:pPr>
                    <w:tabs>
                      <w:tab w:val="left" w:pos="960"/>
                    </w:tabs>
                    <w:spacing w:before="240"/>
                    <w:contextualSpacing/>
                    <w:jc w:val="cente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3</w:t>
                  </w:r>
                </w:p>
              </w:tc>
              <w:tc>
                <w:tcPr>
                  <w:tcW w:w="4096" w:type="dxa"/>
                  <w:tcBorders>
                    <w:top w:val="single" w:sz="4" w:space="0" w:color="auto"/>
                    <w:left w:val="single" w:sz="4" w:space="0" w:color="auto"/>
                    <w:bottom w:val="single" w:sz="4" w:space="0" w:color="auto"/>
                    <w:right w:val="single" w:sz="4" w:space="0" w:color="auto"/>
                  </w:tcBorders>
                  <w:hideMark/>
                </w:tcPr>
                <w:p w14:paraId="0276B8F8" w14:textId="77777777" w:rsidR="002F3281" w:rsidRPr="001F2759" w:rsidRDefault="002F3281" w:rsidP="00B22BA3">
                  <w:pPr>
                    <w:tabs>
                      <w:tab w:val="left" w:pos="960"/>
                    </w:tabs>
                    <w:spacing w:before="24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Network connection problem.</w:t>
                  </w:r>
                </w:p>
              </w:tc>
              <w:tc>
                <w:tcPr>
                  <w:tcW w:w="3948" w:type="dxa"/>
                  <w:tcBorders>
                    <w:top w:val="single" w:sz="4" w:space="0" w:color="auto"/>
                    <w:left w:val="single" w:sz="4" w:space="0" w:color="auto"/>
                    <w:bottom w:val="single" w:sz="4" w:space="0" w:color="auto"/>
                    <w:right w:val="single" w:sz="4" w:space="0" w:color="auto"/>
                  </w:tcBorders>
                  <w:hideMark/>
                </w:tcPr>
                <w:p w14:paraId="1FA2B93E" w14:textId="77777777" w:rsidR="002F3281" w:rsidRPr="001F2759" w:rsidRDefault="002F3281" w:rsidP="00B22BA3">
                  <w:pPr>
                    <w:pStyle w:val="ListParagraph"/>
                    <w:tabs>
                      <w:tab w:val="left" w:pos="960"/>
                    </w:tabs>
                    <w:ind w:left="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System shows error message: “Please check your network connection.”</w:t>
                  </w:r>
                </w:p>
              </w:tc>
            </w:tr>
          </w:tbl>
          <w:p w14:paraId="3A0A4227" w14:textId="77777777" w:rsidR="002F3281" w:rsidRPr="001F2759" w:rsidRDefault="002F3281" w:rsidP="00B22BA3">
            <w:pPr>
              <w:rPr>
                <w:rFonts w:asciiTheme="majorHAnsi" w:eastAsia="ＭＳ 明朝" w:hAnsiTheme="majorHAnsi"/>
                <w:b/>
                <w:noProof/>
                <w:color w:val="000000" w:themeColor="text1"/>
                <w:sz w:val="24"/>
                <w:szCs w:val="24"/>
              </w:rPr>
            </w:pPr>
          </w:p>
          <w:p w14:paraId="3698A9AF" w14:textId="77777777" w:rsidR="002F3281" w:rsidRPr="001F2759" w:rsidRDefault="002F3281" w:rsidP="00B22BA3">
            <w:pPr>
              <w:tabs>
                <w:tab w:val="left" w:pos="960"/>
              </w:tabs>
              <w:spacing w:before="240"/>
              <w:contextualSpacing/>
              <w:rPr>
                <w:rFonts w:asciiTheme="majorHAnsi" w:eastAsia="ＭＳ 明朝" w:hAnsiTheme="majorHAnsi"/>
                <w:noProof/>
                <w:color w:val="FF0000"/>
                <w:sz w:val="24"/>
                <w:szCs w:val="24"/>
              </w:rPr>
            </w:pPr>
            <w:r w:rsidRPr="001F2759">
              <w:rPr>
                <w:rFonts w:asciiTheme="majorHAnsi" w:eastAsia="ＭＳ 明朝" w:hAnsiTheme="majorHAnsi"/>
                <w:b/>
                <w:noProof/>
                <w:color w:val="000000" w:themeColor="text1"/>
                <w:sz w:val="24"/>
                <w:szCs w:val="24"/>
              </w:rPr>
              <w:t>Relationships:</w:t>
            </w:r>
            <w:r w:rsidRPr="001F2759">
              <w:rPr>
                <w:rFonts w:asciiTheme="majorHAnsi" w:eastAsia="ＭＳ 明朝" w:hAnsiTheme="majorHAnsi"/>
                <w:noProof/>
                <w:color w:val="000000" w:themeColor="text1"/>
                <w:sz w:val="24"/>
                <w:szCs w:val="24"/>
              </w:rPr>
              <w:t xml:space="preserve"> Extended from View Shelf use case.</w:t>
            </w:r>
          </w:p>
          <w:p w14:paraId="19B27E69"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Business Rules:</w:t>
            </w:r>
          </w:p>
          <w:p w14:paraId="6FA841D5" w14:textId="77777777" w:rsidR="002F3281" w:rsidRPr="001F2759" w:rsidRDefault="002F3281" w:rsidP="00755F50">
            <w:pPr>
              <w:pStyle w:val="ListParagraph"/>
              <w:numPr>
                <w:ilvl w:val="0"/>
                <w:numId w:val="30"/>
              </w:numPr>
              <w:tabs>
                <w:tab w:val="left" w:pos="960"/>
              </w:tabs>
              <w:spacing w:before="240" w:after="160" w:line="252" w:lineRule="auto"/>
              <w:ind w:firstLine="0"/>
              <w:jc w:val="both"/>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In this system, only Warehouse Accountant can deactivate selected shelves.</w:t>
            </w:r>
          </w:p>
          <w:p w14:paraId="24F2715B" w14:textId="77777777" w:rsidR="002F3281" w:rsidRPr="001F2759" w:rsidRDefault="002F3281" w:rsidP="00755F50">
            <w:pPr>
              <w:pStyle w:val="ListParagraph"/>
              <w:numPr>
                <w:ilvl w:val="0"/>
                <w:numId w:val="30"/>
              </w:numPr>
              <w:tabs>
                <w:tab w:val="left" w:pos="960"/>
              </w:tabs>
              <w:spacing w:before="240" w:after="160" w:line="252" w:lineRule="auto"/>
              <w:ind w:firstLine="0"/>
              <w:jc w:val="both"/>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 xml:space="preserve">All remained packages must be removed from the shelf before that shelf is being deactivated. </w:t>
            </w:r>
          </w:p>
          <w:p w14:paraId="03F375F8" w14:textId="77777777" w:rsidR="002F3281" w:rsidRPr="001F2759" w:rsidRDefault="002F3281" w:rsidP="002F3281">
            <w:pPr>
              <w:pStyle w:val="ListParagraph"/>
              <w:numPr>
                <w:ilvl w:val="0"/>
                <w:numId w:val="30"/>
              </w:numPr>
              <w:tabs>
                <w:tab w:val="left" w:pos="960"/>
              </w:tabs>
              <w:spacing w:before="240" w:after="160" w:line="252" w:lineRule="auto"/>
              <w:ind w:firstLine="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Deactivated shelf can be “Activate” again by click on same button name</w:t>
            </w:r>
          </w:p>
          <w:p w14:paraId="2E0170A1" w14:textId="77777777" w:rsidR="002F3281" w:rsidRPr="001F2759" w:rsidRDefault="002F3281" w:rsidP="00B22BA3">
            <w:pPr>
              <w:tabs>
                <w:tab w:val="left" w:pos="960"/>
              </w:tabs>
              <w:spacing w:before="240"/>
              <w:ind w:left="501"/>
              <w:rPr>
                <w:rFonts w:asciiTheme="majorHAnsi" w:eastAsia="ＭＳ 明朝" w:hAnsiTheme="majorHAnsi"/>
                <w:noProof/>
                <w:color w:val="000000" w:themeColor="text1"/>
                <w:sz w:val="24"/>
                <w:szCs w:val="24"/>
              </w:rPr>
            </w:pPr>
          </w:p>
        </w:tc>
      </w:tr>
    </w:tbl>
    <w:p w14:paraId="30F14728" w14:textId="77777777" w:rsidR="002F3281" w:rsidRPr="001F2759" w:rsidRDefault="002F3281" w:rsidP="00013C23">
      <w:pPr>
        <w:pStyle w:val="Caption"/>
        <w:rPr>
          <w:noProof/>
        </w:rPr>
      </w:pPr>
      <w:r w:rsidRPr="001F2759">
        <w:rPr>
          <w:noProof/>
        </w:rPr>
        <w:lastRenderedPageBreak/>
        <w:t xml:space="preserve"> &lt;Warehouse Accountant&gt; Deactivate Shelf use case specification</w:t>
      </w:r>
    </w:p>
    <w:p w14:paraId="56DEADE7" w14:textId="0D82E3C1" w:rsidR="002F3281" w:rsidRPr="001F2759" w:rsidRDefault="002F3281" w:rsidP="00AA7ED1">
      <w:pPr>
        <w:pStyle w:val="Heading5"/>
        <w:rPr>
          <w:noProof/>
        </w:rPr>
      </w:pPr>
      <w:r w:rsidRPr="001F2759">
        <w:rPr>
          <w:noProof/>
        </w:rPr>
        <w:t>&lt;Warehouse Accountant&gt; Create Goods Receipt</w:t>
      </w:r>
    </w:p>
    <w:p w14:paraId="37C265F6" w14:textId="77777777" w:rsidR="002F3281" w:rsidRPr="001F2759" w:rsidRDefault="002F3281" w:rsidP="002F3281">
      <w:pPr>
        <w:keepNext/>
        <w:jc w:val="center"/>
        <w:rPr>
          <w:rFonts w:asciiTheme="majorHAnsi" w:hAnsiTheme="majorHAnsi"/>
          <w:noProof/>
          <w:sz w:val="24"/>
          <w:szCs w:val="24"/>
        </w:rPr>
      </w:pPr>
      <w:r w:rsidRPr="001F2759">
        <w:rPr>
          <w:rFonts w:asciiTheme="majorHAnsi" w:hAnsiTheme="majorHAnsi"/>
          <w:noProof/>
          <w:sz w:val="24"/>
          <w:szCs w:val="24"/>
        </w:rPr>
        <w:drawing>
          <wp:inline distT="0" distB="0" distL="0" distR="0" wp14:anchorId="7D220475" wp14:editId="332AB678">
            <wp:extent cx="4753047" cy="2277776"/>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Lst>
                    </a:blip>
                    <a:stretch>
                      <a:fillRect/>
                    </a:stretch>
                  </pic:blipFill>
                  <pic:spPr>
                    <a:xfrm>
                      <a:off x="0" y="0"/>
                      <a:ext cx="4753047" cy="2277776"/>
                    </a:xfrm>
                    <a:prstGeom prst="rect">
                      <a:avLst/>
                    </a:prstGeom>
                  </pic:spPr>
                </pic:pic>
              </a:graphicData>
            </a:graphic>
          </wp:inline>
        </w:drawing>
      </w:r>
    </w:p>
    <w:p w14:paraId="37CE6F8D" w14:textId="77777777" w:rsidR="002F3281" w:rsidRPr="001F2759" w:rsidRDefault="002F3281" w:rsidP="00013C23">
      <w:pPr>
        <w:pStyle w:val="Caption"/>
        <w:rPr>
          <w:noProof/>
        </w:rPr>
      </w:pPr>
      <w:bookmarkStart w:id="174" w:name="_Toc16980111"/>
      <w:bookmarkStart w:id="175" w:name="_Toc17066604"/>
      <w:r w:rsidRPr="001F2759">
        <w:rPr>
          <w:noProof/>
        </w:rPr>
        <w:t xml:space="preserve">Figure </w:t>
      </w:r>
      <w:r w:rsidRPr="001F2759">
        <w:rPr>
          <w:noProof/>
        </w:rPr>
        <w:fldChar w:fldCharType="begin"/>
      </w:r>
      <w:r w:rsidRPr="001F2759">
        <w:rPr>
          <w:noProof/>
        </w:rPr>
        <w:instrText xml:space="preserve"> SEQ Figure \* ARABIC </w:instrText>
      </w:r>
      <w:r w:rsidRPr="001F2759">
        <w:rPr>
          <w:noProof/>
        </w:rPr>
        <w:fldChar w:fldCharType="separate"/>
      </w:r>
      <w:r w:rsidR="005C1BD5">
        <w:rPr>
          <w:noProof/>
        </w:rPr>
        <w:t>26</w:t>
      </w:r>
      <w:r w:rsidRPr="001F2759">
        <w:rPr>
          <w:noProof/>
        </w:rPr>
        <w:fldChar w:fldCharType="end"/>
      </w:r>
      <w:r w:rsidRPr="001F2759">
        <w:rPr>
          <w:noProof/>
        </w:rPr>
        <w:t xml:space="preserve"> - &lt;Warehouse Accountant&gt; Create Goods Receipt</w:t>
      </w:r>
      <w:bookmarkEnd w:id="174"/>
      <w:bookmarkEnd w:id="175"/>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2F3281" w:rsidRPr="001F2759" w14:paraId="095308C7" w14:textId="77777777" w:rsidTr="00B22BA3">
        <w:tc>
          <w:tcPr>
            <w:tcW w:w="9006"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59A3E41" w14:textId="77777777" w:rsidR="002F3281" w:rsidRPr="001F2759" w:rsidRDefault="002F3281" w:rsidP="00B22BA3">
            <w:pPr>
              <w:tabs>
                <w:tab w:val="left" w:pos="960"/>
                <w:tab w:val="left" w:pos="2640"/>
                <w:tab w:val="left" w:pos="3240"/>
              </w:tabs>
              <w:rPr>
                <w:rFonts w:asciiTheme="majorHAnsi" w:eastAsia="ＭＳ 明朝" w:hAnsiTheme="majorHAnsi"/>
                <w:b/>
                <w:noProof/>
                <w:color w:val="FF0000"/>
                <w:sz w:val="24"/>
                <w:szCs w:val="24"/>
              </w:rPr>
            </w:pPr>
            <w:r w:rsidRPr="001F2759">
              <w:rPr>
                <w:rFonts w:asciiTheme="majorHAnsi" w:eastAsia="ＭＳ 明朝" w:hAnsiTheme="majorHAnsi"/>
                <w:b/>
                <w:noProof/>
                <w:color w:val="000000" w:themeColor="text1"/>
                <w:sz w:val="24"/>
                <w:szCs w:val="24"/>
              </w:rPr>
              <w:t>USE CASE – RFIM_UC_WA_I2</w:t>
            </w:r>
          </w:p>
        </w:tc>
      </w:tr>
      <w:tr w:rsidR="002F3281" w:rsidRPr="001F2759" w14:paraId="73874737"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1846081"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Use Case No.</w:t>
            </w:r>
          </w:p>
        </w:tc>
        <w:tc>
          <w:tcPr>
            <w:tcW w:w="2259" w:type="dxa"/>
            <w:tcBorders>
              <w:top w:val="single" w:sz="4" w:space="0" w:color="auto"/>
              <w:left w:val="single" w:sz="4" w:space="0" w:color="auto"/>
              <w:bottom w:val="single" w:sz="4" w:space="0" w:color="auto"/>
              <w:right w:val="single" w:sz="4" w:space="0" w:color="auto"/>
            </w:tcBorders>
            <w:hideMark/>
          </w:tcPr>
          <w:p w14:paraId="5E772721"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b/>
                <w:noProof/>
                <w:color w:val="000000" w:themeColor="text1"/>
                <w:sz w:val="24"/>
                <w:szCs w:val="24"/>
              </w:rPr>
              <w:t>RFIM_UC_WA_I2</w:t>
            </w:r>
          </w:p>
        </w:tc>
        <w:tc>
          <w:tcPr>
            <w:tcW w:w="225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C24F6E8"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Use Case Version</w:t>
            </w:r>
          </w:p>
        </w:tc>
        <w:tc>
          <w:tcPr>
            <w:tcW w:w="2244" w:type="dxa"/>
            <w:tcBorders>
              <w:top w:val="single" w:sz="4" w:space="0" w:color="auto"/>
              <w:left w:val="single" w:sz="4" w:space="0" w:color="auto"/>
              <w:bottom w:val="single" w:sz="4" w:space="0" w:color="auto"/>
              <w:right w:val="single" w:sz="4" w:space="0" w:color="auto"/>
            </w:tcBorders>
            <w:hideMark/>
          </w:tcPr>
          <w:p w14:paraId="5120D48F"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1.0</w:t>
            </w:r>
          </w:p>
        </w:tc>
      </w:tr>
      <w:tr w:rsidR="002F3281" w:rsidRPr="001F2759" w14:paraId="71594A0B"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7C3FDF2"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Use Case Name</w:t>
            </w:r>
          </w:p>
        </w:tc>
        <w:tc>
          <w:tcPr>
            <w:tcW w:w="6756" w:type="dxa"/>
            <w:gridSpan w:val="3"/>
            <w:tcBorders>
              <w:top w:val="single" w:sz="4" w:space="0" w:color="auto"/>
              <w:left w:val="single" w:sz="4" w:space="0" w:color="auto"/>
              <w:bottom w:val="single" w:sz="4" w:space="0" w:color="auto"/>
              <w:right w:val="single" w:sz="4" w:space="0" w:color="auto"/>
            </w:tcBorders>
            <w:hideMark/>
          </w:tcPr>
          <w:p w14:paraId="24F1F539"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Create Goods Receipt</w:t>
            </w:r>
          </w:p>
        </w:tc>
      </w:tr>
      <w:tr w:rsidR="002F3281" w:rsidRPr="001F2759" w14:paraId="6C417CCA"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97A8CFF"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Author</w:t>
            </w:r>
          </w:p>
        </w:tc>
        <w:tc>
          <w:tcPr>
            <w:tcW w:w="6756" w:type="dxa"/>
            <w:gridSpan w:val="3"/>
            <w:tcBorders>
              <w:top w:val="single" w:sz="4" w:space="0" w:color="auto"/>
              <w:left w:val="single" w:sz="4" w:space="0" w:color="auto"/>
              <w:bottom w:val="single" w:sz="4" w:space="0" w:color="auto"/>
              <w:right w:val="single" w:sz="4" w:space="0" w:color="auto"/>
            </w:tcBorders>
            <w:hideMark/>
          </w:tcPr>
          <w:p w14:paraId="3D7FD5FF"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ThinhNT</w:t>
            </w:r>
          </w:p>
        </w:tc>
      </w:tr>
      <w:tr w:rsidR="002F3281" w:rsidRPr="001F2759" w14:paraId="77D16206"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75D3377"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Date</w:t>
            </w:r>
          </w:p>
        </w:tc>
        <w:tc>
          <w:tcPr>
            <w:tcW w:w="2259" w:type="dxa"/>
            <w:tcBorders>
              <w:top w:val="single" w:sz="4" w:space="0" w:color="auto"/>
              <w:left w:val="single" w:sz="4" w:space="0" w:color="auto"/>
              <w:bottom w:val="single" w:sz="4" w:space="0" w:color="auto"/>
              <w:right w:val="single" w:sz="4" w:space="0" w:color="auto"/>
            </w:tcBorders>
            <w:hideMark/>
          </w:tcPr>
          <w:p w14:paraId="3D8C2D3A"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26/07/2019</w:t>
            </w:r>
          </w:p>
        </w:tc>
        <w:tc>
          <w:tcPr>
            <w:tcW w:w="225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5AFF179"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Priority</w:t>
            </w:r>
          </w:p>
        </w:tc>
        <w:tc>
          <w:tcPr>
            <w:tcW w:w="2244" w:type="dxa"/>
            <w:tcBorders>
              <w:top w:val="single" w:sz="4" w:space="0" w:color="auto"/>
              <w:left w:val="single" w:sz="4" w:space="0" w:color="auto"/>
              <w:bottom w:val="single" w:sz="4" w:space="0" w:color="auto"/>
              <w:right w:val="single" w:sz="4" w:space="0" w:color="auto"/>
            </w:tcBorders>
            <w:hideMark/>
          </w:tcPr>
          <w:p w14:paraId="09CF7BE9"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Normal</w:t>
            </w:r>
          </w:p>
        </w:tc>
      </w:tr>
      <w:tr w:rsidR="002F3281" w:rsidRPr="001F2759" w14:paraId="2265287D" w14:textId="77777777" w:rsidTr="00B22BA3">
        <w:trPr>
          <w:trHeight w:val="78"/>
        </w:trPr>
        <w:tc>
          <w:tcPr>
            <w:tcW w:w="9006" w:type="dxa"/>
            <w:gridSpan w:val="4"/>
            <w:tcBorders>
              <w:top w:val="single" w:sz="4" w:space="0" w:color="auto"/>
              <w:left w:val="single" w:sz="4" w:space="0" w:color="auto"/>
              <w:bottom w:val="single" w:sz="4" w:space="0" w:color="auto"/>
              <w:right w:val="single" w:sz="4" w:space="0" w:color="auto"/>
            </w:tcBorders>
          </w:tcPr>
          <w:p w14:paraId="36AA6BDA"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Actor:</w:t>
            </w:r>
          </w:p>
          <w:p w14:paraId="42F864C9" w14:textId="77777777" w:rsidR="002F3281" w:rsidRPr="001F2759" w:rsidRDefault="002F3281" w:rsidP="002F3281">
            <w:pPr>
              <w:numPr>
                <w:ilvl w:val="0"/>
                <w:numId w:val="30"/>
              </w:numPr>
              <w:tabs>
                <w:tab w:val="left" w:pos="960"/>
              </w:tabs>
              <w:spacing w:before="240" w:after="160" w:line="254" w:lineRule="auto"/>
              <w:ind w:firstLine="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Warehouse Accountant</w:t>
            </w:r>
          </w:p>
          <w:p w14:paraId="4E3F3DA6"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Summary:</w:t>
            </w:r>
          </w:p>
          <w:p w14:paraId="6B2CDFD8" w14:textId="77777777" w:rsidR="002F3281" w:rsidRPr="001F2759" w:rsidRDefault="002F3281" w:rsidP="002F3281">
            <w:pPr>
              <w:numPr>
                <w:ilvl w:val="0"/>
                <w:numId w:val="30"/>
              </w:numPr>
              <w:tabs>
                <w:tab w:val="left" w:pos="960"/>
              </w:tabs>
              <w:spacing w:before="240" w:after="160" w:line="254" w:lineRule="auto"/>
              <w:ind w:firstLine="0"/>
              <w:contextualSpacing/>
              <w:rPr>
                <w:rFonts w:asciiTheme="majorHAnsi" w:eastAsia="ＭＳ 明朝" w:hAnsiTheme="majorHAnsi"/>
                <w:b/>
                <w:bCs/>
                <w:noProof/>
                <w:color w:val="000000" w:themeColor="text1"/>
                <w:sz w:val="24"/>
                <w:szCs w:val="24"/>
              </w:rPr>
            </w:pPr>
            <w:r w:rsidRPr="001F2759">
              <w:rPr>
                <w:rFonts w:asciiTheme="majorHAnsi" w:eastAsia="ＭＳ 明朝" w:hAnsiTheme="majorHAnsi"/>
                <w:noProof/>
                <w:color w:val="000000" w:themeColor="text1"/>
                <w:sz w:val="24"/>
                <w:szCs w:val="24"/>
              </w:rPr>
              <w:lastRenderedPageBreak/>
              <w:t>This use case allows warehouse accountant to create goods receipts.</w:t>
            </w:r>
          </w:p>
          <w:p w14:paraId="339459CE" w14:textId="77777777" w:rsidR="002F3281" w:rsidRPr="001F2759" w:rsidRDefault="002F3281" w:rsidP="00B22BA3">
            <w:pPr>
              <w:tabs>
                <w:tab w:val="left" w:pos="960"/>
              </w:tabs>
              <w:spacing w:before="240"/>
              <w:ind w:right="66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Goal:</w:t>
            </w:r>
          </w:p>
          <w:p w14:paraId="5D4602E2" w14:textId="77777777" w:rsidR="002F3281" w:rsidRPr="001F2759" w:rsidRDefault="002F3281" w:rsidP="002F3281">
            <w:pPr>
              <w:numPr>
                <w:ilvl w:val="0"/>
                <w:numId w:val="30"/>
              </w:numPr>
              <w:tabs>
                <w:tab w:val="left" w:pos="960"/>
              </w:tabs>
              <w:spacing w:before="240" w:after="160" w:line="254" w:lineRule="auto"/>
              <w:ind w:firstLine="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 xml:space="preserve">Warehouse accountant creates goods receipt successfully. </w:t>
            </w:r>
          </w:p>
          <w:p w14:paraId="61E98A24"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Triggers:</w:t>
            </w:r>
          </w:p>
          <w:p w14:paraId="57657273" w14:textId="77777777" w:rsidR="002F3281" w:rsidRPr="001F2759" w:rsidRDefault="002F3281" w:rsidP="002F3281">
            <w:pPr>
              <w:numPr>
                <w:ilvl w:val="0"/>
                <w:numId w:val="30"/>
              </w:numPr>
              <w:tabs>
                <w:tab w:val="left" w:pos="960"/>
              </w:tabs>
              <w:spacing w:before="240" w:after="160" w:line="254" w:lineRule="auto"/>
              <w:ind w:firstLine="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Warehouse accountant clicks on “Create” button.</w:t>
            </w:r>
          </w:p>
          <w:p w14:paraId="69E48AC7"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Preconditions:</w:t>
            </w:r>
          </w:p>
          <w:p w14:paraId="7FACEECC" w14:textId="77777777" w:rsidR="002F3281" w:rsidRPr="001F2759" w:rsidRDefault="002F3281" w:rsidP="002F3281">
            <w:pPr>
              <w:numPr>
                <w:ilvl w:val="0"/>
                <w:numId w:val="30"/>
              </w:numPr>
              <w:tabs>
                <w:tab w:val="left" w:pos="960"/>
              </w:tabs>
              <w:spacing w:before="240" w:after="160" w:line="254" w:lineRule="auto"/>
              <w:ind w:firstLine="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User must log in the system with Warehouse Accountant role.</w:t>
            </w:r>
          </w:p>
          <w:p w14:paraId="285207A4"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Post conditions:</w:t>
            </w:r>
          </w:p>
          <w:p w14:paraId="6DFBD80C" w14:textId="77777777" w:rsidR="002F3281" w:rsidRPr="001F2759" w:rsidRDefault="002F3281" w:rsidP="002F3281">
            <w:pPr>
              <w:numPr>
                <w:ilvl w:val="0"/>
                <w:numId w:val="30"/>
              </w:numPr>
              <w:tabs>
                <w:tab w:val="left" w:pos="960"/>
              </w:tabs>
              <w:spacing w:before="240" w:after="160" w:line="254" w:lineRule="auto"/>
              <w:ind w:firstLine="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Success: A new goods receipt will be created.</w:t>
            </w:r>
          </w:p>
          <w:p w14:paraId="719C2A69" w14:textId="77777777" w:rsidR="002F3281" w:rsidRPr="001F2759" w:rsidRDefault="002F3281" w:rsidP="002F3281">
            <w:pPr>
              <w:numPr>
                <w:ilvl w:val="0"/>
                <w:numId w:val="30"/>
              </w:numPr>
              <w:tabs>
                <w:tab w:val="left" w:pos="960"/>
              </w:tabs>
              <w:spacing w:before="240" w:after="160" w:line="254" w:lineRule="auto"/>
              <w:ind w:firstLine="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Fail: System shows error messages.</w:t>
            </w:r>
          </w:p>
          <w:p w14:paraId="0F13E746"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Main Success Scenarios:</w:t>
            </w:r>
          </w:p>
          <w:tbl>
            <w:tblPr>
              <w:tblW w:w="0" w:type="auto"/>
              <w:tblLook w:val="04A0" w:firstRow="1" w:lastRow="0" w:firstColumn="1" w:lastColumn="0" w:noHBand="0" w:noVBand="1"/>
            </w:tblPr>
            <w:tblGrid>
              <w:gridCol w:w="736"/>
              <w:gridCol w:w="4096"/>
              <w:gridCol w:w="3948"/>
            </w:tblGrid>
            <w:tr w:rsidR="002F3281" w:rsidRPr="001F2759" w14:paraId="5465F6E9" w14:textId="77777777" w:rsidTr="00B22BA3">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99C15EA" w14:textId="77777777" w:rsidR="002F3281" w:rsidRPr="001F2759" w:rsidRDefault="002F3281" w:rsidP="00B22BA3">
                  <w:pPr>
                    <w:tabs>
                      <w:tab w:val="left" w:pos="960"/>
                    </w:tabs>
                    <w:spacing w:before="240"/>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4016F4D" w14:textId="77777777" w:rsidR="002F3281" w:rsidRPr="001F2759" w:rsidRDefault="002F3281" w:rsidP="00B22BA3">
                  <w:pPr>
                    <w:tabs>
                      <w:tab w:val="left" w:pos="960"/>
                    </w:tabs>
                    <w:spacing w:before="240"/>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617A6C8" w14:textId="77777777" w:rsidR="002F3281" w:rsidRPr="001F2759" w:rsidRDefault="002F3281" w:rsidP="00B22BA3">
                  <w:pPr>
                    <w:tabs>
                      <w:tab w:val="left" w:pos="960"/>
                    </w:tabs>
                    <w:spacing w:before="240"/>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System Response</w:t>
                  </w:r>
                </w:p>
              </w:tc>
            </w:tr>
            <w:tr w:rsidR="002F3281" w:rsidRPr="001F2759" w14:paraId="25DF0460"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66BE2195" w14:textId="77777777" w:rsidR="002F3281" w:rsidRPr="001F2759" w:rsidRDefault="002F3281" w:rsidP="00B22BA3">
                  <w:pPr>
                    <w:tabs>
                      <w:tab w:val="left" w:pos="960"/>
                    </w:tabs>
                    <w:spacing w:before="240"/>
                    <w:contextualSpacing/>
                    <w:jc w:val="cente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hideMark/>
                </w:tcPr>
                <w:p w14:paraId="271B4246" w14:textId="24257B7C" w:rsidR="002F3281" w:rsidRPr="001F2759" w:rsidRDefault="002F3281" w:rsidP="000F2208">
                  <w:pPr>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Warehouse accountant clicks on “Create” button in “</w:t>
                  </w:r>
                  <w:r w:rsidR="000F2208">
                    <w:rPr>
                      <w:rFonts w:asciiTheme="majorHAnsi" w:eastAsia="ＭＳ 明朝" w:hAnsiTheme="majorHAnsi"/>
                      <w:noProof/>
                      <w:color w:val="000000" w:themeColor="text1"/>
                      <w:sz w:val="24"/>
                      <w:szCs w:val="24"/>
                    </w:rPr>
                    <w:t xml:space="preserve">Goods </w:t>
                  </w:r>
                  <w:r w:rsidRPr="001F2759">
                    <w:rPr>
                      <w:rFonts w:asciiTheme="majorHAnsi" w:eastAsia="ＭＳ 明朝" w:hAnsiTheme="majorHAnsi"/>
                      <w:noProof/>
                      <w:color w:val="000000" w:themeColor="text1"/>
                      <w:sz w:val="24"/>
                      <w:szCs w:val="24"/>
                    </w:rPr>
                    <w:t>Rec</w:t>
                  </w:r>
                  <w:r w:rsidR="000F2208">
                    <w:rPr>
                      <w:rFonts w:asciiTheme="majorHAnsi" w:eastAsia="ＭＳ 明朝" w:hAnsiTheme="majorHAnsi"/>
                      <w:noProof/>
                      <w:color w:val="000000" w:themeColor="text1"/>
                      <w:sz w:val="24"/>
                      <w:szCs w:val="24"/>
                    </w:rPr>
                    <w:t>eipt</w:t>
                  </w:r>
                  <w:r w:rsidRPr="001F2759">
                    <w:rPr>
                      <w:rFonts w:asciiTheme="majorHAnsi" w:eastAsia="ＭＳ 明朝" w:hAnsiTheme="majorHAnsi"/>
                      <w:noProof/>
                      <w:color w:val="000000" w:themeColor="text1"/>
                      <w:sz w:val="24"/>
                      <w:szCs w:val="24"/>
                    </w:rPr>
                    <w:t>” screen.</w:t>
                  </w:r>
                </w:p>
              </w:tc>
              <w:tc>
                <w:tcPr>
                  <w:tcW w:w="3948" w:type="dxa"/>
                  <w:tcBorders>
                    <w:top w:val="single" w:sz="4" w:space="0" w:color="auto"/>
                    <w:left w:val="single" w:sz="4" w:space="0" w:color="auto"/>
                    <w:bottom w:val="single" w:sz="4" w:space="0" w:color="auto"/>
                    <w:right w:val="single" w:sz="4" w:space="0" w:color="auto"/>
                  </w:tcBorders>
                  <w:hideMark/>
                </w:tcPr>
                <w:p w14:paraId="791294C6" w14:textId="3AEB8D09" w:rsidR="000F2208" w:rsidRPr="001F2759" w:rsidRDefault="000F2208" w:rsidP="000F2208">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System shows “</w:t>
                  </w:r>
                  <w:r w:rsidR="00155B70">
                    <w:rPr>
                      <w:rFonts w:asciiTheme="majorHAnsi" w:eastAsia="ＭＳ 明朝" w:hAnsiTheme="majorHAnsi"/>
                      <w:noProof/>
                      <w:color w:val="000000" w:themeColor="text1"/>
                      <w:sz w:val="24"/>
                      <w:szCs w:val="24"/>
                    </w:rPr>
                    <w:t>Create Receipt</w:t>
                  </w:r>
                  <w:r w:rsidRPr="001F2759">
                    <w:rPr>
                      <w:rFonts w:asciiTheme="majorHAnsi" w:eastAsia="ＭＳ 明朝" w:hAnsiTheme="majorHAnsi"/>
                      <w:noProof/>
                      <w:color w:val="000000" w:themeColor="text1"/>
                      <w:sz w:val="24"/>
                      <w:szCs w:val="24"/>
                    </w:rPr>
                    <w:t>” screen with following labels, fields:</w:t>
                  </w:r>
                </w:p>
                <w:p w14:paraId="58E278E6" w14:textId="77777777" w:rsidR="000F2208" w:rsidRPr="001F2759" w:rsidRDefault="000F2208" w:rsidP="000F2208">
                  <w:pPr>
                    <w:pStyle w:val="ListParagraph"/>
                    <w:numPr>
                      <w:ilvl w:val="0"/>
                      <w:numId w:val="32"/>
                    </w:numPr>
                    <w:tabs>
                      <w:tab w:val="left" w:pos="960"/>
                    </w:tabs>
                    <w:spacing w:before="240" w:after="160" w:line="254"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Product ID: prefilled, not editable</w:t>
                  </w:r>
                </w:p>
                <w:p w14:paraId="0344EAE5" w14:textId="77777777" w:rsidR="000F2208" w:rsidRPr="001F2759" w:rsidRDefault="000F2208" w:rsidP="000F2208">
                  <w:pPr>
                    <w:pStyle w:val="ListParagraph"/>
                    <w:numPr>
                      <w:ilvl w:val="0"/>
                      <w:numId w:val="32"/>
                    </w:numPr>
                    <w:tabs>
                      <w:tab w:val="left" w:pos="960"/>
                    </w:tabs>
                    <w:spacing w:before="120" w:after="160" w:line="252"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Product Name: prefilled, not editable</w:t>
                  </w:r>
                </w:p>
                <w:p w14:paraId="05F416C8" w14:textId="77777777" w:rsidR="000F2208" w:rsidRPr="001F2759" w:rsidRDefault="000F2208" w:rsidP="000F2208">
                  <w:pPr>
                    <w:pStyle w:val="ListParagraph"/>
                    <w:numPr>
                      <w:ilvl w:val="0"/>
                      <w:numId w:val="32"/>
                    </w:numPr>
                    <w:tabs>
                      <w:tab w:val="left" w:pos="960"/>
                    </w:tabs>
                    <w:spacing w:before="120" w:after="160" w:line="252"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Category: prefilled, not editable</w:t>
                  </w:r>
                </w:p>
                <w:p w14:paraId="001AA3FF" w14:textId="77777777" w:rsidR="000F2208" w:rsidRPr="001F2759" w:rsidRDefault="000F2208" w:rsidP="000F2208">
                  <w:pPr>
                    <w:pStyle w:val="ListParagraph"/>
                    <w:numPr>
                      <w:ilvl w:val="0"/>
                      <w:numId w:val="32"/>
                    </w:numPr>
                    <w:tabs>
                      <w:tab w:val="left" w:pos="960"/>
                    </w:tabs>
                    <w:spacing w:before="120" w:after="160" w:line="252"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Vendor: prefilled, not editable</w:t>
                  </w:r>
                </w:p>
                <w:p w14:paraId="2431CF00" w14:textId="19120DA0" w:rsidR="002F3281" w:rsidRPr="001F2759" w:rsidRDefault="000F2208" w:rsidP="000F2208">
                  <w:pPr>
                    <w:pStyle w:val="ListParagraph"/>
                    <w:numPr>
                      <w:ilvl w:val="0"/>
                      <w:numId w:val="32"/>
                    </w:numPr>
                    <w:tabs>
                      <w:tab w:val="left" w:pos="960"/>
                    </w:tabs>
                    <w:spacing w:before="240" w:after="160" w:line="254"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Stock in Quantity: integer, required.</w:t>
                  </w:r>
                </w:p>
              </w:tc>
            </w:tr>
            <w:tr w:rsidR="002F3281" w:rsidRPr="001F2759" w14:paraId="551EFFF0" w14:textId="77777777" w:rsidTr="00B22BA3">
              <w:trPr>
                <w:trHeight w:val="921"/>
              </w:trPr>
              <w:tc>
                <w:tcPr>
                  <w:tcW w:w="736" w:type="dxa"/>
                  <w:tcBorders>
                    <w:top w:val="single" w:sz="4" w:space="0" w:color="auto"/>
                    <w:left w:val="single" w:sz="4" w:space="0" w:color="auto"/>
                    <w:bottom w:val="single" w:sz="4" w:space="0" w:color="auto"/>
                    <w:right w:val="single" w:sz="4" w:space="0" w:color="auto"/>
                  </w:tcBorders>
                </w:tcPr>
                <w:p w14:paraId="449427CA" w14:textId="5F92F8CE" w:rsidR="002F3281" w:rsidRPr="001F2759" w:rsidRDefault="000F2208" w:rsidP="00B22BA3">
                  <w:pPr>
                    <w:tabs>
                      <w:tab w:val="left" w:pos="960"/>
                    </w:tabs>
                    <w:spacing w:before="240"/>
                    <w:contextualSpacing/>
                    <w:jc w:val="center"/>
                    <w:rPr>
                      <w:rFonts w:asciiTheme="majorHAnsi" w:eastAsia="ＭＳ 明朝" w:hAnsiTheme="majorHAnsi"/>
                      <w:noProof/>
                      <w:color w:val="000000" w:themeColor="text1"/>
                      <w:sz w:val="24"/>
                      <w:szCs w:val="24"/>
                    </w:rPr>
                  </w:pPr>
                  <w:r>
                    <w:rPr>
                      <w:rFonts w:asciiTheme="majorHAnsi" w:eastAsia="ＭＳ 明朝" w:hAnsiTheme="majorHAnsi"/>
                      <w:noProof/>
                      <w:color w:val="000000" w:themeColor="text1"/>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02C73FBC" w14:textId="77777777" w:rsidR="002F3281" w:rsidRPr="001F2759" w:rsidRDefault="002F3281" w:rsidP="00B22BA3">
                  <w:pPr>
                    <w:spacing w:before="24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Warehouse accountant clicks on “Choose Product” button in “Add Stock in Product” screen.</w:t>
                  </w:r>
                </w:p>
              </w:tc>
              <w:tc>
                <w:tcPr>
                  <w:tcW w:w="3948" w:type="dxa"/>
                  <w:tcBorders>
                    <w:top w:val="single" w:sz="4" w:space="0" w:color="auto"/>
                    <w:left w:val="single" w:sz="4" w:space="0" w:color="auto"/>
                    <w:bottom w:val="single" w:sz="4" w:space="0" w:color="auto"/>
                    <w:right w:val="single" w:sz="4" w:space="0" w:color="auto"/>
                  </w:tcBorders>
                </w:tcPr>
                <w:p w14:paraId="30E4D07C"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“Products List” screen is shown with following attribute of products: Product Id, Product Name, Quantity Per Box, Category, and Vendor.</w:t>
                  </w:r>
                </w:p>
              </w:tc>
            </w:tr>
            <w:tr w:rsidR="002F3281" w:rsidRPr="001F2759" w14:paraId="7F51A44E"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tcPr>
                <w:p w14:paraId="214D7155" w14:textId="1F5948CE" w:rsidR="002F3281" w:rsidRPr="001F2759" w:rsidRDefault="000F2208" w:rsidP="00B22BA3">
                  <w:pPr>
                    <w:tabs>
                      <w:tab w:val="left" w:pos="960"/>
                    </w:tabs>
                    <w:spacing w:before="240"/>
                    <w:contextualSpacing/>
                    <w:jc w:val="center"/>
                    <w:rPr>
                      <w:rFonts w:asciiTheme="majorHAnsi" w:eastAsia="ＭＳ 明朝" w:hAnsiTheme="majorHAnsi"/>
                      <w:noProof/>
                      <w:color w:val="000000" w:themeColor="text1"/>
                      <w:sz w:val="24"/>
                      <w:szCs w:val="24"/>
                    </w:rPr>
                  </w:pPr>
                  <w:r>
                    <w:rPr>
                      <w:rFonts w:asciiTheme="majorHAnsi" w:eastAsia="ＭＳ 明朝" w:hAnsiTheme="majorHAnsi"/>
                      <w:noProof/>
                      <w:color w:val="000000" w:themeColor="text1"/>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330186DF" w14:textId="77777777" w:rsidR="002F3281" w:rsidRPr="001F2759" w:rsidRDefault="002F3281" w:rsidP="00B22BA3">
                  <w:pPr>
                    <w:spacing w:before="24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Warehouse Accountant check single or multiple checkboxes of products and clicks on “Confirm” button.</w:t>
                  </w:r>
                </w:p>
              </w:tc>
              <w:tc>
                <w:tcPr>
                  <w:tcW w:w="3948" w:type="dxa"/>
                  <w:tcBorders>
                    <w:top w:val="single" w:sz="4" w:space="0" w:color="auto"/>
                    <w:left w:val="single" w:sz="4" w:space="0" w:color="auto"/>
                    <w:bottom w:val="single" w:sz="4" w:space="0" w:color="auto"/>
                    <w:right w:val="single" w:sz="4" w:space="0" w:color="auto"/>
                  </w:tcBorders>
                </w:tcPr>
                <w:p w14:paraId="5C9FED4E" w14:textId="1A49FB23"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System shows “</w:t>
                  </w:r>
                  <w:r w:rsidR="00155B70">
                    <w:rPr>
                      <w:rFonts w:asciiTheme="majorHAnsi" w:eastAsia="ＭＳ 明朝" w:hAnsiTheme="majorHAnsi"/>
                      <w:noProof/>
                      <w:color w:val="000000" w:themeColor="text1"/>
                      <w:sz w:val="24"/>
                      <w:szCs w:val="24"/>
                    </w:rPr>
                    <w:t>Create Receipt</w:t>
                  </w:r>
                  <w:r w:rsidRPr="001F2759">
                    <w:rPr>
                      <w:rFonts w:asciiTheme="majorHAnsi" w:eastAsia="ＭＳ 明朝" w:hAnsiTheme="majorHAnsi"/>
                      <w:noProof/>
                      <w:color w:val="000000" w:themeColor="text1"/>
                      <w:sz w:val="24"/>
                      <w:szCs w:val="24"/>
                    </w:rPr>
                    <w:t>” screen with selected products and following labels, fields:</w:t>
                  </w:r>
                </w:p>
                <w:p w14:paraId="7E5FB06F" w14:textId="77777777" w:rsidR="002F3281" w:rsidRPr="001F2759" w:rsidRDefault="002F3281" w:rsidP="002F3281">
                  <w:pPr>
                    <w:pStyle w:val="ListParagraph"/>
                    <w:numPr>
                      <w:ilvl w:val="0"/>
                      <w:numId w:val="32"/>
                    </w:numPr>
                    <w:tabs>
                      <w:tab w:val="left" w:pos="960"/>
                    </w:tabs>
                    <w:spacing w:before="240" w:after="160" w:line="254"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Product ID: prefilled, not editable</w:t>
                  </w:r>
                </w:p>
                <w:p w14:paraId="38009021" w14:textId="77777777" w:rsidR="002F3281" w:rsidRPr="001F2759" w:rsidRDefault="002F3281" w:rsidP="002F3281">
                  <w:pPr>
                    <w:pStyle w:val="ListParagraph"/>
                    <w:numPr>
                      <w:ilvl w:val="0"/>
                      <w:numId w:val="32"/>
                    </w:numPr>
                    <w:tabs>
                      <w:tab w:val="left" w:pos="960"/>
                    </w:tabs>
                    <w:spacing w:before="120" w:after="160" w:line="252"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Product Name: prefilled, not editable</w:t>
                  </w:r>
                </w:p>
                <w:p w14:paraId="08A61AEF" w14:textId="77777777" w:rsidR="002F3281" w:rsidRPr="001F2759" w:rsidRDefault="002F3281" w:rsidP="002F3281">
                  <w:pPr>
                    <w:pStyle w:val="ListParagraph"/>
                    <w:numPr>
                      <w:ilvl w:val="0"/>
                      <w:numId w:val="32"/>
                    </w:numPr>
                    <w:tabs>
                      <w:tab w:val="left" w:pos="960"/>
                    </w:tabs>
                    <w:spacing w:before="120" w:after="160" w:line="252"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Category: prefilled, not editable</w:t>
                  </w:r>
                </w:p>
                <w:p w14:paraId="6763E73D" w14:textId="77777777" w:rsidR="002F3281" w:rsidRPr="001F2759" w:rsidRDefault="002F3281" w:rsidP="002F3281">
                  <w:pPr>
                    <w:pStyle w:val="ListParagraph"/>
                    <w:numPr>
                      <w:ilvl w:val="0"/>
                      <w:numId w:val="32"/>
                    </w:numPr>
                    <w:tabs>
                      <w:tab w:val="left" w:pos="960"/>
                    </w:tabs>
                    <w:spacing w:before="120" w:after="160" w:line="252"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Vendor: prefilled, not editable</w:t>
                  </w:r>
                </w:p>
                <w:p w14:paraId="7EAAF3A3" w14:textId="77777777" w:rsidR="002F3281" w:rsidRPr="001F2759" w:rsidRDefault="002F3281" w:rsidP="002F3281">
                  <w:pPr>
                    <w:pStyle w:val="ListParagraph"/>
                    <w:numPr>
                      <w:ilvl w:val="0"/>
                      <w:numId w:val="32"/>
                    </w:numPr>
                    <w:tabs>
                      <w:tab w:val="left" w:pos="960"/>
                    </w:tabs>
                    <w:spacing w:before="120" w:after="160" w:line="252"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Stock in Quantity: integer, required.</w:t>
                  </w:r>
                </w:p>
              </w:tc>
            </w:tr>
            <w:tr w:rsidR="002F3281" w:rsidRPr="001F2759" w14:paraId="2BE91946"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tcPr>
                <w:p w14:paraId="7A193A58" w14:textId="163EC2E8" w:rsidR="002F3281" w:rsidRPr="001F2759" w:rsidRDefault="000F2208" w:rsidP="00B22BA3">
                  <w:pPr>
                    <w:tabs>
                      <w:tab w:val="left" w:pos="960"/>
                    </w:tabs>
                    <w:spacing w:before="240"/>
                    <w:contextualSpacing/>
                    <w:jc w:val="center"/>
                    <w:rPr>
                      <w:rFonts w:asciiTheme="majorHAnsi" w:eastAsia="ＭＳ 明朝" w:hAnsiTheme="majorHAnsi"/>
                      <w:noProof/>
                      <w:color w:val="000000" w:themeColor="text1"/>
                      <w:sz w:val="24"/>
                      <w:szCs w:val="24"/>
                    </w:rPr>
                  </w:pPr>
                  <w:r>
                    <w:rPr>
                      <w:rFonts w:asciiTheme="majorHAnsi" w:eastAsia="ＭＳ 明朝" w:hAnsiTheme="majorHAnsi"/>
                      <w:noProof/>
                      <w:color w:val="000000" w:themeColor="text1"/>
                      <w:sz w:val="24"/>
                      <w:szCs w:val="24"/>
                    </w:rPr>
                    <w:t>4</w:t>
                  </w:r>
                </w:p>
              </w:tc>
              <w:tc>
                <w:tcPr>
                  <w:tcW w:w="4096" w:type="dxa"/>
                  <w:tcBorders>
                    <w:top w:val="single" w:sz="4" w:space="0" w:color="auto"/>
                    <w:left w:val="single" w:sz="4" w:space="0" w:color="auto"/>
                    <w:bottom w:val="single" w:sz="4" w:space="0" w:color="auto"/>
                    <w:right w:val="single" w:sz="4" w:space="0" w:color="auto"/>
                  </w:tcBorders>
                </w:tcPr>
                <w:p w14:paraId="34E04578" w14:textId="77777777" w:rsidR="002F3281" w:rsidRPr="001F2759" w:rsidRDefault="002F3281" w:rsidP="00B22BA3">
                  <w:pPr>
                    <w:spacing w:before="24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Warehouse Accountant fills out “Stock in Quantity” field and clicks on “Finish” button.</w:t>
                  </w:r>
                </w:p>
              </w:tc>
              <w:tc>
                <w:tcPr>
                  <w:tcW w:w="3948" w:type="dxa"/>
                  <w:tcBorders>
                    <w:top w:val="single" w:sz="4" w:space="0" w:color="auto"/>
                    <w:left w:val="single" w:sz="4" w:space="0" w:color="auto"/>
                    <w:bottom w:val="single" w:sz="4" w:space="0" w:color="auto"/>
                    <w:right w:val="single" w:sz="4" w:space="0" w:color="auto"/>
                  </w:tcBorders>
                </w:tcPr>
                <w:p w14:paraId="1AD5DE0B" w14:textId="4C3C539E"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System validates i</w:t>
                  </w:r>
                  <w:r w:rsidR="00155B70">
                    <w:rPr>
                      <w:rFonts w:asciiTheme="majorHAnsi" w:eastAsia="ＭＳ 明朝" w:hAnsiTheme="majorHAnsi"/>
                      <w:noProof/>
                      <w:color w:val="000000" w:themeColor="text1"/>
                      <w:sz w:val="24"/>
                      <w:szCs w:val="24"/>
                    </w:rPr>
                    <w:t>nputted data and shows “Goods Receipt</w:t>
                  </w:r>
                  <w:r w:rsidRPr="001F2759">
                    <w:rPr>
                      <w:rFonts w:asciiTheme="majorHAnsi" w:eastAsia="ＭＳ 明朝" w:hAnsiTheme="majorHAnsi"/>
                      <w:noProof/>
                      <w:color w:val="000000" w:themeColor="text1"/>
                      <w:sz w:val="24"/>
                      <w:szCs w:val="24"/>
                    </w:rPr>
                    <w:t>” screen</w:t>
                  </w:r>
                </w:p>
                <w:p w14:paraId="19B4107C" w14:textId="454FF393" w:rsidR="002F3281" w:rsidRPr="001F2759" w:rsidRDefault="007531E6" w:rsidP="00B22BA3">
                  <w:pPr>
                    <w:tabs>
                      <w:tab w:val="left" w:pos="960"/>
                    </w:tabs>
                    <w:spacing w:before="240"/>
                    <w:contextualSpacing/>
                    <w:rPr>
                      <w:rFonts w:asciiTheme="majorHAnsi" w:eastAsia="ＭＳ 明朝" w:hAnsiTheme="majorHAnsi"/>
                      <w:noProof/>
                      <w:color w:val="000000" w:themeColor="text1"/>
                      <w:sz w:val="24"/>
                      <w:szCs w:val="24"/>
                    </w:rPr>
                  </w:pPr>
                  <w:r>
                    <w:rPr>
                      <w:rFonts w:asciiTheme="majorHAnsi" w:eastAsia="ＭＳ 明朝" w:hAnsiTheme="majorHAnsi"/>
                      <w:noProof/>
                      <w:color w:val="000000" w:themeColor="text1"/>
                      <w:sz w:val="24"/>
                      <w:szCs w:val="24"/>
                    </w:rPr>
                    <w:t>[Exception 1, 2</w:t>
                  </w:r>
                  <w:r w:rsidR="002F3281" w:rsidRPr="001F2759">
                    <w:rPr>
                      <w:rFonts w:asciiTheme="majorHAnsi" w:eastAsia="ＭＳ 明朝" w:hAnsiTheme="majorHAnsi"/>
                      <w:noProof/>
                      <w:color w:val="000000" w:themeColor="text1"/>
                      <w:sz w:val="24"/>
                      <w:szCs w:val="24"/>
                    </w:rPr>
                    <w:t>]</w:t>
                  </w:r>
                </w:p>
              </w:tc>
            </w:tr>
          </w:tbl>
          <w:p w14:paraId="287B5D0F"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p>
          <w:p w14:paraId="1FADDEFE"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b/>
                <w:noProof/>
                <w:color w:val="000000" w:themeColor="text1"/>
                <w:sz w:val="24"/>
                <w:szCs w:val="24"/>
              </w:rPr>
              <w:t xml:space="preserve">Alternative Scenarios: </w:t>
            </w:r>
            <w:r w:rsidRPr="001F2759">
              <w:rPr>
                <w:rFonts w:asciiTheme="majorHAnsi" w:eastAsia="ＭＳ 明朝" w:hAnsiTheme="majorHAnsi"/>
                <w:noProof/>
                <w:color w:val="000000" w:themeColor="text1"/>
                <w:sz w:val="24"/>
                <w:szCs w:val="24"/>
              </w:rPr>
              <w:t>N/A</w:t>
            </w:r>
          </w:p>
          <w:p w14:paraId="6C50883E" w14:textId="77777777" w:rsidR="002F3281" w:rsidRPr="001F2759" w:rsidRDefault="002F3281" w:rsidP="00B22BA3">
            <w:pPr>
              <w:rPr>
                <w:rFonts w:asciiTheme="majorHAnsi" w:eastAsia="ＭＳ 明朝" w:hAnsiTheme="majorHAnsi"/>
                <w:noProof/>
                <w:color w:val="000000" w:themeColor="text1"/>
                <w:sz w:val="24"/>
                <w:szCs w:val="24"/>
              </w:rPr>
            </w:pPr>
          </w:p>
          <w:p w14:paraId="6887A7C9" w14:textId="77777777" w:rsidR="002F3281" w:rsidRPr="001F2759" w:rsidRDefault="002F3281" w:rsidP="00B22BA3">
            <w:pPr>
              <w:rPr>
                <w:rFonts w:asciiTheme="majorHAnsi" w:eastAsia="ＭＳ 明朝" w:hAnsiTheme="majorHAnsi"/>
                <w:noProof/>
                <w:color w:val="000000" w:themeColor="text1"/>
                <w:sz w:val="24"/>
                <w:szCs w:val="24"/>
              </w:rPr>
            </w:pPr>
            <w:r w:rsidRPr="001F2759">
              <w:rPr>
                <w:rFonts w:asciiTheme="majorHAnsi" w:eastAsia="ＭＳ 明朝" w:hAnsiTheme="majorHAnsi"/>
                <w:b/>
                <w:noProof/>
                <w:color w:val="000000" w:themeColor="text1"/>
                <w:sz w:val="24"/>
                <w:szCs w:val="24"/>
              </w:rPr>
              <w:t xml:space="preserve">Exceptions: </w:t>
            </w:r>
          </w:p>
          <w:tbl>
            <w:tblPr>
              <w:tblW w:w="0" w:type="auto"/>
              <w:tblLook w:val="04A0" w:firstRow="1" w:lastRow="0" w:firstColumn="1" w:lastColumn="0" w:noHBand="0" w:noVBand="1"/>
            </w:tblPr>
            <w:tblGrid>
              <w:gridCol w:w="736"/>
              <w:gridCol w:w="4096"/>
              <w:gridCol w:w="3948"/>
            </w:tblGrid>
            <w:tr w:rsidR="002F3281" w:rsidRPr="001F2759" w14:paraId="6FD78AE0" w14:textId="77777777" w:rsidTr="00B22BA3">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73CAE33" w14:textId="77777777" w:rsidR="002F3281" w:rsidRPr="001F2759" w:rsidRDefault="002F3281" w:rsidP="00B22BA3">
                  <w:pPr>
                    <w:tabs>
                      <w:tab w:val="left" w:pos="960"/>
                    </w:tabs>
                    <w:spacing w:before="240"/>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DF3AEC0" w14:textId="77777777" w:rsidR="002F3281" w:rsidRPr="001F2759" w:rsidRDefault="002F3281" w:rsidP="00B22BA3">
                  <w:pPr>
                    <w:tabs>
                      <w:tab w:val="left" w:pos="960"/>
                    </w:tabs>
                    <w:spacing w:before="240"/>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883B584" w14:textId="77777777" w:rsidR="002F3281" w:rsidRPr="001F2759" w:rsidRDefault="002F3281" w:rsidP="00B22BA3">
                  <w:pPr>
                    <w:tabs>
                      <w:tab w:val="left" w:pos="960"/>
                    </w:tabs>
                    <w:spacing w:before="240"/>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System Response</w:t>
                  </w:r>
                </w:p>
              </w:tc>
            </w:tr>
            <w:tr w:rsidR="002F3281" w:rsidRPr="001F2759" w14:paraId="5DE80634"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29B09BFA" w14:textId="2B3FD5C3" w:rsidR="002F3281" w:rsidRPr="001F2759" w:rsidRDefault="007531E6" w:rsidP="00B22BA3">
                  <w:pPr>
                    <w:tabs>
                      <w:tab w:val="left" w:pos="960"/>
                    </w:tabs>
                    <w:spacing w:before="240"/>
                    <w:contextualSpacing/>
                    <w:jc w:val="center"/>
                    <w:rPr>
                      <w:rFonts w:asciiTheme="majorHAnsi" w:eastAsia="ＭＳ 明朝" w:hAnsiTheme="majorHAnsi"/>
                      <w:noProof/>
                      <w:color w:val="000000" w:themeColor="text1"/>
                      <w:sz w:val="24"/>
                      <w:szCs w:val="24"/>
                    </w:rPr>
                  </w:pPr>
                  <w:r>
                    <w:rPr>
                      <w:rFonts w:asciiTheme="majorHAnsi" w:eastAsia="ＭＳ 明朝" w:hAnsiTheme="majorHAnsi"/>
                      <w:noProof/>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hideMark/>
                </w:tcPr>
                <w:p w14:paraId="775C8EDF" w14:textId="77777777" w:rsidR="002F3281" w:rsidRPr="001F2759" w:rsidRDefault="002F3281" w:rsidP="00B22BA3">
                  <w:pP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Warehouse accountant clicks on “Cancel” button</w:t>
                  </w:r>
                </w:p>
              </w:tc>
              <w:tc>
                <w:tcPr>
                  <w:tcW w:w="3948" w:type="dxa"/>
                  <w:tcBorders>
                    <w:top w:val="single" w:sz="4" w:space="0" w:color="auto"/>
                    <w:left w:val="single" w:sz="4" w:space="0" w:color="auto"/>
                    <w:bottom w:val="single" w:sz="4" w:space="0" w:color="auto"/>
                    <w:right w:val="single" w:sz="4" w:space="0" w:color="auto"/>
                  </w:tcBorders>
                  <w:hideMark/>
                </w:tcPr>
                <w:p w14:paraId="34E20509" w14:textId="3ECC9E9B" w:rsidR="002F3281" w:rsidRPr="001F2759" w:rsidRDefault="002F3281" w:rsidP="002C1017">
                  <w:pPr>
                    <w:pStyle w:val="ListParagraph"/>
                    <w:tabs>
                      <w:tab w:val="left" w:pos="960"/>
                    </w:tabs>
                    <w:ind w:left="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System shows “</w:t>
                  </w:r>
                  <w:r w:rsidR="002C1017">
                    <w:rPr>
                      <w:rFonts w:asciiTheme="majorHAnsi" w:eastAsia="ＭＳ 明朝" w:hAnsiTheme="majorHAnsi"/>
                      <w:noProof/>
                      <w:color w:val="000000" w:themeColor="text1"/>
                      <w:sz w:val="24"/>
                      <w:szCs w:val="24"/>
                    </w:rPr>
                    <w:t>Good</w:t>
                  </w:r>
                  <w:r w:rsidR="00CF5926">
                    <w:rPr>
                      <w:rFonts w:asciiTheme="majorHAnsi" w:eastAsia="ＭＳ 明朝" w:hAnsiTheme="majorHAnsi"/>
                      <w:noProof/>
                      <w:color w:val="000000" w:themeColor="text1"/>
                      <w:sz w:val="24"/>
                      <w:szCs w:val="24"/>
                    </w:rPr>
                    <w:t>s</w:t>
                  </w:r>
                  <w:r w:rsidR="002C1017">
                    <w:rPr>
                      <w:rFonts w:asciiTheme="majorHAnsi" w:eastAsia="ＭＳ 明朝" w:hAnsiTheme="majorHAnsi"/>
                      <w:noProof/>
                      <w:color w:val="000000" w:themeColor="text1"/>
                      <w:sz w:val="24"/>
                      <w:szCs w:val="24"/>
                    </w:rPr>
                    <w:t xml:space="preserve"> Receipt</w:t>
                  </w:r>
                  <w:r w:rsidRPr="001F2759">
                    <w:rPr>
                      <w:rFonts w:asciiTheme="majorHAnsi" w:eastAsia="ＭＳ 明朝" w:hAnsiTheme="majorHAnsi"/>
                      <w:noProof/>
                      <w:color w:val="000000" w:themeColor="text1"/>
                      <w:sz w:val="24"/>
                      <w:szCs w:val="24"/>
                    </w:rPr>
                    <w:t>” screen.</w:t>
                  </w:r>
                </w:p>
              </w:tc>
            </w:tr>
            <w:tr w:rsidR="002F3281" w:rsidRPr="001F2759" w14:paraId="0F7E7BE4"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2942F439" w14:textId="6871A5E8" w:rsidR="002F3281" w:rsidRPr="001F2759" w:rsidRDefault="007531E6" w:rsidP="00B22BA3">
                  <w:pPr>
                    <w:tabs>
                      <w:tab w:val="left" w:pos="960"/>
                    </w:tabs>
                    <w:spacing w:before="240"/>
                    <w:contextualSpacing/>
                    <w:jc w:val="center"/>
                    <w:rPr>
                      <w:rFonts w:asciiTheme="majorHAnsi" w:eastAsia="ＭＳ 明朝" w:hAnsiTheme="majorHAnsi"/>
                      <w:noProof/>
                      <w:color w:val="000000" w:themeColor="text1"/>
                      <w:sz w:val="24"/>
                      <w:szCs w:val="24"/>
                    </w:rPr>
                  </w:pPr>
                  <w:r>
                    <w:rPr>
                      <w:rFonts w:asciiTheme="majorHAnsi" w:eastAsia="ＭＳ 明朝" w:hAnsiTheme="majorHAnsi"/>
                      <w:noProof/>
                      <w:color w:val="000000" w:themeColor="text1"/>
                      <w:sz w:val="24"/>
                      <w:szCs w:val="24"/>
                    </w:rPr>
                    <w:t>2</w:t>
                  </w:r>
                </w:p>
              </w:tc>
              <w:tc>
                <w:tcPr>
                  <w:tcW w:w="4096" w:type="dxa"/>
                  <w:tcBorders>
                    <w:top w:val="single" w:sz="4" w:space="0" w:color="auto"/>
                    <w:left w:val="single" w:sz="4" w:space="0" w:color="auto"/>
                    <w:bottom w:val="single" w:sz="4" w:space="0" w:color="auto"/>
                    <w:right w:val="single" w:sz="4" w:space="0" w:color="auto"/>
                  </w:tcBorders>
                  <w:hideMark/>
                </w:tcPr>
                <w:p w14:paraId="08A007CD" w14:textId="77777777" w:rsidR="002F3281" w:rsidRPr="001F2759" w:rsidRDefault="002F3281" w:rsidP="00B22BA3">
                  <w:pP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Network connection problem.</w:t>
                  </w:r>
                </w:p>
              </w:tc>
              <w:tc>
                <w:tcPr>
                  <w:tcW w:w="3948" w:type="dxa"/>
                  <w:tcBorders>
                    <w:top w:val="single" w:sz="4" w:space="0" w:color="auto"/>
                    <w:left w:val="single" w:sz="4" w:space="0" w:color="auto"/>
                    <w:bottom w:val="single" w:sz="4" w:space="0" w:color="auto"/>
                    <w:right w:val="single" w:sz="4" w:space="0" w:color="auto"/>
                  </w:tcBorders>
                  <w:hideMark/>
                </w:tcPr>
                <w:p w14:paraId="7E57F5D2" w14:textId="77777777" w:rsidR="002F3281" w:rsidRPr="001F2759" w:rsidRDefault="002F3281" w:rsidP="00B22BA3">
                  <w:pPr>
                    <w:pStyle w:val="ListParagraph"/>
                    <w:tabs>
                      <w:tab w:val="left" w:pos="960"/>
                    </w:tabs>
                    <w:ind w:left="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System shows error message: “Please check your network connection.”</w:t>
                  </w:r>
                </w:p>
              </w:tc>
            </w:tr>
          </w:tbl>
          <w:p w14:paraId="0263A463" w14:textId="77777777" w:rsidR="002F3281" w:rsidRPr="001F2759" w:rsidRDefault="002F3281" w:rsidP="00B22BA3">
            <w:pPr>
              <w:rPr>
                <w:rFonts w:asciiTheme="majorHAnsi" w:eastAsia="ＭＳ 明朝" w:hAnsiTheme="majorHAnsi"/>
                <w:b/>
                <w:noProof/>
                <w:color w:val="000000" w:themeColor="text1"/>
                <w:sz w:val="24"/>
                <w:szCs w:val="24"/>
              </w:rPr>
            </w:pPr>
          </w:p>
          <w:p w14:paraId="43A6132D" w14:textId="77777777" w:rsidR="002F3281" w:rsidRPr="001F2759" w:rsidRDefault="002F3281" w:rsidP="00B22BA3">
            <w:pPr>
              <w:tabs>
                <w:tab w:val="left" w:pos="960"/>
              </w:tabs>
              <w:spacing w:before="240"/>
              <w:contextualSpacing/>
              <w:rPr>
                <w:rFonts w:asciiTheme="majorHAnsi" w:eastAsia="ＭＳ 明朝" w:hAnsiTheme="majorHAnsi"/>
                <w:noProof/>
                <w:color w:val="FF0000"/>
                <w:sz w:val="24"/>
                <w:szCs w:val="24"/>
              </w:rPr>
            </w:pPr>
            <w:r w:rsidRPr="001F2759">
              <w:rPr>
                <w:rFonts w:asciiTheme="majorHAnsi" w:eastAsia="ＭＳ 明朝" w:hAnsiTheme="majorHAnsi"/>
                <w:b/>
                <w:noProof/>
                <w:color w:val="000000" w:themeColor="text1"/>
                <w:sz w:val="24"/>
                <w:szCs w:val="24"/>
              </w:rPr>
              <w:t>Relationships:</w:t>
            </w:r>
            <w:r w:rsidRPr="001F2759">
              <w:rPr>
                <w:rFonts w:asciiTheme="majorHAnsi" w:eastAsia="ＭＳ 明朝" w:hAnsiTheme="majorHAnsi"/>
                <w:noProof/>
                <w:color w:val="000000" w:themeColor="text1"/>
                <w:sz w:val="24"/>
                <w:szCs w:val="24"/>
              </w:rPr>
              <w:t xml:space="preserve"> Specialized from Create Invoice use case. Create Invoice use case was extended from View Invoice use case.</w:t>
            </w:r>
          </w:p>
          <w:p w14:paraId="553A7B71"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Business Rules:</w:t>
            </w:r>
          </w:p>
          <w:p w14:paraId="3F9E8394" w14:textId="77777777" w:rsidR="002F3281" w:rsidRPr="001F2759" w:rsidRDefault="002F3281" w:rsidP="002F3281">
            <w:pPr>
              <w:pStyle w:val="ListParagraph"/>
              <w:numPr>
                <w:ilvl w:val="0"/>
                <w:numId w:val="30"/>
              </w:numPr>
              <w:tabs>
                <w:tab w:val="left" w:pos="960"/>
              </w:tabs>
              <w:spacing w:before="240" w:after="160" w:line="254" w:lineRule="auto"/>
              <w:ind w:firstLine="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In this system, only Warehouse Accountant can create goods receipts.</w:t>
            </w:r>
          </w:p>
          <w:p w14:paraId="3F2AA353" w14:textId="77777777" w:rsidR="002F3281" w:rsidRPr="001F2759" w:rsidRDefault="002F3281" w:rsidP="002F3281">
            <w:pPr>
              <w:pStyle w:val="ListParagraph"/>
              <w:numPr>
                <w:ilvl w:val="0"/>
                <w:numId w:val="30"/>
              </w:numPr>
              <w:tabs>
                <w:tab w:val="left" w:pos="960"/>
              </w:tabs>
              <w:spacing w:before="240" w:after="160" w:line="254" w:lineRule="auto"/>
              <w:ind w:firstLine="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“Stock in Quantity” is the number of boxes for stocking in products, maximum of 9999 boxes per Product per Good Receipt.</w:t>
            </w:r>
          </w:p>
          <w:p w14:paraId="61C889D5" w14:textId="77777777" w:rsidR="002F3281" w:rsidRPr="001F2759" w:rsidRDefault="002F3281" w:rsidP="002F3281">
            <w:pPr>
              <w:pStyle w:val="ListParagraph"/>
              <w:numPr>
                <w:ilvl w:val="0"/>
                <w:numId w:val="30"/>
              </w:numPr>
              <w:tabs>
                <w:tab w:val="left" w:pos="960"/>
              </w:tabs>
              <w:spacing w:before="240" w:after="160" w:line="254" w:lineRule="auto"/>
              <w:ind w:firstLine="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Newly created goods issue will have “Pending” status.</w:t>
            </w:r>
          </w:p>
          <w:p w14:paraId="655C92AF" w14:textId="77777777" w:rsidR="002F3281" w:rsidRPr="001F2759" w:rsidRDefault="002F3281" w:rsidP="002F3281">
            <w:pPr>
              <w:pStyle w:val="ListParagraph"/>
              <w:numPr>
                <w:ilvl w:val="0"/>
                <w:numId w:val="30"/>
              </w:numPr>
              <w:tabs>
                <w:tab w:val="left" w:pos="960"/>
              </w:tabs>
              <w:spacing w:before="240" w:after="160" w:line="254" w:lineRule="auto"/>
              <w:ind w:firstLine="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Goods receipts status will be changed to “Processing” during stock in process and “Done” when stock in process successfully finished.</w:t>
            </w:r>
          </w:p>
          <w:p w14:paraId="3252F981" w14:textId="77777777" w:rsidR="002F3281" w:rsidRDefault="002F3281" w:rsidP="002F3281">
            <w:pPr>
              <w:pStyle w:val="ListParagraph"/>
              <w:numPr>
                <w:ilvl w:val="0"/>
                <w:numId w:val="30"/>
              </w:numPr>
              <w:tabs>
                <w:tab w:val="left" w:pos="960"/>
              </w:tabs>
              <w:spacing w:before="240" w:after="160" w:line="254" w:lineRule="auto"/>
              <w:ind w:firstLine="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Products of Good receipt does not contain deactivated products.</w:t>
            </w:r>
          </w:p>
          <w:p w14:paraId="68A73D20" w14:textId="44504CB0" w:rsidR="00155B70" w:rsidRDefault="00155B70" w:rsidP="002F3281">
            <w:pPr>
              <w:pStyle w:val="ListParagraph"/>
              <w:numPr>
                <w:ilvl w:val="0"/>
                <w:numId w:val="30"/>
              </w:numPr>
              <w:tabs>
                <w:tab w:val="left" w:pos="960"/>
              </w:tabs>
              <w:spacing w:before="240" w:after="160" w:line="254" w:lineRule="auto"/>
              <w:ind w:firstLine="0"/>
              <w:rPr>
                <w:rFonts w:asciiTheme="majorHAnsi" w:eastAsia="ＭＳ 明朝" w:hAnsiTheme="majorHAnsi"/>
                <w:noProof/>
                <w:color w:val="000000" w:themeColor="text1"/>
                <w:sz w:val="24"/>
                <w:szCs w:val="24"/>
              </w:rPr>
            </w:pPr>
            <w:r>
              <w:rPr>
                <w:rFonts w:asciiTheme="majorHAnsi" w:eastAsia="ＭＳ 明朝" w:hAnsiTheme="majorHAnsi"/>
                <w:noProof/>
                <w:color w:val="000000" w:themeColor="text1"/>
                <w:sz w:val="24"/>
                <w:szCs w:val="24"/>
              </w:rPr>
              <w:t>Goods Receipts Id was define automatically by this format: Configurable Prefix + Creation Date + “-” + Random 4 character code. Ex: RCE221019-A1x0.</w:t>
            </w:r>
          </w:p>
          <w:p w14:paraId="2B742967" w14:textId="579AD22E" w:rsidR="00155B70" w:rsidRPr="001F2759" w:rsidRDefault="00155B70" w:rsidP="002F3281">
            <w:pPr>
              <w:pStyle w:val="ListParagraph"/>
              <w:numPr>
                <w:ilvl w:val="0"/>
                <w:numId w:val="30"/>
              </w:numPr>
              <w:tabs>
                <w:tab w:val="left" w:pos="960"/>
              </w:tabs>
              <w:spacing w:before="240" w:after="160" w:line="254" w:lineRule="auto"/>
              <w:ind w:firstLine="0"/>
              <w:rPr>
                <w:rFonts w:asciiTheme="majorHAnsi" w:eastAsia="ＭＳ 明朝" w:hAnsiTheme="majorHAnsi"/>
                <w:noProof/>
                <w:color w:val="000000" w:themeColor="text1"/>
                <w:sz w:val="24"/>
                <w:szCs w:val="24"/>
              </w:rPr>
            </w:pPr>
            <w:r>
              <w:rPr>
                <w:rFonts w:asciiTheme="majorHAnsi" w:eastAsia="ＭＳ 明朝" w:hAnsiTheme="majorHAnsi"/>
                <w:noProof/>
                <w:color w:val="000000" w:themeColor="text1"/>
                <w:sz w:val="24"/>
                <w:szCs w:val="24"/>
              </w:rPr>
              <w:t xml:space="preserve">Good Receipt Prefix can be change by using “Edit Receipt Prefix” feature </w:t>
            </w:r>
          </w:p>
        </w:tc>
      </w:tr>
    </w:tbl>
    <w:p w14:paraId="1DCF159C" w14:textId="72E0DC53" w:rsidR="002F3281" w:rsidRPr="001F2759" w:rsidRDefault="002F3281" w:rsidP="00013C23">
      <w:pPr>
        <w:pStyle w:val="Caption"/>
        <w:rPr>
          <w:noProof/>
        </w:rPr>
      </w:pPr>
      <w:r w:rsidRPr="001F2759">
        <w:rPr>
          <w:noProof/>
        </w:rPr>
        <w:lastRenderedPageBreak/>
        <w:t xml:space="preserve"> &lt;Warehouse Accountant&gt; Create Goods Receipt use case specification</w:t>
      </w:r>
    </w:p>
    <w:p w14:paraId="2C7CBF1D" w14:textId="77777777" w:rsidR="002F3281" w:rsidRPr="001F2759" w:rsidRDefault="002F3281" w:rsidP="002F3281">
      <w:pPr>
        <w:rPr>
          <w:rFonts w:asciiTheme="majorHAnsi" w:hAnsiTheme="majorHAnsi"/>
          <w:noProof/>
          <w:sz w:val="24"/>
          <w:szCs w:val="24"/>
        </w:rPr>
      </w:pPr>
    </w:p>
    <w:p w14:paraId="48BC9347" w14:textId="6684BE11" w:rsidR="002F3281" w:rsidRPr="001F2759" w:rsidRDefault="002F3281" w:rsidP="00AA7ED1">
      <w:pPr>
        <w:pStyle w:val="Heading5"/>
        <w:rPr>
          <w:noProof/>
        </w:rPr>
      </w:pPr>
      <w:r w:rsidRPr="001F2759">
        <w:rPr>
          <w:noProof/>
        </w:rPr>
        <w:t>&lt;Warehouse Accountant&gt; Create Goods Issue</w:t>
      </w:r>
    </w:p>
    <w:p w14:paraId="056AD92C" w14:textId="77777777" w:rsidR="002F3281" w:rsidRPr="001F2759" w:rsidRDefault="002F3281" w:rsidP="002F3281">
      <w:pPr>
        <w:keepNext/>
        <w:jc w:val="center"/>
        <w:rPr>
          <w:rFonts w:asciiTheme="majorHAnsi" w:hAnsiTheme="majorHAnsi"/>
          <w:noProof/>
        </w:rPr>
      </w:pPr>
      <w:r w:rsidRPr="001F2759">
        <w:rPr>
          <w:rFonts w:asciiTheme="majorHAnsi" w:hAnsiTheme="majorHAnsi"/>
          <w:noProof/>
        </w:rPr>
        <w:drawing>
          <wp:inline distT="0" distB="0" distL="0" distR="0" wp14:anchorId="562F7C77" wp14:editId="58FA49DE">
            <wp:extent cx="4576522" cy="2193181"/>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Lst>
                    </a:blip>
                    <a:stretch>
                      <a:fillRect/>
                    </a:stretch>
                  </pic:blipFill>
                  <pic:spPr bwMode="auto">
                    <a:xfrm>
                      <a:off x="0" y="0"/>
                      <a:ext cx="4576522" cy="2193181"/>
                    </a:xfrm>
                    <a:prstGeom prst="rect">
                      <a:avLst/>
                    </a:prstGeom>
                    <a:ln>
                      <a:noFill/>
                    </a:ln>
                    <a:extLst>
                      <a:ext uri="{53640926-AAD7-44D8-BBD7-CCE9431645EC}">
                        <a14:shadowObscured xmlns:a14="http://schemas.microsoft.com/office/drawing/2010/main"/>
                      </a:ext>
                    </a:extLst>
                  </pic:spPr>
                </pic:pic>
              </a:graphicData>
            </a:graphic>
          </wp:inline>
        </w:drawing>
      </w:r>
    </w:p>
    <w:p w14:paraId="6F1A204F" w14:textId="77777777" w:rsidR="002F3281" w:rsidRPr="001F2759" w:rsidRDefault="002F3281" w:rsidP="00013C23">
      <w:pPr>
        <w:pStyle w:val="Caption"/>
        <w:rPr>
          <w:noProof/>
        </w:rPr>
      </w:pPr>
      <w:bookmarkStart w:id="176" w:name="_Toc16980112"/>
      <w:bookmarkStart w:id="177" w:name="_Toc17066605"/>
      <w:r w:rsidRPr="001F2759">
        <w:rPr>
          <w:noProof/>
        </w:rPr>
        <w:t xml:space="preserve">Figure </w:t>
      </w:r>
      <w:r w:rsidRPr="001F2759">
        <w:rPr>
          <w:noProof/>
        </w:rPr>
        <w:fldChar w:fldCharType="begin"/>
      </w:r>
      <w:r w:rsidRPr="001F2759">
        <w:rPr>
          <w:noProof/>
        </w:rPr>
        <w:instrText xml:space="preserve"> SEQ Figure \* ARABIC </w:instrText>
      </w:r>
      <w:r w:rsidRPr="001F2759">
        <w:rPr>
          <w:noProof/>
        </w:rPr>
        <w:fldChar w:fldCharType="separate"/>
      </w:r>
      <w:r w:rsidR="005C1BD5">
        <w:rPr>
          <w:noProof/>
        </w:rPr>
        <w:t>27</w:t>
      </w:r>
      <w:r w:rsidRPr="001F2759">
        <w:rPr>
          <w:noProof/>
        </w:rPr>
        <w:fldChar w:fldCharType="end"/>
      </w:r>
      <w:r w:rsidRPr="001F2759">
        <w:rPr>
          <w:noProof/>
        </w:rPr>
        <w:t xml:space="preserve"> - &lt;Warehouse Accountant&gt; Create Goods Issue</w:t>
      </w:r>
      <w:bookmarkEnd w:id="176"/>
      <w:bookmarkEnd w:id="177"/>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2F3281" w:rsidRPr="001F2759" w14:paraId="04CC53BF" w14:textId="77777777" w:rsidTr="00B22BA3">
        <w:tc>
          <w:tcPr>
            <w:tcW w:w="9006"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85660CC" w14:textId="77777777" w:rsidR="002F3281" w:rsidRPr="001F2759" w:rsidRDefault="002F3281" w:rsidP="00B22BA3">
            <w:pPr>
              <w:tabs>
                <w:tab w:val="left" w:pos="960"/>
                <w:tab w:val="left" w:pos="2640"/>
                <w:tab w:val="left" w:pos="3720"/>
              </w:tabs>
              <w:rPr>
                <w:rFonts w:asciiTheme="majorHAnsi" w:eastAsia="ＭＳ 明朝" w:hAnsiTheme="majorHAnsi"/>
                <w:b/>
                <w:noProof/>
                <w:color w:val="FF0000"/>
                <w:sz w:val="24"/>
                <w:szCs w:val="24"/>
              </w:rPr>
            </w:pPr>
            <w:r w:rsidRPr="001F2759">
              <w:rPr>
                <w:rFonts w:asciiTheme="majorHAnsi" w:eastAsia="ＭＳ 明朝" w:hAnsiTheme="majorHAnsi"/>
                <w:b/>
                <w:noProof/>
                <w:color w:val="000000" w:themeColor="text1"/>
                <w:sz w:val="24"/>
                <w:szCs w:val="24"/>
              </w:rPr>
              <w:t>USE CASE – RFIM_UC_WA_I3</w:t>
            </w:r>
          </w:p>
        </w:tc>
      </w:tr>
      <w:tr w:rsidR="002F3281" w:rsidRPr="001F2759" w14:paraId="11F9E73E"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DB56D80"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Use Case No.</w:t>
            </w:r>
          </w:p>
        </w:tc>
        <w:tc>
          <w:tcPr>
            <w:tcW w:w="2259" w:type="dxa"/>
            <w:tcBorders>
              <w:top w:val="single" w:sz="4" w:space="0" w:color="auto"/>
              <w:left w:val="single" w:sz="4" w:space="0" w:color="auto"/>
              <w:bottom w:val="single" w:sz="4" w:space="0" w:color="auto"/>
              <w:right w:val="single" w:sz="4" w:space="0" w:color="auto"/>
            </w:tcBorders>
            <w:hideMark/>
          </w:tcPr>
          <w:p w14:paraId="24369A4C"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b/>
                <w:noProof/>
                <w:color w:val="000000" w:themeColor="text1"/>
                <w:sz w:val="24"/>
                <w:szCs w:val="24"/>
              </w:rPr>
              <w:t>RFIM_UC_ WA_I3</w:t>
            </w:r>
          </w:p>
        </w:tc>
        <w:tc>
          <w:tcPr>
            <w:tcW w:w="225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DCA246F"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Use Case Version</w:t>
            </w:r>
          </w:p>
        </w:tc>
        <w:tc>
          <w:tcPr>
            <w:tcW w:w="2244" w:type="dxa"/>
            <w:tcBorders>
              <w:top w:val="single" w:sz="4" w:space="0" w:color="auto"/>
              <w:left w:val="single" w:sz="4" w:space="0" w:color="auto"/>
              <w:bottom w:val="single" w:sz="4" w:space="0" w:color="auto"/>
              <w:right w:val="single" w:sz="4" w:space="0" w:color="auto"/>
            </w:tcBorders>
            <w:hideMark/>
          </w:tcPr>
          <w:p w14:paraId="2EE49376"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1.0</w:t>
            </w:r>
          </w:p>
        </w:tc>
      </w:tr>
      <w:tr w:rsidR="002F3281" w:rsidRPr="001F2759" w14:paraId="0CD3EB3A"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B28F30A"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lastRenderedPageBreak/>
              <w:t>Use Case Name</w:t>
            </w:r>
          </w:p>
        </w:tc>
        <w:tc>
          <w:tcPr>
            <w:tcW w:w="6756" w:type="dxa"/>
            <w:gridSpan w:val="3"/>
            <w:tcBorders>
              <w:top w:val="single" w:sz="4" w:space="0" w:color="auto"/>
              <w:left w:val="single" w:sz="4" w:space="0" w:color="auto"/>
              <w:bottom w:val="single" w:sz="4" w:space="0" w:color="auto"/>
              <w:right w:val="single" w:sz="4" w:space="0" w:color="auto"/>
            </w:tcBorders>
            <w:hideMark/>
          </w:tcPr>
          <w:p w14:paraId="2D00A558"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Create Goods Issue</w:t>
            </w:r>
          </w:p>
        </w:tc>
      </w:tr>
      <w:tr w:rsidR="002F3281" w:rsidRPr="001F2759" w14:paraId="70DEAF77"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8F3C3C6"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Author</w:t>
            </w:r>
          </w:p>
        </w:tc>
        <w:tc>
          <w:tcPr>
            <w:tcW w:w="6756" w:type="dxa"/>
            <w:gridSpan w:val="3"/>
            <w:tcBorders>
              <w:top w:val="single" w:sz="4" w:space="0" w:color="auto"/>
              <w:left w:val="single" w:sz="4" w:space="0" w:color="auto"/>
              <w:bottom w:val="single" w:sz="4" w:space="0" w:color="auto"/>
              <w:right w:val="single" w:sz="4" w:space="0" w:color="auto"/>
            </w:tcBorders>
            <w:hideMark/>
          </w:tcPr>
          <w:p w14:paraId="7AAA4324"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ThinhNT</w:t>
            </w:r>
          </w:p>
        </w:tc>
      </w:tr>
      <w:tr w:rsidR="002F3281" w:rsidRPr="001F2759" w14:paraId="55C2C2DC"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9FE5DF2"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Date</w:t>
            </w:r>
          </w:p>
        </w:tc>
        <w:tc>
          <w:tcPr>
            <w:tcW w:w="2259" w:type="dxa"/>
            <w:tcBorders>
              <w:top w:val="single" w:sz="4" w:space="0" w:color="auto"/>
              <w:left w:val="single" w:sz="4" w:space="0" w:color="auto"/>
              <w:bottom w:val="single" w:sz="4" w:space="0" w:color="auto"/>
              <w:right w:val="single" w:sz="4" w:space="0" w:color="auto"/>
            </w:tcBorders>
            <w:hideMark/>
          </w:tcPr>
          <w:p w14:paraId="1E66CE2E"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26/07/2019</w:t>
            </w:r>
          </w:p>
        </w:tc>
        <w:tc>
          <w:tcPr>
            <w:tcW w:w="225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9007634"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Priority</w:t>
            </w:r>
          </w:p>
        </w:tc>
        <w:tc>
          <w:tcPr>
            <w:tcW w:w="2244" w:type="dxa"/>
            <w:tcBorders>
              <w:top w:val="single" w:sz="4" w:space="0" w:color="auto"/>
              <w:left w:val="single" w:sz="4" w:space="0" w:color="auto"/>
              <w:bottom w:val="single" w:sz="4" w:space="0" w:color="auto"/>
              <w:right w:val="single" w:sz="4" w:space="0" w:color="auto"/>
            </w:tcBorders>
            <w:hideMark/>
          </w:tcPr>
          <w:p w14:paraId="51C38B45"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Normal</w:t>
            </w:r>
          </w:p>
        </w:tc>
      </w:tr>
      <w:tr w:rsidR="002F3281" w:rsidRPr="001F2759" w14:paraId="12AC4BC5" w14:textId="77777777" w:rsidTr="00B22BA3">
        <w:trPr>
          <w:trHeight w:val="78"/>
        </w:trPr>
        <w:tc>
          <w:tcPr>
            <w:tcW w:w="9006" w:type="dxa"/>
            <w:gridSpan w:val="4"/>
            <w:tcBorders>
              <w:top w:val="single" w:sz="4" w:space="0" w:color="auto"/>
              <w:left w:val="single" w:sz="4" w:space="0" w:color="auto"/>
              <w:bottom w:val="single" w:sz="4" w:space="0" w:color="auto"/>
              <w:right w:val="single" w:sz="4" w:space="0" w:color="auto"/>
            </w:tcBorders>
          </w:tcPr>
          <w:p w14:paraId="2BBA683C"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Actor:</w:t>
            </w:r>
          </w:p>
          <w:p w14:paraId="293D985F" w14:textId="77777777" w:rsidR="002F3281" w:rsidRPr="001F2759" w:rsidRDefault="002F3281" w:rsidP="002F3281">
            <w:pPr>
              <w:numPr>
                <w:ilvl w:val="0"/>
                <w:numId w:val="30"/>
              </w:numPr>
              <w:tabs>
                <w:tab w:val="left" w:pos="960"/>
              </w:tabs>
              <w:spacing w:before="240" w:after="160" w:line="254" w:lineRule="auto"/>
              <w:ind w:firstLine="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Warehouse Accountant</w:t>
            </w:r>
          </w:p>
          <w:p w14:paraId="3B0B2E6F"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Summary:</w:t>
            </w:r>
          </w:p>
          <w:p w14:paraId="37011B76" w14:textId="77777777" w:rsidR="002F3281" w:rsidRPr="001F2759" w:rsidRDefault="002F3281" w:rsidP="002F3281">
            <w:pPr>
              <w:numPr>
                <w:ilvl w:val="0"/>
                <w:numId w:val="30"/>
              </w:numPr>
              <w:tabs>
                <w:tab w:val="left" w:pos="960"/>
              </w:tabs>
              <w:spacing w:before="240" w:after="160" w:line="254" w:lineRule="auto"/>
              <w:ind w:firstLine="0"/>
              <w:contextualSpacing/>
              <w:rPr>
                <w:rFonts w:asciiTheme="majorHAnsi" w:eastAsia="ＭＳ 明朝" w:hAnsiTheme="majorHAnsi"/>
                <w:b/>
                <w:bCs/>
                <w:noProof/>
                <w:color w:val="000000" w:themeColor="text1"/>
                <w:sz w:val="24"/>
                <w:szCs w:val="24"/>
              </w:rPr>
            </w:pPr>
            <w:r w:rsidRPr="001F2759">
              <w:rPr>
                <w:rFonts w:asciiTheme="majorHAnsi" w:eastAsia="ＭＳ 明朝" w:hAnsiTheme="majorHAnsi"/>
                <w:noProof/>
                <w:color w:val="000000" w:themeColor="text1"/>
                <w:sz w:val="24"/>
                <w:szCs w:val="24"/>
              </w:rPr>
              <w:t>This use case allows warehouse accountant to create goods issue.</w:t>
            </w:r>
          </w:p>
          <w:p w14:paraId="40874E1E" w14:textId="77777777" w:rsidR="002F3281" w:rsidRPr="001F2759" w:rsidRDefault="002F3281" w:rsidP="00B22BA3">
            <w:pPr>
              <w:tabs>
                <w:tab w:val="left" w:pos="960"/>
              </w:tabs>
              <w:spacing w:before="240"/>
              <w:ind w:right="66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Goal:</w:t>
            </w:r>
          </w:p>
          <w:p w14:paraId="21CC9CFB" w14:textId="77777777" w:rsidR="002F3281" w:rsidRPr="001F2759" w:rsidRDefault="002F3281" w:rsidP="002F3281">
            <w:pPr>
              <w:numPr>
                <w:ilvl w:val="0"/>
                <w:numId w:val="30"/>
              </w:numPr>
              <w:tabs>
                <w:tab w:val="left" w:pos="960"/>
              </w:tabs>
              <w:spacing w:before="240" w:after="160" w:line="254" w:lineRule="auto"/>
              <w:ind w:firstLine="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 xml:space="preserve">Warehouse accountant creates goods issue successfully. </w:t>
            </w:r>
          </w:p>
          <w:p w14:paraId="41AF18FC"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Triggers:</w:t>
            </w:r>
          </w:p>
          <w:p w14:paraId="755E402E" w14:textId="77777777" w:rsidR="002F3281" w:rsidRPr="001F2759" w:rsidRDefault="002F3281" w:rsidP="002F3281">
            <w:pPr>
              <w:numPr>
                <w:ilvl w:val="0"/>
                <w:numId w:val="30"/>
              </w:numPr>
              <w:tabs>
                <w:tab w:val="left" w:pos="960"/>
              </w:tabs>
              <w:spacing w:before="240" w:after="160" w:line="254" w:lineRule="auto"/>
              <w:ind w:firstLine="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Warehouse accountant clicks on “Create” button.</w:t>
            </w:r>
          </w:p>
          <w:p w14:paraId="3BD10D3D"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Preconditions:</w:t>
            </w:r>
          </w:p>
          <w:p w14:paraId="5DF59F9F" w14:textId="77777777" w:rsidR="002F3281" w:rsidRPr="001F2759" w:rsidRDefault="002F3281" w:rsidP="002F3281">
            <w:pPr>
              <w:numPr>
                <w:ilvl w:val="0"/>
                <w:numId w:val="30"/>
              </w:numPr>
              <w:tabs>
                <w:tab w:val="left" w:pos="960"/>
              </w:tabs>
              <w:spacing w:before="240" w:after="160" w:line="254" w:lineRule="auto"/>
              <w:ind w:firstLine="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User must log in the system with Warehouse Accountant role.</w:t>
            </w:r>
          </w:p>
          <w:p w14:paraId="32F97506"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Post conditions:</w:t>
            </w:r>
          </w:p>
          <w:p w14:paraId="270B2DFD" w14:textId="77777777" w:rsidR="002F3281" w:rsidRPr="001F2759" w:rsidRDefault="002F3281" w:rsidP="002F3281">
            <w:pPr>
              <w:numPr>
                <w:ilvl w:val="0"/>
                <w:numId w:val="30"/>
              </w:numPr>
              <w:tabs>
                <w:tab w:val="left" w:pos="960"/>
              </w:tabs>
              <w:spacing w:before="240" w:after="160" w:line="254" w:lineRule="auto"/>
              <w:ind w:firstLine="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Success: A new goods issue will be created.</w:t>
            </w:r>
          </w:p>
          <w:p w14:paraId="72F00F56" w14:textId="77777777" w:rsidR="002F3281" w:rsidRPr="001F2759" w:rsidRDefault="002F3281" w:rsidP="002F3281">
            <w:pPr>
              <w:numPr>
                <w:ilvl w:val="0"/>
                <w:numId w:val="30"/>
              </w:numPr>
              <w:tabs>
                <w:tab w:val="left" w:pos="960"/>
              </w:tabs>
              <w:spacing w:before="240" w:after="160" w:line="254" w:lineRule="auto"/>
              <w:ind w:firstLine="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Fail: System shows error messages.</w:t>
            </w:r>
          </w:p>
          <w:p w14:paraId="7E893A91"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Main Success Scenarios:</w:t>
            </w:r>
          </w:p>
          <w:tbl>
            <w:tblPr>
              <w:tblW w:w="0" w:type="auto"/>
              <w:tblLook w:val="04A0" w:firstRow="1" w:lastRow="0" w:firstColumn="1" w:lastColumn="0" w:noHBand="0" w:noVBand="1"/>
            </w:tblPr>
            <w:tblGrid>
              <w:gridCol w:w="736"/>
              <w:gridCol w:w="4096"/>
              <w:gridCol w:w="3948"/>
            </w:tblGrid>
            <w:tr w:rsidR="002F3281" w:rsidRPr="001F2759" w14:paraId="37586477" w14:textId="77777777" w:rsidTr="00B22BA3">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198D544" w14:textId="77777777" w:rsidR="002F3281" w:rsidRPr="001F2759" w:rsidRDefault="002F3281" w:rsidP="00B22BA3">
                  <w:pPr>
                    <w:tabs>
                      <w:tab w:val="left" w:pos="960"/>
                    </w:tabs>
                    <w:spacing w:before="240"/>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F3A9701" w14:textId="77777777" w:rsidR="002F3281" w:rsidRPr="001F2759" w:rsidRDefault="002F3281" w:rsidP="00B22BA3">
                  <w:pPr>
                    <w:tabs>
                      <w:tab w:val="left" w:pos="960"/>
                    </w:tabs>
                    <w:spacing w:before="240"/>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5BFBA3C" w14:textId="77777777" w:rsidR="002F3281" w:rsidRPr="001F2759" w:rsidRDefault="002F3281" w:rsidP="00B22BA3">
                  <w:pPr>
                    <w:tabs>
                      <w:tab w:val="left" w:pos="960"/>
                    </w:tabs>
                    <w:spacing w:before="240"/>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System Response</w:t>
                  </w:r>
                </w:p>
              </w:tc>
            </w:tr>
            <w:tr w:rsidR="002F3281" w:rsidRPr="001F2759" w14:paraId="5E108915"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55130CCF" w14:textId="77777777" w:rsidR="002F3281" w:rsidRPr="001F2759" w:rsidRDefault="002F3281" w:rsidP="00B22BA3">
                  <w:pPr>
                    <w:tabs>
                      <w:tab w:val="left" w:pos="960"/>
                    </w:tabs>
                    <w:spacing w:before="240"/>
                    <w:contextualSpacing/>
                    <w:jc w:val="cente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hideMark/>
                </w:tcPr>
                <w:p w14:paraId="56DF4A66" w14:textId="77777777" w:rsidR="002F3281" w:rsidRPr="001F2759" w:rsidRDefault="002F3281" w:rsidP="00B22BA3">
                  <w:pPr>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Warehouse accountant clicks on “Create” button in “Receipts/Issues” screen.</w:t>
                  </w:r>
                </w:p>
              </w:tc>
              <w:tc>
                <w:tcPr>
                  <w:tcW w:w="3948" w:type="dxa"/>
                  <w:tcBorders>
                    <w:top w:val="single" w:sz="4" w:space="0" w:color="auto"/>
                    <w:left w:val="single" w:sz="4" w:space="0" w:color="auto"/>
                    <w:bottom w:val="single" w:sz="4" w:space="0" w:color="auto"/>
                    <w:right w:val="single" w:sz="4" w:space="0" w:color="auto"/>
                  </w:tcBorders>
                  <w:hideMark/>
                </w:tcPr>
                <w:p w14:paraId="4FE5636A" w14:textId="50620CF1" w:rsidR="00155B70" w:rsidRPr="001F2759" w:rsidRDefault="00155B70" w:rsidP="00155B70">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System shows “</w:t>
                  </w:r>
                  <w:r>
                    <w:rPr>
                      <w:rFonts w:asciiTheme="majorHAnsi" w:eastAsia="ＭＳ 明朝" w:hAnsiTheme="majorHAnsi"/>
                      <w:noProof/>
                      <w:color w:val="000000" w:themeColor="text1"/>
                      <w:sz w:val="24"/>
                      <w:szCs w:val="24"/>
                    </w:rPr>
                    <w:t>Create Issue</w:t>
                  </w:r>
                  <w:r w:rsidRPr="001F2759">
                    <w:rPr>
                      <w:rFonts w:asciiTheme="majorHAnsi" w:eastAsia="ＭＳ 明朝" w:hAnsiTheme="majorHAnsi"/>
                      <w:noProof/>
                      <w:color w:val="000000" w:themeColor="text1"/>
                      <w:sz w:val="24"/>
                      <w:szCs w:val="24"/>
                    </w:rPr>
                    <w:t>” screen following labels, fields:</w:t>
                  </w:r>
                </w:p>
                <w:p w14:paraId="2E23B572" w14:textId="77777777" w:rsidR="00155B70" w:rsidRPr="001F2759" w:rsidRDefault="00155B70" w:rsidP="00155B70">
                  <w:pPr>
                    <w:pStyle w:val="ListParagraph"/>
                    <w:numPr>
                      <w:ilvl w:val="0"/>
                      <w:numId w:val="32"/>
                    </w:numPr>
                    <w:tabs>
                      <w:tab w:val="left" w:pos="960"/>
                    </w:tabs>
                    <w:spacing w:before="240" w:after="160" w:line="254"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Product ID: prefilled, not editable</w:t>
                  </w:r>
                </w:p>
                <w:p w14:paraId="2AF4AB62" w14:textId="77777777" w:rsidR="00155B70" w:rsidRPr="001F2759" w:rsidRDefault="00155B70" w:rsidP="00155B70">
                  <w:pPr>
                    <w:pStyle w:val="ListParagraph"/>
                    <w:numPr>
                      <w:ilvl w:val="0"/>
                      <w:numId w:val="32"/>
                    </w:numPr>
                    <w:tabs>
                      <w:tab w:val="left" w:pos="960"/>
                    </w:tabs>
                    <w:spacing w:before="120" w:after="160" w:line="252"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Product Name: prefilled, not editable</w:t>
                  </w:r>
                </w:p>
                <w:p w14:paraId="075FA7B2" w14:textId="77777777" w:rsidR="00155B70" w:rsidRPr="001F2759" w:rsidRDefault="00155B70" w:rsidP="00155B70">
                  <w:pPr>
                    <w:pStyle w:val="ListParagraph"/>
                    <w:numPr>
                      <w:ilvl w:val="0"/>
                      <w:numId w:val="32"/>
                    </w:numPr>
                    <w:tabs>
                      <w:tab w:val="left" w:pos="960"/>
                    </w:tabs>
                    <w:spacing w:before="120" w:after="160" w:line="252"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Category: prefilled, not editable</w:t>
                  </w:r>
                </w:p>
                <w:p w14:paraId="7BB10A03" w14:textId="77777777" w:rsidR="00155B70" w:rsidRPr="001F2759" w:rsidRDefault="00155B70" w:rsidP="00155B70">
                  <w:pPr>
                    <w:pStyle w:val="ListParagraph"/>
                    <w:numPr>
                      <w:ilvl w:val="0"/>
                      <w:numId w:val="32"/>
                    </w:numPr>
                    <w:tabs>
                      <w:tab w:val="left" w:pos="960"/>
                    </w:tabs>
                    <w:spacing w:before="120" w:after="160" w:line="252"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Vendor: prefilled, not editable</w:t>
                  </w:r>
                </w:p>
                <w:p w14:paraId="51DA17B0" w14:textId="77777777" w:rsidR="00155B70" w:rsidRPr="001F2759" w:rsidRDefault="00155B70" w:rsidP="00155B70">
                  <w:pPr>
                    <w:pStyle w:val="ListParagraph"/>
                    <w:numPr>
                      <w:ilvl w:val="0"/>
                      <w:numId w:val="32"/>
                    </w:numPr>
                    <w:tabs>
                      <w:tab w:val="left" w:pos="960"/>
                    </w:tabs>
                    <w:spacing w:before="120" w:after="160" w:line="252" w:lineRule="auto"/>
                    <w:rPr>
                      <w:rFonts w:asciiTheme="majorHAnsi" w:eastAsia="ＭＳ 明朝" w:hAnsiTheme="majorHAnsi"/>
                      <w:noProof/>
                      <w:color w:val="000000" w:themeColor="text1"/>
                      <w:sz w:val="24"/>
                      <w:szCs w:val="24"/>
                    </w:rPr>
                  </w:pPr>
                  <w:r>
                    <w:rPr>
                      <w:rFonts w:asciiTheme="majorHAnsi" w:eastAsia="ＭＳ 明朝" w:hAnsiTheme="majorHAnsi"/>
                      <w:noProof/>
                      <w:color w:val="000000" w:themeColor="text1"/>
                      <w:sz w:val="24"/>
                      <w:szCs w:val="24"/>
                    </w:rPr>
                    <w:t xml:space="preserve">On-hand </w:t>
                  </w:r>
                  <w:r w:rsidRPr="001F2759">
                    <w:rPr>
                      <w:rFonts w:asciiTheme="majorHAnsi" w:eastAsia="ＭＳ 明朝" w:hAnsiTheme="majorHAnsi"/>
                      <w:noProof/>
                      <w:color w:val="000000" w:themeColor="text1"/>
                      <w:sz w:val="24"/>
                      <w:szCs w:val="24"/>
                    </w:rPr>
                    <w:t>Quantity: prefilled, not editable</w:t>
                  </w:r>
                </w:p>
                <w:p w14:paraId="0260FE83" w14:textId="36CBABDB" w:rsidR="002F3281" w:rsidRPr="001F2759" w:rsidRDefault="00155B70" w:rsidP="00155B70">
                  <w:pPr>
                    <w:pStyle w:val="ListParagraph"/>
                    <w:numPr>
                      <w:ilvl w:val="0"/>
                      <w:numId w:val="32"/>
                    </w:numPr>
                    <w:tabs>
                      <w:tab w:val="left" w:pos="960"/>
                    </w:tabs>
                    <w:spacing w:before="240" w:after="160" w:line="254"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Stock out Quantity: integer, required.</w:t>
                  </w:r>
                  <w:r w:rsidR="002F3281" w:rsidRPr="001F2759">
                    <w:rPr>
                      <w:rFonts w:asciiTheme="majorHAnsi" w:eastAsia="ＭＳ 明朝" w:hAnsiTheme="majorHAnsi"/>
                      <w:noProof/>
                      <w:color w:val="000000" w:themeColor="text1"/>
                      <w:sz w:val="24"/>
                      <w:szCs w:val="24"/>
                    </w:rPr>
                    <w:t>.</w:t>
                  </w:r>
                </w:p>
              </w:tc>
            </w:tr>
            <w:tr w:rsidR="002F3281" w:rsidRPr="001F2759" w14:paraId="1D83D146" w14:textId="77777777" w:rsidTr="00B22BA3">
              <w:trPr>
                <w:trHeight w:val="921"/>
              </w:trPr>
              <w:tc>
                <w:tcPr>
                  <w:tcW w:w="736" w:type="dxa"/>
                  <w:tcBorders>
                    <w:top w:val="single" w:sz="4" w:space="0" w:color="auto"/>
                    <w:left w:val="single" w:sz="4" w:space="0" w:color="auto"/>
                    <w:bottom w:val="single" w:sz="4" w:space="0" w:color="auto"/>
                    <w:right w:val="single" w:sz="4" w:space="0" w:color="auto"/>
                  </w:tcBorders>
                </w:tcPr>
                <w:p w14:paraId="04B31E1F" w14:textId="1F3D643A" w:rsidR="002F3281" w:rsidRPr="001F2759" w:rsidRDefault="00CF32F3" w:rsidP="00B22BA3">
                  <w:pPr>
                    <w:tabs>
                      <w:tab w:val="left" w:pos="960"/>
                    </w:tabs>
                    <w:spacing w:before="240"/>
                    <w:contextualSpacing/>
                    <w:jc w:val="center"/>
                    <w:rPr>
                      <w:rFonts w:asciiTheme="majorHAnsi" w:eastAsia="ＭＳ 明朝" w:hAnsiTheme="majorHAnsi"/>
                      <w:noProof/>
                      <w:color w:val="000000" w:themeColor="text1"/>
                      <w:sz w:val="24"/>
                      <w:szCs w:val="24"/>
                    </w:rPr>
                  </w:pPr>
                  <w:r>
                    <w:rPr>
                      <w:rFonts w:asciiTheme="majorHAnsi" w:eastAsia="ＭＳ 明朝" w:hAnsiTheme="majorHAnsi"/>
                      <w:noProof/>
                      <w:color w:val="000000" w:themeColor="text1"/>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66974388" w14:textId="77777777" w:rsidR="002F3281" w:rsidRPr="001F2759" w:rsidRDefault="002F3281" w:rsidP="00B22BA3">
                  <w:pPr>
                    <w:spacing w:before="24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Warehouse accountant clicks on “Choose Product” button in “Add Stock out Product” screen.</w:t>
                  </w:r>
                </w:p>
              </w:tc>
              <w:tc>
                <w:tcPr>
                  <w:tcW w:w="3948" w:type="dxa"/>
                  <w:tcBorders>
                    <w:top w:val="single" w:sz="4" w:space="0" w:color="auto"/>
                    <w:left w:val="single" w:sz="4" w:space="0" w:color="auto"/>
                    <w:bottom w:val="single" w:sz="4" w:space="0" w:color="auto"/>
                    <w:right w:val="single" w:sz="4" w:space="0" w:color="auto"/>
                  </w:tcBorders>
                </w:tcPr>
                <w:p w14:paraId="5406A20E" w14:textId="46F7D366"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 xml:space="preserve">“Products List” screen is shown with following attribute of products: Product ID, Product Name, Quantity Per Box, Category, Vendor and </w:t>
                  </w:r>
                  <w:r w:rsidR="009C0F7E">
                    <w:rPr>
                      <w:rFonts w:asciiTheme="majorHAnsi" w:eastAsia="ＭＳ 明朝" w:hAnsiTheme="majorHAnsi"/>
                      <w:noProof/>
                      <w:color w:val="000000" w:themeColor="text1"/>
                      <w:sz w:val="24"/>
                      <w:szCs w:val="24"/>
                    </w:rPr>
                    <w:t xml:space="preserve">On-hand </w:t>
                  </w:r>
                  <w:r w:rsidRPr="001F2759">
                    <w:rPr>
                      <w:rFonts w:asciiTheme="majorHAnsi" w:eastAsia="ＭＳ 明朝" w:hAnsiTheme="majorHAnsi"/>
                      <w:noProof/>
                      <w:color w:val="000000" w:themeColor="text1"/>
                      <w:sz w:val="24"/>
                      <w:szCs w:val="24"/>
                    </w:rPr>
                    <w:t>Quantity.</w:t>
                  </w:r>
                </w:p>
              </w:tc>
            </w:tr>
            <w:tr w:rsidR="002F3281" w:rsidRPr="001F2759" w14:paraId="0C917967"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tcPr>
                <w:p w14:paraId="65002A44" w14:textId="3DDC9ED5" w:rsidR="002F3281" w:rsidRPr="001F2759" w:rsidRDefault="00CF32F3" w:rsidP="00B22BA3">
                  <w:pPr>
                    <w:tabs>
                      <w:tab w:val="left" w:pos="960"/>
                    </w:tabs>
                    <w:spacing w:before="240"/>
                    <w:contextualSpacing/>
                    <w:jc w:val="center"/>
                    <w:rPr>
                      <w:rFonts w:asciiTheme="majorHAnsi" w:eastAsia="ＭＳ 明朝" w:hAnsiTheme="majorHAnsi"/>
                      <w:noProof/>
                      <w:color w:val="000000" w:themeColor="text1"/>
                      <w:sz w:val="24"/>
                      <w:szCs w:val="24"/>
                    </w:rPr>
                  </w:pPr>
                  <w:r>
                    <w:rPr>
                      <w:rFonts w:asciiTheme="majorHAnsi" w:eastAsia="ＭＳ 明朝" w:hAnsiTheme="majorHAnsi"/>
                      <w:noProof/>
                      <w:color w:val="000000" w:themeColor="text1"/>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5262699D" w14:textId="77777777" w:rsidR="002F3281" w:rsidRPr="001F2759" w:rsidRDefault="002F3281" w:rsidP="00B22BA3">
                  <w:pPr>
                    <w:spacing w:before="24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Warehouse Accountant check single or multiple checkboxes of products and clicks on “Confirm” button.</w:t>
                  </w:r>
                </w:p>
              </w:tc>
              <w:tc>
                <w:tcPr>
                  <w:tcW w:w="3948" w:type="dxa"/>
                  <w:tcBorders>
                    <w:top w:val="single" w:sz="4" w:space="0" w:color="auto"/>
                    <w:left w:val="single" w:sz="4" w:space="0" w:color="auto"/>
                    <w:bottom w:val="single" w:sz="4" w:space="0" w:color="auto"/>
                    <w:right w:val="single" w:sz="4" w:space="0" w:color="auto"/>
                  </w:tcBorders>
                </w:tcPr>
                <w:p w14:paraId="247A8FFE" w14:textId="513363E6"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System shows “</w:t>
                  </w:r>
                  <w:r w:rsidR="00CF32F3">
                    <w:rPr>
                      <w:rFonts w:asciiTheme="majorHAnsi" w:eastAsia="ＭＳ 明朝" w:hAnsiTheme="majorHAnsi"/>
                      <w:noProof/>
                      <w:color w:val="000000" w:themeColor="text1"/>
                      <w:sz w:val="24"/>
                      <w:szCs w:val="24"/>
                    </w:rPr>
                    <w:t>Create Issue</w:t>
                  </w:r>
                  <w:r w:rsidRPr="001F2759">
                    <w:rPr>
                      <w:rFonts w:asciiTheme="majorHAnsi" w:eastAsia="ＭＳ 明朝" w:hAnsiTheme="majorHAnsi"/>
                      <w:noProof/>
                      <w:color w:val="000000" w:themeColor="text1"/>
                      <w:sz w:val="24"/>
                      <w:szCs w:val="24"/>
                    </w:rPr>
                    <w:t>” screen with selected products and following labels, fields:</w:t>
                  </w:r>
                </w:p>
                <w:p w14:paraId="0CF2C297" w14:textId="77777777" w:rsidR="002F3281" w:rsidRPr="001F2759" w:rsidRDefault="002F3281" w:rsidP="002F3281">
                  <w:pPr>
                    <w:pStyle w:val="ListParagraph"/>
                    <w:numPr>
                      <w:ilvl w:val="0"/>
                      <w:numId w:val="32"/>
                    </w:numPr>
                    <w:tabs>
                      <w:tab w:val="left" w:pos="960"/>
                    </w:tabs>
                    <w:spacing w:before="240" w:after="160" w:line="254"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Product ID: prefilled, not editable</w:t>
                  </w:r>
                </w:p>
                <w:p w14:paraId="581FE0FD" w14:textId="77777777" w:rsidR="002F3281" w:rsidRPr="001F2759" w:rsidRDefault="002F3281" w:rsidP="002F3281">
                  <w:pPr>
                    <w:pStyle w:val="ListParagraph"/>
                    <w:numPr>
                      <w:ilvl w:val="0"/>
                      <w:numId w:val="32"/>
                    </w:numPr>
                    <w:tabs>
                      <w:tab w:val="left" w:pos="960"/>
                    </w:tabs>
                    <w:spacing w:before="120" w:after="160" w:line="252"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Product Name: prefilled, not editable</w:t>
                  </w:r>
                </w:p>
                <w:p w14:paraId="5A072459" w14:textId="77777777" w:rsidR="002F3281" w:rsidRPr="001F2759" w:rsidRDefault="002F3281" w:rsidP="002F3281">
                  <w:pPr>
                    <w:pStyle w:val="ListParagraph"/>
                    <w:numPr>
                      <w:ilvl w:val="0"/>
                      <w:numId w:val="32"/>
                    </w:numPr>
                    <w:tabs>
                      <w:tab w:val="left" w:pos="960"/>
                    </w:tabs>
                    <w:spacing w:before="120" w:after="160" w:line="252"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lastRenderedPageBreak/>
                    <w:t>Category: prefilled, not editable</w:t>
                  </w:r>
                </w:p>
                <w:p w14:paraId="5F0A4D63" w14:textId="77777777" w:rsidR="002F3281" w:rsidRPr="001F2759" w:rsidRDefault="002F3281" w:rsidP="002F3281">
                  <w:pPr>
                    <w:pStyle w:val="ListParagraph"/>
                    <w:numPr>
                      <w:ilvl w:val="0"/>
                      <w:numId w:val="32"/>
                    </w:numPr>
                    <w:tabs>
                      <w:tab w:val="left" w:pos="960"/>
                    </w:tabs>
                    <w:spacing w:before="120" w:after="160" w:line="252"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Vendor: prefilled, not editable</w:t>
                  </w:r>
                </w:p>
                <w:p w14:paraId="2947ADC0" w14:textId="38F6834F" w:rsidR="002F3281" w:rsidRPr="001F2759" w:rsidRDefault="009C0F7E" w:rsidP="002F3281">
                  <w:pPr>
                    <w:pStyle w:val="ListParagraph"/>
                    <w:numPr>
                      <w:ilvl w:val="0"/>
                      <w:numId w:val="32"/>
                    </w:numPr>
                    <w:tabs>
                      <w:tab w:val="left" w:pos="960"/>
                    </w:tabs>
                    <w:spacing w:before="120" w:after="160" w:line="252" w:lineRule="auto"/>
                    <w:rPr>
                      <w:rFonts w:asciiTheme="majorHAnsi" w:eastAsia="ＭＳ 明朝" w:hAnsiTheme="majorHAnsi"/>
                      <w:noProof/>
                      <w:color w:val="000000" w:themeColor="text1"/>
                      <w:sz w:val="24"/>
                      <w:szCs w:val="24"/>
                    </w:rPr>
                  </w:pPr>
                  <w:r>
                    <w:rPr>
                      <w:rFonts w:asciiTheme="majorHAnsi" w:eastAsia="ＭＳ 明朝" w:hAnsiTheme="majorHAnsi"/>
                      <w:noProof/>
                      <w:color w:val="000000" w:themeColor="text1"/>
                      <w:sz w:val="24"/>
                      <w:szCs w:val="24"/>
                    </w:rPr>
                    <w:t xml:space="preserve">On-hand </w:t>
                  </w:r>
                  <w:r w:rsidR="002F3281" w:rsidRPr="001F2759">
                    <w:rPr>
                      <w:rFonts w:asciiTheme="majorHAnsi" w:eastAsia="ＭＳ 明朝" w:hAnsiTheme="majorHAnsi"/>
                      <w:noProof/>
                      <w:color w:val="000000" w:themeColor="text1"/>
                      <w:sz w:val="24"/>
                      <w:szCs w:val="24"/>
                    </w:rPr>
                    <w:t>Quantity: prefilled, not editable</w:t>
                  </w:r>
                </w:p>
                <w:p w14:paraId="3DE16FF9" w14:textId="77777777" w:rsidR="002F3281" w:rsidRPr="001F2759" w:rsidRDefault="002F3281" w:rsidP="002F3281">
                  <w:pPr>
                    <w:pStyle w:val="ListParagraph"/>
                    <w:numPr>
                      <w:ilvl w:val="0"/>
                      <w:numId w:val="32"/>
                    </w:numPr>
                    <w:tabs>
                      <w:tab w:val="left" w:pos="960"/>
                    </w:tabs>
                    <w:spacing w:before="120" w:after="160" w:line="252"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Stock out Quantity: integer, required.</w:t>
                  </w:r>
                </w:p>
              </w:tc>
            </w:tr>
            <w:tr w:rsidR="002F3281" w:rsidRPr="001F2759" w14:paraId="18F32D3B"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tcPr>
                <w:p w14:paraId="43EB2502" w14:textId="3B7086BC" w:rsidR="002F3281" w:rsidRPr="001F2759" w:rsidRDefault="00CF32F3" w:rsidP="00B22BA3">
                  <w:pPr>
                    <w:tabs>
                      <w:tab w:val="left" w:pos="960"/>
                    </w:tabs>
                    <w:spacing w:before="240"/>
                    <w:contextualSpacing/>
                    <w:jc w:val="center"/>
                    <w:rPr>
                      <w:rFonts w:asciiTheme="majorHAnsi" w:eastAsia="ＭＳ 明朝" w:hAnsiTheme="majorHAnsi"/>
                      <w:noProof/>
                      <w:color w:val="000000" w:themeColor="text1"/>
                      <w:sz w:val="24"/>
                      <w:szCs w:val="24"/>
                    </w:rPr>
                  </w:pPr>
                  <w:r>
                    <w:rPr>
                      <w:rFonts w:asciiTheme="majorHAnsi" w:eastAsia="ＭＳ 明朝" w:hAnsiTheme="majorHAnsi"/>
                      <w:noProof/>
                      <w:color w:val="000000" w:themeColor="text1"/>
                      <w:sz w:val="24"/>
                      <w:szCs w:val="24"/>
                    </w:rPr>
                    <w:lastRenderedPageBreak/>
                    <w:t>4</w:t>
                  </w:r>
                </w:p>
              </w:tc>
              <w:tc>
                <w:tcPr>
                  <w:tcW w:w="4096" w:type="dxa"/>
                  <w:tcBorders>
                    <w:top w:val="single" w:sz="4" w:space="0" w:color="auto"/>
                    <w:left w:val="single" w:sz="4" w:space="0" w:color="auto"/>
                    <w:bottom w:val="single" w:sz="4" w:space="0" w:color="auto"/>
                    <w:right w:val="single" w:sz="4" w:space="0" w:color="auto"/>
                  </w:tcBorders>
                </w:tcPr>
                <w:p w14:paraId="2EF7873C" w14:textId="77777777" w:rsidR="002F3281" w:rsidRPr="001F2759" w:rsidRDefault="002F3281" w:rsidP="00B22BA3">
                  <w:pPr>
                    <w:spacing w:before="24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Warehouse Accountant fills out “Stock out Quantity” field and clicks on “Finish” button.</w:t>
                  </w:r>
                </w:p>
              </w:tc>
              <w:tc>
                <w:tcPr>
                  <w:tcW w:w="3948" w:type="dxa"/>
                  <w:tcBorders>
                    <w:top w:val="single" w:sz="4" w:space="0" w:color="auto"/>
                    <w:left w:val="single" w:sz="4" w:space="0" w:color="auto"/>
                    <w:bottom w:val="single" w:sz="4" w:space="0" w:color="auto"/>
                    <w:right w:val="single" w:sz="4" w:space="0" w:color="auto"/>
                  </w:tcBorders>
                </w:tcPr>
                <w:p w14:paraId="690BC38A"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System validates inputted data and shows “Receipts/Issues” screen.</w:t>
                  </w:r>
                </w:p>
                <w:p w14:paraId="03596E90" w14:textId="17559372" w:rsidR="002F3281" w:rsidRPr="001F2759" w:rsidRDefault="00551385" w:rsidP="00B22BA3">
                  <w:pPr>
                    <w:tabs>
                      <w:tab w:val="left" w:pos="960"/>
                    </w:tabs>
                    <w:spacing w:before="240"/>
                    <w:contextualSpacing/>
                    <w:rPr>
                      <w:rFonts w:asciiTheme="majorHAnsi" w:eastAsia="ＭＳ 明朝" w:hAnsiTheme="majorHAnsi"/>
                      <w:noProof/>
                      <w:color w:val="000000" w:themeColor="text1"/>
                      <w:sz w:val="24"/>
                      <w:szCs w:val="24"/>
                    </w:rPr>
                  </w:pPr>
                  <w:r>
                    <w:rPr>
                      <w:rFonts w:asciiTheme="majorHAnsi" w:eastAsia="ＭＳ 明朝" w:hAnsiTheme="majorHAnsi"/>
                      <w:noProof/>
                      <w:color w:val="000000" w:themeColor="text1"/>
                      <w:sz w:val="24"/>
                      <w:szCs w:val="24"/>
                    </w:rPr>
                    <w:t>[Exception 1, 2, 3</w:t>
                  </w:r>
                  <w:r w:rsidR="002F3281" w:rsidRPr="001F2759">
                    <w:rPr>
                      <w:rFonts w:asciiTheme="majorHAnsi" w:eastAsia="ＭＳ 明朝" w:hAnsiTheme="majorHAnsi"/>
                      <w:noProof/>
                      <w:color w:val="000000" w:themeColor="text1"/>
                      <w:sz w:val="24"/>
                      <w:szCs w:val="24"/>
                    </w:rPr>
                    <w:t>]</w:t>
                  </w:r>
                </w:p>
              </w:tc>
            </w:tr>
          </w:tbl>
          <w:p w14:paraId="441AFCA3"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p>
          <w:p w14:paraId="5A5AC8A3"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b/>
                <w:noProof/>
                <w:color w:val="000000" w:themeColor="text1"/>
                <w:sz w:val="24"/>
                <w:szCs w:val="24"/>
              </w:rPr>
              <w:t xml:space="preserve">Alternative Scenarios: </w:t>
            </w:r>
            <w:r w:rsidRPr="001F2759">
              <w:rPr>
                <w:rFonts w:asciiTheme="majorHAnsi" w:eastAsia="ＭＳ 明朝" w:hAnsiTheme="majorHAnsi"/>
                <w:noProof/>
                <w:color w:val="000000" w:themeColor="text1"/>
                <w:sz w:val="24"/>
                <w:szCs w:val="24"/>
              </w:rPr>
              <w:t>N/A</w:t>
            </w:r>
          </w:p>
          <w:p w14:paraId="67D003BB" w14:textId="77777777" w:rsidR="002F3281" w:rsidRPr="001F2759" w:rsidRDefault="002F3281" w:rsidP="00B22BA3">
            <w:pPr>
              <w:rPr>
                <w:rFonts w:asciiTheme="majorHAnsi" w:eastAsia="ＭＳ 明朝" w:hAnsiTheme="majorHAnsi"/>
                <w:noProof/>
                <w:color w:val="000000" w:themeColor="text1"/>
                <w:sz w:val="24"/>
                <w:szCs w:val="24"/>
              </w:rPr>
            </w:pPr>
          </w:p>
          <w:p w14:paraId="322C1A11" w14:textId="77777777" w:rsidR="002F3281" w:rsidRPr="001F2759" w:rsidRDefault="002F3281" w:rsidP="00B22BA3">
            <w:pPr>
              <w:rPr>
                <w:rFonts w:asciiTheme="majorHAnsi" w:eastAsia="ＭＳ 明朝" w:hAnsiTheme="majorHAnsi"/>
                <w:noProof/>
                <w:color w:val="000000" w:themeColor="text1"/>
                <w:sz w:val="24"/>
                <w:szCs w:val="24"/>
              </w:rPr>
            </w:pPr>
            <w:r w:rsidRPr="001F2759">
              <w:rPr>
                <w:rFonts w:asciiTheme="majorHAnsi" w:eastAsia="ＭＳ 明朝" w:hAnsiTheme="majorHAnsi"/>
                <w:b/>
                <w:noProof/>
                <w:color w:val="000000" w:themeColor="text1"/>
                <w:sz w:val="24"/>
                <w:szCs w:val="24"/>
              </w:rPr>
              <w:t xml:space="preserve">Exceptions: </w:t>
            </w:r>
          </w:p>
          <w:tbl>
            <w:tblPr>
              <w:tblW w:w="0" w:type="auto"/>
              <w:tblLook w:val="04A0" w:firstRow="1" w:lastRow="0" w:firstColumn="1" w:lastColumn="0" w:noHBand="0" w:noVBand="1"/>
            </w:tblPr>
            <w:tblGrid>
              <w:gridCol w:w="736"/>
              <w:gridCol w:w="4096"/>
              <w:gridCol w:w="3948"/>
            </w:tblGrid>
            <w:tr w:rsidR="002F3281" w:rsidRPr="001F2759" w14:paraId="442EAF25" w14:textId="77777777" w:rsidTr="00B22BA3">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0F0BEB0" w14:textId="77777777" w:rsidR="002F3281" w:rsidRPr="001F2759" w:rsidRDefault="002F3281" w:rsidP="00B22BA3">
                  <w:pPr>
                    <w:tabs>
                      <w:tab w:val="left" w:pos="960"/>
                    </w:tabs>
                    <w:spacing w:before="240"/>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ED04ED7" w14:textId="77777777" w:rsidR="002F3281" w:rsidRPr="001F2759" w:rsidRDefault="002F3281" w:rsidP="00B22BA3">
                  <w:pPr>
                    <w:tabs>
                      <w:tab w:val="left" w:pos="960"/>
                    </w:tabs>
                    <w:spacing w:before="240"/>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86D4CF8" w14:textId="77777777" w:rsidR="002F3281" w:rsidRPr="001F2759" w:rsidRDefault="002F3281" w:rsidP="00B22BA3">
                  <w:pPr>
                    <w:tabs>
                      <w:tab w:val="left" w:pos="960"/>
                    </w:tabs>
                    <w:spacing w:before="240"/>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System Response</w:t>
                  </w:r>
                </w:p>
              </w:tc>
            </w:tr>
            <w:tr w:rsidR="00551385" w:rsidRPr="001F2759" w14:paraId="6482162B"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tcPr>
                <w:p w14:paraId="30263DA0" w14:textId="01549743" w:rsidR="00551385" w:rsidRDefault="00551385" w:rsidP="00B22BA3">
                  <w:pPr>
                    <w:tabs>
                      <w:tab w:val="left" w:pos="960"/>
                    </w:tabs>
                    <w:spacing w:before="240"/>
                    <w:contextualSpacing/>
                    <w:jc w:val="center"/>
                    <w:rPr>
                      <w:rFonts w:asciiTheme="majorHAnsi" w:eastAsia="ＭＳ 明朝" w:hAnsiTheme="majorHAnsi"/>
                      <w:noProof/>
                      <w:color w:val="000000" w:themeColor="text1"/>
                      <w:sz w:val="24"/>
                      <w:szCs w:val="24"/>
                    </w:rPr>
                  </w:pPr>
                  <w:r>
                    <w:rPr>
                      <w:rFonts w:asciiTheme="majorHAnsi" w:eastAsia="ＭＳ 明朝" w:hAnsiTheme="majorHAnsi"/>
                      <w:noProof/>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4616E6C9" w14:textId="0460F9A3" w:rsidR="00551385" w:rsidRPr="001F2759" w:rsidRDefault="00551385" w:rsidP="00551385">
                  <w:pPr>
                    <w:rPr>
                      <w:rFonts w:asciiTheme="majorHAnsi" w:eastAsia="ＭＳ 明朝" w:hAnsiTheme="majorHAnsi"/>
                      <w:noProof/>
                      <w:color w:val="000000" w:themeColor="text1"/>
                      <w:sz w:val="24"/>
                      <w:szCs w:val="24"/>
                    </w:rPr>
                  </w:pPr>
                  <w:r>
                    <w:rPr>
                      <w:rFonts w:asciiTheme="majorHAnsi" w:eastAsia="ＭＳ 明朝" w:hAnsiTheme="majorHAnsi"/>
                      <w:noProof/>
                      <w:color w:val="000000" w:themeColor="text1"/>
                      <w:sz w:val="24"/>
                      <w:szCs w:val="24"/>
                    </w:rPr>
                    <w:t>Inputted “Stockout Quantity” is greater than “On-hand Quantity”</w:t>
                  </w:r>
                </w:p>
              </w:tc>
              <w:tc>
                <w:tcPr>
                  <w:tcW w:w="3948" w:type="dxa"/>
                  <w:tcBorders>
                    <w:top w:val="single" w:sz="4" w:space="0" w:color="auto"/>
                    <w:left w:val="single" w:sz="4" w:space="0" w:color="auto"/>
                    <w:bottom w:val="single" w:sz="4" w:space="0" w:color="auto"/>
                    <w:right w:val="single" w:sz="4" w:space="0" w:color="auto"/>
                  </w:tcBorders>
                </w:tcPr>
                <w:p w14:paraId="77A087AE" w14:textId="4A1DD7D3" w:rsidR="00551385" w:rsidRPr="001F2759" w:rsidRDefault="00551385" w:rsidP="00B22BA3">
                  <w:pPr>
                    <w:pStyle w:val="ListParagraph"/>
                    <w:tabs>
                      <w:tab w:val="left" w:pos="960"/>
                    </w:tabs>
                    <w:ind w:left="0"/>
                    <w:rPr>
                      <w:rFonts w:asciiTheme="majorHAnsi" w:eastAsia="ＭＳ 明朝" w:hAnsiTheme="majorHAnsi"/>
                      <w:noProof/>
                      <w:color w:val="000000" w:themeColor="text1"/>
                      <w:sz w:val="24"/>
                      <w:szCs w:val="24"/>
                    </w:rPr>
                  </w:pPr>
                  <w:r>
                    <w:rPr>
                      <w:rFonts w:asciiTheme="majorHAnsi" w:eastAsia="ＭＳ 明朝" w:hAnsiTheme="majorHAnsi"/>
                      <w:noProof/>
                      <w:color w:val="000000" w:themeColor="text1"/>
                      <w:sz w:val="24"/>
                      <w:szCs w:val="24"/>
                    </w:rPr>
                    <w:t>System shows error message: “Stockout Quantity must greater than 1 and smaller than On-hand Quantity:</w:t>
                  </w:r>
                </w:p>
              </w:tc>
            </w:tr>
            <w:tr w:rsidR="002F3281" w:rsidRPr="001F2759" w14:paraId="02964101"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20A878E3" w14:textId="48C23267" w:rsidR="002F3281" w:rsidRPr="001F2759" w:rsidRDefault="00551385" w:rsidP="00551385">
                  <w:pPr>
                    <w:tabs>
                      <w:tab w:val="left" w:pos="960"/>
                    </w:tabs>
                    <w:spacing w:before="240"/>
                    <w:contextualSpacing/>
                    <w:jc w:val="center"/>
                    <w:rPr>
                      <w:rFonts w:asciiTheme="majorHAnsi" w:eastAsia="ＭＳ 明朝" w:hAnsiTheme="majorHAnsi"/>
                      <w:noProof/>
                      <w:color w:val="000000" w:themeColor="text1"/>
                      <w:sz w:val="24"/>
                      <w:szCs w:val="24"/>
                    </w:rPr>
                  </w:pPr>
                  <w:r>
                    <w:rPr>
                      <w:rFonts w:asciiTheme="majorHAnsi" w:eastAsia="ＭＳ 明朝" w:hAnsiTheme="majorHAnsi"/>
                      <w:noProof/>
                      <w:color w:val="000000" w:themeColor="text1"/>
                      <w:sz w:val="24"/>
                      <w:szCs w:val="24"/>
                    </w:rPr>
                    <w:t>2</w:t>
                  </w:r>
                </w:p>
              </w:tc>
              <w:tc>
                <w:tcPr>
                  <w:tcW w:w="4096" w:type="dxa"/>
                  <w:tcBorders>
                    <w:top w:val="single" w:sz="4" w:space="0" w:color="auto"/>
                    <w:left w:val="single" w:sz="4" w:space="0" w:color="auto"/>
                    <w:bottom w:val="single" w:sz="4" w:space="0" w:color="auto"/>
                    <w:right w:val="single" w:sz="4" w:space="0" w:color="auto"/>
                  </w:tcBorders>
                  <w:hideMark/>
                </w:tcPr>
                <w:p w14:paraId="7A32551C" w14:textId="77777777" w:rsidR="002F3281" w:rsidRPr="001F2759" w:rsidRDefault="002F3281" w:rsidP="00B22BA3">
                  <w:pP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Warehouse accountant clicks on “Cancel” button</w:t>
                  </w:r>
                </w:p>
              </w:tc>
              <w:tc>
                <w:tcPr>
                  <w:tcW w:w="3948" w:type="dxa"/>
                  <w:tcBorders>
                    <w:top w:val="single" w:sz="4" w:space="0" w:color="auto"/>
                    <w:left w:val="single" w:sz="4" w:space="0" w:color="auto"/>
                    <w:bottom w:val="single" w:sz="4" w:space="0" w:color="auto"/>
                    <w:right w:val="single" w:sz="4" w:space="0" w:color="auto"/>
                  </w:tcBorders>
                  <w:hideMark/>
                </w:tcPr>
                <w:p w14:paraId="77F8104D" w14:textId="77777777" w:rsidR="002F3281" w:rsidRPr="001F2759" w:rsidRDefault="002F3281" w:rsidP="00B22BA3">
                  <w:pPr>
                    <w:pStyle w:val="ListParagraph"/>
                    <w:tabs>
                      <w:tab w:val="left" w:pos="960"/>
                    </w:tabs>
                    <w:ind w:left="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System shows “Receipts/Issues” screen.</w:t>
                  </w:r>
                </w:p>
              </w:tc>
            </w:tr>
            <w:tr w:rsidR="002F3281" w:rsidRPr="001F2759" w14:paraId="232024F5"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59486D8C" w14:textId="53F13F24" w:rsidR="002F3281" w:rsidRPr="001F2759" w:rsidRDefault="00551385" w:rsidP="00551385">
                  <w:pPr>
                    <w:tabs>
                      <w:tab w:val="left" w:pos="960"/>
                    </w:tabs>
                    <w:spacing w:before="240"/>
                    <w:contextualSpacing/>
                    <w:jc w:val="center"/>
                    <w:rPr>
                      <w:rFonts w:asciiTheme="majorHAnsi" w:eastAsia="ＭＳ 明朝" w:hAnsiTheme="majorHAnsi"/>
                      <w:noProof/>
                      <w:color w:val="000000" w:themeColor="text1"/>
                      <w:sz w:val="24"/>
                      <w:szCs w:val="24"/>
                    </w:rPr>
                  </w:pPr>
                  <w:r>
                    <w:rPr>
                      <w:rFonts w:asciiTheme="majorHAnsi" w:eastAsia="ＭＳ 明朝" w:hAnsiTheme="majorHAnsi"/>
                      <w:noProof/>
                      <w:color w:val="000000" w:themeColor="text1"/>
                      <w:sz w:val="24"/>
                      <w:szCs w:val="24"/>
                    </w:rPr>
                    <w:t>3</w:t>
                  </w:r>
                </w:p>
              </w:tc>
              <w:tc>
                <w:tcPr>
                  <w:tcW w:w="4096" w:type="dxa"/>
                  <w:tcBorders>
                    <w:top w:val="single" w:sz="4" w:space="0" w:color="auto"/>
                    <w:left w:val="single" w:sz="4" w:space="0" w:color="auto"/>
                    <w:bottom w:val="single" w:sz="4" w:space="0" w:color="auto"/>
                    <w:right w:val="single" w:sz="4" w:space="0" w:color="auto"/>
                  </w:tcBorders>
                  <w:hideMark/>
                </w:tcPr>
                <w:p w14:paraId="4A9F77D1" w14:textId="77777777" w:rsidR="002F3281" w:rsidRPr="001F2759" w:rsidRDefault="002F3281" w:rsidP="00B22BA3">
                  <w:pP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Network connection problem.</w:t>
                  </w:r>
                </w:p>
              </w:tc>
              <w:tc>
                <w:tcPr>
                  <w:tcW w:w="3948" w:type="dxa"/>
                  <w:tcBorders>
                    <w:top w:val="single" w:sz="4" w:space="0" w:color="auto"/>
                    <w:left w:val="single" w:sz="4" w:space="0" w:color="auto"/>
                    <w:bottom w:val="single" w:sz="4" w:space="0" w:color="auto"/>
                    <w:right w:val="single" w:sz="4" w:space="0" w:color="auto"/>
                  </w:tcBorders>
                  <w:hideMark/>
                </w:tcPr>
                <w:p w14:paraId="62C4633E" w14:textId="77777777" w:rsidR="002F3281" w:rsidRPr="001F2759" w:rsidRDefault="002F3281" w:rsidP="00B22BA3">
                  <w:pPr>
                    <w:pStyle w:val="ListParagraph"/>
                    <w:tabs>
                      <w:tab w:val="left" w:pos="960"/>
                    </w:tabs>
                    <w:ind w:left="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System shows error message: “Please check your network connection.”</w:t>
                  </w:r>
                </w:p>
              </w:tc>
            </w:tr>
          </w:tbl>
          <w:p w14:paraId="23367FE8" w14:textId="77777777" w:rsidR="002F3281" w:rsidRPr="001F2759" w:rsidRDefault="002F3281" w:rsidP="00B22BA3">
            <w:pPr>
              <w:rPr>
                <w:rFonts w:asciiTheme="majorHAnsi" w:eastAsia="ＭＳ 明朝" w:hAnsiTheme="majorHAnsi"/>
                <w:b/>
                <w:noProof/>
                <w:color w:val="000000" w:themeColor="text1"/>
                <w:sz w:val="24"/>
                <w:szCs w:val="24"/>
              </w:rPr>
            </w:pPr>
          </w:p>
          <w:p w14:paraId="7CD5A3E5" w14:textId="77777777" w:rsidR="002F3281" w:rsidRPr="001F2759" w:rsidRDefault="002F3281" w:rsidP="00B22BA3">
            <w:pPr>
              <w:tabs>
                <w:tab w:val="left" w:pos="960"/>
              </w:tabs>
              <w:spacing w:before="240"/>
              <w:contextualSpacing/>
              <w:rPr>
                <w:rFonts w:asciiTheme="majorHAnsi" w:eastAsia="ＭＳ 明朝" w:hAnsiTheme="majorHAnsi"/>
                <w:noProof/>
                <w:color w:val="FF0000"/>
                <w:sz w:val="24"/>
                <w:szCs w:val="24"/>
              </w:rPr>
            </w:pPr>
            <w:r w:rsidRPr="001F2759">
              <w:rPr>
                <w:rFonts w:asciiTheme="majorHAnsi" w:eastAsia="ＭＳ 明朝" w:hAnsiTheme="majorHAnsi"/>
                <w:b/>
                <w:noProof/>
                <w:color w:val="000000" w:themeColor="text1"/>
                <w:sz w:val="24"/>
                <w:szCs w:val="24"/>
              </w:rPr>
              <w:t>Relationships:</w:t>
            </w:r>
            <w:r w:rsidRPr="001F2759">
              <w:rPr>
                <w:rFonts w:asciiTheme="majorHAnsi" w:eastAsia="ＭＳ 明朝" w:hAnsiTheme="majorHAnsi"/>
                <w:noProof/>
                <w:color w:val="000000" w:themeColor="text1"/>
                <w:sz w:val="24"/>
                <w:szCs w:val="24"/>
              </w:rPr>
              <w:t xml:space="preserve"> Specialized from Create Invoice use case. Create Invoice use case was extended from View Invoice use case.</w:t>
            </w:r>
          </w:p>
          <w:p w14:paraId="2AFD865F"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Business Rules:</w:t>
            </w:r>
          </w:p>
          <w:p w14:paraId="5B18BFDB" w14:textId="77777777" w:rsidR="002F3281" w:rsidRPr="001F2759" w:rsidRDefault="002F3281" w:rsidP="002F3281">
            <w:pPr>
              <w:pStyle w:val="ListParagraph"/>
              <w:numPr>
                <w:ilvl w:val="0"/>
                <w:numId w:val="30"/>
              </w:numPr>
              <w:tabs>
                <w:tab w:val="left" w:pos="960"/>
              </w:tabs>
              <w:spacing w:before="240" w:after="160" w:line="254" w:lineRule="auto"/>
              <w:ind w:firstLine="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In this system, only Warehouse Accountant can create goods issue.</w:t>
            </w:r>
          </w:p>
          <w:p w14:paraId="5F850A20" w14:textId="31B7C639" w:rsidR="002F3281" w:rsidRPr="001F2759" w:rsidRDefault="002F3281" w:rsidP="002F3281">
            <w:pPr>
              <w:pStyle w:val="ListParagraph"/>
              <w:numPr>
                <w:ilvl w:val="0"/>
                <w:numId w:val="30"/>
              </w:numPr>
              <w:tabs>
                <w:tab w:val="left" w:pos="960"/>
              </w:tabs>
              <w:spacing w:before="240" w:after="160" w:line="254" w:lineRule="auto"/>
              <w:ind w:firstLine="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w:t>
            </w:r>
            <w:r w:rsidR="00EC17A0">
              <w:rPr>
                <w:rFonts w:asciiTheme="majorHAnsi" w:eastAsia="ＭＳ 明朝" w:hAnsiTheme="majorHAnsi"/>
                <w:noProof/>
                <w:color w:val="000000" w:themeColor="text1"/>
                <w:sz w:val="24"/>
                <w:szCs w:val="24"/>
              </w:rPr>
              <w:t xml:space="preserve">On-hand </w:t>
            </w:r>
            <w:r w:rsidRPr="001F2759">
              <w:rPr>
                <w:rFonts w:asciiTheme="majorHAnsi" w:eastAsia="ＭＳ 明朝" w:hAnsiTheme="majorHAnsi"/>
                <w:noProof/>
                <w:color w:val="000000" w:themeColor="text1"/>
                <w:sz w:val="24"/>
                <w:szCs w:val="24"/>
              </w:rPr>
              <w:t>Quantity” shows box quantity of that product in stock.</w:t>
            </w:r>
          </w:p>
          <w:p w14:paraId="0DE2581A" w14:textId="0A4595CD" w:rsidR="002F3281" w:rsidRPr="001F2759" w:rsidRDefault="002F3281" w:rsidP="002F3281">
            <w:pPr>
              <w:pStyle w:val="ListParagraph"/>
              <w:numPr>
                <w:ilvl w:val="0"/>
                <w:numId w:val="30"/>
              </w:numPr>
              <w:tabs>
                <w:tab w:val="left" w:pos="960"/>
              </w:tabs>
              <w:spacing w:before="240" w:after="160" w:line="254" w:lineRule="auto"/>
              <w:ind w:firstLine="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“Stock out Quantity” is the number of boxes for stocking in products, with the maximum value is equal to “</w:t>
            </w:r>
            <w:r w:rsidR="009C0F7E">
              <w:rPr>
                <w:rFonts w:asciiTheme="majorHAnsi" w:eastAsia="ＭＳ 明朝" w:hAnsiTheme="majorHAnsi"/>
                <w:noProof/>
                <w:color w:val="000000" w:themeColor="text1"/>
                <w:sz w:val="24"/>
                <w:szCs w:val="24"/>
              </w:rPr>
              <w:t xml:space="preserve">On-hand </w:t>
            </w:r>
            <w:r w:rsidRPr="001F2759">
              <w:rPr>
                <w:rFonts w:asciiTheme="majorHAnsi" w:eastAsia="ＭＳ 明朝" w:hAnsiTheme="majorHAnsi"/>
                <w:noProof/>
                <w:color w:val="000000" w:themeColor="text1"/>
                <w:sz w:val="24"/>
                <w:szCs w:val="24"/>
              </w:rPr>
              <w:t>Quantity”.</w:t>
            </w:r>
          </w:p>
          <w:p w14:paraId="3F5A9531" w14:textId="77777777" w:rsidR="002F3281" w:rsidRPr="001F2759" w:rsidRDefault="002F3281" w:rsidP="002F3281">
            <w:pPr>
              <w:pStyle w:val="ListParagraph"/>
              <w:numPr>
                <w:ilvl w:val="0"/>
                <w:numId w:val="30"/>
              </w:numPr>
              <w:tabs>
                <w:tab w:val="left" w:pos="960"/>
              </w:tabs>
              <w:spacing w:before="240" w:after="160" w:line="254" w:lineRule="auto"/>
              <w:ind w:firstLine="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Newly created goods issue will have “Pending” status.</w:t>
            </w:r>
          </w:p>
          <w:p w14:paraId="111A580A" w14:textId="76571D22" w:rsidR="002F3281" w:rsidRPr="001F2759" w:rsidRDefault="002F3281" w:rsidP="002F3281">
            <w:pPr>
              <w:pStyle w:val="ListParagraph"/>
              <w:numPr>
                <w:ilvl w:val="0"/>
                <w:numId w:val="30"/>
              </w:numPr>
              <w:tabs>
                <w:tab w:val="left" w:pos="960"/>
              </w:tabs>
              <w:spacing w:before="240" w:after="160" w:line="254" w:lineRule="auto"/>
              <w:ind w:firstLine="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Goods issue status will be changed to “Done” when stock out process successfully finished.</w:t>
            </w:r>
          </w:p>
          <w:p w14:paraId="0D0CC4B6" w14:textId="2502B2E6" w:rsidR="00D20D89" w:rsidRDefault="00D20D89" w:rsidP="00D20D89">
            <w:pPr>
              <w:pStyle w:val="ListParagraph"/>
              <w:numPr>
                <w:ilvl w:val="0"/>
                <w:numId w:val="30"/>
              </w:numPr>
              <w:tabs>
                <w:tab w:val="left" w:pos="960"/>
              </w:tabs>
              <w:spacing w:before="240" w:after="160" w:line="254" w:lineRule="auto"/>
              <w:ind w:firstLine="0"/>
              <w:rPr>
                <w:rFonts w:asciiTheme="majorHAnsi" w:eastAsia="ＭＳ 明朝" w:hAnsiTheme="majorHAnsi"/>
                <w:noProof/>
                <w:color w:val="000000" w:themeColor="text1"/>
                <w:sz w:val="24"/>
                <w:szCs w:val="24"/>
              </w:rPr>
            </w:pPr>
            <w:r>
              <w:rPr>
                <w:rFonts w:asciiTheme="majorHAnsi" w:eastAsia="ＭＳ 明朝" w:hAnsiTheme="majorHAnsi"/>
                <w:noProof/>
                <w:color w:val="000000" w:themeColor="text1"/>
                <w:sz w:val="24"/>
                <w:szCs w:val="24"/>
              </w:rPr>
              <w:t xml:space="preserve">Goods </w:t>
            </w:r>
            <w:r w:rsidR="00B74B9B">
              <w:rPr>
                <w:rFonts w:asciiTheme="majorHAnsi" w:eastAsia="ＭＳ 明朝" w:hAnsiTheme="majorHAnsi"/>
                <w:noProof/>
                <w:color w:val="000000" w:themeColor="text1"/>
                <w:sz w:val="24"/>
                <w:szCs w:val="24"/>
              </w:rPr>
              <w:t>Issue</w:t>
            </w:r>
            <w:r>
              <w:rPr>
                <w:rFonts w:asciiTheme="majorHAnsi" w:eastAsia="ＭＳ 明朝" w:hAnsiTheme="majorHAnsi"/>
                <w:noProof/>
                <w:color w:val="000000" w:themeColor="text1"/>
                <w:sz w:val="24"/>
                <w:szCs w:val="24"/>
              </w:rPr>
              <w:t xml:space="preserve"> Id was define automatically by this format: Configurable Prefix + Creation Date + “-” + Random 4 character code. Ex: </w:t>
            </w:r>
            <w:r w:rsidR="00063061">
              <w:rPr>
                <w:rFonts w:asciiTheme="majorHAnsi" w:eastAsia="ＭＳ 明朝" w:hAnsiTheme="majorHAnsi"/>
                <w:noProof/>
                <w:color w:val="000000" w:themeColor="text1"/>
                <w:sz w:val="24"/>
                <w:szCs w:val="24"/>
              </w:rPr>
              <w:t>ISE</w:t>
            </w:r>
            <w:r>
              <w:rPr>
                <w:rFonts w:asciiTheme="majorHAnsi" w:eastAsia="ＭＳ 明朝" w:hAnsiTheme="majorHAnsi"/>
                <w:noProof/>
                <w:color w:val="000000" w:themeColor="text1"/>
                <w:sz w:val="24"/>
                <w:szCs w:val="24"/>
              </w:rPr>
              <w:t>221019-A1x0.</w:t>
            </w:r>
          </w:p>
          <w:p w14:paraId="3AB025F0" w14:textId="67294F35" w:rsidR="00D20D89" w:rsidRPr="001F2759" w:rsidRDefault="00D20D89" w:rsidP="00D20D89">
            <w:pPr>
              <w:pStyle w:val="ListParagraph"/>
              <w:numPr>
                <w:ilvl w:val="0"/>
                <w:numId w:val="30"/>
              </w:numPr>
              <w:tabs>
                <w:tab w:val="left" w:pos="960"/>
              </w:tabs>
              <w:spacing w:before="240" w:after="160" w:line="254" w:lineRule="auto"/>
              <w:ind w:firstLine="0"/>
              <w:rPr>
                <w:rFonts w:asciiTheme="majorHAnsi" w:eastAsia="ＭＳ 明朝" w:hAnsiTheme="majorHAnsi"/>
                <w:noProof/>
                <w:color w:val="000000" w:themeColor="text1"/>
                <w:sz w:val="24"/>
                <w:szCs w:val="24"/>
              </w:rPr>
            </w:pPr>
            <w:r>
              <w:rPr>
                <w:rFonts w:asciiTheme="majorHAnsi" w:eastAsia="ＭＳ 明朝" w:hAnsiTheme="majorHAnsi"/>
                <w:noProof/>
                <w:color w:val="000000" w:themeColor="text1"/>
                <w:sz w:val="24"/>
                <w:szCs w:val="24"/>
              </w:rPr>
              <w:t xml:space="preserve">Good </w:t>
            </w:r>
            <w:r w:rsidR="00B74B9B">
              <w:rPr>
                <w:rFonts w:asciiTheme="majorHAnsi" w:eastAsia="ＭＳ 明朝" w:hAnsiTheme="majorHAnsi"/>
                <w:noProof/>
                <w:color w:val="000000" w:themeColor="text1"/>
                <w:sz w:val="24"/>
                <w:szCs w:val="24"/>
              </w:rPr>
              <w:t xml:space="preserve">Issue </w:t>
            </w:r>
            <w:r>
              <w:rPr>
                <w:rFonts w:asciiTheme="majorHAnsi" w:eastAsia="ＭＳ 明朝" w:hAnsiTheme="majorHAnsi"/>
                <w:noProof/>
                <w:color w:val="000000" w:themeColor="text1"/>
                <w:sz w:val="24"/>
                <w:szCs w:val="24"/>
              </w:rPr>
              <w:t xml:space="preserve">Prefix can be change by using “Edit </w:t>
            </w:r>
            <w:r w:rsidR="00B74B9B">
              <w:rPr>
                <w:rFonts w:asciiTheme="majorHAnsi" w:eastAsia="ＭＳ 明朝" w:hAnsiTheme="majorHAnsi"/>
                <w:noProof/>
                <w:color w:val="000000" w:themeColor="text1"/>
                <w:sz w:val="24"/>
                <w:szCs w:val="24"/>
              </w:rPr>
              <w:t xml:space="preserve">Issue </w:t>
            </w:r>
            <w:r>
              <w:rPr>
                <w:rFonts w:asciiTheme="majorHAnsi" w:eastAsia="ＭＳ 明朝" w:hAnsiTheme="majorHAnsi"/>
                <w:noProof/>
                <w:color w:val="000000" w:themeColor="text1"/>
                <w:sz w:val="24"/>
                <w:szCs w:val="24"/>
              </w:rPr>
              <w:t>Prefix” feature</w:t>
            </w:r>
          </w:p>
        </w:tc>
      </w:tr>
    </w:tbl>
    <w:p w14:paraId="76E38766" w14:textId="77777777" w:rsidR="002F3281" w:rsidRPr="001F2759" w:rsidRDefault="002F3281" w:rsidP="002F3281">
      <w:pPr>
        <w:jc w:val="center"/>
        <w:rPr>
          <w:rFonts w:asciiTheme="majorHAnsi" w:hAnsiTheme="majorHAnsi"/>
          <w:noProof/>
          <w:sz w:val="24"/>
          <w:szCs w:val="24"/>
        </w:rPr>
      </w:pPr>
      <w:r w:rsidRPr="001F2759">
        <w:rPr>
          <w:rFonts w:asciiTheme="majorHAnsi" w:hAnsiTheme="majorHAnsi"/>
          <w:noProof/>
          <w:sz w:val="24"/>
          <w:szCs w:val="24"/>
        </w:rPr>
        <w:lastRenderedPageBreak/>
        <w:t>&lt;Warehouse Accountant&gt; Create Goods Issue use case specification</w:t>
      </w:r>
    </w:p>
    <w:p w14:paraId="11CE5529" w14:textId="0D7C917B" w:rsidR="002F3281" w:rsidRPr="001F2759" w:rsidRDefault="002F3281" w:rsidP="00AA7ED1">
      <w:pPr>
        <w:pStyle w:val="Heading5"/>
        <w:rPr>
          <w:noProof/>
        </w:rPr>
      </w:pPr>
      <w:r w:rsidRPr="001F2759">
        <w:rPr>
          <w:noProof/>
        </w:rPr>
        <w:lastRenderedPageBreak/>
        <w:t>&lt;Warehouse Accountant&gt; Update Goods Receipt</w:t>
      </w:r>
    </w:p>
    <w:p w14:paraId="33A5B82C" w14:textId="77777777" w:rsidR="002F3281" w:rsidRPr="001F2759" w:rsidRDefault="002F3281" w:rsidP="002F3281">
      <w:pPr>
        <w:keepNext/>
        <w:jc w:val="center"/>
        <w:rPr>
          <w:rFonts w:asciiTheme="majorHAnsi" w:hAnsiTheme="majorHAnsi"/>
          <w:noProof/>
        </w:rPr>
      </w:pPr>
      <w:r w:rsidRPr="001F2759">
        <w:rPr>
          <w:rFonts w:asciiTheme="majorHAnsi" w:hAnsiTheme="majorHAnsi"/>
          <w:noProof/>
        </w:rPr>
        <w:drawing>
          <wp:inline distT="0" distB="0" distL="0" distR="0" wp14:anchorId="42CC7EA6" wp14:editId="10ADC932">
            <wp:extent cx="4448072" cy="213162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28A0092B-C50C-407E-A947-70E740481C1C}">
                          <a14:useLocalDpi xmlns:a14="http://schemas.microsoft.com/office/drawing/2010/main" val="0"/>
                        </a:ext>
                      </a:extLst>
                    </a:blip>
                    <a:stretch>
                      <a:fillRect/>
                    </a:stretch>
                  </pic:blipFill>
                  <pic:spPr>
                    <a:xfrm>
                      <a:off x="0" y="0"/>
                      <a:ext cx="4448072" cy="2131625"/>
                    </a:xfrm>
                    <a:prstGeom prst="rect">
                      <a:avLst/>
                    </a:prstGeom>
                  </pic:spPr>
                </pic:pic>
              </a:graphicData>
            </a:graphic>
          </wp:inline>
        </w:drawing>
      </w:r>
    </w:p>
    <w:p w14:paraId="77974540" w14:textId="77777777" w:rsidR="002F3281" w:rsidRPr="001F2759" w:rsidRDefault="002F3281" w:rsidP="00013C23">
      <w:pPr>
        <w:pStyle w:val="Caption"/>
        <w:rPr>
          <w:noProof/>
        </w:rPr>
      </w:pPr>
      <w:bookmarkStart w:id="178" w:name="_Toc16980113"/>
      <w:bookmarkStart w:id="179" w:name="_Toc17066606"/>
      <w:r w:rsidRPr="001F2759">
        <w:rPr>
          <w:noProof/>
        </w:rPr>
        <w:t xml:space="preserve">Figure </w:t>
      </w:r>
      <w:r w:rsidRPr="001F2759">
        <w:rPr>
          <w:noProof/>
        </w:rPr>
        <w:fldChar w:fldCharType="begin"/>
      </w:r>
      <w:r w:rsidRPr="001F2759">
        <w:rPr>
          <w:noProof/>
        </w:rPr>
        <w:instrText xml:space="preserve"> SEQ Figure \* ARABIC </w:instrText>
      </w:r>
      <w:r w:rsidRPr="001F2759">
        <w:rPr>
          <w:noProof/>
        </w:rPr>
        <w:fldChar w:fldCharType="separate"/>
      </w:r>
      <w:r w:rsidR="005C1BD5">
        <w:rPr>
          <w:noProof/>
        </w:rPr>
        <w:t>28</w:t>
      </w:r>
      <w:r w:rsidRPr="001F2759">
        <w:rPr>
          <w:noProof/>
        </w:rPr>
        <w:fldChar w:fldCharType="end"/>
      </w:r>
      <w:r w:rsidRPr="001F2759">
        <w:rPr>
          <w:noProof/>
        </w:rPr>
        <w:t xml:space="preserve"> - &lt;Warehouse Accountant&gt; Update Goods Receipt</w:t>
      </w:r>
      <w:bookmarkEnd w:id="178"/>
      <w:bookmarkEnd w:id="179"/>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2F3281" w:rsidRPr="001F2759" w14:paraId="59C40F49" w14:textId="77777777" w:rsidTr="00B22BA3">
        <w:tc>
          <w:tcPr>
            <w:tcW w:w="9006"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1489D38" w14:textId="77777777" w:rsidR="002F3281" w:rsidRPr="001F2759" w:rsidRDefault="002F3281" w:rsidP="00B22BA3">
            <w:pPr>
              <w:tabs>
                <w:tab w:val="left" w:pos="960"/>
                <w:tab w:val="left" w:pos="2640"/>
                <w:tab w:val="left" w:pos="3720"/>
              </w:tabs>
              <w:rPr>
                <w:rFonts w:asciiTheme="majorHAnsi" w:eastAsia="ＭＳ 明朝" w:hAnsiTheme="majorHAnsi"/>
                <w:b/>
                <w:noProof/>
                <w:color w:val="FF0000"/>
                <w:sz w:val="24"/>
                <w:szCs w:val="24"/>
              </w:rPr>
            </w:pPr>
            <w:r w:rsidRPr="001F2759">
              <w:rPr>
                <w:rFonts w:asciiTheme="majorHAnsi" w:eastAsia="ＭＳ 明朝" w:hAnsiTheme="majorHAnsi"/>
                <w:b/>
                <w:noProof/>
                <w:color w:val="000000" w:themeColor="text1"/>
                <w:sz w:val="24"/>
                <w:szCs w:val="24"/>
              </w:rPr>
              <w:t>USE CASE – RFIM_UC_ WA_I4</w:t>
            </w:r>
          </w:p>
        </w:tc>
      </w:tr>
      <w:tr w:rsidR="002F3281" w:rsidRPr="001F2759" w14:paraId="6BE75655"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18B4839"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Use Case No.</w:t>
            </w:r>
          </w:p>
        </w:tc>
        <w:tc>
          <w:tcPr>
            <w:tcW w:w="2259" w:type="dxa"/>
            <w:tcBorders>
              <w:top w:val="single" w:sz="4" w:space="0" w:color="auto"/>
              <w:left w:val="single" w:sz="4" w:space="0" w:color="auto"/>
              <w:bottom w:val="single" w:sz="4" w:space="0" w:color="auto"/>
              <w:right w:val="single" w:sz="4" w:space="0" w:color="auto"/>
            </w:tcBorders>
            <w:hideMark/>
          </w:tcPr>
          <w:p w14:paraId="675E9CCE"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b/>
                <w:noProof/>
                <w:color w:val="000000" w:themeColor="text1"/>
                <w:sz w:val="24"/>
                <w:szCs w:val="24"/>
              </w:rPr>
              <w:t>RFIM_UC_ WA_I4</w:t>
            </w:r>
          </w:p>
        </w:tc>
        <w:tc>
          <w:tcPr>
            <w:tcW w:w="225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3B26C78"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Use Case Version</w:t>
            </w:r>
          </w:p>
        </w:tc>
        <w:tc>
          <w:tcPr>
            <w:tcW w:w="2244" w:type="dxa"/>
            <w:tcBorders>
              <w:top w:val="single" w:sz="4" w:space="0" w:color="auto"/>
              <w:left w:val="single" w:sz="4" w:space="0" w:color="auto"/>
              <w:bottom w:val="single" w:sz="4" w:space="0" w:color="auto"/>
              <w:right w:val="single" w:sz="4" w:space="0" w:color="auto"/>
            </w:tcBorders>
            <w:hideMark/>
          </w:tcPr>
          <w:p w14:paraId="5EF80511"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1.0</w:t>
            </w:r>
          </w:p>
        </w:tc>
      </w:tr>
      <w:tr w:rsidR="002F3281" w:rsidRPr="001F2759" w14:paraId="7F93636E"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4E7F012"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Use Case Name</w:t>
            </w:r>
          </w:p>
        </w:tc>
        <w:tc>
          <w:tcPr>
            <w:tcW w:w="6756" w:type="dxa"/>
            <w:gridSpan w:val="3"/>
            <w:tcBorders>
              <w:top w:val="single" w:sz="4" w:space="0" w:color="auto"/>
              <w:left w:val="single" w:sz="4" w:space="0" w:color="auto"/>
              <w:bottom w:val="single" w:sz="4" w:space="0" w:color="auto"/>
              <w:right w:val="single" w:sz="4" w:space="0" w:color="auto"/>
            </w:tcBorders>
            <w:hideMark/>
          </w:tcPr>
          <w:p w14:paraId="70F1994F"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Update Goods Receipt</w:t>
            </w:r>
          </w:p>
        </w:tc>
      </w:tr>
      <w:tr w:rsidR="002F3281" w:rsidRPr="001F2759" w14:paraId="2BA01BDA"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45A7D5A"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Author</w:t>
            </w:r>
          </w:p>
        </w:tc>
        <w:tc>
          <w:tcPr>
            <w:tcW w:w="6756" w:type="dxa"/>
            <w:gridSpan w:val="3"/>
            <w:tcBorders>
              <w:top w:val="single" w:sz="4" w:space="0" w:color="auto"/>
              <w:left w:val="single" w:sz="4" w:space="0" w:color="auto"/>
              <w:bottom w:val="single" w:sz="4" w:space="0" w:color="auto"/>
              <w:right w:val="single" w:sz="4" w:space="0" w:color="auto"/>
            </w:tcBorders>
            <w:hideMark/>
          </w:tcPr>
          <w:p w14:paraId="2E87D26B"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ThinhNT</w:t>
            </w:r>
          </w:p>
        </w:tc>
      </w:tr>
      <w:tr w:rsidR="002F3281" w:rsidRPr="001F2759" w14:paraId="594E338C"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85950E3"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Date</w:t>
            </w:r>
          </w:p>
        </w:tc>
        <w:tc>
          <w:tcPr>
            <w:tcW w:w="2259" w:type="dxa"/>
            <w:tcBorders>
              <w:top w:val="single" w:sz="4" w:space="0" w:color="auto"/>
              <w:left w:val="single" w:sz="4" w:space="0" w:color="auto"/>
              <w:bottom w:val="single" w:sz="4" w:space="0" w:color="auto"/>
              <w:right w:val="single" w:sz="4" w:space="0" w:color="auto"/>
            </w:tcBorders>
            <w:hideMark/>
          </w:tcPr>
          <w:p w14:paraId="5580F45F"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26/07/2019</w:t>
            </w:r>
          </w:p>
        </w:tc>
        <w:tc>
          <w:tcPr>
            <w:tcW w:w="225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F2BCD88"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Priority</w:t>
            </w:r>
          </w:p>
        </w:tc>
        <w:tc>
          <w:tcPr>
            <w:tcW w:w="2244" w:type="dxa"/>
            <w:tcBorders>
              <w:top w:val="single" w:sz="4" w:space="0" w:color="auto"/>
              <w:left w:val="single" w:sz="4" w:space="0" w:color="auto"/>
              <w:bottom w:val="single" w:sz="4" w:space="0" w:color="auto"/>
              <w:right w:val="single" w:sz="4" w:space="0" w:color="auto"/>
            </w:tcBorders>
            <w:hideMark/>
          </w:tcPr>
          <w:p w14:paraId="5E78BF42"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Normal</w:t>
            </w:r>
          </w:p>
        </w:tc>
      </w:tr>
      <w:tr w:rsidR="002F3281" w:rsidRPr="001F2759" w14:paraId="497888DF" w14:textId="77777777" w:rsidTr="00B22BA3">
        <w:trPr>
          <w:trHeight w:val="78"/>
        </w:trPr>
        <w:tc>
          <w:tcPr>
            <w:tcW w:w="9006" w:type="dxa"/>
            <w:gridSpan w:val="4"/>
            <w:tcBorders>
              <w:top w:val="single" w:sz="4" w:space="0" w:color="auto"/>
              <w:left w:val="single" w:sz="4" w:space="0" w:color="auto"/>
              <w:bottom w:val="single" w:sz="4" w:space="0" w:color="auto"/>
              <w:right w:val="single" w:sz="4" w:space="0" w:color="auto"/>
            </w:tcBorders>
          </w:tcPr>
          <w:p w14:paraId="281C6345"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Actor:</w:t>
            </w:r>
          </w:p>
          <w:p w14:paraId="641906A3" w14:textId="77777777" w:rsidR="002F3281" w:rsidRPr="001F2759" w:rsidRDefault="002F3281" w:rsidP="002F3281">
            <w:pPr>
              <w:numPr>
                <w:ilvl w:val="0"/>
                <w:numId w:val="30"/>
              </w:numPr>
              <w:tabs>
                <w:tab w:val="left" w:pos="960"/>
              </w:tabs>
              <w:spacing w:before="240" w:after="160" w:line="254" w:lineRule="auto"/>
              <w:ind w:firstLine="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Warehouse Accountant</w:t>
            </w:r>
          </w:p>
          <w:p w14:paraId="2F207A60"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Summary:</w:t>
            </w:r>
          </w:p>
          <w:p w14:paraId="0C038294" w14:textId="77777777" w:rsidR="002F3281" w:rsidRPr="001F2759" w:rsidRDefault="002F3281" w:rsidP="002F3281">
            <w:pPr>
              <w:numPr>
                <w:ilvl w:val="0"/>
                <w:numId w:val="30"/>
              </w:numPr>
              <w:tabs>
                <w:tab w:val="left" w:pos="960"/>
              </w:tabs>
              <w:spacing w:before="240" w:after="160" w:line="254" w:lineRule="auto"/>
              <w:ind w:firstLine="0"/>
              <w:contextualSpacing/>
              <w:rPr>
                <w:rFonts w:asciiTheme="majorHAnsi" w:eastAsia="ＭＳ 明朝" w:hAnsiTheme="majorHAnsi"/>
                <w:b/>
                <w:bCs/>
                <w:noProof/>
                <w:color w:val="000000" w:themeColor="text1"/>
                <w:sz w:val="24"/>
                <w:szCs w:val="24"/>
              </w:rPr>
            </w:pPr>
            <w:r w:rsidRPr="001F2759">
              <w:rPr>
                <w:rFonts w:asciiTheme="majorHAnsi" w:eastAsia="ＭＳ 明朝" w:hAnsiTheme="majorHAnsi"/>
                <w:noProof/>
                <w:color w:val="000000" w:themeColor="text1"/>
                <w:sz w:val="24"/>
                <w:szCs w:val="24"/>
              </w:rPr>
              <w:t>This use case allows warehouse accountant to update goods receipts.</w:t>
            </w:r>
          </w:p>
          <w:p w14:paraId="7DB5291A" w14:textId="77777777" w:rsidR="002F3281" w:rsidRPr="001F2759" w:rsidRDefault="002F3281" w:rsidP="00B22BA3">
            <w:pPr>
              <w:tabs>
                <w:tab w:val="left" w:pos="960"/>
              </w:tabs>
              <w:spacing w:before="240"/>
              <w:ind w:right="66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Goal:</w:t>
            </w:r>
          </w:p>
          <w:p w14:paraId="29F6B346" w14:textId="77777777" w:rsidR="002F3281" w:rsidRPr="001F2759" w:rsidRDefault="002F3281" w:rsidP="002F3281">
            <w:pPr>
              <w:numPr>
                <w:ilvl w:val="0"/>
                <w:numId w:val="30"/>
              </w:numPr>
              <w:tabs>
                <w:tab w:val="left" w:pos="960"/>
              </w:tabs>
              <w:spacing w:before="240" w:after="160" w:line="254" w:lineRule="auto"/>
              <w:ind w:firstLine="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 xml:space="preserve">Warehouse accountant update goods receipt successfully. </w:t>
            </w:r>
          </w:p>
          <w:p w14:paraId="78483C66"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Triggers:</w:t>
            </w:r>
          </w:p>
          <w:p w14:paraId="06420933" w14:textId="77777777" w:rsidR="002F3281" w:rsidRPr="001F2759" w:rsidRDefault="002F3281" w:rsidP="002F3281">
            <w:pPr>
              <w:numPr>
                <w:ilvl w:val="0"/>
                <w:numId w:val="30"/>
              </w:numPr>
              <w:tabs>
                <w:tab w:val="left" w:pos="960"/>
              </w:tabs>
              <w:spacing w:before="240" w:after="160" w:line="254" w:lineRule="auto"/>
              <w:ind w:firstLine="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Warehouse accountant clicks on “Update” button.</w:t>
            </w:r>
          </w:p>
          <w:p w14:paraId="2E678B9F"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Preconditions:</w:t>
            </w:r>
          </w:p>
          <w:p w14:paraId="55641F0A" w14:textId="77777777" w:rsidR="002F3281" w:rsidRPr="001F2759" w:rsidRDefault="002F3281" w:rsidP="002F3281">
            <w:pPr>
              <w:numPr>
                <w:ilvl w:val="0"/>
                <w:numId w:val="30"/>
              </w:numPr>
              <w:tabs>
                <w:tab w:val="left" w:pos="960"/>
              </w:tabs>
              <w:spacing w:before="240" w:after="160" w:line="254" w:lineRule="auto"/>
              <w:ind w:firstLine="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User must log in the system with Warehouse Accountant role.</w:t>
            </w:r>
          </w:p>
          <w:p w14:paraId="7D079906" w14:textId="77777777" w:rsidR="002F3281" w:rsidRPr="001F2759" w:rsidRDefault="002F3281" w:rsidP="002F3281">
            <w:pPr>
              <w:numPr>
                <w:ilvl w:val="0"/>
                <w:numId w:val="30"/>
              </w:numPr>
              <w:tabs>
                <w:tab w:val="left" w:pos="960"/>
              </w:tabs>
              <w:spacing w:before="240" w:after="160" w:line="254" w:lineRule="auto"/>
              <w:ind w:firstLine="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Goods Receipt’s status is “Pending”.</w:t>
            </w:r>
          </w:p>
          <w:p w14:paraId="27866594"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Post conditions:</w:t>
            </w:r>
          </w:p>
          <w:p w14:paraId="69F3B5E8" w14:textId="77777777" w:rsidR="002F3281" w:rsidRPr="001F2759" w:rsidRDefault="002F3281" w:rsidP="002F3281">
            <w:pPr>
              <w:numPr>
                <w:ilvl w:val="0"/>
                <w:numId w:val="30"/>
              </w:numPr>
              <w:tabs>
                <w:tab w:val="left" w:pos="960"/>
              </w:tabs>
              <w:spacing w:before="240" w:after="160" w:line="254" w:lineRule="auto"/>
              <w:ind w:firstLine="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Selected good receipt information will be successfully updated.</w:t>
            </w:r>
          </w:p>
          <w:p w14:paraId="459668A3" w14:textId="77777777" w:rsidR="002F3281" w:rsidRPr="001F2759" w:rsidRDefault="002F3281" w:rsidP="002F3281">
            <w:pPr>
              <w:numPr>
                <w:ilvl w:val="0"/>
                <w:numId w:val="30"/>
              </w:numPr>
              <w:tabs>
                <w:tab w:val="left" w:pos="960"/>
              </w:tabs>
              <w:spacing w:before="240" w:after="160" w:line="254" w:lineRule="auto"/>
              <w:ind w:firstLine="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Fail: System shows error messages.</w:t>
            </w:r>
          </w:p>
          <w:p w14:paraId="36390983"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Main Success Scenarios:</w:t>
            </w:r>
          </w:p>
          <w:tbl>
            <w:tblPr>
              <w:tblW w:w="0" w:type="auto"/>
              <w:tblLook w:val="04A0" w:firstRow="1" w:lastRow="0" w:firstColumn="1" w:lastColumn="0" w:noHBand="0" w:noVBand="1"/>
            </w:tblPr>
            <w:tblGrid>
              <w:gridCol w:w="736"/>
              <w:gridCol w:w="4096"/>
              <w:gridCol w:w="3948"/>
            </w:tblGrid>
            <w:tr w:rsidR="002F3281" w:rsidRPr="001F2759" w14:paraId="2839F9D3" w14:textId="77777777" w:rsidTr="00B22BA3">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52EA754" w14:textId="77777777" w:rsidR="002F3281" w:rsidRPr="001F2759" w:rsidRDefault="002F3281" w:rsidP="00B22BA3">
                  <w:pPr>
                    <w:tabs>
                      <w:tab w:val="left" w:pos="960"/>
                    </w:tabs>
                    <w:spacing w:before="240"/>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9D618F5" w14:textId="77777777" w:rsidR="002F3281" w:rsidRPr="001F2759" w:rsidRDefault="002F3281" w:rsidP="00B22BA3">
                  <w:pPr>
                    <w:tabs>
                      <w:tab w:val="left" w:pos="960"/>
                    </w:tabs>
                    <w:spacing w:before="240"/>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58847DF" w14:textId="77777777" w:rsidR="002F3281" w:rsidRPr="001F2759" w:rsidRDefault="002F3281" w:rsidP="00B22BA3">
                  <w:pPr>
                    <w:tabs>
                      <w:tab w:val="left" w:pos="960"/>
                    </w:tabs>
                    <w:spacing w:before="240"/>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System Response</w:t>
                  </w:r>
                </w:p>
              </w:tc>
            </w:tr>
            <w:tr w:rsidR="002F3281" w:rsidRPr="001F2759" w14:paraId="3FF385B8"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5331D5E3" w14:textId="77777777" w:rsidR="002F3281" w:rsidRPr="001F2759" w:rsidRDefault="002F3281" w:rsidP="00B22BA3">
                  <w:pPr>
                    <w:tabs>
                      <w:tab w:val="left" w:pos="960"/>
                    </w:tabs>
                    <w:spacing w:before="240"/>
                    <w:contextualSpacing/>
                    <w:jc w:val="cente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hideMark/>
                </w:tcPr>
                <w:p w14:paraId="39E7552F" w14:textId="15F26DB5" w:rsidR="002F3281" w:rsidRPr="001F2759" w:rsidRDefault="002F3281" w:rsidP="00840911">
                  <w:pPr>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Warehouse accountant clicks on “Update” button in “</w:t>
                  </w:r>
                  <w:r w:rsidR="00840911">
                    <w:rPr>
                      <w:rFonts w:asciiTheme="majorHAnsi" w:eastAsia="ＭＳ 明朝" w:hAnsiTheme="majorHAnsi"/>
                      <w:noProof/>
                      <w:color w:val="000000" w:themeColor="text1"/>
                      <w:sz w:val="24"/>
                      <w:szCs w:val="24"/>
                    </w:rPr>
                    <w:t>Goods Receipt</w:t>
                  </w:r>
                  <w:r w:rsidRPr="001F2759">
                    <w:rPr>
                      <w:rFonts w:asciiTheme="majorHAnsi" w:eastAsia="ＭＳ 明朝" w:hAnsiTheme="majorHAnsi"/>
                      <w:noProof/>
                      <w:color w:val="000000" w:themeColor="text1"/>
                      <w:sz w:val="24"/>
                      <w:szCs w:val="24"/>
                    </w:rPr>
                    <w:t>” screen.</w:t>
                  </w:r>
                </w:p>
              </w:tc>
              <w:tc>
                <w:tcPr>
                  <w:tcW w:w="3948" w:type="dxa"/>
                  <w:tcBorders>
                    <w:top w:val="single" w:sz="4" w:space="0" w:color="auto"/>
                    <w:left w:val="single" w:sz="4" w:space="0" w:color="auto"/>
                    <w:bottom w:val="single" w:sz="4" w:space="0" w:color="auto"/>
                    <w:right w:val="single" w:sz="4" w:space="0" w:color="auto"/>
                  </w:tcBorders>
                  <w:hideMark/>
                </w:tcPr>
                <w:p w14:paraId="7ABBBF3E"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System shows “Update Stock in Product” screen with products and following labels, fields:</w:t>
                  </w:r>
                </w:p>
                <w:p w14:paraId="0FA49F31" w14:textId="77777777" w:rsidR="002F3281" w:rsidRPr="001F2759" w:rsidRDefault="002F3281" w:rsidP="002F3281">
                  <w:pPr>
                    <w:pStyle w:val="ListParagraph"/>
                    <w:numPr>
                      <w:ilvl w:val="0"/>
                      <w:numId w:val="32"/>
                    </w:numPr>
                    <w:tabs>
                      <w:tab w:val="left" w:pos="960"/>
                    </w:tabs>
                    <w:spacing w:before="240" w:after="160" w:line="254"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Product ID: prefilled, not editable</w:t>
                  </w:r>
                </w:p>
                <w:p w14:paraId="397BE368" w14:textId="77777777" w:rsidR="002F3281" w:rsidRPr="001F2759" w:rsidRDefault="002F3281" w:rsidP="002F3281">
                  <w:pPr>
                    <w:pStyle w:val="ListParagraph"/>
                    <w:numPr>
                      <w:ilvl w:val="0"/>
                      <w:numId w:val="32"/>
                    </w:numPr>
                    <w:tabs>
                      <w:tab w:val="left" w:pos="960"/>
                    </w:tabs>
                    <w:spacing w:before="120" w:after="160" w:line="252"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Product Name: prefilled, not editable</w:t>
                  </w:r>
                </w:p>
                <w:p w14:paraId="60CFE6FE" w14:textId="77777777" w:rsidR="002F3281" w:rsidRPr="001F2759" w:rsidRDefault="002F3281" w:rsidP="002F3281">
                  <w:pPr>
                    <w:pStyle w:val="ListParagraph"/>
                    <w:numPr>
                      <w:ilvl w:val="0"/>
                      <w:numId w:val="32"/>
                    </w:numPr>
                    <w:tabs>
                      <w:tab w:val="left" w:pos="960"/>
                    </w:tabs>
                    <w:spacing w:before="120" w:after="160" w:line="252"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Category: prefilled, not editable</w:t>
                  </w:r>
                </w:p>
                <w:p w14:paraId="22DD92CA" w14:textId="77777777" w:rsidR="002F3281" w:rsidRPr="001F2759" w:rsidRDefault="002F3281" w:rsidP="002F3281">
                  <w:pPr>
                    <w:pStyle w:val="ListParagraph"/>
                    <w:numPr>
                      <w:ilvl w:val="0"/>
                      <w:numId w:val="32"/>
                    </w:numPr>
                    <w:tabs>
                      <w:tab w:val="left" w:pos="960"/>
                    </w:tabs>
                    <w:spacing w:before="120" w:after="160" w:line="252"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Vendor: prefilled, not editable</w:t>
                  </w:r>
                </w:p>
                <w:p w14:paraId="2955142B" w14:textId="77777777" w:rsidR="002F3281" w:rsidRPr="001F2759" w:rsidRDefault="002F3281" w:rsidP="002F3281">
                  <w:pPr>
                    <w:pStyle w:val="ListParagraph"/>
                    <w:numPr>
                      <w:ilvl w:val="0"/>
                      <w:numId w:val="32"/>
                    </w:numPr>
                    <w:tabs>
                      <w:tab w:val="left" w:pos="960"/>
                    </w:tabs>
                    <w:spacing w:before="120" w:after="160" w:line="252"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lastRenderedPageBreak/>
                    <w:t>Stock in Quantity: integer, required.</w:t>
                  </w:r>
                </w:p>
              </w:tc>
            </w:tr>
            <w:tr w:rsidR="002F3281" w:rsidRPr="001F2759" w14:paraId="30FA69F0"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7C5DC459" w14:textId="77777777" w:rsidR="002F3281" w:rsidRPr="001F2759" w:rsidRDefault="002F3281" w:rsidP="00B22BA3">
                  <w:pPr>
                    <w:tabs>
                      <w:tab w:val="left" w:pos="960"/>
                    </w:tabs>
                    <w:spacing w:before="240"/>
                    <w:contextualSpacing/>
                    <w:jc w:val="cente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lastRenderedPageBreak/>
                    <w:t>2</w:t>
                  </w:r>
                </w:p>
              </w:tc>
              <w:tc>
                <w:tcPr>
                  <w:tcW w:w="4096" w:type="dxa"/>
                  <w:tcBorders>
                    <w:top w:val="single" w:sz="4" w:space="0" w:color="auto"/>
                    <w:left w:val="single" w:sz="4" w:space="0" w:color="auto"/>
                    <w:bottom w:val="single" w:sz="4" w:space="0" w:color="auto"/>
                    <w:right w:val="single" w:sz="4" w:space="0" w:color="auto"/>
                  </w:tcBorders>
                  <w:hideMark/>
                </w:tcPr>
                <w:p w14:paraId="344288BD" w14:textId="77777777" w:rsidR="002F3281" w:rsidRPr="001F2759" w:rsidRDefault="002F3281" w:rsidP="00B22BA3">
                  <w:pPr>
                    <w:spacing w:before="24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Warehouse accountant clicks on “Choose Product” button in “Update Stock in Product” screen.</w:t>
                  </w:r>
                </w:p>
              </w:tc>
              <w:tc>
                <w:tcPr>
                  <w:tcW w:w="3948" w:type="dxa"/>
                  <w:tcBorders>
                    <w:top w:val="single" w:sz="4" w:space="0" w:color="auto"/>
                    <w:left w:val="single" w:sz="4" w:space="0" w:color="auto"/>
                    <w:bottom w:val="single" w:sz="4" w:space="0" w:color="auto"/>
                    <w:right w:val="single" w:sz="4" w:space="0" w:color="auto"/>
                  </w:tcBorders>
                  <w:hideMark/>
                </w:tcPr>
                <w:p w14:paraId="77847E9E"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“Products List” screen is shown with following attribute of products: Product ID, Product Name, Quantity Per Box, Category, and Vendor.</w:t>
                  </w:r>
                </w:p>
              </w:tc>
            </w:tr>
            <w:tr w:rsidR="002F3281" w:rsidRPr="001F2759" w14:paraId="6121F923"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tcPr>
                <w:p w14:paraId="11BEDD74" w14:textId="77777777" w:rsidR="002F3281" w:rsidRPr="001F2759" w:rsidRDefault="002F3281" w:rsidP="00B22BA3">
                  <w:pPr>
                    <w:tabs>
                      <w:tab w:val="left" w:pos="960"/>
                    </w:tabs>
                    <w:spacing w:before="240"/>
                    <w:contextualSpacing/>
                    <w:jc w:val="cente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624266A2" w14:textId="77777777" w:rsidR="002F3281" w:rsidRPr="001F2759" w:rsidRDefault="002F3281" w:rsidP="00B22BA3">
                  <w:pPr>
                    <w:spacing w:before="24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Warehouse Accountant check single or multiple checkboxes and clicks on “Confirm” button.</w:t>
                  </w:r>
                </w:p>
              </w:tc>
              <w:tc>
                <w:tcPr>
                  <w:tcW w:w="3948" w:type="dxa"/>
                  <w:tcBorders>
                    <w:top w:val="single" w:sz="4" w:space="0" w:color="auto"/>
                    <w:left w:val="single" w:sz="4" w:space="0" w:color="auto"/>
                    <w:bottom w:val="single" w:sz="4" w:space="0" w:color="auto"/>
                    <w:right w:val="single" w:sz="4" w:space="0" w:color="auto"/>
                  </w:tcBorders>
                </w:tcPr>
                <w:p w14:paraId="2868373C"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System shows “Update Stock in Product” screen with new selected products and following labels, fields:</w:t>
                  </w:r>
                </w:p>
                <w:p w14:paraId="411BBF3B" w14:textId="77777777" w:rsidR="002F3281" w:rsidRPr="001F2759" w:rsidRDefault="002F3281" w:rsidP="002F3281">
                  <w:pPr>
                    <w:pStyle w:val="ListParagraph"/>
                    <w:numPr>
                      <w:ilvl w:val="0"/>
                      <w:numId w:val="32"/>
                    </w:numPr>
                    <w:tabs>
                      <w:tab w:val="left" w:pos="960"/>
                    </w:tabs>
                    <w:spacing w:before="240" w:after="160" w:line="254"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Product ID: prefilled, not editable</w:t>
                  </w:r>
                </w:p>
                <w:p w14:paraId="60840A61" w14:textId="77777777" w:rsidR="002F3281" w:rsidRPr="001F2759" w:rsidRDefault="002F3281" w:rsidP="002F3281">
                  <w:pPr>
                    <w:pStyle w:val="ListParagraph"/>
                    <w:numPr>
                      <w:ilvl w:val="0"/>
                      <w:numId w:val="32"/>
                    </w:numPr>
                    <w:tabs>
                      <w:tab w:val="left" w:pos="960"/>
                    </w:tabs>
                    <w:spacing w:before="120" w:after="160" w:line="252"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Product Name: prefilled, not editable</w:t>
                  </w:r>
                </w:p>
                <w:p w14:paraId="448F242C" w14:textId="77777777" w:rsidR="002F3281" w:rsidRPr="001F2759" w:rsidRDefault="002F3281" w:rsidP="002F3281">
                  <w:pPr>
                    <w:pStyle w:val="ListParagraph"/>
                    <w:numPr>
                      <w:ilvl w:val="0"/>
                      <w:numId w:val="32"/>
                    </w:numPr>
                    <w:tabs>
                      <w:tab w:val="left" w:pos="960"/>
                    </w:tabs>
                    <w:spacing w:before="120" w:after="160" w:line="252"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Category: prefilled, not editable</w:t>
                  </w:r>
                </w:p>
                <w:p w14:paraId="426B8C44" w14:textId="77777777" w:rsidR="002F3281" w:rsidRPr="001F2759" w:rsidRDefault="002F3281" w:rsidP="002F3281">
                  <w:pPr>
                    <w:pStyle w:val="ListParagraph"/>
                    <w:numPr>
                      <w:ilvl w:val="0"/>
                      <w:numId w:val="32"/>
                    </w:numPr>
                    <w:tabs>
                      <w:tab w:val="left" w:pos="960"/>
                    </w:tabs>
                    <w:spacing w:before="120" w:after="160" w:line="252"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Vendor: prefilled, not editable</w:t>
                  </w:r>
                </w:p>
                <w:p w14:paraId="32F0F634" w14:textId="77777777" w:rsidR="002F3281" w:rsidRPr="001F2759" w:rsidRDefault="002F3281" w:rsidP="002F3281">
                  <w:pPr>
                    <w:pStyle w:val="ListParagraph"/>
                    <w:numPr>
                      <w:ilvl w:val="0"/>
                      <w:numId w:val="32"/>
                    </w:numPr>
                    <w:tabs>
                      <w:tab w:val="left" w:pos="960"/>
                    </w:tabs>
                    <w:spacing w:before="120" w:after="160" w:line="252"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Stock in Quantity: integer, required.</w:t>
                  </w:r>
                </w:p>
              </w:tc>
            </w:tr>
            <w:tr w:rsidR="002F3281" w:rsidRPr="001F2759" w14:paraId="5518C5FE"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tcPr>
                <w:p w14:paraId="6F5FA228" w14:textId="77777777" w:rsidR="002F3281" w:rsidRPr="001F2759" w:rsidRDefault="002F3281" w:rsidP="00B22BA3">
                  <w:pPr>
                    <w:tabs>
                      <w:tab w:val="left" w:pos="960"/>
                    </w:tabs>
                    <w:spacing w:before="240"/>
                    <w:contextualSpacing/>
                    <w:jc w:val="cente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4</w:t>
                  </w:r>
                </w:p>
              </w:tc>
              <w:tc>
                <w:tcPr>
                  <w:tcW w:w="4096" w:type="dxa"/>
                  <w:tcBorders>
                    <w:top w:val="single" w:sz="4" w:space="0" w:color="auto"/>
                    <w:left w:val="single" w:sz="4" w:space="0" w:color="auto"/>
                    <w:bottom w:val="single" w:sz="4" w:space="0" w:color="auto"/>
                    <w:right w:val="single" w:sz="4" w:space="0" w:color="auto"/>
                  </w:tcBorders>
                </w:tcPr>
                <w:p w14:paraId="42DCCEB1" w14:textId="77777777" w:rsidR="002F3281" w:rsidRPr="001F2759" w:rsidRDefault="002F3281" w:rsidP="00B22BA3">
                  <w:pPr>
                    <w:spacing w:before="24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Warehouse Accountant fills out “Stock in Quantity” field and clicks on “Finish” button.</w:t>
                  </w:r>
                </w:p>
              </w:tc>
              <w:tc>
                <w:tcPr>
                  <w:tcW w:w="3948" w:type="dxa"/>
                  <w:tcBorders>
                    <w:top w:val="single" w:sz="4" w:space="0" w:color="auto"/>
                    <w:left w:val="single" w:sz="4" w:space="0" w:color="auto"/>
                    <w:bottom w:val="single" w:sz="4" w:space="0" w:color="auto"/>
                    <w:right w:val="single" w:sz="4" w:space="0" w:color="auto"/>
                  </w:tcBorders>
                </w:tcPr>
                <w:p w14:paraId="2BF24760" w14:textId="19B281F0"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System validates inputted data and shows “</w:t>
                  </w:r>
                  <w:r w:rsidR="000316F3">
                    <w:rPr>
                      <w:rFonts w:asciiTheme="majorHAnsi" w:eastAsia="ＭＳ 明朝" w:hAnsiTheme="majorHAnsi"/>
                      <w:noProof/>
                      <w:color w:val="000000" w:themeColor="text1"/>
                      <w:sz w:val="24"/>
                      <w:szCs w:val="24"/>
                    </w:rPr>
                    <w:t>Goods Receipt</w:t>
                  </w:r>
                  <w:r w:rsidRPr="001F2759">
                    <w:rPr>
                      <w:rFonts w:asciiTheme="majorHAnsi" w:eastAsia="ＭＳ 明朝" w:hAnsiTheme="majorHAnsi"/>
                      <w:noProof/>
                      <w:color w:val="000000" w:themeColor="text1"/>
                      <w:sz w:val="24"/>
                      <w:szCs w:val="24"/>
                    </w:rPr>
                    <w:t>” screen</w:t>
                  </w:r>
                </w:p>
                <w:p w14:paraId="08A8F702"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[Exception 1, 2]</w:t>
                  </w:r>
                </w:p>
              </w:tc>
            </w:tr>
          </w:tbl>
          <w:p w14:paraId="327078F1"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p>
          <w:p w14:paraId="1FDC7CF6"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b/>
                <w:noProof/>
                <w:color w:val="000000" w:themeColor="text1"/>
                <w:sz w:val="24"/>
                <w:szCs w:val="24"/>
              </w:rPr>
              <w:t xml:space="preserve">Alternative Scenarios: </w:t>
            </w:r>
            <w:r w:rsidRPr="001F2759">
              <w:rPr>
                <w:rFonts w:asciiTheme="majorHAnsi" w:eastAsia="ＭＳ 明朝" w:hAnsiTheme="majorHAnsi"/>
                <w:noProof/>
                <w:color w:val="000000" w:themeColor="text1"/>
                <w:sz w:val="24"/>
                <w:szCs w:val="24"/>
              </w:rPr>
              <w:t>N/A</w:t>
            </w:r>
          </w:p>
          <w:p w14:paraId="68B2A0D0" w14:textId="77777777" w:rsidR="002F3281" w:rsidRPr="001F2759" w:rsidRDefault="002F3281" w:rsidP="00B22BA3">
            <w:pPr>
              <w:rPr>
                <w:rFonts w:asciiTheme="majorHAnsi" w:eastAsia="ＭＳ 明朝" w:hAnsiTheme="majorHAnsi"/>
                <w:noProof/>
                <w:color w:val="000000" w:themeColor="text1"/>
                <w:sz w:val="24"/>
                <w:szCs w:val="24"/>
              </w:rPr>
            </w:pPr>
          </w:p>
          <w:p w14:paraId="27D0354A" w14:textId="77777777" w:rsidR="002F3281" w:rsidRPr="001F2759" w:rsidRDefault="002F3281" w:rsidP="00B22BA3">
            <w:pPr>
              <w:rPr>
                <w:rFonts w:asciiTheme="majorHAnsi" w:eastAsia="ＭＳ 明朝" w:hAnsiTheme="majorHAnsi"/>
                <w:noProof/>
                <w:color w:val="000000" w:themeColor="text1"/>
                <w:sz w:val="24"/>
                <w:szCs w:val="24"/>
              </w:rPr>
            </w:pPr>
            <w:r w:rsidRPr="001F2759">
              <w:rPr>
                <w:rFonts w:asciiTheme="majorHAnsi" w:eastAsia="ＭＳ 明朝" w:hAnsiTheme="majorHAnsi"/>
                <w:b/>
                <w:noProof/>
                <w:color w:val="000000" w:themeColor="text1"/>
                <w:sz w:val="24"/>
                <w:szCs w:val="24"/>
              </w:rPr>
              <w:t xml:space="preserve">Exceptions: </w:t>
            </w:r>
          </w:p>
          <w:tbl>
            <w:tblPr>
              <w:tblW w:w="0" w:type="auto"/>
              <w:tblLook w:val="04A0" w:firstRow="1" w:lastRow="0" w:firstColumn="1" w:lastColumn="0" w:noHBand="0" w:noVBand="1"/>
            </w:tblPr>
            <w:tblGrid>
              <w:gridCol w:w="736"/>
              <w:gridCol w:w="4096"/>
              <w:gridCol w:w="3948"/>
            </w:tblGrid>
            <w:tr w:rsidR="002F3281" w:rsidRPr="001F2759" w14:paraId="65E482E2" w14:textId="77777777" w:rsidTr="00B22BA3">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99916AB" w14:textId="77777777" w:rsidR="002F3281" w:rsidRPr="001F2759" w:rsidRDefault="002F3281" w:rsidP="00B22BA3">
                  <w:pPr>
                    <w:tabs>
                      <w:tab w:val="left" w:pos="960"/>
                    </w:tabs>
                    <w:spacing w:before="240"/>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107A692" w14:textId="77777777" w:rsidR="002F3281" w:rsidRPr="001F2759" w:rsidRDefault="002F3281" w:rsidP="00B22BA3">
                  <w:pPr>
                    <w:tabs>
                      <w:tab w:val="left" w:pos="960"/>
                    </w:tabs>
                    <w:spacing w:before="240"/>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D8DD9AD" w14:textId="77777777" w:rsidR="002F3281" w:rsidRPr="001F2759" w:rsidRDefault="002F3281" w:rsidP="00B22BA3">
                  <w:pPr>
                    <w:tabs>
                      <w:tab w:val="left" w:pos="960"/>
                    </w:tabs>
                    <w:spacing w:before="240"/>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System Response</w:t>
                  </w:r>
                </w:p>
              </w:tc>
            </w:tr>
            <w:tr w:rsidR="002F3281" w:rsidRPr="001F2759" w14:paraId="780A0E51"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0A7E16EC" w14:textId="77777777" w:rsidR="002F3281" w:rsidRPr="001F2759" w:rsidRDefault="002F3281" w:rsidP="00B22BA3">
                  <w:pPr>
                    <w:tabs>
                      <w:tab w:val="left" w:pos="960"/>
                    </w:tabs>
                    <w:spacing w:before="240"/>
                    <w:contextualSpacing/>
                    <w:jc w:val="cente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hideMark/>
                </w:tcPr>
                <w:p w14:paraId="22420C71" w14:textId="77777777" w:rsidR="002F3281" w:rsidRPr="001F2759" w:rsidRDefault="002F3281" w:rsidP="00B22BA3">
                  <w:pP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Warehouse accountant clicks on “Cancel” button</w:t>
                  </w:r>
                </w:p>
              </w:tc>
              <w:tc>
                <w:tcPr>
                  <w:tcW w:w="3948" w:type="dxa"/>
                  <w:tcBorders>
                    <w:top w:val="single" w:sz="4" w:space="0" w:color="auto"/>
                    <w:left w:val="single" w:sz="4" w:space="0" w:color="auto"/>
                    <w:bottom w:val="single" w:sz="4" w:space="0" w:color="auto"/>
                    <w:right w:val="single" w:sz="4" w:space="0" w:color="auto"/>
                  </w:tcBorders>
                  <w:hideMark/>
                </w:tcPr>
                <w:p w14:paraId="5AE40113" w14:textId="4365E187" w:rsidR="002F3281" w:rsidRPr="001F2759" w:rsidRDefault="002F3281" w:rsidP="00B22BA3">
                  <w:pPr>
                    <w:pStyle w:val="ListParagraph"/>
                    <w:tabs>
                      <w:tab w:val="left" w:pos="960"/>
                    </w:tabs>
                    <w:ind w:left="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System shows “</w:t>
                  </w:r>
                  <w:r w:rsidR="00F324CD">
                    <w:rPr>
                      <w:rFonts w:asciiTheme="majorHAnsi" w:eastAsia="ＭＳ 明朝" w:hAnsiTheme="majorHAnsi"/>
                      <w:noProof/>
                      <w:color w:val="000000" w:themeColor="text1"/>
                      <w:sz w:val="24"/>
                      <w:szCs w:val="24"/>
                    </w:rPr>
                    <w:t>Goods Receipt</w:t>
                  </w:r>
                  <w:r w:rsidRPr="001F2759">
                    <w:rPr>
                      <w:rFonts w:asciiTheme="majorHAnsi" w:eastAsia="ＭＳ 明朝" w:hAnsiTheme="majorHAnsi"/>
                      <w:noProof/>
                      <w:color w:val="000000" w:themeColor="text1"/>
                      <w:sz w:val="24"/>
                      <w:szCs w:val="24"/>
                    </w:rPr>
                    <w:t>” screen.</w:t>
                  </w:r>
                </w:p>
              </w:tc>
            </w:tr>
            <w:tr w:rsidR="002F3281" w:rsidRPr="001F2759" w14:paraId="43F708B2"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34D42027" w14:textId="77777777" w:rsidR="002F3281" w:rsidRPr="001F2759" w:rsidRDefault="002F3281" w:rsidP="00B22BA3">
                  <w:pPr>
                    <w:tabs>
                      <w:tab w:val="left" w:pos="960"/>
                    </w:tabs>
                    <w:spacing w:before="240"/>
                    <w:contextualSpacing/>
                    <w:jc w:val="cente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2</w:t>
                  </w:r>
                </w:p>
              </w:tc>
              <w:tc>
                <w:tcPr>
                  <w:tcW w:w="4096" w:type="dxa"/>
                  <w:tcBorders>
                    <w:top w:val="single" w:sz="4" w:space="0" w:color="auto"/>
                    <w:left w:val="single" w:sz="4" w:space="0" w:color="auto"/>
                    <w:bottom w:val="single" w:sz="4" w:space="0" w:color="auto"/>
                    <w:right w:val="single" w:sz="4" w:space="0" w:color="auto"/>
                  </w:tcBorders>
                  <w:hideMark/>
                </w:tcPr>
                <w:p w14:paraId="48E25335" w14:textId="77777777" w:rsidR="002F3281" w:rsidRPr="001F2759" w:rsidRDefault="002F3281" w:rsidP="00B22BA3">
                  <w:pP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Network connection problem.</w:t>
                  </w:r>
                </w:p>
              </w:tc>
              <w:tc>
                <w:tcPr>
                  <w:tcW w:w="3948" w:type="dxa"/>
                  <w:tcBorders>
                    <w:top w:val="single" w:sz="4" w:space="0" w:color="auto"/>
                    <w:left w:val="single" w:sz="4" w:space="0" w:color="auto"/>
                    <w:bottom w:val="single" w:sz="4" w:space="0" w:color="auto"/>
                    <w:right w:val="single" w:sz="4" w:space="0" w:color="auto"/>
                  </w:tcBorders>
                  <w:hideMark/>
                </w:tcPr>
                <w:p w14:paraId="2D9EE655" w14:textId="77777777" w:rsidR="002F3281" w:rsidRPr="001F2759" w:rsidRDefault="002F3281" w:rsidP="00B22BA3">
                  <w:pPr>
                    <w:pStyle w:val="ListParagraph"/>
                    <w:tabs>
                      <w:tab w:val="left" w:pos="960"/>
                    </w:tabs>
                    <w:ind w:left="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System shows error message: “Please check your network connection.”</w:t>
                  </w:r>
                </w:p>
              </w:tc>
            </w:tr>
          </w:tbl>
          <w:p w14:paraId="771568E1" w14:textId="77777777" w:rsidR="002F3281" w:rsidRPr="001F2759" w:rsidRDefault="002F3281" w:rsidP="00B22BA3">
            <w:pPr>
              <w:rPr>
                <w:rFonts w:asciiTheme="majorHAnsi" w:eastAsia="ＭＳ 明朝" w:hAnsiTheme="majorHAnsi"/>
                <w:b/>
                <w:noProof/>
                <w:color w:val="000000" w:themeColor="text1"/>
                <w:sz w:val="24"/>
                <w:szCs w:val="24"/>
              </w:rPr>
            </w:pPr>
          </w:p>
          <w:p w14:paraId="0B65863D" w14:textId="77777777" w:rsidR="002F3281" w:rsidRPr="001F2759" w:rsidRDefault="002F3281" w:rsidP="00B22BA3">
            <w:pPr>
              <w:tabs>
                <w:tab w:val="left" w:pos="960"/>
              </w:tabs>
              <w:spacing w:before="240"/>
              <w:contextualSpacing/>
              <w:rPr>
                <w:rFonts w:asciiTheme="majorHAnsi" w:eastAsia="ＭＳ 明朝" w:hAnsiTheme="majorHAnsi"/>
                <w:noProof/>
                <w:color w:val="FF0000"/>
                <w:sz w:val="24"/>
                <w:szCs w:val="24"/>
              </w:rPr>
            </w:pPr>
            <w:r w:rsidRPr="001F2759">
              <w:rPr>
                <w:rFonts w:asciiTheme="majorHAnsi" w:eastAsia="ＭＳ 明朝" w:hAnsiTheme="majorHAnsi"/>
                <w:b/>
                <w:noProof/>
                <w:color w:val="000000" w:themeColor="text1"/>
                <w:sz w:val="24"/>
                <w:szCs w:val="24"/>
              </w:rPr>
              <w:t>Relationships:</w:t>
            </w:r>
            <w:r w:rsidRPr="001F2759">
              <w:rPr>
                <w:rFonts w:asciiTheme="majorHAnsi" w:eastAsia="ＭＳ 明朝" w:hAnsiTheme="majorHAnsi"/>
                <w:noProof/>
                <w:color w:val="000000" w:themeColor="text1"/>
                <w:sz w:val="24"/>
                <w:szCs w:val="24"/>
              </w:rPr>
              <w:t xml:space="preserve"> Specialized from Update Invoice use case. Update Invoice use case was extended from View Invoice use case.</w:t>
            </w:r>
          </w:p>
          <w:p w14:paraId="50DB876F"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Business Rules:</w:t>
            </w:r>
          </w:p>
          <w:p w14:paraId="10E78CC9" w14:textId="77777777" w:rsidR="002F3281" w:rsidRPr="001F2759" w:rsidRDefault="002F3281" w:rsidP="002F3281">
            <w:pPr>
              <w:pStyle w:val="ListParagraph"/>
              <w:numPr>
                <w:ilvl w:val="0"/>
                <w:numId w:val="30"/>
              </w:numPr>
              <w:tabs>
                <w:tab w:val="left" w:pos="960"/>
              </w:tabs>
              <w:spacing w:before="240" w:after="160" w:line="254" w:lineRule="auto"/>
              <w:ind w:firstLine="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In this system, only Warehouse Accountant can update goods receipts.</w:t>
            </w:r>
          </w:p>
          <w:p w14:paraId="1E10BE3C" w14:textId="77777777" w:rsidR="002F3281" w:rsidRPr="001F2759" w:rsidRDefault="002F3281" w:rsidP="002F3281">
            <w:pPr>
              <w:pStyle w:val="ListParagraph"/>
              <w:numPr>
                <w:ilvl w:val="0"/>
                <w:numId w:val="30"/>
              </w:numPr>
              <w:tabs>
                <w:tab w:val="left" w:pos="960"/>
              </w:tabs>
              <w:spacing w:before="240" w:after="160" w:line="254" w:lineRule="auto"/>
              <w:ind w:firstLine="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“Stock in Quantity” is the number of boxes for stocking in products, maximum of 9999 boxes per Product per Good Receipt.</w:t>
            </w:r>
          </w:p>
          <w:p w14:paraId="035EB4A7" w14:textId="77777777" w:rsidR="002F3281" w:rsidRPr="001F2759" w:rsidRDefault="002F3281" w:rsidP="002F3281">
            <w:pPr>
              <w:pStyle w:val="ListParagraph"/>
              <w:numPr>
                <w:ilvl w:val="0"/>
                <w:numId w:val="30"/>
              </w:numPr>
              <w:tabs>
                <w:tab w:val="left" w:pos="960"/>
              </w:tabs>
              <w:spacing w:before="240" w:after="160" w:line="254" w:lineRule="auto"/>
              <w:ind w:firstLine="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Goods receipts status will be changed to “Processing” during stock in process and “Done” when stock in process successfully finished.</w:t>
            </w:r>
          </w:p>
          <w:p w14:paraId="63452EA0" w14:textId="77777777" w:rsidR="002F3281" w:rsidRPr="001F2759" w:rsidRDefault="002F3281" w:rsidP="002F3281">
            <w:pPr>
              <w:pStyle w:val="ListParagraph"/>
              <w:numPr>
                <w:ilvl w:val="0"/>
                <w:numId w:val="30"/>
              </w:numPr>
              <w:tabs>
                <w:tab w:val="left" w:pos="960"/>
              </w:tabs>
              <w:spacing w:before="240" w:after="160" w:line="254" w:lineRule="auto"/>
              <w:ind w:firstLine="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lastRenderedPageBreak/>
              <w:t xml:space="preserve">Only Goods receipts with “Pending” status can be edited. </w:t>
            </w:r>
            <w:r w:rsidRPr="001F2759">
              <w:rPr>
                <w:rFonts w:asciiTheme="majorHAnsi" w:eastAsia="ＭＳ 明朝" w:hAnsiTheme="majorHAnsi"/>
                <w:noProof/>
                <w:sz w:val="24"/>
                <w:szCs w:val="24"/>
              </w:rPr>
              <w:t>Any further processes will cause the change of the status of the goods receipt and make the goods receipt not editable.</w:t>
            </w:r>
          </w:p>
          <w:p w14:paraId="701AA6A9" w14:textId="77777777" w:rsidR="002F3281" w:rsidRPr="001F2759" w:rsidRDefault="002F3281" w:rsidP="002F3281">
            <w:pPr>
              <w:pStyle w:val="ListParagraph"/>
              <w:numPr>
                <w:ilvl w:val="0"/>
                <w:numId w:val="30"/>
              </w:numPr>
              <w:tabs>
                <w:tab w:val="left" w:pos="960"/>
              </w:tabs>
              <w:spacing w:before="240" w:after="160" w:line="254" w:lineRule="auto"/>
              <w:ind w:firstLine="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Products of Good receipt does not contain deactivated products.</w:t>
            </w:r>
          </w:p>
        </w:tc>
      </w:tr>
    </w:tbl>
    <w:p w14:paraId="3027A702" w14:textId="77777777" w:rsidR="002F3281" w:rsidRPr="001F2759" w:rsidRDefault="002F3281" w:rsidP="002F3281">
      <w:pPr>
        <w:jc w:val="center"/>
        <w:rPr>
          <w:rFonts w:asciiTheme="majorHAnsi" w:hAnsiTheme="majorHAnsi"/>
          <w:noProof/>
          <w:sz w:val="24"/>
          <w:szCs w:val="24"/>
        </w:rPr>
      </w:pPr>
      <w:r w:rsidRPr="001F2759">
        <w:rPr>
          <w:rFonts w:asciiTheme="majorHAnsi" w:hAnsiTheme="majorHAnsi"/>
          <w:noProof/>
          <w:sz w:val="24"/>
          <w:szCs w:val="24"/>
        </w:rPr>
        <w:lastRenderedPageBreak/>
        <w:t>&lt;Warehouse Accountant&gt; Update Goods Receipt use case specification</w:t>
      </w:r>
    </w:p>
    <w:p w14:paraId="7C3EC2F4" w14:textId="028DC8B0" w:rsidR="002F3281" w:rsidRPr="001F2759" w:rsidRDefault="002F3281" w:rsidP="00AA7ED1">
      <w:pPr>
        <w:pStyle w:val="Heading5"/>
        <w:rPr>
          <w:noProof/>
        </w:rPr>
      </w:pPr>
      <w:r w:rsidRPr="001F2759">
        <w:rPr>
          <w:noProof/>
        </w:rPr>
        <w:t>&lt;Warehouse Accountant&gt; Update Goods Issue</w:t>
      </w:r>
    </w:p>
    <w:p w14:paraId="0EC9F292" w14:textId="77777777" w:rsidR="002F3281" w:rsidRPr="001F2759" w:rsidRDefault="002F3281" w:rsidP="002F3281">
      <w:pPr>
        <w:keepNext/>
        <w:jc w:val="center"/>
        <w:rPr>
          <w:rFonts w:asciiTheme="majorHAnsi" w:hAnsiTheme="majorHAnsi"/>
          <w:noProof/>
        </w:rPr>
      </w:pPr>
      <w:r w:rsidRPr="001F2759">
        <w:rPr>
          <w:rFonts w:asciiTheme="majorHAnsi" w:hAnsiTheme="majorHAnsi"/>
          <w:noProof/>
        </w:rPr>
        <w:drawing>
          <wp:inline distT="0" distB="0" distL="0" distR="0" wp14:anchorId="7E73A30F" wp14:editId="744F70D6">
            <wp:extent cx="4631713" cy="221963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extLst>
                        <a:ext uri="{28A0092B-C50C-407E-A947-70E740481C1C}">
                          <a14:useLocalDpi xmlns:a14="http://schemas.microsoft.com/office/drawing/2010/main" val="0"/>
                        </a:ext>
                      </a:extLst>
                    </a:blip>
                    <a:stretch>
                      <a:fillRect/>
                    </a:stretch>
                  </pic:blipFill>
                  <pic:spPr>
                    <a:xfrm>
                      <a:off x="0" y="0"/>
                      <a:ext cx="4631713" cy="2219630"/>
                    </a:xfrm>
                    <a:prstGeom prst="rect">
                      <a:avLst/>
                    </a:prstGeom>
                  </pic:spPr>
                </pic:pic>
              </a:graphicData>
            </a:graphic>
          </wp:inline>
        </w:drawing>
      </w:r>
    </w:p>
    <w:p w14:paraId="746B7C1D" w14:textId="77777777" w:rsidR="002F3281" w:rsidRPr="001F2759" w:rsidRDefault="002F3281" w:rsidP="00013C23">
      <w:pPr>
        <w:pStyle w:val="Caption"/>
        <w:rPr>
          <w:noProof/>
        </w:rPr>
      </w:pPr>
      <w:bookmarkStart w:id="180" w:name="_Toc16980114"/>
      <w:bookmarkStart w:id="181" w:name="_Toc17066607"/>
      <w:r w:rsidRPr="001F2759">
        <w:rPr>
          <w:noProof/>
        </w:rPr>
        <w:t xml:space="preserve">Figure </w:t>
      </w:r>
      <w:r w:rsidRPr="001F2759">
        <w:rPr>
          <w:noProof/>
        </w:rPr>
        <w:fldChar w:fldCharType="begin"/>
      </w:r>
      <w:r w:rsidRPr="001F2759">
        <w:rPr>
          <w:noProof/>
        </w:rPr>
        <w:instrText xml:space="preserve"> SEQ Figure \* ARABIC </w:instrText>
      </w:r>
      <w:r w:rsidRPr="001F2759">
        <w:rPr>
          <w:noProof/>
        </w:rPr>
        <w:fldChar w:fldCharType="separate"/>
      </w:r>
      <w:r w:rsidR="005C1BD5">
        <w:rPr>
          <w:noProof/>
        </w:rPr>
        <w:t>29</w:t>
      </w:r>
      <w:r w:rsidRPr="001F2759">
        <w:rPr>
          <w:noProof/>
        </w:rPr>
        <w:fldChar w:fldCharType="end"/>
      </w:r>
      <w:r w:rsidRPr="001F2759">
        <w:rPr>
          <w:noProof/>
        </w:rPr>
        <w:t xml:space="preserve"> - &lt;Warehouse Accountant&gt; Update Goods Issue</w:t>
      </w:r>
      <w:bookmarkEnd w:id="180"/>
      <w:bookmarkEnd w:id="181"/>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2F3281" w:rsidRPr="001F2759" w14:paraId="4A511A2A" w14:textId="77777777" w:rsidTr="00B22BA3">
        <w:tc>
          <w:tcPr>
            <w:tcW w:w="9006"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A8563C3" w14:textId="77777777" w:rsidR="002F3281" w:rsidRPr="001F2759" w:rsidRDefault="002F3281" w:rsidP="00B22BA3">
            <w:pPr>
              <w:tabs>
                <w:tab w:val="left" w:pos="960"/>
                <w:tab w:val="left" w:pos="2640"/>
                <w:tab w:val="left" w:pos="3720"/>
              </w:tabs>
              <w:rPr>
                <w:rFonts w:asciiTheme="majorHAnsi" w:eastAsia="ＭＳ 明朝" w:hAnsiTheme="majorHAnsi"/>
                <w:b/>
                <w:noProof/>
                <w:color w:val="FF0000"/>
                <w:sz w:val="24"/>
                <w:szCs w:val="24"/>
              </w:rPr>
            </w:pPr>
            <w:r w:rsidRPr="001F2759">
              <w:rPr>
                <w:rFonts w:asciiTheme="majorHAnsi" w:eastAsia="ＭＳ 明朝" w:hAnsiTheme="majorHAnsi"/>
                <w:b/>
                <w:noProof/>
                <w:color w:val="000000" w:themeColor="text1"/>
                <w:sz w:val="24"/>
                <w:szCs w:val="24"/>
              </w:rPr>
              <w:t>USE CASE – RFIM_UC_ WA_I5</w:t>
            </w:r>
          </w:p>
        </w:tc>
      </w:tr>
      <w:tr w:rsidR="002F3281" w:rsidRPr="001F2759" w14:paraId="27A33282"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4658D6F"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Use Case No.</w:t>
            </w:r>
          </w:p>
        </w:tc>
        <w:tc>
          <w:tcPr>
            <w:tcW w:w="2259" w:type="dxa"/>
            <w:tcBorders>
              <w:top w:val="single" w:sz="4" w:space="0" w:color="auto"/>
              <w:left w:val="single" w:sz="4" w:space="0" w:color="auto"/>
              <w:bottom w:val="single" w:sz="4" w:space="0" w:color="auto"/>
              <w:right w:val="single" w:sz="4" w:space="0" w:color="auto"/>
            </w:tcBorders>
            <w:hideMark/>
          </w:tcPr>
          <w:p w14:paraId="66EF9C6F"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b/>
                <w:noProof/>
                <w:color w:val="000000" w:themeColor="text1"/>
                <w:sz w:val="24"/>
                <w:szCs w:val="24"/>
              </w:rPr>
              <w:t>RFIM_UC_ WA_I5</w:t>
            </w:r>
          </w:p>
        </w:tc>
        <w:tc>
          <w:tcPr>
            <w:tcW w:w="225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151489C"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Use Case Version</w:t>
            </w:r>
          </w:p>
        </w:tc>
        <w:tc>
          <w:tcPr>
            <w:tcW w:w="2244" w:type="dxa"/>
            <w:tcBorders>
              <w:top w:val="single" w:sz="4" w:space="0" w:color="auto"/>
              <w:left w:val="single" w:sz="4" w:space="0" w:color="auto"/>
              <w:bottom w:val="single" w:sz="4" w:space="0" w:color="auto"/>
              <w:right w:val="single" w:sz="4" w:space="0" w:color="auto"/>
            </w:tcBorders>
            <w:hideMark/>
          </w:tcPr>
          <w:p w14:paraId="765B4CEE"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1.0</w:t>
            </w:r>
          </w:p>
        </w:tc>
      </w:tr>
      <w:tr w:rsidR="002F3281" w:rsidRPr="001F2759" w14:paraId="470CFA28"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AD57C5E"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Use Case Name</w:t>
            </w:r>
          </w:p>
        </w:tc>
        <w:tc>
          <w:tcPr>
            <w:tcW w:w="6756" w:type="dxa"/>
            <w:gridSpan w:val="3"/>
            <w:tcBorders>
              <w:top w:val="single" w:sz="4" w:space="0" w:color="auto"/>
              <w:left w:val="single" w:sz="4" w:space="0" w:color="auto"/>
              <w:bottom w:val="single" w:sz="4" w:space="0" w:color="auto"/>
              <w:right w:val="single" w:sz="4" w:space="0" w:color="auto"/>
            </w:tcBorders>
            <w:hideMark/>
          </w:tcPr>
          <w:p w14:paraId="2B110581"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Update Goods Issue</w:t>
            </w:r>
          </w:p>
        </w:tc>
      </w:tr>
      <w:tr w:rsidR="002F3281" w:rsidRPr="001F2759" w14:paraId="1E7FAB1D"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7E5B7A2"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Author</w:t>
            </w:r>
          </w:p>
        </w:tc>
        <w:tc>
          <w:tcPr>
            <w:tcW w:w="6756" w:type="dxa"/>
            <w:gridSpan w:val="3"/>
            <w:tcBorders>
              <w:top w:val="single" w:sz="4" w:space="0" w:color="auto"/>
              <w:left w:val="single" w:sz="4" w:space="0" w:color="auto"/>
              <w:bottom w:val="single" w:sz="4" w:space="0" w:color="auto"/>
              <w:right w:val="single" w:sz="4" w:space="0" w:color="auto"/>
            </w:tcBorders>
            <w:hideMark/>
          </w:tcPr>
          <w:p w14:paraId="22C2994C"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ThinhNT</w:t>
            </w:r>
          </w:p>
        </w:tc>
      </w:tr>
      <w:tr w:rsidR="002F3281" w:rsidRPr="001F2759" w14:paraId="3BB10797"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2D43B59"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Date</w:t>
            </w:r>
          </w:p>
        </w:tc>
        <w:tc>
          <w:tcPr>
            <w:tcW w:w="2259" w:type="dxa"/>
            <w:tcBorders>
              <w:top w:val="single" w:sz="4" w:space="0" w:color="auto"/>
              <w:left w:val="single" w:sz="4" w:space="0" w:color="auto"/>
              <w:bottom w:val="single" w:sz="4" w:space="0" w:color="auto"/>
              <w:right w:val="single" w:sz="4" w:space="0" w:color="auto"/>
            </w:tcBorders>
            <w:hideMark/>
          </w:tcPr>
          <w:p w14:paraId="42F58792"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26/07/2019</w:t>
            </w:r>
          </w:p>
        </w:tc>
        <w:tc>
          <w:tcPr>
            <w:tcW w:w="225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05EB564"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Priority</w:t>
            </w:r>
          </w:p>
        </w:tc>
        <w:tc>
          <w:tcPr>
            <w:tcW w:w="2244" w:type="dxa"/>
            <w:tcBorders>
              <w:top w:val="single" w:sz="4" w:space="0" w:color="auto"/>
              <w:left w:val="single" w:sz="4" w:space="0" w:color="auto"/>
              <w:bottom w:val="single" w:sz="4" w:space="0" w:color="auto"/>
              <w:right w:val="single" w:sz="4" w:space="0" w:color="auto"/>
            </w:tcBorders>
            <w:hideMark/>
          </w:tcPr>
          <w:p w14:paraId="2C61B6DD"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Normal</w:t>
            </w:r>
          </w:p>
        </w:tc>
      </w:tr>
      <w:tr w:rsidR="002F3281" w:rsidRPr="001F2759" w14:paraId="6E263905" w14:textId="77777777" w:rsidTr="00B22BA3">
        <w:trPr>
          <w:trHeight w:val="78"/>
        </w:trPr>
        <w:tc>
          <w:tcPr>
            <w:tcW w:w="9006" w:type="dxa"/>
            <w:gridSpan w:val="4"/>
            <w:tcBorders>
              <w:top w:val="single" w:sz="4" w:space="0" w:color="auto"/>
              <w:left w:val="single" w:sz="4" w:space="0" w:color="auto"/>
              <w:bottom w:val="single" w:sz="4" w:space="0" w:color="auto"/>
              <w:right w:val="single" w:sz="4" w:space="0" w:color="auto"/>
            </w:tcBorders>
          </w:tcPr>
          <w:p w14:paraId="117CF464"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Actor:</w:t>
            </w:r>
          </w:p>
          <w:p w14:paraId="01B84D37" w14:textId="77777777" w:rsidR="002F3281" w:rsidRPr="001F2759" w:rsidRDefault="002F3281" w:rsidP="002F3281">
            <w:pPr>
              <w:numPr>
                <w:ilvl w:val="0"/>
                <w:numId w:val="30"/>
              </w:numPr>
              <w:tabs>
                <w:tab w:val="left" w:pos="960"/>
              </w:tabs>
              <w:spacing w:before="240" w:after="160" w:line="254" w:lineRule="auto"/>
              <w:ind w:firstLine="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Warehouse Accountant</w:t>
            </w:r>
          </w:p>
          <w:p w14:paraId="1676E2E4"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Summary:</w:t>
            </w:r>
          </w:p>
          <w:p w14:paraId="69EB093D" w14:textId="77777777" w:rsidR="002F3281" w:rsidRPr="001F2759" w:rsidRDefault="002F3281" w:rsidP="002F3281">
            <w:pPr>
              <w:numPr>
                <w:ilvl w:val="0"/>
                <w:numId w:val="30"/>
              </w:numPr>
              <w:tabs>
                <w:tab w:val="left" w:pos="960"/>
              </w:tabs>
              <w:spacing w:before="240" w:after="160" w:line="254" w:lineRule="auto"/>
              <w:ind w:firstLine="0"/>
              <w:contextualSpacing/>
              <w:rPr>
                <w:rFonts w:asciiTheme="majorHAnsi" w:eastAsia="ＭＳ 明朝" w:hAnsiTheme="majorHAnsi"/>
                <w:b/>
                <w:bCs/>
                <w:noProof/>
                <w:color w:val="000000" w:themeColor="text1"/>
                <w:sz w:val="24"/>
                <w:szCs w:val="24"/>
              </w:rPr>
            </w:pPr>
            <w:r w:rsidRPr="001F2759">
              <w:rPr>
                <w:rFonts w:asciiTheme="majorHAnsi" w:eastAsia="ＭＳ 明朝" w:hAnsiTheme="majorHAnsi"/>
                <w:noProof/>
                <w:color w:val="000000" w:themeColor="text1"/>
                <w:sz w:val="24"/>
                <w:szCs w:val="24"/>
              </w:rPr>
              <w:t>This use case allows warehouse accountant to update goods issues</w:t>
            </w:r>
          </w:p>
          <w:p w14:paraId="78CE53C8" w14:textId="77777777" w:rsidR="002F3281" w:rsidRPr="001F2759" w:rsidRDefault="002F3281" w:rsidP="00B22BA3">
            <w:pPr>
              <w:tabs>
                <w:tab w:val="left" w:pos="960"/>
              </w:tabs>
              <w:spacing w:before="240"/>
              <w:ind w:right="66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Goal:</w:t>
            </w:r>
          </w:p>
          <w:p w14:paraId="1E710BB5" w14:textId="77777777" w:rsidR="002F3281" w:rsidRPr="001F2759" w:rsidRDefault="002F3281" w:rsidP="002F3281">
            <w:pPr>
              <w:numPr>
                <w:ilvl w:val="0"/>
                <w:numId w:val="30"/>
              </w:numPr>
              <w:tabs>
                <w:tab w:val="left" w:pos="960"/>
              </w:tabs>
              <w:spacing w:before="240" w:after="160" w:line="254" w:lineRule="auto"/>
              <w:ind w:firstLine="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 xml:space="preserve">Warehouse accountant update goods issues successfully. </w:t>
            </w:r>
          </w:p>
          <w:p w14:paraId="71DACF88"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Triggers:</w:t>
            </w:r>
          </w:p>
          <w:p w14:paraId="725877C2" w14:textId="77777777" w:rsidR="002F3281" w:rsidRPr="001F2759" w:rsidRDefault="002F3281" w:rsidP="002F3281">
            <w:pPr>
              <w:numPr>
                <w:ilvl w:val="0"/>
                <w:numId w:val="30"/>
              </w:numPr>
              <w:tabs>
                <w:tab w:val="left" w:pos="960"/>
              </w:tabs>
              <w:spacing w:before="240" w:after="160" w:line="254" w:lineRule="auto"/>
              <w:ind w:firstLine="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Warehouse accountant clicks on “Update” button.</w:t>
            </w:r>
          </w:p>
          <w:p w14:paraId="46F74849"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Preconditions:</w:t>
            </w:r>
          </w:p>
          <w:p w14:paraId="179CE746" w14:textId="77777777" w:rsidR="002F3281" w:rsidRPr="001F2759" w:rsidRDefault="002F3281" w:rsidP="002F3281">
            <w:pPr>
              <w:numPr>
                <w:ilvl w:val="0"/>
                <w:numId w:val="30"/>
              </w:numPr>
              <w:tabs>
                <w:tab w:val="left" w:pos="960"/>
              </w:tabs>
              <w:spacing w:before="240" w:after="160" w:line="254" w:lineRule="auto"/>
              <w:ind w:firstLine="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User must log in the system with Warehouse Accountant role.</w:t>
            </w:r>
          </w:p>
          <w:p w14:paraId="7961183B" w14:textId="77777777" w:rsidR="002F3281" w:rsidRPr="001F2759" w:rsidRDefault="002F3281" w:rsidP="002F3281">
            <w:pPr>
              <w:numPr>
                <w:ilvl w:val="0"/>
                <w:numId w:val="30"/>
              </w:numPr>
              <w:tabs>
                <w:tab w:val="left" w:pos="960"/>
              </w:tabs>
              <w:spacing w:before="240" w:after="160" w:line="254" w:lineRule="auto"/>
              <w:ind w:firstLine="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Goods Issue’s status is “Pending”.</w:t>
            </w:r>
          </w:p>
          <w:p w14:paraId="1CEB8B4B"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Post conditions:</w:t>
            </w:r>
          </w:p>
          <w:p w14:paraId="134B7977" w14:textId="77777777" w:rsidR="002F3281" w:rsidRPr="001F2759" w:rsidRDefault="002F3281" w:rsidP="002F3281">
            <w:pPr>
              <w:numPr>
                <w:ilvl w:val="0"/>
                <w:numId w:val="30"/>
              </w:numPr>
              <w:tabs>
                <w:tab w:val="left" w:pos="960"/>
              </w:tabs>
              <w:spacing w:before="240" w:after="160" w:line="254" w:lineRule="auto"/>
              <w:ind w:firstLine="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Selected good issue information will be successfully updated.</w:t>
            </w:r>
          </w:p>
          <w:p w14:paraId="517F8D11" w14:textId="77777777" w:rsidR="002F3281" w:rsidRPr="001F2759" w:rsidRDefault="002F3281" w:rsidP="002F3281">
            <w:pPr>
              <w:numPr>
                <w:ilvl w:val="0"/>
                <w:numId w:val="30"/>
              </w:numPr>
              <w:tabs>
                <w:tab w:val="left" w:pos="960"/>
              </w:tabs>
              <w:spacing w:before="240" w:after="160" w:line="254" w:lineRule="auto"/>
              <w:ind w:firstLine="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Fail: System shows error messages.</w:t>
            </w:r>
          </w:p>
          <w:p w14:paraId="25539FEA"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Main Success Scenarios:</w:t>
            </w:r>
          </w:p>
          <w:tbl>
            <w:tblPr>
              <w:tblW w:w="0" w:type="auto"/>
              <w:tblLook w:val="04A0" w:firstRow="1" w:lastRow="0" w:firstColumn="1" w:lastColumn="0" w:noHBand="0" w:noVBand="1"/>
            </w:tblPr>
            <w:tblGrid>
              <w:gridCol w:w="736"/>
              <w:gridCol w:w="4096"/>
              <w:gridCol w:w="3948"/>
            </w:tblGrid>
            <w:tr w:rsidR="002F3281" w:rsidRPr="001F2759" w14:paraId="509DD564" w14:textId="77777777" w:rsidTr="00B22BA3">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42AAC93" w14:textId="77777777" w:rsidR="002F3281" w:rsidRPr="001F2759" w:rsidRDefault="002F3281" w:rsidP="00B22BA3">
                  <w:pPr>
                    <w:tabs>
                      <w:tab w:val="left" w:pos="960"/>
                    </w:tabs>
                    <w:spacing w:before="240"/>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42B51B4" w14:textId="77777777" w:rsidR="002F3281" w:rsidRPr="001F2759" w:rsidRDefault="002F3281" w:rsidP="00B22BA3">
                  <w:pPr>
                    <w:tabs>
                      <w:tab w:val="left" w:pos="960"/>
                    </w:tabs>
                    <w:spacing w:before="240"/>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CEA391C" w14:textId="77777777" w:rsidR="002F3281" w:rsidRPr="001F2759" w:rsidRDefault="002F3281" w:rsidP="00B22BA3">
                  <w:pPr>
                    <w:tabs>
                      <w:tab w:val="left" w:pos="960"/>
                    </w:tabs>
                    <w:spacing w:before="240"/>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System Response</w:t>
                  </w:r>
                </w:p>
              </w:tc>
            </w:tr>
            <w:tr w:rsidR="002F3281" w:rsidRPr="001F2759" w14:paraId="10E3DFBE"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52103E96" w14:textId="77777777" w:rsidR="002F3281" w:rsidRPr="001F2759" w:rsidRDefault="002F3281" w:rsidP="00B22BA3">
                  <w:pPr>
                    <w:tabs>
                      <w:tab w:val="left" w:pos="960"/>
                    </w:tabs>
                    <w:spacing w:before="240"/>
                    <w:contextualSpacing/>
                    <w:jc w:val="cente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hideMark/>
                </w:tcPr>
                <w:p w14:paraId="543DD17D" w14:textId="11C7E8CC" w:rsidR="002F3281" w:rsidRPr="001F2759" w:rsidRDefault="002F3281" w:rsidP="00AC40F1">
                  <w:pPr>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Warehouse accountant clicks on “Update” button in “</w:t>
                  </w:r>
                  <w:r w:rsidR="00AC40F1">
                    <w:rPr>
                      <w:rFonts w:asciiTheme="majorHAnsi" w:eastAsia="ＭＳ 明朝" w:hAnsiTheme="majorHAnsi"/>
                      <w:noProof/>
                      <w:color w:val="000000" w:themeColor="text1"/>
                      <w:sz w:val="24"/>
                      <w:szCs w:val="24"/>
                    </w:rPr>
                    <w:t xml:space="preserve">Goods </w:t>
                  </w:r>
                  <w:r w:rsidRPr="001F2759">
                    <w:rPr>
                      <w:rFonts w:asciiTheme="majorHAnsi" w:eastAsia="ＭＳ 明朝" w:hAnsiTheme="majorHAnsi"/>
                      <w:noProof/>
                      <w:color w:val="000000" w:themeColor="text1"/>
                      <w:sz w:val="24"/>
                      <w:szCs w:val="24"/>
                    </w:rPr>
                    <w:t>Issues” screen.</w:t>
                  </w:r>
                </w:p>
              </w:tc>
              <w:tc>
                <w:tcPr>
                  <w:tcW w:w="3948" w:type="dxa"/>
                  <w:tcBorders>
                    <w:top w:val="single" w:sz="4" w:space="0" w:color="auto"/>
                    <w:left w:val="single" w:sz="4" w:space="0" w:color="auto"/>
                    <w:bottom w:val="single" w:sz="4" w:space="0" w:color="auto"/>
                    <w:right w:val="single" w:sz="4" w:space="0" w:color="auto"/>
                  </w:tcBorders>
                  <w:hideMark/>
                </w:tcPr>
                <w:p w14:paraId="629A8FCF"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System shows “Update Stock out Product” screen with products and following labels, fields:</w:t>
                  </w:r>
                </w:p>
                <w:p w14:paraId="5E8BEB83" w14:textId="77777777" w:rsidR="002F3281" w:rsidRPr="001F2759" w:rsidRDefault="002F3281" w:rsidP="002F3281">
                  <w:pPr>
                    <w:pStyle w:val="ListParagraph"/>
                    <w:numPr>
                      <w:ilvl w:val="0"/>
                      <w:numId w:val="32"/>
                    </w:numPr>
                    <w:tabs>
                      <w:tab w:val="left" w:pos="960"/>
                    </w:tabs>
                    <w:spacing w:before="240" w:after="160" w:line="254"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lastRenderedPageBreak/>
                    <w:t>Product ID: prefilled, not editable</w:t>
                  </w:r>
                </w:p>
                <w:p w14:paraId="38D6EF56" w14:textId="77777777" w:rsidR="002F3281" w:rsidRPr="001F2759" w:rsidRDefault="002F3281" w:rsidP="002F3281">
                  <w:pPr>
                    <w:pStyle w:val="ListParagraph"/>
                    <w:numPr>
                      <w:ilvl w:val="0"/>
                      <w:numId w:val="32"/>
                    </w:numPr>
                    <w:tabs>
                      <w:tab w:val="left" w:pos="960"/>
                    </w:tabs>
                    <w:spacing w:before="120" w:after="160" w:line="252"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Product Name: prefilled, not editable</w:t>
                  </w:r>
                </w:p>
                <w:p w14:paraId="28A87B8D" w14:textId="77777777" w:rsidR="002F3281" w:rsidRPr="001F2759" w:rsidRDefault="002F3281" w:rsidP="002F3281">
                  <w:pPr>
                    <w:pStyle w:val="ListParagraph"/>
                    <w:numPr>
                      <w:ilvl w:val="0"/>
                      <w:numId w:val="32"/>
                    </w:numPr>
                    <w:tabs>
                      <w:tab w:val="left" w:pos="960"/>
                    </w:tabs>
                    <w:spacing w:before="120" w:after="160" w:line="252"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Category: prefilled, not editable</w:t>
                  </w:r>
                </w:p>
                <w:p w14:paraId="6298AABC" w14:textId="77777777" w:rsidR="002F3281" w:rsidRPr="001F2759" w:rsidRDefault="002F3281" w:rsidP="002F3281">
                  <w:pPr>
                    <w:pStyle w:val="ListParagraph"/>
                    <w:numPr>
                      <w:ilvl w:val="0"/>
                      <w:numId w:val="32"/>
                    </w:numPr>
                    <w:tabs>
                      <w:tab w:val="left" w:pos="960"/>
                    </w:tabs>
                    <w:spacing w:before="120" w:after="160" w:line="252"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Vendor: prefilled, not editable</w:t>
                  </w:r>
                </w:p>
                <w:p w14:paraId="15DAD853" w14:textId="4E773013" w:rsidR="002F3281" w:rsidRPr="001F2759" w:rsidRDefault="009C0F7E" w:rsidP="002F3281">
                  <w:pPr>
                    <w:pStyle w:val="ListParagraph"/>
                    <w:numPr>
                      <w:ilvl w:val="0"/>
                      <w:numId w:val="32"/>
                    </w:numPr>
                    <w:tabs>
                      <w:tab w:val="left" w:pos="960"/>
                    </w:tabs>
                    <w:spacing w:before="120" w:after="160" w:line="252" w:lineRule="auto"/>
                    <w:rPr>
                      <w:rFonts w:asciiTheme="majorHAnsi" w:eastAsia="ＭＳ 明朝" w:hAnsiTheme="majorHAnsi"/>
                      <w:noProof/>
                      <w:color w:val="000000" w:themeColor="text1"/>
                      <w:sz w:val="24"/>
                      <w:szCs w:val="24"/>
                    </w:rPr>
                  </w:pPr>
                  <w:r>
                    <w:rPr>
                      <w:rFonts w:asciiTheme="majorHAnsi" w:eastAsia="ＭＳ 明朝" w:hAnsiTheme="majorHAnsi"/>
                      <w:noProof/>
                      <w:color w:val="000000" w:themeColor="text1"/>
                      <w:sz w:val="24"/>
                      <w:szCs w:val="24"/>
                    </w:rPr>
                    <w:t xml:space="preserve">On-hand </w:t>
                  </w:r>
                  <w:r w:rsidR="002F3281" w:rsidRPr="001F2759">
                    <w:rPr>
                      <w:rFonts w:asciiTheme="majorHAnsi" w:eastAsia="ＭＳ 明朝" w:hAnsiTheme="majorHAnsi"/>
                      <w:noProof/>
                      <w:color w:val="000000" w:themeColor="text1"/>
                      <w:sz w:val="24"/>
                      <w:szCs w:val="24"/>
                    </w:rPr>
                    <w:t>Quantity: prefilled, not editable</w:t>
                  </w:r>
                </w:p>
                <w:p w14:paraId="07A99C75" w14:textId="77777777" w:rsidR="002F3281" w:rsidRPr="001F2759" w:rsidRDefault="002F3281" w:rsidP="002F3281">
                  <w:pPr>
                    <w:pStyle w:val="ListParagraph"/>
                    <w:numPr>
                      <w:ilvl w:val="0"/>
                      <w:numId w:val="32"/>
                    </w:numPr>
                    <w:tabs>
                      <w:tab w:val="left" w:pos="960"/>
                    </w:tabs>
                    <w:spacing w:before="120" w:after="160" w:line="252"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Stock in Quantity: integer, required.</w:t>
                  </w:r>
                </w:p>
              </w:tc>
            </w:tr>
            <w:tr w:rsidR="002F3281" w:rsidRPr="001F2759" w14:paraId="487E252D"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110B2816" w14:textId="77777777" w:rsidR="002F3281" w:rsidRPr="001F2759" w:rsidRDefault="002F3281" w:rsidP="00B22BA3">
                  <w:pPr>
                    <w:tabs>
                      <w:tab w:val="left" w:pos="960"/>
                    </w:tabs>
                    <w:spacing w:before="240"/>
                    <w:contextualSpacing/>
                    <w:jc w:val="cente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lastRenderedPageBreak/>
                    <w:t>2</w:t>
                  </w:r>
                </w:p>
              </w:tc>
              <w:tc>
                <w:tcPr>
                  <w:tcW w:w="4096" w:type="dxa"/>
                  <w:tcBorders>
                    <w:top w:val="single" w:sz="4" w:space="0" w:color="auto"/>
                    <w:left w:val="single" w:sz="4" w:space="0" w:color="auto"/>
                    <w:bottom w:val="single" w:sz="4" w:space="0" w:color="auto"/>
                    <w:right w:val="single" w:sz="4" w:space="0" w:color="auto"/>
                  </w:tcBorders>
                  <w:hideMark/>
                </w:tcPr>
                <w:p w14:paraId="740D7FF9" w14:textId="77777777" w:rsidR="002F3281" w:rsidRPr="001F2759" w:rsidRDefault="002F3281" w:rsidP="00B22BA3">
                  <w:pPr>
                    <w:spacing w:before="24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Warehouse accountant clicks on “Choose Product” button in “Update Stock out Product” screen.</w:t>
                  </w:r>
                </w:p>
              </w:tc>
              <w:tc>
                <w:tcPr>
                  <w:tcW w:w="3948" w:type="dxa"/>
                  <w:tcBorders>
                    <w:top w:val="single" w:sz="4" w:space="0" w:color="auto"/>
                    <w:left w:val="single" w:sz="4" w:space="0" w:color="auto"/>
                    <w:bottom w:val="single" w:sz="4" w:space="0" w:color="auto"/>
                    <w:right w:val="single" w:sz="4" w:space="0" w:color="auto"/>
                  </w:tcBorders>
                  <w:hideMark/>
                </w:tcPr>
                <w:p w14:paraId="44F36533" w14:textId="070CE2EF"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 xml:space="preserve">“Products List” screen is shown with following attribute of products: Product ID, Product Name, Quantity Per Box, Category, Vendor and </w:t>
                  </w:r>
                  <w:r w:rsidR="009C0F7E">
                    <w:rPr>
                      <w:rFonts w:asciiTheme="majorHAnsi" w:eastAsia="ＭＳ 明朝" w:hAnsiTheme="majorHAnsi"/>
                      <w:noProof/>
                      <w:color w:val="000000" w:themeColor="text1"/>
                      <w:sz w:val="24"/>
                      <w:szCs w:val="24"/>
                    </w:rPr>
                    <w:t xml:space="preserve">On-hand </w:t>
                  </w:r>
                  <w:r w:rsidRPr="001F2759">
                    <w:rPr>
                      <w:rFonts w:asciiTheme="majorHAnsi" w:eastAsia="ＭＳ 明朝" w:hAnsiTheme="majorHAnsi"/>
                      <w:noProof/>
                      <w:color w:val="000000" w:themeColor="text1"/>
                      <w:sz w:val="24"/>
                      <w:szCs w:val="24"/>
                    </w:rPr>
                    <w:t>Quantity.</w:t>
                  </w:r>
                </w:p>
              </w:tc>
            </w:tr>
            <w:tr w:rsidR="002F3281" w:rsidRPr="001F2759" w14:paraId="4A853361"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tcPr>
                <w:p w14:paraId="2A650C69" w14:textId="77777777" w:rsidR="002F3281" w:rsidRPr="001F2759" w:rsidRDefault="002F3281" w:rsidP="00B22BA3">
                  <w:pPr>
                    <w:tabs>
                      <w:tab w:val="left" w:pos="960"/>
                    </w:tabs>
                    <w:spacing w:before="240"/>
                    <w:contextualSpacing/>
                    <w:jc w:val="cente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0199E28D" w14:textId="77777777" w:rsidR="002F3281" w:rsidRPr="001F2759" w:rsidRDefault="002F3281" w:rsidP="00B22BA3">
                  <w:pPr>
                    <w:spacing w:before="24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Warehouse Accountant check single or multiple checkboxes of products and clicks on “Confirm” button.</w:t>
                  </w:r>
                </w:p>
              </w:tc>
              <w:tc>
                <w:tcPr>
                  <w:tcW w:w="3948" w:type="dxa"/>
                  <w:tcBorders>
                    <w:top w:val="single" w:sz="4" w:space="0" w:color="auto"/>
                    <w:left w:val="single" w:sz="4" w:space="0" w:color="auto"/>
                    <w:bottom w:val="single" w:sz="4" w:space="0" w:color="auto"/>
                    <w:right w:val="single" w:sz="4" w:space="0" w:color="auto"/>
                  </w:tcBorders>
                </w:tcPr>
                <w:p w14:paraId="0794FCDD"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System shows “Update Stock out Product” screen with new selected products and following labels, fields:</w:t>
                  </w:r>
                </w:p>
                <w:p w14:paraId="79B56241" w14:textId="77777777" w:rsidR="002F3281" w:rsidRPr="001F2759" w:rsidRDefault="002F3281" w:rsidP="002F3281">
                  <w:pPr>
                    <w:pStyle w:val="ListParagraph"/>
                    <w:numPr>
                      <w:ilvl w:val="0"/>
                      <w:numId w:val="32"/>
                    </w:numPr>
                    <w:tabs>
                      <w:tab w:val="left" w:pos="960"/>
                    </w:tabs>
                    <w:spacing w:before="240" w:after="160" w:line="254"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Product ID: prefilled, not editable</w:t>
                  </w:r>
                </w:p>
                <w:p w14:paraId="3E875741" w14:textId="77777777" w:rsidR="002F3281" w:rsidRPr="001F2759" w:rsidRDefault="002F3281" w:rsidP="002F3281">
                  <w:pPr>
                    <w:pStyle w:val="ListParagraph"/>
                    <w:numPr>
                      <w:ilvl w:val="0"/>
                      <w:numId w:val="32"/>
                    </w:numPr>
                    <w:tabs>
                      <w:tab w:val="left" w:pos="960"/>
                    </w:tabs>
                    <w:spacing w:before="120" w:after="160" w:line="252"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Product Name: prefilled, not editable</w:t>
                  </w:r>
                </w:p>
                <w:p w14:paraId="692B2F9A" w14:textId="77777777" w:rsidR="002F3281" w:rsidRPr="001F2759" w:rsidRDefault="002F3281" w:rsidP="002F3281">
                  <w:pPr>
                    <w:pStyle w:val="ListParagraph"/>
                    <w:numPr>
                      <w:ilvl w:val="0"/>
                      <w:numId w:val="32"/>
                    </w:numPr>
                    <w:tabs>
                      <w:tab w:val="left" w:pos="960"/>
                    </w:tabs>
                    <w:spacing w:before="120" w:after="160" w:line="252"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Category: prefilled, not editable</w:t>
                  </w:r>
                </w:p>
                <w:p w14:paraId="38CE22BA" w14:textId="77777777" w:rsidR="002F3281" w:rsidRPr="001F2759" w:rsidRDefault="002F3281" w:rsidP="002F3281">
                  <w:pPr>
                    <w:pStyle w:val="ListParagraph"/>
                    <w:numPr>
                      <w:ilvl w:val="0"/>
                      <w:numId w:val="32"/>
                    </w:numPr>
                    <w:tabs>
                      <w:tab w:val="left" w:pos="960"/>
                    </w:tabs>
                    <w:spacing w:before="120" w:after="160" w:line="252"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Vendor: prefilled, not editable</w:t>
                  </w:r>
                </w:p>
                <w:p w14:paraId="5717161B" w14:textId="0FC4EE92" w:rsidR="002F3281" w:rsidRPr="001F2759" w:rsidRDefault="009C0F7E" w:rsidP="002F3281">
                  <w:pPr>
                    <w:pStyle w:val="ListParagraph"/>
                    <w:numPr>
                      <w:ilvl w:val="0"/>
                      <w:numId w:val="32"/>
                    </w:numPr>
                    <w:tabs>
                      <w:tab w:val="left" w:pos="960"/>
                    </w:tabs>
                    <w:spacing w:before="120" w:after="160" w:line="252" w:lineRule="auto"/>
                    <w:rPr>
                      <w:rFonts w:asciiTheme="majorHAnsi" w:eastAsia="ＭＳ 明朝" w:hAnsiTheme="majorHAnsi"/>
                      <w:noProof/>
                      <w:color w:val="000000" w:themeColor="text1"/>
                      <w:sz w:val="24"/>
                      <w:szCs w:val="24"/>
                    </w:rPr>
                  </w:pPr>
                  <w:r>
                    <w:rPr>
                      <w:rFonts w:asciiTheme="majorHAnsi" w:eastAsia="ＭＳ 明朝" w:hAnsiTheme="majorHAnsi"/>
                      <w:noProof/>
                      <w:color w:val="000000" w:themeColor="text1"/>
                      <w:sz w:val="24"/>
                      <w:szCs w:val="24"/>
                    </w:rPr>
                    <w:t xml:space="preserve">On-hand </w:t>
                  </w:r>
                  <w:r w:rsidR="002F3281" w:rsidRPr="001F2759">
                    <w:rPr>
                      <w:rFonts w:asciiTheme="majorHAnsi" w:eastAsia="ＭＳ 明朝" w:hAnsiTheme="majorHAnsi"/>
                      <w:noProof/>
                      <w:color w:val="000000" w:themeColor="text1"/>
                      <w:sz w:val="24"/>
                      <w:szCs w:val="24"/>
                    </w:rPr>
                    <w:t>Quantity: prefilled, not editable</w:t>
                  </w:r>
                </w:p>
                <w:p w14:paraId="2BB7F02A" w14:textId="77777777" w:rsidR="002F3281" w:rsidRPr="001F2759" w:rsidRDefault="002F3281" w:rsidP="002F3281">
                  <w:pPr>
                    <w:pStyle w:val="ListParagraph"/>
                    <w:numPr>
                      <w:ilvl w:val="0"/>
                      <w:numId w:val="32"/>
                    </w:numPr>
                    <w:tabs>
                      <w:tab w:val="left" w:pos="960"/>
                    </w:tabs>
                    <w:spacing w:before="120" w:after="160" w:line="252"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Stock in Quantity: integer, required.</w:t>
                  </w:r>
                </w:p>
              </w:tc>
            </w:tr>
            <w:tr w:rsidR="002F3281" w:rsidRPr="001F2759" w14:paraId="1FCFC717"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tcPr>
                <w:p w14:paraId="7310EBF3" w14:textId="77777777" w:rsidR="002F3281" w:rsidRPr="001F2759" w:rsidRDefault="002F3281" w:rsidP="00B22BA3">
                  <w:pPr>
                    <w:tabs>
                      <w:tab w:val="left" w:pos="960"/>
                    </w:tabs>
                    <w:spacing w:before="240"/>
                    <w:contextualSpacing/>
                    <w:jc w:val="cente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4</w:t>
                  </w:r>
                </w:p>
              </w:tc>
              <w:tc>
                <w:tcPr>
                  <w:tcW w:w="4096" w:type="dxa"/>
                  <w:tcBorders>
                    <w:top w:val="single" w:sz="4" w:space="0" w:color="auto"/>
                    <w:left w:val="single" w:sz="4" w:space="0" w:color="auto"/>
                    <w:bottom w:val="single" w:sz="4" w:space="0" w:color="auto"/>
                    <w:right w:val="single" w:sz="4" w:space="0" w:color="auto"/>
                  </w:tcBorders>
                </w:tcPr>
                <w:p w14:paraId="6B38AFB4" w14:textId="77777777" w:rsidR="002F3281" w:rsidRPr="001F2759" w:rsidRDefault="002F3281" w:rsidP="00B22BA3">
                  <w:pPr>
                    <w:spacing w:before="24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Warehouse Accountant fills out “Stock out Quantity” field and clicks on “Finish” button.</w:t>
                  </w:r>
                </w:p>
              </w:tc>
              <w:tc>
                <w:tcPr>
                  <w:tcW w:w="3948" w:type="dxa"/>
                  <w:tcBorders>
                    <w:top w:val="single" w:sz="4" w:space="0" w:color="auto"/>
                    <w:left w:val="single" w:sz="4" w:space="0" w:color="auto"/>
                    <w:bottom w:val="single" w:sz="4" w:space="0" w:color="auto"/>
                    <w:right w:val="single" w:sz="4" w:space="0" w:color="auto"/>
                  </w:tcBorders>
                </w:tcPr>
                <w:p w14:paraId="78B971EA" w14:textId="47C03DC0"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System validates inputted data and shows “</w:t>
                  </w:r>
                  <w:r w:rsidR="00795B5E">
                    <w:rPr>
                      <w:rFonts w:asciiTheme="majorHAnsi" w:eastAsia="ＭＳ 明朝" w:hAnsiTheme="majorHAnsi"/>
                      <w:noProof/>
                      <w:color w:val="000000" w:themeColor="text1"/>
                      <w:sz w:val="24"/>
                      <w:szCs w:val="24"/>
                    </w:rPr>
                    <w:t xml:space="preserve">Goods </w:t>
                  </w:r>
                  <w:r w:rsidR="00795B5E" w:rsidRPr="001F2759">
                    <w:rPr>
                      <w:rFonts w:asciiTheme="majorHAnsi" w:eastAsia="ＭＳ 明朝" w:hAnsiTheme="majorHAnsi"/>
                      <w:noProof/>
                      <w:color w:val="000000" w:themeColor="text1"/>
                      <w:sz w:val="24"/>
                      <w:szCs w:val="24"/>
                    </w:rPr>
                    <w:t>Issues</w:t>
                  </w:r>
                  <w:r w:rsidRPr="001F2759">
                    <w:rPr>
                      <w:rFonts w:asciiTheme="majorHAnsi" w:eastAsia="ＭＳ 明朝" w:hAnsiTheme="majorHAnsi"/>
                      <w:noProof/>
                      <w:color w:val="000000" w:themeColor="text1"/>
                      <w:sz w:val="24"/>
                      <w:szCs w:val="24"/>
                    </w:rPr>
                    <w:t>” screen</w:t>
                  </w:r>
                </w:p>
                <w:p w14:paraId="7D542301"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[Exception 1, 2]</w:t>
                  </w:r>
                </w:p>
              </w:tc>
            </w:tr>
          </w:tbl>
          <w:p w14:paraId="01157C39"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p>
          <w:p w14:paraId="304B5965"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b/>
                <w:noProof/>
                <w:color w:val="000000" w:themeColor="text1"/>
                <w:sz w:val="24"/>
                <w:szCs w:val="24"/>
              </w:rPr>
              <w:t xml:space="preserve">Alternative Scenarios: </w:t>
            </w:r>
            <w:r w:rsidRPr="001F2759">
              <w:rPr>
                <w:rFonts w:asciiTheme="majorHAnsi" w:eastAsia="ＭＳ 明朝" w:hAnsiTheme="majorHAnsi"/>
                <w:noProof/>
                <w:color w:val="000000" w:themeColor="text1"/>
                <w:sz w:val="24"/>
                <w:szCs w:val="24"/>
              </w:rPr>
              <w:t>N/A</w:t>
            </w:r>
          </w:p>
          <w:p w14:paraId="55B1447E" w14:textId="77777777" w:rsidR="002F3281" w:rsidRPr="001F2759" w:rsidRDefault="002F3281" w:rsidP="00B22BA3">
            <w:pPr>
              <w:rPr>
                <w:rFonts w:asciiTheme="majorHAnsi" w:eastAsia="ＭＳ 明朝" w:hAnsiTheme="majorHAnsi"/>
                <w:noProof/>
                <w:color w:val="000000" w:themeColor="text1"/>
                <w:sz w:val="24"/>
                <w:szCs w:val="24"/>
              </w:rPr>
            </w:pPr>
          </w:p>
          <w:p w14:paraId="0C9D8216" w14:textId="77777777" w:rsidR="002F3281" w:rsidRPr="001F2759" w:rsidRDefault="002F3281" w:rsidP="00B22BA3">
            <w:pPr>
              <w:rPr>
                <w:rFonts w:asciiTheme="majorHAnsi" w:eastAsia="ＭＳ 明朝" w:hAnsiTheme="majorHAnsi"/>
                <w:noProof/>
                <w:color w:val="000000" w:themeColor="text1"/>
                <w:sz w:val="24"/>
                <w:szCs w:val="24"/>
              </w:rPr>
            </w:pPr>
            <w:r w:rsidRPr="001F2759">
              <w:rPr>
                <w:rFonts w:asciiTheme="majorHAnsi" w:eastAsia="ＭＳ 明朝" w:hAnsiTheme="majorHAnsi"/>
                <w:b/>
                <w:noProof/>
                <w:color w:val="000000" w:themeColor="text1"/>
                <w:sz w:val="24"/>
                <w:szCs w:val="24"/>
              </w:rPr>
              <w:t xml:space="preserve">Exceptions: </w:t>
            </w:r>
          </w:p>
          <w:tbl>
            <w:tblPr>
              <w:tblW w:w="0" w:type="auto"/>
              <w:tblLook w:val="04A0" w:firstRow="1" w:lastRow="0" w:firstColumn="1" w:lastColumn="0" w:noHBand="0" w:noVBand="1"/>
            </w:tblPr>
            <w:tblGrid>
              <w:gridCol w:w="736"/>
              <w:gridCol w:w="4096"/>
              <w:gridCol w:w="3948"/>
            </w:tblGrid>
            <w:tr w:rsidR="002F3281" w:rsidRPr="001F2759" w14:paraId="5F1DD13A" w14:textId="77777777" w:rsidTr="00B22BA3">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1943BCB" w14:textId="77777777" w:rsidR="002F3281" w:rsidRPr="001F2759" w:rsidRDefault="002F3281" w:rsidP="00B22BA3">
                  <w:pPr>
                    <w:tabs>
                      <w:tab w:val="left" w:pos="960"/>
                    </w:tabs>
                    <w:spacing w:before="240"/>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EC69E41" w14:textId="77777777" w:rsidR="002F3281" w:rsidRPr="001F2759" w:rsidRDefault="002F3281" w:rsidP="00B22BA3">
                  <w:pPr>
                    <w:tabs>
                      <w:tab w:val="left" w:pos="960"/>
                    </w:tabs>
                    <w:spacing w:before="240"/>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4B216B5" w14:textId="77777777" w:rsidR="002F3281" w:rsidRPr="001F2759" w:rsidRDefault="002F3281" w:rsidP="00B22BA3">
                  <w:pPr>
                    <w:tabs>
                      <w:tab w:val="left" w:pos="960"/>
                    </w:tabs>
                    <w:spacing w:before="240"/>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System Response</w:t>
                  </w:r>
                </w:p>
              </w:tc>
            </w:tr>
            <w:tr w:rsidR="002F3281" w:rsidRPr="001F2759" w14:paraId="13BADCDE"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15F0961C" w14:textId="77777777" w:rsidR="002F3281" w:rsidRPr="001F2759" w:rsidRDefault="002F3281" w:rsidP="00B22BA3">
                  <w:pPr>
                    <w:tabs>
                      <w:tab w:val="left" w:pos="960"/>
                    </w:tabs>
                    <w:spacing w:before="240"/>
                    <w:contextualSpacing/>
                    <w:jc w:val="cente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hideMark/>
                </w:tcPr>
                <w:p w14:paraId="49BB6333" w14:textId="77777777" w:rsidR="002F3281" w:rsidRPr="001F2759" w:rsidRDefault="002F3281" w:rsidP="00B22BA3">
                  <w:pP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Warehouse accountant clicks on “Cancel” button</w:t>
                  </w:r>
                </w:p>
              </w:tc>
              <w:tc>
                <w:tcPr>
                  <w:tcW w:w="3948" w:type="dxa"/>
                  <w:tcBorders>
                    <w:top w:val="single" w:sz="4" w:space="0" w:color="auto"/>
                    <w:left w:val="single" w:sz="4" w:space="0" w:color="auto"/>
                    <w:bottom w:val="single" w:sz="4" w:space="0" w:color="auto"/>
                    <w:right w:val="single" w:sz="4" w:space="0" w:color="auto"/>
                  </w:tcBorders>
                  <w:hideMark/>
                </w:tcPr>
                <w:p w14:paraId="34D969C1" w14:textId="580AFB60" w:rsidR="002F3281" w:rsidRPr="001F2759" w:rsidRDefault="002F3281" w:rsidP="00B22BA3">
                  <w:pPr>
                    <w:pStyle w:val="ListParagraph"/>
                    <w:tabs>
                      <w:tab w:val="left" w:pos="960"/>
                    </w:tabs>
                    <w:ind w:left="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System shows “</w:t>
                  </w:r>
                  <w:r w:rsidR="00A4427B">
                    <w:rPr>
                      <w:rFonts w:asciiTheme="majorHAnsi" w:eastAsia="ＭＳ 明朝" w:hAnsiTheme="majorHAnsi"/>
                      <w:noProof/>
                      <w:color w:val="000000" w:themeColor="text1"/>
                      <w:sz w:val="24"/>
                      <w:szCs w:val="24"/>
                    </w:rPr>
                    <w:t xml:space="preserve">Goods </w:t>
                  </w:r>
                  <w:r w:rsidR="00A4427B" w:rsidRPr="001F2759">
                    <w:rPr>
                      <w:rFonts w:asciiTheme="majorHAnsi" w:eastAsia="ＭＳ 明朝" w:hAnsiTheme="majorHAnsi"/>
                      <w:noProof/>
                      <w:color w:val="000000" w:themeColor="text1"/>
                      <w:sz w:val="24"/>
                      <w:szCs w:val="24"/>
                    </w:rPr>
                    <w:t>Issues</w:t>
                  </w:r>
                  <w:r w:rsidRPr="001F2759">
                    <w:rPr>
                      <w:rFonts w:asciiTheme="majorHAnsi" w:eastAsia="ＭＳ 明朝" w:hAnsiTheme="majorHAnsi"/>
                      <w:noProof/>
                      <w:color w:val="000000" w:themeColor="text1"/>
                      <w:sz w:val="24"/>
                      <w:szCs w:val="24"/>
                    </w:rPr>
                    <w:t>” screen.</w:t>
                  </w:r>
                </w:p>
              </w:tc>
            </w:tr>
            <w:tr w:rsidR="002F3281" w:rsidRPr="001F2759" w14:paraId="4AD83988"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02B7FCA1" w14:textId="77777777" w:rsidR="002F3281" w:rsidRPr="001F2759" w:rsidRDefault="002F3281" w:rsidP="00B22BA3">
                  <w:pPr>
                    <w:tabs>
                      <w:tab w:val="left" w:pos="960"/>
                    </w:tabs>
                    <w:spacing w:before="240"/>
                    <w:contextualSpacing/>
                    <w:jc w:val="cente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lastRenderedPageBreak/>
                    <w:t>2</w:t>
                  </w:r>
                </w:p>
              </w:tc>
              <w:tc>
                <w:tcPr>
                  <w:tcW w:w="4096" w:type="dxa"/>
                  <w:tcBorders>
                    <w:top w:val="single" w:sz="4" w:space="0" w:color="auto"/>
                    <w:left w:val="single" w:sz="4" w:space="0" w:color="auto"/>
                    <w:bottom w:val="single" w:sz="4" w:space="0" w:color="auto"/>
                    <w:right w:val="single" w:sz="4" w:space="0" w:color="auto"/>
                  </w:tcBorders>
                  <w:hideMark/>
                </w:tcPr>
                <w:p w14:paraId="67636701" w14:textId="77777777" w:rsidR="002F3281" w:rsidRPr="001F2759" w:rsidRDefault="002F3281" w:rsidP="00B22BA3">
                  <w:pP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Network connection problem.</w:t>
                  </w:r>
                </w:p>
              </w:tc>
              <w:tc>
                <w:tcPr>
                  <w:tcW w:w="3948" w:type="dxa"/>
                  <w:tcBorders>
                    <w:top w:val="single" w:sz="4" w:space="0" w:color="auto"/>
                    <w:left w:val="single" w:sz="4" w:space="0" w:color="auto"/>
                    <w:bottom w:val="single" w:sz="4" w:space="0" w:color="auto"/>
                    <w:right w:val="single" w:sz="4" w:space="0" w:color="auto"/>
                  </w:tcBorders>
                  <w:hideMark/>
                </w:tcPr>
                <w:p w14:paraId="6B738C3F" w14:textId="77777777" w:rsidR="002F3281" w:rsidRPr="001F2759" w:rsidRDefault="002F3281" w:rsidP="00B22BA3">
                  <w:pPr>
                    <w:pStyle w:val="ListParagraph"/>
                    <w:tabs>
                      <w:tab w:val="left" w:pos="960"/>
                    </w:tabs>
                    <w:ind w:left="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System shows error message: “Please check your network connection.”</w:t>
                  </w:r>
                </w:p>
              </w:tc>
            </w:tr>
          </w:tbl>
          <w:p w14:paraId="6423FEEE" w14:textId="77777777" w:rsidR="002F3281" w:rsidRPr="001F2759" w:rsidRDefault="002F3281" w:rsidP="00B22BA3">
            <w:pPr>
              <w:rPr>
                <w:rFonts w:asciiTheme="majorHAnsi" w:eastAsia="ＭＳ 明朝" w:hAnsiTheme="majorHAnsi"/>
                <w:b/>
                <w:noProof/>
                <w:color w:val="000000" w:themeColor="text1"/>
                <w:sz w:val="24"/>
                <w:szCs w:val="24"/>
              </w:rPr>
            </w:pPr>
          </w:p>
          <w:p w14:paraId="53F7D936" w14:textId="77777777" w:rsidR="002F3281" w:rsidRPr="001F2759" w:rsidRDefault="002F3281" w:rsidP="00B22BA3">
            <w:pPr>
              <w:tabs>
                <w:tab w:val="left" w:pos="960"/>
              </w:tabs>
              <w:spacing w:before="240"/>
              <w:contextualSpacing/>
              <w:rPr>
                <w:rFonts w:asciiTheme="majorHAnsi" w:eastAsia="ＭＳ 明朝" w:hAnsiTheme="majorHAnsi"/>
                <w:noProof/>
                <w:color w:val="FF0000"/>
                <w:sz w:val="24"/>
                <w:szCs w:val="24"/>
              </w:rPr>
            </w:pPr>
            <w:r w:rsidRPr="001F2759">
              <w:rPr>
                <w:rFonts w:asciiTheme="majorHAnsi" w:eastAsia="ＭＳ 明朝" w:hAnsiTheme="majorHAnsi"/>
                <w:b/>
                <w:noProof/>
                <w:color w:val="000000" w:themeColor="text1"/>
                <w:sz w:val="24"/>
                <w:szCs w:val="24"/>
              </w:rPr>
              <w:t>Relationships:</w:t>
            </w:r>
            <w:r w:rsidRPr="001F2759">
              <w:rPr>
                <w:rFonts w:asciiTheme="majorHAnsi" w:eastAsia="ＭＳ 明朝" w:hAnsiTheme="majorHAnsi"/>
                <w:noProof/>
                <w:color w:val="000000" w:themeColor="text1"/>
                <w:sz w:val="24"/>
                <w:szCs w:val="24"/>
              </w:rPr>
              <w:t xml:space="preserve"> Specialized from Update Invoice use case. Update Invoice use case was extended from View Invoice use case.</w:t>
            </w:r>
          </w:p>
          <w:p w14:paraId="6654C3E8"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Business Rules:</w:t>
            </w:r>
          </w:p>
          <w:p w14:paraId="5CEC8C92" w14:textId="77777777" w:rsidR="002F3281" w:rsidRPr="001F2759" w:rsidRDefault="002F3281" w:rsidP="002F3281">
            <w:pPr>
              <w:pStyle w:val="ListParagraph"/>
              <w:numPr>
                <w:ilvl w:val="0"/>
                <w:numId w:val="30"/>
              </w:numPr>
              <w:tabs>
                <w:tab w:val="left" w:pos="960"/>
              </w:tabs>
              <w:spacing w:before="240" w:after="160" w:line="254" w:lineRule="auto"/>
              <w:ind w:firstLine="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In this system, only Warehouse Accountant can update goods issue.</w:t>
            </w:r>
          </w:p>
          <w:p w14:paraId="79D9AF74" w14:textId="41F0A6B6" w:rsidR="002F3281" w:rsidRPr="001F2759" w:rsidRDefault="002F3281" w:rsidP="002F3281">
            <w:pPr>
              <w:pStyle w:val="ListParagraph"/>
              <w:numPr>
                <w:ilvl w:val="0"/>
                <w:numId w:val="30"/>
              </w:numPr>
              <w:tabs>
                <w:tab w:val="left" w:pos="960"/>
              </w:tabs>
              <w:spacing w:before="240" w:after="160" w:line="254" w:lineRule="auto"/>
              <w:ind w:firstLine="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w:t>
            </w:r>
            <w:r w:rsidR="00EC17A0">
              <w:rPr>
                <w:rFonts w:asciiTheme="majorHAnsi" w:eastAsia="ＭＳ 明朝" w:hAnsiTheme="majorHAnsi"/>
                <w:noProof/>
                <w:color w:val="000000" w:themeColor="text1"/>
                <w:sz w:val="24"/>
                <w:szCs w:val="24"/>
              </w:rPr>
              <w:t xml:space="preserve">On-hand </w:t>
            </w:r>
            <w:r w:rsidRPr="001F2759">
              <w:rPr>
                <w:rFonts w:asciiTheme="majorHAnsi" w:eastAsia="ＭＳ 明朝" w:hAnsiTheme="majorHAnsi"/>
                <w:noProof/>
                <w:color w:val="000000" w:themeColor="text1"/>
                <w:sz w:val="24"/>
                <w:szCs w:val="24"/>
              </w:rPr>
              <w:t>Quantity” shows box quantity of that product in stock.</w:t>
            </w:r>
          </w:p>
          <w:p w14:paraId="2F2CDCFE" w14:textId="604A4329" w:rsidR="002F3281" w:rsidRPr="001F2759" w:rsidRDefault="002F3281" w:rsidP="002F3281">
            <w:pPr>
              <w:pStyle w:val="ListParagraph"/>
              <w:numPr>
                <w:ilvl w:val="0"/>
                <w:numId w:val="30"/>
              </w:numPr>
              <w:tabs>
                <w:tab w:val="left" w:pos="960"/>
              </w:tabs>
              <w:spacing w:before="240" w:after="160" w:line="254" w:lineRule="auto"/>
              <w:ind w:firstLine="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“Stock out Quantity” is the number of boxes for stocking in products, with the maximum value is equal to “</w:t>
            </w:r>
            <w:r w:rsidR="009C0F7E">
              <w:rPr>
                <w:rFonts w:asciiTheme="majorHAnsi" w:eastAsia="ＭＳ 明朝" w:hAnsiTheme="majorHAnsi"/>
                <w:noProof/>
                <w:color w:val="000000" w:themeColor="text1"/>
                <w:sz w:val="24"/>
                <w:szCs w:val="24"/>
              </w:rPr>
              <w:t xml:space="preserve">On-hand </w:t>
            </w:r>
            <w:r w:rsidRPr="001F2759">
              <w:rPr>
                <w:rFonts w:asciiTheme="majorHAnsi" w:eastAsia="ＭＳ 明朝" w:hAnsiTheme="majorHAnsi"/>
                <w:noProof/>
                <w:color w:val="000000" w:themeColor="text1"/>
                <w:sz w:val="24"/>
                <w:szCs w:val="24"/>
              </w:rPr>
              <w:t>Quantity”.</w:t>
            </w:r>
          </w:p>
          <w:p w14:paraId="6726CCD2" w14:textId="006B1FAE" w:rsidR="002F3281" w:rsidRPr="001F2759" w:rsidRDefault="002F3281" w:rsidP="002F3281">
            <w:pPr>
              <w:pStyle w:val="ListParagraph"/>
              <w:numPr>
                <w:ilvl w:val="0"/>
                <w:numId w:val="30"/>
              </w:numPr>
              <w:tabs>
                <w:tab w:val="left" w:pos="960"/>
              </w:tabs>
              <w:spacing w:before="240" w:after="160" w:line="254" w:lineRule="auto"/>
              <w:ind w:firstLine="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 xml:space="preserve">Goods issue status will be changed </w:t>
            </w:r>
            <w:r w:rsidR="005A7D2E" w:rsidRPr="001F2759">
              <w:rPr>
                <w:rFonts w:asciiTheme="majorHAnsi" w:eastAsia="ＭＳ 明朝" w:hAnsiTheme="majorHAnsi"/>
                <w:noProof/>
                <w:color w:val="000000" w:themeColor="text1"/>
                <w:sz w:val="24"/>
                <w:szCs w:val="24"/>
              </w:rPr>
              <w:t xml:space="preserve">to </w:t>
            </w:r>
            <w:r w:rsidRPr="001F2759">
              <w:rPr>
                <w:rFonts w:asciiTheme="majorHAnsi" w:eastAsia="ＭＳ 明朝" w:hAnsiTheme="majorHAnsi"/>
                <w:noProof/>
                <w:color w:val="000000" w:themeColor="text1"/>
                <w:sz w:val="24"/>
                <w:szCs w:val="24"/>
              </w:rPr>
              <w:t>“Done” when stock out process successfully finished.</w:t>
            </w:r>
          </w:p>
          <w:p w14:paraId="65EDC833" w14:textId="0752623B" w:rsidR="002F3281" w:rsidRPr="00165307" w:rsidRDefault="002F3281" w:rsidP="00165307">
            <w:pPr>
              <w:pStyle w:val="ListParagraph"/>
              <w:numPr>
                <w:ilvl w:val="0"/>
                <w:numId w:val="30"/>
              </w:numPr>
              <w:tabs>
                <w:tab w:val="left" w:pos="960"/>
              </w:tabs>
              <w:spacing w:before="240" w:after="160" w:line="254" w:lineRule="auto"/>
              <w:ind w:firstLine="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 xml:space="preserve">Only Goods issues with “Pending” status can be edited. </w:t>
            </w:r>
            <w:r w:rsidRPr="001F2759">
              <w:rPr>
                <w:rFonts w:asciiTheme="majorHAnsi" w:eastAsia="ＭＳ 明朝" w:hAnsiTheme="majorHAnsi"/>
                <w:noProof/>
                <w:sz w:val="24"/>
                <w:szCs w:val="24"/>
              </w:rPr>
              <w:t>Any further processes will cause the change of the status of the goods receipt and make the goods receipt not editable.</w:t>
            </w:r>
          </w:p>
        </w:tc>
      </w:tr>
    </w:tbl>
    <w:p w14:paraId="4B66759E" w14:textId="77777777" w:rsidR="002F3281" w:rsidRPr="001F2759" w:rsidRDefault="002F3281" w:rsidP="002F3281">
      <w:pPr>
        <w:jc w:val="center"/>
        <w:rPr>
          <w:rFonts w:asciiTheme="majorHAnsi" w:hAnsiTheme="majorHAnsi"/>
          <w:noProof/>
          <w:sz w:val="24"/>
          <w:szCs w:val="24"/>
        </w:rPr>
      </w:pPr>
      <w:r w:rsidRPr="001F2759">
        <w:rPr>
          <w:rFonts w:asciiTheme="majorHAnsi" w:hAnsiTheme="majorHAnsi"/>
          <w:noProof/>
          <w:sz w:val="24"/>
          <w:szCs w:val="24"/>
        </w:rPr>
        <w:lastRenderedPageBreak/>
        <w:t>&lt;Warehouse Accountant&gt; Update Goods Issue use case specification</w:t>
      </w:r>
    </w:p>
    <w:p w14:paraId="34BB1188" w14:textId="78A843EB" w:rsidR="002F3281" w:rsidRPr="001F2759" w:rsidRDefault="002F3281" w:rsidP="00AA7ED1">
      <w:pPr>
        <w:pStyle w:val="Heading5"/>
        <w:rPr>
          <w:noProof/>
        </w:rPr>
      </w:pPr>
      <w:r w:rsidRPr="001F2759">
        <w:rPr>
          <w:noProof/>
        </w:rPr>
        <w:t>&lt;Warehouse Accountant&gt; Delete Invoice</w:t>
      </w:r>
    </w:p>
    <w:p w14:paraId="079C4DCD" w14:textId="77777777" w:rsidR="002F3281" w:rsidRPr="001F2759" w:rsidRDefault="002F3281" w:rsidP="002F3281">
      <w:pPr>
        <w:keepNext/>
        <w:jc w:val="center"/>
        <w:rPr>
          <w:rFonts w:asciiTheme="majorHAnsi" w:hAnsiTheme="majorHAnsi"/>
          <w:noProof/>
          <w:sz w:val="24"/>
          <w:szCs w:val="24"/>
        </w:rPr>
      </w:pPr>
      <w:r w:rsidRPr="001F2759">
        <w:rPr>
          <w:rFonts w:asciiTheme="majorHAnsi" w:hAnsiTheme="majorHAnsi"/>
          <w:noProof/>
          <w:sz w:val="24"/>
          <w:szCs w:val="24"/>
        </w:rPr>
        <w:drawing>
          <wp:inline distT="0" distB="0" distL="0" distR="0" wp14:anchorId="77C43B11" wp14:editId="2EEF3552">
            <wp:extent cx="4260991" cy="2041971"/>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extLst>
                        <a:ext uri="{28A0092B-C50C-407E-A947-70E740481C1C}">
                          <a14:useLocalDpi xmlns:a14="http://schemas.microsoft.com/office/drawing/2010/main" val="0"/>
                        </a:ext>
                      </a:extLst>
                    </a:blip>
                    <a:stretch>
                      <a:fillRect/>
                    </a:stretch>
                  </pic:blipFill>
                  <pic:spPr>
                    <a:xfrm>
                      <a:off x="0" y="0"/>
                      <a:ext cx="4260991" cy="2041971"/>
                    </a:xfrm>
                    <a:prstGeom prst="rect">
                      <a:avLst/>
                    </a:prstGeom>
                  </pic:spPr>
                </pic:pic>
              </a:graphicData>
            </a:graphic>
          </wp:inline>
        </w:drawing>
      </w:r>
    </w:p>
    <w:p w14:paraId="12615837" w14:textId="77777777" w:rsidR="002F3281" w:rsidRPr="001F2759" w:rsidRDefault="002F3281" w:rsidP="00013C23">
      <w:pPr>
        <w:pStyle w:val="Caption"/>
        <w:rPr>
          <w:noProof/>
        </w:rPr>
      </w:pPr>
      <w:bookmarkStart w:id="182" w:name="_Toc16980115"/>
      <w:bookmarkStart w:id="183" w:name="_Toc17066608"/>
      <w:r w:rsidRPr="001F2759">
        <w:rPr>
          <w:noProof/>
        </w:rPr>
        <w:t xml:space="preserve">Figure </w:t>
      </w:r>
      <w:r w:rsidRPr="001F2759">
        <w:rPr>
          <w:noProof/>
        </w:rPr>
        <w:fldChar w:fldCharType="begin"/>
      </w:r>
      <w:r w:rsidRPr="001F2759">
        <w:rPr>
          <w:noProof/>
        </w:rPr>
        <w:instrText xml:space="preserve"> SEQ Figure \* ARABIC </w:instrText>
      </w:r>
      <w:r w:rsidRPr="001F2759">
        <w:rPr>
          <w:noProof/>
        </w:rPr>
        <w:fldChar w:fldCharType="separate"/>
      </w:r>
      <w:r w:rsidR="005C1BD5">
        <w:rPr>
          <w:noProof/>
        </w:rPr>
        <w:t>30</w:t>
      </w:r>
      <w:r w:rsidRPr="001F2759">
        <w:rPr>
          <w:noProof/>
        </w:rPr>
        <w:fldChar w:fldCharType="end"/>
      </w:r>
      <w:r w:rsidRPr="001F2759">
        <w:rPr>
          <w:noProof/>
        </w:rPr>
        <w:t xml:space="preserve"> - &lt;Warehouse Accountant&gt; Delete Invoice</w:t>
      </w:r>
      <w:bookmarkEnd w:id="182"/>
      <w:bookmarkEnd w:id="183"/>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2F3281" w:rsidRPr="001F2759" w14:paraId="015EE542" w14:textId="77777777" w:rsidTr="00B22BA3">
        <w:tc>
          <w:tcPr>
            <w:tcW w:w="9006"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B81E5EF" w14:textId="77777777" w:rsidR="002F3281" w:rsidRPr="001F2759" w:rsidRDefault="002F3281" w:rsidP="00B22BA3">
            <w:pPr>
              <w:tabs>
                <w:tab w:val="left" w:pos="960"/>
                <w:tab w:val="left" w:pos="2640"/>
                <w:tab w:val="left" w:pos="3720"/>
              </w:tabs>
              <w:rPr>
                <w:rFonts w:asciiTheme="majorHAnsi" w:eastAsia="ＭＳ 明朝" w:hAnsiTheme="majorHAnsi"/>
                <w:b/>
                <w:noProof/>
                <w:color w:val="FF0000"/>
                <w:sz w:val="24"/>
                <w:szCs w:val="24"/>
              </w:rPr>
            </w:pPr>
            <w:r w:rsidRPr="001F2759">
              <w:rPr>
                <w:rFonts w:asciiTheme="majorHAnsi" w:eastAsia="ＭＳ 明朝" w:hAnsiTheme="majorHAnsi"/>
                <w:b/>
                <w:noProof/>
                <w:color w:val="000000" w:themeColor="text1"/>
                <w:sz w:val="24"/>
                <w:szCs w:val="24"/>
              </w:rPr>
              <w:t>USE CASE – RFIM_UC_ WA_I5</w:t>
            </w:r>
          </w:p>
        </w:tc>
      </w:tr>
      <w:tr w:rsidR="002F3281" w:rsidRPr="001F2759" w14:paraId="1562ABB2"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08DC9E1"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Use Case No.</w:t>
            </w:r>
          </w:p>
        </w:tc>
        <w:tc>
          <w:tcPr>
            <w:tcW w:w="2259" w:type="dxa"/>
            <w:tcBorders>
              <w:top w:val="single" w:sz="4" w:space="0" w:color="auto"/>
              <w:left w:val="single" w:sz="4" w:space="0" w:color="auto"/>
              <w:bottom w:val="single" w:sz="4" w:space="0" w:color="auto"/>
              <w:right w:val="single" w:sz="4" w:space="0" w:color="auto"/>
            </w:tcBorders>
            <w:hideMark/>
          </w:tcPr>
          <w:p w14:paraId="4A86795B"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b/>
                <w:noProof/>
                <w:color w:val="000000" w:themeColor="text1"/>
                <w:sz w:val="24"/>
                <w:szCs w:val="24"/>
              </w:rPr>
              <w:t>RFIM_UC_ WA_I5</w:t>
            </w:r>
          </w:p>
        </w:tc>
        <w:tc>
          <w:tcPr>
            <w:tcW w:w="225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3EA7B61"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Use Case Version</w:t>
            </w:r>
          </w:p>
        </w:tc>
        <w:tc>
          <w:tcPr>
            <w:tcW w:w="2244" w:type="dxa"/>
            <w:tcBorders>
              <w:top w:val="single" w:sz="4" w:space="0" w:color="auto"/>
              <w:left w:val="single" w:sz="4" w:space="0" w:color="auto"/>
              <w:bottom w:val="single" w:sz="4" w:space="0" w:color="auto"/>
              <w:right w:val="single" w:sz="4" w:space="0" w:color="auto"/>
            </w:tcBorders>
            <w:hideMark/>
          </w:tcPr>
          <w:p w14:paraId="758BF5D4"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1.0</w:t>
            </w:r>
          </w:p>
        </w:tc>
      </w:tr>
      <w:tr w:rsidR="002F3281" w:rsidRPr="001F2759" w14:paraId="4ADE5CCE"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56191E0"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Use Case Name</w:t>
            </w:r>
          </w:p>
        </w:tc>
        <w:tc>
          <w:tcPr>
            <w:tcW w:w="6756" w:type="dxa"/>
            <w:gridSpan w:val="3"/>
            <w:tcBorders>
              <w:top w:val="single" w:sz="4" w:space="0" w:color="auto"/>
              <w:left w:val="single" w:sz="4" w:space="0" w:color="auto"/>
              <w:bottom w:val="single" w:sz="4" w:space="0" w:color="auto"/>
              <w:right w:val="single" w:sz="4" w:space="0" w:color="auto"/>
            </w:tcBorders>
            <w:hideMark/>
          </w:tcPr>
          <w:p w14:paraId="0B25F96C"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 xml:space="preserve">Delete </w:t>
            </w:r>
            <w:r w:rsidRPr="001F2759">
              <w:rPr>
                <w:rFonts w:asciiTheme="majorHAnsi" w:hAnsiTheme="majorHAnsi"/>
                <w:noProof/>
                <w:color w:val="000000" w:themeColor="text1"/>
                <w:sz w:val="24"/>
                <w:szCs w:val="24"/>
              </w:rPr>
              <w:t>Invoice</w:t>
            </w:r>
          </w:p>
        </w:tc>
      </w:tr>
      <w:tr w:rsidR="002F3281" w:rsidRPr="001F2759" w14:paraId="34526FF2"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F9B29FF"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Author</w:t>
            </w:r>
          </w:p>
        </w:tc>
        <w:tc>
          <w:tcPr>
            <w:tcW w:w="6756" w:type="dxa"/>
            <w:gridSpan w:val="3"/>
            <w:tcBorders>
              <w:top w:val="single" w:sz="4" w:space="0" w:color="auto"/>
              <w:left w:val="single" w:sz="4" w:space="0" w:color="auto"/>
              <w:bottom w:val="single" w:sz="4" w:space="0" w:color="auto"/>
              <w:right w:val="single" w:sz="4" w:space="0" w:color="auto"/>
            </w:tcBorders>
            <w:hideMark/>
          </w:tcPr>
          <w:p w14:paraId="0EA6E957"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ThinhNT</w:t>
            </w:r>
          </w:p>
        </w:tc>
      </w:tr>
      <w:tr w:rsidR="002F3281" w:rsidRPr="001F2759" w14:paraId="1ED48824"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99D5960"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Date</w:t>
            </w:r>
          </w:p>
        </w:tc>
        <w:tc>
          <w:tcPr>
            <w:tcW w:w="2259" w:type="dxa"/>
            <w:tcBorders>
              <w:top w:val="single" w:sz="4" w:space="0" w:color="auto"/>
              <w:left w:val="single" w:sz="4" w:space="0" w:color="auto"/>
              <w:bottom w:val="single" w:sz="4" w:space="0" w:color="auto"/>
              <w:right w:val="single" w:sz="4" w:space="0" w:color="auto"/>
            </w:tcBorders>
            <w:hideMark/>
          </w:tcPr>
          <w:p w14:paraId="047A9624"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26/07/2019</w:t>
            </w:r>
          </w:p>
        </w:tc>
        <w:tc>
          <w:tcPr>
            <w:tcW w:w="225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DDE8385"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Priority</w:t>
            </w:r>
          </w:p>
        </w:tc>
        <w:tc>
          <w:tcPr>
            <w:tcW w:w="2244" w:type="dxa"/>
            <w:tcBorders>
              <w:top w:val="single" w:sz="4" w:space="0" w:color="auto"/>
              <w:left w:val="single" w:sz="4" w:space="0" w:color="auto"/>
              <w:bottom w:val="single" w:sz="4" w:space="0" w:color="auto"/>
              <w:right w:val="single" w:sz="4" w:space="0" w:color="auto"/>
            </w:tcBorders>
            <w:hideMark/>
          </w:tcPr>
          <w:p w14:paraId="0C68781C"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Normal</w:t>
            </w:r>
          </w:p>
        </w:tc>
      </w:tr>
      <w:tr w:rsidR="002F3281" w:rsidRPr="001F2759" w14:paraId="31180F5D" w14:textId="77777777" w:rsidTr="00B22BA3">
        <w:trPr>
          <w:trHeight w:val="78"/>
        </w:trPr>
        <w:tc>
          <w:tcPr>
            <w:tcW w:w="9006" w:type="dxa"/>
            <w:gridSpan w:val="4"/>
            <w:tcBorders>
              <w:top w:val="single" w:sz="4" w:space="0" w:color="auto"/>
              <w:left w:val="single" w:sz="4" w:space="0" w:color="auto"/>
              <w:bottom w:val="single" w:sz="4" w:space="0" w:color="auto"/>
              <w:right w:val="single" w:sz="4" w:space="0" w:color="auto"/>
            </w:tcBorders>
          </w:tcPr>
          <w:p w14:paraId="5A7788DF"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Actor:</w:t>
            </w:r>
          </w:p>
          <w:p w14:paraId="36CAAAE7" w14:textId="77777777" w:rsidR="002F3281" w:rsidRPr="001F2759" w:rsidRDefault="002F3281" w:rsidP="002F3281">
            <w:pPr>
              <w:numPr>
                <w:ilvl w:val="0"/>
                <w:numId w:val="30"/>
              </w:numPr>
              <w:tabs>
                <w:tab w:val="left" w:pos="960"/>
              </w:tabs>
              <w:spacing w:before="240" w:after="160" w:line="254" w:lineRule="auto"/>
              <w:ind w:firstLine="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Warehouse Accountant</w:t>
            </w:r>
          </w:p>
          <w:p w14:paraId="180B3C3B"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Summary:</w:t>
            </w:r>
          </w:p>
          <w:p w14:paraId="021274E2" w14:textId="77777777" w:rsidR="002F3281" w:rsidRPr="001F2759" w:rsidRDefault="002F3281" w:rsidP="002F3281">
            <w:pPr>
              <w:numPr>
                <w:ilvl w:val="0"/>
                <w:numId w:val="30"/>
              </w:numPr>
              <w:tabs>
                <w:tab w:val="left" w:pos="960"/>
              </w:tabs>
              <w:spacing w:before="240" w:after="160" w:line="254" w:lineRule="auto"/>
              <w:ind w:firstLine="0"/>
              <w:contextualSpacing/>
              <w:rPr>
                <w:rFonts w:asciiTheme="majorHAnsi" w:eastAsia="ＭＳ 明朝" w:hAnsiTheme="majorHAnsi"/>
                <w:b/>
                <w:bCs/>
                <w:noProof/>
                <w:color w:val="000000" w:themeColor="text1"/>
                <w:sz w:val="24"/>
                <w:szCs w:val="24"/>
              </w:rPr>
            </w:pPr>
            <w:r w:rsidRPr="001F2759">
              <w:rPr>
                <w:rFonts w:asciiTheme="majorHAnsi" w:eastAsia="ＭＳ 明朝" w:hAnsiTheme="majorHAnsi"/>
                <w:noProof/>
                <w:color w:val="000000" w:themeColor="text1"/>
                <w:sz w:val="24"/>
                <w:szCs w:val="24"/>
              </w:rPr>
              <w:t>This use case allows warehouse accountant to delete invoices.</w:t>
            </w:r>
          </w:p>
          <w:p w14:paraId="191AC697" w14:textId="77777777" w:rsidR="002F3281" w:rsidRPr="001F2759" w:rsidRDefault="002F3281" w:rsidP="00B22BA3">
            <w:pPr>
              <w:tabs>
                <w:tab w:val="left" w:pos="960"/>
              </w:tabs>
              <w:spacing w:before="240"/>
              <w:ind w:right="66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Goal:</w:t>
            </w:r>
          </w:p>
          <w:p w14:paraId="33414315" w14:textId="77777777" w:rsidR="002F3281" w:rsidRPr="001F2759" w:rsidRDefault="002F3281" w:rsidP="002F3281">
            <w:pPr>
              <w:numPr>
                <w:ilvl w:val="0"/>
                <w:numId w:val="30"/>
              </w:numPr>
              <w:tabs>
                <w:tab w:val="left" w:pos="960"/>
              </w:tabs>
              <w:spacing w:before="240" w:after="160" w:line="254" w:lineRule="auto"/>
              <w:ind w:firstLine="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Warehouse accountant deletes invoice successfully.</w:t>
            </w:r>
          </w:p>
          <w:p w14:paraId="69B75E42"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Triggers:</w:t>
            </w:r>
          </w:p>
          <w:p w14:paraId="3AA7FDD1" w14:textId="77777777" w:rsidR="002F3281" w:rsidRPr="001F2759" w:rsidRDefault="002F3281" w:rsidP="002F3281">
            <w:pPr>
              <w:numPr>
                <w:ilvl w:val="0"/>
                <w:numId w:val="30"/>
              </w:numPr>
              <w:tabs>
                <w:tab w:val="left" w:pos="960"/>
              </w:tabs>
              <w:spacing w:before="240" w:after="160" w:line="254" w:lineRule="auto"/>
              <w:ind w:firstLine="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Warehouse accountant clicks on “Delete” button.</w:t>
            </w:r>
          </w:p>
          <w:p w14:paraId="59C10DB8"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lastRenderedPageBreak/>
              <w:t>Preconditions:</w:t>
            </w:r>
          </w:p>
          <w:p w14:paraId="5E384108" w14:textId="77777777" w:rsidR="002F3281" w:rsidRPr="001F2759" w:rsidRDefault="002F3281" w:rsidP="002F3281">
            <w:pPr>
              <w:numPr>
                <w:ilvl w:val="0"/>
                <w:numId w:val="30"/>
              </w:numPr>
              <w:tabs>
                <w:tab w:val="left" w:pos="960"/>
              </w:tabs>
              <w:spacing w:before="240" w:after="160" w:line="254" w:lineRule="auto"/>
              <w:ind w:firstLine="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User must log in the system with Warehouse Accountant role.</w:t>
            </w:r>
          </w:p>
          <w:p w14:paraId="2F23AD0B" w14:textId="77777777" w:rsidR="002F3281" w:rsidRPr="001F2759" w:rsidRDefault="002F3281" w:rsidP="002F3281">
            <w:pPr>
              <w:numPr>
                <w:ilvl w:val="0"/>
                <w:numId w:val="30"/>
              </w:numPr>
              <w:tabs>
                <w:tab w:val="left" w:pos="960"/>
              </w:tabs>
              <w:spacing w:before="240" w:after="160" w:line="254" w:lineRule="auto"/>
              <w:ind w:firstLine="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Invoice’s status is “Pending”.</w:t>
            </w:r>
          </w:p>
          <w:p w14:paraId="06B2505F"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Post conditions:</w:t>
            </w:r>
          </w:p>
          <w:p w14:paraId="01C20A08" w14:textId="77777777" w:rsidR="002F3281" w:rsidRPr="001F2759" w:rsidRDefault="002F3281" w:rsidP="002F3281">
            <w:pPr>
              <w:numPr>
                <w:ilvl w:val="0"/>
                <w:numId w:val="30"/>
              </w:numPr>
              <w:tabs>
                <w:tab w:val="left" w:pos="960"/>
              </w:tabs>
              <w:spacing w:before="240" w:after="160" w:line="254" w:lineRule="auto"/>
              <w:ind w:firstLine="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Success: Selected invoice will be deactivated</w:t>
            </w:r>
          </w:p>
          <w:p w14:paraId="0C078D41" w14:textId="77777777" w:rsidR="002F3281" w:rsidRPr="001F2759" w:rsidRDefault="002F3281" w:rsidP="002F3281">
            <w:pPr>
              <w:numPr>
                <w:ilvl w:val="0"/>
                <w:numId w:val="30"/>
              </w:numPr>
              <w:tabs>
                <w:tab w:val="left" w:pos="960"/>
              </w:tabs>
              <w:spacing w:before="240" w:after="160" w:line="254" w:lineRule="auto"/>
              <w:ind w:firstLine="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Fail: System shows error messages.</w:t>
            </w:r>
          </w:p>
          <w:p w14:paraId="18C2C0DF"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Main Success Scenarios:</w:t>
            </w:r>
          </w:p>
          <w:tbl>
            <w:tblPr>
              <w:tblW w:w="0" w:type="auto"/>
              <w:tblLook w:val="04A0" w:firstRow="1" w:lastRow="0" w:firstColumn="1" w:lastColumn="0" w:noHBand="0" w:noVBand="1"/>
            </w:tblPr>
            <w:tblGrid>
              <w:gridCol w:w="736"/>
              <w:gridCol w:w="4096"/>
              <w:gridCol w:w="3948"/>
            </w:tblGrid>
            <w:tr w:rsidR="002F3281" w:rsidRPr="001F2759" w14:paraId="30F3B514" w14:textId="77777777" w:rsidTr="00B22BA3">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26DF5B6" w14:textId="77777777" w:rsidR="002F3281" w:rsidRPr="001F2759" w:rsidRDefault="002F3281" w:rsidP="00B22BA3">
                  <w:pPr>
                    <w:tabs>
                      <w:tab w:val="left" w:pos="960"/>
                    </w:tabs>
                    <w:spacing w:before="240"/>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F77EF04" w14:textId="77777777" w:rsidR="002F3281" w:rsidRPr="001F2759" w:rsidRDefault="002F3281" w:rsidP="00B22BA3">
                  <w:pPr>
                    <w:tabs>
                      <w:tab w:val="left" w:pos="960"/>
                    </w:tabs>
                    <w:spacing w:before="240"/>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7194EE0" w14:textId="77777777" w:rsidR="002F3281" w:rsidRPr="001F2759" w:rsidRDefault="002F3281" w:rsidP="00B22BA3">
                  <w:pPr>
                    <w:tabs>
                      <w:tab w:val="left" w:pos="960"/>
                    </w:tabs>
                    <w:spacing w:before="240"/>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System Response</w:t>
                  </w:r>
                </w:p>
              </w:tc>
            </w:tr>
            <w:tr w:rsidR="002F3281" w:rsidRPr="001F2759" w14:paraId="62A9E3D2"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1076819B" w14:textId="77777777" w:rsidR="002F3281" w:rsidRPr="001F2759" w:rsidRDefault="002F3281" w:rsidP="00B22BA3">
                  <w:pPr>
                    <w:tabs>
                      <w:tab w:val="left" w:pos="960"/>
                    </w:tabs>
                    <w:spacing w:before="240"/>
                    <w:contextualSpacing/>
                    <w:jc w:val="cente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hideMark/>
                </w:tcPr>
                <w:p w14:paraId="2D56D9C5" w14:textId="180A572D" w:rsidR="002F3281" w:rsidRPr="001F2759" w:rsidRDefault="002F3281" w:rsidP="00840911">
                  <w:pP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Warehouse Accountant clicks on “Delete” button on “</w:t>
                  </w:r>
                  <w:r w:rsidR="00840911">
                    <w:rPr>
                      <w:rFonts w:asciiTheme="majorHAnsi" w:eastAsia="ＭＳ 明朝" w:hAnsiTheme="majorHAnsi"/>
                      <w:noProof/>
                      <w:color w:val="000000" w:themeColor="text1"/>
                      <w:sz w:val="24"/>
                      <w:szCs w:val="24"/>
                    </w:rPr>
                    <w:t>Goods Receipt</w:t>
                  </w:r>
                  <w:r w:rsidRPr="001F2759">
                    <w:rPr>
                      <w:rFonts w:asciiTheme="majorHAnsi" w:eastAsia="ＭＳ 明朝" w:hAnsiTheme="majorHAnsi"/>
                      <w:noProof/>
                      <w:color w:val="000000" w:themeColor="text1"/>
                      <w:sz w:val="24"/>
                      <w:szCs w:val="24"/>
                    </w:rPr>
                    <w:t>”</w:t>
                  </w:r>
                  <w:r w:rsidR="00840911">
                    <w:rPr>
                      <w:rFonts w:asciiTheme="majorHAnsi" w:eastAsia="ＭＳ 明朝" w:hAnsiTheme="majorHAnsi"/>
                      <w:noProof/>
                      <w:color w:val="000000" w:themeColor="text1"/>
                      <w:sz w:val="24"/>
                      <w:szCs w:val="24"/>
                    </w:rPr>
                    <w:t xml:space="preserve"> or “Goods Issue”</w:t>
                  </w:r>
                  <w:r w:rsidRPr="001F2759">
                    <w:rPr>
                      <w:rFonts w:asciiTheme="majorHAnsi" w:eastAsia="ＭＳ 明朝" w:hAnsiTheme="majorHAnsi"/>
                      <w:noProof/>
                      <w:color w:val="000000" w:themeColor="text1"/>
                      <w:sz w:val="24"/>
                      <w:szCs w:val="24"/>
                    </w:rPr>
                    <w:t xml:space="preserve"> screen.</w:t>
                  </w:r>
                </w:p>
              </w:tc>
              <w:tc>
                <w:tcPr>
                  <w:tcW w:w="3948" w:type="dxa"/>
                  <w:tcBorders>
                    <w:top w:val="single" w:sz="4" w:space="0" w:color="auto"/>
                    <w:left w:val="single" w:sz="4" w:space="0" w:color="auto"/>
                    <w:bottom w:val="single" w:sz="4" w:space="0" w:color="auto"/>
                    <w:right w:val="single" w:sz="4" w:space="0" w:color="auto"/>
                  </w:tcBorders>
                  <w:hideMark/>
                </w:tcPr>
                <w:p w14:paraId="77ED38D3" w14:textId="77777777" w:rsidR="002F3281" w:rsidRPr="001F2759" w:rsidRDefault="002F3281" w:rsidP="00B22BA3">
                  <w:pPr>
                    <w:tabs>
                      <w:tab w:val="left" w:pos="960"/>
                    </w:tabs>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Confirmation dialog is shown with the Y/N option: “You’re about to delete an invoice. Are you sure?”</w:t>
                  </w:r>
                </w:p>
              </w:tc>
            </w:tr>
            <w:tr w:rsidR="002F3281" w:rsidRPr="001F2759" w14:paraId="1B02C709"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tcPr>
                <w:p w14:paraId="2A95E228" w14:textId="77777777" w:rsidR="002F3281" w:rsidRPr="001F2759" w:rsidRDefault="002F3281" w:rsidP="00B22BA3">
                  <w:pPr>
                    <w:tabs>
                      <w:tab w:val="left" w:pos="960"/>
                    </w:tabs>
                    <w:spacing w:before="240"/>
                    <w:contextualSpacing/>
                    <w:jc w:val="cente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5311DD77" w14:textId="77777777" w:rsidR="002F3281" w:rsidRPr="001F2759" w:rsidRDefault="002F3281" w:rsidP="00B22BA3">
                  <w:pP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Warehouse Accountant clicks on “Confirm” button.</w:t>
                  </w:r>
                </w:p>
              </w:tc>
              <w:tc>
                <w:tcPr>
                  <w:tcW w:w="3948" w:type="dxa"/>
                  <w:tcBorders>
                    <w:top w:val="single" w:sz="4" w:space="0" w:color="auto"/>
                    <w:left w:val="single" w:sz="4" w:space="0" w:color="auto"/>
                    <w:bottom w:val="single" w:sz="4" w:space="0" w:color="auto"/>
                    <w:right w:val="single" w:sz="4" w:space="0" w:color="auto"/>
                  </w:tcBorders>
                </w:tcPr>
                <w:p w14:paraId="6F69FC43" w14:textId="517D28DD"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 xml:space="preserve">System validates invoice status then shows </w:t>
                  </w:r>
                  <w:r w:rsidR="00840911" w:rsidRPr="001F2759">
                    <w:rPr>
                      <w:rFonts w:asciiTheme="majorHAnsi" w:eastAsia="ＭＳ 明朝" w:hAnsiTheme="majorHAnsi"/>
                      <w:noProof/>
                      <w:color w:val="000000" w:themeColor="text1"/>
                      <w:sz w:val="24"/>
                      <w:szCs w:val="24"/>
                    </w:rPr>
                    <w:t>“</w:t>
                  </w:r>
                  <w:r w:rsidR="00840911">
                    <w:rPr>
                      <w:rFonts w:asciiTheme="majorHAnsi" w:eastAsia="ＭＳ 明朝" w:hAnsiTheme="majorHAnsi"/>
                      <w:noProof/>
                      <w:color w:val="000000" w:themeColor="text1"/>
                      <w:sz w:val="24"/>
                      <w:szCs w:val="24"/>
                    </w:rPr>
                    <w:t>Goods Receipt</w:t>
                  </w:r>
                  <w:r w:rsidR="00840911" w:rsidRPr="001F2759">
                    <w:rPr>
                      <w:rFonts w:asciiTheme="majorHAnsi" w:eastAsia="ＭＳ 明朝" w:hAnsiTheme="majorHAnsi"/>
                      <w:noProof/>
                      <w:color w:val="000000" w:themeColor="text1"/>
                      <w:sz w:val="24"/>
                      <w:szCs w:val="24"/>
                    </w:rPr>
                    <w:t>”</w:t>
                  </w:r>
                  <w:r w:rsidR="00840911">
                    <w:rPr>
                      <w:rFonts w:asciiTheme="majorHAnsi" w:eastAsia="ＭＳ 明朝" w:hAnsiTheme="majorHAnsi"/>
                      <w:noProof/>
                      <w:color w:val="000000" w:themeColor="text1"/>
                      <w:sz w:val="24"/>
                      <w:szCs w:val="24"/>
                    </w:rPr>
                    <w:t xml:space="preserve"> or “Goods Issue”</w:t>
                  </w:r>
                  <w:r w:rsidR="00840911" w:rsidRPr="001F2759">
                    <w:rPr>
                      <w:rFonts w:asciiTheme="majorHAnsi" w:eastAsia="ＭＳ 明朝" w:hAnsiTheme="majorHAnsi"/>
                      <w:noProof/>
                      <w:color w:val="000000" w:themeColor="text1"/>
                      <w:sz w:val="24"/>
                      <w:szCs w:val="24"/>
                    </w:rPr>
                    <w:t xml:space="preserve"> </w:t>
                  </w:r>
                  <w:r w:rsidRPr="001F2759">
                    <w:rPr>
                      <w:rFonts w:asciiTheme="majorHAnsi" w:eastAsia="ＭＳ 明朝" w:hAnsiTheme="majorHAnsi"/>
                      <w:noProof/>
                      <w:color w:val="000000" w:themeColor="text1"/>
                      <w:sz w:val="24"/>
                      <w:szCs w:val="24"/>
                    </w:rPr>
                    <w:t>screen.</w:t>
                  </w:r>
                </w:p>
                <w:p w14:paraId="4FFF94F8" w14:textId="77777777" w:rsidR="002F3281" w:rsidRPr="001F2759" w:rsidRDefault="002F3281" w:rsidP="00B22BA3">
                  <w:pPr>
                    <w:tabs>
                      <w:tab w:val="left" w:pos="960"/>
                    </w:tabs>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[Exception 1, 2, 3]</w:t>
                  </w:r>
                </w:p>
              </w:tc>
            </w:tr>
          </w:tbl>
          <w:p w14:paraId="549A6F0C"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p>
          <w:p w14:paraId="43A303D7"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b/>
                <w:noProof/>
                <w:color w:val="000000" w:themeColor="text1"/>
                <w:sz w:val="24"/>
                <w:szCs w:val="24"/>
              </w:rPr>
              <w:t xml:space="preserve">Alternative Scenarios: </w:t>
            </w:r>
            <w:r w:rsidRPr="001F2759">
              <w:rPr>
                <w:rFonts w:asciiTheme="majorHAnsi" w:eastAsia="ＭＳ 明朝" w:hAnsiTheme="majorHAnsi"/>
                <w:noProof/>
                <w:color w:val="000000" w:themeColor="text1"/>
                <w:sz w:val="24"/>
                <w:szCs w:val="24"/>
              </w:rPr>
              <w:t>N/A</w:t>
            </w:r>
          </w:p>
          <w:p w14:paraId="5FD718D5" w14:textId="77777777" w:rsidR="002F3281" w:rsidRPr="001F2759" w:rsidRDefault="002F3281" w:rsidP="00B22BA3">
            <w:pPr>
              <w:rPr>
                <w:rFonts w:asciiTheme="majorHAnsi" w:eastAsia="ＭＳ 明朝" w:hAnsiTheme="majorHAnsi"/>
                <w:b/>
                <w:noProof/>
                <w:color w:val="000000" w:themeColor="text1"/>
                <w:sz w:val="24"/>
                <w:szCs w:val="24"/>
              </w:rPr>
            </w:pPr>
          </w:p>
          <w:p w14:paraId="59E09964" w14:textId="77777777" w:rsidR="002F3281" w:rsidRPr="001F2759" w:rsidRDefault="002F3281" w:rsidP="00B22BA3">
            <w:pPr>
              <w:rPr>
                <w:rFonts w:asciiTheme="majorHAnsi" w:eastAsia="ＭＳ 明朝" w:hAnsiTheme="majorHAnsi"/>
                <w:noProof/>
                <w:color w:val="000000" w:themeColor="text1"/>
                <w:sz w:val="24"/>
                <w:szCs w:val="24"/>
              </w:rPr>
            </w:pPr>
            <w:r w:rsidRPr="001F2759">
              <w:rPr>
                <w:rFonts w:asciiTheme="majorHAnsi" w:eastAsia="ＭＳ 明朝" w:hAnsiTheme="majorHAnsi"/>
                <w:b/>
                <w:noProof/>
                <w:color w:val="000000" w:themeColor="text1"/>
                <w:sz w:val="24"/>
                <w:szCs w:val="24"/>
              </w:rPr>
              <w:t xml:space="preserve">Exceptions: </w:t>
            </w:r>
          </w:p>
          <w:tbl>
            <w:tblPr>
              <w:tblW w:w="0" w:type="auto"/>
              <w:tblLook w:val="04A0" w:firstRow="1" w:lastRow="0" w:firstColumn="1" w:lastColumn="0" w:noHBand="0" w:noVBand="1"/>
            </w:tblPr>
            <w:tblGrid>
              <w:gridCol w:w="736"/>
              <w:gridCol w:w="4096"/>
              <w:gridCol w:w="3948"/>
            </w:tblGrid>
            <w:tr w:rsidR="002F3281" w:rsidRPr="001F2759" w14:paraId="12386429" w14:textId="77777777" w:rsidTr="00B22BA3">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8696E64" w14:textId="77777777" w:rsidR="002F3281" w:rsidRPr="001F2759" w:rsidRDefault="002F3281" w:rsidP="00B22BA3">
                  <w:pPr>
                    <w:tabs>
                      <w:tab w:val="left" w:pos="960"/>
                    </w:tabs>
                    <w:spacing w:before="240"/>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FBCBCBC" w14:textId="77777777" w:rsidR="002F3281" w:rsidRPr="001F2759" w:rsidRDefault="002F3281" w:rsidP="00B22BA3">
                  <w:pPr>
                    <w:tabs>
                      <w:tab w:val="left" w:pos="960"/>
                    </w:tabs>
                    <w:spacing w:before="240"/>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6A139F0" w14:textId="77777777" w:rsidR="002F3281" w:rsidRPr="001F2759" w:rsidRDefault="002F3281" w:rsidP="00B22BA3">
                  <w:pPr>
                    <w:tabs>
                      <w:tab w:val="left" w:pos="960"/>
                    </w:tabs>
                    <w:spacing w:before="240"/>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System Response</w:t>
                  </w:r>
                </w:p>
              </w:tc>
            </w:tr>
            <w:tr w:rsidR="002F3281" w:rsidRPr="001F2759" w14:paraId="76CA48A0"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tcPr>
                <w:p w14:paraId="186746AC" w14:textId="77777777" w:rsidR="002F3281" w:rsidRPr="001F2759" w:rsidRDefault="002F3281" w:rsidP="00B22BA3">
                  <w:pPr>
                    <w:tabs>
                      <w:tab w:val="left" w:pos="960"/>
                    </w:tabs>
                    <w:spacing w:before="240"/>
                    <w:contextualSpacing/>
                    <w:jc w:val="cente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4D0EFCCA" w14:textId="77777777" w:rsidR="002F3281" w:rsidRPr="001F2759" w:rsidRDefault="002F3281" w:rsidP="00B22BA3">
                  <w:pP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Invoice status is not “Pending”.</w:t>
                  </w:r>
                </w:p>
              </w:tc>
              <w:tc>
                <w:tcPr>
                  <w:tcW w:w="3948" w:type="dxa"/>
                  <w:tcBorders>
                    <w:top w:val="single" w:sz="4" w:space="0" w:color="auto"/>
                    <w:left w:val="single" w:sz="4" w:space="0" w:color="auto"/>
                    <w:bottom w:val="single" w:sz="4" w:space="0" w:color="auto"/>
                    <w:right w:val="single" w:sz="4" w:space="0" w:color="auto"/>
                  </w:tcBorders>
                </w:tcPr>
                <w:p w14:paraId="5304B616" w14:textId="77777777" w:rsidR="002F3281" w:rsidRPr="001F2759" w:rsidRDefault="002F3281" w:rsidP="00B22BA3">
                  <w:pPr>
                    <w:pStyle w:val="ListParagraph"/>
                    <w:tabs>
                      <w:tab w:val="left" w:pos="960"/>
                    </w:tabs>
                    <w:ind w:left="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System shows error message: “Only invoice with ‘Pending’ status can be deleted.”</w:t>
                  </w:r>
                </w:p>
              </w:tc>
            </w:tr>
            <w:tr w:rsidR="002F3281" w:rsidRPr="001F2759" w14:paraId="5EA30DFD"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tcPr>
                <w:p w14:paraId="49510BC6" w14:textId="77777777" w:rsidR="002F3281" w:rsidRPr="001F2759" w:rsidRDefault="002F3281" w:rsidP="00B22BA3">
                  <w:pPr>
                    <w:tabs>
                      <w:tab w:val="left" w:pos="960"/>
                    </w:tabs>
                    <w:spacing w:before="240"/>
                    <w:contextualSpacing/>
                    <w:jc w:val="cente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453D8944" w14:textId="77777777" w:rsidR="002F3281" w:rsidRPr="001F2759" w:rsidRDefault="002F3281" w:rsidP="00B22BA3">
                  <w:pP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Warehouse Accountant clicks on “Cancel” button.</w:t>
                  </w:r>
                </w:p>
              </w:tc>
              <w:tc>
                <w:tcPr>
                  <w:tcW w:w="3948" w:type="dxa"/>
                  <w:tcBorders>
                    <w:top w:val="single" w:sz="4" w:space="0" w:color="auto"/>
                    <w:left w:val="single" w:sz="4" w:space="0" w:color="auto"/>
                    <w:bottom w:val="single" w:sz="4" w:space="0" w:color="auto"/>
                    <w:right w:val="single" w:sz="4" w:space="0" w:color="auto"/>
                  </w:tcBorders>
                </w:tcPr>
                <w:p w14:paraId="64C7C37A" w14:textId="77777777" w:rsidR="002F3281" w:rsidRPr="001F2759" w:rsidRDefault="002F3281" w:rsidP="00B22BA3">
                  <w:pPr>
                    <w:pStyle w:val="ListParagraph"/>
                    <w:tabs>
                      <w:tab w:val="left" w:pos="960"/>
                    </w:tabs>
                    <w:ind w:left="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System shows “Receipts/Issues” screen.</w:t>
                  </w:r>
                </w:p>
              </w:tc>
            </w:tr>
            <w:tr w:rsidR="002F3281" w:rsidRPr="001F2759" w14:paraId="39EB18C1"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305C879D" w14:textId="77777777" w:rsidR="002F3281" w:rsidRPr="001F2759" w:rsidRDefault="002F3281" w:rsidP="00B22BA3">
                  <w:pPr>
                    <w:tabs>
                      <w:tab w:val="left" w:pos="960"/>
                    </w:tabs>
                    <w:spacing w:before="240"/>
                    <w:contextualSpacing/>
                    <w:jc w:val="cente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3</w:t>
                  </w:r>
                </w:p>
              </w:tc>
              <w:tc>
                <w:tcPr>
                  <w:tcW w:w="4096" w:type="dxa"/>
                  <w:tcBorders>
                    <w:top w:val="single" w:sz="4" w:space="0" w:color="auto"/>
                    <w:left w:val="single" w:sz="4" w:space="0" w:color="auto"/>
                    <w:bottom w:val="single" w:sz="4" w:space="0" w:color="auto"/>
                    <w:right w:val="single" w:sz="4" w:space="0" w:color="auto"/>
                  </w:tcBorders>
                  <w:hideMark/>
                </w:tcPr>
                <w:p w14:paraId="68CB70AB" w14:textId="77777777" w:rsidR="002F3281" w:rsidRPr="001F2759" w:rsidRDefault="002F3281" w:rsidP="00B22BA3">
                  <w:pP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Network connection problem.</w:t>
                  </w:r>
                </w:p>
              </w:tc>
              <w:tc>
                <w:tcPr>
                  <w:tcW w:w="3948" w:type="dxa"/>
                  <w:tcBorders>
                    <w:top w:val="single" w:sz="4" w:space="0" w:color="auto"/>
                    <w:left w:val="single" w:sz="4" w:space="0" w:color="auto"/>
                    <w:bottom w:val="single" w:sz="4" w:space="0" w:color="auto"/>
                    <w:right w:val="single" w:sz="4" w:space="0" w:color="auto"/>
                  </w:tcBorders>
                  <w:hideMark/>
                </w:tcPr>
                <w:p w14:paraId="5FAE39C5" w14:textId="77777777" w:rsidR="002F3281" w:rsidRPr="001F2759" w:rsidRDefault="002F3281" w:rsidP="00B22BA3">
                  <w:pPr>
                    <w:pStyle w:val="ListParagraph"/>
                    <w:tabs>
                      <w:tab w:val="left" w:pos="960"/>
                    </w:tabs>
                    <w:ind w:left="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System shows error message: “Please check your network connection.”</w:t>
                  </w:r>
                </w:p>
              </w:tc>
            </w:tr>
          </w:tbl>
          <w:p w14:paraId="0B2163F5" w14:textId="77777777" w:rsidR="002F3281" w:rsidRPr="001F2759" w:rsidRDefault="002F3281" w:rsidP="00B22BA3">
            <w:pPr>
              <w:rPr>
                <w:rFonts w:asciiTheme="majorHAnsi" w:eastAsia="ＭＳ 明朝" w:hAnsiTheme="majorHAnsi"/>
                <w:b/>
                <w:noProof/>
                <w:color w:val="000000" w:themeColor="text1"/>
                <w:sz w:val="24"/>
                <w:szCs w:val="24"/>
              </w:rPr>
            </w:pPr>
          </w:p>
          <w:p w14:paraId="1B045831"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b/>
                <w:noProof/>
                <w:color w:val="000000" w:themeColor="text1"/>
                <w:sz w:val="24"/>
                <w:szCs w:val="24"/>
              </w:rPr>
              <w:t xml:space="preserve">Relationships: </w:t>
            </w:r>
            <w:r w:rsidRPr="001F2759">
              <w:rPr>
                <w:rFonts w:asciiTheme="majorHAnsi" w:eastAsia="ＭＳ 明朝" w:hAnsiTheme="majorHAnsi"/>
                <w:noProof/>
                <w:color w:val="000000" w:themeColor="text1"/>
                <w:sz w:val="24"/>
                <w:szCs w:val="24"/>
              </w:rPr>
              <w:t>Extended from View Invoice use case.</w:t>
            </w:r>
          </w:p>
          <w:p w14:paraId="10B80D65"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Business Rules:</w:t>
            </w:r>
          </w:p>
          <w:p w14:paraId="7FE69B01" w14:textId="77777777" w:rsidR="002F3281" w:rsidRPr="001F2759" w:rsidRDefault="002F3281" w:rsidP="002F3281">
            <w:pPr>
              <w:pStyle w:val="ListParagraph"/>
              <w:numPr>
                <w:ilvl w:val="0"/>
                <w:numId w:val="30"/>
              </w:numPr>
              <w:tabs>
                <w:tab w:val="left" w:pos="960"/>
              </w:tabs>
              <w:spacing w:before="240" w:after="160" w:line="254" w:lineRule="auto"/>
              <w:ind w:firstLine="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 xml:space="preserve">In this system, only </w:t>
            </w:r>
            <w:r w:rsidRPr="001F2759">
              <w:rPr>
                <w:rFonts w:asciiTheme="majorHAnsi" w:hAnsiTheme="majorHAnsi"/>
                <w:noProof/>
                <w:color w:val="000000" w:themeColor="text1"/>
                <w:sz w:val="24"/>
                <w:szCs w:val="24"/>
              </w:rPr>
              <w:t>Warehouse Accountant</w:t>
            </w:r>
            <w:r w:rsidRPr="001F2759">
              <w:rPr>
                <w:rFonts w:asciiTheme="majorHAnsi" w:eastAsia="ＭＳ 明朝" w:hAnsiTheme="majorHAnsi"/>
                <w:noProof/>
                <w:color w:val="000000" w:themeColor="text1"/>
                <w:sz w:val="24"/>
                <w:szCs w:val="24"/>
              </w:rPr>
              <w:t xml:space="preserve"> can delete invoices.</w:t>
            </w:r>
          </w:p>
          <w:p w14:paraId="0029AD86" w14:textId="77777777" w:rsidR="002F3281" w:rsidRDefault="002F3281" w:rsidP="002F3281">
            <w:pPr>
              <w:pStyle w:val="ListParagraph"/>
              <w:numPr>
                <w:ilvl w:val="0"/>
                <w:numId w:val="30"/>
              </w:numPr>
              <w:tabs>
                <w:tab w:val="left" w:pos="960"/>
              </w:tabs>
              <w:spacing w:before="240" w:after="160" w:line="254" w:lineRule="auto"/>
              <w:ind w:firstLine="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Only Goods invoice with “Pending” status can be deleted.</w:t>
            </w:r>
          </w:p>
          <w:p w14:paraId="4CD561DC" w14:textId="339A5E9C" w:rsidR="00840911" w:rsidRPr="001F2759" w:rsidRDefault="00840911" w:rsidP="00840911">
            <w:pPr>
              <w:pStyle w:val="ListParagraph"/>
              <w:numPr>
                <w:ilvl w:val="0"/>
                <w:numId w:val="30"/>
              </w:numPr>
              <w:tabs>
                <w:tab w:val="left" w:pos="960"/>
              </w:tabs>
              <w:spacing w:before="240" w:after="160" w:line="254" w:lineRule="auto"/>
              <w:ind w:firstLine="0"/>
              <w:rPr>
                <w:rFonts w:asciiTheme="majorHAnsi" w:eastAsia="ＭＳ 明朝" w:hAnsiTheme="majorHAnsi"/>
                <w:noProof/>
                <w:color w:val="000000" w:themeColor="text1"/>
                <w:sz w:val="24"/>
                <w:szCs w:val="24"/>
              </w:rPr>
            </w:pPr>
            <w:r>
              <w:rPr>
                <w:rFonts w:asciiTheme="majorHAnsi" w:eastAsia="ＭＳ 明朝" w:hAnsiTheme="majorHAnsi"/>
                <w:noProof/>
                <w:color w:val="000000" w:themeColor="text1"/>
                <w:sz w:val="24"/>
                <w:szCs w:val="24"/>
              </w:rPr>
              <w:t>After deleted an invoice, user will be return to “Goods Receipt” or “Goods Issue” screen base on invoice type which user have just deleted</w:t>
            </w:r>
          </w:p>
        </w:tc>
      </w:tr>
    </w:tbl>
    <w:p w14:paraId="03121F7B" w14:textId="77777777" w:rsidR="002F3281" w:rsidRPr="001F2759" w:rsidRDefault="002F3281" w:rsidP="002F3281">
      <w:pPr>
        <w:jc w:val="center"/>
        <w:rPr>
          <w:rFonts w:asciiTheme="majorHAnsi" w:hAnsiTheme="majorHAnsi"/>
          <w:noProof/>
          <w:sz w:val="24"/>
          <w:szCs w:val="24"/>
        </w:rPr>
      </w:pPr>
      <w:r w:rsidRPr="001F2759">
        <w:rPr>
          <w:rFonts w:asciiTheme="majorHAnsi" w:hAnsiTheme="majorHAnsi"/>
          <w:noProof/>
          <w:color w:val="000000" w:themeColor="text1"/>
          <w:sz w:val="24"/>
          <w:szCs w:val="24"/>
        </w:rPr>
        <w:lastRenderedPageBreak/>
        <w:t>&lt;Warehouse Accountant&gt; Delete Invoice use case specification</w:t>
      </w:r>
    </w:p>
    <w:p w14:paraId="694E6A1A" w14:textId="78D50A68" w:rsidR="002F3281" w:rsidRPr="001F2759" w:rsidRDefault="002F3281" w:rsidP="00AA7ED1">
      <w:pPr>
        <w:pStyle w:val="Heading5"/>
        <w:rPr>
          <w:noProof/>
        </w:rPr>
      </w:pPr>
      <w:r w:rsidRPr="001F2759">
        <w:rPr>
          <w:noProof/>
        </w:rPr>
        <w:lastRenderedPageBreak/>
        <w:t>&lt;Warehouse Accountant&gt; Create Report</w:t>
      </w:r>
    </w:p>
    <w:p w14:paraId="00495F0A" w14:textId="77777777" w:rsidR="002F3281" w:rsidRPr="001F2759" w:rsidRDefault="002F3281" w:rsidP="00013C23">
      <w:pPr>
        <w:pStyle w:val="Caption"/>
        <w:rPr>
          <w:noProof/>
        </w:rPr>
      </w:pPr>
      <w:r w:rsidRPr="001F2759">
        <w:rPr>
          <w:noProof/>
        </w:rPr>
        <w:drawing>
          <wp:inline distT="0" distB="0" distL="0" distR="0" wp14:anchorId="2C61279B" wp14:editId="0B2BF94E">
            <wp:extent cx="3704306" cy="204477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extLst>
                        <a:ext uri="{28A0092B-C50C-407E-A947-70E740481C1C}">
                          <a14:useLocalDpi xmlns:a14="http://schemas.microsoft.com/office/drawing/2010/main" val="0"/>
                        </a:ext>
                      </a:extLst>
                    </a:blip>
                    <a:stretch>
                      <a:fillRect/>
                    </a:stretch>
                  </pic:blipFill>
                  <pic:spPr>
                    <a:xfrm>
                      <a:off x="0" y="0"/>
                      <a:ext cx="3704306" cy="2044777"/>
                    </a:xfrm>
                    <a:prstGeom prst="rect">
                      <a:avLst/>
                    </a:prstGeom>
                  </pic:spPr>
                </pic:pic>
              </a:graphicData>
            </a:graphic>
          </wp:inline>
        </w:drawing>
      </w:r>
    </w:p>
    <w:p w14:paraId="19CFA2DB" w14:textId="77777777" w:rsidR="002F3281" w:rsidRPr="001F2759" w:rsidRDefault="002F3281" w:rsidP="00013C23">
      <w:pPr>
        <w:pStyle w:val="Caption"/>
        <w:rPr>
          <w:noProof/>
        </w:rPr>
      </w:pPr>
      <w:bookmarkStart w:id="184" w:name="_Toc16980116"/>
      <w:bookmarkStart w:id="185" w:name="_Toc17066609"/>
      <w:r w:rsidRPr="001F2759">
        <w:rPr>
          <w:noProof/>
        </w:rPr>
        <w:t xml:space="preserve">Figure </w:t>
      </w:r>
      <w:r w:rsidRPr="001F2759">
        <w:rPr>
          <w:noProof/>
        </w:rPr>
        <w:fldChar w:fldCharType="begin"/>
      </w:r>
      <w:r w:rsidRPr="001F2759">
        <w:rPr>
          <w:noProof/>
        </w:rPr>
        <w:instrText xml:space="preserve"> SEQ Figure \* ARABIC </w:instrText>
      </w:r>
      <w:r w:rsidRPr="001F2759">
        <w:rPr>
          <w:noProof/>
        </w:rPr>
        <w:fldChar w:fldCharType="separate"/>
      </w:r>
      <w:r w:rsidR="005C1BD5">
        <w:rPr>
          <w:noProof/>
        </w:rPr>
        <w:t>31</w:t>
      </w:r>
      <w:r w:rsidRPr="001F2759">
        <w:rPr>
          <w:noProof/>
        </w:rPr>
        <w:fldChar w:fldCharType="end"/>
      </w:r>
      <w:r w:rsidRPr="001F2759">
        <w:rPr>
          <w:noProof/>
        </w:rPr>
        <w:t xml:space="preserve"> - &lt;Warehouse Accountant&gt; Create Report</w:t>
      </w:r>
      <w:bookmarkEnd w:id="184"/>
      <w:bookmarkEnd w:id="185"/>
      <w:r w:rsidRPr="001F2759">
        <w:rPr>
          <w:noProof/>
        </w:rPr>
        <w:t xml:space="preserve"> </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2F3281" w:rsidRPr="001F2759" w14:paraId="2990F554" w14:textId="77777777" w:rsidTr="00B22BA3">
        <w:tc>
          <w:tcPr>
            <w:tcW w:w="9006"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DA76315" w14:textId="77777777" w:rsidR="002F3281" w:rsidRPr="001F2759" w:rsidRDefault="002F3281" w:rsidP="00B22BA3">
            <w:pPr>
              <w:tabs>
                <w:tab w:val="left" w:pos="960"/>
                <w:tab w:val="left" w:pos="2640"/>
                <w:tab w:val="left" w:pos="3720"/>
              </w:tabs>
              <w:rPr>
                <w:rFonts w:asciiTheme="majorHAnsi" w:eastAsia="ＭＳ 明朝" w:hAnsiTheme="majorHAnsi"/>
                <w:b/>
                <w:noProof/>
                <w:color w:val="FF0000"/>
                <w:sz w:val="24"/>
                <w:szCs w:val="24"/>
              </w:rPr>
            </w:pPr>
            <w:r w:rsidRPr="001F2759">
              <w:rPr>
                <w:rFonts w:asciiTheme="majorHAnsi" w:eastAsia="ＭＳ 明朝" w:hAnsiTheme="majorHAnsi"/>
                <w:b/>
                <w:noProof/>
                <w:color w:val="000000" w:themeColor="text1"/>
                <w:sz w:val="24"/>
                <w:szCs w:val="24"/>
              </w:rPr>
              <w:t>USE CASE – RFIM_UC_ WA_I6</w:t>
            </w:r>
          </w:p>
        </w:tc>
      </w:tr>
      <w:tr w:rsidR="002F3281" w:rsidRPr="001F2759" w14:paraId="7CB0FBB0"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9205542"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Use Case No.</w:t>
            </w:r>
          </w:p>
        </w:tc>
        <w:tc>
          <w:tcPr>
            <w:tcW w:w="2259" w:type="dxa"/>
            <w:tcBorders>
              <w:top w:val="single" w:sz="4" w:space="0" w:color="auto"/>
              <w:left w:val="single" w:sz="4" w:space="0" w:color="auto"/>
              <w:bottom w:val="single" w:sz="4" w:space="0" w:color="auto"/>
              <w:right w:val="single" w:sz="4" w:space="0" w:color="auto"/>
            </w:tcBorders>
            <w:hideMark/>
          </w:tcPr>
          <w:p w14:paraId="2873923B"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b/>
                <w:noProof/>
                <w:color w:val="000000" w:themeColor="text1"/>
                <w:sz w:val="24"/>
                <w:szCs w:val="24"/>
              </w:rPr>
              <w:t>RFIM_UC_ WA_I6</w:t>
            </w:r>
          </w:p>
        </w:tc>
        <w:tc>
          <w:tcPr>
            <w:tcW w:w="225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4BD9F52"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Use Case Version</w:t>
            </w:r>
          </w:p>
        </w:tc>
        <w:tc>
          <w:tcPr>
            <w:tcW w:w="2244" w:type="dxa"/>
            <w:tcBorders>
              <w:top w:val="single" w:sz="4" w:space="0" w:color="auto"/>
              <w:left w:val="single" w:sz="4" w:space="0" w:color="auto"/>
              <w:bottom w:val="single" w:sz="4" w:space="0" w:color="auto"/>
              <w:right w:val="single" w:sz="4" w:space="0" w:color="auto"/>
            </w:tcBorders>
            <w:hideMark/>
          </w:tcPr>
          <w:p w14:paraId="29960E57"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2.0</w:t>
            </w:r>
          </w:p>
        </w:tc>
      </w:tr>
      <w:tr w:rsidR="002F3281" w:rsidRPr="001F2759" w14:paraId="5C6A90E9"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CB49835"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Use Case Name</w:t>
            </w:r>
          </w:p>
        </w:tc>
        <w:tc>
          <w:tcPr>
            <w:tcW w:w="6756" w:type="dxa"/>
            <w:gridSpan w:val="3"/>
            <w:tcBorders>
              <w:top w:val="single" w:sz="4" w:space="0" w:color="auto"/>
              <w:left w:val="single" w:sz="4" w:space="0" w:color="auto"/>
              <w:bottom w:val="single" w:sz="4" w:space="0" w:color="auto"/>
              <w:right w:val="single" w:sz="4" w:space="0" w:color="auto"/>
            </w:tcBorders>
            <w:hideMark/>
          </w:tcPr>
          <w:p w14:paraId="273FFA1A"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Create Report</w:t>
            </w:r>
          </w:p>
        </w:tc>
      </w:tr>
      <w:tr w:rsidR="002F3281" w:rsidRPr="001F2759" w14:paraId="00708904"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F460FD6"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Author</w:t>
            </w:r>
          </w:p>
        </w:tc>
        <w:tc>
          <w:tcPr>
            <w:tcW w:w="6756" w:type="dxa"/>
            <w:gridSpan w:val="3"/>
            <w:tcBorders>
              <w:top w:val="single" w:sz="4" w:space="0" w:color="auto"/>
              <w:left w:val="single" w:sz="4" w:space="0" w:color="auto"/>
              <w:bottom w:val="single" w:sz="4" w:space="0" w:color="auto"/>
              <w:right w:val="single" w:sz="4" w:space="0" w:color="auto"/>
            </w:tcBorders>
            <w:hideMark/>
          </w:tcPr>
          <w:p w14:paraId="3DDA72BD"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ThinhNT</w:t>
            </w:r>
          </w:p>
        </w:tc>
      </w:tr>
      <w:tr w:rsidR="002F3281" w:rsidRPr="001F2759" w14:paraId="1BD85B67"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8451573"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Date</w:t>
            </w:r>
          </w:p>
        </w:tc>
        <w:tc>
          <w:tcPr>
            <w:tcW w:w="2259" w:type="dxa"/>
            <w:tcBorders>
              <w:top w:val="single" w:sz="4" w:space="0" w:color="auto"/>
              <w:left w:val="single" w:sz="4" w:space="0" w:color="auto"/>
              <w:bottom w:val="single" w:sz="4" w:space="0" w:color="auto"/>
              <w:right w:val="single" w:sz="4" w:space="0" w:color="auto"/>
            </w:tcBorders>
            <w:hideMark/>
          </w:tcPr>
          <w:p w14:paraId="0D54C30F"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26/07/2019</w:t>
            </w:r>
          </w:p>
        </w:tc>
        <w:tc>
          <w:tcPr>
            <w:tcW w:w="225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7CBD338"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Priority</w:t>
            </w:r>
          </w:p>
        </w:tc>
        <w:tc>
          <w:tcPr>
            <w:tcW w:w="2244" w:type="dxa"/>
            <w:tcBorders>
              <w:top w:val="single" w:sz="4" w:space="0" w:color="auto"/>
              <w:left w:val="single" w:sz="4" w:space="0" w:color="auto"/>
              <w:bottom w:val="single" w:sz="4" w:space="0" w:color="auto"/>
              <w:right w:val="single" w:sz="4" w:space="0" w:color="auto"/>
            </w:tcBorders>
            <w:hideMark/>
          </w:tcPr>
          <w:p w14:paraId="3172CABC"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Normal</w:t>
            </w:r>
          </w:p>
        </w:tc>
      </w:tr>
      <w:tr w:rsidR="002F3281" w:rsidRPr="001F2759" w14:paraId="6E133344" w14:textId="77777777" w:rsidTr="00B22BA3">
        <w:trPr>
          <w:trHeight w:val="78"/>
        </w:trPr>
        <w:tc>
          <w:tcPr>
            <w:tcW w:w="9006" w:type="dxa"/>
            <w:gridSpan w:val="4"/>
            <w:tcBorders>
              <w:top w:val="single" w:sz="4" w:space="0" w:color="auto"/>
              <w:left w:val="single" w:sz="4" w:space="0" w:color="auto"/>
              <w:bottom w:val="single" w:sz="4" w:space="0" w:color="auto"/>
              <w:right w:val="single" w:sz="4" w:space="0" w:color="auto"/>
            </w:tcBorders>
          </w:tcPr>
          <w:p w14:paraId="56372E5F"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Actor:</w:t>
            </w:r>
          </w:p>
          <w:p w14:paraId="1DFAD5F2" w14:textId="77777777" w:rsidR="002F3281" w:rsidRPr="001F2759" w:rsidRDefault="002F3281" w:rsidP="002F3281">
            <w:pPr>
              <w:numPr>
                <w:ilvl w:val="0"/>
                <w:numId w:val="30"/>
              </w:numPr>
              <w:tabs>
                <w:tab w:val="left" w:pos="960"/>
              </w:tabs>
              <w:spacing w:before="240" w:after="160" w:line="254" w:lineRule="auto"/>
              <w:ind w:firstLine="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Warehouse Accountant</w:t>
            </w:r>
          </w:p>
          <w:p w14:paraId="3AEE59D0"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Summary:</w:t>
            </w:r>
          </w:p>
          <w:p w14:paraId="64F8638A" w14:textId="77777777" w:rsidR="002F3281" w:rsidRPr="001F2759" w:rsidRDefault="002F3281" w:rsidP="002F3281">
            <w:pPr>
              <w:numPr>
                <w:ilvl w:val="0"/>
                <w:numId w:val="30"/>
              </w:numPr>
              <w:tabs>
                <w:tab w:val="left" w:pos="960"/>
              </w:tabs>
              <w:spacing w:before="240" w:after="160" w:line="254" w:lineRule="auto"/>
              <w:ind w:firstLine="0"/>
              <w:contextualSpacing/>
              <w:rPr>
                <w:rFonts w:asciiTheme="majorHAnsi" w:eastAsia="ＭＳ 明朝" w:hAnsiTheme="majorHAnsi"/>
                <w:b/>
                <w:bCs/>
                <w:noProof/>
                <w:color w:val="000000" w:themeColor="text1"/>
                <w:sz w:val="24"/>
                <w:szCs w:val="24"/>
              </w:rPr>
            </w:pPr>
            <w:r w:rsidRPr="001F2759">
              <w:rPr>
                <w:rFonts w:asciiTheme="majorHAnsi" w:eastAsia="ＭＳ 明朝" w:hAnsiTheme="majorHAnsi"/>
                <w:noProof/>
                <w:color w:val="000000" w:themeColor="text1"/>
                <w:sz w:val="24"/>
                <w:szCs w:val="24"/>
              </w:rPr>
              <w:t>This use case allows warehouse accountant to create a report file with pdf extension.</w:t>
            </w:r>
          </w:p>
          <w:p w14:paraId="280FA350" w14:textId="77777777" w:rsidR="002F3281" w:rsidRPr="001F2759" w:rsidRDefault="002F3281" w:rsidP="00B22BA3">
            <w:pPr>
              <w:tabs>
                <w:tab w:val="left" w:pos="960"/>
              </w:tabs>
              <w:spacing w:before="240"/>
              <w:ind w:right="66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Goal:</w:t>
            </w:r>
          </w:p>
          <w:p w14:paraId="7AF90967" w14:textId="77777777" w:rsidR="002F3281" w:rsidRPr="001F2759" w:rsidRDefault="002F3281" w:rsidP="002F3281">
            <w:pPr>
              <w:numPr>
                <w:ilvl w:val="0"/>
                <w:numId w:val="30"/>
              </w:numPr>
              <w:tabs>
                <w:tab w:val="left" w:pos="960"/>
              </w:tabs>
              <w:spacing w:before="240" w:after="160" w:line="254" w:lineRule="auto"/>
              <w:ind w:firstLine="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 xml:space="preserve">Warehouse accountant create report successfully. </w:t>
            </w:r>
          </w:p>
          <w:p w14:paraId="3EEAB05A"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Triggers:</w:t>
            </w:r>
          </w:p>
          <w:p w14:paraId="4C7C30F4" w14:textId="77777777" w:rsidR="002F3281" w:rsidRPr="001F2759" w:rsidRDefault="002F3281" w:rsidP="002F3281">
            <w:pPr>
              <w:numPr>
                <w:ilvl w:val="0"/>
                <w:numId w:val="30"/>
              </w:numPr>
              <w:tabs>
                <w:tab w:val="left" w:pos="960"/>
              </w:tabs>
              <w:spacing w:before="240" w:after="160" w:line="254" w:lineRule="auto"/>
              <w:ind w:firstLine="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Warehouse accountant clicks on “Reports” button.</w:t>
            </w:r>
          </w:p>
          <w:p w14:paraId="536EECB0"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Preconditions:</w:t>
            </w:r>
          </w:p>
          <w:p w14:paraId="617AF2ED" w14:textId="77777777" w:rsidR="002F3281" w:rsidRPr="001F2759" w:rsidRDefault="002F3281" w:rsidP="002F3281">
            <w:pPr>
              <w:numPr>
                <w:ilvl w:val="0"/>
                <w:numId w:val="30"/>
              </w:numPr>
              <w:tabs>
                <w:tab w:val="left" w:pos="960"/>
              </w:tabs>
              <w:spacing w:before="240" w:after="160" w:line="254" w:lineRule="auto"/>
              <w:ind w:firstLine="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User must log in the system with Warehouse Accountant role.</w:t>
            </w:r>
          </w:p>
          <w:p w14:paraId="44C669E1"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Post conditions:</w:t>
            </w:r>
          </w:p>
          <w:p w14:paraId="0AD8B947" w14:textId="77777777" w:rsidR="002F3281" w:rsidRPr="001F2759" w:rsidRDefault="002F3281" w:rsidP="002F3281">
            <w:pPr>
              <w:numPr>
                <w:ilvl w:val="0"/>
                <w:numId w:val="30"/>
              </w:numPr>
              <w:tabs>
                <w:tab w:val="left" w:pos="960"/>
              </w:tabs>
              <w:spacing w:before="240" w:after="160" w:line="254" w:lineRule="auto"/>
              <w:ind w:firstLine="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Success: A report will be created.</w:t>
            </w:r>
          </w:p>
          <w:p w14:paraId="374898C8" w14:textId="77777777" w:rsidR="002F3281" w:rsidRPr="001F2759" w:rsidRDefault="002F3281" w:rsidP="002F3281">
            <w:pPr>
              <w:numPr>
                <w:ilvl w:val="0"/>
                <w:numId w:val="30"/>
              </w:numPr>
              <w:tabs>
                <w:tab w:val="left" w:pos="960"/>
              </w:tabs>
              <w:spacing w:before="240" w:after="160" w:line="254" w:lineRule="auto"/>
              <w:ind w:firstLine="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Fail: System shows error messages.</w:t>
            </w:r>
          </w:p>
          <w:p w14:paraId="771A0F23"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Main Success Scenarios:</w:t>
            </w:r>
          </w:p>
          <w:tbl>
            <w:tblPr>
              <w:tblW w:w="0" w:type="auto"/>
              <w:tblLook w:val="04A0" w:firstRow="1" w:lastRow="0" w:firstColumn="1" w:lastColumn="0" w:noHBand="0" w:noVBand="1"/>
            </w:tblPr>
            <w:tblGrid>
              <w:gridCol w:w="736"/>
              <w:gridCol w:w="4096"/>
              <w:gridCol w:w="3948"/>
            </w:tblGrid>
            <w:tr w:rsidR="002F3281" w:rsidRPr="001F2759" w14:paraId="69242242" w14:textId="77777777" w:rsidTr="00B22BA3">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DC3B3CA" w14:textId="77777777" w:rsidR="002F3281" w:rsidRPr="001F2759" w:rsidRDefault="002F3281" w:rsidP="00B22BA3">
                  <w:pPr>
                    <w:tabs>
                      <w:tab w:val="left" w:pos="960"/>
                    </w:tabs>
                    <w:spacing w:before="240"/>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7D532D0" w14:textId="77777777" w:rsidR="002F3281" w:rsidRPr="001F2759" w:rsidRDefault="002F3281" w:rsidP="00B22BA3">
                  <w:pPr>
                    <w:tabs>
                      <w:tab w:val="left" w:pos="960"/>
                    </w:tabs>
                    <w:spacing w:before="240"/>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90B14A6" w14:textId="77777777" w:rsidR="002F3281" w:rsidRPr="001F2759" w:rsidRDefault="002F3281" w:rsidP="00B22BA3">
                  <w:pPr>
                    <w:tabs>
                      <w:tab w:val="left" w:pos="960"/>
                    </w:tabs>
                    <w:spacing w:before="240"/>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System Response</w:t>
                  </w:r>
                </w:p>
              </w:tc>
            </w:tr>
            <w:tr w:rsidR="002F3281" w:rsidRPr="001F2759" w14:paraId="150721FB"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2A4324C8" w14:textId="77777777" w:rsidR="002F3281" w:rsidRPr="001F2759" w:rsidRDefault="002F3281" w:rsidP="00B22BA3">
                  <w:pPr>
                    <w:tabs>
                      <w:tab w:val="left" w:pos="960"/>
                    </w:tabs>
                    <w:spacing w:before="240"/>
                    <w:contextualSpacing/>
                    <w:jc w:val="cente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hideMark/>
                </w:tcPr>
                <w:p w14:paraId="6CE6C839" w14:textId="77777777" w:rsidR="002F3281" w:rsidRPr="001F2759" w:rsidRDefault="002F3281" w:rsidP="00B22BA3">
                  <w:pPr>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Warehouse Accountant clicks on a report type button in “Reports” screen.</w:t>
                  </w:r>
                </w:p>
              </w:tc>
              <w:tc>
                <w:tcPr>
                  <w:tcW w:w="3948" w:type="dxa"/>
                  <w:tcBorders>
                    <w:top w:val="single" w:sz="4" w:space="0" w:color="auto"/>
                    <w:left w:val="single" w:sz="4" w:space="0" w:color="auto"/>
                    <w:bottom w:val="single" w:sz="4" w:space="0" w:color="auto"/>
                    <w:right w:val="single" w:sz="4" w:space="0" w:color="auto"/>
                  </w:tcBorders>
                  <w:hideMark/>
                </w:tcPr>
                <w:p w14:paraId="6C9C1C0E"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A specific report will be shown based on the report type that is chosen by Warehouse accountant.</w:t>
                  </w:r>
                </w:p>
                <w:p w14:paraId="3BED2DE9" w14:textId="77777777" w:rsidR="002F3281" w:rsidRPr="001F2759" w:rsidRDefault="002F3281" w:rsidP="00B22BA3">
                  <w:pPr>
                    <w:tabs>
                      <w:tab w:val="left" w:pos="960"/>
                    </w:tabs>
                    <w:spacing w:before="240" w:after="160" w:line="254"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[Exception 1]</w:t>
                  </w:r>
                </w:p>
              </w:tc>
            </w:tr>
          </w:tbl>
          <w:p w14:paraId="4DAF67F5"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p>
          <w:p w14:paraId="5D3410AC"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b/>
                <w:noProof/>
                <w:color w:val="000000" w:themeColor="text1"/>
                <w:sz w:val="24"/>
                <w:szCs w:val="24"/>
              </w:rPr>
              <w:t xml:space="preserve">Alternative Scenarios: </w:t>
            </w:r>
            <w:r w:rsidRPr="001F2759">
              <w:rPr>
                <w:rFonts w:asciiTheme="majorHAnsi" w:eastAsia="ＭＳ 明朝" w:hAnsiTheme="majorHAnsi"/>
                <w:noProof/>
                <w:color w:val="000000" w:themeColor="text1"/>
                <w:sz w:val="24"/>
                <w:szCs w:val="24"/>
              </w:rPr>
              <w:t>N/A</w:t>
            </w:r>
          </w:p>
          <w:p w14:paraId="31707B30" w14:textId="77777777" w:rsidR="002F3281" w:rsidRPr="001F2759" w:rsidRDefault="002F3281" w:rsidP="00B22BA3">
            <w:pPr>
              <w:rPr>
                <w:rFonts w:asciiTheme="majorHAnsi" w:eastAsia="ＭＳ 明朝" w:hAnsiTheme="majorHAnsi"/>
                <w:noProof/>
                <w:color w:val="000000" w:themeColor="text1"/>
                <w:sz w:val="24"/>
                <w:szCs w:val="24"/>
              </w:rPr>
            </w:pPr>
          </w:p>
          <w:p w14:paraId="4332BF12" w14:textId="77777777" w:rsidR="002F3281" w:rsidRPr="001F2759" w:rsidRDefault="002F3281" w:rsidP="00B22BA3">
            <w:pPr>
              <w:rPr>
                <w:rFonts w:asciiTheme="majorHAnsi" w:eastAsia="ＭＳ 明朝" w:hAnsiTheme="majorHAnsi"/>
                <w:noProof/>
                <w:color w:val="000000" w:themeColor="text1"/>
                <w:sz w:val="24"/>
                <w:szCs w:val="24"/>
              </w:rPr>
            </w:pPr>
            <w:r w:rsidRPr="001F2759">
              <w:rPr>
                <w:rFonts w:asciiTheme="majorHAnsi" w:eastAsia="ＭＳ 明朝" w:hAnsiTheme="majorHAnsi"/>
                <w:b/>
                <w:noProof/>
                <w:color w:val="000000" w:themeColor="text1"/>
                <w:sz w:val="24"/>
                <w:szCs w:val="24"/>
              </w:rPr>
              <w:t xml:space="preserve">Exception: </w:t>
            </w:r>
          </w:p>
          <w:tbl>
            <w:tblPr>
              <w:tblW w:w="0" w:type="auto"/>
              <w:tblLook w:val="04A0" w:firstRow="1" w:lastRow="0" w:firstColumn="1" w:lastColumn="0" w:noHBand="0" w:noVBand="1"/>
            </w:tblPr>
            <w:tblGrid>
              <w:gridCol w:w="736"/>
              <w:gridCol w:w="4096"/>
              <w:gridCol w:w="3948"/>
            </w:tblGrid>
            <w:tr w:rsidR="002F3281" w:rsidRPr="001F2759" w14:paraId="2246CB48" w14:textId="77777777" w:rsidTr="00B22BA3">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CD8FF31" w14:textId="77777777" w:rsidR="002F3281" w:rsidRPr="001F2759" w:rsidRDefault="002F3281" w:rsidP="00B22BA3">
                  <w:pPr>
                    <w:tabs>
                      <w:tab w:val="left" w:pos="960"/>
                    </w:tabs>
                    <w:spacing w:before="240"/>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BC2B29E" w14:textId="77777777" w:rsidR="002F3281" w:rsidRPr="001F2759" w:rsidRDefault="002F3281" w:rsidP="00B22BA3">
                  <w:pPr>
                    <w:tabs>
                      <w:tab w:val="left" w:pos="960"/>
                    </w:tabs>
                    <w:spacing w:before="240"/>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74B63F6" w14:textId="77777777" w:rsidR="002F3281" w:rsidRPr="001F2759" w:rsidRDefault="002F3281" w:rsidP="00B22BA3">
                  <w:pPr>
                    <w:tabs>
                      <w:tab w:val="left" w:pos="960"/>
                    </w:tabs>
                    <w:spacing w:before="240"/>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System Response</w:t>
                  </w:r>
                </w:p>
              </w:tc>
            </w:tr>
            <w:tr w:rsidR="002F3281" w:rsidRPr="001F2759" w14:paraId="74529656"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10F146D3" w14:textId="77777777" w:rsidR="002F3281" w:rsidRPr="001F2759" w:rsidRDefault="002F3281" w:rsidP="00B22BA3">
                  <w:pPr>
                    <w:tabs>
                      <w:tab w:val="left" w:pos="960"/>
                    </w:tabs>
                    <w:spacing w:before="240"/>
                    <w:contextualSpacing/>
                    <w:jc w:val="cente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lastRenderedPageBreak/>
                    <w:t>1</w:t>
                  </w:r>
                </w:p>
              </w:tc>
              <w:tc>
                <w:tcPr>
                  <w:tcW w:w="4096" w:type="dxa"/>
                  <w:tcBorders>
                    <w:top w:val="single" w:sz="4" w:space="0" w:color="auto"/>
                    <w:left w:val="single" w:sz="4" w:space="0" w:color="auto"/>
                    <w:bottom w:val="single" w:sz="4" w:space="0" w:color="auto"/>
                    <w:right w:val="single" w:sz="4" w:space="0" w:color="auto"/>
                  </w:tcBorders>
                  <w:hideMark/>
                </w:tcPr>
                <w:p w14:paraId="1336D2F0" w14:textId="77777777" w:rsidR="002F3281" w:rsidRPr="001F2759" w:rsidRDefault="002F3281" w:rsidP="00B22BA3">
                  <w:pP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Network connection problem.</w:t>
                  </w:r>
                </w:p>
              </w:tc>
              <w:tc>
                <w:tcPr>
                  <w:tcW w:w="3948" w:type="dxa"/>
                  <w:tcBorders>
                    <w:top w:val="single" w:sz="4" w:space="0" w:color="auto"/>
                    <w:left w:val="single" w:sz="4" w:space="0" w:color="auto"/>
                    <w:bottom w:val="single" w:sz="4" w:space="0" w:color="auto"/>
                    <w:right w:val="single" w:sz="4" w:space="0" w:color="auto"/>
                  </w:tcBorders>
                  <w:hideMark/>
                </w:tcPr>
                <w:p w14:paraId="39470333" w14:textId="77777777" w:rsidR="002F3281" w:rsidRPr="001F2759" w:rsidRDefault="002F3281" w:rsidP="00B22BA3">
                  <w:pPr>
                    <w:pStyle w:val="ListParagraph"/>
                    <w:tabs>
                      <w:tab w:val="left" w:pos="960"/>
                    </w:tabs>
                    <w:ind w:left="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System shows error message: “Please check your network connection.”</w:t>
                  </w:r>
                </w:p>
              </w:tc>
            </w:tr>
          </w:tbl>
          <w:p w14:paraId="1F5E6724" w14:textId="77777777" w:rsidR="002F3281" w:rsidRPr="001F2759" w:rsidRDefault="002F3281" w:rsidP="00B22BA3">
            <w:pPr>
              <w:rPr>
                <w:rFonts w:asciiTheme="majorHAnsi" w:eastAsia="ＭＳ 明朝" w:hAnsiTheme="majorHAnsi"/>
                <w:b/>
                <w:noProof/>
                <w:color w:val="000000" w:themeColor="text1"/>
                <w:sz w:val="24"/>
                <w:szCs w:val="24"/>
              </w:rPr>
            </w:pPr>
          </w:p>
          <w:p w14:paraId="03A79A56" w14:textId="77777777" w:rsidR="002F3281" w:rsidRPr="001F2759" w:rsidRDefault="002F3281" w:rsidP="00B22BA3">
            <w:pPr>
              <w:tabs>
                <w:tab w:val="left" w:pos="960"/>
              </w:tabs>
              <w:spacing w:before="240"/>
              <w:contextualSpacing/>
              <w:rPr>
                <w:rFonts w:asciiTheme="majorHAnsi" w:eastAsia="ＭＳ 明朝" w:hAnsiTheme="majorHAnsi"/>
                <w:noProof/>
                <w:color w:val="FF0000"/>
                <w:sz w:val="24"/>
                <w:szCs w:val="24"/>
              </w:rPr>
            </w:pPr>
            <w:r w:rsidRPr="001F2759">
              <w:rPr>
                <w:rFonts w:asciiTheme="majorHAnsi" w:eastAsia="ＭＳ 明朝" w:hAnsiTheme="majorHAnsi"/>
                <w:b/>
                <w:noProof/>
                <w:color w:val="000000" w:themeColor="text1"/>
                <w:sz w:val="24"/>
                <w:szCs w:val="24"/>
              </w:rPr>
              <w:t>Relationships:</w:t>
            </w:r>
            <w:r w:rsidRPr="001F2759">
              <w:rPr>
                <w:rFonts w:asciiTheme="majorHAnsi" w:eastAsia="ＭＳ 明朝" w:hAnsiTheme="majorHAnsi"/>
                <w:noProof/>
                <w:color w:val="000000" w:themeColor="text1"/>
                <w:sz w:val="24"/>
                <w:szCs w:val="24"/>
              </w:rPr>
              <w:t xml:space="preserve"> Associated with Warehouse Accountant actor.</w:t>
            </w:r>
          </w:p>
          <w:p w14:paraId="4FD888F1"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Business Rules:</w:t>
            </w:r>
          </w:p>
          <w:p w14:paraId="410A6C21" w14:textId="77777777" w:rsidR="002F3281" w:rsidRPr="001F2759" w:rsidRDefault="002F3281" w:rsidP="002F3281">
            <w:pPr>
              <w:pStyle w:val="ListParagraph"/>
              <w:numPr>
                <w:ilvl w:val="0"/>
                <w:numId w:val="30"/>
              </w:numPr>
              <w:tabs>
                <w:tab w:val="left" w:pos="960"/>
              </w:tabs>
              <w:spacing w:before="240" w:after="160" w:line="254" w:lineRule="auto"/>
              <w:ind w:firstLine="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In this system, only Warehouse Accountant can create reports.</w:t>
            </w:r>
          </w:p>
          <w:p w14:paraId="47E2FB04" w14:textId="77777777" w:rsidR="002F3281" w:rsidRPr="001F2759" w:rsidRDefault="002F3281" w:rsidP="002F3281">
            <w:pPr>
              <w:pStyle w:val="ListParagraph"/>
              <w:numPr>
                <w:ilvl w:val="0"/>
                <w:numId w:val="30"/>
              </w:numPr>
              <w:tabs>
                <w:tab w:val="left" w:pos="960"/>
              </w:tabs>
              <w:spacing w:before="240" w:after="160" w:line="254" w:lineRule="auto"/>
              <w:ind w:firstLine="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There are 6 types of report can be chosen.</w:t>
            </w:r>
          </w:p>
          <w:p w14:paraId="69C497CD" w14:textId="77777777" w:rsidR="002F3281" w:rsidRPr="001F2759" w:rsidRDefault="002F3281" w:rsidP="002F3281">
            <w:pPr>
              <w:pStyle w:val="ListParagraph"/>
              <w:numPr>
                <w:ilvl w:val="0"/>
                <w:numId w:val="30"/>
              </w:numPr>
              <w:tabs>
                <w:tab w:val="left" w:pos="960"/>
              </w:tabs>
              <w:spacing w:before="240" w:after="160" w:line="254" w:lineRule="auto"/>
              <w:ind w:firstLine="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Goods Receipt, Goods Issue report helps Stock-keeper know what invoice they should progress.</w:t>
            </w:r>
          </w:p>
          <w:p w14:paraId="36007B06" w14:textId="77777777" w:rsidR="002F3281" w:rsidRPr="001F2759" w:rsidRDefault="002F3281" w:rsidP="002F3281">
            <w:pPr>
              <w:pStyle w:val="ListParagraph"/>
              <w:numPr>
                <w:ilvl w:val="0"/>
                <w:numId w:val="30"/>
              </w:numPr>
              <w:tabs>
                <w:tab w:val="left" w:pos="960"/>
              </w:tabs>
              <w:spacing w:before="240" w:after="160" w:line="254" w:lineRule="auto"/>
              <w:ind w:firstLine="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Vendor, Category report helps Warehouse Accountant fill the excel file for “Import” feature.</w:t>
            </w:r>
          </w:p>
          <w:p w14:paraId="7FE422AD" w14:textId="77777777" w:rsidR="002F3281" w:rsidRPr="001F2759" w:rsidRDefault="002F3281" w:rsidP="002F3281">
            <w:pPr>
              <w:pStyle w:val="ListParagraph"/>
              <w:numPr>
                <w:ilvl w:val="0"/>
                <w:numId w:val="30"/>
              </w:numPr>
              <w:tabs>
                <w:tab w:val="left" w:pos="960"/>
              </w:tabs>
              <w:spacing w:before="240" w:after="160" w:line="254" w:lineRule="auto"/>
              <w:ind w:firstLine="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Product report shows list of Products and Cells containing that Product.</w:t>
            </w:r>
          </w:p>
        </w:tc>
      </w:tr>
    </w:tbl>
    <w:p w14:paraId="71A2B19C" w14:textId="77777777" w:rsidR="002F3281" w:rsidRPr="001F2759" w:rsidRDefault="002F3281" w:rsidP="00013C23">
      <w:pPr>
        <w:pStyle w:val="Caption"/>
        <w:rPr>
          <w:noProof/>
        </w:rPr>
      </w:pPr>
      <w:r w:rsidRPr="001F2759">
        <w:rPr>
          <w:noProof/>
        </w:rPr>
        <w:lastRenderedPageBreak/>
        <w:t xml:space="preserve"> &lt;Warehouse Accountant&gt; Create Report</w:t>
      </w:r>
    </w:p>
    <w:p w14:paraId="09849BE5" w14:textId="77777777" w:rsidR="002F3281" w:rsidRPr="001F2759" w:rsidRDefault="002F3281" w:rsidP="002F3281">
      <w:pPr>
        <w:rPr>
          <w:rFonts w:asciiTheme="majorHAnsi" w:hAnsiTheme="majorHAnsi"/>
          <w:noProof/>
          <w:sz w:val="24"/>
          <w:szCs w:val="24"/>
        </w:rPr>
      </w:pPr>
    </w:p>
    <w:p w14:paraId="1950E260" w14:textId="1147E3CD" w:rsidR="002F3281" w:rsidRPr="001F2759" w:rsidRDefault="002F3281" w:rsidP="00AA7ED1">
      <w:pPr>
        <w:pStyle w:val="Heading5"/>
        <w:rPr>
          <w:noProof/>
        </w:rPr>
      </w:pPr>
      <w:r w:rsidRPr="001F2759">
        <w:rPr>
          <w:noProof/>
        </w:rPr>
        <w:t xml:space="preserve">&lt;Warehouse Accountant&gt; Update Stocktake </w:t>
      </w:r>
      <w:r w:rsidR="00C50820" w:rsidRPr="001F2759">
        <w:rPr>
          <w:noProof/>
        </w:rPr>
        <w:t>Status</w:t>
      </w:r>
    </w:p>
    <w:p w14:paraId="4F094BA0" w14:textId="5D7B82CD" w:rsidR="002F3281" w:rsidRPr="001F2759" w:rsidRDefault="007134E4" w:rsidP="002F3281">
      <w:pPr>
        <w:keepNext/>
        <w:jc w:val="center"/>
        <w:rPr>
          <w:rFonts w:asciiTheme="majorHAnsi" w:hAnsiTheme="majorHAnsi"/>
          <w:noProof/>
          <w:sz w:val="24"/>
          <w:szCs w:val="24"/>
        </w:rPr>
      </w:pPr>
      <w:r w:rsidRPr="001F2759">
        <w:rPr>
          <w:rFonts w:asciiTheme="majorHAnsi" w:hAnsiTheme="majorHAnsi"/>
          <w:noProof/>
        </w:rPr>
        <w:drawing>
          <wp:inline distT="0" distB="0" distL="0" distR="0" wp14:anchorId="6655CFD5" wp14:editId="46B2AF25">
            <wp:extent cx="5580380" cy="267425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extLst>
                        <a:ext uri="{28A0092B-C50C-407E-A947-70E740481C1C}">
                          <a14:useLocalDpi xmlns:a14="http://schemas.microsoft.com/office/drawing/2010/main" val="0"/>
                        </a:ext>
                      </a:extLst>
                    </a:blip>
                    <a:stretch>
                      <a:fillRect/>
                    </a:stretch>
                  </pic:blipFill>
                  <pic:spPr>
                    <a:xfrm>
                      <a:off x="0" y="0"/>
                      <a:ext cx="5580380" cy="2674254"/>
                    </a:xfrm>
                    <a:prstGeom prst="rect">
                      <a:avLst/>
                    </a:prstGeom>
                  </pic:spPr>
                </pic:pic>
              </a:graphicData>
            </a:graphic>
          </wp:inline>
        </w:drawing>
      </w:r>
    </w:p>
    <w:p w14:paraId="32A70F4B" w14:textId="77777777" w:rsidR="002F3281" w:rsidRPr="001F2759" w:rsidRDefault="002F3281" w:rsidP="00013C23">
      <w:pPr>
        <w:pStyle w:val="Caption"/>
        <w:rPr>
          <w:noProof/>
        </w:rPr>
      </w:pPr>
      <w:bookmarkStart w:id="186" w:name="_Toc15650529"/>
      <w:bookmarkStart w:id="187" w:name="_Toc16980118"/>
      <w:bookmarkStart w:id="188" w:name="_Toc17066610"/>
      <w:r w:rsidRPr="001F2759">
        <w:rPr>
          <w:noProof/>
        </w:rPr>
        <w:t xml:space="preserve">Figure </w:t>
      </w:r>
      <w:r w:rsidRPr="001F2759">
        <w:rPr>
          <w:noProof/>
        </w:rPr>
        <w:fldChar w:fldCharType="begin"/>
      </w:r>
      <w:r w:rsidRPr="001F2759">
        <w:rPr>
          <w:noProof/>
        </w:rPr>
        <w:instrText xml:space="preserve"> SEQ Figure \* ARABIC </w:instrText>
      </w:r>
      <w:r w:rsidRPr="001F2759">
        <w:rPr>
          <w:noProof/>
        </w:rPr>
        <w:fldChar w:fldCharType="separate"/>
      </w:r>
      <w:r w:rsidR="005C1BD5">
        <w:rPr>
          <w:noProof/>
        </w:rPr>
        <w:t>33</w:t>
      </w:r>
      <w:r w:rsidRPr="001F2759">
        <w:rPr>
          <w:noProof/>
        </w:rPr>
        <w:fldChar w:fldCharType="end"/>
      </w:r>
      <w:r w:rsidRPr="001F2759">
        <w:rPr>
          <w:noProof/>
        </w:rPr>
        <w:t xml:space="preserve"> - &lt;Warehouse Accountant&gt; Update Stocktake </w:t>
      </w:r>
      <w:bookmarkEnd w:id="186"/>
      <w:r w:rsidRPr="001F2759">
        <w:rPr>
          <w:noProof/>
        </w:rPr>
        <w:t>Status</w:t>
      </w:r>
      <w:bookmarkEnd w:id="187"/>
      <w:bookmarkEnd w:id="188"/>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2F3281" w:rsidRPr="001F2759" w14:paraId="51D1872A" w14:textId="77777777" w:rsidTr="00B22BA3">
        <w:tc>
          <w:tcPr>
            <w:tcW w:w="9006"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E0285BD" w14:textId="77777777" w:rsidR="002F3281" w:rsidRPr="001F2759" w:rsidRDefault="002F3281" w:rsidP="00B22BA3">
            <w:pPr>
              <w:tabs>
                <w:tab w:val="left" w:pos="960"/>
                <w:tab w:val="left" w:pos="2640"/>
                <w:tab w:val="left" w:pos="3720"/>
              </w:tabs>
              <w:spacing w:line="276" w:lineRule="auto"/>
              <w:rPr>
                <w:rFonts w:asciiTheme="majorHAnsi" w:eastAsia="ＭＳ 明朝" w:hAnsiTheme="majorHAnsi"/>
                <w:b/>
                <w:noProof/>
                <w:color w:val="FF0000"/>
                <w:sz w:val="24"/>
                <w:szCs w:val="24"/>
              </w:rPr>
            </w:pPr>
            <w:r w:rsidRPr="001F2759">
              <w:rPr>
                <w:rFonts w:asciiTheme="majorHAnsi" w:eastAsia="ＭＳ 明朝" w:hAnsiTheme="majorHAnsi"/>
                <w:b/>
                <w:noProof/>
                <w:color w:val="000000" w:themeColor="text1"/>
                <w:sz w:val="24"/>
                <w:szCs w:val="24"/>
              </w:rPr>
              <w:t>USE CASE – RFIM_UC_ WA_H2</w:t>
            </w:r>
            <w:r w:rsidRPr="001F2759">
              <w:rPr>
                <w:rFonts w:asciiTheme="majorHAnsi" w:eastAsia="ＭＳ 明朝" w:hAnsiTheme="majorHAnsi"/>
                <w:b/>
                <w:noProof/>
                <w:color w:val="000000" w:themeColor="text1"/>
                <w:sz w:val="24"/>
                <w:szCs w:val="24"/>
              </w:rPr>
              <w:tab/>
            </w:r>
          </w:p>
        </w:tc>
      </w:tr>
      <w:tr w:rsidR="002F3281" w:rsidRPr="001F2759" w14:paraId="198E8F17"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E3B387C" w14:textId="77777777" w:rsidR="002F3281" w:rsidRPr="001F2759" w:rsidRDefault="002F3281" w:rsidP="00B22BA3">
            <w:pPr>
              <w:tabs>
                <w:tab w:val="left" w:pos="960"/>
              </w:tabs>
              <w:spacing w:before="240" w:line="276" w:lineRule="auto"/>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Use Case No.</w:t>
            </w:r>
          </w:p>
        </w:tc>
        <w:tc>
          <w:tcPr>
            <w:tcW w:w="2259" w:type="dxa"/>
            <w:tcBorders>
              <w:top w:val="single" w:sz="4" w:space="0" w:color="auto"/>
              <w:left w:val="single" w:sz="4" w:space="0" w:color="auto"/>
              <w:bottom w:val="single" w:sz="4" w:space="0" w:color="auto"/>
              <w:right w:val="single" w:sz="4" w:space="0" w:color="auto"/>
            </w:tcBorders>
            <w:hideMark/>
          </w:tcPr>
          <w:p w14:paraId="70F2F244" w14:textId="77777777" w:rsidR="002F3281" w:rsidRPr="001F2759" w:rsidRDefault="002F3281" w:rsidP="00B22BA3">
            <w:pPr>
              <w:tabs>
                <w:tab w:val="left" w:pos="960"/>
              </w:tabs>
              <w:spacing w:before="240" w:line="276" w:lineRule="auto"/>
              <w:contextualSpacing/>
              <w:rPr>
                <w:rFonts w:asciiTheme="majorHAnsi" w:eastAsia="ＭＳ 明朝" w:hAnsiTheme="majorHAnsi"/>
                <w:noProof/>
                <w:color w:val="000000" w:themeColor="text1"/>
                <w:sz w:val="24"/>
                <w:szCs w:val="24"/>
              </w:rPr>
            </w:pPr>
            <w:r w:rsidRPr="001F2759">
              <w:rPr>
                <w:rFonts w:asciiTheme="majorHAnsi" w:eastAsia="ＭＳ 明朝" w:hAnsiTheme="majorHAnsi"/>
                <w:b/>
                <w:noProof/>
                <w:color w:val="000000" w:themeColor="text1"/>
                <w:sz w:val="24"/>
                <w:szCs w:val="24"/>
              </w:rPr>
              <w:t>RFIM_UC_ WA_H2</w:t>
            </w:r>
          </w:p>
        </w:tc>
        <w:tc>
          <w:tcPr>
            <w:tcW w:w="225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3451968" w14:textId="77777777" w:rsidR="002F3281" w:rsidRPr="001F2759" w:rsidRDefault="002F3281" w:rsidP="00B22BA3">
            <w:pPr>
              <w:tabs>
                <w:tab w:val="left" w:pos="960"/>
              </w:tabs>
              <w:spacing w:before="240" w:line="276" w:lineRule="auto"/>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Use Case Version</w:t>
            </w:r>
          </w:p>
        </w:tc>
        <w:tc>
          <w:tcPr>
            <w:tcW w:w="2244" w:type="dxa"/>
            <w:tcBorders>
              <w:top w:val="single" w:sz="4" w:space="0" w:color="auto"/>
              <w:left w:val="single" w:sz="4" w:space="0" w:color="auto"/>
              <w:bottom w:val="single" w:sz="4" w:space="0" w:color="auto"/>
              <w:right w:val="single" w:sz="4" w:space="0" w:color="auto"/>
            </w:tcBorders>
            <w:hideMark/>
          </w:tcPr>
          <w:p w14:paraId="7CEC8A9C" w14:textId="77777777" w:rsidR="002F3281" w:rsidRPr="001F2759" w:rsidRDefault="002F3281" w:rsidP="00B22BA3">
            <w:pPr>
              <w:tabs>
                <w:tab w:val="left" w:pos="960"/>
              </w:tabs>
              <w:spacing w:before="240" w:line="276" w:lineRule="auto"/>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2.0</w:t>
            </w:r>
          </w:p>
        </w:tc>
      </w:tr>
      <w:tr w:rsidR="002F3281" w:rsidRPr="001F2759" w14:paraId="00F8AED0"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D14281F" w14:textId="77777777" w:rsidR="002F3281" w:rsidRPr="001F2759" w:rsidRDefault="002F3281" w:rsidP="00B22BA3">
            <w:pPr>
              <w:tabs>
                <w:tab w:val="left" w:pos="960"/>
              </w:tabs>
              <w:spacing w:before="240" w:line="276" w:lineRule="auto"/>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Use Case Name</w:t>
            </w:r>
          </w:p>
        </w:tc>
        <w:tc>
          <w:tcPr>
            <w:tcW w:w="6756" w:type="dxa"/>
            <w:gridSpan w:val="3"/>
            <w:tcBorders>
              <w:top w:val="single" w:sz="4" w:space="0" w:color="auto"/>
              <w:left w:val="single" w:sz="4" w:space="0" w:color="auto"/>
              <w:bottom w:val="single" w:sz="4" w:space="0" w:color="auto"/>
              <w:right w:val="single" w:sz="4" w:space="0" w:color="auto"/>
            </w:tcBorders>
            <w:hideMark/>
          </w:tcPr>
          <w:p w14:paraId="5953DAAB" w14:textId="77777777" w:rsidR="002F3281" w:rsidRPr="001F2759" w:rsidRDefault="002F3281" w:rsidP="00B22BA3">
            <w:pPr>
              <w:tabs>
                <w:tab w:val="left" w:pos="960"/>
              </w:tabs>
              <w:spacing w:before="240" w:line="276" w:lineRule="auto"/>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Update Stocktake Status</w:t>
            </w:r>
          </w:p>
        </w:tc>
      </w:tr>
      <w:tr w:rsidR="002F3281" w:rsidRPr="001F2759" w14:paraId="6276BA92"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F570920" w14:textId="77777777" w:rsidR="002F3281" w:rsidRPr="001F2759" w:rsidRDefault="002F3281" w:rsidP="00B22BA3">
            <w:pPr>
              <w:tabs>
                <w:tab w:val="left" w:pos="960"/>
              </w:tabs>
              <w:spacing w:before="240" w:line="276" w:lineRule="auto"/>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Author</w:t>
            </w:r>
          </w:p>
        </w:tc>
        <w:tc>
          <w:tcPr>
            <w:tcW w:w="6756" w:type="dxa"/>
            <w:gridSpan w:val="3"/>
            <w:tcBorders>
              <w:top w:val="single" w:sz="4" w:space="0" w:color="auto"/>
              <w:left w:val="single" w:sz="4" w:space="0" w:color="auto"/>
              <w:bottom w:val="single" w:sz="4" w:space="0" w:color="auto"/>
              <w:right w:val="single" w:sz="4" w:space="0" w:color="auto"/>
            </w:tcBorders>
            <w:hideMark/>
          </w:tcPr>
          <w:p w14:paraId="2905E6DF" w14:textId="77777777" w:rsidR="002F3281" w:rsidRPr="001F2759" w:rsidRDefault="002F3281" w:rsidP="00B22BA3">
            <w:pPr>
              <w:tabs>
                <w:tab w:val="left" w:pos="960"/>
              </w:tabs>
              <w:spacing w:before="240" w:line="276" w:lineRule="auto"/>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ThinhNT</w:t>
            </w:r>
          </w:p>
        </w:tc>
      </w:tr>
      <w:tr w:rsidR="002F3281" w:rsidRPr="001F2759" w14:paraId="3F3AFD07"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FE070C4" w14:textId="77777777" w:rsidR="002F3281" w:rsidRPr="001F2759" w:rsidRDefault="002F3281" w:rsidP="00B22BA3">
            <w:pPr>
              <w:tabs>
                <w:tab w:val="left" w:pos="960"/>
              </w:tabs>
              <w:spacing w:before="240" w:line="276" w:lineRule="auto"/>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Date</w:t>
            </w:r>
          </w:p>
        </w:tc>
        <w:tc>
          <w:tcPr>
            <w:tcW w:w="2259" w:type="dxa"/>
            <w:tcBorders>
              <w:top w:val="single" w:sz="4" w:space="0" w:color="auto"/>
              <w:left w:val="single" w:sz="4" w:space="0" w:color="auto"/>
              <w:bottom w:val="single" w:sz="4" w:space="0" w:color="auto"/>
              <w:right w:val="single" w:sz="4" w:space="0" w:color="auto"/>
            </w:tcBorders>
            <w:hideMark/>
          </w:tcPr>
          <w:p w14:paraId="60530776" w14:textId="77777777" w:rsidR="002F3281" w:rsidRPr="001F2759" w:rsidRDefault="002F3281" w:rsidP="00B22BA3">
            <w:pPr>
              <w:tabs>
                <w:tab w:val="left" w:pos="960"/>
              </w:tabs>
              <w:spacing w:before="240" w:line="276" w:lineRule="auto"/>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26/07/2019</w:t>
            </w:r>
          </w:p>
        </w:tc>
        <w:tc>
          <w:tcPr>
            <w:tcW w:w="225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C52283C" w14:textId="77777777" w:rsidR="002F3281" w:rsidRPr="001F2759" w:rsidRDefault="002F3281" w:rsidP="00B22BA3">
            <w:pPr>
              <w:tabs>
                <w:tab w:val="left" w:pos="960"/>
              </w:tabs>
              <w:spacing w:before="240" w:line="276" w:lineRule="auto"/>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Priority</w:t>
            </w:r>
          </w:p>
        </w:tc>
        <w:tc>
          <w:tcPr>
            <w:tcW w:w="2244" w:type="dxa"/>
            <w:tcBorders>
              <w:top w:val="single" w:sz="4" w:space="0" w:color="auto"/>
              <w:left w:val="single" w:sz="4" w:space="0" w:color="auto"/>
              <w:bottom w:val="single" w:sz="4" w:space="0" w:color="auto"/>
              <w:right w:val="single" w:sz="4" w:space="0" w:color="auto"/>
            </w:tcBorders>
            <w:hideMark/>
          </w:tcPr>
          <w:p w14:paraId="26DE74FE" w14:textId="77777777" w:rsidR="002F3281" w:rsidRPr="001F2759" w:rsidRDefault="002F3281" w:rsidP="00B22BA3">
            <w:pPr>
              <w:tabs>
                <w:tab w:val="left" w:pos="960"/>
              </w:tabs>
              <w:spacing w:before="240" w:line="276" w:lineRule="auto"/>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Normal</w:t>
            </w:r>
          </w:p>
        </w:tc>
      </w:tr>
      <w:tr w:rsidR="002F3281" w:rsidRPr="001F2759" w14:paraId="75F9F769" w14:textId="77777777" w:rsidTr="00B22BA3">
        <w:trPr>
          <w:trHeight w:val="78"/>
        </w:trPr>
        <w:tc>
          <w:tcPr>
            <w:tcW w:w="9006" w:type="dxa"/>
            <w:gridSpan w:val="4"/>
            <w:tcBorders>
              <w:top w:val="single" w:sz="4" w:space="0" w:color="auto"/>
              <w:left w:val="single" w:sz="4" w:space="0" w:color="auto"/>
              <w:bottom w:val="single" w:sz="4" w:space="0" w:color="auto"/>
              <w:right w:val="single" w:sz="4" w:space="0" w:color="auto"/>
            </w:tcBorders>
          </w:tcPr>
          <w:p w14:paraId="5509DDB1" w14:textId="77777777" w:rsidR="002F3281" w:rsidRPr="001F2759" w:rsidRDefault="002F3281" w:rsidP="00B22BA3">
            <w:pPr>
              <w:tabs>
                <w:tab w:val="left" w:pos="960"/>
              </w:tabs>
              <w:spacing w:before="240" w:line="276" w:lineRule="auto"/>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Actor:</w:t>
            </w:r>
          </w:p>
          <w:p w14:paraId="768ABB92" w14:textId="77777777" w:rsidR="002F3281" w:rsidRPr="001F2759" w:rsidRDefault="002F3281" w:rsidP="0035019A">
            <w:pPr>
              <w:numPr>
                <w:ilvl w:val="0"/>
                <w:numId w:val="55"/>
              </w:numPr>
              <w:tabs>
                <w:tab w:val="left" w:pos="960"/>
              </w:tabs>
              <w:spacing w:before="240" w:after="160" w:line="252" w:lineRule="auto"/>
              <w:ind w:firstLine="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Warehouse Accountant</w:t>
            </w:r>
          </w:p>
          <w:p w14:paraId="434ABBF0" w14:textId="77777777" w:rsidR="002F3281" w:rsidRPr="001F2759" w:rsidRDefault="002F3281" w:rsidP="00B22BA3">
            <w:pPr>
              <w:tabs>
                <w:tab w:val="left" w:pos="960"/>
              </w:tabs>
              <w:spacing w:before="240" w:line="276" w:lineRule="auto"/>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Summary:</w:t>
            </w:r>
          </w:p>
          <w:p w14:paraId="2518AF3F" w14:textId="77777777" w:rsidR="002F3281" w:rsidRPr="001F2759" w:rsidRDefault="002F3281" w:rsidP="0035019A">
            <w:pPr>
              <w:numPr>
                <w:ilvl w:val="0"/>
                <w:numId w:val="55"/>
              </w:numPr>
              <w:tabs>
                <w:tab w:val="left" w:pos="960"/>
              </w:tabs>
              <w:spacing w:before="240" w:after="160" w:line="252" w:lineRule="auto"/>
              <w:ind w:firstLine="0"/>
              <w:contextualSpacing/>
              <w:rPr>
                <w:rFonts w:asciiTheme="majorHAnsi" w:eastAsia="ＭＳ 明朝" w:hAnsiTheme="majorHAnsi"/>
                <w:b/>
                <w:bCs/>
                <w:noProof/>
                <w:color w:val="000000" w:themeColor="text1"/>
                <w:sz w:val="24"/>
                <w:szCs w:val="24"/>
              </w:rPr>
            </w:pPr>
            <w:r w:rsidRPr="001F2759">
              <w:rPr>
                <w:rFonts w:asciiTheme="majorHAnsi" w:eastAsia="ＭＳ 明朝" w:hAnsiTheme="majorHAnsi"/>
                <w:noProof/>
                <w:color w:val="000000" w:themeColor="text1"/>
                <w:sz w:val="24"/>
                <w:szCs w:val="24"/>
              </w:rPr>
              <w:lastRenderedPageBreak/>
              <w:t>This use case allows Warehouse Accountant to update status of stoktake and status of lost and found boxes after stocktaking.</w:t>
            </w:r>
          </w:p>
          <w:p w14:paraId="3F07BB2F" w14:textId="77777777" w:rsidR="002F3281" w:rsidRPr="001F2759" w:rsidRDefault="002F3281" w:rsidP="00B22BA3">
            <w:pPr>
              <w:tabs>
                <w:tab w:val="left" w:pos="960"/>
              </w:tabs>
              <w:spacing w:before="240" w:line="276" w:lineRule="auto"/>
              <w:ind w:right="66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Goal:</w:t>
            </w:r>
          </w:p>
          <w:p w14:paraId="26A4D5DD" w14:textId="77777777" w:rsidR="002F3281" w:rsidRPr="001F2759" w:rsidRDefault="002F3281" w:rsidP="0035019A">
            <w:pPr>
              <w:numPr>
                <w:ilvl w:val="0"/>
                <w:numId w:val="55"/>
              </w:numPr>
              <w:tabs>
                <w:tab w:val="left" w:pos="960"/>
              </w:tabs>
              <w:spacing w:before="240" w:after="160" w:line="252" w:lineRule="auto"/>
              <w:ind w:firstLine="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 xml:space="preserve">Warehouse Accountant update stocktake status and lost/found boxes status successfully. </w:t>
            </w:r>
          </w:p>
          <w:p w14:paraId="1CAD4652" w14:textId="77777777" w:rsidR="002F3281" w:rsidRPr="001F2759" w:rsidRDefault="002F3281" w:rsidP="00B22BA3">
            <w:pPr>
              <w:tabs>
                <w:tab w:val="left" w:pos="960"/>
              </w:tabs>
              <w:spacing w:before="240" w:line="276" w:lineRule="auto"/>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Triggers:</w:t>
            </w:r>
          </w:p>
          <w:p w14:paraId="3E6F72C2" w14:textId="064B03C1" w:rsidR="002F3281" w:rsidRPr="001F2759" w:rsidRDefault="002F3281" w:rsidP="0035019A">
            <w:pPr>
              <w:numPr>
                <w:ilvl w:val="0"/>
                <w:numId w:val="55"/>
              </w:numPr>
              <w:tabs>
                <w:tab w:val="left" w:pos="960"/>
              </w:tabs>
              <w:spacing w:before="240" w:after="160" w:line="252" w:lineRule="auto"/>
              <w:ind w:firstLine="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Warehouse Accountant clicks on “</w:t>
            </w:r>
            <w:r w:rsidR="003102C9">
              <w:rPr>
                <w:rFonts w:asciiTheme="majorHAnsi" w:eastAsia="ＭＳ 明朝" w:hAnsiTheme="majorHAnsi"/>
                <w:noProof/>
                <w:color w:val="000000" w:themeColor="text1"/>
                <w:sz w:val="24"/>
                <w:szCs w:val="24"/>
              </w:rPr>
              <w:t>Confirm</w:t>
            </w:r>
            <w:r w:rsidRPr="001F2759">
              <w:rPr>
                <w:rFonts w:asciiTheme="majorHAnsi" w:eastAsia="ＭＳ 明朝" w:hAnsiTheme="majorHAnsi"/>
                <w:noProof/>
                <w:color w:val="000000" w:themeColor="text1"/>
                <w:sz w:val="24"/>
                <w:szCs w:val="24"/>
              </w:rPr>
              <w:t>” button.</w:t>
            </w:r>
          </w:p>
          <w:p w14:paraId="54925471" w14:textId="77777777" w:rsidR="002F3281" w:rsidRPr="001F2759" w:rsidRDefault="002F3281" w:rsidP="00B22BA3">
            <w:pPr>
              <w:tabs>
                <w:tab w:val="left" w:pos="960"/>
              </w:tabs>
              <w:spacing w:before="240" w:line="276" w:lineRule="auto"/>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Preconditions:</w:t>
            </w:r>
          </w:p>
          <w:p w14:paraId="0CBE5656" w14:textId="77777777" w:rsidR="002F3281" w:rsidRPr="001F2759" w:rsidRDefault="002F3281" w:rsidP="0035019A">
            <w:pPr>
              <w:numPr>
                <w:ilvl w:val="0"/>
                <w:numId w:val="55"/>
              </w:numPr>
              <w:tabs>
                <w:tab w:val="left" w:pos="960"/>
              </w:tabs>
              <w:spacing w:before="240" w:after="160" w:line="252" w:lineRule="auto"/>
              <w:ind w:firstLine="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User must log in the system with Warehouse Accountant role.</w:t>
            </w:r>
          </w:p>
          <w:p w14:paraId="7D02C834" w14:textId="77777777" w:rsidR="002F3281" w:rsidRPr="001F2759" w:rsidRDefault="002F3281" w:rsidP="0035019A">
            <w:pPr>
              <w:numPr>
                <w:ilvl w:val="0"/>
                <w:numId w:val="55"/>
              </w:numPr>
              <w:tabs>
                <w:tab w:val="left" w:pos="960"/>
              </w:tabs>
              <w:spacing w:before="240" w:after="160" w:line="252" w:lineRule="auto"/>
              <w:ind w:firstLine="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Stocktake History status is “Pending”</w:t>
            </w:r>
          </w:p>
          <w:p w14:paraId="6EC75E1C" w14:textId="77777777" w:rsidR="002F3281" w:rsidRPr="001F2759" w:rsidRDefault="002F3281" w:rsidP="00B22BA3">
            <w:pPr>
              <w:tabs>
                <w:tab w:val="left" w:pos="960"/>
              </w:tabs>
              <w:spacing w:before="240" w:line="276" w:lineRule="auto"/>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Post conditions:</w:t>
            </w:r>
          </w:p>
          <w:p w14:paraId="717255AD" w14:textId="77777777" w:rsidR="002F3281" w:rsidRPr="001F2759" w:rsidRDefault="002F3281" w:rsidP="0035019A">
            <w:pPr>
              <w:numPr>
                <w:ilvl w:val="0"/>
                <w:numId w:val="55"/>
              </w:numPr>
              <w:tabs>
                <w:tab w:val="left" w:pos="960"/>
              </w:tabs>
              <w:spacing w:before="240" w:after="160" w:line="252" w:lineRule="auto"/>
              <w:ind w:firstLine="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Success: Stockatake status update successfully. Boxes status update successfully</w:t>
            </w:r>
          </w:p>
          <w:p w14:paraId="4A4DB147" w14:textId="77777777" w:rsidR="002F3281" w:rsidRPr="001F2759" w:rsidRDefault="002F3281" w:rsidP="0035019A">
            <w:pPr>
              <w:numPr>
                <w:ilvl w:val="0"/>
                <w:numId w:val="55"/>
              </w:numPr>
              <w:tabs>
                <w:tab w:val="left" w:pos="960"/>
              </w:tabs>
              <w:spacing w:before="240" w:after="160" w:line="252" w:lineRule="auto"/>
              <w:ind w:firstLine="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Fail: System shows error messages.</w:t>
            </w:r>
          </w:p>
          <w:p w14:paraId="2196CC22" w14:textId="77777777" w:rsidR="002F3281" w:rsidRPr="001F2759" w:rsidRDefault="002F3281" w:rsidP="00B22BA3">
            <w:pPr>
              <w:tabs>
                <w:tab w:val="left" w:pos="960"/>
              </w:tabs>
              <w:spacing w:before="240" w:line="276" w:lineRule="auto"/>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Main Success Scenarios:</w:t>
            </w:r>
          </w:p>
          <w:tbl>
            <w:tblPr>
              <w:tblW w:w="0" w:type="auto"/>
              <w:tblLook w:val="04A0" w:firstRow="1" w:lastRow="0" w:firstColumn="1" w:lastColumn="0" w:noHBand="0" w:noVBand="1"/>
            </w:tblPr>
            <w:tblGrid>
              <w:gridCol w:w="736"/>
              <w:gridCol w:w="4096"/>
              <w:gridCol w:w="3948"/>
            </w:tblGrid>
            <w:tr w:rsidR="002F3281" w:rsidRPr="001F2759" w14:paraId="11C7BE57" w14:textId="77777777" w:rsidTr="00B22BA3">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121F7F0" w14:textId="77777777" w:rsidR="002F3281" w:rsidRPr="001F2759" w:rsidRDefault="002F3281" w:rsidP="00B22BA3">
                  <w:pPr>
                    <w:tabs>
                      <w:tab w:val="left" w:pos="960"/>
                    </w:tabs>
                    <w:spacing w:before="240" w:line="276" w:lineRule="auto"/>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F3185E1" w14:textId="77777777" w:rsidR="002F3281" w:rsidRPr="001F2759" w:rsidRDefault="002F3281" w:rsidP="00B22BA3">
                  <w:pPr>
                    <w:tabs>
                      <w:tab w:val="left" w:pos="960"/>
                    </w:tabs>
                    <w:spacing w:before="240" w:line="276" w:lineRule="auto"/>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9EA04D2" w14:textId="77777777" w:rsidR="002F3281" w:rsidRPr="001F2759" w:rsidRDefault="002F3281" w:rsidP="00B22BA3">
                  <w:pPr>
                    <w:tabs>
                      <w:tab w:val="left" w:pos="960"/>
                    </w:tabs>
                    <w:spacing w:before="240" w:line="276" w:lineRule="auto"/>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System Response</w:t>
                  </w:r>
                </w:p>
              </w:tc>
            </w:tr>
            <w:tr w:rsidR="002F3281" w:rsidRPr="001F2759" w14:paraId="406CD844" w14:textId="77777777" w:rsidTr="00B22BA3">
              <w:trPr>
                <w:trHeight w:val="405"/>
              </w:trPr>
              <w:tc>
                <w:tcPr>
                  <w:tcW w:w="736" w:type="dxa"/>
                  <w:tcBorders>
                    <w:top w:val="single" w:sz="4" w:space="0" w:color="auto"/>
                    <w:left w:val="single" w:sz="4" w:space="0" w:color="auto"/>
                    <w:bottom w:val="nil"/>
                    <w:right w:val="single" w:sz="4" w:space="0" w:color="auto"/>
                  </w:tcBorders>
                  <w:hideMark/>
                </w:tcPr>
                <w:p w14:paraId="36DDBF1C" w14:textId="77777777" w:rsidR="002F3281" w:rsidRPr="001F2759" w:rsidRDefault="002F3281" w:rsidP="00B22BA3">
                  <w:pPr>
                    <w:tabs>
                      <w:tab w:val="left" w:pos="960"/>
                    </w:tabs>
                    <w:spacing w:before="240" w:line="276" w:lineRule="auto"/>
                    <w:contextualSpacing/>
                    <w:jc w:val="cente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1</w:t>
                  </w:r>
                </w:p>
              </w:tc>
              <w:tc>
                <w:tcPr>
                  <w:tcW w:w="4096" w:type="dxa"/>
                  <w:tcBorders>
                    <w:top w:val="single" w:sz="4" w:space="0" w:color="auto"/>
                    <w:left w:val="single" w:sz="4" w:space="0" w:color="auto"/>
                    <w:bottom w:val="nil"/>
                    <w:right w:val="single" w:sz="4" w:space="0" w:color="auto"/>
                  </w:tcBorders>
                  <w:hideMark/>
                </w:tcPr>
                <w:p w14:paraId="73F97527" w14:textId="23ED33DE" w:rsidR="002F3281" w:rsidRPr="001F2759" w:rsidRDefault="002F3281" w:rsidP="003102C9">
                  <w:pPr>
                    <w:spacing w:line="276"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Warehouse Accountant clicks on “</w:t>
                  </w:r>
                  <w:r w:rsidR="003102C9">
                    <w:rPr>
                      <w:rFonts w:asciiTheme="majorHAnsi" w:eastAsia="ＭＳ 明朝" w:hAnsiTheme="majorHAnsi"/>
                      <w:noProof/>
                      <w:color w:val="000000" w:themeColor="text1"/>
                      <w:sz w:val="24"/>
                      <w:szCs w:val="24"/>
                    </w:rPr>
                    <w:t>Confirm</w:t>
                  </w:r>
                  <w:r w:rsidRPr="001F2759">
                    <w:rPr>
                      <w:rFonts w:asciiTheme="majorHAnsi" w:eastAsia="ＭＳ 明朝" w:hAnsiTheme="majorHAnsi"/>
                      <w:noProof/>
                      <w:color w:val="000000" w:themeColor="text1"/>
                      <w:sz w:val="24"/>
                      <w:szCs w:val="24"/>
                    </w:rPr>
                    <w:t>” button in “</w:t>
                  </w:r>
                  <w:r w:rsidR="003102C9">
                    <w:rPr>
                      <w:rFonts w:asciiTheme="majorHAnsi" w:eastAsia="ＭＳ 明朝" w:hAnsiTheme="majorHAnsi"/>
                      <w:noProof/>
                      <w:color w:val="000000" w:themeColor="text1"/>
                      <w:sz w:val="24"/>
                      <w:szCs w:val="24"/>
                    </w:rPr>
                    <w:t>Awaiting Confirm</w:t>
                  </w:r>
                  <w:r w:rsidRPr="001F2759">
                    <w:rPr>
                      <w:rFonts w:asciiTheme="majorHAnsi" w:eastAsia="ＭＳ 明朝" w:hAnsiTheme="majorHAnsi"/>
                      <w:noProof/>
                      <w:color w:val="000000" w:themeColor="text1"/>
                      <w:sz w:val="24"/>
                      <w:szCs w:val="24"/>
                    </w:rPr>
                    <w:t>” screen.</w:t>
                  </w:r>
                </w:p>
              </w:tc>
              <w:tc>
                <w:tcPr>
                  <w:tcW w:w="3948" w:type="dxa"/>
                  <w:tcBorders>
                    <w:top w:val="single" w:sz="4" w:space="0" w:color="auto"/>
                    <w:left w:val="single" w:sz="4" w:space="0" w:color="auto"/>
                    <w:bottom w:val="nil"/>
                    <w:right w:val="single" w:sz="4" w:space="0" w:color="auto"/>
                  </w:tcBorders>
                  <w:hideMark/>
                </w:tcPr>
                <w:p w14:paraId="7FBF61B4" w14:textId="77777777" w:rsidR="003102C9" w:rsidRDefault="002F3281" w:rsidP="00B22BA3">
                  <w:pPr>
                    <w:autoSpaceDE w:val="0"/>
                    <w:autoSpaceDN w:val="0"/>
                    <w:adjustRightInd w:val="0"/>
                    <w:spacing w:line="276" w:lineRule="auto"/>
                    <w:rPr>
                      <w:rFonts w:asciiTheme="majorHAnsi" w:hAnsiTheme="majorHAnsi" w:cs="Consolas"/>
                      <w:noProof/>
                      <w:color w:val="000000"/>
                      <w:sz w:val="24"/>
                      <w:szCs w:val="19"/>
                    </w:rPr>
                  </w:pPr>
                  <w:r w:rsidRPr="001F2759">
                    <w:rPr>
                      <w:rFonts w:asciiTheme="majorHAnsi" w:eastAsia="ＭＳ 明朝" w:hAnsiTheme="majorHAnsi"/>
                      <w:noProof/>
                      <w:color w:val="000000" w:themeColor="text1"/>
                      <w:sz w:val="24"/>
                      <w:szCs w:val="24"/>
                    </w:rPr>
                    <w:t>Confirmation dialog is shown with the Y/N option: “</w:t>
                  </w:r>
                  <w:r w:rsidRPr="001F2759">
                    <w:rPr>
                      <w:rFonts w:asciiTheme="majorHAnsi" w:eastAsiaTheme="minorEastAsia" w:hAnsiTheme="majorHAnsi" w:cs="Consolas"/>
                      <w:noProof/>
                      <w:color w:val="000000"/>
                      <w:sz w:val="24"/>
                      <w:szCs w:val="19"/>
                    </w:rPr>
                    <w:t xml:space="preserve">Are you sure you want to confirm status of </w:t>
                  </w:r>
                  <w:r w:rsidR="003102C9">
                    <w:rPr>
                      <w:rFonts w:asciiTheme="majorHAnsi" w:eastAsiaTheme="minorEastAsia" w:hAnsiTheme="majorHAnsi" w:cs="Consolas"/>
                      <w:noProof/>
                      <w:color w:val="000000"/>
                      <w:sz w:val="24"/>
                      <w:szCs w:val="19"/>
                    </w:rPr>
                    <w:t xml:space="preserve">this </w:t>
                  </w:r>
                  <w:r w:rsidRPr="001F2759">
                    <w:rPr>
                      <w:rFonts w:asciiTheme="majorHAnsi" w:eastAsiaTheme="minorEastAsia" w:hAnsiTheme="majorHAnsi" w:cs="Consolas"/>
                      <w:noProof/>
                      <w:color w:val="000000"/>
                      <w:sz w:val="24"/>
                      <w:szCs w:val="19"/>
                    </w:rPr>
                    <w:t>stocktake? This will cause boxes which not found during this stocktake become unacessible unless they wa</w:t>
                  </w:r>
                  <w:r w:rsidRPr="001F2759">
                    <w:rPr>
                      <w:rFonts w:asciiTheme="majorHAnsi" w:hAnsiTheme="majorHAnsi" w:cs="Consolas"/>
                      <w:noProof/>
                      <w:color w:val="000000"/>
                      <w:sz w:val="24"/>
                      <w:szCs w:val="19"/>
                    </w:rPr>
                    <w:t>s</w:t>
                  </w:r>
                  <w:r w:rsidR="003102C9">
                    <w:rPr>
                      <w:rFonts w:asciiTheme="majorHAnsi" w:hAnsiTheme="majorHAnsi" w:cs="Consolas"/>
                      <w:noProof/>
                      <w:color w:val="000000"/>
                      <w:sz w:val="24"/>
                      <w:szCs w:val="19"/>
                    </w:rPr>
                    <w:t xml:space="preserve"> found again by next stocktake.</w:t>
                  </w:r>
                </w:p>
                <w:p w14:paraId="44104D28" w14:textId="18525575" w:rsidR="002F3281" w:rsidRPr="003102C9" w:rsidRDefault="003102C9" w:rsidP="00B22BA3">
                  <w:pPr>
                    <w:autoSpaceDE w:val="0"/>
                    <w:autoSpaceDN w:val="0"/>
                    <w:adjustRightInd w:val="0"/>
                    <w:spacing w:line="276" w:lineRule="auto"/>
                    <w:rPr>
                      <w:rFonts w:asciiTheme="majorHAnsi" w:hAnsiTheme="majorHAnsi" w:cs="Consolas"/>
                      <w:noProof/>
                      <w:color w:val="000000"/>
                      <w:sz w:val="24"/>
                      <w:szCs w:val="19"/>
                    </w:rPr>
                  </w:pPr>
                  <w:r>
                    <w:rPr>
                      <w:rFonts w:asciiTheme="majorHAnsi" w:hAnsiTheme="majorHAnsi" w:cs="Consolas"/>
                      <w:noProof/>
                      <w:color w:val="000000"/>
                      <w:sz w:val="24"/>
                      <w:szCs w:val="19"/>
                    </w:rPr>
                    <w:t>+Found box:</w:t>
                  </w:r>
                  <w:r>
                    <w:rPr>
                      <w:rFonts w:asciiTheme="majorHAnsi" w:hAnsiTheme="majorHAnsi" w:cs="Consolas"/>
                      <w:noProof/>
                      <w:color w:val="000000"/>
                      <w:sz w:val="24"/>
                      <w:szCs w:val="19"/>
                    </w:rPr>
                    <w:br/>
                    <w:t>+Lost box:”</w:t>
                  </w:r>
                </w:p>
              </w:tc>
            </w:tr>
            <w:tr w:rsidR="002F3281" w:rsidRPr="001F2759" w14:paraId="5E2D9958"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2AB16F4A" w14:textId="2C8EE64F" w:rsidR="002F3281" w:rsidRPr="001F2759" w:rsidRDefault="002F3281" w:rsidP="00B22BA3">
                  <w:pPr>
                    <w:tabs>
                      <w:tab w:val="left" w:pos="960"/>
                    </w:tabs>
                    <w:spacing w:before="240" w:line="276" w:lineRule="auto"/>
                    <w:contextualSpacing/>
                    <w:jc w:val="cente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2</w:t>
                  </w:r>
                </w:p>
              </w:tc>
              <w:tc>
                <w:tcPr>
                  <w:tcW w:w="4096" w:type="dxa"/>
                  <w:tcBorders>
                    <w:top w:val="single" w:sz="4" w:space="0" w:color="auto"/>
                    <w:left w:val="single" w:sz="4" w:space="0" w:color="auto"/>
                    <w:bottom w:val="single" w:sz="4" w:space="0" w:color="auto"/>
                    <w:right w:val="single" w:sz="4" w:space="0" w:color="auto"/>
                  </w:tcBorders>
                  <w:hideMark/>
                </w:tcPr>
                <w:p w14:paraId="74072167" w14:textId="77777777" w:rsidR="002F3281" w:rsidRPr="001F2759" w:rsidRDefault="002F3281" w:rsidP="00B22BA3">
                  <w:pPr>
                    <w:spacing w:before="240" w:line="276" w:lineRule="auto"/>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Warehouse Accountant clicks on “Confirm” button.</w:t>
                  </w:r>
                </w:p>
              </w:tc>
              <w:tc>
                <w:tcPr>
                  <w:tcW w:w="3948" w:type="dxa"/>
                  <w:tcBorders>
                    <w:top w:val="single" w:sz="4" w:space="0" w:color="auto"/>
                    <w:left w:val="single" w:sz="4" w:space="0" w:color="auto"/>
                    <w:bottom w:val="single" w:sz="4" w:space="0" w:color="auto"/>
                    <w:right w:val="single" w:sz="4" w:space="0" w:color="auto"/>
                  </w:tcBorders>
                  <w:hideMark/>
                </w:tcPr>
                <w:p w14:paraId="50995D1C" w14:textId="6FCBF928" w:rsidR="002F3281" w:rsidRPr="001F2759" w:rsidRDefault="002F3281" w:rsidP="00B22BA3">
                  <w:pPr>
                    <w:tabs>
                      <w:tab w:val="left" w:pos="960"/>
                    </w:tabs>
                    <w:spacing w:before="240" w:line="276" w:lineRule="auto"/>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System shows “</w:t>
                  </w:r>
                  <w:r w:rsidR="003102C9">
                    <w:rPr>
                      <w:rFonts w:asciiTheme="majorHAnsi" w:eastAsia="ＭＳ 明朝" w:hAnsiTheme="majorHAnsi"/>
                      <w:noProof/>
                      <w:color w:val="000000" w:themeColor="text1"/>
                      <w:sz w:val="24"/>
                      <w:szCs w:val="24"/>
                    </w:rPr>
                    <w:t>Awaiting Confirm</w:t>
                  </w:r>
                  <w:r w:rsidRPr="001F2759">
                    <w:rPr>
                      <w:rFonts w:asciiTheme="majorHAnsi" w:eastAsia="ＭＳ 明朝" w:hAnsiTheme="majorHAnsi"/>
                      <w:noProof/>
                      <w:color w:val="000000" w:themeColor="text1"/>
                      <w:sz w:val="24"/>
                      <w:szCs w:val="24"/>
                    </w:rPr>
                    <w:t>” screen.</w:t>
                  </w:r>
                </w:p>
                <w:p w14:paraId="2695DC35" w14:textId="77777777" w:rsidR="002F3281" w:rsidRPr="001F2759" w:rsidRDefault="002F3281" w:rsidP="00B22BA3">
                  <w:pPr>
                    <w:tabs>
                      <w:tab w:val="left" w:pos="960"/>
                    </w:tabs>
                    <w:spacing w:before="240" w:line="276" w:lineRule="auto"/>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[Exception 1, 2]</w:t>
                  </w:r>
                </w:p>
              </w:tc>
            </w:tr>
          </w:tbl>
          <w:p w14:paraId="1660B8BC" w14:textId="77777777" w:rsidR="002F3281" w:rsidRPr="001F2759" w:rsidRDefault="002F3281" w:rsidP="00B22BA3">
            <w:pPr>
              <w:tabs>
                <w:tab w:val="left" w:pos="960"/>
              </w:tabs>
              <w:spacing w:before="240" w:line="276" w:lineRule="auto"/>
              <w:contextualSpacing/>
              <w:rPr>
                <w:rFonts w:asciiTheme="majorHAnsi" w:eastAsia="ＭＳ 明朝" w:hAnsiTheme="majorHAnsi"/>
                <w:b/>
                <w:noProof/>
                <w:color w:val="000000" w:themeColor="text1"/>
                <w:sz w:val="24"/>
                <w:szCs w:val="24"/>
              </w:rPr>
            </w:pPr>
          </w:p>
          <w:p w14:paraId="179BD021" w14:textId="77777777" w:rsidR="002F3281" w:rsidRPr="001F2759" w:rsidRDefault="002F3281" w:rsidP="00B22BA3">
            <w:pPr>
              <w:tabs>
                <w:tab w:val="left" w:pos="960"/>
              </w:tabs>
              <w:spacing w:before="240" w:line="276" w:lineRule="auto"/>
              <w:contextualSpacing/>
              <w:rPr>
                <w:rFonts w:asciiTheme="majorHAnsi" w:eastAsia="ＭＳ 明朝" w:hAnsiTheme="majorHAnsi"/>
                <w:noProof/>
                <w:color w:val="000000" w:themeColor="text1"/>
                <w:sz w:val="24"/>
                <w:szCs w:val="24"/>
              </w:rPr>
            </w:pPr>
            <w:r w:rsidRPr="001F2759">
              <w:rPr>
                <w:rFonts w:asciiTheme="majorHAnsi" w:eastAsia="ＭＳ 明朝" w:hAnsiTheme="majorHAnsi"/>
                <w:b/>
                <w:noProof/>
                <w:color w:val="000000" w:themeColor="text1"/>
                <w:sz w:val="24"/>
                <w:szCs w:val="24"/>
              </w:rPr>
              <w:t xml:space="preserve">Alternative Scenarios: </w:t>
            </w:r>
            <w:r w:rsidRPr="001F2759">
              <w:rPr>
                <w:rFonts w:asciiTheme="majorHAnsi" w:eastAsia="ＭＳ 明朝" w:hAnsiTheme="majorHAnsi"/>
                <w:noProof/>
                <w:color w:val="000000" w:themeColor="text1"/>
                <w:sz w:val="24"/>
                <w:szCs w:val="24"/>
              </w:rPr>
              <w:t>N/A</w:t>
            </w:r>
          </w:p>
          <w:p w14:paraId="4F8C2E92" w14:textId="77777777" w:rsidR="002F3281" w:rsidRPr="001F2759" w:rsidRDefault="002F3281" w:rsidP="00B22BA3">
            <w:pPr>
              <w:tabs>
                <w:tab w:val="left" w:pos="960"/>
              </w:tabs>
              <w:spacing w:before="240" w:line="276" w:lineRule="auto"/>
              <w:contextualSpacing/>
              <w:rPr>
                <w:rFonts w:asciiTheme="majorHAnsi" w:eastAsia="ＭＳ 明朝" w:hAnsiTheme="majorHAnsi"/>
                <w:noProof/>
                <w:color w:val="000000" w:themeColor="text1"/>
                <w:sz w:val="24"/>
                <w:szCs w:val="24"/>
              </w:rPr>
            </w:pPr>
          </w:p>
          <w:p w14:paraId="4FE373CD" w14:textId="77777777" w:rsidR="002F3281" w:rsidRPr="001F2759" w:rsidRDefault="002F3281" w:rsidP="00B22BA3">
            <w:pPr>
              <w:spacing w:line="276" w:lineRule="auto"/>
              <w:rPr>
                <w:rFonts w:asciiTheme="majorHAnsi" w:eastAsia="ＭＳ 明朝" w:hAnsiTheme="majorHAnsi"/>
                <w:noProof/>
                <w:color w:val="000000" w:themeColor="text1"/>
                <w:sz w:val="24"/>
                <w:szCs w:val="24"/>
              </w:rPr>
            </w:pPr>
            <w:r w:rsidRPr="001F2759">
              <w:rPr>
                <w:rFonts w:asciiTheme="majorHAnsi" w:eastAsia="ＭＳ 明朝" w:hAnsiTheme="majorHAnsi"/>
                <w:b/>
                <w:noProof/>
                <w:color w:val="000000" w:themeColor="text1"/>
                <w:sz w:val="24"/>
                <w:szCs w:val="24"/>
              </w:rPr>
              <w:t xml:space="preserve">Exceptions: </w:t>
            </w:r>
          </w:p>
          <w:tbl>
            <w:tblPr>
              <w:tblW w:w="0" w:type="auto"/>
              <w:tblLook w:val="04A0" w:firstRow="1" w:lastRow="0" w:firstColumn="1" w:lastColumn="0" w:noHBand="0" w:noVBand="1"/>
            </w:tblPr>
            <w:tblGrid>
              <w:gridCol w:w="736"/>
              <w:gridCol w:w="4096"/>
              <w:gridCol w:w="3948"/>
            </w:tblGrid>
            <w:tr w:rsidR="002F3281" w:rsidRPr="001F2759" w14:paraId="028ECCC9" w14:textId="77777777" w:rsidTr="00B22BA3">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3DE545D" w14:textId="77777777" w:rsidR="002F3281" w:rsidRPr="001F2759" w:rsidRDefault="002F3281" w:rsidP="00B22BA3">
                  <w:pPr>
                    <w:tabs>
                      <w:tab w:val="left" w:pos="960"/>
                    </w:tabs>
                    <w:spacing w:before="240" w:line="276" w:lineRule="auto"/>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3576C45" w14:textId="77777777" w:rsidR="002F3281" w:rsidRPr="001F2759" w:rsidRDefault="002F3281" w:rsidP="00B22BA3">
                  <w:pPr>
                    <w:tabs>
                      <w:tab w:val="left" w:pos="960"/>
                    </w:tabs>
                    <w:spacing w:before="240" w:line="276" w:lineRule="auto"/>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BE16FE7" w14:textId="77777777" w:rsidR="002F3281" w:rsidRPr="001F2759" w:rsidRDefault="002F3281" w:rsidP="00B22BA3">
                  <w:pPr>
                    <w:tabs>
                      <w:tab w:val="left" w:pos="960"/>
                    </w:tabs>
                    <w:spacing w:before="240" w:line="276" w:lineRule="auto"/>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System Response</w:t>
                  </w:r>
                </w:p>
              </w:tc>
            </w:tr>
            <w:tr w:rsidR="002F3281" w:rsidRPr="001F2759" w14:paraId="4A25147D"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3B52E2A8" w14:textId="77777777" w:rsidR="002F3281" w:rsidRPr="001F2759" w:rsidRDefault="002F3281" w:rsidP="00B22BA3">
                  <w:pPr>
                    <w:tabs>
                      <w:tab w:val="left" w:pos="960"/>
                    </w:tabs>
                    <w:spacing w:before="240" w:line="276" w:lineRule="auto"/>
                    <w:contextualSpacing/>
                    <w:jc w:val="cente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hideMark/>
                </w:tcPr>
                <w:p w14:paraId="75CE243E" w14:textId="77777777" w:rsidR="002F3281" w:rsidRPr="001F2759" w:rsidRDefault="002F3281" w:rsidP="00B22BA3">
                  <w:pPr>
                    <w:tabs>
                      <w:tab w:val="left" w:pos="960"/>
                    </w:tabs>
                    <w:spacing w:before="240" w:line="276"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Warehouse Accountant clicks on “Cancel” button.</w:t>
                  </w:r>
                </w:p>
              </w:tc>
              <w:tc>
                <w:tcPr>
                  <w:tcW w:w="3948" w:type="dxa"/>
                  <w:tcBorders>
                    <w:top w:val="single" w:sz="4" w:space="0" w:color="auto"/>
                    <w:left w:val="single" w:sz="4" w:space="0" w:color="auto"/>
                    <w:bottom w:val="single" w:sz="4" w:space="0" w:color="auto"/>
                    <w:right w:val="single" w:sz="4" w:space="0" w:color="auto"/>
                  </w:tcBorders>
                  <w:hideMark/>
                </w:tcPr>
                <w:p w14:paraId="00514DDF" w14:textId="4EAB32B1" w:rsidR="002F3281" w:rsidRPr="001F2759" w:rsidRDefault="002F3281" w:rsidP="00B22BA3">
                  <w:pPr>
                    <w:pStyle w:val="ListParagraph"/>
                    <w:tabs>
                      <w:tab w:val="left" w:pos="960"/>
                    </w:tabs>
                    <w:ind w:left="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System shows “</w:t>
                  </w:r>
                  <w:r w:rsidR="006D4317">
                    <w:rPr>
                      <w:rFonts w:asciiTheme="majorHAnsi" w:eastAsia="ＭＳ 明朝" w:hAnsiTheme="majorHAnsi"/>
                      <w:noProof/>
                      <w:color w:val="000000" w:themeColor="text1"/>
                      <w:sz w:val="24"/>
                      <w:szCs w:val="24"/>
                    </w:rPr>
                    <w:t>Awaiting Confirm</w:t>
                  </w:r>
                  <w:r w:rsidRPr="001F2759">
                    <w:rPr>
                      <w:rFonts w:asciiTheme="majorHAnsi" w:eastAsia="ＭＳ 明朝" w:hAnsiTheme="majorHAnsi"/>
                      <w:noProof/>
                      <w:color w:val="000000" w:themeColor="text1"/>
                      <w:sz w:val="24"/>
                      <w:szCs w:val="24"/>
                    </w:rPr>
                    <w:t>” screen.</w:t>
                  </w:r>
                </w:p>
              </w:tc>
            </w:tr>
            <w:tr w:rsidR="002F3281" w:rsidRPr="001F2759" w14:paraId="26DD8AFF"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0B8FED43" w14:textId="77777777" w:rsidR="002F3281" w:rsidRPr="001F2759" w:rsidRDefault="002F3281" w:rsidP="00B22BA3">
                  <w:pPr>
                    <w:tabs>
                      <w:tab w:val="left" w:pos="960"/>
                    </w:tabs>
                    <w:spacing w:before="240" w:line="276" w:lineRule="auto"/>
                    <w:contextualSpacing/>
                    <w:jc w:val="cente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2</w:t>
                  </w:r>
                </w:p>
              </w:tc>
              <w:tc>
                <w:tcPr>
                  <w:tcW w:w="4096" w:type="dxa"/>
                  <w:tcBorders>
                    <w:top w:val="single" w:sz="4" w:space="0" w:color="auto"/>
                    <w:left w:val="single" w:sz="4" w:space="0" w:color="auto"/>
                    <w:bottom w:val="single" w:sz="4" w:space="0" w:color="auto"/>
                    <w:right w:val="single" w:sz="4" w:space="0" w:color="auto"/>
                  </w:tcBorders>
                  <w:hideMark/>
                </w:tcPr>
                <w:p w14:paraId="2B8DC9C8" w14:textId="77777777" w:rsidR="002F3281" w:rsidRPr="001F2759" w:rsidRDefault="002F3281" w:rsidP="00B22BA3">
                  <w:pPr>
                    <w:tabs>
                      <w:tab w:val="left" w:pos="960"/>
                    </w:tabs>
                    <w:spacing w:before="240" w:line="276"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Network connection problem.</w:t>
                  </w:r>
                </w:p>
              </w:tc>
              <w:tc>
                <w:tcPr>
                  <w:tcW w:w="3948" w:type="dxa"/>
                  <w:tcBorders>
                    <w:top w:val="single" w:sz="4" w:space="0" w:color="auto"/>
                    <w:left w:val="single" w:sz="4" w:space="0" w:color="auto"/>
                    <w:bottom w:val="single" w:sz="4" w:space="0" w:color="auto"/>
                    <w:right w:val="single" w:sz="4" w:space="0" w:color="auto"/>
                  </w:tcBorders>
                  <w:hideMark/>
                </w:tcPr>
                <w:p w14:paraId="7982B819" w14:textId="77777777" w:rsidR="002F3281" w:rsidRPr="001F2759" w:rsidRDefault="002F3281" w:rsidP="00B22BA3">
                  <w:pPr>
                    <w:pStyle w:val="ListParagraph"/>
                    <w:tabs>
                      <w:tab w:val="left" w:pos="960"/>
                    </w:tabs>
                    <w:ind w:left="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System shows error message: “Please check your network connection.”</w:t>
                  </w:r>
                </w:p>
              </w:tc>
            </w:tr>
          </w:tbl>
          <w:p w14:paraId="1C2A327A" w14:textId="77777777" w:rsidR="002F3281" w:rsidRPr="001F2759" w:rsidRDefault="002F3281" w:rsidP="00B22BA3">
            <w:pPr>
              <w:spacing w:line="276" w:lineRule="auto"/>
              <w:rPr>
                <w:rFonts w:asciiTheme="majorHAnsi" w:eastAsia="ＭＳ 明朝" w:hAnsiTheme="majorHAnsi"/>
                <w:b/>
                <w:noProof/>
                <w:color w:val="000000" w:themeColor="text1"/>
                <w:sz w:val="24"/>
                <w:szCs w:val="24"/>
              </w:rPr>
            </w:pPr>
          </w:p>
          <w:p w14:paraId="19DF43FF" w14:textId="77777777" w:rsidR="002F3281" w:rsidRPr="001F2759" w:rsidRDefault="002F3281" w:rsidP="00B22BA3">
            <w:pPr>
              <w:tabs>
                <w:tab w:val="left" w:pos="960"/>
              </w:tabs>
              <w:spacing w:before="240" w:line="276" w:lineRule="auto"/>
              <w:contextualSpacing/>
              <w:rPr>
                <w:rFonts w:asciiTheme="majorHAnsi" w:eastAsia="ＭＳ 明朝" w:hAnsiTheme="majorHAnsi"/>
                <w:noProof/>
                <w:color w:val="FF0000"/>
                <w:sz w:val="24"/>
                <w:szCs w:val="24"/>
              </w:rPr>
            </w:pPr>
            <w:r w:rsidRPr="001F2759">
              <w:rPr>
                <w:rFonts w:asciiTheme="majorHAnsi" w:eastAsia="ＭＳ 明朝" w:hAnsiTheme="majorHAnsi"/>
                <w:b/>
                <w:noProof/>
                <w:color w:val="000000" w:themeColor="text1"/>
                <w:sz w:val="24"/>
                <w:szCs w:val="24"/>
              </w:rPr>
              <w:t>Relationships:</w:t>
            </w:r>
            <w:r w:rsidRPr="001F2759">
              <w:rPr>
                <w:rFonts w:asciiTheme="majorHAnsi" w:eastAsia="ＭＳ 明朝" w:hAnsiTheme="majorHAnsi"/>
                <w:noProof/>
                <w:color w:val="000000" w:themeColor="text1"/>
                <w:sz w:val="24"/>
                <w:szCs w:val="24"/>
              </w:rPr>
              <w:t xml:space="preserve"> Extended from View Shelf use case.</w:t>
            </w:r>
          </w:p>
          <w:p w14:paraId="254040AA" w14:textId="77777777" w:rsidR="002F3281" w:rsidRPr="001F2759" w:rsidRDefault="002F3281" w:rsidP="00B22BA3">
            <w:pPr>
              <w:tabs>
                <w:tab w:val="left" w:pos="960"/>
              </w:tabs>
              <w:spacing w:before="240" w:line="276" w:lineRule="auto"/>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Business Rules:</w:t>
            </w:r>
          </w:p>
          <w:p w14:paraId="2CFD87FC" w14:textId="77777777" w:rsidR="002F3281" w:rsidRPr="001F2759" w:rsidRDefault="002F3281" w:rsidP="0035019A">
            <w:pPr>
              <w:pStyle w:val="ListParagraph"/>
              <w:numPr>
                <w:ilvl w:val="0"/>
                <w:numId w:val="55"/>
              </w:numPr>
              <w:tabs>
                <w:tab w:val="left" w:pos="960"/>
              </w:tabs>
              <w:spacing w:before="240" w:after="160" w:line="252" w:lineRule="auto"/>
              <w:ind w:firstLine="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lastRenderedPageBreak/>
              <w:t>In this system, only Warehouse Accountant can update stocktake status.</w:t>
            </w:r>
          </w:p>
          <w:p w14:paraId="15569A4D" w14:textId="77777777" w:rsidR="002F3281" w:rsidRPr="001F2759" w:rsidRDefault="002F3281" w:rsidP="0035019A">
            <w:pPr>
              <w:pStyle w:val="ListParagraph"/>
              <w:numPr>
                <w:ilvl w:val="0"/>
                <w:numId w:val="55"/>
              </w:numPr>
              <w:tabs>
                <w:tab w:val="left" w:pos="960"/>
              </w:tabs>
              <w:spacing w:before="240" w:after="160" w:line="252" w:lineRule="auto"/>
              <w:ind w:firstLine="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Boxes which exist in system but doesn’t exist during stocktaking will be set status to “Missing” after Update Stocktake Info.</w:t>
            </w:r>
          </w:p>
          <w:p w14:paraId="366A47F3" w14:textId="77777777" w:rsidR="002F3281" w:rsidRPr="001F2759" w:rsidRDefault="002F3281" w:rsidP="0035019A">
            <w:pPr>
              <w:pStyle w:val="ListParagraph"/>
              <w:numPr>
                <w:ilvl w:val="0"/>
                <w:numId w:val="55"/>
              </w:numPr>
              <w:tabs>
                <w:tab w:val="left" w:pos="960"/>
              </w:tabs>
              <w:spacing w:before="240" w:after="160" w:line="252" w:lineRule="auto"/>
              <w:ind w:firstLine="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Missing boxes can regain “Found” status with another Update Stocktake Status.</w:t>
            </w:r>
          </w:p>
          <w:p w14:paraId="6BE96F2A" w14:textId="77777777" w:rsidR="002F3281" w:rsidRDefault="002F3281" w:rsidP="00CE12FD">
            <w:pPr>
              <w:pStyle w:val="ListParagraph"/>
              <w:numPr>
                <w:ilvl w:val="0"/>
                <w:numId w:val="55"/>
              </w:numPr>
              <w:tabs>
                <w:tab w:val="left" w:pos="960"/>
              </w:tabs>
              <w:spacing w:before="240" w:after="160" w:line="252" w:lineRule="auto"/>
              <w:ind w:firstLine="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 xml:space="preserve">Only stocktake with “Pending” status can be </w:t>
            </w:r>
            <w:r w:rsidR="00CE12FD">
              <w:rPr>
                <w:rFonts w:asciiTheme="majorHAnsi" w:eastAsia="ＭＳ 明朝" w:hAnsiTheme="majorHAnsi"/>
                <w:noProof/>
                <w:color w:val="000000" w:themeColor="text1"/>
                <w:sz w:val="24"/>
                <w:szCs w:val="24"/>
              </w:rPr>
              <w:t>confirm</w:t>
            </w:r>
            <w:r w:rsidRPr="001F2759">
              <w:rPr>
                <w:rFonts w:asciiTheme="majorHAnsi" w:eastAsia="ＭＳ 明朝" w:hAnsiTheme="majorHAnsi"/>
                <w:noProof/>
                <w:color w:val="000000" w:themeColor="text1"/>
                <w:sz w:val="24"/>
                <w:szCs w:val="24"/>
              </w:rPr>
              <w:t>.</w:t>
            </w:r>
          </w:p>
          <w:p w14:paraId="26571629" w14:textId="1EB503B2" w:rsidR="00CE12FD" w:rsidRPr="001F2759" w:rsidRDefault="00CE12FD" w:rsidP="00CE12FD">
            <w:pPr>
              <w:pStyle w:val="ListParagraph"/>
              <w:numPr>
                <w:ilvl w:val="0"/>
                <w:numId w:val="55"/>
              </w:numPr>
              <w:tabs>
                <w:tab w:val="left" w:pos="960"/>
              </w:tabs>
              <w:spacing w:before="240" w:after="160" w:line="252" w:lineRule="auto"/>
              <w:ind w:firstLine="0"/>
              <w:rPr>
                <w:rFonts w:asciiTheme="majorHAnsi" w:eastAsia="ＭＳ 明朝" w:hAnsiTheme="majorHAnsi"/>
                <w:noProof/>
                <w:color w:val="000000" w:themeColor="text1"/>
                <w:sz w:val="24"/>
                <w:szCs w:val="24"/>
              </w:rPr>
            </w:pPr>
            <w:r>
              <w:rPr>
                <w:rFonts w:asciiTheme="majorHAnsi" w:eastAsia="ＭＳ 明朝" w:hAnsiTheme="majorHAnsi"/>
                <w:noProof/>
                <w:color w:val="000000" w:themeColor="text1"/>
                <w:sz w:val="24"/>
                <w:szCs w:val="24"/>
              </w:rPr>
              <w:t>All confirmed Stocktake will be show in “History” screen</w:t>
            </w:r>
          </w:p>
        </w:tc>
      </w:tr>
    </w:tbl>
    <w:p w14:paraId="11957327" w14:textId="77777777" w:rsidR="002F3281" w:rsidRPr="001F2759" w:rsidRDefault="002F3281" w:rsidP="002F3281">
      <w:pPr>
        <w:rPr>
          <w:rFonts w:asciiTheme="majorHAnsi" w:hAnsiTheme="majorHAnsi"/>
          <w:noProof/>
        </w:rPr>
      </w:pPr>
    </w:p>
    <w:p w14:paraId="2D6F6A53" w14:textId="77777777" w:rsidR="002F3281" w:rsidRPr="001F2759" w:rsidRDefault="002F3281" w:rsidP="002F3281">
      <w:pPr>
        <w:jc w:val="center"/>
        <w:rPr>
          <w:rFonts w:asciiTheme="majorHAnsi" w:hAnsiTheme="majorHAnsi"/>
          <w:noProof/>
        </w:rPr>
      </w:pPr>
      <w:r w:rsidRPr="001F2759">
        <w:rPr>
          <w:rFonts w:asciiTheme="majorHAnsi" w:hAnsiTheme="majorHAnsi"/>
          <w:noProof/>
          <w:color w:val="000000" w:themeColor="text1"/>
          <w:sz w:val="24"/>
          <w:szCs w:val="24"/>
        </w:rPr>
        <w:t>&lt;Warehouse Accountant&gt; Update Stocktake Status use case specification</w:t>
      </w:r>
    </w:p>
    <w:p w14:paraId="264EACC0" w14:textId="77777777" w:rsidR="002F3281" w:rsidRPr="001F2759" w:rsidRDefault="002F3281" w:rsidP="002F3281">
      <w:pPr>
        <w:jc w:val="center"/>
        <w:rPr>
          <w:rFonts w:asciiTheme="majorHAnsi" w:hAnsiTheme="majorHAnsi"/>
          <w:noProof/>
        </w:rPr>
      </w:pPr>
    </w:p>
    <w:p w14:paraId="3345F6E0" w14:textId="77777777" w:rsidR="002F3281" w:rsidRPr="001F2759" w:rsidRDefault="002F3281" w:rsidP="002F3281">
      <w:pPr>
        <w:rPr>
          <w:rFonts w:asciiTheme="majorHAnsi" w:hAnsiTheme="majorHAnsi"/>
          <w:noProof/>
          <w:sz w:val="24"/>
          <w:szCs w:val="24"/>
        </w:rPr>
      </w:pPr>
    </w:p>
    <w:p w14:paraId="1E1CC0E6" w14:textId="61F8DA0A" w:rsidR="002F3281" w:rsidRPr="001F2759" w:rsidRDefault="002F3281" w:rsidP="002F3281">
      <w:pPr>
        <w:pStyle w:val="Heading4"/>
        <w:rPr>
          <w:noProof/>
          <w:szCs w:val="28"/>
        </w:rPr>
      </w:pPr>
      <w:r w:rsidRPr="001F2759">
        <w:rPr>
          <w:noProof/>
          <w:szCs w:val="28"/>
        </w:rPr>
        <w:t>&lt;</w:t>
      </w:r>
      <w:r w:rsidRPr="001F2759">
        <w:rPr>
          <w:noProof/>
          <w:color w:val="548DD4" w:themeColor="text2" w:themeTint="99"/>
          <w:szCs w:val="28"/>
        </w:rPr>
        <w:t>Stock-keeper</w:t>
      </w:r>
      <w:r w:rsidRPr="001F2759">
        <w:rPr>
          <w:noProof/>
          <w:szCs w:val="28"/>
        </w:rPr>
        <w:t>&gt; Overview Use Case</w:t>
      </w:r>
    </w:p>
    <w:p w14:paraId="50210302" w14:textId="77777777" w:rsidR="002F3281" w:rsidRPr="001F2759" w:rsidRDefault="002F3281" w:rsidP="002F3281">
      <w:pPr>
        <w:keepNext/>
        <w:jc w:val="center"/>
        <w:rPr>
          <w:rFonts w:asciiTheme="majorHAnsi" w:hAnsiTheme="majorHAnsi"/>
          <w:noProof/>
          <w:sz w:val="24"/>
          <w:szCs w:val="24"/>
        </w:rPr>
      </w:pPr>
      <w:r w:rsidRPr="001F2759">
        <w:rPr>
          <w:rFonts w:asciiTheme="majorHAnsi" w:hAnsiTheme="majorHAnsi"/>
          <w:noProof/>
          <w:sz w:val="24"/>
          <w:szCs w:val="24"/>
        </w:rPr>
        <w:drawing>
          <wp:inline distT="0" distB="0" distL="0" distR="0" wp14:anchorId="16B88FC5" wp14:editId="1784B183">
            <wp:extent cx="5535256" cy="352044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5554238" cy="3532513"/>
                    </a:xfrm>
                    <a:prstGeom prst="rect">
                      <a:avLst/>
                    </a:prstGeom>
                  </pic:spPr>
                </pic:pic>
              </a:graphicData>
            </a:graphic>
          </wp:inline>
        </w:drawing>
      </w:r>
    </w:p>
    <w:p w14:paraId="1D7D3A32" w14:textId="77777777" w:rsidR="002F3281" w:rsidRPr="001F2759" w:rsidRDefault="002F3281" w:rsidP="00013C23">
      <w:pPr>
        <w:pStyle w:val="Caption"/>
        <w:rPr>
          <w:noProof/>
        </w:rPr>
      </w:pPr>
      <w:bookmarkStart w:id="189" w:name="_Toc16980119"/>
      <w:bookmarkStart w:id="190" w:name="_Toc17066611"/>
      <w:r w:rsidRPr="001F2759">
        <w:rPr>
          <w:noProof/>
        </w:rPr>
        <w:t xml:space="preserve">Figure </w:t>
      </w:r>
      <w:r w:rsidRPr="001F2759">
        <w:rPr>
          <w:noProof/>
        </w:rPr>
        <w:fldChar w:fldCharType="begin"/>
      </w:r>
      <w:r w:rsidRPr="001F2759">
        <w:rPr>
          <w:noProof/>
        </w:rPr>
        <w:instrText xml:space="preserve"> SEQ Figure \* ARABIC </w:instrText>
      </w:r>
      <w:r w:rsidRPr="001F2759">
        <w:rPr>
          <w:noProof/>
        </w:rPr>
        <w:fldChar w:fldCharType="separate"/>
      </w:r>
      <w:r w:rsidR="005C1BD5">
        <w:rPr>
          <w:noProof/>
        </w:rPr>
        <w:t>34</w:t>
      </w:r>
      <w:r w:rsidRPr="001F2759">
        <w:rPr>
          <w:noProof/>
        </w:rPr>
        <w:fldChar w:fldCharType="end"/>
      </w:r>
      <w:r w:rsidRPr="001F2759">
        <w:rPr>
          <w:noProof/>
        </w:rPr>
        <w:t xml:space="preserve"> - &lt;Stock-keeper&gt; Overview Use Case</w:t>
      </w:r>
      <w:bookmarkEnd w:id="189"/>
      <w:bookmarkEnd w:id="190"/>
    </w:p>
    <w:p w14:paraId="682E5B2A" w14:textId="22D1A1E1" w:rsidR="002F3281" w:rsidRPr="001F2759" w:rsidRDefault="002F3281" w:rsidP="00AA7ED1">
      <w:pPr>
        <w:pStyle w:val="Heading5"/>
        <w:rPr>
          <w:noProof/>
        </w:rPr>
      </w:pPr>
      <w:r w:rsidRPr="001F2759">
        <w:rPr>
          <w:noProof/>
        </w:rPr>
        <w:t>&lt;Stock-keeper&gt; Register Cell</w:t>
      </w:r>
    </w:p>
    <w:p w14:paraId="556C53A4" w14:textId="77777777" w:rsidR="002F3281" w:rsidRPr="001F2759" w:rsidRDefault="002F3281" w:rsidP="002F3281">
      <w:pPr>
        <w:keepNext/>
        <w:jc w:val="center"/>
        <w:rPr>
          <w:rFonts w:asciiTheme="majorHAnsi" w:hAnsiTheme="majorHAnsi"/>
          <w:noProof/>
          <w:sz w:val="24"/>
          <w:szCs w:val="24"/>
        </w:rPr>
      </w:pPr>
      <w:r w:rsidRPr="001F2759">
        <w:rPr>
          <w:rFonts w:asciiTheme="majorHAnsi" w:hAnsiTheme="majorHAnsi"/>
          <w:noProof/>
          <w:sz w:val="24"/>
          <w:szCs w:val="24"/>
        </w:rPr>
        <w:drawing>
          <wp:inline distT="0" distB="0" distL="0" distR="0" wp14:anchorId="078D1137" wp14:editId="7445910E">
            <wp:extent cx="3082641" cy="1701618"/>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extLst>
                        <a:ext uri="{28A0092B-C50C-407E-A947-70E740481C1C}">
                          <a14:useLocalDpi xmlns:a14="http://schemas.microsoft.com/office/drawing/2010/main" val="0"/>
                        </a:ext>
                      </a:extLst>
                    </a:blip>
                    <a:stretch>
                      <a:fillRect/>
                    </a:stretch>
                  </pic:blipFill>
                  <pic:spPr bwMode="auto">
                    <a:xfrm>
                      <a:off x="0" y="0"/>
                      <a:ext cx="3082641" cy="1701618"/>
                    </a:xfrm>
                    <a:prstGeom prst="rect">
                      <a:avLst/>
                    </a:prstGeom>
                    <a:ln>
                      <a:noFill/>
                    </a:ln>
                    <a:extLst>
                      <a:ext uri="{53640926-AAD7-44D8-BBD7-CCE9431645EC}">
                        <a14:shadowObscured xmlns:a14="http://schemas.microsoft.com/office/drawing/2010/main"/>
                      </a:ext>
                    </a:extLst>
                  </pic:spPr>
                </pic:pic>
              </a:graphicData>
            </a:graphic>
          </wp:inline>
        </w:drawing>
      </w:r>
    </w:p>
    <w:p w14:paraId="37D19E4F" w14:textId="77777777" w:rsidR="002F3281" w:rsidRPr="001F2759" w:rsidRDefault="002F3281" w:rsidP="00013C23">
      <w:pPr>
        <w:pStyle w:val="Caption"/>
        <w:rPr>
          <w:noProof/>
        </w:rPr>
      </w:pPr>
      <w:bookmarkStart w:id="191" w:name="_Toc16980120"/>
      <w:bookmarkStart w:id="192" w:name="_Toc17066612"/>
      <w:r w:rsidRPr="001F2759">
        <w:rPr>
          <w:noProof/>
        </w:rPr>
        <w:t xml:space="preserve">Figure </w:t>
      </w:r>
      <w:r w:rsidRPr="001F2759">
        <w:rPr>
          <w:noProof/>
        </w:rPr>
        <w:fldChar w:fldCharType="begin"/>
      </w:r>
      <w:r w:rsidRPr="001F2759">
        <w:rPr>
          <w:noProof/>
        </w:rPr>
        <w:instrText xml:space="preserve"> SEQ Figure \* ARABIC </w:instrText>
      </w:r>
      <w:r w:rsidRPr="001F2759">
        <w:rPr>
          <w:noProof/>
        </w:rPr>
        <w:fldChar w:fldCharType="separate"/>
      </w:r>
      <w:r w:rsidR="005C1BD5">
        <w:rPr>
          <w:noProof/>
        </w:rPr>
        <w:t>35</w:t>
      </w:r>
      <w:r w:rsidRPr="001F2759">
        <w:rPr>
          <w:noProof/>
        </w:rPr>
        <w:fldChar w:fldCharType="end"/>
      </w:r>
      <w:r w:rsidRPr="001F2759">
        <w:rPr>
          <w:noProof/>
        </w:rPr>
        <w:t xml:space="preserve"> - &lt;Stock-keeper&gt; Register Cell</w:t>
      </w:r>
      <w:bookmarkEnd w:id="191"/>
      <w:bookmarkEnd w:id="192"/>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2F3281" w:rsidRPr="001F2759" w14:paraId="1318AD75" w14:textId="77777777" w:rsidTr="00B22BA3">
        <w:tc>
          <w:tcPr>
            <w:tcW w:w="9006"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FB30D78" w14:textId="77777777" w:rsidR="002F3281" w:rsidRPr="001F2759" w:rsidRDefault="002F3281" w:rsidP="00B22BA3">
            <w:pPr>
              <w:tabs>
                <w:tab w:val="left" w:pos="960"/>
                <w:tab w:val="left" w:pos="2640"/>
                <w:tab w:val="left" w:pos="3720"/>
              </w:tabs>
              <w:rPr>
                <w:rFonts w:asciiTheme="majorHAnsi" w:eastAsia="ＭＳ 明朝" w:hAnsiTheme="majorHAnsi"/>
                <w:b/>
                <w:noProof/>
                <w:sz w:val="24"/>
                <w:szCs w:val="24"/>
              </w:rPr>
            </w:pPr>
            <w:r w:rsidRPr="001F2759">
              <w:rPr>
                <w:rFonts w:asciiTheme="majorHAnsi" w:eastAsia="ＭＳ 明朝" w:hAnsiTheme="majorHAnsi"/>
                <w:b/>
                <w:noProof/>
                <w:sz w:val="24"/>
                <w:szCs w:val="24"/>
              </w:rPr>
              <w:lastRenderedPageBreak/>
              <w:t>USE CASE – RFIM_UC_SK1</w:t>
            </w:r>
          </w:p>
        </w:tc>
      </w:tr>
      <w:tr w:rsidR="002F3281" w:rsidRPr="001F2759" w14:paraId="2E246067"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4C31488" w14:textId="77777777" w:rsidR="002F3281" w:rsidRPr="001F2759" w:rsidRDefault="002F3281" w:rsidP="00B22BA3">
            <w:pPr>
              <w:tabs>
                <w:tab w:val="left" w:pos="960"/>
              </w:tabs>
              <w:spacing w:before="240"/>
              <w:contextualSpacing/>
              <w:rPr>
                <w:rFonts w:asciiTheme="majorHAnsi" w:eastAsia="ＭＳ 明朝" w:hAnsiTheme="majorHAnsi"/>
                <w:b/>
                <w:noProof/>
                <w:sz w:val="24"/>
                <w:szCs w:val="24"/>
              </w:rPr>
            </w:pPr>
            <w:r w:rsidRPr="001F2759">
              <w:rPr>
                <w:rFonts w:asciiTheme="majorHAnsi" w:eastAsia="ＭＳ 明朝" w:hAnsiTheme="majorHAnsi"/>
                <w:b/>
                <w:noProof/>
                <w:sz w:val="24"/>
                <w:szCs w:val="24"/>
              </w:rPr>
              <w:t>Use Case No.</w:t>
            </w:r>
          </w:p>
        </w:tc>
        <w:tc>
          <w:tcPr>
            <w:tcW w:w="2259" w:type="dxa"/>
            <w:tcBorders>
              <w:top w:val="single" w:sz="4" w:space="0" w:color="auto"/>
              <w:left w:val="single" w:sz="4" w:space="0" w:color="auto"/>
              <w:bottom w:val="single" w:sz="4" w:space="0" w:color="auto"/>
              <w:right w:val="single" w:sz="4" w:space="0" w:color="auto"/>
            </w:tcBorders>
            <w:hideMark/>
          </w:tcPr>
          <w:p w14:paraId="3AF773A2" w14:textId="77777777" w:rsidR="002F3281" w:rsidRPr="001F2759" w:rsidRDefault="002F3281" w:rsidP="00B22BA3">
            <w:pPr>
              <w:tabs>
                <w:tab w:val="left" w:pos="960"/>
              </w:tabs>
              <w:spacing w:before="240"/>
              <w:contextualSpacing/>
              <w:rPr>
                <w:rFonts w:asciiTheme="majorHAnsi" w:eastAsia="ＭＳ 明朝" w:hAnsiTheme="majorHAnsi"/>
                <w:noProof/>
                <w:sz w:val="24"/>
                <w:szCs w:val="24"/>
              </w:rPr>
            </w:pPr>
            <w:r w:rsidRPr="001F2759">
              <w:rPr>
                <w:rFonts w:asciiTheme="majorHAnsi" w:eastAsia="ＭＳ 明朝" w:hAnsiTheme="majorHAnsi"/>
                <w:b/>
                <w:noProof/>
                <w:sz w:val="24"/>
                <w:szCs w:val="24"/>
              </w:rPr>
              <w:t>RFIM_UC_SK1</w:t>
            </w:r>
          </w:p>
        </w:tc>
        <w:tc>
          <w:tcPr>
            <w:tcW w:w="225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21BD99B" w14:textId="77777777" w:rsidR="002F3281" w:rsidRPr="001F2759" w:rsidRDefault="002F3281" w:rsidP="00B22BA3">
            <w:pPr>
              <w:tabs>
                <w:tab w:val="left" w:pos="960"/>
              </w:tabs>
              <w:spacing w:before="240"/>
              <w:contextualSpacing/>
              <w:rPr>
                <w:rFonts w:asciiTheme="majorHAnsi" w:eastAsia="ＭＳ 明朝" w:hAnsiTheme="majorHAnsi"/>
                <w:b/>
                <w:noProof/>
                <w:sz w:val="24"/>
                <w:szCs w:val="24"/>
              </w:rPr>
            </w:pPr>
            <w:r w:rsidRPr="001F2759">
              <w:rPr>
                <w:rFonts w:asciiTheme="majorHAnsi" w:eastAsia="ＭＳ 明朝" w:hAnsiTheme="majorHAnsi"/>
                <w:b/>
                <w:noProof/>
                <w:sz w:val="24"/>
                <w:szCs w:val="24"/>
              </w:rPr>
              <w:t>Use Case Version</w:t>
            </w:r>
          </w:p>
        </w:tc>
        <w:tc>
          <w:tcPr>
            <w:tcW w:w="2244" w:type="dxa"/>
            <w:tcBorders>
              <w:top w:val="single" w:sz="4" w:space="0" w:color="auto"/>
              <w:left w:val="single" w:sz="4" w:space="0" w:color="auto"/>
              <w:bottom w:val="single" w:sz="4" w:space="0" w:color="auto"/>
              <w:right w:val="single" w:sz="4" w:space="0" w:color="auto"/>
            </w:tcBorders>
            <w:hideMark/>
          </w:tcPr>
          <w:p w14:paraId="4177DB49" w14:textId="77777777" w:rsidR="002F3281" w:rsidRPr="001F2759" w:rsidRDefault="002F3281" w:rsidP="00B22BA3">
            <w:pPr>
              <w:tabs>
                <w:tab w:val="left" w:pos="960"/>
              </w:tabs>
              <w:spacing w:before="240"/>
              <w:contextualSpacing/>
              <w:rPr>
                <w:rFonts w:asciiTheme="majorHAnsi" w:eastAsia="ＭＳ 明朝" w:hAnsiTheme="majorHAnsi"/>
                <w:noProof/>
                <w:sz w:val="24"/>
                <w:szCs w:val="24"/>
              </w:rPr>
            </w:pPr>
            <w:r w:rsidRPr="001F2759">
              <w:rPr>
                <w:rFonts w:asciiTheme="majorHAnsi" w:eastAsia="ＭＳ 明朝" w:hAnsiTheme="majorHAnsi"/>
                <w:noProof/>
                <w:sz w:val="24"/>
                <w:szCs w:val="24"/>
              </w:rPr>
              <w:t>2.0</w:t>
            </w:r>
          </w:p>
        </w:tc>
      </w:tr>
      <w:tr w:rsidR="002F3281" w:rsidRPr="001F2759" w14:paraId="4F8C4D75"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49323F0" w14:textId="77777777" w:rsidR="002F3281" w:rsidRPr="001F2759" w:rsidRDefault="002F3281" w:rsidP="00B22BA3">
            <w:pPr>
              <w:tabs>
                <w:tab w:val="left" w:pos="960"/>
              </w:tabs>
              <w:spacing w:before="240"/>
              <w:contextualSpacing/>
              <w:rPr>
                <w:rFonts w:asciiTheme="majorHAnsi" w:eastAsia="ＭＳ 明朝" w:hAnsiTheme="majorHAnsi"/>
                <w:b/>
                <w:noProof/>
                <w:sz w:val="24"/>
                <w:szCs w:val="24"/>
              </w:rPr>
            </w:pPr>
            <w:r w:rsidRPr="001F2759">
              <w:rPr>
                <w:rFonts w:asciiTheme="majorHAnsi" w:eastAsia="ＭＳ 明朝" w:hAnsiTheme="majorHAnsi"/>
                <w:b/>
                <w:noProof/>
                <w:sz w:val="24"/>
                <w:szCs w:val="24"/>
              </w:rPr>
              <w:t>Use Case Name</w:t>
            </w:r>
          </w:p>
        </w:tc>
        <w:tc>
          <w:tcPr>
            <w:tcW w:w="6756" w:type="dxa"/>
            <w:gridSpan w:val="3"/>
            <w:tcBorders>
              <w:top w:val="single" w:sz="4" w:space="0" w:color="auto"/>
              <w:left w:val="single" w:sz="4" w:space="0" w:color="auto"/>
              <w:bottom w:val="single" w:sz="4" w:space="0" w:color="auto"/>
              <w:right w:val="single" w:sz="4" w:space="0" w:color="auto"/>
            </w:tcBorders>
            <w:hideMark/>
          </w:tcPr>
          <w:p w14:paraId="5BD683D4" w14:textId="77777777" w:rsidR="002F3281" w:rsidRPr="001F2759" w:rsidRDefault="002F3281" w:rsidP="00B22BA3">
            <w:pPr>
              <w:tabs>
                <w:tab w:val="left" w:pos="960"/>
              </w:tabs>
              <w:spacing w:before="240"/>
              <w:contextualSpacing/>
              <w:rPr>
                <w:rFonts w:asciiTheme="majorHAnsi" w:eastAsia="ＭＳ 明朝" w:hAnsiTheme="majorHAnsi"/>
                <w:noProof/>
                <w:sz w:val="24"/>
                <w:szCs w:val="24"/>
              </w:rPr>
            </w:pPr>
            <w:r w:rsidRPr="001F2759">
              <w:rPr>
                <w:rFonts w:asciiTheme="majorHAnsi" w:eastAsia="ＭＳ 明朝" w:hAnsiTheme="majorHAnsi"/>
                <w:noProof/>
                <w:sz w:val="24"/>
                <w:szCs w:val="24"/>
              </w:rPr>
              <w:t>Register Cell</w:t>
            </w:r>
          </w:p>
        </w:tc>
      </w:tr>
      <w:tr w:rsidR="002F3281" w:rsidRPr="001F2759" w14:paraId="246510C0"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4845B7E" w14:textId="77777777" w:rsidR="002F3281" w:rsidRPr="001F2759" w:rsidRDefault="002F3281" w:rsidP="00B22BA3">
            <w:pPr>
              <w:tabs>
                <w:tab w:val="left" w:pos="960"/>
              </w:tabs>
              <w:spacing w:before="240"/>
              <w:contextualSpacing/>
              <w:rPr>
                <w:rFonts w:asciiTheme="majorHAnsi" w:eastAsia="ＭＳ 明朝" w:hAnsiTheme="majorHAnsi"/>
                <w:b/>
                <w:noProof/>
                <w:sz w:val="24"/>
                <w:szCs w:val="24"/>
              </w:rPr>
            </w:pPr>
            <w:r w:rsidRPr="001F2759">
              <w:rPr>
                <w:rFonts w:asciiTheme="majorHAnsi" w:eastAsia="ＭＳ 明朝" w:hAnsiTheme="majorHAnsi"/>
                <w:b/>
                <w:noProof/>
                <w:sz w:val="24"/>
                <w:szCs w:val="24"/>
              </w:rPr>
              <w:t>Author</w:t>
            </w:r>
          </w:p>
        </w:tc>
        <w:tc>
          <w:tcPr>
            <w:tcW w:w="6756" w:type="dxa"/>
            <w:gridSpan w:val="3"/>
            <w:tcBorders>
              <w:top w:val="single" w:sz="4" w:space="0" w:color="auto"/>
              <w:left w:val="single" w:sz="4" w:space="0" w:color="auto"/>
              <w:bottom w:val="single" w:sz="4" w:space="0" w:color="auto"/>
              <w:right w:val="single" w:sz="4" w:space="0" w:color="auto"/>
            </w:tcBorders>
            <w:hideMark/>
          </w:tcPr>
          <w:p w14:paraId="74B6D061" w14:textId="77777777" w:rsidR="002F3281" w:rsidRPr="001F2759" w:rsidRDefault="002F3281" w:rsidP="00B22BA3">
            <w:pPr>
              <w:tabs>
                <w:tab w:val="left" w:pos="960"/>
              </w:tabs>
              <w:spacing w:before="240"/>
              <w:contextualSpacing/>
              <w:rPr>
                <w:rFonts w:asciiTheme="majorHAnsi" w:eastAsia="ＭＳ 明朝" w:hAnsiTheme="majorHAnsi"/>
                <w:noProof/>
                <w:sz w:val="24"/>
                <w:szCs w:val="24"/>
              </w:rPr>
            </w:pPr>
            <w:r w:rsidRPr="001F2759">
              <w:rPr>
                <w:rFonts w:asciiTheme="majorHAnsi" w:eastAsia="ＭＳ 明朝" w:hAnsiTheme="majorHAnsi"/>
                <w:noProof/>
                <w:sz w:val="24"/>
                <w:szCs w:val="24"/>
              </w:rPr>
              <w:t>HoangNH</w:t>
            </w:r>
          </w:p>
        </w:tc>
      </w:tr>
      <w:tr w:rsidR="002F3281" w:rsidRPr="001F2759" w14:paraId="01BC04D8"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44064CC" w14:textId="77777777" w:rsidR="002F3281" w:rsidRPr="001F2759" w:rsidRDefault="002F3281" w:rsidP="00B22BA3">
            <w:pPr>
              <w:tabs>
                <w:tab w:val="left" w:pos="960"/>
              </w:tabs>
              <w:spacing w:before="240"/>
              <w:contextualSpacing/>
              <w:rPr>
                <w:rFonts w:asciiTheme="majorHAnsi" w:eastAsia="ＭＳ 明朝" w:hAnsiTheme="majorHAnsi"/>
                <w:b/>
                <w:noProof/>
                <w:sz w:val="24"/>
                <w:szCs w:val="24"/>
              </w:rPr>
            </w:pPr>
            <w:r w:rsidRPr="001F2759">
              <w:rPr>
                <w:rFonts w:asciiTheme="majorHAnsi" w:eastAsia="ＭＳ 明朝" w:hAnsiTheme="majorHAnsi"/>
                <w:b/>
                <w:noProof/>
                <w:sz w:val="24"/>
                <w:szCs w:val="24"/>
              </w:rPr>
              <w:t>Date</w:t>
            </w:r>
          </w:p>
        </w:tc>
        <w:tc>
          <w:tcPr>
            <w:tcW w:w="2259" w:type="dxa"/>
            <w:tcBorders>
              <w:top w:val="single" w:sz="4" w:space="0" w:color="auto"/>
              <w:left w:val="single" w:sz="4" w:space="0" w:color="auto"/>
              <w:bottom w:val="single" w:sz="4" w:space="0" w:color="auto"/>
              <w:right w:val="single" w:sz="4" w:space="0" w:color="auto"/>
            </w:tcBorders>
            <w:hideMark/>
          </w:tcPr>
          <w:p w14:paraId="4567D826" w14:textId="77777777" w:rsidR="002F3281" w:rsidRPr="001F2759" w:rsidRDefault="002F3281" w:rsidP="00B22BA3">
            <w:pPr>
              <w:tabs>
                <w:tab w:val="left" w:pos="960"/>
              </w:tabs>
              <w:spacing w:before="240"/>
              <w:contextualSpacing/>
              <w:rPr>
                <w:rFonts w:asciiTheme="majorHAnsi" w:eastAsia="ＭＳ 明朝" w:hAnsiTheme="majorHAnsi"/>
                <w:noProof/>
                <w:sz w:val="24"/>
                <w:szCs w:val="24"/>
              </w:rPr>
            </w:pPr>
            <w:r w:rsidRPr="001F2759">
              <w:rPr>
                <w:rFonts w:asciiTheme="majorHAnsi" w:eastAsia="ＭＳ 明朝" w:hAnsiTheme="majorHAnsi"/>
                <w:noProof/>
                <w:color w:val="000000" w:themeColor="text1"/>
                <w:sz w:val="24"/>
                <w:szCs w:val="24"/>
              </w:rPr>
              <w:t>26/07/2019</w:t>
            </w:r>
          </w:p>
        </w:tc>
        <w:tc>
          <w:tcPr>
            <w:tcW w:w="225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BDC152D" w14:textId="77777777" w:rsidR="002F3281" w:rsidRPr="001F2759" w:rsidRDefault="002F3281" w:rsidP="00B22BA3">
            <w:pPr>
              <w:tabs>
                <w:tab w:val="left" w:pos="960"/>
              </w:tabs>
              <w:spacing w:before="240"/>
              <w:contextualSpacing/>
              <w:rPr>
                <w:rFonts w:asciiTheme="majorHAnsi" w:eastAsia="ＭＳ 明朝" w:hAnsiTheme="majorHAnsi"/>
                <w:b/>
                <w:noProof/>
                <w:sz w:val="24"/>
                <w:szCs w:val="24"/>
              </w:rPr>
            </w:pPr>
            <w:r w:rsidRPr="001F2759">
              <w:rPr>
                <w:rFonts w:asciiTheme="majorHAnsi" w:eastAsia="ＭＳ 明朝" w:hAnsiTheme="majorHAnsi"/>
                <w:b/>
                <w:noProof/>
                <w:sz w:val="24"/>
                <w:szCs w:val="24"/>
              </w:rPr>
              <w:t>Priority</w:t>
            </w:r>
          </w:p>
        </w:tc>
        <w:tc>
          <w:tcPr>
            <w:tcW w:w="2244" w:type="dxa"/>
            <w:tcBorders>
              <w:top w:val="single" w:sz="4" w:space="0" w:color="auto"/>
              <w:left w:val="single" w:sz="4" w:space="0" w:color="auto"/>
              <w:bottom w:val="single" w:sz="4" w:space="0" w:color="auto"/>
              <w:right w:val="single" w:sz="4" w:space="0" w:color="auto"/>
            </w:tcBorders>
            <w:hideMark/>
          </w:tcPr>
          <w:p w14:paraId="0525445B" w14:textId="77777777" w:rsidR="002F3281" w:rsidRPr="001F2759" w:rsidRDefault="002F3281" w:rsidP="00B22BA3">
            <w:pPr>
              <w:tabs>
                <w:tab w:val="left" w:pos="960"/>
              </w:tabs>
              <w:spacing w:before="240"/>
              <w:contextualSpacing/>
              <w:rPr>
                <w:rFonts w:asciiTheme="majorHAnsi" w:eastAsia="ＭＳ 明朝" w:hAnsiTheme="majorHAnsi"/>
                <w:noProof/>
                <w:sz w:val="24"/>
                <w:szCs w:val="24"/>
              </w:rPr>
            </w:pPr>
            <w:r w:rsidRPr="001F2759">
              <w:rPr>
                <w:rFonts w:asciiTheme="majorHAnsi" w:eastAsia="ＭＳ 明朝" w:hAnsiTheme="majorHAnsi"/>
                <w:noProof/>
                <w:sz w:val="24"/>
                <w:szCs w:val="24"/>
              </w:rPr>
              <w:t>Normal</w:t>
            </w:r>
          </w:p>
        </w:tc>
      </w:tr>
      <w:tr w:rsidR="002F3281" w:rsidRPr="001F2759" w14:paraId="3CC0B10E" w14:textId="77777777" w:rsidTr="00B22BA3">
        <w:trPr>
          <w:trHeight w:val="78"/>
        </w:trPr>
        <w:tc>
          <w:tcPr>
            <w:tcW w:w="9006" w:type="dxa"/>
            <w:gridSpan w:val="4"/>
            <w:tcBorders>
              <w:top w:val="single" w:sz="4" w:space="0" w:color="auto"/>
              <w:left w:val="single" w:sz="4" w:space="0" w:color="auto"/>
              <w:bottom w:val="single" w:sz="4" w:space="0" w:color="auto"/>
              <w:right w:val="single" w:sz="4" w:space="0" w:color="auto"/>
            </w:tcBorders>
          </w:tcPr>
          <w:p w14:paraId="25128546" w14:textId="77777777" w:rsidR="002F3281" w:rsidRPr="001F2759" w:rsidRDefault="002F3281" w:rsidP="00B22BA3">
            <w:pPr>
              <w:tabs>
                <w:tab w:val="left" w:pos="960"/>
              </w:tabs>
              <w:spacing w:before="240"/>
              <w:contextualSpacing/>
              <w:rPr>
                <w:rFonts w:asciiTheme="majorHAnsi" w:eastAsia="ＭＳ 明朝" w:hAnsiTheme="majorHAnsi"/>
                <w:b/>
                <w:noProof/>
                <w:sz w:val="24"/>
                <w:szCs w:val="24"/>
              </w:rPr>
            </w:pPr>
            <w:r w:rsidRPr="001F2759">
              <w:rPr>
                <w:rFonts w:asciiTheme="majorHAnsi" w:eastAsia="ＭＳ 明朝" w:hAnsiTheme="majorHAnsi"/>
                <w:b/>
                <w:noProof/>
                <w:sz w:val="24"/>
                <w:szCs w:val="24"/>
              </w:rPr>
              <w:t>Actor:</w:t>
            </w:r>
          </w:p>
          <w:p w14:paraId="528F87C0" w14:textId="77777777" w:rsidR="002F3281" w:rsidRPr="001F2759" w:rsidRDefault="002F3281" w:rsidP="002F3281">
            <w:pPr>
              <w:numPr>
                <w:ilvl w:val="0"/>
                <w:numId w:val="30"/>
              </w:numPr>
              <w:tabs>
                <w:tab w:val="left" w:pos="960"/>
              </w:tabs>
              <w:spacing w:before="240" w:after="160" w:line="252" w:lineRule="auto"/>
              <w:contextualSpacing/>
              <w:rPr>
                <w:rFonts w:asciiTheme="majorHAnsi" w:eastAsia="ＭＳ 明朝" w:hAnsiTheme="majorHAnsi"/>
                <w:noProof/>
                <w:sz w:val="24"/>
                <w:szCs w:val="24"/>
              </w:rPr>
            </w:pPr>
            <w:r w:rsidRPr="001F2759">
              <w:rPr>
                <w:rFonts w:asciiTheme="majorHAnsi" w:eastAsia="ＭＳ 明朝" w:hAnsiTheme="majorHAnsi"/>
                <w:noProof/>
                <w:sz w:val="24"/>
                <w:szCs w:val="24"/>
              </w:rPr>
              <w:t>Stock-keeper</w:t>
            </w:r>
          </w:p>
          <w:p w14:paraId="6757BFDE" w14:textId="77777777" w:rsidR="002F3281" w:rsidRPr="001F2759" w:rsidRDefault="002F3281" w:rsidP="00B22BA3">
            <w:pPr>
              <w:tabs>
                <w:tab w:val="left" w:pos="960"/>
              </w:tabs>
              <w:spacing w:before="240"/>
              <w:contextualSpacing/>
              <w:rPr>
                <w:rFonts w:asciiTheme="majorHAnsi" w:eastAsia="ＭＳ 明朝" w:hAnsiTheme="majorHAnsi"/>
                <w:b/>
                <w:noProof/>
                <w:sz w:val="24"/>
                <w:szCs w:val="24"/>
              </w:rPr>
            </w:pPr>
            <w:r w:rsidRPr="001F2759">
              <w:rPr>
                <w:rFonts w:asciiTheme="majorHAnsi" w:eastAsia="ＭＳ 明朝" w:hAnsiTheme="majorHAnsi"/>
                <w:b/>
                <w:noProof/>
                <w:sz w:val="24"/>
                <w:szCs w:val="24"/>
              </w:rPr>
              <w:t>Summary:</w:t>
            </w:r>
          </w:p>
          <w:p w14:paraId="2C688FCD" w14:textId="77777777" w:rsidR="002F3281" w:rsidRPr="001F2759" w:rsidRDefault="002F3281" w:rsidP="002F3281">
            <w:pPr>
              <w:numPr>
                <w:ilvl w:val="0"/>
                <w:numId w:val="30"/>
              </w:numPr>
              <w:tabs>
                <w:tab w:val="left" w:pos="960"/>
              </w:tabs>
              <w:spacing w:before="240" w:after="160" w:line="252" w:lineRule="auto"/>
              <w:contextualSpacing/>
              <w:rPr>
                <w:rFonts w:asciiTheme="majorHAnsi" w:eastAsia="ＭＳ 明朝" w:hAnsiTheme="majorHAnsi"/>
                <w:b/>
                <w:bCs/>
                <w:noProof/>
                <w:sz w:val="24"/>
                <w:szCs w:val="24"/>
              </w:rPr>
            </w:pPr>
            <w:r w:rsidRPr="001F2759">
              <w:rPr>
                <w:rFonts w:asciiTheme="majorHAnsi" w:eastAsia="ＭＳ 明朝" w:hAnsiTheme="majorHAnsi"/>
                <w:noProof/>
                <w:sz w:val="24"/>
                <w:szCs w:val="24"/>
              </w:rPr>
              <w:t>This use case allows Stock-keeper register cells with RFID tags.</w:t>
            </w:r>
          </w:p>
          <w:p w14:paraId="42617162" w14:textId="77777777" w:rsidR="002F3281" w:rsidRPr="001F2759" w:rsidRDefault="002F3281" w:rsidP="00B22BA3">
            <w:pPr>
              <w:tabs>
                <w:tab w:val="left" w:pos="960"/>
              </w:tabs>
              <w:spacing w:before="240"/>
              <w:ind w:right="660"/>
              <w:contextualSpacing/>
              <w:rPr>
                <w:rFonts w:asciiTheme="majorHAnsi" w:eastAsia="ＭＳ 明朝" w:hAnsiTheme="majorHAnsi"/>
                <w:b/>
                <w:noProof/>
                <w:sz w:val="24"/>
                <w:szCs w:val="24"/>
              </w:rPr>
            </w:pPr>
            <w:r w:rsidRPr="001F2759">
              <w:rPr>
                <w:rFonts w:asciiTheme="majorHAnsi" w:eastAsia="ＭＳ 明朝" w:hAnsiTheme="majorHAnsi"/>
                <w:b/>
                <w:noProof/>
                <w:sz w:val="24"/>
                <w:szCs w:val="24"/>
              </w:rPr>
              <w:t>Goal:</w:t>
            </w:r>
          </w:p>
          <w:p w14:paraId="2F478223" w14:textId="77777777" w:rsidR="002F3281" w:rsidRPr="001F2759" w:rsidRDefault="002F3281" w:rsidP="002F3281">
            <w:pPr>
              <w:numPr>
                <w:ilvl w:val="0"/>
                <w:numId w:val="30"/>
              </w:numPr>
              <w:tabs>
                <w:tab w:val="left" w:pos="960"/>
              </w:tabs>
              <w:spacing w:before="240" w:after="160" w:line="252" w:lineRule="auto"/>
              <w:contextualSpacing/>
              <w:rPr>
                <w:rFonts w:asciiTheme="majorHAnsi" w:eastAsia="ＭＳ 明朝" w:hAnsiTheme="majorHAnsi"/>
                <w:noProof/>
                <w:sz w:val="24"/>
                <w:szCs w:val="24"/>
              </w:rPr>
            </w:pPr>
            <w:r w:rsidRPr="001F2759">
              <w:rPr>
                <w:rFonts w:asciiTheme="majorHAnsi" w:eastAsia="ＭＳ 明朝" w:hAnsiTheme="majorHAnsi"/>
                <w:noProof/>
                <w:sz w:val="24"/>
                <w:szCs w:val="24"/>
              </w:rPr>
              <w:t xml:space="preserve">Stock-keeper registers a cell with RFID tag successfully. </w:t>
            </w:r>
          </w:p>
          <w:p w14:paraId="655841C5" w14:textId="77777777" w:rsidR="002F3281" w:rsidRPr="001F2759" w:rsidRDefault="002F3281" w:rsidP="00B22BA3">
            <w:pPr>
              <w:tabs>
                <w:tab w:val="left" w:pos="960"/>
              </w:tabs>
              <w:spacing w:before="240"/>
              <w:contextualSpacing/>
              <w:rPr>
                <w:rFonts w:asciiTheme="majorHAnsi" w:eastAsia="ＭＳ 明朝" w:hAnsiTheme="majorHAnsi"/>
                <w:b/>
                <w:noProof/>
                <w:sz w:val="24"/>
                <w:szCs w:val="24"/>
              </w:rPr>
            </w:pPr>
            <w:r w:rsidRPr="001F2759">
              <w:rPr>
                <w:rFonts w:asciiTheme="majorHAnsi" w:eastAsia="ＭＳ 明朝" w:hAnsiTheme="majorHAnsi"/>
                <w:b/>
                <w:noProof/>
                <w:sz w:val="24"/>
                <w:szCs w:val="24"/>
              </w:rPr>
              <w:t>Triggers:</w:t>
            </w:r>
          </w:p>
          <w:p w14:paraId="05E0003B" w14:textId="77777777" w:rsidR="002F3281" w:rsidRPr="001F2759" w:rsidRDefault="002F3281" w:rsidP="002F3281">
            <w:pPr>
              <w:numPr>
                <w:ilvl w:val="0"/>
                <w:numId w:val="30"/>
              </w:numPr>
              <w:tabs>
                <w:tab w:val="left" w:pos="960"/>
              </w:tabs>
              <w:spacing w:before="240" w:after="160" w:line="252" w:lineRule="auto"/>
              <w:contextualSpacing/>
              <w:rPr>
                <w:rFonts w:asciiTheme="majorHAnsi" w:eastAsia="ＭＳ 明朝" w:hAnsiTheme="majorHAnsi"/>
                <w:noProof/>
                <w:sz w:val="24"/>
                <w:szCs w:val="24"/>
              </w:rPr>
            </w:pPr>
            <w:r w:rsidRPr="001F2759">
              <w:rPr>
                <w:rFonts w:asciiTheme="majorHAnsi" w:eastAsia="ＭＳ 明朝" w:hAnsiTheme="majorHAnsi"/>
                <w:noProof/>
                <w:sz w:val="24"/>
                <w:szCs w:val="24"/>
              </w:rPr>
              <w:t>Stock-keeper taps on “Save” button.</w:t>
            </w:r>
          </w:p>
          <w:p w14:paraId="7D758CDB" w14:textId="77777777" w:rsidR="002F3281" w:rsidRPr="001F2759" w:rsidRDefault="002F3281" w:rsidP="00B22BA3">
            <w:pPr>
              <w:tabs>
                <w:tab w:val="left" w:pos="960"/>
              </w:tabs>
              <w:spacing w:before="240"/>
              <w:contextualSpacing/>
              <w:rPr>
                <w:rFonts w:asciiTheme="majorHAnsi" w:eastAsia="ＭＳ 明朝" w:hAnsiTheme="majorHAnsi"/>
                <w:b/>
                <w:noProof/>
                <w:sz w:val="24"/>
                <w:szCs w:val="24"/>
              </w:rPr>
            </w:pPr>
            <w:r w:rsidRPr="001F2759">
              <w:rPr>
                <w:rFonts w:asciiTheme="majorHAnsi" w:eastAsia="ＭＳ 明朝" w:hAnsiTheme="majorHAnsi"/>
                <w:b/>
                <w:noProof/>
                <w:sz w:val="24"/>
                <w:szCs w:val="24"/>
              </w:rPr>
              <w:t>Preconditions:</w:t>
            </w:r>
          </w:p>
          <w:p w14:paraId="21A99AF5" w14:textId="77777777" w:rsidR="002F3281" w:rsidRPr="001F2759" w:rsidRDefault="002F3281" w:rsidP="002F3281">
            <w:pPr>
              <w:numPr>
                <w:ilvl w:val="0"/>
                <w:numId w:val="30"/>
              </w:numPr>
              <w:tabs>
                <w:tab w:val="left" w:pos="960"/>
              </w:tabs>
              <w:spacing w:before="240" w:after="160" w:line="252" w:lineRule="auto"/>
              <w:contextualSpacing/>
              <w:rPr>
                <w:rFonts w:asciiTheme="majorHAnsi" w:eastAsia="ＭＳ 明朝" w:hAnsiTheme="majorHAnsi"/>
                <w:noProof/>
                <w:sz w:val="24"/>
                <w:szCs w:val="24"/>
              </w:rPr>
            </w:pPr>
            <w:r w:rsidRPr="001F2759">
              <w:rPr>
                <w:rFonts w:asciiTheme="majorHAnsi" w:eastAsia="ＭＳ 明朝" w:hAnsiTheme="majorHAnsi"/>
                <w:noProof/>
                <w:sz w:val="24"/>
                <w:szCs w:val="24"/>
              </w:rPr>
              <w:t xml:space="preserve">User must log in the mobile system with Stock-keeper </w:t>
            </w:r>
            <w:r w:rsidRPr="001F2759">
              <w:rPr>
                <w:rFonts w:asciiTheme="majorHAnsi" w:eastAsia="ＭＳ 明朝" w:hAnsiTheme="majorHAnsi"/>
                <w:noProof/>
                <w:color w:val="000000" w:themeColor="text1"/>
                <w:sz w:val="24"/>
                <w:szCs w:val="24"/>
              </w:rPr>
              <w:t>role</w:t>
            </w:r>
            <w:r w:rsidRPr="001F2759">
              <w:rPr>
                <w:rFonts w:asciiTheme="majorHAnsi" w:eastAsia="ＭＳ 明朝" w:hAnsiTheme="majorHAnsi"/>
                <w:noProof/>
                <w:sz w:val="24"/>
                <w:szCs w:val="24"/>
              </w:rPr>
              <w:t>.</w:t>
            </w:r>
          </w:p>
          <w:p w14:paraId="02AA63FA" w14:textId="77777777" w:rsidR="002F3281" w:rsidRPr="001F2759" w:rsidRDefault="002F3281" w:rsidP="002F3281">
            <w:pPr>
              <w:numPr>
                <w:ilvl w:val="0"/>
                <w:numId w:val="30"/>
              </w:numPr>
              <w:tabs>
                <w:tab w:val="left" w:pos="960"/>
              </w:tabs>
              <w:spacing w:before="240" w:after="160" w:line="252" w:lineRule="auto"/>
              <w:contextualSpacing/>
              <w:rPr>
                <w:rFonts w:asciiTheme="majorHAnsi" w:eastAsia="ＭＳ 明朝" w:hAnsiTheme="majorHAnsi"/>
                <w:noProof/>
                <w:sz w:val="24"/>
                <w:szCs w:val="24"/>
              </w:rPr>
            </w:pPr>
            <w:r w:rsidRPr="001F2759">
              <w:rPr>
                <w:rFonts w:asciiTheme="majorHAnsi" w:eastAsia="ＭＳ 明朝" w:hAnsiTheme="majorHAnsi"/>
                <w:noProof/>
                <w:sz w:val="24"/>
                <w:szCs w:val="24"/>
              </w:rPr>
              <w:t>The mobile device is connected with a RFID scanner.</w:t>
            </w:r>
          </w:p>
          <w:p w14:paraId="5DCA1F6C" w14:textId="77777777" w:rsidR="002F3281" w:rsidRPr="001F2759" w:rsidRDefault="002F3281" w:rsidP="00B22BA3">
            <w:pPr>
              <w:tabs>
                <w:tab w:val="left" w:pos="960"/>
              </w:tabs>
              <w:spacing w:before="240"/>
              <w:contextualSpacing/>
              <w:rPr>
                <w:rFonts w:asciiTheme="majorHAnsi" w:eastAsia="ＭＳ 明朝" w:hAnsiTheme="majorHAnsi"/>
                <w:b/>
                <w:noProof/>
                <w:sz w:val="24"/>
                <w:szCs w:val="24"/>
              </w:rPr>
            </w:pPr>
            <w:r w:rsidRPr="001F2759">
              <w:rPr>
                <w:rFonts w:asciiTheme="majorHAnsi" w:eastAsia="ＭＳ 明朝" w:hAnsiTheme="majorHAnsi"/>
                <w:b/>
                <w:noProof/>
                <w:sz w:val="24"/>
                <w:szCs w:val="24"/>
              </w:rPr>
              <w:t>Post conditions:</w:t>
            </w:r>
          </w:p>
          <w:p w14:paraId="2E245585" w14:textId="77777777" w:rsidR="002F3281" w:rsidRPr="001F2759" w:rsidRDefault="002F3281" w:rsidP="002F3281">
            <w:pPr>
              <w:numPr>
                <w:ilvl w:val="0"/>
                <w:numId w:val="30"/>
              </w:numPr>
              <w:tabs>
                <w:tab w:val="left" w:pos="960"/>
              </w:tabs>
              <w:spacing w:before="240" w:after="160" w:line="252" w:lineRule="auto"/>
              <w:contextualSpacing/>
              <w:rPr>
                <w:rFonts w:asciiTheme="majorHAnsi" w:eastAsia="ＭＳ 明朝" w:hAnsiTheme="majorHAnsi"/>
                <w:noProof/>
                <w:sz w:val="24"/>
                <w:szCs w:val="24"/>
              </w:rPr>
            </w:pPr>
            <w:r w:rsidRPr="001F2759">
              <w:rPr>
                <w:rFonts w:asciiTheme="majorHAnsi" w:eastAsia="ＭＳ 明朝" w:hAnsiTheme="majorHAnsi"/>
                <w:noProof/>
                <w:sz w:val="24"/>
                <w:szCs w:val="24"/>
              </w:rPr>
              <w:t>Success: Cell is linked RFID tag.</w:t>
            </w:r>
          </w:p>
          <w:p w14:paraId="42F18D48" w14:textId="77777777" w:rsidR="002F3281" w:rsidRPr="001F2759" w:rsidRDefault="002F3281" w:rsidP="002F3281">
            <w:pPr>
              <w:numPr>
                <w:ilvl w:val="0"/>
                <w:numId w:val="30"/>
              </w:numPr>
              <w:tabs>
                <w:tab w:val="left" w:pos="960"/>
              </w:tabs>
              <w:spacing w:before="240" w:after="160" w:line="252" w:lineRule="auto"/>
              <w:contextualSpacing/>
              <w:rPr>
                <w:rFonts w:asciiTheme="majorHAnsi" w:eastAsia="ＭＳ 明朝" w:hAnsiTheme="majorHAnsi"/>
                <w:noProof/>
                <w:sz w:val="24"/>
                <w:szCs w:val="24"/>
              </w:rPr>
            </w:pPr>
            <w:r w:rsidRPr="001F2759">
              <w:rPr>
                <w:rFonts w:asciiTheme="majorHAnsi" w:eastAsia="ＭＳ 明朝" w:hAnsiTheme="majorHAnsi"/>
                <w:noProof/>
                <w:sz w:val="24"/>
                <w:szCs w:val="24"/>
              </w:rPr>
              <w:t>Fail: System shows error messages.</w:t>
            </w:r>
          </w:p>
          <w:p w14:paraId="47C5E550" w14:textId="77777777" w:rsidR="002F3281" w:rsidRPr="001F2759" w:rsidRDefault="002F3281" w:rsidP="00B22BA3">
            <w:pPr>
              <w:tabs>
                <w:tab w:val="left" w:pos="960"/>
              </w:tabs>
              <w:spacing w:before="240"/>
              <w:contextualSpacing/>
              <w:rPr>
                <w:rFonts w:asciiTheme="majorHAnsi" w:eastAsia="ＭＳ 明朝" w:hAnsiTheme="majorHAnsi"/>
                <w:b/>
                <w:noProof/>
                <w:sz w:val="24"/>
                <w:szCs w:val="24"/>
              </w:rPr>
            </w:pPr>
            <w:r w:rsidRPr="001F2759">
              <w:rPr>
                <w:rFonts w:asciiTheme="majorHAnsi" w:eastAsia="ＭＳ 明朝" w:hAnsiTheme="majorHAnsi"/>
                <w:b/>
                <w:noProof/>
                <w:sz w:val="24"/>
                <w:szCs w:val="24"/>
              </w:rPr>
              <w:t xml:space="preserve"> Main Success Scenarios:</w:t>
            </w:r>
          </w:p>
          <w:tbl>
            <w:tblPr>
              <w:tblW w:w="0" w:type="auto"/>
              <w:tblLook w:val="04A0" w:firstRow="1" w:lastRow="0" w:firstColumn="1" w:lastColumn="0" w:noHBand="0" w:noVBand="1"/>
            </w:tblPr>
            <w:tblGrid>
              <w:gridCol w:w="736"/>
              <w:gridCol w:w="4096"/>
              <w:gridCol w:w="3948"/>
            </w:tblGrid>
            <w:tr w:rsidR="002F3281" w:rsidRPr="001F2759" w14:paraId="3BE5B5EA" w14:textId="77777777" w:rsidTr="00B22BA3">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DFB05F5" w14:textId="77777777" w:rsidR="002F3281" w:rsidRPr="001F2759" w:rsidRDefault="002F3281" w:rsidP="00B22BA3">
                  <w:pPr>
                    <w:tabs>
                      <w:tab w:val="left" w:pos="960"/>
                    </w:tabs>
                    <w:spacing w:before="240"/>
                    <w:contextualSpacing/>
                    <w:jc w:val="center"/>
                    <w:rPr>
                      <w:rFonts w:asciiTheme="majorHAnsi" w:eastAsia="ＭＳ 明朝" w:hAnsiTheme="majorHAnsi"/>
                      <w:b/>
                      <w:noProof/>
                      <w:sz w:val="24"/>
                      <w:szCs w:val="24"/>
                    </w:rPr>
                  </w:pPr>
                  <w:r w:rsidRPr="001F2759">
                    <w:rPr>
                      <w:rFonts w:asciiTheme="majorHAnsi" w:eastAsia="ＭＳ 明朝" w:hAnsiTheme="majorHAnsi"/>
                      <w:b/>
                      <w:noProof/>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2203DF3" w14:textId="77777777" w:rsidR="002F3281" w:rsidRPr="001F2759" w:rsidRDefault="002F3281" w:rsidP="00B22BA3">
                  <w:pPr>
                    <w:tabs>
                      <w:tab w:val="left" w:pos="960"/>
                    </w:tabs>
                    <w:spacing w:before="240"/>
                    <w:contextualSpacing/>
                    <w:jc w:val="center"/>
                    <w:rPr>
                      <w:rFonts w:asciiTheme="majorHAnsi" w:eastAsia="ＭＳ 明朝" w:hAnsiTheme="majorHAnsi"/>
                      <w:b/>
                      <w:noProof/>
                      <w:sz w:val="24"/>
                      <w:szCs w:val="24"/>
                    </w:rPr>
                  </w:pPr>
                  <w:r w:rsidRPr="001F2759">
                    <w:rPr>
                      <w:rFonts w:asciiTheme="majorHAnsi" w:eastAsia="ＭＳ 明朝" w:hAnsiTheme="majorHAnsi"/>
                      <w:b/>
                      <w:noProof/>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9F58B16" w14:textId="77777777" w:rsidR="002F3281" w:rsidRPr="001F2759" w:rsidRDefault="002F3281" w:rsidP="00B22BA3">
                  <w:pPr>
                    <w:tabs>
                      <w:tab w:val="left" w:pos="960"/>
                    </w:tabs>
                    <w:spacing w:before="240"/>
                    <w:contextualSpacing/>
                    <w:jc w:val="center"/>
                    <w:rPr>
                      <w:rFonts w:asciiTheme="majorHAnsi" w:eastAsia="ＭＳ 明朝" w:hAnsiTheme="majorHAnsi"/>
                      <w:b/>
                      <w:noProof/>
                      <w:sz w:val="24"/>
                      <w:szCs w:val="24"/>
                    </w:rPr>
                  </w:pPr>
                  <w:r w:rsidRPr="001F2759">
                    <w:rPr>
                      <w:rFonts w:asciiTheme="majorHAnsi" w:eastAsia="ＭＳ 明朝" w:hAnsiTheme="majorHAnsi"/>
                      <w:b/>
                      <w:noProof/>
                      <w:sz w:val="24"/>
                      <w:szCs w:val="24"/>
                    </w:rPr>
                    <w:t>System Response</w:t>
                  </w:r>
                </w:p>
              </w:tc>
            </w:tr>
            <w:tr w:rsidR="002F3281" w:rsidRPr="001F2759" w14:paraId="70C0D2EE" w14:textId="77777777" w:rsidTr="00B22BA3">
              <w:trPr>
                <w:trHeight w:val="405"/>
              </w:trPr>
              <w:tc>
                <w:tcPr>
                  <w:tcW w:w="736" w:type="dxa"/>
                  <w:tcBorders>
                    <w:top w:val="single" w:sz="4" w:space="0" w:color="auto"/>
                    <w:left w:val="single" w:sz="4" w:space="0" w:color="auto"/>
                    <w:bottom w:val="nil"/>
                    <w:right w:val="single" w:sz="4" w:space="0" w:color="auto"/>
                  </w:tcBorders>
                  <w:hideMark/>
                </w:tcPr>
                <w:p w14:paraId="7680B390" w14:textId="77777777" w:rsidR="002F3281" w:rsidRPr="001F2759" w:rsidRDefault="002F3281" w:rsidP="00B22BA3">
                  <w:pPr>
                    <w:tabs>
                      <w:tab w:val="left" w:pos="960"/>
                    </w:tabs>
                    <w:spacing w:before="240"/>
                    <w:contextualSpacing/>
                    <w:jc w:val="center"/>
                    <w:rPr>
                      <w:rFonts w:asciiTheme="majorHAnsi" w:eastAsia="ＭＳ 明朝" w:hAnsiTheme="majorHAnsi"/>
                      <w:noProof/>
                      <w:sz w:val="24"/>
                      <w:szCs w:val="24"/>
                    </w:rPr>
                  </w:pPr>
                  <w:r w:rsidRPr="001F2759">
                    <w:rPr>
                      <w:rFonts w:asciiTheme="majorHAnsi" w:eastAsia="ＭＳ 明朝" w:hAnsiTheme="majorHAnsi"/>
                      <w:noProof/>
                      <w:sz w:val="24"/>
                      <w:szCs w:val="24"/>
                    </w:rPr>
                    <w:t>1</w:t>
                  </w:r>
                </w:p>
              </w:tc>
              <w:tc>
                <w:tcPr>
                  <w:tcW w:w="4096" w:type="dxa"/>
                  <w:tcBorders>
                    <w:top w:val="single" w:sz="4" w:space="0" w:color="auto"/>
                    <w:left w:val="single" w:sz="4" w:space="0" w:color="auto"/>
                    <w:bottom w:val="nil"/>
                    <w:right w:val="single" w:sz="4" w:space="0" w:color="auto"/>
                  </w:tcBorders>
                  <w:hideMark/>
                </w:tcPr>
                <w:p w14:paraId="4275882F" w14:textId="77777777" w:rsidR="002F3281" w:rsidRPr="001F2759" w:rsidRDefault="002F3281" w:rsidP="00B22BA3">
                  <w:pPr>
                    <w:rPr>
                      <w:rFonts w:asciiTheme="majorHAnsi" w:eastAsia="ＭＳ 明朝" w:hAnsiTheme="majorHAnsi"/>
                      <w:noProof/>
                      <w:sz w:val="24"/>
                      <w:szCs w:val="24"/>
                    </w:rPr>
                  </w:pPr>
                  <w:r w:rsidRPr="001F2759">
                    <w:rPr>
                      <w:rFonts w:asciiTheme="majorHAnsi" w:hAnsiTheme="majorHAnsi"/>
                      <w:noProof/>
                      <w:sz w:val="24"/>
                      <w:szCs w:val="24"/>
                    </w:rPr>
                    <w:t>Stock-keeper</w:t>
                  </w:r>
                  <w:r w:rsidRPr="001F2759">
                    <w:rPr>
                      <w:rFonts w:asciiTheme="majorHAnsi" w:eastAsia="ＭＳ 明朝" w:hAnsiTheme="majorHAnsi"/>
                      <w:noProof/>
                      <w:sz w:val="24"/>
                      <w:szCs w:val="24"/>
                    </w:rPr>
                    <w:t xml:space="preserve"> taps on “Register Cell” feature.</w:t>
                  </w:r>
                </w:p>
              </w:tc>
              <w:tc>
                <w:tcPr>
                  <w:tcW w:w="3948" w:type="dxa"/>
                  <w:tcBorders>
                    <w:top w:val="single" w:sz="4" w:space="0" w:color="auto"/>
                    <w:left w:val="single" w:sz="4" w:space="0" w:color="auto"/>
                    <w:bottom w:val="nil"/>
                    <w:right w:val="single" w:sz="4" w:space="0" w:color="auto"/>
                  </w:tcBorders>
                  <w:hideMark/>
                </w:tcPr>
                <w:p w14:paraId="31F64A11"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w:t>
                  </w:r>
                  <w:r w:rsidRPr="001F2759">
                    <w:rPr>
                      <w:rFonts w:asciiTheme="majorHAnsi" w:eastAsia="ＭＳ 明朝" w:hAnsiTheme="majorHAnsi"/>
                      <w:noProof/>
                      <w:sz w:val="24"/>
                      <w:szCs w:val="24"/>
                    </w:rPr>
                    <w:t>Register Cell</w:t>
                  </w:r>
                  <w:r w:rsidRPr="001F2759">
                    <w:rPr>
                      <w:rFonts w:asciiTheme="majorHAnsi" w:eastAsia="ＭＳ 明朝" w:hAnsiTheme="majorHAnsi"/>
                      <w:noProof/>
                      <w:color w:val="000000" w:themeColor="text1"/>
                      <w:sz w:val="24"/>
                      <w:szCs w:val="24"/>
                    </w:rPr>
                    <w:t>” screen is shown with following labels and fields:</w:t>
                  </w:r>
                </w:p>
                <w:p w14:paraId="50844398" w14:textId="77777777" w:rsidR="002F3281" w:rsidRPr="001F2759" w:rsidRDefault="002F3281" w:rsidP="002F3281">
                  <w:pPr>
                    <w:pStyle w:val="ListParagraph"/>
                    <w:numPr>
                      <w:ilvl w:val="0"/>
                      <w:numId w:val="32"/>
                    </w:numPr>
                    <w:tabs>
                      <w:tab w:val="left" w:pos="960"/>
                    </w:tabs>
                    <w:spacing w:before="240" w:after="160" w:line="252"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Shelf: select option, required</w:t>
                  </w:r>
                </w:p>
                <w:p w14:paraId="7D21FAC0" w14:textId="77777777" w:rsidR="002F3281" w:rsidRPr="001F2759" w:rsidRDefault="002F3281" w:rsidP="002F3281">
                  <w:pPr>
                    <w:pStyle w:val="ListParagraph"/>
                    <w:numPr>
                      <w:ilvl w:val="0"/>
                      <w:numId w:val="32"/>
                    </w:numPr>
                    <w:tabs>
                      <w:tab w:val="left" w:pos="960"/>
                    </w:tabs>
                    <w:spacing w:before="240" w:after="160" w:line="252"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Floor: select option, required</w:t>
                  </w:r>
                </w:p>
                <w:p w14:paraId="1B9DA478" w14:textId="77777777" w:rsidR="002F3281" w:rsidRPr="001F2759" w:rsidRDefault="002F3281" w:rsidP="002F3281">
                  <w:pPr>
                    <w:pStyle w:val="ListParagraph"/>
                    <w:numPr>
                      <w:ilvl w:val="0"/>
                      <w:numId w:val="32"/>
                    </w:numPr>
                    <w:tabs>
                      <w:tab w:val="left" w:pos="960"/>
                    </w:tabs>
                    <w:spacing w:before="240" w:after="160" w:line="252"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Cell: select option, required</w:t>
                  </w:r>
                </w:p>
                <w:p w14:paraId="09BB47DE" w14:textId="77777777" w:rsidR="002F3281" w:rsidRPr="001F2759" w:rsidRDefault="002F3281" w:rsidP="002F3281">
                  <w:pPr>
                    <w:pStyle w:val="ListParagraph"/>
                    <w:numPr>
                      <w:ilvl w:val="0"/>
                      <w:numId w:val="32"/>
                    </w:numPr>
                    <w:tabs>
                      <w:tab w:val="left" w:pos="960"/>
                    </w:tabs>
                    <w:spacing w:before="240" w:after="160" w:line="254"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Cell RFID: text, automatically inputted when an RFID tag is scanned.</w:t>
                  </w:r>
                </w:p>
              </w:tc>
            </w:tr>
            <w:tr w:rsidR="002F3281" w:rsidRPr="001F2759" w14:paraId="3E718F18"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3068F903" w14:textId="77777777" w:rsidR="002F3281" w:rsidRPr="001F2759" w:rsidRDefault="002F3281" w:rsidP="00B22BA3">
                  <w:pPr>
                    <w:tabs>
                      <w:tab w:val="left" w:pos="960"/>
                    </w:tabs>
                    <w:spacing w:before="240"/>
                    <w:contextualSpacing/>
                    <w:jc w:val="center"/>
                    <w:rPr>
                      <w:rFonts w:asciiTheme="majorHAnsi" w:eastAsia="ＭＳ 明朝" w:hAnsiTheme="majorHAnsi"/>
                      <w:noProof/>
                      <w:sz w:val="24"/>
                      <w:szCs w:val="24"/>
                    </w:rPr>
                  </w:pPr>
                  <w:r w:rsidRPr="001F2759">
                    <w:rPr>
                      <w:rFonts w:asciiTheme="majorHAnsi" w:eastAsia="ＭＳ 明朝" w:hAnsiTheme="majorHAnsi"/>
                      <w:noProof/>
                      <w:sz w:val="24"/>
                      <w:szCs w:val="24"/>
                    </w:rPr>
                    <w:t>2</w:t>
                  </w:r>
                </w:p>
              </w:tc>
              <w:tc>
                <w:tcPr>
                  <w:tcW w:w="4096" w:type="dxa"/>
                  <w:tcBorders>
                    <w:top w:val="single" w:sz="4" w:space="0" w:color="auto"/>
                    <w:left w:val="single" w:sz="4" w:space="0" w:color="auto"/>
                    <w:bottom w:val="single" w:sz="4" w:space="0" w:color="auto"/>
                    <w:right w:val="single" w:sz="4" w:space="0" w:color="auto"/>
                  </w:tcBorders>
                  <w:hideMark/>
                </w:tcPr>
                <w:p w14:paraId="4625A801" w14:textId="77777777" w:rsidR="002F3281" w:rsidRPr="001F2759" w:rsidRDefault="002F3281" w:rsidP="00B22BA3">
                  <w:pPr>
                    <w:spacing w:before="240"/>
                    <w:rPr>
                      <w:rFonts w:asciiTheme="majorHAnsi" w:eastAsia="ＭＳ 明朝" w:hAnsiTheme="majorHAnsi"/>
                      <w:noProof/>
                      <w:sz w:val="24"/>
                      <w:szCs w:val="24"/>
                    </w:rPr>
                  </w:pPr>
                  <w:r w:rsidRPr="001F2759">
                    <w:rPr>
                      <w:rFonts w:asciiTheme="majorHAnsi" w:hAnsiTheme="majorHAnsi"/>
                      <w:noProof/>
                      <w:sz w:val="24"/>
                      <w:szCs w:val="24"/>
                    </w:rPr>
                    <w:t>Stock-keeper</w:t>
                  </w:r>
                  <w:r w:rsidRPr="001F2759">
                    <w:rPr>
                      <w:rFonts w:asciiTheme="majorHAnsi" w:eastAsia="ＭＳ 明朝" w:hAnsiTheme="majorHAnsi"/>
                      <w:noProof/>
                      <w:sz w:val="24"/>
                      <w:szCs w:val="24"/>
                    </w:rPr>
                    <w:t xml:space="preserve"> scans RFID tag and taps on “Save” button.</w:t>
                  </w:r>
                </w:p>
              </w:tc>
              <w:tc>
                <w:tcPr>
                  <w:tcW w:w="3948" w:type="dxa"/>
                  <w:tcBorders>
                    <w:top w:val="single" w:sz="4" w:space="0" w:color="auto"/>
                    <w:left w:val="single" w:sz="4" w:space="0" w:color="auto"/>
                    <w:bottom w:val="single" w:sz="4" w:space="0" w:color="auto"/>
                    <w:right w:val="single" w:sz="4" w:space="0" w:color="auto"/>
                  </w:tcBorders>
                  <w:hideMark/>
                </w:tcPr>
                <w:p w14:paraId="2DAB05E2" w14:textId="77777777" w:rsidR="002F3281" w:rsidRPr="001F2759" w:rsidRDefault="002F3281" w:rsidP="00B22BA3">
                  <w:pPr>
                    <w:tabs>
                      <w:tab w:val="left" w:pos="960"/>
                    </w:tabs>
                    <w:spacing w:before="240"/>
                    <w:contextualSpacing/>
                    <w:rPr>
                      <w:rFonts w:asciiTheme="majorHAnsi" w:eastAsia="ＭＳ 明朝" w:hAnsiTheme="majorHAnsi"/>
                      <w:noProof/>
                      <w:sz w:val="24"/>
                      <w:szCs w:val="24"/>
                    </w:rPr>
                  </w:pPr>
                  <w:r w:rsidRPr="001F2759">
                    <w:rPr>
                      <w:rFonts w:asciiTheme="majorHAnsi" w:eastAsia="ＭＳ 明朝" w:hAnsiTheme="majorHAnsi"/>
                      <w:noProof/>
                      <w:sz w:val="24"/>
                      <w:szCs w:val="24"/>
                    </w:rPr>
                    <w:t>System validates inputted data and shows message “Register successfully.”</w:t>
                  </w:r>
                </w:p>
                <w:p w14:paraId="150D6893" w14:textId="77777777" w:rsidR="002F3281" w:rsidRPr="001F2759" w:rsidRDefault="002F3281" w:rsidP="00B22BA3">
                  <w:pPr>
                    <w:tabs>
                      <w:tab w:val="left" w:pos="960"/>
                    </w:tabs>
                    <w:spacing w:before="240"/>
                    <w:contextualSpacing/>
                    <w:rPr>
                      <w:rFonts w:asciiTheme="majorHAnsi" w:eastAsia="ＭＳ 明朝" w:hAnsiTheme="majorHAnsi"/>
                      <w:noProof/>
                      <w:sz w:val="24"/>
                      <w:szCs w:val="24"/>
                    </w:rPr>
                  </w:pPr>
                  <w:r w:rsidRPr="001F2759">
                    <w:rPr>
                      <w:rFonts w:asciiTheme="majorHAnsi" w:eastAsia="ＭＳ 明朝" w:hAnsiTheme="majorHAnsi"/>
                      <w:noProof/>
                      <w:sz w:val="24"/>
                      <w:szCs w:val="24"/>
                    </w:rPr>
                    <w:t>[Exception 1, 2, 3, 4, 5]</w:t>
                  </w:r>
                </w:p>
              </w:tc>
            </w:tr>
          </w:tbl>
          <w:p w14:paraId="258B4E55" w14:textId="77777777" w:rsidR="002F3281" w:rsidRPr="001F2759" w:rsidRDefault="002F3281" w:rsidP="00B22BA3">
            <w:pPr>
              <w:tabs>
                <w:tab w:val="left" w:pos="960"/>
              </w:tabs>
              <w:spacing w:before="240"/>
              <w:contextualSpacing/>
              <w:rPr>
                <w:rFonts w:asciiTheme="majorHAnsi" w:eastAsia="ＭＳ 明朝" w:hAnsiTheme="majorHAnsi"/>
                <w:b/>
                <w:noProof/>
                <w:sz w:val="24"/>
                <w:szCs w:val="24"/>
              </w:rPr>
            </w:pPr>
          </w:p>
          <w:p w14:paraId="6C48D8B6" w14:textId="77777777" w:rsidR="002F3281" w:rsidRPr="001F2759" w:rsidRDefault="002F3281" w:rsidP="00B22BA3">
            <w:pPr>
              <w:tabs>
                <w:tab w:val="left" w:pos="960"/>
              </w:tabs>
              <w:spacing w:before="240"/>
              <w:contextualSpacing/>
              <w:rPr>
                <w:rFonts w:asciiTheme="majorHAnsi" w:eastAsia="ＭＳ 明朝" w:hAnsiTheme="majorHAnsi"/>
                <w:noProof/>
                <w:sz w:val="24"/>
                <w:szCs w:val="24"/>
              </w:rPr>
            </w:pPr>
            <w:r w:rsidRPr="001F2759">
              <w:rPr>
                <w:rFonts w:asciiTheme="majorHAnsi" w:eastAsia="ＭＳ 明朝" w:hAnsiTheme="majorHAnsi"/>
                <w:b/>
                <w:noProof/>
                <w:sz w:val="24"/>
                <w:szCs w:val="24"/>
              </w:rPr>
              <w:t xml:space="preserve">Alternative Scenarios: </w:t>
            </w:r>
            <w:r w:rsidRPr="001F2759">
              <w:rPr>
                <w:rFonts w:asciiTheme="majorHAnsi" w:eastAsia="ＭＳ 明朝" w:hAnsiTheme="majorHAnsi"/>
                <w:noProof/>
                <w:sz w:val="24"/>
                <w:szCs w:val="24"/>
              </w:rPr>
              <w:t>N/A</w:t>
            </w:r>
          </w:p>
          <w:p w14:paraId="41AEA30C" w14:textId="77777777" w:rsidR="002F3281" w:rsidRPr="001F2759" w:rsidRDefault="002F3281" w:rsidP="00B22BA3">
            <w:pPr>
              <w:rPr>
                <w:rFonts w:asciiTheme="majorHAnsi" w:eastAsia="ＭＳ 明朝" w:hAnsiTheme="majorHAnsi"/>
                <w:b/>
                <w:noProof/>
                <w:sz w:val="24"/>
                <w:szCs w:val="24"/>
              </w:rPr>
            </w:pPr>
          </w:p>
          <w:p w14:paraId="63B1D09C" w14:textId="77777777" w:rsidR="002F3281" w:rsidRPr="001F2759" w:rsidRDefault="002F3281" w:rsidP="00B22BA3">
            <w:pPr>
              <w:rPr>
                <w:rFonts w:asciiTheme="majorHAnsi" w:eastAsia="ＭＳ 明朝" w:hAnsiTheme="majorHAnsi"/>
                <w:noProof/>
                <w:sz w:val="24"/>
                <w:szCs w:val="24"/>
              </w:rPr>
            </w:pPr>
            <w:r w:rsidRPr="001F2759">
              <w:rPr>
                <w:rFonts w:asciiTheme="majorHAnsi" w:eastAsia="ＭＳ 明朝" w:hAnsiTheme="majorHAnsi"/>
                <w:b/>
                <w:noProof/>
                <w:sz w:val="24"/>
                <w:szCs w:val="24"/>
              </w:rPr>
              <w:t xml:space="preserve">Exceptions: </w:t>
            </w:r>
          </w:p>
          <w:tbl>
            <w:tblPr>
              <w:tblW w:w="0" w:type="auto"/>
              <w:tblLook w:val="04A0" w:firstRow="1" w:lastRow="0" w:firstColumn="1" w:lastColumn="0" w:noHBand="0" w:noVBand="1"/>
            </w:tblPr>
            <w:tblGrid>
              <w:gridCol w:w="736"/>
              <w:gridCol w:w="4096"/>
              <w:gridCol w:w="3948"/>
            </w:tblGrid>
            <w:tr w:rsidR="002F3281" w:rsidRPr="001F2759" w14:paraId="42DC1458" w14:textId="77777777" w:rsidTr="00B22BA3">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79CD4ED" w14:textId="77777777" w:rsidR="002F3281" w:rsidRPr="001F2759" w:rsidRDefault="002F3281" w:rsidP="00B22BA3">
                  <w:pPr>
                    <w:tabs>
                      <w:tab w:val="left" w:pos="960"/>
                    </w:tabs>
                    <w:spacing w:before="240"/>
                    <w:contextualSpacing/>
                    <w:jc w:val="center"/>
                    <w:rPr>
                      <w:rFonts w:asciiTheme="majorHAnsi" w:eastAsia="ＭＳ 明朝" w:hAnsiTheme="majorHAnsi"/>
                      <w:b/>
                      <w:noProof/>
                      <w:sz w:val="24"/>
                      <w:szCs w:val="24"/>
                    </w:rPr>
                  </w:pPr>
                  <w:r w:rsidRPr="001F2759">
                    <w:rPr>
                      <w:rFonts w:asciiTheme="majorHAnsi" w:eastAsia="ＭＳ 明朝" w:hAnsiTheme="majorHAnsi"/>
                      <w:b/>
                      <w:noProof/>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6A1634A" w14:textId="77777777" w:rsidR="002F3281" w:rsidRPr="001F2759" w:rsidRDefault="002F3281" w:rsidP="00B22BA3">
                  <w:pPr>
                    <w:tabs>
                      <w:tab w:val="left" w:pos="960"/>
                    </w:tabs>
                    <w:spacing w:before="240"/>
                    <w:contextualSpacing/>
                    <w:jc w:val="center"/>
                    <w:rPr>
                      <w:rFonts w:asciiTheme="majorHAnsi" w:eastAsia="ＭＳ 明朝" w:hAnsiTheme="majorHAnsi"/>
                      <w:b/>
                      <w:noProof/>
                      <w:sz w:val="24"/>
                      <w:szCs w:val="24"/>
                    </w:rPr>
                  </w:pPr>
                  <w:r w:rsidRPr="001F2759">
                    <w:rPr>
                      <w:rFonts w:asciiTheme="majorHAnsi" w:eastAsia="ＭＳ 明朝" w:hAnsiTheme="majorHAnsi"/>
                      <w:b/>
                      <w:noProof/>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86AC388" w14:textId="77777777" w:rsidR="002F3281" w:rsidRPr="001F2759" w:rsidRDefault="002F3281" w:rsidP="00B22BA3">
                  <w:pPr>
                    <w:tabs>
                      <w:tab w:val="left" w:pos="960"/>
                    </w:tabs>
                    <w:spacing w:before="240"/>
                    <w:contextualSpacing/>
                    <w:jc w:val="center"/>
                    <w:rPr>
                      <w:rFonts w:asciiTheme="majorHAnsi" w:eastAsia="ＭＳ 明朝" w:hAnsiTheme="majorHAnsi"/>
                      <w:b/>
                      <w:noProof/>
                      <w:sz w:val="24"/>
                      <w:szCs w:val="24"/>
                    </w:rPr>
                  </w:pPr>
                  <w:r w:rsidRPr="001F2759">
                    <w:rPr>
                      <w:rFonts w:asciiTheme="majorHAnsi" w:eastAsia="ＭＳ 明朝" w:hAnsiTheme="majorHAnsi"/>
                      <w:b/>
                      <w:noProof/>
                      <w:sz w:val="24"/>
                      <w:szCs w:val="24"/>
                    </w:rPr>
                    <w:t>System Response</w:t>
                  </w:r>
                </w:p>
              </w:tc>
            </w:tr>
            <w:tr w:rsidR="002F3281" w:rsidRPr="001F2759" w14:paraId="4A4E1B77"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100548F1" w14:textId="77777777" w:rsidR="002F3281" w:rsidRPr="001F2759" w:rsidRDefault="002F3281" w:rsidP="00B22BA3">
                  <w:pPr>
                    <w:tabs>
                      <w:tab w:val="left" w:pos="960"/>
                    </w:tabs>
                    <w:spacing w:before="240"/>
                    <w:contextualSpacing/>
                    <w:jc w:val="center"/>
                    <w:rPr>
                      <w:rFonts w:asciiTheme="majorHAnsi" w:eastAsia="ＭＳ 明朝" w:hAnsiTheme="majorHAnsi"/>
                      <w:noProof/>
                      <w:sz w:val="24"/>
                      <w:szCs w:val="24"/>
                    </w:rPr>
                  </w:pPr>
                  <w:r w:rsidRPr="001F2759">
                    <w:rPr>
                      <w:rFonts w:asciiTheme="majorHAnsi" w:eastAsia="ＭＳ 明朝" w:hAnsiTheme="majorHAnsi"/>
                      <w:noProof/>
                      <w:sz w:val="24"/>
                      <w:szCs w:val="24"/>
                    </w:rPr>
                    <w:t>1</w:t>
                  </w:r>
                </w:p>
              </w:tc>
              <w:tc>
                <w:tcPr>
                  <w:tcW w:w="4096" w:type="dxa"/>
                  <w:tcBorders>
                    <w:top w:val="single" w:sz="4" w:space="0" w:color="auto"/>
                    <w:left w:val="single" w:sz="4" w:space="0" w:color="auto"/>
                    <w:bottom w:val="single" w:sz="4" w:space="0" w:color="auto"/>
                    <w:right w:val="single" w:sz="4" w:space="0" w:color="auto"/>
                  </w:tcBorders>
                  <w:hideMark/>
                </w:tcPr>
                <w:p w14:paraId="35CBF847" w14:textId="77777777" w:rsidR="002F3281" w:rsidRPr="001F2759" w:rsidRDefault="002F3281" w:rsidP="00B22BA3">
                  <w:pPr>
                    <w:tabs>
                      <w:tab w:val="left" w:pos="960"/>
                    </w:tabs>
                    <w:spacing w:before="240" w:after="160" w:line="254" w:lineRule="auto"/>
                    <w:rPr>
                      <w:rFonts w:asciiTheme="majorHAnsi" w:eastAsia="ＭＳ 明朝" w:hAnsiTheme="majorHAnsi"/>
                      <w:noProof/>
                      <w:sz w:val="24"/>
                      <w:szCs w:val="24"/>
                    </w:rPr>
                  </w:pPr>
                  <w:r w:rsidRPr="001F2759">
                    <w:rPr>
                      <w:rFonts w:asciiTheme="majorHAnsi" w:eastAsia="ＭＳ 明朝" w:hAnsiTheme="majorHAnsi"/>
                      <w:noProof/>
                      <w:sz w:val="24"/>
                      <w:szCs w:val="24"/>
                    </w:rPr>
                    <w:t>Stock-keeper doesn’t scan any Cell RFID tags then taps on “Save” button</w:t>
                  </w:r>
                </w:p>
              </w:tc>
              <w:tc>
                <w:tcPr>
                  <w:tcW w:w="3948" w:type="dxa"/>
                  <w:tcBorders>
                    <w:top w:val="single" w:sz="4" w:space="0" w:color="auto"/>
                    <w:left w:val="single" w:sz="4" w:space="0" w:color="auto"/>
                    <w:bottom w:val="single" w:sz="4" w:space="0" w:color="auto"/>
                    <w:right w:val="single" w:sz="4" w:space="0" w:color="auto"/>
                  </w:tcBorders>
                  <w:hideMark/>
                </w:tcPr>
                <w:p w14:paraId="6D009481" w14:textId="77777777" w:rsidR="002F3281" w:rsidRPr="001F2759" w:rsidRDefault="002F3281" w:rsidP="00B22BA3">
                  <w:pPr>
                    <w:pStyle w:val="ListParagraph"/>
                    <w:tabs>
                      <w:tab w:val="left" w:pos="960"/>
                    </w:tabs>
                    <w:ind w:left="0"/>
                    <w:rPr>
                      <w:rFonts w:asciiTheme="majorHAnsi" w:eastAsia="ＭＳ 明朝" w:hAnsiTheme="majorHAnsi"/>
                      <w:noProof/>
                      <w:sz w:val="24"/>
                      <w:szCs w:val="24"/>
                    </w:rPr>
                  </w:pPr>
                  <w:r w:rsidRPr="001F2759">
                    <w:rPr>
                      <w:rFonts w:asciiTheme="majorHAnsi" w:eastAsia="ＭＳ 明朝" w:hAnsiTheme="majorHAnsi"/>
                      <w:noProof/>
                      <w:sz w:val="24"/>
                      <w:szCs w:val="24"/>
                    </w:rPr>
                    <w:t>System shows error message "Please scan a Cell’s RFID.”</w:t>
                  </w:r>
                </w:p>
              </w:tc>
            </w:tr>
            <w:tr w:rsidR="002F3281" w:rsidRPr="001F2759" w14:paraId="5033D896"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31806EC9" w14:textId="77777777" w:rsidR="002F3281" w:rsidRPr="001F2759" w:rsidRDefault="002F3281" w:rsidP="00B22BA3">
                  <w:pPr>
                    <w:tabs>
                      <w:tab w:val="left" w:pos="960"/>
                    </w:tabs>
                    <w:spacing w:before="240"/>
                    <w:contextualSpacing/>
                    <w:jc w:val="center"/>
                    <w:rPr>
                      <w:rFonts w:asciiTheme="majorHAnsi" w:eastAsia="ＭＳ 明朝" w:hAnsiTheme="majorHAnsi"/>
                      <w:noProof/>
                      <w:sz w:val="24"/>
                      <w:szCs w:val="24"/>
                    </w:rPr>
                  </w:pPr>
                  <w:r w:rsidRPr="001F2759">
                    <w:rPr>
                      <w:rFonts w:asciiTheme="majorHAnsi" w:eastAsia="ＭＳ 明朝" w:hAnsiTheme="majorHAnsi"/>
                      <w:noProof/>
                      <w:sz w:val="24"/>
                      <w:szCs w:val="24"/>
                    </w:rPr>
                    <w:t>2</w:t>
                  </w:r>
                </w:p>
              </w:tc>
              <w:tc>
                <w:tcPr>
                  <w:tcW w:w="4096" w:type="dxa"/>
                  <w:tcBorders>
                    <w:top w:val="single" w:sz="4" w:space="0" w:color="auto"/>
                    <w:left w:val="single" w:sz="4" w:space="0" w:color="auto"/>
                    <w:bottom w:val="single" w:sz="4" w:space="0" w:color="auto"/>
                    <w:right w:val="single" w:sz="4" w:space="0" w:color="auto"/>
                  </w:tcBorders>
                  <w:hideMark/>
                </w:tcPr>
                <w:p w14:paraId="2726E498" w14:textId="77777777" w:rsidR="002F3281" w:rsidRPr="001F2759" w:rsidRDefault="002F3281" w:rsidP="00B22BA3">
                  <w:pPr>
                    <w:tabs>
                      <w:tab w:val="left" w:pos="960"/>
                    </w:tabs>
                    <w:spacing w:before="240"/>
                    <w:rPr>
                      <w:rFonts w:asciiTheme="majorHAnsi" w:eastAsia="ＭＳ 明朝" w:hAnsiTheme="majorHAnsi"/>
                      <w:noProof/>
                      <w:sz w:val="24"/>
                      <w:szCs w:val="24"/>
                    </w:rPr>
                  </w:pPr>
                  <w:r w:rsidRPr="001F2759">
                    <w:rPr>
                      <w:rFonts w:asciiTheme="majorHAnsi" w:eastAsia="ＭＳ 明朝" w:hAnsiTheme="majorHAnsi"/>
                      <w:noProof/>
                      <w:sz w:val="24"/>
                      <w:szCs w:val="24"/>
                    </w:rPr>
                    <w:t>Stock-keeper scans an RFID tags that is already registered with Cell ID</w:t>
                  </w:r>
                </w:p>
              </w:tc>
              <w:tc>
                <w:tcPr>
                  <w:tcW w:w="3948" w:type="dxa"/>
                  <w:tcBorders>
                    <w:top w:val="single" w:sz="4" w:space="0" w:color="auto"/>
                    <w:left w:val="single" w:sz="4" w:space="0" w:color="auto"/>
                    <w:bottom w:val="single" w:sz="4" w:space="0" w:color="auto"/>
                    <w:right w:val="single" w:sz="4" w:space="0" w:color="auto"/>
                  </w:tcBorders>
                  <w:hideMark/>
                </w:tcPr>
                <w:p w14:paraId="1A1C7150" w14:textId="77777777" w:rsidR="002F3281" w:rsidRPr="001F2759" w:rsidRDefault="002F3281" w:rsidP="00B22BA3">
                  <w:pPr>
                    <w:pStyle w:val="ListParagraph"/>
                    <w:tabs>
                      <w:tab w:val="left" w:pos="960"/>
                    </w:tabs>
                    <w:ind w:left="0"/>
                    <w:rPr>
                      <w:rFonts w:asciiTheme="majorHAnsi" w:eastAsia="ＭＳ 明朝" w:hAnsiTheme="majorHAnsi"/>
                      <w:noProof/>
                      <w:sz w:val="24"/>
                      <w:szCs w:val="24"/>
                    </w:rPr>
                  </w:pPr>
                  <w:r w:rsidRPr="001F2759">
                    <w:rPr>
                      <w:rFonts w:asciiTheme="majorHAnsi" w:eastAsia="ＭＳ 明朝" w:hAnsiTheme="majorHAnsi"/>
                      <w:noProof/>
                      <w:sz w:val="24"/>
                      <w:szCs w:val="24"/>
                    </w:rPr>
                    <w:t>System shows error message "This RFID tag is already registered by another cell.”</w:t>
                  </w:r>
                </w:p>
              </w:tc>
            </w:tr>
            <w:tr w:rsidR="002F3281" w:rsidRPr="001F2759" w14:paraId="2AEA0650"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7008DA1E" w14:textId="77777777" w:rsidR="002F3281" w:rsidRPr="001F2759" w:rsidRDefault="002F3281" w:rsidP="00B22BA3">
                  <w:pPr>
                    <w:tabs>
                      <w:tab w:val="left" w:pos="960"/>
                    </w:tabs>
                    <w:spacing w:before="240"/>
                    <w:contextualSpacing/>
                    <w:jc w:val="center"/>
                    <w:rPr>
                      <w:rFonts w:asciiTheme="majorHAnsi" w:eastAsia="ＭＳ 明朝" w:hAnsiTheme="majorHAnsi"/>
                      <w:noProof/>
                      <w:sz w:val="24"/>
                      <w:szCs w:val="24"/>
                    </w:rPr>
                  </w:pPr>
                  <w:r w:rsidRPr="001F2759">
                    <w:rPr>
                      <w:rFonts w:asciiTheme="majorHAnsi" w:eastAsia="ＭＳ 明朝" w:hAnsiTheme="majorHAnsi"/>
                      <w:noProof/>
                      <w:sz w:val="24"/>
                      <w:szCs w:val="24"/>
                    </w:rPr>
                    <w:lastRenderedPageBreak/>
                    <w:t>3</w:t>
                  </w:r>
                </w:p>
              </w:tc>
              <w:tc>
                <w:tcPr>
                  <w:tcW w:w="4096" w:type="dxa"/>
                  <w:tcBorders>
                    <w:top w:val="single" w:sz="4" w:space="0" w:color="auto"/>
                    <w:left w:val="single" w:sz="4" w:space="0" w:color="auto"/>
                    <w:bottom w:val="single" w:sz="4" w:space="0" w:color="auto"/>
                    <w:right w:val="single" w:sz="4" w:space="0" w:color="auto"/>
                  </w:tcBorders>
                  <w:hideMark/>
                </w:tcPr>
                <w:p w14:paraId="1EA492C2" w14:textId="77777777" w:rsidR="002F3281" w:rsidRPr="001F2759" w:rsidRDefault="002F3281" w:rsidP="00B22BA3">
                  <w:pPr>
                    <w:tabs>
                      <w:tab w:val="left" w:pos="960"/>
                    </w:tabs>
                    <w:spacing w:before="240"/>
                    <w:rPr>
                      <w:rFonts w:asciiTheme="majorHAnsi" w:eastAsia="ＭＳ 明朝" w:hAnsiTheme="majorHAnsi"/>
                      <w:noProof/>
                      <w:sz w:val="24"/>
                      <w:szCs w:val="24"/>
                    </w:rPr>
                  </w:pPr>
                  <w:r w:rsidRPr="001F2759">
                    <w:rPr>
                      <w:rFonts w:asciiTheme="majorHAnsi" w:hAnsiTheme="majorHAnsi"/>
                      <w:noProof/>
                      <w:sz w:val="24"/>
                      <w:szCs w:val="24"/>
                    </w:rPr>
                    <w:t>Stock-keeper</w:t>
                  </w:r>
                  <w:r w:rsidRPr="001F2759">
                    <w:rPr>
                      <w:rFonts w:asciiTheme="majorHAnsi" w:eastAsia="ＭＳ 明朝" w:hAnsiTheme="majorHAnsi"/>
                      <w:noProof/>
                      <w:sz w:val="24"/>
                      <w:szCs w:val="24"/>
                    </w:rPr>
                    <w:t xml:space="preserve"> taps on “Cancel” button.</w:t>
                  </w:r>
                </w:p>
              </w:tc>
              <w:tc>
                <w:tcPr>
                  <w:tcW w:w="3948" w:type="dxa"/>
                  <w:tcBorders>
                    <w:top w:val="single" w:sz="4" w:space="0" w:color="auto"/>
                    <w:left w:val="single" w:sz="4" w:space="0" w:color="auto"/>
                    <w:bottom w:val="single" w:sz="4" w:space="0" w:color="auto"/>
                    <w:right w:val="single" w:sz="4" w:space="0" w:color="auto"/>
                  </w:tcBorders>
                  <w:hideMark/>
                </w:tcPr>
                <w:p w14:paraId="2A9ED8A5" w14:textId="77777777" w:rsidR="002F3281" w:rsidRPr="001F2759" w:rsidRDefault="002F3281" w:rsidP="00B22BA3">
                  <w:pPr>
                    <w:pStyle w:val="ListParagraph"/>
                    <w:tabs>
                      <w:tab w:val="left" w:pos="960"/>
                    </w:tabs>
                    <w:ind w:left="0"/>
                    <w:rPr>
                      <w:rFonts w:asciiTheme="majorHAnsi" w:eastAsia="ＭＳ 明朝" w:hAnsiTheme="majorHAnsi"/>
                      <w:noProof/>
                      <w:sz w:val="24"/>
                      <w:szCs w:val="24"/>
                    </w:rPr>
                  </w:pPr>
                  <w:r w:rsidRPr="001F2759">
                    <w:rPr>
                      <w:rFonts w:asciiTheme="majorHAnsi" w:eastAsia="ＭＳ 明朝" w:hAnsiTheme="majorHAnsi"/>
                      <w:noProof/>
                      <w:sz w:val="24"/>
                      <w:szCs w:val="24"/>
                    </w:rPr>
                    <w:t>System shows “Home” screen.</w:t>
                  </w:r>
                </w:p>
              </w:tc>
            </w:tr>
            <w:tr w:rsidR="002F3281" w:rsidRPr="001F2759" w14:paraId="0D47FB0C"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6F00F2C4" w14:textId="77777777" w:rsidR="002F3281" w:rsidRPr="001F2759" w:rsidRDefault="002F3281" w:rsidP="00B22BA3">
                  <w:pPr>
                    <w:tabs>
                      <w:tab w:val="left" w:pos="960"/>
                    </w:tabs>
                    <w:spacing w:before="240"/>
                    <w:contextualSpacing/>
                    <w:jc w:val="center"/>
                    <w:rPr>
                      <w:rFonts w:asciiTheme="majorHAnsi" w:eastAsia="ＭＳ 明朝" w:hAnsiTheme="majorHAnsi"/>
                      <w:noProof/>
                      <w:sz w:val="24"/>
                      <w:szCs w:val="24"/>
                    </w:rPr>
                  </w:pPr>
                  <w:r w:rsidRPr="001F2759">
                    <w:rPr>
                      <w:rFonts w:asciiTheme="majorHAnsi" w:eastAsia="ＭＳ 明朝" w:hAnsiTheme="majorHAnsi"/>
                      <w:noProof/>
                      <w:sz w:val="24"/>
                      <w:szCs w:val="24"/>
                    </w:rPr>
                    <w:t>4</w:t>
                  </w:r>
                </w:p>
              </w:tc>
              <w:tc>
                <w:tcPr>
                  <w:tcW w:w="4096" w:type="dxa"/>
                  <w:tcBorders>
                    <w:top w:val="single" w:sz="4" w:space="0" w:color="auto"/>
                    <w:left w:val="single" w:sz="4" w:space="0" w:color="auto"/>
                    <w:bottom w:val="single" w:sz="4" w:space="0" w:color="auto"/>
                    <w:right w:val="single" w:sz="4" w:space="0" w:color="auto"/>
                  </w:tcBorders>
                  <w:hideMark/>
                </w:tcPr>
                <w:p w14:paraId="126E42E4" w14:textId="77777777" w:rsidR="002F3281" w:rsidRPr="001F2759" w:rsidRDefault="002F3281" w:rsidP="00B22BA3">
                  <w:pPr>
                    <w:tabs>
                      <w:tab w:val="left" w:pos="960"/>
                    </w:tabs>
                    <w:spacing w:before="240"/>
                    <w:rPr>
                      <w:rFonts w:asciiTheme="majorHAnsi" w:eastAsia="ＭＳ 明朝" w:hAnsiTheme="majorHAnsi"/>
                      <w:noProof/>
                      <w:sz w:val="24"/>
                      <w:szCs w:val="24"/>
                    </w:rPr>
                  </w:pPr>
                  <w:r w:rsidRPr="001F2759">
                    <w:rPr>
                      <w:rFonts w:asciiTheme="majorHAnsi" w:eastAsia="ＭＳ 明朝" w:hAnsiTheme="majorHAnsi"/>
                      <w:noProof/>
                      <w:sz w:val="24"/>
                      <w:szCs w:val="24"/>
                    </w:rPr>
                    <w:t>Bluetooth connection problem.</w:t>
                  </w:r>
                </w:p>
              </w:tc>
              <w:tc>
                <w:tcPr>
                  <w:tcW w:w="3948" w:type="dxa"/>
                  <w:tcBorders>
                    <w:top w:val="single" w:sz="4" w:space="0" w:color="auto"/>
                    <w:left w:val="single" w:sz="4" w:space="0" w:color="auto"/>
                    <w:bottom w:val="single" w:sz="4" w:space="0" w:color="auto"/>
                    <w:right w:val="single" w:sz="4" w:space="0" w:color="auto"/>
                  </w:tcBorders>
                  <w:hideMark/>
                </w:tcPr>
                <w:p w14:paraId="2B08D7B5" w14:textId="77777777" w:rsidR="002F3281" w:rsidRPr="001F2759" w:rsidRDefault="002F3281" w:rsidP="00B22BA3">
                  <w:pPr>
                    <w:pStyle w:val="ListParagraph"/>
                    <w:tabs>
                      <w:tab w:val="left" w:pos="960"/>
                    </w:tabs>
                    <w:ind w:left="0"/>
                    <w:rPr>
                      <w:rFonts w:asciiTheme="majorHAnsi" w:eastAsia="ＭＳ 明朝" w:hAnsiTheme="majorHAnsi"/>
                      <w:noProof/>
                      <w:sz w:val="24"/>
                      <w:szCs w:val="24"/>
                    </w:rPr>
                  </w:pPr>
                  <w:r w:rsidRPr="001F2759">
                    <w:rPr>
                      <w:rFonts w:asciiTheme="majorHAnsi" w:eastAsia="ＭＳ 明朝" w:hAnsiTheme="majorHAnsi"/>
                      <w:noProof/>
                      <w:color w:val="000000" w:themeColor="text1"/>
                      <w:sz w:val="24"/>
                      <w:szCs w:val="24"/>
                    </w:rPr>
                    <w:t>System shows error message: “Please check your Bluetooth connection.”</w:t>
                  </w:r>
                </w:p>
              </w:tc>
            </w:tr>
            <w:tr w:rsidR="002F3281" w:rsidRPr="001F2759" w14:paraId="4337660A"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1D76A8FE" w14:textId="77777777" w:rsidR="002F3281" w:rsidRPr="001F2759" w:rsidRDefault="002F3281" w:rsidP="00B22BA3">
                  <w:pPr>
                    <w:tabs>
                      <w:tab w:val="left" w:pos="960"/>
                    </w:tabs>
                    <w:spacing w:before="240"/>
                    <w:contextualSpacing/>
                    <w:jc w:val="center"/>
                    <w:rPr>
                      <w:rFonts w:asciiTheme="majorHAnsi" w:eastAsia="ＭＳ 明朝" w:hAnsiTheme="majorHAnsi"/>
                      <w:noProof/>
                      <w:sz w:val="24"/>
                      <w:szCs w:val="24"/>
                    </w:rPr>
                  </w:pPr>
                  <w:r w:rsidRPr="001F2759">
                    <w:rPr>
                      <w:rFonts w:asciiTheme="majorHAnsi" w:eastAsia="ＭＳ 明朝" w:hAnsiTheme="majorHAnsi"/>
                      <w:noProof/>
                      <w:sz w:val="24"/>
                      <w:szCs w:val="24"/>
                    </w:rPr>
                    <w:t>5</w:t>
                  </w:r>
                </w:p>
              </w:tc>
              <w:tc>
                <w:tcPr>
                  <w:tcW w:w="4096" w:type="dxa"/>
                  <w:tcBorders>
                    <w:top w:val="single" w:sz="4" w:space="0" w:color="auto"/>
                    <w:left w:val="single" w:sz="4" w:space="0" w:color="auto"/>
                    <w:bottom w:val="single" w:sz="4" w:space="0" w:color="auto"/>
                    <w:right w:val="single" w:sz="4" w:space="0" w:color="auto"/>
                  </w:tcBorders>
                  <w:hideMark/>
                </w:tcPr>
                <w:p w14:paraId="6C3DE380" w14:textId="77777777" w:rsidR="002F3281" w:rsidRPr="001F2759" w:rsidRDefault="002F3281" w:rsidP="00B22BA3">
                  <w:pPr>
                    <w:tabs>
                      <w:tab w:val="left" w:pos="960"/>
                    </w:tabs>
                    <w:spacing w:before="240"/>
                    <w:rPr>
                      <w:rFonts w:asciiTheme="majorHAnsi" w:eastAsia="ＭＳ 明朝" w:hAnsiTheme="majorHAnsi"/>
                      <w:noProof/>
                      <w:sz w:val="24"/>
                      <w:szCs w:val="24"/>
                    </w:rPr>
                  </w:pPr>
                  <w:r w:rsidRPr="001F2759">
                    <w:rPr>
                      <w:rFonts w:asciiTheme="majorHAnsi" w:eastAsia="ＭＳ 明朝" w:hAnsiTheme="majorHAnsi"/>
                      <w:noProof/>
                      <w:color w:val="000000" w:themeColor="text1"/>
                      <w:sz w:val="24"/>
                      <w:szCs w:val="24"/>
                    </w:rPr>
                    <w:t>Network connection problem.</w:t>
                  </w:r>
                </w:p>
              </w:tc>
              <w:tc>
                <w:tcPr>
                  <w:tcW w:w="3948" w:type="dxa"/>
                  <w:tcBorders>
                    <w:top w:val="single" w:sz="4" w:space="0" w:color="auto"/>
                    <w:left w:val="single" w:sz="4" w:space="0" w:color="auto"/>
                    <w:bottom w:val="single" w:sz="4" w:space="0" w:color="auto"/>
                    <w:right w:val="single" w:sz="4" w:space="0" w:color="auto"/>
                  </w:tcBorders>
                  <w:hideMark/>
                </w:tcPr>
                <w:p w14:paraId="1D4D8D6E" w14:textId="77777777" w:rsidR="002F3281" w:rsidRPr="001F2759" w:rsidRDefault="002F3281" w:rsidP="00B22BA3">
                  <w:pPr>
                    <w:pStyle w:val="ListParagraph"/>
                    <w:tabs>
                      <w:tab w:val="left" w:pos="960"/>
                    </w:tabs>
                    <w:ind w:left="0"/>
                    <w:rPr>
                      <w:rFonts w:asciiTheme="majorHAnsi" w:eastAsia="ＭＳ 明朝" w:hAnsiTheme="majorHAnsi"/>
                      <w:noProof/>
                      <w:sz w:val="24"/>
                      <w:szCs w:val="24"/>
                    </w:rPr>
                  </w:pPr>
                  <w:r w:rsidRPr="001F2759">
                    <w:rPr>
                      <w:rFonts w:asciiTheme="majorHAnsi" w:eastAsia="ＭＳ 明朝" w:hAnsiTheme="majorHAnsi"/>
                      <w:noProof/>
                      <w:color w:val="000000" w:themeColor="text1"/>
                      <w:sz w:val="24"/>
                      <w:szCs w:val="24"/>
                    </w:rPr>
                    <w:t>System shows error message: “Please check your network connection.”</w:t>
                  </w:r>
                </w:p>
              </w:tc>
            </w:tr>
          </w:tbl>
          <w:p w14:paraId="3F526680" w14:textId="77777777" w:rsidR="002F3281" w:rsidRPr="001F2759" w:rsidRDefault="002F3281" w:rsidP="00B22BA3">
            <w:pPr>
              <w:rPr>
                <w:rFonts w:asciiTheme="majorHAnsi" w:eastAsia="ＭＳ 明朝" w:hAnsiTheme="majorHAnsi"/>
                <w:b/>
                <w:noProof/>
                <w:sz w:val="24"/>
                <w:szCs w:val="24"/>
              </w:rPr>
            </w:pPr>
          </w:p>
          <w:p w14:paraId="5733004F" w14:textId="77777777" w:rsidR="002F3281" w:rsidRPr="001F2759" w:rsidRDefault="002F3281" w:rsidP="00B22BA3">
            <w:pPr>
              <w:tabs>
                <w:tab w:val="left" w:pos="960"/>
              </w:tabs>
              <w:spacing w:before="240"/>
              <w:contextualSpacing/>
              <w:rPr>
                <w:rFonts w:asciiTheme="majorHAnsi" w:eastAsia="ＭＳ 明朝" w:hAnsiTheme="majorHAnsi"/>
                <w:noProof/>
                <w:sz w:val="24"/>
                <w:szCs w:val="24"/>
              </w:rPr>
            </w:pPr>
            <w:r w:rsidRPr="001F2759">
              <w:rPr>
                <w:rFonts w:asciiTheme="majorHAnsi" w:eastAsia="ＭＳ 明朝" w:hAnsiTheme="majorHAnsi"/>
                <w:b/>
                <w:noProof/>
                <w:sz w:val="24"/>
                <w:szCs w:val="24"/>
              </w:rPr>
              <w:t>Relationships:</w:t>
            </w:r>
            <w:r w:rsidRPr="001F2759">
              <w:rPr>
                <w:rFonts w:asciiTheme="majorHAnsi" w:eastAsia="ＭＳ 明朝" w:hAnsiTheme="majorHAnsi"/>
                <w:noProof/>
                <w:sz w:val="24"/>
                <w:szCs w:val="24"/>
              </w:rPr>
              <w:t xml:space="preserve"> Associated with Stock-keeper actor.</w:t>
            </w:r>
          </w:p>
          <w:p w14:paraId="5A9FBF4C" w14:textId="77777777" w:rsidR="002F3281" w:rsidRPr="001F2759" w:rsidRDefault="002F3281" w:rsidP="00B22BA3">
            <w:pPr>
              <w:tabs>
                <w:tab w:val="left" w:pos="960"/>
              </w:tabs>
              <w:spacing w:before="240"/>
              <w:contextualSpacing/>
              <w:rPr>
                <w:rFonts w:asciiTheme="majorHAnsi" w:eastAsia="ＭＳ 明朝" w:hAnsiTheme="majorHAnsi"/>
                <w:b/>
                <w:noProof/>
                <w:sz w:val="24"/>
                <w:szCs w:val="24"/>
              </w:rPr>
            </w:pPr>
            <w:r w:rsidRPr="001F2759">
              <w:rPr>
                <w:rFonts w:asciiTheme="majorHAnsi" w:eastAsia="ＭＳ 明朝" w:hAnsiTheme="majorHAnsi"/>
                <w:b/>
                <w:noProof/>
                <w:sz w:val="24"/>
                <w:szCs w:val="24"/>
              </w:rPr>
              <w:t>Business Rules:</w:t>
            </w:r>
          </w:p>
          <w:p w14:paraId="3D7AB654" w14:textId="77777777" w:rsidR="002F3281" w:rsidRPr="001F2759" w:rsidRDefault="002F3281" w:rsidP="002F3281">
            <w:pPr>
              <w:pStyle w:val="ListParagraph"/>
              <w:numPr>
                <w:ilvl w:val="0"/>
                <w:numId w:val="30"/>
              </w:numPr>
              <w:tabs>
                <w:tab w:val="left" w:pos="960"/>
              </w:tabs>
              <w:spacing w:before="240" w:after="160" w:line="252" w:lineRule="auto"/>
              <w:rPr>
                <w:rFonts w:asciiTheme="majorHAnsi" w:eastAsia="ＭＳ 明朝" w:hAnsiTheme="majorHAnsi"/>
                <w:noProof/>
                <w:sz w:val="24"/>
                <w:szCs w:val="24"/>
              </w:rPr>
            </w:pPr>
            <w:r w:rsidRPr="001F2759">
              <w:rPr>
                <w:rFonts w:asciiTheme="majorHAnsi" w:eastAsia="ＭＳ 明朝" w:hAnsiTheme="majorHAnsi"/>
                <w:noProof/>
                <w:color w:val="000000" w:themeColor="text1"/>
                <w:sz w:val="24"/>
                <w:szCs w:val="24"/>
              </w:rPr>
              <w:t>In this mobile system, only Stock-keeper can register cells.</w:t>
            </w:r>
          </w:p>
          <w:p w14:paraId="27B187B0" w14:textId="77777777" w:rsidR="002F3281" w:rsidRPr="001F2759" w:rsidRDefault="002F3281" w:rsidP="002F3281">
            <w:pPr>
              <w:pStyle w:val="ListParagraph"/>
              <w:numPr>
                <w:ilvl w:val="0"/>
                <w:numId w:val="30"/>
              </w:numPr>
              <w:tabs>
                <w:tab w:val="left" w:pos="960"/>
              </w:tabs>
              <w:spacing w:before="240" w:after="160" w:line="252" w:lineRule="auto"/>
              <w:rPr>
                <w:rFonts w:asciiTheme="majorHAnsi" w:eastAsia="ＭＳ 明朝" w:hAnsiTheme="majorHAnsi"/>
                <w:noProof/>
                <w:sz w:val="24"/>
                <w:szCs w:val="24"/>
              </w:rPr>
            </w:pPr>
            <w:r w:rsidRPr="001F2759">
              <w:rPr>
                <w:rFonts w:asciiTheme="majorHAnsi" w:eastAsia="ＭＳ 明朝" w:hAnsiTheme="majorHAnsi"/>
                <w:noProof/>
                <w:sz w:val="24"/>
                <w:szCs w:val="24"/>
              </w:rPr>
              <w:t>A registered cell can be used to bind packages.</w:t>
            </w:r>
          </w:p>
          <w:p w14:paraId="60AF363D" w14:textId="77777777" w:rsidR="002F3281" w:rsidRPr="001F2759" w:rsidRDefault="002F3281" w:rsidP="002F3281">
            <w:pPr>
              <w:pStyle w:val="ListParagraph"/>
              <w:numPr>
                <w:ilvl w:val="0"/>
                <w:numId w:val="30"/>
              </w:numPr>
              <w:tabs>
                <w:tab w:val="left" w:pos="960"/>
              </w:tabs>
              <w:spacing w:before="240" w:after="160" w:line="254" w:lineRule="auto"/>
              <w:rPr>
                <w:rFonts w:asciiTheme="majorHAnsi" w:eastAsia="ＭＳ 明朝" w:hAnsiTheme="majorHAnsi"/>
                <w:noProof/>
                <w:sz w:val="24"/>
                <w:szCs w:val="24"/>
              </w:rPr>
            </w:pPr>
            <w:r w:rsidRPr="001F2759">
              <w:rPr>
                <w:rFonts w:asciiTheme="majorHAnsi" w:eastAsia="ＭＳ 明朝" w:hAnsiTheme="majorHAnsi"/>
                <w:noProof/>
                <w:sz w:val="24"/>
                <w:szCs w:val="24"/>
              </w:rPr>
              <w:t>Each Cell RFID tag can be changed by running “Register Cell” feature once again, but one RFID tag can’t be used to register 2 cells.</w:t>
            </w:r>
          </w:p>
        </w:tc>
      </w:tr>
    </w:tbl>
    <w:p w14:paraId="47553955" w14:textId="77777777" w:rsidR="002F3281" w:rsidRPr="001F2759" w:rsidRDefault="002F3281" w:rsidP="002F3281">
      <w:pPr>
        <w:jc w:val="center"/>
        <w:rPr>
          <w:rFonts w:asciiTheme="majorHAnsi" w:hAnsiTheme="majorHAnsi"/>
          <w:noProof/>
          <w:sz w:val="24"/>
          <w:szCs w:val="24"/>
        </w:rPr>
      </w:pPr>
      <w:r w:rsidRPr="001F2759">
        <w:rPr>
          <w:rFonts w:asciiTheme="majorHAnsi" w:hAnsiTheme="majorHAnsi"/>
          <w:noProof/>
          <w:sz w:val="24"/>
          <w:szCs w:val="24"/>
        </w:rPr>
        <w:lastRenderedPageBreak/>
        <w:t>&lt;Stock-keeper&gt; Register Cell use case specification</w:t>
      </w:r>
    </w:p>
    <w:p w14:paraId="2B854427" w14:textId="138606AE" w:rsidR="002F3281" w:rsidRPr="001F2759" w:rsidRDefault="002F3281" w:rsidP="00AA7ED1">
      <w:pPr>
        <w:pStyle w:val="Heading5"/>
        <w:rPr>
          <w:noProof/>
          <w:color w:val="FF0000"/>
          <w14:textFill>
            <w14:solidFill>
              <w14:srgbClr w14:val="FF0000">
                <w14:lumMod w14:val="60000"/>
                <w14:lumOff w14:val="40000"/>
              </w14:srgbClr>
            </w14:solidFill>
          </w14:textFill>
        </w:rPr>
      </w:pPr>
      <w:r w:rsidRPr="001F2759">
        <w:rPr>
          <w:noProof/>
        </w:rPr>
        <w:t>&lt;Stock-keeper&gt; Register Package and Box</w:t>
      </w:r>
    </w:p>
    <w:p w14:paraId="32945094" w14:textId="77777777" w:rsidR="002F3281" w:rsidRPr="001F2759" w:rsidRDefault="002F3281" w:rsidP="002F3281">
      <w:pPr>
        <w:keepNext/>
        <w:jc w:val="center"/>
        <w:rPr>
          <w:rFonts w:asciiTheme="majorHAnsi" w:hAnsiTheme="majorHAnsi"/>
          <w:noProof/>
          <w:sz w:val="24"/>
          <w:szCs w:val="24"/>
        </w:rPr>
      </w:pPr>
      <w:r w:rsidRPr="001F2759">
        <w:rPr>
          <w:rFonts w:asciiTheme="majorHAnsi" w:hAnsiTheme="majorHAnsi"/>
          <w:noProof/>
          <w:sz w:val="24"/>
          <w:szCs w:val="24"/>
        </w:rPr>
        <w:drawing>
          <wp:inline distT="0" distB="0" distL="0" distR="0" wp14:anchorId="4F81A3AB" wp14:editId="7241BD27">
            <wp:extent cx="3075115" cy="1697464"/>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extLst>
                        <a:ext uri="{28A0092B-C50C-407E-A947-70E740481C1C}">
                          <a14:useLocalDpi xmlns:a14="http://schemas.microsoft.com/office/drawing/2010/main" val="0"/>
                        </a:ext>
                      </a:extLst>
                    </a:blip>
                    <a:stretch>
                      <a:fillRect/>
                    </a:stretch>
                  </pic:blipFill>
                  <pic:spPr>
                    <a:xfrm>
                      <a:off x="0" y="0"/>
                      <a:ext cx="3075115" cy="1697464"/>
                    </a:xfrm>
                    <a:prstGeom prst="rect">
                      <a:avLst/>
                    </a:prstGeom>
                  </pic:spPr>
                </pic:pic>
              </a:graphicData>
            </a:graphic>
          </wp:inline>
        </w:drawing>
      </w:r>
    </w:p>
    <w:p w14:paraId="7EE41162" w14:textId="77777777" w:rsidR="002F3281" w:rsidRPr="001F2759" w:rsidRDefault="002F3281" w:rsidP="00013C23">
      <w:pPr>
        <w:pStyle w:val="Caption"/>
        <w:rPr>
          <w:noProof/>
        </w:rPr>
      </w:pPr>
      <w:bookmarkStart w:id="193" w:name="_Toc16980121"/>
      <w:bookmarkStart w:id="194" w:name="_Toc17066613"/>
      <w:r w:rsidRPr="001F2759">
        <w:rPr>
          <w:noProof/>
        </w:rPr>
        <w:t xml:space="preserve">Figure </w:t>
      </w:r>
      <w:r w:rsidRPr="001F2759">
        <w:rPr>
          <w:noProof/>
        </w:rPr>
        <w:fldChar w:fldCharType="begin"/>
      </w:r>
      <w:r w:rsidRPr="001F2759">
        <w:rPr>
          <w:noProof/>
        </w:rPr>
        <w:instrText xml:space="preserve"> SEQ Figure \* ARABIC </w:instrText>
      </w:r>
      <w:r w:rsidRPr="001F2759">
        <w:rPr>
          <w:noProof/>
        </w:rPr>
        <w:fldChar w:fldCharType="separate"/>
      </w:r>
      <w:r w:rsidR="005C1BD5">
        <w:rPr>
          <w:noProof/>
        </w:rPr>
        <w:t>36</w:t>
      </w:r>
      <w:r w:rsidRPr="001F2759">
        <w:rPr>
          <w:noProof/>
        </w:rPr>
        <w:fldChar w:fldCharType="end"/>
      </w:r>
      <w:r w:rsidRPr="001F2759">
        <w:rPr>
          <w:noProof/>
        </w:rPr>
        <w:t xml:space="preserve"> - &lt;Stock-keeper&gt; Register Package and Box</w:t>
      </w:r>
      <w:bookmarkEnd w:id="193"/>
      <w:bookmarkEnd w:id="194"/>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2F3281" w:rsidRPr="001F2759" w14:paraId="3F292FB9" w14:textId="77777777" w:rsidTr="00B22BA3">
        <w:tc>
          <w:tcPr>
            <w:tcW w:w="9006"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E7BD1B8" w14:textId="77777777" w:rsidR="002F3281" w:rsidRPr="001F2759" w:rsidRDefault="002F3281" w:rsidP="00B22BA3">
            <w:pPr>
              <w:tabs>
                <w:tab w:val="left" w:pos="960"/>
                <w:tab w:val="left" w:pos="2640"/>
                <w:tab w:val="left" w:pos="3720"/>
              </w:tabs>
              <w:spacing w:line="276" w:lineRule="auto"/>
              <w:rPr>
                <w:rFonts w:asciiTheme="majorHAnsi" w:eastAsia="ＭＳ 明朝" w:hAnsiTheme="majorHAnsi"/>
                <w:b/>
                <w:noProof/>
                <w:color w:val="FF0000"/>
                <w:sz w:val="24"/>
                <w:szCs w:val="24"/>
              </w:rPr>
            </w:pPr>
            <w:r w:rsidRPr="001F2759">
              <w:rPr>
                <w:rFonts w:asciiTheme="majorHAnsi" w:eastAsia="ＭＳ 明朝" w:hAnsiTheme="majorHAnsi"/>
                <w:b/>
                <w:noProof/>
                <w:color w:val="000000" w:themeColor="text1"/>
                <w:sz w:val="24"/>
                <w:szCs w:val="24"/>
              </w:rPr>
              <w:t>USE CASE – RFIM_UC</w:t>
            </w:r>
            <w:r w:rsidRPr="001F2759">
              <w:rPr>
                <w:rFonts w:asciiTheme="majorHAnsi" w:eastAsia="ＭＳ 明朝" w:hAnsiTheme="majorHAnsi"/>
                <w:b/>
                <w:noProof/>
                <w:sz w:val="24"/>
                <w:szCs w:val="24"/>
              </w:rPr>
              <w:t>_SK2</w:t>
            </w:r>
          </w:p>
        </w:tc>
      </w:tr>
      <w:tr w:rsidR="002F3281" w:rsidRPr="001F2759" w14:paraId="38C02469"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A18A8AC" w14:textId="77777777" w:rsidR="002F3281" w:rsidRPr="001F2759" w:rsidRDefault="002F3281" w:rsidP="00B22BA3">
            <w:pPr>
              <w:tabs>
                <w:tab w:val="left" w:pos="960"/>
              </w:tabs>
              <w:spacing w:before="240" w:line="276" w:lineRule="auto"/>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Use Case No.</w:t>
            </w:r>
          </w:p>
        </w:tc>
        <w:tc>
          <w:tcPr>
            <w:tcW w:w="2259" w:type="dxa"/>
            <w:tcBorders>
              <w:top w:val="single" w:sz="4" w:space="0" w:color="auto"/>
              <w:left w:val="single" w:sz="4" w:space="0" w:color="auto"/>
              <w:bottom w:val="single" w:sz="4" w:space="0" w:color="auto"/>
              <w:right w:val="single" w:sz="4" w:space="0" w:color="auto"/>
            </w:tcBorders>
            <w:hideMark/>
          </w:tcPr>
          <w:p w14:paraId="0F0B8782" w14:textId="77777777" w:rsidR="002F3281" w:rsidRPr="001F2759" w:rsidRDefault="002F3281" w:rsidP="00B22BA3">
            <w:pPr>
              <w:tabs>
                <w:tab w:val="left" w:pos="960"/>
              </w:tabs>
              <w:spacing w:before="240" w:line="276" w:lineRule="auto"/>
              <w:contextualSpacing/>
              <w:rPr>
                <w:rFonts w:asciiTheme="majorHAnsi" w:eastAsia="ＭＳ 明朝" w:hAnsiTheme="majorHAnsi"/>
                <w:noProof/>
                <w:color w:val="000000" w:themeColor="text1"/>
                <w:sz w:val="24"/>
                <w:szCs w:val="24"/>
              </w:rPr>
            </w:pPr>
            <w:r w:rsidRPr="001F2759">
              <w:rPr>
                <w:rFonts w:asciiTheme="majorHAnsi" w:eastAsia="ＭＳ 明朝" w:hAnsiTheme="majorHAnsi"/>
                <w:b/>
                <w:noProof/>
                <w:color w:val="000000" w:themeColor="text1"/>
                <w:sz w:val="24"/>
                <w:szCs w:val="24"/>
              </w:rPr>
              <w:t>RFIM_UC</w:t>
            </w:r>
            <w:r w:rsidRPr="001F2759">
              <w:rPr>
                <w:rFonts w:asciiTheme="majorHAnsi" w:eastAsia="ＭＳ 明朝" w:hAnsiTheme="majorHAnsi"/>
                <w:b/>
                <w:noProof/>
                <w:sz w:val="24"/>
                <w:szCs w:val="24"/>
              </w:rPr>
              <w:t>_SK1</w:t>
            </w:r>
          </w:p>
        </w:tc>
        <w:tc>
          <w:tcPr>
            <w:tcW w:w="225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85A4278" w14:textId="77777777" w:rsidR="002F3281" w:rsidRPr="001F2759" w:rsidRDefault="002F3281" w:rsidP="00B22BA3">
            <w:pPr>
              <w:tabs>
                <w:tab w:val="left" w:pos="960"/>
              </w:tabs>
              <w:spacing w:before="240" w:line="276" w:lineRule="auto"/>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Use Case Version</w:t>
            </w:r>
          </w:p>
        </w:tc>
        <w:tc>
          <w:tcPr>
            <w:tcW w:w="2244" w:type="dxa"/>
            <w:tcBorders>
              <w:top w:val="single" w:sz="4" w:space="0" w:color="auto"/>
              <w:left w:val="single" w:sz="4" w:space="0" w:color="auto"/>
              <w:bottom w:val="single" w:sz="4" w:space="0" w:color="auto"/>
              <w:right w:val="single" w:sz="4" w:space="0" w:color="auto"/>
            </w:tcBorders>
            <w:hideMark/>
          </w:tcPr>
          <w:p w14:paraId="49B4D0EE" w14:textId="77777777" w:rsidR="002F3281" w:rsidRPr="001F2759" w:rsidRDefault="002F3281" w:rsidP="00B22BA3">
            <w:pPr>
              <w:tabs>
                <w:tab w:val="left" w:pos="960"/>
              </w:tabs>
              <w:spacing w:before="240" w:line="276" w:lineRule="auto"/>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2.0</w:t>
            </w:r>
          </w:p>
        </w:tc>
      </w:tr>
      <w:tr w:rsidR="002F3281" w:rsidRPr="001F2759" w14:paraId="1E5824B4"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E41A3D7" w14:textId="77777777" w:rsidR="002F3281" w:rsidRPr="001F2759" w:rsidRDefault="002F3281" w:rsidP="00B22BA3">
            <w:pPr>
              <w:tabs>
                <w:tab w:val="left" w:pos="960"/>
              </w:tabs>
              <w:spacing w:before="240" w:line="276" w:lineRule="auto"/>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Use Case Name</w:t>
            </w:r>
          </w:p>
        </w:tc>
        <w:tc>
          <w:tcPr>
            <w:tcW w:w="6756" w:type="dxa"/>
            <w:gridSpan w:val="3"/>
            <w:tcBorders>
              <w:top w:val="single" w:sz="4" w:space="0" w:color="auto"/>
              <w:left w:val="single" w:sz="4" w:space="0" w:color="auto"/>
              <w:bottom w:val="single" w:sz="4" w:space="0" w:color="auto"/>
              <w:right w:val="single" w:sz="4" w:space="0" w:color="auto"/>
            </w:tcBorders>
            <w:hideMark/>
          </w:tcPr>
          <w:p w14:paraId="773744D2" w14:textId="77777777" w:rsidR="002F3281" w:rsidRPr="001F2759" w:rsidRDefault="002F3281" w:rsidP="00B22BA3">
            <w:pPr>
              <w:tabs>
                <w:tab w:val="left" w:pos="960"/>
              </w:tabs>
              <w:spacing w:before="240" w:line="276" w:lineRule="auto"/>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Register Package and Box</w:t>
            </w:r>
          </w:p>
        </w:tc>
      </w:tr>
      <w:tr w:rsidR="002F3281" w:rsidRPr="001F2759" w14:paraId="7BC85EDC"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684BCF9" w14:textId="77777777" w:rsidR="002F3281" w:rsidRPr="001F2759" w:rsidRDefault="002F3281" w:rsidP="00B22BA3">
            <w:pPr>
              <w:tabs>
                <w:tab w:val="left" w:pos="960"/>
              </w:tabs>
              <w:spacing w:before="240" w:line="276" w:lineRule="auto"/>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Author</w:t>
            </w:r>
          </w:p>
        </w:tc>
        <w:tc>
          <w:tcPr>
            <w:tcW w:w="6756" w:type="dxa"/>
            <w:gridSpan w:val="3"/>
            <w:tcBorders>
              <w:top w:val="single" w:sz="4" w:space="0" w:color="auto"/>
              <w:left w:val="single" w:sz="4" w:space="0" w:color="auto"/>
              <w:bottom w:val="single" w:sz="4" w:space="0" w:color="auto"/>
              <w:right w:val="single" w:sz="4" w:space="0" w:color="auto"/>
            </w:tcBorders>
            <w:hideMark/>
          </w:tcPr>
          <w:p w14:paraId="1D525D0C" w14:textId="77777777" w:rsidR="002F3281" w:rsidRPr="001F2759" w:rsidRDefault="002F3281" w:rsidP="00B22BA3">
            <w:pPr>
              <w:tabs>
                <w:tab w:val="left" w:pos="960"/>
              </w:tabs>
              <w:spacing w:before="240" w:line="276" w:lineRule="auto"/>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HoangPM</w:t>
            </w:r>
          </w:p>
        </w:tc>
      </w:tr>
      <w:tr w:rsidR="002F3281" w:rsidRPr="001F2759" w14:paraId="0829619E"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0EC2564" w14:textId="77777777" w:rsidR="002F3281" w:rsidRPr="001F2759" w:rsidRDefault="002F3281" w:rsidP="00B22BA3">
            <w:pPr>
              <w:tabs>
                <w:tab w:val="left" w:pos="960"/>
              </w:tabs>
              <w:spacing w:before="240" w:line="276" w:lineRule="auto"/>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Date</w:t>
            </w:r>
          </w:p>
        </w:tc>
        <w:tc>
          <w:tcPr>
            <w:tcW w:w="2259" w:type="dxa"/>
            <w:tcBorders>
              <w:top w:val="single" w:sz="4" w:space="0" w:color="auto"/>
              <w:left w:val="single" w:sz="4" w:space="0" w:color="auto"/>
              <w:bottom w:val="single" w:sz="4" w:space="0" w:color="auto"/>
              <w:right w:val="single" w:sz="4" w:space="0" w:color="auto"/>
            </w:tcBorders>
            <w:hideMark/>
          </w:tcPr>
          <w:p w14:paraId="0E6356C1" w14:textId="77777777" w:rsidR="002F3281" w:rsidRPr="001F2759" w:rsidRDefault="002F3281" w:rsidP="00B22BA3">
            <w:pPr>
              <w:tabs>
                <w:tab w:val="left" w:pos="960"/>
              </w:tabs>
              <w:spacing w:before="240" w:line="276" w:lineRule="auto"/>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26/07/2019</w:t>
            </w:r>
          </w:p>
        </w:tc>
        <w:tc>
          <w:tcPr>
            <w:tcW w:w="225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403F365" w14:textId="77777777" w:rsidR="002F3281" w:rsidRPr="001F2759" w:rsidRDefault="002F3281" w:rsidP="00B22BA3">
            <w:pPr>
              <w:tabs>
                <w:tab w:val="left" w:pos="960"/>
              </w:tabs>
              <w:spacing w:before="240" w:line="276" w:lineRule="auto"/>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Priority</w:t>
            </w:r>
          </w:p>
        </w:tc>
        <w:tc>
          <w:tcPr>
            <w:tcW w:w="2244" w:type="dxa"/>
            <w:tcBorders>
              <w:top w:val="single" w:sz="4" w:space="0" w:color="auto"/>
              <w:left w:val="single" w:sz="4" w:space="0" w:color="auto"/>
              <w:bottom w:val="single" w:sz="4" w:space="0" w:color="auto"/>
              <w:right w:val="single" w:sz="4" w:space="0" w:color="auto"/>
            </w:tcBorders>
            <w:hideMark/>
          </w:tcPr>
          <w:p w14:paraId="769D35E4" w14:textId="77777777" w:rsidR="002F3281" w:rsidRPr="001F2759" w:rsidRDefault="002F3281" w:rsidP="00B22BA3">
            <w:pPr>
              <w:tabs>
                <w:tab w:val="left" w:pos="960"/>
              </w:tabs>
              <w:spacing w:before="240" w:line="276" w:lineRule="auto"/>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Normal</w:t>
            </w:r>
          </w:p>
        </w:tc>
      </w:tr>
      <w:tr w:rsidR="002F3281" w:rsidRPr="001F2759" w14:paraId="66EA8339" w14:textId="77777777" w:rsidTr="00B22BA3">
        <w:trPr>
          <w:trHeight w:val="78"/>
        </w:trPr>
        <w:tc>
          <w:tcPr>
            <w:tcW w:w="9006" w:type="dxa"/>
            <w:gridSpan w:val="4"/>
            <w:tcBorders>
              <w:top w:val="single" w:sz="4" w:space="0" w:color="auto"/>
              <w:left w:val="single" w:sz="4" w:space="0" w:color="auto"/>
              <w:bottom w:val="single" w:sz="4" w:space="0" w:color="auto"/>
              <w:right w:val="single" w:sz="4" w:space="0" w:color="auto"/>
            </w:tcBorders>
          </w:tcPr>
          <w:p w14:paraId="3692B28E" w14:textId="77777777" w:rsidR="002F3281" w:rsidRPr="001F2759" w:rsidRDefault="002F3281" w:rsidP="00B22BA3">
            <w:pPr>
              <w:tabs>
                <w:tab w:val="left" w:pos="960"/>
              </w:tabs>
              <w:spacing w:before="240" w:line="276" w:lineRule="auto"/>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Actor:</w:t>
            </w:r>
          </w:p>
          <w:p w14:paraId="34D8C85B" w14:textId="77777777" w:rsidR="002F3281" w:rsidRPr="001F2759" w:rsidRDefault="002F3281" w:rsidP="002F3281">
            <w:pPr>
              <w:numPr>
                <w:ilvl w:val="0"/>
                <w:numId w:val="30"/>
              </w:numPr>
              <w:tabs>
                <w:tab w:val="left" w:pos="960"/>
              </w:tabs>
              <w:spacing w:before="240" w:after="160" w:line="252" w:lineRule="auto"/>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Stock-keeper</w:t>
            </w:r>
          </w:p>
          <w:p w14:paraId="7B8B0B92" w14:textId="77777777" w:rsidR="002F3281" w:rsidRPr="001F2759" w:rsidRDefault="002F3281" w:rsidP="00B22BA3">
            <w:pPr>
              <w:tabs>
                <w:tab w:val="left" w:pos="960"/>
              </w:tabs>
              <w:spacing w:before="240" w:line="276" w:lineRule="auto"/>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Summary:</w:t>
            </w:r>
          </w:p>
          <w:p w14:paraId="2047C8F1" w14:textId="77777777" w:rsidR="002F3281" w:rsidRPr="001F2759" w:rsidRDefault="002F3281" w:rsidP="002F3281">
            <w:pPr>
              <w:numPr>
                <w:ilvl w:val="0"/>
                <w:numId w:val="30"/>
              </w:numPr>
              <w:tabs>
                <w:tab w:val="left" w:pos="960"/>
              </w:tabs>
              <w:spacing w:before="240" w:after="160" w:line="252" w:lineRule="auto"/>
              <w:contextualSpacing/>
              <w:rPr>
                <w:rFonts w:asciiTheme="majorHAnsi" w:eastAsia="ＭＳ 明朝" w:hAnsiTheme="majorHAnsi"/>
                <w:b/>
                <w:bCs/>
                <w:noProof/>
                <w:color w:val="000000" w:themeColor="text1"/>
                <w:sz w:val="24"/>
                <w:szCs w:val="24"/>
              </w:rPr>
            </w:pPr>
            <w:r w:rsidRPr="001F2759">
              <w:rPr>
                <w:rFonts w:asciiTheme="majorHAnsi" w:eastAsia="ＭＳ 明朝" w:hAnsiTheme="majorHAnsi"/>
                <w:noProof/>
                <w:color w:val="000000" w:themeColor="text1"/>
                <w:sz w:val="24"/>
                <w:szCs w:val="24"/>
              </w:rPr>
              <w:t>This use case allows Stock-keeper to register packages and boxes.</w:t>
            </w:r>
          </w:p>
          <w:p w14:paraId="7CF4846A" w14:textId="77777777" w:rsidR="002F3281" w:rsidRPr="001F2759" w:rsidRDefault="002F3281" w:rsidP="00B22BA3">
            <w:pPr>
              <w:tabs>
                <w:tab w:val="left" w:pos="960"/>
              </w:tabs>
              <w:spacing w:before="240" w:line="276" w:lineRule="auto"/>
              <w:ind w:right="66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Goal:</w:t>
            </w:r>
          </w:p>
          <w:p w14:paraId="4B88BF8F" w14:textId="77777777" w:rsidR="002F3281" w:rsidRPr="001F2759" w:rsidRDefault="002F3281" w:rsidP="002F3281">
            <w:pPr>
              <w:numPr>
                <w:ilvl w:val="0"/>
                <w:numId w:val="30"/>
              </w:numPr>
              <w:tabs>
                <w:tab w:val="left" w:pos="960"/>
              </w:tabs>
              <w:spacing w:before="240" w:after="160" w:line="252" w:lineRule="auto"/>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 xml:space="preserve">Stock-keeper register package and box successfully. </w:t>
            </w:r>
          </w:p>
          <w:p w14:paraId="58299DE6" w14:textId="77777777" w:rsidR="002F3281" w:rsidRPr="001F2759" w:rsidRDefault="002F3281" w:rsidP="00B22BA3">
            <w:pPr>
              <w:tabs>
                <w:tab w:val="left" w:pos="960"/>
              </w:tabs>
              <w:spacing w:before="240" w:line="276" w:lineRule="auto"/>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Triggers:</w:t>
            </w:r>
          </w:p>
          <w:p w14:paraId="4F9B6F4C" w14:textId="77777777" w:rsidR="002F3281" w:rsidRPr="001F2759" w:rsidRDefault="002F3281" w:rsidP="002F3281">
            <w:pPr>
              <w:numPr>
                <w:ilvl w:val="0"/>
                <w:numId w:val="30"/>
              </w:numPr>
              <w:tabs>
                <w:tab w:val="left" w:pos="960"/>
              </w:tabs>
              <w:spacing w:before="240" w:after="160" w:line="252" w:lineRule="auto"/>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Stock-keeper taps on “Save” button.</w:t>
            </w:r>
          </w:p>
          <w:p w14:paraId="1909A249" w14:textId="77777777" w:rsidR="002F3281" w:rsidRPr="001F2759" w:rsidRDefault="002F3281" w:rsidP="00B22BA3">
            <w:pPr>
              <w:tabs>
                <w:tab w:val="left" w:pos="960"/>
              </w:tabs>
              <w:spacing w:before="240" w:line="276" w:lineRule="auto"/>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Preconditions:</w:t>
            </w:r>
          </w:p>
          <w:p w14:paraId="21A37EAC" w14:textId="77777777" w:rsidR="002F3281" w:rsidRPr="001F2759" w:rsidRDefault="002F3281" w:rsidP="002F3281">
            <w:pPr>
              <w:numPr>
                <w:ilvl w:val="0"/>
                <w:numId w:val="30"/>
              </w:numPr>
              <w:tabs>
                <w:tab w:val="left" w:pos="960"/>
              </w:tabs>
              <w:spacing w:before="240" w:after="160" w:line="252" w:lineRule="auto"/>
              <w:contextualSpacing/>
              <w:rPr>
                <w:rFonts w:asciiTheme="majorHAnsi" w:eastAsia="ＭＳ 明朝" w:hAnsiTheme="majorHAnsi"/>
                <w:noProof/>
                <w:sz w:val="24"/>
                <w:szCs w:val="24"/>
              </w:rPr>
            </w:pPr>
            <w:r w:rsidRPr="001F2759">
              <w:rPr>
                <w:rFonts w:asciiTheme="majorHAnsi" w:eastAsia="ＭＳ 明朝" w:hAnsiTheme="majorHAnsi"/>
                <w:noProof/>
                <w:color w:val="000000" w:themeColor="text1"/>
                <w:sz w:val="24"/>
                <w:szCs w:val="24"/>
              </w:rPr>
              <w:lastRenderedPageBreak/>
              <w:t>User must log in the mobile system with Stock-keeper role.</w:t>
            </w:r>
          </w:p>
          <w:p w14:paraId="183F5026" w14:textId="77777777" w:rsidR="002F3281" w:rsidRPr="001F2759" w:rsidRDefault="002F3281" w:rsidP="002F3281">
            <w:pPr>
              <w:numPr>
                <w:ilvl w:val="0"/>
                <w:numId w:val="30"/>
              </w:numPr>
              <w:tabs>
                <w:tab w:val="left" w:pos="960"/>
              </w:tabs>
              <w:spacing w:before="240" w:after="160" w:line="252" w:lineRule="auto"/>
              <w:contextualSpacing/>
              <w:rPr>
                <w:rFonts w:asciiTheme="majorHAnsi" w:eastAsia="ＭＳ 明朝" w:hAnsiTheme="majorHAnsi"/>
                <w:noProof/>
                <w:sz w:val="24"/>
                <w:szCs w:val="24"/>
              </w:rPr>
            </w:pPr>
            <w:r w:rsidRPr="001F2759">
              <w:rPr>
                <w:rFonts w:asciiTheme="majorHAnsi" w:eastAsia="ＭＳ 明朝" w:hAnsiTheme="majorHAnsi"/>
                <w:noProof/>
                <w:sz w:val="24"/>
                <w:szCs w:val="24"/>
              </w:rPr>
              <w:t>The mobile device is connected with a RFID scanner.</w:t>
            </w:r>
          </w:p>
          <w:p w14:paraId="4FF2761B" w14:textId="77777777" w:rsidR="002F3281" w:rsidRPr="001F2759" w:rsidRDefault="002F3281" w:rsidP="00B22BA3">
            <w:pPr>
              <w:tabs>
                <w:tab w:val="left" w:pos="960"/>
              </w:tabs>
              <w:spacing w:before="240" w:line="276" w:lineRule="auto"/>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Post conditions:</w:t>
            </w:r>
          </w:p>
          <w:p w14:paraId="23A9BB68" w14:textId="77777777" w:rsidR="002F3281" w:rsidRPr="001F2759" w:rsidRDefault="002F3281" w:rsidP="002F3281">
            <w:pPr>
              <w:numPr>
                <w:ilvl w:val="0"/>
                <w:numId w:val="30"/>
              </w:numPr>
              <w:tabs>
                <w:tab w:val="left" w:pos="960"/>
              </w:tabs>
              <w:spacing w:before="240" w:after="160" w:line="252" w:lineRule="auto"/>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Success: Boxes are successfully registered with a product and a RFID then mapped with a package RFID.</w:t>
            </w:r>
          </w:p>
          <w:p w14:paraId="41875734" w14:textId="77777777" w:rsidR="002F3281" w:rsidRPr="001F2759" w:rsidRDefault="002F3281" w:rsidP="002F3281">
            <w:pPr>
              <w:numPr>
                <w:ilvl w:val="0"/>
                <w:numId w:val="30"/>
              </w:numPr>
              <w:tabs>
                <w:tab w:val="left" w:pos="960"/>
              </w:tabs>
              <w:spacing w:before="240" w:after="160" w:line="252" w:lineRule="auto"/>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Fail: System shows error messages.</w:t>
            </w:r>
          </w:p>
          <w:p w14:paraId="0029383E" w14:textId="77777777" w:rsidR="002F3281" w:rsidRPr="001F2759" w:rsidRDefault="002F3281" w:rsidP="00B22BA3">
            <w:pPr>
              <w:tabs>
                <w:tab w:val="left" w:pos="960"/>
              </w:tabs>
              <w:spacing w:before="240" w:line="276" w:lineRule="auto"/>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Main Success Scenarios:</w:t>
            </w:r>
          </w:p>
          <w:tbl>
            <w:tblPr>
              <w:tblW w:w="0" w:type="auto"/>
              <w:tblLook w:val="04A0" w:firstRow="1" w:lastRow="0" w:firstColumn="1" w:lastColumn="0" w:noHBand="0" w:noVBand="1"/>
            </w:tblPr>
            <w:tblGrid>
              <w:gridCol w:w="736"/>
              <w:gridCol w:w="4096"/>
              <w:gridCol w:w="3948"/>
            </w:tblGrid>
            <w:tr w:rsidR="002F3281" w:rsidRPr="001F2759" w14:paraId="22D959A3" w14:textId="77777777" w:rsidTr="00B22BA3">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85F478A" w14:textId="77777777" w:rsidR="002F3281" w:rsidRPr="001F2759" w:rsidRDefault="002F3281" w:rsidP="00B22BA3">
                  <w:pPr>
                    <w:tabs>
                      <w:tab w:val="left" w:pos="960"/>
                    </w:tabs>
                    <w:spacing w:before="240" w:line="276" w:lineRule="auto"/>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A4848A3" w14:textId="77777777" w:rsidR="002F3281" w:rsidRPr="001F2759" w:rsidRDefault="002F3281" w:rsidP="00B22BA3">
                  <w:pPr>
                    <w:tabs>
                      <w:tab w:val="left" w:pos="960"/>
                    </w:tabs>
                    <w:spacing w:before="240" w:line="276" w:lineRule="auto"/>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2174C5D" w14:textId="77777777" w:rsidR="002F3281" w:rsidRPr="001F2759" w:rsidRDefault="002F3281" w:rsidP="00B22BA3">
                  <w:pPr>
                    <w:tabs>
                      <w:tab w:val="left" w:pos="960"/>
                    </w:tabs>
                    <w:spacing w:before="240" w:line="276" w:lineRule="auto"/>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System Response</w:t>
                  </w:r>
                </w:p>
              </w:tc>
            </w:tr>
            <w:tr w:rsidR="002F3281" w:rsidRPr="001F2759" w14:paraId="19B4C825" w14:textId="77777777" w:rsidTr="00B22BA3">
              <w:trPr>
                <w:trHeight w:val="405"/>
              </w:trPr>
              <w:tc>
                <w:tcPr>
                  <w:tcW w:w="736" w:type="dxa"/>
                  <w:tcBorders>
                    <w:top w:val="single" w:sz="4" w:space="0" w:color="auto"/>
                    <w:left w:val="single" w:sz="4" w:space="0" w:color="auto"/>
                    <w:bottom w:val="nil"/>
                    <w:right w:val="single" w:sz="4" w:space="0" w:color="auto"/>
                  </w:tcBorders>
                  <w:hideMark/>
                </w:tcPr>
                <w:p w14:paraId="0750917E" w14:textId="77777777" w:rsidR="002F3281" w:rsidRPr="001F2759" w:rsidRDefault="002F3281" w:rsidP="00B22BA3">
                  <w:pPr>
                    <w:tabs>
                      <w:tab w:val="left" w:pos="960"/>
                    </w:tabs>
                    <w:spacing w:before="240" w:line="276" w:lineRule="auto"/>
                    <w:contextualSpacing/>
                    <w:jc w:val="cente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1</w:t>
                  </w:r>
                </w:p>
              </w:tc>
              <w:tc>
                <w:tcPr>
                  <w:tcW w:w="4096" w:type="dxa"/>
                  <w:tcBorders>
                    <w:top w:val="single" w:sz="4" w:space="0" w:color="auto"/>
                    <w:left w:val="single" w:sz="4" w:space="0" w:color="auto"/>
                    <w:bottom w:val="nil"/>
                    <w:right w:val="single" w:sz="4" w:space="0" w:color="auto"/>
                  </w:tcBorders>
                  <w:hideMark/>
                </w:tcPr>
                <w:p w14:paraId="38EA48FE" w14:textId="77777777" w:rsidR="002F3281" w:rsidRPr="001F2759" w:rsidRDefault="002F3281" w:rsidP="00B22BA3">
                  <w:pPr>
                    <w:spacing w:line="276"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Stock-keeper taps on “Register Package and Box” button.</w:t>
                  </w:r>
                </w:p>
              </w:tc>
              <w:tc>
                <w:tcPr>
                  <w:tcW w:w="3948" w:type="dxa"/>
                  <w:tcBorders>
                    <w:top w:val="single" w:sz="4" w:space="0" w:color="auto"/>
                    <w:left w:val="single" w:sz="4" w:space="0" w:color="auto"/>
                    <w:bottom w:val="nil"/>
                    <w:right w:val="single" w:sz="4" w:space="0" w:color="auto"/>
                  </w:tcBorders>
                  <w:hideMark/>
                </w:tcPr>
                <w:p w14:paraId="0EFF1749" w14:textId="77777777" w:rsidR="002F3281" w:rsidRPr="001F2759" w:rsidRDefault="002F3281" w:rsidP="00B22BA3">
                  <w:pPr>
                    <w:tabs>
                      <w:tab w:val="left" w:pos="960"/>
                    </w:tabs>
                    <w:spacing w:before="240" w:line="276" w:lineRule="auto"/>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w:t>
                  </w:r>
                  <w:r w:rsidRPr="001F2759">
                    <w:rPr>
                      <w:rFonts w:asciiTheme="majorHAnsi" w:eastAsia="ＭＳ 明朝" w:hAnsiTheme="majorHAnsi"/>
                      <w:noProof/>
                      <w:sz w:val="24"/>
                      <w:szCs w:val="24"/>
                    </w:rPr>
                    <w:t>Package Register</w:t>
                  </w:r>
                  <w:r w:rsidRPr="001F2759">
                    <w:rPr>
                      <w:rFonts w:asciiTheme="majorHAnsi" w:eastAsia="ＭＳ 明朝" w:hAnsiTheme="majorHAnsi"/>
                      <w:noProof/>
                      <w:color w:val="000000" w:themeColor="text1"/>
                      <w:sz w:val="24"/>
                      <w:szCs w:val="24"/>
                    </w:rPr>
                    <w:t>” screen is shown with following labels and fields:</w:t>
                  </w:r>
                </w:p>
                <w:p w14:paraId="6B2D0B48" w14:textId="77777777" w:rsidR="002F3281" w:rsidRPr="001F2759" w:rsidRDefault="002F3281" w:rsidP="002F3281">
                  <w:pPr>
                    <w:pStyle w:val="ListParagraph"/>
                    <w:numPr>
                      <w:ilvl w:val="0"/>
                      <w:numId w:val="32"/>
                    </w:numPr>
                    <w:tabs>
                      <w:tab w:val="left" w:pos="960"/>
                    </w:tabs>
                    <w:spacing w:before="240" w:after="160" w:line="252"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Goods Receipt: select option, list Goods Receipt</w:t>
                  </w:r>
                </w:p>
                <w:p w14:paraId="3A16B91A" w14:textId="77777777" w:rsidR="002F3281" w:rsidRPr="001F2759" w:rsidRDefault="002F3281" w:rsidP="002F3281">
                  <w:pPr>
                    <w:pStyle w:val="ListParagraph"/>
                    <w:numPr>
                      <w:ilvl w:val="0"/>
                      <w:numId w:val="32"/>
                    </w:numPr>
                    <w:tabs>
                      <w:tab w:val="left" w:pos="960"/>
                    </w:tabs>
                    <w:spacing w:before="240" w:after="160" w:line="252"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Product Name: select option, list Product</w:t>
                  </w:r>
                </w:p>
                <w:p w14:paraId="14C7DC4F" w14:textId="77777777" w:rsidR="002F3281" w:rsidRPr="001F2759" w:rsidRDefault="002F3281" w:rsidP="002F3281">
                  <w:pPr>
                    <w:pStyle w:val="ListParagraph"/>
                    <w:numPr>
                      <w:ilvl w:val="0"/>
                      <w:numId w:val="32"/>
                    </w:numPr>
                    <w:tabs>
                      <w:tab w:val="left" w:pos="960"/>
                    </w:tabs>
                    <w:spacing w:before="240" w:after="160" w:line="252"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Product Id: automatically show after selecting Product Name</w:t>
                  </w:r>
                </w:p>
                <w:p w14:paraId="525B8F93" w14:textId="77777777" w:rsidR="002F3281" w:rsidRPr="001F2759" w:rsidRDefault="002F3281" w:rsidP="002F3281">
                  <w:pPr>
                    <w:pStyle w:val="ListParagraph"/>
                    <w:numPr>
                      <w:ilvl w:val="0"/>
                      <w:numId w:val="32"/>
                    </w:numPr>
                    <w:tabs>
                      <w:tab w:val="left" w:pos="960"/>
                    </w:tabs>
                    <w:spacing w:before="240" w:after="160" w:line="252"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Package RFID: automatically inputted when an RFID tag is scanned. One tag allowed only</w:t>
                  </w:r>
                </w:p>
                <w:p w14:paraId="1D9FE22E" w14:textId="77777777" w:rsidR="002F3281" w:rsidRPr="001F2759" w:rsidRDefault="002F3281" w:rsidP="002F3281">
                  <w:pPr>
                    <w:pStyle w:val="ListParagraph"/>
                    <w:numPr>
                      <w:ilvl w:val="0"/>
                      <w:numId w:val="32"/>
                    </w:numPr>
                    <w:tabs>
                      <w:tab w:val="left" w:pos="960"/>
                    </w:tabs>
                    <w:spacing w:before="240" w:after="160" w:line="252"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Boxes RFID: text, automatically inputted when an RFID tag is scanned. Multiple tags are allowed.</w:t>
                  </w:r>
                </w:p>
              </w:tc>
            </w:tr>
            <w:tr w:rsidR="002F3281" w:rsidRPr="001F2759" w14:paraId="30EF5C31"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476EE737" w14:textId="77777777" w:rsidR="002F3281" w:rsidRPr="001F2759" w:rsidRDefault="002F3281" w:rsidP="00B22BA3">
                  <w:pPr>
                    <w:tabs>
                      <w:tab w:val="left" w:pos="960"/>
                    </w:tabs>
                    <w:spacing w:before="240" w:line="276" w:lineRule="auto"/>
                    <w:contextualSpacing/>
                    <w:jc w:val="cente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2</w:t>
                  </w:r>
                </w:p>
              </w:tc>
              <w:tc>
                <w:tcPr>
                  <w:tcW w:w="4096" w:type="dxa"/>
                  <w:tcBorders>
                    <w:top w:val="single" w:sz="4" w:space="0" w:color="auto"/>
                    <w:left w:val="single" w:sz="4" w:space="0" w:color="auto"/>
                    <w:bottom w:val="single" w:sz="4" w:space="0" w:color="auto"/>
                    <w:right w:val="single" w:sz="4" w:space="0" w:color="auto"/>
                  </w:tcBorders>
                  <w:hideMark/>
                </w:tcPr>
                <w:p w14:paraId="04A91688" w14:textId="77777777" w:rsidR="002F3281" w:rsidRPr="001F2759" w:rsidRDefault="002F3281" w:rsidP="00315191">
                  <w:pPr>
                    <w:pStyle w:val="ListParagraph"/>
                    <w:numPr>
                      <w:ilvl w:val="0"/>
                      <w:numId w:val="41"/>
                    </w:numP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Stock-keeper taps on “Scan” button and uses RFID scanner to scan Package tag.</w:t>
                  </w:r>
                </w:p>
                <w:p w14:paraId="65D201F2" w14:textId="77777777" w:rsidR="002F3281" w:rsidRPr="001F2759" w:rsidRDefault="002F3281" w:rsidP="00315191">
                  <w:pPr>
                    <w:pStyle w:val="ListParagraph"/>
                    <w:numPr>
                      <w:ilvl w:val="0"/>
                      <w:numId w:val="41"/>
                    </w:numP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Stock-keeper taps on “Scan” button and uses RFID scanner to scan Box tag.</w:t>
                  </w:r>
                </w:p>
              </w:tc>
              <w:tc>
                <w:tcPr>
                  <w:tcW w:w="3948" w:type="dxa"/>
                  <w:tcBorders>
                    <w:top w:val="single" w:sz="4" w:space="0" w:color="auto"/>
                    <w:left w:val="single" w:sz="4" w:space="0" w:color="auto"/>
                    <w:bottom w:val="single" w:sz="4" w:space="0" w:color="auto"/>
                    <w:right w:val="single" w:sz="4" w:space="0" w:color="auto"/>
                  </w:tcBorders>
                  <w:hideMark/>
                </w:tcPr>
                <w:p w14:paraId="44A19700" w14:textId="77777777" w:rsidR="002F3281" w:rsidRPr="001F2759" w:rsidRDefault="002F3281" w:rsidP="00315191">
                  <w:pPr>
                    <w:pStyle w:val="ListParagraph"/>
                    <w:numPr>
                      <w:ilvl w:val="0"/>
                      <w:numId w:val="42"/>
                    </w:numPr>
                    <w:tabs>
                      <w:tab w:val="left" w:pos="960"/>
                    </w:tabs>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Package RFIDs are automatically inputted in the field.</w:t>
                  </w:r>
                </w:p>
                <w:p w14:paraId="062ABF08" w14:textId="77777777" w:rsidR="002F3281" w:rsidRPr="001F2759" w:rsidRDefault="002F3281" w:rsidP="00315191">
                  <w:pPr>
                    <w:pStyle w:val="ListParagraph"/>
                    <w:numPr>
                      <w:ilvl w:val="0"/>
                      <w:numId w:val="42"/>
                    </w:numPr>
                    <w:tabs>
                      <w:tab w:val="left" w:pos="960"/>
                    </w:tabs>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List of Box RFIDs are automatically inputted in the field.</w:t>
                  </w:r>
                </w:p>
              </w:tc>
            </w:tr>
            <w:tr w:rsidR="002F3281" w:rsidRPr="001F2759" w14:paraId="23A67640"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69B085CF" w14:textId="77777777" w:rsidR="002F3281" w:rsidRPr="001F2759" w:rsidRDefault="002F3281" w:rsidP="00B22BA3">
                  <w:pPr>
                    <w:tabs>
                      <w:tab w:val="left" w:pos="960"/>
                    </w:tabs>
                    <w:spacing w:before="240" w:line="276" w:lineRule="auto"/>
                    <w:contextualSpacing/>
                    <w:jc w:val="cente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3</w:t>
                  </w:r>
                </w:p>
              </w:tc>
              <w:tc>
                <w:tcPr>
                  <w:tcW w:w="4096" w:type="dxa"/>
                  <w:tcBorders>
                    <w:top w:val="single" w:sz="4" w:space="0" w:color="auto"/>
                    <w:left w:val="single" w:sz="4" w:space="0" w:color="auto"/>
                    <w:bottom w:val="single" w:sz="4" w:space="0" w:color="auto"/>
                    <w:right w:val="single" w:sz="4" w:space="0" w:color="auto"/>
                  </w:tcBorders>
                  <w:hideMark/>
                </w:tcPr>
                <w:p w14:paraId="340A5760" w14:textId="77777777" w:rsidR="002F3281" w:rsidRPr="001F2759" w:rsidRDefault="002F3281" w:rsidP="00B22BA3">
                  <w:pPr>
                    <w:spacing w:before="240" w:line="276" w:lineRule="auto"/>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sz w:val="24"/>
                      <w:szCs w:val="24"/>
                    </w:rPr>
                    <w:t>Stock-keeper taps on “Save” button.</w:t>
                  </w:r>
                </w:p>
              </w:tc>
              <w:tc>
                <w:tcPr>
                  <w:tcW w:w="3948" w:type="dxa"/>
                  <w:tcBorders>
                    <w:top w:val="single" w:sz="4" w:space="0" w:color="auto"/>
                    <w:left w:val="single" w:sz="4" w:space="0" w:color="auto"/>
                    <w:bottom w:val="single" w:sz="4" w:space="0" w:color="auto"/>
                    <w:right w:val="single" w:sz="4" w:space="0" w:color="auto"/>
                  </w:tcBorders>
                  <w:hideMark/>
                </w:tcPr>
                <w:p w14:paraId="0BC6DD69" w14:textId="77777777" w:rsidR="002F3281" w:rsidRPr="001F2759" w:rsidRDefault="002F3281" w:rsidP="00B22BA3">
                  <w:pPr>
                    <w:tabs>
                      <w:tab w:val="left" w:pos="960"/>
                    </w:tabs>
                    <w:spacing w:before="240" w:line="276" w:lineRule="auto"/>
                    <w:contextualSpacing/>
                    <w:rPr>
                      <w:rFonts w:asciiTheme="majorHAnsi" w:eastAsia="ＭＳ 明朝" w:hAnsiTheme="majorHAnsi"/>
                      <w:noProof/>
                      <w:sz w:val="24"/>
                      <w:szCs w:val="24"/>
                    </w:rPr>
                  </w:pPr>
                  <w:r w:rsidRPr="001F2759">
                    <w:rPr>
                      <w:rFonts w:asciiTheme="majorHAnsi" w:eastAsia="ＭＳ 明朝" w:hAnsiTheme="majorHAnsi"/>
                      <w:noProof/>
                      <w:sz w:val="24"/>
                      <w:szCs w:val="24"/>
                    </w:rPr>
                    <w:t>System validates inputted data and shows message “Register successfully.”</w:t>
                  </w:r>
                </w:p>
                <w:p w14:paraId="6728CF52" w14:textId="104CBF19" w:rsidR="002F3281" w:rsidRPr="001F2759" w:rsidRDefault="002F3281" w:rsidP="00B22BA3">
                  <w:pPr>
                    <w:tabs>
                      <w:tab w:val="left" w:pos="960"/>
                    </w:tabs>
                    <w:spacing w:before="240" w:line="276" w:lineRule="auto"/>
                    <w:contextualSpacing/>
                    <w:rPr>
                      <w:rFonts w:asciiTheme="majorHAnsi" w:eastAsia="ＭＳ 明朝" w:hAnsiTheme="majorHAnsi"/>
                      <w:noProof/>
                      <w:sz w:val="24"/>
                      <w:szCs w:val="24"/>
                    </w:rPr>
                  </w:pPr>
                  <w:r w:rsidRPr="001F2759">
                    <w:rPr>
                      <w:rFonts w:asciiTheme="majorHAnsi" w:eastAsia="ＭＳ 明朝" w:hAnsiTheme="majorHAnsi"/>
                      <w:noProof/>
                      <w:sz w:val="24"/>
                      <w:szCs w:val="24"/>
                    </w:rPr>
                    <w:t>[Exception 1, 2, 3, 4, 5</w:t>
                  </w:r>
                  <w:r w:rsidR="00FC4745">
                    <w:rPr>
                      <w:rFonts w:asciiTheme="majorHAnsi" w:eastAsia="ＭＳ 明朝" w:hAnsiTheme="majorHAnsi"/>
                      <w:noProof/>
                      <w:sz w:val="24"/>
                      <w:szCs w:val="24"/>
                    </w:rPr>
                    <w:t>, 6</w:t>
                  </w:r>
                  <w:r w:rsidRPr="001F2759">
                    <w:rPr>
                      <w:rFonts w:asciiTheme="majorHAnsi" w:eastAsia="ＭＳ 明朝" w:hAnsiTheme="majorHAnsi"/>
                      <w:noProof/>
                      <w:sz w:val="24"/>
                      <w:szCs w:val="24"/>
                    </w:rPr>
                    <w:t>]</w:t>
                  </w:r>
                </w:p>
              </w:tc>
            </w:tr>
          </w:tbl>
          <w:p w14:paraId="44133996" w14:textId="77777777" w:rsidR="002F3281" w:rsidRPr="001F2759" w:rsidRDefault="002F3281" w:rsidP="00B22BA3">
            <w:pPr>
              <w:tabs>
                <w:tab w:val="left" w:pos="960"/>
              </w:tabs>
              <w:spacing w:before="240" w:line="276" w:lineRule="auto"/>
              <w:contextualSpacing/>
              <w:rPr>
                <w:rFonts w:asciiTheme="majorHAnsi" w:eastAsia="ＭＳ 明朝" w:hAnsiTheme="majorHAnsi"/>
                <w:b/>
                <w:noProof/>
                <w:color w:val="000000" w:themeColor="text1"/>
                <w:sz w:val="24"/>
                <w:szCs w:val="24"/>
              </w:rPr>
            </w:pPr>
          </w:p>
          <w:p w14:paraId="3094FC25" w14:textId="77777777" w:rsidR="002F3281" w:rsidRPr="001F2759" w:rsidRDefault="002F3281" w:rsidP="00B22BA3">
            <w:pPr>
              <w:tabs>
                <w:tab w:val="left" w:pos="960"/>
              </w:tabs>
              <w:spacing w:before="240" w:line="276" w:lineRule="auto"/>
              <w:contextualSpacing/>
              <w:rPr>
                <w:rFonts w:asciiTheme="majorHAnsi" w:eastAsia="ＭＳ 明朝" w:hAnsiTheme="majorHAnsi"/>
                <w:noProof/>
                <w:color w:val="000000" w:themeColor="text1"/>
                <w:sz w:val="24"/>
                <w:szCs w:val="24"/>
              </w:rPr>
            </w:pPr>
            <w:r w:rsidRPr="001F2759">
              <w:rPr>
                <w:rFonts w:asciiTheme="majorHAnsi" w:eastAsia="ＭＳ 明朝" w:hAnsiTheme="majorHAnsi"/>
                <w:b/>
                <w:noProof/>
                <w:color w:val="000000" w:themeColor="text1"/>
                <w:sz w:val="24"/>
                <w:szCs w:val="24"/>
              </w:rPr>
              <w:t xml:space="preserve">Alternative Scenarios: </w:t>
            </w:r>
            <w:r w:rsidRPr="001F2759">
              <w:rPr>
                <w:rFonts w:asciiTheme="majorHAnsi" w:eastAsia="ＭＳ 明朝" w:hAnsiTheme="majorHAnsi"/>
                <w:noProof/>
                <w:color w:val="000000" w:themeColor="text1"/>
                <w:sz w:val="24"/>
                <w:szCs w:val="24"/>
              </w:rPr>
              <w:t>N/A</w:t>
            </w:r>
          </w:p>
          <w:p w14:paraId="5E99EA50" w14:textId="77777777" w:rsidR="002F3281" w:rsidRPr="001F2759" w:rsidRDefault="002F3281" w:rsidP="00B22BA3">
            <w:pPr>
              <w:spacing w:line="276" w:lineRule="auto"/>
              <w:rPr>
                <w:rFonts w:asciiTheme="majorHAnsi" w:eastAsia="ＭＳ 明朝" w:hAnsiTheme="majorHAnsi"/>
                <w:b/>
                <w:noProof/>
                <w:color w:val="000000" w:themeColor="text1"/>
                <w:sz w:val="24"/>
                <w:szCs w:val="24"/>
              </w:rPr>
            </w:pPr>
          </w:p>
          <w:p w14:paraId="51BED4DB" w14:textId="77777777" w:rsidR="002F3281" w:rsidRPr="001F2759" w:rsidRDefault="002F3281" w:rsidP="00B22BA3">
            <w:pPr>
              <w:spacing w:line="276" w:lineRule="auto"/>
              <w:rPr>
                <w:rFonts w:asciiTheme="majorHAnsi" w:eastAsia="ＭＳ 明朝" w:hAnsiTheme="majorHAnsi"/>
                <w:noProof/>
                <w:color w:val="000000" w:themeColor="text1"/>
                <w:sz w:val="24"/>
                <w:szCs w:val="24"/>
              </w:rPr>
            </w:pPr>
            <w:r w:rsidRPr="001F2759">
              <w:rPr>
                <w:rFonts w:asciiTheme="majorHAnsi" w:eastAsia="ＭＳ 明朝" w:hAnsiTheme="majorHAnsi"/>
                <w:b/>
                <w:noProof/>
                <w:color w:val="000000" w:themeColor="text1"/>
                <w:sz w:val="24"/>
                <w:szCs w:val="24"/>
              </w:rPr>
              <w:t xml:space="preserve">Exceptions: </w:t>
            </w:r>
          </w:p>
          <w:tbl>
            <w:tblPr>
              <w:tblW w:w="0" w:type="auto"/>
              <w:tblLook w:val="04A0" w:firstRow="1" w:lastRow="0" w:firstColumn="1" w:lastColumn="0" w:noHBand="0" w:noVBand="1"/>
            </w:tblPr>
            <w:tblGrid>
              <w:gridCol w:w="736"/>
              <w:gridCol w:w="4096"/>
              <w:gridCol w:w="3948"/>
            </w:tblGrid>
            <w:tr w:rsidR="002F3281" w:rsidRPr="001F2759" w14:paraId="78DAE682" w14:textId="77777777" w:rsidTr="00B22BA3">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0F8AE93" w14:textId="77777777" w:rsidR="002F3281" w:rsidRPr="001F2759" w:rsidRDefault="002F3281" w:rsidP="00B22BA3">
                  <w:pPr>
                    <w:tabs>
                      <w:tab w:val="left" w:pos="960"/>
                    </w:tabs>
                    <w:spacing w:before="240" w:line="276" w:lineRule="auto"/>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F4E0F25" w14:textId="77777777" w:rsidR="002F3281" w:rsidRPr="001F2759" w:rsidRDefault="002F3281" w:rsidP="00B22BA3">
                  <w:pPr>
                    <w:tabs>
                      <w:tab w:val="left" w:pos="960"/>
                    </w:tabs>
                    <w:spacing w:before="240" w:line="276" w:lineRule="auto"/>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0A80529" w14:textId="77777777" w:rsidR="002F3281" w:rsidRPr="001F2759" w:rsidRDefault="002F3281" w:rsidP="00B22BA3">
                  <w:pPr>
                    <w:tabs>
                      <w:tab w:val="left" w:pos="960"/>
                    </w:tabs>
                    <w:spacing w:before="240" w:line="276" w:lineRule="auto"/>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System Response</w:t>
                  </w:r>
                </w:p>
              </w:tc>
            </w:tr>
            <w:tr w:rsidR="002F3281" w:rsidRPr="001F2759" w14:paraId="1A9F10EB"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00CA09BC" w14:textId="77777777" w:rsidR="002F3281" w:rsidRPr="001F2759" w:rsidRDefault="002F3281" w:rsidP="00B22BA3">
                  <w:pPr>
                    <w:tabs>
                      <w:tab w:val="left" w:pos="960"/>
                    </w:tabs>
                    <w:spacing w:before="240" w:line="276" w:lineRule="auto"/>
                    <w:contextualSpacing/>
                    <w:jc w:val="cente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lastRenderedPageBreak/>
                    <w:t>1</w:t>
                  </w:r>
                </w:p>
              </w:tc>
              <w:tc>
                <w:tcPr>
                  <w:tcW w:w="4096" w:type="dxa"/>
                  <w:tcBorders>
                    <w:top w:val="single" w:sz="4" w:space="0" w:color="auto"/>
                    <w:left w:val="single" w:sz="4" w:space="0" w:color="auto"/>
                    <w:bottom w:val="single" w:sz="4" w:space="0" w:color="auto"/>
                    <w:right w:val="single" w:sz="4" w:space="0" w:color="auto"/>
                  </w:tcBorders>
                  <w:hideMark/>
                </w:tcPr>
                <w:p w14:paraId="61E41230" w14:textId="77777777" w:rsidR="002F3281" w:rsidRPr="001F2759" w:rsidRDefault="002F3281" w:rsidP="00B22BA3">
                  <w:pPr>
                    <w:spacing w:line="276" w:lineRule="auto"/>
                    <w:rPr>
                      <w:rFonts w:asciiTheme="majorHAnsi" w:hAnsiTheme="majorHAnsi"/>
                      <w:noProof/>
                      <w:sz w:val="24"/>
                      <w:szCs w:val="24"/>
                    </w:rPr>
                  </w:pPr>
                  <w:r w:rsidRPr="001F2759">
                    <w:rPr>
                      <w:rFonts w:asciiTheme="majorHAnsi" w:eastAsia="ＭＳ 明朝" w:hAnsiTheme="majorHAnsi"/>
                      <w:noProof/>
                      <w:sz w:val="24"/>
                      <w:szCs w:val="24"/>
                    </w:rPr>
                    <w:t>Stock-keeper doesn’t scan any Package RFID tags then taps on “Save” button</w:t>
                  </w:r>
                  <w:r w:rsidRPr="001F2759">
                    <w:rPr>
                      <w:rFonts w:asciiTheme="majorHAnsi" w:hAnsiTheme="majorHAnsi"/>
                      <w:noProof/>
                      <w:sz w:val="24"/>
                      <w:szCs w:val="24"/>
                    </w:rPr>
                    <w:t>.</w:t>
                  </w:r>
                </w:p>
              </w:tc>
              <w:tc>
                <w:tcPr>
                  <w:tcW w:w="3948" w:type="dxa"/>
                  <w:tcBorders>
                    <w:top w:val="single" w:sz="4" w:space="0" w:color="auto"/>
                    <w:left w:val="single" w:sz="4" w:space="0" w:color="auto"/>
                    <w:bottom w:val="single" w:sz="4" w:space="0" w:color="auto"/>
                    <w:right w:val="single" w:sz="4" w:space="0" w:color="auto"/>
                  </w:tcBorders>
                  <w:hideMark/>
                </w:tcPr>
                <w:p w14:paraId="059AB1AE" w14:textId="77777777" w:rsidR="002F3281" w:rsidRPr="001F2759" w:rsidRDefault="002F3281" w:rsidP="00B22BA3">
                  <w:pPr>
                    <w:pStyle w:val="ListParagraph"/>
                    <w:tabs>
                      <w:tab w:val="left" w:pos="960"/>
                    </w:tabs>
                    <w:ind w:left="0"/>
                    <w:rPr>
                      <w:rFonts w:asciiTheme="majorHAnsi" w:eastAsia="ＭＳ 明朝" w:hAnsiTheme="majorHAnsi"/>
                      <w:noProof/>
                      <w:color w:val="000000" w:themeColor="text1"/>
                      <w:sz w:val="24"/>
                      <w:szCs w:val="24"/>
                    </w:rPr>
                  </w:pPr>
                  <w:r w:rsidRPr="001F2759">
                    <w:rPr>
                      <w:rFonts w:asciiTheme="majorHAnsi" w:eastAsia="ＭＳ 明朝" w:hAnsiTheme="majorHAnsi"/>
                      <w:noProof/>
                      <w:sz w:val="24"/>
                      <w:szCs w:val="24"/>
                    </w:rPr>
                    <w:t>System shows error message "Please scan a Package’s RFID.”</w:t>
                  </w:r>
                </w:p>
              </w:tc>
            </w:tr>
            <w:tr w:rsidR="002F3281" w:rsidRPr="001F2759" w14:paraId="35E010BC"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6358BD64" w14:textId="77777777" w:rsidR="002F3281" w:rsidRPr="001F2759" w:rsidRDefault="002F3281" w:rsidP="00B22BA3">
                  <w:pPr>
                    <w:tabs>
                      <w:tab w:val="left" w:pos="960"/>
                    </w:tabs>
                    <w:spacing w:before="240" w:line="276" w:lineRule="auto"/>
                    <w:contextualSpacing/>
                    <w:jc w:val="cente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2</w:t>
                  </w:r>
                </w:p>
              </w:tc>
              <w:tc>
                <w:tcPr>
                  <w:tcW w:w="4096" w:type="dxa"/>
                  <w:tcBorders>
                    <w:top w:val="single" w:sz="4" w:space="0" w:color="auto"/>
                    <w:left w:val="single" w:sz="4" w:space="0" w:color="auto"/>
                    <w:bottom w:val="single" w:sz="4" w:space="0" w:color="auto"/>
                    <w:right w:val="single" w:sz="4" w:space="0" w:color="auto"/>
                  </w:tcBorders>
                  <w:hideMark/>
                </w:tcPr>
                <w:p w14:paraId="5E66A41B" w14:textId="77777777" w:rsidR="002F3281" w:rsidRPr="001F2759" w:rsidRDefault="002F3281" w:rsidP="00B22BA3">
                  <w:pPr>
                    <w:spacing w:line="276" w:lineRule="auto"/>
                    <w:rPr>
                      <w:rFonts w:asciiTheme="majorHAnsi" w:eastAsia="ＭＳ 明朝" w:hAnsiTheme="majorHAnsi"/>
                      <w:noProof/>
                      <w:sz w:val="24"/>
                      <w:szCs w:val="24"/>
                    </w:rPr>
                  </w:pPr>
                  <w:r w:rsidRPr="001F2759">
                    <w:rPr>
                      <w:rFonts w:asciiTheme="majorHAnsi" w:eastAsia="ＭＳ 明朝" w:hAnsiTheme="majorHAnsi"/>
                      <w:noProof/>
                      <w:sz w:val="24"/>
                      <w:szCs w:val="24"/>
                    </w:rPr>
                    <w:t>Stock-keeper doesn’t scan any Box RFID tags then taps on “Save” button.</w:t>
                  </w:r>
                </w:p>
              </w:tc>
              <w:tc>
                <w:tcPr>
                  <w:tcW w:w="3948" w:type="dxa"/>
                  <w:tcBorders>
                    <w:top w:val="single" w:sz="4" w:space="0" w:color="auto"/>
                    <w:left w:val="single" w:sz="4" w:space="0" w:color="auto"/>
                    <w:bottom w:val="single" w:sz="4" w:space="0" w:color="auto"/>
                    <w:right w:val="single" w:sz="4" w:space="0" w:color="auto"/>
                  </w:tcBorders>
                  <w:hideMark/>
                </w:tcPr>
                <w:p w14:paraId="22B2868A" w14:textId="77777777" w:rsidR="002F3281" w:rsidRPr="001F2759" w:rsidRDefault="002F3281" w:rsidP="00B22BA3">
                  <w:pPr>
                    <w:pStyle w:val="ListParagraph"/>
                    <w:tabs>
                      <w:tab w:val="left" w:pos="960"/>
                    </w:tabs>
                    <w:ind w:left="0"/>
                    <w:rPr>
                      <w:rFonts w:asciiTheme="majorHAnsi" w:eastAsia="ＭＳ 明朝" w:hAnsiTheme="majorHAnsi"/>
                      <w:noProof/>
                      <w:sz w:val="24"/>
                      <w:szCs w:val="24"/>
                    </w:rPr>
                  </w:pPr>
                  <w:r w:rsidRPr="001F2759">
                    <w:rPr>
                      <w:rFonts w:asciiTheme="majorHAnsi" w:eastAsia="ＭＳ 明朝" w:hAnsiTheme="majorHAnsi"/>
                      <w:noProof/>
                      <w:sz w:val="24"/>
                      <w:szCs w:val="24"/>
                    </w:rPr>
                    <w:t>System shows error message “Please scan Box’s RFID.”</w:t>
                  </w:r>
                </w:p>
              </w:tc>
            </w:tr>
            <w:tr w:rsidR="002F3281" w:rsidRPr="001F2759" w14:paraId="07756F99"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6FEEC367" w14:textId="77777777" w:rsidR="002F3281" w:rsidRPr="001F2759" w:rsidRDefault="002F3281" w:rsidP="00B22BA3">
                  <w:pPr>
                    <w:tabs>
                      <w:tab w:val="left" w:pos="960"/>
                    </w:tabs>
                    <w:spacing w:before="240" w:line="276" w:lineRule="auto"/>
                    <w:contextualSpacing/>
                    <w:jc w:val="cente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3</w:t>
                  </w:r>
                </w:p>
              </w:tc>
              <w:tc>
                <w:tcPr>
                  <w:tcW w:w="4096" w:type="dxa"/>
                  <w:tcBorders>
                    <w:top w:val="single" w:sz="4" w:space="0" w:color="auto"/>
                    <w:left w:val="single" w:sz="4" w:space="0" w:color="auto"/>
                    <w:bottom w:val="single" w:sz="4" w:space="0" w:color="auto"/>
                    <w:right w:val="single" w:sz="4" w:space="0" w:color="auto"/>
                  </w:tcBorders>
                  <w:hideMark/>
                </w:tcPr>
                <w:p w14:paraId="35CB2EB8" w14:textId="7E3C0625" w:rsidR="002F3281" w:rsidRPr="001F2759" w:rsidRDefault="00FC4745" w:rsidP="00B22BA3">
                  <w:pPr>
                    <w:spacing w:line="276" w:lineRule="auto"/>
                    <w:rPr>
                      <w:rFonts w:asciiTheme="majorHAnsi" w:eastAsia="ＭＳ 明朝" w:hAnsiTheme="majorHAnsi"/>
                      <w:noProof/>
                      <w:color w:val="000000" w:themeColor="text1"/>
                      <w:sz w:val="24"/>
                      <w:szCs w:val="24"/>
                    </w:rPr>
                  </w:pPr>
                  <w:r>
                    <w:rPr>
                      <w:rFonts w:asciiTheme="majorHAnsi" w:eastAsia="ＭＳ 明朝" w:hAnsiTheme="majorHAnsi"/>
                      <w:noProof/>
                      <w:color w:val="000000" w:themeColor="text1"/>
                      <w:sz w:val="24"/>
                      <w:szCs w:val="24"/>
                    </w:rPr>
                    <w:t>Stock-keeper scan more boxes than required quantity</w:t>
                  </w:r>
                </w:p>
              </w:tc>
              <w:tc>
                <w:tcPr>
                  <w:tcW w:w="3948" w:type="dxa"/>
                  <w:tcBorders>
                    <w:top w:val="single" w:sz="4" w:space="0" w:color="auto"/>
                    <w:left w:val="single" w:sz="4" w:space="0" w:color="auto"/>
                    <w:bottom w:val="single" w:sz="4" w:space="0" w:color="auto"/>
                    <w:right w:val="single" w:sz="4" w:space="0" w:color="auto"/>
                  </w:tcBorders>
                  <w:hideMark/>
                </w:tcPr>
                <w:p w14:paraId="4ECC1CB0" w14:textId="45FFB7D3" w:rsidR="002F3281" w:rsidRPr="001F2759" w:rsidRDefault="00FC4745" w:rsidP="00FC4745">
                  <w:pPr>
                    <w:pStyle w:val="ListParagraph"/>
                    <w:tabs>
                      <w:tab w:val="left" w:pos="960"/>
                    </w:tabs>
                    <w:ind w:left="0"/>
                    <w:rPr>
                      <w:rFonts w:asciiTheme="majorHAnsi" w:eastAsia="ＭＳ 明朝" w:hAnsiTheme="majorHAnsi"/>
                      <w:noProof/>
                      <w:color w:val="000000" w:themeColor="text1"/>
                      <w:sz w:val="24"/>
                      <w:szCs w:val="24"/>
                    </w:rPr>
                  </w:pPr>
                  <w:r w:rsidRPr="001F2759">
                    <w:rPr>
                      <w:rFonts w:asciiTheme="majorHAnsi" w:eastAsia="ＭＳ 明朝" w:hAnsiTheme="majorHAnsi"/>
                      <w:noProof/>
                      <w:sz w:val="24"/>
                      <w:szCs w:val="24"/>
                    </w:rPr>
                    <w:t>System shows error message “</w:t>
                  </w:r>
                  <w:r>
                    <w:rPr>
                      <w:rFonts w:asciiTheme="majorHAnsi" w:eastAsia="ＭＳ 明朝" w:hAnsiTheme="majorHAnsi"/>
                      <w:noProof/>
                      <w:sz w:val="24"/>
                      <w:szCs w:val="24"/>
                    </w:rPr>
                    <w:t>Enough Product</w:t>
                  </w:r>
                  <w:r w:rsidRPr="001F2759">
                    <w:rPr>
                      <w:rFonts w:asciiTheme="majorHAnsi" w:eastAsia="ＭＳ 明朝" w:hAnsiTheme="majorHAnsi"/>
                      <w:noProof/>
                      <w:sz w:val="24"/>
                      <w:szCs w:val="24"/>
                    </w:rPr>
                    <w:t>.”</w:t>
                  </w:r>
                </w:p>
              </w:tc>
            </w:tr>
            <w:tr w:rsidR="00FC4745" w:rsidRPr="001F2759" w14:paraId="4B8D5A26"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tcPr>
                <w:p w14:paraId="5AE42D83" w14:textId="1A9606C8" w:rsidR="00FC4745" w:rsidRPr="001F2759" w:rsidRDefault="00FC4745" w:rsidP="00B22BA3">
                  <w:pPr>
                    <w:tabs>
                      <w:tab w:val="left" w:pos="960"/>
                    </w:tabs>
                    <w:spacing w:before="240" w:line="276" w:lineRule="auto"/>
                    <w:contextualSpacing/>
                    <w:jc w:val="center"/>
                    <w:rPr>
                      <w:rFonts w:asciiTheme="majorHAnsi" w:eastAsia="ＭＳ 明朝" w:hAnsiTheme="majorHAnsi"/>
                      <w:noProof/>
                      <w:color w:val="000000" w:themeColor="text1"/>
                      <w:sz w:val="24"/>
                      <w:szCs w:val="24"/>
                    </w:rPr>
                  </w:pPr>
                  <w:r>
                    <w:rPr>
                      <w:rFonts w:asciiTheme="majorHAnsi" w:eastAsia="ＭＳ 明朝" w:hAnsiTheme="majorHAnsi"/>
                      <w:noProof/>
                      <w:color w:val="000000" w:themeColor="text1"/>
                      <w:sz w:val="24"/>
                      <w:szCs w:val="24"/>
                    </w:rPr>
                    <w:t>4</w:t>
                  </w:r>
                </w:p>
              </w:tc>
              <w:tc>
                <w:tcPr>
                  <w:tcW w:w="4096" w:type="dxa"/>
                  <w:tcBorders>
                    <w:top w:val="single" w:sz="4" w:space="0" w:color="auto"/>
                    <w:left w:val="single" w:sz="4" w:space="0" w:color="auto"/>
                    <w:bottom w:val="single" w:sz="4" w:space="0" w:color="auto"/>
                    <w:right w:val="single" w:sz="4" w:space="0" w:color="auto"/>
                  </w:tcBorders>
                </w:tcPr>
                <w:p w14:paraId="7EB2E19D" w14:textId="7774F88A" w:rsidR="00FC4745" w:rsidRPr="001F2759" w:rsidRDefault="00FC4745" w:rsidP="00B22BA3">
                  <w:pPr>
                    <w:spacing w:line="276" w:lineRule="auto"/>
                    <w:rPr>
                      <w:rFonts w:asciiTheme="majorHAnsi" w:eastAsia="ＭＳ 明朝" w:hAnsiTheme="majorHAnsi"/>
                      <w:noProof/>
                      <w:sz w:val="24"/>
                      <w:szCs w:val="24"/>
                    </w:rPr>
                  </w:pPr>
                  <w:r w:rsidRPr="001F2759">
                    <w:rPr>
                      <w:rFonts w:asciiTheme="majorHAnsi" w:eastAsia="ＭＳ 明朝" w:hAnsiTheme="majorHAnsi"/>
                      <w:noProof/>
                      <w:sz w:val="24"/>
                      <w:szCs w:val="24"/>
                    </w:rPr>
                    <w:t>Stock-keeper taps on “Cancel” button.</w:t>
                  </w:r>
                </w:p>
              </w:tc>
              <w:tc>
                <w:tcPr>
                  <w:tcW w:w="3948" w:type="dxa"/>
                  <w:tcBorders>
                    <w:top w:val="single" w:sz="4" w:space="0" w:color="auto"/>
                    <w:left w:val="single" w:sz="4" w:space="0" w:color="auto"/>
                    <w:bottom w:val="single" w:sz="4" w:space="0" w:color="auto"/>
                    <w:right w:val="single" w:sz="4" w:space="0" w:color="auto"/>
                  </w:tcBorders>
                </w:tcPr>
                <w:p w14:paraId="2F863ADF" w14:textId="62ACE9EA" w:rsidR="00FC4745" w:rsidRPr="001F2759" w:rsidRDefault="00FC4745" w:rsidP="00B22BA3">
                  <w:pPr>
                    <w:pStyle w:val="ListParagraph"/>
                    <w:tabs>
                      <w:tab w:val="left" w:pos="960"/>
                    </w:tabs>
                    <w:ind w:left="0"/>
                    <w:rPr>
                      <w:rFonts w:asciiTheme="majorHAnsi" w:eastAsia="ＭＳ 明朝" w:hAnsiTheme="majorHAnsi"/>
                      <w:noProof/>
                      <w:sz w:val="24"/>
                      <w:szCs w:val="24"/>
                    </w:rPr>
                  </w:pPr>
                  <w:r w:rsidRPr="001F2759">
                    <w:rPr>
                      <w:rFonts w:asciiTheme="majorHAnsi" w:eastAsia="ＭＳ 明朝" w:hAnsiTheme="majorHAnsi"/>
                      <w:noProof/>
                      <w:sz w:val="24"/>
                      <w:szCs w:val="24"/>
                    </w:rPr>
                    <w:t>System shows “Home” screen.</w:t>
                  </w:r>
                </w:p>
              </w:tc>
            </w:tr>
            <w:tr w:rsidR="002F3281" w:rsidRPr="001F2759" w14:paraId="1BCDAC81"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3F46E406" w14:textId="6EBCF4B5" w:rsidR="002F3281" w:rsidRPr="001F2759" w:rsidRDefault="00FC4745" w:rsidP="00B22BA3">
                  <w:pPr>
                    <w:tabs>
                      <w:tab w:val="left" w:pos="960"/>
                    </w:tabs>
                    <w:spacing w:before="240" w:line="276" w:lineRule="auto"/>
                    <w:contextualSpacing/>
                    <w:jc w:val="center"/>
                    <w:rPr>
                      <w:rFonts w:asciiTheme="majorHAnsi" w:eastAsia="ＭＳ 明朝" w:hAnsiTheme="majorHAnsi"/>
                      <w:noProof/>
                      <w:color w:val="000000" w:themeColor="text1"/>
                      <w:sz w:val="24"/>
                      <w:szCs w:val="24"/>
                    </w:rPr>
                  </w:pPr>
                  <w:r>
                    <w:rPr>
                      <w:rFonts w:asciiTheme="majorHAnsi" w:eastAsia="ＭＳ 明朝" w:hAnsiTheme="majorHAnsi"/>
                      <w:noProof/>
                      <w:color w:val="000000" w:themeColor="text1"/>
                      <w:sz w:val="24"/>
                      <w:szCs w:val="24"/>
                    </w:rPr>
                    <w:t>5</w:t>
                  </w:r>
                </w:p>
              </w:tc>
              <w:tc>
                <w:tcPr>
                  <w:tcW w:w="4096" w:type="dxa"/>
                  <w:tcBorders>
                    <w:top w:val="single" w:sz="4" w:space="0" w:color="auto"/>
                    <w:left w:val="single" w:sz="4" w:space="0" w:color="auto"/>
                    <w:bottom w:val="single" w:sz="4" w:space="0" w:color="auto"/>
                    <w:right w:val="single" w:sz="4" w:space="0" w:color="auto"/>
                  </w:tcBorders>
                  <w:hideMark/>
                </w:tcPr>
                <w:p w14:paraId="1DA690CD" w14:textId="77777777" w:rsidR="002F3281" w:rsidRPr="001F2759" w:rsidRDefault="002F3281" w:rsidP="00B22BA3">
                  <w:pPr>
                    <w:spacing w:line="276" w:lineRule="auto"/>
                    <w:rPr>
                      <w:rFonts w:asciiTheme="majorHAnsi" w:hAnsiTheme="majorHAnsi"/>
                      <w:noProof/>
                      <w:sz w:val="24"/>
                      <w:szCs w:val="24"/>
                    </w:rPr>
                  </w:pPr>
                  <w:r w:rsidRPr="001F2759">
                    <w:rPr>
                      <w:rFonts w:asciiTheme="majorHAnsi" w:eastAsia="ＭＳ 明朝" w:hAnsiTheme="majorHAnsi"/>
                      <w:noProof/>
                      <w:sz w:val="24"/>
                      <w:szCs w:val="24"/>
                    </w:rPr>
                    <w:t>Bluetooth connection problem.</w:t>
                  </w:r>
                </w:p>
              </w:tc>
              <w:tc>
                <w:tcPr>
                  <w:tcW w:w="3948" w:type="dxa"/>
                  <w:tcBorders>
                    <w:top w:val="single" w:sz="4" w:space="0" w:color="auto"/>
                    <w:left w:val="single" w:sz="4" w:space="0" w:color="auto"/>
                    <w:bottom w:val="single" w:sz="4" w:space="0" w:color="auto"/>
                    <w:right w:val="single" w:sz="4" w:space="0" w:color="auto"/>
                  </w:tcBorders>
                  <w:hideMark/>
                </w:tcPr>
                <w:p w14:paraId="1A0DBB0D" w14:textId="77777777" w:rsidR="002F3281" w:rsidRPr="001F2759" w:rsidRDefault="002F3281" w:rsidP="00B22BA3">
                  <w:pPr>
                    <w:pStyle w:val="ListParagraph"/>
                    <w:tabs>
                      <w:tab w:val="left" w:pos="960"/>
                    </w:tabs>
                    <w:ind w:left="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System shows error message: “Please check your Bluetooth connection.”</w:t>
                  </w:r>
                </w:p>
              </w:tc>
            </w:tr>
            <w:tr w:rsidR="002F3281" w:rsidRPr="001F2759" w14:paraId="1F784618"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3C5F8EFB" w14:textId="7E9EBBED" w:rsidR="002F3281" w:rsidRPr="001F2759" w:rsidRDefault="00FC4745" w:rsidP="00B22BA3">
                  <w:pPr>
                    <w:tabs>
                      <w:tab w:val="left" w:pos="960"/>
                    </w:tabs>
                    <w:spacing w:before="240" w:line="276" w:lineRule="auto"/>
                    <w:contextualSpacing/>
                    <w:jc w:val="center"/>
                    <w:rPr>
                      <w:rFonts w:asciiTheme="majorHAnsi" w:eastAsia="ＭＳ 明朝" w:hAnsiTheme="majorHAnsi"/>
                      <w:noProof/>
                      <w:color w:val="000000" w:themeColor="text1"/>
                      <w:sz w:val="24"/>
                      <w:szCs w:val="24"/>
                    </w:rPr>
                  </w:pPr>
                  <w:r>
                    <w:rPr>
                      <w:rFonts w:asciiTheme="majorHAnsi" w:eastAsia="ＭＳ 明朝" w:hAnsiTheme="majorHAnsi"/>
                      <w:noProof/>
                      <w:color w:val="000000" w:themeColor="text1"/>
                      <w:sz w:val="24"/>
                      <w:szCs w:val="24"/>
                    </w:rPr>
                    <w:t>6</w:t>
                  </w:r>
                </w:p>
              </w:tc>
              <w:tc>
                <w:tcPr>
                  <w:tcW w:w="4096" w:type="dxa"/>
                  <w:tcBorders>
                    <w:top w:val="single" w:sz="4" w:space="0" w:color="auto"/>
                    <w:left w:val="single" w:sz="4" w:space="0" w:color="auto"/>
                    <w:bottom w:val="single" w:sz="4" w:space="0" w:color="auto"/>
                    <w:right w:val="single" w:sz="4" w:space="0" w:color="auto"/>
                  </w:tcBorders>
                  <w:hideMark/>
                </w:tcPr>
                <w:p w14:paraId="38FCFCEA" w14:textId="77777777" w:rsidR="002F3281" w:rsidRPr="001F2759" w:rsidRDefault="002F3281" w:rsidP="00B22BA3">
                  <w:pPr>
                    <w:spacing w:line="276"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Network connection problem.</w:t>
                  </w:r>
                </w:p>
              </w:tc>
              <w:tc>
                <w:tcPr>
                  <w:tcW w:w="3948" w:type="dxa"/>
                  <w:tcBorders>
                    <w:top w:val="single" w:sz="4" w:space="0" w:color="auto"/>
                    <w:left w:val="single" w:sz="4" w:space="0" w:color="auto"/>
                    <w:bottom w:val="single" w:sz="4" w:space="0" w:color="auto"/>
                    <w:right w:val="single" w:sz="4" w:space="0" w:color="auto"/>
                  </w:tcBorders>
                  <w:hideMark/>
                </w:tcPr>
                <w:p w14:paraId="5C7F6CA8" w14:textId="77777777" w:rsidR="002F3281" w:rsidRPr="001F2759" w:rsidRDefault="002F3281" w:rsidP="00B22BA3">
                  <w:pPr>
                    <w:pStyle w:val="ListParagraph"/>
                    <w:tabs>
                      <w:tab w:val="left" w:pos="960"/>
                    </w:tabs>
                    <w:ind w:left="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System shows error message: “Please check your network connection.”</w:t>
                  </w:r>
                </w:p>
              </w:tc>
            </w:tr>
          </w:tbl>
          <w:p w14:paraId="6425D11F" w14:textId="77777777" w:rsidR="002F3281" w:rsidRPr="001F2759" w:rsidRDefault="002F3281" w:rsidP="00B22BA3">
            <w:pPr>
              <w:spacing w:line="276" w:lineRule="auto"/>
              <w:rPr>
                <w:rFonts w:asciiTheme="majorHAnsi" w:eastAsia="ＭＳ 明朝" w:hAnsiTheme="majorHAnsi"/>
                <w:b/>
                <w:noProof/>
                <w:color w:val="000000" w:themeColor="text1"/>
                <w:sz w:val="24"/>
                <w:szCs w:val="24"/>
              </w:rPr>
            </w:pPr>
          </w:p>
          <w:p w14:paraId="19D47A44" w14:textId="77777777" w:rsidR="002F3281" w:rsidRPr="001F2759" w:rsidRDefault="002F3281" w:rsidP="00B22BA3">
            <w:pPr>
              <w:tabs>
                <w:tab w:val="left" w:pos="960"/>
              </w:tabs>
              <w:spacing w:before="240" w:line="276" w:lineRule="auto"/>
              <w:contextualSpacing/>
              <w:rPr>
                <w:rFonts w:asciiTheme="majorHAnsi" w:eastAsia="ＭＳ 明朝" w:hAnsiTheme="majorHAnsi"/>
                <w:noProof/>
                <w:color w:val="000000" w:themeColor="text1"/>
                <w:sz w:val="24"/>
                <w:szCs w:val="24"/>
              </w:rPr>
            </w:pPr>
            <w:r w:rsidRPr="001F2759">
              <w:rPr>
                <w:rFonts w:asciiTheme="majorHAnsi" w:eastAsia="ＭＳ 明朝" w:hAnsiTheme="majorHAnsi"/>
                <w:b/>
                <w:noProof/>
                <w:color w:val="000000" w:themeColor="text1"/>
                <w:sz w:val="24"/>
                <w:szCs w:val="24"/>
              </w:rPr>
              <w:t>Relationships:</w:t>
            </w:r>
            <w:r w:rsidRPr="001F2759">
              <w:rPr>
                <w:rFonts w:asciiTheme="majorHAnsi" w:eastAsia="ＭＳ 明朝" w:hAnsiTheme="majorHAnsi"/>
                <w:noProof/>
                <w:color w:val="000000" w:themeColor="text1"/>
                <w:sz w:val="24"/>
                <w:szCs w:val="24"/>
              </w:rPr>
              <w:t xml:space="preserve"> </w:t>
            </w:r>
            <w:r w:rsidRPr="001F2759">
              <w:rPr>
                <w:rFonts w:asciiTheme="majorHAnsi" w:eastAsia="ＭＳ 明朝" w:hAnsiTheme="majorHAnsi"/>
                <w:noProof/>
                <w:sz w:val="24"/>
                <w:szCs w:val="24"/>
              </w:rPr>
              <w:t>Associated with Stock-keeper actor.</w:t>
            </w:r>
          </w:p>
          <w:p w14:paraId="07633AAE" w14:textId="77777777" w:rsidR="002F3281" w:rsidRPr="001F2759" w:rsidRDefault="002F3281" w:rsidP="00B22BA3">
            <w:pPr>
              <w:tabs>
                <w:tab w:val="left" w:pos="960"/>
              </w:tabs>
              <w:spacing w:before="240" w:line="276" w:lineRule="auto"/>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Business Rules:</w:t>
            </w:r>
          </w:p>
          <w:p w14:paraId="04CECCA1" w14:textId="77777777" w:rsidR="002F3281" w:rsidRPr="001F2759" w:rsidRDefault="002F3281" w:rsidP="002F3281">
            <w:pPr>
              <w:numPr>
                <w:ilvl w:val="0"/>
                <w:numId w:val="30"/>
              </w:numPr>
              <w:tabs>
                <w:tab w:val="left" w:pos="960"/>
              </w:tabs>
              <w:spacing w:after="160" w:line="252" w:lineRule="auto"/>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In this system, only Stock-keeper can register packages.</w:t>
            </w:r>
          </w:p>
          <w:p w14:paraId="0C8CDE6F" w14:textId="77777777" w:rsidR="002F3281" w:rsidRPr="001F2759" w:rsidRDefault="002F3281" w:rsidP="002F3281">
            <w:pPr>
              <w:numPr>
                <w:ilvl w:val="0"/>
                <w:numId w:val="30"/>
              </w:numPr>
              <w:tabs>
                <w:tab w:val="left" w:pos="960"/>
              </w:tabs>
              <w:spacing w:after="160" w:line="252" w:lineRule="auto"/>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Stock-keeper can view List Product in Goods Receipt by pressing “Info” icon</w:t>
            </w:r>
          </w:p>
          <w:p w14:paraId="133E06AB" w14:textId="77777777" w:rsidR="002F3281" w:rsidRPr="001F2759" w:rsidRDefault="002F3281" w:rsidP="002F3281">
            <w:pPr>
              <w:numPr>
                <w:ilvl w:val="0"/>
                <w:numId w:val="30"/>
              </w:numPr>
              <w:tabs>
                <w:tab w:val="left" w:pos="960"/>
              </w:tabs>
              <w:spacing w:after="160" w:line="252" w:lineRule="auto"/>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“Registered Quantity” is number of boxes of that product which are registered successfully.</w:t>
            </w:r>
          </w:p>
          <w:p w14:paraId="4D928664" w14:textId="77777777" w:rsidR="002F3281" w:rsidRPr="001F2759" w:rsidRDefault="002F3281" w:rsidP="002F3281">
            <w:pPr>
              <w:numPr>
                <w:ilvl w:val="0"/>
                <w:numId w:val="30"/>
              </w:numPr>
              <w:tabs>
                <w:tab w:val="left" w:pos="960"/>
              </w:tabs>
              <w:spacing w:after="160" w:line="252" w:lineRule="auto"/>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“Quantity” is number of boxes that the Good Receipt requires.</w:t>
            </w:r>
          </w:p>
          <w:p w14:paraId="093A93FB" w14:textId="77777777" w:rsidR="002F3281" w:rsidRPr="001F2759" w:rsidRDefault="002F3281" w:rsidP="002F3281">
            <w:pPr>
              <w:numPr>
                <w:ilvl w:val="0"/>
                <w:numId w:val="30"/>
              </w:numPr>
              <w:tabs>
                <w:tab w:val="left" w:pos="960"/>
              </w:tabs>
              <w:spacing w:after="160" w:line="252" w:lineRule="auto"/>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When any package is registered successfully, Good Receipt will have “Processing” status. If all packages in Goods Receipt are registered successfully then it will have “Done” status.</w:t>
            </w:r>
          </w:p>
          <w:p w14:paraId="1F785891" w14:textId="5545DF74" w:rsidR="002F3281" w:rsidRPr="001F2759" w:rsidRDefault="002F3281" w:rsidP="001D2D6A">
            <w:pPr>
              <w:numPr>
                <w:ilvl w:val="0"/>
                <w:numId w:val="30"/>
              </w:numPr>
              <w:tabs>
                <w:tab w:val="left" w:pos="960"/>
              </w:tabs>
              <w:spacing w:after="160" w:line="252" w:lineRule="auto"/>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A package can contain many boxes but only have one type of product.</w:t>
            </w:r>
          </w:p>
        </w:tc>
      </w:tr>
    </w:tbl>
    <w:p w14:paraId="4DB905A9" w14:textId="77777777" w:rsidR="002F3281" w:rsidRPr="001F2759" w:rsidRDefault="002F3281" w:rsidP="002F3281">
      <w:pPr>
        <w:jc w:val="center"/>
        <w:rPr>
          <w:rFonts w:asciiTheme="majorHAnsi" w:hAnsiTheme="majorHAnsi"/>
          <w:noProof/>
          <w:sz w:val="24"/>
          <w:szCs w:val="24"/>
        </w:rPr>
      </w:pPr>
      <w:r w:rsidRPr="001F2759">
        <w:rPr>
          <w:rFonts w:asciiTheme="majorHAnsi" w:hAnsiTheme="majorHAnsi"/>
          <w:noProof/>
          <w:sz w:val="24"/>
          <w:szCs w:val="24"/>
        </w:rPr>
        <w:lastRenderedPageBreak/>
        <w:t xml:space="preserve">&lt;Stock-keeper&gt; </w:t>
      </w:r>
      <w:r w:rsidRPr="001F2759">
        <w:rPr>
          <w:rFonts w:asciiTheme="majorHAnsi" w:hAnsiTheme="majorHAnsi" w:cstheme="minorHAnsi"/>
          <w:noProof/>
          <w:sz w:val="24"/>
          <w:szCs w:val="24"/>
        </w:rPr>
        <w:t>Register Package and Box</w:t>
      </w:r>
      <w:r w:rsidRPr="001F2759">
        <w:rPr>
          <w:rFonts w:asciiTheme="majorHAnsi" w:hAnsiTheme="majorHAnsi"/>
          <w:noProof/>
          <w:sz w:val="24"/>
          <w:szCs w:val="24"/>
        </w:rPr>
        <w:t xml:space="preserve"> use case specification</w:t>
      </w:r>
    </w:p>
    <w:p w14:paraId="4E1B0A12" w14:textId="3A12F926" w:rsidR="002F3281" w:rsidRPr="001F2759" w:rsidRDefault="002F3281" w:rsidP="00AA7ED1">
      <w:pPr>
        <w:pStyle w:val="Heading5"/>
        <w:rPr>
          <w:noProof/>
        </w:rPr>
      </w:pPr>
      <w:r w:rsidRPr="001F2759">
        <w:rPr>
          <w:noProof/>
        </w:rPr>
        <w:t>&lt;Stock-keeper&gt; Stock in Package</w:t>
      </w:r>
    </w:p>
    <w:p w14:paraId="7E5E4108" w14:textId="77777777" w:rsidR="002F3281" w:rsidRPr="001F2759" w:rsidRDefault="002F3281" w:rsidP="002F3281">
      <w:pPr>
        <w:keepNext/>
        <w:ind w:firstLine="720"/>
        <w:jc w:val="center"/>
        <w:rPr>
          <w:rFonts w:asciiTheme="majorHAnsi" w:hAnsiTheme="majorHAnsi"/>
          <w:noProof/>
          <w:sz w:val="24"/>
          <w:szCs w:val="24"/>
        </w:rPr>
      </w:pPr>
      <w:r w:rsidRPr="001F2759">
        <w:rPr>
          <w:rFonts w:asciiTheme="majorHAnsi" w:hAnsiTheme="majorHAnsi"/>
          <w:noProof/>
          <w:sz w:val="24"/>
          <w:szCs w:val="24"/>
        </w:rPr>
        <w:drawing>
          <wp:inline distT="0" distB="0" distL="0" distR="0" wp14:anchorId="6C9DC669" wp14:editId="205FA7DE">
            <wp:extent cx="3126445" cy="1725798"/>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extLst>
                        <a:ext uri="{28A0092B-C50C-407E-A947-70E740481C1C}">
                          <a14:useLocalDpi xmlns:a14="http://schemas.microsoft.com/office/drawing/2010/main" val="0"/>
                        </a:ext>
                      </a:extLst>
                    </a:blip>
                    <a:stretch>
                      <a:fillRect/>
                    </a:stretch>
                  </pic:blipFill>
                  <pic:spPr bwMode="auto">
                    <a:xfrm>
                      <a:off x="0" y="0"/>
                      <a:ext cx="3126445" cy="1725798"/>
                    </a:xfrm>
                    <a:prstGeom prst="rect">
                      <a:avLst/>
                    </a:prstGeom>
                    <a:ln>
                      <a:noFill/>
                    </a:ln>
                    <a:extLst>
                      <a:ext uri="{53640926-AAD7-44D8-BBD7-CCE9431645EC}">
                        <a14:shadowObscured xmlns:a14="http://schemas.microsoft.com/office/drawing/2010/main"/>
                      </a:ext>
                    </a:extLst>
                  </pic:spPr>
                </pic:pic>
              </a:graphicData>
            </a:graphic>
          </wp:inline>
        </w:drawing>
      </w:r>
    </w:p>
    <w:p w14:paraId="00F1D0B6" w14:textId="77777777" w:rsidR="002F3281" w:rsidRPr="001F2759" w:rsidRDefault="002F3281" w:rsidP="00013C23">
      <w:pPr>
        <w:pStyle w:val="Caption"/>
        <w:rPr>
          <w:rFonts w:cstheme="minorHAnsi"/>
          <w:b/>
          <w:noProof/>
          <w:color w:val="00B050"/>
        </w:rPr>
      </w:pPr>
      <w:bookmarkStart w:id="195" w:name="_Toc16980122"/>
      <w:bookmarkStart w:id="196" w:name="_Toc17066614"/>
      <w:r w:rsidRPr="001F2759">
        <w:rPr>
          <w:noProof/>
        </w:rPr>
        <w:t xml:space="preserve">Figure </w:t>
      </w:r>
      <w:r w:rsidRPr="001F2759">
        <w:rPr>
          <w:noProof/>
        </w:rPr>
        <w:fldChar w:fldCharType="begin"/>
      </w:r>
      <w:r w:rsidRPr="001F2759">
        <w:rPr>
          <w:noProof/>
        </w:rPr>
        <w:instrText xml:space="preserve"> SEQ Figure \* ARABIC </w:instrText>
      </w:r>
      <w:r w:rsidRPr="001F2759">
        <w:rPr>
          <w:noProof/>
        </w:rPr>
        <w:fldChar w:fldCharType="separate"/>
      </w:r>
      <w:r w:rsidR="005C1BD5">
        <w:rPr>
          <w:noProof/>
        </w:rPr>
        <w:t>37</w:t>
      </w:r>
      <w:r w:rsidRPr="001F2759">
        <w:rPr>
          <w:noProof/>
        </w:rPr>
        <w:fldChar w:fldCharType="end"/>
      </w:r>
      <w:r w:rsidRPr="001F2759">
        <w:rPr>
          <w:noProof/>
        </w:rPr>
        <w:t xml:space="preserve"> - &lt;Stock-keeper&gt; Stock in Package</w:t>
      </w:r>
      <w:bookmarkEnd w:id="195"/>
      <w:bookmarkEnd w:id="196"/>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2F3281" w:rsidRPr="001F2759" w14:paraId="5D6FCDDB" w14:textId="77777777" w:rsidTr="00B22BA3">
        <w:tc>
          <w:tcPr>
            <w:tcW w:w="9006"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7E092E2" w14:textId="77777777" w:rsidR="002F3281" w:rsidRPr="001F2759" w:rsidRDefault="002F3281" w:rsidP="00B22BA3">
            <w:pPr>
              <w:tabs>
                <w:tab w:val="left" w:pos="960"/>
                <w:tab w:val="left" w:pos="2640"/>
                <w:tab w:val="left" w:pos="3720"/>
              </w:tabs>
              <w:rPr>
                <w:rFonts w:asciiTheme="majorHAnsi" w:eastAsia="ＭＳ 明朝" w:hAnsiTheme="majorHAnsi"/>
                <w:b/>
                <w:noProof/>
                <w:color w:val="FF0000"/>
                <w:sz w:val="24"/>
                <w:szCs w:val="24"/>
              </w:rPr>
            </w:pPr>
            <w:r w:rsidRPr="001F2759">
              <w:rPr>
                <w:rFonts w:asciiTheme="majorHAnsi" w:eastAsia="ＭＳ 明朝" w:hAnsiTheme="majorHAnsi"/>
                <w:b/>
                <w:noProof/>
                <w:color w:val="000000" w:themeColor="text1"/>
                <w:sz w:val="24"/>
                <w:szCs w:val="24"/>
              </w:rPr>
              <w:t>USE CASE – RFIM_UC</w:t>
            </w:r>
            <w:r w:rsidRPr="001F2759">
              <w:rPr>
                <w:rFonts w:asciiTheme="majorHAnsi" w:eastAsia="ＭＳ 明朝" w:hAnsiTheme="majorHAnsi"/>
                <w:b/>
                <w:noProof/>
                <w:sz w:val="24"/>
                <w:szCs w:val="24"/>
              </w:rPr>
              <w:t>_SK3</w:t>
            </w:r>
          </w:p>
        </w:tc>
      </w:tr>
      <w:tr w:rsidR="002F3281" w:rsidRPr="001F2759" w14:paraId="60B1C2B2"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5392320"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Use Case No.</w:t>
            </w:r>
          </w:p>
        </w:tc>
        <w:tc>
          <w:tcPr>
            <w:tcW w:w="2259" w:type="dxa"/>
            <w:tcBorders>
              <w:top w:val="single" w:sz="4" w:space="0" w:color="auto"/>
              <w:left w:val="single" w:sz="4" w:space="0" w:color="auto"/>
              <w:bottom w:val="single" w:sz="4" w:space="0" w:color="auto"/>
              <w:right w:val="single" w:sz="4" w:space="0" w:color="auto"/>
            </w:tcBorders>
            <w:hideMark/>
          </w:tcPr>
          <w:p w14:paraId="1C0550ED"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b/>
                <w:noProof/>
                <w:color w:val="000000" w:themeColor="text1"/>
                <w:sz w:val="24"/>
                <w:szCs w:val="24"/>
              </w:rPr>
              <w:t>RFIM_UC_SK3</w:t>
            </w:r>
          </w:p>
        </w:tc>
        <w:tc>
          <w:tcPr>
            <w:tcW w:w="225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2FE66D2"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Use Case Version</w:t>
            </w:r>
          </w:p>
        </w:tc>
        <w:tc>
          <w:tcPr>
            <w:tcW w:w="2244" w:type="dxa"/>
            <w:tcBorders>
              <w:top w:val="single" w:sz="4" w:space="0" w:color="auto"/>
              <w:left w:val="single" w:sz="4" w:space="0" w:color="auto"/>
              <w:bottom w:val="single" w:sz="4" w:space="0" w:color="auto"/>
              <w:right w:val="single" w:sz="4" w:space="0" w:color="auto"/>
            </w:tcBorders>
            <w:hideMark/>
          </w:tcPr>
          <w:p w14:paraId="44BB4E25"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2.0</w:t>
            </w:r>
          </w:p>
        </w:tc>
      </w:tr>
      <w:tr w:rsidR="002F3281" w:rsidRPr="001F2759" w14:paraId="16D12815"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E871E07"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lastRenderedPageBreak/>
              <w:t>Use Case Name</w:t>
            </w:r>
          </w:p>
        </w:tc>
        <w:tc>
          <w:tcPr>
            <w:tcW w:w="6756" w:type="dxa"/>
            <w:gridSpan w:val="3"/>
            <w:tcBorders>
              <w:top w:val="single" w:sz="4" w:space="0" w:color="auto"/>
              <w:left w:val="single" w:sz="4" w:space="0" w:color="auto"/>
              <w:bottom w:val="single" w:sz="4" w:space="0" w:color="auto"/>
              <w:right w:val="single" w:sz="4" w:space="0" w:color="auto"/>
            </w:tcBorders>
            <w:hideMark/>
          </w:tcPr>
          <w:p w14:paraId="4097B395"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Stock in Package</w:t>
            </w:r>
          </w:p>
        </w:tc>
      </w:tr>
      <w:tr w:rsidR="002F3281" w:rsidRPr="001F2759" w14:paraId="4AC721A5"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0FB7602"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Author</w:t>
            </w:r>
          </w:p>
        </w:tc>
        <w:tc>
          <w:tcPr>
            <w:tcW w:w="6756" w:type="dxa"/>
            <w:gridSpan w:val="3"/>
            <w:tcBorders>
              <w:top w:val="single" w:sz="4" w:space="0" w:color="auto"/>
              <w:left w:val="single" w:sz="4" w:space="0" w:color="auto"/>
              <w:bottom w:val="single" w:sz="4" w:space="0" w:color="auto"/>
              <w:right w:val="single" w:sz="4" w:space="0" w:color="auto"/>
            </w:tcBorders>
            <w:hideMark/>
          </w:tcPr>
          <w:p w14:paraId="79EB1665"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ThinhNT</w:t>
            </w:r>
          </w:p>
        </w:tc>
      </w:tr>
      <w:tr w:rsidR="002F3281" w:rsidRPr="001F2759" w14:paraId="2F230971"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46281A5"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Date</w:t>
            </w:r>
          </w:p>
        </w:tc>
        <w:tc>
          <w:tcPr>
            <w:tcW w:w="2259" w:type="dxa"/>
            <w:tcBorders>
              <w:top w:val="single" w:sz="4" w:space="0" w:color="auto"/>
              <w:left w:val="single" w:sz="4" w:space="0" w:color="auto"/>
              <w:bottom w:val="single" w:sz="4" w:space="0" w:color="auto"/>
              <w:right w:val="single" w:sz="4" w:space="0" w:color="auto"/>
            </w:tcBorders>
            <w:hideMark/>
          </w:tcPr>
          <w:p w14:paraId="62147473"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26/07/2019</w:t>
            </w:r>
          </w:p>
        </w:tc>
        <w:tc>
          <w:tcPr>
            <w:tcW w:w="225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5C453FE"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Priority</w:t>
            </w:r>
          </w:p>
        </w:tc>
        <w:tc>
          <w:tcPr>
            <w:tcW w:w="2244" w:type="dxa"/>
            <w:tcBorders>
              <w:top w:val="single" w:sz="4" w:space="0" w:color="auto"/>
              <w:left w:val="single" w:sz="4" w:space="0" w:color="auto"/>
              <w:bottom w:val="single" w:sz="4" w:space="0" w:color="auto"/>
              <w:right w:val="single" w:sz="4" w:space="0" w:color="auto"/>
            </w:tcBorders>
            <w:hideMark/>
          </w:tcPr>
          <w:p w14:paraId="17D7068D"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Normal</w:t>
            </w:r>
          </w:p>
        </w:tc>
      </w:tr>
      <w:tr w:rsidR="002F3281" w:rsidRPr="001F2759" w14:paraId="18A23374" w14:textId="77777777" w:rsidTr="00B22BA3">
        <w:trPr>
          <w:trHeight w:val="78"/>
        </w:trPr>
        <w:tc>
          <w:tcPr>
            <w:tcW w:w="9006" w:type="dxa"/>
            <w:gridSpan w:val="4"/>
            <w:tcBorders>
              <w:top w:val="single" w:sz="4" w:space="0" w:color="auto"/>
              <w:left w:val="single" w:sz="4" w:space="0" w:color="auto"/>
              <w:bottom w:val="single" w:sz="4" w:space="0" w:color="auto"/>
              <w:right w:val="single" w:sz="4" w:space="0" w:color="auto"/>
            </w:tcBorders>
          </w:tcPr>
          <w:p w14:paraId="6E2E130F"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Actor:</w:t>
            </w:r>
          </w:p>
          <w:p w14:paraId="789E0C93" w14:textId="77777777" w:rsidR="002F3281" w:rsidRPr="001F2759" w:rsidRDefault="002F3281" w:rsidP="002F3281">
            <w:pPr>
              <w:numPr>
                <w:ilvl w:val="0"/>
                <w:numId w:val="30"/>
              </w:numPr>
              <w:tabs>
                <w:tab w:val="left" w:pos="960"/>
              </w:tabs>
              <w:spacing w:before="240" w:after="160" w:line="252" w:lineRule="auto"/>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Stock-keeper</w:t>
            </w:r>
          </w:p>
          <w:p w14:paraId="6255536B"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Summary:</w:t>
            </w:r>
          </w:p>
          <w:p w14:paraId="7E6E1EFC" w14:textId="77777777" w:rsidR="002F3281" w:rsidRPr="001F2759" w:rsidRDefault="002F3281" w:rsidP="002F3281">
            <w:pPr>
              <w:numPr>
                <w:ilvl w:val="0"/>
                <w:numId w:val="30"/>
              </w:numPr>
              <w:tabs>
                <w:tab w:val="left" w:pos="960"/>
              </w:tabs>
              <w:spacing w:before="240" w:after="160" w:line="252" w:lineRule="auto"/>
              <w:contextualSpacing/>
              <w:rPr>
                <w:rFonts w:asciiTheme="majorHAnsi" w:eastAsia="ＭＳ 明朝" w:hAnsiTheme="majorHAnsi"/>
                <w:b/>
                <w:bCs/>
                <w:noProof/>
                <w:color w:val="000000" w:themeColor="text1"/>
                <w:sz w:val="24"/>
                <w:szCs w:val="24"/>
              </w:rPr>
            </w:pPr>
            <w:r w:rsidRPr="001F2759">
              <w:rPr>
                <w:rFonts w:asciiTheme="majorHAnsi" w:eastAsia="ＭＳ 明朝" w:hAnsiTheme="majorHAnsi"/>
                <w:noProof/>
                <w:color w:val="000000" w:themeColor="text1"/>
                <w:sz w:val="24"/>
                <w:szCs w:val="24"/>
              </w:rPr>
              <w:t>This use case allows Stock-keeper to stock in packages.</w:t>
            </w:r>
          </w:p>
          <w:p w14:paraId="61A7B80F" w14:textId="77777777" w:rsidR="002F3281" w:rsidRPr="001F2759" w:rsidRDefault="002F3281" w:rsidP="00B22BA3">
            <w:pPr>
              <w:tabs>
                <w:tab w:val="left" w:pos="960"/>
              </w:tabs>
              <w:spacing w:before="240"/>
              <w:ind w:right="66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Goal:</w:t>
            </w:r>
          </w:p>
          <w:p w14:paraId="7A4D03DE" w14:textId="77777777" w:rsidR="002F3281" w:rsidRPr="001F2759" w:rsidRDefault="002F3281" w:rsidP="002F3281">
            <w:pPr>
              <w:numPr>
                <w:ilvl w:val="0"/>
                <w:numId w:val="30"/>
              </w:numPr>
              <w:tabs>
                <w:tab w:val="left" w:pos="960"/>
              </w:tabs>
              <w:spacing w:before="240" w:after="160" w:line="252" w:lineRule="auto"/>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 xml:space="preserve">Stock-keeper stocks in package successfully. </w:t>
            </w:r>
          </w:p>
          <w:p w14:paraId="779A557B"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Triggers:</w:t>
            </w:r>
          </w:p>
          <w:p w14:paraId="76CE3702" w14:textId="77777777" w:rsidR="002F3281" w:rsidRPr="001F2759" w:rsidRDefault="002F3281" w:rsidP="002F3281">
            <w:pPr>
              <w:numPr>
                <w:ilvl w:val="0"/>
                <w:numId w:val="30"/>
              </w:numPr>
              <w:tabs>
                <w:tab w:val="left" w:pos="960"/>
              </w:tabs>
              <w:spacing w:before="240" w:after="160" w:line="252" w:lineRule="auto"/>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Stock-keeper taps on “Save” button.</w:t>
            </w:r>
          </w:p>
          <w:p w14:paraId="60213425"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Preconditions:</w:t>
            </w:r>
          </w:p>
          <w:p w14:paraId="74DA6959" w14:textId="77777777" w:rsidR="002F3281" w:rsidRPr="001F2759" w:rsidRDefault="002F3281" w:rsidP="002F3281">
            <w:pPr>
              <w:numPr>
                <w:ilvl w:val="0"/>
                <w:numId w:val="30"/>
              </w:numPr>
              <w:tabs>
                <w:tab w:val="left" w:pos="960"/>
              </w:tabs>
              <w:spacing w:before="240" w:after="160" w:line="252" w:lineRule="auto"/>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User must log in the mobile system with Stock-keeper role.</w:t>
            </w:r>
          </w:p>
          <w:p w14:paraId="7A086979" w14:textId="77777777" w:rsidR="002F3281" w:rsidRPr="001F2759" w:rsidRDefault="002F3281" w:rsidP="002F3281">
            <w:pPr>
              <w:numPr>
                <w:ilvl w:val="0"/>
                <w:numId w:val="30"/>
              </w:numPr>
              <w:tabs>
                <w:tab w:val="left" w:pos="960"/>
              </w:tabs>
              <w:spacing w:before="240" w:after="160" w:line="252" w:lineRule="auto"/>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Products are registered with RFID tag.</w:t>
            </w:r>
          </w:p>
          <w:p w14:paraId="2FC347C3" w14:textId="77777777" w:rsidR="002F3281" w:rsidRPr="001F2759" w:rsidRDefault="002F3281" w:rsidP="002F3281">
            <w:pPr>
              <w:numPr>
                <w:ilvl w:val="0"/>
                <w:numId w:val="30"/>
              </w:numPr>
              <w:tabs>
                <w:tab w:val="left" w:pos="960"/>
              </w:tabs>
              <w:spacing w:before="240" w:after="160" w:line="252" w:lineRule="auto"/>
              <w:contextualSpacing/>
              <w:rPr>
                <w:rFonts w:asciiTheme="majorHAnsi" w:eastAsia="ＭＳ 明朝" w:hAnsiTheme="majorHAnsi"/>
                <w:noProof/>
                <w:sz w:val="24"/>
                <w:szCs w:val="24"/>
              </w:rPr>
            </w:pPr>
            <w:r w:rsidRPr="001F2759">
              <w:rPr>
                <w:rFonts w:asciiTheme="majorHAnsi" w:eastAsia="ＭＳ 明朝" w:hAnsiTheme="majorHAnsi"/>
                <w:noProof/>
                <w:sz w:val="24"/>
                <w:szCs w:val="24"/>
              </w:rPr>
              <w:t>The mobile device is connected with a RFID scanner.</w:t>
            </w:r>
          </w:p>
          <w:p w14:paraId="71A4C09B"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Post conditions:</w:t>
            </w:r>
          </w:p>
          <w:p w14:paraId="587DE00F" w14:textId="77777777" w:rsidR="002F3281" w:rsidRPr="001F2759" w:rsidRDefault="002F3281" w:rsidP="002F3281">
            <w:pPr>
              <w:numPr>
                <w:ilvl w:val="0"/>
                <w:numId w:val="30"/>
              </w:numPr>
              <w:tabs>
                <w:tab w:val="left" w:pos="960"/>
              </w:tabs>
              <w:spacing w:before="240" w:after="160" w:line="252" w:lineRule="auto"/>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Success: Package is mapped with a Cell RFID tag</w:t>
            </w:r>
          </w:p>
          <w:p w14:paraId="70099310" w14:textId="77777777" w:rsidR="002F3281" w:rsidRPr="001F2759" w:rsidRDefault="002F3281" w:rsidP="002F3281">
            <w:pPr>
              <w:numPr>
                <w:ilvl w:val="0"/>
                <w:numId w:val="30"/>
              </w:numPr>
              <w:tabs>
                <w:tab w:val="left" w:pos="960"/>
              </w:tabs>
              <w:spacing w:before="240" w:after="160" w:line="252" w:lineRule="auto"/>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Fail: System shows error messages.</w:t>
            </w:r>
          </w:p>
          <w:p w14:paraId="3A5BB111"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 xml:space="preserve"> Main Success Scenarios:</w:t>
            </w:r>
          </w:p>
          <w:tbl>
            <w:tblPr>
              <w:tblW w:w="0" w:type="auto"/>
              <w:tblLook w:val="04A0" w:firstRow="1" w:lastRow="0" w:firstColumn="1" w:lastColumn="0" w:noHBand="0" w:noVBand="1"/>
            </w:tblPr>
            <w:tblGrid>
              <w:gridCol w:w="736"/>
              <w:gridCol w:w="4096"/>
              <w:gridCol w:w="3948"/>
            </w:tblGrid>
            <w:tr w:rsidR="002F3281" w:rsidRPr="001F2759" w14:paraId="15821EBD" w14:textId="77777777" w:rsidTr="00B22BA3">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AA4B483" w14:textId="77777777" w:rsidR="002F3281" w:rsidRPr="001F2759" w:rsidRDefault="002F3281" w:rsidP="00B22BA3">
                  <w:pPr>
                    <w:tabs>
                      <w:tab w:val="left" w:pos="960"/>
                    </w:tabs>
                    <w:spacing w:before="240"/>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BADEF8A" w14:textId="77777777" w:rsidR="002F3281" w:rsidRPr="001F2759" w:rsidRDefault="002F3281" w:rsidP="00B22BA3">
                  <w:pPr>
                    <w:tabs>
                      <w:tab w:val="left" w:pos="960"/>
                    </w:tabs>
                    <w:spacing w:before="240"/>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ACB54D3" w14:textId="77777777" w:rsidR="002F3281" w:rsidRPr="001F2759" w:rsidRDefault="002F3281" w:rsidP="00B22BA3">
                  <w:pPr>
                    <w:tabs>
                      <w:tab w:val="left" w:pos="960"/>
                    </w:tabs>
                    <w:spacing w:before="240"/>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System Response</w:t>
                  </w:r>
                </w:p>
              </w:tc>
            </w:tr>
            <w:tr w:rsidR="002F3281" w:rsidRPr="001F2759" w14:paraId="2917C3AB" w14:textId="77777777" w:rsidTr="00B22BA3">
              <w:trPr>
                <w:trHeight w:val="405"/>
              </w:trPr>
              <w:tc>
                <w:tcPr>
                  <w:tcW w:w="736" w:type="dxa"/>
                  <w:tcBorders>
                    <w:top w:val="single" w:sz="4" w:space="0" w:color="auto"/>
                    <w:left w:val="single" w:sz="4" w:space="0" w:color="auto"/>
                    <w:bottom w:val="nil"/>
                    <w:right w:val="single" w:sz="4" w:space="0" w:color="auto"/>
                  </w:tcBorders>
                  <w:hideMark/>
                </w:tcPr>
                <w:p w14:paraId="3BE1E458" w14:textId="77777777" w:rsidR="002F3281" w:rsidRPr="001F2759" w:rsidRDefault="002F3281" w:rsidP="00B22BA3">
                  <w:pPr>
                    <w:tabs>
                      <w:tab w:val="left" w:pos="960"/>
                    </w:tabs>
                    <w:spacing w:before="240"/>
                    <w:contextualSpacing/>
                    <w:jc w:val="cente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1</w:t>
                  </w:r>
                </w:p>
              </w:tc>
              <w:tc>
                <w:tcPr>
                  <w:tcW w:w="4096" w:type="dxa"/>
                  <w:tcBorders>
                    <w:top w:val="single" w:sz="4" w:space="0" w:color="auto"/>
                    <w:left w:val="single" w:sz="4" w:space="0" w:color="auto"/>
                    <w:bottom w:val="nil"/>
                    <w:right w:val="single" w:sz="4" w:space="0" w:color="auto"/>
                  </w:tcBorders>
                  <w:hideMark/>
                </w:tcPr>
                <w:p w14:paraId="6401D9D6" w14:textId="77777777" w:rsidR="002F3281" w:rsidRPr="001F2759" w:rsidRDefault="002F3281" w:rsidP="00B22BA3">
                  <w:pP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Stock-keeper taps on “Stock In” feature.</w:t>
                  </w:r>
                </w:p>
              </w:tc>
              <w:tc>
                <w:tcPr>
                  <w:tcW w:w="3948" w:type="dxa"/>
                  <w:tcBorders>
                    <w:top w:val="single" w:sz="4" w:space="0" w:color="auto"/>
                    <w:left w:val="single" w:sz="4" w:space="0" w:color="auto"/>
                    <w:bottom w:val="nil"/>
                    <w:right w:val="single" w:sz="4" w:space="0" w:color="auto"/>
                  </w:tcBorders>
                  <w:hideMark/>
                </w:tcPr>
                <w:p w14:paraId="360EC6BA" w14:textId="77777777" w:rsidR="002F3281" w:rsidRPr="001F2759" w:rsidRDefault="002F3281" w:rsidP="00B22BA3">
                  <w:pPr>
                    <w:tabs>
                      <w:tab w:val="left" w:pos="960"/>
                    </w:tabs>
                    <w:spacing w:before="240" w:line="276" w:lineRule="auto"/>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w:t>
                  </w:r>
                  <w:r w:rsidRPr="001F2759">
                    <w:rPr>
                      <w:rFonts w:asciiTheme="majorHAnsi" w:eastAsia="ＭＳ 明朝" w:hAnsiTheme="majorHAnsi"/>
                      <w:noProof/>
                      <w:sz w:val="24"/>
                      <w:szCs w:val="24"/>
                    </w:rPr>
                    <w:t>Stock In</w:t>
                  </w:r>
                  <w:r w:rsidRPr="001F2759">
                    <w:rPr>
                      <w:rFonts w:asciiTheme="majorHAnsi" w:eastAsia="ＭＳ 明朝" w:hAnsiTheme="majorHAnsi"/>
                      <w:noProof/>
                      <w:color w:val="000000" w:themeColor="text1"/>
                      <w:sz w:val="24"/>
                      <w:szCs w:val="24"/>
                    </w:rPr>
                    <w:t>” screen is shown with following labels and fields:</w:t>
                  </w:r>
                </w:p>
                <w:p w14:paraId="6FEA9B32" w14:textId="77777777" w:rsidR="002F3281" w:rsidRPr="001F2759" w:rsidRDefault="002F3281" w:rsidP="002F3281">
                  <w:pPr>
                    <w:pStyle w:val="ListParagraph"/>
                    <w:numPr>
                      <w:ilvl w:val="0"/>
                      <w:numId w:val="32"/>
                    </w:numPr>
                    <w:tabs>
                      <w:tab w:val="left" w:pos="960"/>
                    </w:tabs>
                    <w:spacing w:before="240" w:after="160" w:line="252"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Cell RFID: text, automatically inputted when an RFID tag is scanned.</w:t>
                  </w:r>
                </w:p>
                <w:p w14:paraId="1650ADE6" w14:textId="77777777" w:rsidR="002F3281" w:rsidRPr="001F2759" w:rsidRDefault="002F3281" w:rsidP="002F3281">
                  <w:pPr>
                    <w:pStyle w:val="ListParagraph"/>
                    <w:numPr>
                      <w:ilvl w:val="0"/>
                      <w:numId w:val="32"/>
                    </w:numPr>
                    <w:tabs>
                      <w:tab w:val="left" w:pos="960"/>
                    </w:tabs>
                    <w:spacing w:before="240" w:after="160" w:line="252"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Cell: text, automatically show after Cell RFID tag is scanned</w:t>
                  </w:r>
                </w:p>
                <w:p w14:paraId="302C1737" w14:textId="77777777" w:rsidR="002F3281" w:rsidRPr="001F2759" w:rsidRDefault="002F3281" w:rsidP="002F3281">
                  <w:pPr>
                    <w:pStyle w:val="ListParagraph"/>
                    <w:numPr>
                      <w:ilvl w:val="0"/>
                      <w:numId w:val="32"/>
                    </w:numPr>
                    <w:tabs>
                      <w:tab w:val="left" w:pos="960"/>
                    </w:tabs>
                    <w:spacing w:before="240" w:after="160" w:line="252"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Floor: text, automatically show after Cell RFID tag is scanned</w:t>
                  </w:r>
                </w:p>
                <w:p w14:paraId="26835779" w14:textId="77777777" w:rsidR="002F3281" w:rsidRPr="001F2759" w:rsidRDefault="002F3281" w:rsidP="002F3281">
                  <w:pPr>
                    <w:pStyle w:val="ListParagraph"/>
                    <w:numPr>
                      <w:ilvl w:val="0"/>
                      <w:numId w:val="32"/>
                    </w:numPr>
                    <w:tabs>
                      <w:tab w:val="left" w:pos="960"/>
                    </w:tabs>
                    <w:spacing w:before="240" w:after="160" w:line="252"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Shelf: text, automatically show after Cell RFID tag scanned</w:t>
                  </w:r>
                </w:p>
                <w:p w14:paraId="17BF832B" w14:textId="77777777" w:rsidR="002F3281" w:rsidRPr="001F2759" w:rsidRDefault="002F3281" w:rsidP="002F3281">
                  <w:pPr>
                    <w:pStyle w:val="ListParagraph"/>
                    <w:numPr>
                      <w:ilvl w:val="0"/>
                      <w:numId w:val="32"/>
                    </w:numPr>
                    <w:tabs>
                      <w:tab w:val="left" w:pos="960"/>
                    </w:tabs>
                    <w:spacing w:before="240" w:after="160" w:line="252"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Package RFID: text, automatically inputted when an RFID tag is scanned.</w:t>
                  </w:r>
                </w:p>
              </w:tc>
            </w:tr>
            <w:tr w:rsidR="002F3281" w:rsidRPr="001F2759" w14:paraId="1A6BF02E"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0FBA2FB2" w14:textId="77777777" w:rsidR="002F3281" w:rsidRPr="001F2759" w:rsidRDefault="002F3281" w:rsidP="00B22BA3">
                  <w:pPr>
                    <w:tabs>
                      <w:tab w:val="left" w:pos="960"/>
                    </w:tabs>
                    <w:spacing w:before="240"/>
                    <w:contextualSpacing/>
                    <w:jc w:val="cente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2</w:t>
                  </w:r>
                </w:p>
              </w:tc>
              <w:tc>
                <w:tcPr>
                  <w:tcW w:w="4096" w:type="dxa"/>
                  <w:tcBorders>
                    <w:top w:val="single" w:sz="4" w:space="0" w:color="auto"/>
                    <w:left w:val="single" w:sz="4" w:space="0" w:color="auto"/>
                    <w:bottom w:val="single" w:sz="4" w:space="0" w:color="auto"/>
                    <w:right w:val="single" w:sz="4" w:space="0" w:color="auto"/>
                  </w:tcBorders>
                  <w:hideMark/>
                </w:tcPr>
                <w:p w14:paraId="74C47875" w14:textId="77777777" w:rsidR="002F3281" w:rsidRPr="001F2759" w:rsidRDefault="002F3281" w:rsidP="00315191">
                  <w:pPr>
                    <w:pStyle w:val="ListParagraph"/>
                    <w:numPr>
                      <w:ilvl w:val="0"/>
                      <w:numId w:val="43"/>
                    </w:numPr>
                    <w:rPr>
                      <w:rFonts w:asciiTheme="majorHAnsi" w:eastAsia="ＭＳ 明朝" w:hAnsiTheme="majorHAnsi" w:cs="Arial"/>
                      <w:noProof/>
                      <w:color w:val="000000" w:themeColor="text1"/>
                      <w:sz w:val="24"/>
                      <w:szCs w:val="24"/>
                    </w:rPr>
                  </w:pPr>
                  <w:r w:rsidRPr="001F2759">
                    <w:rPr>
                      <w:rFonts w:asciiTheme="majorHAnsi" w:eastAsia="ＭＳ 明朝" w:hAnsiTheme="majorHAnsi"/>
                      <w:noProof/>
                      <w:color w:val="000000" w:themeColor="text1"/>
                      <w:sz w:val="24"/>
                      <w:szCs w:val="24"/>
                    </w:rPr>
                    <w:t>Stock-keeper taps on “Scan” button and uses RFID scanner to scan Cell RFID tag.</w:t>
                  </w:r>
                </w:p>
                <w:p w14:paraId="304E1492" w14:textId="77777777" w:rsidR="002F3281" w:rsidRPr="001F2759" w:rsidRDefault="002F3281" w:rsidP="00315191">
                  <w:pPr>
                    <w:pStyle w:val="ListParagraph"/>
                    <w:numPr>
                      <w:ilvl w:val="0"/>
                      <w:numId w:val="43"/>
                    </w:numP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Stock-keeper taps on “Scan” button and uses RFID scanner to scan Package RFID tag.</w:t>
                  </w:r>
                </w:p>
              </w:tc>
              <w:tc>
                <w:tcPr>
                  <w:tcW w:w="3948" w:type="dxa"/>
                  <w:tcBorders>
                    <w:top w:val="single" w:sz="4" w:space="0" w:color="auto"/>
                    <w:left w:val="single" w:sz="4" w:space="0" w:color="auto"/>
                    <w:bottom w:val="single" w:sz="4" w:space="0" w:color="auto"/>
                    <w:right w:val="single" w:sz="4" w:space="0" w:color="auto"/>
                  </w:tcBorders>
                  <w:hideMark/>
                </w:tcPr>
                <w:p w14:paraId="3E77E674" w14:textId="77777777" w:rsidR="002F3281" w:rsidRPr="001F2759" w:rsidRDefault="002F3281" w:rsidP="00315191">
                  <w:pPr>
                    <w:pStyle w:val="ListParagraph"/>
                    <w:numPr>
                      <w:ilvl w:val="0"/>
                      <w:numId w:val="44"/>
                    </w:numPr>
                    <w:tabs>
                      <w:tab w:val="left" w:pos="960"/>
                    </w:tabs>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Cell RFIDs are automatically inputted in the field.</w:t>
                  </w:r>
                </w:p>
                <w:p w14:paraId="18D0B993" w14:textId="77777777" w:rsidR="002F3281" w:rsidRPr="001F2759" w:rsidRDefault="002F3281" w:rsidP="00315191">
                  <w:pPr>
                    <w:pStyle w:val="ListParagraph"/>
                    <w:numPr>
                      <w:ilvl w:val="0"/>
                      <w:numId w:val="44"/>
                    </w:numPr>
                    <w:tabs>
                      <w:tab w:val="left" w:pos="960"/>
                    </w:tabs>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Package RFIDs are automatically inputted in the field.</w:t>
                  </w:r>
                </w:p>
              </w:tc>
            </w:tr>
            <w:tr w:rsidR="002F3281" w:rsidRPr="001F2759" w14:paraId="64F95001"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39E9DBE5" w14:textId="77777777" w:rsidR="002F3281" w:rsidRPr="001F2759" w:rsidRDefault="002F3281" w:rsidP="00B22BA3">
                  <w:pPr>
                    <w:tabs>
                      <w:tab w:val="left" w:pos="960"/>
                    </w:tabs>
                    <w:spacing w:before="240"/>
                    <w:contextualSpacing/>
                    <w:jc w:val="cente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3</w:t>
                  </w:r>
                </w:p>
              </w:tc>
              <w:tc>
                <w:tcPr>
                  <w:tcW w:w="4096" w:type="dxa"/>
                  <w:tcBorders>
                    <w:top w:val="single" w:sz="4" w:space="0" w:color="auto"/>
                    <w:left w:val="single" w:sz="4" w:space="0" w:color="auto"/>
                    <w:bottom w:val="single" w:sz="4" w:space="0" w:color="auto"/>
                    <w:right w:val="single" w:sz="4" w:space="0" w:color="auto"/>
                  </w:tcBorders>
                  <w:hideMark/>
                </w:tcPr>
                <w:p w14:paraId="5BA5A918" w14:textId="77777777" w:rsidR="002F3281" w:rsidRPr="001F2759" w:rsidRDefault="002F3281" w:rsidP="00B22BA3">
                  <w:pPr>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Stock-keeper taps on “Save” button.</w:t>
                  </w:r>
                </w:p>
              </w:tc>
              <w:tc>
                <w:tcPr>
                  <w:tcW w:w="3948" w:type="dxa"/>
                  <w:tcBorders>
                    <w:top w:val="single" w:sz="4" w:space="0" w:color="auto"/>
                    <w:left w:val="single" w:sz="4" w:space="0" w:color="auto"/>
                    <w:bottom w:val="single" w:sz="4" w:space="0" w:color="auto"/>
                    <w:right w:val="single" w:sz="4" w:space="0" w:color="auto"/>
                  </w:tcBorders>
                  <w:hideMark/>
                </w:tcPr>
                <w:p w14:paraId="7D54F3CD" w14:textId="77777777" w:rsidR="002F3281" w:rsidRPr="001F2759" w:rsidRDefault="002F3281" w:rsidP="00B22BA3">
                  <w:pPr>
                    <w:tabs>
                      <w:tab w:val="left" w:pos="960"/>
                    </w:tabs>
                    <w:spacing w:before="240" w:line="276" w:lineRule="auto"/>
                    <w:contextualSpacing/>
                    <w:rPr>
                      <w:rFonts w:asciiTheme="majorHAnsi" w:eastAsia="ＭＳ 明朝" w:hAnsiTheme="majorHAnsi"/>
                      <w:noProof/>
                      <w:sz w:val="24"/>
                      <w:szCs w:val="24"/>
                    </w:rPr>
                  </w:pPr>
                  <w:r w:rsidRPr="001F2759">
                    <w:rPr>
                      <w:rFonts w:asciiTheme="majorHAnsi" w:eastAsia="ＭＳ 明朝" w:hAnsiTheme="majorHAnsi"/>
                      <w:noProof/>
                      <w:sz w:val="24"/>
                      <w:szCs w:val="24"/>
                    </w:rPr>
                    <w:t>System validates inputted data and shows message “Stock in successfully.”</w:t>
                  </w:r>
                </w:p>
                <w:p w14:paraId="3F1A09DE" w14:textId="77777777" w:rsidR="002F3281" w:rsidRPr="001F2759" w:rsidRDefault="002F3281" w:rsidP="00B22BA3">
                  <w:pPr>
                    <w:tabs>
                      <w:tab w:val="left" w:pos="960"/>
                    </w:tabs>
                    <w:spacing w:before="240" w:line="276" w:lineRule="auto"/>
                    <w:contextualSpacing/>
                    <w:rPr>
                      <w:rFonts w:asciiTheme="majorHAnsi" w:eastAsia="ＭＳ 明朝" w:hAnsiTheme="majorHAnsi"/>
                      <w:noProof/>
                      <w:sz w:val="24"/>
                      <w:szCs w:val="24"/>
                    </w:rPr>
                  </w:pPr>
                  <w:r w:rsidRPr="001F2759">
                    <w:rPr>
                      <w:rFonts w:asciiTheme="majorHAnsi" w:eastAsia="ＭＳ 明朝" w:hAnsiTheme="majorHAnsi"/>
                      <w:noProof/>
                      <w:color w:val="000000" w:themeColor="text1"/>
                      <w:sz w:val="24"/>
                      <w:szCs w:val="24"/>
                    </w:rPr>
                    <w:lastRenderedPageBreak/>
                    <w:t>[Exception 1, 2, 3, 4, 5, 6]</w:t>
                  </w:r>
                </w:p>
              </w:tc>
            </w:tr>
          </w:tbl>
          <w:p w14:paraId="4B7F25B5"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p>
          <w:p w14:paraId="67D66772"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b/>
                <w:noProof/>
                <w:color w:val="000000" w:themeColor="text1"/>
                <w:sz w:val="24"/>
                <w:szCs w:val="24"/>
              </w:rPr>
              <w:t xml:space="preserve">Alternative Scenarios: </w:t>
            </w:r>
            <w:r w:rsidRPr="001F2759">
              <w:rPr>
                <w:rFonts w:asciiTheme="majorHAnsi" w:eastAsia="ＭＳ 明朝" w:hAnsiTheme="majorHAnsi"/>
                <w:noProof/>
                <w:color w:val="000000" w:themeColor="text1"/>
                <w:sz w:val="24"/>
                <w:szCs w:val="24"/>
              </w:rPr>
              <w:t>N/A</w:t>
            </w:r>
          </w:p>
          <w:p w14:paraId="274B6053" w14:textId="77777777" w:rsidR="002F3281" w:rsidRPr="001F2759" w:rsidRDefault="002F3281" w:rsidP="00B22BA3">
            <w:pPr>
              <w:rPr>
                <w:rFonts w:asciiTheme="majorHAnsi" w:eastAsia="ＭＳ 明朝" w:hAnsiTheme="majorHAnsi"/>
                <w:b/>
                <w:noProof/>
                <w:color w:val="000000" w:themeColor="text1"/>
                <w:sz w:val="24"/>
                <w:szCs w:val="24"/>
              </w:rPr>
            </w:pPr>
          </w:p>
          <w:p w14:paraId="11BB16D0" w14:textId="77777777" w:rsidR="002F3281" w:rsidRPr="001F2759" w:rsidRDefault="002F3281" w:rsidP="00B22BA3">
            <w:pPr>
              <w:rPr>
                <w:rFonts w:asciiTheme="majorHAnsi" w:eastAsia="ＭＳ 明朝" w:hAnsiTheme="majorHAnsi"/>
                <w:noProof/>
                <w:color w:val="000000" w:themeColor="text1"/>
                <w:sz w:val="24"/>
                <w:szCs w:val="24"/>
              </w:rPr>
            </w:pPr>
            <w:r w:rsidRPr="001F2759">
              <w:rPr>
                <w:rFonts w:asciiTheme="majorHAnsi" w:eastAsia="ＭＳ 明朝" w:hAnsiTheme="majorHAnsi"/>
                <w:b/>
                <w:noProof/>
                <w:color w:val="000000" w:themeColor="text1"/>
                <w:sz w:val="24"/>
                <w:szCs w:val="24"/>
              </w:rPr>
              <w:t xml:space="preserve">Exceptions: </w:t>
            </w:r>
          </w:p>
          <w:tbl>
            <w:tblPr>
              <w:tblW w:w="0" w:type="auto"/>
              <w:tblLook w:val="04A0" w:firstRow="1" w:lastRow="0" w:firstColumn="1" w:lastColumn="0" w:noHBand="0" w:noVBand="1"/>
            </w:tblPr>
            <w:tblGrid>
              <w:gridCol w:w="736"/>
              <w:gridCol w:w="4096"/>
              <w:gridCol w:w="3948"/>
            </w:tblGrid>
            <w:tr w:rsidR="002F3281" w:rsidRPr="001F2759" w14:paraId="55EF6A9A" w14:textId="77777777" w:rsidTr="00B22BA3">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166E80D" w14:textId="77777777" w:rsidR="002F3281" w:rsidRPr="001F2759" w:rsidRDefault="002F3281" w:rsidP="00B22BA3">
                  <w:pPr>
                    <w:tabs>
                      <w:tab w:val="left" w:pos="960"/>
                    </w:tabs>
                    <w:spacing w:before="240"/>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3E1274A" w14:textId="77777777" w:rsidR="002F3281" w:rsidRPr="001F2759" w:rsidRDefault="002F3281" w:rsidP="00B22BA3">
                  <w:pPr>
                    <w:tabs>
                      <w:tab w:val="left" w:pos="960"/>
                    </w:tabs>
                    <w:spacing w:before="240"/>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FAD49A8" w14:textId="77777777" w:rsidR="002F3281" w:rsidRPr="001F2759" w:rsidRDefault="002F3281" w:rsidP="00B22BA3">
                  <w:pPr>
                    <w:tabs>
                      <w:tab w:val="left" w:pos="960"/>
                    </w:tabs>
                    <w:spacing w:before="240"/>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System Response</w:t>
                  </w:r>
                </w:p>
              </w:tc>
            </w:tr>
            <w:tr w:rsidR="002F3281" w:rsidRPr="001F2759" w14:paraId="7E96B0EB"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5CD9751A" w14:textId="77777777" w:rsidR="002F3281" w:rsidRPr="001F2759" w:rsidRDefault="002F3281" w:rsidP="00B22BA3">
                  <w:pPr>
                    <w:tabs>
                      <w:tab w:val="left" w:pos="960"/>
                    </w:tabs>
                    <w:spacing w:before="240"/>
                    <w:contextualSpacing/>
                    <w:jc w:val="cente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hideMark/>
                </w:tcPr>
                <w:p w14:paraId="1D6E5A83" w14:textId="77777777" w:rsidR="002F3281" w:rsidRPr="001F2759" w:rsidRDefault="002F3281" w:rsidP="00B22BA3">
                  <w:pPr>
                    <w:rPr>
                      <w:rFonts w:asciiTheme="majorHAnsi" w:hAnsiTheme="majorHAnsi"/>
                      <w:noProof/>
                      <w:sz w:val="24"/>
                      <w:szCs w:val="24"/>
                    </w:rPr>
                  </w:pPr>
                  <w:r w:rsidRPr="001F2759">
                    <w:rPr>
                      <w:rFonts w:asciiTheme="majorHAnsi" w:eastAsia="ＭＳ 明朝" w:hAnsiTheme="majorHAnsi"/>
                      <w:noProof/>
                      <w:color w:val="000000" w:themeColor="text1"/>
                      <w:sz w:val="24"/>
                      <w:szCs w:val="24"/>
                    </w:rPr>
                    <w:t>Stock-keeper</w:t>
                  </w:r>
                  <w:r w:rsidRPr="001F2759">
                    <w:rPr>
                      <w:rFonts w:asciiTheme="majorHAnsi" w:eastAsia="ＭＳ 明朝" w:hAnsiTheme="majorHAnsi"/>
                      <w:noProof/>
                      <w:sz w:val="24"/>
                      <w:szCs w:val="24"/>
                    </w:rPr>
                    <w:t xml:space="preserve"> doesn’t scan any Cell RFID tags then taps on “Save” button</w:t>
                  </w:r>
                  <w:r w:rsidRPr="001F2759">
                    <w:rPr>
                      <w:rFonts w:asciiTheme="majorHAnsi" w:hAnsiTheme="majorHAnsi"/>
                      <w:noProof/>
                      <w:sz w:val="24"/>
                      <w:szCs w:val="24"/>
                    </w:rPr>
                    <w:t>.</w:t>
                  </w:r>
                </w:p>
              </w:tc>
              <w:tc>
                <w:tcPr>
                  <w:tcW w:w="3948" w:type="dxa"/>
                  <w:tcBorders>
                    <w:top w:val="single" w:sz="4" w:space="0" w:color="auto"/>
                    <w:left w:val="single" w:sz="4" w:space="0" w:color="auto"/>
                    <w:bottom w:val="single" w:sz="4" w:space="0" w:color="auto"/>
                    <w:right w:val="single" w:sz="4" w:space="0" w:color="auto"/>
                  </w:tcBorders>
                  <w:hideMark/>
                </w:tcPr>
                <w:p w14:paraId="2D9314EE" w14:textId="77777777" w:rsidR="002F3281" w:rsidRPr="001F2759" w:rsidRDefault="002F3281" w:rsidP="00B22BA3">
                  <w:pPr>
                    <w:pStyle w:val="ListParagraph"/>
                    <w:tabs>
                      <w:tab w:val="left" w:pos="960"/>
                    </w:tabs>
                    <w:ind w:left="0"/>
                    <w:rPr>
                      <w:rFonts w:asciiTheme="majorHAnsi" w:eastAsia="ＭＳ 明朝" w:hAnsiTheme="majorHAnsi"/>
                      <w:noProof/>
                      <w:color w:val="000000" w:themeColor="text1"/>
                      <w:sz w:val="24"/>
                      <w:szCs w:val="24"/>
                    </w:rPr>
                  </w:pPr>
                  <w:r w:rsidRPr="001F2759">
                    <w:rPr>
                      <w:rFonts w:asciiTheme="majorHAnsi" w:eastAsia="ＭＳ 明朝" w:hAnsiTheme="majorHAnsi"/>
                      <w:noProof/>
                      <w:sz w:val="24"/>
                      <w:szCs w:val="24"/>
                    </w:rPr>
                    <w:t>System shows error message "Please scan Cell’s RFID.”</w:t>
                  </w:r>
                </w:p>
              </w:tc>
            </w:tr>
            <w:tr w:rsidR="002F3281" w:rsidRPr="001F2759" w14:paraId="54AE0916"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760E2BFE" w14:textId="77777777" w:rsidR="002F3281" w:rsidRPr="001F2759" w:rsidRDefault="002F3281" w:rsidP="00B22BA3">
                  <w:pPr>
                    <w:tabs>
                      <w:tab w:val="left" w:pos="960"/>
                    </w:tabs>
                    <w:spacing w:before="240"/>
                    <w:contextualSpacing/>
                    <w:jc w:val="cente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2</w:t>
                  </w:r>
                </w:p>
              </w:tc>
              <w:tc>
                <w:tcPr>
                  <w:tcW w:w="4096" w:type="dxa"/>
                  <w:tcBorders>
                    <w:top w:val="single" w:sz="4" w:space="0" w:color="auto"/>
                    <w:left w:val="single" w:sz="4" w:space="0" w:color="auto"/>
                    <w:bottom w:val="single" w:sz="4" w:space="0" w:color="auto"/>
                    <w:right w:val="single" w:sz="4" w:space="0" w:color="auto"/>
                  </w:tcBorders>
                  <w:hideMark/>
                </w:tcPr>
                <w:p w14:paraId="18BA9C99" w14:textId="77777777" w:rsidR="002F3281" w:rsidRPr="001F2759" w:rsidRDefault="002F3281" w:rsidP="00B22BA3">
                  <w:pPr>
                    <w:rPr>
                      <w:rFonts w:asciiTheme="majorHAnsi" w:eastAsia="ＭＳ 明朝" w:hAnsiTheme="majorHAnsi"/>
                      <w:noProof/>
                      <w:sz w:val="24"/>
                      <w:szCs w:val="24"/>
                    </w:rPr>
                  </w:pPr>
                  <w:r w:rsidRPr="001F2759">
                    <w:rPr>
                      <w:rFonts w:asciiTheme="majorHAnsi" w:eastAsia="ＭＳ 明朝" w:hAnsiTheme="majorHAnsi"/>
                      <w:noProof/>
                      <w:color w:val="000000" w:themeColor="text1"/>
                      <w:sz w:val="24"/>
                      <w:szCs w:val="24"/>
                    </w:rPr>
                    <w:t>Stock-keeper</w:t>
                  </w:r>
                  <w:r w:rsidRPr="001F2759">
                    <w:rPr>
                      <w:rFonts w:asciiTheme="majorHAnsi" w:eastAsia="ＭＳ 明朝" w:hAnsiTheme="majorHAnsi"/>
                      <w:noProof/>
                      <w:sz w:val="24"/>
                      <w:szCs w:val="24"/>
                    </w:rPr>
                    <w:t xml:space="preserve"> doesn’t scan any Package RFID tags then taps on “Save” button.</w:t>
                  </w:r>
                </w:p>
              </w:tc>
              <w:tc>
                <w:tcPr>
                  <w:tcW w:w="3948" w:type="dxa"/>
                  <w:tcBorders>
                    <w:top w:val="single" w:sz="4" w:space="0" w:color="auto"/>
                    <w:left w:val="single" w:sz="4" w:space="0" w:color="auto"/>
                    <w:bottom w:val="single" w:sz="4" w:space="0" w:color="auto"/>
                    <w:right w:val="single" w:sz="4" w:space="0" w:color="auto"/>
                  </w:tcBorders>
                  <w:hideMark/>
                </w:tcPr>
                <w:p w14:paraId="4A164DA8" w14:textId="77777777" w:rsidR="002F3281" w:rsidRPr="001F2759" w:rsidRDefault="002F3281" w:rsidP="00B22BA3">
                  <w:pPr>
                    <w:pStyle w:val="ListParagraph"/>
                    <w:tabs>
                      <w:tab w:val="left" w:pos="960"/>
                    </w:tabs>
                    <w:ind w:left="0"/>
                    <w:rPr>
                      <w:rFonts w:asciiTheme="majorHAnsi" w:eastAsia="ＭＳ 明朝" w:hAnsiTheme="majorHAnsi"/>
                      <w:noProof/>
                      <w:sz w:val="24"/>
                      <w:szCs w:val="24"/>
                    </w:rPr>
                  </w:pPr>
                  <w:r w:rsidRPr="001F2759">
                    <w:rPr>
                      <w:rFonts w:asciiTheme="majorHAnsi" w:eastAsia="ＭＳ 明朝" w:hAnsiTheme="majorHAnsi"/>
                      <w:noProof/>
                      <w:sz w:val="24"/>
                      <w:szCs w:val="24"/>
                    </w:rPr>
                    <w:t>System shows error message "Please scan Package’s RFID.”</w:t>
                  </w:r>
                </w:p>
              </w:tc>
            </w:tr>
            <w:tr w:rsidR="002F3281" w:rsidRPr="001F2759" w14:paraId="46FC6725"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tcPr>
                <w:p w14:paraId="339F6FC7" w14:textId="77777777" w:rsidR="002F3281" w:rsidRPr="001F2759" w:rsidRDefault="002F3281" w:rsidP="00B22BA3">
                  <w:pPr>
                    <w:tabs>
                      <w:tab w:val="left" w:pos="960"/>
                    </w:tabs>
                    <w:spacing w:before="240"/>
                    <w:contextualSpacing/>
                    <w:jc w:val="cente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068FF685" w14:textId="0B88EB4F" w:rsidR="002F3281" w:rsidRPr="001F2759" w:rsidRDefault="002F3281" w:rsidP="00B22BA3">
                  <w:pP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Stock-keeper</w:t>
                  </w:r>
                  <w:r w:rsidRPr="001F2759">
                    <w:rPr>
                      <w:rFonts w:asciiTheme="majorHAnsi" w:eastAsia="ＭＳ 明朝" w:hAnsiTheme="majorHAnsi"/>
                      <w:noProof/>
                      <w:sz w:val="24"/>
                      <w:szCs w:val="24"/>
                    </w:rPr>
                    <w:t xml:space="preserve"> register package into a full cell</w:t>
                  </w:r>
                  <w:r w:rsidRPr="001F2759">
                    <w:rPr>
                      <w:rFonts w:asciiTheme="majorHAnsi" w:eastAsia="ＭＳ 明朝" w:hAnsiTheme="majorHAnsi"/>
                      <w:sz w:val="24"/>
                      <w:szCs w:val="24"/>
                    </w:rPr>
                    <w:t>.</w:t>
                  </w:r>
                </w:p>
              </w:tc>
              <w:tc>
                <w:tcPr>
                  <w:tcW w:w="3948" w:type="dxa"/>
                  <w:tcBorders>
                    <w:top w:val="single" w:sz="4" w:space="0" w:color="auto"/>
                    <w:left w:val="single" w:sz="4" w:space="0" w:color="auto"/>
                    <w:bottom w:val="single" w:sz="4" w:space="0" w:color="auto"/>
                    <w:right w:val="single" w:sz="4" w:space="0" w:color="auto"/>
                  </w:tcBorders>
                </w:tcPr>
                <w:p w14:paraId="5BF0FBE5" w14:textId="77777777" w:rsidR="002F3281" w:rsidRPr="001F2759" w:rsidRDefault="002F3281" w:rsidP="00B22BA3">
                  <w:pPr>
                    <w:pStyle w:val="ListParagraph"/>
                    <w:tabs>
                      <w:tab w:val="left" w:pos="960"/>
                    </w:tabs>
                    <w:ind w:left="0"/>
                    <w:rPr>
                      <w:rFonts w:asciiTheme="majorHAnsi" w:eastAsia="ＭＳ 明朝" w:hAnsiTheme="majorHAnsi"/>
                      <w:noProof/>
                      <w:sz w:val="24"/>
                      <w:szCs w:val="24"/>
                    </w:rPr>
                  </w:pPr>
                  <w:r w:rsidRPr="001F2759">
                    <w:rPr>
                      <w:rFonts w:asciiTheme="majorHAnsi" w:eastAsia="ＭＳ 明朝" w:hAnsiTheme="majorHAnsi"/>
                      <w:noProof/>
                      <w:sz w:val="24"/>
                      <w:szCs w:val="24"/>
                    </w:rPr>
                    <w:t>System shows error message "Cell is full. Please register to another cell.”</w:t>
                  </w:r>
                </w:p>
              </w:tc>
            </w:tr>
            <w:tr w:rsidR="002F3281" w:rsidRPr="001F2759" w14:paraId="298640CE"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5C0DBFF2" w14:textId="77777777" w:rsidR="002F3281" w:rsidRPr="001F2759" w:rsidRDefault="002F3281" w:rsidP="00B22BA3">
                  <w:pPr>
                    <w:tabs>
                      <w:tab w:val="left" w:pos="960"/>
                    </w:tabs>
                    <w:spacing w:before="240"/>
                    <w:contextualSpacing/>
                    <w:jc w:val="cente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4</w:t>
                  </w:r>
                </w:p>
              </w:tc>
              <w:tc>
                <w:tcPr>
                  <w:tcW w:w="4096" w:type="dxa"/>
                  <w:tcBorders>
                    <w:top w:val="single" w:sz="4" w:space="0" w:color="auto"/>
                    <w:left w:val="single" w:sz="4" w:space="0" w:color="auto"/>
                    <w:bottom w:val="single" w:sz="4" w:space="0" w:color="auto"/>
                    <w:right w:val="single" w:sz="4" w:space="0" w:color="auto"/>
                  </w:tcBorders>
                  <w:hideMark/>
                </w:tcPr>
                <w:p w14:paraId="16898806" w14:textId="77777777" w:rsidR="002F3281" w:rsidRPr="001F2759" w:rsidRDefault="002F3281" w:rsidP="00B22BA3">
                  <w:pP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Stock-keeper</w:t>
                  </w:r>
                  <w:r w:rsidRPr="001F2759">
                    <w:rPr>
                      <w:rFonts w:asciiTheme="majorHAnsi" w:eastAsia="ＭＳ 明朝" w:hAnsiTheme="majorHAnsi"/>
                      <w:noProof/>
                      <w:sz w:val="24"/>
                      <w:szCs w:val="24"/>
                    </w:rPr>
                    <w:t xml:space="preserve"> taps on “Cancel” button.</w:t>
                  </w:r>
                </w:p>
              </w:tc>
              <w:tc>
                <w:tcPr>
                  <w:tcW w:w="3948" w:type="dxa"/>
                  <w:tcBorders>
                    <w:top w:val="single" w:sz="4" w:space="0" w:color="auto"/>
                    <w:left w:val="single" w:sz="4" w:space="0" w:color="auto"/>
                    <w:bottom w:val="single" w:sz="4" w:space="0" w:color="auto"/>
                    <w:right w:val="single" w:sz="4" w:space="0" w:color="auto"/>
                  </w:tcBorders>
                  <w:hideMark/>
                </w:tcPr>
                <w:p w14:paraId="3534113E" w14:textId="77777777" w:rsidR="002F3281" w:rsidRPr="001F2759" w:rsidRDefault="002F3281" w:rsidP="00B22BA3">
                  <w:pPr>
                    <w:pStyle w:val="ListParagraph"/>
                    <w:tabs>
                      <w:tab w:val="left" w:pos="960"/>
                    </w:tabs>
                    <w:ind w:left="0"/>
                    <w:rPr>
                      <w:rFonts w:asciiTheme="majorHAnsi" w:eastAsia="ＭＳ 明朝" w:hAnsiTheme="majorHAnsi"/>
                      <w:noProof/>
                      <w:color w:val="000000" w:themeColor="text1"/>
                      <w:sz w:val="24"/>
                      <w:szCs w:val="24"/>
                    </w:rPr>
                  </w:pPr>
                  <w:r w:rsidRPr="001F2759">
                    <w:rPr>
                      <w:rFonts w:asciiTheme="majorHAnsi" w:eastAsia="ＭＳ 明朝" w:hAnsiTheme="majorHAnsi"/>
                      <w:noProof/>
                      <w:sz w:val="24"/>
                      <w:szCs w:val="24"/>
                    </w:rPr>
                    <w:t>System shows “Home” screen.</w:t>
                  </w:r>
                </w:p>
              </w:tc>
            </w:tr>
            <w:tr w:rsidR="002F3281" w:rsidRPr="001F2759" w14:paraId="6AFF3A26"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1E70EB0A" w14:textId="77777777" w:rsidR="002F3281" w:rsidRPr="001F2759" w:rsidRDefault="002F3281" w:rsidP="00B22BA3">
                  <w:pPr>
                    <w:tabs>
                      <w:tab w:val="left" w:pos="960"/>
                    </w:tabs>
                    <w:spacing w:before="240"/>
                    <w:contextualSpacing/>
                    <w:jc w:val="cente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5</w:t>
                  </w:r>
                </w:p>
              </w:tc>
              <w:tc>
                <w:tcPr>
                  <w:tcW w:w="4096" w:type="dxa"/>
                  <w:tcBorders>
                    <w:top w:val="single" w:sz="4" w:space="0" w:color="auto"/>
                    <w:left w:val="single" w:sz="4" w:space="0" w:color="auto"/>
                    <w:bottom w:val="single" w:sz="4" w:space="0" w:color="auto"/>
                    <w:right w:val="single" w:sz="4" w:space="0" w:color="auto"/>
                  </w:tcBorders>
                  <w:hideMark/>
                </w:tcPr>
                <w:p w14:paraId="6CF5AE0E" w14:textId="77777777" w:rsidR="002F3281" w:rsidRPr="001F2759" w:rsidRDefault="002F3281" w:rsidP="00B22BA3">
                  <w:pPr>
                    <w:rPr>
                      <w:rFonts w:asciiTheme="majorHAnsi" w:hAnsiTheme="majorHAnsi"/>
                      <w:noProof/>
                      <w:sz w:val="24"/>
                      <w:szCs w:val="24"/>
                    </w:rPr>
                  </w:pPr>
                  <w:r w:rsidRPr="001F2759">
                    <w:rPr>
                      <w:rFonts w:asciiTheme="majorHAnsi" w:eastAsia="ＭＳ 明朝" w:hAnsiTheme="majorHAnsi"/>
                      <w:noProof/>
                      <w:sz w:val="24"/>
                      <w:szCs w:val="24"/>
                    </w:rPr>
                    <w:t>Bluetooth connection problem.</w:t>
                  </w:r>
                </w:p>
              </w:tc>
              <w:tc>
                <w:tcPr>
                  <w:tcW w:w="3948" w:type="dxa"/>
                  <w:tcBorders>
                    <w:top w:val="single" w:sz="4" w:space="0" w:color="auto"/>
                    <w:left w:val="single" w:sz="4" w:space="0" w:color="auto"/>
                    <w:bottom w:val="single" w:sz="4" w:space="0" w:color="auto"/>
                    <w:right w:val="single" w:sz="4" w:space="0" w:color="auto"/>
                  </w:tcBorders>
                  <w:hideMark/>
                </w:tcPr>
                <w:p w14:paraId="28233D9B" w14:textId="77777777" w:rsidR="002F3281" w:rsidRPr="001F2759" w:rsidRDefault="002F3281" w:rsidP="00B22BA3">
                  <w:pPr>
                    <w:pStyle w:val="ListParagraph"/>
                    <w:tabs>
                      <w:tab w:val="left" w:pos="960"/>
                    </w:tabs>
                    <w:ind w:left="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System shows error message: “Please check your Bluetooth connection.”</w:t>
                  </w:r>
                </w:p>
              </w:tc>
            </w:tr>
            <w:tr w:rsidR="002F3281" w:rsidRPr="001F2759" w14:paraId="477AB1BE"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5C66B1A6" w14:textId="77777777" w:rsidR="002F3281" w:rsidRPr="001F2759" w:rsidRDefault="002F3281" w:rsidP="00B22BA3">
                  <w:pPr>
                    <w:tabs>
                      <w:tab w:val="left" w:pos="960"/>
                    </w:tabs>
                    <w:spacing w:before="240"/>
                    <w:contextualSpacing/>
                    <w:jc w:val="cente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6</w:t>
                  </w:r>
                </w:p>
              </w:tc>
              <w:tc>
                <w:tcPr>
                  <w:tcW w:w="4096" w:type="dxa"/>
                  <w:tcBorders>
                    <w:top w:val="single" w:sz="4" w:space="0" w:color="auto"/>
                    <w:left w:val="single" w:sz="4" w:space="0" w:color="auto"/>
                    <w:bottom w:val="single" w:sz="4" w:space="0" w:color="auto"/>
                    <w:right w:val="single" w:sz="4" w:space="0" w:color="auto"/>
                  </w:tcBorders>
                  <w:hideMark/>
                </w:tcPr>
                <w:p w14:paraId="6ABA123B" w14:textId="77777777" w:rsidR="002F3281" w:rsidRPr="001F2759" w:rsidRDefault="002F3281" w:rsidP="00B22BA3">
                  <w:pP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Network connection problem.</w:t>
                  </w:r>
                </w:p>
              </w:tc>
              <w:tc>
                <w:tcPr>
                  <w:tcW w:w="3948" w:type="dxa"/>
                  <w:tcBorders>
                    <w:top w:val="single" w:sz="4" w:space="0" w:color="auto"/>
                    <w:left w:val="single" w:sz="4" w:space="0" w:color="auto"/>
                    <w:bottom w:val="single" w:sz="4" w:space="0" w:color="auto"/>
                    <w:right w:val="single" w:sz="4" w:space="0" w:color="auto"/>
                  </w:tcBorders>
                  <w:hideMark/>
                </w:tcPr>
                <w:p w14:paraId="7F5A54F8" w14:textId="77777777" w:rsidR="002F3281" w:rsidRPr="001F2759" w:rsidRDefault="002F3281" w:rsidP="00B22BA3">
                  <w:pPr>
                    <w:pStyle w:val="ListParagraph"/>
                    <w:tabs>
                      <w:tab w:val="left" w:pos="960"/>
                    </w:tabs>
                    <w:ind w:left="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System shows error message: “Please check your network connection.”</w:t>
                  </w:r>
                </w:p>
              </w:tc>
            </w:tr>
          </w:tbl>
          <w:p w14:paraId="4901A568" w14:textId="77777777" w:rsidR="002F3281" w:rsidRPr="001F2759" w:rsidRDefault="002F3281" w:rsidP="00B22BA3">
            <w:pPr>
              <w:rPr>
                <w:rFonts w:asciiTheme="majorHAnsi" w:eastAsia="ＭＳ 明朝" w:hAnsiTheme="majorHAnsi"/>
                <w:b/>
                <w:noProof/>
                <w:color w:val="000000" w:themeColor="text1"/>
                <w:sz w:val="24"/>
                <w:szCs w:val="24"/>
              </w:rPr>
            </w:pPr>
          </w:p>
          <w:p w14:paraId="5F336963"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b/>
                <w:noProof/>
                <w:color w:val="000000" w:themeColor="text1"/>
                <w:sz w:val="24"/>
                <w:szCs w:val="24"/>
              </w:rPr>
              <w:t>Relationships:</w:t>
            </w:r>
            <w:r w:rsidRPr="001F2759">
              <w:rPr>
                <w:rFonts w:asciiTheme="majorHAnsi" w:eastAsia="ＭＳ 明朝" w:hAnsiTheme="majorHAnsi"/>
                <w:noProof/>
                <w:color w:val="000000" w:themeColor="text1"/>
                <w:sz w:val="24"/>
                <w:szCs w:val="24"/>
              </w:rPr>
              <w:t xml:space="preserve"> </w:t>
            </w:r>
            <w:r w:rsidRPr="001F2759">
              <w:rPr>
                <w:rFonts w:asciiTheme="majorHAnsi" w:eastAsia="ＭＳ 明朝" w:hAnsiTheme="majorHAnsi"/>
                <w:noProof/>
                <w:sz w:val="24"/>
                <w:szCs w:val="24"/>
              </w:rPr>
              <w:t>Associated with Stock-keeper actor.</w:t>
            </w:r>
          </w:p>
          <w:p w14:paraId="525ED64D"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Business Rules:</w:t>
            </w:r>
          </w:p>
          <w:p w14:paraId="1B5031EC" w14:textId="77777777" w:rsidR="002F3281" w:rsidRPr="001F2759" w:rsidRDefault="002F3281" w:rsidP="002F3281">
            <w:pPr>
              <w:numPr>
                <w:ilvl w:val="0"/>
                <w:numId w:val="30"/>
              </w:numPr>
              <w:tabs>
                <w:tab w:val="left" w:pos="960"/>
              </w:tabs>
              <w:spacing w:after="160" w:line="252" w:lineRule="auto"/>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In this mobile system, only Stock-keeper can stock in packages.</w:t>
            </w:r>
          </w:p>
          <w:p w14:paraId="6E97FE6D" w14:textId="77777777" w:rsidR="002F3281" w:rsidRPr="001F2759" w:rsidRDefault="002F3281" w:rsidP="002F3281">
            <w:pPr>
              <w:numPr>
                <w:ilvl w:val="0"/>
                <w:numId w:val="30"/>
              </w:numPr>
              <w:tabs>
                <w:tab w:val="left" w:pos="960"/>
              </w:tabs>
              <w:spacing w:after="160" w:line="252" w:lineRule="auto"/>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Unregistered packages cannot be stocked in.</w:t>
            </w:r>
          </w:p>
          <w:p w14:paraId="580897AE" w14:textId="77777777" w:rsidR="002F3281" w:rsidRPr="001F2759" w:rsidRDefault="002F3281" w:rsidP="002F3281">
            <w:pPr>
              <w:numPr>
                <w:ilvl w:val="0"/>
                <w:numId w:val="30"/>
              </w:numPr>
              <w:tabs>
                <w:tab w:val="left" w:pos="960"/>
              </w:tabs>
              <w:spacing w:before="240" w:after="160" w:line="252" w:lineRule="auto"/>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Each cell only has one package.</w:t>
            </w:r>
          </w:p>
          <w:p w14:paraId="5CAFC042" w14:textId="77777777" w:rsidR="002F3281" w:rsidRPr="001F2759" w:rsidRDefault="002F3281" w:rsidP="002F3281">
            <w:pPr>
              <w:numPr>
                <w:ilvl w:val="0"/>
                <w:numId w:val="30"/>
              </w:numPr>
              <w:tabs>
                <w:tab w:val="left" w:pos="960"/>
              </w:tabs>
              <w:spacing w:before="240" w:after="160" w:line="252" w:lineRule="auto"/>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Any further task such as merging packages should be accessed via “Transfer Product” feature.</w:t>
            </w:r>
          </w:p>
          <w:p w14:paraId="5D6F79D8" w14:textId="77777777" w:rsidR="002F3281" w:rsidRPr="001F2759" w:rsidRDefault="002F3281" w:rsidP="002F3281">
            <w:pPr>
              <w:numPr>
                <w:ilvl w:val="0"/>
                <w:numId w:val="30"/>
              </w:numPr>
              <w:tabs>
                <w:tab w:val="left" w:pos="960"/>
              </w:tabs>
              <w:spacing w:before="240" w:after="160" w:line="254" w:lineRule="auto"/>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Each package can contain many boxes but only have one type of product.</w:t>
            </w:r>
          </w:p>
        </w:tc>
      </w:tr>
    </w:tbl>
    <w:p w14:paraId="219CB6C5" w14:textId="77777777" w:rsidR="002F3281" w:rsidRPr="001F2759" w:rsidRDefault="002F3281" w:rsidP="002F3281">
      <w:pPr>
        <w:jc w:val="center"/>
        <w:rPr>
          <w:rFonts w:asciiTheme="majorHAnsi" w:hAnsiTheme="majorHAnsi"/>
          <w:noProof/>
          <w:sz w:val="24"/>
          <w:szCs w:val="24"/>
        </w:rPr>
      </w:pPr>
      <w:r w:rsidRPr="001F2759">
        <w:rPr>
          <w:rFonts w:asciiTheme="majorHAnsi" w:hAnsiTheme="majorHAnsi"/>
          <w:noProof/>
          <w:sz w:val="24"/>
          <w:szCs w:val="24"/>
        </w:rPr>
        <w:lastRenderedPageBreak/>
        <w:t>&lt;</w:t>
      </w:r>
      <w:r w:rsidRPr="001F2759">
        <w:rPr>
          <w:rFonts w:asciiTheme="majorHAnsi" w:eastAsia="ＭＳ 明朝" w:hAnsiTheme="majorHAnsi"/>
          <w:noProof/>
          <w:sz w:val="24"/>
          <w:szCs w:val="24"/>
        </w:rPr>
        <w:t xml:space="preserve"> Stock-keeper </w:t>
      </w:r>
      <w:r w:rsidRPr="001F2759">
        <w:rPr>
          <w:rFonts w:asciiTheme="majorHAnsi" w:hAnsiTheme="majorHAnsi"/>
          <w:noProof/>
          <w:sz w:val="24"/>
          <w:szCs w:val="24"/>
        </w:rPr>
        <w:t xml:space="preserve">&gt; </w:t>
      </w:r>
      <w:r w:rsidRPr="001F2759">
        <w:rPr>
          <w:rFonts w:asciiTheme="majorHAnsi" w:hAnsiTheme="majorHAnsi" w:cstheme="minorHAnsi"/>
          <w:noProof/>
          <w:sz w:val="24"/>
          <w:szCs w:val="24"/>
        </w:rPr>
        <w:t>Stock in Package</w:t>
      </w:r>
      <w:r w:rsidRPr="001F2759">
        <w:rPr>
          <w:rFonts w:asciiTheme="majorHAnsi" w:hAnsiTheme="majorHAnsi"/>
          <w:noProof/>
          <w:sz w:val="24"/>
          <w:szCs w:val="24"/>
        </w:rPr>
        <w:t xml:space="preserve"> use case specification</w:t>
      </w:r>
    </w:p>
    <w:p w14:paraId="141C5DF0" w14:textId="269D70E8" w:rsidR="002F3281" w:rsidRPr="001F2759" w:rsidRDefault="002F3281" w:rsidP="00AA7ED1">
      <w:pPr>
        <w:pStyle w:val="Heading5"/>
        <w:rPr>
          <w:noProof/>
        </w:rPr>
      </w:pPr>
      <w:r w:rsidRPr="001F2759">
        <w:rPr>
          <w:noProof/>
        </w:rPr>
        <w:t>&lt;Stock-keeper&gt; Stock out Box</w:t>
      </w:r>
    </w:p>
    <w:p w14:paraId="1F4C86C6" w14:textId="77777777" w:rsidR="002F3281" w:rsidRPr="001F2759" w:rsidRDefault="002F3281" w:rsidP="002F3281">
      <w:pPr>
        <w:keepNext/>
        <w:ind w:left="1278"/>
        <w:jc w:val="center"/>
        <w:rPr>
          <w:rFonts w:asciiTheme="majorHAnsi" w:hAnsiTheme="majorHAnsi"/>
          <w:noProof/>
          <w:sz w:val="24"/>
          <w:szCs w:val="24"/>
        </w:rPr>
      </w:pPr>
      <w:r w:rsidRPr="001F2759">
        <w:rPr>
          <w:rFonts w:asciiTheme="majorHAnsi" w:hAnsiTheme="majorHAnsi"/>
          <w:noProof/>
          <w:sz w:val="24"/>
          <w:szCs w:val="24"/>
        </w:rPr>
        <w:drawing>
          <wp:inline distT="0" distB="0" distL="0" distR="0" wp14:anchorId="306504D9" wp14:editId="0E9BBF63">
            <wp:extent cx="2961608" cy="163480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extLst>
                        <a:ext uri="{28A0092B-C50C-407E-A947-70E740481C1C}">
                          <a14:useLocalDpi xmlns:a14="http://schemas.microsoft.com/office/drawing/2010/main" val="0"/>
                        </a:ext>
                      </a:extLst>
                    </a:blip>
                    <a:stretch>
                      <a:fillRect/>
                    </a:stretch>
                  </pic:blipFill>
                  <pic:spPr>
                    <a:xfrm>
                      <a:off x="0" y="0"/>
                      <a:ext cx="2961608" cy="1634808"/>
                    </a:xfrm>
                    <a:prstGeom prst="rect">
                      <a:avLst/>
                    </a:prstGeom>
                  </pic:spPr>
                </pic:pic>
              </a:graphicData>
            </a:graphic>
          </wp:inline>
        </w:drawing>
      </w:r>
    </w:p>
    <w:p w14:paraId="55DB1173" w14:textId="77777777" w:rsidR="002F3281" w:rsidRPr="001F2759" w:rsidRDefault="002F3281" w:rsidP="00013C23">
      <w:pPr>
        <w:pStyle w:val="Caption"/>
        <w:rPr>
          <w:rFonts w:cstheme="minorHAnsi"/>
          <w:b/>
          <w:noProof/>
        </w:rPr>
      </w:pPr>
      <w:bookmarkStart w:id="197" w:name="_Toc16980123"/>
      <w:bookmarkStart w:id="198" w:name="_Toc17066615"/>
      <w:r w:rsidRPr="001F2759">
        <w:rPr>
          <w:noProof/>
        </w:rPr>
        <w:t xml:space="preserve">Figure </w:t>
      </w:r>
      <w:r w:rsidRPr="001F2759">
        <w:rPr>
          <w:noProof/>
        </w:rPr>
        <w:fldChar w:fldCharType="begin"/>
      </w:r>
      <w:r w:rsidRPr="001F2759">
        <w:rPr>
          <w:noProof/>
        </w:rPr>
        <w:instrText xml:space="preserve"> SEQ Figure \* ARABIC </w:instrText>
      </w:r>
      <w:r w:rsidRPr="001F2759">
        <w:rPr>
          <w:noProof/>
        </w:rPr>
        <w:fldChar w:fldCharType="separate"/>
      </w:r>
      <w:r w:rsidR="005C1BD5">
        <w:rPr>
          <w:noProof/>
        </w:rPr>
        <w:t>38</w:t>
      </w:r>
      <w:r w:rsidRPr="001F2759">
        <w:rPr>
          <w:noProof/>
        </w:rPr>
        <w:fldChar w:fldCharType="end"/>
      </w:r>
      <w:r w:rsidRPr="001F2759">
        <w:rPr>
          <w:noProof/>
        </w:rPr>
        <w:t xml:space="preserve"> - &lt;Stock-keeper&gt; Stock out Box</w:t>
      </w:r>
      <w:bookmarkEnd w:id="197"/>
      <w:bookmarkEnd w:id="198"/>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2F3281" w:rsidRPr="001F2759" w14:paraId="432A31A0" w14:textId="77777777" w:rsidTr="00B22BA3">
        <w:tc>
          <w:tcPr>
            <w:tcW w:w="9006"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0395978" w14:textId="77777777" w:rsidR="002F3281" w:rsidRPr="001F2759" w:rsidRDefault="002F3281" w:rsidP="00B22BA3">
            <w:pPr>
              <w:tabs>
                <w:tab w:val="left" w:pos="960"/>
                <w:tab w:val="left" w:pos="2640"/>
                <w:tab w:val="left" w:pos="3720"/>
              </w:tabs>
              <w:spacing w:line="276" w:lineRule="auto"/>
              <w:rPr>
                <w:rFonts w:asciiTheme="majorHAnsi" w:eastAsia="ＭＳ 明朝" w:hAnsiTheme="majorHAnsi"/>
                <w:b/>
                <w:noProof/>
                <w:color w:val="FF0000"/>
                <w:sz w:val="24"/>
                <w:szCs w:val="24"/>
              </w:rPr>
            </w:pPr>
            <w:r w:rsidRPr="001F2759">
              <w:rPr>
                <w:rFonts w:asciiTheme="majorHAnsi" w:eastAsia="ＭＳ 明朝" w:hAnsiTheme="majorHAnsi"/>
                <w:b/>
                <w:noProof/>
                <w:color w:val="000000" w:themeColor="text1"/>
                <w:sz w:val="24"/>
                <w:szCs w:val="24"/>
              </w:rPr>
              <w:lastRenderedPageBreak/>
              <w:t>USE CASE – RFIM_UC_SK4</w:t>
            </w:r>
          </w:p>
        </w:tc>
      </w:tr>
      <w:tr w:rsidR="002F3281" w:rsidRPr="001F2759" w14:paraId="2F59D8CA"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4BEA995" w14:textId="77777777" w:rsidR="002F3281" w:rsidRPr="001F2759" w:rsidRDefault="002F3281" w:rsidP="00B22BA3">
            <w:pPr>
              <w:tabs>
                <w:tab w:val="left" w:pos="960"/>
              </w:tabs>
              <w:spacing w:before="240" w:line="276" w:lineRule="auto"/>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Use Case No.</w:t>
            </w:r>
          </w:p>
        </w:tc>
        <w:tc>
          <w:tcPr>
            <w:tcW w:w="2259" w:type="dxa"/>
            <w:tcBorders>
              <w:top w:val="single" w:sz="4" w:space="0" w:color="auto"/>
              <w:left w:val="single" w:sz="4" w:space="0" w:color="auto"/>
              <w:bottom w:val="single" w:sz="4" w:space="0" w:color="auto"/>
              <w:right w:val="single" w:sz="4" w:space="0" w:color="auto"/>
            </w:tcBorders>
            <w:hideMark/>
          </w:tcPr>
          <w:p w14:paraId="617C8687" w14:textId="77777777" w:rsidR="002F3281" w:rsidRPr="001F2759" w:rsidRDefault="002F3281" w:rsidP="00B22BA3">
            <w:pPr>
              <w:tabs>
                <w:tab w:val="left" w:pos="960"/>
              </w:tabs>
              <w:spacing w:before="240" w:line="276" w:lineRule="auto"/>
              <w:contextualSpacing/>
              <w:rPr>
                <w:rFonts w:asciiTheme="majorHAnsi" w:eastAsia="ＭＳ 明朝" w:hAnsiTheme="majorHAnsi"/>
                <w:noProof/>
                <w:color w:val="000000" w:themeColor="text1"/>
                <w:sz w:val="24"/>
                <w:szCs w:val="24"/>
              </w:rPr>
            </w:pPr>
            <w:r w:rsidRPr="001F2759">
              <w:rPr>
                <w:rFonts w:asciiTheme="majorHAnsi" w:eastAsia="ＭＳ 明朝" w:hAnsiTheme="majorHAnsi"/>
                <w:b/>
                <w:noProof/>
                <w:color w:val="000000" w:themeColor="text1"/>
                <w:sz w:val="24"/>
                <w:szCs w:val="24"/>
              </w:rPr>
              <w:t>RFIM_UC_SK4</w:t>
            </w:r>
          </w:p>
        </w:tc>
        <w:tc>
          <w:tcPr>
            <w:tcW w:w="225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141DB3D" w14:textId="77777777" w:rsidR="002F3281" w:rsidRPr="001F2759" w:rsidRDefault="002F3281" w:rsidP="00B22BA3">
            <w:pPr>
              <w:tabs>
                <w:tab w:val="left" w:pos="960"/>
              </w:tabs>
              <w:spacing w:before="240" w:line="276" w:lineRule="auto"/>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Use Case Version</w:t>
            </w:r>
          </w:p>
        </w:tc>
        <w:tc>
          <w:tcPr>
            <w:tcW w:w="2244" w:type="dxa"/>
            <w:tcBorders>
              <w:top w:val="single" w:sz="4" w:space="0" w:color="auto"/>
              <w:left w:val="single" w:sz="4" w:space="0" w:color="auto"/>
              <w:bottom w:val="single" w:sz="4" w:space="0" w:color="auto"/>
              <w:right w:val="single" w:sz="4" w:space="0" w:color="auto"/>
            </w:tcBorders>
            <w:hideMark/>
          </w:tcPr>
          <w:p w14:paraId="56845FBE" w14:textId="77777777" w:rsidR="002F3281" w:rsidRPr="001F2759" w:rsidRDefault="002F3281" w:rsidP="00B22BA3">
            <w:pPr>
              <w:tabs>
                <w:tab w:val="left" w:pos="960"/>
              </w:tabs>
              <w:spacing w:before="240" w:line="276" w:lineRule="auto"/>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2.0</w:t>
            </w:r>
          </w:p>
        </w:tc>
      </w:tr>
      <w:tr w:rsidR="002F3281" w:rsidRPr="001F2759" w14:paraId="7BDF9218"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4DE7761" w14:textId="77777777" w:rsidR="002F3281" w:rsidRPr="001F2759" w:rsidRDefault="002F3281" w:rsidP="00B22BA3">
            <w:pPr>
              <w:tabs>
                <w:tab w:val="left" w:pos="960"/>
              </w:tabs>
              <w:spacing w:before="240" w:line="276" w:lineRule="auto"/>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Use Case Name</w:t>
            </w:r>
          </w:p>
        </w:tc>
        <w:tc>
          <w:tcPr>
            <w:tcW w:w="6756" w:type="dxa"/>
            <w:gridSpan w:val="3"/>
            <w:tcBorders>
              <w:top w:val="single" w:sz="4" w:space="0" w:color="auto"/>
              <w:left w:val="single" w:sz="4" w:space="0" w:color="auto"/>
              <w:bottom w:val="single" w:sz="4" w:space="0" w:color="auto"/>
              <w:right w:val="single" w:sz="4" w:space="0" w:color="auto"/>
            </w:tcBorders>
            <w:hideMark/>
          </w:tcPr>
          <w:p w14:paraId="05968E59" w14:textId="77777777" w:rsidR="002F3281" w:rsidRPr="001F2759" w:rsidRDefault="002F3281" w:rsidP="00B22BA3">
            <w:pPr>
              <w:tabs>
                <w:tab w:val="left" w:pos="960"/>
              </w:tabs>
              <w:spacing w:before="240" w:line="276" w:lineRule="auto"/>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Stock out Box</w:t>
            </w:r>
          </w:p>
        </w:tc>
      </w:tr>
      <w:tr w:rsidR="002F3281" w:rsidRPr="001F2759" w14:paraId="06779D69"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AF4918A" w14:textId="77777777" w:rsidR="002F3281" w:rsidRPr="001F2759" w:rsidRDefault="002F3281" w:rsidP="00B22BA3">
            <w:pPr>
              <w:tabs>
                <w:tab w:val="left" w:pos="960"/>
              </w:tabs>
              <w:spacing w:before="240" w:line="276" w:lineRule="auto"/>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Author</w:t>
            </w:r>
          </w:p>
        </w:tc>
        <w:tc>
          <w:tcPr>
            <w:tcW w:w="6756" w:type="dxa"/>
            <w:gridSpan w:val="3"/>
            <w:tcBorders>
              <w:top w:val="single" w:sz="4" w:space="0" w:color="auto"/>
              <w:left w:val="single" w:sz="4" w:space="0" w:color="auto"/>
              <w:bottom w:val="single" w:sz="4" w:space="0" w:color="auto"/>
              <w:right w:val="single" w:sz="4" w:space="0" w:color="auto"/>
            </w:tcBorders>
            <w:hideMark/>
          </w:tcPr>
          <w:p w14:paraId="2380277D" w14:textId="77777777" w:rsidR="002F3281" w:rsidRPr="001F2759" w:rsidRDefault="002F3281" w:rsidP="00B22BA3">
            <w:pPr>
              <w:tabs>
                <w:tab w:val="left" w:pos="960"/>
              </w:tabs>
              <w:spacing w:before="240" w:line="276" w:lineRule="auto"/>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HoangPM</w:t>
            </w:r>
          </w:p>
        </w:tc>
      </w:tr>
      <w:tr w:rsidR="002F3281" w:rsidRPr="001F2759" w14:paraId="352868E9"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5DE850F" w14:textId="77777777" w:rsidR="002F3281" w:rsidRPr="001F2759" w:rsidRDefault="002F3281" w:rsidP="00B22BA3">
            <w:pPr>
              <w:tabs>
                <w:tab w:val="left" w:pos="960"/>
              </w:tabs>
              <w:spacing w:before="240" w:line="276" w:lineRule="auto"/>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Date</w:t>
            </w:r>
          </w:p>
        </w:tc>
        <w:tc>
          <w:tcPr>
            <w:tcW w:w="2259" w:type="dxa"/>
            <w:tcBorders>
              <w:top w:val="single" w:sz="4" w:space="0" w:color="auto"/>
              <w:left w:val="single" w:sz="4" w:space="0" w:color="auto"/>
              <w:bottom w:val="single" w:sz="4" w:space="0" w:color="auto"/>
              <w:right w:val="single" w:sz="4" w:space="0" w:color="auto"/>
            </w:tcBorders>
            <w:hideMark/>
          </w:tcPr>
          <w:p w14:paraId="34A367F7" w14:textId="77777777" w:rsidR="002F3281" w:rsidRPr="001F2759" w:rsidRDefault="002F3281" w:rsidP="00B22BA3">
            <w:pPr>
              <w:tabs>
                <w:tab w:val="left" w:pos="960"/>
              </w:tabs>
              <w:spacing w:before="240" w:line="276" w:lineRule="auto"/>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26/07/2019</w:t>
            </w:r>
          </w:p>
        </w:tc>
        <w:tc>
          <w:tcPr>
            <w:tcW w:w="225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BD84E8F" w14:textId="77777777" w:rsidR="002F3281" w:rsidRPr="001F2759" w:rsidRDefault="002F3281" w:rsidP="00B22BA3">
            <w:pPr>
              <w:tabs>
                <w:tab w:val="left" w:pos="960"/>
              </w:tabs>
              <w:spacing w:before="240" w:line="276" w:lineRule="auto"/>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Priority</w:t>
            </w:r>
          </w:p>
        </w:tc>
        <w:tc>
          <w:tcPr>
            <w:tcW w:w="2244" w:type="dxa"/>
            <w:tcBorders>
              <w:top w:val="single" w:sz="4" w:space="0" w:color="auto"/>
              <w:left w:val="single" w:sz="4" w:space="0" w:color="auto"/>
              <w:bottom w:val="single" w:sz="4" w:space="0" w:color="auto"/>
              <w:right w:val="single" w:sz="4" w:space="0" w:color="auto"/>
            </w:tcBorders>
            <w:hideMark/>
          </w:tcPr>
          <w:p w14:paraId="344AD05E" w14:textId="77777777" w:rsidR="002F3281" w:rsidRPr="001F2759" w:rsidRDefault="002F3281" w:rsidP="00B22BA3">
            <w:pPr>
              <w:tabs>
                <w:tab w:val="left" w:pos="960"/>
              </w:tabs>
              <w:spacing w:before="240" w:line="276" w:lineRule="auto"/>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Normal</w:t>
            </w:r>
          </w:p>
        </w:tc>
      </w:tr>
      <w:tr w:rsidR="002F3281" w:rsidRPr="001F2759" w14:paraId="62F3956D" w14:textId="77777777" w:rsidTr="00B22BA3">
        <w:trPr>
          <w:trHeight w:val="78"/>
        </w:trPr>
        <w:tc>
          <w:tcPr>
            <w:tcW w:w="9006" w:type="dxa"/>
            <w:gridSpan w:val="4"/>
            <w:tcBorders>
              <w:top w:val="single" w:sz="4" w:space="0" w:color="auto"/>
              <w:left w:val="single" w:sz="4" w:space="0" w:color="auto"/>
              <w:bottom w:val="single" w:sz="4" w:space="0" w:color="auto"/>
              <w:right w:val="single" w:sz="4" w:space="0" w:color="auto"/>
            </w:tcBorders>
          </w:tcPr>
          <w:p w14:paraId="6A4D8669" w14:textId="77777777" w:rsidR="002F3281" w:rsidRPr="001F2759" w:rsidRDefault="002F3281" w:rsidP="00B22BA3">
            <w:pPr>
              <w:tabs>
                <w:tab w:val="left" w:pos="960"/>
              </w:tabs>
              <w:spacing w:before="240" w:line="276" w:lineRule="auto"/>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Actor:</w:t>
            </w:r>
          </w:p>
          <w:p w14:paraId="3B2A6D32" w14:textId="77777777" w:rsidR="002F3281" w:rsidRPr="001F2759" w:rsidRDefault="002F3281" w:rsidP="002F3281">
            <w:pPr>
              <w:numPr>
                <w:ilvl w:val="0"/>
                <w:numId w:val="30"/>
              </w:numPr>
              <w:tabs>
                <w:tab w:val="left" w:pos="960"/>
              </w:tabs>
              <w:spacing w:before="240" w:after="160" w:line="252" w:lineRule="auto"/>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Stock-keeper</w:t>
            </w:r>
          </w:p>
          <w:p w14:paraId="65ABE516" w14:textId="77777777" w:rsidR="002F3281" w:rsidRPr="001F2759" w:rsidRDefault="002F3281" w:rsidP="00B22BA3">
            <w:pPr>
              <w:tabs>
                <w:tab w:val="left" w:pos="960"/>
              </w:tabs>
              <w:spacing w:before="240" w:line="276" w:lineRule="auto"/>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Summary:</w:t>
            </w:r>
          </w:p>
          <w:p w14:paraId="0E80799A" w14:textId="77777777" w:rsidR="002F3281" w:rsidRPr="001F2759" w:rsidRDefault="002F3281" w:rsidP="002F3281">
            <w:pPr>
              <w:numPr>
                <w:ilvl w:val="0"/>
                <w:numId w:val="30"/>
              </w:numPr>
              <w:tabs>
                <w:tab w:val="left" w:pos="960"/>
              </w:tabs>
              <w:spacing w:before="240" w:after="160" w:line="252" w:lineRule="auto"/>
              <w:contextualSpacing/>
              <w:rPr>
                <w:rFonts w:asciiTheme="majorHAnsi" w:eastAsia="ＭＳ 明朝" w:hAnsiTheme="majorHAnsi"/>
                <w:b/>
                <w:bCs/>
                <w:noProof/>
                <w:color w:val="000000" w:themeColor="text1"/>
                <w:sz w:val="24"/>
                <w:szCs w:val="24"/>
              </w:rPr>
            </w:pPr>
            <w:r w:rsidRPr="001F2759">
              <w:rPr>
                <w:rFonts w:asciiTheme="majorHAnsi" w:eastAsia="ＭＳ 明朝" w:hAnsiTheme="majorHAnsi"/>
                <w:noProof/>
                <w:color w:val="000000" w:themeColor="text1"/>
                <w:sz w:val="24"/>
                <w:szCs w:val="24"/>
              </w:rPr>
              <w:t>This use case allows Stock-keeper to stock out boxes.</w:t>
            </w:r>
          </w:p>
          <w:p w14:paraId="71C5BF0A" w14:textId="77777777" w:rsidR="002F3281" w:rsidRPr="001F2759" w:rsidRDefault="002F3281" w:rsidP="00B22BA3">
            <w:pPr>
              <w:tabs>
                <w:tab w:val="left" w:pos="960"/>
              </w:tabs>
              <w:spacing w:before="240" w:line="276" w:lineRule="auto"/>
              <w:ind w:right="66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Goal:</w:t>
            </w:r>
          </w:p>
          <w:p w14:paraId="4A3EE861" w14:textId="77777777" w:rsidR="002F3281" w:rsidRPr="001F2759" w:rsidRDefault="002F3281" w:rsidP="002F3281">
            <w:pPr>
              <w:numPr>
                <w:ilvl w:val="0"/>
                <w:numId w:val="30"/>
              </w:numPr>
              <w:tabs>
                <w:tab w:val="left" w:pos="960"/>
              </w:tabs>
              <w:spacing w:before="240" w:after="160" w:line="252" w:lineRule="auto"/>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 xml:space="preserve">Stock-keeper stocks out box successfully. </w:t>
            </w:r>
          </w:p>
          <w:p w14:paraId="6A65B3EB" w14:textId="77777777" w:rsidR="002F3281" w:rsidRPr="001F2759" w:rsidRDefault="002F3281" w:rsidP="00B22BA3">
            <w:pPr>
              <w:tabs>
                <w:tab w:val="left" w:pos="960"/>
              </w:tabs>
              <w:spacing w:before="240" w:line="276" w:lineRule="auto"/>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Triggers:</w:t>
            </w:r>
          </w:p>
          <w:p w14:paraId="5AB420AD" w14:textId="77777777" w:rsidR="002F3281" w:rsidRPr="001F2759" w:rsidRDefault="002F3281" w:rsidP="002F3281">
            <w:pPr>
              <w:numPr>
                <w:ilvl w:val="0"/>
                <w:numId w:val="30"/>
              </w:numPr>
              <w:tabs>
                <w:tab w:val="left" w:pos="960"/>
              </w:tabs>
              <w:spacing w:before="240" w:after="160" w:line="252" w:lineRule="auto"/>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Stock-keeper taps on “Save” button.</w:t>
            </w:r>
          </w:p>
          <w:p w14:paraId="4B5672AD" w14:textId="77777777" w:rsidR="002F3281" w:rsidRPr="001F2759" w:rsidRDefault="002F3281" w:rsidP="00B22BA3">
            <w:pPr>
              <w:tabs>
                <w:tab w:val="left" w:pos="960"/>
              </w:tabs>
              <w:spacing w:before="240" w:line="276" w:lineRule="auto"/>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Preconditions:</w:t>
            </w:r>
          </w:p>
          <w:p w14:paraId="4E7A2AEB" w14:textId="77777777" w:rsidR="002F3281" w:rsidRPr="001F2759" w:rsidRDefault="002F3281" w:rsidP="002F3281">
            <w:pPr>
              <w:numPr>
                <w:ilvl w:val="0"/>
                <w:numId w:val="30"/>
              </w:numPr>
              <w:tabs>
                <w:tab w:val="left" w:pos="960"/>
              </w:tabs>
              <w:spacing w:before="240" w:after="160" w:line="252" w:lineRule="auto"/>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User must log in the system with Stock-keeper role.</w:t>
            </w:r>
          </w:p>
          <w:p w14:paraId="3FCD4B91" w14:textId="77777777" w:rsidR="002F3281" w:rsidRPr="001F2759" w:rsidRDefault="002F3281" w:rsidP="002F3281">
            <w:pPr>
              <w:numPr>
                <w:ilvl w:val="0"/>
                <w:numId w:val="30"/>
              </w:numPr>
              <w:tabs>
                <w:tab w:val="left" w:pos="960"/>
              </w:tabs>
              <w:spacing w:before="240" w:after="160" w:line="252" w:lineRule="auto"/>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Product is stocked in.</w:t>
            </w:r>
          </w:p>
          <w:p w14:paraId="41D8DD7B" w14:textId="77777777" w:rsidR="002F3281" w:rsidRPr="001F2759" w:rsidRDefault="002F3281" w:rsidP="002F3281">
            <w:pPr>
              <w:numPr>
                <w:ilvl w:val="0"/>
                <w:numId w:val="30"/>
              </w:numPr>
              <w:tabs>
                <w:tab w:val="left" w:pos="960"/>
              </w:tabs>
              <w:spacing w:before="240" w:after="160" w:line="252" w:lineRule="auto"/>
              <w:contextualSpacing/>
              <w:rPr>
                <w:rFonts w:asciiTheme="majorHAnsi" w:eastAsia="ＭＳ 明朝" w:hAnsiTheme="majorHAnsi"/>
                <w:noProof/>
                <w:sz w:val="24"/>
                <w:szCs w:val="24"/>
              </w:rPr>
            </w:pPr>
            <w:r w:rsidRPr="001F2759">
              <w:rPr>
                <w:rFonts w:asciiTheme="majorHAnsi" w:eastAsia="ＭＳ 明朝" w:hAnsiTheme="majorHAnsi"/>
                <w:noProof/>
                <w:sz w:val="24"/>
                <w:szCs w:val="24"/>
              </w:rPr>
              <w:t>The mobile device is connected with a RFID scanner.</w:t>
            </w:r>
          </w:p>
          <w:p w14:paraId="37B58F6D" w14:textId="77777777" w:rsidR="002F3281" w:rsidRPr="001F2759" w:rsidRDefault="002F3281" w:rsidP="00B22BA3">
            <w:pPr>
              <w:tabs>
                <w:tab w:val="left" w:pos="960"/>
              </w:tabs>
              <w:spacing w:before="240" w:line="276" w:lineRule="auto"/>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Post conditions:</w:t>
            </w:r>
          </w:p>
          <w:p w14:paraId="4B4C16F9" w14:textId="77777777" w:rsidR="002F3281" w:rsidRPr="001F2759" w:rsidRDefault="002F3281" w:rsidP="002F3281">
            <w:pPr>
              <w:numPr>
                <w:ilvl w:val="0"/>
                <w:numId w:val="30"/>
              </w:numPr>
              <w:tabs>
                <w:tab w:val="left" w:pos="960"/>
              </w:tabs>
              <w:spacing w:before="240" w:after="160" w:line="252" w:lineRule="auto"/>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Success: Product is stocked out.</w:t>
            </w:r>
          </w:p>
          <w:p w14:paraId="411A2825" w14:textId="77777777" w:rsidR="002F3281" w:rsidRPr="001F2759" w:rsidRDefault="002F3281" w:rsidP="002F3281">
            <w:pPr>
              <w:numPr>
                <w:ilvl w:val="0"/>
                <w:numId w:val="30"/>
              </w:numPr>
              <w:tabs>
                <w:tab w:val="left" w:pos="960"/>
              </w:tabs>
              <w:spacing w:before="240" w:after="160" w:line="252" w:lineRule="auto"/>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Fail: System shows error messages.</w:t>
            </w:r>
          </w:p>
          <w:p w14:paraId="2382FD8B" w14:textId="77777777" w:rsidR="002F3281" w:rsidRPr="001F2759" w:rsidRDefault="002F3281" w:rsidP="00B22BA3">
            <w:pPr>
              <w:tabs>
                <w:tab w:val="left" w:pos="960"/>
              </w:tabs>
              <w:spacing w:before="240" w:line="276" w:lineRule="auto"/>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Main Success Scenario:</w:t>
            </w:r>
          </w:p>
          <w:tbl>
            <w:tblPr>
              <w:tblW w:w="0" w:type="auto"/>
              <w:tblLook w:val="04A0" w:firstRow="1" w:lastRow="0" w:firstColumn="1" w:lastColumn="0" w:noHBand="0" w:noVBand="1"/>
            </w:tblPr>
            <w:tblGrid>
              <w:gridCol w:w="736"/>
              <w:gridCol w:w="4096"/>
              <w:gridCol w:w="3948"/>
            </w:tblGrid>
            <w:tr w:rsidR="002F3281" w:rsidRPr="001F2759" w14:paraId="770C4D4A" w14:textId="77777777" w:rsidTr="00B22BA3">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34578C3" w14:textId="77777777" w:rsidR="002F3281" w:rsidRPr="001F2759" w:rsidRDefault="002F3281" w:rsidP="00B22BA3">
                  <w:pPr>
                    <w:tabs>
                      <w:tab w:val="left" w:pos="960"/>
                    </w:tabs>
                    <w:spacing w:before="240" w:line="276" w:lineRule="auto"/>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B36C4AE" w14:textId="77777777" w:rsidR="002F3281" w:rsidRPr="001F2759" w:rsidRDefault="002F3281" w:rsidP="00B22BA3">
                  <w:pPr>
                    <w:tabs>
                      <w:tab w:val="left" w:pos="960"/>
                    </w:tabs>
                    <w:spacing w:before="240" w:line="276" w:lineRule="auto"/>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F241A29" w14:textId="77777777" w:rsidR="002F3281" w:rsidRPr="001F2759" w:rsidRDefault="002F3281" w:rsidP="00B22BA3">
                  <w:pPr>
                    <w:tabs>
                      <w:tab w:val="left" w:pos="960"/>
                    </w:tabs>
                    <w:spacing w:before="240" w:line="276" w:lineRule="auto"/>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System Response</w:t>
                  </w:r>
                </w:p>
              </w:tc>
            </w:tr>
            <w:tr w:rsidR="002F3281" w:rsidRPr="001F2759" w14:paraId="669898EA" w14:textId="77777777" w:rsidTr="00B22BA3">
              <w:trPr>
                <w:trHeight w:val="405"/>
              </w:trPr>
              <w:tc>
                <w:tcPr>
                  <w:tcW w:w="736" w:type="dxa"/>
                  <w:tcBorders>
                    <w:top w:val="single" w:sz="4" w:space="0" w:color="auto"/>
                    <w:left w:val="single" w:sz="4" w:space="0" w:color="auto"/>
                    <w:bottom w:val="nil"/>
                    <w:right w:val="single" w:sz="4" w:space="0" w:color="auto"/>
                  </w:tcBorders>
                  <w:hideMark/>
                </w:tcPr>
                <w:p w14:paraId="2DFE0B24" w14:textId="77777777" w:rsidR="002F3281" w:rsidRPr="001F2759" w:rsidRDefault="002F3281" w:rsidP="00B22BA3">
                  <w:pPr>
                    <w:tabs>
                      <w:tab w:val="left" w:pos="960"/>
                    </w:tabs>
                    <w:spacing w:before="240" w:line="276" w:lineRule="auto"/>
                    <w:contextualSpacing/>
                    <w:jc w:val="cente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1</w:t>
                  </w:r>
                </w:p>
              </w:tc>
              <w:tc>
                <w:tcPr>
                  <w:tcW w:w="4096" w:type="dxa"/>
                  <w:tcBorders>
                    <w:top w:val="single" w:sz="4" w:space="0" w:color="auto"/>
                    <w:left w:val="single" w:sz="4" w:space="0" w:color="auto"/>
                    <w:bottom w:val="nil"/>
                    <w:right w:val="single" w:sz="4" w:space="0" w:color="auto"/>
                  </w:tcBorders>
                  <w:hideMark/>
                </w:tcPr>
                <w:p w14:paraId="05FE3647" w14:textId="77777777" w:rsidR="002F3281" w:rsidRPr="001F2759" w:rsidRDefault="002F3281" w:rsidP="00B22BA3">
                  <w:pPr>
                    <w:spacing w:line="276"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Stock-keeper taps on “Stock Out” feature.</w:t>
                  </w:r>
                </w:p>
              </w:tc>
              <w:tc>
                <w:tcPr>
                  <w:tcW w:w="3948" w:type="dxa"/>
                  <w:tcBorders>
                    <w:top w:val="single" w:sz="4" w:space="0" w:color="auto"/>
                    <w:left w:val="single" w:sz="4" w:space="0" w:color="auto"/>
                    <w:bottom w:val="nil"/>
                    <w:right w:val="single" w:sz="4" w:space="0" w:color="auto"/>
                  </w:tcBorders>
                  <w:hideMark/>
                </w:tcPr>
                <w:p w14:paraId="0474FF3D" w14:textId="77777777" w:rsidR="002F3281" w:rsidRPr="001F2759" w:rsidRDefault="002F3281" w:rsidP="00B22BA3">
                  <w:pPr>
                    <w:tabs>
                      <w:tab w:val="left" w:pos="960"/>
                    </w:tabs>
                    <w:spacing w:before="240" w:line="276" w:lineRule="auto"/>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w:t>
                  </w:r>
                  <w:r w:rsidRPr="001F2759">
                    <w:rPr>
                      <w:rFonts w:asciiTheme="majorHAnsi" w:eastAsia="ＭＳ 明朝" w:hAnsiTheme="majorHAnsi"/>
                      <w:noProof/>
                      <w:sz w:val="24"/>
                      <w:szCs w:val="24"/>
                    </w:rPr>
                    <w:t>Stock Out</w:t>
                  </w:r>
                  <w:r w:rsidRPr="001F2759">
                    <w:rPr>
                      <w:rFonts w:asciiTheme="majorHAnsi" w:eastAsia="ＭＳ 明朝" w:hAnsiTheme="majorHAnsi"/>
                      <w:noProof/>
                      <w:color w:val="000000" w:themeColor="text1"/>
                      <w:sz w:val="24"/>
                      <w:szCs w:val="24"/>
                    </w:rPr>
                    <w:t>” screen is shown with following labels and fields:</w:t>
                  </w:r>
                </w:p>
                <w:p w14:paraId="1770788A" w14:textId="77777777" w:rsidR="002F3281" w:rsidRPr="001F2759" w:rsidRDefault="002F3281" w:rsidP="002F3281">
                  <w:pPr>
                    <w:pStyle w:val="ListParagraph"/>
                    <w:numPr>
                      <w:ilvl w:val="0"/>
                      <w:numId w:val="32"/>
                    </w:numPr>
                    <w:tabs>
                      <w:tab w:val="left" w:pos="960"/>
                    </w:tabs>
                    <w:spacing w:before="240" w:after="160" w:line="252"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Goods Issue: select option, list Goods Issue</w:t>
                  </w:r>
                </w:p>
                <w:p w14:paraId="50CD1482" w14:textId="21AE7587" w:rsidR="002F3281" w:rsidRPr="001F2759" w:rsidRDefault="00983351" w:rsidP="002F3281">
                  <w:pPr>
                    <w:pStyle w:val="ListParagraph"/>
                    <w:numPr>
                      <w:ilvl w:val="0"/>
                      <w:numId w:val="32"/>
                    </w:numPr>
                    <w:tabs>
                      <w:tab w:val="left" w:pos="960"/>
                    </w:tabs>
                    <w:spacing w:before="240" w:after="160" w:line="252" w:lineRule="auto"/>
                    <w:rPr>
                      <w:rFonts w:asciiTheme="majorHAnsi" w:eastAsia="ＭＳ 明朝" w:hAnsiTheme="majorHAnsi"/>
                      <w:noProof/>
                      <w:color w:val="000000" w:themeColor="text1"/>
                      <w:sz w:val="24"/>
                      <w:szCs w:val="24"/>
                    </w:rPr>
                  </w:pPr>
                  <w:r w:rsidRPr="001F2759">
                    <w:rPr>
                      <w:rFonts w:asciiTheme="majorHAnsi" w:hAnsiTheme="majorHAnsi"/>
                      <w:bCs/>
                      <w:noProof/>
                      <w:sz w:val="24"/>
                    </w:rPr>
                    <w:t>Box Scanned Information</w:t>
                  </w:r>
                  <w:r w:rsidR="002F3281" w:rsidRPr="001F2759">
                    <w:rPr>
                      <w:rFonts w:asciiTheme="majorHAnsi" w:eastAsia="ＭＳ 明朝" w:hAnsiTheme="majorHAnsi"/>
                      <w:noProof/>
                      <w:color w:val="000000" w:themeColor="text1"/>
                      <w:sz w:val="24"/>
                      <w:szCs w:val="24"/>
                    </w:rPr>
                    <w:t>: text, automatically inputted when an RFID tag is scanned</w:t>
                  </w:r>
                </w:p>
              </w:tc>
            </w:tr>
            <w:tr w:rsidR="002F3281" w:rsidRPr="001F2759" w14:paraId="7DDD6DD6"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072F331C" w14:textId="77777777" w:rsidR="002F3281" w:rsidRPr="001F2759" w:rsidRDefault="002F3281" w:rsidP="00B22BA3">
                  <w:pPr>
                    <w:tabs>
                      <w:tab w:val="left" w:pos="960"/>
                    </w:tabs>
                    <w:spacing w:before="240" w:line="276" w:lineRule="auto"/>
                    <w:contextualSpacing/>
                    <w:jc w:val="cente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2</w:t>
                  </w:r>
                </w:p>
              </w:tc>
              <w:tc>
                <w:tcPr>
                  <w:tcW w:w="4096" w:type="dxa"/>
                  <w:tcBorders>
                    <w:top w:val="single" w:sz="4" w:space="0" w:color="auto"/>
                    <w:left w:val="single" w:sz="4" w:space="0" w:color="auto"/>
                    <w:bottom w:val="single" w:sz="4" w:space="0" w:color="auto"/>
                    <w:right w:val="single" w:sz="4" w:space="0" w:color="auto"/>
                  </w:tcBorders>
                  <w:hideMark/>
                </w:tcPr>
                <w:p w14:paraId="38C87471" w14:textId="77777777" w:rsidR="002F3281" w:rsidRPr="001F2759" w:rsidRDefault="002F3281" w:rsidP="00B22BA3">
                  <w:pPr>
                    <w:spacing w:line="276"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Stock-keeper taps on “Scan” button and uses RFID scanner to scan boxes tag.</w:t>
                  </w:r>
                </w:p>
              </w:tc>
              <w:tc>
                <w:tcPr>
                  <w:tcW w:w="3948" w:type="dxa"/>
                  <w:tcBorders>
                    <w:top w:val="single" w:sz="4" w:space="0" w:color="auto"/>
                    <w:left w:val="single" w:sz="4" w:space="0" w:color="auto"/>
                    <w:bottom w:val="single" w:sz="4" w:space="0" w:color="auto"/>
                    <w:right w:val="single" w:sz="4" w:space="0" w:color="auto"/>
                  </w:tcBorders>
                  <w:hideMark/>
                </w:tcPr>
                <w:p w14:paraId="7D27E086" w14:textId="2092347B" w:rsidR="002F3281" w:rsidRPr="001F2759" w:rsidRDefault="002F3281" w:rsidP="00B22BA3">
                  <w:pPr>
                    <w:tabs>
                      <w:tab w:val="left" w:pos="960"/>
                    </w:tabs>
                    <w:spacing w:line="276"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Scanner recognizes RFID and fills it to the “</w:t>
                  </w:r>
                  <w:r w:rsidR="00983351" w:rsidRPr="001F2759">
                    <w:rPr>
                      <w:rFonts w:asciiTheme="majorHAnsi" w:hAnsiTheme="majorHAnsi"/>
                      <w:bCs/>
                      <w:noProof/>
                      <w:sz w:val="24"/>
                    </w:rPr>
                    <w:t>Box Scanned Information</w:t>
                  </w:r>
                  <w:r w:rsidRPr="001F2759">
                    <w:rPr>
                      <w:rFonts w:asciiTheme="majorHAnsi" w:eastAsia="ＭＳ 明朝" w:hAnsiTheme="majorHAnsi"/>
                      <w:noProof/>
                      <w:color w:val="000000" w:themeColor="text1"/>
                      <w:sz w:val="24"/>
                      <w:szCs w:val="24"/>
                    </w:rPr>
                    <w:t>” field.</w:t>
                  </w:r>
                </w:p>
              </w:tc>
            </w:tr>
            <w:tr w:rsidR="002F3281" w:rsidRPr="001F2759" w14:paraId="54407DF1"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32CBA002" w14:textId="77777777" w:rsidR="002F3281" w:rsidRPr="001F2759" w:rsidRDefault="002F3281" w:rsidP="00B22BA3">
                  <w:pPr>
                    <w:tabs>
                      <w:tab w:val="left" w:pos="960"/>
                    </w:tabs>
                    <w:spacing w:before="240" w:line="276" w:lineRule="auto"/>
                    <w:contextualSpacing/>
                    <w:jc w:val="cente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48C62A8B" w14:textId="77777777" w:rsidR="002F3281" w:rsidRPr="001F2759" w:rsidRDefault="002F3281" w:rsidP="00B22BA3">
                  <w:pPr>
                    <w:spacing w:before="240" w:line="276" w:lineRule="auto"/>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Stock-keeper taps on “Save” button.</w:t>
                  </w:r>
                </w:p>
                <w:p w14:paraId="755AEAB6" w14:textId="77777777" w:rsidR="002F3281" w:rsidRPr="001F2759" w:rsidRDefault="002F3281" w:rsidP="00B22BA3">
                  <w:pPr>
                    <w:spacing w:before="240" w:line="276" w:lineRule="auto"/>
                    <w:contextualSpacing/>
                    <w:rPr>
                      <w:rFonts w:asciiTheme="majorHAnsi" w:eastAsia="ＭＳ 明朝" w:hAnsiTheme="majorHAnsi"/>
                      <w:noProof/>
                      <w:color w:val="000000" w:themeColor="text1"/>
                      <w:sz w:val="24"/>
                      <w:szCs w:val="24"/>
                    </w:rPr>
                  </w:pPr>
                </w:p>
              </w:tc>
              <w:tc>
                <w:tcPr>
                  <w:tcW w:w="3948" w:type="dxa"/>
                  <w:tcBorders>
                    <w:top w:val="single" w:sz="4" w:space="0" w:color="auto"/>
                    <w:left w:val="single" w:sz="4" w:space="0" w:color="auto"/>
                    <w:bottom w:val="single" w:sz="4" w:space="0" w:color="auto"/>
                    <w:right w:val="single" w:sz="4" w:space="0" w:color="auto"/>
                  </w:tcBorders>
                  <w:hideMark/>
                </w:tcPr>
                <w:p w14:paraId="3BEB4E9D" w14:textId="77777777" w:rsidR="002F3281" w:rsidRPr="001F2759" w:rsidRDefault="002F3281" w:rsidP="00B22BA3">
                  <w:pPr>
                    <w:tabs>
                      <w:tab w:val="left" w:pos="960"/>
                    </w:tabs>
                    <w:spacing w:before="240" w:line="276" w:lineRule="auto"/>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System shows message “Stock out successfully!”</w:t>
                  </w:r>
                </w:p>
                <w:p w14:paraId="4D33B8AC" w14:textId="77777777" w:rsidR="002F3281" w:rsidRPr="001F2759" w:rsidRDefault="002F3281" w:rsidP="00B22BA3">
                  <w:pPr>
                    <w:tabs>
                      <w:tab w:val="left" w:pos="960"/>
                    </w:tabs>
                    <w:spacing w:before="240" w:line="276" w:lineRule="auto"/>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[Exception 1, 2, 3, 4]</w:t>
                  </w:r>
                </w:p>
              </w:tc>
            </w:tr>
          </w:tbl>
          <w:p w14:paraId="492C7020" w14:textId="77777777" w:rsidR="002F3281" w:rsidRPr="001F2759" w:rsidRDefault="002F3281" w:rsidP="00B22BA3">
            <w:pPr>
              <w:tabs>
                <w:tab w:val="left" w:pos="960"/>
              </w:tabs>
              <w:spacing w:before="240" w:line="276" w:lineRule="auto"/>
              <w:contextualSpacing/>
              <w:rPr>
                <w:rFonts w:asciiTheme="majorHAnsi" w:eastAsia="ＭＳ 明朝" w:hAnsiTheme="majorHAnsi"/>
                <w:b/>
                <w:noProof/>
                <w:color w:val="000000" w:themeColor="text1"/>
                <w:sz w:val="24"/>
                <w:szCs w:val="24"/>
              </w:rPr>
            </w:pPr>
          </w:p>
          <w:p w14:paraId="48D652D7" w14:textId="77777777" w:rsidR="002F3281" w:rsidRPr="001F2759" w:rsidRDefault="002F3281" w:rsidP="00B22BA3">
            <w:pPr>
              <w:tabs>
                <w:tab w:val="left" w:pos="960"/>
              </w:tabs>
              <w:spacing w:before="240" w:line="276" w:lineRule="auto"/>
              <w:contextualSpacing/>
              <w:rPr>
                <w:rFonts w:asciiTheme="majorHAnsi" w:eastAsia="ＭＳ 明朝" w:hAnsiTheme="majorHAnsi"/>
                <w:noProof/>
                <w:color w:val="000000" w:themeColor="text1"/>
                <w:sz w:val="24"/>
                <w:szCs w:val="24"/>
              </w:rPr>
            </w:pPr>
            <w:r w:rsidRPr="001F2759">
              <w:rPr>
                <w:rFonts w:asciiTheme="majorHAnsi" w:eastAsia="ＭＳ 明朝" w:hAnsiTheme="majorHAnsi"/>
                <w:b/>
                <w:noProof/>
                <w:color w:val="000000" w:themeColor="text1"/>
                <w:sz w:val="24"/>
                <w:szCs w:val="24"/>
              </w:rPr>
              <w:t xml:space="preserve">Alternative Scenarios: </w:t>
            </w:r>
            <w:r w:rsidRPr="001F2759">
              <w:rPr>
                <w:rFonts w:asciiTheme="majorHAnsi" w:eastAsia="ＭＳ 明朝" w:hAnsiTheme="majorHAnsi"/>
                <w:noProof/>
                <w:color w:val="000000" w:themeColor="text1"/>
                <w:sz w:val="24"/>
                <w:szCs w:val="24"/>
              </w:rPr>
              <w:t>N/A</w:t>
            </w:r>
          </w:p>
          <w:p w14:paraId="6134EC6D" w14:textId="77777777" w:rsidR="002F3281" w:rsidRPr="001F2759" w:rsidRDefault="002F3281" w:rsidP="00B22BA3">
            <w:pPr>
              <w:spacing w:line="276" w:lineRule="auto"/>
              <w:rPr>
                <w:rFonts w:asciiTheme="majorHAnsi" w:eastAsia="ＭＳ 明朝" w:hAnsiTheme="majorHAnsi"/>
                <w:b/>
                <w:noProof/>
                <w:color w:val="000000" w:themeColor="text1"/>
                <w:sz w:val="24"/>
                <w:szCs w:val="24"/>
              </w:rPr>
            </w:pPr>
          </w:p>
          <w:p w14:paraId="465F0822" w14:textId="77777777" w:rsidR="002F3281" w:rsidRPr="001F2759" w:rsidRDefault="002F3281" w:rsidP="00B22BA3">
            <w:pPr>
              <w:spacing w:line="276" w:lineRule="auto"/>
              <w:rPr>
                <w:rFonts w:asciiTheme="majorHAnsi" w:eastAsia="ＭＳ 明朝" w:hAnsiTheme="majorHAnsi"/>
                <w:noProof/>
                <w:color w:val="000000" w:themeColor="text1"/>
                <w:sz w:val="24"/>
                <w:szCs w:val="24"/>
              </w:rPr>
            </w:pPr>
            <w:r w:rsidRPr="001F2759">
              <w:rPr>
                <w:rFonts w:asciiTheme="majorHAnsi" w:eastAsia="ＭＳ 明朝" w:hAnsiTheme="majorHAnsi"/>
                <w:b/>
                <w:noProof/>
                <w:color w:val="000000" w:themeColor="text1"/>
                <w:sz w:val="24"/>
                <w:szCs w:val="24"/>
              </w:rPr>
              <w:t xml:space="preserve">Exceptions: </w:t>
            </w:r>
          </w:p>
          <w:tbl>
            <w:tblPr>
              <w:tblW w:w="0" w:type="auto"/>
              <w:tblLook w:val="04A0" w:firstRow="1" w:lastRow="0" w:firstColumn="1" w:lastColumn="0" w:noHBand="0" w:noVBand="1"/>
            </w:tblPr>
            <w:tblGrid>
              <w:gridCol w:w="736"/>
              <w:gridCol w:w="4096"/>
              <w:gridCol w:w="3948"/>
            </w:tblGrid>
            <w:tr w:rsidR="002F3281" w:rsidRPr="001F2759" w14:paraId="552ECB89" w14:textId="77777777" w:rsidTr="00B22BA3">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6C7E7D4" w14:textId="77777777" w:rsidR="002F3281" w:rsidRPr="001F2759" w:rsidRDefault="002F3281" w:rsidP="00B22BA3">
                  <w:pPr>
                    <w:tabs>
                      <w:tab w:val="left" w:pos="960"/>
                    </w:tabs>
                    <w:spacing w:before="240" w:line="276" w:lineRule="auto"/>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E1583EF" w14:textId="77777777" w:rsidR="002F3281" w:rsidRPr="001F2759" w:rsidRDefault="002F3281" w:rsidP="00B22BA3">
                  <w:pPr>
                    <w:tabs>
                      <w:tab w:val="left" w:pos="960"/>
                    </w:tabs>
                    <w:spacing w:before="240" w:line="276" w:lineRule="auto"/>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A735273" w14:textId="77777777" w:rsidR="002F3281" w:rsidRPr="001F2759" w:rsidRDefault="002F3281" w:rsidP="00B22BA3">
                  <w:pPr>
                    <w:tabs>
                      <w:tab w:val="left" w:pos="960"/>
                    </w:tabs>
                    <w:spacing w:before="240" w:line="276" w:lineRule="auto"/>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System Response</w:t>
                  </w:r>
                </w:p>
              </w:tc>
            </w:tr>
            <w:tr w:rsidR="002F3281" w:rsidRPr="001F2759" w14:paraId="29F2D9AC"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7F4324BA" w14:textId="77777777" w:rsidR="002F3281" w:rsidRPr="001F2759" w:rsidRDefault="002F3281" w:rsidP="00B22BA3">
                  <w:pPr>
                    <w:tabs>
                      <w:tab w:val="left" w:pos="960"/>
                    </w:tabs>
                    <w:spacing w:before="240" w:line="276" w:lineRule="auto"/>
                    <w:contextualSpacing/>
                    <w:jc w:val="cente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hideMark/>
                </w:tcPr>
                <w:p w14:paraId="4DE4EB3B" w14:textId="77777777" w:rsidR="002F3281" w:rsidRPr="001F2759" w:rsidRDefault="002F3281" w:rsidP="00B22BA3">
                  <w:pPr>
                    <w:spacing w:line="276" w:lineRule="auto"/>
                    <w:rPr>
                      <w:rFonts w:asciiTheme="majorHAnsi" w:hAnsiTheme="majorHAnsi"/>
                      <w:noProof/>
                      <w:sz w:val="24"/>
                      <w:szCs w:val="24"/>
                    </w:rPr>
                  </w:pPr>
                  <w:r w:rsidRPr="001F2759">
                    <w:rPr>
                      <w:rFonts w:asciiTheme="majorHAnsi" w:eastAsia="ＭＳ 明朝" w:hAnsiTheme="majorHAnsi"/>
                      <w:noProof/>
                      <w:sz w:val="24"/>
                      <w:szCs w:val="24"/>
                    </w:rPr>
                    <w:t>Stock-keeper doesn’t scan any Box RFID tags then taps on “Save” button</w:t>
                  </w:r>
                  <w:r w:rsidRPr="001F2759">
                    <w:rPr>
                      <w:rFonts w:asciiTheme="majorHAnsi" w:hAnsiTheme="majorHAnsi"/>
                      <w:noProof/>
                      <w:sz w:val="24"/>
                      <w:szCs w:val="24"/>
                    </w:rPr>
                    <w:t>.</w:t>
                  </w:r>
                </w:p>
              </w:tc>
              <w:tc>
                <w:tcPr>
                  <w:tcW w:w="3948" w:type="dxa"/>
                  <w:tcBorders>
                    <w:top w:val="single" w:sz="4" w:space="0" w:color="auto"/>
                    <w:left w:val="single" w:sz="4" w:space="0" w:color="auto"/>
                    <w:bottom w:val="single" w:sz="4" w:space="0" w:color="auto"/>
                    <w:right w:val="single" w:sz="4" w:space="0" w:color="auto"/>
                  </w:tcBorders>
                  <w:hideMark/>
                </w:tcPr>
                <w:p w14:paraId="6221136B" w14:textId="77777777" w:rsidR="002F3281" w:rsidRPr="001F2759" w:rsidRDefault="002F3281" w:rsidP="00B22BA3">
                  <w:pPr>
                    <w:pStyle w:val="ListParagraph"/>
                    <w:tabs>
                      <w:tab w:val="left" w:pos="960"/>
                    </w:tabs>
                    <w:ind w:left="0"/>
                    <w:rPr>
                      <w:rFonts w:asciiTheme="majorHAnsi" w:eastAsia="ＭＳ 明朝" w:hAnsiTheme="majorHAnsi"/>
                      <w:noProof/>
                      <w:color w:val="000000" w:themeColor="text1"/>
                      <w:sz w:val="24"/>
                      <w:szCs w:val="24"/>
                    </w:rPr>
                  </w:pPr>
                  <w:r w:rsidRPr="001F2759">
                    <w:rPr>
                      <w:rFonts w:asciiTheme="majorHAnsi" w:eastAsia="ＭＳ 明朝" w:hAnsiTheme="majorHAnsi"/>
                      <w:noProof/>
                      <w:sz w:val="24"/>
                      <w:szCs w:val="24"/>
                    </w:rPr>
                    <w:t>System shows error message "Please scan Box’s RFID.”</w:t>
                  </w:r>
                </w:p>
              </w:tc>
            </w:tr>
            <w:tr w:rsidR="002F3281" w:rsidRPr="001F2759" w14:paraId="344667E2"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6495613E" w14:textId="77777777" w:rsidR="002F3281" w:rsidRPr="001F2759" w:rsidRDefault="002F3281" w:rsidP="00B22BA3">
                  <w:pPr>
                    <w:tabs>
                      <w:tab w:val="left" w:pos="960"/>
                    </w:tabs>
                    <w:spacing w:before="240" w:line="276" w:lineRule="auto"/>
                    <w:contextualSpacing/>
                    <w:jc w:val="cente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lastRenderedPageBreak/>
                    <w:t>2</w:t>
                  </w:r>
                </w:p>
              </w:tc>
              <w:tc>
                <w:tcPr>
                  <w:tcW w:w="4096" w:type="dxa"/>
                  <w:tcBorders>
                    <w:top w:val="single" w:sz="4" w:space="0" w:color="auto"/>
                    <w:left w:val="single" w:sz="4" w:space="0" w:color="auto"/>
                    <w:bottom w:val="single" w:sz="4" w:space="0" w:color="auto"/>
                    <w:right w:val="single" w:sz="4" w:space="0" w:color="auto"/>
                  </w:tcBorders>
                  <w:hideMark/>
                </w:tcPr>
                <w:p w14:paraId="51C0657C" w14:textId="77777777" w:rsidR="002F3281" w:rsidRPr="001F2759" w:rsidRDefault="002F3281" w:rsidP="00B22BA3">
                  <w:pPr>
                    <w:spacing w:line="276" w:lineRule="auto"/>
                    <w:rPr>
                      <w:rFonts w:asciiTheme="majorHAnsi" w:hAnsiTheme="majorHAnsi"/>
                      <w:noProof/>
                      <w:sz w:val="24"/>
                      <w:szCs w:val="24"/>
                    </w:rPr>
                  </w:pPr>
                  <w:r w:rsidRPr="001F2759">
                    <w:rPr>
                      <w:rFonts w:asciiTheme="majorHAnsi" w:eastAsia="ＭＳ 明朝" w:hAnsiTheme="majorHAnsi"/>
                      <w:noProof/>
                      <w:color w:val="000000" w:themeColor="text1"/>
                      <w:sz w:val="24"/>
                      <w:szCs w:val="24"/>
                    </w:rPr>
                    <w:t>Stock-keeper taps on “Cancel” button.</w:t>
                  </w:r>
                </w:p>
              </w:tc>
              <w:tc>
                <w:tcPr>
                  <w:tcW w:w="3948" w:type="dxa"/>
                  <w:tcBorders>
                    <w:top w:val="single" w:sz="4" w:space="0" w:color="auto"/>
                    <w:left w:val="single" w:sz="4" w:space="0" w:color="auto"/>
                    <w:bottom w:val="single" w:sz="4" w:space="0" w:color="auto"/>
                    <w:right w:val="single" w:sz="4" w:space="0" w:color="auto"/>
                  </w:tcBorders>
                  <w:hideMark/>
                </w:tcPr>
                <w:p w14:paraId="5D021758" w14:textId="77777777" w:rsidR="002F3281" w:rsidRPr="001F2759" w:rsidRDefault="002F3281" w:rsidP="00B22BA3">
                  <w:pPr>
                    <w:pStyle w:val="ListParagraph"/>
                    <w:tabs>
                      <w:tab w:val="left" w:pos="960"/>
                    </w:tabs>
                    <w:ind w:left="0"/>
                    <w:rPr>
                      <w:rFonts w:asciiTheme="majorHAnsi" w:eastAsia="ＭＳ 明朝" w:hAnsiTheme="majorHAnsi"/>
                      <w:noProof/>
                      <w:color w:val="000000" w:themeColor="text1"/>
                      <w:sz w:val="24"/>
                      <w:szCs w:val="24"/>
                    </w:rPr>
                  </w:pPr>
                  <w:r w:rsidRPr="001F2759">
                    <w:rPr>
                      <w:rFonts w:asciiTheme="majorHAnsi" w:eastAsia="ＭＳ 明朝" w:hAnsiTheme="majorHAnsi"/>
                      <w:noProof/>
                      <w:sz w:val="24"/>
                      <w:szCs w:val="24"/>
                    </w:rPr>
                    <w:t>System shows “Home” screen.</w:t>
                  </w:r>
                </w:p>
              </w:tc>
            </w:tr>
            <w:tr w:rsidR="002F3281" w:rsidRPr="001F2759" w14:paraId="197E62D3"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0C0C0592" w14:textId="77777777" w:rsidR="002F3281" w:rsidRPr="001F2759" w:rsidRDefault="002F3281" w:rsidP="00B22BA3">
                  <w:pPr>
                    <w:tabs>
                      <w:tab w:val="left" w:pos="960"/>
                    </w:tabs>
                    <w:spacing w:before="240" w:line="276" w:lineRule="auto"/>
                    <w:contextualSpacing/>
                    <w:jc w:val="cente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3</w:t>
                  </w:r>
                </w:p>
              </w:tc>
              <w:tc>
                <w:tcPr>
                  <w:tcW w:w="4096" w:type="dxa"/>
                  <w:tcBorders>
                    <w:top w:val="single" w:sz="4" w:space="0" w:color="auto"/>
                    <w:left w:val="single" w:sz="4" w:space="0" w:color="auto"/>
                    <w:bottom w:val="single" w:sz="4" w:space="0" w:color="auto"/>
                    <w:right w:val="single" w:sz="4" w:space="0" w:color="auto"/>
                  </w:tcBorders>
                  <w:hideMark/>
                </w:tcPr>
                <w:p w14:paraId="443E7BEB" w14:textId="77777777" w:rsidR="002F3281" w:rsidRPr="001F2759" w:rsidRDefault="002F3281" w:rsidP="00B22BA3">
                  <w:pPr>
                    <w:spacing w:line="276"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sz w:val="24"/>
                      <w:szCs w:val="24"/>
                    </w:rPr>
                    <w:t>Bluetooth connection problem.</w:t>
                  </w:r>
                </w:p>
              </w:tc>
              <w:tc>
                <w:tcPr>
                  <w:tcW w:w="3948" w:type="dxa"/>
                  <w:tcBorders>
                    <w:top w:val="single" w:sz="4" w:space="0" w:color="auto"/>
                    <w:left w:val="single" w:sz="4" w:space="0" w:color="auto"/>
                    <w:bottom w:val="single" w:sz="4" w:space="0" w:color="auto"/>
                    <w:right w:val="single" w:sz="4" w:space="0" w:color="auto"/>
                  </w:tcBorders>
                  <w:hideMark/>
                </w:tcPr>
                <w:p w14:paraId="2C24C3F5" w14:textId="77777777" w:rsidR="002F3281" w:rsidRPr="001F2759" w:rsidRDefault="002F3281" w:rsidP="00B22BA3">
                  <w:pPr>
                    <w:pStyle w:val="ListParagraph"/>
                    <w:tabs>
                      <w:tab w:val="left" w:pos="960"/>
                    </w:tabs>
                    <w:ind w:left="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System shows error message: “Please check your Bluetooth connection.”</w:t>
                  </w:r>
                </w:p>
              </w:tc>
            </w:tr>
            <w:tr w:rsidR="002F3281" w:rsidRPr="001F2759" w14:paraId="3736A052"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20A203CF" w14:textId="77777777" w:rsidR="002F3281" w:rsidRPr="001F2759" w:rsidRDefault="002F3281" w:rsidP="00B22BA3">
                  <w:pPr>
                    <w:tabs>
                      <w:tab w:val="left" w:pos="960"/>
                    </w:tabs>
                    <w:spacing w:before="240" w:line="276" w:lineRule="auto"/>
                    <w:contextualSpacing/>
                    <w:jc w:val="cente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4</w:t>
                  </w:r>
                </w:p>
              </w:tc>
              <w:tc>
                <w:tcPr>
                  <w:tcW w:w="4096" w:type="dxa"/>
                  <w:tcBorders>
                    <w:top w:val="single" w:sz="4" w:space="0" w:color="auto"/>
                    <w:left w:val="single" w:sz="4" w:space="0" w:color="auto"/>
                    <w:bottom w:val="single" w:sz="4" w:space="0" w:color="auto"/>
                    <w:right w:val="single" w:sz="4" w:space="0" w:color="auto"/>
                  </w:tcBorders>
                  <w:hideMark/>
                </w:tcPr>
                <w:p w14:paraId="0278D6CC" w14:textId="77777777" w:rsidR="002F3281" w:rsidRPr="001F2759" w:rsidRDefault="002F3281" w:rsidP="00B22BA3">
                  <w:pPr>
                    <w:spacing w:line="276" w:lineRule="auto"/>
                    <w:rPr>
                      <w:rFonts w:asciiTheme="majorHAnsi" w:eastAsia="ＭＳ 明朝" w:hAnsiTheme="majorHAnsi"/>
                      <w:noProof/>
                      <w:sz w:val="24"/>
                      <w:szCs w:val="24"/>
                    </w:rPr>
                  </w:pPr>
                  <w:r w:rsidRPr="001F2759">
                    <w:rPr>
                      <w:rFonts w:asciiTheme="majorHAnsi" w:eastAsia="ＭＳ 明朝" w:hAnsiTheme="majorHAnsi"/>
                      <w:noProof/>
                      <w:color w:val="000000" w:themeColor="text1"/>
                      <w:sz w:val="24"/>
                      <w:szCs w:val="24"/>
                    </w:rPr>
                    <w:t>Network connection problem.</w:t>
                  </w:r>
                </w:p>
              </w:tc>
              <w:tc>
                <w:tcPr>
                  <w:tcW w:w="3948" w:type="dxa"/>
                  <w:tcBorders>
                    <w:top w:val="single" w:sz="4" w:space="0" w:color="auto"/>
                    <w:left w:val="single" w:sz="4" w:space="0" w:color="auto"/>
                    <w:bottom w:val="single" w:sz="4" w:space="0" w:color="auto"/>
                    <w:right w:val="single" w:sz="4" w:space="0" w:color="auto"/>
                  </w:tcBorders>
                  <w:hideMark/>
                </w:tcPr>
                <w:p w14:paraId="70D5053B" w14:textId="77777777" w:rsidR="002F3281" w:rsidRPr="001F2759" w:rsidRDefault="002F3281" w:rsidP="00B22BA3">
                  <w:pPr>
                    <w:pStyle w:val="ListParagraph"/>
                    <w:tabs>
                      <w:tab w:val="left" w:pos="960"/>
                    </w:tabs>
                    <w:ind w:left="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System shows error message: “Please check your network connection.”</w:t>
                  </w:r>
                </w:p>
              </w:tc>
            </w:tr>
          </w:tbl>
          <w:p w14:paraId="45B14C52" w14:textId="77777777" w:rsidR="002F3281" w:rsidRPr="001F2759" w:rsidRDefault="002F3281" w:rsidP="00B22BA3">
            <w:pPr>
              <w:spacing w:line="276" w:lineRule="auto"/>
              <w:rPr>
                <w:rFonts w:asciiTheme="majorHAnsi" w:eastAsia="ＭＳ 明朝" w:hAnsiTheme="majorHAnsi"/>
                <w:b/>
                <w:noProof/>
                <w:color w:val="000000" w:themeColor="text1"/>
                <w:sz w:val="24"/>
                <w:szCs w:val="24"/>
              </w:rPr>
            </w:pPr>
          </w:p>
          <w:p w14:paraId="3DC9BA29" w14:textId="77777777" w:rsidR="002F3281" w:rsidRPr="001F2759" w:rsidRDefault="002F3281" w:rsidP="00B22BA3">
            <w:pPr>
              <w:tabs>
                <w:tab w:val="left" w:pos="960"/>
              </w:tabs>
              <w:spacing w:before="240" w:line="276" w:lineRule="auto"/>
              <w:contextualSpacing/>
              <w:rPr>
                <w:rFonts w:asciiTheme="majorHAnsi" w:eastAsia="ＭＳ 明朝" w:hAnsiTheme="majorHAnsi"/>
                <w:noProof/>
                <w:color w:val="000000" w:themeColor="text1"/>
                <w:sz w:val="24"/>
                <w:szCs w:val="24"/>
              </w:rPr>
            </w:pPr>
            <w:r w:rsidRPr="001F2759">
              <w:rPr>
                <w:rFonts w:asciiTheme="majorHAnsi" w:eastAsia="ＭＳ 明朝" w:hAnsiTheme="majorHAnsi"/>
                <w:b/>
                <w:noProof/>
                <w:color w:val="000000" w:themeColor="text1"/>
                <w:sz w:val="24"/>
                <w:szCs w:val="24"/>
              </w:rPr>
              <w:t>Relationships:</w:t>
            </w:r>
            <w:r w:rsidRPr="001F2759">
              <w:rPr>
                <w:rFonts w:asciiTheme="majorHAnsi" w:eastAsia="ＭＳ 明朝" w:hAnsiTheme="majorHAnsi"/>
                <w:noProof/>
                <w:color w:val="000000" w:themeColor="text1"/>
                <w:sz w:val="24"/>
                <w:szCs w:val="24"/>
              </w:rPr>
              <w:t xml:space="preserve"> </w:t>
            </w:r>
            <w:r w:rsidRPr="001F2759">
              <w:rPr>
                <w:rFonts w:asciiTheme="majorHAnsi" w:eastAsia="ＭＳ 明朝" w:hAnsiTheme="majorHAnsi"/>
                <w:noProof/>
                <w:sz w:val="24"/>
                <w:szCs w:val="24"/>
              </w:rPr>
              <w:t>Associated with Stock-keeper actor.</w:t>
            </w:r>
          </w:p>
          <w:p w14:paraId="7EF77E99" w14:textId="77777777" w:rsidR="002F3281" w:rsidRPr="001F2759" w:rsidRDefault="002F3281" w:rsidP="00B22BA3">
            <w:pPr>
              <w:tabs>
                <w:tab w:val="left" w:pos="960"/>
              </w:tabs>
              <w:spacing w:before="240" w:line="276" w:lineRule="auto"/>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Business Rules:</w:t>
            </w:r>
          </w:p>
          <w:p w14:paraId="77C0AD43" w14:textId="2817C5DA" w:rsidR="002F3281" w:rsidRPr="001F2759" w:rsidRDefault="002F3281" w:rsidP="002F3281">
            <w:pPr>
              <w:numPr>
                <w:ilvl w:val="0"/>
                <w:numId w:val="30"/>
              </w:numPr>
              <w:tabs>
                <w:tab w:val="left" w:pos="960"/>
              </w:tabs>
              <w:spacing w:after="160" w:line="252" w:lineRule="auto"/>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 xml:space="preserve">In this system only Stock-keeper can stock out </w:t>
            </w:r>
            <w:r w:rsidR="00A207C3" w:rsidRPr="001F2759">
              <w:rPr>
                <w:rFonts w:asciiTheme="majorHAnsi" w:eastAsia="ＭＳ 明朝" w:hAnsiTheme="majorHAnsi"/>
                <w:noProof/>
                <w:color w:val="000000" w:themeColor="text1"/>
                <w:sz w:val="24"/>
                <w:szCs w:val="24"/>
              </w:rPr>
              <w:t>boxes</w:t>
            </w:r>
            <w:r w:rsidRPr="001F2759">
              <w:rPr>
                <w:rFonts w:asciiTheme="majorHAnsi" w:eastAsia="ＭＳ 明朝" w:hAnsiTheme="majorHAnsi"/>
                <w:noProof/>
                <w:color w:val="000000" w:themeColor="text1"/>
                <w:sz w:val="24"/>
                <w:szCs w:val="24"/>
              </w:rPr>
              <w:t>.</w:t>
            </w:r>
          </w:p>
          <w:p w14:paraId="35C3E2F2" w14:textId="77777777" w:rsidR="002F3281" w:rsidRPr="001F2759" w:rsidRDefault="002F3281" w:rsidP="002F3281">
            <w:pPr>
              <w:numPr>
                <w:ilvl w:val="0"/>
                <w:numId w:val="30"/>
              </w:numPr>
              <w:tabs>
                <w:tab w:val="left" w:pos="960"/>
              </w:tabs>
              <w:spacing w:after="160" w:line="252" w:lineRule="auto"/>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Unregistered boxes cannot be stocked out.</w:t>
            </w:r>
          </w:p>
          <w:p w14:paraId="36E61E47" w14:textId="717BF611" w:rsidR="002F3281" w:rsidRPr="001F2759" w:rsidRDefault="00983351" w:rsidP="002F3281">
            <w:pPr>
              <w:numPr>
                <w:ilvl w:val="0"/>
                <w:numId w:val="30"/>
              </w:numPr>
              <w:tabs>
                <w:tab w:val="left" w:pos="960"/>
              </w:tabs>
              <w:spacing w:before="240" w:after="160" w:line="252" w:lineRule="auto"/>
              <w:contextualSpacing/>
              <w:rPr>
                <w:rFonts w:asciiTheme="majorHAnsi" w:eastAsia="ＭＳ 明朝" w:hAnsiTheme="majorHAnsi"/>
                <w:noProof/>
                <w:color w:val="000000" w:themeColor="text1"/>
                <w:sz w:val="24"/>
                <w:szCs w:val="24"/>
              </w:rPr>
            </w:pPr>
            <w:r w:rsidRPr="001F2759">
              <w:rPr>
                <w:rFonts w:asciiTheme="majorHAnsi" w:hAnsiTheme="majorHAnsi"/>
                <w:bCs/>
                <w:noProof/>
                <w:sz w:val="24"/>
              </w:rPr>
              <w:t>Box Scanned Information</w:t>
            </w:r>
            <w:r w:rsidRPr="001F2759">
              <w:rPr>
                <w:rFonts w:asciiTheme="majorHAnsi" w:eastAsia="ＭＳ 明朝" w:hAnsiTheme="majorHAnsi"/>
                <w:noProof/>
                <w:color w:val="000000" w:themeColor="text1"/>
                <w:sz w:val="24"/>
                <w:szCs w:val="24"/>
              </w:rPr>
              <w:t xml:space="preserve"> </w:t>
            </w:r>
            <w:r w:rsidR="002F3281" w:rsidRPr="001F2759">
              <w:rPr>
                <w:rFonts w:asciiTheme="majorHAnsi" w:eastAsia="ＭＳ 明朝" w:hAnsiTheme="majorHAnsi"/>
                <w:noProof/>
                <w:color w:val="000000" w:themeColor="text1"/>
                <w:sz w:val="24"/>
                <w:szCs w:val="24"/>
              </w:rPr>
              <w:t>contains list of variety product types and its quantity, which are filled by scanning Box RFID tags.</w:t>
            </w:r>
          </w:p>
          <w:p w14:paraId="352464C2" w14:textId="77777777" w:rsidR="002F3281" w:rsidRPr="001F2759" w:rsidRDefault="002F3281" w:rsidP="002F3281">
            <w:pPr>
              <w:numPr>
                <w:ilvl w:val="0"/>
                <w:numId w:val="30"/>
              </w:numPr>
              <w:tabs>
                <w:tab w:val="left" w:pos="960"/>
              </w:tabs>
              <w:spacing w:after="160" w:line="252" w:lineRule="auto"/>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When all products in Goods Issue are stocked out successfully, Goods Issue will have “Done” status.</w:t>
            </w:r>
          </w:p>
          <w:p w14:paraId="503A2D95" w14:textId="77777777" w:rsidR="002F3281" w:rsidRPr="001F2759" w:rsidRDefault="002F3281" w:rsidP="002F3281">
            <w:pPr>
              <w:numPr>
                <w:ilvl w:val="0"/>
                <w:numId w:val="30"/>
              </w:numPr>
              <w:tabs>
                <w:tab w:val="left" w:pos="960"/>
              </w:tabs>
              <w:spacing w:before="240" w:after="160" w:line="252" w:lineRule="auto"/>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Stock-keeper can scan any box of variety products as long as the invoice contains that product.</w:t>
            </w:r>
          </w:p>
        </w:tc>
      </w:tr>
    </w:tbl>
    <w:p w14:paraId="35B870CF" w14:textId="77777777" w:rsidR="002F3281" w:rsidRPr="001F2759" w:rsidRDefault="002F3281" w:rsidP="002F3281">
      <w:pPr>
        <w:jc w:val="center"/>
        <w:rPr>
          <w:rFonts w:asciiTheme="majorHAnsi" w:hAnsiTheme="majorHAnsi"/>
          <w:noProof/>
          <w:sz w:val="24"/>
          <w:szCs w:val="24"/>
        </w:rPr>
      </w:pPr>
      <w:r w:rsidRPr="001F2759">
        <w:rPr>
          <w:rFonts w:asciiTheme="majorHAnsi" w:hAnsiTheme="majorHAnsi"/>
          <w:noProof/>
          <w:sz w:val="24"/>
          <w:szCs w:val="24"/>
        </w:rPr>
        <w:lastRenderedPageBreak/>
        <w:t>&lt;</w:t>
      </w:r>
      <w:r w:rsidRPr="001F2759">
        <w:rPr>
          <w:rFonts w:asciiTheme="majorHAnsi" w:eastAsia="ＭＳ 明朝" w:hAnsiTheme="majorHAnsi"/>
          <w:noProof/>
          <w:color w:val="000000" w:themeColor="text1"/>
          <w:sz w:val="24"/>
          <w:szCs w:val="24"/>
        </w:rPr>
        <w:t>Stock-keeper</w:t>
      </w:r>
      <w:r w:rsidRPr="001F2759">
        <w:rPr>
          <w:rFonts w:asciiTheme="majorHAnsi" w:hAnsiTheme="majorHAnsi"/>
          <w:noProof/>
          <w:sz w:val="24"/>
          <w:szCs w:val="24"/>
        </w:rPr>
        <w:t xml:space="preserve">&gt; </w:t>
      </w:r>
      <w:r w:rsidRPr="001F2759">
        <w:rPr>
          <w:rFonts w:asciiTheme="majorHAnsi" w:hAnsiTheme="majorHAnsi" w:cstheme="minorHAnsi"/>
          <w:noProof/>
          <w:sz w:val="24"/>
          <w:szCs w:val="24"/>
        </w:rPr>
        <w:t>Stock out Box</w:t>
      </w:r>
      <w:r w:rsidRPr="001F2759">
        <w:rPr>
          <w:rFonts w:asciiTheme="majorHAnsi" w:hAnsiTheme="majorHAnsi"/>
          <w:noProof/>
          <w:sz w:val="24"/>
          <w:szCs w:val="24"/>
        </w:rPr>
        <w:t xml:space="preserve"> use case specification</w:t>
      </w:r>
    </w:p>
    <w:p w14:paraId="7FCC727D" w14:textId="1C734896" w:rsidR="002F3281" w:rsidRPr="001F2759" w:rsidRDefault="002F3281" w:rsidP="00AA7ED1">
      <w:pPr>
        <w:pStyle w:val="Heading5"/>
        <w:rPr>
          <w:noProof/>
        </w:rPr>
      </w:pPr>
      <w:r w:rsidRPr="001F2759">
        <w:rPr>
          <w:noProof/>
        </w:rPr>
        <w:t>&lt;Stock-keeper&gt; Stocktake Inventory</w:t>
      </w:r>
    </w:p>
    <w:p w14:paraId="61511593" w14:textId="77777777" w:rsidR="002F3281" w:rsidRPr="001F2759" w:rsidRDefault="002F3281" w:rsidP="002F3281">
      <w:pPr>
        <w:keepNext/>
        <w:jc w:val="center"/>
        <w:rPr>
          <w:rFonts w:asciiTheme="majorHAnsi" w:hAnsiTheme="majorHAnsi"/>
          <w:noProof/>
          <w:sz w:val="24"/>
          <w:szCs w:val="24"/>
        </w:rPr>
      </w:pPr>
      <w:r w:rsidRPr="001F2759">
        <w:rPr>
          <w:rFonts w:asciiTheme="majorHAnsi" w:hAnsiTheme="majorHAnsi"/>
          <w:noProof/>
          <w:sz w:val="24"/>
          <w:szCs w:val="24"/>
        </w:rPr>
        <w:drawing>
          <wp:inline distT="0" distB="0" distL="0" distR="0" wp14:anchorId="45166AF3" wp14:editId="7FDADCFC">
            <wp:extent cx="3360344" cy="185491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extLst>
                        <a:ext uri="{28A0092B-C50C-407E-A947-70E740481C1C}">
                          <a14:useLocalDpi xmlns:a14="http://schemas.microsoft.com/office/drawing/2010/main" val="0"/>
                        </a:ext>
                      </a:extLst>
                    </a:blip>
                    <a:stretch>
                      <a:fillRect/>
                    </a:stretch>
                  </pic:blipFill>
                  <pic:spPr>
                    <a:xfrm>
                      <a:off x="0" y="0"/>
                      <a:ext cx="3360344" cy="1854910"/>
                    </a:xfrm>
                    <a:prstGeom prst="rect">
                      <a:avLst/>
                    </a:prstGeom>
                  </pic:spPr>
                </pic:pic>
              </a:graphicData>
            </a:graphic>
          </wp:inline>
        </w:drawing>
      </w:r>
    </w:p>
    <w:p w14:paraId="7EB5A574" w14:textId="77777777" w:rsidR="002F3281" w:rsidRPr="001F2759" w:rsidRDefault="002F3281" w:rsidP="00013C23">
      <w:pPr>
        <w:pStyle w:val="Caption"/>
        <w:rPr>
          <w:noProof/>
        </w:rPr>
      </w:pPr>
      <w:bookmarkStart w:id="199" w:name="_Toc16980124"/>
      <w:bookmarkStart w:id="200" w:name="_Toc17066616"/>
      <w:r w:rsidRPr="001F2759">
        <w:rPr>
          <w:noProof/>
        </w:rPr>
        <w:t xml:space="preserve">Figure </w:t>
      </w:r>
      <w:r w:rsidRPr="001F2759">
        <w:rPr>
          <w:noProof/>
        </w:rPr>
        <w:fldChar w:fldCharType="begin"/>
      </w:r>
      <w:r w:rsidRPr="001F2759">
        <w:rPr>
          <w:noProof/>
        </w:rPr>
        <w:instrText xml:space="preserve"> SEQ Figure \* ARABIC </w:instrText>
      </w:r>
      <w:r w:rsidRPr="001F2759">
        <w:rPr>
          <w:noProof/>
        </w:rPr>
        <w:fldChar w:fldCharType="separate"/>
      </w:r>
      <w:r w:rsidR="005C1BD5">
        <w:rPr>
          <w:noProof/>
        </w:rPr>
        <w:t>39</w:t>
      </w:r>
      <w:r w:rsidRPr="001F2759">
        <w:rPr>
          <w:noProof/>
        </w:rPr>
        <w:fldChar w:fldCharType="end"/>
      </w:r>
      <w:r w:rsidRPr="001F2759">
        <w:rPr>
          <w:noProof/>
        </w:rPr>
        <w:t xml:space="preserve"> - &lt;Stock-keeper&gt; Stocktake Inventory</w:t>
      </w:r>
      <w:bookmarkEnd w:id="199"/>
      <w:bookmarkEnd w:id="200"/>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2F3281" w:rsidRPr="001F2759" w14:paraId="2B07FE2B" w14:textId="77777777" w:rsidTr="00B22BA3">
        <w:tc>
          <w:tcPr>
            <w:tcW w:w="9006"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999596A" w14:textId="77777777" w:rsidR="002F3281" w:rsidRPr="001F2759" w:rsidRDefault="002F3281" w:rsidP="00B22BA3">
            <w:pPr>
              <w:tabs>
                <w:tab w:val="left" w:pos="960"/>
                <w:tab w:val="left" w:pos="2640"/>
                <w:tab w:val="left" w:pos="3720"/>
              </w:tabs>
              <w:spacing w:line="276" w:lineRule="auto"/>
              <w:rPr>
                <w:rFonts w:asciiTheme="majorHAnsi" w:eastAsia="ＭＳ 明朝" w:hAnsiTheme="majorHAnsi"/>
                <w:b/>
                <w:noProof/>
                <w:color w:val="FF0000"/>
                <w:sz w:val="24"/>
                <w:szCs w:val="24"/>
              </w:rPr>
            </w:pPr>
            <w:r w:rsidRPr="001F2759">
              <w:rPr>
                <w:rFonts w:asciiTheme="majorHAnsi" w:eastAsia="ＭＳ 明朝" w:hAnsiTheme="majorHAnsi"/>
                <w:b/>
                <w:noProof/>
                <w:color w:val="000000" w:themeColor="text1"/>
                <w:sz w:val="24"/>
                <w:szCs w:val="24"/>
              </w:rPr>
              <w:t>USE CASE – RFIM_UC_SK5</w:t>
            </w:r>
          </w:p>
        </w:tc>
      </w:tr>
      <w:tr w:rsidR="002F3281" w:rsidRPr="001F2759" w14:paraId="0C15C21D"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CAE761C" w14:textId="77777777" w:rsidR="002F3281" w:rsidRPr="001F2759" w:rsidRDefault="002F3281" w:rsidP="00B22BA3">
            <w:pPr>
              <w:tabs>
                <w:tab w:val="left" w:pos="960"/>
              </w:tabs>
              <w:spacing w:before="240" w:line="276" w:lineRule="auto"/>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Use Case No.</w:t>
            </w:r>
          </w:p>
        </w:tc>
        <w:tc>
          <w:tcPr>
            <w:tcW w:w="2259" w:type="dxa"/>
            <w:tcBorders>
              <w:top w:val="single" w:sz="4" w:space="0" w:color="auto"/>
              <w:left w:val="single" w:sz="4" w:space="0" w:color="auto"/>
              <w:bottom w:val="single" w:sz="4" w:space="0" w:color="auto"/>
              <w:right w:val="single" w:sz="4" w:space="0" w:color="auto"/>
            </w:tcBorders>
            <w:hideMark/>
          </w:tcPr>
          <w:p w14:paraId="7BF5FCBD" w14:textId="77777777" w:rsidR="002F3281" w:rsidRPr="001F2759" w:rsidRDefault="002F3281" w:rsidP="00B22BA3">
            <w:pPr>
              <w:tabs>
                <w:tab w:val="left" w:pos="960"/>
              </w:tabs>
              <w:spacing w:before="240" w:line="276" w:lineRule="auto"/>
              <w:contextualSpacing/>
              <w:rPr>
                <w:rFonts w:asciiTheme="majorHAnsi" w:eastAsia="ＭＳ 明朝" w:hAnsiTheme="majorHAnsi"/>
                <w:noProof/>
                <w:color w:val="000000" w:themeColor="text1"/>
                <w:sz w:val="24"/>
                <w:szCs w:val="24"/>
              </w:rPr>
            </w:pPr>
            <w:r w:rsidRPr="001F2759">
              <w:rPr>
                <w:rFonts w:asciiTheme="majorHAnsi" w:eastAsia="ＭＳ 明朝" w:hAnsiTheme="majorHAnsi"/>
                <w:b/>
                <w:noProof/>
                <w:color w:val="000000" w:themeColor="text1"/>
                <w:sz w:val="24"/>
                <w:szCs w:val="24"/>
              </w:rPr>
              <w:t>RFIM_UC_SK5</w:t>
            </w:r>
          </w:p>
        </w:tc>
        <w:tc>
          <w:tcPr>
            <w:tcW w:w="225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6EDE682" w14:textId="77777777" w:rsidR="002F3281" w:rsidRPr="001F2759" w:rsidRDefault="002F3281" w:rsidP="00B22BA3">
            <w:pPr>
              <w:tabs>
                <w:tab w:val="left" w:pos="960"/>
              </w:tabs>
              <w:spacing w:before="240" w:line="276" w:lineRule="auto"/>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Use Case Version</w:t>
            </w:r>
          </w:p>
        </w:tc>
        <w:tc>
          <w:tcPr>
            <w:tcW w:w="2244" w:type="dxa"/>
            <w:tcBorders>
              <w:top w:val="single" w:sz="4" w:space="0" w:color="auto"/>
              <w:left w:val="single" w:sz="4" w:space="0" w:color="auto"/>
              <w:bottom w:val="single" w:sz="4" w:space="0" w:color="auto"/>
              <w:right w:val="single" w:sz="4" w:space="0" w:color="auto"/>
            </w:tcBorders>
            <w:hideMark/>
          </w:tcPr>
          <w:p w14:paraId="0FB0C8D8" w14:textId="77777777" w:rsidR="002F3281" w:rsidRPr="001F2759" w:rsidRDefault="002F3281" w:rsidP="00B22BA3">
            <w:pPr>
              <w:tabs>
                <w:tab w:val="left" w:pos="960"/>
              </w:tabs>
              <w:spacing w:before="240" w:line="276" w:lineRule="auto"/>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2.0</w:t>
            </w:r>
          </w:p>
        </w:tc>
      </w:tr>
      <w:tr w:rsidR="002F3281" w:rsidRPr="001F2759" w14:paraId="0DD3136E"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9C49C7D" w14:textId="77777777" w:rsidR="002F3281" w:rsidRPr="001F2759" w:rsidRDefault="002F3281" w:rsidP="00B22BA3">
            <w:pPr>
              <w:tabs>
                <w:tab w:val="left" w:pos="960"/>
              </w:tabs>
              <w:spacing w:before="240" w:line="276" w:lineRule="auto"/>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Use Case Name</w:t>
            </w:r>
          </w:p>
        </w:tc>
        <w:tc>
          <w:tcPr>
            <w:tcW w:w="6756" w:type="dxa"/>
            <w:gridSpan w:val="3"/>
            <w:tcBorders>
              <w:top w:val="single" w:sz="4" w:space="0" w:color="auto"/>
              <w:left w:val="single" w:sz="4" w:space="0" w:color="auto"/>
              <w:bottom w:val="single" w:sz="4" w:space="0" w:color="auto"/>
              <w:right w:val="single" w:sz="4" w:space="0" w:color="auto"/>
            </w:tcBorders>
            <w:hideMark/>
          </w:tcPr>
          <w:p w14:paraId="46B44BF7" w14:textId="77777777" w:rsidR="002F3281" w:rsidRPr="001F2759" w:rsidRDefault="002F3281" w:rsidP="00B22BA3">
            <w:pPr>
              <w:tabs>
                <w:tab w:val="left" w:pos="960"/>
              </w:tabs>
              <w:spacing w:before="240" w:line="276" w:lineRule="auto"/>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Stocktake Inventory</w:t>
            </w:r>
          </w:p>
        </w:tc>
      </w:tr>
      <w:tr w:rsidR="002F3281" w:rsidRPr="001F2759" w14:paraId="5B96A1CA"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59D2E7C" w14:textId="77777777" w:rsidR="002F3281" w:rsidRPr="001F2759" w:rsidRDefault="002F3281" w:rsidP="00B22BA3">
            <w:pPr>
              <w:tabs>
                <w:tab w:val="left" w:pos="960"/>
              </w:tabs>
              <w:spacing w:before="240" w:line="276" w:lineRule="auto"/>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Author</w:t>
            </w:r>
          </w:p>
        </w:tc>
        <w:tc>
          <w:tcPr>
            <w:tcW w:w="6756" w:type="dxa"/>
            <w:gridSpan w:val="3"/>
            <w:tcBorders>
              <w:top w:val="single" w:sz="4" w:space="0" w:color="auto"/>
              <w:left w:val="single" w:sz="4" w:space="0" w:color="auto"/>
              <w:bottom w:val="single" w:sz="4" w:space="0" w:color="auto"/>
              <w:right w:val="single" w:sz="4" w:space="0" w:color="auto"/>
            </w:tcBorders>
            <w:hideMark/>
          </w:tcPr>
          <w:p w14:paraId="2A0D4ED9" w14:textId="77777777" w:rsidR="002F3281" w:rsidRPr="001F2759" w:rsidRDefault="002F3281" w:rsidP="00B22BA3">
            <w:pPr>
              <w:tabs>
                <w:tab w:val="left" w:pos="960"/>
              </w:tabs>
              <w:spacing w:before="240" w:line="276" w:lineRule="auto"/>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HoangPM</w:t>
            </w:r>
          </w:p>
        </w:tc>
      </w:tr>
      <w:tr w:rsidR="002F3281" w:rsidRPr="001F2759" w14:paraId="08CDABD2"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CC99CBF" w14:textId="77777777" w:rsidR="002F3281" w:rsidRPr="001F2759" w:rsidRDefault="002F3281" w:rsidP="00B22BA3">
            <w:pPr>
              <w:tabs>
                <w:tab w:val="left" w:pos="960"/>
              </w:tabs>
              <w:spacing w:before="240" w:line="276" w:lineRule="auto"/>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Date</w:t>
            </w:r>
          </w:p>
        </w:tc>
        <w:tc>
          <w:tcPr>
            <w:tcW w:w="2259" w:type="dxa"/>
            <w:tcBorders>
              <w:top w:val="single" w:sz="4" w:space="0" w:color="auto"/>
              <w:left w:val="single" w:sz="4" w:space="0" w:color="auto"/>
              <w:bottom w:val="single" w:sz="4" w:space="0" w:color="auto"/>
              <w:right w:val="single" w:sz="4" w:space="0" w:color="auto"/>
            </w:tcBorders>
            <w:hideMark/>
          </w:tcPr>
          <w:p w14:paraId="1D8F277A" w14:textId="77777777" w:rsidR="002F3281" w:rsidRPr="001F2759" w:rsidRDefault="002F3281" w:rsidP="00B22BA3">
            <w:pPr>
              <w:tabs>
                <w:tab w:val="left" w:pos="960"/>
              </w:tabs>
              <w:spacing w:before="240" w:line="276" w:lineRule="auto"/>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26/07/2019</w:t>
            </w:r>
          </w:p>
        </w:tc>
        <w:tc>
          <w:tcPr>
            <w:tcW w:w="225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7EA2FDD" w14:textId="77777777" w:rsidR="002F3281" w:rsidRPr="001F2759" w:rsidRDefault="002F3281" w:rsidP="00B22BA3">
            <w:pPr>
              <w:tabs>
                <w:tab w:val="left" w:pos="960"/>
              </w:tabs>
              <w:spacing w:before="240" w:line="276" w:lineRule="auto"/>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Priority</w:t>
            </w:r>
          </w:p>
        </w:tc>
        <w:tc>
          <w:tcPr>
            <w:tcW w:w="2244" w:type="dxa"/>
            <w:tcBorders>
              <w:top w:val="single" w:sz="4" w:space="0" w:color="auto"/>
              <w:left w:val="single" w:sz="4" w:space="0" w:color="auto"/>
              <w:bottom w:val="single" w:sz="4" w:space="0" w:color="auto"/>
              <w:right w:val="single" w:sz="4" w:space="0" w:color="auto"/>
            </w:tcBorders>
            <w:hideMark/>
          </w:tcPr>
          <w:p w14:paraId="0E3B0223" w14:textId="77777777" w:rsidR="002F3281" w:rsidRPr="001F2759" w:rsidRDefault="002F3281" w:rsidP="00B22BA3">
            <w:pPr>
              <w:tabs>
                <w:tab w:val="left" w:pos="960"/>
              </w:tabs>
              <w:spacing w:before="240" w:line="276" w:lineRule="auto"/>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Normal</w:t>
            </w:r>
          </w:p>
        </w:tc>
      </w:tr>
      <w:tr w:rsidR="002F3281" w:rsidRPr="001F2759" w14:paraId="1C8DEE21" w14:textId="77777777" w:rsidTr="00B22BA3">
        <w:trPr>
          <w:trHeight w:val="78"/>
        </w:trPr>
        <w:tc>
          <w:tcPr>
            <w:tcW w:w="9006" w:type="dxa"/>
            <w:gridSpan w:val="4"/>
            <w:tcBorders>
              <w:top w:val="single" w:sz="4" w:space="0" w:color="auto"/>
              <w:left w:val="single" w:sz="4" w:space="0" w:color="auto"/>
              <w:bottom w:val="single" w:sz="4" w:space="0" w:color="auto"/>
              <w:right w:val="single" w:sz="4" w:space="0" w:color="auto"/>
            </w:tcBorders>
          </w:tcPr>
          <w:p w14:paraId="5545461E" w14:textId="77777777" w:rsidR="002F3281" w:rsidRPr="001F2759" w:rsidRDefault="002F3281" w:rsidP="00B22BA3">
            <w:pPr>
              <w:tabs>
                <w:tab w:val="left" w:pos="960"/>
              </w:tabs>
              <w:spacing w:before="240" w:line="276" w:lineRule="auto"/>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Actor:</w:t>
            </w:r>
          </w:p>
          <w:p w14:paraId="5D9FDAE4" w14:textId="77777777" w:rsidR="002F3281" w:rsidRPr="001F2759" w:rsidRDefault="002F3281" w:rsidP="002F3281">
            <w:pPr>
              <w:numPr>
                <w:ilvl w:val="0"/>
                <w:numId w:val="30"/>
              </w:numPr>
              <w:tabs>
                <w:tab w:val="left" w:pos="960"/>
              </w:tabs>
              <w:spacing w:before="240" w:after="160" w:line="252" w:lineRule="auto"/>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Stock-keeper</w:t>
            </w:r>
          </w:p>
          <w:p w14:paraId="589D4F8B" w14:textId="77777777" w:rsidR="002F3281" w:rsidRPr="001F2759" w:rsidRDefault="002F3281" w:rsidP="00B22BA3">
            <w:pPr>
              <w:tabs>
                <w:tab w:val="left" w:pos="960"/>
              </w:tabs>
              <w:spacing w:before="240" w:line="276" w:lineRule="auto"/>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Summary:</w:t>
            </w:r>
          </w:p>
          <w:p w14:paraId="260164DC" w14:textId="77777777" w:rsidR="002F3281" w:rsidRPr="001F2759" w:rsidRDefault="002F3281" w:rsidP="002F3281">
            <w:pPr>
              <w:numPr>
                <w:ilvl w:val="0"/>
                <w:numId w:val="30"/>
              </w:numPr>
              <w:tabs>
                <w:tab w:val="left" w:pos="960"/>
              </w:tabs>
              <w:spacing w:before="240" w:after="160" w:line="252" w:lineRule="auto"/>
              <w:contextualSpacing/>
              <w:rPr>
                <w:rFonts w:asciiTheme="majorHAnsi" w:eastAsia="ＭＳ 明朝" w:hAnsiTheme="majorHAnsi"/>
                <w:b/>
                <w:bCs/>
                <w:noProof/>
                <w:color w:val="000000" w:themeColor="text1"/>
                <w:sz w:val="24"/>
                <w:szCs w:val="24"/>
              </w:rPr>
            </w:pPr>
            <w:r w:rsidRPr="001F2759">
              <w:rPr>
                <w:rFonts w:asciiTheme="majorHAnsi" w:eastAsia="ＭＳ 明朝" w:hAnsiTheme="majorHAnsi"/>
                <w:noProof/>
                <w:color w:val="000000" w:themeColor="text1"/>
                <w:sz w:val="24"/>
                <w:szCs w:val="24"/>
              </w:rPr>
              <w:t>This use case allows Stock-keeper to stocktake inventory products.</w:t>
            </w:r>
          </w:p>
          <w:p w14:paraId="1E870BD7" w14:textId="77777777" w:rsidR="002F3281" w:rsidRPr="001F2759" w:rsidRDefault="002F3281" w:rsidP="00B22BA3">
            <w:pPr>
              <w:tabs>
                <w:tab w:val="left" w:pos="960"/>
              </w:tabs>
              <w:spacing w:before="240" w:line="276" w:lineRule="auto"/>
              <w:ind w:right="66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Goal:</w:t>
            </w:r>
          </w:p>
          <w:p w14:paraId="3DDDE842" w14:textId="77777777" w:rsidR="002F3281" w:rsidRPr="001F2759" w:rsidRDefault="002F3281" w:rsidP="002F3281">
            <w:pPr>
              <w:numPr>
                <w:ilvl w:val="0"/>
                <w:numId w:val="30"/>
              </w:numPr>
              <w:tabs>
                <w:tab w:val="left" w:pos="960"/>
              </w:tabs>
              <w:spacing w:before="240" w:after="160" w:line="252" w:lineRule="auto"/>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lastRenderedPageBreak/>
              <w:t xml:space="preserve">Stock-keeper stocktake inventory product successfully. </w:t>
            </w:r>
          </w:p>
          <w:p w14:paraId="05240BD0" w14:textId="77777777" w:rsidR="002F3281" w:rsidRPr="001F2759" w:rsidRDefault="002F3281" w:rsidP="00B22BA3">
            <w:pPr>
              <w:tabs>
                <w:tab w:val="left" w:pos="960"/>
              </w:tabs>
              <w:spacing w:before="240" w:line="276" w:lineRule="auto"/>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Triggers:</w:t>
            </w:r>
          </w:p>
          <w:p w14:paraId="52E5EA40" w14:textId="77777777" w:rsidR="002F3281" w:rsidRPr="001F2759" w:rsidRDefault="002F3281" w:rsidP="002F3281">
            <w:pPr>
              <w:numPr>
                <w:ilvl w:val="0"/>
                <w:numId w:val="30"/>
              </w:numPr>
              <w:tabs>
                <w:tab w:val="left" w:pos="960"/>
              </w:tabs>
              <w:spacing w:before="240" w:after="160" w:line="252" w:lineRule="auto"/>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Stock-keeper taps on “Save” button.</w:t>
            </w:r>
          </w:p>
          <w:p w14:paraId="59588239" w14:textId="77777777" w:rsidR="002F3281" w:rsidRPr="001F2759" w:rsidRDefault="002F3281" w:rsidP="00B22BA3">
            <w:pPr>
              <w:tabs>
                <w:tab w:val="left" w:pos="960"/>
              </w:tabs>
              <w:spacing w:before="240" w:line="276" w:lineRule="auto"/>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Preconditions:</w:t>
            </w:r>
          </w:p>
          <w:p w14:paraId="3388B0E8" w14:textId="77777777" w:rsidR="002F3281" w:rsidRPr="001F2759" w:rsidRDefault="002F3281" w:rsidP="002F3281">
            <w:pPr>
              <w:numPr>
                <w:ilvl w:val="0"/>
                <w:numId w:val="30"/>
              </w:numPr>
              <w:tabs>
                <w:tab w:val="left" w:pos="960"/>
              </w:tabs>
              <w:spacing w:before="240" w:after="160" w:line="252" w:lineRule="auto"/>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User must log in the system with Stock-keeper role.</w:t>
            </w:r>
          </w:p>
          <w:p w14:paraId="1DF772D9" w14:textId="77777777" w:rsidR="002F3281" w:rsidRPr="001F2759" w:rsidRDefault="002F3281" w:rsidP="002F3281">
            <w:pPr>
              <w:numPr>
                <w:ilvl w:val="0"/>
                <w:numId w:val="30"/>
              </w:numPr>
              <w:tabs>
                <w:tab w:val="left" w:pos="960"/>
              </w:tabs>
              <w:spacing w:before="240" w:after="160" w:line="252" w:lineRule="auto"/>
              <w:contextualSpacing/>
              <w:rPr>
                <w:rFonts w:asciiTheme="majorHAnsi" w:eastAsia="ＭＳ 明朝" w:hAnsiTheme="majorHAnsi"/>
                <w:noProof/>
                <w:sz w:val="24"/>
                <w:szCs w:val="24"/>
              </w:rPr>
            </w:pPr>
            <w:r w:rsidRPr="001F2759">
              <w:rPr>
                <w:rFonts w:asciiTheme="majorHAnsi" w:eastAsia="ＭＳ 明朝" w:hAnsiTheme="majorHAnsi"/>
                <w:noProof/>
                <w:color w:val="000000" w:themeColor="text1"/>
                <w:sz w:val="24"/>
                <w:szCs w:val="24"/>
              </w:rPr>
              <w:t>Product currently has boxes</w:t>
            </w:r>
          </w:p>
          <w:p w14:paraId="38FDBC02" w14:textId="77777777" w:rsidR="002F3281" w:rsidRPr="001F2759" w:rsidRDefault="002F3281" w:rsidP="002F3281">
            <w:pPr>
              <w:numPr>
                <w:ilvl w:val="0"/>
                <w:numId w:val="30"/>
              </w:numPr>
              <w:tabs>
                <w:tab w:val="left" w:pos="960"/>
              </w:tabs>
              <w:spacing w:before="240" w:after="160" w:line="252" w:lineRule="auto"/>
              <w:contextualSpacing/>
              <w:rPr>
                <w:rFonts w:asciiTheme="majorHAnsi" w:eastAsia="ＭＳ 明朝" w:hAnsiTheme="majorHAnsi"/>
                <w:noProof/>
                <w:sz w:val="24"/>
                <w:szCs w:val="24"/>
              </w:rPr>
            </w:pPr>
            <w:r w:rsidRPr="001F2759">
              <w:rPr>
                <w:rFonts w:asciiTheme="majorHAnsi" w:eastAsia="ＭＳ 明朝" w:hAnsiTheme="majorHAnsi"/>
                <w:noProof/>
                <w:sz w:val="24"/>
                <w:szCs w:val="24"/>
              </w:rPr>
              <w:t>The mobile device is connected with a RFID scanner.</w:t>
            </w:r>
          </w:p>
          <w:p w14:paraId="79227602" w14:textId="77777777" w:rsidR="002F3281" w:rsidRPr="001F2759" w:rsidRDefault="002F3281" w:rsidP="00B22BA3">
            <w:pPr>
              <w:tabs>
                <w:tab w:val="left" w:pos="960"/>
              </w:tabs>
              <w:spacing w:before="240" w:line="276" w:lineRule="auto"/>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Post conditions:</w:t>
            </w:r>
          </w:p>
          <w:p w14:paraId="3A163066" w14:textId="77777777" w:rsidR="002F3281" w:rsidRPr="001F2759" w:rsidRDefault="002F3281" w:rsidP="002F3281">
            <w:pPr>
              <w:numPr>
                <w:ilvl w:val="0"/>
                <w:numId w:val="30"/>
              </w:numPr>
              <w:tabs>
                <w:tab w:val="left" w:pos="960"/>
              </w:tabs>
              <w:spacing w:before="240" w:after="160" w:line="252" w:lineRule="auto"/>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Success: Product is stocked out.</w:t>
            </w:r>
          </w:p>
          <w:p w14:paraId="004B94B2" w14:textId="77777777" w:rsidR="002F3281" w:rsidRPr="001F2759" w:rsidRDefault="002F3281" w:rsidP="002F3281">
            <w:pPr>
              <w:numPr>
                <w:ilvl w:val="0"/>
                <w:numId w:val="30"/>
              </w:numPr>
              <w:tabs>
                <w:tab w:val="left" w:pos="960"/>
              </w:tabs>
              <w:spacing w:before="240" w:after="160" w:line="252" w:lineRule="auto"/>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Fail: System shows error messages.</w:t>
            </w:r>
          </w:p>
          <w:p w14:paraId="6E9429C2" w14:textId="77777777" w:rsidR="002F3281" w:rsidRPr="001F2759" w:rsidRDefault="002F3281" w:rsidP="00B22BA3">
            <w:pPr>
              <w:tabs>
                <w:tab w:val="left" w:pos="960"/>
              </w:tabs>
              <w:spacing w:before="240" w:line="276" w:lineRule="auto"/>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Main Success Scenario:</w:t>
            </w:r>
          </w:p>
          <w:tbl>
            <w:tblPr>
              <w:tblW w:w="0" w:type="auto"/>
              <w:tblLook w:val="04A0" w:firstRow="1" w:lastRow="0" w:firstColumn="1" w:lastColumn="0" w:noHBand="0" w:noVBand="1"/>
            </w:tblPr>
            <w:tblGrid>
              <w:gridCol w:w="736"/>
              <w:gridCol w:w="4096"/>
              <w:gridCol w:w="3948"/>
            </w:tblGrid>
            <w:tr w:rsidR="002F3281" w:rsidRPr="001F2759" w14:paraId="0C8539AB" w14:textId="77777777" w:rsidTr="00B22BA3">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512E10D" w14:textId="77777777" w:rsidR="002F3281" w:rsidRPr="001F2759" w:rsidRDefault="002F3281" w:rsidP="00B22BA3">
                  <w:pPr>
                    <w:tabs>
                      <w:tab w:val="left" w:pos="960"/>
                    </w:tabs>
                    <w:spacing w:before="240" w:line="276" w:lineRule="auto"/>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0509568" w14:textId="77777777" w:rsidR="002F3281" w:rsidRPr="001F2759" w:rsidRDefault="002F3281" w:rsidP="00B22BA3">
                  <w:pPr>
                    <w:tabs>
                      <w:tab w:val="left" w:pos="960"/>
                    </w:tabs>
                    <w:spacing w:before="240" w:line="276" w:lineRule="auto"/>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E80568D" w14:textId="77777777" w:rsidR="002F3281" w:rsidRPr="001F2759" w:rsidRDefault="002F3281" w:rsidP="00B22BA3">
                  <w:pPr>
                    <w:tabs>
                      <w:tab w:val="left" w:pos="960"/>
                    </w:tabs>
                    <w:spacing w:before="240" w:line="276" w:lineRule="auto"/>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System Response</w:t>
                  </w:r>
                </w:p>
              </w:tc>
            </w:tr>
            <w:tr w:rsidR="002F3281" w:rsidRPr="001F2759" w14:paraId="53984A03" w14:textId="77777777" w:rsidTr="00B22BA3">
              <w:trPr>
                <w:trHeight w:val="405"/>
              </w:trPr>
              <w:tc>
                <w:tcPr>
                  <w:tcW w:w="736" w:type="dxa"/>
                  <w:tcBorders>
                    <w:top w:val="single" w:sz="4" w:space="0" w:color="auto"/>
                    <w:left w:val="single" w:sz="4" w:space="0" w:color="auto"/>
                    <w:bottom w:val="nil"/>
                    <w:right w:val="single" w:sz="4" w:space="0" w:color="auto"/>
                  </w:tcBorders>
                  <w:hideMark/>
                </w:tcPr>
                <w:p w14:paraId="6E01F9D5" w14:textId="77777777" w:rsidR="002F3281" w:rsidRPr="001F2759" w:rsidRDefault="002F3281" w:rsidP="00B22BA3">
                  <w:pPr>
                    <w:tabs>
                      <w:tab w:val="left" w:pos="960"/>
                    </w:tabs>
                    <w:spacing w:before="240" w:line="276" w:lineRule="auto"/>
                    <w:contextualSpacing/>
                    <w:jc w:val="cente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1</w:t>
                  </w:r>
                </w:p>
              </w:tc>
              <w:tc>
                <w:tcPr>
                  <w:tcW w:w="4096" w:type="dxa"/>
                  <w:tcBorders>
                    <w:top w:val="single" w:sz="4" w:space="0" w:color="auto"/>
                    <w:left w:val="single" w:sz="4" w:space="0" w:color="auto"/>
                    <w:bottom w:val="nil"/>
                    <w:right w:val="single" w:sz="4" w:space="0" w:color="auto"/>
                  </w:tcBorders>
                  <w:hideMark/>
                </w:tcPr>
                <w:p w14:paraId="5CDA60BB" w14:textId="77777777" w:rsidR="002F3281" w:rsidRPr="001F2759" w:rsidRDefault="002F3281" w:rsidP="00B22BA3">
                  <w:pPr>
                    <w:spacing w:line="276"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Stock-keeper taps on “Stocktake Inventory” feature.</w:t>
                  </w:r>
                </w:p>
              </w:tc>
              <w:tc>
                <w:tcPr>
                  <w:tcW w:w="3948" w:type="dxa"/>
                  <w:tcBorders>
                    <w:top w:val="single" w:sz="4" w:space="0" w:color="auto"/>
                    <w:left w:val="single" w:sz="4" w:space="0" w:color="auto"/>
                    <w:bottom w:val="nil"/>
                    <w:right w:val="single" w:sz="4" w:space="0" w:color="auto"/>
                  </w:tcBorders>
                  <w:hideMark/>
                </w:tcPr>
                <w:p w14:paraId="40BDC59E" w14:textId="77777777" w:rsidR="002F3281" w:rsidRPr="001F2759" w:rsidRDefault="002F3281" w:rsidP="00B22BA3">
                  <w:pPr>
                    <w:tabs>
                      <w:tab w:val="left" w:pos="960"/>
                    </w:tabs>
                    <w:spacing w:before="240" w:line="276" w:lineRule="auto"/>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“Stocktake Inventory” screen is shown with following labels and fields:</w:t>
                  </w:r>
                </w:p>
                <w:p w14:paraId="4B531684" w14:textId="77777777" w:rsidR="002F3281" w:rsidRPr="001F2759" w:rsidRDefault="002F3281" w:rsidP="002F3281">
                  <w:pPr>
                    <w:pStyle w:val="ListParagraph"/>
                    <w:numPr>
                      <w:ilvl w:val="0"/>
                      <w:numId w:val="32"/>
                    </w:numPr>
                    <w:tabs>
                      <w:tab w:val="left" w:pos="960"/>
                    </w:tabs>
                    <w:spacing w:before="240" w:after="160" w:line="252"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Product Name: select option, list Product</w:t>
                  </w:r>
                </w:p>
                <w:p w14:paraId="4D9390CE" w14:textId="77777777" w:rsidR="002F3281" w:rsidRPr="001F2759" w:rsidRDefault="002F3281" w:rsidP="002F3281">
                  <w:pPr>
                    <w:pStyle w:val="ListParagraph"/>
                    <w:numPr>
                      <w:ilvl w:val="0"/>
                      <w:numId w:val="32"/>
                    </w:numPr>
                    <w:tabs>
                      <w:tab w:val="left" w:pos="960"/>
                    </w:tabs>
                    <w:spacing w:before="240" w:after="160" w:line="252"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Product ID: automatically show after selecting Product Name</w:t>
                  </w:r>
                </w:p>
                <w:p w14:paraId="31271A49" w14:textId="77777777" w:rsidR="002F3281" w:rsidRPr="001F2759" w:rsidRDefault="002F3281" w:rsidP="002F3281">
                  <w:pPr>
                    <w:pStyle w:val="ListParagraph"/>
                    <w:numPr>
                      <w:ilvl w:val="0"/>
                      <w:numId w:val="32"/>
                    </w:numPr>
                    <w:tabs>
                      <w:tab w:val="left" w:pos="960"/>
                    </w:tabs>
                    <w:spacing w:before="240" w:after="160" w:line="252"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Available Quantity: automatically show after selecting Product Name</w:t>
                  </w:r>
                </w:p>
                <w:p w14:paraId="44282821" w14:textId="77777777" w:rsidR="002F3281" w:rsidRPr="001F2759" w:rsidRDefault="002F3281" w:rsidP="002F3281">
                  <w:pPr>
                    <w:pStyle w:val="ListParagraph"/>
                    <w:numPr>
                      <w:ilvl w:val="0"/>
                      <w:numId w:val="32"/>
                    </w:numPr>
                    <w:tabs>
                      <w:tab w:val="left" w:pos="960"/>
                    </w:tabs>
                    <w:spacing w:before="240" w:after="160" w:line="252"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Stocktake Quantity: integer, automatically increase when product’s RFID tag is scanned.</w:t>
                  </w:r>
                </w:p>
              </w:tc>
            </w:tr>
            <w:tr w:rsidR="002F3281" w:rsidRPr="001F2759" w14:paraId="099CD571"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145C2EA2" w14:textId="77777777" w:rsidR="002F3281" w:rsidRPr="001F2759" w:rsidRDefault="002F3281" w:rsidP="00B22BA3">
                  <w:pPr>
                    <w:tabs>
                      <w:tab w:val="left" w:pos="960"/>
                    </w:tabs>
                    <w:spacing w:before="240" w:line="276" w:lineRule="auto"/>
                    <w:contextualSpacing/>
                    <w:jc w:val="cente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2</w:t>
                  </w:r>
                </w:p>
              </w:tc>
              <w:tc>
                <w:tcPr>
                  <w:tcW w:w="4096" w:type="dxa"/>
                  <w:tcBorders>
                    <w:top w:val="single" w:sz="4" w:space="0" w:color="auto"/>
                    <w:left w:val="single" w:sz="4" w:space="0" w:color="auto"/>
                    <w:bottom w:val="single" w:sz="4" w:space="0" w:color="auto"/>
                    <w:right w:val="single" w:sz="4" w:space="0" w:color="auto"/>
                  </w:tcBorders>
                  <w:hideMark/>
                </w:tcPr>
                <w:p w14:paraId="2F75B2A7" w14:textId="77777777" w:rsidR="002F3281" w:rsidRPr="001F2759" w:rsidRDefault="002F3281" w:rsidP="00B22BA3">
                  <w:pPr>
                    <w:spacing w:line="276"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Stock-keeper taps on “Scan Box RFID” button and uses RFID scanner to scan boxes of that products</w:t>
                  </w:r>
                </w:p>
              </w:tc>
              <w:tc>
                <w:tcPr>
                  <w:tcW w:w="3948" w:type="dxa"/>
                  <w:tcBorders>
                    <w:top w:val="single" w:sz="4" w:space="0" w:color="auto"/>
                    <w:left w:val="single" w:sz="4" w:space="0" w:color="auto"/>
                    <w:bottom w:val="single" w:sz="4" w:space="0" w:color="auto"/>
                    <w:right w:val="single" w:sz="4" w:space="0" w:color="auto"/>
                  </w:tcBorders>
                  <w:hideMark/>
                </w:tcPr>
                <w:p w14:paraId="5153742D" w14:textId="77777777" w:rsidR="002F3281" w:rsidRPr="001F2759" w:rsidRDefault="002F3281" w:rsidP="00B22BA3">
                  <w:pPr>
                    <w:tabs>
                      <w:tab w:val="left" w:pos="960"/>
                    </w:tabs>
                    <w:spacing w:line="276"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Scanner recognizes RFID of selected product and increases “Stocktake Quantity”</w:t>
                  </w:r>
                </w:p>
              </w:tc>
            </w:tr>
            <w:tr w:rsidR="002F3281" w:rsidRPr="001F2759" w14:paraId="44E780EA"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60B50386" w14:textId="77777777" w:rsidR="002F3281" w:rsidRPr="001F2759" w:rsidRDefault="002F3281" w:rsidP="00B22BA3">
                  <w:pPr>
                    <w:tabs>
                      <w:tab w:val="left" w:pos="960"/>
                    </w:tabs>
                    <w:spacing w:before="240" w:line="276" w:lineRule="auto"/>
                    <w:contextualSpacing/>
                    <w:jc w:val="cente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1B5523B8" w14:textId="77777777" w:rsidR="002F3281" w:rsidRPr="001F2759" w:rsidRDefault="002F3281" w:rsidP="00B22BA3">
                  <w:pPr>
                    <w:spacing w:before="240" w:line="276" w:lineRule="auto"/>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Stock-keeper taps on “Report” button.</w:t>
                  </w:r>
                </w:p>
                <w:p w14:paraId="2C47FCDF" w14:textId="77777777" w:rsidR="002F3281" w:rsidRPr="001F2759" w:rsidRDefault="002F3281" w:rsidP="00B22BA3">
                  <w:pPr>
                    <w:spacing w:before="240" w:line="276" w:lineRule="auto"/>
                    <w:contextualSpacing/>
                    <w:rPr>
                      <w:rFonts w:asciiTheme="majorHAnsi" w:eastAsia="ＭＳ 明朝" w:hAnsiTheme="majorHAnsi"/>
                      <w:noProof/>
                      <w:color w:val="000000" w:themeColor="text1"/>
                      <w:sz w:val="24"/>
                      <w:szCs w:val="24"/>
                    </w:rPr>
                  </w:pPr>
                </w:p>
              </w:tc>
              <w:tc>
                <w:tcPr>
                  <w:tcW w:w="3948" w:type="dxa"/>
                  <w:tcBorders>
                    <w:top w:val="single" w:sz="4" w:space="0" w:color="auto"/>
                    <w:left w:val="single" w:sz="4" w:space="0" w:color="auto"/>
                    <w:bottom w:val="single" w:sz="4" w:space="0" w:color="auto"/>
                    <w:right w:val="single" w:sz="4" w:space="0" w:color="auto"/>
                  </w:tcBorders>
                  <w:hideMark/>
                </w:tcPr>
                <w:p w14:paraId="60BCC53C" w14:textId="77777777" w:rsidR="002F3281" w:rsidRPr="001F2759" w:rsidRDefault="002F3281" w:rsidP="00B22BA3">
                  <w:pPr>
                    <w:tabs>
                      <w:tab w:val="left" w:pos="960"/>
                    </w:tabs>
                    <w:spacing w:before="240" w:line="276" w:lineRule="auto"/>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Confirmation dialog is shown with the Y/N option: “Do you want to report?”</w:t>
                  </w:r>
                </w:p>
              </w:tc>
            </w:tr>
            <w:tr w:rsidR="002F3281" w:rsidRPr="001F2759" w14:paraId="3DCD64CC"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tcPr>
                <w:p w14:paraId="00495CFD" w14:textId="77777777" w:rsidR="002F3281" w:rsidRPr="001F2759" w:rsidRDefault="002F3281" w:rsidP="00B22BA3">
                  <w:pPr>
                    <w:tabs>
                      <w:tab w:val="left" w:pos="960"/>
                    </w:tabs>
                    <w:spacing w:before="240" w:line="276" w:lineRule="auto"/>
                    <w:contextualSpacing/>
                    <w:jc w:val="cente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4</w:t>
                  </w:r>
                </w:p>
              </w:tc>
              <w:tc>
                <w:tcPr>
                  <w:tcW w:w="4096" w:type="dxa"/>
                  <w:tcBorders>
                    <w:top w:val="single" w:sz="4" w:space="0" w:color="auto"/>
                    <w:left w:val="single" w:sz="4" w:space="0" w:color="auto"/>
                    <w:bottom w:val="single" w:sz="4" w:space="0" w:color="auto"/>
                    <w:right w:val="single" w:sz="4" w:space="0" w:color="auto"/>
                  </w:tcBorders>
                </w:tcPr>
                <w:p w14:paraId="1981106F" w14:textId="77777777" w:rsidR="002F3281" w:rsidRPr="001F2759" w:rsidRDefault="002F3281" w:rsidP="00B22BA3">
                  <w:pPr>
                    <w:spacing w:before="240" w:line="276" w:lineRule="auto"/>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Stock-keeper taps on “OK” button.</w:t>
                  </w:r>
                </w:p>
              </w:tc>
              <w:tc>
                <w:tcPr>
                  <w:tcW w:w="3948" w:type="dxa"/>
                  <w:tcBorders>
                    <w:top w:val="single" w:sz="4" w:space="0" w:color="auto"/>
                    <w:left w:val="single" w:sz="4" w:space="0" w:color="auto"/>
                    <w:bottom w:val="single" w:sz="4" w:space="0" w:color="auto"/>
                    <w:right w:val="single" w:sz="4" w:space="0" w:color="auto"/>
                  </w:tcBorders>
                </w:tcPr>
                <w:p w14:paraId="0760207C" w14:textId="77777777" w:rsidR="002F3281" w:rsidRPr="001F2759" w:rsidRDefault="002F3281" w:rsidP="00B22BA3">
                  <w:pPr>
                    <w:tabs>
                      <w:tab w:val="left" w:pos="960"/>
                    </w:tabs>
                    <w:spacing w:before="240" w:line="276" w:lineRule="auto"/>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System shows message “Stocktake successfully!”</w:t>
                  </w:r>
                </w:p>
                <w:p w14:paraId="0DCAF2B3" w14:textId="77777777" w:rsidR="002F3281" w:rsidRPr="001F2759" w:rsidRDefault="002F3281" w:rsidP="00B22BA3">
                  <w:pPr>
                    <w:tabs>
                      <w:tab w:val="left" w:pos="960"/>
                    </w:tabs>
                    <w:spacing w:before="240" w:line="276" w:lineRule="auto"/>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[Exception 1, 2, 3]</w:t>
                  </w:r>
                </w:p>
              </w:tc>
            </w:tr>
          </w:tbl>
          <w:p w14:paraId="0BA0B2BF" w14:textId="77777777" w:rsidR="002F3281" w:rsidRPr="001F2759" w:rsidRDefault="002F3281" w:rsidP="00B22BA3">
            <w:pPr>
              <w:tabs>
                <w:tab w:val="left" w:pos="960"/>
              </w:tabs>
              <w:spacing w:before="240" w:line="276" w:lineRule="auto"/>
              <w:contextualSpacing/>
              <w:rPr>
                <w:rFonts w:asciiTheme="majorHAnsi" w:eastAsia="ＭＳ 明朝" w:hAnsiTheme="majorHAnsi"/>
                <w:b/>
                <w:noProof/>
                <w:color w:val="000000" w:themeColor="text1"/>
                <w:sz w:val="24"/>
                <w:szCs w:val="24"/>
              </w:rPr>
            </w:pPr>
          </w:p>
          <w:p w14:paraId="2EF5FDC3" w14:textId="77777777" w:rsidR="002F3281" w:rsidRPr="001F2759" w:rsidRDefault="002F3281" w:rsidP="00B22BA3">
            <w:pPr>
              <w:tabs>
                <w:tab w:val="left" w:pos="960"/>
              </w:tabs>
              <w:spacing w:before="240" w:line="276" w:lineRule="auto"/>
              <w:contextualSpacing/>
              <w:rPr>
                <w:rFonts w:asciiTheme="majorHAnsi" w:eastAsia="ＭＳ 明朝" w:hAnsiTheme="majorHAnsi"/>
                <w:noProof/>
                <w:color w:val="000000" w:themeColor="text1"/>
                <w:sz w:val="24"/>
                <w:szCs w:val="24"/>
              </w:rPr>
            </w:pPr>
            <w:r w:rsidRPr="001F2759">
              <w:rPr>
                <w:rFonts w:asciiTheme="majorHAnsi" w:eastAsia="ＭＳ 明朝" w:hAnsiTheme="majorHAnsi"/>
                <w:b/>
                <w:noProof/>
                <w:color w:val="000000" w:themeColor="text1"/>
                <w:sz w:val="24"/>
                <w:szCs w:val="24"/>
              </w:rPr>
              <w:t xml:space="preserve">Alternative Scenarios: </w:t>
            </w:r>
            <w:r w:rsidRPr="001F2759">
              <w:rPr>
                <w:rFonts w:asciiTheme="majorHAnsi" w:eastAsia="ＭＳ 明朝" w:hAnsiTheme="majorHAnsi"/>
                <w:noProof/>
                <w:color w:val="000000" w:themeColor="text1"/>
                <w:sz w:val="24"/>
                <w:szCs w:val="24"/>
              </w:rPr>
              <w:t>N/A</w:t>
            </w:r>
          </w:p>
          <w:p w14:paraId="2E14FA68" w14:textId="77777777" w:rsidR="002F3281" w:rsidRPr="001F2759" w:rsidRDefault="002F3281" w:rsidP="00B22BA3">
            <w:pPr>
              <w:spacing w:line="276" w:lineRule="auto"/>
              <w:rPr>
                <w:rFonts w:asciiTheme="majorHAnsi" w:eastAsia="ＭＳ 明朝" w:hAnsiTheme="majorHAnsi"/>
                <w:b/>
                <w:noProof/>
                <w:color w:val="000000" w:themeColor="text1"/>
                <w:sz w:val="24"/>
                <w:szCs w:val="24"/>
              </w:rPr>
            </w:pPr>
          </w:p>
          <w:p w14:paraId="75D73614" w14:textId="77777777" w:rsidR="002F3281" w:rsidRPr="001F2759" w:rsidRDefault="002F3281" w:rsidP="00B22BA3">
            <w:pPr>
              <w:spacing w:line="276" w:lineRule="auto"/>
              <w:rPr>
                <w:rFonts w:asciiTheme="majorHAnsi" w:eastAsia="ＭＳ 明朝" w:hAnsiTheme="majorHAnsi"/>
                <w:noProof/>
                <w:color w:val="000000" w:themeColor="text1"/>
                <w:sz w:val="24"/>
                <w:szCs w:val="24"/>
              </w:rPr>
            </w:pPr>
            <w:r w:rsidRPr="001F2759">
              <w:rPr>
                <w:rFonts w:asciiTheme="majorHAnsi" w:eastAsia="ＭＳ 明朝" w:hAnsiTheme="majorHAnsi"/>
                <w:b/>
                <w:noProof/>
                <w:color w:val="000000" w:themeColor="text1"/>
                <w:sz w:val="24"/>
                <w:szCs w:val="24"/>
              </w:rPr>
              <w:t xml:space="preserve">Exceptions: </w:t>
            </w:r>
          </w:p>
          <w:tbl>
            <w:tblPr>
              <w:tblW w:w="0" w:type="auto"/>
              <w:tblLook w:val="04A0" w:firstRow="1" w:lastRow="0" w:firstColumn="1" w:lastColumn="0" w:noHBand="0" w:noVBand="1"/>
            </w:tblPr>
            <w:tblGrid>
              <w:gridCol w:w="736"/>
              <w:gridCol w:w="4096"/>
              <w:gridCol w:w="3948"/>
            </w:tblGrid>
            <w:tr w:rsidR="002F3281" w:rsidRPr="001F2759" w14:paraId="5F164BAE" w14:textId="77777777" w:rsidTr="00B22BA3">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C429659" w14:textId="77777777" w:rsidR="002F3281" w:rsidRPr="001F2759" w:rsidRDefault="002F3281" w:rsidP="00B22BA3">
                  <w:pPr>
                    <w:tabs>
                      <w:tab w:val="left" w:pos="960"/>
                    </w:tabs>
                    <w:spacing w:before="240" w:line="276" w:lineRule="auto"/>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18EC28E" w14:textId="77777777" w:rsidR="002F3281" w:rsidRPr="001F2759" w:rsidRDefault="002F3281" w:rsidP="00B22BA3">
                  <w:pPr>
                    <w:tabs>
                      <w:tab w:val="left" w:pos="960"/>
                    </w:tabs>
                    <w:spacing w:before="240" w:line="276" w:lineRule="auto"/>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CCA7C7A" w14:textId="77777777" w:rsidR="002F3281" w:rsidRPr="001F2759" w:rsidRDefault="002F3281" w:rsidP="00B22BA3">
                  <w:pPr>
                    <w:tabs>
                      <w:tab w:val="left" w:pos="960"/>
                    </w:tabs>
                    <w:spacing w:before="240" w:line="276" w:lineRule="auto"/>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System Response</w:t>
                  </w:r>
                </w:p>
              </w:tc>
            </w:tr>
            <w:tr w:rsidR="002F3281" w:rsidRPr="001F2759" w14:paraId="0BC9E395"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75624513" w14:textId="77777777" w:rsidR="002F3281" w:rsidRPr="001F2759" w:rsidRDefault="002F3281" w:rsidP="00B22BA3">
                  <w:pPr>
                    <w:tabs>
                      <w:tab w:val="left" w:pos="960"/>
                    </w:tabs>
                    <w:spacing w:before="240" w:line="276" w:lineRule="auto"/>
                    <w:contextualSpacing/>
                    <w:jc w:val="cente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hideMark/>
                </w:tcPr>
                <w:p w14:paraId="5600D533" w14:textId="77777777" w:rsidR="002F3281" w:rsidRPr="001F2759" w:rsidRDefault="002F3281" w:rsidP="00B22BA3">
                  <w:pPr>
                    <w:spacing w:line="276" w:lineRule="auto"/>
                    <w:rPr>
                      <w:rFonts w:asciiTheme="majorHAnsi" w:hAnsiTheme="majorHAnsi"/>
                      <w:noProof/>
                      <w:sz w:val="24"/>
                      <w:szCs w:val="24"/>
                    </w:rPr>
                  </w:pPr>
                  <w:r w:rsidRPr="001F2759">
                    <w:rPr>
                      <w:rFonts w:asciiTheme="majorHAnsi" w:eastAsia="ＭＳ 明朝" w:hAnsiTheme="majorHAnsi"/>
                      <w:noProof/>
                      <w:color w:val="000000" w:themeColor="text1"/>
                      <w:sz w:val="24"/>
                      <w:szCs w:val="24"/>
                    </w:rPr>
                    <w:t>Stock-keeper taps on “Cancel” button.</w:t>
                  </w:r>
                </w:p>
              </w:tc>
              <w:tc>
                <w:tcPr>
                  <w:tcW w:w="3948" w:type="dxa"/>
                  <w:tcBorders>
                    <w:top w:val="single" w:sz="4" w:space="0" w:color="auto"/>
                    <w:left w:val="single" w:sz="4" w:space="0" w:color="auto"/>
                    <w:bottom w:val="single" w:sz="4" w:space="0" w:color="auto"/>
                    <w:right w:val="single" w:sz="4" w:space="0" w:color="auto"/>
                  </w:tcBorders>
                  <w:hideMark/>
                </w:tcPr>
                <w:p w14:paraId="78FFE38F" w14:textId="77777777" w:rsidR="002F3281" w:rsidRPr="001F2759" w:rsidRDefault="002F3281" w:rsidP="00B22BA3">
                  <w:pPr>
                    <w:pStyle w:val="ListParagraph"/>
                    <w:tabs>
                      <w:tab w:val="left" w:pos="960"/>
                    </w:tabs>
                    <w:ind w:left="0"/>
                    <w:rPr>
                      <w:rFonts w:asciiTheme="majorHAnsi" w:eastAsia="ＭＳ 明朝" w:hAnsiTheme="majorHAnsi"/>
                      <w:noProof/>
                      <w:color w:val="000000" w:themeColor="text1"/>
                      <w:sz w:val="24"/>
                      <w:szCs w:val="24"/>
                    </w:rPr>
                  </w:pPr>
                  <w:r w:rsidRPr="001F2759">
                    <w:rPr>
                      <w:rFonts w:asciiTheme="majorHAnsi" w:eastAsia="ＭＳ 明朝" w:hAnsiTheme="majorHAnsi"/>
                      <w:noProof/>
                      <w:sz w:val="24"/>
                      <w:szCs w:val="24"/>
                    </w:rPr>
                    <w:t>System shows “Home” screen.</w:t>
                  </w:r>
                </w:p>
              </w:tc>
            </w:tr>
            <w:tr w:rsidR="002F3281" w:rsidRPr="001F2759" w14:paraId="57220A31"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5B2C7DB4" w14:textId="77777777" w:rsidR="002F3281" w:rsidRPr="001F2759" w:rsidRDefault="002F3281" w:rsidP="00B22BA3">
                  <w:pPr>
                    <w:tabs>
                      <w:tab w:val="left" w:pos="960"/>
                    </w:tabs>
                    <w:spacing w:before="240" w:line="276" w:lineRule="auto"/>
                    <w:contextualSpacing/>
                    <w:jc w:val="cente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lastRenderedPageBreak/>
                    <w:t>2</w:t>
                  </w:r>
                </w:p>
              </w:tc>
              <w:tc>
                <w:tcPr>
                  <w:tcW w:w="4096" w:type="dxa"/>
                  <w:tcBorders>
                    <w:top w:val="single" w:sz="4" w:space="0" w:color="auto"/>
                    <w:left w:val="single" w:sz="4" w:space="0" w:color="auto"/>
                    <w:bottom w:val="single" w:sz="4" w:space="0" w:color="auto"/>
                    <w:right w:val="single" w:sz="4" w:space="0" w:color="auto"/>
                  </w:tcBorders>
                  <w:hideMark/>
                </w:tcPr>
                <w:p w14:paraId="54DF5388" w14:textId="77777777" w:rsidR="002F3281" w:rsidRPr="001F2759" w:rsidRDefault="002F3281" w:rsidP="00B22BA3">
                  <w:pPr>
                    <w:spacing w:line="276"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sz w:val="24"/>
                      <w:szCs w:val="24"/>
                    </w:rPr>
                    <w:t>Bluetooth connection problem.</w:t>
                  </w:r>
                </w:p>
              </w:tc>
              <w:tc>
                <w:tcPr>
                  <w:tcW w:w="3948" w:type="dxa"/>
                  <w:tcBorders>
                    <w:top w:val="single" w:sz="4" w:space="0" w:color="auto"/>
                    <w:left w:val="single" w:sz="4" w:space="0" w:color="auto"/>
                    <w:bottom w:val="single" w:sz="4" w:space="0" w:color="auto"/>
                    <w:right w:val="single" w:sz="4" w:space="0" w:color="auto"/>
                  </w:tcBorders>
                  <w:hideMark/>
                </w:tcPr>
                <w:p w14:paraId="16946CE3" w14:textId="77777777" w:rsidR="002F3281" w:rsidRPr="001F2759" w:rsidRDefault="002F3281" w:rsidP="00B22BA3">
                  <w:pPr>
                    <w:pStyle w:val="ListParagraph"/>
                    <w:tabs>
                      <w:tab w:val="left" w:pos="960"/>
                    </w:tabs>
                    <w:ind w:left="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System shows error message: “Please check your Bluetooth connection.”</w:t>
                  </w:r>
                </w:p>
              </w:tc>
            </w:tr>
            <w:tr w:rsidR="002F3281" w:rsidRPr="001F2759" w14:paraId="2B6C4A1F"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4FEDEFD0" w14:textId="77777777" w:rsidR="002F3281" w:rsidRPr="001F2759" w:rsidRDefault="002F3281" w:rsidP="00B22BA3">
                  <w:pPr>
                    <w:tabs>
                      <w:tab w:val="left" w:pos="960"/>
                    </w:tabs>
                    <w:spacing w:before="240" w:line="276" w:lineRule="auto"/>
                    <w:contextualSpacing/>
                    <w:jc w:val="cente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3</w:t>
                  </w:r>
                </w:p>
              </w:tc>
              <w:tc>
                <w:tcPr>
                  <w:tcW w:w="4096" w:type="dxa"/>
                  <w:tcBorders>
                    <w:top w:val="single" w:sz="4" w:space="0" w:color="auto"/>
                    <w:left w:val="single" w:sz="4" w:space="0" w:color="auto"/>
                    <w:bottom w:val="single" w:sz="4" w:space="0" w:color="auto"/>
                    <w:right w:val="single" w:sz="4" w:space="0" w:color="auto"/>
                  </w:tcBorders>
                  <w:hideMark/>
                </w:tcPr>
                <w:p w14:paraId="7615DB9F" w14:textId="77777777" w:rsidR="002F3281" w:rsidRPr="001F2759" w:rsidRDefault="002F3281" w:rsidP="00B22BA3">
                  <w:pPr>
                    <w:spacing w:line="276" w:lineRule="auto"/>
                    <w:rPr>
                      <w:rFonts w:asciiTheme="majorHAnsi" w:eastAsia="ＭＳ 明朝" w:hAnsiTheme="majorHAnsi"/>
                      <w:noProof/>
                      <w:sz w:val="24"/>
                      <w:szCs w:val="24"/>
                    </w:rPr>
                  </w:pPr>
                  <w:r w:rsidRPr="001F2759">
                    <w:rPr>
                      <w:rFonts w:asciiTheme="majorHAnsi" w:eastAsia="ＭＳ 明朝" w:hAnsiTheme="majorHAnsi"/>
                      <w:noProof/>
                      <w:color w:val="000000" w:themeColor="text1"/>
                      <w:sz w:val="24"/>
                      <w:szCs w:val="24"/>
                    </w:rPr>
                    <w:t>Network connection problem.</w:t>
                  </w:r>
                </w:p>
              </w:tc>
              <w:tc>
                <w:tcPr>
                  <w:tcW w:w="3948" w:type="dxa"/>
                  <w:tcBorders>
                    <w:top w:val="single" w:sz="4" w:space="0" w:color="auto"/>
                    <w:left w:val="single" w:sz="4" w:space="0" w:color="auto"/>
                    <w:bottom w:val="single" w:sz="4" w:space="0" w:color="auto"/>
                    <w:right w:val="single" w:sz="4" w:space="0" w:color="auto"/>
                  </w:tcBorders>
                  <w:hideMark/>
                </w:tcPr>
                <w:p w14:paraId="3F975387" w14:textId="77777777" w:rsidR="002F3281" w:rsidRPr="001F2759" w:rsidRDefault="002F3281" w:rsidP="00B22BA3">
                  <w:pPr>
                    <w:pStyle w:val="ListParagraph"/>
                    <w:tabs>
                      <w:tab w:val="left" w:pos="960"/>
                    </w:tabs>
                    <w:ind w:left="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System shows error message: “Please check your network connection.”</w:t>
                  </w:r>
                </w:p>
              </w:tc>
            </w:tr>
          </w:tbl>
          <w:p w14:paraId="74644633" w14:textId="77777777" w:rsidR="002F3281" w:rsidRPr="001F2759" w:rsidRDefault="002F3281" w:rsidP="00B22BA3">
            <w:pPr>
              <w:spacing w:line="276" w:lineRule="auto"/>
              <w:rPr>
                <w:rFonts w:asciiTheme="majorHAnsi" w:eastAsia="ＭＳ 明朝" w:hAnsiTheme="majorHAnsi"/>
                <w:b/>
                <w:noProof/>
                <w:color w:val="000000" w:themeColor="text1"/>
                <w:sz w:val="24"/>
                <w:szCs w:val="24"/>
              </w:rPr>
            </w:pPr>
          </w:p>
          <w:p w14:paraId="45E6028C" w14:textId="77777777" w:rsidR="002F3281" w:rsidRPr="001F2759" w:rsidRDefault="002F3281" w:rsidP="00B22BA3">
            <w:pPr>
              <w:tabs>
                <w:tab w:val="left" w:pos="960"/>
              </w:tabs>
              <w:spacing w:before="240" w:line="276" w:lineRule="auto"/>
              <w:contextualSpacing/>
              <w:rPr>
                <w:rFonts w:asciiTheme="majorHAnsi" w:eastAsia="ＭＳ 明朝" w:hAnsiTheme="majorHAnsi"/>
                <w:noProof/>
                <w:color w:val="000000" w:themeColor="text1"/>
                <w:sz w:val="24"/>
                <w:szCs w:val="24"/>
              </w:rPr>
            </w:pPr>
            <w:r w:rsidRPr="001F2759">
              <w:rPr>
                <w:rFonts w:asciiTheme="majorHAnsi" w:eastAsia="ＭＳ 明朝" w:hAnsiTheme="majorHAnsi"/>
                <w:b/>
                <w:noProof/>
                <w:color w:val="000000" w:themeColor="text1"/>
                <w:sz w:val="24"/>
                <w:szCs w:val="24"/>
              </w:rPr>
              <w:t>Relationships:</w:t>
            </w:r>
            <w:r w:rsidRPr="001F2759">
              <w:rPr>
                <w:rFonts w:asciiTheme="majorHAnsi" w:eastAsia="ＭＳ 明朝" w:hAnsiTheme="majorHAnsi"/>
                <w:noProof/>
                <w:color w:val="000000" w:themeColor="text1"/>
                <w:sz w:val="24"/>
                <w:szCs w:val="24"/>
              </w:rPr>
              <w:t xml:space="preserve"> </w:t>
            </w:r>
            <w:r w:rsidRPr="001F2759">
              <w:rPr>
                <w:rFonts w:asciiTheme="majorHAnsi" w:eastAsia="ＭＳ 明朝" w:hAnsiTheme="majorHAnsi"/>
                <w:noProof/>
                <w:sz w:val="24"/>
                <w:szCs w:val="24"/>
              </w:rPr>
              <w:t>Associated with Stock-keeper actor.</w:t>
            </w:r>
          </w:p>
          <w:p w14:paraId="23FC7D9E" w14:textId="77777777" w:rsidR="002F3281" w:rsidRPr="001F2759" w:rsidRDefault="002F3281" w:rsidP="00B22BA3">
            <w:pPr>
              <w:tabs>
                <w:tab w:val="left" w:pos="960"/>
              </w:tabs>
              <w:spacing w:before="240" w:line="276" w:lineRule="auto"/>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Business Rules:</w:t>
            </w:r>
          </w:p>
          <w:p w14:paraId="286BD830" w14:textId="77777777" w:rsidR="002F3281" w:rsidRPr="001F2759" w:rsidRDefault="002F3281" w:rsidP="002F3281">
            <w:pPr>
              <w:numPr>
                <w:ilvl w:val="0"/>
                <w:numId w:val="30"/>
              </w:numPr>
              <w:tabs>
                <w:tab w:val="left" w:pos="960"/>
              </w:tabs>
              <w:spacing w:after="160" w:line="252" w:lineRule="auto"/>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In this system only Stock-keeper can stocktake inventory products.</w:t>
            </w:r>
          </w:p>
          <w:p w14:paraId="4C516F58" w14:textId="77777777" w:rsidR="002F3281" w:rsidRPr="001F2759" w:rsidRDefault="002F3281" w:rsidP="002F3281">
            <w:pPr>
              <w:numPr>
                <w:ilvl w:val="0"/>
                <w:numId w:val="30"/>
              </w:numPr>
              <w:tabs>
                <w:tab w:val="left" w:pos="960"/>
              </w:tabs>
              <w:spacing w:before="240" w:after="160" w:line="252" w:lineRule="auto"/>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“Available Quantity” is number of box which is archived by RFIM system.</w:t>
            </w:r>
          </w:p>
          <w:p w14:paraId="6B296EDD" w14:textId="77777777" w:rsidR="002F3281" w:rsidRPr="001F2759" w:rsidRDefault="002F3281" w:rsidP="002F3281">
            <w:pPr>
              <w:numPr>
                <w:ilvl w:val="0"/>
                <w:numId w:val="30"/>
              </w:numPr>
              <w:tabs>
                <w:tab w:val="left" w:pos="960"/>
              </w:tabs>
              <w:spacing w:before="240" w:after="160" w:line="252" w:lineRule="auto"/>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“Stocktake Quantity” is number of box actually have in warehouse.</w:t>
            </w:r>
          </w:p>
          <w:p w14:paraId="2F8F03B4" w14:textId="77777777" w:rsidR="002F3281" w:rsidRPr="001F2759" w:rsidRDefault="002F3281" w:rsidP="002F3281">
            <w:pPr>
              <w:numPr>
                <w:ilvl w:val="0"/>
                <w:numId w:val="30"/>
              </w:numPr>
              <w:tabs>
                <w:tab w:val="left" w:pos="960"/>
              </w:tabs>
              <w:spacing w:before="240" w:after="160" w:line="252" w:lineRule="auto"/>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Stocktake Inventory can only stocktake one product at a time.</w:t>
            </w:r>
          </w:p>
        </w:tc>
      </w:tr>
    </w:tbl>
    <w:p w14:paraId="0BF52462" w14:textId="77777777" w:rsidR="002F3281" w:rsidRPr="001F2759" w:rsidRDefault="002F3281" w:rsidP="002F3281">
      <w:pPr>
        <w:jc w:val="center"/>
        <w:rPr>
          <w:rFonts w:asciiTheme="majorHAnsi" w:hAnsiTheme="majorHAnsi"/>
          <w:noProof/>
        </w:rPr>
      </w:pPr>
      <w:r w:rsidRPr="001F2759">
        <w:rPr>
          <w:rFonts w:asciiTheme="majorHAnsi" w:hAnsiTheme="majorHAnsi"/>
          <w:noProof/>
          <w:sz w:val="24"/>
          <w:szCs w:val="24"/>
        </w:rPr>
        <w:lastRenderedPageBreak/>
        <w:t>&lt;</w:t>
      </w:r>
      <w:r w:rsidRPr="001F2759">
        <w:rPr>
          <w:rFonts w:asciiTheme="majorHAnsi" w:eastAsia="ＭＳ 明朝" w:hAnsiTheme="majorHAnsi"/>
          <w:noProof/>
          <w:color w:val="000000" w:themeColor="text1"/>
          <w:sz w:val="24"/>
          <w:szCs w:val="24"/>
        </w:rPr>
        <w:t>Stock-keeper</w:t>
      </w:r>
      <w:r w:rsidRPr="001F2759">
        <w:rPr>
          <w:rFonts w:asciiTheme="majorHAnsi" w:hAnsiTheme="majorHAnsi"/>
          <w:noProof/>
          <w:sz w:val="24"/>
          <w:szCs w:val="24"/>
        </w:rPr>
        <w:t xml:space="preserve">&gt; </w:t>
      </w:r>
      <w:r w:rsidRPr="001F2759">
        <w:rPr>
          <w:rFonts w:asciiTheme="majorHAnsi" w:hAnsiTheme="majorHAnsi" w:cstheme="minorHAnsi"/>
          <w:noProof/>
          <w:sz w:val="24"/>
          <w:szCs w:val="24"/>
        </w:rPr>
        <w:t>Stocktake Inventory</w:t>
      </w:r>
      <w:r w:rsidRPr="001F2759">
        <w:rPr>
          <w:rFonts w:asciiTheme="majorHAnsi" w:hAnsiTheme="majorHAnsi"/>
          <w:noProof/>
          <w:sz w:val="24"/>
          <w:szCs w:val="24"/>
        </w:rPr>
        <w:t xml:space="preserve"> use case specification</w:t>
      </w:r>
    </w:p>
    <w:p w14:paraId="56818683" w14:textId="77777777" w:rsidR="002F3281" w:rsidRPr="001F2759" w:rsidRDefault="002F3281" w:rsidP="002F3281">
      <w:pPr>
        <w:jc w:val="center"/>
        <w:rPr>
          <w:rFonts w:asciiTheme="majorHAnsi" w:hAnsiTheme="majorHAnsi"/>
          <w:noProof/>
          <w:sz w:val="24"/>
          <w:szCs w:val="24"/>
        </w:rPr>
      </w:pPr>
    </w:p>
    <w:p w14:paraId="4212314C" w14:textId="551EA1A3" w:rsidR="002F3281" w:rsidRPr="001F2759" w:rsidRDefault="002F3281" w:rsidP="00AA7ED1">
      <w:pPr>
        <w:pStyle w:val="Heading5"/>
        <w:rPr>
          <w:noProof/>
        </w:rPr>
      </w:pPr>
      <w:r w:rsidRPr="001F2759">
        <w:rPr>
          <w:noProof/>
        </w:rPr>
        <w:t>&lt;Stock-keeper&gt; Suggest Box</w:t>
      </w:r>
    </w:p>
    <w:p w14:paraId="4EFA050E" w14:textId="77777777" w:rsidR="002F3281" w:rsidRPr="001F2759" w:rsidRDefault="002F3281" w:rsidP="002F3281">
      <w:pPr>
        <w:keepNext/>
        <w:jc w:val="center"/>
        <w:rPr>
          <w:rFonts w:asciiTheme="majorHAnsi" w:hAnsiTheme="majorHAnsi"/>
          <w:noProof/>
          <w:sz w:val="24"/>
          <w:szCs w:val="24"/>
        </w:rPr>
      </w:pPr>
      <w:r w:rsidRPr="001F2759">
        <w:rPr>
          <w:rFonts w:asciiTheme="majorHAnsi" w:hAnsiTheme="majorHAnsi"/>
          <w:noProof/>
        </w:rPr>
        <w:drawing>
          <wp:inline distT="0" distB="0" distL="0" distR="0" wp14:anchorId="2E996B2C" wp14:editId="0F732E0A">
            <wp:extent cx="5580380" cy="267425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extLst>
                        <a:ext uri="{28A0092B-C50C-407E-A947-70E740481C1C}">
                          <a14:useLocalDpi xmlns:a14="http://schemas.microsoft.com/office/drawing/2010/main" val="0"/>
                        </a:ext>
                      </a:extLst>
                    </a:blip>
                    <a:stretch>
                      <a:fillRect/>
                    </a:stretch>
                  </pic:blipFill>
                  <pic:spPr>
                    <a:xfrm>
                      <a:off x="0" y="0"/>
                      <a:ext cx="5580380" cy="2674254"/>
                    </a:xfrm>
                    <a:prstGeom prst="rect">
                      <a:avLst/>
                    </a:prstGeom>
                  </pic:spPr>
                </pic:pic>
              </a:graphicData>
            </a:graphic>
          </wp:inline>
        </w:drawing>
      </w:r>
    </w:p>
    <w:p w14:paraId="68A0B8C2" w14:textId="77777777" w:rsidR="002F3281" w:rsidRPr="001F2759" w:rsidRDefault="002F3281" w:rsidP="00013C23">
      <w:pPr>
        <w:pStyle w:val="Caption"/>
        <w:rPr>
          <w:noProof/>
        </w:rPr>
      </w:pPr>
      <w:bookmarkStart w:id="201" w:name="_Toc16980125"/>
      <w:bookmarkStart w:id="202" w:name="_Toc17066617"/>
      <w:r w:rsidRPr="001F2759">
        <w:rPr>
          <w:noProof/>
        </w:rPr>
        <w:t xml:space="preserve">Figure </w:t>
      </w:r>
      <w:r w:rsidRPr="001F2759">
        <w:rPr>
          <w:noProof/>
        </w:rPr>
        <w:fldChar w:fldCharType="begin"/>
      </w:r>
      <w:r w:rsidRPr="001F2759">
        <w:rPr>
          <w:noProof/>
        </w:rPr>
        <w:instrText xml:space="preserve"> SEQ Figure \* ARABIC </w:instrText>
      </w:r>
      <w:r w:rsidRPr="001F2759">
        <w:rPr>
          <w:noProof/>
        </w:rPr>
        <w:fldChar w:fldCharType="separate"/>
      </w:r>
      <w:r w:rsidR="005C1BD5">
        <w:rPr>
          <w:noProof/>
        </w:rPr>
        <w:t>40</w:t>
      </w:r>
      <w:r w:rsidRPr="001F2759">
        <w:rPr>
          <w:noProof/>
        </w:rPr>
        <w:fldChar w:fldCharType="end"/>
      </w:r>
      <w:r w:rsidRPr="001F2759">
        <w:rPr>
          <w:noProof/>
        </w:rPr>
        <w:t xml:space="preserve"> - &lt;Stock-keeper&gt; Suggest Box</w:t>
      </w:r>
      <w:bookmarkEnd w:id="201"/>
      <w:bookmarkEnd w:id="202"/>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2F3281" w:rsidRPr="001F2759" w14:paraId="4C8BB93F" w14:textId="77777777" w:rsidTr="00B22BA3">
        <w:tc>
          <w:tcPr>
            <w:tcW w:w="9006"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8DCE009" w14:textId="77777777" w:rsidR="002F3281" w:rsidRPr="001F2759" w:rsidRDefault="002F3281" w:rsidP="00B22BA3">
            <w:pPr>
              <w:tabs>
                <w:tab w:val="left" w:pos="960"/>
                <w:tab w:val="left" w:pos="2640"/>
                <w:tab w:val="left" w:pos="3720"/>
              </w:tabs>
              <w:rPr>
                <w:rFonts w:asciiTheme="majorHAnsi" w:eastAsia="ＭＳ 明朝" w:hAnsiTheme="majorHAnsi"/>
                <w:b/>
                <w:noProof/>
                <w:color w:val="FF0000"/>
                <w:sz w:val="24"/>
                <w:szCs w:val="24"/>
              </w:rPr>
            </w:pPr>
            <w:r w:rsidRPr="001F2759">
              <w:rPr>
                <w:rFonts w:asciiTheme="majorHAnsi" w:eastAsia="ＭＳ 明朝" w:hAnsiTheme="majorHAnsi"/>
                <w:b/>
                <w:noProof/>
                <w:color w:val="000000" w:themeColor="text1"/>
                <w:sz w:val="24"/>
                <w:szCs w:val="24"/>
              </w:rPr>
              <w:t>USE CASE – RFIM_UC_SK6</w:t>
            </w:r>
          </w:p>
        </w:tc>
      </w:tr>
      <w:tr w:rsidR="002F3281" w:rsidRPr="001F2759" w14:paraId="46F6BD4E"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74E8905"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Use Case No.</w:t>
            </w:r>
          </w:p>
        </w:tc>
        <w:tc>
          <w:tcPr>
            <w:tcW w:w="2259" w:type="dxa"/>
            <w:tcBorders>
              <w:top w:val="single" w:sz="4" w:space="0" w:color="auto"/>
              <w:left w:val="single" w:sz="4" w:space="0" w:color="auto"/>
              <w:bottom w:val="single" w:sz="4" w:space="0" w:color="auto"/>
              <w:right w:val="single" w:sz="4" w:space="0" w:color="auto"/>
            </w:tcBorders>
            <w:hideMark/>
          </w:tcPr>
          <w:p w14:paraId="0AEB4436"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b/>
                <w:noProof/>
                <w:color w:val="000000" w:themeColor="text1"/>
                <w:sz w:val="24"/>
                <w:szCs w:val="24"/>
              </w:rPr>
              <w:t>RFIM_UC_SK6</w:t>
            </w:r>
          </w:p>
        </w:tc>
        <w:tc>
          <w:tcPr>
            <w:tcW w:w="225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EA4725A"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Use Case Version</w:t>
            </w:r>
          </w:p>
        </w:tc>
        <w:tc>
          <w:tcPr>
            <w:tcW w:w="2244" w:type="dxa"/>
            <w:tcBorders>
              <w:top w:val="single" w:sz="4" w:space="0" w:color="auto"/>
              <w:left w:val="single" w:sz="4" w:space="0" w:color="auto"/>
              <w:bottom w:val="single" w:sz="4" w:space="0" w:color="auto"/>
              <w:right w:val="single" w:sz="4" w:space="0" w:color="auto"/>
            </w:tcBorders>
            <w:hideMark/>
          </w:tcPr>
          <w:p w14:paraId="05C3E361"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2.0</w:t>
            </w:r>
          </w:p>
        </w:tc>
      </w:tr>
      <w:tr w:rsidR="002F3281" w:rsidRPr="001F2759" w14:paraId="4F62D021"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2C9349A"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Use Case Name</w:t>
            </w:r>
          </w:p>
        </w:tc>
        <w:tc>
          <w:tcPr>
            <w:tcW w:w="6756" w:type="dxa"/>
            <w:gridSpan w:val="3"/>
            <w:tcBorders>
              <w:top w:val="single" w:sz="4" w:space="0" w:color="auto"/>
              <w:left w:val="single" w:sz="4" w:space="0" w:color="auto"/>
              <w:bottom w:val="single" w:sz="4" w:space="0" w:color="auto"/>
              <w:right w:val="single" w:sz="4" w:space="0" w:color="auto"/>
            </w:tcBorders>
            <w:hideMark/>
          </w:tcPr>
          <w:p w14:paraId="7BF3B48F"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hAnsiTheme="majorHAnsi"/>
                <w:noProof/>
                <w:color w:val="000000" w:themeColor="text1"/>
                <w:sz w:val="24"/>
                <w:szCs w:val="24"/>
              </w:rPr>
              <w:t>Suggest Box</w:t>
            </w:r>
          </w:p>
        </w:tc>
      </w:tr>
      <w:tr w:rsidR="002F3281" w:rsidRPr="001F2759" w14:paraId="7519BF35"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CD76E69"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Author</w:t>
            </w:r>
          </w:p>
        </w:tc>
        <w:tc>
          <w:tcPr>
            <w:tcW w:w="6756" w:type="dxa"/>
            <w:gridSpan w:val="3"/>
            <w:tcBorders>
              <w:top w:val="single" w:sz="4" w:space="0" w:color="auto"/>
              <w:left w:val="single" w:sz="4" w:space="0" w:color="auto"/>
              <w:bottom w:val="single" w:sz="4" w:space="0" w:color="auto"/>
              <w:right w:val="single" w:sz="4" w:space="0" w:color="auto"/>
            </w:tcBorders>
            <w:hideMark/>
          </w:tcPr>
          <w:p w14:paraId="0FB3859E"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ThinhNT</w:t>
            </w:r>
          </w:p>
        </w:tc>
      </w:tr>
      <w:tr w:rsidR="002F3281" w:rsidRPr="001F2759" w14:paraId="3067279F"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7C95906"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Date</w:t>
            </w:r>
          </w:p>
        </w:tc>
        <w:tc>
          <w:tcPr>
            <w:tcW w:w="2259" w:type="dxa"/>
            <w:tcBorders>
              <w:top w:val="single" w:sz="4" w:space="0" w:color="auto"/>
              <w:left w:val="single" w:sz="4" w:space="0" w:color="auto"/>
              <w:bottom w:val="single" w:sz="4" w:space="0" w:color="auto"/>
              <w:right w:val="single" w:sz="4" w:space="0" w:color="auto"/>
            </w:tcBorders>
            <w:hideMark/>
          </w:tcPr>
          <w:p w14:paraId="0269364A"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26/07/2019</w:t>
            </w:r>
          </w:p>
        </w:tc>
        <w:tc>
          <w:tcPr>
            <w:tcW w:w="225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9547925"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Priority</w:t>
            </w:r>
          </w:p>
        </w:tc>
        <w:tc>
          <w:tcPr>
            <w:tcW w:w="2244" w:type="dxa"/>
            <w:tcBorders>
              <w:top w:val="single" w:sz="4" w:space="0" w:color="auto"/>
              <w:left w:val="single" w:sz="4" w:space="0" w:color="auto"/>
              <w:bottom w:val="single" w:sz="4" w:space="0" w:color="auto"/>
              <w:right w:val="single" w:sz="4" w:space="0" w:color="auto"/>
            </w:tcBorders>
            <w:hideMark/>
          </w:tcPr>
          <w:p w14:paraId="58B84620"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Normal</w:t>
            </w:r>
          </w:p>
        </w:tc>
      </w:tr>
      <w:tr w:rsidR="002F3281" w:rsidRPr="001F2759" w14:paraId="0FE40C8F" w14:textId="77777777" w:rsidTr="00B22BA3">
        <w:trPr>
          <w:trHeight w:val="78"/>
        </w:trPr>
        <w:tc>
          <w:tcPr>
            <w:tcW w:w="9006" w:type="dxa"/>
            <w:gridSpan w:val="4"/>
            <w:tcBorders>
              <w:top w:val="single" w:sz="4" w:space="0" w:color="auto"/>
              <w:left w:val="single" w:sz="4" w:space="0" w:color="auto"/>
              <w:bottom w:val="single" w:sz="4" w:space="0" w:color="auto"/>
              <w:right w:val="single" w:sz="4" w:space="0" w:color="auto"/>
            </w:tcBorders>
          </w:tcPr>
          <w:p w14:paraId="0067CB1E"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Actor:</w:t>
            </w:r>
          </w:p>
          <w:p w14:paraId="28E7F4E6" w14:textId="77777777" w:rsidR="002F3281" w:rsidRPr="001F2759" w:rsidRDefault="002F3281" w:rsidP="002F3281">
            <w:pPr>
              <w:numPr>
                <w:ilvl w:val="0"/>
                <w:numId w:val="30"/>
              </w:numPr>
              <w:tabs>
                <w:tab w:val="left" w:pos="960"/>
              </w:tabs>
              <w:spacing w:before="240" w:after="160" w:line="254" w:lineRule="auto"/>
              <w:ind w:firstLine="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Stock-keeper</w:t>
            </w:r>
          </w:p>
          <w:p w14:paraId="65AADB78"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Summary:</w:t>
            </w:r>
          </w:p>
          <w:p w14:paraId="66B2707F" w14:textId="77777777" w:rsidR="002F3281" w:rsidRPr="001F2759" w:rsidRDefault="002F3281" w:rsidP="002F3281">
            <w:pPr>
              <w:numPr>
                <w:ilvl w:val="0"/>
                <w:numId w:val="30"/>
              </w:numPr>
              <w:tabs>
                <w:tab w:val="left" w:pos="960"/>
              </w:tabs>
              <w:spacing w:before="240" w:after="160" w:line="254" w:lineRule="auto"/>
              <w:ind w:firstLine="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noProof/>
                <w:color w:val="000000" w:themeColor="text1"/>
                <w:sz w:val="24"/>
                <w:szCs w:val="24"/>
              </w:rPr>
              <w:t>This use case show stock-keeper longest-lasting boxes and where to find them</w:t>
            </w:r>
          </w:p>
          <w:p w14:paraId="6692932C"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Triggers:</w:t>
            </w:r>
          </w:p>
          <w:p w14:paraId="2024F36D" w14:textId="77777777" w:rsidR="002F3281" w:rsidRPr="001F2759" w:rsidRDefault="002F3281" w:rsidP="002F3281">
            <w:pPr>
              <w:numPr>
                <w:ilvl w:val="0"/>
                <w:numId w:val="30"/>
              </w:numPr>
              <w:tabs>
                <w:tab w:val="left" w:pos="960"/>
              </w:tabs>
              <w:spacing w:before="240" w:after="160" w:line="254" w:lineRule="auto"/>
              <w:ind w:firstLine="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Stock-keeper tap on any product in “Goods Issue Info” screen</w:t>
            </w:r>
          </w:p>
          <w:p w14:paraId="449B5A6A"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lastRenderedPageBreak/>
              <w:t>Preconditions:</w:t>
            </w:r>
          </w:p>
          <w:p w14:paraId="16E868BB" w14:textId="77777777" w:rsidR="002F3281" w:rsidRPr="001F2759" w:rsidRDefault="002F3281" w:rsidP="002F3281">
            <w:pPr>
              <w:numPr>
                <w:ilvl w:val="0"/>
                <w:numId w:val="30"/>
              </w:numPr>
              <w:tabs>
                <w:tab w:val="left" w:pos="960"/>
              </w:tabs>
              <w:spacing w:before="240" w:after="160" w:line="254" w:lineRule="auto"/>
              <w:ind w:firstLine="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User must log in the mobile system with role Stock-keeper.</w:t>
            </w:r>
          </w:p>
          <w:p w14:paraId="6D0687B3"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Post conditions:</w:t>
            </w:r>
          </w:p>
          <w:p w14:paraId="2E90DFF4" w14:textId="77777777" w:rsidR="002F3281" w:rsidRPr="001F2759" w:rsidRDefault="002F3281" w:rsidP="002F3281">
            <w:pPr>
              <w:numPr>
                <w:ilvl w:val="0"/>
                <w:numId w:val="30"/>
              </w:numPr>
              <w:tabs>
                <w:tab w:val="left" w:pos="960"/>
              </w:tabs>
              <w:spacing w:before="240" w:after="160" w:line="254" w:lineRule="auto"/>
              <w:ind w:firstLine="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Success: List longest-lasting boxes was suggested</w:t>
            </w:r>
          </w:p>
          <w:p w14:paraId="06EC6C49" w14:textId="77777777" w:rsidR="002F3281" w:rsidRPr="001F2759" w:rsidRDefault="002F3281" w:rsidP="002F3281">
            <w:pPr>
              <w:numPr>
                <w:ilvl w:val="0"/>
                <w:numId w:val="30"/>
              </w:numPr>
              <w:tabs>
                <w:tab w:val="left" w:pos="960"/>
              </w:tabs>
              <w:spacing w:before="240" w:after="160" w:line="254" w:lineRule="auto"/>
              <w:ind w:firstLine="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Fail: “Suggest Box” screen show nothing</w:t>
            </w:r>
          </w:p>
          <w:p w14:paraId="3702DB6D"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Main Success Scenario:</w:t>
            </w:r>
          </w:p>
          <w:tbl>
            <w:tblPr>
              <w:tblW w:w="0" w:type="auto"/>
              <w:tblLook w:val="04A0" w:firstRow="1" w:lastRow="0" w:firstColumn="1" w:lastColumn="0" w:noHBand="0" w:noVBand="1"/>
            </w:tblPr>
            <w:tblGrid>
              <w:gridCol w:w="736"/>
              <w:gridCol w:w="4096"/>
              <w:gridCol w:w="3948"/>
            </w:tblGrid>
            <w:tr w:rsidR="002F3281" w:rsidRPr="001F2759" w14:paraId="04D97574" w14:textId="77777777" w:rsidTr="00B22BA3">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3A8B334" w14:textId="77777777" w:rsidR="002F3281" w:rsidRPr="001F2759" w:rsidRDefault="002F3281" w:rsidP="00B22BA3">
                  <w:pPr>
                    <w:tabs>
                      <w:tab w:val="left" w:pos="960"/>
                    </w:tabs>
                    <w:spacing w:before="240"/>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9EF73C1" w14:textId="77777777" w:rsidR="002F3281" w:rsidRPr="001F2759" w:rsidRDefault="002F3281" w:rsidP="00B22BA3">
                  <w:pPr>
                    <w:tabs>
                      <w:tab w:val="left" w:pos="960"/>
                    </w:tabs>
                    <w:spacing w:before="240"/>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238B736" w14:textId="77777777" w:rsidR="002F3281" w:rsidRPr="001F2759" w:rsidRDefault="002F3281" w:rsidP="00B22BA3">
                  <w:pPr>
                    <w:tabs>
                      <w:tab w:val="left" w:pos="960"/>
                    </w:tabs>
                    <w:spacing w:before="240"/>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System Response</w:t>
                  </w:r>
                </w:p>
              </w:tc>
            </w:tr>
            <w:tr w:rsidR="002F3281" w:rsidRPr="001F2759" w14:paraId="69617D76"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257B86BC" w14:textId="77777777" w:rsidR="002F3281" w:rsidRPr="001F2759" w:rsidRDefault="002F3281" w:rsidP="00B22BA3">
                  <w:pPr>
                    <w:tabs>
                      <w:tab w:val="left" w:pos="960"/>
                    </w:tabs>
                    <w:spacing w:before="240"/>
                    <w:contextualSpacing/>
                    <w:jc w:val="cente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hideMark/>
                </w:tcPr>
                <w:p w14:paraId="0EEC987E" w14:textId="77777777" w:rsidR="002F3281" w:rsidRPr="001F2759" w:rsidRDefault="002F3281" w:rsidP="00B22BA3">
                  <w:pPr>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Stock-keeper taps on “Goods Issue Info” button on “Good Issue” screen</w:t>
                  </w:r>
                </w:p>
              </w:tc>
              <w:tc>
                <w:tcPr>
                  <w:tcW w:w="3948" w:type="dxa"/>
                  <w:tcBorders>
                    <w:top w:val="single" w:sz="4" w:space="0" w:color="auto"/>
                    <w:left w:val="single" w:sz="4" w:space="0" w:color="auto"/>
                    <w:bottom w:val="single" w:sz="4" w:space="0" w:color="auto"/>
                    <w:right w:val="single" w:sz="4" w:space="0" w:color="auto"/>
                  </w:tcBorders>
                  <w:vAlign w:val="center"/>
                  <w:hideMark/>
                </w:tcPr>
                <w:p w14:paraId="25A2C41C" w14:textId="77777777" w:rsidR="002F3281" w:rsidRPr="001F2759" w:rsidRDefault="002F3281" w:rsidP="00B22BA3">
                  <w:pPr>
                    <w:tabs>
                      <w:tab w:val="left" w:pos="960"/>
                    </w:tabs>
                    <w:spacing w:before="240" w:line="276" w:lineRule="auto"/>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w:t>
                  </w:r>
                  <w:r w:rsidRPr="001F2759">
                    <w:rPr>
                      <w:rFonts w:asciiTheme="majorHAnsi" w:eastAsia="ＭＳ 明朝" w:hAnsiTheme="majorHAnsi"/>
                      <w:noProof/>
                      <w:sz w:val="24"/>
                      <w:szCs w:val="24"/>
                    </w:rPr>
                    <w:t>Goods Issue Info</w:t>
                  </w:r>
                  <w:r w:rsidRPr="001F2759">
                    <w:rPr>
                      <w:rFonts w:asciiTheme="majorHAnsi" w:eastAsia="ＭＳ 明朝" w:hAnsiTheme="majorHAnsi"/>
                      <w:noProof/>
                      <w:color w:val="000000" w:themeColor="text1"/>
                      <w:sz w:val="24"/>
                      <w:szCs w:val="24"/>
                    </w:rPr>
                    <w:t>” screen is shown with list of products.</w:t>
                  </w:r>
                </w:p>
                <w:p w14:paraId="704A31B2" w14:textId="77777777" w:rsidR="002F3281" w:rsidRPr="001F2759" w:rsidRDefault="002F3281" w:rsidP="00B22BA3">
                  <w:pPr>
                    <w:tabs>
                      <w:tab w:val="left" w:pos="960"/>
                    </w:tabs>
                    <w:spacing w:before="240"/>
                    <w:rPr>
                      <w:rFonts w:asciiTheme="majorHAnsi" w:eastAsia="ＭＳ 明朝" w:hAnsiTheme="majorHAnsi"/>
                      <w:noProof/>
                      <w:color w:val="000000" w:themeColor="text1"/>
                      <w:sz w:val="24"/>
                      <w:szCs w:val="24"/>
                    </w:rPr>
                  </w:pPr>
                </w:p>
              </w:tc>
            </w:tr>
            <w:tr w:rsidR="002F3281" w:rsidRPr="001F2759" w14:paraId="1D25D0EF"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5C170530" w14:textId="77777777" w:rsidR="002F3281" w:rsidRPr="001F2759" w:rsidRDefault="002F3281" w:rsidP="00B22BA3">
                  <w:pPr>
                    <w:tabs>
                      <w:tab w:val="left" w:pos="960"/>
                    </w:tabs>
                    <w:spacing w:before="240"/>
                    <w:contextualSpacing/>
                    <w:jc w:val="cente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2</w:t>
                  </w:r>
                </w:p>
              </w:tc>
              <w:tc>
                <w:tcPr>
                  <w:tcW w:w="4096" w:type="dxa"/>
                  <w:tcBorders>
                    <w:top w:val="single" w:sz="4" w:space="0" w:color="auto"/>
                    <w:left w:val="single" w:sz="4" w:space="0" w:color="auto"/>
                    <w:bottom w:val="single" w:sz="4" w:space="0" w:color="auto"/>
                    <w:right w:val="single" w:sz="4" w:space="0" w:color="auto"/>
                  </w:tcBorders>
                  <w:hideMark/>
                </w:tcPr>
                <w:p w14:paraId="7A2EDCCC" w14:textId="77777777" w:rsidR="002F3281" w:rsidRPr="001F2759" w:rsidRDefault="002F3281" w:rsidP="00B22BA3">
                  <w:pPr>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Stock-keeper taps on any product on “Good Issue” screen</w:t>
                  </w:r>
                </w:p>
              </w:tc>
              <w:tc>
                <w:tcPr>
                  <w:tcW w:w="3948" w:type="dxa"/>
                  <w:tcBorders>
                    <w:top w:val="single" w:sz="4" w:space="0" w:color="auto"/>
                    <w:left w:val="single" w:sz="4" w:space="0" w:color="auto"/>
                    <w:bottom w:val="single" w:sz="4" w:space="0" w:color="auto"/>
                    <w:right w:val="single" w:sz="4" w:space="0" w:color="auto"/>
                  </w:tcBorders>
                  <w:hideMark/>
                </w:tcPr>
                <w:p w14:paraId="72D9808F" w14:textId="77777777" w:rsidR="002F3281" w:rsidRPr="001F2759" w:rsidRDefault="002F3281" w:rsidP="00B22BA3">
                  <w:pPr>
                    <w:tabs>
                      <w:tab w:val="left" w:pos="960"/>
                    </w:tabs>
                    <w:spacing w:before="240" w:line="276" w:lineRule="auto"/>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w:t>
                  </w:r>
                  <w:r w:rsidRPr="001F2759">
                    <w:rPr>
                      <w:rFonts w:asciiTheme="majorHAnsi" w:eastAsia="ＭＳ 明朝" w:hAnsiTheme="majorHAnsi"/>
                      <w:noProof/>
                      <w:sz w:val="24"/>
                      <w:szCs w:val="24"/>
                    </w:rPr>
                    <w:t>Suggest Box</w:t>
                  </w:r>
                  <w:r w:rsidRPr="001F2759">
                    <w:rPr>
                      <w:rFonts w:asciiTheme="majorHAnsi" w:eastAsia="ＭＳ 明朝" w:hAnsiTheme="majorHAnsi"/>
                      <w:noProof/>
                      <w:color w:val="000000" w:themeColor="text1"/>
                      <w:sz w:val="24"/>
                      <w:szCs w:val="24"/>
                    </w:rPr>
                    <w:t>” screen is shown with list of shelves contains that product.</w:t>
                  </w:r>
                </w:p>
              </w:tc>
            </w:tr>
            <w:tr w:rsidR="002F3281" w:rsidRPr="001F2759" w14:paraId="19C1A3D6"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tcPr>
                <w:p w14:paraId="4ECD125A" w14:textId="77777777" w:rsidR="002F3281" w:rsidRPr="001F2759" w:rsidRDefault="002F3281" w:rsidP="00B22BA3">
                  <w:pPr>
                    <w:tabs>
                      <w:tab w:val="left" w:pos="960"/>
                    </w:tabs>
                    <w:spacing w:before="240"/>
                    <w:contextualSpacing/>
                    <w:jc w:val="cente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2C45E302" w14:textId="77777777" w:rsidR="002F3281" w:rsidRPr="001F2759" w:rsidRDefault="002F3281" w:rsidP="00B22BA3">
                  <w:pPr>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Stock-keeper taps on any shelf on “Suggest Box” screen</w:t>
                  </w:r>
                </w:p>
              </w:tc>
              <w:tc>
                <w:tcPr>
                  <w:tcW w:w="3948" w:type="dxa"/>
                  <w:tcBorders>
                    <w:top w:val="single" w:sz="4" w:space="0" w:color="auto"/>
                    <w:left w:val="single" w:sz="4" w:space="0" w:color="auto"/>
                    <w:bottom w:val="single" w:sz="4" w:space="0" w:color="auto"/>
                    <w:right w:val="single" w:sz="4" w:space="0" w:color="auto"/>
                  </w:tcBorders>
                </w:tcPr>
                <w:p w14:paraId="1022952D" w14:textId="77777777" w:rsidR="002F3281" w:rsidRPr="001F2759" w:rsidRDefault="002F3281" w:rsidP="00B22BA3">
                  <w:pPr>
                    <w:tabs>
                      <w:tab w:val="left" w:pos="960"/>
                    </w:tabs>
                    <w:spacing w:before="240" w:line="276" w:lineRule="auto"/>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 xml:space="preserve">System show “List of Cell” contains boxes that satisfied both distance and lasting time </w:t>
                  </w:r>
                </w:p>
              </w:tc>
            </w:tr>
          </w:tbl>
          <w:p w14:paraId="34B6FCF8"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b/>
                <w:noProof/>
                <w:color w:val="000000" w:themeColor="text1"/>
                <w:sz w:val="24"/>
                <w:szCs w:val="24"/>
              </w:rPr>
              <w:t>Alternative Scenarios: N/A</w:t>
            </w:r>
          </w:p>
          <w:p w14:paraId="6B1380B8" w14:textId="77777777" w:rsidR="002F3281" w:rsidRPr="001F2759" w:rsidRDefault="002F3281" w:rsidP="00B22BA3">
            <w:pP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Exceptions:</w:t>
            </w:r>
          </w:p>
          <w:tbl>
            <w:tblPr>
              <w:tblW w:w="0" w:type="auto"/>
              <w:tblLook w:val="04A0" w:firstRow="1" w:lastRow="0" w:firstColumn="1" w:lastColumn="0" w:noHBand="0" w:noVBand="1"/>
            </w:tblPr>
            <w:tblGrid>
              <w:gridCol w:w="736"/>
              <w:gridCol w:w="4096"/>
              <w:gridCol w:w="3948"/>
            </w:tblGrid>
            <w:tr w:rsidR="002F3281" w:rsidRPr="001F2759" w14:paraId="74519BF3" w14:textId="77777777" w:rsidTr="00B22BA3">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63E0FBF" w14:textId="77777777" w:rsidR="002F3281" w:rsidRPr="001F2759" w:rsidRDefault="002F3281" w:rsidP="00B22BA3">
                  <w:pPr>
                    <w:tabs>
                      <w:tab w:val="left" w:pos="960"/>
                    </w:tabs>
                    <w:spacing w:before="240"/>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5EF0ACB" w14:textId="77777777" w:rsidR="002F3281" w:rsidRPr="001F2759" w:rsidRDefault="002F3281" w:rsidP="00B22BA3">
                  <w:pPr>
                    <w:tabs>
                      <w:tab w:val="left" w:pos="960"/>
                    </w:tabs>
                    <w:spacing w:before="240"/>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E7E09FA" w14:textId="77777777" w:rsidR="002F3281" w:rsidRPr="001F2759" w:rsidRDefault="002F3281" w:rsidP="00B22BA3">
                  <w:pPr>
                    <w:tabs>
                      <w:tab w:val="left" w:pos="960"/>
                    </w:tabs>
                    <w:spacing w:before="240"/>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System Response</w:t>
                  </w:r>
                </w:p>
              </w:tc>
            </w:tr>
            <w:tr w:rsidR="002F3281" w:rsidRPr="001F2759" w14:paraId="6A22C1A1"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79D8BB46" w14:textId="77777777" w:rsidR="002F3281" w:rsidRPr="001F2759" w:rsidRDefault="002F3281" w:rsidP="00B22BA3">
                  <w:pPr>
                    <w:tabs>
                      <w:tab w:val="left" w:pos="960"/>
                    </w:tabs>
                    <w:spacing w:before="240"/>
                    <w:contextualSpacing/>
                    <w:jc w:val="cente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hideMark/>
                </w:tcPr>
                <w:p w14:paraId="0A957255" w14:textId="77777777" w:rsidR="002F3281" w:rsidRPr="001F2759" w:rsidRDefault="002F3281" w:rsidP="00B22BA3">
                  <w:pP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Network problem.</w:t>
                  </w:r>
                </w:p>
              </w:tc>
              <w:tc>
                <w:tcPr>
                  <w:tcW w:w="3948" w:type="dxa"/>
                  <w:tcBorders>
                    <w:top w:val="single" w:sz="4" w:space="0" w:color="auto"/>
                    <w:left w:val="single" w:sz="4" w:space="0" w:color="auto"/>
                    <w:bottom w:val="single" w:sz="4" w:space="0" w:color="auto"/>
                    <w:right w:val="single" w:sz="4" w:space="0" w:color="auto"/>
                  </w:tcBorders>
                  <w:hideMark/>
                </w:tcPr>
                <w:p w14:paraId="224FCAC6" w14:textId="77777777" w:rsidR="002F3281" w:rsidRPr="001F2759" w:rsidRDefault="002F3281" w:rsidP="00B22BA3">
                  <w:pPr>
                    <w:pStyle w:val="ListParagraph"/>
                    <w:tabs>
                      <w:tab w:val="left" w:pos="960"/>
                    </w:tabs>
                    <w:ind w:left="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System shows error message: “Please check your connection.”</w:t>
                  </w:r>
                </w:p>
              </w:tc>
            </w:tr>
            <w:tr w:rsidR="002F3281" w:rsidRPr="001F2759" w14:paraId="776792C8"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526B2410" w14:textId="77777777" w:rsidR="002F3281" w:rsidRPr="001F2759" w:rsidRDefault="002F3281" w:rsidP="00B22BA3">
                  <w:pPr>
                    <w:tabs>
                      <w:tab w:val="left" w:pos="960"/>
                    </w:tabs>
                    <w:spacing w:before="240"/>
                    <w:contextualSpacing/>
                    <w:jc w:val="cente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2</w:t>
                  </w:r>
                </w:p>
              </w:tc>
              <w:tc>
                <w:tcPr>
                  <w:tcW w:w="4096" w:type="dxa"/>
                  <w:tcBorders>
                    <w:top w:val="single" w:sz="4" w:space="0" w:color="auto"/>
                    <w:left w:val="single" w:sz="4" w:space="0" w:color="auto"/>
                    <w:bottom w:val="single" w:sz="4" w:space="0" w:color="auto"/>
                    <w:right w:val="single" w:sz="4" w:space="0" w:color="auto"/>
                  </w:tcBorders>
                  <w:hideMark/>
                </w:tcPr>
                <w:p w14:paraId="73536D33" w14:textId="77777777" w:rsidR="002F3281" w:rsidRPr="001F2759" w:rsidRDefault="002F3281" w:rsidP="00B22BA3">
                  <w:pP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Bluetooth problem.</w:t>
                  </w:r>
                </w:p>
              </w:tc>
              <w:tc>
                <w:tcPr>
                  <w:tcW w:w="3948" w:type="dxa"/>
                  <w:tcBorders>
                    <w:top w:val="single" w:sz="4" w:space="0" w:color="auto"/>
                    <w:left w:val="single" w:sz="4" w:space="0" w:color="auto"/>
                    <w:bottom w:val="single" w:sz="4" w:space="0" w:color="auto"/>
                    <w:right w:val="single" w:sz="4" w:space="0" w:color="auto"/>
                  </w:tcBorders>
                  <w:hideMark/>
                </w:tcPr>
                <w:p w14:paraId="6291333D" w14:textId="77777777" w:rsidR="002F3281" w:rsidRPr="001F2759" w:rsidRDefault="002F3281" w:rsidP="00B22BA3">
                  <w:pPr>
                    <w:pStyle w:val="ListParagraph"/>
                    <w:tabs>
                      <w:tab w:val="left" w:pos="960"/>
                    </w:tabs>
                    <w:ind w:left="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System shows error message: “Please check your Bluetooth connection.”</w:t>
                  </w:r>
                </w:p>
              </w:tc>
            </w:tr>
          </w:tbl>
          <w:p w14:paraId="5B770AE0" w14:textId="77777777" w:rsidR="002F3281" w:rsidRPr="001F2759" w:rsidRDefault="002F3281" w:rsidP="00B22BA3">
            <w:pP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 xml:space="preserve"> </w:t>
            </w:r>
          </w:p>
          <w:p w14:paraId="00E915E9"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b/>
                <w:noProof/>
                <w:color w:val="000000" w:themeColor="text1"/>
                <w:sz w:val="24"/>
                <w:szCs w:val="24"/>
              </w:rPr>
              <w:t>Relationships:</w:t>
            </w:r>
            <w:r w:rsidRPr="001F2759">
              <w:rPr>
                <w:rFonts w:asciiTheme="majorHAnsi" w:eastAsia="ＭＳ 明朝" w:hAnsiTheme="majorHAnsi"/>
                <w:noProof/>
                <w:color w:val="000000" w:themeColor="text1"/>
                <w:sz w:val="24"/>
                <w:szCs w:val="24"/>
              </w:rPr>
              <w:t xml:space="preserve"> </w:t>
            </w:r>
            <w:r w:rsidRPr="001F2759">
              <w:rPr>
                <w:rFonts w:asciiTheme="majorHAnsi" w:eastAsia="ＭＳ 明朝" w:hAnsiTheme="majorHAnsi"/>
                <w:noProof/>
                <w:sz w:val="24"/>
                <w:szCs w:val="24"/>
              </w:rPr>
              <w:t>Associated with Stock-keeper actor.</w:t>
            </w:r>
          </w:p>
          <w:p w14:paraId="08FA39A7"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Business Rules:</w:t>
            </w:r>
          </w:p>
          <w:p w14:paraId="02828361" w14:textId="77777777" w:rsidR="002F3281" w:rsidRPr="001F2759" w:rsidRDefault="002F3281" w:rsidP="002F3281">
            <w:pPr>
              <w:pStyle w:val="ListParagraph"/>
              <w:numPr>
                <w:ilvl w:val="0"/>
                <w:numId w:val="30"/>
              </w:numPr>
              <w:tabs>
                <w:tab w:val="left" w:pos="960"/>
              </w:tabs>
              <w:spacing w:before="240" w:after="160" w:line="254" w:lineRule="auto"/>
              <w:ind w:firstLine="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If there is no box of that product, “Suggest Box” feature will leave an empty field.</w:t>
            </w:r>
          </w:p>
          <w:p w14:paraId="63F6D8B2" w14:textId="77777777" w:rsidR="002F3281" w:rsidRPr="001F2759" w:rsidRDefault="002F3281" w:rsidP="002F3281">
            <w:pPr>
              <w:pStyle w:val="ListParagraph"/>
              <w:numPr>
                <w:ilvl w:val="0"/>
                <w:numId w:val="30"/>
              </w:numPr>
              <w:tabs>
                <w:tab w:val="left" w:pos="960"/>
              </w:tabs>
              <w:spacing w:before="240" w:after="160" w:line="254" w:lineRule="auto"/>
              <w:ind w:firstLine="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“Suggest Box” feature list best options to stock out, making warehouse management much more effective</w:t>
            </w:r>
          </w:p>
        </w:tc>
      </w:tr>
    </w:tbl>
    <w:p w14:paraId="3AC27B41" w14:textId="0553A10E" w:rsidR="002F3281" w:rsidRPr="001F2759" w:rsidRDefault="00A62E2F" w:rsidP="00A62E2F">
      <w:pPr>
        <w:jc w:val="center"/>
        <w:rPr>
          <w:rFonts w:asciiTheme="majorHAnsi" w:hAnsiTheme="majorHAnsi"/>
          <w:noProof/>
          <w:sz w:val="24"/>
          <w:szCs w:val="24"/>
        </w:rPr>
      </w:pPr>
      <w:r w:rsidRPr="001F2759">
        <w:rPr>
          <w:rFonts w:asciiTheme="majorHAnsi" w:hAnsiTheme="majorHAnsi"/>
          <w:noProof/>
          <w:sz w:val="24"/>
          <w:szCs w:val="24"/>
        </w:rPr>
        <w:lastRenderedPageBreak/>
        <w:t>&lt;</w:t>
      </w:r>
      <w:r w:rsidRPr="001F2759">
        <w:rPr>
          <w:rFonts w:asciiTheme="majorHAnsi" w:eastAsia="ＭＳ 明朝" w:hAnsiTheme="majorHAnsi"/>
          <w:noProof/>
          <w:color w:val="000000" w:themeColor="text1"/>
          <w:sz w:val="24"/>
          <w:szCs w:val="24"/>
        </w:rPr>
        <w:t>Stock-keeper</w:t>
      </w:r>
      <w:r w:rsidRPr="001F2759">
        <w:rPr>
          <w:rFonts w:asciiTheme="majorHAnsi" w:hAnsiTheme="majorHAnsi"/>
          <w:noProof/>
          <w:sz w:val="24"/>
          <w:szCs w:val="24"/>
        </w:rPr>
        <w:t xml:space="preserve">&gt; </w:t>
      </w:r>
      <w:r w:rsidRPr="001F2759">
        <w:rPr>
          <w:rFonts w:asciiTheme="majorHAnsi" w:eastAsia="ＭＳ 明朝" w:hAnsiTheme="majorHAnsi"/>
          <w:noProof/>
          <w:color w:val="000000" w:themeColor="text1"/>
          <w:sz w:val="24"/>
          <w:szCs w:val="24"/>
        </w:rPr>
        <w:t>Suggest Box</w:t>
      </w:r>
      <w:r w:rsidRPr="001F2759">
        <w:rPr>
          <w:rFonts w:asciiTheme="majorHAnsi" w:hAnsiTheme="majorHAnsi"/>
          <w:noProof/>
          <w:sz w:val="24"/>
          <w:szCs w:val="24"/>
        </w:rPr>
        <w:t xml:space="preserve"> use case specification</w:t>
      </w:r>
    </w:p>
    <w:p w14:paraId="467B81A0" w14:textId="48C52914" w:rsidR="002F3281" w:rsidRPr="001F2759" w:rsidRDefault="002F3281" w:rsidP="00AA7ED1">
      <w:pPr>
        <w:pStyle w:val="Heading5"/>
        <w:rPr>
          <w:noProof/>
          <w:color w:val="FF0000"/>
          <w14:textFill>
            <w14:solidFill>
              <w14:srgbClr w14:val="FF0000">
                <w14:lumMod w14:val="60000"/>
                <w14:lumOff w14:val="40000"/>
              </w14:srgbClr>
            </w14:solidFill>
          </w14:textFill>
        </w:rPr>
      </w:pPr>
      <w:r w:rsidRPr="001F2759">
        <w:rPr>
          <w:noProof/>
        </w:rPr>
        <w:lastRenderedPageBreak/>
        <w:t>&lt;Stock-keeper&gt; Transfer Box</w:t>
      </w:r>
    </w:p>
    <w:p w14:paraId="445733ED" w14:textId="77777777" w:rsidR="006159FF" w:rsidRPr="001F2759" w:rsidRDefault="002F3281" w:rsidP="006159FF">
      <w:pPr>
        <w:keepNext/>
        <w:jc w:val="center"/>
        <w:rPr>
          <w:rFonts w:asciiTheme="majorHAnsi" w:hAnsiTheme="majorHAnsi"/>
        </w:rPr>
      </w:pPr>
      <w:r w:rsidRPr="001F2759">
        <w:rPr>
          <w:rFonts w:asciiTheme="majorHAnsi" w:hAnsiTheme="majorHAnsi"/>
          <w:noProof/>
          <w:sz w:val="24"/>
          <w:szCs w:val="24"/>
        </w:rPr>
        <w:drawing>
          <wp:inline distT="0" distB="0" distL="0" distR="0" wp14:anchorId="02BE889B" wp14:editId="4F111973">
            <wp:extent cx="3204123" cy="1768676"/>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extLst>
                        <a:ext uri="{28A0092B-C50C-407E-A947-70E740481C1C}">
                          <a14:useLocalDpi xmlns:a14="http://schemas.microsoft.com/office/drawing/2010/main" val="0"/>
                        </a:ext>
                      </a:extLst>
                    </a:blip>
                    <a:stretch>
                      <a:fillRect/>
                    </a:stretch>
                  </pic:blipFill>
                  <pic:spPr bwMode="auto">
                    <a:xfrm>
                      <a:off x="0" y="0"/>
                      <a:ext cx="3204123" cy="1768676"/>
                    </a:xfrm>
                    <a:prstGeom prst="rect">
                      <a:avLst/>
                    </a:prstGeom>
                    <a:ln>
                      <a:noFill/>
                    </a:ln>
                    <a:extLst>
                      <a:ext uri="{53640926-AAD7-44D8-BBD7-CCE9431645EC}">
                        <a14:shadowObscured xmlns:a14="http://schemas.microsoft.com/office/drawing/2010/main"/>
                      </a:ext>
                    </a:extLst>
                  </pic:spPr>
                </pic:pic>
              </a:graphicData>
            </a:graphic>
          </wp:inline>
        </w:drawing>
      </w:r>
    </w:p>
    <w:p w14:paraId="357B29FC" w14:textId="26CD1C00" w:rsidR="002F3281" w:rsidRPr="001F2759" w:rsidRDefault="006159FF" w:rsidP="00013C23">
      <w:pPr>
        <w:pStyle w:val="Caption"/>
      </w:pPr>
      <w:bookmarkStart w:id="203" w:name="_Toc16980126"/>
      <w:bookmarkStart w:id="204" w:name="_Toc17066618"/>
      <w:r w:rsidRPr="001F2759">
        <w:t xml:space="preserve">Figure </w:t>
      </w:r>
      <w:r w:rsidR="00C07DF6" w:rsidRPr="001F2759">
        <w:rPr>
          <w:noProof/>
        </w:rPr>
        <w:fldChar w:fldCharType="begin"/>
      </w:r>
      <w:r w:rsidR="00C07DF6" w:rsidRPr="001F2759">
        <w:rPr>
          <w:noProof/>
        </w:rPr>
        <w:instrText xml:space="preserve"> SEQ Figure \* ARABIC </w:instrText>
      </w:r>
      <w:r w:rsidR="00C07DF6" w:rsidRPr="001F2759">
        <w:rPr>
          <w:noProof/>
        </w:rPr>
        <w:fldChar w:fldCharType="separate"/>
      </w:r>
      <w:r w:rsidR="005C1BD5">
        <w:rPr>
          <w:noProof/>
        </w:rPr>
        <w:t>41</w:t>
      </w:r>
      <w:r w:rsidR="00C07DF6" w:rsidRPr="001F2759">
        <w:rPr>
          <w:noProof/>
        </w:rPr>
        <w:fldChar w:fldCharType="end"/>
      </w:r>
      <w:r w:rsidRPr="001F2759">
        <w:t xml:space="preserve"> - &lt;Stock-keeper&gt; Transfer Box</w:t>
      </w:r>
      <w:bookmarkEnd w:id="203"/>
      <w:bookmarkEnd w:id="204"/>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2F3281" w:rsidRPr="001F2759" w14:paraId="0301136A" w14:textId="77777777" w:rsidTr="00B22BA3">
        <w:tc>
          <w:tcPr>
            <w:tcW w:w="9006"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1068AA1" w14:textId="77777777" w:rsidR="002F3281" w:rsidRPr="001F2759" w:rsidRDefault="002F3281" w:rsidP="00B22BA3">
            <w:pPr>
              <w:tabs>
                <w:tab w:val="left" w:pos="960"/>
                <w:tab w:val="left" w:pos="2640"/>
                <w:tab w:val="left" w:pos="3720"/>
              </w:tabs>
              <w:spacing w:line="276" w:lineRule="auto"/>
              <w:rPr>
                <w:rFonts w:asciiTheme="majorHAnsi" w:eastAsia="ＭＳ 明朝" w:hAnsiTheme="majorHAnsi"/>
                <w:b/>
                <w:noProof/>
                <w:color w:val="FF0000"/>
                <w:sz w:val="24"/>
                <w:szCs w:val="24"/>
              </w:rPr>
            </w:pPr>
            <w:r w:rsidRPr="001F2759">
              <w:rPr>
                <w:rFonts w:asciiTheme="majorHAnsi" w:eastAsia="ＭＳ 明朝" w:hAnsiTheme="majorHAnsi"/>
                <w:b/>
                <w:noProof/>
                <w:color w:val="000000" w:themeColor="text1"/>
                <w:sz w:val="24"/>
                <w:szCs w:val="24"/>
              </w:rPr>
              <w:t>USE CASE – RFIM_UC_SK7</w:t>
            </w:r>
          </w:p>
        </w:tc>
      </w:tr>
      <w:tr w:rsidR="002F3281" w:rsidRPr="001F2759" w14:paraId="2230C157"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B528393" w14:textId="77777777" w:rsidR="002F3281" w:rsidRPr="001F2759" w:rsidRDefault="002F3281" w:rsidP="00B22BA3">
            <w:pPr>
              <w:tabs>
                <w:tab w:val="left" w:pos="960"/>
              </w:tabs>
              <w:spacing w:before="240" w:line="276" w:lineRule="auto"/>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Use Case No.</w:t>
            </w:r>
          </w:p>
        </w:tc>
        <w:tc>
          <w:tcPr>
            <w:tcW w:w="2259" w:type="dxa"/>
            <w:tcBorders>
              <w:top w:val="single" w:sz="4" w:space="0" w:color="auto"/>
              <w:left w:val="single" w:sz="4" w:space="0" w:color="auto"/>
              <w:bottom w:val="single" w:sz="4" w:space="0" w:color="auto"/>
              <w:right w:val="single" w:sz="4" w:space="0" w:color="auto"/>
            </w:tcBorders>
            <w:hideMark/>
          </w:tcPr>
          <w:p w14:paraId="078E95D8" w14:textId="77777777" w:rsidR="002F3281" w:rsidRPr="001F2759" w:rsidRDefault="002F3281" w:rsidP="00B22BA3">
            <w:pPr>
              <w:tabs>
                <w:tab w:val="left" w:pos="960"/>
              </w:tabs>
              <w:spacing w:before="240" w:line="276" w:lineRule="auto"/>
              <w:contextualSpacing/>
              <w:rPr>
                <w:rFonts w:asciiTheme="majorHAnsi" w:eastAsia="ＭＳ 明朝" w:hAnsiTheme="majorHAnsi"/>
                <w:noProof/>
                <w:color w:val="000000" w:themeColor="text1"/>
                <w:sz w:val="24"/>
                <w:szCs w:val="24"/>
              </w:rPr>
            </w:pPr>
            <w:r w:rsidRPr="001F2759">
              <w:rPr>
                <w:rFonts w:asciiTheme="majorHAnsi" w:eastAsia="ＭＳ 明朝" w:hAnsiTheme="majorHAnsi"/>
                <w:b/>
                <w:noProof/>
                <w:color w:val="000000" w:themeColor="text1"/>
                <w:sz w:val="24"/>
                <w:szCs w:val="24"/>
              </w:rPr>
              <w:t>RFIM_UC_SK7</w:t>
            </w:r>
          </w:p>
        </w:tc>
        <w:tc>
          <w:tcPr>
            <w:tcW w:w="225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417381E" w14:textId="77777777" w:rsidR="002F3281" w:rsidRPr="001F2759" w:rsidRDefault="002F3281" w:rsidP="00B22BA3">
            <w:pPr>
              <w:tabs>
                <w:tab w:val="left" w:pos="960"/>
              </w:tabs>
              <w:spacing w:before="240" w:line="276" w:lineRule="auto"/>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Use Case Version</w:t>
            </w:r>
          </w:p>
        </w:tc>
        <w:tc>
          <w:tcPr>
            <w:tcW w:w="2244" w:type="dxa"/>
            <w:tcBorders>
              <w:top w:val="single" w:sz="4" w:space="0" w:color="auto"/>
              <w:left w:val="single" w:sz="4" w:space="0" w:color="auto"/>
              <w:bottom w:val="single" w:sz="4" w:space="0" w:color="auto"/>
              <w:right w:val="single" w:sz="4" w:space="0" w:color="auto"/>
            </w:tcBorders>
            <w:hideMark/>
          </w:tcPr>
          <w:p w14:paraId="09D096AB" w14:textId="77777777" w:rsidR="002F3281" w:rsidRPr="001F2759" w:rsidRDefault="002F3281" w:rsidP="00B22BA3">
            <w:pPr>
              <w:tabs>
                <w:tab w:val="left" w:pos="960"/>
              </w:tabs>
              <w:spacing w:before="240" w:line="276" w:lineRule="auto"/>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2.0</w:t>
            </w:r>
          </w:p>
        </w:tc>
      </w:tr>
      <w:tr w:rsidR="002F3281" w:rsidRPr="001F2759" w14:paraId="464BDF97"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375E851" w14:textId="77777777" w:rsidR="002F3281" w:rsidRPr="001F2759" w:rsidRDefault="002F3281" w:rsidP="00B22BA3">
            <w:pPr>
              <w:tabs>
                <w:tab w:val="left" w:pos="960"/>
              </w:tabs>
              <w:spacing w:before="240" w:line="276" w:lineRule="auto"/>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Use Case Name</w:t>
            </w:r>
          </w:p>
        </w:tc>
        <w:tc>
          <w:tcPr>
            <w:tcW w:w="6756" w:type="dxa"/>
            <w:gridSpan w:val="3"/>
            <w:tcBorders>
              <w:top w:val="single" w:sz="4" w:space="0" w:color="auto"/>
              <w:left w:val="single" w:sz="4" w:space="0" w:color="auto"/>
              <w:bottom w:val="single" w:sz="4" w:space="0" w:color="auto"/>
              <w:right w:val="single" w:sz="4" w:space="0" w:color="auto"/>
            </w:tcBorders>
            <w:hideMark/>
          </w:tcPr>
          <w:p w14:paraId="1D5E50BB" w14:textId="77777777" w:rsidR="002F3281" w:rsidRPr="001F2759" w:rsidRDefault="002F3281" w:rsidP="00B22BA3">
            <w:pPr>
              <w:tabs>
                <w:tab w:val="left" w:pos="960"/>
              </w:tabs>
              <w:spacing w:before="240" w:line="276" w:lineRule="auto"/>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Transfer Box</w:t>
            </w:r>
          </w:p>
        </w:tc>
      </w:tr>
      <w:tr w:rsidR="002F3281" w:rsidRPr="001F2759" w14:paraId="28C9EEAC"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7CD6C89" w14:textId="77777777" w:rsidR="002F3281" w:rsidRPr="001F2759" w:rsidRDefault="002F3281" w:rsidP="00B22BA3">
            <w:pPr>
              <w:tabs>
                <w:tab w:val="left" w:pos="960"/>
              </w:tabs>
              <w:spacing w:before="240" w:line="276" w:lineRule="auto"/>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Author</w:t>
            </w:r>
          </w:p>
        </w:tc>
        <w:tc>
          <w:tcPr>
            <w:tcW w:w="6756" w:type="dxa"/>
            <w:gridSpan w:val="3"/>
            <w:tcBorders>
              <w:top w:val="single" w:sz="4" w:space="0" w:color="auto"/>
              <w:left w:val="single" w:sz="4" w:space="0" w:color="auto"/>
              <w:bottom w:val="single" w:sz="4" w:space="0" w:color="auto"/>
              <w:right w:val="single" w:sz="4" w:space="0" w:color="auto"/>
            </w:tcBorders>
            <w:hideMark/>
          </w:tcPr>
          <w:p w14:paraId="4EC9A4F3" w14:textId="77777777" w:rsidR="002F3281" w:rsidRPr="001F2759" w:rsidRDefault="002F3281" w:rsidP="00B22BA3">
            <w:pPr>
              <w:tabs>
                <w:tab w:val="left" w:pos="960"/>
              </w:tabs>
              <w:spacing w:before="240" w:line="276" w:lineRule="auto"/>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HoangNH</w:t>
            </w:r>
          </w:p>
        </w:tc>
      </w:tr>
      <w:tr w:rsidR="002F3281" w:rsidRPr="001F2759" w14:paraId="7D8FBB9D"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5D601A4" w14:textId="77777777" w:rsidR="002F3281" w:rsidRPr="001F2759" w:rsidRDefault="002F3281" w:rsidP="00B22BA3">
            <w:pPr>
              <w:tabs>
                <w:tab w:val="left" w:pos="960"/>
              </w:tabs>
              <w:spacing w:before="240" w:line="276" w:lineRule="auto"/>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Date</w:t>
            </w:r>
          </w:p>
        </w:tc>
        <w:tc>
          <w:tcPr>
            <w:tcW w:w="2259" w:type="dxa"/>
            <w:tcBorders>
              <w:top w:val="single" w:sz="4" w:space="0" w:color="auto"/>
              <w:left w:val="single" w:sz="4" w:space="0" w:color="auto"/>
              <w:bottom w:val="single" w:sz="4" w:space="0" w:color="auto"/>
              <w:right w:val="single" w:sz="4" w:space="0" w:color="auto"/>
            </w:tcBorders>
            <w:hideMark/>
          </w:tcPr>
          <w:p w14:paraId="5E09E384" w14:textId="77777777" w:rsidR="002F3281" w:rsidRPr="001F2759" w:rsidRDefault="002F3281" w:rsidP="00B22BA3">
            <w:pPr>
              <w:tabs>
                <w:tab w:val="left" w:pos="960"/>
              </w:tabs>
              <w:spacing w:before="240" w:line="276" w:lineRule="auto"/>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26/07/2019</w:t>
            </w:r>
          </w:p>
        </w:tc>
        <w:tc>
          <w:tcPr>
            <w:tcW w:w="225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C6A3138" w14:textId="77777777" w:rsidR="002F3281" w:rsidRPr="001F2759" w:rsidRDefault="002F3281" w:rsidP="00B22BA3">
            <w:pPr>
              <w:tabs>
                <w:tab w:val="left" w:pos="960"/>
              </w:tabs>
              <w:spacing w:before="240" w:line="276" w:lineRule="auto"/>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Priority</w:t>
            </w:r>
          </w:p>
        </w:tc>
        <w:tc>
          <w:tcPr>
            <w:tcW w:w="2244" w:type="dxa"/>
            <w:tcBorders>
              <w:top w:val="single" w:sz="4" w:space="0" w:color="auto"/>
              <w:left w:val="single" w:sz="4" w:space="0" w:color="auto"/>
              <w:bottom w:val="single" w:sz="4" w:space="0" w:color="auto"/>
              <w:right w:val="single" w:sz="4" w:space="0" w:color="auto"/>
            </w:tcBorders>
            <w:hideMark/>
          </w:tcPr>
          <w:p w14:paraId="50EF0B42" w14:textId="77777777" w:rsidR="002F3281" w:rsidRPr="001F2759" w:rsidRDefault="002F3281" w:rsidP="00B22BA3">
            <w:pPr>
              <w:tabs>
                <w:tab w:val="left" w:pos="960"/>
              </w:tabs>
              <w:spacing w:before="240" w:line="276" w:lineRule="auto"/>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Normal</w:t>
            </w:r>
          </w:p>
        </w:tc>
      </w:tr>
      <w:tr w:rsidR="002F3281" w:rsidRPr="001F2759" w14:paraId="3071C59F" w14:textId="77777777" w:rsidTr="00B22BA3">
        <w:trPr>
          <w:trHeight w:val="78"/>
        </w:trPr>
        <w:tc>
          <w:tcPr>
            <w:tcW w:w="9006" w:type="dxa"/>
            <w:gridSpan w:val="4"/>
            <w:tcBorders>
              <w:top w:val="single" w:sz="4" w:space="0" w:color="auto"/>
              <w:left w:val="single" w:sz="4" w:space="0" w:color="auto"/>
              <w:bottom w:val="single" w:sz="4" w:space="0" w:color="auto"/>
              <w:right w:val="single" w:sz="4" w:space="0" w:color="auto"/>
            </w:tcBorders>
          </w:tcPr>
          <w:p w14:paraId="0E1D71AC" w14:textId="77777777" w:rsidR="002F3281" w:rsidRPr="001F2759" w:rsidRDefault="002F3281" w:rsidP="00B22BA3">
            <w:pPr>
              <w:tabs>
                <w:tab w:val="left" w:pos="960"/>
              </w:tabs>
              <w:spacing w:before="240" w:line="276" w:lineRule="auto"/>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Actor:</w:t>
            </w:r>
          </w:p>
          <w:p w14:paraId="1A9E7BE0" w14:textId="77777777" w:rsidR="002F3281" w:rsidRPr="001F2759" w:rsidRDefault="002F3281" w:rsidP="002F3281">
            <w:pPr>
              <w:numPr>
                <w:ilvl w:val="0"/>
                <w:numId w:val="30"/>
              </w:numPr>
              <w:tabs>
                <w:tab w:val="left" w:pos="960"/>
              </w:tabs>
              <w:spacing w:before="240" w:after="160" w:line="252" w:lineRule="auto"/>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Stock-keeper</w:t>
            </w:r>
          </w:p>
          <w:p w14:paraId="4D02F02E" w14:textId="77777777" w:rsidR="002F3281" w:rsidRPr="001F2759" w:rsidRDefault="002F3281" w:rsidP="00B22BA3">
            <w:pPr>
              <w:tabs>
                <w:tab w:val="left" w:pos="960"/>
              </w:tabs>
              <w:spacing w:before="240" w:line="276" w:lineRule="auto"/>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Summary:</w:t>
            </w:r>
          </w:p>
          <w:p w14:paraId="04C4EA35" w14:textId="77777777" w:rsidR="002F3281" w:rsidRPr="001F2759" w:rsidRDefault="002F3281" w:rsidP="002F3281">
            <w:pPr>
              <w:numPr>
                <w:ilvl w:val="0"/>
                <w:numId w:val="30"/>
              </w:numPr>
              <w:tabs>
                <w:tab w:val="left" w:pos="960"/>
              </w:tabs>
              <w:spacing w:before="240" w:after="160" w:line="252" w:lineRule="auto"/>
              <w:contextualSpacing/>
              <w:rPr>
                <w:rFonts w:asciiTheme="majorHAnsi" w:eastAsia="ＭＳ 明朝" w:hAnsiTheme="majorHAnsi"/>
                <w:b/>
                <w:bCs/>
                <w:noProof/>
                <w:color w:val="000000" w:themeColor="text1"/>
                <w:sz w:val="24"/>
                <w:szCs w:val="24"/>
              </w:rPr>
            </w:pPr>
            <w:r w:rsidRPr="001F2759">
              <w:rPr>
                <w:rFonts w:asciiTheme="majorHAnsi" w:eastAsia="ＭＳ 明朝" w:hAnsiTheme="majorHAnsi"/>
                <w:noProof/>
                <w:color w:val="000000" w:themeColor="text1"/>
                <w:sz w:val="24"/>
                <w:szCs w:val="24"/>
              </w:rPr>
              <w:t>This use case allows Stock-keeper to transfer product boxes to another package.</w:t>
            </w:r>
          </w:p>
          <w:p w14:paraId="1159B066" w14:textId="77777777" w:rsidR="002F3281" w:rsidRPr="001F2759" w:rsidRDefault="002F3281" w:rsidP="00B22BA3">
            <w:pPr>
              <w:tabs>
                <w:tab w:val="left" w:pos="960"/>
              </w:tabs>
              <w:spacing w:before="240" w:line="276" w:lineRule="auto"/>
              <w:ind w:right="66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Goal:</w:t>
            </w:r>
          </w:p>
          <w:p w14:paraId="38D0F4EC" w14:textId="77777777" w:rsidR="002F3281" w:rsidRPr="001F2759" w:rsidRDefault="002F3281" w:rsidP="002F3281">
            <w:pPr>
              <w:numPr>
                <w:ilvl w:val="0"/>
                <w:numId w:val="30"/>
              </w:numPr>
              <w:tabs>
                <w:tab w:val="left" w:pos="960"/>
              </w:tabs>
              <w:spacing w:before="240" w:after="160" w:line="252" w:lineRule="auto"/>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 xml:space="preserve">Stock-keeper transfer box of product successfully. </w:t>
            </w:r>
          </w:p>
          <w:p w14:paraId="4350E098" w14:textId="77777777" w:rsidR="002F3281" w:rsidRPr="001F2759" w:rsidRDefault="002F3281" w:rsidP="00B22BA3">
            <w:pPr>
              <w:tabs>
                <w:tab w:val="left" w:pos="960"/>
              </w:tabs>
              <w:spacing w:before="240" w:line="276" w:lineRule="auto"/>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Triggers:</w:t>
            </w:r>
          </w:p>
          <w:p w14:paraId="10C4FF6A" w14:textId="77777777" w:rsidR="002F3281" w:rsidRPr="001F2759" w:rsidRDefault="002F3281" w:rsidP="002F3281">
            <w:pPr>
              <w:numPr>
                <w:ilvl w:val="0"/>
                <w:numId w:val="30"/>
              </w:numPr>
              <w:tabs>
                <w:tab w:val="left" w:pos="960"/>
              </w:tabs>
              <w:spacing w:before="240" w:after="160" w:line="252" w:lineRule="auto"/>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Stock-keeper taps on “Save” button.</w:t>
            </w:r>
          </w:p>
          <w:p w14:paraId="708730F7" w14:textId="77777777" w:rsidR="002F3281" w:rsidRPr="001F2759" w:rsidRDefault="002F3281" w:rsidP="00B22BA3">
            <w:pPr>
              <w:tabs>
                <w:tab w:val="left" w:pos="960"/>
              </w:tabs>
              <w:spacing w:before="240" w:line="276" w:lineRule="auto"/>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Preconditions:</w:t>
            </w:r>
          </w:p>
          <w:p w14:paraId="0D6E5B0F" w14:textId="77777777" w:rsidR="002F3281" w:rsidRPr="001F2759" w:rsidRDefault="002F3281" w:rsidP="002F3281">
            <w:pPr>
              <w:numPr>
                <w:ilvl w:val="0"/>
                <w:numId w:val="30"/>
              </w:numPr>
              <w:tabs>
                <w:tab w:val="left" w:pos="960"/>
              </w:tabs>
              <w:spacing w:before="240" w:after="160" w:line="252" w:lineRule="auto"/>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User must log in the system with Stock-keeper role.</w:t>
            </w:r>
          </w:p>
          <w:p w14:paraId="5DA81481" w14:textId="77777777" w:rsidR="002F3281" w:rsidRPr="001F2759" w:rsidRDefault="002F3281" w:rsidP="002F3281">
            <w:pPr>
              <w:numPr>
                <w:ilvl w:val="0"/>
                <w:numId w:val="30"/>
              </w:numPr>
              <w:tabs>
                <w:tab w:val="left" w:pos="960"/>
              </w:tabs>
              <w:spacing w:before="240" w:after="160" w:line="252" w:lineRule="auto"/>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Product is stocked in.</w:t>
            </w:r>
          </w:p>
          <w:p w14:paraId="142792B3" w14:textId="77777777" w:rsidR="002F3281" w:rsidRPr="001F2759" w:rsidRDefault="002F3281" w:rsidP="002F3281">
            <w:pPr>
              <w:numPr>
                <w:ilvl w:val="0"/>
                <w:numId w:val="30"/>
              </w:numPr>
              <w:tabs>
                <w:tab w:val="left" w:pos="960"/>
              </w:tabs>
              <w:spacing w:before="240" w:after="160" w:line="252" w:lineRule="auto"/>
              <w:contextualSpacing/>
              <w:rPr>
                <w:rFonts w:asciiTheme="majorHAnsi" w:eastAsia="ＭＳ 明朝" w:hAnsiTheme="majorHAnsi"/>
                <w:noProof/>
                <w:sz w:val="24"/>
                <w:szCs w:val="24"/>
              </w:rPr>
            </w:pPr>
            <w:r w:rsidRPr="001F2759">
              <w:rPr>
                <w:rFonts w:asciiTheme="majorHAnsi" w:eastAsia="ＭＳ 明朝" w:hAnsiTheme="majorHAnsi"/>
                <w:noProof/>
                <w:sz w:val="24"/>
                <w:szCs w:val="24"/>
              </w:rPr>
              <w:t>The mobile device is connected with a RFID scanner.</w:t>
            </w:r>
          </w:p>
          <w:p w14:paraId="4D339DD7" w14:textId="77777777" w:rsidR="002F3281" w:rsidRPr="001F2759" w:rsidRDefault="002F3281" w:rsidP="00B22BA3">
            <w:pPr>
              <w:tabs>
                <w:tab w:val="left" w:pos="960"/>
              </w:tabs>
              <w:spacing w:before="240" w:line="276" w:lineRule="auto"/>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Post conditions:</w:t>
            </w:r>
          </w:p>
          <w:p w14:paraId="503B1F84" w14:textId="77777777" w:rsidR="002F3281" w:rsidRPr="001F2759" w:rsidRDefault="002F3281" w:rsidP="002F3281">
            <w:pPr>
              <w:numPr>
                <w:ilvl w:val="0"/>
                <w:numId w:val="30"/>
              </w:numPr>
              <w:tabs>
                <w:tab w:val="left" w:pos="960"/>
              </w:tabs>
              <w:spacing w:before="240" w:after="160" w:line="252" w:lineRule="auto"/>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Success: Boxes of product is transferred to another package successfully.</w:t>
            </w:r>
          </w:p>
          <w:p w14:paraId="0734DFB3" w14:textId="77777777" w:rsidR="002F3281" w:rsidRPr="001F2759" w:rsidRDefault="002F3281" w:rsidP="002F3281">
            <w:pPr>
              <w:numPr>
                <w:ilvl w:val="0"/>
                <w:numId w:val="30"/>
              </w:numPr>
              <w:tabs>
                <w:tab w:val="left" w:pos="960"/>
              </w:tabs>
              <w:spacing w:before="240" w:after="160" w:line="252" w:lineRule="auto"/>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Fail: System shows error messages.</w:t>
            </w:r>
          </w:p>
          <w:p w14:paraId="12769A37" w14:textId="77777777" w:rsidR="002F3281" w:rsidRPr="001F2759" w:rsidRDefault="002F3281" w:rsidP="00B22BA3">
            <w:pPr>
              <w:tabs>
                <w:tab w:val="left" w:pos="960"/>
              </w:tabs>
              <w:spacing w:before="240" w:line="276" w:lineRule="auto"/>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Main Success Scenario:</w:t>
            </w:r>
          </w:p>
          <w:tbl>
            <w:tblPr>
              <w:tblW w:w="0" w:type="auto"/>
              <w:tblLook w:val="04A0" w:firstRow="1" w:lastRow="0" w:firstColumn="1" w:lastColumn="0" w:noHBand="0" w:noVBand="1"/>
            </w:tblPr>
            <w:tblGrid>
              <w:gridCol w:w="736"/>
              <w:gridCol w:w="4096"/>
              <w:gridCol w:w="3948"/>
            </w:tblGrid>
            <w:tr w:rsidR="002F3281" w:rsidRPr="001F2759" w14:paraId="3329134D" w14:textId="77777777" w:rsidTr="00B22BA3">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B06EEB1" w14:textId="77777777" w:rsidR="002F3281" w:rsidRPr="001F2759" w:rsidRDefault="002F3281" w:rsidP="00B22BA3">
                  <w:pPr>
                    <w:tabs>
                      <w:tab w:val="left" w:pos="960"/>
                    </w:tabs>
                    <w:spacing w:before="240" w:line="276" w:lineRule="auto"/>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3FFFDC8" w14:textId="77777777" w:rsidR="002F3281" w:rsidRPr="001F2759" w:rsidRDefault="002F3281" w:rsidP="00B22BA3">
                  <w:pPr>
                    <w:tabs>
                      <w:tab w:val="left" w:pos="960"/>
                    </w:tabs>
                    <w:spacing w:before="240" w:line="276" w:lineRule="auto"/>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EB79057" w14:textId="77777777" w:rsidR="002F3281" w:rsidRPr="001F2759" w:rsidRDefault="002F3281" w:rsidP="00B22BA3">
                  <w:pPr>
                    <w:tabs>
                      <w:tab w:val="left" w:pos="960"/>
                    </w:tabs>
                    <w:spacing w:before="240" w:line="276" w:lineRule="auto"/>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System Response</w:t>
                  </w:r>
                </w:p>
              </w:tc>
            </w:tr>
            <w:tr w:rsidR="002F3281" w:rsidRPr="001F2759" w14:paraId="7519AC1D" w14:textId="77777777" w:rsidTr="00B22BA3">
              <w:trPr>
                <w:trHeight w:val="405"/>
              </w:trPr>
              <w:tc>
                <w:tcPr>
                  <w:tcW w:w="736" w:type="dxa"/>
                  <w:tcBorders>
                    <w:top w:val="single" w:sz="4" w:space="0" w:color="auto"/>
                    <w:left w:val="single" w:sz="4" w:space="0" w:color="auto"/>
                    <w:bottom w:val="nil"/>
                    <w:right w:val="single" w:sz="4" w:space="0" w:color="auto"/>
                  </w:tcBorders>
                  <w:hideMark/>
                </w:tcPr>
                <w:p w14:paraId="49D64591" w14:textId="77777777" w:rsidR="002F3281" w:rsidRPr="001F2759" w:rsidRDefault="002F3281" w:rsidP="00B22BA3">
                  <w:pPr>
                    <w:tabs>
                      <w:tab w:val="left" w:pos="960"/>
                    </w:tabs>
                    <w:spacing w:before="240" w:line="276" w:lineRule="auto"/>
                    <w:contextualSpacing/>
                    <w:jc w:val="cente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1</w:t>
                  </w:r>
                </w:p>
              </w:tc>
              <w:tc>
                <w:tcPr>
                  <w:tcW w:w="4096" w:type="dxa"/>
                  <w:tcBorders>
                    <w:top w:val="single" w:sz="4" w:space="0" w:color="auto"/>
                    <w:left w:val="single" w:sz="4" w:space="0" w:color="auto"/>
                    <w:bottom w:val="nil"/>
                    <w:right w:val="single" w:sz="4" w:space="0" w:color="auto"/>
                  </w:tcBorders>
                  <w:hideMark/>
                </w:tcPr>
                <w:p w14:paraId="3C37A84A" w14:textId="77777777" w:rsidR="002F3281" w:rsidRPr="001F2759" w:rsidRDefault="002F3281" w:rsidP="00B22BA3">
                  <w:pPr>
                    <w:spacing w:line="276"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Stock-keeper taps on “Transfer Product” feature and selects “Transfer Box” tab.</w:t>
                  </w:r>
                </w:p>
              </w:tc>
              <w:tc>
                <w:tcPr>
                  <w:tcW w:w="3948" w:type="dxa"/>
                  <w:tcBorders>
                    <w:top w:val="single" w:sz="4" w:space="0" w:color="auto"/>
                    <w:left w:val="single" w:sz="4" w:space="0" w:color="auto"/>
                    <w:bottom w:val="nil"/>
                    <w:right w:val="single" w:sz="4" w:space="0" w:color="auto"/>
                  </w:tcBorders>
                  <w:hideMark/>
                </w:tcPr>
                <w:p w14:paraId="3E3FE5D7" w14:textId="77777777" w:rsidR="002F3281" w:rsidRPr="001F2759" w:rsidRDefault="002F3281" w:rsidP="00B22BA3">
                  <w:pPr>
                    <w:tabs>
                      <w:tab w:val="left" w:pos="960"/>
                    </w:tabs>
                    <w:spacing w:before="240" w:line="276" w:lineRule="auto"/>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w:t>
                  </w:r>
                  <w:r w:rsidRPr="001F2759">
                    <w:rPr>
                      <w:rFonts w:asciiTheme="majorHAnsi" w:eastAsia="ＭＳ 明朝" w:hAnsiTheme="majorHAnsi"/>
                      <w:noProof/>
                      <w:sz w:val="24"/>
                      <w:szCs w:val="24"/>
                    </w:rPr>
                    <w:t>Transfer Box</w:t>
                  </w:r>
                  <w:r w:rsidRPr="001F2759">
                    <w:rPr>
                      <w:rFonts w:asciiTheme="majorHAnsi" w:eastAsia="ＭＳ 明朝" w:hAnsiTheme="majorHAnsi"/>
                      <w:noProof/>
                      <w:color w:val="000000" w:themeColor="text1"/>
                      <w:sz w:val="24"/>
                      <w:szCs w:val="24"/>
                    </w:rPr>
                    <w:t>” screen is shown with following labels and fields:</w:t>
                  </w:r>
                </w:p>
                <w:p w14:paraId="34614378" w14:textId="77777777" w:rsidR="002F3281" w:rsidRPr="001F2759" w:rsidRDefault="002F3281" w:rsidP="002F3281">
                  <w:pPr>
                    <w:pStyle w:val="ListParagraph"/>
                    <w:numPr>
                      <w:ilvl w:val="0"/>
                      <w:numId w:val="32"/>
                    </w:numPr>
                    <w:tabs>
                      <w:tab w:val="left" w:pos="960"/>
                    </w:tabs>
                    <w:spacing w:before="240" w:after="160" w:line="252"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Package RFID: text, automatically inputted when package RFID tag is scanned.</w:t>
                  </w:r>
                </w:p>
                <w:p w14:paraId="12662EAF" w14:textId="77777777" w:rsidR="002F3281" w:rsidRPr="001F2759" w:rsidRDefault="002F3281" w:rsidP="002F3281">
                  <w:pPr>
                    <w:pStyle w:val="ListParagraph"/>
                    <w:numPr>
                      <w:ilvl w:val="0"/>
                      <w:numId w:val="32"/>
                    </w:numPr>
                    <w:tabs>
                      <w:tab w:val="left" w:pos="960"/>
                    </w:tabs>
                    <w:spacing w:before="240" w:after="160" w:line="252"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Box RFID: list Boxes, automatically inputted when package RFID tag is scanned.</w:t>
                  </w:r>
                </w:p>
              </w:tc>
            </w:tr>
            <w:tr w:rsidR="002F3281" w:rsidRPr="001F2759" w14:paraId="3B4BBCB9" w14:textId="77777777" w:rsidTr="00B22BA3">
              <w:trPr>
                <w:trHeight w:val="405"/>
              </w:trPr>
              <w:tc>
                <w:tcPr>
                  <w:tcW w:w="736" w:type="dxa"/>
                  <w:tcBorders>
                    <w:top w:val="single" w:sz="4" w:space="0" w:color="auto"/>
                    <w:left w:val="single" w:sz="4" w:space="0" w:color="auto"/>
                    <w:bottom w:val="nil"/>
                    <w:right w:val="single" w:sz="4" w:space="0" w:color="auto"/>
                  </w:tcBorders>
                </w:tcPr>
                <w:p w14:paraId="74ECCBBE" w14:textId="77777777" w:rsidR="002F3281" w:rsidRPr="001F2759" w:rsidRDefault="002F3281" w:rsidP="00B22BA3">
                  <w:pPr>
                    <w:tabs>
                      <w:tab w:val="left" w:pos="960"/>
                    </w:tabs>
                    <w:spacing w:before="240" w:line="276" w:lineRule="auto"/>
                    <w:contextualSpacing/>
                    <w:jc w:val="cente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lastRenderedPageBreak/>
                    <w:t>2</w:t>
                  </w:r>
                </w:p>
              </w:tc>
              <w:tc>
                <w:tcPr>
                  <w:tcW w:w="4096" w:type="dxa"/>
                  <w:tcBorders>
                    <w:top w:val="single" w:sz="4" w:space="0" w:color="auto"/>
                    <w:left w:val="single" w:sz="4" w:space="0" w:color="auto"/>
                    <w:bottom w:val="nil"/>
                    <w:right w:val="single" w:sz="4" w:space="0" w:color="auto"/>
                  </w:tcBorders>
                </w:tcPr>
                <w:p w14:paraId="3B5137ED" w14:textId="77777777" w:rsidR="002F3281" w:rsidRPr="001F2759" w:rsidRDefault="002F3281" w:rsidP="00B22BA3">
                  <w:pPr>
                    <w:spacing w:line="276"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Stock-keeper taps on “Scan” button and next to Package text field and uses RFID scanner to scan package’s tag.</w:t>
                  </w:r>
                </w:p>
              </w:tc>
              <w:tc>
                <w:tcPr>
                  <w:tcW w:w="3948" w:type="dxa"/>
                  <w:tcBorders>
                    <w:top w:val="single" w:sz="4" w:space="0" w:color="auto"/>
                    <w:left w:val="single" w:sz="4" w:space="0" w:color="auto"/>
                    <w:bottom w:val="nil"/>
                    <w:right w:val="single" w:sz="4" w:space="0" w:color="auto"/>
                  </w:tcBorders>
                </w:tcPr>
                <w:p w14:paraId="35DB5B56" w14:textId="77777777" w:rsidR="002F3281" w:rsidRPr="001F2759" w:rsidRDefault="002F3281" w:rsidP="00B22BA3">
                  <w:pPr>
                    <w:tabs>
                      <w:tab w:val="left" w:pos="960"/>
                    </w:tabs>
                    <w:spacing w:before="240" w:line="276" w:lineRule="auto"/>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Package RIFD is automatically inputted in the field.</w:t>
                  </w:r>
                </w:p>
              </w:tc>
            </w:tr>
            <w:tr w:rsidR="002F3281" w:rsidRPr="001F2759" w14:paraId="3EA5E833"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6393CDD0" w14:textId="77777777" w:rsidR="002F3281" w:rsidRPr="001F2759" w:rsidRDefault="002F3281" w:rsidP="00B22BA3">
                  <w:pPr>
                    <w:tabs>
                      <w:tab w:val="left" w:pos="960"/>
                    </w:tabs>
                    <w:spacing w:before="240" w:line="276" w:lineRule="auto"/>
                    <w:contextualSpacing/>
                    <w:jc w:val="cente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3</w:t>
                  </w:r>
                </w:p>
              </w:tc>
              <w:tc>
                <w:tcPr>
                  <w:tcW w:w="4096" w:type="dxa"/>
                  <w:tcBorders>
                    <w:top w:val="single" w:sz="4" w:space="0" w:color="auto"/>
                    <w:left w:val="single" w:sz="4" w:space="0" w:color="auto"/>
                    <w:bottom w:val="single" w:sz="4" w:space="0" w:color="auto"/>
                    <w:right w:val="single" w:sz="4" w:space="0" w:color="auto"/>
                  </w:tcBorders>
                  <w:hideMark/>
                </w:tcPr>
                <w:p w14:paraId="384B7EC7" w14:textId="77777777" w:rsidR="002F3281" w:rsidRPr="001F2759" w:rsidRDefault="002F3281" w:rsidP="00B22BA3">
                  <w:pPr>
                    <w:spacing w:line="276"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Stock-keeper taps on “Scan Box RFID” button and uses RFID scanner to scan boxes tag, which have same product as the destination package.</w:t>
                  </w:r>
                </w:p>
              </w:tc>
              <w:tc>
                <w:tcPr>
                  <w:tcW w:w="3948" w:type="dxa"/>
                  <w:tcBorders>
                    <w:top w:val="single" w:sz="4" w:space="0" w:color="auto"/>
                    <w:left w:val="single" w:sz="4" w:space="0" w:color="auto"/>
                    <w:bottom w:val="single" w:sz="4" w:space="0" w:color="auto"/>
                    <w:right w:val="single" w:sz="4" w:space="0" w:color="auto"/>
                  </w:tcBorders>
                  <w:hideMark/>
                </w:tcPr>
                <w:p w14:paraId="434B6671" w14:textId="77777777" w:rsidR="002F3281" w:rsidRPr="001F2759" w:rsidRDefault="002F3281" w:rsidP="00B22BA3">
                  <w:pPr>
                    <w:tabs>
                      <w:tab w:val="left" w:pos="960"/>
                    </w:tabs>
                    <w:spacing w:line="276"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Boxes RFIDs are automatically inputted in the field.</w:t>
                  </w:r>
                </w:p>
              </w:tc>
            </w:tr>
            <w:tr w:rsidR="002F3281" w:rsidRPr="001F2759" w14:paraId="6CCBA830"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7DC9BC9F" w14:textId="77777777" w:rsidR="002F3281" w:rsidRPr="001F2759" w:rsidRDefault="002F3281" w:rsidP="00B22BA3">
                  <w:pPr>
                    <w:tabs>
                      <w:tab w:val="left" w:pos="960"/>
                    </w:tabs>
                    <w:spacing w:before="240" w:line="276" w:lineRule="auto"/>
                    <w:contextualSpacing/>
                    <w:jc w:val="cente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4</w:t>
                  </w:r>
                </w:p>
              </w:tc>
              <w:tc>
                <w:tcPr>
                  <w:tcW w:w="4096" w:type="dxa"/>
                  <w:tcBorders>
                    <w:top w:val="single" w:sz="4" w:space="0" w:color="auto"/>
                    <w:left w:val="single" w:sz="4" w:space="0" w:color="auto"/>
                    <w:bottom w:val="single" w:sz="4" w:space="0" w:color="auto"/>
                    <w:right w:val="single" w:sz="4" w:space="0" w:color="auto"/>
                  </w:tcBorders>
                </w:tcPr>
                <w:p w14:paraId="3F5626A2" w14:textId="77777777" w:rsidR="002F3281" w:rsidRPr="001F2759" w:rsidRDefault="002F3281" w:rsidP="00B22BA3">
                  <w:pPr>
                    <w:spacing w:before="240" w:line="276" w:lineRule="auto"/>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Stock-keeper taps on “Save” button.</w:t>
                  </w:r>
                </w:p>
                <w:p w14:paraId="6714ECE4" w14:textId="77777777" w:rsidR="002F3281" w:rsidRPr="001F2759" w:rsidRDefault="002F3281" w:rsidP="00B22BA3">
                  <w:pPr>
                    <w:spacing w:before="240" w:line="276" w:lineRule="auto"/>
                    <w:contextualSpacing/>
                    <w:rPr>
                      <w:rFonts w:asciiTheme="majorHAnsi" w:eastAsia="ＭＳ 明朝" w:hAnsiTheme="majorHAnsi"/>
                      <w:noProof/>
                      <w:color w:val="000000" w:themeColor="text1"/>
                      <w:sz w:val="24"/>
                      <w:szCs w:val="24"/>
                    </w:rPr>
                  </w:pPr>
                </w:p>
              </w:tc>
              <w:tc>
                <w:tcPr>
                  <w:tcW w:w="3948" w:type="dxa"/>
                  <w:tcBorders>
                    <w:top w:val="single" w:sz="4" w:space="0" w:color="auto"/>
                    <w:left w:val="single" w:sz="4" w:space="0" w:color="auto"/>
                    <w:bottom w:val="single" w:sz="4" w:space="0" w:color="auto"/>
                    <w:right w:val="single" w:sz="4" w:space="0" w:color="auto"/>
                  </w:tcBorders>
                  <w:hideMark/>
                </w:tcPr>
                <w:p w14:paraId="28D0D114" w14:textId="77777777" w:rsidR="002F3281" w:rsidRPr="001F2759" w:rsidRDefault="002F3281" w:rsidP="00B22BA3">
                  <w:pPr>
                    <w:tabs>
                      <w:tab w:val="left" w:pos="960"/>
                    </w:tabs>
                    <w:spacing w:before="240" w:line="276" w:lineRule="auto"/>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System shows message “Transfer successfully!”</w:t>
                  </w:r>
                </w:p>
                <w:p w14:paraId="6DF1B578" w14:textId="77777777" w:rsidR="002F3281" w:rsidRPr="001F2759" w:rsidRDefault="002F3281" w:rsidP="00B22BA3">
                  <w:pPr>
                    <w:tabs>
                      <w:tab w:val="left" w:pos="960"/>
                    </w:tabs>
                    <w:spacing w:before="240" w:line="276" w:lineRule="auto"/>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[Exception 1, 2, 3, 4, 5]</w:t>
                  </w:r>
                </w:p>
              </w:tc>
            </w:tr>
          </w:tbl>
          <w:p w14:paraId="5C003358" w14:textId="77777777" w:rsidR="002F3281" w:rsidRPr="001F2759" w:rsidRDefault="002F3281" w:rsidP="00B22BA3">
            <w:pPr>
              <w:tabs>
                <w:tab w:val="left" w:pos="960"/>
              </w:tabs>
              <w:spacing w:before="240" w:line="276" w:lineRule="auto"/>
              <w:contextualSpacing/>
              <w:rPr>
                <w:rFonts w:asciiTheme="majorHAnsi" w:eastAsia="ＭＳ 明朝" w:hAnsiTheme="majorHAnsi"/>
                <w:b/>
                <w:noProof/>
                <w:color w:val="000000" w:themeColor="text1"/>
                <w:sz w:val="24"/>
                <w:szCs w:val="24"/>
              </w:rPr>
            </w:pPr>
          </w:p>
          <w:p w14:paraId="0EBEA531" w14:textId="77777777" w:rsidR="002F3281" w:rsidRPr="001F2759" w:rsidRDefault="002F3281" w:rsidP="00B22BA3">
            <w:pPr>
              <w:tabs>
                <w:tab w:val="left" w:pos="960"/>
              </w:tabs>
              <w:spacing w:before="240" w:line="276" w:lineRule="auto"/>
              <w:contextualSpacing/>
              <w:rPr>
                <w:rFonts w:asciiTheme="majorHAnsi" w:eastAsia="ＭＳ 明朝" w:hAnsiTheme="majorHAnsi"/>
                <w:noProof/>
                <w:color w:val="000000" w:themeColor="text1"/>
                <w:sz w:val="24"/>
                <w:szCs w:val="24"/>
              </w:rPr>
            </w:pPr>
            <w:r w:rsidRPr="001F2759">
              <w:rPr>
                <w:rFonts w:asciiTheme="majorHAnsi" w:eastAsia="ＭＳ 明朝" w:hAnsiTheme="majorHAnsi"/>
                <w:b/>
                <w:noProof/>
                <w:color w:val="000000" w:themeColor="text1"/>
                <w:sz w:val="24"/>
                <w:szCs w:val="24"/>
              </w:rPr>
              <w:t xml:space="preserve">Alternative Scenarios: </w:t>
            </w:r>
            <w:r w:rsidRPr="001F2759">
              <w:rPr>
                <w:rFonts w:asciiTheme="majorHAnsi" w:eastAsia="ＭＳ 明朝" w:hAnsiTheme="majorHAnsi"/>
                <w:noProof/>
                <w:color w:val="000000" w:themeColor="text1"/>
                <w:sz w:val="24"/>
                <w:szCs w:val="24"/>
              </w:rPr>
              <w:t>N/A</w:t>
            </w:r>
          </w:p>
          <w:p w14:paraId="42D403B2" w14:textId="77777777" w:rsidR="002F3281" w:rsidRPr="001F2759" w:rsidRDefault="002F3281" w:rsidP="00B22BA3">
            <w:pPr>
              <w:spacing w:line="276" w:lineRule="auto"/>
              <w:rPr>
                <w:rFonts w:asciiTheme="majorHAnsi" w:eastAsia="ＭＳ 明朝" w:hAnsiTheme="majorHAnsi"/>
                <w:b/>
                <w:noProof/>
                <w:color w:val="000000" w:themeColor="text1"/>
                <w:sz w:val="24"/>
                <w:szCs w:val="24"/>
              </w:rPr>
            </w:pPr>
          </w:p>
          <w:p w14:paraId="5A9E94A9" w14:textId="77777777" w:rsidR="002F3281" w:rsidRPr="001F2759" w:rsidRDefault="002F3281" w:rsidP="00B22BA3">
            <w:pPr>
              <w:spacing w:line="276" w:lineRule="auto"/>
              <w:rPr>
                <w:rFonts w:asciiTheme="majorHAnsi" w:eastAsia="ＭＳ 明朝" w:hAnsiTheme="majorHAnsi"/>
                <w:noProof/>
                <w:color w:val="000000" w:themeColor="text1"/>
                <w:sz w:val="24"/>
                <w:szCs w:val="24"/>
              </w:rPr>
            </w:pPr>
            <w:r w:rsidRPr="001F2759">
              <w:rPr>
                <w:rFonts w:asciiTheme="majorHAnsi" w:eastAsia="ＭＳ 明朝" w:hAnsiTheme="majorHAnsi"/>
                <w:b/>
                <w:noProof/>
                <w:color w:val="000000" w:themeColor="text1"/>
                <w:sz w:val="24"/>
                <w:szCs w:val="24"/>
              </w:rPr>
              <w:t xml:space="preserve">Exceptions: </w:t>
            </w:r>
          </w:p>
          <w:tbl>
            <w:tblPr>
              <w:tblW w:w="0" w:type="auto"/>
              <w:tblLook w:val="04A0" w:firstRow="1" w:lastRow="0" w:firstColumn="1" w:lastColumn="0" w:noHBand="0" w:noVBand="1"/>
            </w:tblPr>
            <w:tblGrid>
              <w:gridCol w:w="736"/>
              <w:gridCol w:w="4096"/>
              <w:gridCol w:w="3948"/>
            </w:tblGrid>
            <w:tr w:rsidR="002F3281" w:rsidRPr="001F2759" w14:paraId="67AE8678" w14:textId="77777777" w:rsidTr="00B22BA3">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0B9FECC" w14:textId="77777777" w:rsidR="002F3281" w:rsidRPr="001F2759" w:rsidRDefault="002F3281" w:rsidP="00B22BA3">
                  <w:pPr>
                    <w:tabs>
                      <w:tab w:val="left" w:pos="960"/>
                    </w:tabs>
                    <w:spacing w:before="240" w:line="276" w:lineRule="auto"/>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A70A50F" w14:textId="77777777" w:rsidR="002F3281" w:rsidRPr="001F2759" w:rsidRDefault="002F3281" w:rsidP="00B22BA3">
                  <w:pPr>
                    <w:tabs>
                      <w:tab w:val="left" w:pos="960"/>
                    </w:tabs>
                    <w:spacing w:before="240" w:line="276" w:lineRule="auto"/>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E791F31" w14:textId="77777777" w:rsidR="002F3281" w:rsidRPr="001F2759" w:rsidRDefault="002F3281" w:rsidP="00B22BA3">
                  <w:pPr>
                    <w:tabs>
                      <w:tab w:val="left" w:pos="960"/>
                    </w:tabs>
                    <w:spacing w:before="240" w:line="276" w:lineRule="auto"/>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System Response</w:t>
                  </w:r>
                </w:p>
              </w:tc>
            </w:tr>
            <w:tr w:rsidR="002F3281" w:rsidRPr="001F2759" w14:paraId="66B7BE68"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tcPr>
                <w:p w14:paraId="2D69AA79" w14:textId="77777777" w:rsidR="002F3281" w:rsidRPr="001F2759" w:rsidRDefault="002F3281" w:rsidP="00B22BA3">
                  <w:pPr>
                    <w:tabs>
                      <w:tab w:val="left" w:pos="960"/>
                    </w:tabs>
                    <w:spacing w:before="240" w:line="276" w:lineRule="auto"/>
                    <w:contextualSpacing/>
                    <w:jc w:val="cente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49BDA79E" w14:textId="77777777" w:rsidR="002F3281" w:rsidRPr="001F2759" w:rsidRDefault="002F3281" w:rsidP="00B22BA3">
                  <w:pPr>
                    <w:spacing w:line="276" w:lineRule="auto"/>
                    <w:rPr>
                      <w:rFonts w:asciiTheme="majorHAnsi" w:eastAsia="ＭＳ 明朝" w:hAnsiTheme="majorHAnsi"/>
                      <w:noProof/>
                      <w:sz w:val="24"/>
                      <w:szCs w:val="24"/>
                    </w:rPr>
                  </w:pPr>
                  <w:r w:rsidRPr="001F2759">
                    <w:rPr>
                      <w:rFonts w:asciiTheme="majorHAnsi" w:eastAsia="ＭＳ 明朝" w:hAnsiTheme="majorHAnsi"/>
                      <w:noProof/>
                      <w:sz w:val="24"/>
                      <w:szCs w:val="24"/>
                    </w:rPr>
                    <w:t>Stock-keeper doesn’t scan any Package RFID tag then taps on “Save” button.</w:t>
                  </w:r>
                </w:p>
              </w:tc>
              <w:tc>
                <w:tcPr>
                  <w:tcW w:w="3948" w:type="dxa"/>
                  <w:tcBorders>
                    <w:top w:val="single" w:sz="4" w:space="0" w:color="auto"/>
                    <w:left w:val="single" w:sz="4" w:space="0" w:color="auto"/>
                    <w:bottom w:val="single" w:sz="4" w:space="0" w:color="auto"/>
                    <w:right w:val="single" w:sz="4" w:space="0" w:color="auto"/>
                  </w:tcBorders>
                </w:tcPr>
                <w:p w14:paraId="0BD43311" w14:textId="77777777" w:rsidR="002F3281" w:rsidRPr="001F2759" w:rsidRDefault="002F3281" w:rsidP="00B22BA3">
                  <w:pPr>
                    <w:pStyle w:val="ListParagraph"/>
                    <w:tabs>
                      <w:tab w:val="left" w:pos="960"/>
                    </w:tabs>
                    <w:ind w:left="0"/>
                    <w:rPr>
                      <w:rFonts w:asciiTheme="majorHAnsi" w:eastAsia="ＭＳ 明朝" w:hAnsiTheme="majorHAnsi"/>
                      <w:noProof/>
                      <w:color w:val="000000" w:themeColor="text1"/>
                      <w:sz w:val="24"/>
                      <w:szCs w:val="24"/>
                    </w:rPr>
                  </w:pPr>
                  <w:r w:rsidRPr="001F2759">
                    <w:rPr>
                      <w:rFonts w:asciiTheme="majorHAnsi" w:eastAsia="ＭＳ 明朝" w:hAnsiTheme="majorHAnsi"/>
                      <w:noProof/>
                      <w:sz w:val="24"/>
                      <w:szCs w:val="24"/>
                    </w:rPr>
                    <w:t>System shows error message "Please scan Package RFID.”</w:t>
                  </w:r>
                </w:p>
              </w:tc>
            </w:tr>
            <w:tr w:rsidR="002F3281" w:rsidRPr="001F2759" w14:paraId="648E2372"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32109491" w14:textId="77777777" w:rsidR="002F3281" w:rsidRPr="001F2759" w:rsidRDefault="002F3281" w:rsidP="00B22BA3">
                  <w:pPr>
                    <w:tabs>
                      <w:tab w:val="left" w:pos="960"/>
                    </w:tabs>
                    <w:spacing w:before="240" w:line="276" w:lineRule="auto"/>
                    <w:contextualSpacing/>
                    <w:jc w:val="cente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2</w:t>
                  </w:r>
                </w:p>
              </w:tc>
              <w:tc>
                <w:tcPr>
                  <w:tcW w:w="4096" w:type="dxa"/>
                  <w:tcBorders>
                    <w:top w:val="single" w:sz="4" w:space="0" w:color="auto"/>
                    <w:left w:val="single" w:sz="4" w:space="0" w:color="auto"/>
                    <w:bottom w:val="single" w:sz="4" w:space="0" w:color="auto"/>
                    <w:right w:val="single" w:sz="4" w:space="0" w:color="auto"/>
                  </w:tcBorders>
                  <w:hideMark/>
                </w:tcPr>
                <w:p w14:paraId="41205106" w14:textId="77777777" w:rsidR="002F3281" w:rsidRPr="001F2759" w:rsidRDefault="002F3281" w:rsidP="00B22BA3">
                  <w:pPr>
                    <w:spacing w:line="276" w:lineRule="auto"/>
                    <w:rPr>
                      <w:rFonts w:asciiTheme="majorHAnsi" w:hAnsiTheme="majorHAnsi"/>
                      <w:noProof/>
                      <w:sz w:val="24"/>
                      <w:szCs w:val="24"/>
                    </w:rPr>
                  </w:pPr>
                  <w:r w:rsidRPr="001F2759">
                    <w:rPr>
                      <w:rFonts w:asciiTheme="majorHAnsi" w:eastAsia="ＭＳ 明朝" w:hAnsiTheme="majorHAnsi"/>
                      <w:noProof/>
                      <w:sz w:val="24"/>
                      <w:szCs w:val="24"/>
                    </w:rPr>
                    <w:t>Stock-keeper doesn’t scan any Box RFID tags then taps on “Save” button</w:t>
                  </w:r>
                  <w:r w:rsidRPr="001F2759">
                    <w:rPr>
                      <w:rFonts w:asciiTheme="majorHAnsi" w:hAnsiTheme="majorHAnsi"/>
                      <w:noProof/>
                      <w:sz w:val="24"/>
                      <w:szCs w:val="24"/>
                    </w:rPr>
                    <w:t>.</w:t>
                  </w:r>
                </w:p>
              </w:tc>
              <w:tc>
                <w:tcPr>
                  <w:tcW w:w="3948" w:type="dxa"/>
                  <w:tcBorders>
                    <w:top w:val="single" w:sz="4" w:space="0" w:color="auto"/>
                    <w:left w:val="single" w:sz="4" w:space="0" w:color="auto"/>
                    <w:bottom w:val="single" w:sz="4" w:space="0" w:color="auto"/>
                    <w:right w:val="single" w:sz="4" w:space="0" w:color="auto"/>
                  </w:tcBorders>
                  <w:hideMark/>
                </w:tcPr>
                <w:p w14:paraId="0FD11E90" w14:textId="77777777" w:rsidR="002F3281" w:rsidRPr="001F2759" w:rsidRDefault="002F3281" w:rsidP="00B22BA3">
                  <w:pPr>
                    <w:pStyle w:val="ListParagraph"/>
                    <w:tabs>
                      <w:tab w:val="left" w:pos="960"/>
                    </w:tabs>
                    <w:ind w:left="0"/>
                    <w:rPr>
                      <w:rFonts w:asciiTheme="majorHAnsi" w:eastAsia="ＭＳ 明朝" w:hAnsiTheme="majorHAnsi"/>
                      <w:noProof/>
                      <w:color w:val="000000" w:themeColor="text1"/>
                      <w:sz w:val="24"/>
                      <w:szCs w:val="24"/>
                    </w:rPr>
                  </w:pPr>
                  <w:r w:rsidRPr="001F2759">
                    <w:rPr>
                      <w:rFonts w:asciiTheme="majorHAnsi" w:eastAsia="ＭＳ 明朝" w:hAnsiTheme="majorHAnsi"/>
                      <w:noProof/>
                      <w:sz w:val="24"/>
                      <w:szCs w:val="24"/>
                    </w:rPr>
                    <w:t>System shows error message "Please scan Box RFID.”</w:t>
                  </w:r>
                </w:p>
              </w:tc>
            </w:tr>
            <w:tr w:rsidR="002F3281" w:rsidRPr="001F2759" w14:paraId="685FDDD7"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3BF2C1E7" w14:textId="77777777" w:rsidR="002F3281" w:rsidRPr="001F2759" w:rsidRDefault="002F3281" w:rsidP="00B22BA3">
                  <w:pPr>
                    <w:tabs>
                      <w:tab w:val="left" w:pos="960"/>
                    </w:tabs>
                    <w:spacing w:before="240" w:line="276" w:lineRule="auto"/>
                    <w:contextualSpacing/>
                    <w:jc w:val="cente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3</w:t>
                  </w:r>
                </w:p>
              </w:tc>
              <w:tc>
                <w:tcPr>
                  <w:tcW w:w="4096" w:type="dxa"/>
                  <w:tcBorders>
                    <w:top w:val="single" w:sz="4" w:space="0" w:color="auto"/>
                    <w:left w:val="single" w:sz="4" w:space="0" w:color="auto"/>
                    <w:bottom w:val="single" w:sz="4" w:space="0" w:color="auto"/>
                    <w:right w:val="single" w:sz="4" w:space="0" w:color="auto"/>
                  </w:tcBorders>
                  <w:hideMark/>
                </w:tcPr>
                <w:p w14:paraId="6B058D90" w14:textId="77777777" w:rsidR="002F3281" w:rsidRPr="001F2759" w:rsidRDefault="002F3281" w:rsidP="00B22BA3">
                  <w:pPr>
                    <w:spacing w:line="276" w:lineRule="auto"/>
                    <w:rPr>
                      <w:rFonts w:asciiTheme="majorHAnsi" w:hAnsiTheme="majorHAnsi"/>
                      <w:noProof/>
                      <w:sz w:val="24"/>
                      <w:szCs w:val="24"/>
                    </w:rPr>
                  </w:pPr>
                  <w:r w:rsidRPr="001F2759">
                    <w:rPr>
                      <w:rFonts w:asciiTheme="majorHAnsi" w:eastAsia="ＭＳ 明朝" w:hAnsiTheme="majorHAnsi"/>
                      <w:noProof/>
                      <w:color w:val="000000" w:themeColor="text1"/>
                      <w:sz w:val="24"/>
                      <w:szCs w:val="24"/>
                    </w:rPr>
                    <w:t>Stock-keeper taps on “Cancel” button.</w:t>
                  </w:r>
                </w:p>
              </w:tc>
              <w:tc>
                <w:tcPr>
                  <w:tcW w:w="3948" w:type="dxa"/>
                  <w:tcBorders>
                    <w:top w:val="single" w:sz="4" w:space="0" w:color="auto"/>
                    <w:left w:val="single" w:sz="4" w:space="0" w:color="auto"/>
                    <w:bottom w:val="single" w:sz="4" w:space="0" w:color="auto"/>
                    <w:right w:val="single" w:sz="4" w:space="0" w:color="auto"/>
                  </w:tcBorders>
                  <w:hideMark/>
                </w:tcPr>
                <w:p w14:paraId="4F14B490" w14:textId="77777777" w:rsidR="002F3281" w:rsidRPr="001F2759" w:rsidRDefault="002F3281" w:rsidP="00B22BA3">
                  <w:pPr>
                    <w:pStyle w:val="ListParagraph"/>
                    <w:tabs>
                      <w:tab w:val="left" w:pos="960"/>
                    </w:tabs>
                    <w:ind w:left="0"/>
                    <w:rPr>
                      <w:rFonts w:asciiTheme="majorHAnsi" w:eastAsia="ＭＳ 明朝" w:hAnsiTheme="majorHAnsi"/>
                      <w:noProof/>
                      <w:color w:val="000000" w:themeColor="text1"/>
                      <w:sz w:val="24"/>
                      <w:szCs w:val="24"/>
                    </w:rPr>
                  </w:pPr>
                  <w:r w:rsidRPr="001F2759">
                    <w:rPr>
                      <w:rFonts w:asciiTheme="majorHAnsi" w:eastAsia="ＭＳ 明朝" w:hAnsiTheme="majorHAnsi"/>
                      <w:noProof/>
                      <w:sz w:val="24"/>
                      <w:szCs w:val="24"/>
                    </w:rPr>
                    <w:t>System shows “Home” screen.</w:t>
                  </w:r>
                </w:p>
              </w:tc>
            </w:tr>
            <w:tr w:rsidR="002F3281" w:rsidRPr="001F2759" w14:paraId="6E7FCF19"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40CE5FAA" w14:textId="77777777" w:rsidR="002F3281" w:rsidRPr="001F2759" w:rsidRDefault="002F3281" w:rsidP="00B22BA3">
                  <w:pPr>
                    <w:tabs>
                      <w:tab w:val="left" w:pos="960"/>
                    </w:tabs>
                    <w:spacing w:before="240" w:line="276" w:lineRule="auto"/>
                    <w:contextualSpacing/>
                    <w:jc w:val="cente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4</w:t>
                  </w:r>
                </w:p>
              </w:tc>
              <w:tc>
                <w:tcPr>
                  <w:tcW w:w="4096" w:type="dxa"/>
                  <w:tcBorders>
                    <w:top w:val="single" w:sz="4" w:space="0" w:color="auto"/>
                    <w:left w:val="single" w:sz="4" w:space="0" w:color="auto"/>
                    <w:bottom w:val="single" w:sz="4" w:space="0" w:color="auto"/>
                    <w:right w:val="single" w:sz="4" w:space="0" w:color="auto"/>
                  </w:tcBorders>
                  <w:hideMark/>
                </w:tcPr>
                <w:p w14:paraId="4838DF70" w14:textId="77777777" w:rsidR="002F3281" w:rsidRPr="001F2759" w:rsidRDefault="002F3281" w:rsidP="00B22BA3">
                  <w:pPr>
                    <w:spacing w:line="276"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sz w:val="24"/>
                      <w:szCs w:val="24"/>
                    </w:rPr>
                    <w:t>Bluetooth connection problem.</w:t>
                  </w:r>
                </w:p>
              </w:tc>
              <w:tc>
                <w:tcPr>
                  <w:tcW w:w="3948" w:type="dxa"/>
                  <w:tcBorders>
                    <w:top w:val="single" w:sz="4" w:space="0" w:color="auto"/>
                    <w:left w:val="single" w:sz="4" w:space="0" w:color="auto"/>
                    <w:bottom w:val="single" w:sz="4" w:space="0" w:color="auto"/>
                    <w:right w:val="single" w:sz="4" w:space="0" w:color="auto"/>
                  </w:tcBorders>
                  <w:hideMark/>
                </w:tcPr>
                <w:p w14:paraId="48E0ADFE" w14:textId="77777777" w:rsidR="002F3281" w:rsidRPr="001F2759" w:rsidRDefault="002F3281" w:rsidP="00B22BA3">
                  <w:pPr>
                    <w:pStyle w:val="ListParagraph"/>
                    <w:tabs>
                      <w:tab w:val="left" w:pos="960"/>
                    </w:tabs>
                    <w:ind w:left="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System shows error message: “Please check your Bluetooth connection.”</w:t>
                  </w:r>
                </w:p>
              </w:tc>
            </w:tr>
            <w:tr w:rsidR="002F3281" w:rsidRPr="001F2759" w14:paraId="6956B358"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3838EC84" w14:textId="77777777" w:rsidR="002F3281" w:rsidRPr="001F2759" w:rsidRDefault="002F3281" w:rsidP="00B22BA3">
                  <w:pPr>
                    <w:tabs>
                      <w:tab w:val="left" w:pos="960"/>
                    </w:tabs>
                    <w:spacing w:before="240" w:line="276" w:lineRule="auto"/>
                    <w:contextualSpacing/>
                    <w:jc w:val="cente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5</w:t>
                  </w:r>
                </w:p>
              </w:tc>
              <w:tc>
                <w:tcPr>
                  <w:tcW w:w="4096" w:type="dxa"/>
                  <w:tcBorders>
                    <w:top w:val="single" w:sz="4" w:space="0" w:color="auto"/>
                    <w:left w:val="single" w:sz="4" w:space="0" w:color="auto"/>
                    <w:bottom w:val="single" w:sz="4" w:space="0" w:color="auto"/>
                    <w:right w:val="single" w:sz="4" w:space="0" w:color="auto"/>
                  </w:tcBorders>
                  <w:hideMark/>
                </w:tcPr>
                <w:p w14:paraId="7AD6564C" w14:textId="77777777" w:rsidR="002F3281" w:rsidRPr="001F2759" w:rsidRDefault="002F3281" w:rsidP="00B22BA3">
                  <w:pPr>
                    <w:spacing w:line="276" w:lineRule="auto"/>
                    <w:rPr>
                      <w:rFonts w:asciiTheme="majorHAnsi" w:eastAsia="ＭＳ 明朝" w:hAnsiTheme="majorHAnsi"/>
                      <w:noProof/>
                      <w:sz w:val="24"/>
                      <w:szCs w:val="24"/>
                    </w:rPr>
                  </w:pPr>
                  <w:r w:rsidRPr="001F2759">
                    <w:rPr>
                      <w:rFonts w:asciiTheme="majorHAnsi" w:eastAsia="ＭＳ 明朝" w:hAnsiTheme="majorHAnsi"/>
                      <w:noProof/>
                      <w:color w:val="000000" w:themeColor="text1"/>
                      <w:sz w:val="24"/>
                      <w:szCs w:val="24"/>
                    </w:rPr>
                    <w:t>Network connection problem.</w:t>
                  </w:r>
                </w:p>
              </w:tc>
              <w:tc>
                <w:tcPr>
                  <w:tcW w:w="3948" w:type="dxa"/>
                  <w:tcBorders>
                    <w:top w:val="single" w:sz="4" w:space="0" w:color="auto"/>
                    <w:left w:val="single" w:sz="4" w:space="0" w:color="auto"/>
                    <w:bottom w:val="single" w:sz="4" w:space="0" w:color="auto"/>
                    <w:right w:val="single" w:sz="4" w:space="0" w:color="auto"/>
                  </w:tcBorders>
                  <w:hideMark/>
                </w:tcPr>
                <w:p w14:paraId="0BB9935B" w14:textId="77777777" w:rsidR="002F3281" w:rsidRPr="001F2759" w:rsidRDefault="002F3281" w:rsidP="00B22BA3">
                  <w:pPr>
                    <w:pStyle w:val="ListParagraph"/>
                    <w:tabs>
                      <w:tab w:val="left" w:pos="960"/>
                    </w:tabs>
                    <w:ind w:left="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System shows error message: “Please check your network connection.”</w:t>
                  </w:r>
                </w:p>
              </w:tc>
            </w:tr>
          </w:tbl>
          <w:p w14:paraId="3E2B1408" w14:textId="77777777" w:rsidR="002F3281" w:rsidRPr="001F2759" w:rsidRDefault="002F3281" w:rsidP="00B22BA3">
            <w:pPr>
              <w:spacing w:line="276" w:lineRule="auto"/>
              <w:rPr>
                <w:rFonts w:asciiTheme="majorHAnsi" w:eastAsia="ＭＳ 明朝" w:hAnsiTheme="majorHAnsi"/>
                <w:b/>
                <w:noProof/>
                <w:color w:val="000000" w:themeColor="text1"/>
                <w:sz w:val="24"/>
                <w:szCs w:val="24"/>
              </w:rPr>
            </w:pPr>
          </w:p>
          <w:p w14:paraId="15AC4150" w14:textId="77777777" w:rsidR="002F3281" w:rsidRPr="001F2759" w:rsidRDefault="002F3281" w:rsidP="00B22BA3">
            <w:pPr>
              <w:tabs>
                <w:tab w:val="left" w:pos="960"/>
              </w:tabs>
              <w:spacing w:before="240" w:line="276" w:lineRule="auto"/>
              <w:contextualSpacing/>
              <w:rPr>
                <w:rFonts w:asciiTheme="majorHAnsi" w:eastAsia="ＭＳ 明朝" w:hAnsiTheme="majorHAnsi"/>
                <w:noProof/>
                <w:color w:val="000000" w:themeColor="text1"/>
                <w:sz w:val="24"/>
                <w:szCs w:val="24"/>
              </w:rPr>
            </w:pPr>
            <w:r w:rsidRPr="001F2759">
              <w:rPr>
                <w:rFonts w:asciiTheme="majorHAnsi" w:eastAsia="ＭＳ 明朝" w:hAnsiTheme="majorHAnsi"/>
                <w:b/>
                <w:noProof/>
                <w:color w:val="000000" w:themeColor="text1"/>
                <w:sz w:val="24"/>
                <w:szCs w:val="24"/>
              </w:rPr>
              <w:t>Relationships:</w:t>
            </w:r>
            <w:r w:rsidRPr="001F2759">
              <w:rPr>
                <w:rFonts w:asciiTheme="majorHAnsi" w:eastAsia="ＭＳ 明朝" w:hAnsiTheme="majorHAnsi"/>
                <w:noProof/>
                <w:color w:val="000000" w:themeColor="text1"/>
                <w:sz w:val="24"/>
                <w:szCs w:val="24"/>
              </w:rPr>
              <w:t xml:space="preserve"> Specialized from Transfer Product use case</w:t>
            </w:r>
            <w:r w:rsidRPr="001F2759">
              <w:rPr>
                <w:rFonts w:asciiTheme="majorHAnsi" w:eastAsia="ＭＳ 明朝" w:hAnsiTheme="majorHAnsi"/>
                <w:noProof/>
                <w:sz w:val="24"/>
                <w:szCs w:val="24"/>
              </w:rPr>
              <w:t>.</w:t>
            </w:r>
          </w:p>
          <w:p w14:paraId="0C525BB4" w14:textId="77777777" w:rsidR="002F3281" w:rsidRPr="001F2759" w:rsidRDefault="002F3281" w:rsidP="00B22BA3">
            <w:pPr>
              <w:tabs>
                <w:tab w:val="left" w:pos="960"/>
              </w:tabs>
              <w:spacing w:before="240" w:line="276" w:lineRule="auto"/>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Business Rules:</w:t>
            </w:r>
          </w:p>
          <w:p w14:paraId="4E94C05D" w14:textId="77777777" w:rsidR="002F3281" w:rsidRPr="001F2759" w:rsidRDefault="002F3281" w:rsidP="002F3281">
            <w:pPr>
              <w:numPr>
                <w:ilvl w:val="0"/>
                <w:numId w:val="30"/>
              </w:numPr>
              <w:tabs>
                <w:tab w:val="left" w:pos="960"/>
              </w:tabs>
              <w:spacing w:after="160" w:line="252" w:lineRule="auto"/>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In this mobile system, only Stock-keeper can transfer boxes to another packages.</w:t>
            </w:r>
          </w:p>
          <w:p w14:paraId="3BA47D90" w14:textId="608DEB4B" w:rsidR="002F3281" w:rsidRPr="001F2759" w:rsidRDefault="002F3281" w:rsidP="002F3281">
            <w:pPr>
              <w:numPr>
                <w:ilvl w:val="0"/>
                <w:numId w:val="30"/>
              </w:numPr>
              <w:tabs>
                <w:tab w:val="left" w:pos="960"/>
              </w:tabs>
              <w:spacing w:before="240" w:after="160" w:line="252" w:lineRule="auto"/>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Only Boxes which have identical product with pa</w:t>
            </w:r>
            <w:r w:rsidR="00564E20" w:rsidRPr="001F2759">
              <w:rPr>
                <w:rFonts w:asciiTheme="majorHAnsi" w:eastAsia="ＭＳ 明朝" w:hAnsiTheme="majorHAnsi"/>
                <w:noProof/>
                <w:color w:val="000000" w:themeColor="text1"/>
                <w:sz w:val="24"/>
                <w:szCs w:val="24"/>
              </w:rPr>
              <w:t>ckage will be shown on “Box Information</w:t>
            </w:r>
            <w:r w:rsidRPr="001F2759">
              <w:rPr>
                <w:rFonts w:asciiTheme="majorHAnsi" w:eastAsia="ＭＳ 明朝" w:hAnsiTheme="majorHAnsi"/>
                <w:noProof/>
                <w:color w:val="000000" w:themeColor="text1"/>
                <w:sz w:val="24"/>
                <w:szCs w:val="24"/>
              </w:rPr>
              <w:t>”. Others types of boxes will not be scanned</w:t>
            </w:r>
          </w:p>
        </w:tc>
      </w:tr>
    </w:tbl>
    <w:p w14:paraId="17B7231B" w14:textId="77777777" w:rsidR="002F3281" w:rsidRPr="001F2759" w:rsidRDefault="002F3281" w:rsidP="002F3281">
      <w:pPr>
        <w:jc w:val="center"/>
        <w:rPr>
          <w:rFonts w:asciiTheme="majorHAnsi" w:hAnsiTheme="majorHAnsi"/>
          <w:noProof/>
          <w:sz w:val="24"/>
          <w:szCs w:val="24"/>
        </w:rPr>
      </w:pPr>
      <w:r w:rsidRPr="001F2759">
        <w:rPr>
          <w:rFonts w:asciiTheme="majorHAnsi" w:hAnsiTheme="majorHAnsi"/>
          <w:noProof/>
          <w:sz w:val="24"/>
          <w:szCs w:val="24"/>
        </w:rPr>
        <w:lastRenderedPageBreak/>
        <w:t>&lt;</w:t>
      </w:r>
      <w:r w:rsidRPr="001F2759">
        <w:rPr>
          <w:rFonts w:asciiTheme="majorHAnsi" w:eastAsia="ＭＳ 明朝" w:hAnsiTheme="majorHAnsi"/>
          <w:noProof/>
          <w:color w:val="000000" w:themeColor="text1"/>
          <w:sz w:val="24"/>
          <w:szCs w:val="24"/>
        </w:rPr>
        <w:t>Stock-keeper</w:t>
      </w:r>
      <w:r w:rsidRPr="001F2759">
        <w:rPr>
          <w:rFonts w:asciiTheme="majorHAnsi" w:hAnsiTheme="majorHAnsi"/>
          <w:noProof/>
          <w:sz w:val="24"/>
          <w:szCs w:val="24"/>
        </w:rPr>
        <w:t xml:space="preserve">&gt; </w:t>
      </w:r>
      <w:r w:rsidRPr="001F2759">
        <w:rPr>
          <w:rFonts w:asciiTheme="majorHAnsi" w:eastAsia="ＭＳ 明朝" w:hAnsiTheme="majorHAnsi"/>
          <w:noProof/>
          <w:color w:val="000000" w:themeColor="text1"/>
          <w:sz w:val="24"/>
          <w:szCs w:val="24"/>
        </w:rPr>
        <w:t>Transfer Box</w:t>
      </w:r>
      <w:r w:rsidRPr="001F2759">
        <w:rPr>
          <w:rFonts w:asciiTheme="majorHAnsi" w:hAnsiTheme="majorHAnsi"/>
          <w:noProof/>
          <w:sz w:val="24"/>
          <w:szCs w:val="24"/>
        </w:rPr>
        <w:t xml:space="preserve"> use case specification</w:t>
      </w:r>
    </w:p>
    <w:p w14:paraId="67CA7B14" w14:textId="5A9FD175" w:rsidR="002F3281" w:rsidRPr="001F2759" w:rsidRDefault="002F3281" w:rsidP="00AA7ED1">
      <w:pPr>
        <w:pStyle w:val="Heading5"/>
        <w:rPr>
          <w:noProof/>
          <w:color w:val="FF0000"/>
          <w14:textFill>
            <w14:solidFill>
              <w14:srgbClr w14:val="FF0000">
                <w14:lumMod w14:val="60000"/>
                <w14:lumOff w14:val="40000"/>
              </w14:srgbClr>
            </w14:solidFill>
          </w14:textFill>
        </w:rPr>
      </w:pPr>
      <w:r w:rsidRPr="001F2759">
        <w:rPr>
          <w:noProof/>
        </w:rPr>
        <w:lastRenderedPageBreak/>
        <w:t>&lt;Stock-keeper&gt; Transfer Package</w:t>
      </w:r>
    </w:p>
    <w:p w14:paraId="3A4549B5" w14:textId="77777777" w:rsidR="00E13C27" w:rsidRPr="001F2759" w:rsidRDefault="002F3281" w:rsidP="00E13C27">
      <w:pPr>
        <w:keepNext/>
        <w:jc w:val="center"/>
        <w:rPr>
          <w:rFonts w:asciiTheme="majorHAnsi" w:hAnsiTheme="majorHAnsi"/>
        </w:rPr>
      </w:pPr>
      <w:r w:rsidRPr="001F2759">
        <w:rPr>
          <w:rFonts w:asciiTheme="majorHAnsi" w:hAnsiTheme="majorHAnsi"/>
          <w:noProof/>
          <w:sz w:val="24"/>
          <w:szCs w:val="24"/>
        </w:rPr>
        <w:drawing>
          <wp:inline distT="0" distB="0" distL="0" distR="0" wp14:anchorId="159D9AC0" wp14:editId="227888DC">
            <wp:extent cx="3388293" cy="1870338"/>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extLst>
                        <a:ext uri="{28A0092B-C50C-407E-A947-70E740481C1C}">
                          <a14:useLocalDpi xmlns:a14="http://schemas.microsoft.com/office/drawing/2010/main" val="0"/>
                        </a:ext>
                      </a:extLst>
                    </a:blip>
                    <a:stretch>
                      <a:fillRect/>
                    </a:stretch>
                  </pic:blipFill>
                  <pic:spPr>
                    <a:xfrm>
                      <a:off x="0" y="0"/>
                      <a:ext cx="3388293" cy="1870338"/>
                    </a:xfrm>
                    <a:prstGeom prst="rect">
                      <a:avLst/>
                    </a:prstGeom>
                  </pic:spPr>
                </pic:pic>
              </a:graphicData>
            </a:graphic>
          </wp:inline>
        </w:drawing>
      </w:r>
    </w:p>
    <w:p w14:paraId="0C30CA32" w14:textId="11560056" w:rsidR="002F3281" w:rsidRPr="001F2759" w:rsidRDefault="00E13C27" w:rsidP="00013C23">
      <w:pPr>
        <w:pStyle w:val="Caption"/>
        <w:rPr>
          <w:noProof/>
        </w:rPr>
      </w:pPr>
      <w:bookmarkStart w:id="205" w:name="_Toc16980127"/>
      <w:bookmarkStart w:id="206" w:name="_Toc17066619"/>
      <w:r w:rsidRPr="001F2759">
        <w:t xml:space="preserve">Figure </w:t>
      </w:r>
      <w:r w:rsidR="00C07DF6" w:rsidRPr="001F2759">
        <w:rPr>
          <w:noProof/>
        </w:rPr>
        <w:fldChar w:fldCharType="begin"/>
      </w:r>
      <w:r w:rsidR="00C07DF6" w:rsidRPr="001F2759">
        <w:rPr>
          <w:noProof/>
        </w:rPr>
        <w:instrText xml:space="preserve"> SEQ Figure \* ARABIC </w:instrText>
      </w:r>
      <w:r w:rsidR="00C07DF6" w:rsidRPr="001F2759">
        <w:rPr>
          <w:noProof/>
        </w:rPr>
        <w:fldChar w:fldCharType="separate"/>
      </w:r>
      <w:r w:rsidR="005C1BD5">
        <w:rPr>
          <w:noProof/>
        </w:rPr>
        <w:t>42</w:t>
      </w:r>
      <w:r w:rsidR="00C07DF6" w:rsidRPr="001F2759">
        <w:rPr>
          <w:noProof/>
        </w:rPr>
        <w:fldChar w:fldCharType="end"/>
      </w:r>
      <w:r w:rsidRPr="001F2759">
        <w:t xml:space="preserve"> - </w:t>
      </w:r>
      <w:r w:rsidRPr="001F2759">
        <w:rPr>
          <w:noProof/>
        </w:rPr>
        <w:t>&lt;Stock-keeper&gt; Transfer Package</w:t>
      </w:r>
      <w:bookmarkEnd w:id="205"/>
      <w:bookmarkEnd w:id="206"/>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2F3281" w:rsidRPr="001F2759" w14:paraId="400C16E9" w14:textId="77777777" w:rsidTr="00B22BA3">
        <w:tc>
          <w:tcPr>
            <w:tcW w:w="9006"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6C9A001" w14:textId="77777777" w:rsidR="002F3281" w:rsidRPr="001F2759" w:rsidRDefault="002F3281" w:rsidP="00B22BA3">
            <w:pPr>
              <w:tabs>
                <w:tab w:val="left" w:pos="960"/>
                <w:tab w:val="left" w:pos="2640"/>
                <w:tab w:val="left" w:pos="3720"/>
              </w:tabs>
              <w:spacing w:line="276" w:lineRule="auto"/>
              <w:rPr>
                <w:rFonts w:asciiTheme="majorHAnsi" w:eastAsia="ＭＳ 明朝" w:hAnsiTheme="majorHAnsi"/>
                <w:b/>
                <w:noProof/>
                <w:color w:val="FF0000"/>
                <w:sz w:val="24"/>
                <w:szCs w:val="24"/>
              </w:rPr>
            </w:pPr>
            <w:r w:rsidRPr="001F2759">
              <w:rPr>
                <w:rFonts w:asciiTheme="majorHAnsi" w:eastAsia="ＭＳ 明朝" w:hAnsiTheme="majorHAnsi"/>
                <w:b/>
                <w:noProof/>
                <w:color w:val="000000" w:themeColor="text1"/>
                <w:sz w:val="24"/>
                <w:szCs w:val="24"/>
              </w:rPr>
              <w:t>USE CASE – RFIM_UC_SK8</w:t>
            </w:r>
          </w:p>
        </w:tc>
      </w:tr>
      <w:tr w:rsidR="002F3281" w:rsidRPr="001F2759" w14:paraId="160B8CD3"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AD7CC9A" w14:textId="77777777" w:rsidR="002F3281" w:rsidRPr="001F2759" w:rsidRDefault="002F3281" w:rsidP="00B22BA3">
            <w:pPr>
              <w:tabs>
                <w:tab w:val="left" w:pos="960"/>
              </w:tabs>
              <w:spacing w:before="240" w:line="276" w:lineRule="auto"/>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Use Case No.</w:t>
            </w:r>
          </w:p>
        </w:tc>
        <w:tc>
          <w:tcPr>
            <w:tcW w:w="2259" w:type="dxa"/>
            <w:tcBorders>
              <w:top w:val="single" w:sz="4" w:space="0" w:color="auto"/>
              <w:left w:val="single" w:sz="4" w:space="0" w:color="auto"/>
              <w:bottom w:val="single" w:sz="4" w:space="0" w:color="auto"/>
              <w:right w:val="single" w:sz="4" w:space="0" w:color="auto"/>
            </w:tcBorders>
            <w:hideMark/>
          </w:tcPr>
          <w:p w14:paraId="33D0EF43" w14:textId="77777777" w:rsidR="002F3281" w:rsidRPr="001F2759" w:rsidRDefault="002F3281" w:rsidP="00B22BA3">
            <w:pPr>
              <w:tabs>
                <w:tab w:val="left" w:pos="960"/>
              </w:tabs>
              <w:spacing w:before="240" w:line="276" w:lineRule="auto"/>
              <w:contextualSpacing/>
              <w:rPr>
                <w:rFonts w:asciiTheme="majorHAnsi" w:eastAsia="ＭＳ 明朝" w:hAnsiTheme="majorHAnsi"/>
                <w:noProof/>
                <w:color w:val="000000" w:themeColor="text1"/>
                <w:sz w:val="24"/>
                <w:szCs w:val="24"/>
              </w:rPr>
            </w:pPr>
            <w:r w:rsidRPr="001F2759">
              <w:rPr>
                <w:rFonts w:asciiTheme="majorHAnsi" w:eastAsia="ＭＳ 明朝" w:hAnsiTheme="majorHAnsi"/>
                <w:b/>
                <w:noProof/>
                <w:color w:val="000000" w:themeColor="text1"/>
                <w:sz w:val="24"/>
                <w:szCs w:val="24"/>
              </w:rPr>
              <w:t>RFIM_UC_SK8</w:t>
            </w:r>
          </w:p>
        </w:tc>
        <w:tc>
          <w:tcPr>
            <w:tcW w:w="225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177A378" w14:textId="77777777" w:rsidR="002F3281" w:rsidRPr="001F2759" w:rsidRDefault="002F3281" w:rsidP="00B22BA3">
            <w:pPr>
              <w:tabs>
                <w:tab w:val="left" w:pos="960"/>
              </w:tabs>
              <w:spacing w:before="240" w:line="276" w:lineRule="auto"/>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Use Case Version</w:t>
            </w:r>
          </w:p>
        </w:tc>
        <w:tc>
          <w:tcPr>
            <w:tcW w:w="2244" w:type="dxa"/>
            <w:tcBorders>
              <w:top w:val="single" w:sz="4" w:space="0" w:color="auto"/>
              <w:left w:val="single" w:sz="4" w:space="0" w:color="auto"/>
              <w:bottom w:val="single" w:sz="4" w:space="0" w:color="auto"/>
              <w:right w:val="single" w:sz="4" w:space="0" w:color="auto"/>
            </w:tcBorders>
            <w:hideMark/>
          </w:tcPr>
          <w:p w14:paraId="15C73366" w14:textId="77777777" w:rsidR="002F3281" w:rsidRPr="001F2759" w:rsidRDefault="002F3281" w:rsidP="00B22BA3">
            <w:pPr>
              <w:tabs>
                <w:tab w:val="left" w:pos="960"/>
              </w:tabs>
              <w:spacing w:before="240" w:line="276" w:lineRule="auto"/>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2.0</w:t>
            </w:r>
          </w:p>
        </w:tc>
      </w:tr>
      <w:tr w:rsidR="002F3281" w:rsidRPr="001F2759" w14:paraId="2537E667"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4263A0A" w14:textId="77777777" w:rsidR="002F3281" w:rsidRPr="001F2759" w:rsidRDefault="002F3281" w:rsidP="00B22BA3">
            <w:pPr>
              <w:tabs>
                <w:tab w:val="left" w:pos="960"/>
              </w:tabs>
              <w:spacing w:before="240" w:line="276" w:lineRule="auto"/>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Use Case Name</w:t>
            </w:r>
          </w:p>
        </w:tc>
        <w:tc>
          <w:tcPr>
            <w:tcW w:w="6756" w:type="dxa"/>
            <w:gridSpan w:val="3"/>
            <w:tcBorders>
              <w:top w:val="single" w:sz="4" w:space="0" w:color="auto"/>
              <w:left w:val="single" w:sz="4" w:space="0" w:color="auto"/>
              <w:bottom w:val="single" w:sz="4" w:space="0" w:color="auto"/>
              <w:right w:val="single" w:sz="4" w:space="0" w:color="auto"/>
            </w:tcBorders>
            <w:hideMark/>
          </w:tcPr>
          <w:p w14:paraId="598D8519" w14:textId="77777777" w:rsidR="002F3281" w:rsidRPr="001F2759" w:rsidRDefault="002F3281" w:rsidP="00B22BA3">
            <w:pPr>
              <w:tabs>
                <w:tab w:val="left" w:pos="960"/>
              </w:tabs>
              <w:spacing w:before="240" w:line="276" w:lineRule="auto"/>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Transfer Package</w:t>
            </w:r>
          </w:p>
        </w:tc>
      </w:tr>
      <w:tr w:rsidR="002F3281" w:rsidRPr="001F2759" w14:paraId="018673D5"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C8EBA7B" w14:textId="77777777" w:rsidR="002F3281" w:rsidRPr="001F2759" w:rsidRDefault="002F3281" w:rsidP="00B22BA3">
            <w:pPr>
              <w:tabs>
                <w:tab w:val="left" w:pos="960"/>
              </w:tabs>
              <w:spacing w:before="240" w:line="276" w:lineRule="auto"/>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Author</w:t>
            </w:r>
          </w:p>
        </w:tc>
        <w:tc>
          <w:tcPr>
            <w:tcW w:w="6756" w:type="dxa"/>
            <w:gridSpan w:val="3"/>
            <w:tcBorders>
              <w:top w:val="single" w:sz="4" w:space="0" w:color="auto"/>
              <w:left w:val="single" w:sz="4" w:space="0" w:color="auto"/>
              <w:bottom w:val="single" w:sz="4" w:space="0" w:color="auto"/>
              <w:right w:val="single" w:sz="4" w:space="0" w:color="auto"/>
            </w:tcBorders>
            <w:hideMark/>
          </w:tcPr>
          <w:p w14:paraId="3A95024F" w14:textId="3BC3DD24" w:rsidR="002F3281" w:rsidRPr="001F2759" w:rsidRDefault="001B62FD" w:rsidP="00B22BA3">
            <w:pPr>
              <w:tabs>
                <w:tab w:val="left" w:pos="960"/>
              </w:tabs>
              <w:spacing w:before="240" w:line="276" w:lineRule="auto"/>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HoangNH</w:t>
            </w:r>
          </w:p>
        </w:tc>
      </w:tr>
      <w:tr w:rsidR="002F3281" w:rsidRPr="001F2759" w14:paraId="21956572"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E1671C5" w14:textId="77777777" w:rsidR="002F3281" w:rsidRPr="001F2759" w:rsidRDefault="002F3281" w:rsidP="00B22BA3">
            <w:pPr>
              <w:tabs>
                <w:tab w:val="left" w:pos="960"/>
              </w:tabs>
              <w:spacing w:before="240" w:line="276" w:lineRule="auto"/>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Date</w:t>
            </w:r>
          </w:p>
        </w:tc>
        <w:tc>
          <w:tcPr>
            <w:tcW w:w="2259" w:type="dxa"/>
            <w:tcBorders>
              <w:top w:val="single" w:sz="4" w:space="0" w:color="auto"/>
              <w:left w:val="single" w:sz="4" w:space="0" w:color="auto"/>
              <w:bottom w:val="single" w:sz="4" w:space="0" w:color="auto"/>
              <w:right w:val="single" w:sz="4" w:space="0" w:color="auto"/>
            </w:tcBorders>
            <w:hideMark/>
          </w:tcPr>
          <w:p w14:paraId="5E175FAB" w14:textId="77777777" w:rsidR="002F3281" w:rsidRPr="001F2759" w:rsidRDefault="002F3281" w:rsidP="00B22BA3">
            <w:pPr>
              <w:tabs>
                <w:tab w:val="left" w:pos="960"/>
              </w:tabs>
              <w:spacing w:before="240" w:line="276" w:lineRule="auto"/>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26/07/2019</w:t>
            </w:r>
          </w:p>
        </w:tc>
        <w:tc>
          <w:tcPr>
            <w:tcW w:w="225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1BE04F1" w14:textId="77777777" w:rsidR="002F3281" w:rsidRPr="001F2759" w:rsidRDefault="002F3281" w:rsidP="00B22BA3">
            <w:pPr>
              <w:tabs>
                <w:tab w:val="left" w:pos="960"/>
              </w:tabs>
              <w:spacing w:before="240" w:line="276" w:lineRule="auto"/>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Priority</w:t>
            </w:r>
          </w:p>
        </w:tc>
        <w:tc>
          <w:tcPr>
            <w:tcW w:w="2244" w:type="dxa"/>
            <w:tcBorders>
              <w:top w:val="single" w:sz="4" w:space="0" w:color="auto"/>
              <w:left w:val="single" w:sz="4" w:space="0" w:color="auto"/>
              <w:bottom w:val="single" w:sz="4" w:space="0" w:color="auto"/>
              <w:right w:val="single" w:sz="4" w:space="0" w:color="auto"/>
            </w:tcBorders>
            <w:hideMark/>
          </w:tcPr>
          <w:p w14:paraId="31D05D3B" w14:textId="77777777" w:rsidR="002F3281" w:rsidRPr="001F2759" w:rsidRDefault="002F3281" w:rsidP="00B22BA3">
            <w:pPr>
              <w:tabs>
                <w:tab w:val="left" w:pos="960"/>
              </w:tabs>
              <w:spacing w:before="240" w:line="276" w:lineRule="auto"/>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Normal</w:t>
            </w:r>
          </w:p>
        </w:tc>
      </w:tr>
      <w:tr w:rsidR="002F3281" w:rsidRPr="001F2759" w14:paraId="0B1CF088" w14:textId="77777777" w:rsidTr="00B22BA3">
        <w:trPr>
          <w:trHeight w:val="78"/>
        </w:trPr>
        <w:tc>
          <w:tcPr>
            <w:tcW w:w="9006" w:type="dxa"/>
            <w:gridSpan w:val="4"/>
            <w:tcBorders>
              <w:top w:val="single" w:sz="4" w:space="0" w:color="auto"/>
              <w:left w:val="single" w:sz="4" w:space="0" w:color="auto"/>
              <w:bottom w:val="single" w:sz="4" w:space="0" w:color="auto"/>
              <w:right w:val="single" w:sz="4" w:space="0" w:color="auto"/>
            </w:tcBorders>
          </w:tcPr>
          <w:p w14:paraId="7B61850D" w14:textId="77777777" w:rsidR="002F3281" w:rsidRPr="001F2759" w:rsidRDefault="002F3281" w:rsidP="00B22BA3">
            <w:pPr>
              <w:tabs>
                <w:tab w:val="left" w:pos="960"/>
              </w:tabs>
              <w:spacing w:before="240" w:line="276" w:lineRule="auto"/>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Actor:</w:t>
            </w:r>
          </w:p>
          <w:p w14:paraId="673A3E3A" w14:textId="77777777" w:rsidR="002F3281" w:rsidRPr="001F2759" w:rsidRDefault="002F3281" w:rsidP="002F3281">
            <w:pPr>
              <w:numPr>
                <w:ilvl w:val="0"/>
                <w:numId w:val="30"/>
              </w:numPr>
              <w:tabs>
                <w:tab w:val="left" w:pos="960"/>
              </w:tabs>
              <w:spacing w:before="240" w:after="160" w:line="252" w:lineRule="auto"/>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Stock-keeper</w:t>
            </w:r>
          </w:p>
          <w:p w14:paraId="407236AC" w14:textId="77777777" w:rsidR="002F3281" w:rsidRPr="001F2759" w:rsidRDefault="002F3281" w:rsidP="00B22BA3">
            <w:pPr>
              <w:tabs>
                <w:tab w:val="left" w:pos="960"/>
              </w:tabs>
              <w:spacing w:before="240" w:line="276" w:lineRule="auto"/>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Summary:</w:t>
            </w:r>
          </w:p>
          <w:p w14:paraId="78A84B22" w14:textId="77777777" w:rsidR="002F3281" w:rsidRPr="001F2759" w:rsidRDefault="002F3281" w:rsidP="002F3281">
            <w:pPr>
              <w:numPr>
                <w:ilvl w:val="0"/>
                <w:numId w:val="30"/>
              </w:numPr>
              <w:tabs>
                <w:tab w:val="left" w:pos="960"/>
              </w:tabs>
              <w:spacing w:before="240" w:after="160" w:line="252" w:lineRule="auto"/>
              <w:contextualSpacing/>
              <w:rPr>
                <w:rFonts w:asciiTheme="majorHAnsi" w:eastAsia="ＭＳ 明朝" w:hAnsiTheme="majorHAnsi"/>
                <w:b/>
                <w:bCs/>
                <w:noProof/>
                <w:color w:val="000000" w:themeColor="text1"/>
                <w:sz w:val="24"/>
                <w:szCs w:val="24"/>
              </w:rPr>
            </w:pPr>
            <w:r w:rsidRPr="001F2759">
              <w:rPr>
                <w:rFonts w:asciiTheme="majorHAnsi" w:eastAsia="ＭＳ 明朝" w:hAnsiTheme="majorHAnsi"/>
                <w:noProof/>
                <w:color w:val="000000" w:themeColor="text1"/>
                <w:sz w:val="24"/>
                <w:szCs w:val="24"/>
              </w:rPr>
              <w:t>This use case allows Stock-keeper to transfer product packages to another cell.</w:t>
            </w:r>
          </w:p>
          <w:p w14:paraId="6B5751B5" w14:textId="77777777" w:rsidR="002F3281" w:rsidRPr="001F2759" w:rsidRDefault="002F3281" w:rsidP="00B22BA3">
            <w:pPr>
              <w:tabs>
                <w:tab w:val="left" w:pos="960"/>
              </w:tabs>
              <w:spacing w:before="240" w:line="276" w:lineRule="auto"/>
              <w:ind w:right="66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Goal:</w:t>
            </w:r>
          </w:p>
          <w:p w14:paraId="0FE67E6C" w14:textId="77777777" w:rsidR="002F3281" w:rsidRPr="001F2759" w:rsidRDefault="002F3281" w:rsidP="002F3281">
            <w:pPr>
              <w:numPr>
                <w:ilvl w:val="0"/>
                <w:numId w:val="30"/>
              </w:numPr>
              <w:tabs>
                <w:tab w:val="left" w:pos="960"/>
              </w:tabs>
              <w:spacing w:before="240" w:after="160" w:line="252" w:lineRule="auto"/>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 xml:space="preserve">Stock-keeper transfer packages successfully. </w:t>
            </w:r>
          </w:p>
          <w:p w14:paraId="188CBDD8" w14:textId="77777777" w:rsidR="002F3281" w:rsidRPr="001F2759" w:rsidRDefault="002F3281" w:rsidP="00B22BA3">
            <w:pPr>
              <w:tabs>
                <w:tab w:val="left" w:pos="960"/>
              </w:tabs>
              <w:spacing w:before="240" w:line="276" w:lineRule="auto"/>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Triggers:</w:t>
            </w:r>
          </w:p>
          <w:p w14:paraId="6A5BBB51" w14:textId="77777777" w:rsidR="002F3281" w:rsidRPr="001F2759" w:rsidRDefault="002F3281" w:rsidP="002F3281">
            <w:pPr>
              <w:numPr>
                <w:ilvl w:val="0"/>
                <w:numId w:val="30"/>
              </w:numPr>
              <w:tabs>
                <w:tab w:val="left" w:pos="960"/>
              </w:tabs>
              <w:spacing w:before="240" w:after="160" w:line="252" w:lineRule="auto"/>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Stock-keeper taps on “Save” button.</w:t>
            </w:r>
          </w:p>
          <w:p w14:paraId="5C2E06F0" w14:textId="77777777" w:rsidR="002F3281" w:rsidRPr="001F2759" w:rsidRDefault="002F3281" w:rsidP="00B22BA3">
            <w:pPr>
              <w:tabs>
                <w:tab w:val="left" w:pos="960"/>
              </w:tabs>
              <w:spacing w:before="240" w:line="276" w:lineRule="auto"/>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Preconditions:</w:t>
            </w:r>
          </w:p>
          <w:p w14:paraId="6CCD1055" w14:textId="77777777" w:rsidR="002F3281" w:rsidRPr="001F2759" w:rsidRDefault="002F3281" w:rsidP="002F3281">
            <w:pPr>
              <w:numPr>
                <w:ilvl w:val="0"/>
                <w:numId w:val="30"/>
              </w:numPr>
              <w:tabs>
                <w:tab w:val="left" w:pos="960"/>
              </w:tabs>
              <w:spacing w:before="240" w:after="160" w:line="252" w:lineRule="auto"/>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User must log in the system with Stock-keeper role.</w:t>
            </w:r>
          </w:p>
          <w:p w14:paraId="11F88358" w14:textId="77777777" w:rsidR="002F3281" w:rsidRPr="001F2759" w:rsidRDefault="002F3281" w:rsidP="002F3281">
            <w:pPr>
              <w:numPr>
                <w:ilvl w:val="0"/>
                <w:numId w:val="30"/>
              </w:numPr>
              <w:tabs>
                <w:tab w:val="left" w:pos="960"/>
              </w:tabs>
              <w:spacing w:before="240" w:after="160" w:line="252" w:lineRule="auto"/>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Product is stocked in.</w:t>
            </w:r>
          </w:p>
          <w:p w14:paraId="05D38131" w14:textId="77777777" w:rsidR="002F3281" w:rsidRPr="001F2759" w:rsidRDefault="002F3281" w:rsidP="002F3281">
            <w:pPr>
              <w:numPr>
                <w:ilvl w:val="0"/>
                <w:numId w:val="30"/>
              </w:numPr>
              <w:tabs>
                <w:tab w:val="left" w:pos="960"/>
              </w:tabs>
              <w:spacing w:before="240" w:after="160" w:line="252" w:lineRule="auto"/>
              <w:contextualSpacing/>
              <w:rPr>
                <w:rFonts w:asciiTheme="majorHAnsi" w:eastAsia="ＭＳ 明朝" w:hAnsiTheme="majorHAnsi"/>
                <w:noProof/>
                <w:sz w:val="24"/>
                <w:szCs w:val="24"/>
              </w:rPr>
            </w:pPr>
            <w:r w:rsidRPr="001F2759">
              <w:rPr>
                <w:rFonts w:asciiTheme="majorHAnsi" w:eastAsia="ＭＳ 明朝" w:hAnsiTheme="majorHAnsi"/>
                <w:noProof/>
                <w:sz w:val="24"/>
                <w:szCs w:val="24"/>
              </w:rPr>
              <w:t>The mobile device is connected with a RFID scanner.</w:t>
            </w:r>
          </w:p>
          <w:p w14:paraId="1E0FED73" w14:textId="77777777" w:rsidR="002F3281" w:rsidRPr="001F2759" w:rsidRDefault="002F3281" w:rsidP="00B22BA3">
            <w:pPr>
              <w:tabs>
                <w:tab w:val="left" w:pos="960"/>
              </w:tabs>
              <w:spacing w:before="240" w:line="276" w:lineRule="auto"/>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Post conditions:</w:t>
            </w:r>
          </w:p>
          <w:p w14:paraId="6415148A" w14:textId="77777777" w:rsidR="002F3281" w:rsidRPr="001F2759" w:rsidRDefault="002F3281" w:rsidP="002F3281">
            <w:pPr>
              <w:numPr>
                <w:ilvl w:val="0"/>
                <w:numId w:val="30"/>
              </w:numPr>
              <w:tabs>
                <w:tab w:val="left" w:pos="960"/>
              </w:tabs>
              <w:spacing w:before="240" w:after="160" w:line="252" w:lineRule="auto"/>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Success: Product package is transferred to another cell successfully.</w:t>
            </w:r>
          </w:p>
          <w:p w14:paraId="17C1E214" w14:textId="77777777" w:rsidR="002F3281" w:rsidRPr="001F2759" w:rsidRDefault="002F3281" w:rsidP="002F3281">
            <w:pPr>
              <w:numPr>
                <w:ilvl w:val="0"/>
                <w:numId w:val="30"/>
              </w:numPr>
              <w:tabs>
                <w:tab w:val="left" w:pos="960"/>
              </w:tabs>
              <w:spacing w:before="240" w:after="160" w:line="252" w:lineRule="auto"/>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Fail: System shows error messages.</w:t>
            </w:r>
          </w:p>
          <w:p w14:paraId="040ADAFB" w14:textId="77777777" w:rsidR="002F3281" w:rsidRPr="001F2759" w:rsidRDefault="002F3281" w:rsidP="00B22BA3">
            <w:pPr>
              <w:tabs>
                <w:tab w:val="left" w:pos="960"/>
              </w:tabs>
              <w:spacing w:before="240" w:line="276" w:lineRule="auto"/>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Main Success Scenario:</w:t>
            </w:r>
          </w:p>
          <w:tbl>
            <w:tblPr>
              <w:tblW w:w="0" w:type="auto"/>
              <w:tblLook w:val="04A0" w:firstRow="1" w:lastRow="0" w:firstColumn="1" w:lastColumn="0" w:noHBand="0" w:noVBand="1"/>
            </w:tblPr>
            <w:tblGrid>
              <w:gridCol w:w="736"/>
              <w:gridCol w:w="4096"/>
              <w:gridCol w:w="3948"/>
            </w:tblGrid>
            <w:tr w:rsidR="002F3281" w:rsidRPr="001F2759" w14:paraId="77A5BFEC" w14:textId="77777777" w:rsidTr="00B22BA3">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F7F8E20" w14:textId="77777777" w:rsidR="002F3281" w:rsidRPr="001F2759" w:rsidRDefault="002F3281" w:rsidP="00B22BA3">
                  <w:pPr>
                    <w:tabs>
                      <w:tab w:val="left" w:pos="960"/>
                    </w:tabs>
                    <w:spacing w:before="240" w:line="276" w:lineRule="auto"/>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B7C2B47" w14:textId="77777777" w:rsidR="002F3281" w:rsidRPr="001F2759" w:rsidRDefault="002F3281" w:rsidP="00B22BA3">
                  <w:pPr>
                    <w:tabs>
                      <w:tab w:val="left" w:pos="960"/>
                    </w:tabs>
                    <w:spacing w:before="240" w:line="276" w:lineRule="auto"/>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59531D5" w14:textId="77777777" w:rsidR="002F3281" w:rsidRPr="001F2759" w:rsidRDefault="002F3281" w:rsidP="00B22BA3">
                  <w:pPr>
                    <w:tabs>
                      <w:tab w:val="left" w:pos="960"/>
                    </w:tabs>
                    <w:spacing w:before="240" w:line="276" w:lineRule="auto"/>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System Response</w:t>
                  </w:r>
                </w:p>
              </w:tc>
            </w:tr>
            <w:tr w:rsidR="002F3281" w:rsidRPr="001F2759" w14:paraId="2EFA9E1C" w14:textId="77777777" w:rsidTr="00B22BA3">
              <w:trPr>
                <w:trHeight w:val="405"/>
              </w:trPr>
              <w:tc>
                <w:tcPr>
                  <w:tcW w:w="736" w:type="dxa"/>
                  <w:tcBorders>
                    <w:top w:val="single" w:sz="4" w:space="0" w:color="auto"/>
                    <w:left w:val="single" w:sz="4" w:space="0" w:color="auto"/>
                    <w:bottom w:val="nil"/>
                    <w:right w:val="single" w:sz="4" w:space="0" w:color="auto"/>
                  </w:tcBorders>
                  <w:hideMark/>
                </w:tcPr>
                <w:p w14:paraId="2CC0B134" w14:textId="77777777" w:rsidR="002F3281" w:rsidRPr="001F2759" w:rsidRDefault="002F3281" w:rsidP="00B22BA3">
                  <w:pPr>
                    <w:tabs>
                      <w:tab w:val="left" w:pos="960"/>
                    </w:tabs>
                    <w:spacing w:before="240" w:line="276" w:lineRule="auto"/>
                    <w:contextualSpacing/>
                    <w:jc w:val="cente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1</w:t>
                  </w:r>
                </w:p>
              </w:tc>
              <w:tc>
                <w:tcPr>
                  <w:tcW w:w="4096" w:type="dxa"/>
                  <w:tcBorders>
                    <w:top w:val="single" w:sz="4" w:space="0" w:color="auto"/>
                    <w:left w:val="single" w:sz="4" w:space="0" w:color="auto"/>
                    <w:bottom w:val="nil"/>
                    <w:right w:val="single" w:sz="4" w:space="0" w:color="auto"/>
                  </w:tcBorders>
                  <w:hideMark/>
                </w:tcPr>
                <w:p w14:paraId="775AE417" w14:textId="77777777" w:rsidR="002F3281" w:rsidRPr="001F2759" w:rsidRDefault="002F3281" w:rsidP="00B22BA3">
                  <w:pPr>
                    <w:spacing w:line="276"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Stock-keeper taps on “Transfer Product” feature and selects “Transfer Package” tab.</w:t>
                  </w:r>
                </w:p>
              </w:tc>
              <w:tc>
                <w:tcPr>
                  <w:tcW w:w="3948" w:type="dxa"/>
                  <w:tcBorders>
                    <w:top w:val="single" w:sz="4" w:space="0" w:color="auto"/>
                    <w:left w:val="single" w:sz="4" w:space="0" w:color="auto"/>
                    <w:bottom w:val="nil"/>
                    <w:right w:val="single" w:sz="4" w:space="0" w:color="auto"/>
                  </w:tcBorders>
                  <w:hideMark/>
                </w:tcPr>
                <w:p w14:paraId="74ED3C24" w14:textId="77777777" w:rsidR="002F3281" w:rsidRPr="001F2759" w:rsidRDefault="002F3281" w:rsidP="00B22BA3">
                  <w:pPr>
                    <w:tabs>
                      <w:tab w:val="left" w:pos="960"/>
                    </w:tabs>
                    <w:spacing w:before="240" w:line="276" w:lineRule="auto"/>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w:t>
                  </w:r>
                  <w:r w:rsidRPr="001F2759">
                    <w:rPr>
                      <w:rFonts w:asciiTheme="majorHAnsi" w:eastAsia="ＭＳ 明朝" w:hAnsiTheme="majorHAnsi"/>
                      <w:noProof/>
                      <w:sz w:val="24"/>
                      <w:szCs w:val="24"/>
                    </w:rPr>
                    <w:t>Transfer Package</w:t>
                  </w:r>
                  <w:r w:rsidRPr="001F2759">
                    <w:rPr>
                      <w:rFonts w:asciiTheme="majorHAnsi" w:eastAsia="ＭＳ 明朝" w:hAnsiTheme="majorHAnsi"/>
                      <w:noProof/>
                      <w:color w:val="000000" w:themeColor="text1"/>
                      <w:sz w:val="24"/>
                      <w:szCs w:val="24"/>
                    </w:rPr>
                    <w:t>” screen is shown with following labels and fields:</w:t>
                  </w:r>
                </w:p>
                <w:p w14:paraId="4C291F99" w14:textId="77777777" w:rsidR="002F3281" w:rsidRPr="001F2759" w:rsidRDefault="002F3281" w:rsidP="002F3281">
                  <w:pPr>
                    <w:pStyle w:val="ListParagraph"/>
                    <w:numPr>
                      <w:ilvl w:val="0"/>
                      <w:numId w:val="32"/>
                    </w:numPr>
                    <w:tabs>
                      <w:tab w:val="left" w:pos="960"/>
                    </w:tabs>
                    <w:spacing w:before="240" w:after="160" w:line="252"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Cell RFID: text, automatically inputted when an RFID tag is scanned.</w:t>
                  </w:r>
                </w:p>
                <w:p w14:paraId="60AE076C" w14:textId="77777777" w:rsidR="002F3281" w:rsidRPr="001F2759" w:rsidRDefault="002F3281" w:rsidP="002F3281">
                  <w:pPr>
                    <w:pStyle w:val="ListParagraph"/>
                    <w:numPr>
                      <w:ilvl w:val="0"/>
                      <w:numId w:val="32"/>
                    </w:numPr>
                    <w:tabs>
                      <w:tab w:val="left" w:pos="960"/>
                    </w:tabs>
                    <w:spacing w:before="240" w:after="160" w:line="252"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Cell: text, automatically inputted after Cell RFID tag is scanned.</w:t>
                  </w:r>
                </w:p>
                <w:p w14:paraId="0F5FA815" w14:textId="77777777" w:rsidR="002F3281" w:rsidRPr="001F2759" w:rsidRDefault="002F3281" w:rsidP="002F3281">
                  <w:pPr>
                    <w:pStyle w:val="ListParagraph"/>
                    <w:numPr>
                      <w:ilvl w:val="0"/>
                      <w:numId w:val="32"/>
                    </w:numPr>
                    <w:tabs>
                      <w:tab w:val="left" w:pos="960"/>
                    </w:tabs>
                    <w:spacing w:before="240" w:after="160" w:line="252"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lastRenderedPageBreak/>
                    <w:t>Floor: text, automatically inputted when an RFID tag is scanned.</w:t>
                  </w:r>
                </w:p>
                <w:p w14:paraId="63BFEC0B" w14:textId="77777777" w:rsidR="002F3281" w:rsidRPr="001F2759" w:rsidRDefault="002F3281" w:rsidP="002F3281">
                  <w:pPr>
                    <w:pStyle w:val="ListParagraph"/>
                    <w:numPr>
                      <w:ilvl w:val="0"/>
                      <w:numId w:val="32"/>
                    </w:numPr>
                    <w:tabs>
                      <w:tab w:val="left" w:pos="960"/>
                    </w:tabs>
                    <w:spacing w:before="240" w:after="160" w:line="252"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Shelf: text, automatically inputted when an RFID tag is scanned.</w:t>
                  </w:r>
                </w:p>
                <w:p w14:paraId="54CF4799" w14:textId="77777777" w:rsidR="002F3281" w:rsidRPr="001F2759" w:rsidRDefault="002F3281" w:rsidP="002F3281">
                  <w:pPr>
                    <w:pStyle w:val="ListParagraph"/>
                    <w:numPr>
                      <w:ilvl w:val="0"/>
                      <w:numId w:val="32"/>
                    </w:numPr>
                    <w:tabs>
                      <w:tab w:val="left" w:pos="960"/>
                    </w:tabs>
                    <w:spacing w:before="240" w:after="160" w:line="252"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Package: RFID of Package, text, automatically inputted when an RFID tag is scanned.</w:t>
                  </w:r>
                </w:p>
              </w:tc>
            </w:tr>
            <w:tr w:rsidR="002F3281" w:rsidRPr="001F2759" w14:paraId="79528A6E"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5F9076BB" w14:textId="77777777" w:rsidR="002F3281" w:rsidRPr="001F2759" w:rsidRDefault="002F3281" w:rsidP="00B22BA3">
                  <w:pPr>
                    <w:tabs>
                      <w:tab w:val="left" w:pos="960"/>
                    </w:tabs>
                    <w:spacing w:before="240" w:line="276" w:lineRule="auto"/>
                    <w:contextualSpacing/>
                    <w:jc w:val="cente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lastRenderedPageBreak/>
                    <w:t>2</w:t>
                  </w:r>
                </w:p>
              </w:tc>
              <w:tc>
                <w:tcPr>
                  <w:tcW w:w="4096" w:type="dxa"/>
                  <w:tcBorders>
                    <w:top w:val="single" w:sz="4" w:space="0" w:color="auto"/>
                    <w:left w:val="single" w:sz="4" w:space="0" w:color="auto"/>
                    <w:bottom w:val="single" w:sz="4" w:space="0" w:color="auto"/>
                    <w:right w:val="single" w:sz="4" w:space="0" w:color="auto"/>
                  </w:tcBorders>
                  <w:hideMark/>
                </w:tcPr>
                <w:p w14:paraId="4427C69D" w14:textId="77777777" w:rsidR="002F3281" w:rsidRPr="001F2759" w:rsidRDefault="002F3281" w:rsidP="00B22BA3">
                  <w:pPr>
                    <w:spacing w:line="276"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Stock-keeper taps on “Scan” button next to Cell RFID text field and uses RFID scanner to scan cell’s tag.</w:t>
                  </w:r>
                </w:p>
              </w:tc>
              <w:tc>
                <w:tcPr>
                  <w:tcW w:w="3948" w:type="dxa"/>
                  <w:tcBorders>
                    <w:top w:val="single" w:sz="4" w:space="0" w:color="auto"/>
                    <w:left w:val="single" w:sz="4" w:space="0" w:color="auto"/>
                    <w:bottom w:val="single" w:sz="4" w:space="0" w:color="auto"/>
                    <w:right w:val="single" w:sz="4" w:space="0" w:color="auto"/>
                  </w:tcBorders>
                  <w:hideMark/>
                </w:tcPr>
                <w:p w14:paraId="44FB5757" w14:textId="77777777" w:rsidR="002F3281" w:rsidRPr="001F2759" w:rsidRDefault="002F3281" w:rsidP="00B22BA3">
                  <w:pPr>
                    <w:tabs>
                      <w:tab w:val="left" w:pos="960"/>
                    </w:tabs>
                    <w:spacing w:line="276"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Cell RIFD is automatically inputted in the field, followed by the position of the cell, floor, shelf associated with it.</w:t>
                  </w:r>
                </w:p>
              </w:tc>
            </w:tr>
            <w:tr w:rsidR="002F3281" w:rsidRPr="001F2759" w14:paraId="15E3B68A"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tcPr>
                <w:p w14:paraId="6E959864" w14:textId="77777777" w:rsidR="002F3281" w:rsidRPr="001F2759" w:rsidRDefault="002F3281" w:rsidP="00B22BA3">
                  <w:pPr>
                    <w:tabs>
                      <w:tab w:val="left" w:pos="960"/>
                    </w:tabs>
                    <w:spacing w:before="240" w:line="276" w:lineRule="auto"/>
                    <w:contextualSpacing/>
                    <w:jc w:val="cente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7C042D09" w14:textId="77777777" w:rsidR="002F3281" w:rsidRPr="001F2759" w:rsidRDefault="002F3281" w:rsidP="00B22BA3">
                  <w:pPr>
                    <w:spacing w:line="276"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Stock-keeper taps on “Scan” button next to Package text field and uses RFID scanner to scan package’s tag.</w:t>
                  </w:r>
                </w:p>
              </w:tc>
              <w:tc>
                <w:tcPr>
                  <w:tcW w:w="3948" w:type="dxa"/>
                  <w:tcBorders>
                    <w:top w:val="single" w:sz="4" w:space="0" w:color="auto"/>
                    <w:left w:val="single" w:sz="4" w:space="0" w:color="auto"/>
                    <w:bottom w:val="single" w:sz="4" w:space="0" w:color="auto"/>
                    <w:right w:val="single" w:sz="4" w:space="0" w:color="auto"/>
                  </w:tcBorders>
                </w:tcPr>
                <w:p w14:paraId="4740A416" w14:textId="77777777" w:rsidR="002F3281" w:rsidRPr="001F2759" w:rsidRDefault="002F3281" w:rsidP="00B22BA3">
                  <w:pPr>
                    <w:tabs>
                      <w:tab w:val="left" w:pos="960"/>
                    </w:tabs>
                    <w:spacing w:line="276"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Package RIFD is automatically inputted in the field</w:t>
                  </w:r>
                </w:p>
              </w:tc>
            </w:tr>
            <w:tr w:rsidR="002F3281" w:rsidRPr="001F2759" w14:paraId="77DD0376"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5BDE77BD" w14:textId="77777777" w:rsidR="002F3281" w:rsidRPr="001F2759" w:rsidRDefault="002F3281" w:rsidP="00B22BA3">
                  <w:pPr>
                    <w:tabs>
                      <w:tab w:val="left" w:pos="960"/>
                    </w:tabs>
                    <w:spacing w:before="240" w:line="276" w:lineRule="auto"/>
                    <w:contextualSpacing/>
                    <w:jc w:val="cente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00A482ED" w14:textId="77777777" w:rsidR="002F3281" w:rsidRPr="001F2759" w:rsidRDefault="002F3281" w:rsidP="00B22BA3">
                  <w:pPr>
                    <w:spacing w:before="240" w:line="276" w:lineRule="auto"/>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Stock-keeper taps on “Save” button.</w:t>
                  </w:r>
                </w:p>
                <w:p w14:paraId="423F7BD7" w14:textId="77777777" w:rsidR="002F3281" w:rsidRPr="001F2759" w:rsidRDefault="002F3281" w:rsidP="00B22BA3">
                  <w:pPr>
                    <w:spacing w:before="240" w:line="276" w:lineRule="auto"/>
                    <w:contextualSpacing/>
                    <w:rPr>
                      <w:rFonts w:asciiTheme="majorHAnsi" w:eastAsia="ＭＳ 明朝" w:hAnsiTheme="majorHAnsi"/>
                      <w:noProof/>
                      <w:color w:val="000000" w:themeColor="text1"/>
                      <w:sz w:val="24"/>
                      <w:szCs w:val="24"/>
                    </w:rPr>
                  </w:pPr>
                </w:p>
              </w:tc>
              <w:tc>
                <w:tcPr>
                  <w:tcW w:w="3948" w:type="dxa"/>
                  <w:tcBorders>
                    <w:top w:val="single" w:sz="4" w:space="0" w:color="auto"/>
                    <w:left w:val="single" w:sz="4" w:space="0" w:color="auto"/>
                    <w:bottom w:val="single" w:sz="4" w:space="0" w:color="auto"/>
                    <w:right w:val="single" w:sz="4" w:space="0" w:color="auto"/>
                  </w:tcBorders>
                  <w:hideMark/>
                </w:tcPr>
                <w:p w14:paraId="187EB45C" w14:textId="77777777" w:rsidR="002F3281" w:rsidRPr="001F2759" w:rsidRDefault="002F3281" w:rsidP="00B22BA3">
                  <w:pPr>
                    <w:tabs>
                      <w:tab w:val="left" w:pos="960"/>
                    </w:tabs>
                    <w:spacing w:before="240" w:line="276" w:lineRule="auto"/>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System shows message “Transfer successfully!”</w:t>
                  </w:r>
                </w:p>
                <w:p w14:paraId="4FD9F6C7" w14:textId="77CA7EC3" w:rsidR="002F3281" w:rsidRPr="001F2759" w:rsidRDefault="002F3281" w:rsidP="00B22BA3">
                  <w:pPr>
                    <w:tabs>
                      <w:tab w:val="left" w:pos="960"/>
                    </w:tabs>
                    <w:spacing w:before="240" w:line="276" w:lineRule="auto"/>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[Exception 1, 2, 3, 4</w:t>
                  </w:r>
                  <w:r w:rsidR="00C104CE" w:rsidRPr="001F2759">
                    <w:rPr>
                      <w:rFonts w:asciiTheme="majorHAnsi" w:eastAsia="ＭＳ 明朝" w:hAnsiTheme="majorHAnsi"/>
                      <w:noProof/>
                      <w:color w:val="000000" w:themeColor="text1"/>
                      <w:sz w:val="24"/>
                      <w:szCs w:val="24"/>
                    </w:rPr>
                    <w:t>, 5, 6</w:t>
                  </w:r>
                  <w:r w:rsidRPr="001F2759">
                    <w:rPr>
                      <w:rFonts w:asciiTheme="majorHAnsi" w:eastAsia="ＭＳ 明朝" w:hAnsiTheme="majorHAnsi"/>
                      <w:noProof/>
                      <w:color w:val="000000" w:themeColor="text1"/>
                      <w:sz w:val="24"/>
                      <w:szCs w:val="24"/>
                    </w:rPr>
                    <w:t>]</w:t>
                  </w:r>
                </w:p>
              </w:tc>
            </w:tr>
          </w:tbl>
          <w:p w14:paraId="74DAB788" w14:textId="77777777" w:rsidR="002F3281" w:rsidRPr="001F2759" w:rsidRDefault="002F3281" w:rsidP="00B22BA3">
            <w:pPr>
              <w:tabs>
                <w:tab w:val="left" w:pos="960"/>
              </w:tabs>
              <w:spacing w:before="240" w:line="276" w:lineRule="auto"/>
              <w:contextualSpacing/>
              <w:rPr>
                <w:rFonts w:asciiTheme="majorHAnsi" w:eastAsia="ＭＳ 明朝" w:hAnsiTheme="majorHAnsi"/>
                <w:b/>
                <w:noProof/>
                <w:color w:val="000000" w:themeColor="text1"/>
                <w:sz w:val="24"/>
                <w:szCs w:val="24"/>
              </w:rPr>
            </w:pPr>
          </w:p>
          <w:p w14:paraId="05BFCB61" w14:textId="77777777" w:rsidR="002F3281" w:rsidRPr="001F2759" w:rsidRDefault="002F3281" w:rsidP="00B22BA3">
            <w:pPr>
              <w:tabs>
                <w:tab w:val="left" w:pos="960"/>
              </w:tabs>
              <w:spacing w:before="240" w:line="276" w:lineRule="auto"/>
              <w:contextualSpacing/>
              <w:rPr>
                <w:rFonts w:asciiTheme="majorHAnsi" w:eastAsia="ＭＳ 明朝" w:hAnsiTheme="majorHAnsi"/>
                <w:noProof/>
                <w:color w:val="000000" w:themeColor="text1"/>
                <w:sz w:val="24"/>
                <w:szCs w:val="24"/>
              </w:rPr>
            </w:pPr>
            <w:r w:rsidRPr="001F2759">
              <w:rPr>
                <w:rFonts w:asciiTheme="majorHAnsi" w:eastAsia="ＭＳ 明朝" w:hAnsiTheme="majorHAnsi"/>
                <w:b/>
                <w:noProof/>
                <w:color w:val="000000" w:themeColor="text1"/>
                <w:sz w:val="24"/>
                <w:szCs w:val="24"/>
              </w:rPr>
              <w:t xml:space="preserve">Alternative Scenarios: </w:t>
            </w:r>
            <w:r w:rsidRPr="001F2759">
              <w:rPr>
                <w:rFonts w:asciiTheme="majorHAnsi" w:eastAsia="ＭＳ 明朝" w:hAnsiTheme="majorHAnsi"/>
                <w:noProof/>
                <w:color w:val="000000" w:themeColor="text1"/>
                <w:sz w:val="24"/>
                <w:szCs w:val="24"/>
              </w:rPr>
              <w:t>N/A</w:t>
            </w:r>
          </w:p>
          <w:p w14:paraId="29E9FC2A" w14:textId="77777777" w:rsidR="002F3281" w:rsidRPr="001F2759" w:rsidRDefault="002F3281" w:rsidP="00B22BA3">
            <w:pPr>
              <w:spacing w:line="276" w:lineRule="auto"/>
              <w:rPr>
                <w:rFonts w:asciiTheme="majorHAnsi" w:eastAsia="ＭＳ 明朝" w:hAnsiTheme="majorHAnsi"/>
                <w:b/>
                <w:noProof/>
                <w:color w:val="000000" w:themeColor="text1"/>
                <w:sz w:val="24"/>
                <w:szCs w:val="24"/>
              </w:rPr>
            </w:pPr>
          </w:p>
          <w:p w14:paraId="107BAC61" w14:textId="77777777" w:rsidR="002F3281" w:rsidRPr="001F2759" w:rsidRDefault="002F3281" w:rsidP="00B22BA3">
            <w:pPr>
              <w:spacing w:line="276" w:lineRule="auto"/>
              <w:rPr>
                <w:rFonts w:asciiTheme="majorHAnsi" w:eastAsia="ＭＳ 明朝" w:hAnsiTheme="majorHAnsi"/>
                <w:noProof/>
                <w:color w:val="000000" w:themeColor="text1"/>
                <w:sz w:val="24"/>
                <w:szCs w:val="24"/>
              </w:rPr>
            </w:pPr>
            <w:r w:rsidRPr="001F2759">
              <w:rPr>
                <w:rFonts w:asciiTheme="majorHAnsi" w:eastAsia="ＭＳ 明朝" w:hAnsiTheme="majorHAnsi"/>
                <w:b/>
                <w:noProof/>
                <w:color w:val="000000" w:themeColor="text1"/>
                <w:sz w:val="24"/>
                <w:szCs w:val="24"/>
              </w:rPr>
              <w:t xml:space="preserve">Exceptions: </w:t>
            </w:r>
          </w:p>
          <w:tbl>
            <w:tblPr>
              <w:tblW w:w="0" w:type="auto"/>
              <w:tblLook w:val="04A0" w:firstRow="1" w:lastRow="0" w:firstColumn="1" w:lastColumn="0" w:noHBand="0" w:noVBand="1"/>
            </w:tblPr>
            <w:tblGrid>
              <w:gridCol w:w="736"/>
              <w:gridCol w:w="4096"/>
              <w:gridCol w:w="3948"/>
            </w:tblGrid>
            <w:tr w:rsidR="002F3281" w:rsidRPr="001F2759" w14:paraId="3FA1B29A" w14:textId="77777777" w:rsidTr="00B22BA3">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390C5E6" w14:textId="77777777" w:rsidR="002F3281" w:rsidRPr="001F2759" w:rsidRDefault="002F3281" w:rsidP="00B22BA3">
                  <w:pPr>
                    <w:tabs>
                      <w:tab w:val="left" w:pos="960"/>
                    </w:tabs>
                    <w:spacing w:before="240" w:line="276" w:lineRule="auto"/>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404FF65" w14:textId="77777777" w:rsidR="002F3281" w:rsidRPr="001F2759" w:rsidRDefault="002F3281" w:rsidP="00B22BA3">
                  <w:pPr>
                    <w:tabs>
                      <w:tab w:val="left" w:pos="960"/>
                    </w:tabs>
                    <w:spacing w:before="240" w:line="276" w:lineRule="auto"/>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EC67C77" w14:textId="77777777" w:rsidR="002F3281" w:rsidRPr="001F2759" w:rsidRDefault="002F3281" w:rsidP="00B22BA3">
                  <w:pPr>
                    <w:tabs>
                      <w:tab w:val="left" w:pos="960"/>
                    </w:tabs>
                    <w:spacing w:before="240" w:line="276" w:lineRule="auto"/>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System Response</w:t>
                  </w:r>
                </w:p>
              </w:tc>
            </w:tr>
            <w:tr w:rsidR="002F3281" w:rsidRPr="001F2759" w14:paraId="53E335C5"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394DA1D3" w14:textId="77777777" w:rsidR="002F3281" w:rsidRPr="001F2759" w:rsidRDefault="002F3281" w:rsidP="00B22BA3">
                  <w:pPr>
                    <w:tabs>
                      <w:tab w:val="left" w:pos="960"/>
                    </w:tabs>
                    <w:spacing w:before="240" w:line="276" w:lineRule="auto"/>
                    <w:contextualSpacing/>
                    <w:jc w:val="cente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hideMark/>
                </w:tcPr>
                <w:p w14:paraId="7245FA5C" w14:textId="77777777" w:rsidR="002F3281" w:rsidRPr="001F2759" w:rsidRDefault="002F3281" w:rsidP="00B22BA3">
                  <w:pPr>
                    <w:spacing w:line="276" w:lineRule="auto"/>
                    <w:rPr>
                      <w:rFonts w:asciiTheme="majorHAnsi" w:hAnsiTheme="majorHAnsi"/>
                      <w:noProof/>
                      <w:sz w:val="24"/>
                      <w:szCs w:val="24"/>
                    </w:rPr>
                  </w:pPr>
                  <w:r w:rsidRPr="001F2759">
                    <w:rPr>
                      <w:rFonts w:asciiTheme="majorHAnsi" w:eastAsia="ＭＳ 明朝" w:hAnsiTheme="majorHAnsi"/>
                      <w:noProof/>
                      <w:sz w:val="24"/>
                      <w:szCs w:val="24"/>
                    </w:rPr>
                    <w:t>Stock-keeper doesn’t scan any Cell RFID tags then taps on “Save” button</w:t>
                  </w:r>
                  <w:r w:rsidRPr="001F2759">
                    <w:rPr>
                      <w:rFonts w:asciiTheme="majorHAnsi" w:hAnsiTheme="majorHAnsi"/>
                      <w:noProof/>
                      <w:sz w:val="24"/>
                      <w:szCs w:val="24"/>
                    </w:rPr>
                    <w:t>.</w:t>
                  </w:r>
                </w:p>
              </w:tc>
              <w:tc>
                <w:tcPr>
                  <w:tcW w:w="3948" w:type="dxa"/>
                  <w:tcBorders>
                    <w:top w:val="single" w:sz="4" w:space="0" w:color="auto"/>
                    <w:left w:val="single" w:sz="4" w:space="0" w:color="auto"/>
                    <w:bottom w:val="single" w:sz="4" w:space="0" w:color="auto"/>
                    <w:right w:val="single" w:sz="4" w:space="0" w:color="auto"/>
                  </w:tcBorders>
                  <w:hideMark/>
                </w:tcPr>
                <w:p w14:paraId="01A28C0B" w14:textId="77777777" w:rsidR="002F3281" w:rsidRPr="001F2759" w:rsidRDefault="002F3281" w:rsidP="00B22BA3">
                  <w:pPr>
                    <w:pStyle w:val="ListParagraph"/>
                    <w:tabs>
                      <w:tab w:val="left" w:pos="960"/>
                    </w:tabs>
                    <w:ind w:left="0"/>
                    <w:rPr>
                      <w:rFonts w:asciiTheme="majorHAnsi" w:eastAsia="ＭＳ 明朝" w:hAnsiTheme="majorHAnsi"/>
                      <w:noProof/>
                      <w:color w:val="000000" w:themeColor="text1"/>
                      <w:sz w:val="24"/>
                      <w:szCs w:val="24"/>
                    </w:rPr>
                  </w:pPr>
                  <w:r w:rsidRPr="001F2759">
                    <w:rPr>
                      <w:rFonts w:asciiTheme="majorHAnsi" w:eastAsia="ＭＳ 明朝" w:hAnsiTheme="majorHAnsi"/>
                      <w:noProof/>
                      <w:sz w:val="24"/>
                      <w:szCs w:val="24"/>
                    </w:rPr>
                    <w:t>System shows error message "Please scan Cell RFID tags.”</w:t>
                  </w:r>
                </w:p>
              </w:tc>
            </w:tr>
            <w:tr w:rsidR="002F3281" w:rsidRPr="001F2759" w14:paraId="4D8F4C4E"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tcPr>
                <w:p w14:paraId="4E92B41D" w14:textId="77777777" w:rsidR="002F3281" w:rsidRPr="001F2759" w:rsidRDefault="002F3281" w:rsidP="00B22BA3">
                  <w:pPr>
                    <w:tabs>
                      <w:tab w:val="left" w:pos="960"/>
                    </w:tabs>
                    <w:spacing w:before="240" w:line="276" w:lineRule="auto"/>
                    <w:contextualSpacing/>
                    <w:jc w:val="cente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6D1490E7" w14:textId="77777777" w:rsidR="002F3281" w:rsidRPr="001F2759" w:rsidRDefault="002F3281" w:rsidP="00B22BA3">
                  <w:pPr>
                    <w:spacing w:line="276" w:lineRule="auto"/>
                    <w:rPr>
                      <w:rFonts w:asciiTheme="majorHAnsi" w:eastAsia="ＭＳ 明朝" w:hAnsiTheme="majorHAnsi"/>
                      <w:noProof/>
                      <w:sz w:val="24"/>
                      <w:szCs w:val="24"/>
                    </w:rPr>
                  </w:pPr>
                  <w:r w:rsidRPr="001F2759">
                    <w:rPr>
                      <w:rFonts w:asciiTheme="majorHAnsi" w:eastAsia="ＭＳ 明朝" w:hAnsiTheme="majorHAnsi"/>
                      <w:noProof/>
                      <w:sz w:val="24"/>
                      <w:szCs w:val="24"/>
                    </w:rPr>
                    <w:t>Stock-keeper doesn’t scan any Package RFID tags then taps on “Save” button</w:t>
                  </w:r>
                  <w:r w:rsidRPr="001F2759">
                    <w:rPr>
                      <w:rFonts w:asciiTheme="majorHAnsi" w:hAnsiTheme="majorHAnsi"/>
                      <w:noProof/>
                      <w:sz w:val="24"/>
                      <w:szCs w:val="24"/>
                    </w:rPr>
                    <w:t>.</w:t>
                  </w:r>
                </w:p>
              </w:tc>
              <w:tc>
                <w:tcPr>
                  <w:tcW w:w="3948" w:type="dxa"/>
                  <w:tcBorders>
                    <w:top w:val="single" w:sz="4" w:space="0" w:color="auto"/>
                    <w:left w:val="single" w:sz="4" w:space="0" w:color="auto"/>
                    <w:bottom w:val="single" w:sz="4" w:space="0" w:color="auto"/>
                    <w:right w:val="single" w:sz="4" w:space="0" w:color="auto"/>
                  </w:tcBorders>
                </w:tcPr>
                <w:p w14:paraId="4907DBFD" w14:textId="77777777" w:rsidR="002F3281" w:rsidRPr="001F2759" w:rsidRDefault="002F3281" w:rsidP="00B22BA3">
                  <w:pPr>
                    <w:pStyle w:val="ListParagraph"/>
                    <w:tabs>
                      <w:tab w:val="left" w:pos="960"/>
                    </w:tabs>
                    <w:ind w:left="0"/>
                    <w:rPr>
                      <w:rFonts w:asciiTheme="majorHAnsi" w:eastAsia="ＭＳ 明朝" w:hAnsiTheme="majorHAnsi"/>
                      <w:noProof/>
                      <w:sz w:val="24"/>
                      <w:szCs w:val="24"/>
                    </w:rPr>
                  </w:pPr>
                  <w:r w:rsidRPr="001F2759">
                    <w:rPr>
                      <w:rFonts w:asciiTheme="majorHAnsi" w:eastAsia="ＭＳ 明朝" w:hAnsiTheme="majorHAnsi"/>
                      <w:noProof/>
                      <w:sz w:val="24"/>
                      <w:szCs w:val="24"/>
                    </w:rPr>
                    <w:t>System shows error message "Please scan Package RFID tags.”</w:t>
                  </w:r>
                </w:p>
              </w:tc>
            </w:tr>
            <w:tr w:rsidR="002F3281" w:rsidRPr="001F2759" w14:paraId="1A99C3DE"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0D6F2C8C" w14:textId="0F9C64EC" w:rsidR="002F3281" w:rsidRPr="001F2759" w:rsidRDefault="00C07DF6" w:rsidP="00B22BA3">
                  <w:pPr>
                    <w:tabs>
                      <w:tab w:val="left" w:pos="960"/>
                    </w:tabs>
                    <w:spacing w:before="240" w:line="276" w:lineRule="auto"/>
                    <w:contextualSpacing/>
                    <w:jc w:val="cente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3</w:t>
                  </w:r>
                </w:p>
              </w:tc>
              <w:tc>
                <w:tcPr>
                  <w:tcW w:w="4096" w:type="dxa"/>
                  <w:tcBorders>
                    <w:top w:val="single" w:sz="4" w:space="0" w:color="auto"/>
                    <w:left w:val="single" w:sz="4" w:space="0" w:color="auto"/>
                    <w:bottom w:val="single" w:sz="4" w:space="0" w:color="auto"/>
                    <w:right w:val="single" w:sz="4" w:space="0" w:color="auto"/>
                  </w:tcBorders>
                  <w:hideMark/>
                </w:tcPr>
                <w:p w14:paraId="7D0CB306" w14:textId="77777777" w:rsidR="002F3281" w:rsidRPr="001F2759" w:rsidRDefault="002F3281" w:rsidP="00B22BA3">
                  <w:pPr>
                    <w:spacing w:line="276" w:lineRule="auto"/>
                    <w:rPr>
                      <w:rFonts w:asciiTheme="majorHAnsi" w:hAnsiTheme="majorHAnsi"/>
                      <w:noProof/>
                      <w:sz w:val="24"/>
                      <w:szCs w:val="24"/>
                    </w:rPr>
                  </w:pPr>
                  <w:r w:rsidRPr="001F2759">
                    <w:rPr>
                      <w:rFonts w:asciiTheme="majorHAnsi" w:eastAsia="ＭＳ 明朝" w:hAnsiTheme="majorHAnsi"/>
                      <w:noProof/>
                      <w:color w:val="000000" w:themeColor="text1"/>
                      <w:sz w:val="24"/>
                      <w:szCs w:val="24"/>
                    </w:rPr>
                    <w:t>Stock-keeper taps on “Cancel” button.</w:t>
                  </w:r>
                </w:p>
              </w:tc>
              <w:tc>
                <w:tcPr>
                  <w:tcW w:w="3948" w:type="dxa"/>
                  <w:tcBorders>
                    <w:top w:val="single" w:sz="4" w:space="0" w:color="auto"/>
                    <w:left w:val="single" w:sz="4" w:space="0" w:color="auto"/>
                    <w:bottom w:val="single" w:sz="4" w:space="0" w:color="auto"/>
                    <w:right w:val="single" w:sz="4" w:space="0" w:color="auto"/>
                  </w:tcBorders>
                  <w:hideMark/>
                </w:tcPr>
                <w:p w14:paraId="6B3CE7E9" w14:textId="77777777" w:rsidR="002F3281" w:rsidRPr="001F2759" w:rsidRDefault="002F3281" w:rsidP="00B22BA3">
                  <w:pPr>
                    <w:pStyle w:val="ListParagraph"/>
                    <w:tabs>
                      <w:tab w:val="left" w:pos="960"/>
                    </w:tabs>
                    <w:ind w:left="0"/>
                    <w:rPr>
                      <w:rFonts w:asciiTheme="majorHAnsi" w:eastAsia="ＭＳ 明朝" w:hAnsiTheme="majorHAnsi"/>
                      <w:noProof/>
                      <w:color w:val="000000" w:themeColor="text1"/>
                      <w:sz w:val="24"/>
                      <w:szCs w:val="24"/>
                    </w:rPr>
                  </w:pPr>
                  <w:r w:rsidRPr="001F2759">
                    <w:rPr>
                      <w:rFonts w:asciiTheme="majorHAnsi" w:eastAsia="ＭＳ 明朝" w:hAnsiTheme="majorHAnsi"/>
                      <w:noProof/>
                      <w:sz w:val="24"/>
                      <w:szCs w:val="24"/>
                    </w:rPr>
                    <w:t>System shows “Home” screen.</w:t>
                  </w:r>
                </w:p>
              </w:tc>
            </w:tr>
            <w:tr w:rsidR="00C07DF6" w:rsidRPr="001F2759" w14:paraId="03C6910B"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tcPr>
                <w:p w14:paraId="27AB51E4" w14:textId="6B5A4DEB" w:rsidR="00C07DF6" w:rsidRPr="001F2759" w:rsidRDefault="00C07DF6" w:rsidP="00C07DF6">
                  <w:pPr>
                    <w:tabs>
                      <w:tab w:val="left" w:pos="960"/>
                    </w:tabs>
                    <w:spacing w:before="240" w:line="276" w:lineRule="auto"/>
                    <w:contextualSpacing/>
                    <w:jc w:val="cente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4</w:t>
                  </w:r>
                </w:p>
              </w:tc>
              <w:tc>
                <w:tcPr>
                  <w:tcW w:w="4096" w:type="dxa"/>
                  <w:tcBorders>
                    <w:top w:val="single" w:sz="4" w:space="0" w:color="auto"/>
                    <w:left w:val="single" w:sz="4" w:space="0" w:color="auto"/>
                    <w:bottom w:val="single" w:sz="4" w:space="0" w:color="auto"/>
                    <w:right w:val="single" w:sz="4" w:space="0" w:color="auto"/>
                  </w:tcBorders>
                </w:tcPr>
                <w:p w14:paraId="72716F0B" w14:textId="6FDC35D2" w:rsidR="00C07DF6" w:rsidRPr="001F2759" w:rsidRDefault="00C07DF6" w:rsidP="00B22BA3">
                  <w:pPr>
                    <w:spacing w:line="276"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Stock-keeper scan Cell that already contains package</w:t>
                  </w:r>
                </w:p>
              </w:tc>
              <w:tc>
                <w:tcPr>
                  <w:tcW w:w="3948" w:type="dxa"/>
                  <w:tcBorders>
                    <w:top w:val="single" w:sz="4" w:space="0" w:color="auto"/>
                    <w:left w:val="single" w:sz="4" w:space="0" w:color="auto"/>
                    <w:bottom w:val="single" w:sz="4" w:space="0" w:color="auto"/>
                    <w:right w:val="single" w:sz="4" w:space="0" w:color="auto"/>
                  </w:tcBorders>
                </w:tcPr>
                <w:p w14:paraId="04BDE353" w14:textId="34F01E2B" w:rsidR="00C07DF6" w:rsidRPr="001F2759" w:rsidRDefault="00C07DF6" w:rsidP="00B22BA3">
                  <w:pPr>
                    <w:pStyle w:val="ListParagraph"/>
                    <w:tabs>
                      <w:tab w:val="left" w:pos="960"/>
                    </w:tabs>
                    <w:ind w:left="0"/>
                    <w:rPr>
                      <w:rFonts w:asciiTheme="majorHAnsi" w:eastAsia="ＭＳ 明朝" w:hAnsiTheme="majorHAnsi"/>
                      <w:noProof/>
                      <w:sz w:val="24"/>
                      <w:szCs w:val="24"/>
                    </w:rPr>
                  </w:pPr>
                  <w:r w:rsidRPr="001F2759">
                    <w:rPr>
                      <w:rFonts w:asciiTheme="majorHAnsi" w:eastAsia="ＭＳ 明朝" w:hAnsiTheme="majorHAnsi"/>
                      <w:noProof/>
                      <w:sz w:val="24"/>
                      <w:szCs w:val="24"/>
                    </w:rPr>
                    <w:t>System shows error message: “Cell is full.”</w:t>
                  </w:r>
                </w:p>
              </w:tc>
            </w:tr>
            <w:tr w:rsidR="002F3281" w:rsidRPr="001F2759" w14:paraId="09189B81"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17FBD69F" w14:textId="0FE572B4" w:rsidR="002F3281" w:rsidRPr="001F2759" w:rsidRDefault="00C07DF6" w:rsidP="00C07DF6">
                  <w:pPr>
                    <w:tabs>
                      <w:tab w:val="left" w:pos="960"/>
                    </w:tabs>
                    <w:spacing w:before="240" w:line="276" w:lineRule="auto"/>
                    <w:contextualSpacing/>
                    <w:jc w:val="cente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5</w:t>
                  </w:r>
                </w:p>
              </w:tc>
              <w:tc>
                <w:tcPr>
                  <w:tcW w:w="4096" w:type="dxa"/>
                  <w:tcBorders>
                    <w:top w:val="single" w:sz="4" w:space="0" w:color="auto"/>
                    <w:left w:val="single" w:sz="4" w:space="0" w:color="auto"/>
                    <w:bottom w:val="single" w:sz="4" w:space="0" w:color="auto"/>
                    <w:right w:val="single" w:sz="4" w:space="0" w:color="auto"/>
                  </w:tcBorders>
                  <w:hideMark/>
                </w:tcPr>
                <w:p w14:paraId="3365435E" w14:textId="77777777" w:rsidR="002F3281" w:rsidRPr="001F2759" w:rsidRDefault="002F3281" w:rsidP="00B22BA3">
                  <w:pPr>
                    <w:spacing w:line="276"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sz w:val="24"/>
                      <w:szCs w:val="24"/>
                    </w:rPr>
                    <w:t>Bluetooth connection problem.</w:t>
                  </w:r>
                </w:p>
              </w:tc>
              <w:tc>
                <w:tcPr>
                  <w:tcW w:w="3948" w:type="dxa"/>
                  <w:tcBorders>
                    <w:top w:val="single" w:sz="4" w:space="0" w:color="auto"/>
                    <w:left w:val="single" w:sz="4" w:space="0" w:color="auto"/>
                    <w:bottom w:val="single" w:sz="4" w:space="0" w:color="auto"/>
                    <w:right w:val="single" w:sz="4" w:space="0" w:color="auto"/>
                  </w:tcBorders>
                  <w:hideMark/>
                </w:tcPr>
                <w:p w14:paraId="4ED62A11" w14:textId="77777777" w:rsidR="002F3281" w:rsidRPr="001F2759" w:rsidRDefault="002F3281" w:rsidP="00B22BA3">
                  <w:pPr>
                    <w:pStyle w:val="ListParagraph"/>
                    <w:tabs>
                      <w:tab w:val="left" w:pos="960"/>
                    </w:tabs>
                    <w:ind w:left="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System shows error message: “Please check your Bluetooth connection.”</w:t>
                  </w:r>
                </w:p>
              </w:tc>
            </w:tr>
            <w:tr w:rsidR="002F3281" w:rsidRPr="001F2759" w14:paraId="08A29758"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101268BA" w14:textId="37CDDE76" w:rsidR="002F3281" w:rsidRPr="001F2759" w:rsidRDefault="00C07DF6" w:rsidP="00C07DF6">
                  <w:pPr>
                    <w:tabs>
                      <w:tab w:val="left" w:pos="960"/>
                    </w:tabs>
                    <w:spacing w:before="240" w:line="276" w:lineRule="auto"/>
                    <w:contextualSpacing/>
                    <w:jc w:val="cente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6</w:t>
                  </w:r>
                </w:p>
              </w:tc>
              <w:tc>
                <w:tcPr>
                  <w:tcW w:w="4096" w:type="dxa"/>
                  <w:tcBorders>
                    <w:top w:val="single" w:sz="4" w:space="0" w:color="auto"/>
                    <w:left w:val="single" w:sz="4" w:space="0" w:color="auto"/>
                    <w:bottom w:val="single" w:sz="4" w:space="0" w:color="auto"/>
                    <w:right w:val="single" w:sz="4" w:space="0" w:color="auto"/>
                  </w:tcBorders>
                  <w:hideMark/>
                </w:tcPr>
                <w:p w14:paraId="2D485846" w14:textId="77777777" w:rsidR="002F3281" w:rsidRPr="001F2759" w:rsidRDefault="002F3281" w:rsidP="00B22BA3">
                  <w:pPr>
                    <w:spacing w:line="276" w:lineRule="auto"/>
                    <w:rPr>
                      <w:rFonts w:asciiTheme="majorHAnsi" w:eastAsia="ＭＳ 明朝" w:hAnsiTheme="majorHAnsi"/>
                      <w:noProof/>
                      <w:sz w:val="24"/>
                      <w:szCs w:val="24"/>
                    </w:rPr>
                  </w:pPr>
                  <w:r w:rsidRPr="001F2759">
                    <w:rPr>
                      <w:rFonts w:asciiTheme="majorHAnsi" w:eastAsia="ＭＳ 明朝" w:hAnsiTheme="majorHAnsi"/>
                      <w:noProof/>
                      <w:color w:val="000000" w:themeColor="text1"/>
                      <w:sz w:val="24"/>
                      <w:szCs w:val="24"/>
                    </w:rPr>
                    <w:t>Network connection problem.</w:t>
                  </w:r>
                </w:p>
              </w:tc>
              <w:tc>
                <w:tcPr>
                  <w:tcW w:w="3948" w:type="dxa"/>
                  <w:tcBorders>
                    <w:top w:val="single" w:sz="4" w:space="0" w:color="auto"/>
                    <w:left w:val="single" w:sz="4" w:space="0" w:color="auto"/>
                    <w:bottom w:val="single" w:sz="4" w:space="0" w:color="auto"/>
                    <w:right w:val="single" w:sz="4" w:space="0" w:color="auto"/>
                  </w:tcBorders>
                  <w:hideMark/>
                </w:tcPr>
                <w:p w14:paraId="4B6F51D1" w14:textId="77777777" w:rsidR="002F3281" w:rsidRPr="001F2759" w:rsidRDefault="002F3281" w:rsidP="00B22BA3">
                  <w:pPr>
                    <w:pStyle w:val="ListParagraph"/>
                    <w:tabs>
                      <w:tab w:val="left" w:pos="960"/>
                    </w:tabs>
                    <w:ind w:left="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System shows error message: “Please check your network connection.”</w:t>
                  </w:r>
                </w:p>
              </w:tc>
            </w:tr>
          </w:tbl>
          <w:p w14:paraId="6094CB55" w14:textId="77777777" w:rsidR="002F3281" w:rsidRPr="001F2759" w:rsidRDefault="002F3281" w:rsidP="00B22BA3">
            <w:pPr>
              <w:spacing w:line="276" w:lineRule="auto"/>
              <w:rPr>
                <w:rFonts w:asciiTheme="majorHAnsi" w:eastAsia="ＭＳ 明朝" w:hAnsiTheme="majorHAnsi"/>
                <w:b/>
                <w:noProof/>
                <w:color w:val="000000" w:themeColor="text1"/>
                <w:sz w:val="24"/>
                <w:szCs w:val="24"/>
              </w:rPr>
            </w:pPr>
          </w:p>
          <w:p w14:paraId="474956D7" w14:textId="77777777" w:rsidR="002F3281" w:rsidRPr="001F2759" w:rsidRDefault="002F3281" w:rsidP="00B22BA3">
            <w:pPr>
              <w:tabs>
                <w:tab w:val="left" w:pos="960"/>
              </w:tabs>
              <w:spacing w:before="240" w:line="276" w:lineRule="auto"/>
              <w:contextualSpacing/>
              <w:rPr>
                <w:rFonts w:asciiTheme="majorHAnsi" w:eastAsia="ＭＳ 明朝" w:hAnsiTheme="majorHAnsi"/>
                <w:noProof/>
                <w:color w:val="000000" w:themeColor="text1"/>
                <w:sz w:val="24"/>
                <w:szCs w:val="24"/>
              </w:rPr>
            </w:pPr>
            <w:r w:rsidRPr="001F2759">
              <w:rPr>
                <w:rFonts w:asciiTheme="majorHAnsi" w:eastAsia="ＭＳ 明朝" w:hAnsiTheme="majorHAnsi"/>
                <w:b/>
                <w:noProof/>
                <w:color w:val="000000" w:themeColor="text1"/>
                <w:sz w:val="24"/>
                <w:szCs w:val="24"/>
              </w:rPr>
              <w:t>Relationships:</w:t>
            </w:r>
            <w:r w:rsidRPr="001F2759">
              <w:rPr>
                <w:rFonts w:asciiTheme="majorHAnsi" w:eastAsia="ＭＳ 明朝" w:hAnsiTheme="majorHAnsi"/>
                <w:noProof/>
                <w:color w:val="000000" w:themeColor="text1"/>
                <w:sz w:val="24"/>
                <w:szCs w:val="24"/>
              </w:rPr>
              <w:t xml:space="preserve"> </w:t>
            </w:r>
            <w:r w:rsidRPr="001F2759">
              <w:rPr>
                <w:rFonts w:asciiTheme="majorHAnsi" w:eastAsia="ＭＳ 明朝" w:hAnsiTheme="majorHAnsi"/>
                <w:noProof/>
                <w:sz w:val="24"/>
                <w:szCs w:val="24"/>
              </w:rPr>
              <w:t>Associated with Stock-keeper actor.</w:t>
            </w:r>
          </w:p>
          <w:p w14:paraId="63956393" w14:textId="77777777" w:rsidR="002F3281" w:rsidRPr="001F2759" w:rsidRDefault="002F3281" w:rsidP="00B22BA3">
            <w:pPr>
              <w:tabs>
                <w:tab w:val="left" w:pos="960"/>
              </w:tabs>
              <w:spacing w:before="240" w:line="276" w:lineRule="auto"/>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lastRenderedPageBreak/>
              <w:t>Business Rules:</w:t>
            </w:r>
          </w:p>
          <w:p w14:paraId="7519E6B3" w14:textId="77777777" w:rsidR="002F3281" w:rsidRPr="001F2759" w:rsidRDefault="002F3281" w:rsidP="002F3281">
            <w:pPr>
              <w:numPr>
                <w:ilvl w:val="0"/>
                <w:numId w:val="30"/>
              </w:numPr>
              <w:tabs>
                <w:tab w:val="left" w:pos="960"/>
              </w:tabs>
              <w:spacing w:after="160" w:line="252" w:lineRule="auto"/>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In this mobile system, only Stock-keeper can transfer packages.</w:t>
            </w:r>
          </w:p>
          <w:p w14:paraId="7DB45B3B" w14:textId="77777777" w:rsidR="002F3281" w:rsidRPr="001F2759" w:rsidRDefault="002F3281" w:rsidP="002F3281">
            <w:pPr>
              <w:numPr>
                <w:ilvl w:val="0"/>
                <w:numId w:val="30"/>
              </w:numPr>
              <w:tabs>
                <w:tab w:val="left" w:pos="960"/>
              </w:tabs>
              <w:spacing w:after="160" w:line="252" w:lineRule="auto"/>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Unregistered packages cannot be transferred.</w:t>
            </w:r>
          </w:p>
        </w:tc>
      </w:tr>
    </w:tbl>
    <w:p w14:paraId="70443BE3" w14:textId="77777777" w:rsidR="002F3281" w:rsidRPr="001F2759" w:rsidRDefault="002F3281" w:rsidP="002F3281">
      <w:pPr>
        <w:jc w:val="center"/>
        <w:rPr>
          <w:rFonts w:asciiTheme="majorHAnsi" w:hAnsiTheme="majorHAnsi"/>
          <w:noProof/>
          <w:sz w:val="24"/>
          <w:szCs w:val="24"/>
        </w:rPr>
      </w:pPr>
      <w:r w:rsidRPr="001F2759">
        <w:rPr>
          <w:rFonts w:asciiTheme="majorHAnsi" w:hAnsiTheme="majorHAnsi"/>
          <w:noProof/>
          <w:sz w:val="24"/>
          <w:szCs w:val="24"/>
        </w:rPr>
        <w:lastRenderedPageBreak/>
        <w:t>&lt;</w:t>
      </w:r>
      <w:r w:rsidRPr="001F2759">
        <w:rPr>
          <w:rFonts w:asciiTheme="majorHAnsi" w:eastAsia="ＭＳ 明朝" w:hAnsiTheme="majorHAnsi"/>
          <w:noProof/>
          <w:color w:val="000000" w:themeColor="text1"/>
          <w:sz w:val="24"/>
          <w:szCs w:val="24"/>
        </w:rPr>
        <w:t>Stock-keeper</w:t>
      </w:r>
      <w:r w:rsidRPr="001F2759">
        <w:rPr>
          <w:rFonts w:asciiTheme="majorHAnsi" w:hAnsiTheme="majorHAnsi"/>
          <w:noProof/>
          <w:sz w:val="24"/>
          <w:szCs w:val="24"/>
        </w:rPr>
        <w:t xml:space="preserve">&gt; </w:t>
      </w:r>
      <w:r w:rsidRPr="001F2759">
        <w:rPr>
          <w:rFonts w:asciiTheme="majorHAnsi" w:eastAsia="ＭＳ 明朝" w:hAnsiTheme="majorHAnsi"/>
          <w:noProof/>
          <w:color w:val="000000" w:themeColor="text1"/>
          <w:sz w:val="24"/>
          <w:szCs w:val="24"/>
        </w:rPr>
        <w:t>Transfer Package</w:t>
      </w:r>
      <w:r w:rsidRPr="001F2759">
        <w:rPr>
          <w:rFonts w:asciiTheme="majorHAnsi" w:hAnsiTheme="majorHAnsi"/>
          <w:noProof/>
          <w:sz w:val="24"/>
          <w:szCs w:val="24"/>
        </w:rPr>
        <w:t xml:space="preserve"> use case specification</w:t>
      </w:r>
    </w:p>
    <w:p w14:paraId="04BA734C" w14:textId="3B0ACBF5" w:rsidR="002F3281" w:rsidRPr="001F2759" w:rsidRDefault="002F3281" w:rsidP="00AA7ED1">
      <w:pPr>
        <w:pStyle w:val="Heading5"/>
        <w:rPr>
          <w:noProof/>
        </w:rPr>
      </w:pPr>
      <w:r w:rsidRPr="001F2759">
        <w:rPr>
          <w:noProof/>
        </w:rPr>
        <w:t>&lt;Stock-keeper&gt; Clear RFID Tag</w:t>
      </w:r>
    </w:p>
    <w:p w14:paraId="4BE8C60E" w14:textId="77777777" w:rsidR="00111A86" w:rsidRPr="001F2759" w:rsidRDefault="002F3281" w:rsidP="00111A86">
      <w:pPr>
        <w:keepNext/>
        <w:rPr>
          <w:rFonts w:asciiTheme="majorHAnsi" w:hAnsiTheme="majorHAnsi"/>
        </w:rPr>
      </w:pPr>
      <w:r w:rsidRPr="001F2759">
        <w:rPr>
          <w:rFonts w:asciiTheme="majorHAnsi" w:hAnsiTheme="majorHAnsi"/>
          <w:noProof/>
        </w:rPr>
        <w:drawing>
          <wp:inline distT="0" distB="0" distL="0" distR="0" wp14:anchorId="5B2A7AA1" wp14:editId="350E6C48">
            <wp:extent cx="5140969" cy="283781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extLst>
                        <a:ext uri="{28A0092B-C50C-407E-A947-70E740481C1C}">
                          <a14:useLocalDpi xmlns:a14="http://schemas.microsoft.com/office/drawing/2010/main" val="0"/>
                        </a:ext>
                      </a:extLst>
                    </a:blip>
                    <a:stretch>
                      <a:fillRect/>
                    </a:stretch>
                  </pic:blipFill>
                  <pic:spPr>
                    <a:xfrm>
                      <a:off x="0" y="0"/>
                      <a:ext cx="5140969" cy="2837815"/>
                    </a:xfrm>
                    <a:prstGeom prst="rect">
                      <a:avLst/>
                    </a:prstGeom>
                  </pic:spPr>
                </pic:pic>
              </a:graphicData>
            </a:graphic>
          </wp:inline>
        </w:drawing>
      </w:r>
    </w:p>
    <w:p w14:paraId="2FD94B6D" w14:textId="05708585" w:rsidR="002F3281" w:rsidRPr="001F2759" w:rsidRDefault="00111A86" w:rsidP="00013C23">
      <w:pPr>
        <w:pStyle w:val="Caption"/>
        <w:rPr>
          <w:noProof/>
        </w:rPr>
      </w:pPr>
      <w:bookmarkStart w:id="207" w:name="_Toc16980128"/>
      <w:bookmarkStart w:id="208" w:name="_Toc17066620"/>
      <w:r w:rsidRPr="001F2759">
        <w:t xml:space="preserve">Figure </w:t>
      </w:r>
      <w:r w:rsidR="00C07DF6" w:rsidRPr="001F2759">
        <w:rPr>
          <w:noProof/>
        </w:rPr>
        <w:fldChar w:fldCharType="begin"/>
      </w:r>
      <w:r w:rsidR="00C07DF6" w:rsidRPr="001F2759">
        <w:rPr>
          <w:noProof/>
        </w:rPr>
        <w:instrText xml:space="preserve"> SEQ Figure \* ARABIC </w:instrText>
      </w:r>
      <w:r w:rsidR="00C07DF6" w:rsidRPr="001F2759">
        <w:rPr>
          <w:noProof/>
        </w:rPr>
        <w:fldChar w:fldCharType="separate"/>
      </w:r>
      <w:r w:rsidR="005C1BD5">
        <w:rPr>
          <w:noProof/>
        </w:rPr>
        <w:t>43</w:t>
      </w:r>
      <w:r w:rsidR="00C07DF6" w:rsidRPr="001F2759">
        <w:rPr>
          <w:noProof/>
        </w:rPr>
        <w:fldChar w:fldCharType="end"/>
      </w:r>
      <w:r w:rsidRPr="001F2759">
        <w:t xml:space="preserve"> - </w:t>
      </w:r>
      <w:r w:rsidRPr="001F2759">
        <w:rPr>
          <w:noProof/>
        </w:rPr>
        <w:t>&lt;Stock-keeper&gt; Clear RFID Tag</w:t>
      </w:r>
      <w:bookmarkEnd w:id="207"/>
      <w:bookmarkEnd w:id="208"/>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2F3281" w:rsidRPr="001F2759" w14:paraId="3970B59B" w14:textId="77777777" w:rsidTr="00B22BA3">
        <w:tc>
          <w:tcPr>
            <w:tcW w:w="9006"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E2F58DC" w14:textId="77777777" w:rsidR="002F3281" w:rsidRPr="001F2759" w:rsidRDefault="002F3281" w:rsidP="00B22BA3">
            <w:pPr>
              <w:tabs>
                <w:tab w:val="left" w:pos="960"/>
                <w:tab w:val="left" w:pos="2640"/>
                <w:tab w:val="left" w:pos="3720"/>
              </w:tabs>
              <w:rPr>
                <w:rFonts w:asciiTheme="majorHAnsi" w:eastAsia="ＭＳ 明朝" w:hAnsiTheme="majorHAnsi"/>
                <w:b/>
                <w:noProof/>
                <w:color w:val="FF0000"/>
                <w:sz w:val="24"/>
                <w:szCs w:val="24"/>
              </w:rPr>
            </w:pPr>
            <w:r w:rsidRPr="001F2759">
              <w:rPr>
                <w:rFonts w:asciiTheme="majorHAnsi" w:eastAsia="ＭＳ 明朝" w:hAnsiTheme="majorHAnsi"/>
                <w:b/>
                <w:noProof/>
                <w:color w:val="000000" w:themeColor="text1"/>
                <w:sz w:val="24"/>
                <w:szCs w:val="24"/>
              </w:rPr>
              <w:t>USE CASE – RFIM_UC_SK9</w:t>
            </w:r>
          </w:p>
        </w:tc>
      </w:tr>
      <w:tr w:rsidR="002F3281" w:rsidRPr="001F2759" w14:paraId="7107A4B2"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3F3D24D"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Use Case No.</w:t>
            </w:r>
          </w:p>
        </w:tc>
        <w:tc>
          <w:tcPr>
            <w:tcW w:w="2259" w:type="dxa"/>
            <w:tcBorders>
              <w:top w:val="single" w:sz="4" w:space="0" w:color="auto"/>
              <w:left w:val="single" w:sz="4" w:space="0" w:color="auto"/>
              <w:bottom w:val="single" w:sz="4" w:space="0" w:color="auto"/>
              <w:right w:val="single" w:sz="4" w:space="0" w:color="auto"/>
            </w:tcBorders>
            <w:hideMark/>
          </w:tcPr>
          <w:p w14:paraId="2BD7A964"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b/>
                <w:noProof/>
                <w:color w:val="000000" w:themeColor="text1"/>
                <w:sz w:val="24"/>
                <w:szCs w:val="24"/>
              </w:rPr>
              <w:t>RFIM_UC_SK9</w:t>
            </w:r>
          </w:p>
        </w:tc>
        <w:tc>
          <w:tcPr>
            <w:tcW w:w="225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B8A3DDE"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Use Case Version</w:t>
            </w:r>
          </w:p>
        </w:tc>
        <w:tc>
          <w:tcPr>
            <w:tcW w:w="2244" w:type="dxa"/>
            <w:tcBorders>
              <w:top w:val="single" w:sz="4" w:space="0" w:color="auto"/>
              <w:left w:val="single" w:sz="4" w:space="0" w:color="auto"/>
              <w:bottom w:val="single" w:sz="4" w:space="0" w:color="auto"/>
              <w:right w:val="single" w:sz="4" w:space="0" w:color="auto"/>
            </w:tcBorders>
            <w:hideMark/>
          </w:tcPr>
          <w:p w14:paraId="51742DA3"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2.0</w:t>
            </w:r>
          </w:p>
        </w:tc>
      </w:tr>
      <w:tr w:rsidR="002F3281" w:rsidRPr="001F2759" w14:paraId="6063B872"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D4642BD"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Use Case Name</w:t>
            </w:r>
          </w:p>
        </w:tc>
        <w:tc>
          <w:tcPr>
            <w:tcW w:w="6756" w:type="dxa"/>
            <w:gridSpan w:val="3"/>
            <w:tcBorders>
              <w:top w:val="single" w:sz="4" w:space="0" w:color="auto"/>
              <w:left w:val="single" w:sz="4" w:space="0" w:color="auto"/>
              <w:bottom w:val="single" w:sz="4" w:space="0" w:color="auto"/>
              <w:right w:val="single" w:sz="4" w:space="0" w:color="auto"/>
            </w:tcBorders>
            <w:hideMark/>
          </w:tcPr>
          <w:p w14:paraId="1B7B3317"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hAnsiTheme="majorHAnsi"/>
                <w:noProof/>
                <w:color w:val="000000" w:themeColor="text1"/>
                <w:sz w:val="24"/>
                <w:szCs w:val="24"/>
              </w:rPr>
              <w:t>Clear RFID Tag</w:t>
            </w:r>
          </w:p>
        </w:tc>
      </w:tr>
      <w:tr w:rsidR="002F3281" w:rsidRPr="001F2759" w14:paraId="05E99331"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CA7C501"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Author</w:t>
            </w:r>
          </w:p>
        </w:tc>
        <w:tc>
          <w:tcPr>
            <w:tcW w:w="6756" w:type="dxa"/>
            <w:gridSpan w:val="3"/>
            <w:tcBorders>
              <w:top w:val="single" w:sz="4" w:space="0" w:color="auto"/>
              <w:left w:val="single" w:sz="4" w:space="0" w:color="auto"/>
              <w:bottom w:val="single" w:sz="4" w:space="0" w:color="auto"/>
              <w:right w:val="single" w:sz="4" w:space="0" w:color="auto"/>
            </w:tcBorders>
            <w:hideMark/>
          </w:tcPr>
          <w:p w14:paraId="7B3D9E29"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HoangPM</w:t>
            </w:r>
          </w:p>
        </w:tc>
      </w:tr>
      <w:tr w:rsidR="002F3281" w:rsidRPr="001F2759" w14:paraId="2B07FC32"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CC081DC"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Date</w:t>
            </w:r>
          </w:p>
        </w:tc>
        <w:tc>
          <w:tcPr>
            <w:tcW w:w="2259" w:type="dxa"/>
            <w:tcBorders>
              <w:top w:val="single" w:sz="4" w:space="0" w:color="auto"/>
              <w:left w:val="single" w:sz="4" w:space="0" w:color="auto"/>
              <w:bottom w:val="single" w:sz="4" w:space="0" w:color="auto"/>
              <w:right w:val="single" w:sz="4" w:space="0" w:color="auto"/>
            </w:tcBorders>
            <w:hideMark/>
          </w:tcPr>
          <w:p w14:paraId="3042C491"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26/07/2019</w:t>
            </w:r>
          </w:p>
        </w:tc>
        <w:tc>
          <w:tcPr>
            <w:tcW w:w="225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C7BBB08"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Priority</w:t>
            </w:r>
          </w:p>
        </w:tc>
        <w:tc>
          <w:tcPr>
            <w:tcW w:w="2244" w:type="dxa"/>
            <w:tcBorders>
              <w:top w:val="single" w:sz="4" w:space="0" w:color="auto"/>
              <w:left w:val="single" w:sz="4" w:space="0" w:color="auto"/>
              <w:bottom w:val="single" w:sz="4" w:space="0" w:color="auto"/>
              <w:right w:val="single" w:sz="4" w:space="0" w:color="auto"/>
            </w:tcBorders>
            <w:hideMark/>
          </w:tcPr>
          <w:p w14:paraId="01C2D8E8"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Normal</w:t>
            </w:r>
          </w:p>
        </w:tc>
      </w:tr>
      <w:tr w:rsidR="002F3281" w:rsidRPr="001F2759" w14:paraId="19016B67" w14:textId="77777777" w:rsidTr="00B22BA3">
        <w:trPr>
          <w:trHeight w:val="78"/>
        </w:trPr>
        <w:tc>
          <w:tcPr>
            <w:tcW w:w="9006" w:type="dxa"/>
            <w:gridSpan w:val="4"/>
            <w:tcBorders>
              <w:top w:val="single" w:sz="4" w:space="0" w:color="auto"/>
              <w:left w:val="single" w:sz="4" w:space="0" w:color="auto"/>
              <w:bottom w:val="single" w:sz="4" w:space="0" w:color="auto"/>
              <w:right w:val="single" w:sz="4" w:space="0" w:color="auto"/>
            </w:tcBorders>
          </w:tcPr>
          <w:p w14:paraId="6C62E1AE"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Actor:</w:t>
            </w:r>
          </w:p>
          <w:p w14:paraId="2878C70D" w14:textId="77777777" w:rsidR="002F3281" w:rsidRPr="001F2759" w:rsidRDefault="002F3281" w:rsidP="002F3281">
            <w:pPr>
              <w:numPr>
                <w:ilvl w:val="0"/>
                <w:numId w:val="30"/>
              </w:numPr>
              <w:tabs>
                <w:tab w:val="left" w:pos="960"/>
              </w:tabs>
              <w:spacing w:before="240" w:after="160" w:line="254" w:lineRule="auto"/>
              <w:ind w:firstLine="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Stock-keeper</w:t>
            </w:r>
          </w:p>
          <w:p w14:paraId="3C78F47F"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Summary:</w:t>
            </w:r>
          </w:p>
          <w:p w14:paraId="07487D83" w14:textId="77777777" w:rsidR="002F3281" w:rsidRPr="001F2759" w:rsidRDefault="002F3281" w:rsidP="002F3281">
            <w:pPr>
              <w:numPr>
                <w:ilvl w:val="0"/>
                <w:numId w:val="30"/>
              </w:numPr>
              <w:tabs>
                <w:tab w:val="left" w:pos="960"/>
              </w:tabs>
              <w:spacing w:before="240" w:after="160" w:line="254" w:lineRule="auto"/>
              <w:ind w:firstLine="0"/>
              <w:contextualSpacing/>
              <w:rPr>
                <w:rFonts w:asciiTheme="majorHAnsi" w:eastAsia="ＭＳ 明朝" w:hAnsiTheme="majorHAnsi"/>
                <w:b/>
                <w:bCs/>
                <w:noProof/>
                <w:color w:val="000000" w:themeColor="text1"/>
                <w:sz w:val="24"/>
                <w:szCs w:val="24"/>
              </w:rPr>
            </w:pPr>
            <w:r w:rsidRPr="001F2759">
              <w:rPr>
                <w:rFonts w:asciiTheme="majorHAnsi" w:eastAsia="ＭＳ 明朝" w:hAnsiTheme="majorHAnsi"/>
                <w:noProof/>
                <w:color w:val="000000" w:themeColor="text1"/>
                <w:sz w:val="24"/>
                <w:szCs w:val="24"/>
              </w:rPr>
              <w:t>This use case allows system automatically clear RFID tag.</w:t>
            </w:r>
          </w:p>
          <w:p w14:paraId="0303C81C" w14:textId="77777777" w:rsidR="002F3281" w:rsidRPr="001F2759" w:rsidRDefault="002F3281" w:rsidP="00B22BA3">
            <w:pPr>
              <w:tabs>
                <w:tab w:val="left" w:pos="960"/>
              </w:tabs>
              <w:spacing w:before="240"/>
              <w:ind w:right="66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Goal:</w:t>
            </w:r>
          </w:p>
          <w:p w14:paraId="43209285" w14:textId="77777777" w:rsidR="002F3281" w:rsidRPr="001F2759" w:rsidRDefault="002F3281" w:rsidP="002F3281">
            <w:pPr>
              <w:numPr>
                <w:ilvl w:val="0"/>
                <w:numId w:val="30"/>
              </w:numPr>
              <w:tabs>
                <w:tab w:val="left" w:pos="960"/>
              </w:tabs>
              <w:spacing w:before="240" w:after="160" w:line="254" w:lineRule="auto"/>
              <w:ind w:firstLine="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 xml:space="preserve">RFID tag successfully unbind from boxes and package for reusing purpose. </w:t>
            </w:r>
          </w:p>
          <w:p w14:paraId="53A1C292"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Triggers:</w:t>
            </w:r>
          </w:p>
          <w:p w14:paraId="7FB24C1A" w14:textId="77777777" w:rsidR="002F3281" w:rsidRPr="001F2759" w:rsidRDefault="002F3281" w:rsidP="002F3281">
            <w:pPr>
              <w:numPr>
                <w:ilvl w:val="0"/>
                <w:numId w:val="30"/>
              </w:numPr>
              <w:tabs>
                <w:tab w:val="left" w:pos="960"/>
              </w:tabs>
              <w:spacing w:before="240" w:after="160" w:line="254" w:lineRule="auto"/>
              <w:ind w:firstLine="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Boxes: Stock out successfully.</w:t>
            </w:r>
          </w:p>
          <w:p w14:paraId="761E8551" w14:textId="77777777" w:rsidR="002F3281" w:rsidRPr="001F2759" w:rsidRDefault="002F3281" w:rsidP="002F3281">
            <w:pPr>
              <w:numPr>
                <w:ilvl w:val="0"/>
                <w:numId w:val="30"/>
              </w:numPr>
              <w:tabs>
                <w:tab w:val="left" w:pos="960"/>
              </w:tabs>
              <w:spacing w:before="240" w:after="160" w:line="254" w:lineRule="auto"/>
              <w:ind w:firstLine="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Packages: Automatically cleared when contains no box.</w:t>
            </w:r>
          </w:p>
          <w:p w14:paraId="0BED68A5"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Preconditions:</w:t>
            </w:r>
          </w:p>
          <w:p w14:paraId="2DD42AEE" w14:textId="77777777" w:rsidR="002F3281" w:rsidRPr="001F2759" w:rsidRDefault="002F3281" w:rsidP="002F3281">
            <w:pPr>
              <w:numPr>
                <w:ilvl w:val="0"/>
                <w:numId w:val="30"/>
              </w:numPr>
              <w:tabs>
                <w:tab w:val="left" w:pos="960"/>
              </w:tabs>
              <w:spacing w:before="240" w:after="160" w:line="254" w:lineRule="auto"/>
              <w:ind w:firstLine="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User must log in the mobile system with role Stock-keeper.</w:t>
            </w:r>
          </w:p>
          <w:p w14:paraId="3F7FADA6"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Post conditions:</w:t>
            </w:r>
          </w:p>
          <w:p w14:paraId="20359432" w14:textId="77777777" w:rsidR="002F3281" w:rsidRPr="001F2759" w:rsidRDefault="002F3281" w:rsidP="002F3281">
            <w:pPr>
              <w:numPr>
                <w:ilvl w:val="0"/>
                <w:numId w:val="30"/>
              </w:numPr>
              <w:tabs>
                <w:tab w:val="left" w:pos="960"/>
              </w:tabs>
              <w:spacing w:before="240" w:after="160" w:line="254" w:lineRule="auto"/>
              <w:ind w:firstLine="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Success: RFID Tag will be cleared successfully.</w:t>
            </w:r>
          </w:p>
          <w:p w14:paraId="4283024E" w14:textId="77777777" w:rsidR="002F3281" w:rsidRPr="001F2759" w:rsidRDefault="002F3281" w:rsidP="002F3281">
            <w:pPr>
              <w:numPr>
                <w:ilvl w:val="0"/>
                <w:numId w:val="30"/>
              </w:numPr>
              <w:tabs>
                <w:tab w:val="left" w:pos="960"/>
              </w:tabs>
              <w:spacing w:before="240" w:after="160" w:line="254" w:lineRule="auto"/>
              <w:ind w:firstLine="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Fail: System shows error messages.</w:t>
            </w:r>
          </w:p>
          <w:p w14:paraId="36FC3065" w14:textId="1DB4CF1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 xml:space="preserve">Main Success </w:t>
            </w:r>
            <w:r w:rsidR="0014450A" w:rsidRPr="001F2759">
              <w:rPr>
                <w:rFonts w:asciiTheme="majorHAnsi" w:eastAsia="ＭＳ 明朝" w:hAnsiTheme="majorHAnsi"/>
                <w:b/>
                <w:noProof/>
                <w:color w:val="000000" w:themeColor="text1"/>
                <w:sz w:val="24"/>
                <w:szCs w:val="24"/>
              </w:rPr>
              <w:t xml:space="preserve">Scenario: </w:t>
            </w:r>
          </w:p>
          <w:tbl>
            <w:tblPr>
              <w:tblW w:w="0" w:type="auto"/>
              <w:tblLook w:val="04A0" w:firstRow="1" w:lastRow="0" w:firstColumn="1" w:lastColumn="0" w:noHBand="0" w:noVBand="1"/>
            </w:tblPr>
            <w:tblGrid>
              <w:gridCol w:w="736"/>
              <w:gridCol w:w="4096"/>
              <w:gridCol w:w="3948"/>
            </w:tblGrid>
            <w:tr w:rsidR="0014450A" w:rsidRPr="001F2759" w14:paraId="44E44663" w14:textId="77777777" w:rsidTr="0014450A">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F257B5F" w14:textId="77777777" w:rsidR="0014450A" w:rsidRPr="001F2759" w:rsidRDefault="0014450A" w:rsidP="0014450A">
                  <w:pPr>
                    <w:tabs>
                      <w:tab w:val="left" w:pos="960"/>
                    </w:tabs>
                    <w:spacing w:before="240" w:line="276" w:lineRule="auto"/>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BFADE39" w14:textId="77777777" w:rsidR="0014450A" w:rsidRPr="001F2759" w:rsidRDefault="0014450A" w:rsidP="0014450A">
                  <w:pPr>
                    <w:tabs>
                      <w:tab w:val="left" w:pos="960"/>
                    </w:tabs>
                    <w:spacing w:before="240" w:line="276" w:lineRule="auto"/>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22C346F" w14:textId="77777777" w:rsidR="0014450A" w:rsidRPr="001F2759" w:rsidRDefault="0014450A" w:rsidP="0014450A">
                  <w:pPr>
                    <w:tabs>
                      <w:tab w:val="left" w:pos="960"/>
                    </w:tabs>
                    <w:spacing w:before="240" w:line="276" w:lineRule="auto"/>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System Response</w:t>
                  </w:r>
                </w:p>
              </w:tc>
            </w:tr>
            <w:tr w:rsidR="0014450A" w:rsidRPr="001F2759" w14:paraId="7E325736" w14:textId="77777777" w:rsidTr="0014450A">
              <w:trPr>
                <w:trHeight w:val="405"/>
              </w:trPr>
              <w:tc>
                <w:tcPr>
                  <w:tcW w:w="736" w:type="dxa"/>
                  <w:tcBorders>
                    <w:top w:val="single" w:sz="4" w:space="0" w:color="auto"/>
                    <w:left w:val="single" w:sz="4" w:space="0" w:color="auto"/>
                    <w:bottom w:val="single" w:sz="4" w:space="0" w:color="auto"/>
                    <w:right w:val="single" w:sz="4" w:space="0" w:color="auto"/>
                  </w:tcBorders>
                  <w:hideMark/>
                </w:tcPr>
                <w:p w14:paraId="046D296C" w14:textId="77777777" w:rsidR="0014450A" w:rsidRPr="001F2759" w:rsidRDefault="0014450A" w:rsidP="0014450A">
                  <w:pPr>
                    <w:tabs>
                      <w:tab w:val="left" w:pos="960"/>
                    </w:tabs>
                    <w:spacing w:before="240" w:line="276" w:lineRule="auto"/>
                    <w:contextualSpacing/>
                    <w:jc w:val="cente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hideMark/>
                </w:tcPr>
                <w:p w14:paraId="6ADAC576" w14:textId="1C808C9A" w:rsidR="0014450A" w:rsidRPr="001F2759" w:rsidRDefault="0014450A" w:rsidP="0014450A">
                  <w:pPr>
                    <w:spacing w:line="276"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Stock-keeper taps on “Save” Button on Stock out screen</w:t>
                  </w:r>
                </w:p>
              </w:tc>
              <w:tc>
                <w:tcPr>
                  <w:tcW w:w="3948" w:type="dxa"/>
                  <w:tcBorders>
                    <w:top w:val="single" w:sz="4" w:space="0" w:color="auto"/>
                    <w:left w:val="single" w:sz="4" w:space="0" w:color="auto"/>
                    <w:bottom w:val="single" w:sz="4" w:space="0" w:color="auto"/>
                    <w:right w:val="single" w:sz="4" w:space="0" w:color="auto"/>
                  </w:tcBorders>
                  <w:hideMark/>
                </w:tcPr>
                <w:p w14:paraId="1889EC13" w14:textId="13587AE6" w:rsidR="0014450A" w:rsidRPr="001F2759" w:rsidRDefault="0014450A" w:rsidP="0014450A">
                  <w:pPr>
                    <w:spacing w:line="276"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System automatically clear RFID tag of boxes</w:t>
                  </w:r>
                </w:p>
              </w:tc>
            </w:tr>
          </w:tbl>
          <w:p w14:paraId="5DDA607F" w14:textId="1B1F28AF" w:rsidR="0014450A" w:rsidRPr="001F2759" w:rsidRDefault="0014450A" w:rsidP="00B22BA3">
            <w:pPr>
              <w:tabs>
                <w:tab w:val="left" w:pos="960"/>
              </w:tabs>
              <w:spacing w:before="240"/>
              <w:contextualSpacing/>
              <w:rPr>
                <w:rFonts w:asciiTheme="majorHAnsi" w:eastAsia="ＭＳ 明朝" w:hAnsiTheme="majorHAnsi"/>
                <w:b/>
                <w:noProof/>
                <w:color w:val="000000" w:themeColor="text1"/>
                <w:sz w:val="24"/>
                <w:szCs w:val="24"/>
              </w:rPr>
            </w:pPr>
          </w:p>
          <w:p w14:paraId="03D9662A"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b/>
                <w:noProof/>
                <w:color w:val="000000" w:themeColor="text1"/>
                <w:sz w:val="24"/>
                <w:szCs w:val="24"/>
              </w:rPr>
              <w:lastRenderedPageBreak/>
              <w:t>Alternative Scenarios: N/A</w:t>
            </w:r>
          </w:p>
          <w:p w14:paraId="46311A12" w14:textId="77777777" w:rsidR="002F3281" w:rsidRPr="001F2759" w:rsidRDefault="002F3281" w:rsidP="00B22BA3">
            <w:pP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Exceptions: N/A</w:t>
            </w:r>
          </w:p>
          <w:p w14:paraId="64C202F2" w14:textId="77777777" w:rsidR="002F3281" w:rsidRPr="001F2759" w:rsidRDefault="002F3281" w:rsidP="00B22BA3">
            <w:pP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 xml:space="preserve"> </w:t>
            </w:r>
          </w:p>
          <w:p w14:paraId="01F7F906"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b/>
                <w:noProof/>
                <w:color w:val="000000" w:themeColor="text1"/>
                <w:sz w:val="24"/>
                <w:szCs w:val="24"/>
              </w:rPr>
              <w:t>Relationships:</w:t>
            </w:r>
            <w:r w:rsidRPr="001F2759">
              <w:rPr>
                <w:rFonts w:asciiTheme="majorHAnsi" w:eastAsia="ＭＳ 明朝" w:hAnsiTheme="majorHAnsi"/>
                <w:noProof/>
                <w:color w:val="000000" w:themeColor="text1"/>
                <w:sz w:val="24"/>
                <w:szCs w:val="24"/>
              </w:rPr>
              <w:t xml:space="preserve"> </w:t>
            </w:r>
            <w:r w:rsidRPr="001F2759">
              <w:rPr>
                <w:rFonts w:asciiTheme="majorHAnsi" w:eastAsia="ＭＳ 明朝" w:hAnsiTheme="majorHAnsi"/>
                <w:noProof/>
                <w:sz w:val="24"/>
                <w:szCs w:val="24"/>
              </w:rPr>
              <w:t>Included by Stock out Box usecase</w:t>
            </w:r>
          </w:p>
          <w:p w14:paraId="21191F5E"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Business Rules:</w:t>
            </w:r>
          </w:p>
          <w:p w14:paraId="5BD517DD" w14:textId="77777777" w:rsidR="002F3281" w:rsidRPr="001F2759" w:rsidRDefault="002F3281" w:rsidP="002F3281">
            <w:pPr>
              <w:pStyle w:val="ListParagraph"/>
              <w:numPr>
                <w:ilvl w:val="0"/>
                <w:numId w:val="30"/>
              </w:numPr>
              <w:tabs>
                <w:tab w:val="left" w:pos="960"/>
              </w:tabs>
              <w:spacing w:before="240" w:after="160" w:line="254" w:lineRule="auto"/>
              <w:ind w:firstLine="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Clear RFID Tag automatically trigger when stock out boxes successfully (Clear boxes RFIDs) or when package contains no box (Clear package RFID)</w:t>
            </w:r>
          </w:p>
        </w:tc>
      </w:tr>
    </w:tbl>
    <w:p w14:paraId="66821A65" w14:textId="77777777" w:rsidR="002F3281" w:rsidRPr="001F2759" w:rsidRDefault="002F3281" w:rsidP="002F3281">
      <w:pPr>
        <w:jc w:val="center"/>
        <w:rPr>
          <w:rFonts w:asciiTheme="majorHAnsi" w:hAnsiTheme="majorHAnsi"/>
          <w:noProof/>
          <w:sz w:val="24"/>
          <w:szCs w:val="24"/>
        </w:rPr>
      </w:pPr>
      <w:r w:rsidRPr="001F2759">
        <w:rPr>
          <w:rFonts w:asciiTheme="majorHAnsi" w:hAnsiTheme="majorHAnsi"/>
          <w:noProof/>
          <w:color w:val="000000" w:themeColor="text1"/>
          <w:sz w:val="24"/>
          <w:szCs w:val="24"/>
        </w:rPr>
        <w:lastRenderedPageBreak/>
        <w:t>&lt;</w:t>
      </w:r>
      <w:r w:rsidRPr="001F2759">
        <w:rPr>
          <w:rFonts w:asciiTheme="majorHAnsi" w:eastAsia="ＭＳ 明朝" w:hAnsiTheme="majorHAnsi"/>
          <w:noProof/>
          <w:sz w:val="24"/>
          <w:szCs w:val="24"/>
        </w:rPr>
        <w:t>Stock-keeper</w:t>
      </w:r>
      <w:r w:rsidRPr="001F2759">
        <w:rPr>
          <w:rFonts w:asciiTheme="majorHAnsi" w:hAnsiTheme="majorHAnsi"/>
          <w:noProof/>
          <w:color w:val="000000" w:themeColor="text1"/>
          <w:sz w:val="24"/>
          <w:szCs w:val="24"/>
        </w:rPr>
        <w:t>&gt; Clear RFID Tag use case specification</w:t>
      </w:r>
    </w:p>
    <w:p w14:paraId="283B7593" w14:textId="77777777" w:rsidR="002F3281" w:rsidRDefault="002F3281" w:rsidP="002F3281">
      <w:pPr>
        <w:jc w:val="center"/>
        <w:rPr>
          <w:rFonts w:asciiTheme="majorHAnsi" w:hAnsiTheme="majorHAnsi"/>
          <w:noProof/>
          <w:sz w:val="24"/>
          <w:szCs w:val="24"/>
        </w:rPr>
      </w:pPr>
    </w:p>
    <w:p w14:paraId="771EB22F" w14:textId="4D2B05F3" w:rsidR="008D21FB" w:rsidRPr="008D21FB" w:rsidRDefault="008D21FB" w:rsidP="008D21FB">
      <w:pPr>
        <w:spacing w:line="240" w:lineRule="atLeast"/>
        <w:contextualSpacing/>
        <w:rPr>
          <w:rFonts w:asciiTheme="majorHAnsi" w:hAnsiTheme="majorHAnsi"/>
          <w:b/>
          <w:noProof/>
          <w:color w:val="000000"/>
          <w:sz w:val="24"/>
          <w:szCs w:val="24"/>
        </w:rPr>
      </w:pPr>
      <w:r w:rsidRPr="008D21FB">
        <w:rPr>
          <w:rFonts w:asciiTheme="majorHAnsi" w:hAnsiTheme="majorHAnsi"/>
          <w:b/>
          <w:noProof/>
          <w:color w:val="000000"/>
          <w:sz w:val="24"/>
          <w:szCs w:val="24"/>
        </w:rPr>
        <w:t xml:space="preserve">All </w:t>
      </w:r>
      <w:r>
        <w:rPr>
          <w:rFonts w:asciiTheme="majorHAnsi" w:hAnsiTheme="majorHAnsi"/>
          <w:b/>
          <w:noProof/>
          <w:color w:val="000000"/>
          <w:sz w:val="24"/>
          <w:szCs w:val="24"/>
        </w:rPr>
        <w:t>Use Case Specification</w:t>
      </w:r>
      <w:r w:rsidRPr="008D21FB">
        <w:rPr>
          <w:rFonts w:asciiTheme="majorHAnsi" w:hAnsiTheme="majorHAnsi"/>
          <w:b/>
          <w:noProof/>
          <w:color w:val="000000"/>
          <w:sz w:val="24"/>
          <w:szCs w:val="24"/>
        </w:rPr>
        <w:t xml:space="preserve"> could be found here:</w:t>
      </w:r>
      <w:r>
        <w:rPr>
          <w:rFonts w:asciiTheme="majorHAnsi" w:hAnsiTheme="majorHAnsi"/>
          <w:b/>
          <w:noProof/>
          <w:color w:val="000000"/>
          <w:sz w:val="24"/>
          <w:szCs w:val="24"/>
        </w:rPr>
        <w:t xml:space="preserve"> </w:t>
      </w:r>
      <w:r w:rsidR="0072453D" w:rsidRPr="0072453D">
        <w:rPr>
          <w:rStyle w:val="Hyperlink"/>
          <w:rFonts w:asciiTheme="majorHAnsi" w:hAnsiTheme="majorHAnsi"/>
          <w:sz w:val="24"/>
        </w:rPr>
        <w:t>https://drive.google.com/open?id=1LQz30zdGvZ-penDFe_-M2IEJCG8iBAKp</w:t>
      </w:r>
    </w:p>
    <w:p w14:paraId="0C1A5CED" w14:textId="77777777" w:rsidR="002F3281" w:rsidRPr="001F2759" w:rsidRDefault="002F3281" w:rsidP="002F3281">
      <w:pPr>
        <w:jc w:val="center"/>
        <w:rPr>
          <w:rFonts w:asciiTheme="majorHAnsi" w:hAnsiTheme="majorHAnsi"/>
          <w:noProof/>
          <w:sz w:val="24"/>
          <w:szCs w:val="24"/>
        </w:rPr>
      </w:pPr>
    </w:p>
    <w:p w14:paraId="6A6B9F60" w14:textId="0DE26642" w:rsidR="002F3281" w:rsidRPr="001F2759" w:rsidRDefault="002F3281" w:rsidP="008D2AA9">
      <w:pPr>
        <w:pStyle w:val="Heading2"/>
        <w:rPr>
          <w:rFonts w:eastAsia="Times New Roman"/>
          <w:noProof/>
        </w:rPr>
      </w:pPr>
      <w:bookmarkStart w:id="209" w:name="_Toc517788894"/>
      <w:bookmarkStart w:id="210" w:name="_Toc518987674"/>
      <w:bookmarkStart w:id="211" w:name="_Toc16980405"/>
      <w:bookmarkStart w:id="212" w:name="_Toc17067669"/>
      <w:r w:rsidRPr="001F2759">
        <w:rPr>
          <w:noProof/>
        </w:rPr>
        <w:t>Software System Attribute</w:t>
      </w:r>
      <w:bookmarkEnd w:id="209"/>
      <w:bookmarkEnd w:id="210"/>
      <w:bookmarkEnd w:id="211"/>
      <w:bookmarkEnd w:id="212"/>
    </w:p>
    <w:p w14:paraId="3DCE1751" w14:textId="6C304622" w:rsidR="002F3281" w:rsidRPr="001F2759" w:rsidRDefault="002F3281" w:rsidP="00DD601F">
      <w:pPr>
        <w:pStyle w:val="Heading3"/>
        <w:rPr>
          <w:noProof/>
        </w:rPr>
      </w:pPr>
      <w:bookmarkStart w:id="213" w:name="_Toc517788895"/>
      <w:bookmarkStart w:id="214" w:name="_Toc518987675"/>
      <w:bookmarkStart w:id="215" w:name="_Toc16980406"/>
      <w:bookmarkStart w:id="216" w:name="_Toc17067670"/>
      <w:r w:rsidRPr="001F2759">
        <w:rPr>
          <w:noProof/>
        </w:rPr>
        <w:t>Usability</w:t>
      </w:r>
      <w:bookmarkEnd w:id="213"/>
      <w:bookmarkEnd w:id="214"/>
      <w:bookmarkEnd w:id="215"/>
      <w:bookmarkEnd w:id="216"/>
    </w:p>
    <w:p w14:paraId="250C9218" w14:textId="77777777" w:rsidR="00B41BB9" w:rsidRPr="001F2759" w:rsidRDefault="00B41BB9" w:rsidP="00B41BB9">
      <w:pPr>
        <w:pStyle w:val="ListParagraph"/>
        <w:numPr>
          <w:ilvl w:val="0"/>
          <w:numId w:val="36"/>
        </w:numPr>
        <w:spacing w:before="120" w:after="160" w:line="256" w:lineRule="auto"/>
        <w:rPr>
          <w:rFonts w:asciiTheme="majorHAnsi" w:hAnsiTheme="majorHAnsi"/>
          <w:noProof/>
          <w:sz w:val="24"/>
          <w:szCs w:val="24"/>
          <w:lang w:eastAsia="en-US"/>
        </w:rPr>
      </w:pPr>
      <w:bookmarkStart w:id="217" w:name="_Toc517788896"/>
      <w:bookmarkStart w:id="218" w:name="_Toc518987676"/>
      <w:r w:rsidRPr="001F2759">
        <w:rPr>
          <w:rFonts w:asciiTheme="majorHAnsi" w:hAnsiTheme="majorHAnsi"/>
          <w:noProof/>
          <w:sz w:val="24"/>
          <w:szCs w:val="24"/>
          <w:lang w:eastAsia="en-US"/>
        </w:rPr>
        <w:t>The authorized users should need at least 2 days of training to be capable of using the system effectively and productively.</w:t>
      </w:r>
    </w:p>
    <w:p w14:paraId="2661586B" w14:textId="77777777" w:rsidR="002F3281" w:rsidRPr="001F2759" w:rsidRDefault="002F3281" w:rsidP="002F3281">
      <w:pPr>
        <w:pStyle w:val="ListParagraph"/>
        <w:numPr>
          <w:ilvl w:val="0"/>
          <w:numId w:val="36"/>
        </w:numPr>
        <w:spacing w:before="120" w:after="160" w:line="256" w:lineRule="auto"/>
        <w:rPr>
          <w:rFonts w:asciiTheme="majorHAnsi" w:hAnsiTheme="majorHAnsi"/>
          <w:noProof/>
          <w:sz w:val="24"/>
          <w:szCs w:val="24"/>
          <w:lang w:eastAsia="en-US"/>
        </w:rPr>
      </w:pPr>
      <w:r w:rsidRPr="001F2759">
        <w:rPr>
          <w:rFonts w:asciiTheme="majorHAnsi" w:hAnsiTheme="majorHAnsi"/>
          <w:noProof/>
          <w:sz w:val="24"/>
          <w:szCs w:val="24"/>
          <w:lang w:eastAsia="en-US"/>
        </w:rPr>
        <w:t>The texts, labels must be all in English.</w:t>
      </w:r>
    </w:p>
    <w:p w14:paraId="7F89BA1D" w14:textId="77777777" w:rsidR="002F3281" w:rsidRPr="001F2759" w:rsidRDefault="002F3281" w:rsidP="002F3281">
      <w:pPr>
        <w:pStyle w:val="ListParagraph"/>
        <w:numPr>
          <w:ilvl w:val="0"/>
          <w:numId w:val="36"/>
        </w:numPr>
        <w:spacing w:before="120" w:after="160" w:line="256" w:lineRule="auto"/>
        <w:rPr>
          <w:rFonts w:asciiTheme="majorHAnsi" w:hAnsiTheme="majorHAnsi"/>
          <w:noProof/>
          <w:sz w:val="24"/>
          <w:szCs w:val="24"/>
          <w:lang w:eastAsia="en-US"/>
        </w:rPr>
      </w:pPr>
      <w:r w:rsidRPr="001F2759">
        <w:rPr>
          <w:rFonts w:asciiTheme="majorHAnsi" w:hAnsiTheme="majorHAnsi"/>
          <w:noProof/>
          <w:sz w:val="24"/>
          <w:szCs w:val="24"/>
          <w:lang w:eastAsia="en-US"/>
        </w:rPr>
        <w:t>The content of the description can be written in Vietnamese.</w:t>
      </w:r>
    </w:p>
    <w:p w14:paraId="19ADB569" w14:textId="23A77273" w:rsidR="002F3281" w:rsidRPr="001F2759" w:rsidRDefault="002F3281" w:rsidP="00DD601F">
      <w:pPr>
        <w:pStyle w:val="Heading3"/>
        <w:rPr>
          <w:noProof/>
        </w:rPr>
      </w:pPr>
      <w:bookmarkStart w:id="219" w:name="_Toc16980407"/>
      <w:bookmarkStart w:id="220" w:name="_Toc17067671"/>
      <w:r w:rsidRPr="001F2759">
        <w:rPr>
          <w:noProof/>
        </w:rPr>
        <w:t>Reliability</w:t>
      </w:r>
      <w:bookmarkEnd w:id="217"/>
      <w:bookmarkEnd w:id="218"/>
      <w:bookmarkEnd w:id="219"/>
      <w:bookmarkEnd w:id="220"/>
    </w:p>
    <w:p w14:paraId="685CAB0F" w14:textId="2D21B3DA" w:rsidR="009C15FD" w:rsidRPr="001F2759" w:rsidRDefault="005606A0" w:rsidP="002F3281">
      <w:pPr>
        <w:pStyle w:val="ListParagraph"/>
        <w:numPr>
          <w:ilvl w:val="0"/>
          <w:numId w:val="37"/>
        </w:numPr>
        <w:spacing w:before="120" w:after="160" w:line="256" w:lineRule="auto"/>
        <w:rPr>
          <w:rFonts w:asciiTheme="majorHAnsi" w:hAnsiTheme="majorHAnsi"/>
          <w:noProof/>
          <w:sz w:val="24"/>
          <w:szCs w:val="24"/>
          <w:lang w:eastAsia="en-US"/>
        </w:rPr>
      </w:pPr>
      <w:bookmarkStart w:id="221" w:name="_Toc517788897"/>
      <w:bookmarkStart w:id="222" w:name="_Toc518987677"/>
      <w:r w:rsidRPr="001F2759">
        <w:rPr>
          <w:rFonts w:asciiTheme="majorHAnsi" w:hAnsiTheme="majorHAnsi"/>
          <w:noProof/>
          <w:sz w:val="24"/>
          <w:szCs w:val="24"/>
          <w:lang w:eastAsia="en-US"/>
        </w:rPr>
        <w:t>Exception rate is at minimum 1% over all working time</w:t>
      </w:r>
    </w:p>
    <w:p w14:paraId="23978BAA" w14:textId="77777777" w:rsidR="002F3281" w:rsidRPr="001F2759" w:rsidRDefault="002F3281" w:rsidP="002F3281">
      <w:pPr>
        <w:pStyle w:val="ListParagraph"/>
        <w:numPr>
          <w:ilvl w:val="0"/>
          <w:numId w:val="37"/>
        </w:numPr>
        <w:spacing w:before="120" w:after="160" w:line="256" w:lineRule="auto"/>
        <w:rPr>
          <w:rFonts w:asciiTheme="majorHAnsi" w:hAnsiTheme="majorHAnsi"/>
          <w:noProof/>
          <w:sz w:val="24"/>
          <w:szCs w:val="24"/>
          <w:lang w:eastAsia="en-US"/>
        </w:rPr>
      </w:pPr>
      <w:r w:rsidRPr="001F2759">
        <w:rPr>
          <w:rFonts w:asciiTheme="majorHAnsi" w:hAnsiTheme="majorHAnsi"/>
          <w:noProof/>
          <w:sz w:val="24"/>
          <w:szCs w:val="24"/>
          <w:lang w:eastAsia="en-US"/>
        </w:rPr>
        <w:t>The RFID tag always contains and transfer correct information of the accessory it is attached to - to the server whenever the scanner detects the tag successfully to do the further works.</w:t>
      </w:r>
    </w:p>
    <w:p w14:paraId="07D5B767" w14:textId="20FA76A6" w:rsidR="002F3281" w:rsidRPr="001F2759" w:rsidRDefault="002F3281" w:rsidP="00DD601F">
      <w:pPr>
        <w:pStyle w:val="Heading3"/>
        <w:rPr>
          <w:noProof/>
        </w:rPr>
      </w:pPr>
      <w:bookmarkStart w:id="223" w:name="_Toc16980408"/>
      <w:bookmarkStart w:id="224" w:name="_Toc17067672"/>
      <w:r w:rsidRPr="001F2759">
        <w:rPr>
          <w:noProof/>
        </w:rPr>
        <w:t>Availability</w:t>
      </w:r>
      <w:bookmarkEnd w:id="221"/>
      <w:bookmarkEnd w:id="222"/>
      <w:bookmarkEnd w:id="223"/>
      <w:bookmarkEnd w:id="224"/>
    </w:p>
    <w:p w14:paraId="2CE99833" w14:textId="421D805C" w:rsidR="002F3281" w:rsidRPr="001F2759" w:rsidRDefault="002F3281" w:rsidP="002F3281">
      <w:pPr>
        <w:ind w:left="1440"/>
        <w:rPr>
          <w:rFonts w:asciiTheme="majorHAnsi" w:hAnsiTheme="majorHAnsi"/>
          <w:noProof/>
          <w:sz w:val="24"/>
          <w:szCs w:val="24"/>
          <w:lang w:eastAsia="en-US"/>
        </w:rPr>
      </w:pPr>
      <w:bookmarkStart w:id="225" w:name="_Toc517788898"/>
      <w:bookmarkStart w:id="226" w:name="_Toc518987678"/>
      <w:r w:rsidRPr="001F2759">
        <w:rPr>
          <w:rFonts w:asciiTheme="majorHAnsi" w:hAnsiTheme="majorHAnsi"/>
          <w:noProof/>
          <w:sz w:val="24"/>
          <w:szCs w:val="24"/>
          <w:lang w:eastAsia="en-US"/>
        </w:rPr>
        <w:t xml:space="preserve">Server </w:t>
      </w:r>
      <w:r w:rsidR="007F5DE1" w:rsidRPr="001F2759">
        <w:rPr>
          <w:rFonts w:asciiTheme="majorHAnsi" w:hAnsiTheme="majorHAnsi"/>
          <w:noProof/>
          <w:sz w:val="24"/>
          <w:szCs w:val="24"/>
          <w:lang w:eastAsia="en-US"/>
        </w:rPr>
        <w:t xml:space="preserve">available </w:t>
      </w:r>
      <w:r w:rsidR="009C15FD" w:rsidRPr="001F2759">
        <w:rPr>
          <w:rFonts w:asciiTheme="majorHAnsi" w:hAnsiTheme="majorHAnsi"/>
          <w:noProof/>
          <w:sz w:val="24"/>
          <w:szCs w:val="24"/>
          <w:lang w:eastAsia="en-US"/>
        </w:rPr>
        <w:t>24/7 including holidays with minimun downtime 1-2 days each 3 months for maintainance</w:t>
      </w:r>
    </w:p>
    <w:p w14:paraId="4BB99D65" w14:textId="0109F954" w:rsidR="008F3E02" w:rsidRPr="001F2759" w:rsidRDefault="002F3281" w:rsidP="005606A0">
      <w:pPr>
        <w:pStyle w:val="Heading3"/>
        <w:rPr>
          <w:noProof/>
        </w:rPr>
      </w:pPr>
      <w:bookmarkStart w:id="227" w:name="_Toc16980409"/>
      <w:bookmarkStart w:id="228" w:name="_Toc17067673"/>
      <w:r w:rsidRPr="001F2759">
        <w:rPr>
          <w:noProof/>
        </w:rPr>
        <w:t>Security</w:t>
      </w:r>
      <w:bookmarkEnd w:id="225"/>
      <w:bookmarkEnd w:id="226"/>
      <w:bookmarkEnd w:id="227"/>
      <w:bookmarkEnd w:id="228"/>
    </w:p>
    <w:p w14:paraId="1CC726FD" w14:textId="54F4BB13" w:rsidR="002F3281" w:rsidRPr="001F2759" w:rsidRDefault="002F3281" w:rsidP="003102C9">
      <w:pPr>
        <w:pStyle w:val="ListParagraph"/>
        <w:numPr>
          <w:ilvl w:val="0"/>
          <w:numId w:val="64"/>
        </w:numPr>
        <w:rPr>
          <w:rFonts w:asciiTheme="majorHAnsi" w:hAnsiTheme="majorHAnsi"/>
          <w:noProof/>
          <w:sz w:val="24"/>
          <w:szCs w:val="24"/>
          <w:lang w:eastAsia="en-US"/>
        </w:rPr>
      </w:pPr>
      <w:r w:rsidRPr="001F2759">
        <w:rPr>
          <w:rFonts w:asciiTheme="majorHAnsi" w:hAnsiTheme="majorHAnsi"/>
          <w:noProof/>
          <w:sz w:val="24"/>
          <w:szCs w:val="24"/>
          <w:lang w:eastAsia="en-US"/>
        </w:rPr>
        <w:t>Privacy: Each role of the user has a specific permission to interact with the system. The system always checks the authorization and authentication before doing further work.</w:t>
      </w:r>
    </w:p>
    <w:p w14:paraId="1F2F69AA" w14:textId="1811AD6C" w:rsidR="002F3281" w:rsidRPr="001F2759" w:rsidRDefault="002F3281" w:rsidP="00DD601F">
      <w:pPr>
        <w:pStyle w:val="Heading3"/>
        <w:rPr>
          <w:noProof/>
        </w:rPr>
      </w:pPr>
      <w:bookmarkStart w:id="229" w:name="_Toc517788899"/>
      <w:bookmarkStart w:id="230" w:name="_Toc518987679"/>
      <w:bookmarkStart w:id="231" w:name="_Toc16980410"/>
      <w:bookmarkStart w:id="232" w:name="_Toc17067674"/>
      <w:r w:rsidRPr="001F2759">
        <w:rPr>
          <w:noProof/>
        </w:rPr>
        <w:t>Maintainability</w:t>
      </w:r>
      <w:bookmarkEnd w:id="229"/>
      <w:bookmarkEnd w:id="230"/>
      <w:bookmarkEnd w:id="231"/>
      <w:bookmarkEnd w:id="232"/>
    </w:p>
    <w:p w14:paraId="78F5699C" w14:textId="77777777" w:rsidR="002F3281" w:rsidRPr="001F2759" w:rsidRDefault="002F3281" w:rsidP="002F3281">
      <w:pPr>
        <w:pStyle w:val="Style1"/>
        <w:numPr>
          <w:ilvl w:val="0"/>
          <w:numId w:val="3"/>
        </w:numPr>
        <w:tabs>
          <w:tab w:val="left" w:pos="1800"/>
        </w:tabs>
        <w:ind w:firstLine="360"/>
        <w:rPr>
          <w:rFonts w:asciiTheme="majorHAnsi" w:hAnsiTheme="majorHAnsi"/>
          <w:noProof/>
        </w:rPr>
      </w:pPr>
      <w:r w:rsidRPr="001F2759">
        <w:rPr>
          <w:rFonts w:asciiTheme="majorHAnsi" w:hAnsiTheme="majorHAnsi"/>
          <w:noProof/>
        </w:rPr>
        <w:t>The system is divided into separated modules.</w:t>
      </w:r>
    </w:p>
    <w:p w14:paraId="18F89C6B" w14:textId="09BA9325" w:rsidR="00766323" w:rsidRPr="001F2759" w:rsidRDefault="002F3281" w:rsidP="00766323">
      <w:pPr>
        <w:pStyle w:val="Style1"/>
        <w:numPr>
          <w:ilvl w:val="0"/>
          <w:numId w:val="3"/>
        </w:numPr>
        <w:tabs>
          <w:tab w:val="left" w:pos="1800"/>
        </w:tabs>
        <w:ind w:firstLine="360"/>
        <w:rPr>
          <w:rFonts w:asciiTheme="majorHAnsi" w:hAnsiTheme="majorHAnsi"/>
          <w:noProof/>
        </w:rPr>
      </w:pPr>
      <w:r w:rsidRPr="001F2759">
        <w:rPr>
          <w:rFonts w:asciiTheme="majorHAnsi" w:hAnsiTheme="majorHAnsi"/>
          <w:noProof/>
        </w:rPr>
        <w:t>The code is easy to maintain and upgrade.</w:t>
      </w:r>
    </w:p>
    <w:p w14:paraId="63352ADF" w14:textId="1282FDDE" w:rsidR="00766323" w:rsidRPr="001F2759" w:rsidRDefault="00766323" w:rsidP="00766323">
      <w:pPr>
        <w:pStyle w:val="Style1"/>
        <w:numPr>
          <w:ilvl w:val="0"/>
          <w:numId w:val="3"/>
        </w:numPr>
        <w:tabs>
          <w:tab w:val="left" w:pos="1800"/>
        </w:tabs>
        <w:ind w:firstLine="360"/>
        <w:rPr>
          <w:rFonts w:asciiTheme="majorHAnsi" w:hAnsiTheme="majorHAnsi"/>
          <w:noProof/>
        </w:rPr>
      </w:pPr>
      <w:r w:rsidRPr="001F2759">
        <w:rPr>
          <w:rFonts w:asciiTheme="majorHAnsi" w:hAnsiTheme="majorHAnsi"/>
          <w:noProof/>
        </w:rPr>
        <w:t>Require schedule ma</w:t>
      </w:r>
      <w:r w:rsidR="001A012B" w:rsidRPr="001F2759">
        <w:rPr>
          <w:rFonts w:asciiTheme="majorHAnsi" w:hAnsiTheme="majorHAnsi"/>
          <w:noProof/>
        </w:rPr>
        <w:t>intainance every 6 month</w:t>
      </w:r>
    </w:p>
    <w:p w14:paraId="58BD7805" w14:textId="6381E795" w:rsidR="002F3281" w:rsidRPr="001F2759" w:rsidRDefault="002F3281" w:rsidP="00DD601F">
      <w:pPr>
        <w:pStyle w:val="Heading3"/>
        <w:rPr>
          <w:noProof/>
        </w:rPr>
      </w:pPr>
      <w:bookmarkStart w:id="233" w:name="_Toc517788900"/>
      <w:bookmarkStart w:id="234" w:name="_Toc518987680"/>
      <w:bookmarkStart w:id="235" w:name="_Toc16980411"/>
      <w:bookmarkStart w:id="236" w:name="_Toc17067675"/>
      <w:r w:rsidRPr="001F2759">
        <w:rPr>
          <w:noProof/>
        </w:rPr>
        <w:drawing>
          <wp:anchor distT="0" distB="0" distL="114300" distR="114300" simplePos="0" relativeHeight="251658242" behindDoc="1" locked="0" layoutInCell="1" allowOverlap="1" wp14:anchorId="6B85DEE2" wp14:editId="09C47459">
            <wp:simplePos x="0" y="0"/>
            <wp:positionH relativeFrom="column">
              <wp:posOffset>76200</wp:posOffset>
            </wp:positionH>
            <wp:positionV relativeFrom="paragraph">
              <wp:posOffset>31115</wp:posOffset>
            </wp:positionV>
            <wp:extent cx="5591175" cy="3175"/>
            <wp:effectExtent l="0" t="0" r="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591175" cy="3175"/>
                    </a:xfrm>
                    <a:prstGeom prst="rect">
                      <a:avLst/>
                    </a:prstGeom>
                    <a:noFill/>
                  </pic:spPr>
                </pic:pic>
              </a:graphicData>
            </a:graphic>
            <wp14:sizeRelH relativeFrom="page">
              <wp14:pctWidth>0</wp14:pctWidth>
            </wp14:sizeRelH>
            <wp14:sizeRelV relativeFrom="page">
              <wp14:pctHeight>0</wp14:pctHeight>
            </wp14:sizeRelV>
          </wp:anchor>
        </w:drawing>
      </w:r>
      <w:bookmarkStart w:id="237" w:name="page29"/>
      <w:bookmarkEnd w:id="237"/>
      <w:r w:rsidRPr="001F2759">
        <w:rPr>
          <w:noProof/>
        </w:rPr>
        <w:t>Portability</w:t>
      </w:r>
      <w:bookmarkEnd w:id="233"/>
      <w:bookmarkEnd w:id="234"/>
      <w:bookmarkEnd w:id="235"/>
      <w:bookmarkEnd w:id="236"/>
    </w:p>
    <w:p w14:paraId="77B235D9" w14:textId="77777777" w:rsidR="002F3281" w:rsidRPr="001F2759" w:rsidRDefault="002F3281" w:rsidP="002F3281">
      <w:pPr>
        <w:pStyle w:val="NoSpacing"/>
        <w:numPr>
          <w:ilvl w:val="0"/>
          <w:numId w:val="38"/>
        </w:numPr>
        <w:spacing w:after="160" w:line="256" w:lineRule="auto"/>
        <w:contextualSpacing/>
        <w:jc w:val="left"/>
        <w:rPr>
          <w:rFonts w:asciiTheme="majorHAnsi" w:hAnsiTheme="majorHAnsi"/>
          <w:noProof/>
          <w:szCs w:val="24"/>
          <w:lang w:eastAsia="en-US"/>
        </w:rPr>
      </w:pPr>
      <w:bookmarkStart w:id="238" w:name="_Toc517788901"/>
      <w:bookmarkStart w:id="239" w:name="_Toc518987681"/>
      <w:r w:rsidRPr="001F2759">
        <w:rPr>
          <w:rFonts w:asciiTheme="majorHAnsi" w:hAnsiTheme="majorHAnsi"/>
          <w:noProof/>
          <w:szCs w:val="24"/>
        </w:rPr>
        <w:t>Admin, customers and guests can use application on Google Chrome version 42 or above.</w:t>
      </w:r>
    </w:p>
    <w:p w14:paraId="0AC8C477" w14:textId="77777777" w:rsidR="002F3281" w:rsidRPr="001F2759" w:rsidRDefault="002F3281" w:rsidP="002F3281">
      <w:pPr>
        <w:pStyle w:val="NoSpacing"/>
        <w:numPr>
          <w:ilvl w:val="0"/>
          <w:numId w:val="38"/>
        </w:numPr>
        <w:contextualSpacing/>
        <w:jc w:val="left"/>
        <w:rPr>
          <w:rFonts w:asciiTheme="majorHAnsi" w:hAnsiTheme="majorHAnsi"/>
          <w:noProof/>
          <w:szCs w:val="24"/>
        </w:rPr>
      </w:pPr>
      <w:r w:rsidRPr="001F2759">
        <w:rPr>
          <w:rFonts w:asciiTheme="majorHAnsi" w:hAnsiTheme="majorHAnsi"/>
          <w:noProof/>
          <w:szCs w:val="24"/>
        </w:rPr>
        <w:lastRenderedPageBreak/>
        <w:t>Warehouse Staff can use mobile application on Android devices that support Android 6.0 or later.</w:t>
      </w:r>
    </w:p>
    <w:p w14:paraId="5325BBCE" w14:textId="27029B6E" w:rsidR="002F3281" w:rsidRPr="001F2759" w:rsidRDefault="002F3281" w:rsidP="00DD601F">
      <w:pPr>
        <w:pStyle w:val="Heading3"/>
        <w:rPr>
          <w:noProof/>
        </w:rPr>
      </w:pPr>
      <w:bookmarkStart w:id="240" w:name="_Toc16980412"/>
      <w:bookmarkStart w:id="241" w:name="_Toc17067676"/>
      <w:r w:rsidRPr="001F2759">
        <w:rPr>
          <w:noProof/>
        </w:rPr>
        <w:t>Performance</w:t>
      </w:r>
      <w:bookmarkEnd w:id="238"/>
      <w:bookmarkEnd w:id="239"/>
      <w:bookmarkEnd w:id="240"/>
      <w:bookmarkEnd w:id="241"/>
    </w:p>
    <w:p w14:paraId="69A2BEFA" w14:textId="77777777" w:rsidR="002F3281" w:rsidRPr="001F2759" w:rsidRDefault="002F3281" w:rsidP="002F3281">
      <w:pPr>
        <w:pStyle w:val="NoSpacing"/>
        <w:spacing w:line="256" w:lineRule="auto"/>
        <w:ind w:left="1440"/>
        <w:contextualSpacing/>
        <w:rPr>
          <w:rFonts w:asciiTheme="majorHAnsi" w:hAnsiTheme="majorHAnsi"/>
          <w:noProof/>
          <w:szCs w:val="24"/>
        </w:rPr>
      </w:pPr>
      <w:r w:rsidRPr="001F2759">
        <w:rPr>
          <w:rFonts w:asciiTheme="majorHAnsi" w:hAnsiTheme="majorHAnsi"/>
          <w:noProof/>
          <w:szCs w:val="24"/>
        </w:rPr>
        <w:t>Requests from web application are responded in less than 5 seconds at 4 Mbps bandwidth speed and 1GHz processing speed of CPU.</w:t>
      </w:r>
    </w:p>
    <w:p w14:paraId="2385614D" w14:textId="6C939737" w:rsidR="002F3281" w:rsidRPr="001F2759" w:rsidRDefault="002F3281" w:rsidP="008D2AA9">
      <w:pPr>
        <w:pStyle w:val="Heading2"/>
        <w:rPr>
          <w:rFonts w:eastAsia="Times New Roman"/>
          <w:noProof/>
        </w:rPr>
      </w:pPr>
      <w:bookmarkStart w:id="242" w:name="_Toc517788902"/>
      <w:bookmarkStart w:id="243" w:name="_Toc518987682"/>
      <w:bookmarkStart w:id="244" w:name="_Toc16980413"/>
      <w:bookmarkStart w:id="245" w:name="_Toc17067677"/>
      <w:r w:rsidRPr="001F2759">
        <w:rPr>
          <w:noProof/>
        </w:rPr>
        <w:t>Conceptual Diagram</w:t>
      </w:r>
      <w:bookmarkEnd w:id="242"/>
      <w:bookmarkEnd w:id="243"/>
      <w:bookmarkEnd w:id="244"/>
      <w:bookmarkEnd w:id="245"/>
    </w:p>
    <w:p w14:paraId="4EF290B4" w14:textId="77777777" w:rsidR="002F3281" w:rsidRPr="001F2759" w:rsidRDefault="002F3281" w:rsidP="00013C23">
      <w:pPr>
        <w:pStyle w:val="Caption"/>
        <w:rPr>
          <w:noProof/>
        </w:rPr>
      </w:pPr>
      <w:r w:rsidRPr="001F2759">
        <w:rPr>
          <w:noProof/>
        </w:rPr>
        <w:drawing>
          <wp:inline distT="0" distB="0" distL="0" distR="0" wp14:anchorId="50B031B4" wp14:editId="126FA926">
            <wp:extent cx="5580380" cy="4049395"/>
            <wp:effectExtent l="0" t="0" r="127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ERDDiagram.jpg"/>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5580380" cy="4049395"/>
                    </a:xfrm>
                    <a:prstGeom prst="rect">
                      <a:avLst/>
                    </a:prstGeom>
                  </pic:spPr>
                </pic:pic>
              </a:graphicData>
            </a:graphic>
          </wp:inline>
        </w:drawing>
      </w:r>
    </w:p>
    <w:p w14:paraId="4AA6190A" w14:textId="77777777" w:rsidR="002F3281" w:rsidRPr="001F2759" w:rsidRDefault="002F3281" w:rsidP="00013C23">
      <w:pPr>
        <w:pStyle w:val="Caption"/>
        <w:rPr>
          <w:noProof/>
        </w:rPr>
      </w:pPr>
      <w:bookmarkStart w:id="246" w:name="_Toc16980129"/>
      <w:bookmarkStart w:id="247" w:name="_Toc17066621"/>
      <w:r w:rsidRPr="001F2759">
        <w:rPr>
          <w:noProof/>
        </w:rPr>
        <w:t xml:space="preserve">Figure </w:t>
      </w:r>
      <w:r w:rsidRPr="001F2759">
        <w:rPr>
          <w:noProof/>
        </w:rPr>
        <w:fldChar w:fldCharType="begin"/>
      </w:r>
      <w:r w:rsidRPr="001F2759">
        <w:rPr>
          <w:noProof/>
        </w:rPr>
        <w:instrText xml:space="preserve"> SEQ Figure \* ARABIC </w:instrText>
      </w:r>
      <w:r w:rsidRPr="001F2759">
        <w:rPr>
          <w:noProof/>
        </w:rPr>
        <w:fldChar w:fldCharType="separate"/>
      </w:r>
      <w:r w:rsidR="005C1BD5">
        <w:rPr>
          <w:noProof/>
        </w:rPr>
        <w:t>44</w:t>
      </w:r>
      <w:r w:rsidRPr="001F2759">
        <w:rPr>
          <w:noProof/>
        </w:rPr>
        <w:fldChar w:fldCharType="end"/>
      </w:r>
      <w:r w:rsidRPr="001F2759">
        <w:rPr>
          <w:noProof/>
        </w:rPr>
        <w:t xml:space="preserve"> - Conceptual Diagram</w:t>
      </w:r>
      <w:bookmarkEnd w:id="246"/>
      <w:bookmarkEnd w:id="247"/>
    </w:p>
    <w:p w14:paraId="611B71B1" w14:textId="77777777" w:rsidR="002F3281" w:rsidRPr="001F2759" w:rsidRDefault="002F3281" w:rsidP="002F3281">
      <w:pPr>
        <w:rPr>
          <w:rFonts w:asciiTheme="majorHAnsi" w:hAnsiTheme="majorHAnsi"/>
          <w:noProof/>
        </w:rPr>
      </w:pPr>
    </w:p>
    <w:p w14:paraId="47490C0C" w14:textId="77777777" w:rsidR="00B558A4" w:rsidRPr="001F2759" w:rsidRDefault="00B558A4" w:rsidP="002F3281">
      <w:pPr>
        <w:rPr>
          <w:rFonts w:asciiTheme="majorHAnsi" w:hAnsiTheme="majorHAnsi"/>
          <w:noProof/>
        </w:rPr>
      </w:pPr>
    </w:p>
    <w:tbl>
      <w:tblPr>
        <w:tblStyle w:val="TableGrid"/>
        <w:tblW w:w="0" w:type="auto"/>
        <w:tblLook w:val="04A0" w:firstRow="1" w:lastRow="0" w:firstColumn="1" w:lastColumn="0" w:noHBand="0" w:noVBand="1"/>
      </w:tblPr>
      <w:tblGrid>
        <w:gridCol w:w="3795"/>
        <w:gridCol w:w="4983"/>
      </w:tblGrid>
      <w:tr w:rsidR="002F3281" w:rsidRPr="001F2759" w14:paraId="2408682E" w14:textId="77777777" w:rsidTr="00E820C7">
        <w:tc>
          <w:tcPr>
            <w:tcW w:w="8778" w:type="dxa"/>
            <w:gridSpan w:val="2"/>
            <w:tcBorders>
              <w:top w:val="single" w:sz="4" w:space="0" w:color="auto"/>
              <w:left w:val="single" w:sz="4" w:space="0" w:color="auto"/>
              <w:bottom w:val="single" w:sz="4" w:space="0" w:color="auto"/>
              <w:right w:val="single" w:sz="4" w:space="0" w:color="auto"/>
            </w:tcBorders>
            <w:shd w:val="clear" w:color="auto" w:fill="8DB3E2"/>
            <w:vAlign w:val="bottom"/>
            <w:hideMark/>
          </w:tcPr>
          <w:p w14:paraId="74E58411" w14:textId="77777777" w:rsidR="002F3281" w:rsidRPr="001F2759" w:rsidRDefault="002F3281" w:rsidP="00B22BA3">
            <w:pPr>
              <w:spacing w:line="276" w:lineRule="auto"/>
              <w:jc w:val="center"/>
              <w:rPr>
                <w:rFonts w:asciiTheme="majorHAnsi" w:eastAsia="Times New Roman" w:hAnsiTheme="majorHAnsi" w:cs="Calibri"/>
                <w:b/>
                <w:bCs/>
                <w:noProof/>
                <w:color w:val="000000"/>
                <w:sz w:val="24"/>
                <w:szCs w:val="24"/>
              </w:rPr>
            </w:pPr>
            <w:r w:rsidRPr="001F2759">
              <w:rPr>
                <w:rFonts w:asciiTheme="majorHAnsi" w:eastAsia="Times New Roman" w:hAnsiTheme="majorHAnsi" w:cs="Calibri"/>
                <w:b/>
                <w:bCs/>
                <w:noProof/>
                <w:color w:val="000000"/>
                <w:sz w:val="24"/>
                <w:szCs w:val="24"/>
              </w:rPr>
              <w:t>ENTITY DATA DICTIONARY: DESCRIBE ALL CONTENT OF ALL ENTITIES</w:t>
            </w:r>
          </w:p>
        </w:tc>
      </w:tr>
      <w:tr w:rsidR="002F3281" w:rsidRPr="001F2759" w14:paraId="614D5426" w14:textId="77777777" w:rsidTr="00B22BA3">
        <w:tc>
          <w:tcPr>
            <w:tcW w:w="3795" w:type="dxa"/>
            <w:tcBorders>
              <w:top w:val="single" w:sz="4" w:space="0" w:color="auto"/>
              <w:left w:val="single" w:sz="4" w:space="0" w:color="auto"/>
              <w:bottom w:val="single" w:sz="4" w:space="0" w:color="auto"/>
              <w:right w:val="single" w:sz="4" w:space="0" w:color="auto"/>
            </w:tcBorders>
            <w:hideMark/>
          </w:tcPr>
          <w:p w14:paraId="719164AE" w14:textId="77777777" w:rsidR="002F3281" w:rsidRPr="001F2759" w:rsidRDefault="002F3281" w:rsidP="00B22BA3">
            <w:pPr>
              <w:spacing w:line="276" w:lineRule="auto"/>
              <w:jc w:val="center"/>
              <w:rPr>
                <w:rFonts w:asciiTheme="majorHAnsi" w:hAnsiTheme="majorHAnsi"/>
                <w:b/>
                <w:noProof/>
                <w:sz w:val="24"/>
                <w:szCs w:val="24"/>
              </w:rPr>
            </w:pPr>
            <w:r w:rsidRPr="001F2759">
              <w:rPr>
                <w:rFonts w:asciiTheme="majorHAnsi" w:hAnsiTheme="majorHAnsi"/>
                <w:b/>
                <w:noProof/>
                <w:sz w:val="24"/>
                <w:szCs w:val="24"/>
              </w:rPr>
              <w:t>Entity name</w:t>
            </w:r>
          </w:p>
        </w:tc>
        <w:tc>
          <w:tcPr>
            <w:tcW w:w="4983" w:type="dxa"/>
            <w:tcBorders>
              <w:top w:val="single" w:sz="4" w:space="0" w:color="auto"/>
              <w:left w:val="single" w:sz="4" w:space="0" w:color="auto"/>
              <w:bottom w:val="single" w:sz="4" w:space="0" w:color="auto"/>
              <w:right w:val="single" w:sz="4" w:space="0" w:color="auto"/>
            </w:tcBorders>
            <w:hideMark/>
          </w:tcPr>
          <w:p w14:paraId="71D05B59" w14:textId="77777777" w:rsidR="002F3281" w:rsidRPr="001F2759" w:rsidRDefault="002F3281" w:rsidP="00B22BA3">
            <w:pPr>
              <w:spacing w:line="276" w:lineRule="auto"/>
              <w:jc w:val="center"/>
              <w:rPr>
                <w:rFonts w:asciiTheme="majorHAnsi" w:hAnsiTheme="majorHAnsi"/>
                <w:b/>
                <w:noProof/>
                <w:sz w:val="24"/>
                <w:szCs w:val="24"/>
              </w:rPr>
            </w:pPr>
            <w:r w:rsidRPr="001F2759">
              <w:rPr>
                <w:rFonts w:asciiTheme="majorHAnsi" w:hAnsiTheme="majorHAnsi"/>
                <w:b/>
                <w:noProof/>
                <w:sz w:val="24"/>
                <w:szCs w:val="24"/>
              </w:rPr>
              <w:t>Description</w:t>
            </w:r>
          </w:p>
        </w:tc>
      </w:tr>
      <w:tr w:rsidR="002F3281" w:rsidRPr="001F2759" w14:paraId="410BFA46" w14:textId="77777777" w:rsidTr="00B22BA3">
        <w:tc>
          <w:tcPr>
            <w:tcW w:w="3795" w:type="dxa"/>
            <w:tcBorders>
              <w:top w:val="single" w:sz="4" w:space="0" w:color="auto"/>
              <w:left w:val="single" w:sz="4" w:space="0" w:color="auto"/>
              <w:bottom w:val="single" w:sz="4" w:space="0" w:color="auto"/>
              <w:right w:val="single" w:sz="4" w:space="0" w:color="auto"/>
            </w:tcBorders>
            <w:hideMark/>
          </w:tcPr>
          <w:p w14:paraId="6EA22884" w14:textId="77777777" w:rsidR="002F3281" w:rsidRPr="001F2759" w:rsidRDefault="002F3281" w:rsidP="00B22BA3">
            <w:pPr>
              <w:spacing w:line="276" w:lineRule="auto"/>
              <w:rPr>
                <w:rFonts w:asciiTheme="majorHAnsi" w:hAnsiTheme="majorHAnsi"/>
                <w:noProof/>
                <w:sz w:val="24"/>
                <w:szCs w:val="24"/>
              </w:rPr>
            </w:pPr>
            <w:r w:rsidRPr="001F2759">
              <w:rPr>
                <w:rFonts w:asciiTheme="majorHAnsi" w:hAnsiTheme="majorHAnsi"/>
                <w:noProof/>
                <w:sz w:val="24"/>
                <w:szCs w:val="24"/>
              </w:rPr>
              <w:t>Admin</w:t>
            </w:r>
          </w:p>
        </w:tc>
        <w:tc>
          <w:tcPr>
            <w:tcW w:w="4983" w:type="dxa"/>
            <w:tcBorders>
              <w:top w:val="single" w:sz="4" w:space="0" w:color="auto"/>
              <w:left w:val="single" w:sz="4" w:space="0" w:color="auto"/>
              <w:bottom w:val="single" w:sz="4" w:space="0" w:color="auto"/>
              <w:right w:val="single" w:sz="4" w:space="0" w:color="auto"/>
            </w:tcBorders>
            <w:hideMark/>
          </w:tcPr>
          <w:p w14:paraId="5DF953AD" w14:textId="77777777" w:rsidR="002F3281" w:rsidRPr="001F2759" w:rsidRDefault="002F3281" w:rsidP="00B22BA3">
            <w:pPr>
              <w:spacing w:line="276" w:lineRule="auto"/>
              <w:rPr>
                <w:rFonts w:asciiTheme="majorHAnsi" w:hAnsiTheme="majorHAnsi"/>
                <w:noProof/>
                <w:sz w:val="24"/>
                <w:szCs w:val="24"/>
              </w:rPr>
            </w:pPr>
            <w:r w:rsidRPr="001F2759">
              <w:rPr>
                <w:rFonts w:asciiTheme="majorHAnsi" w:hAnsiTheme="majorHAnsi"/>
                <w:noProof/>
                <w:sz w:val="24"/>
                <w:szCs w:val="24"/>
              </w:rPr>
              <w:t>Contains the admin information</w:t>
            </w:r>
          </w:p>
        </w:tc>
      </w:tr>
      <w:tr w:rsidR="002F3281" w:rsidRPr="001F2759" w14:paraId="3F3F021A" w14:textId="77777777" w:rsidTr="00B22BA3">
        <w:trPr>
          <w:trHeight w:val="309"/>
        </w:trPr>
        <w:tc>
          <w:tcPr>
            <w:tcW w:w="3795" w:type="dxa"/>
            <w:tcBorders>
              <w:top w:val="single" w:sz="4" w:space="0" w:color="auto"/>
              <w:left w:val="single" w:sz="4" w:space="0" w:color="auto"/>
              <w:bottom w:val="single" w:sz="4" w:space="0" w:color="auto"/>
              <w:right w:val="single" w:sz="4" w:space="0" w:color="auto"/>
            </w:tcBorders>
            <w:hideMark/>
          </w:tcPr>
          <w:p w14:paraId="038D34E3" w14:textId="77777777" w:rsidR="002F3281" w:rsidRPr="001F2759" w:rsidRDefault="002F3281" w:rsidP="00B22BA3">
            <w:pPr>
              <w:spacing w:line="276" w:lineRule="auto"/>
              <w:rPr>
                <w:rFonts w:asciiTheme="majorHAnsi" w:hAnsiTheme="majorHAnsi"/>
                <w:noProof/>
                <w:sz w:val="24"/>
                <w:szCs w:val="24"/>
              </w:rPr>
            </w:pPr>
            <w:r w:rsidRPr="001F2759">
              <w:rPr>
                <w:rFonts w:asciiTheme="majorHAnsi" w:hAnsiTheme="majorHAnsi"/>
                <w:noProof/>
                <w:sz w:val="24"/>
                <w:szCs w:val="24"/>
              </w:rPr>
              <w:t>Stock-keeper</w:t>
            </w:r>
          </w:p>
        </w:tc>
        <w:tc>
          <w:tcPr>
            <w:tcW w:w="4983" w:type="dxa"/>
            <w:tcBorders>
              <w:top w:val="single" w:sz="4" w:space="0" w:color="auto"/>
              <w:left w:val="single" w:sz="4" w:space="0" w:color="auto"/>
              <w:bottom w:val="single" w:sz="4" w:space="0" w:color="auto"/>
              <w:right w:val="single" w:sz="4" w:space="0" w:color="auto"/>
            </w:tcBorders>
            <w:hideMark/>
          </w:tcPr>
          <w:p w14:paraId="5B3299B1" w14:textId="77777777" w:rsidR="002F3281" w:rsidRPr="001F2759" w:rsidRDefault="002F3281" w:rsidP="00B22BA3">
            <w:pPr>
              <w:spacing w:line="276" w:lineRule="auto"/>
              <w:rPr>
                <w:rFonts w:asciiTheme="majorHAnsi" w:hAnsiTheme="majorHAnsi"/>
                <w:noProof/>
                <w:sz w:val="24"/>
                <w:szCs w:val="24"/>
              </w:rPr>
            </w:pPr>
            <w:r w:rsidRPr="001F2759">
              <w:rPr>
                <w:rFonts w:asciiTheme="majorHAnsi" w:hAnsiTheme="majorHAnsi"/>
                <w:noProof/>
                <w:sz w:val="24"/>
                <w:szCs w:val="24"/>
              </w:rPr>
              <w:t>Contains the stock-keeper information</w:t>
            </w:r>
          </w:p>
        </w:tc>
      </w:tr>
      <w:tr w:rsidR="002F3281" w:rsidRPr="001F2759" w14:paraId="392A5888" w14:textId="77777777" w:rsidTr="00B22BA3">
        <w:tc>
          <w:tcPr>
            <w:tcW w:w="3795" w:type="dxa"/>
            <w:tcBorders>
              <w:top w:val="single" w:sz="4" w:space="0" w:color="auto"/>
              <w:left w:val="single" w:sz="4" w:space="0" w:color="auto"/>
              <w:bottom w:val="single" w:sz="4" w:space="0" w:color="auto"/>
              <w:right w:val="single" w:sz="4" w:space="0" w:color="auto"/>
            </w:tcBorders>
            <w:hideMark/>
          </w:tcPr>
          <w:p w14:paraId="6F408160" w14:textId="77777777" w:rsidR="002F3281" w:rsidRPr="001F2759" w:rsidRDefault="002F3281" w:rsidP="00B22BA3">
            <w:pPr>
              <w:spacing w:line="276" w:lineRule="auto"/>
              <w:rPr>
                <w:rFonts w:asciiTheme="majorHAnsi" w:hAnsiTheme="majorHAnsi"/>
                <w:noProof/>
                <w:sz w:val="24"/>
                <w:szCs w:val="24"/>
              </w:rPr>
            </w:pPr>
            <w:r w:rsidRPr="001F2759">
              <w:rPr>
                <w:rFonts w:asciiTheme="majorHAnsi" w:hAnsiTheme="majorHAnsi"/>
                <w:noProof/>
                <w:sz w:val="24"/>
                <w:szCs w:val="24"/>
              </w:rPr>
              <w:t>Warehouse Staff</w:t>
            </w:r>
          </w:p>
        </w:tc>
        <w:tc>
          <w:tcPr>
            <w:tcW w:w="4983" w:type="dxa"/>
            <w:tcBorders>
              <w:top w:val="single" w:sz="4" w:space="0" w:color="auto"/>
              <w:left w:val="single" w:sz="4" w:space="0" w:color="auto"/>
              <w:bottom w:val="single" w:sz="4" w:space="0" w:color="auto"/>
              <w:right w:val="single" w:sz="4" w:space="0" w:color="auto"/>
            </w:tcBorders>
            <w:hideMark/>
          </w:tcPr>
          <w:p w14:paraId="18B0293A" w14:textId="77777777" w:rsidR="002F3281" w:rsidRPr="001F2759" w:rsidRDefault="002F3281" w:rsidP="00B22BA3">
            <w:pPr>
              <w:spacing w:line="276" w:lineRule="auto"/>
              <w:rPr>
                <w:rFonts w:asciiTheme="majorHAnsi" w:hAnsiTheme="majorHAnsi"/>
                <w:noProof/>
                <w:sz w:val="24"/>
                <w:szCs w:val="24"/>
              </w:rPr>
            </w:pPr>
            <w:r w:rsidRPr="001F2759">
              <w:rPr>
                <w:rFonts w:asciiTheme="majorHAnsi" w:hAnsiTheme="majorHAnsi"/>
                <w:noProof/>
                <w:sz w:val="24"/>
                <w:szCs w:val="24"/>
              </w:rPr>
              <w:t>Contains the warehouse staff information</w:t>
            </w:r>
          </w:p>
        </w:tc>
      </w:tr>
      <w:tr w:rsidR="002F3281" w:rsidRPr="001F2759" w14:paraId="3F78B3E3" w14:textId="77777777" w:rsidTr="00B22BA3">
        <w:tc>
          <w:tcPr>
            <w:tcW w:w="3795" w:type="dxa"/>
            <w:tcBorders>
              <w:top w:val="single" w:sz="4" w:space="0" w:color="auto"/>
              <w:left w:val="single" w:sz="4" w:space="0" w:color="auto"/>
              <w:bottom w:val="single" w:sz="4" w:space="0" w:color="auto"/>
              <w:right w:val="single" w:sz="4" w:space="0" w:color="auto"/>
            </w:tcBorders>
            <w:hideMark/>
          </w:tcPr>
          <w:p w14:paraId="289337AB" w14:textId="77777777" w:rsidR="002F3281" w:rsidRPr="001F2759" w:rsidRDefault="002F3281" w:rsidP="00B22BA3">
            <w:pPr>
              <w:spacing w:line="276" w:lineRule="auto"/>
              <w:rPr>
                <w:rFonts w:asciiTheme="majorHAnsi" w:hAnsiTheme="majorHAnsi"/>
                <w:noProof/>
                <w:sz w:val="24"/>
                <w:szCs w:val="24"/>
              </w:rPr>
            </w:pPr>
            <w:r w:rsidRPr="001F2759">
              <w:rPr>
                <w:rFonts w:asciiTheme="majorHAnsi" w:hAnsiTheme="majorHAnsi"/>
                <w:noProof/>
                <w:sz w:val="24"/>
                <w:szCs w:val="24"/>
              </w:rPr>
              <w:t>Package</w:t>
            </w:r>
          </w:p>
        </w:tc>
        <w:tc>
          <w:tcPr>
            <w:tcW w:w="4983" w:type="dxa"/>
            <w:tcBorders>
              <w:top w:val="single" w:sz="4" w:space="0" w:color="auto"/>
              <w:left w:val="single" w:sz="4" w:space="0" w:color="auto"/>
              <w:bottom w:val="single" w:sz="4" w:space="0" w:color="auto"/>
              <w:right w:val="single" w:sz="4" w:space="0" w:color="auto"/>
            </w:tcBorders>
            <w:hideMark/>
          </w:tcPr>
          <w:p w14:paraId="32CB61EE" w14:textId="77777777" w:rsidR="002F3281" w:rsidRPr="001F2759" w:rsidRDefault="002F3281" w:rsidP="00B22BA3">
            <w:pPr>
              <w:spacing w:line="276" w:lineRule="auto"/>
              <w:rPr>
                <w:rFonts w:asciiTheme="majorHAnsi" w:hAnsiTheme="majorHAnsi"/>
                <w:noProof/>
                <w:sz w:val="24"/>
                <w:szCs w:val="24"/>
              </w:rPr>
            </w:pPr>
            <w:r w:rsidRPr="001F2759">
              <w:rPr>
                <w:rFonts w:asciiTheme="majorHAnsi" w:hAnsiTheme="majorHAnsi"/>
                <w:noProof/>
                <w:sz w:val="24"/>
                <w:szCs w:val="24"/>
              </w:rPr>
              <w:t>Contains the package information</w:t>
            </w:r>
          </w:p>
        </w:tc>
      </w:tr>
      <w:tr w:rsidR="002F3281" w:rsidRPr="001F2759" w14:paraId="0AA815D0" w14:textId="77777777" w:rsidTr="00B22BA3">
        <w:tc>
          <w:tcPr>
            <w:tcW w:w="3795" w:type="dxa"/>
            <w:tcBorders>
              <w:top w:val="single" w:sz="4" w:space="0" w:color="auto"/>
              <w:left w:val="single" w:sz="4" w:space="0" w:color="auto"/>
              <w:bottom w:val="single" w:sz="4" w:space="0" w:color="auto"/>
              <w:right w:val="single" w:sz="4" w:space="0" w:color="auto"/>
            </w:tcBorders>
            <w:hideMark/>
          </w:tcPr>
          <w:p w14:paraId="1499EFCC" w14:textId="77777777" w:rsidR="002F3281" w:rsidRPr="001F2759" w:rsidRDefault="002F3281" w:rsidP="00B22BA3">
            <w:pPr>
              <w:spacing w:line="276" w:lineRule="auto"/>
              <w:rPr>
                <w:rFonts w:asciiTheme="majorHAnsi" w:hAnsiTheme="majorHAnsi"/>
                <w:noProof/>
                <w:sz w:val="24"/>
                <w:szCs w:val="24"/>
              </w:rPr>
            </w:pPr>
            <w:r w:rsidRPr="001F2759">
              <w:rPr>
                <w:rFonts w:asciiTheme="majorHAnsi" w:hAnsiTheme="majorHAnsi"/>
                <w:noProof/>
                <w:sz w:val="24"/>
                <w:szCs w:val="24"/>
              </w:rPr>
              <w:t>Product</w:t>
            </w:r>
          </w:p>
        </w:tc>
        <w:tc>
          <w:tcPr>
            <w:tcW w:w="4983" w:type="dxa"/>
            <w:tcBorders>
              <w:top w:val="single" w:sz="4" w:space="0" w:color="auto"/>
              <w:left w:val="single" w:sz="4" w:space="0" w:color="auto"/>
              <w:bottom w:val="single" w:sz="4" w:space="0" w:color="auto"/>
              <w:right w:val="single" w:sz="4" w:space="0" w:color="auto"/>
            </w:tcBorders>
            <w:hideMark/>
          </w:tcPr>
          <w:p w14:paraId="709120E6" w14:textId="77777777" w:rsidR="002F3281" w:rsidRPr="001F2759" w:rsidRDefault="002F3281" w:rsidP="00B22BA3">
            <w:pPr>
              <w:spacing w:line="276" w:lineRule="auto"/>
              <w:rPr>
                <w:rFonts w:asciiTheme="majorHAnsi" w:hAnsiTheme="majorHAnsi"/>
                <w:noProof/>
                <w:sz w:val="24"/>
                <w:szCs w:val="24"/>
              </w:rPr>
            </w:pPr>
            <w:r w:rsidRPr="001F2759">
              <w:rPr>
                <w:rFonts w:asciiTheme="majorHAnsi" w:hAnsiTheme="majorHAnsi"/>
                <w:noProof/>
                <w:sz w:val="24"/>
                <w:szCs w:val="24"/>
              </w:rPr>
              <w:t>Contains the product information</w:t>
            </w:r>
          </w:p>
        </w:tc>
      </w:tr>
      <w:tr w:rsidR="002F3281" w:rsidRPr="001F2759" w14:paraId="23718703" w14:textId="77777777" w:rsidTr="00B22BA3">
        <w:tc>
          <w:tcPr>
            <w:tcW w:w="3795" w:type="dxa"/>
            <w:tcBorders>
              <w:top w:val="single" w:sz="4" w:space="0" w:color="auto"/>
              <w:left w:val="single" w:sz="4" w:space="0" w:color="auto"/>
              <w:bottom w:val="single" w:sz="4" w:space="0" w:color="auto"/>
              <w:right w:val="single" w:sz="4" w:space="0" w:color="auto"/>
            </w:tcBorders>
            <w:hideMark/>
          </w:tcPr>
          <w:p w14:paraId="6D598295" w14:textId="77777777" w:rsidR="002F3281" w:rsidRPr="001F2759" w:rsidRDefault="002F3281" w:rsidP="00B22BA3">
            <w:pPr>
              <w:spacing w:line="276" w:lineRule="auto"/>
              <w:rPr>
                <w:rFonts w:asciiTheme="majorHAnsi" w:hAnsiTheme="majorHAnsi"/>
                <w:noProof/>
                <w:sz w:val="24"/>
                <w:szCs w:val="24"/>
              </w:rPr>
            </w:pPr>
            <w:r w:rsidRPr="001F2759">
              <w:rPr>
                <w:rFonts w:asciiTheme="majorHAnsi" w:hAnsiTheme="majorHAnsi"/>
                <w:noProof/>
                <w:sz w:val="24"/>
                <w:szCs w:val="24"/>
              </w:rPr>
              <w:t>Box</w:t>
            </w:r>
          </w:p>
        </w:tc>
        <w:tc>
          <w:tcPr>
            <w:tcW w:w="4983" w:type="dxa"/>
            <w:tcBorders>
              <w:top w:val="single" w:sz="4" w:space="0" w:color="auto"/>
              <w:left w:val="single" w:sz="4" w:space="0" w:color="auto"/>
              <w:bottom w:val="single" w:sz="4" w:space="0" w:color="auto"/>
              <w:right w:val="single" w:sz="4" w:space="0" w:color="auto"/>
            </w:tcBorders>
            <w:hideMark/>
          </w:tcPr>
          <w:p w14:paraId="1DF38CE9" w14:textId="77777777" w:rsidR="002F3281" w:rsidRPr="001F2759" w:rsidRDefault="002F3281" w:rsidP="00B22BA3">
            <w:pPr>
              <w:spacing w:line="276" w:lineRule="auto"/>
              <w:rPr>
                <w:rFonts w:asciiTheme="majorHAnsi" w:hAnsiTheme="majorHAnsi"/>
                <w:noProof/>
                <w:sz w:val="24"/>
                <w:szCs w:val="24"/>
              </w:rPr>
            </w:pPr>
            <w:r w:rsidRPr="001F2759">
              <w:rPr>
                <w:rFonts w:asciiTheme="majorHAnsi" w:hAnsiTheme="majorHAnsi"/>
                <w:noProof/>
                <w:sz w:val="24"/>
                <w:szCs w:val="24"/>
              </w:rPr>
              <w:t>Contains the box information</w:t>
            </w:r>
          </w:p>
        </w:tc>
      </w:tr>
      <w:tr w:rsidR="002F3281" w:rsidRPr="001F2759" w14:paraId="019FB916" w14:textId="77777777" w:rsidTr="00B22BA3">
        <w:tc>
          <w:tcPr>
            <w:tcW w:w="3795" w:type="dxa"/>
            <w:tcBorders>
              <w:top w:val="single" w:sz="4" w:space="0" w:color="auto"/>
              <w:left w:val="single" w:sz="4" w:space="0" w:color="auto"/>
              <w:bottom w:val="single" w:sz="4" w:space="0" w:color="auto"/>
              <w:right w:val="single" w:sz="4" w:space="0" w:color="auto"/>
            </w:tcBorders>
            <w:hideMark/>
          </w:tcPr>
          <w:p w14:paraId="555532B0" w14:textId="77777777" w:rsidR="002F3281" w:rsidRPr="001F2759" w:rsidRDefault="002F3281" w:rsidP="00B22BA3">
            <w:pPr>
              <w:spacing w:line="276" w:lineRule="auto"/>
              <w:rPr>
                <w:rFonts w:asciiTheme="majorHAnsi" w:hAnsiTheme="majorHAnsi"/>
                <w:noProof/>
                <w:sz w:val="24"/>
                <w:szCs w:val="24"/>
              </w:rPr>
            </w:pPr>
            <w:r w:rsidRPr="001F2759">
              <w:rPr>
                <w:rFonts w:asciiTheme="majorHAnsi" w:hAnsiTheme="majorHAnsi"/>
                <w:noProof/>
                <w:sz w:val="24"/>
                <w:szCs w:val="24"/>
              </w:rPr>
              <w:t>Shelf</w:t>
            </w:r>
          </w:p>
        </w:tc>
        <w:tc>
          <w:tcPr>
            <w:tcW w:w="4983" w:type="dxa"/>
            <w:tcBorders>
              <w:top w:val="single" w:sz="4" w:space="0" w:color="auto"/>
              <w:left w:val="single" w:sz="4" w:space="0" w:color="auto"/>
              <w:bottom w:val="single" w:sz="4" w:space="0" w:color="auto"/>
              <w:right w:val="single" w:sz="4" w:space="0" w:color="auto"/>
            </w:tcBorders>
            <w:hideMark/>
          </w:tcPr>
          <w:p w14:paraId="40867768" w14:textId="77777777" w:rsidR="002F3281" w:rsidRPr="001F2759" w:rsidRDefault="002F3281" w:rsidP="00B22BA3">
            <w:pPr>
              <w:spacing w:line="276" w:lineRule="auto"/>
              <w:rPr>
                <w:rFonts w:asciiTheme="majorHAnsi" w:hAnsiTheme="majorHAnsi"/>
                <w:noProof/>
                <w:sz w:val="24"/>
                <w:szCs w:val="24"/>
              </w:rPr>
            </w:pPr>
            <w:r w:rsidRPr="001F2759">
              <w:rPr>
                <w:rFonts w:asciiTheme="majorHAnsi" w:hAnsiTheme="majorHAnsi"/>
                <w:noProof/>
                <w:sz w:val="24"/>
                <w:szCs w:val="24"/>
              </w:rPr>
              <w:t>Contains the shelf information</w:t>
            </w:r>
          </w:p>
        </w:tc>
      </w:tr>
      <w:tr w:rsidR="002F3281" w:rsidRPr="001F2759" w14:paraId="2D2D4B4E" w14:textId="77777777" w:rsidTr="00B22BA3">
        <w:tc>
          <w:tcPr>
            <w:tcW w:w="3795" w:type="dxa"/>
            <w:tcBorders>
              <w:top w:val="single" w:sz="4" w:space="0" w:color="auto"/>
              <w:left w:val="single" w:sz="4" w:space="0" w:color="auto"/>
              <w:bottom w:val="single" w:sz="4" w:space="0" w:color="auto"/>
              <w:right w:val="single" w:sz="4" w:space="0" w:color="auto"/>
            </w:tcBorders>
            <w:hideMark/>
          </w:tcPr>
          <w:p w14:paraId="678C2E79" w14:textId="77777777" w:rsidR="002F3281" w:rsidRPr="001F2759" w:rsidRDefault="002F3281" w:rsidP="00B22BA3">
            <w:pPr>
              <w:spacing w:line="276" w:lineRule="auto"/>
              <w:rPr>
                <w:rFonts w:asciiTheme="majorHAnsi" w:hAnsiTheme="majorHAnsi"/>
                <w:noProof/>
                <w:sz w:val="24"/>
                <w:szCs w:val="24"/>
              </w:rPr>
            </w:pPr>
            <w:r w:rsidRPr="001F2759">
              <w:rPr>
                <w:rFonts w:asciiTheme="majorHAnsi" w:hAnsiTheme="majorHAnsi"/>
                <w:noProof/>
                <w:sz w:val="24"/>
                <w:szCs w:val="24"/>
              </w:rPr>
              <w:t>Floor</w:t>
            </w:r>
          </w:p>
        </w:tc>
        <w:tc>
          <w:tcPr>
            <w:tcW w:w="4983" w:type="dxa"/>
            <w:tcBorders>
              <w:top w:val="single" w:sz="4" w:space="0" w:color="auto"/>
              <w:left w:val="single" w:sz="4" w:space="0" w:color="auto"/>
              <w:bottom w:val="single" w:sz="4" w:space="0" w:color="auto"/>
              <w:right w:val="single" w:sz="4" w:space="0" w:color="auto"/>
            </w:tcBorders>
            <w:hideMark/>
          </w:tcPr>
          <w:p w14:paraId="07DFBB9E" w14:textId="77777777" w:rsidR="002F3281" w:rsidRPr="001F2759" w:rsidRDefault="002F3281" w:rsidP="00B22BA3">
            <w:pPr>
              <w:spacing w:line="276" w:lineRule="auto"/>
              <w:rPr>
                <w:rFonts w:asciiTheme="majorHAnsi" w:hAnsiTheme="majorHAnsi"/>
                <w:noProof/>
                <w:sz w:val="24"/>
                <w:szCs w:val="24"/>
              </w:rPr>
            </w:pPr>
            <w:r w:rsidRPr="001F2759">
              <w:rPr>
                <w:rFonts w:asciiTheme="majorHAnsi" w:hAnsiTheme="majorHAnsi"/>
                <w:noProof/>
                <w:sz w:val="24"/>
                <w:szCs w:val="24"/>
              </w:rPr>
              <w:t>Contains the floor information</w:t>
            </w:r>
          </w:p>
        </w:tc>
      </w:tr>
      <w:tr w:rsidR="002F3281" w:rsidRPr="001F2759" w14:paraId="2AE7AE9C" w14:textId="77777777" w:rsidTr="00B22BA3">
        <w:tc>
          <w:tcPr>
            <w:tcW w:w="3795" w:type="dxa"/>
            <w:tcBorders>
              <w:top w:val="single" w:sz="4" w:space="0" w:color="auto"/>
              <w:left w:val="single" w:sz="4" w:space="0" w:color="auto"/>
              <w:bottom w:val="single" w:sz="4" w:space="0" w:color="auto"/>
              <w:right w:val="single" w:sz="4" w:space="0" w:color="auto"/>
            </w:tcBorders>
            <w:hideMark/>
          </w:tcPr>
          <w:p w14:paraId="3DAEBDF0" w14:textId="77777777" w:rsidR="002F3281" w:rsidRPr="001F2759" w:rsidRDefault="002F3281" w:rsidP="00B22BA3">
            <w:pPr>
              <w:spacing w:line="276" w:lineRule="auto"/>
              <w:rPr>
                <w:rFonts w:asciiTheme="majorHAnsi" w:hAnsiTheme="majorHAnsi"/>
                <w:noProof/>
                <w:sz w:val="24"/>
                <w:szCs w:val="24"/>
              </w:rPr>
            </w:pPr>
            <w:r w:rsidRPr="001F2759">
              <w:rPr>
                <w:rFonts w:asciiTheme="majorHAnsi" w:hAnsiTheme="majorHAnsi"/>
                <w:noProof/>
                <w:sz w:val="24"/>
                <w:szCs w:val="24"/>
              </w:rPr>
              <w:t>Cell</w:t>
            </w:r>
          </w:p>
        </w:tc>
        <w:tc>
          <w:tcPr>
            <w:tcW w:w="4983" w:type="dxa"/>
            <w:tcBorders>
              <w:top w:val="single" w:sz="4" w:space="0" w:color="auto"/>
              <w:left w:val="single" w:sz="4" w:space="0" w:color="auto"/>
              <w:bottom w:val="single" w:sz="4" w:space="0" w:color="auto"/>
              <w:right w:val="single" w:sz="4" w:space="0" w:color="auto"/>
            </w:tcBorders>
            <w:hideMark/>
          </w:tcPr>
          <w:p w14:paraId="73B9686A" w14:textId="77777777" w:rsidR="002F3281" w:rsidRPr="001F2759" w:rsidRDefault="002F3281" w:rsidP="00B22BA3">
            <w:pPr>
              <w:spacing w:line="276" w:lineRule="auto"/>
              <w:rPr>
                <w:rFonts w:asciiTheme="majorHAnsi" w:hAnsiTheme="majorHAnsi"/>
                <w:noProof/>
                <w:sz w:val="24"/>
                <w:szCs w:val="24"/>
              </w:rPr>
            </w:pPr>
            <w:r w:rsidRPr="001F2759">
              <w:rPr>
                <w:rFonts w:asciiTheme="majorHAnsi" w:hAnsiTheme="majorHAnsi"/>
                <w:noProof/>
                <w:sz w:val="24"/>
                <w:szCs w:val="24"/>
              </w:rPr>
              <w:t>Contains the cell information</w:t>
            </w:r>
          </w:p>
        </w:tc>
      </w:tr>
      <w:tr w:rsidR="002F3281" w:rsidRPr="001F2759" w14:paraId="7FDA7596" w14:textId="77777777" w:rsidTr="00B22BA3">
        <w:tc>
          <w:tcPr>
            <w:tcW w:w="3795" w:type="dxa"/>
            <w:tcBorders>
              <w:top w:val="single" w:sz="4" w:space="0" w:color="auto"/>
              <w:left w:val="single" w:sz="4" w:space="0" w:color="auto"/>
              <w:bottom w:val="single" w:sz="4" w:space="0" w:color="auto"/>
              <w:right w:val="single" w:sz="4" w:space="0" w:color="auto"/>
            </w:tcBorders>
            <w:hideMark/>
          </w:tcPr>
          <w:p w14:paraId="15225324" w14:textId="77777777" w:rsidR="002F3281" w:rsidRPr="001F2759" w:rsidRDefault="002F3281" w:rsidP="00B22BA3">
            <w:pPr>
              <w:spacing w:line="276" w:lineRule="auto"/>
              <w:rPr>
                <w:rFonts w:asciiTheme="majorHAnsi" w:hAnsiTheme="majorHAnsi"/>
                <w:noProof/>
                <w:sz w:val="24"/>
                <w:szCs w:val="24"/>
              </w:rPr>
            </w:pPr>
            <w:r w:rsidRPr="001F2759">
              <w:rPr>
                <w:rFonts w:asciiTheme="majorHAnsi" w:hAnsiTheme="majorHAnsi"/>
                <w:noProof/>
                <w:sz w:val="24"/>
                <w:szCs w:val="24"/>
              </w:rPr>
              <w:t>Goods Receipt</w:t>
            </w:r>
          </w:p>
        </w:tc>
        <w:tc>
          <w:tcPr>
            <w:tcW w:w="4983" w:type="dxa"/>
            <w:tcBorders>
              <w:top w:val="single" w:sz="4" w:space="0" w:color="auto"/>
              <w:left w:val="single" w:sz="4" w:space="0" w:color="auto"/>
              <w:bottom w:val="single" w:sz="4" w:space="0" w:color="auto"/>
              <w:right w:val="single" w:sz="4" w:space="0" w:color="auto"/>
            </w:tcBorders>
            <w:hideMark/>
          </w:tcPr>
          <w:p w14:paraId="60DC55F5" w14:textId="77777777" w:rsidR="002F3281" w:rsidRPr="001F2759" w:rsidRDefault="002F3281" w:rsidP="00B22BA3">
            <w:pPr>
              <w:spacing w:line="276" w:lineRule="auto"/>
              <w:rPr>
                <w:rFonts w:asciiTheme="majorHAnsi" w:hAnsiTheme="majorHAnsi"/>
                <w:noProof/>
                <w:sz w:val="24"/>
                <w:szCs w:val="24"/>
              </w:rPr>
            </w:pPr>
            <w:r w:rsidRPr="001F2759">
              <w:rPr>
                <w:rFonts w:asciiTheme="majorHAnsi" w:hAnsiTheme="majorHAnsi"/>
                <w:noProof/>
                <w:sz w:val="24"/>
                <w:szCs w:val="24"/>
              </w:rPr>
              <w:t>Contains the goods receipt information</w:t>
            </w:r>
          </w:p>
        </w:tc>
      </w:tr>
      <w:tr w:rsidR="002F3281" w:rsidRPr="001F2759" w14:paraId="1851DF09" w14:textId="77777777" w:rsidTr="00B22BA3">
        <w:tc>
          <w:tcPr>
            <w:tcW w:w="3795" w:type="dxa"/>
            <w:tcBorders>
              <w:top w:val="single" w:sz="4" w:space="0" w:color="auto"/>
              <w:left w:val="single" w:sz="4" w:space="0" w:color="auto"/>
              <w:bottom w:val="single" w:sz="4" w:space="0" w:color="auto"/>
              <w:right w:val="single" w:sz="4" w:space="0" w:color="auto"/>
            </w:tcBorders>
            <w:hideMark/>
          </w:tcPr>
          <w:p w14:paraId="7ADDF6AC" w14:textId="77777777" w:rsidR="002F3281" w:rsidRPr="001F2759" w:rsidRDefault="002F3281" w:rsidP="00B22BA3">
            <w:pPr>
              <w:spacing w:line="276" w:lineRule="auto"/>
              <w:rPr>
                <w:rFonts w:asciiTheme="majorHAnsi" w:hAnsiTheme="majorHAnsi"/>
                <w:noProof/>
                <w:sz w:val="24"/>
                <w:szCs w:val="24"/>
              </w:rPr>
            </w:pPr>
            <w:r w:rsidRPr="001F2759">
              <w:rPr>
                <w:rFonts w:asciiTheme="majorHAnsi" w:hAnsiTheme="majorHAnsi"/>
                <w:noProof/>
                <w:sz w:val="24"/>
                <w:szCs w:val="24"/>
              </w:rPr>
              <w:lastRenderedPageBreak/>
              <w:t>Goods Issue</w:t>
            </w:r>
          </w:p>
        </w:tc>
        <w:tc>
          <w:tcPr>
            <w:tcW w:w="4983" w:type="dxa"/>
            <w:tcBorders>
              <w:top w:val="single" w:sz="4" w:space="0" w:color="auto"/>
              <w:left w:val="single" w:sz="4" w:space="0" w:color="auto"/>
              <w:bottom w:val="single" w:sz="4" w:space="0" w:color="auto"/>
              <w:right w:val="single" w:sz="4" w:space="0" w:color="auto"/>
            </w:tcBorders>
            <w:hideMark/>
          </w:tcPr>
          <w:p w14:paraId="304D1601" w14:textId="77777777" w:rsidR="002F3281" w:rsidRPr="001F2759" w:rsidRDefault="002F3281" w:rsidP="00B22BA3">
            <w:pPr>
              <w:spacing w:line="276" w:lineRule="auto"/>
              <w:rPr>
                <w:rFonts w:asciiTheme="majorHAnsi" w:hAnsiTheme="majorHAnsi"/>
                <w:noProof/>
                <w:sz w:val="24"/>
                <w:szCs w:val="24"/>
              </w:rPr>
            </w:pPr>
            <w:r w:rsidRPr="001F2759">
              <w:rPr>
                <w:rFonts w:asciiTheme="majorHAnsi" w:hAnsiTheme="majorHAnsi"/>
                <w:noProof/>
                <w:sz w:val="24"/>
                <w:szCs w:val="24"/>
              </w:rPr>
              <w:t>Contains the goods issue information</w:t>
            </w:r>
          </w:p>
        </w:tc>
      </w:tr>
      <w:tr w:rsidR="002F3281" w:rsidRPr="001F2759" w14:paraId="77397E43" w14:textId="77777777" w:rsidTr="00B22BA3">
        <w:tc>
          <w:tcPr>
            <w:tcW w:w="3795" w:type="dxa"/>
            <w:tcBorders>
              <w:top w:val="single" w:sz="4" w:space="0" w:color="auto"/>
              <w:left w:val="single" w:sz="4" w:space="0" w:color="auto"/>
              <w:bottom w:val="single" w:sz="4" w:space="0" w:color="auto"/>
              <w:right w:val="single" w:sz="4" w:space="0" w:color="auto"/>
            </w:tcBorders>
            <w:hideMark/>
          </w:tcPr>
          <w:p w14:paraId="17E6185D" w14:textId="77777777" w:rsidR="002F3281" w:rsidRPr="001F2759" w:rsidRDefault="002F3281" w:rsidP="00B22BA3">
            <w:pPr>
              <w:spacing w:line="276" w:lineRule="auto"/>
              <w:rPr>
                <w:rFonts w:asciiTheme="majorHAnsi" w:hAnsiTheme="majorHAnsi"/>
                <w:noProof/>
                <w:sz w:val="24"/>
                <w:szCs w:val="24"/>
              </w:rPr>
            </w:pPr>
            <w:r w:rsidRPr="001F2759">
              <w:rPr>
                <w:rFonts w:asciiTheme="majorHAnsi" w:hAnsiTheme="majorHAnsi"/>
                <w:noProof/>
                <w:sz w:val="24"/>
                <w:szCs w:val="24"/>
              </w:rPr>
              <w:t>Stocktake History</w:t>
            </w:r>
          </w:p>
        </w:tc>
        <w:tc>
          <w:tcPr>
            <w:tcW w:w="4983" w:type="dxa"/>
            <w:tcBorders>
              <w:top w:val="single" w:sz="4" w:space="0" w:color="auto"/>
              <w:left w:val="single" w:sz="4" w:space="0" w:color="auto"/>
              <w:bottom w:val="single" w:sz="4" w:space="0" w:color="auto"/>
              <w:right w:val="single" w:sz="4" w:space="0" w:color="auto"/>
            </w:tcBorders>
            <w:hideMark/>
          </w:tcPr>
          <w:p w14:paraId="7141752F" w14:textId="77777777" w:rsidR="002F3281" w:rsidRPr="001F2759" w:rsidRDefault="002F3281" w:rsidP="00B22BA3">
            <w:pPr>
              <w:spacing w:line="276" w:lineRule="auto"/>
              <w:rPr>
                <w:rFonts w:asciiTheme="majorHAnsi" w:hAnsiTheme="majorHAnsi"/>
                <w:noProof/>
                <w:sz w:val="24"/>
                <w:szCs w:val="24"/>
              </w:rPr>
            </w:pPr>
            <w:r w:rsidRPr="001F2759">
              <w:rPr>
                <w:rFonts w:asciiTheme="majorHAnsi" w:hAnsiTheme="majorHAnsi"/>
                <w:noProof/>
                <w:sz w:val="24"/>
                <w:szCs w:val="24"/>
              </w:rPr>
              <w:t>Contains the stocktake history information</w:t>
            </w:r>
          </w:p>
        </w:tc>
      </w:tr>
      <w:tr w:rsidR="002F3281" w:rsidRPr="001F2759" w14:paraId="29ADBB04" w14:textId="77777777" w:rsidTr="00B22BA3">
        <w:tc>
          <w:tcPr>
            <w:tcW w:w="3795" w:type="dxa"/>
            <w:tcBorders>
              <w:top w:val="single" w:sz="4" w:space="0" w:color="auto"/>
              <w:left w:val="single" w:sz="4" w:space="0" w:color="auto"/>
              <w:bottom w:val="single" w:sz="4" w:space="0" w:color="auto"/>
              <w:right w:val="single" w:sz="4" w:space="0" w:color="auto"/>
            </w:tcBorders>
            <w:hideMark/>
          </w:tcPr>
          <w:p w14:paraId="73ADC9A5" w14:textId="77777777" w:rsidR="002F3281" w:rsidRPr="001F2759" w:rsidRDefault="002F3281" w:rsidP="00B22BA3">
            <w:pPr>
              <w:spacing w:line="276" w:lineRule="auto"/>
              <w:rPr>
                <w:rFonts w:asciiTheme="majorHAnsi" w:hAnsiTheme="majorHAnsi"/>
                <w:noProof/>
                <w:sz w:val="24"/>
                <w:szCs w:val="24"/>
              </w:rPr>
            </w:pPr>
            <w:r w:rsidRPr="001F2759">
              <w:rPr>
                <w:rFonts w:asciiTheme="majorHAnsi" w:hAnsiTheme="majorHAnsi"/>
                <w:noProof/>
                <w:sz w:val="24"/>
                <w:szCs w:val="24"/>
              </w:rPr>
              <w:t>Vendor</w:t>
            </w:r>
          </w:p>
        </w:tc>
        <w:tc>
          <w:tcPr>
            <w:tcW w:w="4983" w:type="dxa"/>
            <w:tcBorders>
              <w:top w:val="single" w:sz="4" w:space="0" w:color="auto"/>
              <w:left w:val="single" w:sz="4" w:space="0" w:color="auto"/>
              <w:bottom w:val="single" w:sz="4" w:space="0" w:color="auto"/>
              <w:right w:val="single" w:sz="4" w:space="0" w:color="auto"/>
            </w:tcBorders>
            <w:hideMark/>
          </w:tcPr>
          <w:p w14:paraId="6D1DC223" w14:textId="77777777" w:rsidR="002F3281" w:rsidRPr="001F2759" w:rsidRDefault="002F3281" w:rsidP="00B22BA3">
            <w:pPr>
              <w:keepNext/>
              <w:spacing w:line="276" w:lineRule="auto"/>
              <w:rPr>
                <w:rFonts w:asciiTheme="majorHAnsi" w:hAnsiTheme="majorHAnsi"/>
                <w:noProof/>
                <w:sz w:val="24"/>
                <w:szCs w:val="24"/>
              </w:rPr>
            </w:pPr>
            <w:r w:rsidRPr="001F2759">
              <w:rPr>
                <w:rFonts w:asciiTheme="majorHAnsi" w:hAnsiTheme="majorHAnsi"/>
                <w:noProof/>
                <w:sz w:val="24"/>
                <w:szCs w:val="24"/>
              </w:rPr>
              <w:t>Contains the vendor information</w:t>
            </w:r>
          </w:p>
        </w:tc>
      </w:tr>
    </w:tbl>
    <w:p w14:paraId="08EC5D80" w14:textId="77777777" w:rsidR="002F3281" w:rsidRPr="001F2759" w:rsidRDefault="002F3281" w:rsidP="00013C23">
      <w:pPr>
        <w:pStyle w:val="Caption"/>
        <w:rPr>
          <w:rFonts w:eastAsia="Times New Roman"/>
          <w:noProof/>
        </w:rPr>
      </w:pPr>
      <w:bookmarkStart w:id="248" w:name="_Toc16979852"/>
      <w:bookmarkStart w:id="249" w:name="_Toc17066447"/>
      <w:r w:rsidRPr="001F2759">
        <w:rPr>
          <w:noProof/>
        </w:rPr>
        <w:t xml:space="preserve">Table </w:t>
      </w:r>
      <w:r w:rsidRPr="001F2759">
        <w:rPr>
          <w:noProof/>
        </w:rPr>
        <w:fldChar w:fldCharType="begin"/>
      </w:r>
      <w:r w:rsidRPr="001F2759">
        <w:rPr>
          <w:noProof/>
        </w:rPr>
        <w:instrText xml:space="preserve"> SEQ Table \* ARABIC </w:instrText>
      </w:r>
      <w:r w:rsidRPr="001F2759">
        <w:rPr>
          <w:noProof/>
        </w:rPr>
        <w:fldChar w:fldCharType="separate"/>
      </w:r>
      <w:r w:rsidR="0039079A">
        <w:rPr>
          <w:noProof/>
        </w:rPr>
        <w:t>14</w:t>
      </w:r>
      <w:r w:rsidRPr="001F2759">
        <w:rPr>
          <w:noProof/>
        </w:rPr>
        <w:fldChar w:fldCharType="end"/>
      </w:r>
      <w:r w:rsidRPr="001F2759">
        <w:rPr>
          <w:noProof/>
        </w:rPr>
        <w:t xml:space="preserve"> - Conceptual Diagram Data Dictionary</w:t>
      </w:r>
      <w:bookmarkEnd w:id="248"/>
      <w:bookmarkEnd w:id="249"/>
    </w:p>
    <w:p w14:paraId="6ECBB131" w14:textId="77777777" w:rsidR="002F3281" w:rsidRPr="001F2759" w:rsidRDefault="002F3281" w:rsidP="002F3281">
      <w:pPr>
        <w:pStyle w:val="Heading1"/>
        <w:rPr>
          <w:noProof/>
        </w:rPr>
      </w:pPr>
      <w:bookmarkStart w:id="250" w:name="_Toc518987683"/>
      <w:bookmarkStart w:id="251" w:name="_Toc16980414"/>
      <w:bookmarkStart w:id="252" w:name="_Toc17067678"/>
      <w:r w:rsidRPr="001F2759">
        <w:rPr>
          <w:noProof/>
        </w:rPr>
        <w:t>D. Software Design Description</w:t>
      </w:r>
      <w:bookmarkEnd w:id="250"/>
      <w:bookmarkEnd w:id="251"/>
      <w:bookmarkEnd w:id="252"/>
    </w:p>
    <w:p w14:paraId="17599FC3" w14:textId="56A267BD" w:rsidR="002F3281" w:rsidRPr="001F2759" w:rsidRDefault="002F3281" w:rsidP="008D2AA9">
      <w:pPr>
        <w:pStyle w:val="Heading2"/>
        <w:rPr>
          <w:noProof/>
        </w:rPr>
      </w:pPr>
      <w:bookmarkStart w:id="253" w:name="_Toc499911894"/>
      <w:bookmarkStart w:id="254" w:name="_Toc499913417"/>
      <w:bookmarkStart w:id="255" w:name="_Toc499986182"/>
      <w:bookmarkStart w:id="256" w:name="_Toc499987775"/>
      <w:bookmarkStart w:id="257" w:name="_Toc499990816"/>
      <w:bookmarkStart w:id="258" w:name="_Toc499997424"/>
      <w:bookmarkStart w:id="259" w:name="_Toc500077803"/>
      <w:bookmarkStart w:id="260" w:name="_Toc500079371"/>
      <w:bookmarkStart w:id="261" w:name="_Toc500157171"/>
      <w:bookmarkStart w:id="262" w:name="_Toc517870357"/>
      <w:bookmarkStart w:id="263" w:name="_Toc518987684"/>
      <w:bookmarkStart w:id="264" w:name="_Toc16980415"/>
      <w:bookmarkStart w:id="265" w:name="_Toc17067679"/>
      <w:r w:rsidRPr="001F2759">
        <w:rPr>
          <w:noProof/>
        </w:rPr>
        <w:t>Design Overview</w:t>
      </w:r>
      <w:bookmarkEnd w:id="253"/>
      <w:bookmarkEnd w:id="254"/>
      <w:bookmarkEnd w:id="255"/>
      <w:bookmarkEnd w:id="256"/>
      <w:bookmarkEnd w:id="257"/>
      <w:bookmarkEnd w:id="258"/>
      <w:bookmarkEnd w:id="259"/>
      <w:bookmarkEnd w:id="260"/>
      <w:bookmarkEnd w:id="261"/>
      <w:bookmarkEnd w:id="262"/>
      <w:bookmarkEnd w:id="263"/>
      <w:bookmarkEnd w:id="264"/>
      <w:bookmarkEnd w:id="265"/>
    </w:p>
    <w:p w14:paraId="6452B229" w14:textId="77777777" w:rsidR="002F3281" w:rsidRPr="001F2759" w:rsidRDefault="002F3281" w:rsidP="002F3281">
      <w:pPr>
        <w:pStyle w:val="NoSpacing"/>
        <w:numPr>
          <w:ilvl w:val="0"/>
          <w:numId w:val="39"/>
        </w:numPr>
        <w:spacing w:after="160" w:line="256" w:lineRule="auto"/>
        <w:contextualSpacing/>
        <w:rPr>
          <w:rFonts w:asciiTheme="majorHAnsi" w:hAnsiTheme="majorHAnsi"/>
          <w:noProof/>
          <w:szCs w:val="24"/>
        </w:rPr>
      </w:pPr>
      <w:bookmarkStart w:id="266" w:name="_Toc499911895"/>
      <w:bookmarkStart w:id="267" w:name="_Toc499913418"/>
      <w:bookmarkStart w:id="268" w:name="_Toc499986183"/>
      <w:bookmarkStart w:id="269" w:name="_Toc499987776"/>
      <w:bookmarkStart w:id="270" w:name="_Toc499990817"/>
      <w:bookmarkStart w:id="271" w:name="_Toc499997425"/>
      <w:bookmarkStart w:id="272" w:name="_Toc500077804"/>
      <w:bookmarkStart w:id="273" w:name="_Toc500079372"/>
      <w:bookmarkStart w:id="274" w:name="_Toc500157172"/>
      <w:bookmarkStart w:id="275" w:name="_Toc517870358"/>
      <w:bookmarkStart w:id="276" w:name="_Toc518987685"/>
      <w:bookmarkStart w:id="277" w:name="OLE_LINK421"/>
      <w:bookmarkStart w:id="278" w:name="OLE_LINK422"/>
      <w:bookmarkStart w:id="279" w:name="OLE_LINK423"/>
      <w:bookmarkStart w:id="280" w:name="OLE_LINK529"/>
      <w:bookmarkStart w:id="281" w:name="OLE_LINK530"/>
      <w:r w:rsidRPr="001F2759">
        <w:rPr>
          <w:rFonts w:asciiTheme="majorHAnsi" w:hAnsiTheme="majorHAnsi"/>
          <w:noProof/>
          <w:szCs w:val="24"/>
        </w:rPr>
        <w:t>This document describes the technical and user interface design of RFIM system. It includes the architectural design, the detailed design of common functions and business functions and the design of database model.</w:t>
      </w:r>
    </w:p>
    <w:p w14:paraId="5389C32F" w14:textId="77777777" w:rsidR="002F3281" w:rsidRPr="001F2759" w:rsidRDefault="002F3281" w:rsidP="002F3281">
      <w:pPr>
        <w:pStyle w:val="NoSpacing"/>
        <w:numPr>
          <w:ilvl w:val="0"/>
          <w:numId w:val="39"/>
        </w:numPr>
        <w:spacing w:after="160" w:line="256" w:lineRule="auto"/>
        <w:contextualSpacing/>
        <w:rPr>
          <w:rFonts w:asciiTheme="majorHAnsi" w:hAnsiTheme="majorHAnsi"/>
          <w:noProof/>
          <w:szCs w:val="24"/>
        </w:rPr>
      </w:pPr>
      <w:r w:rsidRPr="001F2759">
        <w:rPr>
          <w:rFonts w:asciiTheme="majorHAnsi" w:hAnsiTheme="majorHAnsi"/>
          <w:noProof/>
          <w:szCs w:val="24"/>
        </w:rPr>
        <w:t>The architectural design describes the overall architecture of the system and the architecture of each main component and subsystem.</w:t>
      </w:r>
    </w:p>
    <w:p w14:paraId="6711B851" w14:textId="77777777" w:rsidR="002F3281" w:rsidRPr="001F2759" w:rsidRDefault="002F3281" w:rsidP="002F3281">
      <w:pPr>
        <w:pStyle w:val="NoSpacing"/>
        <w:numPr>
          <w:ilvl w:val="0"/>
          <w:numId w:val="39"/>
        </w:numPr>
        <w:spacing w:after="160" w:line="256" w:lineRule="auto"/>
        <w:contextualSpacing/>
        <w:rPr>
          <w:rFonts w:asciiTheme="majorHAnsi" w:hAnsiTheme="majorHAnsi"/>
          <w:noProof/>
          <w:szCs w:val="24"/>
        </w:rPr>
      </w:pPr>
      <w:r w:rsidRPr="001F2759">
        <w:rPr>
          <w:rFonts w:asciiTheme="majorHAnsi" w:hAnsiTheme="majorHAnsi"/>
          <w:noProof/>
          <w:szCs w:val="24"/>
        </w:rPr>
        <w:t>The detailed design describes static and dynamic structure for each component and functions. It includes class diagrams, class explanations and sequence diagrams for each use cases.</w:t>
      </w:r>
    </w:p>
    <w:p w14:paraId="2DD8D7E4" w14:textId="77777777" w:rsidR="002F3281" w:rsidRPr="001F2759" w:rsidRDefault="002F3281" w:rsidP="002F3281">
      <w:pPr>
        <w:pStyle w:val="NoSpacing"/>
        <w:numPr>
          <w:ilvl w:val="0"/>
          <w:numId w:val="39"/>
        </w:numPr>
        <w:spacing w:after="160" w:line="256" w:lineRule="auto"/>
        <w:contextualSpacing/>
        <w:rPr>
          <w:rFonts w:asciiTheme="majorHAnsi" w:hAnsiTheme="majorHAnsi"/>
          <w:noProof/>
          <w:szCs w:val="24"/>
        </w:rPr>
      </w:pPr>
      <w:r w:rsidRPr="001F2759">
        <w:rPr>
          <w:rFonts w:asciiTheme="majorHAnsi" w:hAnsiTheme="majorHAnsi"/>
          <w:noProof/>
          <w:szCs w:val="24"/>
        </w:rPr>
        <w:t>The database design describes the relationships between entities and details of each entity.</w:t>
      </w:r>
    </w:p>
    <w:p w14:paraId="72DEFED9" w14:textId="77777777" w:rsidR="002F3281" w:rsidRPr="001F2759" w:rsidRDefault="002F3281" w:rsidP="002F3281">
      <w:pPr>
        <w:pStyle w:val="NoSpacing"/>
        <w:numPr>
          <w:ilvl w:val="0"/>
          <w:numId w:val="39"/>
        </w:numPr>
        <w:spacing w:after="160" w:line="256" w:lineRule="auto"/>
        <w:contextualSpacing/>
        <w:rPr>
          <w:rFonts w:asciiTheme="majorHAnsi" w:hAnsiTheme="majorHAnsi"/>
          <w:noProof/>
          <w:szCs w:val="24"/>
        </w:rPr>
      </w:pPr>
      <w:r w:rsidRPr="001F2759">
        <w:rPr>
          <w:rFonts w:asciiTheme="majorHAnsi" w:hAnsiTheme="majorHAnsi"/>
          <w:noProof/>
          <w:szCs w:val="24"/>
        </w:rPr>
        <w:t>Document overview:</w:t>
      </w:r>
    </w:p>
    <w:p w14:paraId="6FE3AD6F" w14:textId="77777777" w:rsidR="002F3281" w:rsidRPr="001F2759" w:rsidRDefault="002F3281" w:rsidP="002F3281">
      <w:pPr>
        <w:pStyle w:val="NoSpacing"/>
        <w:numPr>
          <w:ilvl w:val="1"/>
          <w:numId w:val="40"/>
        </w:numPr>
        <w:spacing w:after="160" w:line="256" w:lineRule="auto"/>
        <w:contextualSpacing/>
        <w:rPr>
          <w:rFonts w:asciiTheme="majorHAnsi" w:hAnsiTheme="majorHAnsi"/>
          <w:noProof/>
          <w:szCs w:val="24"/>
        </w:rPr>
      </w:pPr>
      <w:r w:rsidRPr="001F2759">
        <w:rPr>
          <w:rFonts w:asciiTheme="majorHAnsi" w:hAnsiTheme="majorHAnsi"/>
          <w:noProof/>
          <w:szCs w:val="24"/>
        </w:rPr>
        <w:t>Section 2: gives an overall description of the system architecture design.</w:t>
      </w:r>
    </w:p>
    <w:p w14:paraId="0C817D07" w14:textId="77777777" w:rsidR="002F3281" w:rsidRPr="001F2759" w:rsidRDefault="002F3281" w:rsidP="002F3281">
      <w:pPr>
        <w:pStyle w:val="NoSpacing"/>
        <w:numPr>
          <w:ilvl w:val="1"/>
          <w:numId w:val="40"/>
        </w:numPr>
        <w:spacing w:after="160" w:line="256" w:lineRule="auto"/>
        <w:contextualSpacing/>
        <w:rPr>
          <w:rFonts w:asciiTheme="majorHAnsi" w:hAnsiTheme="majorHAnsi"/>
          <w:noProof/>
          <w:szCs w:val="24"/>
        </w:rPr>
      </w:pPr>
      <w:r w:rsidRPr="001F2759">
        <w:rPr>
          <w:rFonts w:asciiTheme="majorHAnsi" w:hAnsiTheme="majorHAnsi"/>
          <w:noProof/>
          <w:szCs w:val="24"/>
        </w:rPr>
        <w:t>Section 3: gives component diagram that describes the connection and integration of the system.</w:t>
      </w:r>
    </w:p>
    <w:p w14:paraId="5EA63934" w14:textId="77777777" w:rsidR="002F3281" w:rsidRPr="001F2759" w:rsidRDefault="002F3281" w:rsidP="002F3281">
      <w:pPr>
        <w:pStyle w:val="NoSpacing"/>
        <w:numPr>
          <w:ilvl w:val="1"/>
          <w:numId w:val="40"/>
        </w:numPr>
        <w:spacing w:after="160" w:line="256" w:lineRule="auto"/>
        <w:contextualSpacing/>
        <w:rPr>
          <w:rFonts w:asciiTheme="majorHAnsi" w:hAnsiTheme="majorHAnsi"/>
          <w:noProof/>
          <w:szCs w:val="24"/>
        </w:rPr>
      </w:pPr>
      <w:r w:rsidRPr="001F2759">
        <w:rPr>
          <w:rFonts w:asciiTheme="majorHAnsi" w:hAnsiTheme="majorHAnsi"/>
          <w:noProof/>
          <w:szCs w:val="24"/>
        </w:rPr>
        <w:t>Section 4: gives the detail design description, which includes class diagram, class explanation and sequence diagram to detail the application functions.</w:t>
      </w:r>
    </w:p>
    <w:p w14:paraId="29ED5A8E" w14:textId="77777777" w:rsidR="002F3281" w:rsidRPr="001F2759" w:rsidRDefault="002F3281" w:rsidP="002F3281">
      <w:pPr>
        <w:pStyle w:val="NoSpacing"/>
        <w:numPr>
          <w:ilvl w:val="1"/>
          <w:numId w:val="40"/>
        </w:numPr>
        <w:spacing w:after="160" w:line="256" w:lineRule="auto"/>
        <w:contextualSpacing/>
        <w:rPr>
          <w:rFonts w:asciiTheme="majorHAnsi" w:hAnsiTheme="majorHAnsi"/>
          <w:noProof/>
          <w:szCs w:val="24"/>
        </w:rPr>
      </w:pPr>
      <w:r w:rsidRPr="001F2759">
        <w:rPr>
          <w:rFonts w:asciiTheme="majorHAnsi" w:hAnsiTheme="majorHAnsi"/>
          <w:noProof/>
          <w:szCs w:val="24"/>
        </w:rPr>
        <w:t>Section 5: describes a fully attributed Entity Relationship Diagram.</w:t>
      </w:r>
    </w:p>
    <w:p w14:paraId="11B7CB30" w14:textId="3CF5E4C0" w:rsidR="002F3281" w:rsidRPr="001F2759" w:rsidRDefault="002F3281" w:rsidP="008D2AA9">
      <w:pPr>
        <w:pStyle w:val="Heading2"/>
        <w:rPr>
          <w:noProof/>
        </w:rPr>
      </w:pPr>
      <w:bookmarkStart w:id="282" w:name="_Toc16980416"/>
      <w:bookmarkStart w:id="283" w:name="_Toc17067680"/>
      <w:r w:rsidRPr="001F2759">
        <w:rPr>
          <w:noProof/>
        </w:rPr>
        <w:lastRenderedPageBreak/>
        <w:t>System Architectural Design</w:t>
      </w:r>
      <w:bookmarkEnd w:id="266"/>
      <w:bookmarkEnd w:id="267"/>
      <w:bookmarkEnd w:id="268"/>
      <w:bookmarkEnd w:id="269"/>
      <w:bookmarkEnd w:id="270"/>
      <w:bookmarkEnd w:id="271"/>
      <w:bookmarkEnd w:id="272"/>
      <w:bookmarkEnd w:id="273"/>
      <w:bookmarkEnd w:id="274"/>
      <w:bookmarkEnd w:id="275"/>
      <w:bookmarkEnd w:id="276"/>
      <w:bookmarkEnd w:id="282"/>
      <w:bookmarkEnd w:id="283"/>
    </w:p>
    <w:bookmarkEnd w:id="277"/>
    <w:bookmarkEnd w:id="278"/>
    <w:bookmarkEnd w:id="279"/>
    <w:p w14:paraId="52FA9C7F" w14:textId="77777777" w:rsidR="002F3281" w:rsidRPr="001F2759" w:rsidRDefault="002F3281" w:rsidP="002F3281">
      <w:pPr>
        <w:keepNext/>
        <w:jc w:val="center"/>
        <w:rPr>
          <w:rFonts w:asciiTheme="majorHAnsi" w:hAnsiTheme="majorHAnsi"/>
          <w:noProof/>
          <w:sz w:val="24"/>
          <w:szCs w:val="24"/>
        </w:rPr>
      </w:pPr>
      <w:r w:rsidRPr="001F2759">
        <w:rPr>
          <w:rFonts w:asciiTheme="majorHAnsi" w:hAnsiTheme="majorHAnsi"/>
          <w:noProof/>
          <w:sz w:val="24"/>
          <w:szCs w:val="24"/>
        </w:rPr>
        <w:drawing>
          <wp:inline distT="0" distB="0" distL="0" distR="0" wp14:anchorId="60B8D9B7" wp14:editId="3CB3D2A8">
            <wp:extent cx="4317943" cy="4838700"/>
            <wp:effectExtent l="0" t="0" r="698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rchitecture"/>
                    <pic:cNvPicPr>
                      <a:picLocks noChangeAspect="1" noChangeArrowheads="1"/>
                    </pic:cNvPicPr>
                  </pic:nvPicPr>
                  <pic:blipFill>
                    <a:blip r:embed="rId162">
                      <a:extLst>
                        <a:ext uri="{28A0092B-C50C-407E-A947-70E740481C1C}">
                          <a14:useLocalDpi xmlns:a14="http://schemas.microsoft.com/office/drawing/2010/main" val="0"/>
                        </a:ext>
                      </a:extLst>
                    </a:blip>
                    <a:stretch>
                      <a:fillRect/>
                    </a:stretch>
                  </pic:blipFill>
                  <pic:spPr bwMode="auto">
                    <a:xfrm>
                      <a:off x="0" y="0"/>
                      <a:ext cx="4317943" cy="4838700"/>
                    </a:xfrm>
                    <a:prstGeom prst="rect">
                      <a:avLst/>
                    </a:prstGeom>
                    <a:noFill/>
                    <a:ln>
                      <a:noFill/>
                    </a:ln>
                  </pic:spPr>
                </pic:pic>
              </a:graphicData>
            </a:graphic>
          </wp:inline>
        </w:drawing>
      </w:r>
    </w:p>
    <w:p w14:paraId="7352867B" w14:textId="77777777" w:rsidR="002F3281" w:rsidRPr="001F2759" w:rsidRDefault="002F3281" w:rsidP="00013C23">
      <w:pPr>
        <w:pStyle w:val="Caption"/>
        <w:rPr>
          <w:noProof/>
          <w:color w:val="000000" w:themeColor="text1"/>
        </w:rPr>
      </w:pPr>
      <w:bookmarkStart w:id="284" w:name="_Toc16980130"/>
      <w:bookmarkStart w:id="285" w:name="_Toc17066622"/>
      <w:r w:rsidRPr="001F2759">
        <w:rPr>
          <w:noProof/>
        </w:rPr>
        <w:t xml:space="preserve">Figure </w:t>
      </w:r>
      <w:r w:rsidRPr="001F2759">
        <w:rPr>
          <w:noProof/>
        </w:rPr>
        <w:fldChar w:fldCharType="begin"/>
      </w:r>
      <w:r w:rsidRPr="001F2759">
        <w:rPr>
          <w:noProof/>
        </w:rPr>
        <w:instrText xml:space="preserve"> SEQ Figure \* ARABIC </w:instrText>
      </w:r>
      <w:r w:rsidRPr="001F2759">
        <w:rPr>
          <w:noProof/>
        </w:rPr>
        <w:fldChar w:fldCharType="separate"/>
      </w:r>
      <w:r w:rsidR="005C1BD5">
        <w:rPr>
          <w:noProof/>
        </w:rPr>
        <w:t>45</w:t>
      </w:r>
      <w:r w:rsidRPr="001F2759">
        <w:rPr>
          <w:noProof/>
        </w:rPr>
        <w:fldChar w:fldCharType="end"/>
      </w:r>
      <w:r w:rsidRPr="001F2759">
        <w:rPr>
          <w:noProof/>
        </w:rPr>
        <w:t xml:space="preserve"> - System Architectural Design</w:t>
      </w:r>
      <w:bookmarkEnd w:id="284"/>
      <w:bookmarkEnd w:id="285"/>
    </w:p>
    <w:p w14:paraId="3FFE0E6D" w14:textId="74FC2A10" w:rsidR="002F3281" w:rsidRPr="001F2759" w:rsidRDefault="002F3281" w:rsidP="00DD601F">
      <w:pPr>
        <w:pStyle w:val="Heading3"/>
        <w:rPr>
          <w:noProof/>
        </w:rPr>
      </w:pPr>
      <w:bookmarkStart w:id="286" w:name="_Toc16980417"/>
      <w:bookmarkStart w:id="287" w:name="_Toc517870360"/>
      <w:bookmarkStart w:id="288" w:name="_Toc518987686"/>
      <w:bookmarkStart w:id="289" w:name="OLE_LINK15"/>
      <w:bookmarkStart w:id="290" w:name="OLE_LINK16"/>
      <w:bookmarkStart w:id="291" w:name="_Toc17067681"/>
      <w:bookmarkEnd w:id="280"/>
      <w:bookmarkEnd w:id="281"/>
      <w:r w:rsidRPr="001F2759">
        <w:rPr>
          <w:noProof/>
        </w:rPr>
        <w:t>Web Application Architecture Description</w:t>
      </w:r>
      <w:bookmarkEnd w:id="286"/>
      <w:bookmarkEnd w:id="291"/>
    </w:p>
    <w:p w14:paraId="107C3B40" w14:textId="77777777" w:rsidR="002F3281" w:rsidRPr="001F2759" w:rsidRDefault="002F3281" w:rsidP="002F3281">
      <w:pPr>
        <w:rPr>
          <w:rFonts w:asciiTheme="majorHAnsi" w:hAnsiTheme="majorHAnsi"/>
          <w:noProof/>
          <w:sz w:val="24"/>
          <w:szCs w:val="24"/>
        </w:rPr>
      </w:pPr>
      <w:r w:rsidRPr="001F2759">
        <w:rPr>
          <w:rFonts w:asciiTheme="majorHAnsi" w:hAnsiTheme="majorHAnsi"/>
          <w:noProof/>
          <w:sz w:val="24"/>
          <w:szCs w:val="24"/>
        </w:rPr>
        <w:t>In web application, our system is developed with ASP.NET Core MVC architecture. We decide to choose this architect for web application because of following advantages:</w:t>
      </w:r>
    </w:p>
    <w:p w14:paraId="08F9BCF4" w14:textId="57A3BE21" w:rsidR="002F3281" w:rsidRPr="001F2759" w:rsidRDefault="002F3281" w:rsidP="0035019A">
      <w:pPr>
        <w:pStyle w:val="ListParagraph"/>
        <w:numPr>
          <w:ilvl w:val="0"/>
          <w:numId w:val="47"/>
        </w:numPr>
        <w:rPr>
          <w:rFonts w:asciiTheme="majorHAnsi" w:hAnsiTheme="majorHAnsi"/>
          <w:noProof/>
          <w:sz w:val="24"/>
          <w:szCs w:val="24"/>
        </w:rPr>
      </w:pPr>
      <w:r w:rsidRPr="001F2759">
        <w:rPr>
          <w:rFonts w:asciiTheme="majorHAnsi" w:hAnsiTheme="majorHAnsi"/>
          <w:noProof/>
          <w:sz w:val="24"/>
          <w:szCs w:val="24"/>
        </w:rPr>
        <w:t xml:space="preserve">ASP.NET Core is a cross-platform, high-performance, open-source framework for building </w:t>
      </w:r>
      <w:r w:rsidR="003D09EF" w:rsidRPr="001F2759">
        <w:rPr>
          <w:rFonts w:asciiTheme="majorHAnsi" w:hAnsiTheme="majorHAnsi"/>
          <w:noProof/>
          <w:sz w:val="24"/>
          <w:szCs w:val="24"/>
        </w:rPr>
        <w:t>application</w:t>
      </w:r>
      <w:r w:rsidRPr="001F2759">
        <w:rPr>
          <w:rFonts w:asciiTheme="majorHAnsi" w:hAnsiTheme="majorHAnsi"/>
          <w:noProof/>
          <w:sz w:val="24"/>
          <w:szCs w:val="24"/>
        </w:rPr>
        <w:t>.</w:t>
      </w:r>
    </w:p>
    <w:p w14:paraId="6FD280AE" w14:textId="77777777" w:rsidR="002F3281" w:rsidRPr="001F2759" w:rsidRDefault="002F3281" w:rsidP="0035019A">
      <w:pPr>
        <w:pStyle w:val="ListParagraph"/>
        <w:numPr>
          <w:ilvl w:val="0"/>
          <w:numId w:val="47"/>
        </w:numPr>
        <w:rPr>
          <w:rFonts w:asciiTheme="majorHAnsi" w:hAnsiTheme="majorHAnsi"/>
          <w:noProof/>
          <w:sz w:val="24"/>
          <w:szCs w:val="24"/>
        </w:rPr>
      </w:pPr>
      <w:r w:rsidRPr="001F2759">
        <w:rPr>
          <w:rFonts w:asciiTheme="majorHAnsi" w:hAnsiTheme="majorHAnsi"/>
          <w:noProof/>
          <w:sz w:val="24"/>
          <w:szCs w:val="24"/>
        </w:rPr>
        <w:t>Application is built-in dependency injection.</w:t>
      </w:r>
    </w:p>
    <w:p w14:paraId="799F7B35" w14:textId="77777777" w:rsidR="002F3281" w:rsidRPr="001F2759" w:rsidRDefault="002F3281" w:rsidP="0035019A">
      <w:pPr>
        <w:pStyle w:val="ListParagraph"/>
        <w:numPr>
          <w:ilvl w:val="0"/>
          <w:numId w:val="47"/>
        </w:numPr>
        <w:rPr>
          <w:rFonts w:asciiTheme="majorHAnsi" w:hAnsiTheme="majorHAnsi"/>
          <w:noProof/>
          <w:sz w:val="24"/>
          <w:szCs w:val="24"/>
        </w:rPr>
      </w:pPr>
      <w:r w:rsidRPr="001F2759">
        <w:rPr>
          <w:rFonts w:asciiTheme="majorHAnsi" w:hAnsiTheme="majorHAnsi"/>
          <w:noProof/>
          <w:sz w:val="24"/>
          <w:szCs w:val="24"/>
        </w:rPr>
        <w:t>ASP.NET Core has some technologies like entity framework to connect database.</w:t>
      </w:r>
    </w:p>
    <w:p w14:paraId="7646A4F3" w14:textId="77777777" w:rsidR="002F3281" w:rsidRPr="001F2759" w:rsidRDefault="002F3281" w:rsidP="0035019A">
      <w:pPr>
        <w:pStyle w:val="ListParagraph"/>
        <w:numPr>
          <w:ilvl w:val="0"/>
          <w:numId w:val="47"/>
        </w:numPr>
        <w:rPr>
          <w:rFonts w:asciiTheme="majorHAnsi" w:hAnsiTheme="majorHAnsi"/>
          <w:noProof/>
          <w:sz w:val="24"/>
          <w:szCs w:val="24"/>
        </w:rPr>
      </w:pPr>
      <w:r w:rsidRPr="001F2759">
        <w:rPr>
          <w:rFonts w:asciiTheme="majorHAnsi" w:eastAsia="Times New Roman" w:hAnsiTheme="majorHAnsi" w:cstheme="minorHAnsi"/>
          <w:noProof/>
          <w:color w:val="000000"/>
          <w:sz w:val="24"/>
          <w:szCs w:val="24"/>
        </w:rPr>
        <w:t>Support to develop and run on Windows, macOS, and Linux.</w:t>
      </w:r>
    </w:p>
    <w:p w14:paraId="0F32F27F" w14:textId="77777777" w:rsidR="002F3281" w:rsidRPr="001F2759" w:rsidRDefault="002F3281" w:rsidP="0035019A">
      <w:pPr>
        <w:pStyle w:val="ListParagraph"/>
        <w:numPr>
          <w:ilvl w:val="0"/>
          <w:numId w:val="47"/>
        </w:numPr>
        <w:rPr>
          <w:rFonts w:asciiTheme="majorHAnsi" w:hAnsiTheme="majorHAnsi"/>
          <w:noProof/>
          <w:sz w:val="24"/>
          <w:szCs w:val="24"/>
        </w:rPr>
      </w:pPr>
      <w:r w:rsidRPr="001F2759">
        <w:rPr>
          <w:rFonts w:asciiTheme="majorHAnsi" w:eastAsia="Times New Roman" w:hAnsiTheme="majorHAnsi" w:cstheme="minorHAnsi"/>
          <w:noProof/>
          <w:color w:val="000000"/>
          <w:sz w:val="24"/>
          <w:szCs w:val="24"/>
        </w:rPr>
        <w:t>Support to develop Web API and easily to build Web UI.</w:t>
      </w:r>
    </w:p>
    <w:p w14:paraId="308D9B20" w14:textId="77777777" w:rsidR="002F3281" w:rsidRPr="001F2759" w:rsidRDefault="002F3281" w:rsidP="0035019A">
      <w:pPr>
        <w:pStyle w:val="ListParagraph"/>
        <w:numPr>
          <w:ilvl w:val="0"/>
          <w:numId w:val="47"/>
        </w:numPr>
        <w:rPr>
          <w:rFonts w:asciiTheme="majorHAnsi" w:hAnsiTheme="majorHAnsi"/>
          <w:noProof/>
          <w:sz w:val="24"/>
          <w:szCs w:val="24"/>
        </w:rPr>
      </w:pPr>
      <w:r w:rsidRPr="001F2759">
        <w:rPr>
          <w:rFonts w:asciiTheme="majorHAnsi" w:eastAsia="Times New Roman" w:hAnsiTheme="majorHAnsi" w:cstheme="minorHAnsi"/>
          <w:noProof/>
          <w:color w:val="000000"/>
          <w:sz w:val="24"/>
          <w:szCs w:val="24"/>
        </w:rPr>
        <w:t>ASP.NET Core is open-source and community-focused.</w:t>
      </w:r>
    </w:p>
    <w:p w14:paraId="4384DBD0" w14:textId="77777777" w:rsidR="002F3281" w:rsidRPr="001F2759" w:rsidRDefault="002F3281" w:rsidP="002F3281">
      <w:pPr>
        <w:shd w:val="clear" w:color="auto" w:fill="FFFFFF"/>
        <w:rPr>
          <w:rFonts w:asciiTheme="majorHAnsi" w:eastAsia="Times New Roman" w:hAnsiTheme="majorHAnsi" w:cstheme="minorHAnsi"/>
          <w:noProof/>
          <w:color w:val="000000"/>
          <w:sz w:val="24"/>
          <w:szCs w:val="24"/>
        </w:rPr>
      </w:pPr>
      <w:r w:rsidRPr="001F2759">
        <w:rPr>
          <w:rFonts w:asciiTheme="majorHAnsi" w:eastAsia="Times New Roman" w:hAnsiTheme="majorHAnsi" w:cstheme="minorHAnsi"/>
          <w:noProof/>
          <w:color w:val="000000"/>
          <w:sz w:val="24"/>
          <w:szCs w:val="24"/>
        </w:rPr>
        <w:t>The MVC pattern (Model-View-Controller) separates application into 3 main components: Model-View-Controller. MVC patter helps you to build application more testable and easier. MVC-based app contains:</w:t>
      </w:r>
    </w:p>
    <w:p w14:paraId="5AF19573" w14:textId="77777777" w:rsidR="002F3281" w:rsidRPr="001F2759" w:rsidRDefault="002F3281" w:rsidP="0035019A">
      <w:pPr>
        <w:pStyle w:val="ListParagraph"/>
        <w:numPr>
          <w:ilvl w:val="0"/>
          <w:numId w:val="48"/>
        </w:numPr>
        <w:shd w:val="clear" w:color="auto" w:fill="FFFFFF"/>
        <w:spacing w:after="0" w:line="240" w:lineRule="auto"/>
        <w:rPr>
          <w:rFonts w:asciiTheme="majorHAnsi" w:eastAsia="Times New Roman" w:hAnsiTheme="majorHAnsi" w:cstheme="minorHAnsi"/>
          <w:noProof/>
          <w:color w:val="000000"/>
          <w:sz w:val="24"/>
          <w:szCs w:val="24"/>
        </w:rPr>
      </w:pPr>
      <w:r w:rsidRPr="001F2759">
        <w:rPr>
          <w:rFonts w:asciiTheme="majorHAnsi" w:eastAsia="Times New Roman" w:hAnsiTheme="majorHAnsi" w:cstheme="minorHAnsi"/>
          <w:noProof/>
          <w:color w:val="000000"/>
          <w:sz w:val="24"/>
          <w:szCs w:val="24"/>
        </w:rPr>
        <w:t xml:space="preserve">Controller: is a part of application like a handler browser to handle and response user interaction and input. Controller handles route data and call </w:t>
      </w:r>
      <w:r w:rsidRPr="001F2759">
        <w:rPr>
          <w:rFonts w:asciiTheme="majorHAnsi" w:eastAsia="Times New Roman" w:hAnsiTheme="majorHAnsi" w:cstheme="minorHAnsi"/>
          <w:noProof/>
          <w:color w:val="000000"/>
          <w:sz w:val="24"/>
          <w:szCs w:val="24"/>
        </w:rPr>
        <w:lastRenderedPageBreak/>
        <w:t>repository’s method to get business data for handling bussines logic. Then select view to render to web browser for user.</w:t>
      </w:r>
    </w:p>
    <w:p w14:paraId="00FF4349" w14:textId="77777777" w:rsidR="002F3281" w:rsidRPr="001F2759" w:rsidRDefault="002F3281" w:rsidP="0035019A">
      <w:pPr>
        <w:pStyle w:val="ListParagraph"/>
        <w:numPr>
          <w:ilvl w:val="0"/>
          <w:numId w:val="48"/>
        </w:numPr>
        <w:shd w:val="clear" w:color="auto" w:fill="FFFFFF"/>
        <w:spacing w:after="0" w:line="240" w:lineRule="auto"/>
        <w:rPr>
          <w:rFonts w:asciiTheme="majorHAnsi" w:eastAsia="Times New Roman" w:hAnsiTheme="majorHAnsi" w:cstheme="minorHAnsi"/>
          <w:noProof/>
          <w:color w:val="000000"/>
          <w:sz w:val="24"/>
          <w:szCs w:val="24"/>
        </w:rPr>
      </w:pPr>
      <w:r w:rsidRPr="001F2759">
        <w:rPr>
          <w:rFonts w:asciiTheme="majorHAnsi" w:eastAsia="Times New Roman" w:hAnsiTheme="majorHAnsi" w:cstheme="minorHAnsi"/>
          <w:noProof/>
          <w:color w:val="000000"/>
          <w:sz w:val="24"/>
          <w:szCs w:val="24"/>
        </w:rPr>
        <w:t>View: is a part of application for displaying the app’s user interface. It get data from model and specifies how that data should be presented. It updates UI when model changes.</w:t>
      </w:r>
    </w:p>
    <w:p w14:paraId="5BC4E736" w14:textId="77777777" w:rsidR="002F3281" w:rsidRPr="001F2759" w:rsidRDefault="002F3281" w:rsidP="0035019A">
      <w:pPr>
        <w:pStyle w:val="ListParagraph"/>
        <w:numPr>
          <w:ilvl w:val="0"/>
          <w:numId w:val="48"/>
        </w:numPr>
        <w:shd w:val="clear" w:color="auto" w:fill="FFFFFF"/>
        <w:spacing w:after="0" w:line="240" w:lineRule="auto"/>
        <w:rPr>
          <w:rFonts w:asciiTheme="majorHAnsi" w:eastAsia="Times New Roman" w:hAnsiTheme="majorHAnsi" w:cstheme="minorHAnsi"/>
          <w:noProof/>
          <w:color w:val="000000"/>
          <w:sz w:val="24"/>
          <w:szCs w:val="24"/>
        </w:rPr>
      </w:pPr>
      <w:r w:rsidRPr="001F2759">
        <w:rPr>
          <w:rFonts w:asciiTheme="majorHAnsi" w:eastAsia="Times New Roman" w:hAnsiTheme="majorHAnsi" w:cstheme="minorHAnsi"/>
          <w:noProof/>
          <w:color w:val="000000"/>
          <w:sz w:val="24"/>
          <w:szCs w:val="24"/>
        </w:rPr>
        <w:t xml:space="preserve">Model: is a part of application for represents the business data. The model classes use validation logic to enforce business data. The model notifies views when it changes and lets view query the model. </w:t>
      </w:r>
    </w:p>
    <w:p w14:paraId="2BE6FC74" w14:textId="7B20971F" w:rsidR="002F3281" w:rsidRPr="001F2759" w:rsidRDefault="002F3281" w:rsidP="002F3281">
      <w:pPr>
        <w:shd w:val="clear" w:color="auto" w:fill="FFFFFF"/>
        <w:rPr>
          <w:rFonts w:asciiTheme="majorHAnsi" w:hAnsiTheme="majorHAnsi"/>
          <w:noProof/>
          <w:sz w:val="24"/>
          <w:szCs w:val="24"/>
        </w:rPr>
      </w:pPr>
      <w:r w:rsidRPr="001F2759">
        <w:rPr>
          <w:rFonts w:asciiTheme="majorHAnsi" w:eastAsia="Times New Roman" w:hAnsiTheme="majorHAnsi" w:cstheme="minorHAnsi"/>
          <w:noProof/>
          <w:color w:val="000000"/>
          <w:sz w:val="24"/>
          <w:szCs w:val="24"/>
        </w:rPr>
        <w:t>(Reference:</w:t>
      </w:r>
      <w:sdt>
        <w:sdtPr>
          <w:rPr>
            <w:rFonts w:asciiTheme="majorHAnsi" w:eastAsia="Times New Roman" w:hAnsiTheme="majorHAnsi" w:cstheme="minorHAnsi"/>
            <w:noProof/>
            <w:color w:val="000000"/>
            <w:sz w:val="24"/>
            <w:szCs w:val="24"/>
          </w:rPr>
          <w:id w:val="871344039"/>
          <w:citation/>
        </w:sdtPr>
        <w:sdtEndPr/>
        <w:sdtContent>
          <w:r w:rsidR="003D766C" w:rsidRPr="001F2759">
            <w:rPr>
              <w:rFonts w:asciiTheme="majorHAnsi" w:eastAsia="Times New Roman" w:hAnsiTheme="majorHAnsi" w:cstheme="minorHAnsi"/>
              <w:noProof/>
              <w:color w:val="000000"/>
              <w:sz w:val="24"/>
              <w:szCs w:val="24"/>
            </w:rPr>
            <w:fldChar w:fldCharType="begin"/>
          </w:r>
          <w:r w:rsidR="00E37556">
            <w:rPr>
              <w:rFonts w:asciiTheme="majorHAnsi" w:eastAsia="Times New Roman" w:hAnsiTheme="majorHAnsi" w:cstheme="minorHAnsi"/>
              <w:noProof/>
              <w:color w:val="000000"/>
              <w:sz w:val="24"/>
              <w:szCs w:val="24"/>
            </w:rPr>
            <w:instrText xml:space="preserve">CITATION Dan19 \l 1033 </w:instrText>
          </w:r>
          <w:r w:rsidR="003D766C" w:rsidRPr="001F2759">
            <w:rPr>
              <w:rFonts w:asciiTheme="majorHAnsi" w:eastAsia="Times New Roman" w:hAnsiTheme="majorHAnsi" w:cstheme="minorHAnsi"/>
              <w:noProof/>
              <w:color w:val="000000"/>
              <w:sz w:val="24"/>
              <w:szCs w:val="24"/>
            </w:rPr>
            <w:fldChar w:fldCharType="separate"/>
          </w:r>
          <w:r w:rsidR="0085131F">
            <w:rPr>
              <w:rFonts w:asciiTheme="majorHAnsi" w:eastAsia="Times New Roman" w:hAnsiTheme="majorHAnsi" w:cstheme="minorHAnsi"/>
              <w:noProof/>
              <w:color w:val="000000"/>
              <w:sz w:val="24"/>
              <w:szCs w:val="24"/>
            </w:rPr>
            <w:t xml:space="preserve"> </w:t>
          </w:r>
          <w:r w:rsidR="0085131F" w:rsidRPr="0085131F">
            <w:rPr>
              <w:rFonts w:asciiTheme="majorHAnsi" w:eastAsia="Times New Roman" w:hAnsiTheme="majorHAnsi" w:cstheme="minorHAnsi"/>
              <w:noProof/>
              <w:color w:val="000000"/>
              <w:sz w:val="24"/>
              <w:szCs w:val="24"/>
            </w:rPr>
            <w:t>[4]</w:t>
          </w:r>
          <w:r w:rsidR="003D766C" w:rsidRPr="001F2759">
            <w:rPr>
              <w:rFonts w:asciiTheme="majorHAnsi" w:eastAsia="Times New Roman" w:hAnsiTheme="majorHAnsi" w:cstheme="minorHAnsi"/>
              <w:noProof/>
              <w:color w:val="000000"/>
              <w:sz w:val="24"/>
              <w:szCs w:val="24"/>
            </w:rPr>
            <w:fldChar w:fldCharType="end"/>
          </w:r>
        </w:sdtContent>
      </w:sdt>
      <w:r w:rsidRPr="001F2759">
        <w:rPr>
          <w:rFonts w:asciiTheme="majorHAnsi" w:hAnsiTheme="majorHAnsi"/>
          <w:noProof/>
          <w:sz w:val="24"/>
          <w:szCs w:val="24"/>
        </w:rPr>
        <w:t>)</w:t>
      </w:r>
    </w:p>
    <w:p w14:paraId="576FBA6B" w14:textId="0A4FA20A" w:rsidR="002F3281" w:rsidRPr="001F2759" w:rsidRDefault="002F3281" w:rsidP="00DD601F">
      <w:pPr>
        <w:pStyle w:val="Heading3"/>
        <w:rPr>
          <w:noProof/>
        </w:rPr>
      </w:pPr>
      <w:bookmarkStart w:id="292" w:name="_Toc464419312"/>
      <w:bookmarkStart w:id="293" w:name="_Toc16980418"/>
      <w:bookmarkStart w:id="294" w:name="_Toc17067682"/>
      <w:r w:rsidRPr="001F2759">
        <w:rPr>
          <w:noProof/>
        </w:rPr>
        <w:t>Mobile Application Architecture Description</w:t>
      </w:r>
      <w:bookmarkEnd w:id="292"/>
      <w:bookmarkEnd w:id="293"/>
      <w:bookmarkEnd w:id="294"/>
    </w:p>
    <w:p w14:paraId="744F7143" w14:textId="77777777" w:rsidR="002F3281" w:rsidRPr="001F2759" w:rsidRDefault="002F3281" w:rsidP="002F3281">
      <w:pPr>
        <w:ind w:left="1080"/>
        <w:rPr>
          <w:rFonts w:asciiTheme="majorHAnsi" w:eastAsia="Arial" w:hAnsiTheme="majorHAnsi"/>
          <w:noProof/>
          <w:sz w:val="24"/>
          <w:szCs w:val="24"/>
        </w:rPr>
      </w:pPr>
      <w:r w:rsidRPr="001F2759">
        <w:rPr>
          <w:rFonts w:asciiTheme="majorHAnsi" w:hAnsiTheme="majorHAnsi"/>
          <w:noProof/>
          <w:sz w:val="24"/>
          <w:szCs w:val="24"/>
        </w:rPr>
        <w:t>We decided to choose Android and Arduino to implement our system because of the following benefits:</w:t>
      </w:r>
    </w:p>
    <w:p w14:paraId="26B901BD" w14:textId="77777777" w:rsidR="002F3281" w:rsidRPr="001F2759" w:rsidRDefault="002F3281" w:rsidP="00315191">
      <w:pPr>
        <w:pStyle w:val="ListParagraph"/>
        <w:numPr>
          <w:ilvl w:val="0"/>
          <w:numId w:val="46"/>
        </w:numPr>
        <w:rPr>
          <w:rFonts w:asciiTheme="majorHAnsi" w:hAnsiTheme="majorHAnsi"/>
          <w:noProof/>
          <w:sz w:val="24"/>
          <w:szCs w:val="24"/>
        </w:rPr>
      </w:pPr>
      <w:r w:rsidRPr="001F2759">
        <w:rPr>
          <w:rFonts w:asciiTheme="majorHAnsi" w:hAnsiTheme="majorHAnsi"/>
          <w:noProof/>
          <w:sz w:val="24"/>
          <w:szCs w:val="24"/>
        </w:rPr>
        <w:t>MVC is a popular architecture which can help device code in to Model, View and Controller.</w:t>
      </w:r>
    </w:p>
    <w:p w14:paraId="228486CE" w14:textId="77777777" w:rsidR="002F3281" w:rsidRPr="001F2759" w:rsidRDefault="002F3281" w:rsidP="00315191">
      <w:pPr>
        <w:pStyle w:val="ListParagraph"/>
        <w:numPr>
          <w:ilvl w:val="0"/>
          <w:numId w:val="46"/>
        </w:numPr>
        <w:rPr>
          <w:rFonts w:asciiTheme="majorHAnsi" w:hAnsiTheme="majorHAnsi"/>
          <w:noProof/>
          <w:sz w:val="24"/>
          <w:szCs w:val="24"/>
        </w:rPr>
      </w:pPr>
      <w:r w:rsidRPr="001F2759">
        <w:rPr>
          <w:rFonts w:asciiTheme="majorHAnsi" w:hAnsiTheme="majorHAnsi"/>
          <w:noProof/>
          <w:sz w:val="24"/>
          <w:szCs w:val="24"/>
        </w:rPr>
        <w:t>We focus on the user who has to work in warehouse and has to move too much. Therefore we choose Android mobile device to develop our system.</w:t>
      </w:r>
    </w:p>
    <w:p w14:paraId="513449D4" w14:textId="77777777" w:rsidR="002F3281" w:rsidRPr="001F2759" w:rsidRDefault="002F3281" w:rsidP="00315191">
      <w:pPr>
        <w:pStyle w:val="ListParagraph"/>
        <w:numPr>
          <w:ilvl w:val="0"/>
          <w:numId w:val="46"/>
        </w:numPr>
        <w:rPr>
          <w:rFonts w:asciiTheme="majorHAnsi" w:hAnsiTheme="majorHAnsi"/>
          <w:noProof/>
          <w:sz w:val="24"/>
          <w:szCs w:val="24"/>
        </w:rPr>
      </w:pPr>
      <w:r w:rsidRPr="001F2759">
        <w:rPr>
          <w:rFonts w:asciiTheme="majorHAnsi" w:hAnsiTheme="majorHAnsi"/>
          <w:noProof/>
          <w:sz w:val="24"/>
          <w:szCs w:val="24"/>
        </w:rPr>
        <w:t>Android is the popular handheld operating system in the word so that user can install easily and use our system. In addition we can develop Android application easily on Window, Mac OS and Linux.</w:t>
      </w:r>
    </w:p>
    <w:p w14:paraId="5E011E4F" w14:textId="77777777" w:rsidR="002F3281" w:rsidRPr="001F2759" w:rsidRDefault="002F3281" w:rsidP="00315191">
      <w:pPr>
        <w:pStyle w:val="ListParagraph"/>
        <w:numPr>
          <w:ilvl w:val="0"/>
          <w:numId w:val="46"/>
        </w:numPr>
        <w:rPr>
          <w:rFonts w:asciiTheme="majorHAnsi" w:hAnsiTheme="majorHAnsi"/>
          <w:noProof/>
          <w:sz w:val="24"/>
          <w:szCs w:val="24"/>
        </w:rPr>
      </w:pPr>
      <w:r w:rsidRPr="001F2759">
        <w:rPr>
          <w:rFonts w:asciiTheme="majorHAnsi" w:hAnsiTheme="majorHAnsi"/>
          <w:noProof/>
          <w:sz w:val="24"/>
          <w:szCs w:val="24"/>
        </w:rPr>
        <w:t>Compare with React Native and other hybrid framework on mobile, Android is more stable and faster.</w:t>
      </w:r>
    </w:p>
    <w:p w14:paraId="6BF4A3CC" w14:textId="77777777" w:rsidR="002F3281" w:rsidRPr="001F2759" w:rsidRDefault="002F3281" w:rsidP="00315191">
      <w:pPr>
        <w:pStyle w:val="ListParagraph"/>
        <w:numPr>
          <w:ilvl w:val="0"/>
          <w:numId w:val="46"/>
        </w:numPr>
        <w:rPr>
          <w:rFonts w:asciiTheme="majorHAnsi" w:hAnsiTheme="majorHAnsi"/>
          <w:noProof/>
          <w:sz w:val="24"/>
          <w:szCs w:val="24"/>
        </w:rPr>
      </w:pPr>
      <w:r w:rsidRPr="001F2759">
        <w:rPr>
          <w:rFonts w:asciiTheme="majorHAnsi" w:hAnsiTheme="majorHAnsi"/>
          <w:noProof/>
          <w:sz w:val="24"/>
          <w:szCs w:val="24"/>
        </w:rPr>
        <w:t>Arduino framework is integrated a lot of modules like RFID scanner, Bluetooth, wifi, etc… which are affordable.</w:t>
      </w:r>
    </w:p>
    <w:p w14:paraId="233CC6EB" w14:textId="77777777" w:rsidR="002F3281" w:rsidRPr="001F2759" w:rsidRDefault="002F3281" w:rsidP="00315191">
      <w:pPr>
        <w:pStyle w:val="ListParagraph"/>
        <w:numPr>
          <w:ilvl w:val="0"/>
          <w:numId w:val="46"/>
        </w:numPr>
        <w:rPr>
          <w:rFonts w:asciiTheme="majorHAnsi" w:hAnsiTheme="majorHAnsi"/>
          <w:noProof/>
          <w:sz w:val="24"/>
          <w:szCs w:val="24"/>
        </w:rPr>
      </w:pPr>
      <w:r w:rsidRPr="001F2759">
        <w:rPr>
          <w:rFonts w:asciiTheme="majorHAnsi" w:hAnsiTheme="majorHAnsi"/>
          <w:noProof/>
          <w:sz w:val="24"/>
          <w:szCs w:val="24"/>
        </w:rPr>
        <w:t>Bluetooth technology helps transfer data between Android handheld and RFID scanner without using cable.</w:t>
      </w:r>
    </w:p>
    <w:p w14:paraId="6DA7D7F2" w14:textId="41A73BDF" w:rsidR="002F3281" w:rsidRPr="001F2759" w:rsidRDefault="002F3281" w:rsidP="008D2AA9">
      <w:pPr>
        <w:pStyle w:val="Heading2"/>
        <w:rPr>
          <w:noProof/>
        </w:rPr>
      </w:pPr>
      <w:bookmarkStart w:id="295" w:name="_Toc16980419"/>
      <w:bookmarkStart w:id="296" w:name="_Toc17067683"/>
      <w:r w:rsidRPr="001F2759">
        <w:rPr>
          <w:noProof/>
        </w:rPr>
        <w:lastRenderedPageBreak/>
        <w:t>Component Diagram</w:t>
      </w:r>
      <w:bookmarkEnd w:id="287"/>
      <w:bookmarkEnd w:id="288"/>
      <w:bookmarkEnd w:id="295"/>
      <w:bookmarkEnd w:id="296"/>
      <w:r w:rsidRPr="001F2759">
        <w:rPr>
          <w:noProof/>
        </w:rPr>
        <w:t xml:space="preserve"> </w:t>
      </w:r>
    </w:p>
    <w:p w14:paraId="5B14500E" w14:textId="77777777" w:rsidR="002F3281" w:rsidRPr="001F2759" w:rsidRDefault="002F3281" w:rsidP="002F3281">
      <w:pPr>
        <w:rPr>
          <w:rFonts w:asciiTheme="majorHAnsi" w:hAnsiTheme="majorHAnsi"/>
          <w:noProof/>
        </w:rPr>
      </w:pPr>
      <w:r w:rsidRPr="001F2759">
        <w:rPr>
          <w:rFonts w:asciiTheme="majorHAnsi" w:hAnsiTheme="majorHAnsi"/>
          <w:noProof/>
        </w:rPr>
        <w:drawing>
          <wp:inline distT="0" distB="0" distL="0" distR="0" wp14:anchorId="44A3BCE2" wp14:editId="5891F8C6">
            <wp:extent cx="5441139" cy="4251960"/>
            <wp:effectExtent l="0" t="0" r="762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omponentDiagram1.jpg"/>
                    <pic:cNvPicPr/>
                  </pic:nvPicPr>
                  <pic:blipFill>
                    <a:blip r:embed="rId163">
                      <a:extLst>
                        <a:ext uri="{28A0092B-C50C-407E-A947-70E740481C1C}">
                          <a14:useLocalDpi xmlns:a14="http://schemas.microsoft.com/office/drawing/2010/main" val="0"/>
                        </a:ext>
                      </a:extLst>
                    </a:blip>
                    <a:stretch>
                      <a:fillRect/>
                    </a:stretch>
                  </pic:blipFill>
                  <pic:spPr>
                    <a:xfrm>
                      <a:off x="0" y="0"/>
                      <a:ext cx="5441139" cy="4251960"/>
                    </a:xfrm>
                    <a:prstGeom prst="rect">
                      <a:avLst/>
                    </a:prstGeom>
                  </pic:spPr>
                </pic:pic>
              </a:graphicData>
            </a:graphic>
          </wp:inline>
        </w:drawing>
      </w:r>
    </w:p>
    <w:p w14:paraId="35500DB7" w14:textId="77777777" w:rsidR="002F3281" w:rsidRPr="001F2759" w:rsidRDefault="002F3281" w:rsidP="002F3281">
      <w:pPr>
        <w:keepNext/>
        <w:jc w:val="center"/>
        <w:rPr>
          <w:rFonts w:asciiTheme="majorHAnsi" w:hAnsiTheme="majorHAnsi"/>
          <w:noProof/>
          <w:sz w:val="24"/>
          <w:szCs w:val="24"/>
        </w:rPr>
      </w:pPr>
    </w:p>
    <w:p w14:paraId="5B2AFD25" w14:textId="77777777" w:rsidR="002F3281" w:rsidRPr="001F2759" w:rsidRDefault="002F3281" w:rsidP="00013C23">
      <w:pPr>
        <w:pStyle w:val="Caption"/>
        <w:rPr>
          <w:noProof/>
          <w:color w:val="000000" w:themeColor="text1"/>
        </w:rPr>
      </w:pPr>
      <w:bookmarkStart w:id="297" w:name="_Toc16980131"/>
      <w:bookmarkStart w:id="298" w:name="_Toc17066623"/>
      <w:r w:rsidRPr="001F2759">
        <w:rPr>
          <w:noProof/>
        </w:rPr>
        <w:t xml:space="preserve">Figure </w:t>
      </w:r>
      <w:r w:rsidRPr="001F2759">
        <w:rPr>
          <w:noProof/>
        </w:rPr>
        <w:fldChar w:fldCharType="begin"/>
      </w:r>
      <w:r w:rsidRPr="001F2759">
        <w:rPr>
          <w:noProof/>
        </w:rPr>
        <w:instrText xml:space="preserve"> SEQ Figure \* ARABIC </w:instrText>
      </w:r>
      <w:r w:rsidRPr="001F2759">
        <w:rPr>
          <w:noProof/>
        </w:rPr>
        <w:fldChar w:fldCharType="separate"/>
      </w:r>
      <w:r w:rsidR="005C1BD5">
        <w:rPr>
          <w:noProof/>
        </w:rPr>
        <w:t>46</w:t>
      </w:r>
      <w:r w:rsidRPr="001F2759">
        <w:rPr>
          <w:noProof/>
        </w:rPr>
        <w:fldChar w:fldCharType="end"/>
      </w:r>
      <w:r w:rsidRPr="001F2759">
        <w:rPr>
          <w:noProof/>
        </w:rPr>
        <w:t xml:space="preserve"> – Component Diagram</w:t>
      </w:r>
      <w:bookmarkStart w:id="299" w:name="_Toc448578725"/>
      <w:bookmarkEnd w:id="297"/>
      <w:bookmarkEnd w:id="298"/>
    </w:p>
    <w:tbl>
      <w:tblPr>
        <w:tblStyle w:val="GridTable4-Accent33"/>
        <w:tblW w:w="873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25"/>
        <w:gridCol w:w="5409"/>
      </w:tblGrid>
      <w:tr w:rsidR="002F3281" w:rsidRPr="001F2759" w14:paraId="434A8F6D" w14:textId="77777777" w:rsidTr="00E820C7">
        <w:trPr>
          <w:cnfStyle w:val="100000000000" w:firstRow="1" w:lastRow="0" w:firstColumn="0" w:lastColumn="0" w:oddVBand="0" w:evenVBand="0" w:oddHBand="0"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8734" w:type="dxa"/>
            <w:gridSpan w:val="2"/>
            <w:tcBorders>
              <w:top w:val="single" w:sz="4" w:space="0" w:color="auto"/>
              <w:left w:val="single" w:sz="4" w:space="0" w:color="auto"/>
              <w:bottom w:val="single" w:sz="4" w:space="0" w:color="auto"/>
              <w:right w:val="single" w:sz="4" w:space="0" w:color="auto"/>
            </w:tcBorders>
            <w:shd w:val="clear" w:color="auto" w:fill="8DB3E2"/>
            <w:hideMark/>
          </w:tcPr>
          <w:p w14:paraId="1B3E6237" w14:textId="77777777" w:rsidR="002F3281" w:rsidRPr="001F2759" w:rsidRDefault="002F3281" w:rsidP="00B22BA3">
            <w:pPr>
              <w:jc w:val="center"/>
              <w:rPr>
                <w:rFonts w:asciiTheme="majorHAnsi" w:hAnsiTheme="majorHAnsi" w:cstheme="minorBidi"/>
                <w:noProof/>
                <w:color w:val="auto"/>
                <w:sz w:val="24"/>
                <w:szCs w:val="24"/>
              </w:rPr>
            </w:pPr>
            <w:bookmarkStart w:id="300" w:name="_Toc517870361"/>
            <w:bookmarkStart w:id="301" w:name="_Toc518987687"/>
            <w:bookmarkEnd w:id="299"/>
            <w:r w:rsidRPr="001F2759">
              <w:rPr>
                <w:rFonts w:asciiTheme="majorHAnsi" w:hAnsiTheme="majorHAnsi"/>
                <w:noProof/>
                <w:color w:val="auto"/>
                <w:sz w:val="24"/>
                <w:szCs w:val="24"/>
              </w:rPr>
              <w:t>COMPONENT DICTIONARY: DESCRIBES COMPONENTS</w:t>
            </w:r>
          </w:p>
        </w:tc>
      </w:tr>
      <w:tr w:rsidR="002F3281" w:rsidRPr="001F2759" w14:paraId="7FD0F7A1" w14:textId="77777777" w:rsidTr="00B22BA3">
        <w:trPr>
          <w:cnfStyle w:val="000000100000" w:firstRow="0" w:lastRow="0" w:firstColumn="0" w:lastColumn="0" w:oddVBand="0" w:evenVBand="0" w:oddHBand="1"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332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E6D3253" w14:textId="77777777" w:rsidR="002F3281" w:rsidRPr="001F2759" w:rsidRDefault="002F3281" w:rsidP="00B22BA3">
            <w:pPr>
              <w:jc w:val="center"/>
              <w:rPr>
                <w:rFonts w:asciiTheme="majorHAnsi" w:hAnsiTheme="majorHAnsi"/>
                <w:noProof/>
                <w:sz w:val="24"/>
                <w:szCs w:val="24"/>
              </w:rPr>
            </w:pPr>
            <w:r w:rsidRPr="001F2759">
              <w:rPr>
                <w:rFonts w:asciiTheme="majorHAnsi" w:hAnsiTheme="majorHAnsi"/>
                <w:noProof/>
                <w:sz w:val="24"/>
                <w:szCs w:val="24"/>
              </w:rPr>
              <w:t>Component name</w:t>
            </w:r>
          </w:p>
        </w:tc>
        <w:tc>
          <w:tcPr>
            <w:tcW w:w="540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E3058F1" w14:textId="77777777" w:rsidR="002F3281" w:rsidRPr="001F2759" w:rsidRDefault="002F3281" w:rsidP="00B22BA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noProof/>
                <w:sz w:val="24"/>
                <w:szCs w:val="24"/>
              </w:rPr>
            </w:pPr>
            <w:r w:rsidRPr="001F2759">
              <w:rPr>
                <w:rFonts w:asciiTheme="majorHAnsi" w:hAnsiTheme="majorHAnsi"/>
                <w:b/>
                <w:noProof/>
                <w:sz w:val="24"/>
                <w:szCs w:val="24"/>
              </w:rPr>
              <w:t>Description</w:t>
            </w:r>
          </w:p>
        </w:tc>
      </w:tr>
      <w:tr w:rsidR="002F3281" w:rsidRPr="001F2759" w14:paraId="7A7E7EDB" w14:textId="77777777" w:rsidTr="00B22BA3">
        <w:trPr>
          <w:trHeight w:val="59"/>
          <w:jc w:val="center"/>
        </w:trPr>
        <w:tc>
          <w:tcPr>
            <w:cnfStyle w:val="001000000000" w:firstRow="0" w:lastRow="0" w:firstColumn="1" w:lastColumn="0" w:oddVBand="0" w:evenVBand="0" w:oddHBand="0" w:evenHBand="0" w:firstRowFirstColumn="0" w:firstRowLastColumn="0" w:lastRowFirstColumn="0" w:lastRowLastColumn="0"/>
            <w:tcW w:w="332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EB8D2C7" w14:textId="77777777" w:rsidR="002F3281" w:rsidRPr="001F2759" w:rsidRDefault="002F3281" w:rsidP="00B22BA3">
            <w:pPr>
              <w:rPr>
                <w:rFonts w:asciiTheme="majorHAnsi" w:hAnsiTheme="majorHAnsi"/>
                <w:b w:val="0"/>
                <w:noProof/>
                <w:sz w:val="24"/>
                <w:szCs w:val="24"/>
              </w:rPr>
            </w:pPr>
            <w:r w:rsidRPr="001F2759">
              <w:rPr>
                <w:rFonts w:asciiTheme="majorHAnsi" w:hAnsiTheme="majorHAnsi"/>
                <w:b w:val="0"/>
                <w:noProof/>
                <w:sz w:val="24"/>
                <w:szCs w:val="24"/>
              </w:rPr>
              <w:t>RFID Scanner</w:t>
            </w:r>
          </w:p>
        </w:tc>
        <w:tc>
          <w:tcPr>
            <w:tcW w:w="5409" w:type="dxa"/>
            <w:tcBorders>
              <w:top w:val="single" w:sz="4" w:space="0" w:color="auto"/>
              <w:left w:val="single" w:sz="4" w:space="0" w:color="auto"/>
              <w:bottom w:val="single" w:sz="4" w:space="0" w:color="auto"/>
              <w:right w:val="single" w:sz="4" w:space="0" w:color="auto"/>
            </w:tcBorders>
            <w:shd w:val="clear" w:color="auto" w:fill="FFFFFF" w:themeFill="background1"/>
          </w:tcPr>
          <w:p w14:paraId="637AD65C" w14:textId="77777777" w:rsidR="002F3281" w:rsidRPr="001F2759" w:rsidRDefault="002F3281" w:rsidP="00B22BA3">
            <w:pPr>
              <w:cnfStyle w:val="000000000000" w:firstRow="0" w:lastRow="0" w:firstColumn="0" w:lastColumn="0" w:oddVBand="0" w:evenVBand="0" w:oddHBand="0" w:evenHBand="0" w:firstRowFirstColumn="0" w:firstRowLastColumn="0" w:lastRowFirstColumn="0" w:lastRowLastColumn="0"/>
              <w:rPr>
                <w:rFonts w:asciiTheme="majorHAnsi" w:eastAsiaTheme="minorHAnsi" w:hAnsiTheme="majorHAnsi"/>
                <w:noProof/>
                <w:sz w:val="24"/>
                <w:szCs w:val="24"/>
              </w:rPr>
            </w:pPr>
            <w:r w:rsidRPr="001F2759">
              <w:rPr>
                <w:rFonts w:asciiTheme="majorHAnsi" w:eastAsiaTheme="minorHAnsi" w:hAnsiTheme="majorHAnsi"/>
                <w:noProof/>
                <w:sz w:val="24"/>
                <w:szCs w:val="24"/>
              </w:rPr>
              <w:t>RFID scanner device</w:t>
            </w:r>
          </w:p>
        </w:tc>
      </w:tr>
      <w:tr w:rsidR="002F3281" w:rsidRPr="001F2759" w14:paraId="5B9D19DF" w14:textId="77777777" w:rsidTr="00B22BA3">
        <w:trPr>
          <w:cnfStyle w:val="000000100000" w:firstRow="0" w:lastRow="0" w:firstColumn="0" w:lastColumn="0" w:oddVBand="0" w:evenVBand="0" w:oddHBand="1"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332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1D585ED" w14:textId="77777777" w:rsidR="002F3281" w:rsidRPr="001F2759" w:rsidRDefault="002F3281" w:rsidP="00B22BA3">
            <w:pPr>
              <w:rPr>
                <w:rFonts w:asciiTheme="majorHAnsi" w:hAnsiTheme="majorHAnsi"/>
                <w:b w:val="0"/>
                <w:noProof/>
                <w:sz w:val="24"/>
                <w:szCs w:val="24"/>
              </w:rPr>
            </w:pPr>
            <w:r w:rsidRPr="001F2759">
              <w:rPr>
                <w:rFonts w:asciiTheme="majorHAnsi" w:hAnsiTheme="majorHAnsi"/>
                <w:b w:val="0"/>
                <w:noProof/>
                <w:sz w:val="24"/>
                <w:szCs w:val="24"/>
              </w:rPr>
              <w:t>API Service</w:t>
            </w:r>
          </w:p>
        </w:tc>
        <w:tc>
          <w:tcPr>
            <w:tcW w:w="5409" w:type="dxa"/>
            <w:tcBorders>
              <w:top w:val="single" w:sz="4" w:space="0" w:color="auto"/>
              <w:left w:val="single" w:sz="4" w:space="0" w:color="auto"/>
              <w:bottom w:val="single" w:sz="4" w:space="0" w:color="auto"/>
              <w:right w:val="single" w:sz="4" w:space="0" w:color="auto"/>
            </w:tcBorders>
            <w:shd w:val="clear" w:color="auto" w:fill="FFFFFF" w:themeFill="background1"/>
          </w:tcPr>
          <w:p w14:paraId="577FC45D" w14:textId="77777777" w:rsidR="002F3281" w:rsidRPr="001F2759" w:rsidRDefault="002F3281" w:rsidP="00B22BA3">
            <w:pPr>
              <w:cnfStyle w:val="000000100000" w:firstRow="0" w:lastRow="0" w:firstColumn="0" w:lastColumn="0" w:oddVBand="0" w:evenVBand="0" w:oddHBand="1" w:evenHBand="0" w:firstRowFirstColumn="0" w:firstRowLastColumn="0" w:lastRowFirstColumn="0" w:lastRowLastColumn="0"/>
              <w:rPr>
                <w:rFonts w:asciiTheme="majorHAnsi" w:eastAsiaTheme="minorHAnsi" w:hAnsiTheme="majorHAnsi"/>
                <w:noProof/>
                <w:sz w:val="24"/>
                <w:szCs w:val="24"/>
              </w:rPr>
            </w:pPr>
            <w:r w:rsidRPr="001F2759">
              <w:rPr>
                <w:rFonts w:asciiTheme="majorHAnsi" w:eastAsiaTheme="minorHAnsi" w:hAnsiTheme="majorHAnsi"/>
                <w:noProof/>
                <w:sz w:val="24"/>
                <w:szCs w:val="24"/>
              </w:rPr>
              <w:t>Provide API for Android application. Interact with Database</w:t>
            </w:r>
          </w:p>
        </w:tc>
      </w:tr>
      <w:tr w:rsidR="002F3281" w:rsidRPr="001F2759" w14:paraId="2CA54C2B" w14:textId="77777777" w:rsidTr="00B22BA3">
        <w:trPr>
          <w:trHeight w:val="59"/>
          <w:jc w:val="center"/>
        </w:trPr>
        <w:tc>
          <w:tcPr>
            <w:cnfStyle w:val="001000000000" w:firstRow="0" w:lastRow="0" w:firstColumn="1" w:lastColumn="0" w:oddVBand="0" w:evenVBand="0" w:oddHBand="0" w:evenHBand="0" w:firstRowFirstColumn="0" w:firstRowLastColumn="0" w:lastRowFirstColumn="0" w:lastRowLastColumn="0"/>
            <w:tcW w:w="332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4F6640B" w14:textId="77777777" w:rsidR="002F3281" w:rsidRPr="001F2759" w:rsidRDefault="002F3281" w:rsidP="00B22BA3">
            <w:pPr>
              <w:rPr>
                <w:rFonts w:asciiTheme="majorHAnsi" w:hAnsiTheme="majorHAnsi"/>
                <w:b w:val="0"/>
                <w:noProof/>
                <w:sz w:val="24"/>
                <w:szCs w:val="24"/>
              </w:rPr>
            </w:pPr>
            <w:r w:rsidRPr="001F2759">
              <w:rPr>
                <w:rFonts w:asciiTheme="majorHAnsi" w:hAnsiTheme="majorHAnsi"/>
                <w:b w:val="0"/>
                <w:noProof/>
                <w:sz w:val="24"/>
                <w:szCs w:val="24"/>
              </w:rPr>
              <w:t>RFIM Android Application</w:t>
            </w:r>
          </w:p>
        </w:tc>
        <w:tc>
          <w:tcPr>
            <w:tcW w:w="5409" w:type="dxa"/>
            <w:tcBorders>
              <w:top w:val="single" w:sz="4" w:space="0" w:color="auto"/>
              <w:left w:val="single" w:sz="4" w:space="0" w:color="auto"/>
              <w:bottom w:val="single" w:sz="4" w:space="0" w:color="auto"/>
              <w:right w:val="single" w:sz="4" w:space="0" w:color="auto"/>
            </w:tcBorders>
            <w:shd w:val="clear" w:color="auto" w:fill="FFFFFF" w:themeFill="background1"/>
          </w:tcPr>
          <w:p w14:paraId="6B68C047" w14:textId="77777777" w:rsidR="002F3281" w:rsidRPr="001F2759" w:rsidRDefault="002F3281" w:rsidP="00B22BA3">
            <w:pPr>
              <w:cnfStyle w:val="000000000000" w:firstRow="0" w:lastRow="0" w:firstColumn="0" w:lastColumn="0" w:oddVBand="0" w:evenVBand="0" w:oddHBand="0" w:evenHBand="0" w:firstRowFirstColumn="0" w:firstRowLastColumn="0" w:lastRowFirstColumn="0" w:lastRowLastColumn="0"/>
              <w:rPr>
                <w:rFonts w:asciiTheme="majorHAnsi" w:eastAsiaTheme="minorHAnsi" w:hAnsiTheme="majorHAnsi"/>
                <w:noProof/>
                <w:sz w:val="24"/>
                <w:szCs w:val="24"/>
              </w:rPr>
            </w:pPr>
            <w:r w:rsidRPr="001F2759">
              <w:rPr>
                <w:rFonts w:asciiTheme="majorHAnsi" w:eastAsiaTheme="minorHAnsi" w:hAnsiTheme="majorHAnsi"/>
                <w:noProof/>
                <w:sz w:val="24"/>
                <w:szCs w:val="24"/>
              </w:rPr>
              <w:t>Receive data from RFID scanner. Interact with API</w:t>
            </w:r>
          </w:p>
        </w:tc>
      </w:tr>
      <w:tr w:rsidR="002F3281" w:rsidRPr="001F2759" w14:paraId="202F30FE" w14:textId="77777777" w:rsidTr="00B22BA3">
        <w:trPr>
          <w:cnfStyle w:val="000000100000" w:firstRow="0" w:lastRow="0" w:firstColumn="0" w:lastColumn="0" w:oddVBand="0" w:evenVBand="0" w:oddHBand="1"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332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C67E882" w14:textId="77777777" w:rsidR="002F3281" w:rsidRPr="001F2759" w:rsidRDefault="002F3281" w:rsidP="00B22BA3">
            <w:pPr>
              <w:rPr>
                <w:rFonts w:asciiTheme="majorHAnsi" w:hAnsiTheme="majorHAnsi"/>
                <w:b w:val="0"/>
                <w:noProof/>
                <w:sz w:val="24"/>
                <w:szCs w:val="24"/>
              </w:rPr>
            </w:pPr>
            <w:r w:rsidRPr="001F2759">
              <w:rPr>
                <w:rFonts w:asciiTheme="majorHAnsi" w:hAnsiTheme="majorHAnsi"/>
                <w:b w:val="0"/>
                <w:noProof/>
                <w:sz w:val="24"/>
                <w:szCs w:val="24"/>
              </w:rPr>
              <w:t>RFIM Web Application</w:t>
            </w:r>
          </w:p>
        </w:tc>
        <w:tc>
          <w:tcPr>
            <w:tcW w:w="5409" w:type="dxa"/>
            <w:tcBorders>
              <w:top w:val="single" w:sz="4" w:space="0" w:color="auto"/>
              <w:left w:val="single" w:sz="4" w:space="0" w:color="auto"/>
              <w:bottom w:val="single" w:sz="4" w:space="0" w:color="auto"/>
              <w:right w:val="single" w:sz="4" w:space="0" w:color="auto"/>
            </w:tcBorders>
            <w:shd w:val="clear" w:color="auto" w:fill="FFFFFF" w:themeFill="background1"/>
          </w:tcPr>
          <w:p w14:paraId="194FA9BB" w14:textId="77777777" w:rsidR="002F3281" w:rsidRPr="001F2759" w:rsidRDefault="002F3281" w:rsidP="00B22BA3">
            <w:pPr>
              <w:cnfStyle w:val="000000100000" w:firstRow="0" w:lastRow="0" w:firstColumn="0" w:lastColumn="0" w:oddVBand="0" w:evenVBand="0" w:oddHBand="1" w:evenHBand="0" w:firstRowFirstColumn="0" w:firstRowLastColumn="0" w:lastRowFirstColumn="0" w:lastRowLastColumn="0"/>
              <w:rPr>
                <w:rFonts w:asciiTheme="majorHAnsi" w:eastAsiaTheme="minorHAnsi" w:hAnsiTheme="majorHAnsi"/>
                <w:noProof/>
                <w:sz w:val="24"/>
                <w:szCs w:val="24"/>
              </w:rPr>
            </w:pPr>
            <w:r w:rsidRPr="001F2759">
              <w:rPr>
                <w:rFonts w:asciiTheme="majorHAnsi" w:eastAsiaTheme="minorHAnsi" w:hAnsiTheme="majorHAnsi"/>
                <w:noProof/>
                <w:sz w:val="24"/>
                <w:szCs w:val="24"/>
              </w:rPr>
              <w:t>Handle business</w:t>
            </w:r>
          </w:p>
        </w:tc>
      </w:tr>
      <w:tr w:rsidR="002F3281" w:rsidRPr="001F2759" w14:paraId="75538DEF" w14:textId="77777777" w:rsidTr="00B22BA3">
        <w:trPr>
          <w:trHeight w:val="59"/>
          <w:jc w:val="center"/>
        </w:trPr>
        <w:tc>
          <w:tcPr>
            <w:cnfStyle w:val="001000000000" w:firstRow="0" w:lastRow="0" w:firstColumn="1" w:lastColumn="0" w:oddVBand="0" w:evenVBand="0" w:oddHBand="0" w:evenHBand="0" w:firstRowFirstColumn="0" w:firstRowLastColumn="0" w:lastRowFirstColumn="0" w:lastRowLastColumn="0"/>
            <w:tcW w:w="3325" w:type="dxa"/>
            <w:tcBorders>
              <w:top w:val="single" w:sz="4" w:space="0" w:color="auto"/>
              <w:left w:val="single" w:sz="4" w:space="0" w:color="auto"/>
              <w:bottom w:val="single" w:sz="4" w:space="0" w:color="auto"/>
              <w:right w:val="single" w:sz="4" w:space="0" w:color="auto"/>
            </w:tcBorders>
            <w:shd w:val="clear" w:color="auto" w:fill="FFFFFF" w:themeFill="background1"/>
          </w:tcPr>
          <w:p w14:paraId="4D7753BE" w14:textId="77777777" w:rsidR="002F3281" w:rsidRPr="001F2759" w:rsidRDefault="002F3281" w:rsidP="00B22BA3">
            <w:pPr>
              <w:rPr>
                <w:rFonts w:asciiTheme="majorHAnsi" w:hAnsiTheme="majorHAnsi"/>
                <w:b w:val="0"/>
                <w:noProof/>
                <w:sz w:val="24"/>
                <w:szCs w:val="24"/>
              </w:rPr>
            </w:pPr>
            <w:r w:rsidRPr="001F2759">
              <w:rPr>
                <w:rFonts w:asciiTheme="majorHAnsi" w:hAnsiTheme="majorHAnsi"/>
                <w:b w:val="0"/>
                <w:noProof/>
                <w:sz w:val="24"/>
                <w:szCs w:val="24"/>
              </w:rPr>
              <w:t>RFIM Web Repository</w:t>
            </w:r>
          </w:p>
        </w:tc>
        <w:tc>
          <w:tcPr>
            <w:tcW w:w="5409" w:type="dxa"/>
            <w:tcBorders>
              <w:top w:val="single" w:sz="4" w:space="0" w:color="auto"/>
              <w:left w:val="single" w:sz="4" w:space="0" w:color="auto"/>
              <w:bottom w:val="single" w:sz="4" w:space="0" w:color="auto"/>
              <w:right w:val="single" w:sz="4" w:space="0" w:color="auto"/>
            </w:tcBorders>
            <w:shd w:val="clear" w:color="auto" w:fill="FFFFFF" w:themeFill="background1"/>
          </w:tcPr>
          <w:p w14:paraId="75D48732" w14:textId="77777777" w:rsidR="002F3281" w:rsidRPr="001F2759" w:rsidRDefault="002F3281" w:rsidP="00B22BA3">
            <w:pPr>
              <w:cnfStyle w:val="000000000000" w:firstRow="0" w:lastRow="0" w:firstColumn="0" w:lastColumn="0" w:oddVBand="0" w:evenVBand="0" w:oddHBand="0" w:evenHBand="0" w:firstRowFirstColumn="0" w:firstRowLastColumn="0" w:lastRowFirstColumn="0" w:lastRowLastColumn="0"/>
              <w:rPr>
                <w:rFonts w:asciiTheme="majorHAnsi" w:eastAsiaTheme="minorHAnsi" w:hAnsiTheme="majorHAnsi"/>
                <w:noProof/>
                <w:sz w:val="24"/>
                <w:szCs w:val="24"/>
              </w:rPr>
            </w:pPr>
            <w:r w:rsidRPr="001F2759">
              <w:rPr>
                <w:rFonts w:asciiTheme="majorHAnsi" w:eastAsiaTheme="minorHAnsi" w:hAnsiTheme="majorHAnsi"/>
                <w:noProof/>
                <w:sz w:val="24"/>
                <w:szCs w:val="24"/>
              </w:rPr>
              <w:t>Interact with Database</w:t>
            </w:r>
          </w:p>
        </w:tc>
      </w:tr>
      <w:tr w:rsidR="002F3281" w:rsidRPr="001F2759" w14:paraId="4DCC56AD" w14:textId="77777777" w:rsidTr="00B22BA3">
        <w:trPr>
          <w:cnfStyle w:val="000000100000" w:firstRow="0" w:lastRow="0" w:firstColumn="0" w:lastColumn="0" w:oddVBand="0" w:evenVBand="0" w:oddHBand="1"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332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17904EF" w14:textId="77777777" w:rsidR="002F3281" w:rsidRPr="001F2759" w:rsidRDefault="002F3281" w:rsidP="00B22BA3">
            <w:pPr>
              <w:rPr>
                <w:rFonts w:asciiTheme="majorHAnsi" w:hAnsiTheme="majorHAnsi"/>
                <w:b w:val="0"/>
                <w:noProof/>
                <w:sz w:val="24"/>
                <w:szCs w:val="24"/>
              </w:rPr>
            </w:pPr>
            <w:r w:rsidRPr="001F2759">
              <w:rPr>
                <w:rFonts w:asciiTheme="majorHAnsi" w:hAnsiTheme="majorHAnsi"/>
                <w:b w:val="0"/>
                <w:noProof/>
                <w:sz w:val="24"/>
                <w:szCs w:val="24"/>
              </w:rPr>
              <w:t>Database</w:t>
            </w:r>
          </w:p>
        </w:tc>
        <w:tc>
          <w:tcPr>
            <w:tcW w:w="5409" w:type="dxa"/>
            <w:tcBorders>
              <w:top w:val="single" w:sz="4" w:space="0" w:color="auto"/>
              <w:left w:val="single" w:sz="4" w:space="0" w:color="auto"/>
              <w:bottom w:val="single" w:sz="4" w:space="0" w:color="auto"/>
              <w:right w:val="single" w:sz="4" w:space="0" w:color="auto"/>
            </w:tcBorders>
            <w:shd w:val="clear" w:color="auto" w:fill="FFFFFF" w:themeFill="background1"/>
          </w:tcPr>
          <w:p w14:paraId="3ABF0916" w14:textId="77777777" w:rsidR="002F3281" w:rsidRPr="001F2759" w:rsidRDefault="002F3281" w:rsidP="00B22BA3">
            <w:pPr>
              <w:keepNext/>
              <w:cnfStyle w:val="000000100000" w:firstRow="0" w:lastRow="0" w:firstColumn="0" w:lastColumn="0" w:oddVBand="0" w:evenVBand="0" w:oddHBand="1" w:evenHBand="0" w:firstRowFirstColumn="0" w:firstRowLastColumn="0" w:lastRowFirstColumn="0" w:lastRowLastColumn="0"/>
              <w:rPr>
                <w:rFonts w:asciiTheme="majorHAnsi" w:eastAsiaTheme="minorHAnsi" w:hAnsiTheme="majorHAnsi"/>
                <w:noProof/>
                <w:sz w:val="24"/>
                <w:szCs w:val="24"/>
              </w:rPr>
            </w:pPr>
            <w:r w:rsidRPr="001F2759">
              <w:rPr>
                <w:rFonts w:asciiTheme="majorHAnsi" w:eastAsiaTheme="minorHAnsi" w:hAnsiTheme="majorHAnsi"/>
                <w:noProof/>
                <w:sz w:val="24"/>
                <w:szCs w:val="24"/>
              </w:rPr>
              <w:t>Store data</w:t>
            </w:r>
          </w:p>
        </w:tc>
      </w:tr>
    </w:tbl>
    <w:p w14:paraId="332601D7" w14:textId="77777777" w:rsidR="002F3281" w:rsidRPr="001F2759" w:rsidRDefault="002F3281" w:rsidP="00013C23">
      <w:pPr>
        <w:pStyle w:val="Caption"/>
        <w:rPr>
          <w:rFonts w:cs="Times New Roman"/>
          <w:noProof/>
          <w:lang w:eastAsia="en-US"/>
        </w:rPr>
      </w:pPr>
      <w:bookmarkStart w:id="302" w:name="_Toc16979853"/>
      <w:bookmarkStart w:id="303" w:name="_Toc17066448"/>
      <w:r w:rsidRPr="001F2759">
        <w:rPr>
          <w:noProof/>
        </w:rPr>
        <w:t xml:space="preserve">Table </w:t>
      </w:r>
      <w:r w:rsidRPr="001F2759">
        <w:rPr>
          <w:noProof/>
        </w:rPr>
        <w:fldChar w:fldCharType="begin"/>
      </w:r>
      <w:r w:rsidRPr="001F2759">
        <w:rPr>
          <w:noProof/>
        </w:rPr>
        <w:instrText xml:space="preserve"> SEQ Table \* ARABIC </w:instrText>
      </w:r>
      <w:r w:rsidRPr="001F2759">
        <w:rPr>
          <w:noProof/>
        </w:rPr>
        <w:fldChar w:fldCharType="separate"/>
      </w:r>
      <w:r w:rsidR="0039079A">
        <w:rPr>
          <w:noProof/>
        </w:rPr>
        <w:t>15</w:t>
      </w:r>
      <w:r w:rsidRPr="001F2759">
        <w:rPr>
          <w:noProof/>
        </w:rPr>
        <w:fldChar w:fldCharType="end"/>
      </w:r>
      <w:r w:rsidRPr="001F2759">
        <w:rPr>
          <w:noProof/>
        </w:rPr>
        <w:t xml:space="preserve"> - Component Dictionary</w:t>
      </w:r>
      <w:bookmarkEnd w:id="302"/>
      <w:bookmarkEnd w:id="303"/>
    </w:p>
    <w:p w14:paraId="54216A86" w14:textId="4951E59B" w:rsidR="002F3281" w:rsidRPr="001F2759" w:rsidRDefault="002F3281" w:rsidP="008D2AA9">
      <w:pPr>
        <w:pStyle w:val="Heading2"/>
        <w:rPr>
          <w:noProof/>
        </w:rPr>
      </w:pPr>
      <w:bookmarkStart w:id="304" w:name="_Toc16980420"/>
      <w:bookmarkStart w:id="305" w:name="_Toc17067684"/>
      <w:r w:rsidRPr="001F2759">
        <w:rPr>
          <w:noProof/>
        </w:rPr>
        <w:t>Detail Description</w:t>
      </w:r>
      <w:bookmarkEnd w:id="300"/>
      <w:bookmarkEnd w:id="301"/>
      <w:bookmarkEnd w:id="304"/>
      <w:bookmarkEnd w:id="305"/>
    </w:p>
    <w:p w14:paraId="2B2D34C4" w14:textId="499568F1" w:rsidR="002F3281" w:rsidRPr="001F2759" w:rsidRDefault="002F3281" w:rsidP="00DD601F">
      <w:pPr>
        <w:pStyle w:val="Heading3"/>
        <w:rPr>
          <w:noProof/>
        </w:rPr>
        <w:sectPr w:rsidR="002F3281" w:rsidRPr="001F2759" w:rsidSect="00CA70D3">
          <w:headerReference w:type="default" r:id="rId164"/>
          <w:footerReference w:type="even" r:id="rId165"/>
          <w:footerReference w:type="default" r:id="rId166"/>
          <w:footerReference w:type="first" r:id="rId167"/>
          <w:pgSz w:w="11907" w:h="16839" w:code="9"/>
          <w:pgMar w:top="1418" w:right="1134" w:bottom="1418" w:left="1985" w:header="357" w:footer="720" w:gutter="0"/>
          <w:cols w:space="720"/>
          <w:titlePg/>
          <w:docGrid w:linePitch="299"/>
        </w:sectPr>
      </w:pPr>
      <w:bookmarkStart w:id="306" w:name="OLE_LINK85"/>
      <w:bookmarkStart w:id="307" w:name="OLE_LINK86"/>
      <w:bookmarkStart w:id="308" w:name="_Toc517870362"/>
      <w:bookmarkStart w:id="309" w:name="_Toc518987688"/>
      <w:bookmarkStart w:id="310" w:name="OLE_LINK375"/>
      <w:bookmarkStart w:id="311" w:name="OLE_LINK376"/>
      <w:bookmarkStart w:id="312" w:name="_Toc16980421"/>
      <w:bookmarkStart w:id="313" w:name="_Toc17067685"/>
      <w:bookmarkEnd w:id="289"/>
      <w:bookmarkEnd w:id="290"/>
      <w:r w:rsidRPr="001F2759">
        <w:rPr>
          <w:noProof/>
        </w:rPr>
        <w:t>Class Diagr</w:t>
      </w:r>
      <w:bookmarkEnd w:id="306"/>
      <w:bookmarkEnd w:id="307"/>
      <w:bookmarkEnd w:id="308"/>
      <w:bookmarkEnd w:id="309"/>
      <w:bookmarkEnd w:id="310"/>
      <w:bookmarkEnd w:id="311"/>
      <w:r w:rsidRPr="001F2759">
        <w:rPr>
          <w:noProof/>
        </w:rPr>
        <w:t>am</w:t>
      </w:r>
      <w:bookmarkEnd w:id="312"/>
      <w:bookmarkEnd w:id="313"/>
    </w:p>
    <w:p w14:paraId="46F776BC" w14:textId="6805B8F9" w:rsidR="00C50820" w:rsidRPr="001F2759" w:rsidRDefault="003D766C" w:rsidP="002F3281">
      <w:pPr>
        <w:keepNext/>
        <w:spacing w:before="240" w:after="120"/>
        <w:ind w:left="720" w:hanging="720"/>
        <w:rPr>
          <w:rFonts w:asciiTheme="majorHAnsi" w:hAnsiTheme="majorHAnsi"/>
          <w:noProof/>
          <w:sz w:val="24"/>
          <w:szCs w:val="24"/>
        </w:rPr>
        <w:sectPr w:rsidR="00C50820" w:rsidRPr="001F2759" w:rsidSect="00C50820">
          <w:pgSz w:w="16839" w:h="11907" w:orient="landscape" w:code="9"/>
          <w:pgMar w:top="1987" w:right="1411" w:bottom="1138" w:left="1411" w:header="720" w:footer="720" w:gutter="0"/>
          <w:cols w:space="720"/>
          <w:docGrid w:linePitch="360"/>
        </w:sectPr>
      </w:pPr>
      <w:r w:rsidRPr="001F2759">
        <w:rPr>
          <w:rFonts w:asciiTheme="majorHAnsi" w:hAnsiTheme="majorHAnsi"/>
          <w:noProof/>
          <w:sz w:val="24"/>
          <w:szCs w:val="24"/>
        </w:rPr>
        <w:lastRenderedPageBreak/>
        <w:drawing>
          <wp:anchor distT="0" distB="0" distL="114300" distR="114300" simplePos="0" relativeHeight="251658244" behindDoc="0" locked="0" layoutInCell="1" allowOverlap="1" wp14:anchorId="7301B97D" wp14:editId="6B5FF0B9">
            <wp:simplePos x="0" y="0"/>
            <wp:positionH relativeFrom="column">
              <wp:posOffset>1130935</wp:posOffset>
            </wp:positionH>
            <wp:positionV relativeFrom="paragraph">
              <wp:posOffset>3175</wp:posOffset>
            </wp:positionV>
            <wp:extent cx="6826885" cy="5389245"/>
            <wp:effectExtent l="0" t="0" r="0" b="1905"/>
            <wp:wrapTopAndBottom/>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Class Diagram.jpg"/>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6826885" cy="5389245"/>
                    </a:xfrm>
                    <a:prstGeom prst="rect">
                      <a:avLst/>
                    </a:prstGeom>
                  </pic:spPr>
                </pic:pic>
              </a:graphicData>
            </a:graphic>
            <wp14:sizeRelH relativeFrom="margin">
              <wp14:pctWidth>0</wp14:pctWidth>
            </wp14:sizeRelH>
            <wp14:sizeRelV relativeFrom="margin">
              <wp14:pctHeight>0</wp14:pctHeight>
            </wp14:sizeRelV>
          </wp:anchor>
        </w:drawing>
      </w:r>
      <w:r w:rsidRPr="001F2759">
        <w:rPr>
          <w:rFonts w:asciiTheme="majorHAnsi" w:hAnsiTheme="majorHAnsi"/>
          <w:noProof/>
        </w:rPr>
        <mc:AlternateContent>
          <mc:Choice Requires="wps">
            <w:drawing>
              <wp:anchor distT="0" distB="0" distL="114300" distR="114300" simplePos="0" relativeHeight="251658353" behindDoc="0" locked="0" layoutInCell="1" allowOverlap="1" wp14:anchorId="3A88272A" wp14:editId="3E960DD6">
                <wp:simplePos x="0" y="0"/>
                <wp:positionH relativeFrom="column">
                  <wp:posOffset>803910</wp:posOffset>
                </wp:positionH>
                <wp:positionV relativeFrom="paragraph">
                  <wp:posOffset>5242560</wp:posOffset>
                </wp:positionV>
                <wp:extent cx="7213600" cy="635"/>
                <wp:effectExtent l="0" t="0" r="0" b="0"/>
                <wp:wrapTopAndBottom/>
                <wp:docPr id="216" name="Text Box 216"/>
                <wp:cNvGraphicFramePr/>
                <a:graphic xmlns:a="http://schemas.openxmlformats.org/drawingml/2006/main">
                  <a:graphicData uri="http://schemas.microsoft.com/office/word/2010/wordprocessingShape">
                    <wps:wsp>
                      <wps:cNvSpPr txBox="1"/>
                      <wps:spPr>
                        <a:xfrm>
                          <a:off x="0" y="0"/>
                          <a:ext cx="7213600" cy="635"/>
                        </a:xfrm>
                        <a:prstGeom prst="rect">
                          <a:avLst/>
                        </a:prstGeom>
                        <a:solidFill>
                          <a:prstClr val="white"/>
                        </a:solidFill>
                        <a:ln>
                          <a:noFill/>
                        </a:ln>
                        <a:effectLst/>
                      </wps:spPr>
                      <wps:txbx>
                        <w:txbxContent>
                          <w:p w14:paraId="409B6A6F" w14:textId="05CCF9FC" w:rsidR="00BA7EF2" w:rsidRPr="0020271C" w:rsidRDefault="00BA7EF2" w:rsidP="00013C23">
                            <w:pPr>
                              <w:pStyle w:val="Caption"/>
                              <w:rPr>
                                <w:rFonts w:asciiTheme="majorHAnsi" w:eastAsia="Calibri" w:hAnsiTheme="majorHAnsi"/>
                                <w:noProof/>
                              </w:rPr>
                            </w:pPr>
                            <w:bookmarkStart w:id="314" w:name="_Toc16980132"/>
                            <w:bookmarkStart w:id="315" w:name="_Toc17066624"/>
                            <w:r>
                              <w:t xml:space="preserve">Figure </w:t>
                            </w:r>
                            <w:r>
                              <w:rPr>
                                <w:noProof/>
                              </w:rPr>
                              <w:fldChar w:fldCharType="begin"/>
                            </w:r>
                            <w:r>
                              <w:rPr>
                                <w:noProof/>
                              </w:rPr>
                              <w:instrText xml:space="preserve"> SEQ Figure \* ARABIC </w:instrText>
                            </w:r>
                            <w:r>
                              <w:rPr>
                                <w:noProof/>
                              </w:rPr>
                              <w:fldChar w:fldCharType="separate"/>
                            </w:r>
                            <w:r>
                              <w:rPr>
                                <w:noProof/>
                              </w:rPr>
                              <w:t>47</w:t>
                            </w:r>
                            <w:r>
                              <w:rPr>
                                <w:noProof/>
                              </w:rPr>
                              <w:fldChar w:fldCharType="end"/>
                            </w:r>
                            <w:r>
                              <w:t xml:space="preserve"> – Class Diagram</w:t>
                            </w:r>
                            <w:bookmarkEnd w:id="314"/>
                            <w:bookmarkEnd w:id="3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A88272A" id="_x0000_t202" coordsize="21600,21600" o:spt="202" path="m,l,21600r21600,l21600,xe">
                <v:stroke joinstyle="miter"/>
                <v:path gradientshapeok="t" o:connecttype="rect"/>
              </v:shapetype>
              <v:shape id="Text Box 216" o:spid="_x0000_s1026" type="#_x0000_t202" style="position:absolute;left:0;text-align:left;margin-left:63.3pt;margin-top:412.8pt;width:568pt;height:.05pt;z-index:25165835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" stroked="f">
                <v:textbox style="mso-fit-shape-to-text:t" inset="0,0,0,0">
                  <w:txbxContent>
                    <w:p w14:paraId="409B6A6F" w14:textId="05CCF9FC" w:rsidR="00BA7EF2" w:rsidRPr="0020271C" w:rsidRDefault="00BA7EF2" w:rsidP="00013C23">
                      <w:pPr>
                        <w:pStyle w:val="Caption"/>
                        <w:rPr>
                          <w:rFonts w:asciiTheme="majorHAnsi" w:eastAsia="Calibri" w:hAnsiTheme="majorHAnsi"/>
                          <w:noProof/>
                        </w:rPr>
                      </w:pPr>
                      <w:bookmarkStart w:id="316" w:name="_Toc16980132"/>
                      <w:bookmarkStart w:id="317" w:name="_Toc17066624"/>
                      <w:r>
                        <w:t xml:space="preserve">Figure </w:t>
                      </w:r>
                      <w:r>
                        <w:rPr>
                          <w:noProof/>
                        </w:rPr>
                        <w:fldChar w:fldCharType="begin"/>
                      </w:r>
                      <w:r>
                        <w:rPr>
                          <w:noProof/>
                        </w:rPr>
                        <w:instrText xml:space="preserve"> SEQ Figure \* ARABIC </w:instrText>
                      </w:r>
                      <w:r>
                        <w:rPr>
                          <w:noProof/>
                        </w:rPr>
                        <w:fldChar w:fldCharType="separate"/>
                      </w:r>
                      <w:r>
                        <w:rPr>
                          <w:noProof/>
                        </w:rPr>
                        <w:t>47</w:t>
                      </w:r>
                      <w:r>
                        <w:rPr>
                          <w:noProof/>
                        </w:rPr>
                        <w:fldChar w:fldCharType="end"/>
                      </w:r>
                      <w:r>
                        <w:t xml:space="preserve"> – Class Diagram</w:t>
                      </w:r>
                      <w:bookmarkEnd w:id="316"/>
                      <w:bookmarkEnd w:id="317"/>
                    </w:p>
                  </w:txbxContent>
                </v:textbox>
                <w10:wrap type="topAndBottom"/>
              </v:shape>
            </w:pict>
          </mc:Fallback>
        </mc:AlternateContent>
      </w:r>
    </w:p>
    <w:p w14:paraId="004E1AF3" w14:textId="2A2F9EDF" w:rsidR="002F3281" w:rsidRPr="001F2759" w:rsidRDefault="002F3281" w:rsidP="002F3281">
      <w:pPr>
        <w:keepNext/>
        <w:spacing w:before="240" w:after="120"/>
        <w:ind w:left="720" w:hanging="720"/>
        <w:rPr>
          <w:rFonts w:asciiTheme="majorHAnsi" w:hAnsiTheme="majorHAnsi"/>
          <w:noProof/>
          <w:sz w:val="24"/>
          <w:szCs w:val="24"/>
        </w:rPr>
      </w:pPr>
    </w:p>
    <w:p w14:paraId="4F6C844A" w14:textId="77777777" w:rsidR="002F3281" w:rsidRPr="001F2759" w:rsidRDefault="002F3281" w:rsidP="002F3281">
      <w:pPr>
        <w:spacing w:before="240" w:after="120"/>
        <w:jc w:val="both"/>
        <w:rPr>
          <w:rFonts w:asciiTheme="majorHAnsi" w:hAnsiTheme="majorHAnsi"/>
          <w:noProof/>
          <w:color w:val="000000" w:themeColor="text1"/>
          <w:sz w:val="24"/>
          <w:szCs w:val="24"/>
        </w:rPr>
      </w:pPr>
    </w:p>
    <w:tbl>
      <w:tblPr>
        <w:tblStyle w:val="TableGrid2"/>
        <w:tblW w:w="903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85"/>
        <w:gridCol w:w="2254"/>
        <w:gridCol w:w="4500"/>
      </w:tblGrid>
      <w:tr w:rsidR="002F3281" w:rsidRPr="001F2759" w14:paraId="761CAD85" w14:textId="77777777" w:rsidTr="00B22BA3">
        <w:trPr>
          <w:trHeight w:val="253"/>
          <w:jc w:val="center"/>
        </w:trPr>
        <w:tc>
          <w:tcPr>
            <w:tcW w:w="9039" w:type="dxa"/>
            <w:gridSpan w:val="3"/>
            <w:tcBorders>
              <w:top w:val="single" w:sz="4" w:space="0" w:color="auto"/>
              <w:left w:val="single" w:sz="4" w:space="0" w:color="auto"/>
              <w:bottom w:val="single" w:sz="4" w:space="0" w:color="auto"/>
              <w:right w:val="single" w:sz="4" w:space="0" w:color="auto"/>
            </w:tcBorders>
            <w:shd w:val="clear" w:color="auto" w:fill="A5DBD6"/>
            <w:hideMark/>
          </w:tcPr>
          <w:p w14:paraId="111BE494" w14:textId="77777777" w:rsidR="002F3281" w:rsidRPr="001F2759" w:rsidRDefault="002F3281" w:rsidP="00B22BA3">
            <w:pPr>
              <w:tabs>
                <w:tab w:val="left" w:pos="7269"/>
              </w:tabs>
              <w:spacing w:before="240"/>
              <w:jc w:val="center"/>
              <w:rPr>
                <w:rFonts w:asciiTheme="majorHAnsi" w:hAnsiTheme="majorHAnsi"/>
                <w:b/>
                <w:noProof/>
                <w:color w:val="000000" w:themeColor="text1"/>
                <w:sz w:val="24"/>
                <w:szCs w:val="24"/>
              </w:rPr>
            </w:pPr>
            <w:bookmarkStart w:id="318" w:name="_Toc517870364"/>
            <w:bookmarkStart w:id="319" w:name="_Toc518987690"/>
            <w:r w:rsidRPr="001F2759">
              <w:rPr>
                <w:rFonts w:asciiTheme="majorHAnsi" w:hAnsiTheme="majorHAnsi"/>
                <w:b/>
                <w:noProof/>
                <w:color w:val="000000" w:themeColor="text1"/>
                <w:sz w:val="24"/>
                <w:szCs w:val="24"/>
              </w:rPr>
              <w:t>CLASS DICTIONARY: DESCRIBE CLASS</w:t>
            </w:r>
          </w:p>
        </w:tc>
      </w:tr>
      <w:tr w:rsidR="002F3281" w:rsidRPr="001F2759" w14:paraId="74FFFB32" w14:textId="77777777" w:rsidTr="00B22BA3">
        <w:trPr>
          <w:trHeight w:val="244"/>
          <w:jc w:val="center"/>
        </w:trPr>
        <w:tc>
          <w:tcPr>
            <w:tcW w:w="2285"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14:paraId="4539CA84" w14:textId="77777777" w:rsidR="002F3281" w:rsidRPr="001F2759" w:rsidRDefault="002F3281" w:rsidP="00B22BA3">
            <w:pPr>
              <w:tabs>
                <w:tab w:val="left" w:pos="11711"/>
              </w:tabs>
              <w:jc w:val="center"/>
              <w:rPr>
                <w:rFonts w:asciiTheme="majorHAnsi" w:hAnsiTheme="majorHAnsi"/>
                <w:b/>
                <w:i/>
                <w:noProof/>
                <w:color w:val="000000" w:themeColor="text1"/>
                <w:sz w:val="24"/>
                <w:szCs w:val="24"/>
              </w:rPr>
            </w:pPr>
            <w:r w:rsidRPr="001F2759">
              <w:rPr>
                <w:rFonts w:asciiTheme="majorHAnsi" w:hAnsiTheme="majorHAnsi"/>
                <w:b/>
                <w:i/>
                <w:noProof/>
                <w:color w:val="000000" w:themeColor="text1"/>
                <w:sz w:val="24"/>
                <w:szCs w:val="24"/>
              </w:rPr>
              <w:t>Class Name</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14:paraId="551B05E4" w14:textId="77777777" w:rsidR="002F3281" w:rsidRPr="001F2759" w:rsidRDefault="002F3281" w:rsidP="00B22BA3">
            <w:pPr>
              <w:tabs>
                <w:tab w:val="left" w:pos="11711"/>
              </w:tabs>
              <w:jc w:val="center"/>
              <w:rPr>
                <w:rFonts w:asciiTheme="majorHAnsi" w:hAnsiTheme="majorHAnsi"/>
                <w:b/>
                <w:i/>
                <w:noProof/>
                <w:color w:val="000000" w:themeColor="text1"/>
                <w:sz w:val="24"/>
                <w:szCs w:val="24"/>
              </w:rPr>
            </w:pPr>
            <w:r w:rsidRPr="001F2759">
              <w:rPr>
                <w:rFonts w:asciiTheme="majorHAnsi" w:hAnsiTheme="majorHAnsi"/>
                <w:b/>
                <w:i/>
                <w:noProof/>
                <w:color w:val="000000" w:themeColor="text1"/>
                <w:sz w:val="24"/>
                <w:szCs w:val="24"/>
              </w:rPr>
              <w:t>Mapping column with Conceptual diagram</w:t>
            </w:r>
          </w:p>
        </w:tc>
        <w:tc>
          <w:tcPr>
            <w:tcW w:w="4500"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14:paraId="08BDD0CD" w14:textId="77777777" w:rsidR="002F3281" w:rsidRPr="001F2759" w:rsidRDefault="002F3281" w:rsidP="00B22BA3">
            <w:pPr>
              <w:jc w:val="center"/>
              <w:rPr>
                <w:rFonts w:asciiTheme="majorHAnsi" w:hAnsiTheme="majorHAnsi"/>
                <w:b/>
                <w:i/>
                <w:noProof/>
                <w:color w:val="000000" w:themeColor="text1"/>
                <w:sz w:val="24"/>
                <w:szCs w:val="24"/>
              </w:rPr>
            </w:pPr>
            <w:r w:rsidRPr="001F2759">
              <w:rPr>
                <w:rFonts w:asciiTheme="majorHAnsi" w:hAnsiTheme="majorHAnsi"/>
                <w:b/>
                <w:i/>
                <w:noProof/>
                <w:color w:val="000000" w:themeColor="text1"/>
                <w:sz w:val="24"/>
                <w:szCs w:val="24"/>
              </w:rPr>
              <w:t>Description</w:t>
            </w:r>
          </w:p>
        </w:tc>
      </w:tr>
      <w:tr w:rsidR="002F3281" w:rsidRPr="001F2759" w14:paraId="21475B66" w14:textId="77777777" w:rsidTr="00B22BA3">
        <w:trPr>
          <w:trHeight w:val="908"/>
          <w:jc w:val="center"/>
        </w:trPr>
        <w:tc>
          <w:tcPr>
            <w:tcW w:w="2285" w:type="dxa"/>
            <w:tcBorders>
              <w:top w:val="single" w:sz="4" w:space="0" w:color="auto"/>
              <w:left w:val="single" w:sz="4" w:space="0" w:color="auto"/>
              <w:bottom w:val="single" w:sz="4" w:space="0" w:color="auto"/>
              <w:right w:val="single" w:sz="4" w:space="0" w:color="auto"/>
            </w:tcBorders>
            <w:hideMark/>
          </w:tcPr>
          <w:p w14:paraId="1B54AC3F" w14:textId="77777777" w:rsidR="002F3281" w:rsidRPr="001F2759" w:rsidRDefault="002F3281" w:rsidP="00B22BA3">
            <w:pPr>
              <w:tabs>
                <w:tab w:val="left" w:pos="11711"/>
              </w:tabs>
              <w:rPr>
                <w:rFonts w:asciiTheme="majorHAnsi" w:hAnsiTheme="majorHAnsi"/>
                <w:b/>
                <w:bCs/>
                <w:noProof/>
                <w:color w:val="000000" w:themeColor="text1"/>
                <w:sz w:val="24"/>
                <w:szCs w:val="24"/>
              </w:rPr>
            </w:pPr>
            <w:r w:rsidRPr="001F2759">
              <w:rPr>
                <w:rFonts w:asciiTheme="majorHAnsi" w:hAnsiTheme="majorHAnsi"/>
                <w:b/>
                <w:bCs/>
                <w:noProof/>
                <w:color w:val="000000" w:themeColor="text1"/>
                <w:sz w:val="24"/>
                <w:szCs w:val="24"/>
              </w:rPr>
              <w:t>User</w:t>
            </w:r>
          </w:p>
        </w:tc>
        <w:tc>
          <w:tcPr>
            <w:tcW w:w="2254" w:type="dxa"/>
            <w:tcBorders>
              <w:top w:val="single" w:sz="4" w:space="0" w:color="auto"/>
              <w:left w:val="single" w:sz="4" w:space="0" w:color="auto"/>
              <w:bottom w:val="single" w:sz="4" w:space="0" w:color="auto"/>
              <w:right w:val="single" w:sz="4" w:space="0" w:color="auto"/>
            </w:tcBorders>
            <w:hideMark/>
          </w:tcPr>
          <w:p w14:paraId="1A60A2C3" w14:textId="77777777" w:rsidR="002F3281" w:rsidRPr="001F2759" w:rsidRDefault="002F3281" w:rsidP="00B22BA3">
            <w:pPr>
              <w:tabs>
                <w:tab w:val="left" w:pos="11711"/>
              </w:tabs>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N/A</w:t>
            </w:r>
          </w:p>
        </w:tc>
        <w:tc>
          <w:tcPr>
            <w:tcW w:w="4500" w:type="dxa"/>
            <w:tcBorders>
              <w:top w:val="single" w:sz="4" w:space="0" w:color="auto"/>
              <w:left w:val="single" w:sz="4" w:space="0" w:color="auto"/>
              <w:bottom w:val="single" w:sz="4" w:space="0" w:color="auto"/>
              <w:right w:val="single" w:sz="4" w:space="0" w:color="auto"/>
            </w:tcBorders>
            <w:hideMark/>
          </w:tcPr>
          <w:p w14:paraId="0850DD53" w14:textId="77777777" w:rsidR="002F3281" w:rsidRPr="001F2759" w:rsidRDefault="002F3281" w:rsidP="00B22BA3">
            <w:pPr>
              <w:rPr>
                <w:rFonts w:asciiTheme="majorHAnsi" w:hAnsiTheme="majorHAnsi"/>
                <w:noProof/>
                <w:color w:val="000000" w:themeColor="text1"/>
                <w:sz w:val="24"/>
                <w:szCs w:val="24"/>
              </w:rPr>
            </w:pPr>
            <w:r w:rsidRPr="001F2759">
              <w:rPr>
                <w:rFonts w:asciiTheme="majorHAnsi" w:hAnsiTheme="majorHAnsi"/>
                <w:noProof/>
                <w:sz w:val="24"/>
                <w:szCs w:val="24"/>
              </w:rPr>
              <w:t>Not exist in conceptual diagram, but needed in class diagram to contain the user information in general</w:t>
            </w:r>
          </w:p>
        </w:tc>
      </w:tr>
      <w:tr w:rsidR="002F3281" w:rsidRPr="001F2759" w14:paraId="10774646" w14:textId="77777777" w:rsidTr="00B22BA3">
        <w:trPr>
          <w:trHeight w:val="350"/>
          <w:jc w:val="center"/>
        </w:trPr>
        <w:tc>
          <w:tcPr>
            <w:tcW w:w="2285" w:type="dxa"/>
            <w:tcBorders>
              <w:top w:val="single" w:sz="4" w:space="0" w:color="auto"/>
              <w:left w:val="single" w:sz="4" w:space="0" w:color="auto"/>
              <w:bottom w:val="single" w:sz="4" w:space="0" w:color="auto"/>
              <w:right w:val="single" w:sz="4" w:space="0" w:color="auto"/>
            </w:tcBorders>
            <w:hideMark/>
          </w:tcPr>
          <w:p w14:paraId="498A0BE8" w14:textId="77777777" w:rsidR="002F3281" w:rsidRPr="001F2759" w:rsidRDefault="002F3281" w:rsidP="00B22BA3">
            <w:pPr>
              <w:tabs>
                <w:tab w:val="left" w:pos="11711"/>
              </w:tabs>
              <w:rPr>
                <w:rFonts w:asciiTheme="majorHAnsi" w:hAnsiTheme="majorHAnsi"/>
                <w:b/>
                <w:bCs/>
                <w:noProof/>
                <w:color w:val="000000" w:themeColor="text1"/>
                <w:sz w:val="24"/>
                <w:szCs w:val="24"/>
              </w:rPr>
            </w:pPr>
            <w:r w:rsidRPr="001F2759">
              <w:rPr>
                <w:rFonts w:asciiTheme="majorHAnsi" w:hAnsiTheme="majorHAnsi"/>
                <w:b/>
                <w:bCs/>
                <w:noProof/>
                <w:color w:val="000000" w:themeColor="text1"/>
                <w:sz w:val="24"/>
                <w:szCs w:val="24"/>
              </w:rPr>
              <w:t>Admin</w:t>
            </w:r>
          </w:p>
        </w:tc>
        <w:tc>
          <w:tcPr>
            <w:tcW w:w="2254" w:type="dxa"/>
            <w:tcBorders>
              <w:top w:val="single" w:sz="4" w:space="0" w:color="auto"/>
              <w:left w:val="single" w:sz="4" w:space="0" w:color="auto"/>
              <w:bottom w:val="single" w:sz="4" w:space="0" w:color="auto"/>
              <w:right w:val="single" w:sz="4" w:space="0" w:color="auto"/>
            </w:tcBorders>
            <w:hideMark/>
          </w:tcPr>
          <w:p w14:paraId="4FF7916E" w14:textId="77777777" w:rsidR="002F3281" w:rsidRPr="001F2759" w:rsidRDefault="002F3281" w:rsidP="00B22BA3">
            <w:pPr>
              <w:tabs>
                <w:tab w:val="left" w:pos="11711"/>
              </w:tabs>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Admin</w:t>
            </w:r>
          </w:p>
        </w:tc>
        <w:tc>
          <w:tcPr>
            <w:tcW w:w="4500" w:type="dxa"/>
            <w:tcBorders>
              <w:top w:val="single" w:sz="4" w:space="0" w:color="auto"/>
              <w:left w:val="single" w:sz="4" w:space="0" w:color="auto"/>
              <w:bottom w:val="single" w:sz="4" w:space="0" w:color="auto"/>
              <w:right w:val="single" w:sz="4" w:space="0" w:color="auto"/>
            </w:tcBorders>
            <w:hideMark/>
          </w:tcPr>
          <w:p w14:paraId="6793141B" w14:textId="77777777" w:rsidR="002F3281" w:rsidRPr="001F2759" w:rsidRDefault="002F3281" w:rsidP="00B22BA3">
            <w:pPr>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Contains the admin information</w:t>
            </w:r>
          </w:p>
        </w:tc>
      </w:tr>
      <w:tr w:rsidR="002F3281" w:rsidRPr="001F2759" w14:paraId="7F20782D" w14:textId="77777777" w:rsidTr="00B22BA3">
        <w:trPr>
          <w:trHeight w:val="350"/>
          <w:jc w:val="center"/>
        </w:trPr>
        <w:tc>
          <w:tcPr>
            <w:tcW w:w="2285" w:type="dxa"/>
            <w:tcBorders>
              <w:top w:val="single" w:sz="4" w:space="0" w:color="auto"/>
              <w:left w:val="single" w:sz="4" w:space="0" w:color="auto"/>
              <w:bottom w:val="single" w:sz="4" w:space="0" w:color="auto"/>
              <w:right w:val="single" w:sz="4" w:space="0" w:color="auto"/>
            </w:tcBorders>
            <w:hideMark/>
          </w:tcPr>
          <w:p w14:paraId="4ACFA593" w14:textId="77777777" w:rsidR="002F3281" w:rsidRPr="001F2759" w:rsidRDefault="002F3281" w:rsidP="00B22BA3">
            <w:pPr>
              <w:tabs>
                <w:tab w:val="left" w:pos="11711"/>
              </w:tabs>
              <w:rPr>
                <w:rFonts w:asciiTheme="majorHAnsi" w:hAnsiTheme="majorHAnsi"/>
                <w:b/>
                <w:bCs/>
                <w:noProof/>
                <w:color w:val="000000" w:themeColor="text1"/>
                <w:sz w:val="24"/>
                <w:szCs w:val="24"/>
              </w:rPr>
            </w:pPr>
            <w:r w:rsidRPr="001F2759">
              <w:rPr>
                <w:rFonts w:asciiTheme="majorHAnsi" w:hAnsiTheme="majorHAnsi"/>
                <w:b/>
                <w:bCs/>
                <w:noProof/>
                <w:color w:val="000000" w:themeColor="text1"/>
                <w:sz w:val="24"/>
                <w:szCs w:val="24"/>
              </w:rPr>
              <w:t>Stock-keeper</w:t>
            </w:r>
          </w:p>
        </w:tc>
        <w:tc>
          <w:tcPr>
            <w:tcW w:w="2254" w:type="dxa"/>
            <w:tcBorders>
              <w:top w:val="single" w:sz="4" w:space="0" w:color="auto"/>
              <w:left w:val="single" w:sz="4" w:space="0" w:color="auto"/>
              <w:bottom w:val="single" w:sz="4" w:space="0" w:color="auto"/>
              <w:right w:val="single" w:sz="4" w:space="0" w:color="auto"/>
            </w:tcBorders>
            <w:hideMark/>
          </w:tcPr>
          <w:p w14:paraId="1B0FD072" w14:textId="77777777" w:rsidR="002F3281" w:rsidRPr="001F2759" w:rsidRDefault="002F3281" w:rsidP="00B22BA3">
            <w:pPr>
              <w:tabs>
                <w:tab w:val="left" w:pos="11711"/>
              </w:tabs>
              <w:rPr>
                <w:rFonts w:asciiTheme="majorHAnsi" w:hAnsiTheme="majorHAnsi"/>
                <w:bCs/>
                <w:noProof/>
                <w:color w:val="000000" w:themeColor="text1"/>
                <w:sz w:val="24"/>
                <w:szCs w:val="24"/>
              </w:rPr>
            </w:pPr>
            <w:r w:rsidRPr="001F2759">
              <w:rPr>
                <w:rFonts w:asciiTheme="majorHAnsi" w:hAnsiTheme="majorHAnsi"/>
                <w:bCs/>
                <w:noProof/>
                <w:color w:val="000000" w:themeColor="text1"/>
                <w:sz w:val="24"/>
                <w:szCs w:val="24"/>
              </w:rPr>
              <w:t>Stock-keeper</w:t>
            </w:r>
          </w:p>
        </w:tc>
        <w:tc>
          <w:tcPr>
            <w:tcW w:w="4500" w:type="dxa"/>
            <w:tcBorders>
              <w:top w:val="single" w:sz="4" w:space="0" w:color="auto"/>
              <w:left w:val="single" w:sz="4" w:space="0" w:color="auto"/>
              <w:bottom w:val="single" w:sz="4" w:space="0" w:color="auto"/>
              <w:right w:val="single" w:sz="4" w:space="0" w:color="auto"/>
            </w:tcBorders>
            <w:hideMark/>
          </w:tcPr>
          <w:p w14:paraId="48BC694D" w14:textId="77777777" w:rsidR="002F3281" w:rsidRPr="001F2759" w:rsidRDefault="002F3281" w:rsidP="00B22BA3">
            <w:pPr>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Contains the stock-keeper information</w:t>
            </w:r>
          </w:p>
        </w:tc>
      </w:tr>
      <w:tr w:rsidR="002F3281" w:rsidRPr="001F2759" w14:paraId="4374EC98" w14:textId="77777777" w:rsidTr="00B22BA3">
        <w:trPr>
          <w:trHeight w:val="350"/>
          <w:jc w:val="center"/>
        </w:trPr>
        <w:tc>
          <w:tcPr>
            <w:tcW w:w="2285" w:type="dxa"/>
            <w:tcBorders>
              <w:top w:val="single" w:sz="4" w:space="0" w:color="auto"/>
              <w:left w:val="single" w:sz="4" w:space="0" w:color="auto"/>
              <w:bottom w:val="single" w:sz="4" w:space="0" w:color="auto"/>
              <w:right w:val="single" w:sz="4" w:space="0" w:color="auto"/>
            </w:tcBorders>
            <w:hideMark/>
          </w:tcPr>
          <w:p w14:paraId="1BAF41F2" w14:textId="77777777" w:rsidR="002F3281" w:rsidRPr="001F2759" w:rsidRDefault="002F3281" w:rsidP="00B22BA3">
            <w:pPr>
              <w:tabs>
                <w:tab w:val="left" w:pos="11711"/>
              </w:tabs>
              <w:rPr>
                <w:rFonts w:asciiTheme="majorHAnsi" w:hAnsiTheme="majorHAnsi"/>
                <w:b/>
                <w:bCs/>
                <w:noProof/>
                <w:color w:val="000000" w:themeColor="text1"/>
                <w:sz w:val="24"/>
                <w:szCs w:val="24"/>
              </w:rPr>
            </w:pPr>
            <w:r w:rsidRPr="001F2759">
              <w:rPr>
                <w:rFonts w:asciiTheme="majorHAnsi" w:hAnsiTheme="majorHAnsi"/>
                <w:b/>
                <w:bCs/>
                <w:noProof/>
                <w:color w:val="000000" w:themeColor="text1"/>
                <w:sz w:val="24"/>
                <w:szCs w:val="24"/>
              </w:rPr>
              <w:t>Warehouse Accountant</w:t>
            </w:r>
          </w:p>
        </w:tc>
        <w:tc>
          <w:tcPr>
            <w:tcW w:w="2254" w:type="dxa"/>
            <w:tcBorders>
              <w:top w:val="single" w:sz="4" w:space="0" w:color="auto"/>
              <w:left w:val="single" w:sz="4" w:space="0" w:color="auto"/>
              <w:bottom w:val="single" w:sz="4" w:space="0" w:color="auto"/>
              <w:right w:val="single" w:sz="4" w:space="0" w:color="auto"/>
            </w:tcBorders>
            <w:hideMark/>
          </w:tcPr>
          <w:p w14:paraId="2D81B476" w14:textId="77777777" w:rsidR="002F3281" w:rsidRPr="001F2759" w:rsidRDefault="002F3281" w:rsidP="00B22BA3">
            <w:pPr>
              <w:tabs>
                <w:tab w:val="left" w:pos="11711"/>
              </w:tabs>
              <w:rPr>
                <w:rFonts w:asciiTheme="majorHAnsi" w:hAnsiTheme="majorHAnsi"/>
                <w:bCs/>
                <w:noProof/>
                <w:color w:val="000000" w:themeColor="text1"/>
                <w:sz w:val="24"/>
                <w:szCs w:val="24"/>
              </w:rPr>
            </w:pPr>
            <w:r w:rsidRPr="001F2759">
              <w:rPr>
                <w:rFonts w:asciiTheme="majorHAnsi" w:hAnsiTheme="majorHAnsi"/>
                <w:bCs/>
                <w:noProof/>
                <w:color w:val="000000" w:themeColor="text1"/>
                <w:sz w:val="24"/>
                <w:szCs w:val="24"/>
              </w:rPr>
              <w:t>Warehouse Accountant</w:t>
            </w:r>
          </w:p>
        </w:tc>
        <w:tc>
          <w:tcPr>
            <w:tcW w:w="4500" w:type="dxa"/>
            <w:tcBorders>
              <w:top w:val="single" w:sz="4" w:space="0" w:color="auto"/>
              <w:left w:val="single" w:sz="4" w:space="0" w:color="auto"/>
              <w:bottom w:val="single" w:sz="4" w:space="0" w:color="auto"/>
              <w:right w:val="single" w:sz="4" w:space="0" w:color="auto"/>
            </w:tcBorders>
            <w:hideMark/>
          </w:tcPr>
          <w:p w14:paraId="63F4DAA6" w14:textId="77777777" w:rsidR="002F3281" w:rsidRPr="001F2759" w:rsidRDefault="002F3281" w:rsidP="00B22BA3">
            <w:pPr>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Contains the warehouse accountant information</w:t>
            </w:r>
          </w:p>
        </w:tc>
      </w:tr>
      <w:tr w:rsidR="002F3281" w:rsidRPr="001F2759" w14:paraId="74B3E7FD" w14:textId="77777777" w:rsidTr="00B22BA3">
        <w:trPr>
          <w:trHeight w:val="350"/>
          <w:jc w:val="center"/>
        </w:trPr>
        <w:tc>
          <w:tcPr>
            <w:tcW w:w="2285" w:type="dxa"/>
            <w:tcBorders>
              <w:top w:val="single" w:sz="4" w:space="0" w:color="auto"/>
              <w:left w:val="single" w:sz="4" w:space="0" w:color="auto"/>
              <w:bottom w:val="single" w:sz="4" w:space="0" w:color="auto"/>
              <w:right w:val="single" w:sz="4" w:space="0" w:color="auto"/>
            </w:tcBorders>
            <w:hideMark/>
          </w:tcPr>
          <w:p w14:paraId="77A55856" w14:textId="77777777" w:rsidR="002F3281" w:rsidRPr="001F2759" w:rsidRDefault="002F3281" w:rsidP="00B22BA3">
            <w:pPr>
              <w:tabs>
                <w:tab w:val="left" w:pos="11711"/>
              </w:tabs>
              <w:rPr>
                <w:rFonts w:asciiTheme="majorHAnsi" w:hAnsiTheme="majorHAnsi"/>
                <w:b/>
                <w:bCs/>
                <w:noProof/>
                <w:color w:val="000000" w:themeColor="text1"/>
                <w:sz w:val="24"/>
                <w:szCs w:val="24"/>
              </w:rPr>
            </w:pPr>
            <w:r w:rsidRPr="001F2759">
              <w:rPr>
                <w:rFonts w:asciiTheme="majorHAnsi" w:hAnsiTheme="majorHAnsi"/>
                <w:b/>
                <w:bCs/>
                <w:noProof/>
                <w:color w:val="000000" w:themeColor="text1"/>
                <w:sz w:val="24"/>
                <w:szCs w:val="24"/>
              </w:rPr>
              <w:t>Shelf</w:t>
            </w:r>
          </w:p>
        </w:tc>
        <w:tc>
          <w:tcPr>
            <w:tcW w:w="2254" w:type="dxa"/>
            <w:tcBorders>
              <w:top w:val="single" w:sz="4" w:space="0" w:color="auto"/>
              <w:left w:val="single" w:sz="4" w:space="0" w:color="auto"/>
              <w:bottom w:val="single" w:sz="4" w:space="0" w:color="auto"/>
              <w:right w:val="single" w:sz="4" w:space="0" w:color="auto"/>
            </w:tcBorders>
            <w:hideMark/>
          </w:tcPr>
          <w:p w14:paraId="1D3AC245" w14:textId="77777777" w:rsidR="002F3281" w:rsidRPr="001F2759" w:rsidRDefault="002F3281" w:rsidP="00B22BA3">
            <w:pPr>
              <w:tabs>
                <w:tab w:val="left" w:pos="11711"/>
              </w:tabs>
              <w:rPr>
                <w:rFonts w:asciiTheme="majorHAnsi" w:hAnsiTheme="majorHAnsi"/>
                <w:bCs/>
                <w:noProof/>
                <w:color w:val="000000" w:themeColor="text1"/>
                <w:sz w:val="24"/>
                <w:szCs w:val="24"/>
              </w:rPr>
            </w:pPr>
            <w:r w:rsidRPr="001F2759">
              <w:rPr>
                <w:rFonts w:asciiTheme="majorHAnsi" w:hAnsiTheme="majorHAnsi"/>
                <w:bCs/>
                <w:noProof/>
                <w:color w:val="000000" w:themeColor="text1"/>
                <w:sz w:val="24"/>
                <w:szCs w:val="24"/>
              </w:rPr>
              <w:t>Shelf</w:t>
            </w:r>
          </w:p>
        </w:tc>
        <w:tc>
          <w:tcPr>
            <w:tcW w:w="4500" w:type="dxa"/>
            <w:tcBorders>
              <w:top w:val="single" w:sz="4" w:space="0" w:color="auto"/>
              <w:left w:val="single" w:sz="4" w:space="0" w:color="auto"/>
              <w:bottom w:val="single" w:sz="4" w:space="0" w:color="auto"/>
              <w:right w:val="single" w:sz="4" w:space="0" w:color="auto"/>
            </w:tcBorders>
            <w:hideMark/>
          </w:tcPr>
          <w:p w14:paraId="723BA19D" w14:textId="77777777" w:rsidR="002F3281" w:rsidRPr="001F2759" w:rsidRDefault="002F3281" w:rsidP="00B22BA3">
            <w:pPr>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Contains the shelf information</w:t>
            </w:r>
          </w:p>
        </w:tc>
      </w:tr>
      <w:tr w:rsidR="002F3281" w:rsidRPr="001F2759" w14:paraId="65222FAE" w14:textId="77777777" w:rsidTr="00B22BA3">
        <w:trPr>
          <w:trHeight w:val="350"/>
          <w:jc w:val="center"/>
        </w:trPr>
        <w:tc>
          <w:tcPr>
            <w:tcW w:w="2285" w:type="dxa"/>
            <w:tcBorders>
              <w:top w:val="single" w:sz="4" w:space="0" w:color="auto"/>
              <w:left w:val="single" w:sz="4" w:space="0" w:color="auto"/>
              <w:bottom w:val="single" w:sz="4" w:space="0" w:color="auto"/>
              <w:right w:val="single" w:sz="4" w:space="0" w:color="auto"/>
            </w:tcBorders>
            <w:hideMark/>
          </w:tcPr>
          <w:p w14:paraId="34D7BABD" w14:textId="77777777" w:rsidR="002F3281" w:rsidRPr="001F2759" w:rsidRDefault="002F3281" w:rsidP="00B22BA3">
            <w:pPr>
              <w:tabs>
                <w:tab w:val="left" w:pos="11711"/>
              </w:tabs>
              <w:rPr>
                <w:rFonts w:asciiTheme="majorHAnsi" w:hAnsiTheme="majorHAnsi"/>
                <w:b/>
                <w:bCs/>
                <w:noProof/>
                <w:color w:val="000000" w:themeColor="text1"/>
                <w:sz w:val="24"/>
                <w:szCs w:val="24"/>
              </w:rPr>
            </w:pPr>
            <w:r w:rsidRPr="001F2759">
              <w:rPr>
                <w:rFonts w:asciiTheme="majorHAnsi" w:hAnsiTheme="majorHAnsi"/>
                <w:b/>
                <w:bCs/>
                <w:noProof/>
                <w:color w:val="000000" w:themeColor="text1"/>
                <w:sz w:val="24"/>
                <w:szCs w:val="24"/>
              </w:rPr>
              <w:t>Floor</w:t>
            </w:r>
          </w:p>
        </w:tc>
        <w:tc>
          <w:tcPr>
            <w:tcW w:w="2254" w:type="dxa"/>
            <w:tcBorders>
              <w:top w:val="single" w:sz="4" w:space="0" w:color="auto"/>
              <w:left w:val="single" w:sz="4" w:space="0" w:color="auto"/>
              <w:bottom w:val="single" w:sz="4" w:space="0" w:color="auto"/>
              <w:right w:val="single" w:sz="4" w:space="0" w:color="auto"/>
            </w:tcBorders>
            <w:hideMark/>
          </w:tcPr>
          <w:p w14:paraId="5323B8CE" w14:textId="77777777" w:rsidR="002F3281" w:rsidRPr="001F2759" w:rsidRDefault="002F3281" w:rsidP="00B22BA3">
            <w:pPr>
              <w:tabs>
                <w:tab w:val="left" w:pos="11711"/>
              </w:tabs>
              <w:rPr>
                <w:rFonts w:asciiTheme="majorHAnsi" w:hAnsiTheme="majorHAnsi"/>
                <w:bCs/>
                <w:noProof/>
                <w:color w:val="000000" w:themeColor="text1"/>
                <w:sz w:val="24"/>
                <w:szCs w:val="24"/>
              </w:rPr>
            </w:pPr>
            <w:r w:rsidRPr="001F2759">
              <w:rPr>
                <w:rFonts w:asciiTheme="majorHAnsi" w:hAnsiTheme="majorHAnsi"/>
                <w:bCs/>
                <w:noProof/>
                <w:color w:val="000000" w:themeColor="text1"/>
                <w:sz w:val="24"/>
                <w:szCs w:val="24"/>
              </w:rPr>
              <w:t>Floor</w:t>
            </w:r>
          </w:p>
        </w:tc>
        <w:tc>
          <w:tcPr>
            <w:tcW w:w="4500" w:type="dxa"/>
            <w:tcBorders>
              <w:top w:val="single" w:sz="4" w:space="0" w:color="auto"/>
              <w:left w:val="single" w:sz="4" w:space="0" w:color="auto"/>
              <w:bottom w:val="single" w:sz="4" w:space="0" w:color="auto"/>
              <w:right w:val="single" w:sz="4" w:space="0" w:color="auto"/>
            </w:tcBorders>
            <w:hideMark/>
          </w:tcPr>
          <w:p w14:paraId="1C759001" w14:textId="77777777" w:rsidR="002F3281" w:rsidRPr="001F2759" w:rsidRDefault="002F3281" w:rsidP="00B22BA3">
            <w:pPr>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Contains the floor information</w:t>
            </w:r>
          </w:p>
        </w:tc>
      </w:tr>
      <w:tr w:rsidR="002F3281" w:rsidRPr="001F2759" w14:paraId="437276F4" w14:textId="77777777" w:rsidTr="00B22BA3">
        <w:trPr>
          <w:trHeight w:val="350"/>
          <w:jc w:val="center"/>
        </w:trPr>
        <w:tc>
          <w:tcPr>
            <w:tcW w:w="2285" w:type="dxa"/>
            <w:tcBorders>
              <w:top w:val="single" w:sz="4" w:space="0" w:color="auto"/>
              <w:left w:val="single" w:sz="4" w:space="0" w:color="auto"/>
              <w:bottom w:val="single" w:sz="4" w:space="0" w:color="auto"/>
              <w:right w:val="single" w:sz="4" w:space="0" w:color="auto"/>
            </w:tcBorders>
            <w:hideMark/>
          </w:tcPr>
          <w:p w14:paraId="6B8C24B0" w14:textId="77777777" w:rsidR="002F3281" w:rsidRPr="001F2759" w:rsidRDefault="002F3281" w:rsidP="00B22BA3">
            <w:pPr>
              <w:tabs>
                <w:tab w:val="left" w:pos="11711"/>
              </w:tabs>
              <w:rPr>
                <w:rFonts w:asciiTheme="majorHAnsi" w:hAnsiTheme="majorHAnsi"/>
                <w:b/>
                <w:bCs/>
                <w:noProof/>
                <w:color w:val="000000" w:themeColor="text1"/>
                <w:sz w:val="24"/>
                <w:szCs w:val="24"/>
              </w:rPr>
            </w:pPr>
            <w:r w:rsidRPr="001F2759">
              <w:rPr>
                <w:rFonts w:asciiTheme="majorHAnsi" w:hAnsiTheme="majorHAnsi"/>
                <w:b/>
                <w:bCs/>
                <w:noProof/>
                <w:color w:val="000000" w:themeColor="text1"/>
                <w:sz w:val="24"/>
                <w:szCs w:val="24"/>
              </w:rPr>
              <w:t>Cell</w:t>
            </w:r>
          </w:p>
        </w:tc>
        <w:tc>
          <w:tcPr>
            <w:tcW w:w="2254" w:type="dxa"/>
            <w:tcBorders>
              <w:top w:val="single" w:sz="4" w:space="0" w:color="auto"/>
              <w:left w:val="single" w:sz="4" w:space="0" w:color="auto"/>
              <w:bottom w:val="single" w:sz="4" w:space="0" w:color="auto"/>
              <w:right w:val="single" w:sz="4" w:space="0" w:color="auto"/>
            </w:tcBorders>
            <w:hideMark/>
          </w:tcPr>
          <w:p w14:paraId="7A686527" w14:textId="77777777" w:rsidR="002F3281" w:rsidRPr="001F2759" w:rsidRDefault="002F3281" w:rsidP="00B22BA3">
            <w:pPr>
              <w:tabs>
                <w:tab w:val="left" w:pos="11711"/>
              </w:tabs>
              <w:rPr>
                <w:rFonts w:asciiTheme="majorHAnsi" w:hAnsiTheme="majorHAnsi"/>
                <w:bCs/>
                <w:noProof/>
                <w:color w:val="000000" w:themeColor="text1"/>
                <w:sz w:val="24"/>
                <w:szCs w:val="24"/>
              </w:rPr>
            </w:pPr>
            <w:r w:rsidRPr="001F2759">
              <w:rPr>
                <w:rFonts w:asciiTheme="majorHAnsi" w:hAnsiTheme="majorHAnsi"/>
                <w:bCs/>
                <w:noProof/>
                <w:color w:val="000000" w:themeColor="text1"/>
                <w:sz w:val="24"/>
                <w:szCs w:val="24"/>
              </w:rPr>
              <w:t>Cell</w:t>
            </w:r>
          </w:p>
        </w:tc>
        <w:tc>
          <w:tcPr>
            <w:tcW w:w="4500" w:type="dxa"/>
            <w:tcBorders>
              <w:top w:val="single" w:sz="4" w:space="0" w:color="auto"/>
              <w:left w:val="single" w:sz="4" w:space="0" w:color="auto"/>
              <w:bottom w:val="single" w:sz="4" w:space="0" w:color="auto"/>
              <w:right w:val="single" w:sz="4" w:space="0" w:color="auto"/>
            </w:tcBorders>
            <w:hideMark/>
          </w:tcPr>
          <w:p w14:paraId="11FD74B1" w14:textId="77777777" w:rsidR="002F3281" w:rsidRPr="001F2759" w:rsidRDefault="002F3281" w:rsidP="00B22BA3">
            <w:pPr>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Contains the cell information</w:t>
            </w:r>
          </w:p>
        </w:tc>
      </w:tr>
      <w:tr w:rsidR="002F3281" w:rsidRPr="001F2759" w14:paraId="2BE89B26" w14:textId="77777777" w:rsidTr="00B22BA3">
        <w:trPr>
          <w:trHeight w:val="350"/>
          <w:jc w:val="center"/>
        </w:trPr>
        <w:tc>
          <w:tcPr>
            <w:tcW w:w="2285" w:type="dxa"/>
            <w:tcBorders>
              <w:top w:val="single" w:sz="4" w:space="0" w:color="auto"/>
              <w:left w:val="single" w:sz="4" w:space="0" w:color="auto"/>
              <w:bottom w:val="single" w:sz="4" w:space="0" w:color="auto"/>
              <w:right w:val="single" w:sz="4" w:space="0" w:color="auto"/>
            </w:tcBorders>
            <w:hideMark/>
          </w:tcPr>
          <w:p w14:paraId="194A4184" w14:textId="77777777" w:rsidR="002F3281" w:rsidRPr="001F2759" w:rsidRDefault="002F3281" w:rsidP="00B22BA3">
            <w:pPr>
              <w:tabs>
                <w:tab w:val="left" w:pos="11711"/>
              </w:tabs>
              <w:rPr>
                <w:rFonts w:asciiTheme="majorHAnsi" w:hAnsiTheme="majorHAnsi"/>
                <w:b/>
                <w:bCs/>
                <w:noProof/>
                <w:color w:val="000000" w:themeColor="text1"/>
                <w:sz w:val="24"/>
                <w:szCs w:val="24"/>
              </w:rPr>
            </w:pPr>
            <w:r w:rsidRPr="001F2759">
              <w:rPr>
                <w:rFonts w:asciiTheme="majorHAnsi" w:hAnsiTheme="majorHAnsi"/>
                <w:b/>
                <w:bCs/>
                <w:noProof/>
                <w:color w:val="000000" w:themeColor="text1"/>
                <w:sz w:val="24"/>
                <w:szCs w:val="24"/>
              </w:rPr>
              <w:t>Package</w:t>
            </w:r>
          </w:p>
        </w:tc>
        <w:tc>
          <w:tcPr>
            <w:tcW w:w="2254" w:type="dxa"/>
            <w:tcBorders>
              <w:top w:val="single" w:sz="4" w:space="0" w:color="auto"/>
              <w:left w:val="single" w:sz="4" w:space="0" w:color="auto"/>
              <w:bottom w:val="single" w:sz="4" w:space="0" w:color="auto"/>
              <w:right w:val="single" w:sz="4" w:space="0" w:color="auto"/>
            </w:tcBorders>
            <w:hideMark/>
          </w:tcPr>
          <w:p w14:paraId="50C01462" w14:textId="77777777" w:rsidR="002F3281" w:rsidRPr="001F2759" w:rsidRDefault="002F3281" w:rsidP="00B22BA3">
            <w:pPr>
              <w:tabs>
                <w:tab w:val="left" w:pos="11711"/>
              </w:tabs>
              <w:rPr>
                <w:rFonts w:asciiTheme="majorHAnsi" w:hAnsiTheme="majorHAnsi"/>
                <w:bCs/>
                <w:noProof/>
                <w:color w:val="000000" w:themeColor="text1"/>
                <w:sz w:val="24"/>
                <w:szCs w:val="24"/>
              </w:rPr>
            </w:pPr>
            <w:r w:rsidRPr="001F2759">
              <w:rPr>
                <w:rFonts w:asciiTheme="majorHAnsi" w:hAnsiTheme="majorHAnsi"/>
                <w:bCs/>
                <w:noProof/>
                <w:color w:val="000000" w:themeColor="text1"/>
                <w:sz w:val="24"/>
                <w:szCs w:val="24"/>
              </w:rPr>
              <w:t>Package</w:t>
            </w:r>
          </w:p>
        </w:tc>
        <w:tc>
          <w:tcPr>
            <w:tcW w:w="4500" w:type="dxa"/>
            <w:tcBorders>
              <w:top w:val="single" w:sz="4" w:space="0" w:color="auto"/>
              <w:left w:val="single" w:sz="4" w:space="0" w:color="auto"/>
              <w:bottom w:val="single" w:sz="4" w:space="0" w:color="auto"/>
              <w:right w:val="single" w:sz="4" w:space="0" w:color="auto"/>
            </w:tcBorders>
            <w:hideMark/>
          </w:tcPr>
          <w:p w14:paraId="73DACC9D" w14:textId="77777777" w:rsidR="002F3281" w:rsidRPr="001F2759" w:rsidRDefault="002F3281" w:rsidP="00B22BA3">
            <w:pPr>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Contains the package information</w:t>
            </w:r>
          </w:p>
        </w:tc>
      </w:tr>
      <w:tr w:rsidR="002F3281" w:rsidRPr="001F2759" w14:paraId="088092DB" w14:textId="77777777" w:rsidTr="00B22BA3">
        <w:trPr>
          <w:trHeight w:val="350"/>
          <w:jc w:val="center"/>
        </w:trPr>
        <w:tc>
          <w:tcPr>
            <w:tcW w:w="2285" w:type="dxa"/>
            <w:tcBorders>
              <w:top w:val="single" w:sz="4" w:space="0" w:color="auto"/>
              <w:left w:val="single" w:sz="4" w:space="0" w:color="auto"/>
              <w:bottom w:val="single" w:sz="4" w:space="0" w:color="auto"/>
              <w:right w:val="single" w:sz="4" w:space="0" w:color="auto"/>
            </w:tcBorders>
            <w:hideMark/>
          </w:tcPr>
          <w:p w14:paraId="1594BAE1" w14:textId="77777777" w:rsidR="002F3281" w:rsidRPr="001F2759" w:rsidRDefault="002F3281" w:rsidP="00B22BA3">
            <w:pPr>
              <w:tabs>
                <w:tab w:val="left" w:pos="11711"/>
              </w:tabs>
              <w:rPr>
                <w:rFonts w:asciiTheme="majorHAnsi" w:hAnsiTheme="majorHAnsi"/>
                <w:b/>
                <w:bCs/>
                <w:noProof/>
                <w:color w:val="000000" w:themeColor="text1"/>
                <w:sz w:val="24"/>
                <w:szCs w:val="24"/>
              </w:rPr>
            </w:pPr>
            <w:r w:rsidRPr="001F2759">
              <w:rPr>
                <w:rFonts w:asciiTheme="majorHAnsi" w:hAnsiTheme="majorHAnsi"/>
                <w:b/>
                <w:bCs/>
                <w:noProof/>
                <w:color w:val="000000" w:themeColor="text1"/>
                <w:sz w:val="24"/>
                <w:szCs w:val="24"/>
              </w:rPr>
              <w:t>Product</w:t>
            </w:r>
          </w:p>
        </w:tc>
        <w:tc>
          <w:tcPr>
            <w:tcW w:w="2254" w:type="dxa"/>
            <w:tcBorders>
              <w:top w:val="single" w:sz="4" w:space="0" w:color="auto"/>
              <w:left w:val="single" w:sz="4" w:space="0" w:color="auto"/>
              <w:bottom w:val="single" w:sz="4" w:space="0" w:color="auto"/>
              <w:right w:val="single" w:sz="4" w:space="0" w:color="auto"/>
            </w:tcBorders>
            <w:hideMark/>
          </w:tcPr>
          <w:p w14:paraId="05D1F474" w14:textId="77777777" w:rsidR="002F3281" w:rsidRPr="001F2759" w:rsidRDefault="002F3281" w:rsidP="00B22BA3">
            <w:pPr>
              <w:tabs>
                <w:tab w:val="left" w:pos="11711"/>
              </w:tabs>
              <w:rPr>
                <w:rFonts w:asciiTheme="majorHAnsi" w:hAnsiTheme="majorHAnsi"/>
                <w:bCs/>
                <w:noProof/>
                <w:color w:val="000000" w:themeColor="text1"/>
                <w:sz w:val="24"/>
                <w:szCs w:val="24"/>
              </w:rPr>
            </w:pPr>
            <w:r w:rsidRPr="001F2759">
              <w:rPr>
                <w:rFonts w:asciiTheme="majorHAnsi" w:hAnsiTheme="majorHAnsi"/>
                <w:bCs/>
                <w:noProof/>
                <w:color w:val="000000" w:themeColor="text1"/>
                <w:sz w:val="24"/>
                <w:szCs w:val="24"/>
              </w:rPr>
              <w:t>Product</w:t>
            </w:r>
          </w:p>
        </w:tc>
        <w:tc>
          <w:tcPr>
            <w:tcW w:w="4500" w:type="dxa"/>
            <w:tcBorders>
              <w:top w:val="single" w:sz="4" w:space="0" w:color="auto"/>
              <w:left w:val="single" w:sz="4" w:space="0" w:color="auto"/>
              <w:bottom w:val="single" w:sz="4" w:space="0" w:color="auto"/>
              <w:right w:val="single" w:sz="4" w:space="0" w:color="auto"/>
            </w:tcBorders>
            <w:hideMark/>
          </w:tcPr>
          <w:p w14:paraId="629BA7C8" w14:textId="77777777" w:rsidR="002F3281" w:rsidRPr="001F2759" w:rsidRDefault="002F3281" w:rsidP="00B22BA3">
            <w:pPr>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Contains the product information</w:t>
            </w:r>
          </w:p>
        </w:tc>
      </w:tr>
      <w:tr w:rsidR="002F3281" w:rsidRPr="001F2759" w14:paraId="7C28A08B" w14:textId="77777777" w:rsidTr="00B22BA3">
        <w:trPr>
          <w:trHeight w:val="890"/>
          <w:jc w:val="center"/>
        </w:trPr>
        <w:tc>
          <w:tcPr>
            <w:tcW w:w="2285" w:type="dxa"/>
            <w:tcBorders>
              <w:top w:val="single" w:sz="4" w:space="0" w:color="auto"/>
              <w:left w:val="single" w:sz="4" w:space="0" w:color="auto"/>
              <w:bottom w:val="single" w:sz="4" w:space="0" w:color="auto"/>
              <w:right w:val="single" w:sz="4" w:space="0" w:color="auto"/>
            </w:tcBorders>
            <w:hideMark/>
          </w:tcPr>
          <w:p w14:paraId="478E7DF3" w14:textId="77777777" w:rsidR="002F3281" w:rsidRPr="001F2759" w:rsidRDefault="002F3281" w:rsidP="00B22BA3">
            <w:pPr>
              <w:tabs>
                <w:tab w:val="left" w:pos="11711"/>
              </w:tabs>
              <w:rPr>
                <w:rFonts w:asciiTheme="majorHAnsi" w:hAnsiTheme="majorHAnsi"/>
                <w:b/>
                <w:bCs/>
                <w:noProof/>
                <w:color w:val="000000" w:themeColor="text1"/>
                <w:sz w:val="24"/>
                <w:szCs w:val="24"/>
              </w:rPr>
            </w:pPr>
            <w:r w:rsidRPr="001F2759">
              <w:rPr>
                <w:rFonts w:asciiTheme="majorHAnsi" w:hAnsiTheme="majorHAnsi"/>
                <w:b/>
                <w:bCs/>
                <w:noProof/>
                <w:color w:val="000000" w:themeColor="text1"/>
                <w:sz w:val="24"/>
                <w:szCs w:val="24"/>
              </w:rPr>
              <w:t>Category</w:t>
            </w:r>
          </w:p>
        </w:tc>
        <w:tc>
          <w:tcPr>
            <w:tcW w:w="2254" w:type="dxa"/>
            <w:tcBorders>
              <w:top w:val="single" w:sz="4" w:space="0" w:color="auto"/>
              <w:left w:val="single" w:sz="4" w:space="0" w:color="auto"/>
              <w:bottom w:val="single" w:sz="4" w:space="0" w:color="auto"/>
              <w:right w:val="single" w:sz="4" w:space="0" w:color="auto"/>
            </w:tcBorders>
            <w:hideMark/>
          </w:tcPr>
          <w:p w14:paraId="4082BB6E" w14:textId="77777777" w:rsidR="002F3281" w:rsidRPr="001F2759" w:rsidRDefault="002F3281" w:rsidP="00B22BA3">
            <w:pPr>
              <w:tabs>
                <w:tab w:val="left" w:pos="11711"/>
              </w:tabs>
              <w:rPr>
                <w:rFonts w:asciiTheme="majorHAnsi" w:hAnsiTheme="majorHAnsi"/>
                <w:bCs/>
                <w:noProof/>
                <w:color w:val="000000" w:themeColor="text1"/>
                <w:sz w:val="24"/>
                <w:szCs w:val="24"/>
              </w:rPr>
            </w:pPr>
            <w:r w:rsidRPr="001F2759">
              <w:rPr>
                <w:rFonts w:asciiTheme="majorHAnsi" w:hAnsiTheme="majorHAnsi"/>
                <w:bCs/>
                <w:noProof/>
                <w:color w:val="000000" w:themeColor="text1"/>
                <w:sz w:val="24"/>
                <w:szCs w:val="24"/>
              </w:rPr>
              <w:t>N/A</w:t>
            </w:r>
          </w:p>
        </w:tc>
        <w:tc>
          <w:tcPr>
            <w:tcW w:w="4500" w:type="dxa"/>
            <w:tcBorders>
              <w:top w:val="single" w:sz="4" w:space="0" w:color="auto"/>
              <w:left w:val="single" w:sz="4" w:space="0" w:color="auto"/>
              <w:bottom w:val="single" w:sz="4" w:space="0" w:color="auto"/>
              <w:right w:val="single" w:sz="4" w:space="0" w:color="auto"/>
            </w:tcBorders>
            <w:hideMark/>
          </w:tcPr>
          <w:p w14:paraId="725D30DE" w14:textId="77777777" w:rsidR="002F3281" w:rsidRPr="001F2759" w:rsidRDefault="002F3281" w:rsidP="00B22BA3">
            <w:pPr>
              <w:rPr>
                <w:rFonts w:asciiTheme="majorHAnsi" w:hAnsiTheme="majorHAnsi"/>
                <w:noProof/>
                <w:color w:val="000000" w:themeColor="text1"/>
                <w:sz w:val="24"/>
                <w:szCs w:val="24"/>
              </w:rPr>
            </w:pPr>
            <w:r w:rsidRPr="001F2759">
              <w:rPr>
                <w:rFonts w:asciiTheme="majorHAnsi" w:hAnsiTheme="majorHAnsi"/>
                <w:noProof/>
                <w:sz w:val="24"/>
                <w:szCs w:val="24"/>
              </w:rPr>
              <w:t>Not exist in conceptual diagram, but needed in class diagram to contain the category information</w:t>
            </w:r>
          </w:p>
        </w:tc>
      </w:tr>
      <w:tr w:rsidR="002F3281" w:rsidRPr="001F2759" w14:paraId="40961791" w14:textId="77777777" w:rsidTr="00B22BA3">
        <w:trPr>
          <w:trHeight w:val="350"/>
          <w:jc w:val="center"/>
        </w:trPr>
        <w:tc>
          <w:tcPr>
            <w:tcW w:w="2285" w:type="dxa"/>
            <w:tcBorders>
              <w:top w:val="single" w:sz="4" w:space="0" w:color="auto"/>
              <w:left w:val="single" w:sz="4" w:space="0" w:color="auto"/>
              <w:bottom w:val="single" w:sz="4" w:space="0" w:color="auto"/>
              <w:right w:val="single" w:sz="4" w:space="0" w:color="auto"/>
            </w:tcBorders>
            <w:hideMark/>
          </w:tcPr>
          <w:p w14:paraId="3DA3E3EA" w14:textId="77777777" w:rsidR="002F3281" w:rsidRPr="001F2759" w:rsidRDefault="002F3281" w:rsidP="00B22BA3">
            <w:pPr>
              <w:tabs>
                <w:tab w:val="left" w:pos="11711"/>
              </w:tabs>
              <w:rPr>
                <w:rFonts w:asciiTheme="majorHAnsi" w:hAnsiTheme="majorHAnsi"/>
                <w:b/>
                <w:bCs/>
                <w:noProof/>
                <w:color w:val="000000" w:themeColor="text1"/>
                <w:sz w:val="24"/>
                <w:szCs w:val="24"/>
              </w:rPr>
            </w:pPr>
            <w:r w:rsidRPr="001F2759">
              <w:rPr>
                <w:rFonts w:asciiTheme="majorHAnsi" w:hAnsiTheme="majorHAnsi"/>
                <w:b/>
                <w:bCs/>
                <w:noProof/>
                <w:color w:val="000000" w:themeColor="text1"/>
                <w:sz w:val="24"/>
                <w:szCs w:val="24"/>
              </w:rPr>
              <w:t>Box</w:t>
            </w:r>
          </w:p>
        </w:tc>
        <w:tc>
          <w:tcPr>
            <w:tcW w:w="2254" w:type="dxa"/>
            <w:tcBorders>
              <w:top w:val="single" w:sz="4" w:space="0" w:color="auto"/>
              <w:left w:val="single" w:sz="4" w:space="0" w:color="auto"/>
              <w:bottom w:val="single" w:sz="4" w:space="0" w:color="auto"/>
              <w:right w:val="single" w:sz="4" w:space="0" w:color="auto"/>
            </w:tcBorders>
            <w:hideMark/>
          </w:tcPr>
          <w:p w14:paraId="536B65BE" w14:textId="77777777" w:rsidR="002F3281" w:rsidRPr="001F2759" w:rsidRDefault="002F3281" w:rsidP="00B22BA3">
            <w:pPr>
              <w:tabs>
                <w:tab w:val="left" w:pos="11711"/>
              </w:tabs>
              <w:rPr>
                <w:rFonts w:asciiTheme="majorHAnsi" w:hAnsiTheme="majorHAnsi"/>
                <w:noProof/>
                <w:color w:val="000000" w:themeColor="text1"/>
                <w:sz w:val="24"/>
                <w:szCs w:val="24"/>
              </w:rPr>
            </w:pPr>
            <w:r w:rsidRPr="001F2759">
              <w:rPr>
                <w:rFonts w:asciiTheme="majorHAnsi" w:hAnsiTheme="majorHAnsi"/>
                <w:bCs/>
                <w:noProof/>
                <w:color w:val="000000" w:themeColor="text1"/>
                <w:sz w:val="24"/>
                <w:szCs w:val="24"/>
              </w:rPr>
              <w:t>Box</w:t>
            </w:r>
          </w:p>
        </w:tc>
        <w:tc>
          <w:tcPr>
            <w:tcW w:w="4500" w:type="dxa"/>
            <w:tcBorders>
              <w:top w:val="single" w:sz="4" w:space="0" w:color="auto"/>
              <w:left w:val="single" w:sz="4" w:space="0" w:color="auto"/>
              <w:bottom w:val="single" w:sz="4" w:space="0" w:color="auto"/>
              <w:right w:val="single" w:sz="4" w:space="0" w:color="auto"/>
            </w:tcBorders>
            <w:hideMark/>
          </w:tcPr>
          <w:p w14:paraId="5A2B0CC7" w14:textId="77777777" w:rsidR="002F3281" w:rsidRPr="001F2759" w:rsidRDefault="002F3281" w:rsidP="00B22BA3">
            <w:pPr>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Contains the box information</w:t>
            </w:r>
          </w:p>
        </w:tc>
      </w:tr>
      <w:tr w:rsidR="002F3281" w:rsidRPr="001F2759" w14:paraId="52C3EE78" w14:textId="77777777" w:rsidTr="00B22BA3">
        <w:trPr>
          <w:trHeight w:val="350"/>
          <w:jc w:val="center"/>
        </w:trPr>
        <w:tc>
          <w:tcPr>
            <w:tcW w:w="2285" w:type="dxa"/>
            <w:tcBorders>
              <w:top w:val="single" w:sz="4" w:space="0" w:color="auto"/>
              <w:left w:val="single" w:sz="4" w:space="0" w:color="auto"/>
              <w:bottom w:val="single" w:sz="4" w:space="0" w:color="auto"/>
              <w:right w:val="single" w:sz="4" w:space="0" w:color="auto"/>
            </w:tcBorders>
            <w:hideMark/>
          </w:tcPr>
          <w:p w14:paraId="5912F762" w14:textId="77777777" w:rsidR="002F3281" w:rsidRPr="001F2759" w:rsidRDefault="002F3281" w:rsidP="00B22BA3">
            <w:pPr>
              <w:tabs>
                <w:tab w:val="left" w:pos="11711"/>
              </w:tabs>
              <w:rPr>
                <w:rFonts w:asciiTheme="majorHAnsi" w:hAnsiTheme="majorHAnsi"/>
                <w:b/>
                <w:bCs/>
                <w:noProof/>
                <w:color w:val="000000" w:themeColor="text1"/>
                <w:sz w:val="24"/>
                <w:szCs w:val="24"/>
              </w:rPr>
            </w:pPr>
            <w:r w:rsidRPr="001F2759">
              <w:rPr>
                <w:rFonts w:asciiTheme="majorHAnsi" w:hAnsiTheme="majorHAnsi"/>
                <w:b/>
                <w:bCs/>
                <w:noProof/>
                <w:color w:val="000000" w:themeColor="text1"/>
                <w:sz w:val="24"/>
                <w:szCs w:val="24"/>
              </w:rPr>
              <w:t>Vendor</w:t>
            </w:r>
          </w:p>
        </w:tc>
        <w:tc>
          <w:tcPr>
            <w:tcW w:w="2254" w:type="dxa"/>
            <w:tcBorders>
              <w:top w:val="single" w:sz="4" w:space="0" w:color="auto"/>
              <w:left w:val="single" w:sz="4" w:space="0" w:color="auto"/>
              <w:bottom w:val="single" w:sz="4" w:space="0" w:color="auto"/>
              <w:right w:val="single" w:sz="4" w:space="0" w:color="auto"/>
            </w:tcBorders>
            <w:hideMark/>
          </w:tcPr>
          <w:p w14:paraId="47A93F0C" w14:textId="77777777" w:rsidR="002F3281" w:rsidRPr="001F2759" w:rsidRDefault="002F3281" w:rsidP="00B22BA3">
            <w:pPr>
              <w:tabs>
                <w:tab w:val="left" w:pos="11711"/>
              </w:tabs>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Vendor</w:t>
            </w:r>
          </w:p>
        </w:tc>
        <w:tc>
          <w:tcPr>
            <w:tcW w:w="4500" w:type="dxa"/>
            <w:tcBorders>
              <w:top w:val="single" w:sz="4" w:space="0" w:color="auto"/>
              <w:left w:val="single" w:sz="4" w:space="0" w:color="auto"/>
              <w:bottom w:val="single" w:sz="4" w:space="0" w:color="auto"/>
              <w:right w:val="single" w:sz="4" w:space="0" w:color="auto"/>
            </w:tcBorders>
            <w:hideMark/>
          </w:tcPr>
          <w:p w14:paraId="42E47E09" w14:textId="77777777" w:rsidR="002F3281" w:rsidRPr="001F2759" w:rsidRDefault="002F3281" w:rsidP="00B22BA3">
            <w:pPr>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Contains the vendor information</w:t>
            </w:r>
          </w:p>
        </w:tc>
      </w:tr>
      <w:tr w:rsidR="002F3281" w:rsidRPr="001F2759" w14:paraId="2FD57C29" w14:textId="77777777" w:rsidTr="00B22BA3">
        <w:trPr>
          <w:trHeight w:val="319"/>
          <w:jc w:val="center"/>
        </w:trPr>
        <w:tc>
          <w:tcPr>
            <w:tcW w:w="2285" w:type="dxa"/>
            <w:tcBorders>
              <w:top w:val="single" w:sz="4" w:space="0" w:color="auto"/>
              <w:left w:val="single" w:sz="4" w:space="0" w:color="auto"/>
              <w:bottom w:val="single" w:sz="4" w:space="0" w:color="auto"/>
              <w:right w:val="single" w:sz="4" w:space="0" w:color="auto"/>
            </w:tcBorders>
            <w:hideMark/>
          </w:tcPr>
          <w:p w14:paraId="41A04B35" w14:textId="77777777" w:rsidR="002F3281" w:rsidRPr="001F2759" w:rsidRDefault="002F3281" w:rsidP="00B22BA3">
            <w:pPr>
              <w:tabs>
                <w:tab w:val="left" w:pos="11711"/>
              </w:tabs>
              <w:rPr>
                <w:rFonts w:asciiTheme="majorHAnsi" w:hAnsiTheme="majorHAnsi"/>
                <w:b/>
                <w:bCs/>
                <w:noProof/>
                <w:color w:val="000000" w:themeColor="text1"/>
                <w:sz w:val="24"/>
                <w:szCs w:val="24"/>
              </w:rPr>
            </w:pPr>
            <w:r w:rsidRPr="001F2759">
              <w:rPr>
                <w:rFonts w:asciiTheme="majorHAnsi" w:hAnsiTheme="majorHAnsi"/>
                <w:b/>
                <w:bCs/>
                <w:noProof/>
                <w:color w:val="000000" w:themeColor="text1"/>
                <w:sz w:val="24"/>
                <w:szCs w:val="24"/>
              </w:rPr>
              <w:t>Goods Receipt</w:t>
            </w:r>
          </w:p>
        </w:tc>
        <w:tc>
          <w:tcPr>
            <w:tcW w:w="2254" w:type="dxa"/>
            <w:tcBorders>
              <w:top w:val="single" w:sz="4" w:space="0" w:color="auto"/>
              <w:left w:val="single" w:sz="4" w:space="0" w:color="auto"/>
              <w:bottom w:val="single" w:sz="4" w:space="0" w:color="auto"/>
              <w:right w:val="single" w:sz="4" w:space="0" w:color="auto"/>
            </w:tcBorders>
            <w:hideMark/>
          </w:tcPr>
          <w:p w14:paraId="3D721362" w14:textId="77777777" w:rsidR="002F3281" w:rsidRPr="001F2759" w:rsidRDefault="002F3281" w:rsidP="00B22BA3">
            <w:pPr>
              <w:tabs>
                <w:tab w:val="left" w:pos="11711"/>
              </w:tabs>
              <w:rPr>
                <w:rFonts w:asciiTheme="majorHAnsi" w:hAnsiTheme="majorHAnsi"/>
                <w:bCs/>
                <w:noProof/>
                <w:color w:val="000000" w:themeColor="text1"/>
                <w:sz w:val="24"/>
                <w:szCs w:val="24"/>
              </w:rPr>
            </w:pPr>
            <w:r w:rsidRPr="001F2759">
              <w:rPr>
                <w:rFonts w:asciiTheme="majorHAnsi" w:hAnsiTheme="majorHAnsi"/>
                <w:bCs/>
                <w:noProof/>
                <w:color w:val="000000" w:themeColor="text1"/>
                <w:sz w:val="24"/>
                <w:szCs w:val="24"/>
              </w:rPr>
              <w:t>Goods Receipt</w:t>
            </w:r>
          </w:p>
        </w:tc>
        <w:tc>
          <w:tcPr>
            <w:tcW w:w="4500" w:type="dxa"/>
            <w:tcBorders>
              <w:top w:val="single" w:sz="4" w:space="0" w:color="auto"/>
              <w:left w:val="single" w:sz="4" w:space="0" w:color="auto"/>
              <w:bottom w:val="single" w:sz="4" w:space="0" w:color="auto"/>
              <w:right w:val="single" w:sz="4" w:space="0" w:color="auto"/>
            </w:tcBorders>
            <w:hideMark/>
          </w:tcPr>
          <w:p w14:paraId="5C5E7C5A" w14:textId="77777777" w:rsidR="002F3281" w:rsidRPr="001F2759" w:rsidRDefault="002F3281" w:rsidP="00B22BA3">
            <w:pPr>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Contains the goods receipt information</w:t>
            </w:r>
          </w:p>
        </w:tc>
      </w:tr>
      <w:tr w:rsidR="002F3281" w:rsidRPr="001F2759" w14:paraId="50AE97E4" w14:textId="77777777" w:rsidTr="00B22BA3">
        <w:trPr>
          <w:trHeight w:val="79"/>
          <w:jc w:val="center"/>
        </w:trPr>
        <w:tc>
          <w:tcPr>
            <w:tcW w:w="2285" w:type="dxa"/>
            <w:tcBorders>
              <w:top w:val="single" w:sz="4" w:space="0" w:color="auto"/>
              <w:left w:val="single" w:sz="4" w:space="0" w:color="auto"/>
              <w:bottom w:val="single" w:sz="4" w:space="0" w:color="auto"/>
              <w:right w:val="single" w:sz="4" w:space="0" w:color="auto"/>
            </w:tcBorders>
            <w:hideMark/>
          </w:tcPr>
          <w:p w14:paraId="2C090737" w14:textId="77777777" w:rsidR="002F3281" w:rsidRPr="001F2759" w:rsidRDefault="002F3281" w:rsidP="00B22BA3">
            <w:pPr>
              <w:tabs>
                <w:tab w:val="left" w:pos="11711"/>
              </w:tabs>
              <w:rPr>
                <w:rFonts w:asciiTheme="majorHAnsi" w:hAnsiTheme="majorHAnsi"/>
                <w:b/>
                <w:bCs/>
                <w:noProof/>
                <w:color w:val="000000" w:themeColor="text1"/>
                <w:sz w:val="24"/>
                <w:szCs w:val="24"/>
              </w:rPr>
            </w:pPr>
            <w:r w:rsidRPr="001F2759">
              <w:rPr>
                <w:rFonts w:asciiTheme="majorHAnsi" w:hAnsiTheme="majorHAnsi"/>
                <w:b/>
                <w:bCs/>
                <w:noProof/>
                <w:color w:val="000000" w:themeColor="text1"/>
                <w:sz w:val="24"/>
                <w:szCs w:val="24"/>
              </w:rPr>
              <w:t>Goods Issue</w:t>
            </w:r>
          </w:p>
        </w:tc>
        <w:tc>
          <w:tcPr>
            <w:tcW w:w="2254" w:type="dxa"/>
            <w:tcBorders>
              <w:top w:val="single" w:sz="4" w:space="0" w:color="auto"/>
              <w:left w:val="single" w:sz="4" w:space="0" w:color="auto"/>
              <w:bottom w:val="single" w:sz="4" w:space="0" w:color="auto"/>
              <w:right w:val="single" w:sz="4" w:space="0" w:color="auto"/>
            </w:tcBorders>
            <w:hideMark/>
          </w:tcPr>
          <w:p w14:paraId="7166860B" w14:textId="77777777" w:rsidR="002F3281" w:rsidRPr="001F2759" w:rsidRDefault="002F3281" w:rsidP="00B22BA3">
            <w:pPr>
              <w:tabs>
                <w:tab w:val="left" w:pos="11711"/>
              </w:tabs>
              <w:rPr>
                <w:rFonts w:asciiTheme="majorHAnsi" w:hAnsiTheme="majorHAnsi"/>
                <w:bCs/>
                <w:noProof/>
                <w:color w:val="000000" w:themeColor="text1"/>
                <w:sz w:val="24"/>
                <w:szCs w:val="24"/>
              </w:rPr>
            </w:pPr>
            <w:r w:rsidRPr="001F2759">
              <w:rPr>
                <w:rFonts w:asciiTheme="majorHAnsi" w:hAnsiTheme="majorHAnsi"/>
                <w:bCs/>
                <w:noProof/>
                <w:color w:val="000000" w:themeColor="text1"/>
                <w:sz w:val="24"/>
                <w:szCs w:val="24"/>
              </w:rPr>
              <w:t>Goods Issue</w:t>
            </w:r>
          </w:p>
        </w:tc>
        <w:tc>
          <w:tcPr>
            <w:tcW w:w="4500" w:type="dxa"/>
            <w:tcBorders>
              <w:top w:val="single" w:sz="4" w:space="0" w:color="auto"/>
              <w:left w:val="single" w:sz="4" w:space="0" w:color="auto"/>
              <w:bottom w:val="single" w:sz="4" w:space="0" w:color="auto"/>
              <w:right w:val="single" w:sz="4" w:space="0" w:color="auto"/>
            </w:tcBorders>
            <w:hideMark/>
          </w:tcPr>
          <w:p w14:paraId="053155A0" w14:textId="77777777" w:rsidR="002F3281" w:rsidRPr="001F2759" w:rsidRDefault="002F3281" w:rsidP="00B22BA3">
            <w:pPr>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Contains the goods issue information</w:t>
            </w:r>
          </w:p>
        </w:tc>
      </w:tr>
      <w:tr w:rsidR="002F3281" w:rsidRPr="001F2759" w14:paraId="005F022F" w14:textId="77777777" w:rsidTr="00B22BA3">
        <w:trPr>
          <w:trHeight w:val="79"/>
          <w:jc w:val="center"/>
        </w:trPr>
        <w:tc>
          <w:tcPr>
            <w:tcW w:w="2285" w:type="dxa"/>
            <w:tcBorders>
              <w:top w:val="single" w:sz="4" w:space="0" w:color="auto"/>
              <w:left w:val="single" w:sz="4" w:space="0" w:color="auto"/>
              <w:bottom w:val="single" w:sz="4" w:space="0" w:color="auto"/>
              <w:right w:val="single" w:sz="4" w:space="0" w:color="auto"/>
            </w:tcBorders>
            <w:hideMark/>
          </w:tcPr>
          <w:p w14:paraId="5505EB94" w14:textId="77777777" w:rsidR="002F3281" w:rsidRPr="001F2759" w:rsidRDefault="002F3281" w:rsidP="00B22BA3">
            <w:pPr>
              <w:tabs>
                <w:tab w:val="left" w:pos="11711"/>
              </w:tabs>
              <w:rPr>
                <w:rFonts w:asciiTheme="majorHAnsi" w:hAnsiTheme="majorHAnsi"/>
                <w:noProof/>
                <w:color w:val="000000" w:themeColor="text1"/>
                <w:sz w:val="24"/>
                <w:szCs w:val="24"/>
              </w:rPr>
            </w:pPr>
            <w:r w:rsidRPr="001F2759">
              <w:rPr>
                <w:rFonts w:asciiTheme="majorHAnsi" w:hAnsiTheme="majorHAnsi"/>
                <w:b/>
                <w:bCs/>
                <w:noProof/>
                <w:color w:val="000000" w:themeColor="text1"/>
                <w:sz w:val="24"/>
                <w:szCs w:val="24"/>
              </w:rPr>
              <w:t>Product _ Goods Receipt</w:t>
            </w:r>
          </w:p>
        </w:tc>
        <w:tc>
          <w:tcPr>
            <w:tcW w:w="2254" w:type="dxa"/>
            <w:tcBorders>
              <w:top w:val="single" w:sz="4" w:space="0" w:color="auto"/>
              <w:left w:val="single" w:sz="4" w:space="0" w:color="auto"/>
              <w:bottom w:val="single" w:sz="4" w:space="0" w:color="auto"/>
              <w:right w:val="single" w:sz="4" w:space="0" w:color="auto"/>
            </w:tcBorders>
            <w:hideMark/>
          </w:tcPr>
          <w:p w14:paraId="5F2B803B" w14:textId="77777777" w:rsidR="002F3281" w:rsidRPr="001F2759" w:rsidRDefault="002F3281" w:rsidP="00B22BA3">
            <w:pPr>
              <w:tabs>
                <w:tab w:val="left" w:pos="11711"/>
              </w:tabs>
              <w:rPr>
                <w:rFonts w:asciiTheme="majorHAnsi" w:hAnsiTheme="majorHAnsi"/>
                <w:noProof/>
                <w:color w:val="000000" w:themeColor="text1"/>
                <w:sz w:val="24"/>
                <w:szCs w:val="24"/>
              </w:rPr>
            </w:pPr>
            <w:r w:rsidRPr="001F2759">
              <w:rPr>
                <w:rFonts w:asciiTheme="majorHAnsi" w:hAnsiTheme="majorHAnsi"/>
                <w:bCs/>
                <w:noProof/>
                <w:color w:val="000000" w:themeColor="text1"/>
                <w:sz w:val="24"/>
                <w:szCs w:val="24"/>
              </w:rPr>
              <w:t>N/A</w:t>
            </w:r>
          </w:p>
        </w:tc>
        <w:tc>
          <w:tcPr>
            <w:tcW w:w="4500" w:type="dxa"/>
            <w:tcBorders>
              <w:top w:val="single" w:sz="4" w:space="0" w:color="auto"/>
              <w:left w:val="single" w:sz="4" w:space="0" w:color="auto"/>
              <w:bottom w:val="single" w:sz="4" w:space="0" w:color="auto"/>
              <w:right w:val="single" w:sz="4" w:space="0" w:color="auto"/>
            </w:tcBorders>
            <w:hideMark/>
          </w:tcPr>
          <w:p w14:paraId="22E32DC1" w14:textId="77777777" w:rsidR="002F3281" w:rsidRPr="001F2759" w:rsidRDefault="002F3281" w:rsidP="00B22BA3">
            <w:pPr>
              <w:rPr>
                <w:rFonts w:asciiTheme="majorHAnsi" w:hAnsiTheme="majorHAnsi"/>
                <w:noProof/>
                <w:color w:val="000000" w:themeColor="text1"/>
                <w:sz w:val="24"/>
                <w:szCs w:val="24"/>
              </w:rPr>
            </w:pPr>
            <w:r w:rsidRPr="001F2759">
              <w:rPr>
                <w:rFonts w:asciiTheme="majorHAnsi" w:hAnsiTheme="majorHAnsi"/>
                <w:noProof/>
                <w:sz w:val="24"/>
                <w:szCs w:val="24"/>
              </w:rPr>
              <w:t>Not exist in conceptual diagram, but needed in class diagram to contain the attribute to define many to many relationship</w:t>
            </w:r>
          </w:p>
        </w:tc>
      </w:tr>
      <w:tr w:rsidR="002F3281" w:rsidRPr="001F2759" w14:paraId="7CD5995F" w14:textId="77777777" w:rsidTr="00B22BA3">
        <w:trPr>
          <w:trHeight w:val="179"/>
          <w:jc w:val="center"/>
        </w:trPr>
        <w:tc>
          <w:tcPr>
            <w:tcW w:w="2285" w:type="dxa"/>
            <w:tcBorders>
              <w:top w:val="single" w:sz="4" w:space="0" w:color="auto"/>
              <w:left w:val="single" w:sz="4" w:space="0" w:color="auto"/>
              <w:bottom w:val="single" w:sz="4" w:space="0" w:color="auto"/>
              <w:right w:val="single" w:sz="4" w:space="0" w:color="auto"/>
            </w:tcBorders>
            <w:hideMark/>
          </w:tcPr>
          <w:p w14:paraId="57E379F9" w14:textId="77777777" w:rsidR="002F3281" w:rsidRPr="001F2759" w:rsidRDefault="002F3281" w:rsidP="00B22BA3">
            <w:pPr>
              <w:tabs>
                <w:tab w:val="left" w:pos="11711"/>
              </w:tabs>
              <w:rPr>
                <w:rFonts w:asciiTheme="majorHAnsi" w:hAnsiTheme="majorHAnsi"/>
                <w:noProof/>
                <w:color w:val="000000" w:themeColor="text1"/>
                <w:sz w:val="24"/>
                <w:szCs w:val="24"/>
              </w:rPr>
            </w:pPr>
            <w:r w:rsidRPr="001F2759">
              <w:rPr>
                <w:rFonts w:asciiTheme="majorHAnsi" w:hAnsiTheme="majorHAnsi"/>
                <w:b/>
                <w:bCs/>
                <w:noProof/>
                <w:color w:val="000000" w:themeColor="text1"/>
                <w:sz w:val="24"/>
                <w:szCs w:val="24"/>
              </w:rPr>
              <w:t>Product _ Goods Issue</w:t>
            </w:r>
          </w:p>
        </w:tc>
        <w:tc>
          <w:tcPr>
            <w:tcW w:w="2254" w:type="dxa"/>
            <w:tcBorders>
              <w:top w:val="single" w:sz="4" w:space="0" w:color="auto"/>
              <w:left w:val="single" w:sz="4" w:space="0" w:color="auto"/>
              <w:bottom w:val="single" w:sz="4" w:space="0" w:color="auto"/>
              <w:right w:val="single" w:sz="4" w:space="0" w:color="auto"/>
            </w:tcBorders>
            <w:hideMark/>
          </w:tcPr>
          <w:p w14:paraId="4CCB2870" w14:textId="77777777" w:rsidR="002F3281" w:rsidRPr="001F2759" w:rsidRDefault="002F3281" w:rsidP="00B22BA3">
            <w:pPr>
              <w:tabs>
                <w:tab w:val="left" w:pos="11711"/>
              </w:tabs>
              <w:rPr>
                <w:rFonts w:asciiTheme="majorHAnsi" w:hAnsiTheme="majorHAnsi"/>
                <w:noProof/>
                <w:color w:val="000000" w:themeColor="text1"/>
                <w:sz w:val="24"/>
                <w:szCs w:val="24"/>
              </w:rPr>
            </w:pPr>
            <w:r w:rsidRPr="001F2759">
              <w:rPr>
                <w:rFonts w:asciiTheme="majorHAnsi" w:hAnsiTheme="majorHAnsi"/>
                <w:bCs/>
                <w:noProof/>
                <w:color w:val="000000" w:themeColor="text1"/>
                <w:sz w:val="24"/>
                <w:szCs w:val="24"/>
              </w:rPr>
              <w:t>N/A</w:t>
            </w:r>
          </w:p>
        </w:tc>
        <w:tc>
          <w:tcPr>
            <w:tcW w:w="4500" w:type="dxa"/>
            <w:tcBorders>
              <w:top w:val="single" w:sz="4" w:space="0" w:color="auto"/>
              <w:left w:val="single" w:sz="4" w:space="0" w:color="auto"/>
              <w:bottom w:val="single" w:sz="4" w:space="0" w:color="auto"/>
              <w:right w:val="single" w:sz="4" w:space="0" w:color="auto"/>
            </w:tcBorders>
            <w:hideMark/>
          </w:tcPr>
          <w:p w14:paraId="28DB36E4" w14:textId="77777777" w:rsidR="002F3281" w:rsidRPr="001F2759" w:rsidRDefault="002F3281" w:rsidP="00B22BA3">
            <w:pPr>
              <w:keepNext/>
              <w:rPr>
                <w:rFonts w:asciiTheme="majorHAnsi" w:hAnsiTheme="majorHAnsi"/>
                <w:noProof/>
                <w:color w:val="000000" w:themeColor="text1"/>
                <w:sz w:val="24"/>
                <w:szCs w:val="24"/>
              </w:rPr>
            </w:pPr>
            <w:r w:rsidRPr="001F2759">
              <w:rPr>
                <w:rFonts w:asciiTheme="majorHAnsi" w:hAnsiTheme="majorHAnsi"/>
                <w:noProof/>
                <w:sz w:val="24"/>
                <w:szCs w:val="24"/>
              </w:rPr>
              <w:t>Not exist in conceptual diagram, but needed in class diagram to contain the attribute to define many to many relationship</w:t>
            </w:r>
          </w:p>
        </w:tc>
      </w:tr>
      <w:tr w:rsidR="002F3281" w:rsidRPr="001F2759" w14:paraId="58B56B54" w14:textId="77777777" w:rsidTr="00B22BA3">
        <w:trPr>
          <w:trHeight w:val="179"/>
          <w:jc w:val="center"/>
        </w:trPr>
        <w:tc>
          <w:tcPr>
            <w:tcW w:w="2285" w:type="dxa"/>
            <w:tcBorders>
              <w:top w:val="single" w:sz="4" w:space="0" w:color="auto"/>
              <w:left w:val="single" w:sz="4" w:space="0" w:color="auto"/>
              <w:bottom w:val="single" w:sz="4" w:space="0" w:color="auto"/>
              <w:right w:val="single" w:sz="4" w:space="0" w:color="auto"/>
            </w:tcBorders>
          </w:tcPr>
          <w:p w14:paraId="2969DBD5" w14:textId="77777777" w:rsidR="002F3281" w:rsidRPr="001F2759" w:rsidRDefault="002F3281" w:rsidP="00B22BA3">
            <w:pPr>
              <w:tabs>
                <w:tab w:val="left" w:pos="11711"/>
              </w:tabs>
              <w:rPr>
                <w:rFonts w:asciiTheme="majorHAnsi" w:hAnsiTheme="majorHAnsi"/>
                <w:b/>
                <w:bCs/>
                <w:noProof/>
                <w:color w:val="000000" w:themeColor="text1"/>
                <w:sz w:val="24"/>
                <w:szCs w:val="24"/>
              </w:rPr>
            </w:pPr>
            <w:r w:rsidRPr="001F2759">
              <w:rPr>
                <w:rFonts w:asciiTheme="majorHAnsi" w:hAnsiTheme="majorHAnsi"/>
                <w:b/>
                <w:bCs/>
                <w:noProof/>
                <w:color w:val="000000" w:themeColor="text1"/>
                <w:sz w:val="24"/>
                <w:szCs w:val="24"/>
              </w:rPr>
              <w:t>Stocktake History</w:t>
            </w:r>
          </w:p>
        </w:tc>
        <w:tc>
          <w:tcPr>
            <w:tcW w:w="2254" w:type="dxa"/>
            <w:tcBorders>
              <w:top w:val="single" w:sz="4" w:space="0" w:color="auto"/>
              <w:left w:val="single" w:sz="4" w:space="0" w:color="auto"/>
              <w:bottom w:val="single" w:sz="4" w:space="0" w:color="auto"/>
              <w:right w:val="single" w:sz="4" w:space="0" w:color="auto"/>
            </w:tcBorders>
          </w:tcPr>
          <w:p w14:paraId="5D2339D7" w14:textId="77777777" w:rsidR="002F3281" w:rsidRPr="001F2759" w:rsidRDefault="002F3281" w:rsidP="00B22BA3">
            <w:pPr>
              <w:tabs>
                <w:tab w:val="left" w:pos="11711"/>
              </w:tabs>
              <w:rPr>
                <w:rFonts w:asciiTheme="majorHAnsi" w:hAnsiTheme="majorHAnsi"/>
                <w:bCs/>
                <w:noProof/>
                <w:color w:val="000000" w:themeColor="text1"/>
                <w:sz w:val="24"/>
                <w:szCs w:val="24"/>
              </w:rPr>
            </w:pPr>
            <w:r w:rsidRPr="001F2759">
              <w:rPr>
                <w:rFonts w:asciiTheme="majorHAnsi" w:hAnsiTheme="majorHAnsi"/>
                <w:bCs/>
                <w:noProof/>
                <w:color w:val="000000" w:themeColor="text1"/>
                <w:sz w:val="24"/>
                <w:szCs w:val="24"/>
              </w:rPr>
              <w:t>StocktakeHistory</w:t>
            </w:r>
          </w:p>
        </w:tc>
        <w:tc>
          <w:tcPr>
            <w:tcW w:w="4500" w:type="dxa"/>
            <w:tcBorders>
              <w:top w:val="single" w:sz="4" w:space="0" w:color="auto"/>
              <w:left w:val="single" w:sz="4" w:space="0" w:color="auto"/>
              <w:bottom w:val="single" w:sz="4" w:space="0" w:color="auto"/>
              <w:right w:val="single" w:sz="4" w:space="0" w:color="auto"/>
            </w:tcBorders>
          </w:tcPr>
          <w:p w14:paraId="2B6EE78A" w14:textId="77777777" w:rsidR="002F3281" w:rsidRPr="001F2759" w:rsidRDefault="002F3281" w:rsidP="00B22BA3">
            <w:pPr>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Contains the stocktake history information</w:t>
            </w:r>
          </w:p>
        </w:tc>
      </w:tr>
    </w:tbl>
    <w:p w14:paraId="42E35952" w14:textId="77777777" w:rsidR="002F3281" w:rsidRPr="001F2759" w:rsidRDefault="002F3281" w:rsidP="00013C23">
      <w:pPr>
        <w:pStyle w:val="Caption"/>
        <w:rPr>
          <w:noProof/>
        </w:rPr>
      </w:pPr>
      <w:bookmarkStart w:id="320" w:name="_Toc16979854"/>
      <w:bookmarkStart w:id="321" w:name="_Toc17066449"/>
      <w:r w:rsidRPr="001F2759">
        <w:rPr>
          <w:noProof/>
        </w:rPr>
        <w:t xml:space="preserve">Table </w:t>
      </w:r>
      <w:r w:rsidRPr="001F2759">
        <w:rPr>
          <w:noProof/>
        </w:rPr>
        <w:fldChar w:fldCharType="begin"/>
      </w:r>
      <w:r w:rsidRPr="001F2759">
        <w:rPr>
          <w:noProof/>
        </w:rPr>
        <w:instrText xml:space="preserve"> SEQ Table \* ARABIC </w:instrText>
      </w:r>
      <w:r w:rsidRPr="001F2759">
        <w:rPr>
          <w:noProof/>
        </w:rPr>
        <w:fldChar w:fldCharType="separate"/>
      </w:r>
      <w:r w:rsidR="0039079A">
        <w:rPr>
          <w:noProof/>
        </w:rPr>
        <w:t>16</w:t>
      </w:r>
      <w:r w:rsidRPr="001F2759">
        <w:rPr>
          <w:noProof/>
        </w:rPr>
        <w:fldChar w:fldCharType="end"/>
      </w:r>
      <w:r w:rsidRPr="001F2759">
        <w:rPr>
          <w:noProof/>
        </w:rPr>
        <w:t xml:space="preserve"> - Class Dictionary</w:t>
      </w:r>
      <w:bookmarkEnd w:id="320"/>
      <w:bookmarkEnd w:id="321"/>
    </w:p>
    <w:p w14:paraId="26E67688" w14:textId="15B3D346" w:rsidR="002F3281" w:rsidRPr="001F2759" w:rsidRDefault="002F3281" w:rsidP="00DD601F">
      <w:pPr>
        <w:pStyle w:val="Heading3"/>
        <w:rPr>
          <w:noProof/>
        </w:rPr>
      </w:pPr>
      <w:bookmarkStart w:id="322" w:name="_Toc16980422"/>
      <w:bookmarkStart w:id="323" w:name="_Toc17067686"/>
      <w:r w:rsidRPr="001F2759">
        <w:rPr>
          <w:noProof/>
        </w:rPr>
        <w:t>Class Diagram Explanation</w:t>
      </w:r>
      <w:bookmarkEnd w:id="318"/>
      <w:bookmarkEnd w:id="319"/>
      <w:bookmarkEnd w:id="322"/>
      <w:bookmarkEnd w:id="323"/>
    </w:p>
    <w:p w14:paraId="725E0DC7" w14:textId="7B37300B" w:rsidR="002F3281" w:rsidRPr="001F2759" w:rsidRDefault="002F3281" w:rsidP="007D288B">
      <w:pPr>
        <w:pStyle w:val="Heading4"/>
        <w:rPr>
          <w:noProof/>
        </w:rPr>
      </w:pPr>
      <w:r w:rsidRPr="001F2759">
        <w:rPr>
          <w:noProof/>
        </w:rPr>
        <w:t>User</w:t>
      </w:r>
    </w:p>
    <w:p w14:paraId="1D438B59" w14:textId="77777777" w:rsidR="002F3281" w:rsidRPr="001F2759" w:rsidRDefault="002F3281" w:rsidP="0035019A">
      <w:pPr>
        <w:pStyle w:val="ListParagraph"/>
        <w:numPr>
          <w:ilvl w:val="0"/>
          <w:numId w:val="56"/>
        </w:numPr>
        <w:rPr>
          <w:rFonts w:asciiTheme="majorHAnsi" w:hAnsiTheme="majorHAnsi" w:cs="Times New Roman"/>
          <w:b/>
          <w:noProof/>
          <w:color w:val="000000" w:themeColor="text1"/>
          <w:sz w:val="24"/>
          <w:szCs w:val="24"/>
        </w:rPr>
      </w:pPr>
      <w:r w:rsidRPr="001F2759">
        <w:rPr>
          <w:rFonts w:asciiTheme="majorHAnsi" w:hAnsiTheme="majorHAnsi" w:cs="Times New Roman"/>
          <w:b/>
          <w:noProof/>
          <w:color w:val="000000" w:themeColor="text1"/>
          <w:sz w:val="24"/>
          <w:szCs w:val="24"/>
        </w:rPr>
        <w:t>Attributes</w:t>
      </w:r>
    </w:p>
    <w:tbl>
      <w:tblPr>
        <w:tblStyle w:val="TableGrid"/>
        <w:tblW w:w="0" w:type="auto"/>
        <w:jc w:val="center"/>
        <w:tblLook w:val="04A0" w:firstRow="1" w:lastRow="0" w:firstColumn="1" w:lastColumn="0" w:noHBand="0" w:noVBand="1"/>
      </w:tblPr>
      <w:tblGrid>
        <w:gridCol w:w="1435"/>
        <w:gridCol w:w="1620"/>
        <w:gridCol w:w="1620"/>
        <w:gridCol w:w="2717"/>
      </w:tblGrid>
      <w:tr w:rsidR="002F3281" w:rsidRPr="001F2759" w14:paraId="147BAF24" w14:textId="77777777" w:rsidTr="00E820C7">
        <w:trPr>
          <w:trHeight w:val="533"/>
          <w:jc w:val="center"/>
        </w:trPr>
        <w:tc>
          <w:tcPr>
            <w:tcW w:w="1435" w:type="dxa"/>
            <w:tcBorders>
              <w:top w:val="single" w:sz="4" w:space="0" w:color="auto"/>
              <w:left w:val="single" w:sz="4" w:space="0" w:color="auto"/>
              <w:bottom w:val="single" w:sz="4" w:space="0" w:color="auto"/>
              <w:right w:val="single" w:sz="4" w:space="0" w:color="auto"/>
            </w:tcBorders>
            <w:shd w:val="clear" w:color="auto" w:fill="8DB3E2"/>
            <w:hideMark/>
          </w:tcPr>
          <w:p w14:paraId="43459924" w14:textId="77777777" w:rsidR="002F3281" w:rsidRPr="001F2759" w:rsidRDefault="002F3281" w:rsidP="00B22BA3">
            <w:pPr>
              <w:jc w:val="center"/>
              <w:rPr>
                <w:rFonts w:asciiTheme="majorHAnsi" w:hAnsiTheme="majorHAnsi" w:cs="Times New Roman"/>
                <w:noProof/>
                <w:color w:val="000000" w:themeColor="text1"/>
                <w:sz w:val="24"/>
                <w:szCs w:val="24"/>
              </w:rPr>
            </w:pPr>
            <w:r w:rsidRPr="001F2759">
              <w:rPr>
                <w:rFonts w:asciiTheme="majorHAnsi" w:hAnsiTheme="majorHAnsi" w:cs="Times New Roman"/>
                <w:b/>
                <w:noProof/>
                <w:color w:val="000000" w:themeColor="text1"/>
                <w:sz w:val="24"/>
                <w:szCs w:val="24"/>
              </w:rPr>
              <w:lastRenderedPageBreak/>
              <w:t>Attribute</w:t>
            </w:r>
          </w:p>
        </w:tc>
        <w:tc>
          <w:tcPr>
            <w:tcW w:w="1620" w:type="dxa"/>
            <w:tcBorders>
              <w:top w:val="single" w:sz="4" w:space="0" w:color="auto"/>
              <w:left w:val="single" w:sz="4" w:space="0" w:color="auto"/>
              <w:bottom w:val="single" w:sz="4" w:space="0" w:color="auto"/>
              <w:right w:val="single" w:sz="4" w:space="0" w:color="auto"/>
            </w:tcBorders>
            <w:shd w:val="clear" w:color="auto" w:fill="8DB3E2"/>
            <w:hideMark/>
          </w:tcPr>
          <w:p w14:paraId="6010E2AD" w14:textId="77777777" w:rsidR="002F3281" w:rsidRPr="001F2759" w:rsidRDefault="002F3281" w:rsidP="00B22BA3">
            <w:pPr>
              <w:jc w:val="center"/>
              <w:rPr>
                <w:rFonts w:asciiTheme="majorHAnsi" w:hAnsiTheme="majorHAnsi" w:cs="Times New Roman"/>
                <w:noProof/>
                <w:color w:val="000000" w:themeColor="text1"/>
                <w:sz w:val="24"/>
                <w:szCs w:val="24"/>
              </w:rPr>
            </w:pPr>
            <w:r w:rsidRPr="001F2759">
              <w:rPr>
                <w:rFonts w:asciiTheme="majorHAnsi" w:hAnsiTheme="majorHAnsi" w:cs="Times New Roman"/>
                <w:b/>
                <w:noProof/>
                <w:color w:val="000000" w:themeColor="text1"/>
                <w:sz w:val="24"/>
                <w:szCs w:val="24"/>
              </w:rPr>
              <w:t>Type</w:t>
            </w:r>
          </w:p>
        </w:tc>
        <w:tc>
          <w:tcPr>
            <w:tcW w:w="1620" w:type="dxa"/>
            <w:tcBorders>
              <w:top w:val="single" w:sz="4" w:space="0" w:color="auto"/>
              <w:left w:val="single" w:sz="4" w:space="0" w:color="auto"/>
              <w:bottom w:val="single" w:sz="4" w:space="0" w:color="auto"/>
              <w:right w:val="single" w:sz="4" w:space="0" w:color="auto"/>
            </w:tcBorders>
            <w:shd w:val="clear" w:color="auto" w:fill="8DB3E2"/>
            <w:hideMark/>
          </w:tcPr>
          <w:p w14:paraId="02D4F692" w14:textId="77777777" w:rsidR="002F3281" w:rsidRPr="001F2759" w:rsidRDefault="002F3281" w:rsidP="00B22BA3">
            <w:pPr>
              <w:jc w:val="center"/>
              <w:rPr>
                <w:rFonts w:asciiTheme="majorHAnsi" w:hAnsiTheme="majorHAnsi" w:cs="Times New Roman"/>
                <w:noProof/>
                <w:color w:val="000000" w:themeColor="text1"/>
                <w:sz w:val="24"/>
                <w:szCs w:val="24"/>
              </w:rPr>
            </w:pPr>
            <w:r w:rsidRPr="001F2759">
              <w:rPr>
                <w:rFonts w:asciiTheme="majorHAnsi" w:hAnsiTheme="majorHAnsi" w:cs="Times New Roman"/>
                <w:b/>
                <w:noProof/>
                <w:color w:val="000000" w:themeColor="text1"/>
                <w:sz w:val="24"/>
                <w:szCs w:val="24"/>
              </w:rPr>
              <w:t>Visibility</w:t>
            </w:r>
          </w:p>
        </w:tc>
        <w:tc>
          <w:tcPr>
            <w:tcW w:w="2717" w:type="dxa"/>
            <w:tcBorders>
              <w:top w:val="single" w:sz="4" w:space="0" w:color="auto"/>
              <w:left w:val="single" w:sz="4" w:space="0" w:color="auto"/>
              <w:bottom w:val="single" w:sz="4" w:space="0" w:color="auto"/>
              <w:right w:val="single" w:sz="4" w:space="0" w:color="auto"/>
            </w:tcBorders>
            <w:shd w:val="clear" w:color="auto" w:fill="8DB3E2"/>
            <w:hideMark/>
          </w:tcPr>
          <w:p w14:paraId="3F03EBD9" w14:textId="77777777" w:rsidR="002F3281" w:rsidRPr="001F2759" w:rsidRDefault="002F3281" w:rsidP="00B22BA3">
            <w:pPr>
              <w:jc w:val="center"/>
              <w:rPr>
                <w:rFonts w:asciiTheme="majorHAnsi" w:hAnsiTheme="majorHAnsi" w:cs="Times New Roman"/>
                <w:noProof/>
                <w:color w:val="000000" w:themeColor="text1"/>
                <w:sz w:val="24"/>
                <w:szCs w:val="24"/>
              </w:rPr>
            </w:pPr>
            <w:r w:rsidRPr="001F2759">
              <w:rPr>
                <w:rFonts w:asciiTheme="majorHAnsi" w:hAnsiTheme="majorHAnsi" w:cs="Times New Roman"/>
                <w:b/>
                <w:noProof/>
                <w:color w:val="000000" w:themeColor="text1"/>
                <w:sz w:val="24"/>
                <w:szCs w:val="24"/>
              </w:rPr>
              <w:t>Description</w:t>
            </w:r>
          </w:p>
        </w:tc>
      </w:tr>
      <w:tr w:rsidR="002F3281" w:rsidRPr="001F2759" w14:paraId="5F806FAB" w14:textId="77777777" w:rsidTr="00B22BA3">
        <w:trPr>
          <w:trHeight w:val="215"/>
          <w:jc w:val="center"/>
        </w:trPr>
        <w:tc>
          <w:tcPr>
            <w:tcW w:w="1435" w:type="dxa"/>
            <w:tcBorders>
              <w:top w:val="single" w:sz="4" w:space="0" w:color="auto"/>
              <w:left w:val="single" w:sz="4" w:space="0" w:color="auto"/>
              <w:bottom w:val="single" w:sz="4" w:space="0" w:color="auto"/>
              <w:right w:val="single" w:sz="4" w:space="0" w:color="auto"/>
            </w:tcBorders>
            <w:hideMark/>
          </w:tcPr>
          <w:p w14:paraId="67FAB13F"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userId</w:t>
            </w:r>
          </w:p>
        </w:tc>
        <w:tc>
          <w:tcPr>
            <w:tcW w:w="1620" w:type="dxa"/>
            <w:tcBorders>
              <w:top w:val="single" w:sz="4" w:space="0" w:color="auto"/>
              <w:left w:val="single" w:sz="4" w:space="0" w:color="auto"/>
              <w:bottom w:val="single" w:sz="4" w:space="0" w:color="auto"/>
              <w:right w:val="single" w:sz="4" w:space="0" w:color="auto"/>
            </w:tcBorders>
            <w:hideMark/>
          </w:tcPr>
          <w:p w14:paraId="176EAE6F"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string</w:t>
            </w:r>
          </w:p>
        </w:tc>
        <w:tc>
          <w:tcPr>
            <w:tcW w:w="1620" w:type="dxa"/>
            <w:tcBorders>
              <w:top w:val="single" w:sz="4" w:space="0" w:color="auto"/>
              <w:left w:val="single" w:sz="4" w:space="0" w:color="auto"/>
              <w:bottom w:val="single" w:sz="4" w:space="0" w:color="auto"/>
              <w:right w:val="single" w:sz="4" w:space="0" w:color="auto"/>
            </w:tcBorders>
            <w:hideMark/>
          </w:tcPr>
          <w:p w14:paraId="0C26850F"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private</w:t>
            </w:r>
          </w:p>
        </w:tc>
        <w:tc>
          <w:tcPr>
            <w:tcW w:w="2717" w:type="dxa"/>
            <w:tcBorders>
              <w:top w:val="single" w:sz="4" w:space="0" w:color="auto"/>
              <w:left w:val="single" w:sz="4" w:space="0" w:color="auto"/>
              <w:bottom w:val="single" w:sz="4" w:space="0" w:color="auto"/>
              <w:right w:val="single" w:sz="4" w:space="0" w:color="auto"/>
            </w:tcBorders>
            <w:hideMark/>
          </w:tcPr>
          <w:p w14:paraId="3CCB54C9"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Unique identifier of user</w:t>
            </w:r>
          </w:p>
        </w:tc>
      </w:tr>
      <w:tr w:rsidR="002F3281" w:rsidRPr="001F2759" w14:paraId="163B1D25" w14:textId="77777777" w:rsidTr="00B22BA3">
        <w:trPr>
          <w:trHeight w:val="77"/>
          <w:jc w:val="center"/>
        </w:trPr>
        <w:tc>
          <w:tcPr>
            <w:tcW w:w="1435" w:type="dxa"/>
            <w:tcBorders>
              <w:top w:val="single" w:sz="4" w:space="0" w:color="auto"/>
              <w:left w:val="single" w:sz="4" w:space="0" w:color="auto"/>
              <w:bottom w:val="single" w:sz="4" w:space="0" w:color="auto"/>
              <w:right w:val="single" w:sz="4" w:space="0" w:color="auto"/>
            </w:tcBorders>
            <w:hideMark/>
          </w:tcPr>
          <w:p w14:paraId="5D48EC5B"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userName</w:t>
            </w:r>
          </w:p>
        </w:tc>
        <w:tc>
          <w:tcPr>
            <w:tcW w:w="1620" w:type="dxa"/>
            <w:tcBorders>
              <w:top w:val="single" w:sz="4" w:space="0" w:color="auto"/>
              <w:left w:val="single" w:sz="4" w:space="0" w:color="auto"/>
              <w:bottom w:val="single" w:sz="4" w:space="0" w:color="auto"/>
              <w:right w:val="single" w:sz="4" w:space="0" w:color="auto"/>
            </w:tcBorders>
            <w:hideMark/>
          </w:tcPr>
          <w:p w14:paraId="51A034DA"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string</w:t>
            </w:r>
          </w:p>
        </w:tc>
        <w:tc>
          <w:tcPr>
            <w:tcW w:w="1620" w:type="dxa"/>
            <w:tcBorders>
              <w:top w:val="single" w:sz="4" w:space="0" w:color="auto"/>
              <w:left w:val="single" w:sz="4" w:space="0" w:color="auto"/>
              <w:bottom w:val="single" w:sz="4" w:space="0" w:color="auto"/>
              <w:right w:val="single" w:sz="4" w:space="0" w:color="auto"/>
            </w:tcBorders>
            <w:hideMark/>
          </w:tcPr>
          <w:p w14:paraId="0A186837"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private</w:t>
            </w:r>
          </w:p>
        </w:tc>
        <w:tc>
          <w:tcPr>
            <w:tcW w:w="2717" w:type="dxa"/>
            <w:tcBorders>
              <w:top w:val="single" w:sz="4" w:space="0" w:color="auto"/>
              <w:left w:val="single" w:sz="4" w:space="0" w:color="auto"/>
              <w:bottom w:val="single" w:sz="4" w:space="0" w:color="auto"/>
              <w:right w:val="single" w:sz="4" w:space="0" w:color="auto"/>
            </w:tcBorders>
            <w:hideMark/>
          </w:tcPr>
          <w:p w14:paraId="6562B15D"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Username of user</w:t>
            </w:r>
          </w:p>
        </w:tc>
      </w:tr>
      <w:tr w:rsidR="002F3281" w:rsidRPr="001F2759" w14:paraId="722E23FD" w14:textId="77777777" w:rsidTr="00B22BA3">
        <w:trPr>
          <w:trHeight w:val="271"/>
          <w:jc w:val="center"/>
        </w:trPr>
        <w:tc>
          <w:tcPr>
            <w:tcW w:w="1435" w:type="dxa"/>
            <w:tcBorders>
              <w:top w:val="single" w:sz="4" w:space="0" w:color="auto"/>
              <w:left w:val="single" w:sz="4" w:space="0" w:color="auto"/>
              <w:bottom w:val="single" w:sz="4" w:space="0" w:color="auto"/>
              <w:right w:val="single" w:sz="4" w:space="0" w:color="auto"/>
            </w:tcBorders>
            <w:hideMark/>
          </w:tcPr>
          <w:p w14:paraId="74D9DE8B"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password</w:t>
            </w:r>
          </w:p>
        </w:tc>
        <w:tc>
          <w:tcPr>
            <w:tcW w:w="1620" w:type="dxa"/>
            <w:tcBorders>
              <w:top w:val="single" w:sz="4" w:space="0" w:color="auto"/>
              <w:left w:val="single" w:sz="4" w:space="0" w:color="auto"/>
              <w:bottom w:val="single" w:sz="4" w:space="0" w:color="auto"/>
              <w:right w:val="single" w:sz="4" w:space="0" w:color="auto"/>
            </w:tcBorders>
            <w:hideMark/>
          </w:tcPr>
          <w:p w14:paraId="653B6CFC"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string</w:t>
            </w:r>
          </w:p>
        </w:tc>
        <w:tc>
          <w:tcPr>
            <w:tcW w:w="1620" w:type="dxa"/>
            <w:tcBorders>
              <w:top w:val="single" w:sz="4" w:space="0" w:color="auto"/>
              <w:left w:val="single" w:sz="4" w:space="0" w:color="auto"/>
              <w:bottom w:val="single" w:sz="4" w:space="0" w:color="auto"/>
              <w:right w:val="single" w:sz="4" w:space="0" w:color="auto"/>
            </w:tcBorders>
            <w:hideMark/>
          </w:tcPr>
          <w:p w14:paraId="33D0EE5E"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private</w:t>
            </w:r>
          </w:p>
        </w:tc>
        <w:tc>
          <w:tcPr>
            <w:tcW w:w="2717" w:type="dxa"/>
            <w:tcBorders>
              <w:top w:val="single" w:sz="4" w:space="0" w:color="auto"/>
              <w:left w:val="single" w:sz="4" w:space="0" w:color="auto"/>
              <w:bottom w:val="single" w:sz="4" w:space="0" w:color="auto"/>
              <w:right w:val="single" w:sz="4" w:space="0" w:color="auto"/>
            </w:tcBorders>
            <w:hideMark/>
          </w:tcPr>
          <w:p w14:paraId="7155586C"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Password of user</w:t>
            </w:r>
          </w:p>
        </w:tc>
      </w:tr>
      <w:tr w:rsidR="002F3281" w:rsidRPr="001F2759" w14:paraId="2B004376" w14:textId="77777777" w:rsidTr="00B22BA3">
        <w:trPr>
          <w:trHeight w:val="170"/>
          <w:jc w:val="center"/>
        </w:trPr>
        <w:tc>
          <w:tcPr>
            <w:tcW w:w="1435" w:type="dxa"/>
            <w:tcBorders>
              <w:top w:val="single" w:sz="4" w:space="0" w:color="auto"/>
              <w:left w:val="single" w:sz="4" w:space="0" w:color="auto"/>
              <w:bottom w:val="single" w:sz="4" w:space="0" w:color="auto"/>
              <w:right w:val="single" w:sz="4" w:space="0" w:color="auto"/>
            </w:tcBorders>
            <w:hideMark/>
          </w:tcPr>
          <w:p w14:paraId="6F278B61"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fullName</w:t>
            </w:r>
          </w:p>
        </w:tc>
        <w:tc>
          <w:tcPr>
            <w:tcW w:w="1620" w:type="dxa"/>
            <w:tcBorders>
              <w:top w:val="single" w:sz="4" w:space="0" w:color="auto"/>
              <w:left w:val="single" w:sz="4" w:space="0" w:color="auto"/>
              <w:bottom w:val="single" w:sz="4" w:space="0" w:color="auto"/>
              <w:right w:val="single" w:sz="4" w:space="0" w:color="auto"/>
            </w:tcBorders>
            <w:hideMark/>
          </w:tcPr>
          <w:p w14:paraId="5B1B0CC9"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string</w:t>
            </w:r>
          </w:p>
        </w:tc>
        <w:tc>
          <w:tcPr>
            <w:tcW w:w="1620" w:type="dxa"/>
            <w:tcBorders>
              <w:top w:val="single" w:sz="4" w:space="0" w:color="auto"/>
              <w:left w:val="single" w:sz="4" w:space="0" w:color="auto"/>
              <w:bottom w:val="single" w:sz="4" w:space="0" w:color="auto"/>
              <w:right w:val="single" w:sz="4" w:space="0" w:color="auto"/>
            </w:tcBorders>
            <w:hideMark/>
          </w:tcPr>
          <w:p w14:paraId="37C6614C"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private</w:t>
            </w:r>
          </w:p>
        </w:tc>
        <w:tc>
          <w:tcPr>
            <w:tcW w:w="2717" w:type="dxa"/>
            <w:tcBorders>
              <w:top w:val="single" w:sz="4" w:space="0" w:color="auto"/>
              <w:left w:val="single" w:sz="4" w:space="0" w:color="auto"/>
              <w:bottom w:val="single" w:sz="4" w:space="0" w:color="auto"/>
              <w:right w:val="single" w:sz="4" w:space="0" w:color="auto"/>
            </w:tcBorders>
            <w:hideMark/>
          </w:tcPr>
          <w:p w14:paraId="508F7820"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Full name of user</w:t>
            </w:r>
          </w:p>
        </w:tc>
      </w:tr>
      <w:tr w:rsidR="002F3281" w:rsidRPr="001F2759" w14:paraId="778F28AF" w14:textId="77777777" w:rsidTr="00B22BA3">
        <w:trPr>
          <w:trHeight w:val="206"/>
          <w:jc w:val="center"/>
        </w:trPr>
        <w:tc>
          <w:tcPr>
            <w:tcW w:w="1435" w:type="dxa"/>
            <w:tcBorders>
              <w:top w:val="single" w:sz="4" w:space="0" w:color="auto"/>
              <w:left w:val="single" w:sz="4" w:space="0" w:color="auto"/>
              <w:bottom w:val="single" w:sz="4" w:space="0" w:color="auto"/>
              <w:right w:val="single" w:sz="4" w:space="0" w:color="auto"/>
            </w:tcBorders>
            <w:hideMark/>
          </w:tcPr>
          <w:p w14:paraId="4428C58E"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dateOfBirth</w:t>
            </w:r>
          </w:p>
        </w:tc>
        <w:tc>
          <w:tcPr>
            <w:tcW w:w="1620" w:type="dxa"/>
            <w:tcBorders>
              <w:top w:val="single" w:sz="4" w:space="0" w:color="auto"/>
              <w:left w:val="single" w:sz="4" w:space="0" w:color="auto"/>
              <w:bottom w:val="single" w:sz="4" w:space="0" w:color="auto"/>
              <w:right w:val="single" w:sz="4" w:space="0" w:color="auto"/>
            </w:tcBorders>
            <w:hideMark/>
          </w:tcPr>
          <w:p w14:paraId="6B2FC18F"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date</w:t>
            </w:r>
          </w:p>
        </w:tc>
        <w:tc>
          <w:tcPr>
            <w:tcW w:w="1620" w:type="dxa"/>
            <w:tcBorders>
              <w:top w:val="single" w:sz="4" w:space="0" w:color="auto"/>
              <w:left w:val="single" w:sz="4" w:space="0" w:color="auto"/>
              <w:bottom w:val="single" w:sz="4" w:space="0" w:color="auto"/>
              <w:right w:val="single" w:sz="4" w:space="0" w:color="auto"/>
            </w:tcBorders>
            <w:hideMark/>
          </w:tcPr>
          <w:p w14:paraId="22217726"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private</w:t>
            </w:r>
          </w:p>
        </w:tc>
        <w:tc>
          <w:tcPr>
            <w:tcW w:w="2717" w:type="dxa"/>
            <w:tcBorders>
              <w:top w:val="single" w:sz="4" w:space="0" w:color="auto"/>
              <w:left w:val="single" w:sz="4" w:space="0" w:color="auto"/>
              <w:bottom w:val="single" w:sz="4" w:space="0" w:color="auto"/>
              <w:right w:val="single" w:sz="4" w:space="0" w:color="auto"/>
            </w:tcBorders>
            <w:hideMark/>
          </w:tcPr>
          <w:p w14:paraId="78E4AB5E"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Date of birth of user</w:t>
            </w:r>
          </w:p>
        </w:tc>
      </w:tr>
      <w:tr w:rsidR="002F3281" w:rsidRPr="001F2759" w14:paraId="1A564528" w14:textId="77777777" w:rsidTr="00B22BA3">
        <w:trPr>
          <w:trHeight w:val="60"/>
          <w:jc w:val="center"/>
        </w:trPr>
        <w:tc>
          <w:tcPr>
            <w:tcW w:w="1435" w:type="dxa"/>
            <w:tcBorders>
              <w:top w:val="single" w:sz="4" w:space="0" w:color="auto"/>
              <w:left w:val="single" w:sz="4" w:space="0" w:color="auto"/>
              <w:bottom w:val="single" w:sz="4" w:space="0" w:color="auto"/>
              <w:right w:val="single" w:sz="4" w:space="0" w:color="auto"/>
            </w:tcBorders>
            <w:hideMark/>
          </w:tcPr>
          <w:p w14:paraId="4A18C55F"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phone</w:t>
            </w:r>
          </w:p>
        </w:tc>
        <w:tc>
          <w:tcPr>
            <w:tcW w:w="1620" w:type="dxa"/>
            <w:tcBorders>
              <w:top w:val="single" w:sz="4" w:space="0" w:color="auto"/>
              <w:left w:val="single" w:sz="4" w:space="0" w:color="auto"/>
              <w:bottom w:val="single" w:sz="4" w:space="0" w:color="auto"/>
              <w:right w:val="single" w:sz="4" w:space="0" w:color="auto"/>
            </w:tcBorders>
            <w:hideMark/>
          </w:tcPr>
          <w:p w14:paraId="3358BAD5"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string</w:t>
            </w:r>
          </w:p>
        </w:tc>
        <w:tc>
          <w:tcPr>
            <w:tcW w:w="1620" w:type="dxa"/>
            <w:tcBorders>
              <w:top w:val="single" w:sz="4" w:space="0" w:color="auto"/>
              <w:left w:val="single" w:sz="4" w:space="0" w:color="auto"/>
              <w:bottom w:val="single" w:sz="4" w:space="0" w:color="auto"/>
              <w:right w:val="single" w:sz="4" w:space="0" w:color="auto"/>
            </w:tcBorders>
            <w:hideMark/>
          </w:tcPr>
          <w:p w14:paraId="6E0457BD"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private</w:t>
            </w:r>
          </w:p>
        </w:tc>
        <w:tc>
          <w:tcPr>
            <w:tcW w:w="2717" w:type="dxa"/>
            <w:tcBorders>
              <w:top w:val="single" w:sz="4" w:space="0" w:color="auto"/>
              <w:left w:val="single" w:sz="4" w:space="0" w:color="auto"/>
              <w:bottom w:val="single" w:sz="4" w:space="0" w:color="auto"/>
              <w:right w:val="single" w:sz="4" w:space="0" w:color="auto"/>
            </w:tcBorders>
            <w:hideMark/>
          </w:tcPr>
          <w:p w14:paraId="37A6F01C"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Phone number of user</w:t>
            </w:r>
          </w:p>
        </w:tc>
      </w:tr>
      <w:tr w:rsidR="002F3281" w:rsidRPr="001F2759" w14:paraId="0F500443" w14:textId="77777777" w:rsidTr="00B22BA3">
        <w:trPr>
          <w:trHeight w:val="60"/>
          <w:jc w:val="center"/>
        </w:trPr>
        <w:tc>
          <w:tcPr>
            <w:tcW w:w="1435" w:type="dxa"/>
            <w:tcBorders>
              <w:top w:val="single" w:sz="4" w:space="0" w:color="auto"/>
              <w:left w:val="single" w:sz="4" w:space="0" w:color="auto"/>
              <w:bottom w:val="single" w:sz="4" w:space="0" w:color="auto"/>
              <w:right w:val="single" w:sz="4" w:space="0" w:color="auto"/>
            </w:tcBorders>
            <w:hideMark/>
          </w:tcPr>
          <w:p w14:paraId="7AA7C0FB"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email</w:t>
            </w:r>
          </w:p>
        </w:tc>
        <w:tc>
          <w:tcPr>
            <w:tcW w:w="1620" w:type="dxa"/>
            <w:tcBorders>
              <w:top w:val="single" w:sz="4" w:space="0" w:color="auto"/>
              <w:left w:val="single" w:sz="4" w:space="0" w:color="auto"/>
              <w:bottom w:val="single" w:sz="4" w:space="0" w:color="auto"/>
              <w:right w:val="single" w:sz="4" w:space="0" w:color="auto"/>
            </w:tcBorders>
            <w:hideMark/>
          </w:tcPr>
          <w:p w14:paraId="10A358E5"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string</w:t>
            </w:r>
          </w:p>
        </w:tc>
        <w:tc>
          <w:tcPr>
            <w:tcW w:w="1620" w:type="dxa"/>
            <w:tcBorders>
              <w:top w:val="single" w:sz="4" w:space="0" w:color="auto"/>
              <w:left w:val="single" w:sz="4" w:space="0" w:color="auto"/>
              <w:bottom w:val="single" w:sz="4" w:space="0" w:color="auto"/>
              <w:right w:val="single" w:sz="4" w:space="0" w:color="auto"/>
            </w:tcBorders>
            <w:hideMark/>
          </w:tcPr>
          <w:p w14:paraId="6595F878"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private</w:t>
            </w:r>
          </w:p>
        </w:tc>
        <w:tc>
          <w:tcPr>
            <w:tcW w:w="2717" w:type="dxa"/>
            <w:tcBorders>
              <w:top w:val="single" w:sz="4" w:space="0" w:color="auto"/>
              <w:left w:val="single" w:sz="4" w:space="0" w:color="auto"/>
              <w:bottom w:val="single" w:sz="4" w:space="0" w:color="auto"/>
              <w:right w:val="single" w:sz="4" w:space="0" w:color="auto"/>
            </w:tcBorders>
            <w:hideMark/>
          </w:tcPr>
          <w:p w14:paraId="456A0509"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Email of user</w:t>
            </w:r>
          </w:p>
        </w:tc>
      </w:tr>
      <w:tr w:rsidR="002F3281" w:rsidRPr="001F2759" w14:paraId="4548D8BD" w14:textId="77777777" w:rsidTr="00B22BA3">
        <w:trPr>
          <w:trHeight w:val="60"/>
          <w:jc w:val="center"/>
        </w:trPr>
        <w:tc>
          <w:tcPr>
            <w:tcW w:w="1435" w:type="dxa"/>
            <w:tcBorders>
              <w:top w:val="single" w:sz="4" w:space="0" w:color="auto"/>
              <w:left w:val="single" w:sz="4" w:space="0" w:color="auto"/>
              <w:bottom w:val="single" w:sz="4" w:space="0" w:color="auto"/>
              <w:right w:val="single" w:sz="4" w:space="0" w:color="auto"/>
            </w:tcBorders>
            <w:hideMark/>
          </w:tcPr>
          <w:p w14:paraId="0BC03797"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address</w:t>
            </w:r>
          </w:p>
        </w:tc>
        <w:tc>
          <w:tcPr>
            <w:tcW w:w="1620" w:type="dxa"/>
            <w:tcBorders>
              <w:top w:val="single" w:sz="4" w:space="0" w:color="auto"/>
              <w:left w:val="single" w:sz="4" w:space="0" w:color="auto"/>
              <w:bottom w:val="single" w:sz="4" w:space="0" w:color="auto"/>
              <w:right w:val="single" w:sz="4" w:space="0" w:color="auto"/>
            </w:tcBorders>
            <w:hideMark/>
          </w:tcPr>
          <w:p w14:paraId="682146A3"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string</w:t>
            </w:r>
          </w:p>
        </w:tc>
        <w:tc>
          <w:tcPr>
            <w:tcW w:w="1620" w:type="dxa"/>
            <w:tcBorders>
              <w:top w:val="single" w:sz="4" w:space="0" w:color="auto"/>
              <w:left w:val="single" w:sz="4" w:space="0" w:color="auto"/>
              <w:bottom w:val="single" w:sz="4" w:space="0" w:color="auto"/>
              <w:right w:val="single" w:sz="4" w:space="0" w:color="auto"/>
            </w:tcBorders>
            <w:hideMark/>
          </w:tcPr>
          <w:p w14:paraId="5F9FD08D"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private</w:t>
            </w:r>
          </w:p>
        </w:tc>
        <w:tc>
          <w:tcPr>
            <w:tcW w:w="2717" w:type="dxa"/>
            <w:tcBorders>
              <w:top w:val="single" w:sz="4" w:space="0" w:color="auto"/>
              <w:left w:val="single" w:sz="4" w:space="0" w:color="auto"/>
              <w:bottom w:val="single" w:sz="4" w:space="0" w:color="auto"/>
              <w:right w:val="single" w:sz="4" w:space="0" w:color="auto"/>
            </w:tcBorders>
            <w:hideMark/>
          </w:tcPr>
          <w:p w14:paraId="11109C4C"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Address of user</w:t>
            </w:r>
          </w:p>
        </w:tc>
      </w:tr>
      <w:tr w:rsidR="002F3281" w:rsidRPr="001F2759" w14:paraId="5B652034" w14:textId="77777777" w:rsidTr="00B22BA3">
        <w:trPr>
          <w:trHeight w:val="60"/>
          <w:jc w:val="center"/>
        </w:trPr>
        <w:tc>
          <w:tcPr>
            <w:tcW w:w="1435" w:type="dxa"/>
            <w:tcBorders>
              <w:top w:val="single" w:sz="4" w:space="0" w:color="auto"/>
              <w:left w:val="single" w:sz="4" w:space="0" w:color="auto"/>
              <w:bottom w:val="single" w:sz="4" w:space="0" w:color="auto"/>
              <w:right w:val="single" w:sz="4" w:space="0" w:color="auto"/>
            </w:tcBorders>
            <w:hideMark/>
          </w:tcPr>
          <w:p w14:paraId="16AFAF4B"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note</w:t>
            </w:r>
          </w:p>
        </w:tc>
        <w:tc>
          <w:tcPr>
            <w:tcW w:w="1620" w:type="dxa"/>
            <w:tcBorders>
              <w:top w:val="single" w:sz="4" w:space="0" w:color="auto"/>
              <w:left w:val="single" w:sz="4" w:space="0" w:color="auto"/>
              <w:bottom w:val="single" w:sz="4" w:space="0" w:color="auto"/>
              <w:right w:val="single" w:sz="4" w:space="0" w:color="auto"/>
            </w:tcBorders>
            <w:hideMark/>
          </w:tcPr>
          <w:p w14:paraId="6CE4818C"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string</w:t>
            </w:r>
          </w:p>
        </w:tc>
        <w:tc>
          <w:tcPr>
            <w:tcW w:w="1620" w:type="dxa"/>
            <w:tcBorders>
              <w:top w:val="single" w:sz="4" w:space="0" w:color="auto"/>
              <w:left w:val="single" w:sz="4" w:space="0" w:color="auto"/>
              <w:bottom w:val="single" w:sz="4" w:space="0" w:color="auto"/>
              <w:right w:val="single" w:sz="4" w:space="0" w:color="auto"/>
            </w:tcBorders>
            <w:hideMark/>
          </w:tcPr>
          <w:p w14:paraId="154AC5A2"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private</w:t>
            </w:r>
          </w:p>
        </w:tc>
        <w:tc>
          <w:tcPr>
            <w:tcW w:w="2717" w:type="dxa"/>
            <w:tcBorders>
              <w:top w:val="single" w:sz="4" w:space="0" w:color="auto"/>
              <w:left w:val="single" w:sz="4" w:space="0" w:color="auto"/>
              <w:bottom w:val="single" w:sz="4" w:space="0" w:color="auto"/>
              <w:right w:val="single" w:sz="4" w:space="0" w:color="auto"/>
            </w:tcBorders>
            <w:hideMark/>
          </w:tcPr>
          <w:p w14:paraId="708C8F5F" w14:textId="77777777" w:rsidR="002F3281" w:rsidRPr="001F2759" w:rsidRDefault="002F3281" w:rsidP="00C27AFD">
            <w:pPr>
              <w:keepNext/>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Notes about user</w:t>
            </w:r>
          </w:p>
        </w:tc>
      </w:tr>
    </w:tbl>
    <w:p w14:paraId="51914BEC" w14:textId="72EF26E0" w:rsidR="002F3281" w:rsidRPr="001F2759" w:rsidRDefault="00C27AFD" w:rsidP="00013C23">
      <w:pPr>
        <w:pStyle w:val="Caption"/>
        <w:rPr>
          <w:rFonts w:cstheme="minorBidi"/>
          <w:b/>
          <w:noProof/>
          <w:color w:val="000000" w:themeColor="text1"/>
          <w:lang w:eastAsia="en-US"/>
        </w:rPr>
      </w:pPr>
      <w:bookmarkStart w:id="324" w:name="_Toc16979855"/>
      <w:bookmarkStart w:id="325" w:name="_Toc17066450"/>
      <w:r w:rsidRPr="001F2759">
        <w:t xml:space="preserve">Table </w:t>
      </w:r>
      <w:r w:rsidR="00C07DF6" w:rsidRPr="001F2759">
        <w:rPr>
          <w:noProof/>
        </w:rPr>
        <w:fldChar w:fldCharType="begin"/>
      </w:r>
      <w:r w:rsidR="00C07DF6" w:rsidRPr="001F2759">
        <w:rPr>
          <w:noProof/>
        </w:rPr>
        <w:instrText xml:space="preserve"> SEQ Table \* ARABIC </w:instrText>
      </w:r>
      <w:r w:rsidR="00C07DF6" w:rsidRPr="001F2759">
        <w:rPr>
          <w:noProof/>
        </w:rPr>
        <w:fldChar w:fldCharType="separate"/>
      </w:r>
      <w:r w:rsidR="0039079A">
        <w:rPr>
          <w:noProof/>
        </w:rPr>
        <w:t>17</w:t>
      </w:r>
      <w:r w:rsidR="00C07DF6" w:rsidRPr="001F2759">
        <w:rPr>
          <w:noProof/>
        </w:rPr>
        <w:fldChar w:fldCharType="end"/>
      </w:r>
      <w:r w:rsidRPr="001F2759">
        <w:t xml:space="preserve"> </w:t>
      </w:r>
      <w:r w:rsidR="00D407F5" w:rsidRPr="001F2759">
        <w:t xml:space="preserve">- </w:t>
      </w:r>
      <w:r w:rsidRPr="001F2759">
        <w:t>&lt;Class Diagram&gt; User Attributes</w:t>
      </w:r>
      <w:bookmarkEnd w:id="324"/>
      <w:bookmarkEnd w:id="325"/>
    </w:p>
    <w:p w14:paraId="4E1A7F31" w14:textId="77777777" w:rsidR="002F3281" w:rsidRPr="001F2759" w:rsidRDefault="002F3281" w:rsidP="0035019A">
      <w:pPr>
        <w:pStyle w:val="ListParagraph"/>
        <w:numPr>
          <w:ilvl w:val="0"/>
          <w:numId w:val="56"/>
        </w:numPr>
        <w:rPr>
          <w:rFonts w:asciiTheme="majorHAnsi" w:hAnsiTheme="majorHAnsi"/>
          <w:b/>
          <w:noProof/>
          <w:color w:val="000000" w:themeColor="text1"/>
          <w:sz w:val="24"/>
          <w:szCs w:val="24"/>
        </w:rPr>
      </w:pPr>
      <w:r w:rsidRPr="001F2759">
        <w:rPr>
          <w:rFonts w:asciiTheme="majorHAnsi" w:hAnsiTheme="majorHAnsi"/>
          <w:b/>
          <w:noProof/>
          <w:color w:val="000000" w:themeColor="text1"/>
          <w:sz w:val="24"/>
          <w:szCs w:val="24"/>
        </w:rPr>
        <w:t>Methods</w:t>
      </w:r>
    </w:p>
    <w:tbl>
      <w:tblPr>
        <w:tblStyle w:val="TableGrid"/>
        <w:tblW w:w="0" w:type="auto"/>
        <w:jc w:val="center"/>
        <w:tblLook w:val="04A0" w:firstRow="1" w:lastRow="0" w:firstColumn="1" w:lastColumn="0" w:noHBand="0" w:noVBand="1"/>
      </w:tblPr>
      <w:tblGrid>
        <w:gridCol w:w="1795"/>
        <w:gridCol w:w="1980"/>
        <w:gridCol w:w="1710"/>
        <w:gridCol w:w="1897"/>
      </w:tblGrid>
      <w:tr w:rsidR="002F3281" w:rsidRPr="001F2759" w14:paraId="0BC9BD57" w14:textId="77777777" w:rsidTr="00E820C7">
        <w:trPr>
          <w:trHeight w:val="397"/>
          <w:jc w:val="center"/>
        </w:trPr>
        <w:tc>
          <w:tcPr>
            <w:tcW w:w="1795" w:type="dxa"/>
            <w:tcBorders>
              <w:top w:val="single" w:sz="4" w:space="0" w:color="auto"/>
              <w:left w:val="single" w:sz="4" w:space="0" w:color="auto"/>
              <w:bottom w:val="single" w:sz="4" w:space="0" w:color="auto"/>
              <w:right w:val="single" w:sz="4" w:space="0" w:color="auto"/>
            </w:tcBorders>
            <w:shd w:val="clear" w:color="auto" w:fill="8DB3E2"/>
            <w:hideMark/>
          </w:tcPr>
          <w:p w14:paraId="698E4833" w14:textId="5A2B552A" w:rsidR="002F3281" w:rsidRPr="001F2759" w:rsidRDefault="00E30844" w:rsidP="00E30844">
            <w:pPr>
              <w:tabs>
                <w:tab w:val="center" w:pos="789"/>
              </w:tabs>
              <w:rPr>
                <w:rFonts w:asciiTheme="majorHAnsi" w:hAnsiTheme="majorHAnsi" w:cs="Times New Roman"/>
                <w:b/>
                <w:noProof/>
                <w:color w:val="000000" w:themeColor="text1"/>
                <w:sz w:val="24"/>
                <w:szCs w:val="24"/>
              </w:rPr>
            </w:pPr>
            <w:r w:rsidRPr="001F2759">
              <w:rPr>
                <w:rFonts w:asciiTheme="majorHAnsi" w:hAnsiTheme="majorHAnsi" w:cs="Times New Roman"/>
                <w:b/>
                <w:noProof/>
                <w:color w:val="000000" w:themeColor="text1"/>
                <w:sz w:val="24"/>
                <w:szCs w:val="24"/>
              </w:rPr>
              <w:tab/>
            </w:r>
            <w:r w:rsidR="002F3281" w:rsidRPr="001F2759">
              <w:rPr>
                <w:rFonts w:asciiTheme="majorHAnsi" w:hAnsiTheme="majorHAnsi" w:cs="Times New Roman"/>
                <w:b/>
                <w:noProof/>
                <w:color w:val="000000" w:themeColor="text1"/>
                <w:sz w:val="24"/>
                <w:szCs w:val="24"/>
              </w:rPr>
              <w:t>Method</w:t>
            </w:r>
          </w:p>
        </w:tc>
        <w:tc>
          <w:tcPr>
            <w:tcW w:w="1980" w:type="dxa"/>
            <w:tcBorders>
              <w:top w:val="single" w:sz="4" w:space="0" w:color="auto"/>
              <w:left w:val="single" w:sz="4" w:space="0" w:color="auto"/>
              <w:bottom w:val="single" w:sz="4" w:space="0" w:color="auto"/>
              <w:right w:val="single" w:sz="4" w:space="0" w:color="auto"/>
            </w:tcBorders>
            <w:shd w:val="clear" w:color="auto" w:fill="8DB3E2"/>
            <w:hideMark/>
          </w:tcPr>
          <w:p w14:paraId="1274BEB9" w14:textId="77777777" w:rsidR="002F3281" w:rsidRPr="001F2759" w:rsidRDefault="002F3281" w:rsidP="00B22BA3">
            <w:pPr>
              <w:jc w:val="center"/>
              <w:rPr>
                <w:rFonts w:asciiTheme="majorHAnsi" w:hAnsiTheme="majorHAnsi" w:cs="Times New Roman"/>
                <w:b/>
                <w:noProof/>
                <w:color w:val="000000" w:themeColor="text1"/>
                <w:sz w:val="24"/>
                <w:szCs w:val="24"/>
              </w:rPr>
            </w:pPr>
            <w:r w:rsidRPr="001F2759">
              <w:rPr>
                <w:rFonts w:asciiTheme="majorHAnsi" w:hAnsiTheme="majorHAnsi" w:cs="Times New Roman"/>
                <w:b/>
                <w:noProof/>
                <w:color w:val="000000" w:themeColor="text1"/>
                <w:sz w:val="24"/>
                <w:szCs w:val="24"/>
              </w:rPr>
              <w:t>Return Type</w:t>
            </w:r>
          </w:p>
        </w:tc>
        <w:tc>
          <w:tcPr>
            <w:tcW w:w="1710" w:type="dxa"/>
            <w:tcBorders>
              <w:top w:val="single" w:sz="4" w:space="0" w:color="auto"/>
              <w:left w:val="single" w:sz="4" w:space="0" w:color="auto"/>
              <w:bottom w:val="single" w:sz="4" w:space="0" w:color="auto"/>
              <w:right w:val="single" w:sz="4" w:space="0" w:color="auto"/>
            </w:tcBorders>
            <w:shd w:val="clear" w:color="auto" w:fill="8DB3E2"/>
            <w:hideMark/>
          </w:tcPr>
          <w:p w14:paraId="23C56BCB" w14:textId="77777777" w:rsidR="002F3281" w:rsidRPr="001F2759" w:rsidRDefault="002F3281" w:rsidP="00B22BA3">
            <w:pPr>
              <w:jc w:val="center"/>
              <w:rPr>
                <w:rFonts w:asciiTheme="majorHAnsi" w:hAnsiTheme="majorHAnsi" w:cs="Times New Roman"/>
                <w:b/>
                <w:noProof/>
                <w:color w:val="000000" w:themeColor="text1"/>
                <w:sz w:val="24"/>
                <w:szCs w:val="24"/>
              </w:rPr>
            </w:pPr>
            <w:r w:rsidRPr="001F2759">
              <w:rPr>
                <w:rFonts w:asciiTheme="majorHAnsi" w:hAnsiTheme="majorHAnsi" w:cs="Times New Roman"/>
                <w:b/>
                <w:noProof/>
                <w:color w:val="000000" w:themeColor="text1"/>
                <w:sz w:val="24"/>
                <w:szCs w:val="24"/>
              </w:rPr>
              <w:t>Visibility</w:t>
            </w:r>
          </w:p>
        </w:tc>
        <w:tc>
          <w:tcPr>
            <w:tcW w:w="1897" w:type="dxa"/>
            <w:tcBorders>
              <w:top w:val="single" w:sz="4" w:space="0" w:color="auto"/>
              <w:left w:val="single" w:sz="4" w:space="0" w:color="auto"/>
              <w:bottom w:val="single" w:sz="4" w:space="0" w:color="auto"/>
              <w:right w:val="single" w:sz="4" w:space="0" w:color="auto"/>
            </w:tcBorders>
            <w:shd w:val="clear" w:color="auto" w:fill="8DB3E2"/>
            <w:hideMark/>
          </w:tcPr>
          <w:p w14:paraId="67C50124" w14:textId="77777777" w:rsidR="002F3281" w:rsidRPr="001F2759" w:rsidRDefault="002F3281" w:rsidP="00B22BA3">
            <w:pPr>
              <w:jc w:val="center"/>
              <w:rPr>
                <w:rFonts w:asciiTheme="majorHAnsi" w:hAnsiTheme="majorHAnsi" w:cs="Times New Roman"/>
                <w:b/>
                <w:noProof/>
                <w:color w:val="000000" w:themeColor="text1"/>
                <w:sz w:val="24"/>
                <w:szCs w:val="24"/>
              </w:rPr>
            </w:pPr>
            <w:r w:rsidRPr="001F2759">
              <w:rPr>
                <w:rFonts w:asciiTheme="majorHAnsi" w:hAnsiTheme="majorHAnsi" w:cs="Times New Roman"/>
                <w:b/>
                <w:noProof/>
                <w:color w:val="000000" w:themeColor="text1"/>
                <w:sz w:val="24"/>
                <w:szCs w:val="24"/>
              </w:rPr>
              <w:t>Description</w:t>
            </w:r>
          </w:p>
        </w:tc>
      </w:tr>
      <w:tr w:rsidR="002F3281" w:rsidRPr="001F2759" w14:paraId="1C6A3194" w14:textId="77777777" w:rsidTr="00B22BA3">
        <w:trPr>
          <w:jc w:val="center"/>
        </w:trPr>
        <w:tc>
          <w:tcPr>
            <w:tcW w:w="1795" w:type="dxa"/>
            <w:tcBorders>
              <w:top w:val="single" w:sz="4" w:space="0" w:color="auto"/>
              <w:left w:val="single" w:sz="4" w:space="0" w:color="auto"/>
              <w:bottom w:val="single" w:sz="4" w:space="0" w:color="auto"/>
              <w:right w:val="single" w:sz="4" w:space="0" w:color="auto"/>
            </w:tcBorders>
            <w:hideMark/>
          </w:tcPr>
          <w:p w14:paraId="55715E5D"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getter()</w:t>
            </w:r>
          </w:p>
        </w:tc>
        <w:tc>
          <w:tcPr>
            <w:tcW w:w="1980" w:type="dxa"/>
            <w:tcBorders>
              <w:top w:val="single" w:sz="4" w:space="0" w:color="auto"/>
              <w:left w:val="single" w:sz="4" w:space="0" w:color="auto"/>
              <w:bottom w:val="single" w:sz="4" w:space="0" w:color="auto"/>
              <w:right w:val="single" w:sz="4" w:space="0" w:color="auto"/>
            </w:tcBorders>
            <w:hideMark/>
          </w:tcPr>
          <w:p w14:paraId="793DF29E"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noProof/>
                <w:color w:val="000000" w:themeColor="text1"/>
                <w:sz w:val="24"/>
                <w:szCs w:val="24"/>
              </w:rPr>
              <w:t>attribute type</w:t>
            </w:r>
          </w:p>
        </w:tc>
        <w:tc>
          <w:tcPr>
            <w:tcW w:w="1710" w:type="dxa"/>
            <w:tcBorders>
              <w:top w:val="single" w:sz="4" w:space="0" w:color="auto"/>
              <w:left w:val="single" w:sz="4" w:space="0" w:color="auto"/>
              <w:bottom w:val="single" w:sz="4" w:space="0" w:color="auto"/>
              <w:right w:val="single" w:sz="4" w:space="0" w:color="auto"/>
            </w:tcBorders>
            <w:hideMark/>
          </w:tcPr>
          <w:p w14:paraId="5891999F"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public</w:t>
            </w:r>
          </w:p>
        </w:tc>
        <w:tc>
          <w:tcPr>
            <w:tcW w:w="1897" w:type="dxa"/>
            <w:tcBorders>
              <w:top w:val="single" w:sz="4" w:space="0" w:color="auto"/>
              <w:left w:val="single" w:sz="4" w:space="0" w:color="auto"/>
              <w:bottom w:val="single" w:sz="4" w:space="0" w:color="auto"/>
              <w:right w:val="single" w:sz="4" w:space="0" w:color="auto"/>
            </w:tcBorders>
            <w:hideMark/>
          </w:tcPr>
          <w:p w14:paraId="64BF5D46"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Get user attributes</w:t>
            </w:r>
          </w:p>
        </w:tc>
      </w:tr>
      <w:tr w:rsidR="002F3281" w:rsidRPr="001F2759" w14:paraId="637DC024" w14:textId="77777777" w:rsidTr="00B22BA3">
        <w:trPr>
          <w:jc w:val="center"/>
        </w:trPr>
        <w:tc>
          <w:tcPr>
            <w:tcW w:w="1795" w:type="dxa"/>
            <w:tcBorders>
              <w:top w:val="single" w:sz="4" w:space="0" w:color="auto"/>
              <w:left w:val="single" w:sz="4" w:space="0" w:color="auto"/>
              <w:bottom w:val="single" w:sz="4" w:space="0" w:color="auto"/>
              <w:right w:val="single" w:sz="4" w:space="0" w:color="auto"/>
            </w:tcBorders>
            <w:hideMark/>
          </w:tcPr>
          <w:p w14:paraId="30FCCADD"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setter()</w:t>
            </w:r>
          </w:p>
        </w:tc>
        <w:tc>
          <w:tcPr>
            <w:tcW w:w="1980" w:type="dxa"/>
            <w:tcBorders>
              <w:top w:val="single" w:sz="4" w:space="0" w:color="auto"/>
              <w:left w:val="single" w:sz="4" w:space="0" w:color="auto"/>
              <w:bottom w:val="single" w:sz="4" w:space="0" w:color="auto"/>
              <w:right w:val="single" w:sz="4" w:space="0" w:color="auto"/>
            </w:tcBorders>
            <w:hideMark/>
          </w:tcPr>
          <w:p w14:paraId="6CFF60CA"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noProof/>
                <w:color w:val="000000" w:themeColor="text1"/>
                <w:sz w:val="24"/>
                <w:szCs w:val="24"/>
              </w:rPr>
              <w:t>void</w:t>
            </w:r>
          </w:p>
        </w:tc>
        <w:tc>
          <w:tcPr>
            <w:tcW w:w="1710" w:type="dxa"/>
            <w:tcBorders>
              <w:top w:val="single" w:sz="4" w:space="0" w:color="auto"/>
              <w:left w:val="single" w:sz="4" w:space="0" w:color="auto"/>
              <w:bottom w:val="single" w:sz="4" w:space="0" w:color="auto"/>
              <w:right w:val="single" w:sz="4" w:space="0" w:color="auto"/>
            </w:tcBorders>
            <w:hideMark/>
          </w:tcPr>
          <w:p w14:paraId="1C3123CA"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public</w:t>
            </w:r>
          </w:p>
        </w:tc>
        <w:tc>
          <w:tcPr>
            <w:tcW w:w="1897" w:type="dxa"/>
            <w:tcBorders>
              <w:top w:val="single" w:sz="4" w:space="0" w:color="auto"/>
              <w:left w:val="single" w:sz="4" w:space="0" w:color="auto"/>
              <w:bottom w:val="single" w:sz="4" w:space="0" w:color="auto"/>
              <w:right w:val="single" w:sz="4" w:space="0" w:color="auto"/>
            </w:tcBorders>
            <w:hideMark/>
          </w:tcPr>
          <w:p w14:paraId="2436C058" w14:textId="77777777" w:rsidR="002F3281" w:rsidRPr="001F2759" w:rsidRDefault="002F3281" w:rsidP="00D407F5">
            <w:pPr>
              <w:keepNext/>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Set value of user attributes</w:t>
            </w:r>
          </w:p>
        </w:tc>
      </w:tr>
    </w:tbl>
    <w:p w14:paraId="6A410C8D" w14:textId="356E0148" w:rsidR="002F3281" w:rsidRPr="001F2759" w:rsidRDefault="00D407F5" w:rsidP="00013C23">
      <w:pPr>
        <w:pStyle w:val="Caption"/>
        <w:rPr>
          <w:rFonts w:cstheme="minorBidi"/>
          <w:b/>
          <w:noProof/>
          <w:color w:val="000000" w:themeColor="text1"/>
          <w:lang w:eastAsia="en-US"/>
        </w:rPr>
      </w:pPr>
      <w:bookmarkStart w:id="326" w:name="_Toc16979856"/>
      <w:bookmarkStart w:id="327" w:name="_Toc17066451"/>
      <w:r w:rsidRPr="001F2759">
        <w:t xml:space="preserve">Table </w:t>
      </w:r>
      <w:r w:rsidR="00C07DF6" w:rsidRPr="001F2759">
        <w:rPr>
          <w:noProof/>
        </w:rPr>
        <w:fldChar w:fldCharType="begin"/>
      </w:r>
      <w:r w:rsidR="00C07DF6" w:rsidRPr="001F2759">
        <w:rPr>
          <w:noProof/>
        </w:rPr>
        <w:instrText xml:space="preserve"> SEQ Table \* ARABIC </w:instrText>
      </w:r>
      <w:r w:rsidR="00C07DF6" w:rsidRPr="001F2759">
        <w:rPr>
          <w:noProof/>
        </w:rPr>
        <w:fldChar w:fldCharType="separate"/>
      </w:r>
      <w:r w:rsidR="0039079A">
        <w:rPr>
          <w:noProof/>
        </w:rPr>
        <w:t>18</w:t>
      </w:r>
      <w:r w:rsidR="00C07DF6" w:rsidRPr="001F2759">
        <w:rPr>
          <w:noProof/>
        </w:rPr>
        <w:fldChar w:fldCharType="end"/>
      </w:r>
      <w:r w:rsidRPr="001F2759">
        <w:t xml:space="preserve"> - &lt;Class Diagram&gt; User Methods</w:t>
      </w:r>
      <w:bookmarkEnd w:id="326"/>
      <w:bookmarkEnd w:id="327"/>
    </w:p>
    <w:p w14:paraId="5C8B7781" w14:textId="47303784" w:rsidR="002F3281" w:rsidRPr="001F2759" w:rsidRDefault="002F3281" w:rsidP="007D288B">
      <w:pPr>
        <w:pStyle w:val="Heading4"/>
        <w:rPr>
          <w:noProof/>
        </w:rPr>
      </w:pPr>
      <w:r w:rsidRPr="001F2759">
        <w:rPr>
          <w:noProof/>
        </w:rPr>
        <w:t>Admin</w:t>
      </w:r>
    </w:p>
    <w:p w14:paraId="6D747A7C" w14:textId="77777777" w:rsidR="002F3281" w:rsidRPr="001F2759" w:rsidRDefault="002F3281" w:rsidP="0035019A">
      <w:pPr>
        <w:pStyle w:val="ListParagraph"/>
        <w:numPr>
          <w:ilvl w:val="0"/>
          <w:numId w:val="56"/>
        </w:numPr>
        <w:rPr>
          <w:rFonts w:asciiTheme="majorHAnsi" w:hAnsiTheme="majorHAnsi" w:cs="Times New Roman"/>
          <w:b/>
          <w:noProof/>
          <w:color w:val="000000" w:themeColor="text1"/>
          <w:sz w:val="24"/>
          <w:szCs w:val="24"/>
        </w:rPr>
      </w:pPr>
      <w:r w:rsidRPr="001F2759">
        <w:rPr>
          <w:rFonts w:asciiTheme="majorHAnsi" w:hAnsiTheme="majorHAnsi" w:cs="Times New Roman"/>
          <w:b/>
          <w:noProof/>
          <w:color w:val="000000" w:themeColor="text1"/>
          <w:sz w:val="24"/>
          <w:szCs w:val="24"/>
        </w:rPr>
        <w:t>Attributes</w:t>
      </w:r>
    </w:p>
    <w:tbl>
      <w:tblPr>
        <w:tblStyle w:val="TableGrid"/>
        <w:tblW w:w="0" w:type="auto"/>
        <w:jc w:val="center"/>
        <w:tblLook w:val="04A0" w:firstRow="1" w:lastRow="0" w:firstColumn="1" w:lastColumn="0" w:noHBand="0" w:noVBand="1"/>
      </w:tblPr>
      <w:tblGrid>
        <w:gridCol w:w="1435"/>
        <w:gridCol w:w="1620"/>
        <w:gridCol w:w="1620"/>
        <w:gridCol w:w="2717"/>
      </w:tblGrid>
      <w:tr w:rsidR="002F3281" w:rsidRPr="001F2759" w14:paraId="1C2D2C19" w14:textId="77777777" w:rsidTr="00E820C7">
        <w:trPr>
          <w:trHeight w:val="533"/>
          <w:jc w:val="center"/>
        </w:trPr>
        <w:tc>
          <w:tcPr>
            <w:tcW w:w="1435" w:type="dxa"/>
            <w:tcBorders>
              <w:top w:val="single" w:sz="4" w:space="0" w:color="auto"/>
              <w:left w:val="single" w:sz="4" w:space="0" w:color="auto"/>
              <w:bottom w:val="single" w:sz="4" w:space="0" w:color="auto"/>
              <w:right w:val="single" w:sz="4" w:space="0" w:color="auto"/>
            </w:tcBorders>
            <w:shd w:val="clear" w:color="auto" w:fill="8DB3E2"/>
            <w:hideMark/>
          </w:tcPr>
          <w:p w14:paraId="288BD318" w14:textId="77777777" w:rsidR="002F3281" w:rsidRPr="001F2759" w:rsidRDefault="002F3281" w:rsidP="00B22BA3">
            <w:pPr>
              <w:jc w:val="center"/>
              <w:rPr>
                <w:rFonts w:asciiTheme="majorHAnsi" w:hAnsiTheme="majorHAnsi" w:cs="Times New Roman"/>
                <w:noProof/>
                <w:color w:val="000000" w:themeColor="text1"/>
                <w:sz w:val="24"/>
                <w:szCs w:val="24"/>
              </w:rPr>
            </w:pPr>
            <w:r w:rsidRPr="001F2759">
              <w:rPr>
                <w:rFonts w:asciiTheme="majorHAnsi" w:hAnsiTheme="majorHAnsi" w:cs="Times New Roman"/>
                <w:b/>
                <w:noProof/>
                <w:color w:val="000000" w:themeColor="text1"/>
                <w:sz w:val="24"/>
                <w:szCs w:val="24"/>
              </w:rPr>
              <w:t>Attribute</w:t>
            </w:r>
          </w:p>
        </w:tc>
        <w:tc>
          <w:tcPr>
            <w:tcW w:w="1620" w:type="dxa"/>
            <w:tcBorders>
              <w:top w:val="single" w:sz="4" w:space="0" w:color="auto"/>
              <w:left w:val="single" w:sz="4" w:space="0" w:color="auto"/>
              <w:bottom w:val="single" w:sz="4" w:space="0" w:color="auto"/>
              <w:right w:val="single" w:sz="4" w:space="0" w:color="auto"/>
            </w:tcBorders>
            <w:shd w:val="clear" w:color="auto" w:fill="8DB3E2"/>
            <w:hideMark/>
          </w:tcPr>
          <w:p w14:paraId="172E16DD" w14:textId="77777777" w:rsidR="002F3281" w:rsidRPr="001F2759" w:rsidRDefault="002F3281" w:rsidP="00B22BA3">
            <w:pPr>
              <w:jc w:val="center"/>
              <w:rPr>
                <w:rFonts w:asciiTheme="majorHAnsi" w:hAnsiTheme="majorHAnsi" w:cs="Times New Roman"/>
                <w:noProof/>
                <w:color w:val="000000" w:themeColor="text1"/>
                <w:sz w:val="24"/>
                <w:szCs w:val="24"/>
              </w:rPr>
            </w:pPr>
            <w:r w:rsidRPr="001F2759">
              <w:rPr>
                <w:rFonts w:asciiTheme="majorHAnsi" w:hAnsiTheme="majorHAnsi" w:cs="Times New Roman"/>
                <w:b/>
                <w:noProof/>
                <w:color w:val="000000" w:themeColor="text1"/>
                <w:sz w:val="24"/>
                <w:szCs w:val="24"/>
              </w:rPr>
              <w:t>Type</w:t>
            </w:r>
          </w:p>
        </w:tc>
        <w:tc>
          <w:tcPr>
            <w:tcW w:w="1620" w:type="dxa"/>
            <w:tcBorders>
              <w:top w:val="single" w:sz="4" w:space="0" w:color="auto"/>
              <w:left w:val="single" w:sz="4" w:space="0" w:color="auto"/>
              <w:bottom w:val="single" w:sz="4" w:space="0" w:color="auto"/>
              <w:right w:val="single" w:sz="4" w:space="0" w:color="auto"/>
            </w:tcBorders>
            <w:shd w:val="clear" w:color="auto" w:fill="8DB3E2"/>
            <w:hideMark/>
          </w:tcPr>
          <w:p w14:paraId="5E2FD946" w14:textId="77777777" w:rsidR="002F3281" w:rsidRPr="001F2759" w:rsidRDefault="002F3281" w:rsidP="00B22BA3">
            <w:pPr>
              <w:jc w:val="center"/>
              <w:rPr>
                <w:rFonts w:asciiTheme="majorHAnsi" w:hAnsiTheme="majorHAnsi" w:cs="Times New Roman"/>
                <w:noProof/>
                <w:color w:val="000000" w:themeColor="text1"/>
                <w:sz w:val="24"/>
                <w:szCs w:val="24"/>
              </w:rPr>
            </w:pPr>
            <w:r w:rsidRPr="001F2759">
              <w:rPr>
                <w:rFonts w:asciiTheme="majorHAnsi" w:hAnsiTheme="majorHAnsi" w:cs="Times New Roman"/>
                <w:b/>
                <w:noProof/>
                <w:color w:val="000000" w:themeColor="text1"/>
                <w:sz w:val="24"/>
                <w:szCs w:val="24"/>
              </w:rPr>
              <w:t>Visibility</w:t>
            </w:r>
          </w:p>
        </w:tc>
        <w:tc>
          <w:tcPr>
            <w:tcW w:w="2717" w:type="dxa"/>
            <w:tcBorders>
              <w:top w:val="single" w:sz="4" w:space="0" w:color="auto"/>
              <w:left w:val="single" w:sz="4" w:space="0" w:color="auto"/>
              <w:bottom w:val="single" w:sz="4" w:space="0" w:color="auto"/>
              <w:right w:val="single" w:sz="4" w:space="0" w:color="auto"/>
            </w:tcBorders>
            <w:shd w:val="clear" w:color="auto" w:fill="8DB3E2"/>
            <w:hideMark/>
          </w:tcPr>
          <w:p w14:paraId="6CAF4D16" w14:textId="77777777" w:rsidR="002F3281" w:rsidRPr="001F2759" w:rsidRDefault="002F3281" w:rsidP="00B22BA3">
            <w:pPr>
              <w:jc w:val="center"/>
              <w:rPr>
                <w:rFonts w:asciiTheme="majorHAnsi" w:hAnsiTheme="majorHAnsi" w:cs="Times New Roman"/>
                <w:noProof/>
                <w:color w:val="000000" w:themeColor="text1"/>
                <w:sz w:val="24"/>
                <w:szCs w:val="24"/>
              </w:rPr>
            </w:pPr>
            <w:r w:rsidRPr="001F2759">
              <w:rPr>
                <w:rFonts w:asciiTheme="majorHAnsi" w:hAnsiTheme="majorHAnsi" w:cs="Times New Roman"/>
                <w:b/>
                <w:noProof/>
                <w:color w:val="000000" w:themeColor="text1"/>
                <w:sz w:val="24"/>
                <w:szCs w:val="24"/>
              </w:rPr>
              <w:t>Description</w:t>
            </w:r>
          </w:p>
        </w:tc>
      </w:tr>
      <w:tr w:rsidR="002F3281" w:rsidRPr="001F2759" w14:paraId="2E402EA3" w14:textId="77777777" w:rsidTr="00B22BA3">
        <w:trPr>
          <w:trHeight w:val="215"/>
          <w:jc w:val="center"/>
        </w:trPr>
        <w:tc>
          <w:tcPr>
            <w:tcW w:w="1435" w:type="dxa"/>
            <w:tcBorders>
              <w:top w:val="single" w:sz="4" w:space="0" w:color="auto"/>
              <w:left w:val="single" w:sz="4" w:space="0" w:color="auto"/>
              <w:bottom w:val="single" w:sz="4" w:space="0" w:color="auto"/>
              <w:right w:val="single" w:sz="4" w:space="0" w:color="auto"/>
            </w:tcBorders>
            <w:hideMark/>
          </w:tcPr>
          <w:p w14:paraId="0C016C2A"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userId</w:t>
            </w:r>
          </w:p>
        </w:tc>
        <w:tc>
          <w:tcPr>
            <w:tcW w:w="1620" w:type="dxa"/>
            <w:tcBorders>
              <w:top w:val="single" w:sz="4" w:space="0" w:color="auto"/>
              <w:left w:val="single" w:sz="4" w:space="0" w:color="auto"/>
              <w:bottom w:val="single" w:sz="4" w:space="0" w:color="auto"/>
              <w:right w:val="single" w:sz="4" w:space="0" w:color="auto"/>
            </w:tcBorders>
            <w:hideMark/>
          </w:tcPr>
          <w:p w14:paraId="2D9F39C3"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string</w:t>
            </w:r>
          </w:p>
        </w:tc>
        <w:tc>
          <w:tcPr>
            <w:tcW w:w="1620" w:type="dxa"/>
            <w:tcBorders>
              <w:top w:val="single" w:sz="4" w:space="0" w:color="auto"/>
              <w:left w:val="single" w:sz="4" w:space="0" w:color="auto"/>
              <w:bottom w:val="single" w:sz="4" w:space="0" w:color="auto"/>
              <w:right w:val="single" w:sz="4" w:space="0" w:color="auto"/>
            </w:tcBorders>
            <w:hideMark/>
          </w:tcPr>
          <w:p w14:paraId="5077B1A6"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private</w:t>
            </w:r>
          </w:p>
        </w:tc>
        <w:tc>
          <w:tcPr>
            <w:tcW w:w="2717" w:type="dxa"/>
            <w:tcBorders>
              <w:top w:val="single" w:sz="4" w:space="0" w:color="auto"/>
              <w:left w:val="single" w:sz="4" w:space="0" w:color="auto"/>
              <w:bottom w:val="single" w:sz="4" w:space="0" w:color="auto"/>
              <w:right w:val="single" w:sz="4" w:space="0" w:color="auto"/>
            </w:tcBorders>
            <w:hideMark/>
          </w:tcPr>
          <w:p w14:paraId="1AE715E8"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Unique identifier of admin</w:t>
            </w:r>
          </w:p>
        </w:tc>
      </w:tr>
      <w:tr w:rsidR="002F3281" w:rsidRPr="001F2759" w14:paraId="59A8132D" w14:textId="77777777" w:rsidTr="00B22BA3">
        <w:trPr>
          <w:trHeight w:val="77"/>
          <w:jc w:val="center"/>
        </w:trPr>
        <w:tc>
          <w:tcPr>
            <w:tcW w:w="1435" w:type="dxa"/>
            <w:tcBorders>
              <w:top w:val="single" w:sz="4" w:space="0" w:color="auto"/>
              <w:left w:val="single" w:sz="4" w:space="0" w:color="auto"/>
              <w:bottom w:val="single" w:sz="4" w:space="0" w:color="auto"/>
              <w:right w:val="single" w:sz="4" w:space="0" w:color="auto"/>
            </w:tcBorders>
            <w:hideMark/>
          </w:tcPr>
          <w:p w14:paraId="6F49F662"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userName</w:t>
            </w:r>
          </w:p>
        </w:tc>
        <w:tc>
          <w:tcPr>
            <w:tcW w:w="1620" w:type="dxa"/>
            <w:tcBorders>
              <w:top w:val="single" w:sz="4" w:space="0" w:color="auto"/>
              <w:left w:val="single" w:sz="4" w:space="0" w:color="auto"/>
              <w:bottom w:val="single" w:sz="4" w:space="0" w:color="auto"/>
              <w:right w:val="single" w:sz="4" w:space="0" w:color="auto"/>
            </w:tcBorders>
            <w:hideMark/>
          </w:tcPr>
          <w:p w14:paraId="037DFF46"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string</w:t>
            </w:r>
          </w:p>
        </w:tc>
        <w:tc>
          <w:tcPr>
            <w:tcW w:w="1620" w:type="dxa"/>
            <w:tcBorders>
              <w:top w:val="single" w:sz="4" w:space="0" w:color="auto"/>
              <w:left w:val="single" w:sz="4" w:space="0" w:color="auto"/>
              <w:bottom w:val="single" w:sz="4" w:space="0" w:color="auto"/>
              <w:right w:val="single" w:sz="4" w:space="0" w:color="auto"/>
            </w:tcBorders>
            <w:hideMark/>
          </w:tcPr>
          <w:p w14:paraId="13B6C2AD"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private</w:t>
            </w:r>
          </w:p>
        </w:tc>
        <w:tc>
          <w:tcPr>
            <w:tcW w:w="2717" w:type="dxa"/>
            <w:tcBorders>
              <w:top w:val="single" w:sz="4" w:space="0" w:color="auto"/>
              <w:left w:val="single" w:sz="4" w:space="0" w:color="auto"/>
              <w:bottom w:val="single" w:sz="4" w:space="0" w:color="auto"/>
              <w:right w:val="single" w:sz="4" w:space="0" w:color="auto"/>
            </w:tcBorders>
            <w:hideMark/>
          </w:tcPr>
          <w:p w14:paraId="65571AB2"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Username of admin</w:t>
            </w:r>
          </w:p>
        </w:tc>
      </w:tr>
      <w:tr w:rsidR="002F3281" w:rsidRPr="001F2759" w14:paraId="0F3ECB20" w14:textId="77777777" w:rsidTr="00B22BA3">
        <w:trPr>
          <w:trHeight w:val="350"/>
          <w:jc w:val="center"/>
        </w:trPr>
        <w:tc>
          <w:tcPr>
            <w:tcW w:w="1435" w:type="dxa"/>
            <w:tcBorders>
              <w:top w:val="single" w:sz="4" w:space="0" w:color="auto"/>
              <w:left w:val="single" w:sz="4" w:space="0" w:color="auto"/>
              <w:bottom w:val="single" w:sz="4" w:space="0" w:color="auto"/>
              <w:right w:val="single" w:sz="4" w:space="0" w:color="auto"/>
            </w:tcBorders>
            <w:hideMark/>
          </w:tcPr>
          <w:p w14:paraId="1FF4907F"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password</w:t>
            </w:r>
          </w:p>
        </w:tc>
        <w:tc>
          <w:tcPr>
            <w:tcW w:w="1620" w:type="dxa"/>
            <w:tcBorders>
              <w:top w:val="single" w:sz="4" w:space="0" w:color="auto"/>
              <w:left w:val="single" w:sz="4" w:space="0" w:color="auto"/>
              <w:bottom w:val="single" w:sz="4" w:space="0" w:color="auto"/>
              <w:right w:val="single" w:sz="4" w:space="0" w:color="auto"/>
            </w:tcBorders>
            <w:hideMark/>
          </w:tcPr>
          <w:p w14:paraId="0458283D"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string</w:t>
            </w:r>
          </w:p>
        </w:tc>
        <w:tc>
          <w:tcPr>
            <w:tcW w:w="1620" w:type="dxa"/>
            <w:tcBorders>
              <w:top w:val="single" w:sz="4" w:space="0" w:color="auto"/>
              <w:left w:val="single" w:sz="4" w:space="0" w:color="auto"/>
              <w:bottom w:val="single" w:sz="4" w:space="0" w:color="auto"/>
              <w:right w:val="single" w:sz="4" w:space="0" w:color="auto"/>
            </w:tcBorders>
            <w:hideMark/>
          </w:tcPr>
          <w:p w14:paraId="450C664E"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private</w:t>
            </w:r>
          </w:p>
        </w:tc>
        <w:tc>
          <w:tcPr>
            <w:tcW w:w="2717" w:type="dxa"/>
            <w:tcBorders>
              <w:top w:val="single" w:sz="4" w:space="0" w:color="auto"/>
              <w:left w:val="single" w:sz="4" w:space="0" w:color="auto"/>
              <w:bottom w:val="single" w:sz="4" w:space="0" w:color="auto"/>
              <w:right w:val="single" w:sz="4" w:space="0" w:color="auto"/>
            </w:tcBorders>
            <w:hideMark/>
          </w:tcPr>
          <w:p w14:paraId="07BD9661"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Password of admin</w:t>
            </w:r>
          </w:p>
        </w:tc>
      </w:tr>
      <w:tr w:rsidR="002F3281" w:rsidRPr="001F2759" w14:paraId="5A6A7115" w14:textId="77777777" w:rsidTr="00B22BA3">
        <w:trPr>
          <w:trHeight w:val="170"/>
          <w:jc w:val="center"/>
        </w:trPr>
        <w:tc>
          <w:tcPr>
            <w:tcW w:w="1435" w:type="dxa"/>
            <w:tcBorders>
              <w:top w:val="single" w:sz="4" w:space="0" w:color="auto"/>
              <w:left w:val="single" w:sz="4" w:space="0" w:color="auto"/>
              <w:bottom w:val="single" w:sz="4" w:space="0" w:color="auto"/>
              <w:right w:val="single" w:sz="4" w:space="0" w:color="auto"/>
            </w:tcBorders>
            <w:hideMark/>
          </w:tcPr>
          <w:p w14:paraId="770353D4"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fullName</w:t>
            </w:r>
          </w:p>
        </w:tc>
        <w:tc>
          <w:tcPr>
            <w:tcW w:w="1620" w:type="dxa"/>
            <w:tcBorders>
              <w:top w:val="single" w:sz="4" w:space="0" w:color="auto"/>
              <w:left w:val="single" w:sz="4" w:space="0" w:color="auto"/>
              <w:bottom w:val="single" w:sz="4" w:space="0" w:color="auto"/>
              <w:right w:val="single" w:sz="4" w:space="0" w:color="auto"/>
            </w:tcBorders>
            <w:hideMark/>
          </w:tcPr>
          <w:p w14:paraId="55B3D79D"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string</w:t>
            </w:r>
          </w:p>
        </w:tc>
        <w:tc>
          <w:tcPr>
            <w:tcW w:w="1620" w:type="dxa"/>
            <w:tcBorders>
              <w:top w:val="single" w:sz="4" w:space="0" w:color="auto"/>
              <w:left w:val="single" w:sz="4" w:space="0" w:color="auto"/>
              <w:bottom w:val="single" w:sz="4" w:space="0" w:color="auto"/>
              <w:right w:val="single" w:sz="4" w:space="0" w:color="auto"/>
            </w:tcBorders>
            <w:hideMark/>
          </w:tcPr>
          <w:p w14:paraId="6F637594"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private</w:t>
            </w:r>
          </w:p>
        </w:tc>
        <w:tc>
          <w:tcPr>
            <w:tcW w:w="2717" w:type="dxa"/>
            <w:tcBorders>
              <w:top w:val="single" w:sz="4" w:space="0" w:color="auto"/>
              <w:left w:val="single" w:sz="4" w:space="0" w:color="auto"/>
              <w:bottom w:val="single" w:sz="4" w:space="0" w:color="auto"/>
              <w:right w:val="single" w:sz="4" w:space="0" w:color="auto"/>
            </w:tcBorders>
            <w:hideMark/>
          </w:tcPr>
          <w:p w14:paraId="55A29CE9"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Full name of admin</w:t>
            </w:r>
          </w:p>
        </w:tc>
      </w:tr>
      <w:tr w:rsidR="002F3281" w:rsidRPr="001F2759" w14:paraId="6FFB3F0D" w14:textId="77777777" w:rsidTr="00B22BA3">
        <w:trPr>
          <w:trHeight w:val="206"/>
          <w:jc w:val="center"/>
        </w:trPr>
        <w:tc>
          <w:tcPr>
            <w:tcW w:w="1435" w:type="dxa"/>
            <w:tcBorders>
              <w:top w:val="single" w:sz="4" w:space="0" w:color="auto"/>
              <w:left w:val="single" w:sz="4" w:space="0" w:color="auto"/>
              <w:bottom w:val="single" w:sz="4" w:space="0" w:color="auto"/>
              <w:right w:val="single" w:sz="4" w:space="0" w:color="auto"/>
            </w:tcBorders>
            <w:hideMark/>
          </w:tcPr>
          <w:p w14:paraId="408115AF"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dateOfBirth</w:t>
            </w:r>
          </w:p>
        </w:tc>
        <w:tc>
          <w:tcPr>
            <w:tcW w:w="1620" w:type="dxa"/>
            <w:tcBorders>
              <w:top w:val="single" w:sz="4" w:space="0" w:color="auto"/>
              <w:left w:val="single" w:sz="4" w:space="0" w:color="auto"/>
              <w:bottom w:val="single" w:sz="4" w:space="0" w:color="auto"/>
              <w:right w:val="single" w:sz="4" w:space="0" w:color="auto"/>
            </w:tcBorders>
            <w:hideMark/>
          </w:tcPr>
          <w:p w14:paraId="3329B95C"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date</w:t>
            </w:r>
          </w:p>
        </w:tc>
        <w:tc>
          <w:tcPr>
            <w:tcW w:w="1620" w:type="dxa"/>
            <w:tcBorders>
              <w:top w:val="single" w:sz="4" w:space="0" w:color="auto"/>
              <w:left w:val="single" w:sz="4" w:space="0" w:color="auto"/>
              <w:bottom w:val="single" w:sz="4" w:space="0" w:color="auto"/>
              <w:right w:val="single" w:sz="4" w:space="0" w:color="auto"/>
            </w:tcBorders>
            <w:hideMark/>
          </w:tcPr>
          <w:p w14:paraId="62B8CFA4"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private</w:t>
            </w:r>
          </w:p>
        </w:tc>
        <w:tc>
          <w:tcPr>
            <w:tcW w:w="2717" w:type="dxa"/>
            <w:tcBorders>
              <w:top w:val="single" w:sz="4" w:space="0" w:color="auto"/>
              <w:left w:val="single" w:sz="4" w:space="0" w:color="auto"/>
              <w:bottom w:val="single" w:sz="4" w:space="0" w:color="auto"/>
              <w:right w:val="single" w:sz="4" w:space="0" w:color="auto"/>
            </w:tcBorders>
            <w:hideMark/>
          </w:tcPr>
          <w:p w14:paraId="6702C2E2"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Date of birth of admin</w:t>
            </w:r>
          </w:p>
        </w:tc>
      </w:tr>
      <w:tr w:rsidR="002F3281" w:rsidRPr="001F2759" w14:paraId="25983A06" w14:textId="77777777" w:rsidTr="00B22BA3">
        <w:trPr>
          <w:trHeight w:val="60"/>
          <w:jc w:val="center"/>
        </w:trPr>
        <w:tc>
          <w:tcPr>
            <w:tcW w:w="1435" w:type="dxa"/>
            <w:tcBorders>
              <w:top w:val="single" w:sz="4" w:space="0" w:color="auto"/>
              <w:left w:val="single" w:sz="4" w:space="0" w:color="auto"/>
              <w:bottom w:val="single" w:sz="4" w:space="0" w:color="auto"/>
              <w:right w:val="single" w:sz="4" w:space="0" w:color="auto"/>
            </w:tcBorders>
            <w:hideMark/>
          </w:tcPr>
          <w:p w14:paraId="14AEC598"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phone</w:t>
            </w:r>
          </w:p>
        </w:tc>
        <w:tc>
          <w:tcPr>
            <w:tcW w:w="1620" w:type="dxa"/>
            <w:tcBorders>
              <w:top w:val="single" w:sz="4" w:space="0" w:color="auto"/>
              <w:left w:val="single" w:sz="4" w:space="0" w:color="auto"/>
              <w:bottom w:val="single" w:sz="4" w:space="0" w:color="auto"/>
              <w:right w:val="single" w:sz="4" w:space="0" w:color="auto"/>
            </w:tcBorders>
            <w:hideMark/>
          </w:tcPr>
          <w:p w14:paraId="0FDF130A"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string</w:t>
            </w:r>
          </w:p>
        </w:tc>
        <w:tc>
          <w:tcPr>
            <w:tcW w:w="1620" w:type="dxa"/>
            <w:tcBorders>
              <w:top w:val="single" w:sz="4" w:space="0" w:color="auto"/>
              <w:left w:val="single" w:sz="4" w:space="0" w:color="auto"/>
              <w:bottom w:val="single" w:sz="4" w:space="0" w:color="auto"/>
              <w:right w:val="single" w:sz="4" w:space="0" w:color="auto"/>
            </w:tcBorders>
            <w:hideMark/>
          </w:tcPr>
          <w:p w14:paraId="7BEA30A9"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private</w:t>
            </w:r>
          </w:p>
        </w:tc>
        <w:tc>
          <w:tcPr>
            <w:tcW w:w="2717" w:type="dxa"/>
            <w:tcBorders>
              <w:top w:val="single" w:sz="4" w:space="0" w:color="auto"/>
              <w:left w:val="single" w:sz="4" w:space="0" w:color="auto"/>
              <w:bottom w:val="single" w:sz="4" w:space="0" w:color="auto"/>
              <w:right w:val="single" w:sz="4" w:space="0" w:color="auto"/>
            </w:tcBorders>
            <w:hideMark/>
          </w:tcPr>
          <w:p w14:paraId="6259AEEA"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Phone number of admin</w:t>
            </w:r>
          </w:p>
        </w:tc>
      </w:tr>
      <w:tr w:rsidR="002F3281" w:rsidRPr="001F2759" w14:paraId="56078A8A" w14:textId="77777777" w:rsidTr="00B22BA3">
        <w:trPr>
          <w:trHeight w:val="60"/>
          <w:jc w:val="center"/>
        </w:trPr>
        <w:tc>
          <w:tcPr>
            <w:tcW w:w="1435" w:type="dxa"/>
            <w:tcBorders>
              <w:top w:val="single" w:sz="4" w:space="0" w:color="auto"/>
              <w:left w:val="single" w:sz="4" w:space="0" w:color="auto"/>
              <w:bottom w:val="single" w:sz="4" w:space="0" w:color="auto"/>
              <w:right w:val="single" w:sz="4" w:space="0" w:color="auto"/>
            </w:tcBorders>
            <w:hideMark/>
          </w:tcPr>
          <w:p w14:paraId="5BF6CB0D"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email</w:t>
            </w:r>
          </w:p>
        </w:tc>
        <w:tc>
          <w:tcPr>
            <w:tcW w:w="1620" w:type="dxa"/>
            <w:tcBorders>
              <w:top w:val="single" w:sz="4" w:space="0" w:color="auto"/>
              <w:left w:val="single" w:sz="4" w:space="0" w:color="auto"/>
              <w:bottom w:val="single" w:sz="4" w:space="0" w:color="auto"/>
              <w:right w:val="single" w:sz="4" w:space="0" w:color="auto"/>
            </w:tcBorders>
            <w:hideMark/>
          </w:tcPr>
          <w:p w14:paraId="25D88784"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string</w:t>
            </w:r>
          </w:p>
        </w:tc>
        <w:tc>
          <w:tcPr>
            <w:tcW w:w="1620" w:type="dxa"/>
            <w:tcBorders>
              <w:top w:val="single" w:sz="4" w:space="0" w:color="auto"/>
              <w:left w:val="single" w:sz="4" w:space="0" w:color="auto"/>
              <w:bottom w:val="single" w:sz="4" w:space="0" w:color="auto"/>
              <w:right w:val="single" w:sz="4" w:space="0" w:color="auto"/>
            </w:tcBorders>
            <w:hideMark/>
          </w:tcPr>
          <w:p w14:paraId="7ED3ABF7"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private</w:t>
            </w:r>
          </w:p>
        </w:tc>
        <w:tc>
          <w:tcPr>
            <w:tcW w:w="2717" w:type="dxa"/>
            <w:tcBorders>
              <w:top w:val="single" w:sz="4" w:space="0" w:color="auto"/>
              <w:left w:val="single" w:sz="4" w:space="0" w:color="auto"/>
              <w:bottom w:val="single" w:sz="4" w:space="0" w:color="auto"/>
              <w:right w:val="single" w:sz="4" w:space="0" w:color="auto"/>
            </w:tcBorders>
            <w:hideMark/>
          </w:tcPr>
          <w:p w14:paraId="19791AD8"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Email of admin</w:t>
            </w:r>
          </w:p>
        </w:tc>
      </w:tr>
      <w:tr w:rsidR="002F3281" w:rsidRPr="001F2759" w14:paraId="792054B3" w14:textId="77777777" w:rsidTr="00B22BA3">
        <w:trPr>
          <w:trHeight w:val="60"/>
          <w:jc w:val="center"/>
        </w:trPr>
        <w:tc>
          <w:tcPr>
            <w:tcW w:w="1435" w:type="dxa"/>
            <w:tcBorders>
              <w:top w:val="single" w:sz="4" w:space="0" w:color="auto"/>
              <w:left w:val="single" w:sz="4" w:space="0" w:color="auto"/>
              <w:bottom w:val="single" w:sz="4" w:space="0" w:color="auto"/>
              <w:right w:val="single" w:sz="4" w:space="0" w:color="auto"/>
            </w:tcBorders>
            <w:hideMark/>
          </w:tcPr>
          <w:p w14:paraId="7A5AA134"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address</w:t>
            </w:r>
          </w:p>
        </w:tc>
        <w:tc>
          <w:tcPr>
            <w:tcW w:w="1620" w:type="dxa"/>
            <w:tcBorders>
              <w:top w:val="single" w:sz="4" w:space="0" w:color="auto"/>
              <w:left w:val="single" w:sz="4" w:space="0" w:color="auto"/>
              <w:bottom w:val="single" w:sz="4" w:space="0" w:color="auto"/>
              <w:right w:val="single" w:sz="4" w:space="0" w:color="auto"/>
            </w:tcBorders>
            <w:hideMark/>
          </w:tcPr>
          <w:p w14:paraId="01E73644"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string</w:t>
            </w:r>
          </w:p>
        </w:tc>
        <w:tc>
          <w:tcPr>
            <w:tcW w:w="1620" w:type="dxa"/>
            <w:tcBorders>
              <w:top w:val="single" w:sz="4" w:space="0" w:color="auto"/>
              <w:left w:val="single" w:sz="4" w:space="0" w:color="auto"/>
              <w:bottom w:val="single" w:sz="4" w:space="0" w:color="auto"/>
              <w:right w:val="single" w:sz="4" w:space="0" w:color="auto"/>
            </w:tcBorders>
            <w:hideMark/>
          </w:tcPr>
          <w:p w14:paraId="1E19713F"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private</w:t>
            </w:r>
          </w:p>
        </w:tc>
        <w:tc>
          <w:tcPr>
            <w:tcW w:w="2717" w:type="dxa"/>
            <w:tcBorders>
              <w:top w:val="single" w:sz="4" w:space="0" w:color="auto"/>
              <w:left w:val="single" w:sz="4" w:space="0" w:color="auto"/>
              <w:bottom w:val="single" w:sz="4" w:space="0" w:color="auto"/>
              <w:right w:val="single" w:sz="4" w:space="0" w:color="auto"/>
            </w:tcBorders>
            <w:hideMark/>
          </w:tcPr>
          <w:p w14:paraId="511A4D9D"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Address of admin</w:t>
            </w:r>
          </w:p>
        </w:tc>
      </w:tr>
      <w:tr w:rsidR="002F3281" w:rsidRPr="001F2759" w14:paraId="384BF10A" w14:textId="77777777" w:rsidTr="00B22BA3">
        <w:trPr>
          <w:trHeight w:val="60"/>
          <w:jc w:val="center"/>
        </w:trPr>
        <w:tc>
          <w:tcPr>
            <w:tcW w:w="1435" w:type="dxa"/>
            <w:tcBorders>
              <w:top w:val="single" w:sz="4" w:space="0" w:color="auto"/>
              <w:left w:val="single" w:sz="4" w:space="0" w:color="auto"/>
              <w:bottom w:val="single" w:sz="4" w:space="0" w:color="auto"/>
              <w:right w:val="single" w:sz="4" w:space="0" w:color="auto"/>
            </w:tcBorders>
            <w:hideMark/>
          </w:tcPr>
          <w:p w14:paraId="685E60F8"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note</w:t>
            </w:r>
          </w:p>
        </w:tc>
        <w:tc>
          <w:tcPr>
            <w:tcW w:w="1620" w:type="dxa"/>
            <w:tcBorders>
              <w:top w:val="single" w:sz="4" w:space="0" w:color="auto"/>
              <w:left w:val="single" w:sz="4" w:space="0" w:color="auto"/>
              <w:bottom w:val="single" w:sz="4" w:space="0" w:color="auto"/>
              <w:right w:val="single" w:sz="4" w:space="0" w:color="auto"/>
            </w:tcBorders>
            <w:hideMark/>
          </w:tcPr>
          <w:p w14:paraId="07BAF35F"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string</w:t>
            </w:r>
          </w:p>
        </w:tc>
        <w:tc>
          <w:tcPr>
            <w:tcW w:w="1620" w:type="dxa"/>
            <w:tcBorders>
              <w:top w:val="single" w:sz="4" w:space="0" w:color="auto"/>
              <w:left w:val="single" w:sz="4" w:space="0" w:color="auto"/>
              <w:bottom w:val="single" w:sz="4" w:space="0" w:color="auto"/>
              <w:right w:val="single" w:sz="4" w:space="0" w:color="auto"/>
            </w:tcBorders>
            <w:hideMark/>
          </w:tcPr>
          <w:p w14:paraId="2A173EDB"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private</w:t>
            </w:r>
          </w:p>
        </w:tc>
        <w:tc>
          <w:tcPr>
            <w:tcW w:w="2717" w:type="dxa"/>
            <w:tcBorders>
              <w:top w:val="single" w:sz="4" w:space="0" w:color="auto"/>
              <w:left w:val="single" w:sz="4" w:space="0" w:color="auto"/>
              <w:bottom w:val="single" w:sz="4" w:space="0" w:color="auto"/>
              <w:right w:val="single" w:sz="4" w:space="0" w:color="auto"/>
            </w:tcBorders>
            <w:hideMark/>
          </w:tcPr>
          <w:p w14:paraId="58D32C00" w14:textId="77777777" w:rsidR="002F3281" w:rsidRPr="001F2759" w:rsidRDefault="002F3281" w:rsidP="002F3A0A">
            <w:pPr>
              <w:keepNext/>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Notes about admin</w:t>
            </w:r>
          </w:p>
        </w:tc>
      </w:tr>
    </w:tbl>
    <w:p w14:paraId="4967B604" w14:textId="025166D9" w:rsidR="002F3A0A" w:rsidRPr="0088675F" w:rsidRDefault="002F3A0A" w:rsidP="0088675F">
      <w:pPr>
        <w:pStyle w:val="Caption"/>
      </w:pPr>
      <w:bookmarkStart w:id="328" w:name="_Toc16979857"/>
      <w:bookmarkStart w:id="329" w:name="_Toc17066452"/>
      <w:r w:rsidRPr="001F2759">
        <w:t xml:space="preserve">Table </w:t>
      </w:r>
      <w:r w:rsidR="00C07DF6" w:rsidRPr="001F2759">
        <w:rPr>
          <w:noProof/>
        </w:rPr>
        <w:fldChar w:fldCharType="begin"/>
      </w:r>
      <w:r w:rsidR="00C07DF6" w:rsidRPr="001F2759">
        <w:rPr>
          <w:noProof/>
        </w:rPr>
        <w:instrText xml:space="preserve"> SEQ Table \* ARABIC </w:instrText>
      </w:r>
      <w:r w:rsidR="00C07DF6" w:rsidRPr="001F2759">
        <w:rPr>
          <w:noProof/>
        </w:rPr>
        <w:fldChar w:fldCharType="separate"/>
      </w:r>
      <w:r w:rsidR="0039079A">
        <w:rPr>
          <w:noProof/>
        </w:rPr>
        <w:t>19</w:t>
      </w:r>
      <w:r w:rsidR="00C07DF6" w:rsidRPr="001F2759">
        <w:rPr>
          <w:noProof/>
        </w:rPr>
        <w:fldChar w:fldCharType="end"/>
      </w:r>
      <w:r w:rsidRPr="001F2759">
        <w:t xml:space="preserve"> - &lt;Class Diagram&gt; Admin Attributes</w:t>
      </w:r>
      <w:bookmarkEnd w:id="328"/>
      <w:bookmarkEnd w:id="329"/>
    </w:p>
    <w:p w14:paraId="228053FF" w14:textId="77777777" w:rsidR="002F3281" w:rsidRPr="001F2759" w:rsidRDefault="002F3281" w:rsidP="0035019A">
      <w:pPr>
        <w:pStyle w:val="ListParagraph"/>
        <w:numPr>
          <w:ilvl w:val="0"/>
          <w:numId w:val="56"/>
        </w:numPr>
        <w:rPr>
          <w:rFonts w:asciiTheme="majorHAnsi" w:hAnsiTheme="majorHAnsi"/>
          <w:b/>
          <w:noProof/>
          <w:color w:val="000000" w:themeColor="text1"/>
          <w:sz w:val="24"/>
          <w:szCs w:val="24"/>
        </w:rPr>
      </w:pPr>
      <w:r w:rsidRPr="001F2759">
        <w:rPr>
          <w:rFonts w:asciiTheme="majorHAnsi" w:hAnsiTheme="majorHAnsi"/>
          <w:b/>
          <w:noProof/>
          <w:color w:val="000000" w:themeColor="text1"/>
          <w:sz w:val="24"/>
          <w:szCs w:val="24"/>
        </w:rPr>
        <w:t>Methods</w:t>
      </w:r>
    </w:p>
    <w:tbl>
      <w:tblPr>
        <w:tblStyle w:val="TableGrid"/>
        <w:tblW w:w="0" w:type="auto"/>
        <w:jc w:val="center"/>
        <w:tblLook w:val="04A0" w:firstRow="1" w:lastRow="0" w:firstColumn="1" w:lastColumn="0" w:noHBand="0" w:noVBand="1"/>
      </w:tblPr>
      <w:tblGrid>
        <w:gridCol w:w="1795"/>
        <w:gridCol w:w="1980"/>
        <w:gridCol w:w="1710"/>
        <w:gridCol w:w="1897"/>
      </w:tblGrid>
      <w:tr w:rsidR="002F3281" w:rsidRPr="001F2759" w14:paraId="28E04421" w14:textId="77777777" w:rsidTr="00E820C7">
        <w:trPr>
          <w:jc w:val="center"/>
        </w:trPr>
        <w:tc>
          <w:tcPr>
            <w:tcW w:w="1795" w:type="dxa"/>
            <w:tcBorders>
              <w:top w:val="single" w:sz="4" w:space="0" w:color="auto"/>
              <w:left w:val="single" w:sz="4" w:space="0" w:color="auto"/>
              <w:bottom w:val="single" w:sz="4" w:space="0" w:color="auto"/>
              <w:right w:val="single" w:sz="4" w:space="0" w:color="auto"/>
            </w:tcBorders>
            <w:shd w:val="clear" w:color="auto" w:fill="8DB3E2"/>
            <w:hideMark/>
          </w:tcPr>
          <w:p w14:paraId="30231A68" w14:textId="77777777" w:rsidR="002F3281" w:rsidRPr="001F2759" w:rsidRDefault="002F3281" w:rsidP="00B22BA3">
            <w:pPr>
              <w:jc w:val="center"/>
              <w:rPr>
                <w:rFonts w:asciiTheme="majorHAnsi" w:hAnsiTheme="majorHAnsi" w:cs="Times New Roman"/>
                <w:b/>
                <w:noProof/>
                <w:color w:val="000000" w:themeColor="text1"/>
                <w:sz w:val="24"/>
                <w:szCs w:val="24"/>
              </w:rPr>
            </w:pPr>
            <w:r w:rsidRPr="001F2759">
              <w:rPr>
                <w:rFonts w:asciiTheme="majorHAnsi" w:hAnsiTheme="majorHAnsi" w:cs="Times New Roman"/>
                <w:b/>
                <w:noProof/>
                <w:color w:val="000000" w:themeColor="text1"/>
                <w:sz w:val="24"/>
                <w:szCs w:val="24"/>
              </w:rPr>
              <w:t>Method</w:t>
            </w:r>
          </w:p>
        </w:tc>
        <w:tc>
          <w:tcPr>
            <w:tcW w:w="1980" w:type="dxa"/>
            <w:tcBorders>
              <w:top w:val="single" w:sz="4" w:space="0" w:color="auto"/>
              <w:left w:val="single" w:sz="4" w:space="0" w:color="auto"/>
              <w:bottom w:val="single" w:sz="4" w:space="0" w:color="auto"/>
              <w:right w:val="single" w:sz="4" w:space="0" w:color="auto"/>
            </w:tcBorders>
            <w:shd w:val="clear" w:color="auto" w:fill="8DB3E2"/>
            <w:hideMark/>
          </w:tcPr>
          <w:p w14:paraId="4DB8C72C" w14:textId="77777777" w:rsidR="002F3281" w:rsidRPr="001F2759" w:rsidRDefault="002F3281" w:rsidP="00B22BA3">
            <w:pPr>
              <w:jc w:val="center"/>
              <w:rPr>
                <w:rFonts w:asciiTheme="majorHAnsi" w:hAnsiTheme="majorHAnsi" w:cs="Times New Roman"/>
                <w:b/>
                <w:noProof/>
                <w:color w:val="000000" w:themeColor="text1"/>
                <w:sz w:val="24"/>
                <w:szCs w:val="24"/>
              </w:rPr>
            </w:pPr>
            <w:r w:rsidRPr="001F2759">
              <w:rPr>
                <w:rFonts w:asciiTheme="majorHAnsi" w:hAnsiTheme="majorHAnsi" w:cs="Times New Roman"/>
                <w:b/>
                <w:noProof/>
                <w:color w:val="000000" w:themeColor="text1"/>
                <w:sz w:val="24"/>
                <w:szCs w:val="24"/>
              </w:rPr>
              <w:t>Return Type</w:t>
            </w:r>
          </w:p>
        </w:tc>
        <w:tc>
          <w:tcPr>
            <w:tcW w:w="1710" w:type="dxa"/>
            <w:tcBorders>
              <w:top w:val="single" w:sz="4" w:space="0" w:color="auto"/>
              <w:left w:val="single" w:sz="4" w:space="0" w:color="auto"/>
              <w:bottom w:val="single" w:sz="4" w:space="0" w:color="auto"/>
              <w:right w:val="single" w:sz="4" w:space="0" w:color="auto"/>
            </w:tcBorders>
            <w:shd w:val="clear" w:color="auto" w:fill="8DB3E2"/>
            <w:hideMark/>
          </w:tcPr>
          <w:p w14:paraId="44BDB016" w14:textId="77777777" w:rsidR="002F3281" w:rsidRPr="001F2759" w:rsidRDefault="002F3281" w:rsidP="00B22BA3">
            <w:pPr>
              <w:jc w:val="center"/>
              <w:rPr>
                <w:rFonts w:asciiTheme="majorHAnsi" w:hAnsiTheme="majorHAnsi" w:cs="Times New Roman"/>
                <w:b/>
                <w:noProof/>
                <w:color w:val="000000" w:themeColor="text1"/>
                <w:sz w:val="24"/>
                <w:szCs w:val="24"/>
              </w:rPr>
            </w:pPr>
            <w:r w:rsidRPr="001F2759">
              <w:rPr>
                <w:rFonts w:asciiTheme="majorHAnsi" w:hAnsiTheme="majorHAnsi" w:cs="Times New Roman"/>
                <w:b/>
                <w:noProof/>
                <w:color w:val="000000" w:themeColor="text1"/>
                <w:sz w:val="24"/>
                <w:szCs w:val="24"/>
              </w:rPr>
              <w:t>Visibility</w:t>
            </w:r>
          </w:p>
        </w:tc>
        <w:tc>
          <w:tcPr>
            <w:tcW w:w="1897" w:type="dxa"/>
            <w:tcBorders>
              <w:top w:val="single" w:sz="4" w:space="0" w:color="auto"/>
              <w:left w:val="single" w:sz="4" w:space="0" w:color="auto"/>
              <w:bottom w:val="single" w:sz="4" w:space="0" w:color="auto"/>
              <w:right w:val="single" w:sz="4" w:space="0" w:color="auto"/>
            </w:tcBorders>
            <w:shd w:val="clear" w:color="auto" w:fill="8DB3E2"/>
            <w:hideMark/>
          </w:tcPr>
          <w:p w14:paraId="3C19124F" w14:textId="77777777" w:rsidR="002F3281" w:rsidRPr="001F2759" w:rsidRDefault="002F3281" w:rsidP="00B22BA3">
            <w:pPr>
              <w:jc w:val="center"/>
              <w:rPr>
                <w:rFonts w:asciiTheme="majorHAnsi" w:hAnsiTheme="majorHAnsi" w:cs="Times New Roman"/>
                <w:b/>
                <w:noProof/>
                <w:color w:val="000000" w:themeColor="text1"/>
                <w:sz w:val="24"/>
                <w:szCs w:val="24"/>
              </w:rPr>
            </w:pPr>
            <w:r w:rsidRPr="001F2759">
              <w:rPr>
                <w:rFonts w:asciiTheme="majorHAnsi" w:hAnsiTheme="majorHAnsi" w:cs="Times New Roman"/>
                <w:b/>
                <w:noProof/>
                <w:color w:val="000000" w:themeColor="text1"/>
                <w:sz w:val="24"/>
                <w:szCs w:val="24"/>
              </w:rPr>
              <w:t>Description</w:t>
            </w:r>
          </w:p>
        </w:tc>
      </w:tr>
      <w:tr w:rsidR="002F3281" w:rsidRPr="001F2759" w14:paraId="66DCF2C9" w14:textId="77777777" w:rsidTr="00B22BA3">
        <w:trPr>
          <w:jc w:val="center"/>
        </w:trPr>
        <w:tc>
          <w:tcPr>
            <w:tcW w:w="1795" w:type="dxa"/>
            <w:tcBorders>
              <w:top w:val="single" w:sz="4" w:space="0" w:color="auto"/>
              <w:left w:val="single" w:sz="4" w:space="0" w:color="auto"/>
              <w:bottom w:val="single" w:sz="4" w:space="0" w:color="auto"/>
              <w:right w:val="single" w:sz="4" w:space="0" w:color="auto"/>
            </w:tcBorders>
            <w:hideMark/>
          </w:tcPr>
          <w:p w14:paraId="3EA28140"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getter()</w:t>
            </w:r>
          </w:p>
        </w:tc>
        <w:tc>
          <w:tcPr>
            <w:tcW w:w="1980" w:type="dxa"/>
            <w:tcBorders>
              <w:top w:val="single" w:sz="4" w:space="0" w:color="auto"/>
              <w:left w:val="single" w:sz="4" w:space="0" w:color="auto"/>
              <w:bottom w:val="single" w:sz="4" w:space="0" w:color="auto"/>
              <w:right w:val="single" w:sz="4" w:space="0" w:color="auto"/>
            </w:tcBorders>
            <w:hideMark/>
          </w:tcPr>
          <w:p w14:paraId="7B45573A"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noProof/>
                <w:color w:val="000000" w:themeColor="text1"/>
                <w:sz w:val="24"/>
                <w:szCs w:val="24"/>
              </w:rPr>
              <w:t>attribute type</w:t>
            </w:r>
          </w:p>
        </w:tc>
        <w:tc>
          <w:tcPr>
            <w:tcW w:w="1710" w:type="dxa"/>
            <w:tcBorders>
              <w:top w:val="single" w:sz="4" w:space="0" w:color="auto"/>
              <w:left w:val="single" w:sz="4" w:space="0" w:color="auto"/>
              <w:bottom w:val="single" w:sz="4" w:space="0" w:color="auto"/>
              <w:right w:val="single" w:sz="4" w:space="0" w:color="auto"/>
            </w:tcBorders>
            <w:hideMark/>
          </w:tcPr>
          <w:p w14:paraId="2E304A40"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public</w:t>
            </w:r>
          </w:p>
        </w:tc>
        <w:tc>
          <w:tcPr>
            <w:tcW w:w="1897" w:type="dxa"/>
            <w:tcBorders>
              <w:top w:val="single" w:sz="4" w:space="0" w:color="auto"/>
              <w:left w:val="single" w:sz="4" w:space="0" w:color="auto"/>
              <w:bottom w:val="single" w:sz="4" w:space="0" w:color="auto"/>
              <w:right w:val="single" w:sz="4" w:space="0" w:color="auto"/>
            </w:tcBorders>
            <w:hideMark/>
          </w:tcPr>
          <w:p w14:paraId="0D9D4E99"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Get admin attributes</w:t>
            </w:r>
          </w:p>
        </w:tc>
      </w:tr>
      <w:tr w:rsidR="002F3281" w:rsidRPr="001F2759" w14:paraId="79C8CC39" w14:textId="77777777" w:rsidTr="00B22BA3">
        <w:trPr>
          <w:jc w:val="center"/>
        </w:trPr>
        <w:tc>
          <w:tcPr>
            <w:tcW w:w="1795" w:type="dxa"/>
            <w:tcBorders>
              <w:top w:val="single" w:sz="4" w:space="0" w:color="auto"/>
              <w:left w:val="single" w:sz="4" w:space="0" w:color="auto"/>
              <w:bottom w:val="single" w:sz="4" w:space="0" w:color="auto"/>
              <w:right w:val="single" w:sz="4" w:space="0" w:color="auto"/>
            </w:tcBorders>
            <w:hideMark/>
          </w:tcPr>
          <w:p w14:paraId="455AF37E"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setter()</w:t>
            </w:r>
          </w:p>
        </w:tc>
        <w:tc>
          <w:tcPr>
            <w:tcW w:w="1980" w:type="dxa"/>
            <w:tcBorders>
              <w:top w:val="single" w:sz="4" w:space="0" w:color="auto"/>
              <w:left w:val="single" w:sz="4" w:space="0" w:color="auto"/>
              <w:bottom w:val="single" w:sz="4" w:space="0" w:color="auto"/>
              <w:right w:val="single" w:sz="4" w:space="0" w:color="auto"/>
            </w:tcBorders>
            <w:hideMark/>
          </w:tcPr>
          <w:p w14:paraId="4D3C06E2"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noProof/>
                <w:color w:val="000000" w:themeColor="text1"/>
                <w:sz w:val="24"/>
                <w:szCs w:val="24"/>
              </w:rPr>
              <w:t>void</w:t>
            </w:r>
          </w:p>
        </w:tc>
        <w:tc>
          <w:tcPr>
            <w:tcW w:w="1710" w:type="dxa"/>
            <w:tcBorders>
              <w:top w:val="single" w:sz="4" w:space="0" w:color="auto"/>
              <w:left w:val="single" w:sz="4" w:space="0" w:color="auto"/>
              <w:bottom w:val="single" w:sz="4" w:space="0" w:color="auto"/>
              <w:right w:val="single" w:sz="4" w:space="0" w:color="auto"/>
            </w:tcBorders>
            <w:hideMark/>
          </w:tcPr>
          <w:p w14:paraId="12E0EB57"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public</w:t>
            </w:r>
          </w:p>
        </w:tc>
        <w:tc>
          <w:tcPr>
            <w:tcW w:w="1897" w:type="dxa"/>
            <w:tcBorders>
              <w:top w:val="single" w:sz="4" w:space="0" w:color="auto"/>
              <w:left w:val="single" w:sz="4" w:space="0" w:color="auto"/>
              <w:bottom w:val="single" w:sz="4" w:space="0" w:color="auto"/>
              <w:right w:val="single" w:sz="4" w:space="0" w:color="auto"/>
            </w:tcBorders>
            <w:hideMark/>
          </w:tcPr>
          <w:p w14:paraId="59B116E9" w14:textId="77777777" w:rsidR="002F3281" w:rsidRPr="001F2759" w:rsidRDefault="002F3281" w:rsidP="002F3A0A">
            <w:pPr>
              <w:keepNext/>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Set value of admin attributes</w:t>
            </w:r>
          </w:p>
        </w:tc>
      </w:tr>
    </w:tbl>
    <w:p w14:paraId="32509205" w14:textId="3F0790C2" w:rsidR="002F3281" w:rsidRPr="001F2759" w:rsidRDefault="002F3A0A" w:rsidP="00013C23">
      <w:pPr>
        <w:pStyle w:val="Caption"/>
        <w:rPr>
          <w:rFonts w:cstheme="minorBidi"/>
          <w:b/>
          <w:noProof/>
          <w:color w:val="000000" w:themeColor="text1"/>
          <w:lang w:eastAsia="en-US"/>
        </w:rPr>
      </w:pPr>
      <w:bookmarkStart w:id="330" w:name="_Toc16979858"/>
      <w:bookmarkStart w:id="331" w:name="_Toc17066453"/>
      <w:r w:rsidRPr="001F2759">
        <w:lastRenderedPageBreak/>
        <w:t xml:space="preserve">Table </w:t>
      </w:r>
      <w:r w:rsidR="00C07DF6" w:rsidRPr="001F2759">
        <w:rPr>
          <w:noProof/>
        </w:rPr>
        <w:fldChar w:fldCharType="begin"/>
      </w:r>
      <w:r w:rsidR="00C07DF6" w:rsidRPr="001F2759">
        <w:rPr>
          <w:noProof/>
        </w:rPr>
        <w:instrText xml:space="preserve"> SEQ Table \* ARABIC </w:instrText>
      </w:r>
      <w:r w:rsidR="00C07DF6" w:rsidRPr="001F2759">
        <w:rPr>
          <w:noProof/>
        </w:rPr>
        <w:fldChar w:fldCharType="separate"/>
      </w:r>
      <w:r w:rsidR="0039079A">
        <w:rPr>
          <w:noProof/>
        </w:rPr>
        <w:t>20</w:t>
      </w:r>
      <w:r w:rsidR="00C07DF6" w:rsidRPr="001F2759">
        <w:rPr>
          <w:noProof/>
        </w:rPr>
        <w:fldChar w:fldCharType="end"/>
      </w:r>
      <w:r w:rsidRPr="001F2759">
        <w:t xml:space="preserve"> - &lt;Class Diagram&gt; User Methods</w:t>
      </w:r>
      <w:bookmarkEnd w:id="330"/>
      <w:bookmarkEnd w:id="331"/>
    </w:p>
    <w:p w14:paraId="57FEA261" w14:textId="321BAAD4" w:rsidR="002F3281" w:rsidRPr="001F2759" w:rsidRDefault="002F3281" w:rsidP="007D288B">
      <w:pPr>
        <w:pStyle w:val="Heading4"/>
        <w:rPr>
          <w:noProof/>
        </w:rPr>
      </w:pPr>
      <w:r w:rsidRPr="001F2759">
        <w:rPr>
          <w:noProof/>
        </w:rPr>
        <w:t>Stock-keeper</w:t>
      </w:r>
    </w:p>
    <w:p w14:paraId="5EA857E6" w14:textId="77777777" w:rsidR="002F3281" w:rsidRPr="001F2759" w:rsidRDefault="002F3281" w:rsidP="0035019A">
      <w:pPr>
        <w:pStyle w:val="ListParagraph"/>
        <w:numPr>
          <w:ilvl w:val="0"/>
          <w:numId w:val="56"/>
        </w:numPr>
        <w:rPr>
          <w:rFonts w:asciiTheme="majorHAnsi" w:hAnsiTheme="majorHAnsi" w:cs="Times New Roman"/>
          <w:b/>
          <w:noProof/>
          <w:color w:val="000000" w:themeColor="text1"/>
          <w:sz w:val="24"/>
          <w:szCs w:val="24"/>
        </w:rPr>
      </w:pPr>
      <w:r w:rsidRPr="001F2759">
        <w:rPr>
          <w:rFonts w:asciiTheme="majorHAnsi" w:hAnsiTheme="majorHAnsi" w:cs="Times New Roman"/>
          <w:b/>
          <w:noProof/>
          <w:color w:val="000000" w:themeColor="text1"/>
          <w:sz w:val="24"/>
          <w:szCs w:val="24"/>
        </w:rPr>
        <w:t>Attributes</w:t>
      </w:r>
    </w:p>
    <w:tbl>
      <w:tblPr>
        <w:tblStyle w:val="TableGrid"/>
        <w:tblW w:w="0" w:type="auto"/>
        <w:jc w:val="center"/>
        <w:tblLook w:val="04A0" w:firstRow="1" w:lastRow="0" w:firstColumn="1" w:lastColumn="0" w:noHBand="0" w:noVBand="1"/>
      </w:tblPr>
      <w:tblGrid>
        <w:gridCol w:w="1435"/>
        <w:gridCol w:w="1620"/>
        <w:gridCol w:w="1620"/>
        <w:gridCol w:w="2717"/>
      </w:tblGrid>
      <w:tr w:rsidR="002F3281" w:rsidRPr="001F2759" w14:paraId="50D72AEA" w14:textId="77777777" w:rsidTr="00E820C7">
        <w:trPr>
          <w:trHeight w:val="533"/>
          <w:jc w:val="center"/>
        </w:trPr>
        <w:tc>
          <w:tcPr>
            <w:tcW w:w="1435" w:type="dxa"/>
            <w:tcBorders>
              <w:top w:val="single" w:sz="4" w:space="0" w:color="auto"/>
              <w:left w:val="single" w:sz="4" w:space="0" w:color="auto"/>
              <w:bottom w:val="single" w:sz="4" w:space="0" w:color="auto"/>
              <w:right w:val="single" w:sz="4" w:space="0" w:color="auto"/>
            </w:tcBorders>
            <w:shd w:val="clear" w:color="auto" w:fill="8DB3E2"/>
            <w:hideMark/>
          </w:tcPr>
          <w:p w14:paraId="7B410BA3" w14:textId="77777777" w:rsidR="002F3281" w:rsidRPr="001F2759" w:rsidRDefault="002F3281" w:rsidP="00B22BA3">
            <w:pPr>
              <w:jc w:val="center"/>
              <w:rPr>
                <w:rFonts w:asciiTheme="majorHAnsi" w:hAnsiTheme="majorHAnsi" w:cs="Times New Roman"/>
                <w:noProof/>
                <w:color w:val="000000" w:themeColor="text1"/>
                <w:sz w:val="24"/>
                <w:szCs w:val="24"/>
              </w:rPr>
            </w:pPr>
            <w:r w:rsidRPr="001F2759">
              <w:rPr>
                <w:rFonts w:asciiTheme="majorHAnsi" w:hAnsiTheme="majorHAnsi" w:cs="Times New Roman"/>
                <w:b/>
                <w:noProof/>
                <w:color w:val="000000" w:themeColor="text1"/>
                <w:sz w:val="24"/>
                <w:szCs w:val="24"/>
              </w:rPr>
              <w:t>Attribute</w:t>
            </w:r>
          </w:p>
        </w:tc>
        <w:tc>
          <w:tcPr>
            <w:tcW w:w="1620" w:type="dxa"/>
            <w:tcBorders>
              <w:top w:val="single" w:sz="4" w:space="0" w:color="auto"/>
              <w:left w:val="single" w:sz="4" w:space="0" w:color="auto"/>
              <w:bottom w:val="single" w:sz="4" w:space="0" w:color="auto"/>
              <w:right w:val="single" w:sz="4" w:space="0" w:color="auto"/>
            </w:tcBorders>
            <w:shd w:val="clear" w:color="auto" w:fill="8DB3E2"/>
            <w:hideMark/>
          </w:tcPr>
          <w:p w14:paraId="09685A70" w14:textId="77777777" w:rsidR="002F3281" w:rsidRPr="001F2759" w:rsidRDefault="002F3281" w:rsidP="00B22BA3">
            <w:pPr>
              <w:jc w:val="center"/>
              <w:rPr>
                <w:rFonts w:asciiTheme="majorHAnsi" w:hAnsiTheme="majorHAnsi" w:cs="Times New Roman"/>
                <w:noProof/>
                <w:color w:val="000000" w:themeColor="text1"/>
                <w:sz w:val="24"/>
                <w:szCs w:val="24"/>
              </w:rPr>
            </w:pPr>
            <w:r w:rsidRPr="001F2759">
              <w:rPr>
                <w:rFonts w:asciiTheme="majorHAnsi" w:hAnsiTheme="majorHAnsi" w:cs="Times New Roman"/>
                <w:b/>
                <w:noProof/>
                <w:color w:val="000000" w:themeColor="text1"/>
                <w:sz w:val="24"/>
                <w:szCs w:val="24"/>
              </w:rPr>
              <w:t>Type</w:t>
            </w:r>
          </w:p>
        </w:tc>
        <w:tc>
          <w:tcPr>
            <w:tcW w:w="1620" w:type="dxa"/>
            <w:tcBorders>
              <w:top w:val="single" w:sz="4" w:space="0" w:color="auto"/>
              <w:left w:val="single" w:sz="4" w:space="0" w:color="auto"/>
              <w:bottom w:val="single" w:sz="4" w:space="0" w:color="auto"/>
              <w:right w:val="single" w:sz="4" w:space="0" w:color="auto"/>
            </w:tcBorders>
            <w:shd w:val="clear" w:color="auto" w:fill="8DB3E2"/>
            <w:hideMark/>
          </w:tcPr>
          <w:p w14:paraId="036235A9" w14:textId="77777777" w:rsidR="002F3281" w:rsidRPr="001F2759" w:rsidRDefault="002F3281" w:rsidP="00B22BA3">
            <w:pPr>
              <w:jc w:val="center"/>
              <w:rPr>
                <w:rFonts w:asciiTheme="majorHAnsi" w:hAnsiTheme="majorHAnsi" w:cs="Times New Roman"/>
                <w:noProof/>
                <w:color w:val="000000" w:themeColor="text1"/>
                <w:sz w:val="24"/>
                <w:szCs w:val="24"/>
              </w:rPr>
            </w:pPr>
            <w:r w:rsidRPr="001F2759">
              <w:rPr>
                <w:rFonts w:asciiTheme="majorHAnsi" w:hAnsiTheme="majorHAnsi" w:cs="Times New Roman"/>
                <w:b/>
                <w:noProof/>
                <w:color w:val="000000" w:themeColor="text1"/>
                <w:sz w:val="24"/>
                <w:szCs w:val="24"/>
              </w:rPr>
              <w:t>Visibility</w:t>
            </w:r>
          </w:p>
        </w:tc>
        <w:tc>
          <w:tcPr>
            <w:tcW w:w="2717" w:type="dxa"/>
            <w:tcBorders>
              <w:top w:val="single" w:sz="4" w:space="0" w:color="auto"/>
              <w:left w:val="single" w:sz="4" w:space="0" w:color="auto"/>
              <w:bottom w:val="single" w:sz="4" w:space="0" w:color="auto"/>
              <w:right w:val="single" w:sz="4" w:space="0" w:color="auto"/>
            </w:tcBorders>
            <w:shd w:val="clear" w:color="auto" w:fill="8DB3E2"/>
            <w:hideMark/>
          </w:tcPr>
          <w:p w14:paraId="69B145FF" w14:textId="77777777" w:rsidR="002F3281" w:rsidRPr="001F2759" w:rsidRDefault="002F3281" w:rsidP="00B22BA3">
            <w:pPr>
              <w:jc w:val="center"/>
              <w:rPr>
                <w:rFonts w:asciiTheme="majorHAnsi" w:hAnsiTheme="majorHAnsi" w:cs="Times New Roman"/>
                <w:noProof/>
                <w:color w:val="000000" w:themeColor="text1"/>
                <w:sz w:val="24"/>
                <w:szCs w:val="24"/>
              </w:rPr>
            </w:pPr>
            <w:r w:rsidRPr="001F2759">
              <w:rPr>
                <w:rFonts w:asciiTheme="majorHAnsi" w:hAnsiTheme="majorHAnsi" w:cs="Times New Roman"/>
                <w:b/>
                <w:noProof/>
                <w:color w:val="000000" w:themeColor="text1"/>
                <w:sz w:val="24"/>
                <w:szCs w:val="24"/>
              </w:rPr>
              <w:t>Description</w:t>
            </w:r>
          </w:p>
        </w:tc>
      </w:tr>
      <w:tr w:rsidR="002F3281" w:rsidRPr="001F2759" w14:paraId="0E5C793D" w14:textId="77777777" w:rsidTr="00B22BA3">
        <w:trPr>
          <w:trHeight w:val="215"/>
          <w:jc w:val="center"/>
        </w:trPr>
        <w:tc>
          <w:tcPr>
            <w:tcW w:w="1435" w:type="dxa"/>
            <w:tcBorders>
              <w:top w:val="single" w:sz="4" w:space="0" w:color="auto"/>
              <w:left w:val="single" w:sz="4" w:space="0" w:color="auto"/>
              <w:bottom w:val="single" w:sz="4" w:space="0" w:color="auto"/>
              <w:right w:val="single" w:sz="4" w:space="0" w:color="auto"/>
            </w:tcBorders>
            <w:hideMark/>
          </w:tcPr>
          <w:p w14:paraId="699646B2"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userId</w:t>
            </w:r>
          </w:p>
        </w:tc>
        <w:tc>
          <w:tcPr>
            <w:tcW w:w="1620" w:type="dxa"/>
            <w:tcBorders>
              <w:top w:val="single" w:sz="4" w:space="0" w:color="auto"/>
              <w:left w:val="single" w:sz="4" w:space="0" w:color="auto"/>
              <w:bottom w:val="single" w:sz="4" w:space="0" w:color="auto"/>
              <w:right w:val="single" w:sz="4" w:space="0" w:color="auto"/>
            </w:tcBorders>
            <w:hideMark/>
          </w:tcPr>
          <w:p w14:paraId="452305E3"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string</w:t>
            </w:r>
          </w:p>
        </w:tc>
        <w:tc>
          <w:tcPr>
            <w:tcW w:w="1620" w:type="dxa"/>
            <w:tcBorders>
              <w:top w:val="single" w:sz="4" w:space="0" w:color="auto"/>
              <w:left w:val="single" w:sz="4" w:space="0" w:color="auto"/>
              <w:bottom w:val="single" w:sz="4" w:space="0" w:color="auto"/>
              <w:right w:val="single" w:sz="4" w:space="0" w:color="auto"/>
            </w:tcBorders>
            <w:hideMark/>
          </w:tcPr>
          <w:p w14:paraId="6BA5AC87"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private</w:t>
            </w:r>
          </w:p>
        </w:tc>
        <w:tc>
          <w:tcPr>
            <w:tcW w:w="2717" w:type="dxa"/>
            <w:tcBorders>
              <w:top w:val="single" w:sz="4" w:space="0" w:color="auto"/>
              <w:left w:val="single" w:sz="4" w:space="0" w:color="auto"/>
              <w:bottom w:val="single" w:sz="4" w:space="0" w:color="auto"/>
              <w:right w:val="single" w:sz="4" w:space="0" w:color="auto"/>
            </w:tcBorders>
            <w:hideMark/>
          </w:tcPr>
          <w:p w14:paraId="4DD8B9CB"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Unique identifier of stock-keeper</w:t>
            </w:r>
          </w:p>
        </w:tc>
      </w:tr>
      <w:tr w:rsidR="002F3281" w:rsidRPr="001F2759" w14:paraId="63C2E58E" w14:textId="77777777" w:rsidTr="00B22BA3">
        <w:trPr>
          <w:trHeight w:val="77"/>
          <w:jc w:val="center"/>
        </w:trPr>
        <w:tc>
          <w:tcPr>
            <w:tcW w:w="1435" w:type="dxa"/>
            <w:tcBorders>
              <w:top w:val="single" w:sz="4" w:space="0" w:color="auto"/>
              <w:left w:val="single" w:sz="4" w:space="0" w:color="auto"/>
              <w:bottom w:val="single" w:sz="4" w:space="0" w:color="auto"/>
              <w:right w:val="single" w:sz="4" w:space="0" w:color="auto"/>
            </w:tcBorders>
            <w:hideMark/>
          </w:tcPr>
          <w:p w14:paraId="0CA3E07F"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userName</w:t>
            </w:r>
          </w:p>
        </w:tc>
        <w:tc>
          <w:tcPr>
            <w:tcW w:w="1620" w:type="dxa"/>
            <w:tcBorders>
              <w:top w:val="single" w:sz="4" w:space="0" w:color="auto"/>
              <w:left w:val="single" w:sz="4" w:space="0" w:color="auto"/>
              <w:bottom w:val="single" w:sz="4" w:space="0" w:color="auto"/>
              <w:right w:val="single" w:sz="4" w:space="0" w:color="auto"/>
            </w:tcBorders>
            <w:hideMark/>
          </w:tcPr>
          <w:p w14:paraId="05E8189F"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string</w:t>
            </w:r>
          </w:p>
        </w:tc>
        <w:tc>
          <w:tcPr>
            <w:tcW w:w="1620" w:type="dxa"/>
            <w:tcBorders>
              <w:top w:val="single" w:sz="4" w:space="0" w:color="auto"/>
              <w:left w:val="single" w:sz="4" w:space="0" w:color="auto"/>
              <w:bottom w:val="single" w:sz="4" w:space="0" w:color="auto"/>
              <w:right w:val="single" w:sz="4" w:space="0" w:color="auto"/>
            </w:tcBorders>
            <w:hideMark/>
          </w:tcPr>
          <w:p w14:paraId="34052CE2"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private</w:t>
            </w:r>
          </w:p>
        </w:tc>
        <w:tc>
          <w:tcPr>
            <w:tcW w:w="2717" w:type="dxa"/>
            <w:tcBorders>
              <w:top w:val="single" w:sz="4" w:space="0" w:color="auto"/>
              <w:left w:val="single" w:sz="4" w:space="0" w:color="auto"/>
              <w:bottom w:val="single" w:sz="4" w:space="0" w:color="auto"/>
              <w:right w:val="single" w:sz="4" w:space="0" w:color="auto"/>
            </w:tcBorders>
            <w:hideMark/>
          </w:tcPr>
          <w:p w14:paraId="45979884"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Username of stock-keeper</w:t>
            </w:r>
          </w:p>
        </w:tc>
      </w:tr>
      <w:tr w:rsidR="002F3281" w:rsidRPr="001F2759" w14:paraId="4A61B240" w14:textId="77777777" w:rsidTr="00B22BA3">
        <w:trPr>
          <w:trHeight w:val="857"/>
          <w:jc w:val="center"/>
        </w:trPr>
        <w:tc>
          <w:tcPr>
            <w:tcW w:w="1435" w:type="dxa"/>
            <w:tcBorders>
              <w:top w:val="single" w:sz="4" w:space="0" w:color="auto"/>
              <w:left w:val="single" w:sz="4" w:space="0" w:color="auto"/>
              <w:bottom w:val="single" w:sz="4" w:space="0" w:color="auto"/>
              <w:right w:val="single" w:sz="4" w:space="0" w:color="auto"/>
            </w:tcBorders>
            <w:hideMark/>
          </w:tcPr>
          <w:p w14:paraId="46ED5E1D"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password</w:t>
            </w:r>
          </w:p>
        </w:tc>
        <w:tc>
          <w:tcPr>
            <w:tcW w:w="1620" w:type="dxa"/>
            <w:tcBorders>
              <w:top w:val="single" w:sz="4" w:space="0" w:color="auto"/>
              <w:left w:val="single" w:sz="4" w:space="0" w:color="auto"/>
              <w:bottom w:val="single" w:sz="4" w:space="0" w:color="auto"/>
              <w:right w:val="single" w:sz="4" w:space="0" w:color="auto"/>
            </w:tcBorders>
            <w:hideMark/>
          </w:tcPr>
          <w:p w14:paraId="1B405D19"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string</w:t>
            </w:r>
          </w:p>
        </w:tc>
        <w:tc>
          <w:tcPr>
            <w:tcW w:w="1620" w:type="dxa"/>
            <w:tcBorders>
              <w:top w:val="single" w:sz="4" w:space="0" w:color="auto"/>
              <w:left w:val="single" w:sz="4" w:space="0" w:color="auto"/>
              <w:bottom w:val="single" w:sz="4" w:space="0" w:color="auto"/>
              <w:right w:val="single" w:sz="4" w:space="0" w:color="auto"/>
            </w:tcBorders>
            <w:hideMark/>
          </w:tcPr>
          <w:p w14:paraId="0F404467"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private</w:t>
            </w:r>
          </w:p>
        </w:tc>
        <w:tc>
          <w:tcPr>
            <w:tcW w:w="2717" w:type="dxa"/>
            <w:tcBorders>
              <w:top w:val="single" w:sz="4" w:space="0" w:color="auto"/>
              <w:left w:val="single" w:sz="4" w:space="0" w:color="auto"/>
              <w:bottom w:val="single" w:sz="4" w:space="0" w:color="auto"/>
              <w:right w:val="single" w:sz="4" w:space="0" w:color="auto"/>
            </w:tcBorders>
            <w:hideMark/>
          </w:tcPr>
          <w:p w14:paraId="2F8CDF5D"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Password of stock-keeper</w:t>
            </w:r>
          </w:p>
        </w:tc>
      </w:tr>
      <w:tr w:rsidR="002F3281" w:rsidRPr="001F2759" w14:paraId="344FE610" w14:textId="77777777" w:rsidTr="00B22BA3">
        <w:trPr>
          <w:trHeight w:val="170"/>
          <w:jc w:val="center"/>
        </w:trPr>
        <w:tc>
          <w:tcPr>
            <w:tcW w:w="1435" w:type="dxa"/>
            <w:tcBorders>
              <w:top w:val="single" w:sz="4" w:space="0" w:color="auto"/>
              <w:left w:val="single" w:sz="4" w:space="0" w:color="auto"/>
              <w:bottom w:val="single" w:sz="4" w:space="0" w:color="auto"/>
              <w:right w:val="single" w:sz="4" w:space="0" w:color="auto"/>
            </w:tcBorders>
            <w:hideMark/>
          </w:tcPr>
          <w:p w14:paraId="21001552"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fullName</w:t>
            </w:r>
          </w:p>
        </w:tc>
        <w:tc>
          <w:tcPr>
            <w:tcW w:w="1620" w:type="dxa"/>
            <w:tcBorders>
              <w:top w:val="single" w:sz="4" w:space="0" w:color="auto"/>
              <w:left w:val="single" w:sz="4" w:space="0" w:color="auto"/>
              <w:bottom w:val="single" w:sz="4" w:space="0" w:color="auto"/>
              <w:right w:val="single" w:sz="4" w:space="0" w:color="auto"/>
            </w:tcBorders>
            <w:hideMark/>
          </w:tcPr>
          <w:p w14:paraId="1B3EBCFD"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string</w:t>
            </w:r>
          </w:p>
        </w:tc>
        <w:tc>
          <w:tcPr>
            <w:tcW w:w="1620" w:type="dxa"/>
            <w:tcBorders>
              <w:top w:val="single" w:sz="4" w:space="0" w:color="auto"/>
              <w:left w:val="single" w:sz="4" w:space="0" w:color="auto"/>
              <w:bottom w:val="single" w:sz="4" w:space="0" w:color="auto"/>
              <w:right w:val="single" w:sz="4" w:space="0" w:color="auto"/>
            </w:tcBorders>
            <w:hideMark/>
          </w:tcPr>
          <w:p w14:paraId="50E4F35A"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private</w:t>
            </w:r>
          </w:p>
        </w:tc>
        <w:tc>
          <w:tcPr>
            <w:tcW w:w="2717" w:type="dxa"/>
            <w:tcBorders>
              <w:top w:val="single" w:sz="4" w:space="0" w:color="auto"/>
              <w:left w:val="single" w:sz="4" w:space="0" w:color="auto"/>
              <w:bottom w:val="single" w:sz="4" w:space="0" w:color="auto"/>
              <w:right w:val="single" w:sz="4" w:space="0" w:color="auto"/>
            </w:tcBorders>
            <w:hideMark/>
          </w:tcPr>
          <w:p w14:paraId="7A589B6F"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Full name of stock-keeper</w:t>
            </w:r>
          </w:p>
        </w:tc>
      </w:tr>
      <w:tr w:rsidR="002F3281" w:rsidRPr="001F2759" w14:paraId="163038D2" w14:textId="77777777" w:rsidTr="00B22BA3">
        <w:trPr>
          <w:trHeight w:val="206"/>
          <w:jc w:val="center"/>
        </w:trPr>
        <w:tc>
          <w:tcPr>
            <w:tcW w:w="1435" w:type="dxa"/>
            <w:tcBorders>
              <w:top w:val="single" w:sz="4" w:space="0" w:color="auto"/>
              <w:left w:val="single" w:sz="4" w:space="0" w:color="auto"/>
              <w:bottom w:val="single" w:sz="4" w:space="0" w:color="auto"/>
              <w:right w:val="single" w:sz="4" w:space="0" w:color="auto"/>
            </w:tcBorders>
            <w:hideMark/>
          </w:tcPr>
          <w:p w14:paraId="7839CDA6"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dateOfBirth</w:t>
            </w:r>
          </w:p>
        </w:tc>
        <w:tc>
          <w:tcPr>
            <w:tcW w:w="1620" w:type="dxa"/>
            <w:tcBorders>
              <w:top w:val="single" w:sz="4" w:space="0" w:color="auto"/>
              <w:left w:val="single" w:sz="4" w:space="0" w:color="auto"/>
              <w:bottom w:val="single" w:sz="4" w:space="0" w:color="auto"/>
              <w:right w:val="single" w:sz="4" w:space="0" w:color="auto"/>
            </w:tcBorders>
            <w:hideMark/>
          </w:tcPr>
          <w:p w14:paraId="5C935157"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date</w:t>
            </w:r>
          </w:p>
        </w:tc>
        <w:tc>
          <w:tcPr>
            <w:tcW w:w="1620" w:type="dxa"/>
            <w:tcBorders>
              <w:top w:val="single" w:sz="4" w:space="0" w:color="auto"/>
              <w:left w:val="single" w:sz="4" w:space="0" w:color="auto"/>
              <w:bottom w:val="single" w:sz="4" w:space="0" w:color="auto"/>
              <w:right w:val="single" w:sz="4" w:space="0" w:color="auto"/>
            </w:tcBorders>
            <w:hideMark/>
          </w:tcPr>
          <w:p w14:paraId="1AA45026"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private</w:t>
            </w:r>
          </w:p>
        </w:tc>
        <w:tc>
          <w:tcPr>
            <w:tcW w:w="2717" w:type="dxa"/>
            <w:tcBorders>
              <w:top w:val="single" w:sz="4" w:space="0" w:color="auto"/>
              <w:left w:val="single" w:sz="4" w:space="0" w:color="auto"/>
              <w:bottom w:val="single" w:sz="4" w:space="0" w:color="auto"/>
              <w:right w:val="single" w:sz="4" w:space="0" w:color="auto"/>
            </w:tcBorders>
            <w:hideMark/>
          </w:tcPr>
          <w:p w14:paraId="2CA3779B"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Date of birth of stock-keeper</w:t>
            </w:r>
          </w:p>
        </w:tc>
      </w:tr>
      <w:tr w:rsidR="002F3281" w:rsidRPr="001F2759" w14:paraId="0CFF4112" w14:textId="77777777" w:rsidTr="00B22BA3">
        <w:trPr>
          <w:trHeight w:val="60"/>
          <w:jc w:val="center"/>
        </w:trPr>
        <w:tc>
          <w:tcPr>
            <w:tcW w:w="1435" w:type="dxa"/>
            <w:tcBorders>
              <w:top w:val="single" w:sz="4" w:space="0" w:color="auto"/>
              <w:left w:val="single" w:sz="4" w:space="0" w:color="auto"/>
              <w:bottom w:val="single" w:sz="4" w:space="0" w:color="auto"/>
              <w:right w:val="single" w:sz="4" w:space="0" w:color="auto"/>
            </w:tcBorders>
            <w:hideMark/>
          </w:tcPr>
          <w:p w14:paraId="53009D04"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phone</w:t>
            </w:r>
          </w:p>
        </w:tc>
        <w:tc>
          <w:tcPr>
            <w:tcW w:w="1620" w:type="dxa"/>
            <w:tcBorders>
              <w:top w:val="single" w:sz="4" w:space="0" w:color="auto"/>
              <w:left w:val="single" w:sz="4" w:space="0" w:color="auto"/>
              <w:bottom w:val="single" w:sz="4" w:space="0" w:color="auto"/>
              <w:right w:val="single" w:sz="4" w:space="0" w:color="auto"/>
            </w:tcBorders>
            <w:hideMark/>
          </w:tcPr>
          <w:p w14:paraId="59947C4A"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string</w:t>
            </w:r>
          </w:p>
        </w:tc>
        <w:tc>
          <w:tcPr>
            <w:tcW w:w="1620" w:type="dxa"/>
            <w:tcBorders>
              <w:top w:val="single" w:sz="4" w:space="0" w:color="auto"/>
              <w:left w:val="single" w:sz="4" w:space="0" w:color="auto"/>
              <w:bottom w:val="single" w:sz="4" w:space="0" w:color="auto"/>
              <w:right w:val="single" w:sz="4" w:space="0" w:color="auto"/>
            </w:tcBorders>
            <w:hideMark/>
          </w:tcPr>
          <w:p w14:paraId="30711AEB"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private</w:t>
            </w:r>
          </w:p>
        </w:tc>
        <w:tc>
          <w:tcPr>
            <w:tcW w:w="2717" w:type="dxa"/>
            <w:tcBorders>
              <w:top w:val="single" w:sz="4" w:space="0" w:color="auto"/>
              <w:left w:val="single" w:sz="4" w:space="0" w:color="auto"/>
              <w:bottom w:val="single" w:sz="4" w:space="0" w:color="auto"/>
              <w:right w:val="single" w:sz="4" w:space="0" w:color="auto"/>
            </w:tcBorders>
            <w:hideMark/>
          </w:tcPr>
          <w:p w14:paraId="7E2282C2"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Phone number of stock-keeper</w:t>
            </w:r>
          </w:p>
        </w:tc>
      </w:tr>
      <w:tr w:rsidR="002F3281" w:rsidRPr="001F2759" w14:paraId="585F3797" w14:textId="77777777" w:rsidTr="00B22BA3">
        <w:trPr>
          <w:trHeight w:val="60"/>
          <w:jc w:val="center"/>
        </w:trPr>
        <w:tc>
          <w:tcPr>
            <w:tcW w:w="1435" w:type="dxa"/>
            <w:tcBorders>
              <w:top w:val="single" w:sz="4" w:space="0" w:color="auto"/>
              <w:left w:val="single" w:sz="4" w:space="0" w:color="auto"/>
              <w:bottom w:val="single" w:sz="4" w:space="0" w:color="auto"/>
              <w:right w:val="single" w:sz="4" w:space="0" w:color="auto"/>
            </w:tcBorders>
            <w:hideMark/>
          </w:tcPr>
          <w:p w14:paraId="376FF4EE"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email</w:t>
            </w:r>
          </w:p>
        </w:tc>
        <w:tc>
          <w:tcPr>
            <w:tcW w:w="1620" w:type="dxa"/>
            <w:tcBorders>
              <w:top w:val="single" w:sz="4" w:space="0" w:color="auto"/>
              <w:left w:val="single" w:sz="4" w:space="0" w:color="auto"/>
              <w:bottom w:val="single" w:sz="4" w:space="0" w:color="auto"/>
              <w:right w:val="single" w:sz="4" w:space="0" w:color="auto"/>
            </w:tcBorders>
            <w:hideMark/>
          </w:tcPr>
          <w:p w14:paraId="5D141A70"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string</w:t>
            </w:r>
          </w:p>
        </w:tc>
        <w:tc>
          <w:tcPr>
            <w:tcW w:w="1620" w:type="dxa"/>
            <w:tcBorders>
              <w:top w:val="single" w:sz="4" w:space="0" w:color="auto"/>
              <w:left w:val="single" w:sz="4" w:space="0" w:color="auto"/>
              <w:bottom w:val="single" w:sz="4" w:space="0" w:color="auto"/>
              <w:right w:val="single" w:sz="4" w:space="0" w:color="auto"/>
            </w:tcBorders>
            <w:hideMark/>
          </w:tcPr>
          <w:p w14:paraId="67471B91"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private</w:t>
            </w:r>
          </w:p>
        </w:tc>
        <w:tc>
          <w:tcPr>
            <w:tcW w:w="2717" w:type="dxa"/>
            <w:tcBorders>
              <w:top w:val="single" w:sz="4" w:space="0" w:color="auto"/>
              <w:left w:val="single" w:sz="4" w:space="0" w:color="auto"/>
              <w:bottom w:val="single" w:sz="4" w:space="0" w:color="auto"/>
              <w:right w:val="single" w:sz="4" w:space="0" w:color="auto"/>
            </w:tcBorders>
            <w:hideMark/>
          </w:tcPr>
          <w:p w14:paraId="2DF9848F"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Email of stock-keeper</w:t>
            </w:r>
          </w:p>
        </w:tc>
      </w:tr>
      <w:tr w:rsidR="002F3281" w:rsidRPr="001F2759" w14:paraId="345C0454" w14:textId="77777777" w:rsidTr="00B22BA3">
        <w:trPr>
          <w:trHeight w:val="60"/>
          <w:jc w:val="center"/>
        </w:trPr>
        <w:tc>
          <w:tcPr>
            <w:tcW w:w="1435" w:type="dxa"/>
            <w:tcBorders>
              <w:top w:val="single" w:sz="4" w:space="0" w:color="auto"/>
              <w:left w:val="single" w:sz="4" w:space="0" w:color="auto"/>
              <w:bottom w:val="single" w:sz="4" w:space="0" w:color="auto"/>
              <w:right w:val="single" w:sz="4" w:space="0" w:color="auto"/>
            </w:tcBorders>
            <w:hideMark/>
          </w:tcPr>
          <w:p w14:paraId="57E48D4C"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address</w:t>
            </w:r>
          </w:p>
        </w:tc>
        <w:tc>
          <w:tcPr>
            <w:tcW w:w="1620" w:type="dxa"/>
            <w:tcBorders>
              <w:top w:val="single" w:sz="4" w:space="0" w:color="auto"/>
              <w:left w:val="single" w:sz="4" w:space="0" w:color="auto"/>
              <w:bottom w:val="single" w:sz="4" w:space="0" w:color="auto"/>
              <w:right w:val="single" w:sz="4" w:space="0" w:color="auto"/>
            </w:tcBorders>
            <w:hideMark/>
          </w:tcPr>
          <w:p w14:paraId="760D7698"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string</w:t>
            </w:r>
          </w:p>
        </w:tc>
        <w:tc>
          <w:tcPr>
            <w:tcW w:w="1620" w:type="dxa"/>
            <w:tcBorders>
              <w:top w:val="single" w:sz="4" w:space="0" w:color="auto"/>
              <w:left w:val="single" w:sz="4" w:space="0" w:color="auto"/>
              <w:bottom w:val="single" w:sz="4" w:space="0" w:color="auto"/>
              <w:right w:val="single" w:sz="4" w:space="0" w:color="auto"/>
            </w:tcBorders>
            <w:hideMark/>
          </w:tcPr>
          <w:p w14:paraId="7D8BAB30"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private</w:t>
            </w:r>
          </w:p>
        </w:tc>
        <w:tc>
          <w:tcPr>
            <w:tcW w:w="2717" w:type="dxa"/>
            <w:tcBorders>
              <w:top w:val="single" w:sz="4" w:space="0" w:color="auto"/>
              <w:left w:val="single" w:sz="4" w:space="0" w:color="auto"/>
              <w:bottom w:val="single" w:sz="4" w:space="0" w:color="auto"/>
              <w:right w:val="single" w:sz="4" w:space="0" w:color="auto"/>
            </w:tcBorders>
            <w:hideMark/>
          </w:tcPr>
          <w:p w14:paraId="723347F2"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Address of stock-keeper</w:t>
            </w:r>
          </w:p>
        </w:tc>
      </w:tr>
      <w:tr w:rsidR="002F3281" w:rsidRPr="001F2759" w14:paraId="232F309F" w14:textId="77777777" w:rsidTr="00B22BA3">
        <w:trPr>
          <w:trHeight w:val="60"/>
          <w:jc w:val="center"/>
        </w:trPr>
        <w:tc>
          <w:tcPr>
            <w:tcW w:w="1435" w:type="dxa"/>
            <w:tcBorders>
              <w:top w:val="single" w:sz="4" w:space="0" w:color="auto"/>
              <w:left w:val="single" w:sz="4" w:space="0" w:color="auto"/>
              <w:bottom w:val="single" w:sz="4" w:space="0" w:color="auto"/>
              <w:right w:val="single" w:sz="4" w:space="0" w:color="auto"/>
            </w:tcBorders>
            <w:hideMark/>
          </w:tcPr>
          <w:p w14:paraId="491ED645"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note</w:t>
            </w:r>
          </w:p>
        </w:tc>
        <w:tc>
          <w:tcPr>
            <w:tcW w:w="1620" w:type="dxa"/>
            <w:tcBorders>
              <w:top w:val="single" w:sz="4" w:space="0" w:color="auto"/>
              <w:left w:val="single" w:sz="4" w:space="0" w:color="auto"/>
              <w:bottom w:val="single" w:sz="4" w:space="0" w:color="auto"/>
              <w:right w:val="single" w:sz="4" w:space="0" w:color="auto"/>
            </w:tcBorders>
            <w:hideMark/>
          </w:tcPr>
          <w:p w14:paraId="3F0EE10B"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string</w:t>
            </w:r>
          </w:p>
        </w:tc>
        <w:tc>
          <w:tcPr>
            <w:tcW w:w="1620" w:type="dxa"/>
            <w:tcBorders>
              <w:top w:val="single" w:sz="4" w:space="0" w:color="auto"/>
              <w:left w:val="single" w:sz="4" w:space="0" w:color="auto"/>
              <w:bottom w:val="single" w:sz="4" w:space="0" w:color="auto"/>
              <w:right w:val="single" w:sz="4" w:space="0" w:color="auto"/>
            </w:tcBorders>
            <w:hideMark/>
          </w:tcPr>
          <w:p w14:paraId="38DC43E1"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private</w:t>
            </w:r>
          </w:p>
        </w:tc>
        <w:tc>
          <w:tcPr>
            <w:tcW w:w="2717" w:type="dxa"/>
            <w:tcBorders>
              <w:top w:val="single" w:sz="4" w:space="0" w:color="auto"/>
              <w:left w:val="single" w:sz="4" w:space="0" w:color="auto"/>
              <w:bottom w:val="single" w:sz="4" w:space="0" w:color="auto"/>
              <w:right w:val="single" w:sz="4" w:space="0" w:color="auto"/>
            </w:tcBorders>
            <w:hideMark/>
          </w:tcPr>
          <w:p w14:paraId="7524E341" w14:textId="77777777" w:rsidR="002F3281" w:rsidRPr="001F2759" w:rsidRDefault="002F3281" w:rsidP="00951535">
            <w:pPr>
              <w:keepNext/>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Notes about stock-keeper</w:t>
            </w:r>
          </w:p>
        </w:tc>
      </w:tr>
    </w:tbl>
    <w:p w14:paraId="64690EEA" w14:textId="7BCF0B0B" w:rsidR="002F3281" w:rsidRPr="001F2759" w:rsidRDefault="00951535" w:rsidP="00013C23">
      <w:pPr>
        <w:pStyle w:val="Caption"/>
        <w:rPr>
          <w:rFonts w:cstheme="minorBidi"/>
          <w:b/>
          <w:noProof/>
          <w:color w:val="000000" w:themeColor="text1"/>
          <w:lang w:eastAsia="en-US"/>
        </w:rPr>
      </w:pPr>
      <w:bookmarkStart w:id="332" w:name="_Toc16979859"/>
      <w:bookmarkStart w:id="333" w:name="_Toc17066454"/>
      <w:r w:rsidRPr="001F2759">
        <w:t xml:space="preserve">Table </w:t>
      </w:r>
      <w:r w:rsidR="00C07DF6" w:rsidRPr="001F2759">
        <w:rPr>
          <w:noProof/>
        </w:rPr>
        <w:fldChar w:fldCharType="begin"/>
      </w:r>
      <w:r w:rsidR="00C07DF6" w:rsidRPr="001F2759">
        <w:rPr>
          <w:noProof/>
        </w:rPr>
        <w:instrText xml:space="preserve"> SEQ Table \* ARABIC </w:instrText>
      </w:r>
      <w:r w:rsidR="00C07DF6" w:rsidRPr="001F2759">
        <w:rPr>
          <w:noProof/>
        </w:rPr>
        <w:fldChar w:fldCharType="separate"/>
      </w:r>
      <w:r w:rsidR="0039079A">
        <w:rPr>
          <w:noProof/>
        </w:rPr>
        <w:t>21</w:t>
      </w:r>
      <w:r w:rsidR="00C07DF6" w:rsidRPr="001F2759">
        <w:rPr>
          <w:noProof/>
        </w:rPr>
        <w:fldChar w:fldCharType="end"/>
      </w:r>
      <w:r w:rsidRPr="001F2759">
        <w:t>- &lt;Class Diagram&gt; Stock-keeper Attributes</w:t>
      </w:r>
      <w:bookmarkEnd w:id="332"/>
      <w:bookmarkEnd w:id="333"/>
    </w:p>
    <w:p w14:paraId="2D6E07F7" w14:textId="7F48338E" w:rsidR="002F3281" w:rsidRPr="001F2759" w:rsidRDefault="002F3281" w:rsidP="0035019A">
      <w:pPr>
        <w:pStyle w:val="ListParagraph"/>
        <w:numPr>
          <w:ilvl w:val="0"/>
          <w:numId w:val="56"/>
        </w:numPr>
        <w:rPr>
          <w:rFonts w:asciiTheme="majorHAnsi" w:hAnsiTheme="majorHAnsi"/>
          <w:b/>
          <w:noProof/>
          <w:color w:val="000000" w:themeColor="text1"/>
          <w:sz w:val="24"/>
          <w:szCs w:val="24"/>
        </w:rPr>
      </w:pPr>
      <w:r w:rsidRPr="001F2759">
        <w:rPr>
          <w:rFonts w:asciiTheme="majorHAnsi" w:hAnsiTheme="majorHAnsi"/>
          <w:b/>
          <w:noProof/>
          <w:color w:val="000000" w:themeColor="text1"/>
          <w:sz w:val="24"/>
          <w:szCs w:val="24"/>
        </w:rPr>
        <w:t>Methods</w:t>
      </w:r>
    </w:p>
    <w:tbl>
      <w:tblPr>
        <w:tblStyle w:val="TableGrid"/>
        <w:tblW w:w="0" w:type="auto"/>
        <w:jc w:val="center"/>
        <w:tblLook w:val="04A0" w:firstRow="1" w:lastRow="0" w:firstColumn="1" w:lastColumn="0" w:noHBand="0" w:noVBand="1"/>
      </w:tblPr>
      <w:tblGrid>
        <w:gridCol w:w="1795"/>
        <w:gridCol w:w="1980"/>
        <w:gridCol w:w="1710"/>
        <w:gridCol w:w="1897"/>
      </w:tblGrid>
      <w:tr w:rsidR="002F3281" w:rsidRPr="001F2759" w14:paraId="3F430504" w14:textId="77777777" w:rsidTr="00E820C7">
        <w:trPr>
          <w:jc w:val="center"/>
        </w:trPr>
        <w:tc>
          <w:tcPr>
            <w:tcW w:w="1795" w:type="dxa"/>
            <w:tcBorders>
              <w:top w:val="single" w:sz="4" w:space="0" w:color="auto"/>
              <w:left w:val="single" w:sz="4" w:space="0" w:color="auto"/>
              <w:bottom w:val="single" w:sz="4" w:space="0" w:color="auto"/>
              <w:right w:val="single" w:sz="4" w:space="0" w:color="auto"/>
            </w:tcBorders>
            <w:shd w:val="clear" w:color="auto" w:fill="8DB3E2"/>
            <w:hideMark/>
          </w:tcPr>
          <w:p w14:paraId="71346A37" w14:textId="77777777" w:rsidR="002F3281" w:rsidRPr="001F2759" w:rsidRDefault="002F3281" w:rsidP="00B22BA3">
            <w:pPr>
              <w:jc w:val="center"/>
              <w:rPr>
                <w:rFonts w:asciiTheme="majorHAnsi" w:hAnsiTheme="majorHAnsi" w:cs="Times New Roman"/>
                <w:b/>
                <w:noProof/>
                <w:color w:val="000000" w:themeColor="text1"/>
                <w:sz w:val="24"/>
                <w:szCs w:val="24"/>
              </w:rPr>
            </w:pPr>
            <w:r w:rsidRPr="001F2759">
              <w:rPr>
                <w:rFonts w:asciiTheme="majorHAnsi" w:hAnsiTheme="majorHAnsi" w:cs="Times New Roman"/>
                <w:b/>
                <w:noProof/>
                <w:color w:val="000000" w:themeColor="text1"/>
                <w:sz w:val="24"/>
                <w:szCs w:val="24"/>
              </w:rPr>
              <w:t>Method</w:t>
            </w:r>
          </w:p>
        </w:tc>
        <w:tc>
          <w:tcPr>
            <w:tcW w:w="1980" w:type="dxa"/>
            <w:tcBorders>
              <w:top w:val="single" w:sz="4" w:space="0" w:color="auto"/>
              <w:left w:val="single" w:sz="4" w:space="0" w:color="auto"/>
              <w:bottom w:val="single" w:sz="4" w:space="0" w:color="auto"/>
              <w:right w:val="single" w:sz="4" w:space="0" w:color="auto"/>
            </w:tcBorders>
            <w:shd w:val="clear" w:color="auto" w:fill="8DB3E2"/>
            <w:hideMark/>
          </w:tcPr>
          <w:p w14:paraId="02DBB7DF" w14:textId="77777777" w:rsidR="002F3281" w:rsidRPr="001F2759" w:rsidRDefault="002F3281" w:rsidP="00B22BA3">
            <w:pPr>
              <w:jc w:val="center"/>
              <w:rPr>
                <w:rFonts w:asciiTheme="majorHAnsi" w:hAnsiTheme="majorHAnsi" w:cs="Times New Roman"/>
                <w:b/>
                <w:noProof/>
                <w:color w:val="000000" w:themeColor="text1"/>
                <w:sz w:val="24"/>
                <w:szCs w:val="24"/>
              </w:rPr>
            </w:pPr>
            <w:r w:rsidRPr="001F2759">
              <w:rPr>
                <w:rFonts w:asciiTheme="majorHAnsi" w:hAnsiTheme="majorHAnsi" w:cs="Times New Roman"/>
                <w:b/>
                <w:noProof/>
                <w:color w:val="000000" w:themeColor="text1"/>
                <w:sz w:val="24"/>
                <w:szCs w:val="24"/>
              </w:rPr>
              <w:t>Return Type</w:t>
            </w:r>
          </w:p>
        </w:tc>
        <w:tc>
          <w:tcPr>
            <w:tcW w:w="1710" w:type="dxa"/>
            <w:tcBorders>
              <w:top w:val="single" w:sz="4" w:space="0" w:color="auto"/>
              <w:left w:val="single" w:sz="4" w:space="0" w:color="auto"/>
              <w:bottom w:val="single" w:sz="4" w:space="0" w:color="auto"/>
              <w:right w:val="single" w:sz="4" w:space="0" w:color="auto"/>
            </w:tcBorders>
            <w:shd w:val="clear" w:color="auto" w:fill="8DB3E2"/>
            <w:hideMark/>
          </w:tcPr>
          <w:p w14:paraId="42298B1A" w14:textId="77777777" w:rsidR="002F3281" w:rsidRPr="001F2759" w:rsidRDefault="002F3281" w:rsidP="00B22BA3">
            <w:pPr>
              <w:jc w:val="center"/>
              <w:rPr>
                <w:rFonts w:asciiTheme="majorHAnsi" w:hAnsiTheme="majorHAnsi" w:cs="Times New Roman"/>
                <w:b/>
                <w:noProof/>
                <w:color w:val="000000" w:themeColor="text1"/>
                <w:sz w:val="24"/>
                <w:szCs w:val="24"/>
              </w:rPr>
            </w:pPr>
            <w:r w:rsidRPr="001F2759">
              <w:rPr>
                <w:rFonts w:asciiTheme="majorHAnsi" w:hAnsiTheme="majorHAnsi" w:cs="Times New Roman"/>
                <w:b/>
                <w:noProof/>
                <w:color w:val="000000" w:themeColor="text1"/>
                <w:sz w:val="24"/>
                <w:szCs w:val="24"/>
              </w:rPr>
              <w:t>Visibility</w:t>
            </w:r>
          </w:p>
        </w:tc>
        <w:tc>
          <w:tcPr>
            <w:tcW w:w="1897" w:type="dxa"/>
            <w:tcBorders>
              <w:top w:val="single" w:sz="4" w:space="0" w:color="auto"/>
              <w:left w:val="single" w:sz="4" w:space="0" w:color="auto"/>
              <w:bottom w:val="single" w:sz="4" w:space="0" w:color="auto"/>
              <w:right w:val="single" w:sz="4" w:space="0" w:color="auto"/>
            </w:tcBorders>
            <w:shd w:val="clear" w:color="auto" w:fill="8DB3E2"/>
            <w:hideMark/>
          </w:tcPr>
          <w:p w14:paraId="4ECA3AEA" w14:textId="77777777" w:rsidR="002F3281" w:rsidRPr="001F2759" w:rsidRDefault="002F3281" w:rsidP="00B22BA3">
            <w:pPr>
              <w:jc w:val="center"/>
              <w:rPr>
                <w:rFonts w:asciiTheme="majorHAnsi" w:hAnsiTheme="majorHAnsi" w:cs="Times New Roman"/>
                <w:b/>
                <w:noProof/>
                <w:color w:val="000000" w:themeColor="text1"/>
                <w:sz w:val="24"/>
                <w:szCs w:val="24"/>
              </w:rPr>
            </w:pPr>
            <w:r w:rsidRPr="001F2759">
              <w:rPr>
                <w:rFonts w:asciiTheme="majorHAnsi" w:hAnsiTheme="majorHAnsi" w:cs="Times New Roman"/>
                <w:b/>
                <w:noProof/>
                <w:color w:val="000000" w:themeColor="text1"/>
                <w:sz w:val="24"/>
                <w:szCs w:val="24"/>
              </w:rPr>
              <w:t>Description</w:t>
            </w:r>
          </w:p>
        </w:tc>
      </w:tr>
      <w:tr w:rsidR="002F3281" w:rsidRPr="001F2759" w14:paraId="6817E2B3" w14:textId="77777777" w:rsidTr="00B22BA3">
        <w:trPr>
          <w:jc w:val="center"/>
        </w:trPr>
        <w:tc>
          <w:tcPr>
            <w:tcW w:w="1795" w:type="dxa"/>
            <w:tcBorders>
              <w:top w:val="single" w:sz="4" w:space="0" w:color="auto"/>
              <w:left w:val="single" w:sz="4" w:space="0" w:color="auto"/>
              <w:bottom w:val="single" w:sz="4" w:space="0" w:color="auto"/>
              <w:right w:val="single" w:sz="4" w:space="0" w:color="auto"/>
            </w:tcBorders>
            <w:hideMark/>
          </w:tcPr>
          <w:p w14:paraId="09243469"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getter()</w:t>
            </w:r>
          </w:p>
        </w:tc>
        <w:tc>
          <w:tcPr>
            <w:tcW w:w="1980" w:type="dxa"/>
            <w:tcBorders>
              <w:top w:val="single" w:sz="4" w:space="0" w:color="auto"/>
              <w:left w:val="single" w:sz="4" w:space="0" w:color="auto"/>
              <w:bottom w:val="single" w:sz="4" w:space="0" w:color="auto"/>
              <w:right w:val="single" w:sz="4" w:space="0" w:color="auto"/>
            </w:tcBorders>
            <w:hideMark/>
          </w:tcPr>
          <w:p w14:paraId="4CFB5E56"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noProof/>
                <w:color w:val="000000" w:themeColor="text1"/>
                <w:sz w:val="24"/>
                <w:szCs w:val="24"/>
              </w:rPr>
              <w:t>attribute type</w:t>
            </w:r>
          </w:p>
        </w:tc>
        <w:tc>
          <w:tcPr>
            <w:tcW w:w="1710" w:type="dxa"/>
            <w:tcBorders>
              <w:top w:val="single" w:sz="4" w:space="0" w:color="auto"/>
              <w:left w:val="single" w:sz="4" w:space="0" w:color="auto"/>
              <w:bottom w:val="single" w:sz="4" w:space="0" w:color="auto"/>
              <w:right w:val="single" w:sz="4" w:space="0" w:color="auto"/>
            </w:tcBorders>
            <w:hideMark/>
          </w:tcPr>
          <w:p w14:paraId="625ED9F0"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public</w:t>
            </w:r>
          </w:p>
        </w:tc>
        <w:tc>
          <w:tcPr>
            <w:tcW w:w="1897" w:type="dxa"/>
            <w:tcBorders>
              <w:top w:val="single" w:sz="4" w:space="0" w:color="auto"/>
              <w:left w:val="single" w:sz="4" w:space="0" w:color="auto"/>
              <w:bottom w:val="single" w:sz="4" w:space="0" w:color="auto"/>
              <w:right w:val="single" w:sz="4" w:space="0" w:color="auto"/>
            </w:tcBorders>
            <w:hideMark/>
          </w:tcPr>
          <w:p w14:paraId="6BDBBE13"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Get stock-keeper attributes</w:t>
            </w:r>
          </w:p>
        </w:tc>
      </w:tr>
      <w:tr w:rsidR="002F3281" w:rsidRPr="001F2759" w14:paraId="39018BA9" w14:textId="77777777" w:rsidTr="00B22BA3">
        <w:trPr>
          <w:jc w:val="center"/>
        </w:trPr>
        <w:tc>
          <w:tcPr>
            <w:tcW w:w="1795" w:type="dxa"/>
            <w:tcBorders>
              <w:top w:val="single" w:sz="4" w:space="0" w:color="auto"/>
              <w:left w:val="single" w:sz="4" w:space="0" w:color="auto"/>
              <w:bottom w:val="single" w:sz="4" w:space="0" w:color="auto"/>
              <w:right w:val="single" w:sz="4" w:space="0" w:color="auto"/>
            </w:tcBorders>
            <w:hideMark/>
          </w:tcPr>
          <w:p w14:paraId="7760DA58"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setter()</w:t>
            </w:r>
          </w:p>
        </w:tc>
        <w:tc>
          <w:tcPr>
            <w:tcW w:w="1980" w:type="dxa"/>
            <w:tcBorders>
              <w:top w:val="single" w:sz="4" w:space="0" w:color="auto"/>
              <w:left w:val="single" w:sz="4" w:space="0" w:color="auto"/>
              <w:bottom w:val="single" w:sz="4" w:space="0" w:color="auto"/>
              <w:right w:val="single" w:sz="4" w:space="0" w:color="auto"/>
            </w:tcBorders>
            <w:hideMark/>
          </w:tcPr>
          <w:p w14:paraId="59A562B2"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noProof/>
                <w:color w:val="000000" w:themeColor="text1"/>
                <w:sz w:val="24"/>
                <w:szCs w:val="24"/>
              </w:rPr>
              <w:t>void</w:t>
            </w:r>
          </w:p>
        </w:tc>
        <w:tc>
          <w:tcPr>
            <w:tcW w:w="1710" w:type="dxa"/>
            <w:tcBorders>
              <w:top w:val="single" w:sz="4" w:space="0" w:color="auto"/>
              <w:left w:val="single" w:sz="4" w:space="0" w:color="auto"/>
              <w:bottom w:val="single" w:sz="4" w:space="0" w:color="auto"/>
              <w:right w:val="single" w:sz="4" w:space="0" w:color="auto"/>
            </w:tcBorders>
            <w:hideMark/>
          </w:tcPr>
          <w:p w14:paraId="38C822E7"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public</w:t>
            </w:r>
          </w:p>
        </w:tc>
        <w:tc>
          <w:tcPr>
            <w:tcW w:w="1897" w:type="dxa"/>
            <w:tcBorders>
              <w:top w:val="single" w:sz="4" w:space="0" w:color="auto"/>
              <w:left w:val="single" w:sz="4" w:space="0" w:color="auto"/>
              <w:bottom w:val="single" w:sz="4" w:space="0" w:color="auto"/>
              <w:right w:val="single" w:sz="4" w:space="0" w:color="auto"/>
            </w:tcBorders>
            <w:hideMark/>
          </w:tcPr>
          <w:p w14:paraId="70EFC265" w14:textId="77777777" w:rsidR="002F3281" w:rsidRPr="001F2759" w:rsidRDefault="002F3281" w:rsidP="00951535">
            <w:pPr>
              <w:keepNext/>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Set value of stock-keeper attributes</w:t>
            </w:r>
          </w:p>
        </w:tc>
      </w:tr>
    </w:tbl>
    <w:p w14:paraId="14F1F53B" w14:textId="4B1527DF" w:rsidR="001D580A" w:rsidRPr="0088675F" w:rsidRDefault="00951535" w:rsidP="0088675F">
      <w:pPr>
        <w:pStyle w:val="Caption"/>
      </w:pPr>
      <w:bookmarkStart w:id="334" w:name="_Toc16979860"/>
      <w:bookmarkStart w:id="335" w:name="_Toc17066455"/>
      <w:r w:rsidRPr="001F2759">
        <w:t xml:space="preserve">Table </w:t>
      </w:r>
      <w:r w:rsidR="00C07DF6" w:rsidRPr="001F2759">
        <w:rPr>
          <w:noProof/>
        </w:rPr>
        <w:fldChar w:fldCharType="begin"/>
      </w:r>
      <w:r w:rsidR="00C07DF6" w:rsidRPr="001F2759">
        <w:rPr>
          <w:noProof/>
        </w:rPr>
        <w:instrText xml:space="preserve"> SEQ Table \* ARABIC </w:instrText>
      </w:r>
      <w:r w:rsidR="00C07DF6" w:rsidRPr="001F2759">
        <w:rPr>
          <w:noProof/>
        </w:rPr>
        <w:fldChar w:fldCharType="separate"/>
      </w:r>
      <w:r w:rsidR="0039079A">
        <w:rPr>
          <w:noProof/>
        </w:rPr>
        <w:t>22</w:t>
      </w:r>
      <w:r w:rsidR="00C07DF6" w:rsidRPr="001F2759">
        <w:rPr>
          <w:noProof/>
        </w:rPr>
        <w:fldChar w:fldCharType="end"/>
      </w:r>
      <w:r w:rsidRPr="001F2759">
        <w:t>- &lt;Class Diagram&gt; Stock-keeper Methods</w:t>
      </w:r>
      <w:bookmarkEnd w:id="334"/>
      <w:bookmarkEnd w:id="335"/>
    </w:p>
    <w:p w14:paraId="3D888AB1" w14:textId="72C77CEA" w:rsidR="002F3281" w:rsidRPr="001F2759" w:rsidRDefault="002F3281" w:rsidP="007D288B">
      <w:pPr>
        <w:pStyle w:val="Heading4"/>
        <w:rPr>
          <w:noProof/>
        </w:rPr>
      </w:pPr>
      <w:r w:rsidRPr="001F2759">
        <w:rPr>
          <w:noProof/>
        </w:rPr>
        <w:t>Warehouse Accountant</w:t>
      </w:r>
    </w:p>
    <w:p w14:paraId="3A3D8F54" w14:textId="77777777" w:rsidR="002F3281" w:rsidRPr="001F2759" w:rsidRDefault="002F3281" w:rsidP="0035019A">
      <w:pPr>
        <w:pStyle w:val="ListParagraph"/>
        <w:numPr>
          <w:ilvl w:val="0"/>
          <w:numId w:val="56"/>
        </w:numPr>
        <w:rPr>
          <w:rFonts w:asciiTheme="majorHAnsi" w:hAnsiTheme="majorHAnsi" w:cs="Times New Roman"/>
          <w:b/>
          <w:noProof/>
          <w:color w:val="000000" w:themeColor="text1"/>
          <w:sz w:val="24"/>
          <w:szCs w:val="24"/>
        </w:rPr>
      </w:pPr>
      <w:r w:rsidRPr="001F2759">
        <w:rPr>
          <w:rFonts w:asciiTheme="majorHAnsi" w:hAnsiTheme="majorHAnsi" w:cs="Times New Roman"/>
          <w:b/>
          <w:noProof/>
          <w:color w:val="000000" w:themeColor="text1"/>
          <w:sz w:val="24"/>
          <w:szCs w:val="24"/>
        </w:rPr>
        <w:t>Attributes</w:t>
      </w:r>
    </w:p>
    <w:tbl>
      <w:tblPr>
        <w:tblStyle w:val="TableGrid"/>
        <w:tblW w:w="0" w:type="auto"/>
        <w:jc w:val="center"/>
        <w:tblLook w:val="04A0" w:firstRow="1" w:lastRow="0" w:firstColumn="1" w:lastColumn="0" w:noHBand="0" w:noVBand="1"/>
      </w:tblPr>
      <w:tblGrid>
        <w:gridCol w:w="1435"/>
        <w:gridCol w:w="1620"/>
        <w:gridCol w:w="1620"/>
        <w:gridCol w:w="2717"/>
      </w:tblGrid>
      <w:tr w:rsidR="002F3281" w:rsidRPr="001F2759" w14:paraId="52A5DFDE" w14:textId="77777777" w:rsidTr="00E820C7">
        <w:trPr>
          <w:trHeight w:val="533"/>
          <w:jc w:val="center"/>
        </w:trPr>
        <w:tc>
          <w:tcPr>
            <w:tcW w:w="1435" w:type="dxa"/>
            <w:tcBorders>
              <w:top w:val="single" w:sz="4" w:space="0" w:color="auto"/>
              <w:left w:val="single" w:sz="4" w:space="0" w:color="auto"/>
              <w:bottom w:val="single" w:sz="4" w:space="0" w:color="auto"/>
              <w:right w:val="single" w:sz="4" w:space="0" w:color="auto"/>
            </w:tcBorders>
            <w:shd w:val="clear" w:color="auto" w:fill="8DB3E2"/>
            <w:hideMark/>
          </w:tcPr>
          <w:p w14:paraId="66B059FD" w14:textId="77777777" w:rsidR="002F3281" w:rsidRPr="001F2759" w:rsidRDefault="002F3281" w:rsidP="00B22BA3">
            <w:pPr>
              <w:jc w:val="center"/>
              <w:rPr>
                <w:rFonts w:asciiTheme="majorHAnsi" w:hAnsiTheme="majorHAnsi" w:cs="Times New Roman"/>
                <w:noProof/>
                <w:color w:val="000000" w:themeColor="text1"/>
                <w:sz w:val="24"/>
                <w:szCs w:val="24"/>
              </w:rPr>
            </w:pPr>
            <w:r w:rsidRPr="001F2759">
              <w:rPr>
                <w:rFonts w:asciiTheme="majorHAnsi" w:hAnsiTheme="majorHAnsi" w:cs="Times New Roman"/>
                <w:b/>
                <w:noProof/>
                <w:color w:val="000000" w:themeColor="text1"/>
                <w:sz w:val="24"/>
                <w:szCs w:val="24"/>
              </w:rPr>
              <w:t>Attribute</w:t>
            </w:r>
          </w:p>
        </w:tc>
        <w:tc>
          <w:tcPr>
            <w:tcW w:w="1620" w:type="dxa"/>
            <w:tcBorders>
              <w:top w:val="single" w:sz="4" w:space="0" w:color="auto"/>
              <w:left w:val="single" w:sz="4" w:space="0" w:color="auto"/>
              <w:bottom w:val="single" w:sz="4" w:space="0" w:color="auto"/>
              <w:right w:val="single" w:sz="4" w:space="0" w:color="auto"/>
            </w:tcBorders>
            <w:shd w:val="clear" w:color="auto" w:fill="8DB3E2"/>
            <w:hideMark/>
          </w:tcPr>
          <w:p w14:paraId="16791BE6" w14:textId="77777777" w:rsidR="002F3281" w:rsidRPr="001F2759" w:rsidRDefault="002F3281" w:rsidP="00B22BA3">
            <w:pPr>
              <w:jc w:val="center"/>
              <w:rPr>
                <w:rFonts w:asciiTheme="majorHAnsi" w:hAnsiTheme="majorHAnsi" w:cs="Times New Roman"/>
                <w:noProof/>
                <w:color w:val="000000" w:themeColor="text1"/>
                <w:sz w:val="24"/>
                <w:szCs w:val="24"/>
              </w:rPr>
            </w:pPr>
            <w:r w:rsidRPr="001F2759">
              <w:rPr>
                <w:rFonts w:asciiTheme="majorHAnsi" w:hAnsiTheme="majorHAnsi" w:cs="Times New Roman"/>
                <w:b/>
                <w:noProof/>
                <w:color w:val="000000" w:themeColor="text1"/>
                <w:sz w:val="24"/>
                <w:szCs w:val="24"/>
              </w:rPr>
              <w:t>Type</w:t>
            </w:r>
          </w:p>
        </w:tc>
        <w:tc>
          <w:tcPr>
            <w:tcW w:w="1620" w:type="dxa"/>
            <w:tcBorders>
              <w:top w:val="single" w:sz="4" w:space="0" w:color="auto"/>
              <w:left w:val="single" w:sz="4" w:space="0" w:color="auto"/>
              <w:bottom w:val="single" w:sz="4" w:space="0" w:color="auto"/>
              <w:right w:val="single" w:sz="4" w:space="0" w:color="auto"/>
            </w:tcBorders>
            <w:shd w:val="clear" w:color="auto" w:fill="8DB3E2"/>
            <w:hideMark/>
          </w:tcPr>
          <w:p w14:paraId="3F3009FE" w14:textId="77777777" w:rsidR="002F3281" w:rsidRPr="001F2759" w:rsidRDefault="002F3281" w:rsidP="00B22BA3">
            <w:pPr>
              <w:jc w:val="center"/>
              <w:rPr>
                <w:rFonts w:asciiTheme="majorHAnsi" w:hAnsiTheme="majorHAnsi" w:cs="Times New Roman"/>
                <w:noProof/>
                <w:color w:val="000000" w:themeColor="text1"/>
                <w:sz w:val="24"/>
                <w:szCs w:val="24"/>
              </w:rPr>
            </w:pPr>
            <w:r w:rsidRPr="001F2759">
              <w:rPr>
                <w:rFonts w:asciiTheme="majorHAnsi" w:hAnsiTheme="majorHAnsi" w:cs="Times New Roman"/>
                <w:b/>
                <w:noProof/>
                <w:color w:val="000000" w:themeColor="text1"/>
                <w:sz w:val="24"/>
                <w:szCs w:val="24"/>
              </w:rPr>
              <w:t>Visibility</w:t>
            </w:r>
          </w:p>
        </w:tc>
        <w:tc>
          <w:tcPr>
            <w:tcW w:w="2717" w:type="dxa"/>
            <w:tcBorders>
              <w:top w:val="single" w:sz="4" w:space="0" w:color="auto"/>
              <w:left w:val="single" w:sz="4" w:space="0" w:color="auto"/>
              <w:bottom w:val="single" w:sz="4" w:space="0" w:color="auto"/>
              <w:right w:val="single" w:sz="4" w:space="0" w:color="auto"/>
            </w:tcBorders>
            <w:shd w:val="clear" w:color="auto" w:fill="8DB3E2"/>
            <w:hideMark/>
          </w:tcPr>
          <w:p w14:paraId="30FC1B08" w14:textId="77777777" w:rsidR="002F3281" w:rsidRPr="001F2759" w:rsidRDefault="002F3281" w:rsidP="00B22BA3">
            <w:pPr>
              <w:jc w:val="center"/>
              <w:rPr>
                <w:rFonts w:asciiTheme="majorHAnsi" w:hAnsiTheme="majorHAnsi" w:cs="Times New Roman"/>
                <w:noProof/>
                <w:color w:val="000000" w:themeColor="text1"/>
                <w:sz w:val="24"/>
                <w:szCs w:val="24"/>
              </w:rPr>
            </w:pPr>
            <w:r w:rsidRPr="001F2759">
              <w:rPr>
                <w:rFonts w:asciiTheme="majorHAnsi" w:hAnsiTheme="majorHAnsi" w:cs="Times New Roman"/>
                <w:b/>
                <w:noProof/>
                <w:color w:val="000000" w:themeColor="text1"/>
                <w:sz w:val="24"/>
                <w:szCs w:val="24"/>
              </w:rPr>
              <w:t>Description</w:t>
            </w:r>
          </w:p>
        </w:tc>
      </w:tr>
      <w:tr w:rsidR="002F3281" w:rsidRPr="001F2759" w14:paraId="171308B0" w14:textId="77777777" w:rsidTr="00B22BA3">
        <w:trPr>
          <w:trHeight w:val="215"/>
          <w:jc w:val="center"/>
        </w:trPr>
        <w:tc>
          <w:tcPr>
            <w:tcW w:w="1435" w:type="dxa"/>
            <w:tcBorders>
              <w:top w:val="single" w:sz="4" w:space="0" w:color="auto"/>
              <w:left w:val="single" w:sz="4" w:space="0" w:color="auto"/>
              <w:bottom w:val="single" w:sz="4" w:space="0" w:color="auto"/>
              <w:right w:val="single" w:sz="4" w:space="0" w:color="auto"/>
            </w:tcBorders>
            <w:hideMark/>
          </w:tcPr>
          <w:p w14:paraId="408A18F2"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userId</w:t>
            </w:r>
          </w:p>
        </w:tc>
        <w:tc>
          <w:tcPr>
            <w:tcW w:w="1620" w:type="dxa"/>
            <w:tcBorders>
              <w:top w:val="single" w:sz="4" w:space="0" w:color="auto"/>
              <w:left w:val="single" w:sz="4" w:space="0" w:color="auto"/>
              <w:bottom w:val="single" w:sz="4" w:space="0" w:color="auto"/>
              <w:right w:val="single" w:sz="4" w:space="0" w:color="auto"/>
            </w:tcBorders>
            <w:hideMark/>
          </w:tcPr>
          <w:p w14:paraId="0CEBD8D4"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string</w:t>
            </w:r>
          </w:p>
        </w:tc>
        <w:tc>
          <w:tcPr>
            <w:tcW w:w="1620" w:type="dxa"/>
            <w:tcBorders>
              <w:top w:val="single" w:sz="4" w:space="0" w:color="auto"/>
              <w:left w:val="single" w:sz="4" w:space="0" w:color="auto"/>
              <w:bottom w:val="single" w:sz="4" w:space="0" w:color="auto"/>
              <w:right w:val="single" w:sz="4" w:space="0" w:color="auto"/>
            </w:tcBorders>
            <w:hideMark/>
          </w:tcPr>
          <w:p w14:paraId="4EE9F97B"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private</w:t>
            </w:r>
          </w:p>
        </w:tc>
        <w:tc>
          <w:tcPr>
            <w:tcW w:w="2717" w:type="dxa"/>
            <w:tcBorders>
              <w:top w:val="single" w:sz="4" w:space="0" w:color="auto"/>
              <w:left w:val="single" w:sz="4" w:space="0" w:color="auto"/>
              <w:bottom w:val="single" w:sz="4" w:space="0" w:color="auto"/>
              <w:right w:val="single" w:sz="4" w:space="0" w:color="auto"/>
            </w:tcBorders>
            <w:hideMark/>
          </w:tcPr>
          <w:p w14:paraId="0114D3EE"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Unique identifier of warehouse staff</w:t>
            </w:r>
          </w:p>
        </w:tc>
      </w:tr>
      <w:tr w:rsidR="002F3281" w:rsidRPr="001F2759" w14:paraId="12162496" w14:textId="77777777" w:rsidTr="00B22BA3">
        <w:trPr>
          <w:trHeight w:val="77"/>
          <w:jc w:val="center"/>
        </w:trPr>
        <w:tc>
          <w:tcPr>
            <w:tcW w:w="1435" w:type="dxa"/>
            <w:tcBorders>
              <w:top w:val="single" w:sz="4" w:space="0" w:color="auto"/>
              <w:left w:val="single" w:sz="4" w:space="0" w:color="auto"/>
              <w:bottom w:val="single" w:sz="4" w:space="0" w:color="auto"/>
              <w:right w:val="single" w:sz="4" w:space="0" w:color="auto"/>
            </w:tcBorders>
            <w:hideMark/>
          </w:tcPr>
          <w:p w14:paraId="5040F665"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userName</w:t>
            </w:r>
          </w:p>
        </w:tc>
        <w:tc>
          <w:tcPr>
            <w:tcW w:w="1620" w:type="dxa"/>
            <w:tcBorders>
              <w:top w:val="single" w:sz="4" w:space="0" w:color="auto"/>
              <w:left w:val="single" w:sz="4" w:space="0" w:color="auto"/>
              <w:bottom w:val="single" w:sz="4" w:space="0" w:color="auto"/>
              <w:right w:val="single" w:sz="4" w:space="0" w:color="auto"/>
            </w:tcBorders>
            <w:hideMark/>
          </w:tcPr>
          <w:p w14:paraId="67395758"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string</w:t>
            </w:r>
          </w:p>
        </w:tc>
        <w:tc>
          <w:tcPr>
            <w:tcW w:w="1620" w:type="dxa"/>
            <w:tcBorders>
              <w:top w:val="single" w:sz="4" w:space="0" w:color="auto"/>
              <w:left w:val="single" w:sz="4" w:space="0" w:color="auto"/>
              <w:bottom w:val="single" w:sz="4" w:space="0" w:color="auto"/>
              <w:right w:val="single" w:sz="4" w:space="0" w:color="auto"/>
            </w:tcBorders>
            <w:hideMark/>
          </w:tcPr>
          <w:p w14:paraId="1DD8BA9D"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private</w:t>
            </w:r>
          </w:p>
        </w:tc>
        <w:tc>
          <w:tcPr>
            <w:tcW w:w="2717" w:type="dxa"/>
            <w:tcBorders>
              <w:top w:val="single" w:sz="4" w:space="0" w:color="auto"/>
              <w:left w:val="single" w:sz="4" w:space="0" w:color="auto"/>
              <w:bottom w:val="single" w:sz="4" w:space="0" w:color="auto"/>
              <w:right w:val="single" w:sz="4" w:space="0" w:color="auto"/>
            </w:tcBorders>
            <w:hideMark/>
          </w:tcPr>
          <w:p w14:paraId="1E7BE53D"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Username of warehouse staff</w:t>
            </w:r>
          </w:p>
        </w:tc>
      </w:tr>
      <w:tr w:rsidR="002F3281" w:rsidRPr="001F2759" w14:paraId="656FF7F0" w14:textId="77777777" w:rsidTr="00B22BA3">
        <w:trPr>
          <w:trHeight w:val="857"/>
          <w:jc w:val="center"/>
        </w:trPr>
        <w:tc>
          <w:tcPr>
            <w:tcW w:w="1435" w:type="dxa"/>
            <w:tcBorders>
              <w:top w:val="single" w:sz="4" w:space="0" w:color="auto"/>
              <w:left w:val="single" w:sz="4" w:space="0" w:color="auto"/>
              <w:bottom w:val="single" w:sz="4" w:space="0" w:color="auto"/>
              <w:right w:val="single" w:sz="4" w:space="0" w:color="auto"/>
            </w:tcBorders>
            <w:hideMark/>
          </w:tcPr>
          <w:p w14:paraId="768656A5"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password</w:t>
            </w:r>
          </w:p>
        </w:tc>
        <w:tc>
          <w:tcPr>
            <w:tcW w:w="1620" w:type="dxa"/>
            <w:tcBorders>
              <w:top w:val="single" w:sz="4" w:space="0" w:color="auto"/>
              <w:left w:val="single" w:sz="4" w:space="0" w:color="auto"/>
              <w:bottom w:val="single" w:sz="4" w:space="0" w:color="auto"/>
              <w:right w:val="single" w:sz="4" w:space="0" w:color="auto"/>
            </w:tcBorders>
            <w:hideMark/>
          </w:tcPr>
          <w:p w14:paraId="1AB6F513"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string</w:t>
            </w:r>
          </w:p>
        </w:tc>
        <w:tc>
          <w:tcPr>
            <w:tcW w:w="1620" w:type="dxa"/>
            <w:tcBorders>
              <w:top w:val="single" w:sz="4" w:space="0" w:color="auto"/>
              <w:left w:val="single" w:sz="4" w:space="0" w:color="auto"/>
              <w:bottom w:val="single" w:sz="4" w:space="0" w:color="auto"/>
              <w:right w:val="single" w:sz="4" w:space="0" w:color="auto"/>
            </w:tcBorders>
            <w:hideMark/>
          </w:tcPr>
          <w:p w14:paraId="77E49A90"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private</w:t>
            </w:r>
          </w:p>
        </w:tc>
        <w:tc>
          <w:tcPr>
            <w:tcW w:w="2717" w:type="dxa"/>
            <w:tcBorders>
              <w:top w:val="single" w:sz="4" w:space="0" w:color="auto"/>
              <w:left w:val="single" w:sz="4" w:space="0" w:color="auto"/>
              <w:bottom w:val="single" w:sz="4" w:space="0" w:color="auto"/>
              <w:right w:val="single" w:sz="4" w:space="0" w:color="auto"/>
            </w:tcBorders>
            <w:hideMark/>
          </w:tcPr>
          <w:p w14:paraId="180A7D27"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Password of warehouse staff</w:t>
            </w:r>
          </w:p>
        </w:tc>
      </w:tr>
      <w:tr w:rsidR="002F3281" w:rsidRPr="001F2759" w14:paraId="1C641DA5" w14:textId="77777777" w:rsidTr="00B22BA3">
        <w:trPr>
          <w:trHeight w:val="170"/>
          <w:jc w:val="center"/>
        </w:trPr>
        <w:tc>
          <w:tcPr>
            <w:tcW w:w="1435" w:type="dxa"/>
            <w:tcBorders>
              <w:top w:val="single" w:sz="4" w:space="0" w:color="auto"/>
              <w:left w:val="single" w:sz="4" w:space="0" w:color="auto"/>
              <w:bottom w:val="single" w:sz="4" w:space="0" w:color="auto"/>
              <w:right w:val="single" w:sz="4" w:space="0" w:color="auto"/>
            </w:tcBorders>
            <w:hideMark/>
          </w:tcPr>
          <w:p w14:paraId="1387A9ED"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lastRenderedPageBreak/>
              <w:t>fullName</w:t>
            </w:r>
          </w:p>
        </w:tc>
        <w:tc>
          <w:tcPr>
            <w:tcW w:w="1620" w:type="dxa"/>
            <w:tcBorders>
              <w:top w:val="single" w:sz="4" w:space="0" w:color="auto"/>
              <w:left w:val="single" w:sz="4" w:space="0" w:color="auto"/>
              <w:bottom w:val="single" w:sz="4" w:space="0" w:color="auto"/>
              <w:right w:val="single" w:sz="4" w:space="0" w:color="auto"/>
            </w:tcBorders>
            <w:hideMark/>
          </w:tcPr>
          <w:p w14:paraId="568EA69D"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string</w:t>
            </w:r>
          </w:p>
        </w:tc>
        <w:tc>
          <w:tcPr>
            <w:tcW w:w="1620" w:type="dxa"/>
            <w:tcBorders>
              <w:top w:val="single" w:sz="4" w:space="0" w:color="auto"/>
              <w:left w:val="single" w:sz="4" w:space="0" w:color="auto"/>
              <w:bottom w:val="single" w:sz="4" w:space="0" w:color="auto"/>
              <w:right w:val="single" w:sz="4" w:space="0" w:color="auto"/>
            </w:tcBorders>
            <w:hideMark/>
          </w:tcPr>
          <w:p w14:paraId="399AB3BF"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private</w:t>
            </w:r>
          </w:p>
        </w:tc>
        <w:tc>
          <w:tcPr>
            <w:tcW w:w="2717" w:type="dxa"/>
            <w:tcBorders>
              <w:top w:val="single" w:sz="4" w:space="0" w:color="auto"/>
              <w:left w:val="single" w:sz="4" w:space="0" w:color="auto"/>
              <w:bottom w:val="single" w:sz="4" w:space="0" w:color="auto"/>
              <w:right w:val="single" w:sz="4" w:space="0" w:color="auto"/>
            </w:tcBorders>
            <w:hideMark/>
          </w:tcPr>
          <w:p w14:paraId="7EEE70A3"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Full name of warehouse staff</w:t>
            </w:r>
          </w:p>
        </w:tc>
      </w:tr>
      <w:tr w:rsidR="002F3281" w:rsidRPr="001F2759" w14:paraId="3BD43C85" w14:textId="77777777" w:rsidTr="00B22BA3">
        <w:trPr>
          <w:trHeight w:val="206"/>
          <w:jc w:val="center"/>
        </w:trPr>
        <w:tc>
          <w:tcPr>
            <w:tcW w:w="1435" w:type="dxa"/>
            <w:tcBorders>
              <w:top w:val="single" w:sz="4" w:space="0" w:color="auto"/>
              <w:left w:val="single" w:sz="4" w:space="0" w:color="auto"/>
              <w:bottom w:val="single" w:sz="4" w:space="0" w:color="auto"/>
              <w:right w:val="single" w:sz="4" w:space="0" w:color="auto"/>
            </w:tcBorders>
            <w:hideMark/>
          </w:tcPr>
          <w:p w14:paraId="47D2034E"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dateOfBirth</w:t>
            </w:r>
          </w:p>
        </w:tc>
        <w:tc>
          <w:tcPr>
            <w:tcW w:w="1620" w:type="dxa"/>
            <w:tcBorders>
              <w:top w:val="single" w:sz="4" w:space="0" w:color="auto"/>
              <w:left w:val="single" w:sz="4" w:space="0" w:color="auto"/>
              <w:bottom w:val="single" w:sz="4" w:space="0" w:color="auto"/>
              <w:right w:val="single" w:sz="4" w:space="0" w:color="auto"/>
            </w:tcBorders>
            <w:hideMark/>
          </w:tcPr>
          <w:p w14:paraId="5ED5A24C"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date</w:t>
            </w:r>
          </w:p>
        </w:tc>
        <w:tc>
          <w:tcPr>
            <w:tcW w:w="1620" w:type="dxa"/>
            <w:tcBorders>
              <w:top w:val="single" w:sz="4" w:space="0" w:color="auto"/>
              <w:left w:val="single" w:sz="4" w:space="0" w:color="auto"/>
              <w:bottom w:val="single" w:sz="4" w:space="0" w:color="auto"/>
              <w:right w:val="single" w:sz="4" w:space="0" w:color="auto"/>
            </w:tcBorders>
            <w:hideMark/>
          </w:tcPr>
          <w:p w14:paraId="44C02B14"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private</w:t>
            </w:r>
          </w:p>
        </w:tc>
        <w:tc>
          <w:tcPr>
            <w:tcW w:w="2717" w:type="dxa"/>
            <w:tcBorders>
              <w:top w:val="single" w:sz="4" w:space="0" w:color="auto"/>
              <w:left w:val="single" w:sz="4" w:space="0" w:color="auto"/>
              <w:bottom w:val="single" w:sz="4" w:space="0" w:color="auto"/>
              <w:right w:val="single" w:sz="4" w:space="0" w:color="auto"/>
            </w:tcBorders>
            <w:hideMark/>
          </w:tcPr>
          <w:p w14:paraId="1B418692"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Date of birth of warehouse staff</w:t>
            </w:r>
          </w:p>
        </w:tc>
      </w:tr>
      <w:tr w:rsidR="002F3281" w:rsidRPr="001F2759" w14:paraId="3B7990B1" w14:textId="77777777" w:rsidTr="00B22BA3">
        <w:trPr>
          <w:trHeight w:val="60"/>
          <w:jc w:val="center"/>
        </w:trPr>
        <w:tc>
          <w:tcPr>
            <w:tcW w:w="1435" w:type="dxa"/>
            <w:tcBorders>
              <w:top w:val="single" w:sz="4" w:space="0" w:color="auto"/>
              <w:left w:val="single" w:sz="4" w:space="0" w:color="auto"/>
              <w:bottom w:val="single" w:sz="4" w:space="0" w:color="auto"/>
              <w:right w:val="single" w:sz="4" w:space="0" w:color="auto"/>
            </w:tcBorders>
            <w:hideMark/>
          </w:tcPr>
          <w:p w14:paraId="58229DF8"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phone</w:t>
            </w:r>
          </w:p>
        </w:tc>
        <w:tc>
          <w:tcPr>
            <w:tcW w:w="1620" w:type="dxa"/>
            <w:tcBorders>
              <w:top w:val="single" w:sz="4" w:space="0" w:color="auto"/>
              <w:left w:val="single" w:sz="4" w:space="0" w:color="auto"/>
              <w:bottom w:val="single" w:sz="4" w:space="0" w:color="auto"/>
              <w:right w:val="single" w:sz="4" w:space="0" w:color="auto"/>
            </w:tcBorders>
            <w:hideMark/>
          </w:tcPr>
          <w:p w14:paraId="43132343"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string</w:t>
            </w:r>
          </w:p>
        </w:tc>
        <w:tc>
          <w:tcPr>
            <w:tcW w:w="1620" w:type="dxa"/>
            <w:tcBorders>
              <w:top w:val="single" w:sz="4" w:space="0" w:color="auto"/>
              <w:left w:val="single" w:sz="4" w:space="0" w:color="auto"/>
              <w:bottom w:val="single" w:sz="4" w:space="0" w:color="auto"/>
              <w:right w:val="single" w:sz="4" w:space="0" w:color="auto"/>
            </w:tcBorders>
            <w:hideMark/>
          </w:tcPr>
          <w:p w14:paraId="503C97F5"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private</w:t>
            </w:r>
          </w:p>
        </w:tc>
        <w:tc>
          <w:tcPr>
            <w:tcW w:w="2717" w:type="dxa"/>
            <w:tcBorders>
              <w:top w:val="single" w:sz="4" w:space="0" w:color="auto"/>
              <w:left w:val="single" w:sz="4" w:space="0" w:color="auto"/>
              <w:bottom w:val="single" w:sz="4" w:space="0" w:color="auto"/>
              <w:right w:val="single" w:sz="4" w:space="0" w:color="auto"/>
            </w:tcBorders>
            <w:hideMark/>
          </w:tcPr>
          <w:p w14:paraId="3F9E6AF2"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Phone number of warehouse staff</w:t>
            </w:r>
          </w:p>
        </w:tc>
      </w:tr>
      <w:tr w:rsidR="002F3281" w:rsidRPr="001F2759" w14:paraId="7C2A0E7C" w14:textId="77777777" w:rsidTr="00B22BA3">
        <w:trPr>
          <w:trHeight w:val="60"/>
          <w:jc w:val="center"/>
        </w:trPr>
        <w:tc>
          <w:tcPr>
            <w:tcW w:w="1435" w:type="dxa"/>
            <w:tcBorders>
              <w:top w:val="single" w:sz="4" w:space="0" w:color="auto"/>
              <w:left w:val="single" w:sz="4" w:space="0" w:color="auto"/>
              <w:bottom w:val="single" w:sz="4" w:space="0" w:color="auto"/>
              <w:right w:val="single" w:sz="4" w:space="0" w:color="auto"/>
            </w:tcBorders>
            <w:hideMark/>
          </w:tcPr>
          <w:p w14:paraId="41B0BAC8"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email</w:t>
            </w:r>
          </w:p>
        </w:tc>
        <w:tc>
          <w:tcPr>
            <w:tcW w:w="1620" w:type="dxa"/>
            <w:tcBorders>
              <w:top w:val="single" w:sz="4" w:space="0" w:color="auto"/>
              <w:left w:val="single" w:sz="4" w:space="0" w:color="auto"/>
              <w:bottom w:val="single" w:sz="4" w:space="0" w:color="auto"/>
              <w:right w:val="single" w:sz="4" w:space="0" w:color="auto"/>
            </w:tcBorders>
            <w:hideMark/>
          </w:tcPr>
          <w:p w14:paraId="33FA5463"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string</w:t>
            </w:r>
          </w:p>
        </w:tc>
        <w:tc>
          <w:tcPr>
            <w:tcW w:w="1620" w:type="dxa"/>
            <w:tcBorders>
              <w:top w:val="single" w:sz="4" w:space="0" w:color="auto"/>
              <w:left w:val="single" w:sz="4" w:space="0" w:color="auto"/>
              <w:bottom w:val="single" w:sz="4" w:space="0" w:color="auto"/>
              <w:right w:val="single" w:sz="4" w:space="0" w:color="auto"/>
            </w:tcBorders>
            <w:hideMark/>
          </w:tcPr>
          <w:p w14:paraId="2584299E"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private</w:t>
            </w:r>
          </w:p>
        </w:tc>
        <w:tc>
          <w:tcPr>
            <w:tcW w:w="2717" w:type="dxa"/>
            <w:tcBorders>
              <w:top w:val="single" w:sz="4" w:space="0" w:color="auto"/>
              <w:left w:val="single" w:sz="4" w:space="0" w:color="auto"/>
              <w:bottom w:val="single" w:sz="4" w:space="0" w:color="auto"/>
              <w:right w:val="single" w:sz="4" w:space="0" w:color="auto"/>
            </w:tcBorders>
            <w:hideMark/>
          </w:tcPr>
          <w:p w14:paraId="5A3D4918"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Email of warehouse staff</w:t>
            </w:r>
          </w:p>
        </w:tc>
      </w:tr>
      <w:tr w:rsidR="002F3281" w:rsidRPr="001F2759" w14:paraId="2CB78BA8" w14:textId="77777777" w:rsidTr="00B22BA3">
        <w:trPr>
          <w:trHeight w:val="60"/>
          <w:jc w:val="center"/>
        </w:trPr>
        <w:tc>
          <w:tcPr>
            <w:tcW w:w="1435" w:type="dxa"/>
            <w:tcBorders>
              <w:top w:val="single" w:sz="4" w:space="0" w:color="auto"/>
              <w:left w:val="single" w:sz="4" w:space="0" w:color="auto"/>
              <w:bottom w:val="single" w:sz="4" w:space="0" w:color="auto"/>
              <w:right w:val="single" w:sz="4" w:space="0" w:color="auto"/>
            </w:tcBorders>
            <w:hideMark/>
          </w:tcPr>
          <w:p w14:paraId="747A930B"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address</w:t>
            </w:r>
          </w:p>
        </w:tc>
        <w:tc>
          <w:tcPr>
            <w:tcW w:w="1620" w:type="dxa"/>
            <w:tcBorders>
              <w:top w:val="single" w:sz="4" w:space="0" w:color="auto"/>
              <w:left w:val="single" w:sz="4" w:space="0" w:color="auto"/>
              <w:bottom w:val="single" w:sz="4" w:space="0" w:color="auto"/>
              <w:right w:val="single" w:sz="4" w:space="0" w:color="auto"/>
            </w:tcBorders>
            <w:hideMark/>
          </w:tcPr>
          <w:p w14:paraId="1D6811B2"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string</w:t>
            </w:r>
          </w:p>
        </w:tc>
        <w:tc>
          <w:tcPr>
            <w:tcW w:w="1620" w:type="dxa"/>
            <w:tcBorders>
              <w:top w:val="single" w:sz="4" w:space="0" w:color="auto"/>
              <w:left w:val="single" w:sz="4" w:space="0" w:color="auto"/>
              <w:bottom w:val="single" w:sz="4" w:space="0" w:color="auto"/>
              <w:right w:val="single" w:sz="4" w:space="0" w:color="auto"/>
            </w:tcBorders>
            <w:hideMark/>
          </w:tcPr>
          <w:p w14:paraId="3C7BA784"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private</w:t>
            </w:r>
          </w:p>
        </w:tc>
        <w:tc>
          <w:tcPr>
            <w:tcW w:w="2717" w:type="dxa"/>
            <w:tcBorders>
              <w:top w:val="single" w:sz="4" w:space="0" w:color="auto"/>
              <w:left w:val="single" w:sz="4" w:space="0" w:color="auto"/>
              <w:bottom w:val="single" w:sz="4" w:space="0" w:color="auto"/>
              <w:right w:val="single" w:sz="4" w:space="0" w:color="auto"/>
            </w:tcBorders>
            <w:hideMark/>
          </w:tcPr>
          <w:p w14:paraId="6ED6423A"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Address of warehouse staff</w:t>
            </w:r>
          </w:p>
        </w:tc>
      </w:tr>
      <w:tr w:rsidR="002F3281" w:rsidRPr="001F2759" w14:paraId="02CF79AA" w14:textId="77777777" w:rsidTr="00B22BA3">
        <w:trPr>
          <w:trHeight w:val="60"/>
          <w:jc w:val="center"/>
        </w:trPr>
        <w:tc>
          <w:tcPr>
            <w:tcW w:w="1435" w:type="dxa"/>
            <w:tcBorders>
              <w:top w:val="single" w:sz="4" w:space="0" w:color="auto"/>
              <w:left w:val="single" w:sz="4" w:space="0" w:color="auto"/>
              <w:bottom w:val="single" w:sz="4" w:space="0" w:color="auto"/>
              <w:right w:val="single" w:sz="4" w:space="0" w:color="auto"/>
            </w:tcBorders>
            <w:hideMark/>
          </w:tcPr>
          <w:p w14:paraId="187564C1"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note</w:t>
            </w:r>
          </w:p>
        </w:tc>
        <w:tc>
          <w:tcPr>
            <w:tcW w:w="1620" w:type="dxa"/>
            <w:tcBorders>
              <w:top w:val="single" w:sz="4" w:space="0" w:color="auto"/>
              <w:left w:val="single" w:sz="4" w:space="0" w:color="auto"/>
              <w:bottom w:val="single" w:sz="4" w:space="0" w:color="auto"/>
              <w:right w:val="single" w:sz="4" w:space="0" w:color="auto"/>
            </w:tcBorders>
            <w:hideMark/>
          </w:tcPr>
          <w:p w14:paraId="6AA706D8"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string</w:t>
            </w:r>
          </w:p>
        </w:tc>
        <w:tc>
          <w:tcPr>
            <w:tcW w:w="1620" w:type="dxa"/>
            <w:tcBorders>
              <w:top w:val="single" w:sz="4" w:space="0" w:color="auto"/>
              <w:left w:val="single" w:sz="4" w:space="0" w:color="auto"/>
              <w:bottom w:val="single" w:sz="4" w:space="0" w:color="auto"/>
              <w:right w:val="single" w:sz="4" w:space="0" w:color="auto"/>
            </w:tcBorders>
            <w:hideMark/>
          </w:tcPr>
          <w:p w14:paraId="24BE784B"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private</w:t>
            </w:r>
          </w:p>
        </w:tc>
        <w:tc>
          <w:tcPr>
            <w:tcW w:w="2717" w:type="dxa"/>
            <w:tcBorders>
              <w:top w:val="single" w:sz="4" w:space="0" w:color="auto"/>
              <w:left w:val="single" w:sz="4" w:space="0" w:color="auto"/>
              <w:bottom w:val="single" w:sz="4" w:space="0" w:color="auto"/>
              <w:right w:val="single" w:sz="4" w:space="0" w:color="auto"/>
            </w:tcBorders>
            <w:hideMark/>
          </w:tcPr>
          <w:p w14:paraId="3A199755" w14:textId="77777777" w:rsidR="002F3281" w:rsidRPr="001F2759" w:rsidRDefault="002F3281" w:rsidP="001D580A">
            <w:pPr>
              <w:keepNext/>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Notes about warehouse staff</w:t>
            </w:r>
          </w:p>
        </w:tc>
      </w:tr>
    </w:tbl>
    <w:p w14:paraId="6C7B23CE" w14:textId="4D309F28" w:rsidR="002F3281" w:rsidRPr="001F2759" w:rsidRDefault="001D580A" w:rsidP="00013C23">
      <w:pPr>
        <w:pStyle w:val="Caption"/>
        <w:rPr>
          <w:rFonts w:cstheme="minorBidi"/>
          <w:b/>
          <w:noProof/>
          <w:color w:val="000000" w:themeColor="text1"/>
          <w:lang w:eastAsia="en-US"/>
        </w:rPr>
      </w:pPr>
      <w:bookmarkStart w:id="336" w:name="_Toc16979861"/>
      <w:bookmarkStart w:id="337" w:name="_Toc17066456"/>
      <w:r w:rsidRPr="001F2759">
        <w:t xml:space="preserve">Table </w:t>
      </w:r>
      <w:r w:rsidR="00C07DF6" w:rsidRPr="001F2759">
        <w:rPr>
          <w:noProof/>
        </w:rPr>
        <w:fldChar w:fldCharType="begin"/>
      </w:r>
      <w:r w:rsidR="00C07DF6" w:rsidRPr="001F2759">
        <w:rPr>
          <w:noProof/>
        </w:rPr>
        <w:instrText xml:space="preserve"> SEQ Table \* ARABIC </w:instrText>
      </w:r>
      <w:r w:rsidR="00C07DF6" w:rsidRPr="001F2759">
        <w:rPr>
          <w:noProof/>
        </w:rPr>
        <w:fldChar w:fldCharType="separate"/>
      </w:r>
      <w:r w:rsidR="0039079A">
        <w:rPr>
          <w:noProof/>
        </w:rPr>
        <w:t>23</w:t>
      </w:r>
      <w:r w:rsidR="00C07DF6" w:rsidRPr="001F2759">
        <w:rPr>
          <w:noProof/>
        </w:rPr>
        <w:fldChar w:fldCharType="end"/>
      </w:r>
      <w:r w:rsidRPr="001F2759">
        <w:t>- &lt;Class Diagram&gt; Warehouse Accountant Attributes</w:t>
      </w:r>
      <w:bookmarkEnd w:id="336"/>
      <w:bookmarkEnd w:id="337"/>
    </w:p>
    <w:p w14:paraId="4B1986C1" w14:textId="77777777" w:rsidR="002F3281" w:rsidRPr="001F2759" w:rsidRDefault="002F3281" w:rsidP="0035019A">
      <w:pPr>
        <w:pStyle w:val="ListParagraph"/>
        <w:numPr>
          <w:ilvl w:val="0"/>
          <w:numId w:val="56"/>
        </w:numPr>
        <w:rPr>
          <w:rFonts w:asciiTheme="majorHAnsi" w:hAnsiTheme="majorHAnsi"/>
          <w:b/>
          <w:noProof/>
          <w:color w:val="000000" w:themeColor="text1"/>
          <w:sz w:val="24"/>
          <w:szCs w:val="24"/>
        </w:rPr>
      </w:pPr>
      <w:r w:rsidRPr="001F2759">
        <w:rPr>
          <w:rFonts w:asciiTheme="majorHAnsi" w:hAnsiTheme="majorHAnsi"/>
          <w:b/>
          <w:noProof/>
          <w:color w:val="000000" w:themeColor="text1"/>
          <w:sz w:val="24"/>
          <w:szCs w:val="24"/>
        </w:rPr>
        <w:t>Methods</w:t>
      </w:r>
    </w:p>
    <w:tbl>
      <w:tblPr>
        <w:tblStyle w:val="TableGrid"/>
        <w:tblW w:w="0" w:type="auto"/>
        <w:jc w:val="center"/>
        <w:tblLook w:val="04A0" w:firstRow="1" w:lastRow="0" w:firstColumn="1" w:lastColumn="0" w:noHBand="0" w:noVBand="1"/>
      </w:tblPr>
      <w:tblGrid>
        <w:gridCol w:w="1795"/>
        <w:gridCol w:w="1980"/>
        <w:gridCol w:w="1710"/>
        <w:gridCol w:w="1897"/>
      </w:tblGrid>
      <w:tr w:rsidR="002F3281" w:rsidRPr="001F2759" w14:paraId="746F097F" w14:textId="77777777" w:rsidTr="00E820C7">
        <w:trPr>
          <w:jc w:val="center"/>
        </w:trPr>
        <w:tc>
          <w:tcPr>
            <w:tcW w:w="1795" w:type="dxa"/>
            <w:tcBorders>
              <w:top w:val="single" w:sz="4" w:space="0" w:color="auto"/>
              <w:left w:val="single" w:sz="4" w:space="0" w:color="auto"/>
              <w:bottom w:val="single" w:sz="4" w:space="0" w:color="auto"/>
              <w:right w:val="single" w:sz="4" w:space="0" w:color="auto"/>
            </w:tcBorders>
            <w:shd w:val="clear" w:color="auto" w:fill="8DB3E2"/>
            <w:hideMark/>
          </w:tcPr>
          <w:p w14:paraId="2D5380B1" w14:textId="77777777" w:rsidR="002F3281" w:rsidRPr="001F2759" w:rsidRDefault="002F3281" w:rsidP="00B22BA3">
            <w:pPr>
              <w:jc w:val="center"/>
              <w:rPr>
                <w:rFonts w:asciiTheme="majorHAnsi" w:hAnsiTheme="majorHAnsi" w:cs="Times New Roman"/>
                <w:b/>
                <w:noProof/>
                <w:color w:val="000000" w:themeColor="text1"/>
                <w:sz w:val="24"/>
                <w:szCs w:val="24"/>
              </w:rPr>
            </w:pPr>
            <w:r w:rsidRPr="001F2759">
              <w:rPr>
                <w:rFonts w:asciiTheme="majorHAnsi" w:hAnsiTheme="majorHAnsi" w:cs="Times New Roman"/>
                <w:b/>
                <w:noProof/>
                <w:color w:val="000000" w:themeColor="text1"/>
                <w:sz w:val="24"/>
                <w:szCs w:val="24"/>
              </w:rPr>
              <w:t>Method</w:t>
            </w:r>
          </w:p>
        </w:tc>
        <w:tc>
          <w:tcPr>
            <w:tcW w:w="1980" w:type="dxa"/>
            <w:tcBorders>
              <w:top w:val="single" w:sz="4" w:space="0" w:color="auto"/>
              <w:left w:val="single" w:sz="4" w:space="0" w:color="auto"/>
              <w:bottom w:val="single" w:sz="4" w:space="0" w:color="auto"/>
              <w:right w:val="single" w:sz="4" w:space="0" w:color="auto"/>
            </w:tcBorders>
            <w:shd w:val="clear" w:color="auto" w:fill="8DB3E2"/>
            <w:hideMark/>
          </w:tcPr>
          <w:p w14:paraId="777CD353" w14:textId="77777777" w:rsidR="002F3281" w:rsidRPr="001F2759" w:rsidRDefault="002F3281" w:rsidP="00B22BA3">
            <w:pPr>
              <w:jc w:val="center"/>
              <w:rPr>
                <w:rFonts w:asciiTheme="majorHAnsi" w:hAnsiTheme="majorHAnsi" w:cs="Times New Roman"/>
                <w:b/>
                <w:noProof/>
                <w:color w:val="000000" w:themeColor="text1"/>
                <w:sz w:val="24"/>
                <w:szCs w:val="24"/>
              </w:rPr>
            </w:pPr>
            <w:r w:rsidRPr="001F2759">
              <w:rPr>
                <w:rFonts w:asciiTheme="majorHAnsi" w:hAnsiTheme="majorHAnsi" w:cs="Times New Roman"/>
                <w:b/>
                <w:noProof/>
                <w:color w:val="000000" w:themeColor="text1"/>
                <w:sz w:val="24"/>
                <w:szCs w:val="24"/>
              </w:rPr>
              <w:t>Return Type</w:t>
            </w:r>
          </w:p>
        </w:tc>
        <w:tc>
          <w:tcPr>
            <w:tcW w:w="1710" w:type="dxa"/>
            <w:tcBorders>
              <w:top w:val="single" w:sz="4" w:space="0" w:color="auto"/>
              <w:left w:val="single" w:sz="4" w:space="0" w:color="auto"/>
              <w:bottom w:val="single" w:sz="4" w:space="0" w:color="auto"/>
              <w:right w:val="single" w:sz="4" w:space="0" w:color="auto"/>
            </w:tcBorders>
            <w:shd w:val="clear" w:color="auto" w:fill="8DB3E2"/>
            <w:hideMark/>
          </w:tcPr>
          <w:p w14:paraId="0AC40CDE" w14:textId="77777777" w:rsidR="002F3281" w:rsidRPr="001F2759" w:rsidRDefault="002F3281" w:rsidP="00B22BA3">
            <w:pPr>
              <w:jc w:val="center"/>
              <w:rPr>
                <w:rFonts w:asciiTheme="majorHAnsi" w:hAnsiTheme="majorHAnsi" w:cs="Times New Roman"/>
                <w:b/>
                <w:noProof/>
                <w:color w:val="000000" w:themeColor="text1"/>
                <w:sz w:val="24"/>
                <w:szCs w:val="24"/>
              </w:rPr>
            </w:pPr>
            <w:r w:rsidRPr="001F2759">
              <w:rPr>
                <w:rFonts w:asciiTheme="majorHAnsi" w:hAnsiTheme="majorHAnsi" w:cs="Times New Roman"/>
                <w:b/>
                <w:noProof/>
                <w:color w:val="000000" w:themeColor="text1"/>
                <w:sz w:val="24"/>
                <w:szCs w:val="24"/>
              </w:rPr>
              <w:t>Visibility</w:t>
            </w:r>
          </w:p>
        </w:tc>
        <w:tc>
          <w:tcPr>
            <w:tcW w:w="1897" w:type="dxa"/>
            <w:tcBorders>
              <w:top w:val="single" w:sz="4" w:space="0" w:color="auto"/>
              <w:left w:val="single" w:sz="4" w:space="0" w:color="auto"/>
              <w:bottom w:val="single" w:sz="4" w:space="0" w:color="auto"/>
              <w:right w:val="single" w:sz="4" w:space="0" w:color="auto"/>
            </w:tcBorders>
            <w:shd w:val="clear" w:color="auto" w:fill="8DB3E2"/>
            <w:hideMark/>
          </w:tcPr>
          <w:p w14:paraId="1E2E61EA" w14:textId="77777777" w:rsidR="002F3281" w:rsidRPr="001F2759" w:rsidRDefault="002F3281" w:rsidP="00B22BA3">
            <w:pPr>
              <w:jc w:val="center"/>
              <w:rPr>
                <w:rFonts w:asciiTheme="majorHAnsi" w:hAnsiTheme="majorHAnsi" w:cs="Times New Roman"/>
                <w:b/>
                <w:noProof/>
                <w:color w:val="000000" w:themeColor="text1"/>
                <w:sz w:val="24"/>
                <w:szCs w:val="24"/>
              </w:rPr>
            </w:pPr>
            <w:r w:rsidRPr="001F2759">
              <w:rPr>
                <w:rFonts w:asciiTheme="majorHAnsi" w:hAnsiTheme="majorHAnsi" w:cs="Times New Roman"/>
                <w:b/>
                <w:noProof/>
                <w:color w:val="000000" w:themeColor="text1"/>
                <w:sz w:val="24"/>
                <w:szCs w:val="24"/>
              </w:rPr>
              <w:t>Description</w:t>
            </w:r>
          </w:p>
        </w:tc>
      </w:tr>
      <w:tr w:rsidR="002F3281" w:rsidRPr="001F2759" w14:paraId="7189ABFE" w14:textId="77777777" w:rsidTr="00B22BA3">
        <w:trPr>
          <w:jc w:val="center"/>
        </w:trPr>
        <w:tc>
          <w:tcPr>
            <w:tcW w:w="1795" w:type="dxa"/>
            <w:tcBorders>
              <w:top w:val="single" w:sz="4" w:space="0" w:color="auto"/>
              <w:left w:val="single" w:sz="4" w:space="0" w:color="auto"/>
              <w:bottom w:val="single" w:sz="4" w:space="0" w:color="auto"/>
              <w:right w:val="single" w:sz="4" w:space="0" w:color="auto"/>
            </w:tcBorders>
            <w:hideMark/>
          </w:tcPr>
          <w:p w14:paraId="62CC55E1"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getter()</w:t>
            </w:r>
          </w:p>
        </w:tc>
        <w:tc>
          <w:tcPr>
            <w:tcW w:w="1980" w:type="dxa"/>
            <w:tcBorders>
              <w:top w:val="single" w:sz="4" w:space="0" w:color="auto"/>
              <w:left w:val="single" w:sz="4" w:space="0" w:color="auto"/>
              <w:bottom w:val="single" w:sz="4" w:space="0" w:color="auto"/>
              <w:right w:val="single" w:sz="4" w:space="0" w:color="auto"/>
            </w:tcBorders>
            <w:hideMark/>
          </w:tcPr>
          <w:p w14:paraId="5407859C"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noProof/>
                <w:color w:val="000000" w:themeColor="text1"/>
                <w:sz w:val="24"/>
                <w:szCs w:val="24"/>
              </w:rPr>
              <w:t>attribute type</w:t>
            </w:r>
          </w:p>
        </w:tc>
        <w:tc>
          <w:tcPr>
            <w:tcW w:w="1710" w:type="dxa"/>
            <w:tcBorders>
              <w:top w:val="single" w:sz="4" w:space="0" w:color="auto"/>
              <w:left w:val="single" w:sz="4" w:space="0" w:color="auto"/>
              <w:bottom w:val="single" w:sz="4" w:space="0" w:color="auto"/>
              <w:right w:val="single" w:sz="4" w:space="0" w:color="auto"/>
            </w:tcBorders>
            <w:hideMark/>
          </w:tcPr>
          <w:p w14:paraId="3F9D8897"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public</w:t>
            </w:r>
          </w:p>
        </w:tc>
        <w:tc>
          <w:tcPr>
            <w:tcW w:w="1897" w:type="dxa"/>
            <w:tcBorders>
              <w:top w:val="single" w:sz="4" w:space="0" w:color="auto"/>
              <w:left w:val="single" w:sz="4" w:space="0" w:color="auto"/>
              <w:bottom w:val="single" w:sz="4" w:space="0" w:color="auto"/>
              <w:right w:val="single" w:sz="4" w:space="0" w:color="auto"/>
            </w:tcBorders>
            <w:hideMark/>
          </w:tcPr>
          <w:p w14:paraId="198DD74F"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Get warehouse staff attributes</w:t>
            </w:r>
          </w:p>
        </w:tc>
      </w:tr>
      <w:tr w:rsidR="002F3281" w:rsidRPr="001F2759" w14:paraId="0053045C" w14:textId="77777777" w:rsidTr="00B22BA3">
        <w:trPr>
          <w:jc w:val="center"/>
        </w:trPr>
        <w:tc>
          <w:tcPr>
            <w:tcW w:w="1795" w:type="dxa"/>
            <w:tcBorders>
              <w:top w:val="single" w:sz="4" w:space="0" w:color="auto"/>
              <w:left w:val="single" w:sz="4" w:space="0" w:color="auto"/>
              <w:bottom w:val="single" w:sz="4" w:space="0" w:color="auto"/>
              <w:right w:val="single" w:sz="4" w:space="0" w:color="auto"/>
            </w:tcBorders>
            <w:hideMark/>
          </w:tcPr>
          <w:p w14:paraId="49981540"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setter()</w:t>
            </w:r>
          </w:p>
        </w:tc>
        <w:tc>
          <w:tcPr>
            <w:tcW w:w="1980" w:type="dxa"/>
            <w:tcBorders>
              <w:top w:val="single" w:sz="4" w:space="0" w:color="auto"/>
              <w:left w:val="single" w:sz="4" w:space="0" w:color="auto"/>
              <w:bottom w:val="single" w:sz="4" w:space="0" w:color="auto"/>
              <w:right w:val="single" w:sz="4" w:space="0" w:color="auto"/>
            </w:tcBorders>
            <w:hideMark/>
          </w:tcPr>
          <w:p w14:paraId="6A741A54"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noProof/>
                <w:color w:val="000000" w:themeColor="text1"/>
                <w:sz w:val="24"/>
                <w:szCs w:val="24"/>
              </w:rPr>
              <w:t>void</w:t>
            </w:r>
          </w:p>
        </w:tc>
        <w:tc>
          <w:tcPr>
            <w:tcW w:w="1710" w:type="dxa"/>
            <w:tcBorders>
              <w:top w:val="single" w:sz="4" w:space="0" w:color="auto"/>
              <w:left w:val="single" w:sz="4" w:space="0" w:color="auto"/>
              <w:bottom w:val="single" w:sz="4" w:space="0" w:color="auto"/>
              <w:right w:val="single" w:sz="4" w:space="0" w:color="auto"/>
            </w:tcBorders>
            <w:hideMark/>
          </w:tcPr>
          <w:p w14:paraId="0322FFCE"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public</w:t>
            </w:r>
          </w:p>
        </w:tc>
        <w:tc>
          <w:tcPr>
            <w:tcW w:w="1897" w:type="dxa"/>
            <w:tcBorders>
              <w:top w:val="single" w:sz="4" w:space="0" w:color="auto"/>
              <w:left w:val="single" w:sz="4" w:space="0" w:color="auto"/>
              <w:bottom w:val="single" w:sz="4" w:space="0" w:color="auto"/>
              <w:right w:val="single" w:sz="4" w:space="0" w:color="auto"/>
            </w:tcBorders>
            <w:hideMark/>
          </w:tcPr>
          <w:p w14:paraId="70BC3BE7" w14:textId="77777777" w:rsidR="002F3281" w:rsidRPr="001F2759" w:rsidRDefault="002F3281" w:rsidP="00827FF3">
            <w:pPr>
              <w:keepNext/>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Set value of warehouse staff attributes</w:t>
            </w:r>
          </w:p>
        </w:tc>
      </w:tr>
    </w:tbl>
    <w:p w14:paraId="6001A368" w14:textId="4387B4D2" w:rsidR="00827FF3" w:rsidRPr="001F2759" w:rsidRDefault="00827FF3" w:rsidP="00013C23">
      <w:pPr>
        <w:pStyle w:val="Caption"/>
      </w:pPr>
      <w:bookmarkStart w:id="338" w:name="_Toc16979862"/>
      <w:bookmarkStart w:id="339" w:name="_Toc17066457"/>
      <w:r w:rsidRPr="001F2759">
        <w:t xml:space="preserve">Table </w:t>
      </w:r>
      <w:r w:rsidR="00C07DF6" w:rsidRPr="001F2759">
        <w:rPr>
          <w:noProof/>
        </w:rPr>
        <w:fldChar w:fldCharType="begin"/>
      </w:r>
      <w:r w:rsidR="00C07DF6" w:rsidRPr="001F2759">
        <w:rPr>
          <w:noProof/>
        </w:rPr>
        <w:instrText xml:space="preserve"> SEQ Table \* ARABIC </w:instrText>
      </w:r>
      <w:r w:rsidR="00C07DF6" w:rsidRPr="001F2759">
        <w:rPr>
          <w:noProof/>
        </w:rPr>
        <w:fldChar w:fldCharType="separate"/>
      </w:r>
      <w:r w:rsidR="0039079A">
        <w:rPr>
          <w:noProof/>
        </w:rPr>
        <w:t>24</w:t>
      </w:r>
      <w:r w:rsidR="00C07DF6" w:rsidRPr="001F2759">
        <w:rPr>
          <w:noProof/>
        </w:rPr>
        <w:fldChar w:fldCharType="end"/>
      </w:r>
      <w:r w:rsidRPr="001F2759">
        <w:t>- &lt;Class Diagram&gt; Stock-keeper Methods</w:t>
      </w:r>
      <w:bookmarkEnd w:id="338"/>
      <w:bookmarkEnd w:id="339"/>
    </w:p>
    <w:p w14:paraId="6A21B02C" w14:textId="0ACDD837" w:rsidR="002F3281" w:rsidRPr="001F2759" w:rsidRDefault="002F3281" w:rsidP="007D288B">
      <w:pPr>
        <w:pStyle w:val="Heading4"/>
        <w:rPr>
          <w:noProof/>
        </w:rPr>
      </w:pPr>
      <w:r w:rsidRPr="001F2759">
        <w:rPr>
          <w:noProof/>
        </w:rPr>
        <w:t>Shelf</w:t>
      </w:r>
    </w:p>
    <w:p w14:paraId="2970822F" w14:textId="77777777" w:rsidR="002F3281" w:rsidRPr="001F2759" w:rsidRDefault="002F3281" w:rsidP="0035019A">
      <w:pPr>
        <w:pStyle w:val="ListParagraph"/>
        <w:numPr>
          <w:ilvl w:val="0"/>
          <w:numId w:val="56"/>
        </w:numPr>
        <w:rPr>
          <w:rFonts w:asciiTheme="majorHAnsi" w:hAnsiTheme="majorHAnsi"/>
          <w:b/>
          <w:noProof/>
          <w:color w:val="000000" w:themeColor="text1"/>
          <w:sz w:val="24"/>
          <w:szCs w:val="24"/>
        </w:rPr>
      </w:pPr>
      <w:r w:rsidRPr="001F2759">
        <w:rPr>
          <w:rFonts w:asciiTheme="majorHAnsi" w:hAnsiTheme="majorHAnsi" w:cs="Times New Roman"/>
          <w:b/>
          <w:noProof/>
          <w:color w:val="000000" w:themeColor="text1"/>
          <w:sz w:val="24"/>
          <w:szCs w:val="24"/>
        </w:rPr>
        <w:t>Attributes</w:t>
      </w:r>
    </w:p>
    <w:tbl>
      <w:tblPr>
        <w:tblStyle w:val="TableGrid"/>
        <w:tblW w:w="0" w:type="auto"/>
        <w:jc w:val="center"/>
        <w:tblLook w:val="04A0" w:firstRow="1" w:lastRow="0" w:firstColumn="1" w:lastColumn="0" w:noHBand="0" w:noVBand="1"/>
      </w:tblPr>
      <w:tblGrid>
        <w:gridCol w:w="1552"/>
        <w:gridCol w:w="1620"/>
        <w:gridCol w:w="1620"/>
        <w:gridCol w:w="2717"/>
      </w:tblGrid>
      <w:tr w:rsidR="002F3281" w:rsidRPr="001F2759" w14:paraId="33AF47CD" w14:textId="77777777" w:rsidTr="00E820C7">
        <w:trPr>
          <w:trHeight w:val="533"/>
          <w:jc w:val="center"/>
        </w:trPr>
        <w:tc>
          <w:tcPr>
            <w:tcW w:w="1435" w:type="dxa"/>
            <w:tcBorders>
              <w:top w:val="single" w:sz="4" w:space="0" w:color="auto"/>
              <w:left w:val="single" w:sz="4" w:space="0" w:color="auto"/>
              <w:bottom w:val="single" w:sz="4" w:space="0" w:color="auto"/>
              <w:right w:val="single" w:sz="4" w:space="0" w:color="auto"/>
            </w:tcBorders>
            <w:shd w:val="clear" w:color="auto" w:fill="8DB3E2"/>
            <w:hideMark/>
          </w:tcPr>
          <w:p w14:paraId="5C3F1971" w14:textId="77777777" w:rsidR="002F3281" w:rsidRPr="001F2759" w:rsidRDefault="002F3281" w:rsidP="00B22BA3">
            <w:pPr>
              <w:jc w:val="center"/>
              <w:rPr>
                <w:rFonts w:asciiTheme="majorHAnsi" w:hAnsiTheme="majorHAnsi" w:cs="Times New Roman"/>
                <w:noProof/>
                <w:color w:val="000000" w:themeColor="text1"/>
                <w:sz w:val="24"/>
                <w:szCs w:val="24"/>
              </w:rPr>
            </w:pPr>
            <w:r w:rsidRPr="001F2759">
              <w:rPr>
                <w:rFonts w:asciiTheme="majorHAnsi" w:hAnsiTheme="majorHAnsi" w:cs="Times New Roman"/>
                <w:b/>
                <w:noProof/>
                <w:color w:val="000000" w:themeColor="text1"/>
                <w:sz w:val="24"/>
                <w:szCs w:val="24"/>
              </w:rPr>
              <w:t>Attribute</w:t>
            </w:r>
          </w:p>
        </w:tc>
        <w:tc>
          <w:tcPr>
            <w:tcW w:w="1620" w:type="dxa"/>
            <w:tcBorders>
              <w:top w:val="single" w:sz="4" w:space="0" w:color="auto"/>
              <w:left w:val="single" w:sz="4" w:space="0" w:color="auto"/>
              <w:bottom w:val="single" w:sz="4" w:space="0" w:color="auto"/>
              <w:right w:val="single" w:sz="4" w:space="0" w:color="auto"/>
            </w:tcBorders>
            <w:shd w:val="clear" w:color="auto" w:fill="8DB3E2"/>
            <w:hideMark/>
          </w:tcPr>
          <w:p w14:paraId="7BBFF21E" w14:textId="77777777" w:rsidR="002F3281" w:rsidRPr="001F2759" w:rsidRDefault="002F3281" w:rsidP="00B22BA3">
            <w:pPr>
              <w:jc w:val="center"/>
              <w:rPr>
                <w:rFonts w:asciiTheme="majorHAnsi" w:hAnsiTheme="majorHAnsi" w:cs="Times New Roman"/>
                <w:noProof/>
                <w:color w:val="000000" w:themeColor="text1"/>
                <w:sz w:val="24"/>
                <w:szCs w:val="24"/>
              </w:rPr>
            </w:pPr>
            <w:r w:rsidRPr="001F2759">
              <w:rPr>
                <w:rFonts w:asciiTheme="majorHAnsi" w:hAnsiTheme="majorHAnsi" w:cs="Times New Roman"/>
                <w:b/>
                <w:noProof/>
                <w:color w:val="000000" w:themeColor="text1"/>
                <w:sz w:val="24"/>
                <w:szCs w:val="24"/>
              </w:rPr>
              <w:t>Type</w:t>
            </w:r>
          </w:p>
        </w:tc>
        <w:tc>
          <w:tcPr>
            <w:tcW w:w="1620" w:type="dxa"/>
            <w:tcBorders>
              <w:top w:val="single" w:sz="4" w:space="0" w:color="auto"/>
              <w:left w:val="single" w:sz="4" w:space="0" w:color="auto"/>
              <w:bottom w:val="single" w:sz="4" w:space="0" w:color="auto"/>
              <w:right w:val="single" w:sz="4" w:space="0" w:color="auto"/>
            </w:tcBorders>
            <w:shd w:val="clear" w:color="auto" w:fill="8DB3E2"/>
            <w:hideMark/>
          </w:tcPr>
          <w:p w14:paraId="0DB86296" w14:textId="77777777" w:rsidR="002F3281" w:rsidRPr="001F2759" w:rsidRDefault="002F3281" w:rsidP="00B22BA3">
            <w:pPr>
              <w:jc w:val="center"/>
              <w:rPr>
                <w:rFonts w:asciiTheme="majorHAnsi" w:hAnsiTheme="majorHAnsi" w:cs="Times New Roman"/>
                <w:noProof/>
                <w:color w:val="000000" w:themeColor="text1"/>
                <w:sz w:val="24"/>
                <w:szCs w:val="24"/>
              </w:rPr>
            </w:pPr>
            <w:r w:rsidRPr="001F2759">
              <w:rPr>
                <w:rFonts w:asciiTheme="majorHAnsi" w:hAnsiTheme="majorHAnsi" w:cs="Times New Roman"/>
                <w:b/>
                <w:noProof/>
                <w:color w:val="000000" w:themeColor="text1"/>
                <w:sz w:val="24"/>
                <w:szCs w:val="24"/>
              </w:rPr>
              <w:t>Visibility</w:t>
            </w:r>
          </w:p>
        </w:tc>
        <w:tc>
          <w:tcPr>
            <w:tcW w:w="2717" w:type="dxa"/>
            <w:tcBorders>
              <w:top w:val="single" w:sz="4" w:space="0" w:color="auto"/>
              <w:left w:val="single" w:sz="4" w:space="0" w:color="auto"/>
              <w:bottom w:val="single" w:sz="4" w:space="0" w:color="auto"/>
              <w:right w:val="single" w:sz="4" w:space="0" w:color="auto"/>
            </w:tcBorders>
            <w:shd w:val="clear" w:color="auto" w:fill="8DB3E2"/>
            <w:hideMark/>
          </w:tcPr>
          <w:p w14:paraId="75AAC75E" w14:textId="77777777" w:rsidR="002F3281" w:rsidRPr="001F2759" w:rsidRDefault="002F3281" w:rsidP="00B22BA3">
            <w:pPr>
              <w:jc w:val="center"/>
              <w:rPr>
                <w:rFonts w:asciiTheme="majorHAnsi" w:hAnsiTheme="majorHAnsi" w:cs="Times New Roman"/>
                <w:noProof/>
                <w:color w:val="000000" w:themeColor="text1"/>
                <w:sz w:val="24"/>
                <w:szCs w:val="24"/>
              </w:rPr>
            </w:pPr>
            <w:r w:rsidRPr="001F2759">
              <w:rPr>
                <w:rFonts w:asciiTheme="majorHAnsi" w:hAnsiTheme="majorHAnsi" w:cs="Times New Roman"/>
                <w:b/>
                <w:noProof/>
                <w:color w:val="000000" w:themeColor="text1"/>
                <w:sz w:val="24"/>
                <w:szCs w:val="24"/>
              </w:rPr>
              <w:t>Description</w:t>
            </w:r>
          </w:p>
        </w:tc>
      </w:tr>
      <w:tr w:rsidR="002F3281" w:rsidRPr="001F2759" w14:paraId="246DBCF8" w14:textId="77777777" w:rsidTr="00B22BA3">
        <w:trPr>
          <w:trHeight w:val="215"/>
          <w:jc w:val="center"/>
        </w:trPr>
        <w:tc>
          <w:tcPr>
            <w:tcW w:w="1435" w:type="dxa"/>
            <w:tcBorders>
              <w:top w:val="single" w:sz="4" w:space="0" w:color="auto"/>
              <w:left w:val="single" w:sz="4" w:space="0" w:color="auto"/>
              <w:bottom w:val="single" w:sz="4" w:space="0" w:color="auto"/>
              <w:right w:val="single" w:sz="4" w:space="0" w:color="auto"/>
            </w:tcBorders>
            <w:hideMark/>
          </w:tcPr>
          <w:p w14:paraId="6662579D"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shelfId</w:t>
            </w:r>
          </w:p>
        </w:tc>
        <w:tc>
          <w:tcPr>
            <w:tcW w:w="1620" w:type="dxa"/>
            <w:tcBorders>
              <w:top w:val="single" w:sz="4" w:space="0" w:color="auto"/>
              <w:left w:val="single" w:sz="4" w:space="0" w:color="auto"/>
              <w:bottom w:val="single" w:sz="4" w:space="0" w:color="auto"/>
              <w:right w:val="single" w:sz="4" w:space="0" w:color="auto"/>
            </w:tcBorders>
            <w:hideMark/>
          </w:tcPr>
          <w:p w14:paraId="65C82190"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string</w:t>
            </w:r>
          </w:p>
        </w:tc>
        <w:tc>
          <w:tcPr>
            <w:tcW w:w="1620" w:type="dxa"/>
            <w:tcBorders>
              <w:top w:val="single" w:sz="4" w:space="0" w:color="auto"/>
              <w:left w:val="single" w:sz="4" w:space="0" w:color="auto"/>
              <w:bottom w:val="single" w:sz="4" w:space="0" w:color="auto"/>
              <w:right w:val="single" w:sz="4" w:space="0" w:color="auto"/>
            </w:tcBorders>
            <w:hideMark/>
          </w:tcPr>
          <w:p w14:paraId="49BC70FF"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private</w:t>
            </w:r>
          </w:p>
        </w:tc>
        <w:tc>
          <w:tcPr>
            <w:tcW w:w="2717" w:type="dxa"/>
            <w:tcBorders>
              <w:top w:val="single" w:sz="4" w:space="0" w:color="auto"/>
              <w:left w:val="single" w:sz="4" w:space="0" w:color="auto"/>
              <w:bottom w:val="single" w:sz="4" w:space="0" w:color="auto"/>
              <w:right w:val="single" w:sz="4" w:space="0" w:color="auto"/>
            </w:tcBorders>
            <w:hideMark/>
          </w:tcPr>
          <w:p w14:paraId="5D47BEC0"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Unique identifier of shelf</w:t>
            </w:r>
          </w:p>
        </w:tc>
      </w:tr>
      <w:tr w:rsidR="002F3281" w:rsidRPr="001F2759" w14:paraId="3CBCB09C" w14:textId="77777777" w:rsidTr="00B22BA3">
        <w:trPr>
          <w:trHeight w:val="224"/>
          <w:jc w:val="center"/>
        </w:trPr>
        <w:tc>
          <w:tcPr>
            <w:tcW w:w="1435" w:type="dxa"/>
            <w:tcBorders>
              <w:top w:val="single" w:sz="4" w:space="0" w:color="auto"/>
              <w:left w:val="single" w:sz="4" w:space="0" w:color="auto"/>
              <w:bottom w:val="single" w:sz="4" w:space="0" w:color="auto"/>
              <w:right w:val="single" w:sz="4" w:space="0" w:color="auto"/>
            </w:tcBorders>
            <w:hideMark/>
          </w:tcPr>
          <w:p w14:paraId="20F73B2E"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description</w:t>
            </w:r>
          </w:p>
        </w:tc>
        <w:tc>
          <w:tcPr>
            <w:tcW w:w="1620" w:type="dxa"/>
            <w:tcBorders>
              <w:top w:val="single" w:sz="4" w:space="0" w:color="auto"/>
              <w:left w:val="single" w:sz="4" w:space="0" w:color="auto"/>
              <w:bottom w:val="single" w:sz="4" w:space="0" w:color="auto"/>
              <w:right w:val="single" w:sz="4" w:space="0" w:color="auto"/>
            </w:tcBorders>
            <w:hideMark/>
          </w:tcPr>
          <w:p w14:paraId="47A61952"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string</w:t>
            </w:r>
          </w:p>
        </w:tc>
        <w:tc>
          <w:tcPr>
            <w:tcW w:w="1620" w:type="dxa"/>
            <w:tcBorders>
              <w:top w:val="single" w:sz="4" w:space="0" w:color="auto"/>
              <w:left w:val="single" w:sz="4" w:space="0" w:color="auto"/>
              <w:bottom w:val="single" w:sz="4" w:space="0" w:color="auto"/>
              <w:right w:val="single" w:sz="4" w:space="0" w:color="auto"/>
            </w:tcBorders>
            <w:hideMark/>
          </w:tcPr>
          <w:p w14:paraId="4A262ED0"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private</w:t>
            </w:r>
          </w:p>
        </w:tc>
        <w:tc>
          <w:tcPr>
            <w:tcW w:w="2717" w:type="dxa"/>
            <w:tcBorders>
              <w:top w:val="single" w:sz="4" w:space="0" w:color="auto"/>
              <w:left w:val="single" w:sz="4" w:space="0" w:color="auto"/>
              <w:bottom w:val="single" w:sz="4" w:space="0" w:color="auto"/>
              <w:right w:val="single" w:sz="4" w:space="0" w:color="auto"/>
            </w:tcBorders>
            <w:hideMark/>
          </w:tcPr>
          <w:p w14:paraId="35DEBB1A"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Description of shelf</w:t>
            </w:r>
          </w:p>
        </w:tc>
      </w:tr>
      <w:tr w:rsidR="002F3281" w:rsidRPr="001F2759" w14:paraId="6B0704AF" w14:textId="77777777" w:rsidTr="00B22BA3">
        <w:trPr>
          <w:trHeight w:val="224"/>
          <w:jc w:val="center"/>
        </w:trPr>
        <w:tc>
          <w:tcPr>
            <w:tcW w:w="1435" w:type="dxa"/>
            <w:tcBorders>
              <w:top w:val="single" w:sz="4" w:space="0" w:color="auto"/>
              <w:left w:val="single" w:sz="4" w:space="0" w:color="auto"/>
              <w:bottom w:val="single" w:sz="4" w:space="0" w:color="auto"/>
              <w:right w:val="single" w:sz="4" w:space="0" w:color="auto"/>
            </w:tcBorders>
          </w:tcPr>
          <w:p w14:paraId="2DD0142F"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floorNumber</w:t>
            </w:r>
          </w:p>
        </w:tc>
        <w:tc>
          <w:tcPr>
            <w:tcW w:w="1620" w:type="dxa"/>
            <w:tcBorders>
              <w:top w:val="single" w:sz="4" w:space="0" w:color="auto"/>
              <w:left w:val="single" w:sz="4" w:space="0" w:color="auto"/>
              <w:bottom w:val="single" w:sz="4" w:space="0" w:color="auto"/>
              <w:right w:val="single" w:sz="4" w:space="0" w:color="auto"/>
            </w:tcBorders>
          </w:tcPr>
          <w:p w14:paraId="22A31BCE"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integer</w:t>
            </w:r>
          </w:p>
        </w:tc>
        <w:tc>
          <w:tcPr>
            <w:tcW w:w="1620" w:type="dxa"/>
            <w:tcBorders>
              <w:top w:val="single" w:sz="4" w:space="0" w:color="auto"/>
              <w:left w:val="single" w:sz="4" w:space="0" w:color="auto"/>
              <w:bottom w:val="single" w:sz="4" w:space="0" w:color="auto"/>
              <w:right w:val="single" w:sz="4" w:space="0" w:color="auto"/>
            </w:tcBorders>
          </w:tcPr>
          <w:p w14:paraId="666E614F"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private</w:t>
            </w:r>
          </w:p>
        </w:tc>
        <w:tc>
          <w:tcPr>
            <w:tcW w:w="2717" w:type="dxa"/>
            <w:tcBorders>
              <w:top w:val="single" w:sz="4" w:space="0" w:color="auto"/>
              <w:left w:val="single" w:sz="4" w:space="0" w:color="auto"/>
              <w:bottom w:val="single" w:sz="4" w:space="0" w:color="auto"/>
              <w:right w:val="single" w:sz="4" w:space="0" w:color="auto"/>
            </w:tcBorders>
          </w:tcPr>
          <w:p w14:paraId="33980BBC"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Number of floor of each shelf</w:t>
            </w:r>
          </w:p>
        </w:tc>
      </w:tr>
      <w:tr w:rsidR="002F3281" w:rsidRPr="001F2759" w14:paraId="490B98B6" w14:textId="77777777" w:rsidTr="00B22BA3">
        <w:trPr>
          <w:trHeight w:val="224"/>
          <w:jc w:val="center"/>
        </w:trPr>
        <w:tc>
          <w:tcPr>
            <w:tcW w:w="1435" w:type="dxa"/>
            <w:tcBorders>
              <w:top w:val="single" w:sz="4" w:space="0" w:color="auto"/>
              <w:left w:val="single" w:sz="4" w:space="0" w:color="auto"/>
              <w:bottom w:val="single" w:sz="4" w:space="0" w:color="auto"/>
              <w:right w:val="single" w:sz="4" w:space="0" w:color="auto"/>
            </w:tcBorders>
          </w:tcPr>
          <w:p w14:paraId="074BA22B"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cellNumber</w:t>
            </w:r>
          </w:p>
        </w:tc>
        <w:tc>
          <w:tcPr>
            <w:tcW w:w="1620" w:type="dxa"/>
            <w:tcBorders>
              <w:top w:val="single" w:sz="4" w:space="0" w:color="auto"/>
              <w:left w:val="single" w:sz="4" w:space="0" w:color="auto"/>
              <w:bottom w:val="single" w:sz="4" w:space="0" w:color="auto"/>
              <w:right w:val="single" w:sz="4" w:space="0" w:color="auto"/>
            </w:tcBorders>
          </w:tcPr>
          <w:p w14:paraId="7B98F102"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integer</w:t>
            </w:r>
          </w:p>
        </w:tc>
        <w:tc>
          <w:tcPr>
            <w:tcW w:w="1620" w:type="dxa"/>
            <w:tcBorders>
              <w:top w:val="single" w:sz="4" w:space="0" w:color="auto"/>
              <w:left w:val="single" w:sz="4" w:space="0" w:color="auto"/>
              <w:bottom w:val="single" w:sz="4" w:space="0" w:color="auto"/>
              <w:right w:val="single" w:sz="4" w:space="0" w:color="auto"/>
            </w:tcBorders>
          </w:tcPr>
          <w:p w14:paraId="3562CC11"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private</w:t>
            </w:r>
          </w:p>
        </w:tc>
        <w:tc>
          <w:tcPr>
            <w:tcW w:w="2717" w:type="dxa"/>
            <w:tcBorders>
              <w:top w:val="single" w:sz="4" w:space="0" w:color="auto"/>
              <w:left w:val="single" w:sz="4" w:space="0" w:color="auto"/>
              <w:bottom w:val="single" w:sz="4" w:space="0" w:color="auto"/>
              <w:right w:val="single" w:sz="4" w:space="0" w:color="auto"/>
            </w:tcBorders>
          </w:tcPr>
          <w:p w14:paraId="2A3B8936"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 xml:space="preserve">Number of cell per floor of each shelf </w:t>
            </w:r>
          </w:p>
        </w:tc>
      </w:tr>
      <w:tr w:rsidR="002F3281" w:rsidRPr="001F2759" w14:paraId="09220978" w14:textId="77777777" w:rsidTr="00B22BA3">
        <w:trPr>
          <w:trHeight w:val="224"/>
          <w:jc w:val="center"/>
        </w:trPr>
        <w:tc>
          <w:tcPr>
            <w:tcW w:w="1435" w:type="dxa"/>
            <w:tcBorders>
              <w:top w:val="single" w:sz="4" w:space="0" w:color="auto"/>
              <w:left w:val="single" w:sz="4" w:space="0" w:color="auto"/>
              <w:bottom w:val="single" w:sz="4" w:space="0" w:color="auto"/>
              <w:right w:val="single" w:sz="4" w:space="0" w:color="auto"/>
            </w:tcBorders>
          </w:tcPr>
          <w:p w14:paraId="5CEE4B84"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coorX</w:t>
            </w:r>
          </w:p>
        </w:tc>
        <w:tc>
          <w:tcPr>
            <w:tcW w:w="1620" w:type="dxa"/>
            <w:tcBorders>
              <w:top w:val="single" w:sz="4" w:space="0" w:color="auto"/>
              <w:left w:val="single" w:sz="4" w:space="0" w:color="auto"/>
              <w:bottom w:val="single" w:sz="4" w:space="0" w:color="auto"/>
              <w:right w:val="single" w:sz="4" w:space="0" w:color="auto"/>
            </w:tcBorders>
          </w:tcPr>
          <w:p w14:paraId="3CD3F925"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integer</w:t>
            </w:r>
          </w:p>
        </w:tc>
        <w:tc>
          <w:tcPr>
            <w:tcW w:w="1620" w:type="dxa"/>
            <w:tcBorders>
              <w:top w:val="single" w:sz="4" w:space="0" w:color="auto"/>
              <w:left w:val="single" w:sz="4" w:space="0" w:color="auto"/>
              <w:bottom w:val="single" w:sz="4" w:space="0" w:color="auto"/>
              <w:right w:val="single" w:sz="4" w:space="0" w:color="auto"/>
            </w:tcBorders>
          </w:tcPr>
          <w:p w14:paraId="2B09D363"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private</w:t>
            </w:r>
          </w:p>
        </w:tc>
        <w:tc>
          <w:tcPr>
            <w:tcW w:w="2717" w:type="dxa"/>
            <w:tcBorders>
              <w:top w:val="single" w:sz="4" w:space="0" w:color="auto"/>
              <w:left w:val="single" w:sz="4" w:space="0" w:color="auto"/>
              <w:bottom w:val="single" w:sz="4" w:space="0" w:color="auto"/>
              <w:right w:val="single" w:sz="4" w:space="0" w:color="auto"/>
            </w:tcBorders>
          </w:tcPr>
          <w:p w14:paraId="32FF59BA"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Coordinate X of shelf, determine by position in horizontal</w:t>
            </w:r>
          </w:p>
        </w:tc>
      </w:tr>
      <w:tr w:rsidR="002F3281" w:rsidRPr="001F2759" w14:paraId="0CBF9248" w14:textId="77777777" w:rsidTr="00B22BA3">
        <w:trPr>
          <w:trHeight w:val="224"/>
          <w:jc w:val="center"/>
        </w:trPr>
        <w:tc>
          <w:tcPr>
            <w:tcW w:w="1435" w:type="dxa"/>
            <w:tcBorders>
              <w:top w:val="single" w:sz="4" w:space="0" w:color="auto"/>
              <w:left w:val="single" w:sz="4" w:space="0" w:color="auto"/>
              <w:bottom w:val="single" w:sz="4" w:space="0" w:color="auto"/>
              <w:right w:val="single" w:sz="4" w:space="0" w:color="auto"/>
            </w:tcBorders>
          </w:tcPr>
          <w:p w14:paraId="79D1EC59"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coorY</w:t>
            </w:r>
          </w:p>
        </w:tc>
        <w:tc>
          <w:tcPr>
            <w:tcW w:w="1620" w:type="dxa"/>
            <w:tcBorders>
              <w:top w:val="single" w:sz="4" w:space="0" w:color="auto"/>
              <w:left w:val="single" w:sz="4" w:space="0" w:color="auto"/>
              <w:bottom w:val="single" w:sz="4" w:space="0" w:color="auto"/>
              <w:right w:val="single" w:sz="4" w:space="0" w:color="auto"/>
            </w:tcBorders>
          </w:tcPr>
          <w:p w14:paraId="05651589"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integer</w:t>
            </w:r>
          </w:p>
        </w:tc>
        <w:tc>
          <w:tcPr>
            <w:tcW w:w="1620" w:type="dxa"/>
            <w:tcBorders>
              <w:top w:val="single" w:sz="4" w:space="0" w:color="auto"/>
              <w:left w:val="single" w:sz="4" w:space="0" w:color="auto"/>
              <w:bottom w:val="single" w:sz="4" w:space="0" w:color="auto"/>
              <w:right w:val="single" w:sz="4" w:space="0" w:color="auto"/>
            </w:tcBorders>
          </w:tcPr>
          <w:p w14:paraId="11F7DE59"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private</w:t>
            </w:r>
          </w:p>
        </w:tc>
        <w:tc>
          <w:tcPr>
            <w:tcW w:w="2717" w:type="dxa"/>
            <w:tcBorders>
              <w:top w:val="single" w:sz="4" w:space="0" w:color="auto"/>
              <w:left w:val="single" w:sz="4" w:space="0" w:color="auto"/>
              <w:bottom w:val="single" w:sz="4" w:space="0" w:color="auto"/>
              <w:right w:val="single" w:sz="4" w:space="0" w:color="auto"/>
            </w:tcBorders>
          </w:tcPr>
          <w:p w14:paraId="6D19AAEF"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Coordinate Y of shelf, determine by position in vertical</w:t>
            </w:r>
          </w:p>
        </w:tc>
      </w:tr>
      <w:tr w:rsidR="002F3281" w:rsidRPr="001F2759" w14:paraId="431470CA" w14:textId="77777777" w:rsidTr="00B22BA3">
        <w:trPr>
          <w:trHeight w:val="224"/>
          <w:jc w:val="center"/>
        </w:trPr>
        <w:tc>
          <w:tcPr>
            <w:tcW w:w="1435" w:type="dxa"/>
            <w:tcBorders>
              <w:top w:val="single" w:sz="4" w:space="0" w:color="auto"/>
              <w:left w:val="single" w:sz="4" w:space="0" w:color="auto"/>
              <w:bottom w:val="single" w:sz="4" w:space="0" w:color="auto"/>
              <w:right w:val="single" w:sz="4" w:space="0" w:color="auto"/>
            </w:tcBorders>
          </w:tcPr>
          <w:p w14:paraId="2C5B8696"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status</w:t>
            </w:r>
          </w:p>
        </w:tc>
        <w:tc>
          <w:tcPr>
            <w:tcW w:w="1620" w:type="dxa"/>
            <w:tcBorders>
              <w:top w:val="single" w:sz="4" w:space="0" w:color="auto"/>
              <w:left w:val="single" w:sz="4" w:space="0" w:color="auto"/>
              <w:bottom w:val="single" w:sz="4" w:space="0" w:color="auto"/>
              <w:right w:val="single" w:sz="4" w:space="0" w:color="auto"/>
            </w:tcBorders>
          </w:tcPr>
          <w:p w14:paraId="4E46E555"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boolean</w:t>
            </w:r>
          </w:p>
        </w:tc>
        <w:tc>
          <w:tcPr>
            <w:tcW w:w="1620" w:type="dxa"/>
            <w:tcBorders>
              <w:top w:val="single" w:sz="4" w:space="0" w:color="auto"/>
              <w:left w:val="single" w:sz="4" w:space="0" w:color="auto"/>
              <w:bottom w:val="single" w:sz="4" w:space="0" w:color="auto"/>
              <w:right w:val="single" w:sz="4" w:space="0" w:color="auto"/>
            </w:tcBorders>
          </w:tcPr>
          <w:p w14:paraId="10D8DA9A"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private</w:t>
            </w:r>
          </w:p>
        </w:tc>
        <w:tc>
          <w:tcPr>
            <w:tcW w:w="2717" w:type="dxa"/>
            <w:tcBorders>
              <w:top w:val="single" w:sz="4" w:space="0" w:color="auto"/>
              <w:left w:val="single" w:sz="4" w:space="0" w:color="auto"/>
              <w:bottom w:val="single" w:sz="4" w:space="0" w:color="auto"/>
              <w:right w:val="single" w:sz="4" w:space="0" w:color="auto"/>
            </w:tcBorders>
          </w:tcPr>
          <w:p w14:paraId="6A470EEC"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Status of shelf</w:t>
            </w:r>
          </w:p>
        </w:tc>
      </w:tr>
      <w:tr w:rsidR="002F3281" w:rsidRPr="001F2759" w14:paraId="5C3B086B" w14:textId="77777777" w:rsidTr="00B22BA3">
        <w:trPr>
          <w:trHeight w:val="224"/>
          <w:jc w:val="center"/>
        </w:trPr>
        <w:tc>
          <w:tcPr>
            <w:tcW w:w="1435" w:type="dxa"/>
            <w:tcBorders>
              <w:top w:val="single" w:sz="4" w:space="0" w:color="auto"/>
              <w:left w:val="single" w:sz="4" w:space="0" w:color="auto"/>
              <w:bottom w:val="single" w:sz="4" w:space="0" w:color="auto"/>
              <w:right w:val="single" w:sz="4" w:space="0" w:color="auto"/>
            </w:tcBorders>
          </w:tcPr>
          <w:p w14:paraId="0237D54C"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height</w:t>
            </w:r>
          </w:p>
        </w:tc>
        <w:tc>
          <w:tcPr>
            <w:tcW w:w="1620" w:type="dxa"/>
            <w:tcBorders>
              <w:top w:val="single" w:sz="4" w:space="0" w:color="auto"/>
              <w:left w:val="single" w:sz="4" w:space="0" w:color="auto"/>
              <w:bottom w:val="single" w:sz="4" w:space="0" w:color="auto"/>
              <w:right w:val="single" w:sz="4" w:space="0" w:color="auto"/>
            </w:tcBorders>
          </w:tcPr>
          <w:p w14:paraId="32FE64E8"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float</w:t>
            </w:r>
          </w:p>
        </w:tc>
        <w:tc>
          <w:tcPr>
            <w:tcW w:w="1620" w:type="dxa"/>
            <w:tcBorders>
              <w:top w:val="single" w:sz="4" w:space="0" w:color="auto"/>
              <w:left w:val="single" w:sz="4" w:space="0" w:color="auto"/>
              <w:bottom w:val="single" w:sz="4" w:space="0" w:color="auto"/>
              <w:right w:val="single" w:sz="4" w:space="0" w:color="auto"/>
            </w:tcBorders>
          </w:tcPr>
          <w:p w14:paraId="6471D6C6"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private</w:t>
            </w:r>
          </w:p>
        </w:tc>
        <w:tc>
          <w:tcPr>
            <w:tcW w:w="2717" w:type="dxa"/>
            <w:tcBorders>
              <w:top w:val="single" w:sz="4" w:space="0" w:color="auto"/>
              <w:left w:val="single" w:sz="4" w:space="0" w:color="auto"/>
              <w:bottom w:val="single" w:sz="4" w:space="0" w:color="auto"/>
              <w:right w:val="single" w:sz="4" w:space="0" w:color="auto"/>
            </w:tcBorders>
          </w:tcPr>
          <w:p w14:paraId="7E494723"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Height of shelf</w:t>
            </w:r>
          </w:p>
        </w:tc>
      </w:tr>
      <w:tr w:rsidR="002F3281" w:rsidRPr="001F2759" w14:paraId="62AA54CD" w14:textId="77777777" w:rsidTr="00B22BA3">
        <w:trPr>
          <w:trHeight w:val="224"/>
          <w:jc w:val="center"/>
        </w:trPr>
        <w:tc>
          <w:tcPr>
            <w:tcW w:w="1435" w:type="dxa"/>
            <w:tcBorders>
              <w:top w:val="single" w:sz="4" w:space="0" w:color="auto"/>
              <w:left w:val="single" w:sz="4" w:space="0" w:color="auto"/>
              <w:bottom w:val="single" w:sz="4" w:space="0" w:color="auto"/>
              <w:right w:val="single" w:sz="4" w:space="0" w:color="auto"/>
            </w:tcBorders>
          </w:tcPr>
          <w:p w14:paraId="5FBED0B4"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width</w:t>
            </w:r>
          </w:p>
        </w:tc>
        <w:tc>
          <w:tcPr>
            <w:tcW w:w="1620" w:type="dxa"/>
            <w:tcBorders>
              <w:top w:val="single" w:sz="4" w:space="0" w:color="auto"/>
              <w:left w:val="single" w:sz="4" w:space="0" w:color="auto"/>
              <w:bottom w:val="single" w:sz="4" w:space="0" w:color="auto"/>
              <w:right w:val="single" w:sz="4" w:space="0" w:color="auto"/>
            </w:tcBorders>
          </w:tcPr>
          <w:p w14:paraId="36596F72"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float</w:t>
            </w:r>
          </w:p>
        </w:tc>
        <w:tc>
          <w:tcPr>
            <w:tcW w:w="1620" w:type="dxa"/>
            <w:tcBorders>
              <w:top w:val="single" w:sz="4" w:space="0" w:color="auto"/>
              <w:left w:val="single" w:sz="4" w:space="0" w:color="auto"/>
              <w:bottom w:val="single" w:sz="4" w:space="0" w:color="auto"/>
              <w:right w:val="single" w:sz="4" w:space="0" w:color="auto"/>
            </w:tcBorders>
          </w:tcPr>
          <w:p w14:paraId="20152B07"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private</w:t>
            </w:r>
          </w:p>
        </w:tc>
        <w:tc>
          <w:tcPr>
            <w:tcW w:w="2717" w:type="dxa"/>
            <w:tcBorders>
              <w:top w:val="single" w:sz="4" w:space="0" w:color="auto"/>
              <w:left w:val="single" w:sz="4" w:space="0" w:color="auto"/>
              <w:bottom w:val="single" w:sz="4" w:space="0" w:color="auto"/>
              <w:right w:val="single" w:sz="4" w:space="0" w:color="auto"/>
            </w:tcBorders>
          </w:tcPr>
          <w:p w14:paraId="67207160"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Width of shelf</w:t>
            </w:r>
          </w:p>
        </w:tc>
      </w:tr>
      <w:tr w:rsidR="002F3281" w:rsidRPr="001F2759" w14:paraId="2FA54594" w14:textId="77777777" w:rsidTr="00B22BA3">
        <w:trPr>
          <w:trHeight w:val="224"/>
          <w:jc w:val="center"/>
        </w:trPr>
        <w:tc>
          <w:tcPr>
            <w:tcW w:w="1435" w:type="dxa"/>
            <w:tcBorders>
              <w:top w:val="single" w:sz="4" w:space="0" w:color="auto"/>
              <w:left w:val="single" w:sz="4" w:space="0" w:color="auto"/>
              <w:bottom w:val="single" w:sz="4" w:space="0" w:color="auto"/>
              <w:right w:val="single" w:sz="4" w:space="0" w:color="auto"/>
            </w:tcBorders>
          </w:tcPr>
          <w:p w14:paraId="3B843003"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lenght</w:t>
            </w:r>
          </w:p>
        </w:tc>
        <w:tc>
          <w:tcPr>
            <w:tcW w:w="1620" w:type="dxa"/>
            <w:tcBorders>
              <w:top w:val="single" w:sz="4" w:space="0" w:color="auto"/>
              <w:left w:val="single" w:sz="4" w:space="0" w:color="auto"/>
              <w:bottom w:val="single" w:sz="4" w:space="0" w:color="auto"/>
              <w:right w:val="single" w:sz="4" w:space="0" w:color="auto"/>
            </w:tcBorders>
          </w:tcPr>
          <w:p w14:paraId="5932C060"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float</w:t>
            </w:r>
          </w:p>
        </w:tc>
        <w:tc>
          <w:tcPr>
            <w:tcW w:w="1620" w:type="dxa"/>
            <w:tcBorders>
              <w:top w:val="single" w:sz="4" w:space="0" w:color="auto"/>
              <w:left w:val="single" w:sz="4" w:space="0" w:color="auto"/>
              <w:bottom w:val="single" w:sz="4" w:space="0" w:color="auto"/>
              <w:right w:val="single" w:sz="4" w:space="0" w:color="auto"/>
            </w:tcBorders>
          </w:tcPr>
          <w:p w14:paraId="0B0B0230"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private</w:t>
            </w:r>
          </w:p>
        </w:tc>
        <w:tc>
          <w:tcPr>
            <w:tcW w:w="2717" w:type="dxa"/>
            <w:tcBorders>
              <w:top w:val="single" w:sz="4" w:space="0" w:color="auto"/>
              <w:left w:val="single" w:sz="4" w:space="0" w:color="auto"/>
              <w:bottom w:val="single" w:sz="4" w:space="0" w:color="auto"/>
              <w:right w:val="single" w:sz="4" w:space="0" w:color="auto"/>
            </w:tcBorders>
          </w:tcPr>
          <w:p w14:paraId="405FA0B6" w14:textId="77777777" w:rsidR="002F3281" w:rsidRPr="001F2759" w:rsidRDefault="002F3281" w:rsidP="00143E14">
            <w:pPr>
              <w:keepNext/>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Length of shelf</w:t>
            </w:r>
          </w:p>
        </w:tc>
      </w:tr>
    </w:tbl>
    <w:p w14:paraId="726B01F9" w14:textId="3C14589F" w:rsidR="002F3281" w:rsidRPr="001F2759" w:rsidRDefault="00143E14" w:rsidP="00013C23">
      <w:pPr>
        <w:pStyle w:val="Caption"/>
        <w:rPr>
          <w:rFonts w:cstheme="minorBidi"/>
          <w:b/>
          <w:noProof/>
          <w:color w:val="000000" w:themeColor="text1"/>
          <w:lang w:eastAsia="en-US"/>
        </w:rPr>
      </w:pPr>
      <w:bookmarkStart w:id="340" w:name="_Toc16979863"/>
      <w:bookmarkStart w:id="341" w:name="_Toc17066458"/>
      <w:r w:rsidRPr="001F2759">
        <w:t xml:space="preserve">Table </w:t>
      </w:r>
      <w:r w:rsidR="00651B83">
        <w:rPr>
          <w:noProof/>
        </w:rPr>
        <w:fldChar w:fldCharType="begin"/>
      </w:r>
      <w:r w:rsidR="00651B83">
        <w:rPr>
          <w:noProof/>
        </w:rPr>
        <w:instrText xml:space="preserve"> SEQ Table \* ARABIC </w:instrText>
      </w:r>
      <w:r w:rsidR="00651B83">
        <w:rPr>
          <w:noProof/>
        </w:rPr>
        <w:fldChar w:fldCharType="separate"/>
      </w:r>
      <w:r w:rsidR="0039079A">
        <w:rPr>
          <w:noProof/>
        </w:rPr>
        <w:t>25</w:t>
      </w:r>
      <w:r w:rsidR="00651B83">
        <w:rPr>
          <w:noProof/>
        </w:rPr>
        <w:fldChar w:fldCharType="end"/>
      </w:r>
      <w:r w:rsidRPr="001F2759">
        <w:t>- &lt;Class Diagram&gt; Shelf Attributes</w:t>
      </w:r>
      <w:bookmarkEnd w:id="340"/>
      <w:bookmarkEnd w:id="341"/>
    </w:p>
    <w:p w14:paraId="0E37AB0A" w14:textId="77777777" w:rsidR="002F3281" w:rsidRPr="001F2759" w:rsidRDefault="002F3281" w:rsidP="0035019A">
      <w:pPr>
        <w:pStyle w:val="ListParagraph"/>
        <w:numPr>
          <w:ilvl w:val="0"/>
          <w:numId w:val="56"/>
        </w:numPr>
        <w:rPr>
          <w:rFonts w:asciiTheme="majorHAnsi" w:hAnsiTheme="majorHAnsi"/>
          <w:b/>
          <w:noProof/>
          <w:color w:val="000000" w:themeColor="text1"/>
          <w:sz w:val="24"/>
          <w:szCs w:val="24"/>
        </w:rPr>
      </w:pPr>
      <w:r w:rsidRPr="001F2759">
        <w:rPr>
          <w:rFonts w:asciiTheme="majorHAnsi" w:hAnsiTheme="majorHAnsi"/>
          <w:b/>
          <w:noProof/>
          <w:color w:val="000000" w:themeColor="text1"/>
          <w:sz w:val="24"/>
          <w:szCs w:val="24"/>
        </w:rPr>
        <w:t>Methods</w:t>
      </w:r>
    </w:p>
    <w:tbl>
      <w:tblPr>
        <w:tblStyle w:val="TableGrid"/>
        <w:tblW w:w="0" w:type="auto"/>
        <w:jc w:val="center"/>
        <w:tblLook w:val="04A0" w:firstRow="1" w:lastRow="0" w:firstColumn="1" w:lastColumn="0" w:noHBand="0" w:noVBand="1"/>
      </w:tblPr>
      <w:tblGrid>
        <w:gridCol w:w="1795"/>
        <w:gridCol w:w="1980"/>
        <w:gridCol w:w="1710"/>
        <w:gridCol w:w="1897"/>
      </w:tblGrid>
      <w:tr w:rsidR="002F3281" w:rsidRPr="001F2759" w14:paraId="7652B0BC" w14:textId="77777777" w:rsidTr="00E820C7">
        <w:trPr>
          <w:jc w:val="center"/>
        </w:trPr>
        <w:tc>
          <w:tcPr>
            <w:tcW w:w="1795" w:type="dxa"/>
            <w:tcBorders>
              <w:top w:val="single" w:sz="4" w:space="0" w:color="auto"/>
              <w:left w:val="single" w:sz="4" w:space="0" w:color="auto"/>
              <w:bottom w:val="single" w:sz="4" w:space="0" w:color="auto"/>
              <w:right w:val="single" w:sz="4" w:space="0" w:color="auto"/>
            </w:tcBorders>
            <w:shd w:val="clear" w:color="auto" w:fill="8DB3E2"/>
            <w:hideMark/>
          </w:tcPr>
          <w:p w14:paraId="08A96299" w14:textId="77777777" w:rsidR="002F3281" w:rsidRPr="001F2759" w:rsidRDefault="002F3281" w:rsidP="00B22BA3">
            <w:pPr>
              <w:jc w:val="center"/>
              <w:rPr>
                <w:rFonts w:asciiTheme="majorHAnsi" w:hAnsiTheme="majorHAnsi" w:cs="Times New Roman"/>
                <w:b/>
                <w:noProof/>
                <w:color w:val="000000" w:themeColor="text1"/>
                <w:sz w:val="24"/>
                <w:szCs w:val="24"/>
              </w:rPr>
            </w:pPr>
            <w:r w:rsidRPr="001F2759">
              <w:rPr>
                <w:rFonts w:asciiTheme="majorHAnsi" w:hAnsiTheme="majorHAnsi" w:cs="Times New Roman"/>
                <w:b/>
                <w:noProof/>
                <w:color w:val="000000" w:themeColor="text1"/>
                <w:sz w:val="24"/>
                <w:szCs w:val="24"/>
              </w:rPr>
              <w:lastRenderedPageBreak/>
              <w:t>Method</w:t>
            </w:r>
          </w:p>
        </w:tc>
        <w:tc>
          <w:tcPr>
            <w:tcW w:w="1980" w:type="dxa"/>
            <w:tcBorders>
              <w:top w:val="single" w:sz="4" w:space="0" w:color="auto"/>
              <w:left w:val="single" w:sz="4" w:space="0" w:color="auto"/>
              <w:bottom w:val="single" w:sz="4" w:space="0" w:color="auto"/>
              <w:right w:val="single" w:sz="4" w:space="0" w:color="auto"/>
            </w:tcBorders>
            <w:shd w:val="clear" w:color="auto" w:fill="8DB3E2"/>
            <w:hideMark/>
          </w:tcPr>
          <w:p w14:paraId="65383164" w14:textId="77777777" w:rsidR="002F3281" w:rsidRPr="001F2759" w:rsidRDefault="002F3281" w:rsidP="00B22BA3">
            <w:pPr>
              <w:jc w:val="center"/>
              <w:rPr>
                <w:rFonts w:asciiTheme="majorHAnsi" w:hAnsiTheme="majorHAnsi" w:cs="Times New Roman"/>
                <w:b/>
                <w:noProof/>
                <w:color w:val="000000" w:themeColor="text1"/>
                <w:sz w:val="24"/>
                <w:szCs w:val="24"/>
              </w:rPr>
            </w:pPr>
            <w:r w:rsidRPr="001F2759">
              <w:rPr>
                <w:rFonts w:asciiTheme="majorHAnsi" w:hAnsiTheme="majorHAnsi" w:cs="Times New Roman"/>
                <w:b/>
                <w:noProof/>
                <w:color w:val="000000" w:themeColor="text1"/>
                <w:sz w:val="24"/>
                <w:szCs w:val="24"/>
              </w:rPr>
              <w:t>Return Type</w:t>
            </w:r>
          </w:p>
        </w:tc>
        <w:tc>
          <w:tcPr>
            <w:tcW w:w="1710" w:type="dxa"/>
            <w:tcBorders>
              <w:top w:val="single" w:sz="4" w:space="0" w:color="auto"/>
              <w:left w:val="single" w:sz="4" w:space="0" w:color="auto"/>
              <w:bottom w:val="single" w:sz="4" w:space="0" w:color="auto"/>
              <w:right w:val="single" w:sz="4" w:space="0" w:color="auto"/>
            </w:tcBorders>
            <w:shd w:val="clear" w:color="auto" w:fill="8DB3E2"/>
            <w:hideMark/>
          </w:tcPr>
          <w:p w14:paraId="37CBB0CE" w14:textId="77777777" w:rsidR="002F3281" w:rsidRPr="001F2759" w:rsidRDefault="002F3281" w:rsidP="00B22BA3">
            <w:pPr>
              <w:jc w:val="center"/>
              <w:rPr>
                <w:rFonts w:asciiTheme="majorHAnsi" w:hAnsiTheme="majorHAnsi" w:cs="Times New Roman"/>
                <w:b/>
                <w:noProof/>
                <w:color w:val="000000" w:themeColor="text1"/>
                <w:sz w:val="24"/>
                <w:szCs w:val="24"/>
              </w:rPr>
            </w:pPr>
            <w:r w:rsidRPr="001F2759">
              <w:rPr>
                <w:rFonts w:asciiTheme="majorHAnsi" w:hAnsiTheme="majorHAnsi" w:cs="Times New Roman"/>
                <w:b/>
                <w:noProof/>
                <w:color w:val="000000" w:themeColor="text1"/>
                <w:sz w:val="24"/>
                <w:szCs w:val="24"/>
              </w:rPr>
              <w:t>Visibility</w:t>
            </w:r>
          </w:p>
        </w:tc>
        <w:tc>
          <w:tcPr>
            <w:tcW w:w="1897" w:type="dxa"/>
            <w:tcBorders>
              <w:top w:val="single" w:sz="4" w:space="0" w:color="auto"/>
              <w:left w:val="single" w:sz="4" w:space="0" w:color="auto"/>
              <w:bottom w:val="single" w:sz="4" w:space="0" w:color="auto"/>
              <w:right w:val="single" w:sz="4" w:space="0" w:color="auto"/>
            </w:tcBorders>
            <w:shd w:val="clear" w:color="auto" w:fill="8DB3E2"/>
            <w:hideMark/>
          </w:tcPr>
          <w:p w14:paraId="1C4AA2C2" w14:textId="77777777" w:rsidR="002F3281" w:rsidRPr="001F2759" w:rsidRDefault="002F3281" w:rsidP="00B22BA3">
            <w:pPr>
              <w:jc w:val="center"/>
              <w:rPr>
                <w:rFonts w:asciiTheme="majorHAnsi" w:hAnsiTheme="majorHAnsi" w:cs="Times New Roman"/>
                <w:b/>
                <w:noProof/>
                <w:color w:val="000000" w:themeColor="text1"/>
                <w:sz w:val="24"/>
                <w:szCs w:val="24"/>
              </w:rPr>
            </w:pPr>
            <w:r w:rsidRPr="001F2759">
              <w:rPr>
                <w:rFonts w:asciiTheme="majorHAnsi" w:hAnsiTheme="majorHAnsi" w:cs="Times New Roman"/>
                <w:b/>
                <w:noProof/>
                <w:color w:val="000000" w:themeColor="text1"/>
                <w:sz w:val="24"/>
                <w:szCs w:val="24"/>
              </w:rPr>
              <w:t>Description</w:t>
            </w:r>
          </w:p>
        </w:tc>
      </w:tr>
      <w:tr w:rsidR="002F3281" w:rsidRPr="001F2759" w14:paraId="213C6559" w14:textId="77777777" w:rsidTr="00B22BA3">
        <w:trPr>
          <w:jc w:val="center"/>
        </w:trPr>
        <w:tc>
          <w:tcPr>
            <w:tcW w:w="1795" w:type="dxa"/>
            <w:tcBorders>
              <w:top w:val="single" w:sz="4" w:space="0" w:color="auto"/>
              <w:left w:val="single" w:sz="4" w:space="0" w:color="auto"/>
              <w:bottom w:val="single" w:sz="4" w:space="0" w:color="auto"/>
              <w:right w:val="single" w:sz="4" w:space="0" w:color="auto"/>
            </w:tcBorders>
            <w:hideMark/>
          </w:tcPr>
          <w:p w14:paraId="5D530858"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getter()</w:t>
            </w:r>
          </w:p>
        </w:tc>
        <w:tc>
          <w:tcPr>
            <w:tcW w:w="1980" w:type="dxa"/>
            <w:tcBorders>
              <w:top w:val="single" w:sz="4" w:space="0" w:color="auto"/>
              <w:left w:val="single" w:sz="4" w:space="0" w:color="auto"/>
              <w:bottom w:val="single" w:sz="4" w:space="0" w:color="auto"/>
              <w:right w:val="single" w:sz="4" w:space="0" w:color="auto"/>
            </w:tcBorders>
            <w:hideMark/>
          </w:tcPr>
          <w:p w14:paraId="5573EF1C"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noProof/>
                <w:color w:val="000000" w:themeColor="text1"/>
                <w:sz w:val="24"/>
                <w:szCs w:val="24"/>
              </w:rPr>
              <w:t>attribute type</w:t>
            </w:r>
          </w:p>
        </w:tc>
        <w:tc>
          <w:tcPr>
            <w:tcW w:w="1710" w:type="dxa"/>
            <w:tcBorders>
              <w:top w:val="single" w:sz="4" w:space="0" w:color="auto"/>
              <w:left w:val="single" w:sz="4" w:space="0" w:color="auto"/>
              <w:bottom w:val="single" w:sz="4" w:space="0" w:color="auto"/>
              <w:right w:val="single" w:sz="4" w:space="0" w:color="auto"/>
            </w:tcBorders>
            <w:hideMark/>
          </w:tcPr>
          <w:p w14:paraId="5BA8E887"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public</w:t>
            </w:r>
          </w:p>
        </w:tc>
        <w:tc>
          <w:tcPr>
            <w:tcW w:w="1897" w:type="dxa"/>
            <w:tcBorders>
              <w:top w:val="single" w:sz="4" w:space="0" w:color="auto"/>
              <w:left w:val="single" w:sz="4" w:space="0" w:color="auto"/>
              <w:bottom w:val="single" w:sz="4" w:space="0" w:color="auto"/>
              <w:right w:val="single" w:sz="4" w:space="0" w:color="auto"/>
            </w:tcBorders>
            <w:hideMark/>
          </w:tcPr>
          <w:p w14:paraId="79ED5756"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Get shelf attributes</w:t>
            </w:r>
          </w:p>
        </w:tc>
      </w:tr>
      <w:tr w:rsidR="002F3281" w:rsidRPr="001F2759" w14:paraId="34E32EE3" w14:textId="77777777" w:rsidTr="00B22BA3">
        <w:trPr>
          <w:jc w:val="center"/>
        </w:trPr>
        <w:tc>
          <w:tcPr>
            <w:tcW w:w="1795" w:type="dxa"/>
            <w:tcBorders>
              <w:top w:val="single" w:sz="4" w:space="0" w:color="auto"/>
              <w:left w:val="single" w:sz="4" w:space="0" w:color="auto"/>
              <w:bottom w:val="single" w:sz="4" w:space="0" w:color="auto"/>
              <w:right w:val="single" w:sz="4" w:space="0" w:color="auto"/>
            </w:tcBorders>
            <w:hideMark/>
          </w:tcPr>
          <w:p w14:paraId="2508B869"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setter()</w:t>
            </w:r>
          </w:p>
        </w:tc>
        <w:tc>
          <w:tcPr>
            <w:tcW w:w="1980" w:type="dxa"/>
            <w:tcBorders>
              <w:top w:val="single" w:sz="4" w:space="0" w:color="auto"/>
              <w:left w:val="single" w:sz="4" w:space="0" w:color="auto"/>
              <w:bottom w:val="single" w:sz="4" w:space="0" w:color="auto"/>
              <w:right w:val="single" w:sz="4" w:space="0" w:color="auto"/>
            </w:tcBorders>
            <w:hideMark/>
          </w:tcPr>
          <w:p w14:paraId="5A976D02"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noProof/>
                <w:color w:val="000000" w:themeColor="text1"/>
                <w:sz w:val="24"/>
                <w:szCs w:val="24"/>
              </w:rPr>
              <w:t>void</w:t>
            </w:r>
          </w:p>
        </w:tc>
        <w:tc>
          <w:tcPr>
            <w:tcW w:w="1710" w:type="dxa"/>
            <w:tcBorders>
              <w:top w:val="single" w:sz="4" w:space="0" w:color="auto"/>
              <w:left w:val="single" w:sz="4" w:space="0" w:color="auto"/>
              <w:bottom w:val="single" w:sz="4" w:space="0" w:color="auto"/>
              <w:right w:val="single" w:sz="4" w:space="0" w:color="auto"/>
            </w:tcBorders>
            <w:hideMark/>
          </w:tcPr>
          <w:p w14:paraId="7E3DCFE5"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public</w:t>
            </w:r>
          </w:p>
        </w:tc>
        <w:tc>
          <w:tcPr>
            <w:tcW w:w="1897" w:type="dxa"/>
            <w:tcBorders>
              <w:top w:val="single" w:sz="4" w:space="0" w:color="auto"/>
              <w:left w:val="single" w:sz="4" w:space="0" w:color="auto"/>
              <w:bottom w:val="single" w:sz="4" w:space="0" w:color="auto"/>
              <w:right w:val="single" w:sz="4" w:space="0" w:color="auto"/>
            </w:tcBorders>
            <w:hideMark/>
          </w:tcPr>
          <w:p w14:paraId="245D9328" w14:textId="77777777" w:rsidR="002F3281" w:rsidRPr="001F2759" w:rsidRDefault="002F3281" w:rsidP="00143E14">
            <w:pPr>
              <w:keepNext/>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Set value of shelf attributes</w:t>
            </w:r>
          </w:p>
        </w:tc>
      </w:tr>
    </w:tbl>
    <w:p w14:paraId="00687186" w14:textId="3246C93D" w:rsidR="002F3281" w:rsidRPr="001F2759" w:rsidRDefault="00143E14" w:rsidP="00013C23">
      <w:pPr>
        <w:pStyle w:val="Caption"/>
        <w:rPr>
          <w:rFonts w:cstheme="minorBidi"/>
          <w:b/>
          <w:noProof/>
          <w:color w:val="000000" w:themeColor="text1"/>
          <w:lang w:eastAsia="en-US"/>
        </w:rPr>
      </w:pPr>
      <w:bookmarkStart w:id="342" w:name="_Toc16979864"/>
      <w:bookmarkStart w:id="343" w:name="_Toc17066459"/>
      <w:r w:rsidRPr="001F2759">
        <w:t xml:space="preserve">Table </w:t>
      </w:r>
      <w:r w:rsidR="00651B83">
        <w:rPr>
          <w:noProof/>
        </w:rPr>
        <w:fldChar w:fldCharType="begin"/>
      </w:r>
      <w:r w:rsidR="00651B83">
        <w:rPr>
          <w:noProof/>
        </w:rPr>
        <w:instrText xml:space="preserve"> SEQ Table \* ARABIC </w:instrText>
      </w:r>
      <w:r w:rsidR="00651B83">
        <w:rPr>
          <w:noProof/>
        </w:rPr>
        <w:fldChar w:fldCharType="separate"/>
      </w:r>
      <w:r w:rsidR="0039079A">
        <w:rPr>
          <w:noProof/>
        </w:rPr>
        <w:t>26</w:t>
      </w:r>
      <w:r w:rsidR="00651B83">
        <w:rPr>
          <w:noProof/>
        </w:rPr>
        <w:fldChar w:fldCharType="end"/>
      </w:r>
      <w:r w:rsidRPr="001F2759">
        <w:t>- &lt;Class Diagram&gt; Shelf Methods</w:t>
      </w:r>
      <w:bookmarkEnd w:id="342"/>
      <w:bookmarkEnd w:id="343"/>
    </w:p>
    <w:p w14:paraId="41D7C3D9" w14:textId="2168ACB1" w:rsidR="002F3281" w:rsidRPr="001F2759" w:rsidRDefault="002F3281" w:rsidP="00E820C7">
      <w:pPr>
        <w:pStyle w:val="Heading4"/>
        <w:rPr>
          <w:noProof/>
        </w:rPr>
      </w:pPr>
      <w:r w:rsidRPr="001F2759">
        <w:rPr>
          <w:noProof/>
        </w:rPr>
        <w:t>Floor</w:t>
      </w:r>
    </w:p>
    <w:p w14:paraId="0D812F15" w14:textId="77777777" w:rsidR="002F3281" w:rsidRPr="001F2759" w:rsidRDefault="002F3281" w:rsidP="0035019A">
      <w:pPr>
        <w:pStyle w:val="ListParagraph"/>
        <w:numPr>
          <w:ilvl w:val="0"/>
          <w:numId w:val="56"/>
        </w:numPr>
        <w:rPr>
          <w:rFonts w:asciiTheme="majorHAnsi" w:hAnsiTheme="majorHAnsi"/>
          <w:b/>
          <w:noProof/>
          <w:color w:val="000000" w:themeColor="text1"/>
          <w:sz w:val="24"/>
          <w:szCs w:val="24"/>
        </w:rPr>
      </w:pPr>
      <w:r w:rsidRPr="001F2759">
        <w:rPr>
          <w:rFonts w:asciiTheme="majorHAnsi" w:hAnsiTheme="majorHAnsi" w:cs="Times New Roman"/>
          <w:b/>
          <w:noProof/>
          <w:color w:val="000000" w:themeColor="text1"/>
          <w:sz w:val="24"/>
          <w:szCs w:val="24"/>
        </w:rPr>
        <w:t>Attributes</w:t>
      </w:r>
    </w:p>
    <w:tbl>
      <w:tblPr>
        <w:tblStyle w:val="TableGrid"/>
        <w:tblW w:w="0" w:type="auto"/>
        <w:jc w:val="center"/>
        <w:tblLook w:val="04A0" w:firstRow="1" w:lastRow="0" w:firstColumn="1" w:lastColumn="0" w:noHBand="0" w:noVBand="1"/>
      </w:tblPr>
      <w:tblGrid>
        <w:gridCol w:w="1435"/>
        <w:gridCol w:w="1620"/>
        <w:gridCol w:w="1620"/>
        <w:gridCol w:w="2717"/>
      </w:tblGrid>
      <w:tr w:rsidR="002F3281" w:rsidRPr="001F2759" w14:paraId="7DC77C64" w14:textId="77777777" w:rsidTr="00E820C7">
        <w:trPr>
          <w:trHeight w:val="533"/>
          <w:jc w:val="center"/>
        </w:trPr>
        <w:tc>
          <w:tcPr>
            <w:tcW w:w="1435" w:type="dxa"/>
            <w:tcBorders>
              <w:top w:val="single" w:sz="4" w:space="0" w:color="auto"/>
              <w:left w:val="single" w:sz="4" w:space="0" w:color="auto"/>
              <w:bottom w:val="single" w:sz="4" w:space="0" w:color="auto"/>
              <w:right w:val="single" w:sz="4" w:space="0" w:color="auto"/>
            </w:tcBorders>
            <w:shd w:val="clear" w:color="auto" w:fill="8DB3E2"/>
            <w:hideMark/>
          </w:tcPr>
          <w:p w14:paraId="2FF7F2ED" w14:textId="77777777" w:rsidR="002F3281" w:rsidRPr="001F2759" w:rsidRDefault="002F3281" w:rsidP="00B22BA3">
            <w:pPr>
              <w:jc w:val="center"/>
              <w:rPr>
                <w:rFonts w:asciiTheme="majorHAnsi" w:hAnsiTheme="majorHAnsi" w:cs="Times New Roman"/>
                <w:noProof/>
                <w:color w:val="000000" w:themeColor="text1"/>
                <w:sz w:val="24"/>
                <w:szCs w:val="24"/>
              </w:rPr>
            </w:pPr>
            <w:r w:rsidRPr="001F2759">
              <w:rPr>
                <w:rFonts w:asciiTheme="majorHAnsi" w:hAnsiTheme="majorHAnsi" w:cs="Times New Roman"/>
                <w:b/>
                <w:noProof/>
                <w:color w:val="000000" w:themeColor="text1"/>
                <w:sz w:val="24"/>
                <w:szCs w:val="24"/>
              </w:rPr>
              <w:t>Attribute</w:t>
            </w:r>
          </w:p>
        </w:tc>
        <w:tc>
          <w:tcPr>
            <w:tcW w:w="1620" w:type="dxa"/>
            <w:tcBorders>
              <w:top w:val="single" w:sz="4" w:space="0" w:color="auto"/>
              <w:left w:val="single" w:sz="4" w:space="0" w:color="auto"/>
              <w:bottom w:val="single" w:sz="4" w:space="0" w:color="auto"/>
              <w:right w:val="single" w:sz="4" w:space="0" w:color="auto"/>
            </w:tcBorders>
            <w:shd w:val="clear" w:color="auto" w:fill="8DB3E2"/>
            <w:hideMark/>
          </w:tcPr>
          <w:p w14:paraId="562F2DB6" w14:textId="77777777" w:rsidR="002F3281" w:rsidRPr="001F2759" w:rsidRDefault="002F3281" w:rsidP="00B22BA3">
            <w:pPr>
              <w:jc w:val="center"/>
              <w:rPr>
                <w:rFonts w:asciiTheme="majorHAnsi" w:hAnsiTheme="majorHAnsi" w:cs="Times New Roman"/>
                <w:noProof/>
                <w:color w:val="000000" w:themeColor="text1"/>
                <w:sz w:val="24"/>
                <w:szCs w:val="24"/>
              </w:rPr>
            </w:pPr>
            <w:r w:rsidRPr="001F2759">
              <w:rPr>
                <w:rFonts w:asciiTheme="majorHAnsi" w:hAnsiTheme="majorHAnsi" w:cs="Times New Roman"/>
                <w:b/>
                <w:noProof/>
                <w:color w:val="000000" w:themeColor="text1"/>
                <w:sz w:val="24"/>
                <w:szCs w:val="24"/>
              </w:rPr>
              <w:t>Type</w:t>
            </w:r>
          </w:p>
        </w:tc>
        <w:tc>
          <w:tcPr>
            <w:tcW w:w="1620" w:type="dxa"/>
            <w:tcBorders>
              <w:top w:val="single" w:sz="4" w:space="0" w:color="auto"/>
              <w:left w:val="single" w:sz="4" w:space="0" w:color="auto"/>
              <w:bottom w:val="single" w:sz="4" w:space="0" w:color="auto"/>
              <w:right w:val="single" w:sz="4" w:space="0" w:color="auto"/>
            </w:tcBorders>
            <w:shd w:val="clear" w:color="auto" w:fill="8DB3E2"/>
            <w:hideMark/>
          </w:tcPr>
          <w:p w14:paraId="6AF9811F" w14:textId="77777777" w:rsidR="002F3281" w:rsidRPr="001F2759" w:rsidRDefault="002F3281" w:rsidP="00B22BA3">
            <w:pPr>
              <w:jc w:val="center"/>
              <w:rPr>
                <w:rFonts w:asciiTheme="majorHAnsi" w:hAnsiTheme="majorHAnsi" w:cs="Times New Roman"/>
                <w:noProof/>
                <w:color w:val="000000" w:themeColor="text1"/>
                <w:sz w:val="24"/>
                <w:szCs w:val="24"/>
              </w:rPr>
            </w:pPr>
            <w:r w:rsidRPr="001F2759">
              <w:rPr>
                <w:rFonts w:asciiTheme="majorHAnsi" w:hAnsiTheme="majorHAnsi" w:cs="Times New Roman"/>
                <w:b/>
                <w:noProof/>
                <w:color w:val="000000" w:themeColor="text1"/>
                <w:sz w:val="24"/>
                <w:szCs w:val="24"/>
              </w:rPr>
              <w:t>Visibility</w:t>
            </w:r>
          </w:p>
        </w:tc>
        <w:tc>
          <w:tcPr>
            <w:tcW w:w="2717" w:type="dxa"/>
            <w:tcBorders>
              <w:top w:val="single" w:sz="4" w:space="0" w:color="auto"/>
              <w:left w:val="single" w:sz="4" w:space="0" w:color="auto"/>
              <w:bottom w:val="single" w:sz="4" w:space="0" w:color="auto"/>
              <w:right w:val="single" w:sz="4" w:space="0" w:color="auto"/>
            </w:tcBorders>
            <w:shd w:val="clear" w:color="auto" w:fill="8DB3E2"/>
            <w:hideMark/>
          </w:tcPr>
          <w:p w14:paraId="00DB7295" w14:textId="77777777" w:rsidR="002F3281" w:rsidRPr="001F2759" w:rsidRDefault="002F3281" w:rsidP="00B22BA3">
            <w:pPr>
              <w:jc w:val="center"/>
              <w:rPr>
                <w:rFonts w:asciiTheme="majorHAnsi" w:hAnsiTheme="majorHAnsi" w:cs="Times New Roman"/>
                <w:noProof/>
                <w:color w:val="000000" w:themeColor="text1"/>
                <w:sz w:val="24"/>
                <w:szCs w:val="24"/>
              </w:rPr>
            </w:pPr>
            <w:r w:rsidRPr="001F2759">
              <w:rPr>
                <w:rFonts w:asciiTheme="majorHAnsi" w:hAnsiTheme="majorHAnsi" w:cs="Times New Roman"/>
                <w:b/>
                <w:noProof/>
                <w:color w:val="000000" w:themeColor="text1"/>
                <w:sz w:val="24"/>
                <w:szCs w:val="24"/>
              </w:rPr>
              <w:t>Description</w:t>
            </w:r>
          </w:p>
        </w:tc>
      </w:tr>
      <w:tr w:rsidR="002F3281" w:rsidRPr="001F2759" w14:paraId="0E35D742" w14:textId="77777777" w:rsidTr="00B22BA3">
        <w:trPr>
          <w:trHeight w:val="215"/>
          <w:jc w:val="center"/>
        </w:trPr>
        <w:tc>
          <w:tcPr>
            <w:tcW w:w="1435" w:type="dxa"/>
            <w:tcBorders>
              <w:top w:val="single" w:sz="4" w:space="0" w:color="auto"/>
              <w:left w:val="single" w:sz="4" w:space="0" w:color="auto"/>
              <w:bottom w:val="single" w:sz="4" w:space="0" w:color="auto"/>
              <w:right w:val="single" w:sz="4" w:space="0" w:color="auto"/>
            </w:tcBorders>
            <w:hideMark/>
          </w:tcPr>
          <w:p w14:paraId="68FC065B"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floorId</w:t>
            </w:r>
          </w:p>
        </w:tc>
        <w:tc>
          <w:tcPr>
            <w:tcW w:w="1620" w:type="dxa"/>
            <w:tcBorders>
              <w:top w:val="single" w:sz="4" w:space="0" w:color="auto"/>
              <w:left w:val="single" w:sz="4" w:space="0" w:color="auto"/>
              <w:bottom w:val="single" w:sz="4" w:space="0" w:color="auto"/>
              <w:right w:val="single" w:sz="4" w:space="0" w:color="auto"/>
            </w:tcBorders>
            <w:hideMark/>
          </w:tcPr>
          <w:p w14:paraId="278CCA5F"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string</w:t>
            </w:r>
          </w:p>
        </w:tc>
        <w:tc>
          <w:tcPr>
            <w:tcW w:w="1620" w:type="dxa"/>
            <w:tcBorders>
              <w:top w:val="single" w:sz="4" w:space="0" w:color="auto"/>
              <w:left w:val="single" w:sz="4" w:space="0" w:color="auto"/>
              <w:bottom w:val="single" w:sz="4" w:space="0" w:color="auto"/>
              <w:right w:val="single" w:sz="4" w:space="0" w:color="auto"/>
            </w:tcBorders>
            <w:hideMark/>
          </w:tcPr>
          <w:p w14:paraId="5F3C54E8"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private</w:t>
            </w:r>
          </w:p>
        </w:tc>
        <w:tc>
          <w:tcPr>
            <w:tcW w:w="2717" w:type="dxa"/>
            <w:tcBorders>
              <w:top w:val="single" w:sz="4" w:space="0" w:color="auto"/>
              <w:left w:val="single" w:sz="4" w:space="0" w:color="auto"/>
              <w:bottom w:val="single" w:sz="4" w:space="0" w:color="auto"/>
              <w:right w:val="single" w:sz="4" w:space="0" w:color="auto"/>
            </w:tcBorders>
            <w:hideMark/>
          </w:tcPr>
          <w:p w14:paraId="2892438A"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Unique identifier of floor</w:t>
            </w:r>
          </w:p>
        </w:tc>
      </w:tr>
      <w:tr w:rsidR="002F3281" w:rsidRPr="001F2759" w14:paraId="3A135229" w14:textId="77777777" w:rsidTr="00B22BA3">
        <w:trPr>
          <w:trHeight w:val="77"/>
          <w:jc w:val="center"/>
        </w:trPr>
        <w:tc>
          <w:tcPr>
            <w:tcW w:w="1435" w:type="dxa"/>
            <w:tcBorders>
              <w:top w:val="single" w:sz="4" w:space="0" w:color="auto"/>
              <w:left w:val="single" w:sz="4" w:space="0" w:color="auto"/>
              <w:bottom w:val="single" w:sz="4" w:space="0" w:color="auto"/>
              <w:right w:val="single" w:sz="4" w:space="0" w:color="auto"/>
            </w:tcBorders>
            <w:hideMark/>
          </w:tcPr>
          <w:p w14:paraId="428FB573"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status</w:t>
            </w:r>
          </w:p>
        </w:tc>
        <w:tc>
          <w:tcPr>
            <w:tcW w:w="1620" w:type="dxa"/>
            <w:tcBorders>
              <w:top w:val="single" w:sz="4" w:space="0" w:color="auto"/>
              <w:left w:val="single" w:sz="4" w:space="0" w:color="auto"/>
              <w:bottom w:val="single" w:sz="4" w:space="0" w:color="auto"/>
              <w:right w:val="single" w:sz="4" w:space="0" w:color="auto"/>
            </w:tcBorders>
            <w:hideMark/>
          </w:tcPr>
          <w:p w14:paraId="1E30D8A4"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boolean</w:t>
            </w:r>
          </w:p>
        </w:tc>
        <w:tc>
          <w:tcPr>
            <w:tcW w:w="1620" w:type="dxa"/>
            <w:tcBorders>
              <w:top w:val="single" w:sz="4" w:space="0" w:color="auto"/>
              <w:left w:val="single" w:sz="4" w:space="0" w:color="auto"/>
              <w:bottom w:val="single" w:sz="4" w:space="0" w:color="auto"/>
              <w:right w:val="single" w:sz="4" w:space="0" w:color="auto"/>
            </w:tcBorders>
            <w:hideMark/>
          </w:tcPr>
          <w:p w14:paraId="52F3D994"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private</w:t>
            </w:r>
          </w:p>
        </w:tc>
        <w:tc>
          <w:tcPr>
            <w:tcW w:w="2717" w:type="dxa"/>
            <w:tcBorders>
              <w:top w:val="single" w:sz="4" w:space="0" w:color="auto"/>
              <w:left w:val="single" w:sz="4" w:space="0" w:color="auto"/>
              <w:bottom w:val="single" w:sz="4" w:space="0" w:color="auto"/>
              <w:right w:val="single" w:sz="4" w:space="0" w:color="auto"/>
            </w:tcBorders>
            <w:hideMark/>
          </w:tcPr>
          <w:p w14:paraId="6FEEDFF9" w14:textId="77777777" w:rsidR="002F3281" w:rsidRPr="001F2759" w:rsidRDefault="002F3281" w:rsidP="00481D62">
            <w:pPr>
              <w:keepNext/>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Status of floor</w:t>
            </w:r>
          </w:p>
        </w:tc>
      </w:tr>
    </w:tbl>
    <w:p w14:paraId="1243CEBB" w14:textId="116AADF2" w:rsidR="002F3281" w:rsidRPr="001F2759" w:rsidRDefault="00481D62" w:rsidP="00013C23">
      <w:pPr>
        <w:pStyle w:val="Caption"/>
        <w:rPr>
          <w:rFonts w:cstheme="minorBidi"/>
          <w:b/>
          <w:noProof/>
          <w:color w:val="000000" w:themeColor="text1"/>
          <w:lang w:eastAsia="en-US"/>
        </w:rPr>
      </w:pPr>
      <w:bookmarkStart w:id="344" w:name="_Toc16979865"/>
      <w:bookmarkStart w:id="345" w:name="_Toc17066460"/>
      <w:r w:rsidRPr="001F2759">
        <w:t xml:space="preserve">Table </w:t>
      </w:r>
      <w:r w:rsidR="00651B83">
        <w:rPr>
          <w:noProof/>
        </w:rPr>
        <w:fldChar w:fldCharType="begin"/>
      </w:r>
      <w:r w:rsidR="00651B83">
        <w:rPr>
          <w:noProof/>
        </w:rPr>
        <w:instrText xml:space="preserve"> SEQ Table \* ARABIC </w:instrText>
      </w:r>
      <w:r w:rsidR="00651B83">
        <w:rPr>
          <w:noProof/>
        </w:rPr>
        <w:fldChar w:fldCharType="separate"/>
      </w:r>
      <w:r w:rsidR="0039079A">
        <w:rPr>
          <w:noProof/>
        </w:rPr>
        <w:t>27</w:t>
      </w:r>
      <w:r w:rsidR="00651B83">
        <w:rPr>
          <w:noProof/>
        </w:rPr>
        <w:fldChar w:fldCharType="end"/>
      </w:r>
      <w:r w:rsidRPr="001F2759">
        <w:t>- &lt;Class Diagram&gt; Floor Attributes</w:t>
      </w:r>
      <w:bookmarkEnd w:id="344"/>
      <w:bookmarkEnd w:id="345"/>
    </w:p>
    <w:p w14:paraId="4E5E9B9F" w14:textId="77777777" w:rsidR="002F3281" w:rsidRPr="001F2759" w:rsidRDefault="002F3281" w:rsidP="0035019A">
      <w:pPr>
        <w:pStyle w:val="ListParagraph"/>
        <w:numPr>
          <w:ilvl w:val="0"/>
          <w:numId w:val="56"/>
        </w:numPr>
        <w:rPr>
          <w:rFonts w:asciiTheme="majorHAnsi" w:hAnsiTheme="majorHAnsi"/>
          <w:b/>
          <w:noProof/>
          <w:color w:val="000000" w:themeColor="text1"/>
          <w:sz w:val="24"/>
          <w:szCs w:val="24"/>
        </w:rPr>
      </w:pPr>
      <w:r w:rsidRPr="001F2759">
        <w:rPr>
          <w:rFonts w:asciiTheme="majorHAnsi" w:hAnsiTheme="majorHAnsi"/>
          <w:b/>
          <w:noProof/>
          <w:color w:val="000000" w:themeColor="text1"/>
          <w:sz w:val="24"/>
          <w:szCs w:val="24"/>
        </w:rPr>
        <w:t>Methods</w:t>
      </w:r>
    </w:p>
    <w:tbl>
      <w:tblPr>
        <w:tblStyle w:val="TableGrid"/>
        <w:tblW w:w="0" w:type="auto"/>
        <w:jc w:val="center"/>
        <w:tblLook w:val="04A0" w:firstRow="1" w:lastRow="0" w:firstColumn="1" w:lastColumn="0" w:noHBand="0" w:noVBand="1"/>
      </w:tblPr>
      <w:tblGrid>
        <w:gridCol w:w="1795"/>
        <w:gridCol w:w="1980"/>
        <w:gridCol w:w="1710"/>
        <w:gridCol w:w="1897"/>
      </w:tblGrid>
      <w:tr w:rsidR="002F3281" w:rsidRPr="001F2759" w14:paraId="17B54EE9" w14:textId="77777777" w:rsidTr="00E820C7">
        <w:trPr>
          <w:jc w:val="center"/>
        </w:trPr>
        <w:tc>
          <w:tcPr>
            <w:tcW w:w="1795" w:type="dxa"/>
            <w:tcBorders>
              <w:top w:val="single" w:sz="4" w:space="0" w:color="auto"/>
              <w:left w:val="single" w:sz="4" w:space="0" w:color="auto"/>
              <w:bottom w:val="single" w:sz="4" w:space="0" w:color="auto"/>
              <w:right w:val="single" w:sz="4" w:space="0" w:color="auto"/>
            </w:tcBorders>
            <w:shd w:val="clear" w:color="auto" w:fill="8DB3E2"/>
            <w:hideMark/>
          </w:tcPr>
          <w:p w14:paraId="1E850BBD" w14:textId="77777777" w:rsidR="002F3281" w:rsidRPr="001F2759" w:rsidRDefault="002F3281" w:rsidP="00B22BA3">
            <w:pPr>
              <w:jc w:val="center"/>
              <w:rPr>
                <w:rFonts w:asciiTheme="majorHAnsi" w:hAnsiTheme="majorHAnsi" w:cs="Times New Roman"/>
                <w:b/>
                <w:noProof/>
                <w:color w:val="000000" w:themeColor="text1"/>
                <w:sz w:val="24"/>
                <w:szCs w:val="24"/>
              </w:rPr>
            </w:pPr>
            <w:r w:rsidRPr="001F2759">
              <w:rPr>
                <w:rFonts w:asciiTheme="majorHAnsi" w:hAnsiTheme="majorHAnsi" w:cs="Times New Roman"/>
                <w:b/>
                <w:noProof/>
                <w:color w:val="000000" w:themeColor="text1"/>
                <w:sz w:val="24"/>
                <w:szCs w:val="24"/>
              </w:rPr>
              <w:t>Method</w:t>
            </w:r>
          </w:p>
        </w:tc>
        <w:tc>
          <w:tcPr>
            <w:tcW w:w="1980" w:type="dxa"/>
            <w:tcBorders>
              <w:top w:val="single" w:sz="4" w:space="0" w:color="auto"/>
              <w:left w:val="single" w:sz="4" w:space="0" w:color="auto"/>
              <w:bottom w:val="single" w:sz="4" w:space="0" w:color="auto"/>
              <w:right w:val="single" w:sz="4" w:space="0" w:color="auto"/>
            </w:tcBorders>
            <w:shd w:val="clear" w:color="auto" w:fill="8DB3E2"/>
            <w:hideMark/>
          </w:tcPr>
          <w:p w14:paraId="7120177E" w14:textId="77777777" w:rsidR="002F3281" w:rsidRPr="001F2759" w:rsidRDefault="002F3281" w:rsidP="00B22BA3">
            <w:pPr>
              <w:jc w:val="center"/>
              <w:rPr>
                <w:rFonts w:asciiTheme="majorHAnsi" w:hAnsiTheme="majorHAnsi" w:cs="Times New Roman"/>
                <w:b/>
                <w:noProof/>
                <w:color w:val="000000" w:themeColor="text1"/>
                <w:sz w:val="24"/>
                <w:szCs w:val="24"/>
              </w:rPr>
            </w:pPr>
            <w:r w:rsidRPr="001F2759">
              <w:rPr>
                <w:rFonts w:asciiTheme="majorHAnsi" w:hAnsiTheme="majorHAnsi" w:cs="Times New Roman"/>
                <w:b/>
                <w:noProof/>
                <w:color w:val="000000" w:themeColor="text1"/>
                <w:sz w:val="24"/>
                <w:szCs w:val="24"/>
              </w:rPr>
              <w:t>Return Type</w:t>
            </w:r>
          </w:p>
        </w:tc>
        <w:tc>
          <w:tcPr>
            <w:tcW w:w="1710" w:type="dxa"/>
            <w:tcBorders>
              <w:top w:val="single" w:sz="4" w:space="0" w:color="auto"/>
              <w:left w:val="single" w:sz="4" w:space="0" w:color="auto"/>
              <w:bottom w:val="single" w:sz="4" w:space="0" w:color="auto"/>
              <w:right w:val="single" w:sz="4" w:space="0" w:color="auto"/>
            </w:tcBorders>
            <w:shd w:val="clear" w:color="auto" w:fill="8DB3E2"/>
            <w:hideMark/>
          </w:tcPr>
          <w:p w14:paraId="773221B3" w14:textId="77777777" w:rsidR="002F3281" w:rsidRPr="001F2759" w:rsidRDefault="002F3281" w:rsidP="00B22BA3">
            <w:pPr>
              <w:jc w:val="center"/>
              <w:rPr>
                <w:rFonts w:asciiTheme="majorHAnsi" w:hAnsiTheme="majorHAnsi" w:cs="Times New Roman"/>
                <w:b/>
                <w:noProof/>
                <w:color w:val="000000" w:themeColor="text1"/>
                <w:sz w:val="24"/>
                <w:szCs w:val="24"/>
              </w:rPr>
            </w:pPr>
            <w:r w:rsidRPr="001F2759">
              <w:rPr>
                <w:rFonts w:asciiTheme="majorHAnsi" w:hAnsiTheme="majorHAnsi" w:cs="Times New Roman"/>
                <w:b/>
                <w:noProof/>
                <w:color w:val="000000" w:themeColor="text1"/>
                <w:sz w:val="24"/>
                <w:szCs w:val="24"/>
              </w:rPr>
              <w:t>Visibility</w:t>
            </w:r>
          </w:p>
        </w:tc>
        <w:tc>
          <w:tcPr>
            <w:tcW w:w="1897" w:type="dxa"/>
            <w:tcBorders>
              <w:top w:val="single" w:sz="4" w:space="0" w:color="auto"/>
              <w:left w:val="single" w:sz="4" w:space="0" w:color="auto"/>
              <w:bottom w:val="single" w:sz="4" w:space="0" w:color="auto"/>
              <w:right w:val="single" w:sz="4" w:space="0" w:color="auto"/>
            </w:tcBorders>
            <w:shd w:val="clear" w:color="auto" w:fill="8DB3E2"/>
            <w:hideMark/>
          </w:tcPr>
          <w:p w14:paraId="5943C3A4" w14:textId="77777777" w:rsidR="002F3281" w:rsidRPr="001F2759" w:rsidRDefault="002F3281" w:rsidP="00B22BA3">
            <w:pPr>
              <w:jc w:val="center"/>
              <w:rPr>
                <w:rFonts w:asciiTheme="majorHAnsi" w:hAnsiTheme="majorHAnsi" w:cs="Times New Roman"/>
                <w:b/>
                <w:noProof/>
                <w:color w:val="000000" w:themeColor="text1"/>
                <w:sz w:val="24"/>
                <w:szCs w:val="24"/>
              </w:rPr>
            </w:pPr>
            <w:r w:rsidRPr="001F2759">
              <w:rPr>
                <w:rFonts w:asciiTheme="majorHAnsi" w:hAnsiTheme="majorHAnsi" w:cs="Times New Roman"/>
                <w:b/>
                <w:noProof/>
                <w:color w:val="000000" w:themeColor="text1"/>
                <w:sz w:val="24"/>
                <w:szCs w:val="24"/>
              </w:rPr>
              <w:t>Description</w:t>
            </w:r>
          </w:p>
        </w:tc>
      </w:tr>
      <w:tr w:rsidR="002F3281" w:rsidRPr="001F2759" w14:paraId="321176F7" w14:textId="77777777" w:rsidTr="00B22BA3">
        <w:trPr>
          <w:jc w:val="center"/>
        </w:trPr>
        <w:tc>
          <w:tcPr>
            <w:tcW w:w="1795" w:type="dxa"/>
            <w:tcBorders>
              <w:top w:val="single" w:sz="4" w:space="0" w:color="auto"/>
              <w:left w:val="single" w:sz="4" w:space="0" w:color="auto"/>
              <w:bottom w:val="single" w:sz="4" w:space="0" w:color="auto"/>
              <w:right w:val="single" w:sz="4" w:space="0" w:color="auto"/>
            </w:tcBorders>
            <w:hideMark/>
          </w:tcPr>
          <w:p w14:paraId="21A0FC71"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getter()</w:t>
            </w:r>
          </w:p>
        </w:tc>
        <w:tc>
          <w:tcPr>
            <w:tcW w:w="1980" w:type="dxa"/>
            <w:tcBorders>
              <w:top w:val="single" w:sz="4" w:space="0" w:color="auto"/>
              <w:left w:val="single" w:sz="4" w:space="0" w:color="auto"/>
              <w:bottom w:val="single" w:sz="4" w:space="0" w:color="auto"/>
              <w:right w:val="single" w:sz="4" w:space="0" w:color="auto"/>
            </w:tcBorders>
            <w:hideMark/>
          </w:tcPr>
          <w:p w14:paraId="38012C94"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noProof/>
                <w:color w:val="000000" w:themeColor="text1"/>
                <w:sz w:val="24"/>
                <w:szCs w:val="24"/>
              </w:rPr>
              <w:t>attribute type</w:t>
            </w:r>
          </w:p>
        </w:tc>
        <w:tc>
          <w:tcPr>
            <w:tcW w:w="1710" w:type="dxa"/>
            <w:tcBorders>
              <w:top w:val="single" w:sz="4" w:space="0" w:color="auto"/>
              <w:left w:val="single" w:sz="4" w:space="0" w:color="auto"/>
              <w:bottom w:val="single" w:sz="4" w:space="0" w:color="auto"/>
              <w:right w:val="single" w:sz="4" w:space="0" w:color="auto"/>
            </w:tcBorders>
            <w:hideMark/>
          </w:tcPr>
          <w:p w14:paraId="20180614"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public</w:t>
            </w:r>
          </w:p>
        </w:tc>
        <w:tc>
          <w:tcPr>
            <w:tcW w:w="1897" w:type="dxa"/>
            <w:tcBorders>
              <w:top w:val="single" w:sz="4" w:space="0" w:color="auto"/>
              <w:left w:val="single" w:sz="4" w:space="0" w:color="auto"/>
              <w:bottom w:val="single" w:sz="4" w:space="0" w:color="auto"/>
              <w:right w:val="single" w:sz="4" w:space="0" w:color="auto"/>
            </w:tcBorders>
            <w:hideMark/>
          </w:tcPr>
          <w:p w14:paraId="54ADFEB6"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Get floor attributes</w:t>
            </w:r>
          </w:p>
        </w:tc>
      </w:tr>
      <w:tr w:rsidR="002F3281" w:rsidRPr="001F2759" w14:paraId="328A9896" w14:textId="77777777" w:rsidTr="00B22BA3">
        <w:trPr>
          <w:jc w:val="center"/>
        </w:trPr>
        <w:tc>
          <w:tcPr>
            <w:tcW w:w="1795" w:type="dxa"/>
            <w:tcBorders>
              <w:top w:val="single" w:sz="4" w:space="0" w:color="auto"/>
              <w:left w:val="single" w:sz="4" w:space="0" w:color="auto"/>
              <w:bottom w:val="single" w:sz="4" w:space="0" w:color="auto"/>
              <w:right w:val="single" w:sz="4" w:space="0" w:color="auto"/>
            </w:tcBorders>
            <w:hideMark/>
          </w:tcPr>
          <w:p w14:paraId="630DBC51"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setter()</w:t>
            </w:r>
          </w:p>
        </w:tc>
        <w:tc>
          <w:tcPr>
            <w:tcW w:w="1980" w:type="dxa"/>
            <w:tcBorders>
              <w:top w:val="single" w:sz="4" w:space="0" w:color="auto"/>
              <w:left w:val="single" w:sz="4" w:space="0" w:color="auto"/>
              <w:bottom w:val="single" w:sz="4" w:space="0" w:color="auto"/>
              <w:right w:val="single" w:sz="4" w:space="0" w:color="auto"/>
            </w:tcBorders>
            <w:hideMark/>
          </w:tcPr>
          <w:p w14:paraId="20FE606B"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noProof/>
                <w:color w:val="000000" w:themeColor="text1"/>
                <w:sz w:val="24"/>
                <w:szCs w:val="24"/>
              </w:rPr>
              <w:t>void</w:t>
            </w:r>
          </w:p>
        </w:tc>
        <w:tc>
          <w:tcPr>
            <w:tcW w:w="1710" w:type="dxa"/>
            <w:tcBorders>
              <w:top w:val="single" w:sz="4" w:space="0" w:color="auto"/>
              <w:left w:val="single" w:sz="4" w:space="0" w:color="auto"/>
              <w:bottom w:val="single" w:sz="4" w:space="0" w:color="auto"/>
              <w:right w:val="single" w:sz="4" w:space="0" w:color="auto"/>
            </w:tcBorders>
            <w:hideMark/>
          </w:tcPr>
          <w:p w14:paraId="59C5BF69"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public</w:t>
            </w:r>
          </w:p>
        </w:tc>
        <w:tc>
          <w:tcPr>
            <w:tcW w:w="1897" w:type="dxa"/>
            <w:tcBorders>
              <w:top w:val="single" w:sz="4" w:space="0" w:color="auto"/>
              <w:left w:val="single" w:sz="4" w:space="0" w:color="auto"/>
              <w:bottom w:val="single" w:sz="4" w:space="0" w:color="auto"/>
              <w:right w:val="single" w:sz="4" w:space="0" w:color="auto"/>
            </w:tcBorders>
            <w:hideMark/>
          </w:tcPr>
          <w:p w14:paraId="124D177C" w14:textId="77777777" w:rsidR="002F3281" w:rsidRPr="001F2759" w:rsidRDefault="002F3281" w:rsidP="00481D62">
            <w:pPr>
              <w:keepNext/>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Set value of floor attributes</w:t>
            </w:r>
          </w:p>
        </w:tc>
      </w:tr>
    </w:tbl>
    <w:p w14:paraId="0A0C703D" w14:textId="3BF9973F" w:rsidR="002F3281" w:rsidRPr="001F2759" w:rsidRDefault="00481D62" w:rsidP="00013C23">
      <w:pPr>
        <w:pStyle w:val="Caption"/>
        <w:rPr>
          <w:rFonts w:cstheme="minorBidi"/>
          <w:b/>
          <w:noProof/>
          <w:color w:val="000000" w:themeColor="text1"/>
          <w:lang w:eastAsia="en-US"/>
        </w:rPr>
      </w:pPr>
      <w:bookmarkStart w:id="346" w:name="_Toc16979866"/>
      <w:bookmarkStart w:id="347" w:name="_Toc17066461"/>
      <w:r w:rsidRPr="001F2759">
        <w:t xml:space="preserve">Table </w:t>
      </w:r>
      <w:r w:rsidR="00651B83">
        <w:rPr>
          <w:noProof/>
        </w:rPr>
        <w:fldChar w:fldCharType="begin"/>
      </w:r>
      <w:r w:rsidR="00651B83">
        <w:rPr>
          <w:noProof/>
        </w:rPr>
        <w:instrText xml:space="preserve"> SEQ Table \* ARABIC </w:instrText>
      </w:r>
      <w:r w:rsidR="00651B83">
        <w:rPr>
          <w:noProof/>
        </w:rPr>
        <w:fldChar w:fldCharType="separate"/>
      </w:r>
      <w:r w:rsidR="0039079A">
        <w:rPr>
          <w:noProof/>
        </w:rPr>
        <w:t>28</w:t>
      </w:r>
      <w:r w:rsidR="00651B83">
        <w:rPr>
          <w:noProof/>
        </w:rPr>
        <w:fldChar w:fldCharType="end"/>
      </w:r>
      <w:r w:rsidRPr="001F2759">
        <w:t>- &lt;Class Diagram&gt;Floor Methods</w:t>
      </w:r>
      <w:bookmarkEnd w:id="346"/>
      <w:bookmarkEnd w:id="347"/>
    </w:p>
    <w:p w14:paraId="1A3A7B0D" w14:textId="5938AAE5" w:rsidR="002F3281" w:rsidRPr="001F2759" w:rsidRDefault="002F3281" w:rsidP="007D288B">
      <w:pPr>
        <w:pStyle w:val="Heading4"/>
        <w:rPr>
          <w:noProof/>
        </w:rPr>
      </w:pPr>
      <w:r w:rsidRPr="001F2759">
        <w:rPr>
          <w:noProof/>
        </w:rPr>
        <w:t>Cell</w:t>
      </w:r>
    </w:p>
    <w:p w14:paraId="508F5F9D" w14:textId="77777777" w:rsidR="002F3281" w:rsidRPr="001F2759" w:rsidRDefault="002F3281" w:rsidP="0035019A">
      <w:pPr>
        <w:pStyle w:val="ListParagraph"/>
        <w:numPr>
          <w:ilvl w:val="0"/>
          <w:numId w:val="56"/>
        </w:numPr>
        <w:rPr>
          <w:rFonts w:asciiTheme="majorHAnsi" w:hAnsiTheme="majorHAnsi"/>
          <w:b/>
          <w:noProof/>
          <w:color w:val="000000" w:themeColor="text1"/>
          <w:sz w:val="24"/>
          <w:szCs w:val="24"/>
        </w:rPr>
      </w:pPr>
      <w:r w:rsidRPr="001F2759">
        <w:rPr>
          <w:rFonts w:asciiTheme="majorHAnsi" w:hAnsiTheme="majorHAnsi" w:cs="Times New Roman"/>
          <w:b/>
          <w:noProof/>
          <w:color w:val="000000" w:themeColor="text1"/>
          <w:sz w:val="24"/>
          <w:szCs w:val="24"/>
        </w:rPr>
        <w:t>Attributes</w:t>
      </w:r>
    </w:p>
    <w:tbl>
      <w:tblPr>
        <w:tblStyle w:val="TableGrid"/>
        <w:tblW w:w="0" w:type="auto"/>
        <w:jc w:val="center"/>
        <w:tblLook w:val="04A0" w:firstRow="1" w:lastRow="0" w:firstColumn="1" w:lastColumn="0" w:noHBand="0" w:noVBand="1"/>
      </w:tblPr>
      <w:tblGrid>
        <w:gridCol w:w="1435"/>
        <w:gridCol w:w="1620"/>
        <w:gridCol w:w="1620"/>
        <w:gridCol w:w="2717"/>
      </w:tblGrid>
      <w:tr w:rsidR="002F3281" w:rsidRPr="001F2759" w14:paraId="5FCF9D37" w14:textId="77777777" w:rsidTr="007D288B">
        <w:trPr>
          <w:trHeight w:val="533"/>
          <w:jc w:val="center"/>
        </w:trPr>
        <w:tc>
          <w:tcPr>
            <w:tcW w:w="1435" w:type="dxa"/>
            <w:tcBorders>
              <w:top w:val="single" w:sz="4" w:space="0" w:color="auto"/>
              <w:left w:val="single" w:sz="4" w:space="0" w:color="auto"/>
              <w:bottom w:val="single" w:sz="4" w:space="0" w:color="auto"/>
              <w:right w:val="single" w:sz="4" w:space="0" w:color="auto"/>
            </w:tcBorders>
            <w:shd w:val="clear" w:color="auto" w:fill="8DB3E2"/>
            <w:hideMark/>
          </w:tcPr>
          <w:p w14:paraId="2753E53A" w14:textId="77777777" w:rsidR="002F3281" w:rsidRPr="001F2759" w:rsidRDefault="002F3281" w:rsidP="00B22BA3">
            <w:pPr>
              <w:jc w:val="center"/>
              <w:rPr>
                <w:rFonts w:asciiTheme="majorHAnsi" w:hAnsiTheme="majorHAnsi" w:cs="Times New Roman"/>
                <w:noProof/>
                <w:color w:val="000000" w:themeColor="text1"/>
                <w:sz w:val="24"/>
                <w:szCs w:val="24"/>
              </w:rPr>
            </w:pPr>
            <w:r w:rsidRPr="001F2759">
              <w:rPr>
                <w:rFonts w:asciiTheme="majorHAnsi" w:hAnsiTheme="majorHAnsi" w:cs="Times New Roman"/>
                <w:b/>
                <w:noProof/>
                <w:color w:val="000000" w:themeColor="text1"/>
                <w:sz w:val="24"/>
                <w:szCs w:val="24"/>
              </w:rPr>
              <w:t>Attribute</w:t>
            </w:r>
          </w:p>
        </w:tc>
        <w:tc>
          <w:tcPr>
            <w:tcW w:w="1620" w:type="dxa"/>
            <w:tcBorders>
              <w:top w:val="single" w:sz="4" w:space="0" w:color="auto"/>
              <w:left w:val="single" w:sz="4" w:space="0" w:color="auto"/>
              <w:bottom w:val="single" w:sz="4" w:space="0" w:color="auto"/>
              <w:right w:val="single" w:sz="4" w:space="0" w:color="auto"/>
            </w:tcBorders>
            <w:shd w:val="clear" w:color="auto" w:fill="8DB3E2"/>
            <w:hideMark/>
          </w:tcPr>
          <w:p w14:paraId="588D97B8" w14:textId="77777777" w:rsidR="002F3281" w:rsidRPr="001F2759" w:rsidRDefault="002F3281" w:rsidP="00B22BA3">
            <w:pPr>
              <w:jc w:val="center"/>
              <w:rPr>
                <w:rFonts w:asciiTheme="majorHAnsi" w:hAnsiTheme="majorHAnsi" w:cs="Times New Roman"/>
                <w:noProof/>
                <w:color w:val="000000" w:themeColor="text1"/>
                <w:sz w:val="24"/>
                <w:szCs w:val="24"/>
              </w:rPr>
            </w:pPr>
            <w:r w:rsidRPr="001F2759">
              <w:rPr>
                <w:rFonts w:asciiTheme="majorHAnsi" w:hAnsiTheme="majorHAnsi" w:cs="Times New Roman"/>
                <w:b/>
                <w:noProof/>
                <w:color w:val="000000" w:themeColor="text1"/>
                <w:sz w:val="24"/>
                <w:szCs w:val="24"/>
              </w:rPr>
              <w:t>Type</w:t>
            </w:r>
          </w:p>
        </w:tc>
        <w:tc>
          <w:tcPr>
            <w:tcW w:w="1620" w:type="dxa"/>
            <w:tcBorders>
              <w:top w:val="single" w:sz="4" w:space="0" w:color="auto"/>
              <w:left w:val="single" w:sz="4" w:space="0" w:color="auto"/>
              <w:bottom w:val="single" w:sz="4" w:space="0" w:color="auto"/>
              <w:right w:val="single" w:sz="4" w:space="0" w:color="auto"/>
            </w:tcBorders>
            <w:shd w:val="clear" w:color="auto" w:fill="8DB3E2"/>
            <w:hideMark/>
          </w:tcPr>
          <w:p w14:paraId="4B0249C8" w14:textId="77777777" w:rsidR="002F3281" w:rsidRPr="001F2759" w:rsidRDefault="002F3281" w:rsidP="00B22BA3">
            <w:pPr>
              <w:jc w:val="center"/>
              <w:rPr>
                <w:rFonts w:asciiTheme="majorHAnsi" w:hAnsiTheme="majorHAnsi" w:cs="Times New Roman"/>
                <w:noProof/>
                <w:color w:val="000000" w:themeColor="text1"/>
                <w:sz w:val="24"/>
                <w:szCs w:val="24"/>
              </w:rPr>
            </w:pPr>
            <w:r w:rsidRPr="001F2759">
              <w:rPr>
                <w:rFonts w:asciiTheme="majorHAnsi" w:hAnsiTheme="majorHAnsi" w:cs="Times New Roman"/>
                <w:b/>
                <w:noProof/>
                <w:color w:val="000000" w:themeColor="text1"/>
                <w:sz w:val="24"/>
                <w:szCs w:val="24"/>
              </w:rPr>
              <w:t>Visibility</w:t>
            </w:r>
          </w:p>
        </w:tc>
        <w:tc>
          <w:tcPr>
            <w:tcW w:w="2717" w:type="dxa"/>
            <w:tcBorders>
              <w:top w:val="single" w:sz="4" w:space="0" w:color="auto"/>
              <w:left w:val="single" w:sz="4" w:space="0" w:color="auto"/>
              <w:bottom w:val="single" w:sz="4" w:space="0" w:color="auto"/>
              <w:right w:val="single" w:sz="4" w:space="0" w:color="auto"/>
            </w:tcBorders>
            <w:shd w:val="clear" w:color="auto" w:fill="8DB3E2"/>
            <w:hideMark/>
          </w:tcPr>
          <w:p w14:paraId="31D552A0" w14:textId="77777777" w:rsidR="002F3281" w:rsidRPr="001F2759" w:rsidRDefault="002F3281" w:rsidP="00B22BA3">
            <w:pPr>
              <w:jc w:val="center"/>
              <w:rPr>
                <w:rFonts w:asciiTheme="majorHAnsi" w:hAnsiTheme="majorHAnsi" w:cs="Times New Roman"/>
                <w:noProof/>
                <w:color w:val="000000" w:themeColor="text1"/>
                <w:sz w:val="24"/>
                <w:szCs w:val="24"/>
              </w:rPr>
            </w:pPr>
            <w:r w:rsidRPr="001F2759">
              <w:rPr>
                <w:rFonts w:asciiTheme="majorHAnsi" w:hAnsiTheme="majorHAnsi" w:cs="Times New Roman"/>
                <w:b/>
                <w:noProof/>
                <w:color w:val="000000" w:themeColor="text1"/>
                <w:sz w:val="24"/>
                <w:szCs w:val="24"/>
              </w:rPr>
              <w:t>Description</w:t>
            </w:r>
          </w:p>
        </w:tc>
      </w:tr>
      <w:tr w:rsidR="002F3281" w:rsidRPr="001F2759" w14:paraId="4975F99C" w14:textId="77777777" w:rsidTr="00B22BA3">
        <w:trPr>
          <w:trHeight w:val="215"/>
          <w:jc w:val="center"/>
        </w:trPr>
        <w:tc>
          <w:tcPr>
            <w:tcW w:w="1435" w:type="dxa"/>
            <w:tcBorders>
              <w:top w:val="single" w:sz="4" w:space="0" w:color="auto"/>
              <w:left w:val="single" w:sz="4" w:space="0" w:color="auto"/>
              <w:bottom w:val="single" w:sz="4" w:space="0" w:color="auto"/>
              <w:right w:val="single" w:sz="4" w:space="0" w:color="auto"/>
            </w:tcBorders>
            <w:hideMark/>
          </w:tcPr>
          <w:p w14:paraId="3ACF1FB2"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cellId</w:t>
            </w:r>
          </w:p>
        </w:tc>
        <w:tc>
          <w:tcPr>
            <w:tcW w:w="1620" w:type="dxa"/>
            <w:tcBorders>
              <w:top w:val="single" w:sz="4" w:space="0" w:color="auto"/>
              <w:left w:val="single" w:sz="4" w:space="0" w:color="auto"/>
              <w:bottom w:val="single" w:sz="4" w:space="0" w:color="auto"/>
              <w:right w:val="single" w:sz="4" w:space="0" w:color="auto"/>
            </w:tcBorders>
            <w:hideMark/>
          </w:tcPr>
          <w:p w14:paraId="36FFCBE7"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string</w:t>
            </w:r>
          </w:p>
        </w:tc>
        <w:tc>
          <w:tcPr>
            <w:tcW w:w="1620" w:type="dxa"/>
            <w:tcBorders>
              <w:top w:val="single" w:sz="4" w:space="0" w:color="auto"/>
              <w:left w:val="single" w:sz="4" w:space="0" w:color="auto"/>
              <w:bottom w:val="single" w:sz="4" w:space="0" w:color="auto"/>
              <w:right w:val="single" w:sz="4" w:space="0" w:color="auto"/>
            </w:tcBorders>
            <w:hideMark/>
          </w:tcPr>
          <w:p w14:paraId="0E3E2766"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private</w:t>
            </w:r>
          </w:p>
        </w:tc>
        <w:tc>
          <w:tcPr>
            <w:tcW w:w="2717" w:type="dxa"/>
            <w:tcBorders>
              <w:top w:val="single" w:sz="4" w:space="0" w:color="auto"/>
              <w:left w:val="single" w:sz="4" w:space="0" w:color="auto"/>
              <w:bottom w:val="single" w:sz="4" w:space="0" w:color="auto"/>
              <w:right w:val="single" w:sz="4" w:space="0" w:color="auto"/>
            </w:tcBorders>
            <w:hideMark/>
          </w:tcPr>
          <w:p w14:paraId="017A3CAA"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Unique identifier of cell</w:t>
            </w:r>
          </w:p>
        </w:tc>
      </w:tr>
      <w:tr w:rsidR="002F3281" w:rsidRPr="001F2759" w14:paraId="07FEFF1C" w14:textId="77777777" w:rsidTr="00B22BA3">
        <w:trPr>
          <w:trHeight w:val="77"/>
          <w:jc w:val="center"/>
        </w:trPr>
        <w:tc>
          <w:tcPr>
            <w:tcW w:w="1435" w:type="dxa"/>
            <w:tcBorders>
              <w:top w:val="single" w:sz="4" w:space="0" w:color="auto"/>
              <w:left w:val="single" w:sz="4" w:space="0" w:color="auto"/>
              <w:bottom w:val="single" w:sz="4" w:space="0" w:color="auto"/>
              <w:right w:val="single" w:sz="4" w:space="0" w:color="auto"/>
            </w:tcBorders>
            <w:hideMark/>
          </w:tcPr>
          <w:p w14:paraId="4DF5A3D3"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cellRFID</w:t>
            </w:r>
          </w:p>
        </w:tc>
        <w:tc>
          <w:tcPr>
            <w:tcW w:w="1620" w:type="dxa"/>
            <w:tcBorders>
              <w:top w:val="single" w:sz="4" w:space="0" w:color="auto"/>
              <w:left w:val="single" w:sz="4" w:space="0" w:color="auto"/>
              <w:bottom w:val="single" w:sz="4" w:space="0" w:color="auto"/>
              <w:right w:val="single" w:sz="4" w:space="0" w:color="auto"/>
            </w:tcBorders>
            <w:hideMark/>
          </w:tcPr>
          <w:p w14:paraId="639AA5E6"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string</w:t>
            </w:r>
          </w:p>
        </w:tc>
        <w:tc>
          <w:tcPr>
            <w:tcW w:w="1620" w:type="dxa"/>
            <w:tcBorders>
              <w:top w:val="single" w:sz="4" w:space="0" w:color="auto"/>
              <w:left w:val="single" w:sz="4" w:space="0" w:color="auto"/>
              <w:bottom w:val="single" w:sz="4" w:space="0" w:color="auto"/>
              <w:right w:val="single" w:sz="4" w:space="0" w:color="auto"/>
            </w:tcBorders>
            <w:hideMark/>
          </w:tcPr>
          <w:p w14:paraId="3EDB5700"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private</w:t>
            </w:r>
          </w:p>
        </w:tc>
        <w:tc>
          <w:tcPr>
            <w:tcW w:w="2717" w:type="dxa"/>
            <w:tcBorders>
              <w:top w:val="single" w:sz="4" w:space="0" w:color="auto"/>
              <w:left w:val="single" w:sz="4" w:space="0" w:color="auto"/>
              <w:bottom w:val="single" w:sz="4" w:space="0" w:color="auto"/>
              <w:right w:val="single" w:sz="4" w:space="0" w:color="auto"/>
            </w:tcBorders>
            <w:hideMark/>
          </w:tcPr>
          <w:p w14:paraId="7FA56ACC"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RFID bind to cell</w:t>
            </w:r>
          </w:p>
        </w:tc>
      </w:tr>
      <w:tr w:rsidR="002F3281" w:rsidRPr="001F2759" w14:paraId="2CC08C8C" w14:textId="77777777" w:rsidTr="00B22BA3">
        <w:trPr>
          <w:trHeight w:val="77"/>
          <w:jc w:val="center"/>
        </w:trPr>
        <w:tc>
          <w:tcPr>
            <w:tcW w:w="1435" w:type="dxa"/>
            <w:tcBorders>
              <w:top w:val="single" w:sz="4" w:space="0" w:color="auto"/>
              <w:left w:val="single" w:sz="4" w:space="0" w:color="auto"/>
              <w:bottom w:val="single" w:sz="4" w:space="0" w:color="auto"/>
              <w:right w:val="single" w:sz="4" w:space="0" w:color="auto"/>
            </w:tcBorders>
          </w:tcPr>
          <w:p w14:paraId="5C8D9755"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status</w:t>
            </w:r>
          </w:p>
        </w:tc>
        <w:tc>
          <w:tcPr>
            <w:tcW w:w="1620" w:type="dxa"/>
            <w:tcBorders>
              <w:top w:val="single" w:sz="4" w:space="0" w:color="auto"/>
              <w:left w:val="single" w:sz="4" w:space="0" w:color="auto"/>
              <w:bottom w:val="single" w:sz="4" w:space="0" w:color="auto"/>
              <w:right w:val="single" w:sz="4" w:space="0" w:color="auto"/>
            </w:tcBorders>
          </w:tcPr>
          <w:p w14:paraId="3EF380A1"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boolean</w:t>
            </w:r>
          </w:p>
        </w:tc>
        <w:tc>
          <w:tcPr>
            <w:tcW w:w="1620" w:type="dxa"/>
            <w:tcBorders>
              <w:top w:val="single" w:sz="4" w:space="0" w:color="auto"/>
              <w:left w:val="single" w:sz="4" w:space="0" w:color="auto"/>
              <w:bottom w:val="single" w:sz="4" w:space="0" w:color="auto"/>
              <w:right w:val="single" w:sz="4" w:space="0" w:color="auto"/>
            </w:tcBorders>
          </w:tcPr>
          <w:p w14:paraId="1E9A77C8"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private</w:t>
            </w:r>
          </w:p>
        </w:tc>
        <w:tc>
          <w:tcPr>
            <w:tcW w:w="2717" w:type="dxa"/>
            <w:tcBorders>
              <w:top w:val="single" w:sz="4" w:space="0" w:color="auto"/>
              <w:left w:val="single" w:sz="4" w:space="0" w:color="auto"/>
              <w:bottom w:val="single" w:sz="4" w:space="0" w:color="auto"/>
              <w:right w:val="single" w:sz="4" w:space="0" w:color="auto"/>
            </w:tcBorders>
          </w:tcPr>
          <w:p w14:paraId="26F1FE96" w14:textId="77777777" w:rsidR="002F3281" w:rsidRPr="001F2759" w:rsidRDefault="002F3281" w:rsidP="00DB419E">
            <w:pPr>
              <w:keepNext/>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Status of cell</w:t>
            </w:r>
          </w:p>
        </w:tc>
      </w:tr>
    </w:tbl>
    <w:p w14:paraId="27A1F2E5" w14:textId="110F0310" w:rsidR="00DB419E" w:rsidRPr="001F2759" w:rsidRDefault="00DB419E" w:rsidP="00013C23">
      <w:pPr>
        <w:pStyle w:val="Caption"/>
      </w:pPr>
      <w:bookmarkStart w:id="348" w:name="_Toc16979867"/>
      <w:bookmarkStart w:id="349" w:name="_Toc17066462"/>
      <w:r w:rsidRPr="001F2759">
        <w:t xml:space="preserve">Table </w:t>
      </w:r>
      <w:r w:rsidR="00651B83">
        <w:rPr>
          <w:noProof/>
        </w:rPr>
        <w:fldChar w:fldCharType="begin"/>
      </w:r>
      <w:r w:rsidR="00651B83">
        <w:rPr>
          <w:noProof/>
        </w:rPr>
        <w:instrText xml:space="preserve"> SEQ Table \* ARABIC </w:instrText>
      </w:r>
      <w:r w:rsidR="00651B83">
        <w:rPr>
          <w:noProof/>
        </w:rPr>
        <w:fldChar w:fldCharType="separate"/>
      </w:r>
      <w:r w:rsidR="0039079A">
        <w:rPr>
          <w:noProof/>
        </w:rPr>
        <w:t>29</w:t>
      </w:r>
      <w:r w:rsidR="00651B83">
        <w:rPr>
          <w:noProof/>
        </w:rPr>
        <w:fldChar w:fldCharType="end"/>
      </w:r>
      <w:r w:rsidRPr="001F2759">
        <w:t>- &lt;Class Diagram&gt;Cell Attribute</w:t>
      </w:r>
      <w:bookmarkEnd w:id="348"/>
      <w:bookmarkEnd w:id="349"/>
    </w:p>
    <w:p w14:paraId="71DC9858" w14:textId="77777777" w:rsidR="002F3281" w:rsidRPr="001F2759" w:rsidRDefault="002F3281" w:rsidP="002F3281">
      <w:pPr>
        <w:rPr>
          <w:rFonts w:asciiTheme="majorHAnsi" w:hAnsiTheme="majorHAnsi" w:cstheme="minorBidi"/>
          <w:b/>
          <w:noProof/>
          <w:color w:val="000000" w:themeColor="text1"/>
          <w:sz w:val="24"/>
          <w:szCs w:val="24"/>
          <w:lang w:eastAsia="en-US"/>
        </w:rPr>
      </w:pPr>
      <w:r w:rsidRPr="001F2759">
        <w:rPr>
          <w:rFonts w:asciiTheme="majorHAnsi" w:hAnsiTheme="majorHAnsi"/>
          <w:b/>
          <w:noProof/>
          <w:color w:val="000000" w:themeColor="text1"/>
          <w:sz w:val="24"/>
          <w:szCs w:val="24"/>
        </w:rPr>
        <w:tab/>
      </w:r>
      <w:r w:rsidRPr="001F2759">
        <w:rPr>
          <w:rFonts w:asciiTheme="majorHAnsi" w:hAnsiTheme="majorHAnsi"/>
          <w:b/>
          <w:noProof/>
          <w:color w:val="000000" w:themeColor="text1"/>
          <w:sz w:val="24"/>
          <w:szCs w:val="24"/>
        </w:rPr>
        <w:tab/>
      </w:r>
    </w:p>
    <w:p w14:paraId="36CD5EBB" w14:textId="77777777" w:rsidR="002F3281" w:rsidRPr="001F2759" w:rsidRDefault="002F3281" w:rsidP="0035019A">
      <w:pPr>
        <w:pStyle w:val="ListParagraph"/>
        <w:numPr>
          <w:ilvl w:val="0"/>
          <w:numId w:val="56"/>
        </w:numPr>
        <w:rPr>
          <w:rFonts w:asciiTheme="majorHAnsi" w:hAnsiTheme="majorHAnsi"/>
          <w:b/>
          <w:noProof/>
          <w:color w:val="000000" w:themeColor="text1"/>
          <w:sz w:val="24"/>
          <w:szCs w:val="24"/>
        </w:rPr>
      </w:pPr>
      <w:r w:rsidRPr="001F2759">
        <w:rPr>
          <w:rFonts w:asciiTheme="majorHAnsi" w:hAnsiTheme="majorHAnsi"/>
          <w:b/>
          <w:noProof/>
          <w:color w:val="000000" w:themeColor="text1"/>
          <w:sz w:val="24"/>
          <w:szCs w:val="24"/>
        </w:rPr>
        <w:t>Methods</w:t>
      </w:r>
    </w:p>
    <w:tbl>
      <w:tblPr>
        <w:tblStyle w:val="TableGrid"/>
        <w:tblW w:w="0" w:type="auto"/>
        <w:jc w:val="center"/>
        <w:tblLook w:val="04A0" w:firstRow="1" w:lastRow="0" w:firstColumn="1" w:lastColumn="0" w:noHBand="0" w:noVBand="1"/>
      </w:tblPr>
      <w:tblGrid>
        <w:gridCol w:w="1795"/>
        <w:gridCol w:w="1980"/>
        <w:gridCol w:w="1710"/>
        <w:gridCol w:w="1897"/>
      </w:tblGrid>
      <w:tr w:rsidR="002F3281" w:rsidRPr="001F2759" w14:paraId="50399EE5" w14:textId="77777777" w:rsidTr="007D288B">
        <w:trPr>
          <w:jc w:val="center"/>
        </w:trPr>
        <w:tc>
          <w:tcPr>
            <w:tcW w:w="1795" w:type="dxa"/>
            <w:tcBorders>
              <w:top w:val="single" w:sz="4" w:space="0" w:color="auto"/>
              <w:left w:val="single" w:sz="4" w:space="0" w:color="auto"/>
              <w:bottom w:val="single" w:sz="4" w:space="0" w:color="auto"/>
              <w:right w:val="single" w:sz="4" w:space="0" w:color="auto"/>
            </w:tcBorders>
            <w:shd w:val="clear" w:color="auto" w:fill="8DB3E2"/>
            <w:hideMark/>
          </w:tcPr>
          <w:p w14:paraId="7FB80206" w14:textId="77777777" w:rsidR="002F3281" w:rsidRPr="001F2759" w:rsidRDefault="002F3281" w:rsidP="00B22BA3">
            <w:pPr>
              <w:jc w:val="center"/>
              <w:rPr>
                <w:rFonts w:asciiTheme="majorHAnsi" w:hAnsiTheme="majorHAnsi" w:cs="Times New Roman"/>
                <w:b/>
                <w:noProof/>
                <w:color w:val="000000" w:themeColor="text1"/>
                <w:sz w:val="24"/>
                <w:szCs w:val="24"/>
              </w:rPr>
            </w:pPr>
            <w:r w:rsidRPr="001F2759">
              <w:rPr>
                <w:rFonts w:asciiTheme="majorHAnsi" w:hAnsiTheme="majorHAnsi" w:cs="Times New Roman"/>
                <w:b/>
                <w:noProof/>
                <w:color w:val="000000" w:themeColor="text1"/>
                <w:sz w:val="24"/>
                <w:szCs w:val="24"/>
              </w:rPr>
              <w:t>Method</w:t>
            </w:r>
          </w:p>
        </w:tc>
        <w:tc>
          <w:tcPr>
            <w:tcW w:w="1980" w:type="dxa"/>
            <w:tcBorders>
              <w:top w:val="single" w:sz="4" w:space="0" w:color="auto"/>
              <w:left w:val="single" w:sz="4" w:space="0" w:color="auto"/>
              <w:bottom w:val="single" w:sz="4" w:space="0" w:color="auto"/>
              <w:right w:val="single" w:sz="4" w:space="0" w:color="auto"/>
            </w:tcBorders>
            <w:shd w:val="clear" w:color="auto" w:fill="8DB3E2"/>
            <w:hideMark/>
          </w:tcPr>
          <w:p w14:paraId="51329511" w14:textId="77777777" w:rsidR="002F3281" w:rsidRPr="001F2759" w:rsidRDefault="002F3281" w:rsidP="00B22BA3">
            <w:pPr>
              <w:jc w:val="center"/>
              <w:rPr>
                <w:rFonts w:asciiTheme="majorHAnsi" w:hAnsiTheme="majorHAnsi" w:cs="Times New Roman"/>
                <w:b/>
                <w:noProof/>
                <w:color w:val="000000" w:themeColor="text1"/>
                <w:sz w:val="24"/>
                <w:szCs w:val="24"/>
              </w:rPr>
            </w:pPr>
            <w:r w:rsidRPr="001F2759">
              <w:rPr>
                <w:rFonts w:asciiTheme="majorHAnsi" w:hAnsiTheme="majorHAnsi" w:cs="Times New Roman"/>
                <w:b/>
                <w:noProof/>
                <w:color w:val="000000" w:themeColor="text1"/>
                <w:sz w:val="24"/>
                <w:szCs w:val="24"/>
              </w:rPr>
              <w:t>Return Type</w:t>
            </w:r>
          </w:p>
        </w:tc>
        <w:tc>
          <w:tcPr>
            <w:tcW w:w="1710" w:type="dxa"/>
            <w:tcBorders>
              <w:top w:val="single" w:sz="4" w:space="0" w:color="auto"/>
              <w:left w:val="single" w:sz="4" w:space="0" w:color="auto"/>
              <w:bottom w:val="single" w:sz="4" w:space="0" w:color="auto"/>
              <w:right w:val="single" w:sz="4" w:space="0" w:color="auto"/>
            </w:tcBorders>
            <w:shd w:val="clear" w:color="auto" w:fill="8DB3E2"/>
            <w:hideMark/>
          </w:tcPr>
          <w:p w14:paraId="1C8D94CE" w14:textId="77777777" w:rsidR="002F3281" w:rsidRPr="001F2759" w:rsidRDefault="002F3281" w:rsidP="00B22BA3">
            <w:pPr>
              <w:jc w:val="center"/>
              <w:rPr>
                <w:rFonts w:asciiTheme="majorHAnsi" w:hAnsiTheme="majorHAnsi" w:cs="Times New Roman"/>
                <w:b/>
                <w:noProof/>
                <w:color w:val="000000" w:themeColor="text1"/>
                <w:sz w:val="24"/>
                <w:szCs w:val="24"/>
              </w:rPr>
            </w:pPr>
            <w:r w:rsidRPr="001F2759">
              <w:rPr>
                <w:rFonts w:asciiTheme="majorHAnsi" w:hAnsiTheme="majorHAnsi" w:cs="Times New Roman"/>
                <w:b/>
                <w:noProof/>
                <w:color w:val="000000" w:themeColor="text1"/>
                <w:sz w:val="24"/>
                <w:szCs w:val="24"/>
              </w:rPr>
              <w:t>Visibility</w:t>
            </w:r>
          </w:p>
        </w:tc>
        <w:tc>
          <w:tcPr>
            <w:tcW w:w="1897" w:type="dxa"/>
            <w:tcBorders>
              <w:top w:val="single" w:sz="4" w:space="0" w:color="auto"/>
              <w:left w:val="single" w:sz="4" w:space="0" w:color="auto"/>
              <w:bottom w:val="single" w:sz="4" w:space="0" w:color="auto"/>
              <w:right w:val="single" w:sz="4" w:space="0" w:color="auto"/>
            </w:tcBorders>
            <w:shd w:val="clear" w:color="auto" w:fill="8DB3E2"/>
            <w:hideMark/>
          </w:tcPr>
          <w:p w14:paraId="7E925E53" w14:textId="77777777" w:rsidR="002F3281" w:rsidRPr="001F2759" w:rsidRDefault="002F3281" w:rsidP="00B22BA3">
            <w:pPr>
              <w:jc w:val="center"/>
              <w:rPr>
                <w:rFonts w:asciiTheme="majorHAnsi" w:hAnsiTheme="majorHAnsi" w:cs="Times New Roman"/>
                <w:b/>
                <w:noProof/>
                <w:color w:val="000000" w:themeColor="text1"/>
                <w:sz w:val="24"/>
                <w:szCs w:val="24"/>
              </w:rPr>
            </w:pPr>
            <w:r w:rsidRPr="001F2759">
              <w:rPr>
                <w:rFonts w:asciiTheme="majorHAnsi" w:hAnsiTheme="majorHAnsi" w:cs="Times New Roman"/>
                <w:b/>
                <w:noProof/>
                <w:color w:val="000000" w:themeColor="text1"/>
                <w:sz w:val="24"/>
                <w:szCs w:val="24"/>
              </w:rPr>
              <w:t>Description</w:t>
            </w:r>
          </w:p>
        </w:tc>
      </w:tr>
      <w:tr w:rsidR="002F3281" w:rsidRPr="001F2759" w14:paraId="7E1B9E1A" w14:textId="77777777" w:rsidTr="00B22BA3">
        <w:trPr>
          <w:jc w:val="center"/>
        </w:trPr>
        <w:tc>
          <w:tcPr>
            <w:tcW w:w="1795" w:type="dxa"/>
            <w:tcBorders>
              <w:top w:val="single" w:sz="4" w:space="0" w:color="auto"/>
              <w:left w:val="single" w:sz="4" w:space="0" w:color="auto"/>
              <w:bottom w:val="single" w:sz="4" w:space="0" w:color="auto"/>
              <w:right w:val="single" w:sz="4" w:space="0" w:color="auto"/>
            </w:tcBorders>
            <w:hideMark/>
          </w:tcPr>
          <w:p w14:paraId="4D91A410"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getter()</w:t>
            </w:r>
          </w:p>
        </w:tc>
        <w:tc>
          <w:tcPr>
            <w:tcW w:w="1980" w:type="dxa"/>
            <w:tcBorders>
              <w:top w:val="single" w:sz="4" w:space="0" w:color="auto"/>
              <w:left w:val="single" w:sz="4" w:space="0" w:color="auto"/>
              <w:bottom w:val="single" w:sz="4" w:space="0" w:color="auto"/>
              <w:right w:val="single" w:sz="4" w:space="0" w:color="auto"/>
            </w:tcBorders>
            <w:hideMark/>
          </w:tcPr>
          <w:p w14:paraId="674FD0BA"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noProof/>
                <w:color w:val="000000" w:themeColor="text1"/>
                <w:sz w:val="24"/>
                <w:szCs w:val="24"/>
              </w:rPr>
              <w:t>attribute type</w:t>
            </w:r>
          </w:p>
        </w:tc>
        <w:tc>
          <w:tcPr>
            <w:tcW w:w="1710" w:type="dxa"/>
            <w:tcBorders>
              <w:top w:val="single" w:sz="4" w:space="0" w:color="auto"/>
              <w:left w:val="single" w:sz="4" w:space="0" w:color="auto"/>
              <w:bottom w:val="single" w:sz="4" w:space="0" w:color="auto"/>
              <w:right w:val="single" w:sz="4" w:space="0" w:color="auto"/>
            </w:tcBorders>
            <w:hideMark/>
          </w:tcPr>
          <w:p w14:paraId="7C076461"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public</w:t>
            </w:r>
          </w:p>
        </w:tc>
        <w:tc>
          <w:tcPr>
            <w:tcW w:w="1897" w:type="dxa"/>
            <w:tcBorders>
              <w:top w:val="single" w:sz="4" w:space="0" w:color="auto"/>
              <w:left w:val="single" w:sz="4" w:space="0" w:color="auto"/>
              <w:bottom w:val="single" w:sz="4" w:space="0" w:color="auto"/>
              <w:right w:val="single" w:sz="4" w:space="0" w:color="auto"/>
            </w:tcBorders>
            <w:hideMark/>
          </w:tcPr>
          <w:p w14:paraId="42A2E442"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Get cell attributes</w:t>
            </w:r>
          </w:p>
        </w:tc>
      </w:tr>
      <w:tr w:rsidR="002F3281" w:rsidRPr="001F2759" w14:paraId="7120ECA1" w14:textId="77777777" w:rsidTr="00B22BA3">
        <w:trPr>
          <w:jc w:val="center"/>
        </w:trPr>
        <w:tc>
          <w:tcPr>
            <w:tcW w:w="1795" w:type="dxa"/>
            <w:tcBorders>
              <w:top w:val="single" w:sz="4" w:space="0" w:color="auto"/>
              <w:left w:val="single" w:sz="4" w:space="0" w:color="auto"/>
              <w:bottom w:val="single" w:sz="4" w:space="0" w:color="auto"/>
              <w:right w:val="single" w:sz="4" w:space="0" w:color="auto"/>
            </w:tcBorders>
            <w:hideMark/>
          </w:tcPr>
          <w:p w14:paraId="048D3B64"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setter()</w:t>
            </w:r>
          </w:p>
        </w:tc>
        <w:tc>
          <w:tcPr>
            <w:tcW w:w="1980" w:type="dxa"/>
            <w:tcBorders>
              <w:top w:val="single" w:sz="4" w:space="0" w:color="auto"/>
              <w:left w:val="single" w:sz="4" w:space="0" w:color="auto"/>
              <w:bottom w:val="single" w:sz="4" w:space="0" w:color="auto"/>
              <w:right w:val="single" w:sz="4" w:space="0" w:color="auto"/>
            </w:tcBorders>
            <w:hideMark/>
          </w:tcPr>
          <w:p w14:paraId="392C2D31"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noProof/>
                <w:color w:val="000000" w:themeColor="text1"/>
                <w:sz w:val="24"/>
                <w:szCs w:val="24"/>
              </w:rPr>
              <w:t>void</w:t>
            </w:r>
          </w:p>
        </w:tc>
        <w:tc>
          <w:tcPr>
            <w:tcW w:w="1710" w:type="dxa"/>
            <w:tcBorders>
              <w:top w:val="single" w:sz="4" w:space="0" w:color="auto"/>
              <w:left w:val="single" w:sz="4" w:space="0" w:color="auto"/>
              <w:bottom w:val="single" w:sz="4" w:space="0" w:color="auto"/>
              <w:right w:val="single" w:sz="4" w:space="0" w:color="auto"/>
            </w:tcBorders>
            <w:hideMark/>
          </w:tcPr>
          <w:p w14:paraId="6ECE7DAD"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public</w:t>
            </w:r>
          </w:p>
        </w:tc>
        <w:tc>
          <w:tcPr>
            <w:tcW w:w="1897" w:type="dxa"/>
            <w:tcBorders>
              <w:top w:val="single" w:sz="4" w:space="0" w:color="auto"/>
              <w:left w:val="single" w:sz="4" w:space="0" w:color="auto"/>
              <w:bottom w:val="single" w:sz="4" w:space="0" w:color="auto"/>
              <w:right w:val="single" w:sz="4" w:space="0" w:color="auto"/>
            </w:tcBorders>
            <w:hideMark/>
          </w:tcPr>
          <w:p w14:paraId="02B83DA1" w14:textId="77777777" w:rsidR="002F3281" w:rsidRPr="001F2759" w:rsidRDefault="002F3281" w:rsidP="00DB419E">
            <w:pPr>
              <w:keepNext/>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Set value of cell attributes</w:t>
            </w:r>
          </w:p>
        </w:tc>
      </w:tr>
    </w:tbl>
    <w:p w14:paraId="1722BD9A" w14:textId="6486EB8D" w:rsidR="002F3281" w:rsidRPr="001F2759" w:rsidRDefault="00DB419E" w:rsidP="00013C23">
      <w:pPr>
        <w:pStyle w:val="Caption"/>
        <w:rPr>
          <w:rFonts w:cstheme="minorBidi"/>
          <w:b/>
          <w:noProof/>
          <w:color w:val="000000" w:themeColor="text1"/>
          <w:lang w:eastAsia="en-US"/>
        </w:rPr>
      </w:pPr>
      <w:bookmarkStart w:id="350" w:name="_Toc16979868"/>
      <w:bookmarkStart w:id="351" w:name="_Toc17066463"/>
      <w:r w:rsidRPr="001F2759">
        <w:t xml:space="preserve">Table </w:t>
      </w:r>
      <w:r w:rsidR="00651B83">
        <w:rPr>
          <w:noProof/>
        </w:rPr>
        <w:fldChar w:fldCharType="begin"/>
      </w:r>
      <w:r w:rsidR="00651B83">
        <w:rPr>
          <w:noProof/>
        </w:rPr>
        <w:instrText xml:space="preserve"> SEQ Table \* ARABIC </w:instrText>
      </w:r>
      <w:r w:rsidR="00651B83">
        <w:rPr>
          <w:noProof/>
        </w:rPr>
        <w:fldChar w:fldCharType="separate"/>
      </w:r>
      <w:r w:rsidR="0039079A">
        <w:rPr>
          <w:noProof/>
        </w:rPr>
        <w:t>30</w:t>
      </w:r>
      <w:r w:rsidR="00651B83">
        <w:rPr>
          <w:noProof/>
        </w:rPr>
        <w:fldChar w:fldCharType="end"/>
      </w:r>
      <w:r w:rsidRPr="001F2759">
        <w:t>- &lt;Class Diagram&gt;Cell Methods</w:t>
      </w:r>
      <w:bookmarkEnd w:id="350"/>
      <w:bookmarkEnd w:id="351"/>
    </w:p>
    <w:p w14:paraId="2AD070B9" w14:textId="716FB250" w:rsidR="002F3281" w:rsidRPr="001F2759" w:rsidRDefault="002F3281" w:rsidP="007D288B">
      <w:pPr>
        <w:pStyle w:val="Heading4"/>
        <w:rPr>
          <w:noProof/>
        </w:rPr>
      </w:pPr>
      <w:r w:rsidRPr="001F2759">
        <w:rPr>
          <w:noProof/>
        </w:rPr>
        <w:t>Package</w:t>
      </w:r>
    </w:p>
    <w:p w14:paraId="19813064" w14:textId="77777777" w:rsidR="002F3281" w:rsidRPr="001F2759" w:rsidRDefault="002F3281" w:rsidP="0035019A">
      <w:pPr>
        <w:pStyle w:val="ListParagraph"/>
        <w:numPr>
          <w:ilvl w:val="0"/>
          <w:numId w:val="56"/>
        </w:numPr>
        <w:rPr>
          <w:rFonts w:asciiTheme="majorHAnsi" w:hAnsiTheme="majorHAnsi"/>
          <w:b/>
          <w:noProof/>
          <w:color w:val="000000" w:themeColor="text1"/>
          <w:sz w:val="24"/>
          <w:szCs w:val="24"/>
        </w:rPr>
      </w:pPr>
      <w:r w:rsidRPr="001F2759">
        <w:rPr>
          <w:rFonts w:asciiTheme="majorHAnsi" w:hAnsiTheme="majorHAnsi" w:cs="Times New Roman"/>
          <w:b/>
          <w:noProof/>
          <w:color w:val="000000" w:themeColor="text1"/>
          <w:sz w:val="24"/>
          <w:szCs w:val="24"/>
        </w:rPr>
        <w:t>Attributes</w:t>
      </w:r>
    </w:p>
    <w:tbl>
      <w:tblPr>
        <w:tblStyle w:val="TableGrid"/>
        <w:tblW w:w="0" w:type="auto"/>
        <w:jc w:val="center"/>
        <w:tblLook w:val="04A0" w:firstRow="1" w:lastRow="0" w:firstColumn="1" w:lastColumn="0" w:noHBand="0" w:noVBand="1"/>
      </w:tblPr>
      <w:tblGrid>
        <w:gridCol w:w="1566"/>
        <w:gridCol w:w="1620"/>
        <w:gridCol w:w="1620"/>
        <w:gridCol w:w="2717"/>
      </w:tblGrid>
      <w:tr w:rsidR="002F3281" w:rsidRPr="001F2759" w14:paraId="19F4C390" w14:textId="77777777" w:rsidTr="007D288B">
        <w:trPr>
          <w:trHeight w:val="533"/>
          <w:jc w:val="center"/>
        </w:trPr>
        <w:tc>
          <w:tcPr>
            <w:tcW w:w="1435" w:type="dxa"/>
            <w:tcBorders>
              <w:top w:val="single" w:sz="4" w:space="0" w:color="auto"/>
              <w:left w:val="single" w:sz="4" w:space="0" w:color="auto"/>
              <w:bottom w:val="single" w:sz="4" w:space="0" w:color="auto"/>
              <w:right w:val="single" w:sz="4" w:space="0" w:color="auto"/>
            </w:tcBorders>
            <w:shd w:val="clear" w:color="auto" w:fill="8DB3E2"/>
            <w:hideMark/>
          </w:tcPr>
          <w:p w14:paraId="0C2A353D" w14:textId="77777777" w:rsidR="002F3281" w:rsidRPr="001F2759" w:rsidRDefault="002F3281" w:rsidP="00B22BA3">
            <w:pPr>
              <w:jc w:val="center"/>
              <w:rPr>
                <w:rFonts w:asciiTheme="majorHAnsi" w:hAnsiTheme="majorHAnsi" w:cs="Times New Roman"/>
                <w:noProof/>
                <w:color w:val="000000" w:themeColor="text1"/>
                <w:sz w:val="24"/>
                <w:szCs w:val="24"/>
              </w:rPr>
            </w:pPr>
            <w:r w:rsidRPr="001F2759">
              <w:rPr>
                <w:rFonts w:asciiTheme="majorHAnsi" w:hAnsiTheme="majorHAnsi" w:cs="Times New Roman"/>
                <w:b/>
                <w:noProof/>
                <w:color w:val="000000" w:themeColor="text1"/>
                <w:sz w:val="24"/>
                <w:szCs w:val="24"/>
              </w:rPr>
              <w:lastRenderedPageBreak/>
              <w:t>Attribute</w:t>
            </w:r>
          </w:p>
        </w:tc>
        <w:tc>
          <w:tcPr>
            <w:tcW w:w="1620" w:type="dxa"/>
            <w:tcBorders>
              <w:top w:val="single" w:sz="4" w:space="0" w:color="auto"/>
              <w:left w:val="single" w:sz="4" w:space="0" w:color="auto"/>
              <w:bottom w:val="single" w:sz="4" w:space="0" w:color="auto"/>
              <w:right w:val="single" w:sz="4" w:space="0" w:color="auto"/>
            </w:tcBorders>
            <w:shd w:val="clear" w:color="auto" w:fill="8DB3E2"/>
            <w:hideMark/>
          </w:tcPr>
          <w:p w14:paraId="4A490E85" w14:textId="77777777" w:rsidR="002F3281" w:rsidRPr="001F2759" w:rsidRDefault="002F3281" w:rsidP="00B22BA3">
            <w:pPr>
              <w:jc w:val="center"/>
              <w:rPr>
                <w:rFonts w:asciiTheme="majorHAnsi" w:hAnsiTheme="majorHAnsi" w:cs="Times New Roman"/>
                <w:noProof/>
                <w:color w:val="000000" w:themeColor="text1"/>
                <w:sz w:val="24"/>
                <w:szCs w:val="24"/>
              </w:rPr>
            </w:pPr>
            <w:r w:rsidRPr="001F2759">
              <w:rPr>
                <w:rFonts w:asciiTheme="majorHAnsi" w:hAnsiTheme="majorHAnsi" w:cs="Times New Roman"/>
                <w:b/>
                <w:noProof/>
                <w:color w:val="000000" w:themeColor="text1"/>
                <w:sz w:val="24"/>
                <w:szCs w:val="24"/>
              </w:rPr>
              <w:t>Type</w:t>
            </w:r>
          </w:p>
        </w:tc>
        <w:tc>
          <w:tcPr>
            <w:tcW w:w="1620" w:type="dxa"/>
            <w:tcBorders>
              <w:top w:val="single" w:sz="4" w:space="0" w:color="auto"/>
              <w:left w:val="single" w:sz="4" w:space="0" w:color="auto"/>
              <w:bottom w:val="single" w:sz="4" w:space="0" w:color="auto"/>
              <w:right w:val="single" w:sz="4" w:space="0" w:color="auto"/>
            </w:tcBorders>
            <w:shd w:val="clear" w:color="auto" w:fill="8DB3E2"/>
            <w:hideMark/>
          </w:tcPr>
          <w:p w14:paraId="6FBEE858" w14:textId="77777777" w:rsidR="002F3281" w:rsidRPr="001F2759" w:rsidRDefault="002F3281" w:rsidP="00B22BA3">
            <w:pPr>
              <w:jc w:val="center"/>
              <w:rPr>
                <w:rFonts w:asciiTheme="majorHAnsi" w:hAnsiTheme="majorHAnsi" w:cs="Times New Roman"/>
                <w:noProof/>
                <w:color w:val="000000" w:themeColor="text1"/>
                <w:sz w:val="24"/>
                <w:szCs w:val="24"/>
              </w:rPr>
            </w:pPr>
            <w:r w:rsidRPr="001F2759">
              <w:rPr>
                <w:rFonts w:asciiTheme="majorHAnsi" w:hAnsiTheme="majorHAnsi" w:cs="Times New Roman"/>
                <w:b/>
                <w:noProof/>
                <w:color w:val="000000" w:themeColor="text1"/>
                <w:sz w:val="24"/>
                <w:szCs w:val="24"/>
              </w:rPr>
              <w:t>Visibility</w:t>
            </w:r>
          </w:p>
        </w:tc>
        <w:tc>
          <w:tcPr>
            <w:tcW w:w="2717" w:type="dxa"/>
            <w:tcBorders>
              <w:top w:val="single" w:sz="4" w:space="0" w:color="auto"/>
              <w:left w:val="single" w:sz="4" w:space="0" w:color="auto"/>
              <w:bottom w:val="single" w:sz="4" w:space="0" w:color="auto"/>
              <w:right w:val="single" w:sz="4" w:space="0" w:color="auto"/>
            </w:tcBorders>
            <w:shd w:val="clear" w:color="auto" w:fill="8DB3E2"/>
            <w:hideMark/>
          </w:tcPr>
          <w:p w14:paraId="09E4649E" w14:textId="77777777" w:rsidR="002F3281" w:rsidRPr="001F2759" w:rsidRDefault="002F3281" w:rsidP="00B22BA3">
            <w:pPr>
              <w:jc w:val="center"/>
              <w:rPr>
                <w:rFonts w:asciiTheme="majorHAnsi" w:hAnsiTheme="majorHAnsi" w:cs="Times New Roman"/>
                <w:noProof/>
                <w:color w:val="000000" w:themeColor="text1"/>
                <w:sz w:val="24"/>
                <w:szCs w:val="24"/>
              </w:rPr>
            </w:pPr>
            <w:r w:rsidRPr="001F2759">
              <w:rPr>
                <w:rFonts w:asciiTheme="majorHAnsi" w:hAnsiTheme="majorHAnsi" w:cs="Times New Roman"/>
                <w:b/>
                <w:noProof/>
                <w:color w:val="000000" w:themeColor="text1"/>
                <w:sz w:val="24"/>
                <w:szCs w:val="24"/>
              </w:rPr>
              <w:t>Description</w:t>
            </w:r>
          </w:p>
        </w:tc>
      </w:tr>
      <w:tr w:rsidR="002F3281" w:rsidRPr="001F2759" w14:paraId="5847220A" w14:textId="77777777" w:rsidTr="00B22BA3">
        <w:trPr>
          <w:trHeight w:val="215"/>
          <w:jc w:val="center"/>
        </w:trPr>
        <w:tc>
          <w:tcPr>
            <w:tcW w:w="1435" w:type="dxa"/>
            <w:tcBorders>
              <w:top w:val="single" w:sz="4" w:space="0" w:color="auto"/>
              <w:left w:val="single" w:sz="4" w:space="0" w:color="auto"/>
              <w:bottom w:val="single" w:sz="4" w:space="0" w:color="auto"/>
              <w:right w:val="single" w:sz="4" w:space="0" w:color="auto"/>
            </w:tcBorders>
            <w:hideMark/>
          </w:tcPr>
          <w:p w14:paraId="5DFF2DB3"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packageRFID</w:t>
            </w:r>
          </w:p>
        </w:tc>
        <w:tc>
          <w:tcPr>
            <w:tcW w:w="1620" w:type="dxa"/>
            <w:tcBorders>
              <w:top w:val="single" w:sz="4" w:space="0" w:color="auto"/>
              <w:left w:val="single" w:sz="4" w:space="0" w:color="auto"/>
              <w:bottom w:val="single" w:sz="4" w:space="0" w:color="auto"/>
              <w:right w:val="single" w:sz="4" w:space="0" w:color="auto"/>
            </w:tcBorders>
            <w:hideMark/>
          </w:tcPr>
          <w:p w14:paraId="21890352"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string</w:t>
            </w:r>
          </w:p>
        </w:tc>
        <w:tc>
          <w:tcPr>
            <w:tcW w:w="1620" w:type="dxa"/>
            <w:tcBorders>
              <w:top w:val="single" w:sz="4" w:space="0" w:color="auto"/>
              <w:left w:val="single" w:sz="4" w:space="0" w:color="auto"/>
              <w:bottom w:val="single" w:sz="4" w:space="0" w:color="auto"/>
              <w:right w:val="single" w:sz="4" w:space="0" w:color="auto"/>
            </w:tcBorders>
            <w:hideMark/>
          </w:tcPr>
          <w:p w14:paraId="20512BB8"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private</w:t>
            </w:r>
          </w:p>
        </w:tc>
        <w:tc>
          <w:tcPr>
            <w:tcW w:w="2717" w:type="dxa"/>
            <w:tcBorders>
              <w:top w:val="single" w:sz="4" w:space="0" w:color="auto"/>
              <w:left w:val="single" w:sz="4" w:space="0" w:color="auto"/>
              <w:bottom w:val="single" w:sz="4" w:space="0" w:color="auto"/>
              <w:right w:val="single" w:sz="4" w:space="0" w:color="auto"/>
            </w:tcBorders>
            <w:hideMark/>
          </w:tcPr>
          <w:p w14:paraId="6506FDE5"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Unique RFID of package</w:t>
            </w:r>
          </w:p>
        </w:tc>
      </w:tr>
      <w:tr w:rsidR="002F3281" w:rsidRPr="001F2759" w14:paraId="52023FEA" w14:textId="77777777" w:rsidTr="00B22BA3">
        <w:trPr>
          <w:trHeight w:val="77"/>
          <w:jc w:val="center"/>
        </w:trPr>
        <w:tc>
          <w:tcPr>
            <w:tcW w:w="1435" w:type="dxa"/>
            <w:tcBorders>
              <w:top w:val="single" w:sz="4" w:space="0" w:color="auto"/>
              <w:left w:val="single" w:sz="4" w:space="0" w:color="auto"/>
              <w:bottom w:val="single" w:sz="4" w:space="0" w:color="auto"/>
              <w:right w:val="single" w:sz="4" w:space="0" w:color="auto"/>
            </w:tcBorders>
            <w:hideMark/>
          </w:tcPr>
          <w:p w14:paraId="3BF1D065"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date</w:t>
            </w:r>
          </w:p>
        </w:tc>
        <w:tc>
          <w:tcPr>
            <w:tcW w:w="1620" w:type="dxa"/>
            <w:tcBorders>
              <w:top w:val="single" w:sz="4" w:space="0" w:color="auto"/>
              <w:left w:val="single" w:sz="4" w:space="0" w:color="auto"/>
              <w:bottom w:val="single" w:sz="4" w:space="0" w:color="auto"/>
              <w:right w:val="single" w:sz="4" w:space="0" w:color="auto"/>
            </w:tcBorders>
            <w:hideMark/>
          </w:tcPr>
          <w:p w14:paraId="46D488B6"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date</w:t>
            </w:r>
          </w:p>
        </w:tc>
        <w:tc>
          <w:tcPr>
            <w:tcW w:w="1620" w:type="dxa"/>
            <w:tcBorders>
              <w:top w:val="single" w:sz="4" w:space="0" w:color="auto"/>
              <w:left w:val="single" w:sz="4" w:space="0" w:color="auto"/>
              <w:bottom w:val="single" w:sz="4" w:space="0" w:color="auto"/>
              <w:right w:val="single" w:sz="4" w:space="0" w:color="auto"/>
            </w:tcBorders>
            <w:hideMark/>
          </w:tcPr>
          <w:p w14:paraId="628D75AC"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private</w:t>
            </w:r>
          </w:p>
        </w:tc>
        <w:tc>
          <w:tcPr>
            <w:tcW w:w="2717" w:type="dxa"/>
            <w:tcBorders>
              <w:top w:val="single" w:sz="4" w:space="0" w:color="auto"/>
              <w:left w:val="single" w:sz="4" w:space="0" w:color="auto"/>
              <w:bottom w:val="single" w:sz="4" w:space="0" w:color="auto"/>
              <w:right w:val="single" w:sz="4" w:space="0" w:color="auto"/>
            </w:tcBorders>
            <w:hideMark/>
          </w:tcPr>
          <w:p w14:paraId="67E8333B"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Package creation date</w:t>
            </w:r>
          </w:p>
        </w:tc>
      </w:tr>
      <w:tr w:rsidR="002F3281" w:rsidRPr="001F2759" w14:paraId="49101E44" w14:textId="77777777" w:rsidTr="00B22BA3">
        <w:trPr>
          <w:trHeight w:val="224"/>
          <w:jc w:val="center"/>
        </w:trPr>
        <w:tc>
          <w:tcPr>
            <w:tcW w:w="1435" w:type="dxa"/>
            <w:tcBorders>
              <w:top w:val="single" w:sz="4" w:space="0" w:color="auto"/>
              <w:left w:val="single" w:sz="4" w:space="0" w:color="auto"/>
              <w:bottom w:val="single" w:sz="4" w:space="0" w:color="auto"/>
              <w:right w:val="single" w:sz="4" w:space="0" w:color="auto"/>
            </w:tcBorders>
            <w:hideMark/>
          </w:tcPr>
          <w:p w14:paraId="3B5AD9E9"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description</w:t>
            </w:r>
          </w:p>
        </w:tc>
        <w:tc>
          <w:tcPr>
            <w:tcW w:w="1620" w:type="dxa"/>
            <w:tcBorders>
              <w:top w:val="single" w:sz="4" w:space="0" w:color="auto"/>
              <w:left w:val="single" w:sz="4" w:space="0" w:color="auto"/>
              <w:bottom w:val="single" w:sz="4" w:space="0" w:color="auto"/>
              <w:right w:val="single" w:sz="4" w:space="0" w:color="auto"/>
            </w:tcBorders>
            <w:hideMark/>
          </w:tcPr>
          <w:p w14:paraId="27669AAF"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string</w:t>
            </w:r>
          </w:p>
        </w:tc>
        <w:tc>
          <w:tcPr>
            <w:tcW w:w="1620" w:type="dxa"/>
            <w:tcBorders>
              <w:top w:val="single" w:sz="4" w:space="0" w:color="auto"/>
              <w:left w:val="single" w:sz="4" w:space="0" w:color="auto"/>
              <w:bottom w:val="single" w:sz="4" w:space="0" w:color="auto"/>
              <w:right w:val="single" w:sz="4" w:space="0" w:color="auto"/>
            </w:tcBorders>
            <w:hideMark/>
          </w:tcPr>
          <w:p w14:paraId="2648F9A7"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private</w:t>
            </w:r>
          </w:p>
        </w:tc>
        <w:tc>
          <w:tcPr>
            <w:tcW w:w="2717" w:type="dxa"/>
            <w:tcBorders>
              <w:top w:val="single" w:sz="4" w:space="0" w:color="auto"/>
              <w:left w:val="single" w:sz="4" w:space="0" w:color="auto"/>
              <w:bottom w:val="single" w:sz="4" w:space="0" w:color="auto"/>
              <w:right w:val="single" w:sz="4" w:space="0" w:color="auto"/>
            </w:tcBorders>
            <w:hideMark/>
          </w:tcPr>
          <w:p w14:paraId="589E397C" w14:textId="77777777" w:rsidR="002F3281" w:rsidRPr="001F2759" w:rsidRDefault="002F3281" w:rsidP="00597163">
            <w:pPr>
              <w:keepNext/>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Description of package</w:t>
            </w:r>
          </w:p>
        </w:tc>
      </w:tr>
    </w:tbl>
    <w:p w14:paraId="0503192C" w14:textId="0D26B128" w:rsidR="00597163" w:rsidRPr="001F2759" w:rsidRDefault="00597163" w:rsidP="00013C23">
      <w:pPr>
        <w:pStyle w:val="Caption"/>
      </w:pPr>
      <w:bookmarkStart w:id="352" w:name="_Toc16979869"/>
      <w:bookmarkStart w:id="353" w:name="_Toc17066464"/>
      <w:r w:rsidRPr="001F2759">
        <w:t xml:space="preserve">Table </w:t>
      </w:r>
      <w:r w:rsidR="00651B83">
        <w:rPr>
          <w:noProof/>
        </w:rPr>
        <w:fldChar w:fldCharType="begin"/>
      </w:r>
      <w:r w:rsidR="00651B83">
        <w:rPr>
          <w:noProof/>
        </w:rPr>
        <w:instrText xml:space="preserve"> SEQ Table \* ARABIC </w:instrText>
      </w:r>
      <w:r w:rsidR="00651B83">
        <w:rPr>
          <w:noProof/>
        </w:rPr>
        <w:fldChar w:fldCharType="separate"/>
      </w:r>
      <w:r w:rsidR="0039079A">
        <w:rPr>
          <w:noProof/>
        </w:rPr>
        <w:t>31</w:t>
      </w:r>
      <w:r w:rsidR="00651B83">
        <w:rPr>
          <w:noProof/>
        </w:rPr>
        <w:fldChar w:fldCharType="end"/>
      </w:r>
      <w:r w:rsidRPr="001F2759">
        <w:t>- &lt;Class Diagram&gt;Package Attributes</w:t>
      </w:r>
      <w:bookmarkEnd w:id="352"/>
      <w:bookmarkEnd w:id="353"/>
    </w:p>
    <w:p w14:paraId="0A65F6D7" w14:textId="77777777" w:rsidR="002F3281" w:rsidRPr="001F2759" w:rsidRDefault="002F3281" w:rsidP="002F3281">
      <w:pPr>
        <w:rPr>
          <w:rFonts w:asciiTheme="majorHAnsi" w:hAnsiTheme="majorHAnsi" w:cstheme="minorBidi"/>
          <w:b/>
          <w:noProof/>
          <w:color w:val="000000" w:themeColor="text1"/>
          <w:sz w:val="24"/>
          <w:szCs w:val="24"/>
          <w:lang w:eastAsia="en-US"/>
        </w:rPr>
      </w:pPr>
      <w:r w:rsidRPr="001F2759">
        <w:rPr>
          <w:rFonts w:asciiTheme="majorHAnsi" w:hAnsiTheme="majorHAnsi"/>
          <w:b/>
          <w:noProof/>
          <w:color w:val="000000" w:themeColor="text1"/>
          <w:sz w:val="24"/>
          <w:szCs w:val="24"/>
        </w:rPr>
        <w:tab/>
      </w:r>
      <w:r w:rsidRPr="001F2759">
        <w:rPr>
          <w:rFonts w:asciiTheme="majorHAnsi" w:hAnsiTheme="majorHAnsi"/>
          <w:b/>
          <w:noProof/>
          <w:color w:val="000000" w:themeColor="text1"/>
          <w:sz w:val="24"/>
          <w:szCs w:val="24"/>
        </w:rPr>
        <w:tab/>
      </w:r>
    </w:p>
    <w:p w14:paraId="04BB4B4F" w14:textId="77777777" w:rsidR="002F3281" w:rsidRPr="001F2759" w:rsidRDefault="002F3281" w:rsidP="0035019A">
      <w:pPr>
        <w:pStyle w:val="ListParagraph"/>
        <w:numPr>
          <w:ilvl w:val="0"/>
          <w:numId w:val="56"/>
        </w:numPr>
        <w:rPr>
          <w:rFonts w:asciiTheme="majorHAnsi" w:hAnsiTheme="majorHAnsi"/>
          <w:b/>
          <w:noProof/>
          <w:color w:val="000000" w:themeColor="text1"/>
          <w:sz w:val="24"/>
          <w:szCs w:val="24"/>
        </w:rPr>
      </w:pPr>
      <w:r w:rsidRPr="001F2759">
        <w:rPr>
          <w:rFonts w:asciiTheme="majorHAnsi" w:hAnsiTheme="majorHAnsi"/>
          <w:b/>
          <w:noProof/>
          <w:color w:val="000000" w:themeColor="text1"/>
          <w:sz w:val="24"/>
          <w:szCs w:val="24"/>
        </w:rPr>
        <w:t>Methods</w:t>
      </w:r>
    </w:p>
    <w:tbl>
      <w:tblPr>
        <w:tblStyle w:val="TableGrid"/>
        <w:tblW w:w="0" w:type="auto"/>
        <w:jc w:val="center"/>
        <w:tblLook w:val="04A0" w:firstRow="1" w:lastRow="0" w:firstColumn="1" w:lastColumn="0" w:noHBand="0" w:noVBand="1"/>
      </w:tblPr>
      <w:tblGrid>
        <w:gridCol w:w="1795"/>
        <w:gridCol w:w="1980"/>
        <w:gridCol w:w="1710"/>
        <w:gridCol w:w="1897"/>
      </w:tblGrid>
      <w:tr w:rsidR="002F3281" w:rsidRPr="001F2759" w14:paraId="223E82CC" w14:textId="77777777" w:rsidTr="007D288B">
        <w:trPr>
          <w:jc w:val="center"/>
        </w:trPr>
        <w:tc>
          <w:tcPr>
            <w:tcW w:w="1795" w:type="dxa"/>
            <w:tcBorders>
              <w:top w:val="single" w:sz="4" w:space="0" w:color="auto"/>
              <w:left w:val="single" w:sz="4" w:space="0" w:color="auto"/>
              <w:bottom w:val="single" w:sz="4" w:space="0" w:color="auto"/>
              <w:right w:val="single" w:sz="4" w:space="0" w:color="auto"/>
            </w:tcBorders>
            <w:shd w:val="clear" w:color="auto" w:fill="8DB3E2"/>
            <w:hideMark/>
          </w:tcPr>
          <w:p w14:paraId="2044C7D4" w14:textId="77777777" w:rsidR="002F3281" w:rsidRPr="001F2759" w:rsidRDefault="002F3281" w:rsidP="00B22BA3">
            <w:pPr>
              <w:jc w:val="center"/>
              <w:rPr>
                <w:rFonts w:asciiTheme="majorHAnsi" w:hAnsiTheme="majorHAnsi" w:cs="Times New Roman"/>
                <w:b/>
                <w:noProof/>
                <w:color w:val="000000" w:themeColor="text1"/>
                <w:sz w:val="24"/>
                <w:szCs w:val="24"/>
              </w:rPr>
            </w:pPr>
            <w:r w:rsidRPr="001F2759">
              <w:rPr>
                <w:rFonts w:asciiTheme="majorHAnsi" w:hAnsiTheme="majorHAnsi" w:cs="Times New Roman"/>
                <w:b/>
                <w:noProof/>
                <w:color w:val="000000" w:themeColor="text1"/>
                <w:sz w:val="24"/>
                <w:szCs w:val="24"/>
              </w:rPr>
              <w:t>Method</w:t>
            </w:r>
          </w:p>
        </w:tc>
        <w:tc>
          <w:tcPr>
            <w:tcW w:w="1980" w:type="dxa"/>
            <w:tcBorders>
              <w:top w:val="single" w:sz="4" w:space="0" w:color="auto"/>
              <w:left w:val="single" w:sz="4" w:space="0" w:color="auto"/>
              <w:bottom w:val="single" w:sz="4" w:space="0" w:color="auto"/>
              <w:right w:val="single" w:sz="4" w:space="0" w:color="auto"/>
            </w:tcBorders>
            <w:shd w:val="clear" w:color="auto" w:fill="8DB3E2"/>
            <w:hideMark/>
          </w:tcPr>
          <w:p w14:paraId="09B2D75A" w14:textId="77777777" w:rsidR="002F3281" w:rsidRPr="001F2759" w:rsidRDefault="002F3281" w:rsidP="00B22BA3">
            <w:pPr>
              <w:jc w:val="center"/>
              <w:rPr>
                <w:rFonts w:asciiTheme="majorHAnsi" w:hAnsiTheme="majorHAnsi" w:cs="Times New Roman"/>
                <w:b/>
                <w:noProof/>
                <w:color w:val="000000" w:themeColor="text1"/>
                <w:sz w:val="24"/>
                <w:szCs w:val="24"/>
              </w:rPr>
            </w:pPr>
            <w:r w:rsidRPr="001F2759">
              <w:rPr>
                <w:rFonts w:asciiTheme="majorHAnsi" w:hAnsiTheme="majorHAnsi" w:cs="Times New Roman"/>
                <w:b/>
                <w:noProof/>
                <w:color w:val="000000" w:themeColor="text1"/>
                <w:sz w:val="24"/>
                <w:szCs w:val="24"/>
              </w:rPr>
              <w:t>Return Type</w:t>
            </w:r>
          </w:p>
        </w:tc>
        <w:tc>
          <w:tcPr>
            <w:tcW w:w="1710" w:type="dxa"/>
            <w:tcBorders>
              <w:top w:val="single" w:sz="4" w:space="0" w:color="auto"/>
              <w:left w:val="single" w:sz="4" w:space="0" w:color="auto"/>
              <w:bottom w:val="single" w:sz="4" w:space="0" w:color="auto"/>
              <w:right w:val="single" w:sz="4" w:space="0" w:color="auto"/>
            </w:tcBorders>
            <w:shd w:val="clear" w:color="auto" w:fill="8DB3E2"/>
            <w:hideMark/>
          </w:tcPr>
          <w:p w14:paraId="2CFC482D" w14:textId="77777777" w:rsidR="002F3281" w:rsidRPr="001F2759" w:rsidRDefault="002F3281" w:rsidP="00B22BA3">
            <w:pPr>
              <w:jc w:val="center"/>
              <w:rPr>
                <w:rFonts w:asciiTheme="majorHAnsi" w:hAnsiTheme="majorHAnsi" w:cs="Times New Roman"/>
                <w:b/>
                <w:noProof/>
                <w:color w:val="000000" w:themeColor="text1"/>
                <w:sz w:val="24"/>
                <w:szCs w:val="24"/>
              </w:rPr>
            </w:pPr>
            <w:r w:rsidRPr="001F2759">
              <w:rPr>
                <w:rFonts w:asciiTheme="majorHAnsi" w:hAnsiTheme="majorHAnsi" w:cs="Times New Roman"/>
                <w:b/>
                <w:noProof/>
                <w:color w:val="000000" w:themeColor="text1"/>
                <w:sz w:val="24"/>
                <w:szCs w:val="24"/>
              </w:rPr>
              <w:t>Visibility</w:t>
            </w:r>
          </w:p>
        </w:tc>
        <w:tc>
          <w:tcPr>
            <w:tcW w:w="1897" w:type="dxa"/>
            <w:tcBorders>
              <w:top w:val="single" w:sz="4" w:space="0" w:color="auto"/>
              <w:left w:val="single" w:sz="4" w:space="0" w:color="auto"/>
              <w:bottom w:val="single" w:sz="4" w:space="0" w:color="auto"/>
              <w:right w:val="single" w:sz="4" w:space="0" w:color="auto"/>
            </w:tcBorders>
            <w:shd w:val="clear" w:color="auto" w:fill="8DB3E2"/>
            <w:hideMark/>
          </w:tcPr>
          <w:p w14:paraId="6569ADD4" w14:textId="77777777" w:rsidR="002F3281" w:rsidRPr="001F2759" w:rsidRDefault="002F3281" w:rsidP="00B22BA3">
            <w:pPr>
              <w:jc w:val="center"/>
              <w:rPr>
                <w:rFonts w:asciiTheme="majorHAnsi" w:hAnsiTheme="majorHAnsi" w:cs="Times New Roman"/>
                <w:b/>
                <w:noProof/>
                <w:color w:val="000000" w:themeColor="text1"/>
                <w:sz w:val="24"/>
                <w:szCs w:val="24"/>
              </w:rPr>
            </w:pPr>
            <w:r w:rsidRPr="001F2759">
              <w:rPr>
                <w:rFonts w:asciiTheme="majorHAnsi" w:hAnsiTheme="majorHAnsi" w:cs="Times New Roman"/>
                <w:b/>
                <w:noProof/>
                <w:color w:val="000000" w:themeColor="text1"/>
                <w:sz w:val="24"/>
                <w:szCs w:val="24"/>
              </w:rPr>
              <w:t>Description</w:t>
            </w:r>
          </w:p>
        </w:tc>
      </w:tr>
      <w:tr w:rsidR="002F3281" w:rsidRPr="001F2759" w14:paraId="4D67A6D5" w14:textId="77777777" w:rsidTr="00B22BA3">
        <w:trPr>
          <w:jc w:val="center"/>
        </w:trPr>
        <w:tc>
          <w:tcPr>
            <w:tcW w:w="1795" w:type="dxa"/>
            <w:tcBorders>
              <w:top w:val="single" w:sz="4" w:space="0" w:color="auto"/>
              <w:left w:val="single" w:sz="4" w:space="0" w:color="auto"/>
              <w:bottom w:val="single" w:sz="4" w:space="0" w:color="auto"/>
              <w:right w:val="single" w:sz="4" w:space="0" w:color="auto"/>
            </w:tcBorders>
            <w:hideMark/>
          </w:tcPr>
          <w:p w14:paraId="532C8B59"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getter()</w:t>
            </w:r>
          </w:p>
        </w:tc>
        <w:tc>
          <w:tcPr>
            <w:tcW w:w="1980" w:type="dxa"/>
            <w:tcBorders>
              <w:top w:val="single" w:sz="4" w:space="0" w:color="auto"/>
              <w:left w:val="single" w:sz="4" w:space="0" w:color="auto"/>
              <w:bottom w:val="single" w:sz="4" w:space="0" w:color="auto"/>
              <w:right w:val="single" w:sz="4" w:space="0" w:color="auto"/>
            </w:tcBorders>
            <w:hideMark/>
          </w:tcPr>
          <w:p w14:paraId="6EEABADB"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noProof/>
                <w:color w:val="000000" w:themeColor="text1"/>
                <w:sz w:val="24"/>
                <w:szCs w:val="24"/>
              </w:rPr>
              <w:t>attribute type</w:t>
            </w:r>
          </w:p>
        </w:tc>
        <w:tc>
          <w:tcPr>
            <w:tcW w:w="1710" w:type="dxa"/>
            <w:tcBorders>
              <w:top w:val="single" w:sz="4" w:space="0" w:color="auto"/>
              <w:left w:val="single" w:sz="4" w:space="0" w:color="auto"/>
              <w:bottom w:val="single" w:sz="4" w:space="0" w:color="auto"/>
              <w:right w:val="single" w:sz="4" w:space="0" w:color="auto"/>
            </w:tcBorders>
            <w:hideMark/>
          </w:tcPr>
          <w:p w14:paraId="3E0F687B"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public</w:t>
            </w:r>
          </w:p>
        </w:tc>
        <w:tc>
          <w:tcPr>
            <w:tcW w:w="1897" w:type="dxa"/>
            <w:tcBorders>
              <w:top w:val="single" w:sz="4" w:space="0" w:color="auto"/>
              <w:left w:val="single" w:sz="4" w:space="0" w:color="auto"/>
              <w:bottom w:val="single" w:sz="4" w:space="0" w:color="auto"/>
              <w:right w:val="single" w:sz="4" w:space="0" w:color="auto"/>
            </w:tcBorders>
            <w:hideMark/>
          </w:tcPr>
          <w:p w14:paraId="70281983"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Get package attributes</w:t>
            </w:r>
          </w:p>
        </w:tc>
      </w:tr>
      <w:tr w:rsidR="002F3281" w:rsidRPr="001F2759" w14:paraId="49C3469B" w14:textId="77777777" w:rsidTr="00B22BA3">
        <w:trPr>
          <w:jc w:val="center"/>
        </w:trPr>
        <w:tc>
          <w:tcPr>
            <w:tcW w:w="1795" w:type="dxa"/>
            <w:tcBorders>
              <w:top w:val="single" w:sz="4" w:space="0" w:color="auto"/>
              <w:left w:val="single" w:sz="4" w:space="0" w:color="auto"/>
              <w:bottom w:val="single" w:sz="4" w:space="0" w:color="auto"/>
              <w:right w:val="single" w:sz="4" w:space="0" w:color="auto"/>
            </w:tcBorders>
            <w:hideMark/>
          </w:tcPr>
          <w:p w14:paraId="1C78171E"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setter()</w:t>
            </w:r>
          </w:p>
        </w:tc>
        <w:tc>
          <w:tcPr>
            <w:tcW w:w="1980" w:type="dxa"/>
            <w:tcBorders>
              <w:top w:val="single" w:sz="4" w:space="0" w:color="auto"/>
              <w:left w:val="single" w:sz="4" w:space="0" w:color="auto"/>
              <w:bottom w:val="single" w:sz="4" w:space="0" w:color="auto"/>
              <w:right w:val="single" w:sz="4" w:space="0" w:color="auto"/>
            </w:tcBorders>
            <w:hideMark/>
          </w:tcPr>
          <w:p w14:paraId="461B964A"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noProof/>
                <w:color w:val="000000" w:themeColor="text1"/>
                <w:sz w:val="24"/>
                <w:szCs w:val="24"/>
              </w:rPr>
              <w:t>void</w:t>
            </w:r>
          </w:p>
        </w:tc>
        <w:tc>
          <w:tcPr>
            <w:tcW w:w="1710" w:type="dxa"/>
            <w:tcBorders>
              <w:top w:val="single" w:sz="4" w:space="0" w:color="auto"/>
              <w:left w:val="single" w:sz="4" w:space="0" w:color="auto"/>
              <w:bottom w:val="single" w:sz="4" w:space="0" w:color="auto"/>
              <w:right w:val="single" w:sz="4" w:space="0" w:color="auto"/>
            </w:tcBorders>
            <w:hideMark/>
          </w:tcPr>
          <w:p w14:paraId="2B617E29"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public</w:t>
            </w:r>
          </w:p>
        </w:tc>
        <w:tc>
          <w:tcPr>
            <w:tcW w:w="1897" w:type="dxa"/>
            <w:tcBorders>
              <w:top w:val="single" w:sz="4" w:space="0" w:color="auto"/>
              <w:left w:val="single" w:sz="4" w:space="0" w:color="auto"/>
              <w:bottom w:val="single" w:sz="4" w:space="0" w:color="auto"/>
              <w:right w:val="single" w:sz="4" w:space="0" w:color="auto"/>
            </w:tcBorders>
            <w:hideMark/>
          </w:tcPr>
          <w:p w14:paraId="5631A63D" w14:textId="77777777" w:rsidR="002F3281" w:rsidRPr="001F2759" w:rsidRDefault="002F3281" w:rsidP="00597163">
            <w:pPr>
              <w:keepNext/>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Set value of package attributes</w:t>
            </w:r>
          </w:p>
        </w:tc>
      </w:tr>
    </w:tbl>
    <w:p w14:paraId="637876FB" w14:textId="1D3386AB" w:rsidR="002F3281" w:rsidRPr="001F2759" w:rsidRDefault="00597163" w:rsidP="00013C23">
      <w:pPr>
        <w:pStyle w:val="Caption"/>
        <w:rPr>
          <w:rFonts w:cstheme="minorBidi"/>
          <w:b/>
          <w:noProof/>
          <w:color w:val="000000" w:themeColor="text1"/>
          <w:lang w:eastAsia="en-US"/>
        </w:rPr>
      </w:pPr>
      <w:bookmarkStart w:id="354" w:name="_Toc16979870"/>
      <w:bookmarkStart w:id="355" w:name="_Toc17066465"/>
      <w:r w:rsidRPr="001F2759">
        <w:t xml:space="preserve">Table </w:t>
      </w:r>
      <w:r w:rsidR="00651B83">
        <w:rPr>
          <w:noProof/>
        </w:rPr>
        <w:fldChar w:fldCharType="begin"/>
      </w:r>
      <w:r w:rsidR="00651B83">
        <w:rPr>
          <w:noProof/>
        </w:rPr>
        <w:instrText xml:space="preserve"> SEQ Table \* ARABIC </w:instrText>
      </w:r>
      <w:r w:rsidR="00651B83">
        <w:rPr>
          <w:noProof/>
        </w:rPr>
        <w:fldChar w:fldCharType="separate"/>
      </w:r>
      <w:r w:rsidR="0039079A">
        <w:rPr>
          <w:noProof/>
        </w:rPr>
        <w:t>32</w:t>
      </w:r>
      <w:r w:rsidR="00651B83">
        <w:rPr>
          <w:noProof/>
        </w:rPr>
        <w:fldChar w:fldCharType="end"/>
      </w:r>
      <w:r w:rsidRPr="001F2759">
        <w:t>- &lt;Class Diagram&gt;Package Methods</w:t>
      </w:r>
      <w:bookmarkEnd w:id="354"/>
      <w:bookmarkEnd w:id="355"/>
    </w:p>
    <w:p w14:paraId="1F7970C0" w14:textId="15B09646" w:rsidR="002F3281" w:rsidRPr="001F2759" w:rsidRDefault="002F3281" w:rsidP="007D288B">
      <w:pPr>
        <w:pStyle w:val="Heading4"/>
        <w:rPr>
          <w:noProof/>
        </w:rPr>
      </w:pPr>
      <w:r w:rsidRPr="001F2759">
        <w:rPr>
          <w:noProof/>
        </w:rPr>
        <w:t>Product</w:t>
      </w:r>
    </w:p>
    <w:p w14:paraId="10E72901" w14:textId="77777777" w:rsidR="002F3281" w:rsidRPr="001F2759" w:rsidRDefault="002F3281" w:rsidP="0035019A">
      <w:pPr>
        <w:pStyle w:val="ListParagraph"/>
        <w:numPr>
          <w:ilvl w:val="0"/>
          <w:numId w:val="56"/>
        </w:numPr>
        <w:rPr>
          <w:rFonts w:asciiTheme="majorHAnsi" w:hAnsiTheme="majorHAnsi"/>
          <w:b/>
          <w:noProof/>
          <w:color w:val="000000" w:themeColor="text1"/>
          <w:sz w:val="24"/>
          <w:szCs w:val="24"/>
        </w:rPr>
      </w:pPr>
      <w:r w:rsidRPr="001F2759">
        <w:rPr>
          <w:rFonts w:asciiTheme="majorHAnsi" w:hAnsiTheme="majorHAnsi" w:cs="Times New Roman"/>
          <w:b/>
          <w:noProof/>
          <w:color w:val="000000" w:themeColor="text1"/>
          <w:sz w:val="24"/>
          <w:szCs w:val="24"/>
        </w:rPr>
        <w:t>Attributes</w:t>
      </w:r>
    </w:p>
    <w:tbl>
      <w:tblPr>
        <w:tblStyle w:val="TableGrid"/>
        <w:tblW w:w="0" w:type="auto"/>
        <w:jc w:val="center"/>
        <w:tblLook w:val="04A0" w:firstRow="1" w:lastRow="0" w:firstColumn="1" w:lastColumn="0" w:noHBand="0" w:noVBand="1"/>
      </w:tblPr>
      <w:tblGrid>
        <w:gridCol w:w="1824"/>
        <w:gridCol w:w="1620"/>
        <w:gridCol w:w="1620"/>
        <w:gridCol w:w="2717"/>
      </w:tblGrid>
      <w:tr w:rsidR="002F3281" w:rsidRPr="001F2759" w14:paraId="2BDCEEFB" w14:textId="77777777" w:rsidTr="007D288B">
        <w:trPr>
          <w:trHeight w:val="533"/>
          <w:jc w:val="center"/>
        </w:trPr>
        <w:tc>
          <w:tcPr>
            <w:tcW w:w="1824" w:type="dxa"/>
            <w:tcBorders>
              <w:top w:val="single" w:sz="4" w:space="0" w:color="auto"/>
              <w:left w:val="single" w:sz="4" w:space="0" w:color="auto"/>
              <w:bottom w:val="single" w:sz="4" w:space="0" w:color="auto"/>
              <w:right w:val="single" w:sz="4" w:space="0" w:color="auto"/>
            </w:tcBorders>
            <w:shd w:val="clear" w:color="auto" w:fill="8DB3E2"/>
            <w:hideMark/>
          </w:tcPr>
          <w:p w14:paraId="0F1CC822" w14:textId="77777777" w:rsidR="002F3281" w:rsidRPr="001F2759" w:rsidRDefault="002F3281" w:rsidP="00B22BA3">
            <w:pPr>
              <w:jc w:val="center"/>
              <w:rPr>
                <w:rFonts w:asciiTheme="majorHAnsi" w:hAnsiTheme="majorHAnsi" w:cs="Times New Roman"/>
                <w:noProof/>
                <w:color w:val="000000" w:themeColor="text1"/>
                <w:sz w:val="24"/>
                <w:szCs w:val="24"/>
              </w:rPr>
            </w:pPr>
            <w:r w:rsidRPr="001F2759">
              <w:rPr>
                <w:rFonts w:asciiTheme="majorHAnsi" w:hAnsiTheme="majorHAnsi" w:cs="Times New Roman"/>
                <w:b/>
                <w:noProof/>
                <w:color w:val="000000" w:themeColor="text1"/>
                <w:sz w:val="24"/>
                <w:szCs w:val="24"/>
              </w:rPr>
              <w:t>Attribute</w:t>
            </w:r>
          </w:p>
        </w:tc>
        <w:tc>
          <w:tcPr>
            <w:tcW w:w="1620" w:type="dxa"/>
            <w:tcBorders>
              <w:top w:val="single" w:sz="4" w:space="0" w:color="auto"/>
              <w:left w:val="single" w:sz="4" w:space="0" w:color="auto"/>
              <w:bottom w:val="single" w:sz="4" w:space="0" w:color="auto"/>
              <w:right w:val="single" w:sz="4" w:space="0" w:color="auto"/>
            </w:tcBorders>
            <w:shd w:val="clear" w:color="auto" w:fill="8DB3E2"/>
            <w:hideMark/>
          </w:tcPr>
          <w:p w14:paraId="5E367FBD" w14:textId="77777777" w:rsidR="002F3281" w:rsidRPr="001F2759" w:rsidRDefault="002F3281" w:rsidP="00B22BA3">
            <w:pPr>
              <w:jc w:val="center"/>
              <w:rPr>
                <w:rFonts w:asciiTheme="majorHAnsi" w:hAnsiTheme="majorHAnsi" w:cs="Times New Roman"/>
                <w:noProof/>
                <w:color w:val="000000" w:themeColor="text1"/>
                <w:sz w:val="24"/>
                <w:szCs w:val="24"/>
              </w:rPr>
            </w:pPr>
            <w:r w:rsidRPr="001F2759">
              <w:rPr>
                <w:rFonts w:asciiTheme="majorHAnsi" w:hAnsiTheme="majorHAnsi" w:cs="Times New Roman"/>
                <w:b/>
                <w:noProof/>
                <w:color w:val="000000" w:themeColor="text1"/>
                <w:sz w:val="24"/>
                <w:szCs w:val="24"/>
              </w:rPr>
              <w:t>Type</w:t>
            </w:r>
          </w:p>
        </w:tc>
        <w:tc>
          <w:tcPr>
            <w:tcW w:w="1620" w:type="dxa"/>
            <w:tcBorders>
              <w:top w:val="single" w:sz="4" w:space="0" w:color="auto"/>
              <w:left w:val="single" w:sz="4" w:space="0" w:color="auto"/>
              <w:bottom w:val="single" w:sz="4" w:space="0" w:color="auto"/>
              <w:right w:val="single" w:sz="4" w:space="0" w:color="auto"/>
            </w:tcBorders>
            <w:shd w:val="clear" w:color="auto" w:fill="8DB3E2"/>
            <w:hideMark/>
          </w:tcPr>
          <w:p w14:paraId="6BCF691F" w14:textId="77777777" w:rsidR="002F3281" w:rsidRPr="001F2759" w:rsidRDefault="002F3281" w:rsidP="00B22BA3">
            <w:pPr>
              <w:jc w:val="center"/>
              <w:rPr>
                <w:rFonts w:asciiTheme="majorHAnsi" w:hAnsiTheme="majorHAnsi" w:cs="Times New Roman"/>
                <w:noProof/>
                <w:color w:val="000000" w:themeColor="text1"/>
                <w:sz w:val="24"/>
                <w:szCs w:val="24"/>
              </w:rPr>
            </w:pPr>
            <w:r w:rsidRPr="001F2759">
              <w:rPr>
                <w:rFonts w:asciiTheme="majorHAnsi" w:hAnsiTheme="majorHAnsi" w:cs="Times New Roman"/>
                <w:b/>
                <w:noProof/>
                <w:color w:val="000000" w:themeColor="text1"/>
                <w:sz w:val="24"/>
                <w:szCs w:val="24"/>
              </w:rPr>
              <w:t>Visibility</w:t>
            </w:r>
          </w:p>
        </w:tc>
        <w:tc>
          <w:tcPr>
            <w:tcW w:w="2717" w:type="dxa"/>
            <w:tcBorders>
              <w:top w:val="single" w:sz="4" w:space="0" w:color="auto"/>
              <w:left w:val="single" w:sz="4" w:space="0" w:color="auto"/>
              <w:bottom w:val="single" w:sz="4" w:space="0" w:color="auto"/>
              <w:right w:val="single" w:sz="4" w:space="0" w:color="auto"/>
            </w:tcBorders>
            <w:shd w:val="clear" w:color="auto" w:fill="8DB3E2"/>
            <w:hideMark/>
          </w:tcPr>
          <w:p w14:paraId="0F00C6F2" w14:textId="77777777" w:rsidR="002F3281" w:rsidRPr="001F2759" w:rsidRDefault="002F3281" w:rsidP="00B22BA3">
            <w:pPr>
              <w:jc w:val="center"/>
              <w:rPr>
                <w:rFonts w:asciiTheme="majorHAnsi" w:hAnsiTheme="majorHAnsi" w:cs="Times New Roman"/>
                <w:noProof/>
                <w:color w:val="000000" w:themeColor="text1"/>
                <w:sz w:val="24"/>
                <w:szCs w:val="24"/>
              </w:rPr>
            </w:pPr>
            <w:r w:rsidRPr="001F2759">
              <w:rPr>
                <w:rFonts w:asciiTheme="majorHAnsi" w:hAnsiTheme="majorHAnsi" w:cs="Times New Roman"/>
                <w:b/>
                <w:noProof/>
                <w:color w:val="000000" w:themeColor="text1"/>
                <w:sz w:val="24"/>
                <w:szCs w:val="24"/>
              </w:rPr>
              <w:t>Description</w:t>
            </w:r>
          </w:p>
        </w:tc>
      </w:tr>
      <w:tr w:rsidR="002F3281" w:rsidRPr="001F2759" w14:paraId="326B369C" w14:textId="77777777" w:rsidTr="00B22BA3">
        <w:trPr>
          <w:trHeight w:val="215"/>
          <w:jc w:val="center"/>
        </w:trPr>
        <w:tc>
          <w:tcPr>
            <w:tcW w:w="1824" w:type="dxa"/>
            <w:tcBorders>
              <w:top w:val="single" w:sz="4" w:space="0" w:color="auto"/>
              <w:left w:val="single" w:sz="4" w:space="0" w:color="auto"/>
              <w:bottom w:val="single" w:sz="4" w:space="0" w:color="auto"/>
              <w:right w:val="single" w:sz="4" w:space="0" w:color="auto"/>
            </w:tcBorders>
            <w:hideMark/>
          </w:tcPr>
          <w:p w14:paraId="55C8EE72"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productId</w:t>
            </w:r>
          </w:p>
        </w:tc>
        <w:tc>
          <w:tcPr>
            <w:tcW w:w="1620" w:type="dxa"/>
            <w:tcBorders>
              <w:top w:val="single" w:sz="4" w:space="0" w:color="auto"/>
              <w:left w:val="single" w:sz="4" w:space="0" w:color="auto"/>
              <w:bottom w:val="single" w:sz="4" w:space="0" w:color="auto"/>
              <w:right w:val="single" w:sz="4" w:space="0" w:color="auto"/>
            </w:tcBorders>
            <w:hideMark/>
          </w:tcPr>
          <w:p w14:paraId="18706E66"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string</w:t>
            </w:r>
          </w:p>
        </w:tc>
        <w:tc>
          <w:tcPr>
            <w:tcW w:w="1620" w:type="dxa"/>
            <w:tcBorders>
              <w:top w:val="single" w:sz="4" w:space="0" w:color="auto"/>
              <w:left w:val="single" w:sz="4" w:space="0" w:color="auto"/>
              <w:bottom w:val="single" w:sz="4" w:space="0" w:color="auto"/>
              <w:right w:val="single" w:sz="4" w:space="0" w:color="auto"/>
            </w:tcBorders>
            <w:hideMark/>
          </w:tcPr>
          <w:p w14:paraId="2C47F082" w14:textId="77777777" w:rsidR="002F3281" w:rsidRPr="001F2759" w:rsidRDefault="002F3281" w:rsidP="00B22BA3">
            <w:pPr>
              <w:rPr>
                <w:rFonts w:asciiTheme="majorHAnsi" w:hAnsiTheme="majorHAnsi" w:cstheme="minorBidi"/>
                <w:noProof/>
                <w:color w:val="000000" w:themeColor="text1"/>
                <w:sz w:val="24"/>
                <w:szCs w:val="24"/>
              </w:rPr>
            </w:pPr>
            <w:r w:rsidRPr="001F2759">
              <w:rPr>
                <w:rFonts w:asciiTheme="majorHAnsi" w:hAnsiTheme="majorHAnsi" w:cs="Times New Roman"/>
                <w:noProof/>
                <w:color w:val="000000" w:themeColor="text1"/>
                <w:sz w:val="24"/>
                <w:szCs w:val="24"/>
              </w:rPr>
              <w:t>private</w:t>
            </w:r>
          </w:p>
        </w:tc>
        <w:tc>
          <w:tcPr>
            <w:tcW w:w="2717" w:type="dxa"/>
            <w:tcBorders>
              <w:top w:val="single" w:sz="4" w:space="0" w:color="auto"/>
              <w:left w:val="single" w:sz="4" w:space="0" w:color="auto"/>
              <w:bottom w:val="single" w:sz="4" w:space="0" w:color="auto"/>
              <w:right w:val="single" w:sz="4" w:space="0" w:color="auto"/>
            </w:tcBorders>
            <w:hideMark/>
          </w:tcPr>
          <w:p w14:paraId="5EE28091"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Unique identifier of product</w:t>
            </w:r>
          </w:p>
        </w:tc>
      </w:tr>
      <w:tr w:rsidR="002F3281" w:rsidRPr="001F2759" w14:paraId="5107CDCA" w14:textId="77777777" w:rsidTr="00B22BA3">
        <w:trPr>
          <w:trHeight w:val="77"/>
          <w:jc w:val="center"/>
        </w:trPr>
        <w:tc>
          <w:tcPr>
            <w:tcW w:w="1824" w:type="dxa"/>
            <w:tcBorders>
              <w:top w:val="single" w:sz="4" w:space="0" w:color="auto"/>
              <w:left w:val="single" w:sz="4" w:space="0" w:color="auto"/>
              <w:bottom w:val="single" w:sz="4" w:space="0" w:color="auto"/>
              <w:right w:val="single" w:sz="4" w:space="0" w:color="auto"/>
            </w:tcBorders>
            <w:hideMark/>
          </w:tcPr>
          <w:p w14:paraId="561AC2C8"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productName</w:t>
            </w:r>
          </w:p>
        </w:tc>
        <w:tc>
          <w:tcPr>
            <w:tcW w:w="1620" w:type="dxa"/>
            <w:tcBorders>
              <w:top w:val="single" w:sz="4" w:space="0" w:color="auto"/>
              <w:left w:val="single" w:sz="4" w:space="0" w:color="auto"/>
              <w:bottom w:val="single" w:sz="4" w:space="0" w:color="auto"/>
              <w:right w:val="single" w:sz="4" w:space="0" w:color="auto"/>
            </w:tcBorders>
            <w:hideMark/>
          </w:tcPr>
          <w:p w14:paraId="5BAF50C4"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string</w:t>
            </w:r>
          </w:p>
        </w:tc>
        <w:tc>
          <w:tcPr>
            <w:tcW w:w="1620" w:type="dxa"/>
            <w:tcBorders>
              <w:top w:val="single" w:sz="4" w:space="0" w:color="auto"/>
              <w:left w:val="single" w:sz="4" w:space="0" w:color="auto"/>
              <w:bottom w:val="single" w:sz="4" w:space="0" w:color="auto"/>
              <w:right w:val="single" w:sz="4" w:space="0" w:color="auto"/>
            </w:tcBorders>
            <w:hideMark/>
          </w:tcPr>
          <w:p w14:paraId="6FBA4E6F" w14:textId="77777777" w:rsidR="002F3281" w:rsidRPr="001F2759" w:rsidRDefault="002F3281" w:rsidP="00B22BA3">
            <w:pPr>
              <w:rPr>
                <w:rFonts w:asciiTheme="majorHAnsi" w:hAnsiTheme="majorHAnsi" w:cstheme="minorBidi"/>
                <w:noProof/>
                <w:color w:val="000000" w:themeColor="text1"/>
                <w:sz w:val="24"/>
                <w:szCs w:val="24"/>
              </w:rPr>
            </w:pPr>
            <w:r w:rsidRPr="001F2759">
              <w:rPr>
                <w:rFonts w:asciiTheme="majorHAnsi" w:hAnsiTheme="majorHAnsi" w:cs="Times New Roman"/>
                <w:noProof/>
                <w:color w:val="000000" w:themeColor="text1"/>
                <w:sz w:val="24"/>
                <w:szCs w:val="24"/>
              </w:rPr>
              <w:t>private</w:t>
            </w:r>
          </w:p>
        </w:tc>
        <w:tc>
          <w:tcPr>
            <w:tcW w:w="2717" w:type="dxa"/>
            <w:tcBorders>
              <w:top w:val="single" w:sz="4" w:space="0" w:color="auto"/>
              <w:left w:val="single" w:sz="4" w:space="0" w:color="auto"/>
              <w:bottom w:val="single" w:sz="4" w:space="0" w:color="auto"/>
              <w:right w:val="single" w:sz="4" w:space="0" w:color="auto"/>
            </w:tcBorders>
            <w:hideMark/>
          </w:tcPr>
          <w:p w14:paraId="595FF35B"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Name of product</w:t>
            </w:r>
          </w:p>
        </w:tc>
      </w:tr>
      <w:tr w:rsidR="002F3281" w:rsidRPr="001F2759" w14:paraId="7677B8A8" w14:textId="77777777" w:rsidTr="00B22BA3">
        <w:trPr>
          <w:trHeight w:val="224"/>
          <w:jc w:val="center"/>
        </w:trPr>
        <w:tc>
          <w:tcPr>
            <w:tcW w:w="1824" w:type="dxa"/>
            <w:tcBorders>
              <w:top w:val="single" w:sz="4" w:space="0" w:color="auto"/>
              <w:left w:val="single" w:sz="4" w:space="0" w:color="auto"/>
              <w:bottom w:val="single" w:sz="4" w:space="0" w:color="auto"/>
              <w:right w:val="single" w:sz="4" w:space="0" w:color="auto"/>
            </w:tcBorders>
            <w:hideMark/>
          </w:tcPr>
          <w:p w14:paraId="336E8F28"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weight</w:t>
            </w:r>
          </w:p>
        </w:tc>
        <w:tc>
          <w:tcPr>
            <w:tcW w:w="1620" w:type="dxa"/>
            <w:tcBorders>
              <w:top w:val="single" w:sz="4" w:space="0" w:color="auto"/>
              <w:left w:val="single" w:sz="4" w:space="0" w:color="auto"/>
              <w:bottom w:val="single" w:sz="4" w:space="0" w:color="auto"/>
              <w:right w:val="single" w:sz="4" w:space="0" w:color="auto"/>
            </w:tcBorders>
            <w:hideMark/>
          </w:tcPr>
          <w:p w14:paraId="3376C407"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float</w:t>
            </w:r>
          </w:p>
        </w:tc>
        <w:tc>
          <w:tcPr>
            <w:tcW w:w="1620" w:type="dxa"/>
            <w:tcBorders>
              <w:top w:val="single" w:sz="4" w:space="0" w:color="auto"/>
              <w:left w:val="single" w:sz="4" w:space="0" w:color="auto"/>
              <w:bottom w:val="single" w:sz="4" w:space="0" w:color="auto"/>
              <w:right w:val="single" w:sz="4" w:space="0" w:color="auto"/>
            </w:tcBorders>
            <w:hideMark/>
          </w:tcPr>
          <w:p w14:paraId="6E4B19DB" w14:textId="77777777" w:rsidR="002F3281" w:rsidRPr="001F2759" w:rsidRDefault="002F3281" w:rsidP="00B22BA3">
            <w:pPr>
              <w:rPr>
                <w:rFonts w:asciiTheme="majorHAnsi" w:hAnsiTheme="majorHAnsi" w:cstheme="minorBidi"/>
                <w:noProof/>
                <w:color w:val="000000" w:themeColor="text1"/>
                <w:sz w:val="24"/>
                <w:szCs w:val="24"/>
              </w:rPr>
            </w:pPr>
            <w:r w:rsidRPr="001F2759">
              <w:rPr>
                <w:rFonts w:asciiTheme="majorHAnsi" w:hAnsiTheme="majorHAnsi" w:cs="Times New Roman"/>
                <w:noProof/>
                <w:color w:val="000000" w:themeColor="text1"/>
                <w:sz w:val="24"/>
                <w:szCs w:val="24"/>
              </w:rPr>
              <w:t>private</w:t>
            </w:r>
          </w:p>
        </w:tc>
        <w:tc>
          <w:tcPr>
            <w:tcW w:w="2717" w:type="dxa"/>
            <w:tcBorders>
              <w:top w:val="single" w:sz="4" w:space="0" w:color="auto"/>
              <w:left w:val="single" w:sz="4" w:space="0" w:color="auto"/>
              <w:bottom w:val="single" w:sz="4" w:space="0" w:color="auto"/>
              <w:right w:val="single" w:sz="4" w:space="0" w:color="auto"/>
            </w:tcBorders>
            <w:hideMark/>
          </w:tcPr>
          <w:p w14:paraId="522BD42E"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Weight of product</w:t>
            </w:r>
          </w:p>
        </w:tc>
      </w:tr>
      <w:tr w:rsidR="002F3281" w:rsidRPr="001F2759" w14:paraId="37CEBE5F" w14:textId="77777777" w:rsidTr="00B22BA3">
        <w:trPr>
          <w:trHeight w:val="224"/>
          <w:jc w:val="center"/>
        </w:trPr>
        <w:tc>
          <w:tcPr>
            <w:tcW w:w="1824" w:type="dxa"/>
            <w:tcBorders>
              <w:top w:val="single" w:sz="4" w:space="0" w:color="auto"/>
              <w:left w:val="single" w:sz="4" w:space="0" w:color="auto"/>
              <w:bottom w:val="single" w:sz="4" w:space="0" w:color="auto"/>
              <w:right w:val="single" w:sz="4" w:space="0" w:color="auto"/>
            </w:tcBorders>
            <w:hideMark/>
          </w:tcPr>
          <w:p w14:paraId="69F3FDF7"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description</w:t>
            </w:r>
          </w:p>
        </w:tc>
        <w:tc>
          <w:tcPr>
            <w:tcW w:w="1620" w:type="dxa"/>
            <w:tcBorders>
              <w:top w:val="single" w:sz="4" w:space="0" w:color="auto"/>
              <w:left w:val="single" w:sz="4" w:space="0" w:color="auto"/>
              <w:bottom w:val="single" w:sz="4" w:space="0" w:color="auto"/>
              <w:right w:val="single" w:sz="4" w:space="0" w:color="auto"/>
            </w:tcBorders>
            <w:hideMark/>
          </w:tcPr>
          <w:p w14:paraId="5062CD2A"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string</w:t>
            </w:r>
          </w:p>
        </w:tc>
        <w:tc>
          <w:tcPr>
            <w:tcW w:w="1620" w:type="dxa"/>
            <w:tcBorders>
              <w:top w:val="single" w:sz="4" w:space="0" w:color="auto"/>
              <w:left w:val="single" w:sz="4" w:space="0" w:color="auto"/>
              <w:bottom w:val="single" w:sz="4" w:space="0" w:color="auto"/>
              <w:right w:val="single" w:sz="4" w:space="0" w:color="auto"/>
            </w:tcBorders>
            <w:hideMark/>
          </w:tcPr>
          <w:p w14:paraId="79659554"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private</w:t>
            </w:r>
          </w:p>
        </w:tc>
        <w:tc>
          <w:tcPr>
            <w:tcW w:w="2717" w:type="dxa"/>
            <w:tcBorders>
              <w:top w:val="single" w:sz="4" w:space="0" w:color="auto"/>
              <w:left w:val="single" w:sz="4" w:space="0" w:color="auto"/>
              <w:bottom w:val="single" w:sz="4" w:space="0" w:color="auto"/>
              <w:right w:val="single" w:sz="4" w:space="0" w:color="auto"/>
            </w:tcBorders>
            <w:hideMark/>
          </w:tcPr>
          <w:p w14:paraId="491EA5E3"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Description of product</w:t>
            </w:r>
          </w:p>
        </w:tc>
      </w:tr>
      <w:tr w:rsidR="002F3281" w:rsidRPr="001F2759" w14:paraId="32CC175C" w14:textId="77777777" w:rsidTr="00B22BA3">
        <w:trPr>
          <w:trHeight w:val="224"/>
          <w:jc w:val="center"/>
        </w:trPr>
        <w:tc>
          <w:tcPr>
            <w:tcW w:w="1824" w:type="dxa"/>
            <w:tcBorders>
              <w:top w:val="single" w:sz="4" w:space="0" w:color="auto"/>
              <w:left w:val="single" w:sz="4" w:space="0" w:color="auto"/>
              <w:bottom w:val="single" w:sz="4" w:space="0" w:color="auto"/>
              <w:right w:val="single" w:sz="4" w:space="0" w:color="auto"/>
            </w:tcBorders>
            <w:hideMark/>
          </w:tcPr>
          <w:p w14:paraId="116A123D"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image</w:t>
            </w:r>
          </w:p>
        </w:tc>
        <w:tc>
          <w:tcPr>
            <w:tcW w:w="1620" w:type="dxa"/>
            <w:tcBorders>
              <w:top w:val="single" w:sz="4" w:space="0" w:color="auto"/>
              <w:left w:val="single" w:sz="4" w:space="0" w:color="auto"/>
              <w:bottom w:val="single" w:sz="4" w:space="0" w:color="auto"/>
              <w:right w:val="single" w:sz="4" w:space="0" w:color="auto"/>
            </w:tcBorders>
            <w:hideMark/>
          </w:tcPr>
          <w:p w14:paraId="2D4A6BD4"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string</w:t>
            </w:r>
          </w:p>
        </w:tc>
        <w:tc>
          <w:tcPr>
            <w:tcW w:w="1620" w:type="dxa"/>
            <w:tcBorders>
              <w:top w:val="single" w:sz="4" w:space="0" w:color="auto"/>
              <w:left w:val="single" w:sz="4" w:space="0" w:color="auto"/>
              <w:bottom w:val="single" w:sz="4" w:space="0" w:color="auto"/>
              <w:right w:val="single" w:sz="4" w:space="0" w:color="auto"/>
            </w:tcBorders>
            <w:hideMark/>
          </w:tcPr>
          <w:p w14:paraId="1B176A4D"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private</w:t>
            </w:r>
          </w:p>
        </w:tc>
        <w:tc>
          <w:tcPr>
            <w:tcW w:w="2717" w:type="dxa"/>
            <w:tcBorders>
              <w:top w:val="single" w:sz="4" w:space="0" w:color="auto"/>
              <w:left w:val="single" w:sz="4" w:space="0" w:color="auto"/>
              <w:bottom w:val="single" w:sz="4" w:space="0" w:color="auto"/>
              <w:right w:val="single" w:sz="4" w:space="0" w:color="auto"/>
            </w:tcBorders>
            <w:hideMark/>
          </w:tcPr>
          <w:p w14:paraId="6C55CDFB"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Image of product</w:t>
            </w:r>
          </w:p>
        </w:tc>
      </w:tr>
      <w:tr w:rsidR="002F3281" w:rsidRPr="001F2759" w14:paraId="4C38C871" w14:textId="77777777" w:rsidTr="00B22BA3">
        <w:trPr>
          <w:trHeight w:val="224"/>
          <w:jc w:val="center"/>
        </w:trPr>
        <w:tc>
          <w:tcPr>
            <w:tcW w:w="1824" w:type="dxa"/>
            <w:tcBorders>
              <w:top w:val="single" w:sz="4" w:space="0" w:color="auto"/>
              <w:left w:val="single" w:sz="4" w:space="0" w:color="auto"/>
              <w:bottom w:val="single" w:sz="4" w:space="0" w:color="auto"/>
              <w:right w:val="single" w:sz="4" w:space="0" w:color="auto"/>
            </w:tcBorders>
          </w:tcPr>
          <w:p w14:paraId="5AA903F4"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length</w:t>
            </w:r>
          </w:p>
        </w:tc>
        <w:tc>
          <w:tcPr>
            <w:tcW w:w="1620" w:type="dxa"/>
            <w:tcBorders>
              <w:top w:val="single" w:sz="4" w:space="0" w:color="auto"/>
              <w:left w:val="single" w:sz="4" w:space="0" w:color="auto"/>
              <w:bottom w:val="single" w:sz="4" w:space="0" w:color="auto"/>
              <w:right w:val="single" w:sz="4" w:space="0" w:color="auto"/>
            </w:tcBorders>
          </w:tcPr>
          <w:p w14:paraId="2109982F"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float</w:t>
            </w:r>
          </w:p>
        </w:tc>
        <w:tc>
          <w:tcPr>
            <w:tcW w:w="1620" w:type="dxa"/>
            <w:tcBorders>
              <w:top w:val="single" w:sz="4" w:space="0" w:color="auto"/>
              <w:left w:val="single" w:sz="4" w:space="0" w:color="auto"/>
              <w:bottom w:val="single" w:sz="4" w:space="0" w:color="auto"/>
              <w:right w:val="single" w:sz="4" w:space="0" w:color="auto"/>
            </w:tcBorders>
          </w:tcPr>
          <w:p w14:paraId="0820162C"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private</w:t>
            </w:r>
          </w:p>
        </w:tc>
        <w:tc>
          <w:tcPr>
            <w:tcW w:w="2717" w:type="dxa"/>
            <w:tcBorders>
              <w:top w:val="single" w:sz="4" w:space="0" w:color="auto"/>
              <w:left w:val="single" w:sz="4" w:space="0" w:color="auto"/>
              <w:bottom w:val="single" w:sz="4" w:space="0" w:color="auto"/>
              <w:right w:val="single" w:sz="4" w:space="0" w:color="auto"/>
            </w:tcBorders>
          </w:tcPr>
          <w:p w14:paraId="51FF5A51"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Product box length</w:t>
            </w:r>
          </w:p>
        </w:tc>
      </w:tr>
      <w:tr w:rsidR="002F3281" w:rsidRPr="001F2759" w14:paraId="78FBF785" w14:textId="77777777" w:rsidTr="00B22BA3">
        <w:trPr>
          <w:trHeight w:val="224"/>
          <w:jc w:val="center"/>
        </w:trPr>
        <w:tc>
          <w:tcPr>
            <w:tcW w:w="1824" w:type="dxa"/>
            <w:tcBorders>
              <w:top w:val="single" w:sz="4" w:space="0" w:color="auto"/>
              <w:left w:val="single" w:sz="4" w:space="0" w:color="auto"/>
              <w:bottom w:val="single" w:sz="4" w:space="0" w:color="auto"/>
              <w:right w:val="single" w:sz="4" w:space="0" w:color="auto"/>
            </w:tcBorders>
          </w:tcPr>
          <w:p w14:paraId="396E69EC"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width</w:t>
            </w:r>
          </w:p>
        </w:tc>
        <w:tc>
          <w:tcPr>
            <w:tcW w:w="1620" w:type="dxa"/>
            <w:tcBorders>
              <w:top w:val="single" w:sz="4" w:space="0" w:color="auto"/>
              <w:left w:val="single" w:sz="4" w:space="0" w:color="auto"/>
              <w:bottom w:val="single" w:sz="4" w:space="0" w:color="auto"/>
              <w:right w:val="single" w:sz="4" w:space="0" w:color="auto"/>
            </w:tcBorders>
          </w:tcPr>
          <w:p w14:paraId="5BE25887"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float</w:t>
            </w:r>
          </w:p>
        </w:tc>
        <w:tc>
          <w:tcPr>
            <w:tcW w:w="1620" w:type="dxa"/>
            <w:tcBorders>
              <w:top w:val="single" w:sz="4" w:space="0" w:color="auto"/>
              <w:left w:val="single" w:sz="4" w:space="0" w:color="auto"/>
              <w:bottom w:val="single" w:sz="4" w:space="0" w:color="auto"/>
              <w:right w:val="single" w:sz="4" w:space="0" w:color="auto"/>
            </w:tcBorders>
          </w:tcPr>
          <w:p w14:paraId="156B0C10"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private</w:t>
            </w:r>
          </w:p>
        </w:tc>
        <w:tc>
          <w:tcPr>
            <w:tcW w:w="2717" w:type="dxa"/>
            <w:tcBorders>
              <w:top w:val="single" w:sz="4" w:space="0" w:color="auto"/>
              <w:left w:val="single" w:sz="4" w:space="0" w:color="auto"/>
              <w:bottom w:val="single" w:sz="4" w:space="0" w:color="auto"/>
              <w:right w:val="single" w:sz="4" w:space="0" w:color="auto"/>
            </w:tcBorders>
          </w:tcPr>
          <w:p w14:paraId="46BA6D32" w14:textId="77777777" w:rsidR="002F3281" w:rsidRPr="001F2759" w:rsidRDefault="002F3281" w:rsidP="00B22BA3">
            <w:pPr>
              <w:rPr>
                <w:rFonts w:asciiTheme="majorHAnsi" w:hAnsiTheme="majorHAnsi"/>
                <w:noProof/>
              </w:rPr>
            </w:pPr>
            <w:r w:rsidRPr="001F2759">
              <w:rPr>
                <w:rFonts w:asciiTheme="majorHAnsi" w:hAnsiTheme="majorHAnsi" w:cs="Times New Roman"/>
                <w:noProof/>
                <w:color w:val="000000" w:themeColor="text1"/>
                <w:sz w:val="24"/>
                <w:szCs w:val="24"/>
              </w:rPr>
              <w:t>Product box width</w:t>
            </w:r>
          </w:p>
        </w:tc>
      </w:tr>
      <w:tr w:rsidR="002F3281" w:rsidRPr="001F2759" w14:paraId="7F9845E1" w14:textId="77777777" w:rsidTr="00B22BA3">
        <w:trPr>
          <w:trHeight w:val="224"/>
          <w:jc w:val="center"/>
        </w:trPr>
        <w:tc>
          <w:tcPr>
            <w:tcW w:w="1824" w:type="dxa"/>
            <w:tcBorders>
              <w:top w:val="single" w:sz="4" w:space="0" w:color="auto"/>
              <w:left w:val="single" w:sz="4" w:space="0" w:color="auto"/>
              <w:bottom w:val="single" w:sz="4" w:space="0" w:color="auto"/>
              <w:right w:val="single" w:sz="4" w:space="0" w:color="auto"/>
            </w:tcBorders>
          </w:tcPr>
          <w:p w14:paraId="755399C8"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height</w:t>
            </w:r>
          </w:p>
        </w:tc>
        <w:tc>
          <w:tcPr>
            <w:tcW w:w="1620" w:type="dxa"/>
            <w:tcBorders>
              <w:top w:val="single" w:sz="4" w:space="0" w:color="auto"/>
              <w:left w:val="single" w:sz="4" w:space="0" w:color="auto"/>
              <w:bottom w:val="single" w:sz="4" w:space="0" w:color="auto"/>
              <w:right w:val="single" w:sz="4" w:space="0" w:color="auto"/>
            </w:tcBorders>
          </w:tcPr>
          <w:p w14:paraId="233F8039"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float</w:t>
            </w:r>
          </w:p>
        </w:tc>
        <w:tc>
          <w:tcPr>
            <w:tcW w:w="1620" w:type="dxa"/>
            <w:tcBorders>
              <w:top w:val="single" w:sz="4" w:space="0" w:color="auto"/>
              <w:left w:val="single" w:sz="4" w:space="0" w:color="auto"/>
              <w:bottom w:val="single" w:sz="4" w:space="0" w:color="auto"/>
              <w:right w:val="single" w:sz="4" w:space="0" w:color="auto"/>
            </w:tcBorders>
          </w:tcPr>
          <w:p w14:paraId="5626DA34"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private</w:t>
            </w:r>
          </w:p>
        </w:tc>
        <w:tc>
          <w:tcPr>
            <w:tcW w:w="2717" w:type="dxa"/>
            <w:tcBorders>
              <w:top w:val="single" w:sz="4" w:space="0" w:color="auto"/>
              <w:left w:val="single" w:sz="4" w:space="0" w:color="auto"/>
              <w:bottom w:val="single" w:sz="4" w:space="0" w:color="auto"/>
              <w:right w:val="single" w:sz="4" w:space="0" w:color="auto"/>
            </w:tcBorders>
          </w:tcPr>
          <w:p w14:paraId="2B8DF261"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Product box height</w:t>
            </w:r>
          </w:p>
        </w:tc>
      </w:tr>
      <w:tr w:rsidR="002F3281" w:rsidRPr="001F2759" w14:paraId="2DCD9569" w14:textId="77777777" w:rsidTr="00B22BA3">
        <w:trPr>
          <w:trHeight w:val="224"/>
          <w:jc w:val="center"/>
        </w:trPr>
        <w:tc>
          <w:tcPr>
            <w:tcW w:w="1824" w:type="dxa"/>
            <w:tcBorders>
              <w:top w:val="single" w:sz="4" w:space="0" w:color="auto"/>
              <w:left w:val="single" w:sz="4" w:space="0" w:color="auto"/>
              <w:bottom w:val="single" w:sz="4" w:space="0" w:color="auto"/>
              <w:right w:val="single" w:sz="4" w:space="0" w:color="auto"/>
            </w:tcBorders>
          </w:tcPr>
          <w:p w14:paraId="0FBDD65B"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quantityPerBox</w:t>
            </w:r>
          </w:p>
        </w:tc>
        <w:tc>
          <w:tcPr>
            <w:tcW w:w="1620" w:type="dxa"/>
            <w:tcBorders>
              <w:top w:val="single" w:sz="4" w:space="0" w:color="auto"/>
              <w:left w:val="single" w:sz="4" w:space="0" w:color="auto"/>
              <w:bottom w:val="single" w:sz="4" w:space="0" w:color="auto"/>
              <w:right w:val="single" w:sz="4" w:space="0" w:color="auto"/>
            </w:tcBorders>
          </w:tcPr>
          <w:p w14:paraId="00D5203A"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integer</w:t>
            </w:r>
          </w:p>
        </w:tc>
        <w:tc>
          <w:tcPr>
            <w:tcW w:w="1620" w:type="dxa"/>
            <w:tcBorders>
              <w:top w:val="single" w:sz="4" w:space="0" w:color="auto"/>
              <w:left w:val="single" w:sz="4" w:space="0" w:color="auto"/>
              <w:bottom w:val="single" w:sz="4" w:space="0" w:color="auto"/>
              <w:right w:val="single" w:sz="4" w:space="0" w:color="auto"/>
            </w:tcBorders>
          </w:tcPr>
          <w:p w14:paraId="0B420945"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private</w:t>
            </w:r>
          </w:p>
        </w:tc>
        <w:tc>
          <w:tcPr>
            <w:tcW w:w="2717" w:type="dxa"/>
            <w:tcBorders>
              <w:top w:val="single" w:sz="4" w:space="0" w:color="auto"/>
              <w:left w:val="single" w:sz="4" w:space="0" w:color="auto"/>
              <w:bottom w:val="single" w:sz="4" w:space="0" w:color="auto"/>
              <w:right w:val="single" w:sz="4" w:space="0" w:color="auto"/>
            </w:tcBorders>
          </w:tcPr>
          <w:p w14:paraId="7F6A5862"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Number of item per product box</w:t>
            </w:r>
          </w:p>
        </w:tc>
      </w:tr>
      <w:tr w:rsidR="002F3281" w:rsidRPr="001F2759" w14:paraId="3D3ED8DF" w14:textId="77777777" w:rsidTr="00B22BA3">
        <w:trPr>
          <w:trHeight w:val="224"/>
          <w:jc w:val="center"/>
        </w:trPr>
        <w:tc>
          <w:tcPr>
            <w:tcW w:w="1824" w:type="dxa"/>
            <w:tcBorders>
              <w:top w:val="single" w:sz="4" w:space="0" w:color="auto"/>
              <w:left w:val="single" w:sz="4" w:space="0" w:color="auto"/>
              <w:bottom w:val="single" w:sz="4" w:space="0" w:color="auto"/>
              <w:right w:val="single" w:sz="4" w:space="0" w:color="auto"/>
            </w:tcBorders>
          </w:tcPr>
          <w:p w14:paraId="42E9AB4B"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status</w:t>
            </w:r>
          </w:p>
        </w:tc>
        <w:tc>
          <w:tcPr>
            <w:tcW w:w="1620" w:type="dxa"/>
            <w:tcBorders>
              <w:top w:val="single" w:sz="4" w:space="0" w:color="auto"/>
              <w:left w:val="single" w:sz="4" w:space="0" w:color="auto"/>
              <w:bottom w:val="single" w:sz="4" w:space="0" w:color="auto"/>
              <w:right w:val="single" w:sz="4" w:space="0" w:color="auto"/>
            </w:tcBorders>
          </w:tcPr>
          <w:p w14:paraId="195D4765"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boolean</w:t>
            </w:r>
          </w:p>
        </w:tc>
        <w:tc>
          <w:tcPr>
            <w:tcW w:w="1620" w:type="dxa"/>
            <w:tcBorders>
              <w:top w:val="single" w:sz="4" w:space="0" w:color="auto"/>
              <w:left w:val="single" w:sz="4" w:space="0" w:color="auto"/>
              <w:bottom w:val="single" w:sz="4" w:space="0" w:color="auto"/>
              <w:right w:val="single" w:sz="4" w:space="0" w:color="auto"/>
            </w:tcBorders>
          </w:tcPr>
          <w:p w14:paraId="2A88BDCB"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private</w:t>
            </w:r>
          </w:p>
        </w:tc>
        <w:tc>
          <w:tcPr>
            <w:tcW w:w="2717" w:type="dxa"/>
            <w:tcBorders>
              <w:top w:val="single" w:sz="4" w:space="0" w:color="auto"/>
              <w:left w:val="single" w:sz="4" w:space="0" w:color="auto"/>
              <w:bottom w:val="single" w:sz="4" w:space="0" w:color="auto"/>
              <w:right w:val="single" w:sz="4" w:space="0" w:color="auto"/>
            </w:tcBorders>
          </w:tcPr>
          <w:p w14:paraId="5AE5CEE4" w14:textId="77777777" w:rsidR="002F3281" w:rsidRPr="001F2759" w:rsidRDefault="002F3281" w:rsidP="006B34E2">
            <w:pPr>
              <w:keepNext/>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Product status</w:t>
            </w:r>
          </w:p>
        </w:tc>
      </w:tr>
    </w:tbl>
    <w:p w14:paraId="2F12A6E6" w14:textId="272295C0" w:rsidR="002F3281" w:rsidRPr="001F2759" w:rsidRDefault="006B34E2" w:rsidP="00013C23">
      <w:pPr>
        <w:pStyle w:val="Caption"/>
        <w:rPr>
          <w:rFonts w:cstheme="minorBidi"/>
          <w:b/>
          <w:noProof/>
          <w:color w:val="000000" w:themeColor="text1"/>
          <w:lang w:eastAsia="en-US"/>
        </w:rPr>
      </w:pPr>
      <w:bookmarkStart w:id="356" w:name="_Toc16979871"/>
      <w:bookmarkStart w:id="357" w:name="_Toc17066466"/>
      <w:r w:rsidRPr="001F2759">
        <w:t xml:space="preserve">Table </w:t>
      </w:r>
      <w:r w:rsidR="00651B83">
        <w:rPr>
          <w:noProof/>
        </w:rPr>
        <w:fldChar w:fldCharType="begin"/>
      </w:r>
      <w:r w:rsidR="00651B83">
        <w:rPr>
          <w:noProof/>
        </w:rPr>
        <w:instrText xml:space="preserve"> SEQ Table \* ARABIC </w:instrText>
      </w:r>
      <w:r w:rsidR="00651B83">
        <w:rPr>
          <w:noProof/>
        </w:rPr>
        <w:fldChar w:fldCharType="separate"/>
      </w:r>
      <w:r w:rsidR="0039079A">
        <w:rPr>
          <w:noProof/>
        </w:rPr>
        <w:t>33</w:t>
      </w:r>
      <w:r w:rsidR="00651B83">
        <w:rPr>
          <w:noProof/>
        </w:rPr>
        <w:fldChar w:fldCharType="end"/>
      </w:r>
      <w:r w:rsidRPr="001F2759">
        <w:t>- &lt;Class Diagram&gt; Product Attribute</w:t>
      </w:r>
      <w:bookmarkEnd w:id="356"/>
      <w:bookmarkEnd w:id="357"/>
    </w:p>
    <w:p w14:paraId="79998EC2" w14:textId="77777777" w:rsidR="002F3281" w:rsidRPr="001F2759" w:rsidRDefault="002F3281" w:rsidP="0035019A">
      <w:pPr>
        <w:pStyle w:val="ListParagraph"/>
        <w:numPr>
          <w:ilvl w:val="0"/>
          <w:numId w:val="56"/>
        </w:numPr>
        <w:rPr>
          <w:rFonts w:asciiTheme="majorHAnsi" w:hAnsiTheme="majorHAnsi"/>
          <w:b/>
          <w:noProof/>
          <w:color w:val="000000" w:themeColor="text1"/>
          <w:sz w:val="24"/>
          <w:szCs w:val="24"/>
        </w:rPr>
      </w:pPr>
      <w:r w:rsidRPr="001F2759">
        <w:rPr>
          <w:rFonts w:asciiTheme="majorHAnsi" w:hAnsiTheme="majorHAnsi"/>
          <w:b/>
          <w:noProof/>
          <w:color w:val="000000" w:themeColor="text1"/>
          <w:sz w:val="24"/>
          <w:szCs w:val="24"/>
        </w:rPr>
        <w:t>Methods</w:t>
      </w:r>
    </w:p>
    <w:tbl>
      <w:tblPr>
        <w:tblStyle w:val="TableGrid"/>
        <w:tblW w:w="0" w:type="auto"/>
        <w:jc w:val="center"/>
        <w:tblLook w:val="04A0" w:firstRow="1" w:lastRow="0" w:firstColumn="1" w:lastColumn="0" w:noHBand="0" w:noVBand="1"/>
      </w:tblPr>
      <w:tblGrid>
        <w:gridCol w:w="1795"/>
        <w:gridCol w:w="1980"/>
        <w:gridCol w:w="1710"/>
        <w:gridCol w:w="1897"/>
      </w:tblGrid>
      <w:tr w:rsidR="002F3281" w:rsidRPr="001F2759" w14:paraId="74A06C18" w14:textId="77777777" w:rsidTr="007D288B">
        <w:trPr>
          <w:jc w:val="center"/>
        </w:trPr>
        <w:tc>
          <w:tcPr>
            <w:tcW w:w="1795" w:type="dxa"/>
            <w:tcBorders>
              <w:top w:val="single" w:sz="4" w:space="0" w:color="auto"/>
              <w:left w:val="single" w:sz="4" w:space="0" w:color="auto"/>
              <w:bottom w:val="single" w:sz="4" w:space="0" w:color="auto"/>
              <w:right w:val="single" w:sz="4" w:space="0" w:color="auto"/>
            </w:tcBorders>
            <w:shd w:val="clear" w:color="auto" w:fill="8DB3E2"/>
            <w:hideMark/>
          </w:tcPr>
          <w:p w14:paraId="13069414" w14:textId="77777777" w:rsidR="002F3281" w:rsidRPr="001F2759" w:rsidRDefault="002F3281" w:rsidP="00B22BA3">
            <w:pPr>
              <w:jc w:val="center"/>
              <w:rPr>
                <w:rFonts w:asciiTheme="majorHAnsi" w:hAnsiTheme="majorHAnsi" w:cs="Times New Roman"/>
                <w:b/>
                <w:noProof/>
                <w:color w:val="000000" w:themeColor="text1"/>
                <w:sz w:val="24"/>
                <w:szCs w:val="24"/>
              </w:rPr>
            </w:pPr>
            <w:r w:rsidRPr="001F2759">
              <w:rPr>
                <w:rFonts w:asciiTheme="majorHAnsi" w:hAnsiTheme="majorHAnsi" w:cs="Times New Roman"/>
                <w:b/>
                <w:noProof/>
                <w:color w:val="000000" w:themeColor="text1"/>
                <w:sz w:val="24"/>
                <w:szCs w:val="24"/>
              </w:rPr>
              <w:t>Method</w:t>
            </w:r>
          </w:p>
        </w:tc>
        <w:tc>
          <w:tcPr>
            <w:tcW w:w="1980" w:type="dxa"/>
            <w:tcBorders>
              <w:top w:val="single" w:sz="4" w:space="0" w:color="auto"/>
              <w:left w:val="single" w:sz="4" w:space="0" w:color="auto"/>
              <w:bottom w:val="single" w:sz="4" w:space="0" w:color="auto"/>
              <w:right w:val="single" w:sz="4" w:space="0" w:color="auto"/>
            </w:tcBorders>
            <w:shd w:val="clear" w:color="auto" w:fill="8DB3E2"/>
            <w:hideMark/>
          </w:tcPr>
          <w:p w14:paraId="7E6B7072" w14:textId="77777777" w:rsidR="002F3281" w:rsidRPr="001F2759" w:rsidRDefault="002F3281" w:rsidP="00B22BA3">
            <w:pPr>
              <w:jc w:val="center"/>
              <w:rPr>
                <w:rFonts w:asciiTheme="majorHAnsi" w:hAnsiTheme="majorHAnsi" w:cs="Times New Roman"/>
                <w:b/>
                <w:noProof/>
                <w:color w:val="000000" w:themeColor="text1"/>
                <w:sz w:val="24"/>
                <w:szCs w:val="24"/>
              </w:rPr>
            </w:pPr>
            <w:r w:rsidRPr="001F2759">
              <w:rPr>
                <w:rFonts w:asciiTheme="majorHAnsi" w:hAnsiTheme="majorHAnsi" w:cs="Times New Roman"/>
                <w:b/>
                <w:noProof/>
                <w:color w:val="000000" w:themeColor="text1"/>
                <w:sz w:val="24"/>
                <w:szCs w:val="24"/>
              </w:rPr>
              <w:t>Return Type</w:t>
            </w:r>
          </w:p>
        </w:tc>
        <w:tc>
          <w:tcPr>
            <w:tcW w:w="1710" w:type="dxa"/>
            <w:tcBorders>
              <w:top w:val="single" w:sz="4" w:space="0" w:color="auto"/>
              <w:left w:val="single" w:sz="4" w:space="0" w:color="auto"/>
              <w:bottom w:val="single" w:sz="4" w:space="0" w:color="auto"/>
              <w:right w:val="single" w:sz="4" w:space="0" w:color="auto"/>
            </w:tcBorders>
            <w:shd w:val="clear" w:color="auto" w:fill="8DB3E2"/>
            <w:hideMark/>
          </w:tcPr>
          <w:p w14:paraId="7AC5B38E" w14:textId="77777777" w:rsidR="002F3281" w:rsidRPr="001F2759" w:rsidRDefault="002F3281" w:rsidP="00B22BA3">
            <w:pPr>
              <w:jc w:val="center"/>
              <w:rPr>
                <w:rFonts w:asciiTheme="majorHAnsi" w:hAnsiTheme="majorHAnsi" w:cs="Times New Roman"/>
                <w:b/>
                <w:noProof/>
                <w:color w:val="000000" w:themeColor="text1"/>
                <w:sz w:val="24"/>
                <w:szCs w:val="24"/>
              </w:rPr>
            </w:pPr>
            <w:r w:rsidRPr="001F2759">
              <w:rPr>
                <w:rFonts w:asciiTheme="majorHAnsi" w:hAnsiTheme="majorHAnsi" w:cs="Times New Roman"/>
                <w:b/>
                <w:noProof/>
                <w:color w:val="000000" w:themeColor="text1"/>
                <w:sz w:val="24"/>
                <w:szCs w:val="24"/>
              </w:rPr>
              <w:t>Visibility</w:t>
            </w:r>
          </w:p>
        </w:tc>
        <w:tc>
          <w:tcPr>
            <w:tcW w:w="1897" w:type="dxa"/>
            <w:tcBorders>
              <w:top w:val="single" w:sz="4" w:space="0" w:color="auto"/>
              <w:left w:val="single" w:sz="4" w:space="0" w:color="auto"/>
              <w:bottom w:val="single" w:sz="4" w:space="0" w:color="auto"/>
              <w:right w:val="single" w:sz="4" w:space="0" w:color="auto"/>
            </w:tcBorders>
            <w:shd w:val="clear" w:color="auto" w:fill="8DB3E2"/>
            <w:hideMark/>
          </w:tcPr>
          <w:p w14:paraId="0D864F64" w14:textId="77777777" w:rsidR="002F3281" w:rsidRPr="001F2759" w:rsidRDefault="002F3281" w:rsidP="00B22BA3">
            <w:pPr>
              <w:jc w:val="center"/>
              <w:rPr>
                <w:rFonts w:asciiTheme="majorHAnsi" w:hAnsiTheme="majorHAnsi" w:cs="Times New Roman"/>
                <w:b/>
                <w:noProof/>
                <w:color w:val="000000" w:themeColor="text1"/>
                <w:sz w:val="24"/>
                <w:szCs w:val="24"/>
              </w:rPr>
            </w:pPr>
            <w:r w:rsidRPr="001F2759">
              <w:rPr>
                <w:rFonts w:asciiTheme="majorHAnsi" w:hAnsiTheme="majorHAnsi" w:cs="Times New Roman"/>
                <w:b/>
                <w:noProof/>
                <w:color w:val="000000" w:themeColor="text1"/>
                <w:sz w:val="24"/>
                <w:szCs w:val="24"/>
              </w:rPr>
              <w:t>Description</w:t>
            </w:r>
          </w:p>
        </w:tc>
      </w:tr>
      <w:tr w:rsidR="002F3281" w:rsidRPr="001F2759" w14:paraId="2C917E43" w14:textId="77777777" w:rsidTr="00B22BA3">
        <w:trPr>
          <w:jc w:val="center"/>
        </w:trPr>
        <w:tc>
          <w:tcPr>
            <w:tcW w:w="1795" w:type="dxa"/>
            <w:tcBorders>
              <w:top w:val="single" w:sz="4" w:space="0" w:color="auto"/>
              <w:left w:val="single" w:sz="4" w:space="0" w:color="auto"/>
              <w:bottom w:val="single" w:sz="4" w:space="0" w:color="auto"/>
              <w:right w:val="single" w:sz="4" w:space="0" w:color="auto"/>
            </w:tcBorders>
            <w:hideMark/>
          </w:tcPr>
          <w:p w14:paraId="495FBA79"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getter()</w:t>
            </w:r>
          </w:p>
        </w:tc>
        <w:tc>
          <w:tcPr>
            <w:tcW w:w="1980" w:type="dxa"/>
            <w:tcBorders>
              <w:top w:val="single" w:sz="4" w:space="0" w:color="auto"/>
              <w:left w:val="single" w:sz="4" w:space="0" w:color="auto"/>
              <w:bottom w:val="single" w:sz="4" w:space="0" w:color="auto"/>
              <w:right w:val="single" w:sz="4" w:space="0" w:color="auto"/>
            </w:tcBorders>
            <w:hideMark/>
          </w:tcPr>
          <w:p w14:paraId="78818134"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noProof/>
                <w:color w:val="000000" w:themeColor="text1"/>
                <w:sz w:val="24"/>
                <w:szCs w:val="24"/>
              </w:rPr>
              <w:t>attribute type</w:t>
            </w:r>
          </w:p>
        </w:tc>
        <w:tc>
          <w:tcPr>
            <w:tcW w:w="1710" w:type="dxa"/>
            <w:tcBorders>
              <w:top w:val="single" w:sz="4" w:space="0" w:color="auto"/>
              <w:left w:val="single" w:sz="4" w:space="0" w:color="auto"/>
              <w:bottom w:val="single" w:sz="4" w:space="0" w:color="auto"/>
              <w:right w:val="single" w:sz="4" w:space="0" w:color="auto"/>
            </w:tcBorders>
            <w:hideMark/>
          </w:tcPr>
          <w:p w14:paraId="1B46B283"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public</w:t>
            </w:r>
          </w:p>
        </w:tc>
        <w:tc>
          <w:tcPr>
            <w:tcW w:w="1897" w:type="dxa"/>
            <w:tcBorders>
              <w:top w:val="single" w:sz="4" w:space="0" w:color="auto"/>
              <w:left w:val="single" w:sz="4" w:space="0" w:color="auto"/>
              <w:bottom w:val="single" w:sz="4" w:space="0" w:color="auto"/>
              <w:right w:val="single" w:sz="4" w:space="0" w:color="auto"/>
            </w:tcBorders>
            <w:hideMark/>
          </w:tcPr>
          <w:p w14:paraId="023B0091"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Get product attributes</w:t>
            </w:r>
          </w:p>
        </w:tc>
      </w:tr>
      <w:tr w:rsidR="002F3281" w:rsidRPr="001F2759" w14:paraId="74CBF23E" w14:textId="77777777" w:rsidTr="00B22BA3">
        <w:trPr>
          <w:jc w:val="center"/>
        </w:trPr>
        <w:tc>
          <w:tcPr>
            <w:tcW w:w="1795" w:type="dxa"/>
            <w:tcBorders>
              <w:top w:val="single" w:sz="4" w:space="0" w:color="auto"/>
              <w:left w:val="single" w:sz="4" w:space="0" w:color="auto"/>
              <w:bottom w:val="single" w:sz="4" w:space="0" w:color="auto"/>
              <w:right w:val="single" w:sz="4" w:space="0" w:color="auto"/>
            </w:tcBorders>
            <w:hideMark/>
          </w:tcPr>
          <w:p w14:paraId="64A5A409"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setter()</w:t>
            </w:r>
          </w:p>
        </w:tc>
        <w:tc>
          <w:tcPr>
            <w:tcW w:w="1980" w:type="dxa"/>
            <w:tcBorders>
              <w:top w:val="single" w:sz="4" w:space="0" w:color="auto"/>
              <w:left w:val="single" w:sz="4" w:space="0" w:color="auto"/>
              <w:bottom w:val="single" w:sz="4" w:space="0" w:color="auto"/>
              <w:right w:val="single" w:sz="4" w:space="0" w:color="auto"/>
            </w:tcBorders>
            <w:hideMark/>
          </w:tcPr>
          <w:p w14:paraId="4192D9FE"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noProof/>
                <w:color w:val="000000" w:themeColor="text1"/>
                <w:sz w:val="24"/>
                <w:szCs w:val="24"/>
              </w:rPr>
              <w:t>void</w:t>
            </w:r>
          </w:p>
        </w:tc>
        <w:tc>
          <w:tcPr>
            <w:tcW w:w="1710" w:type="dxa"/>
            <w:tcBorders>
              <w:top w:val="single" w:sz="4" w:space="0" w:color="auto"/>
              <w:left w:val="single" w:sz="4" w:space="0" w:color="auto"/>
              <w:bottom w:val="single" w:sz="4" w:space="0" w:color="auto"/>
              <w:right w:val="single" w:sz="4" w:space="0" w:color="auto"/>
            </w:tcBorders>
            <w:hideMark/>
          </w:tcPr>
          <w:p w14:paraId="39C1AE41"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public</w:t>
            </w:r>
          </w:p>
        </w:tc>
        <w:tc>
          <w:tcPr>
            <w:tcW w:w="1897" w:type="dxa"/>
            <w:tcBorders>
              <w:top w:val="single" w:sz="4" w:space="0" w:color="auto"/>
              <w:left w:val="single" w:sz="4" w:space="0" w:color="auto"/>
              <w:bottom w:val="single" w:sz="4" w:space="0" w:color="auto"/>
              <w:right w:val="single" w:sz="4" w:space="0" w:color="auto"/>
            </w:tcBorders>
            <w:hideMark/>
          </w:tcPr>
          <w:p w14:paraId="5646CA4E" w14:textId="77777777" w:rsidR="002F3281" w:rsidRPr="001F2759" w:rsidRDefault="002F3281" w:rsidP="006B34E2">
            <w:pPr>
              <w:keepNext/>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Set value of product attributes</w:t>
            </w:r>
          </w:p>
        </w:tc>
      </w:tr>
    </w:tbl>
    <w:p w14:paraId="4F19218B" w14:textId="2082F22E" w:rsidR="002F3281" w:rsidRPr="001F2759" w:rsidRDefault="006B34E2" w:rsidP="00013C23">
      <w:pPr>
        <w:pStyle w:val="Caption"/>
        <w:rPr>
          <w:rFonts w:cstheme="minorBidi"/>
          <w:b/>
          <w:noProof/>
          <w:color w:val="000000" w:themeColor="text1"/>
          <w:lang w:eastAsia="en-US"/>
        </w:rPr>
      </w:pPr>
      <w:bookmarkStart w:id="358" w:name="_Toc16979872"/>
      <w:bookmarkStart w:id="359" w:name="_Toc17066467"/>
      <w:r w:rsidRPr="001F2759">
        <w:t xml:space="preserve">Table </w:t>
      </w:r>
      <w:r w:rsidR="00651B83">
        <w:rPr>
          <w:noProof/>
        </w:rPr>
        <w:fldChar w:fldCharType="begin"/>
      </w:r>
      <w:r w:rsidR="00651B83">
        <w:rPr>
          <w:noProof/>
        </w:rPr>
        <w:instrText xml:space="preserve"> SEQ Table \* ARABIC </w:instrText>
      </w:r>
      <w:r w:rsidR="00651B83">
        <w:rPr>
          <w:noProof/>
        </w:rPr>
        <w:fldChar w:fldCharType="separate"/>
      </w:r>
      <w:r w:rsidR="0039079A">
        <w:rPr>
          <w:noProof/>
        </w:rPr>
        <w:t>34</w:t>
      </w:r>
      <w:r w:rsidR="00651B83">
        <w:rPr>
          <w:noProof/>
        </w:rPr>
        <w:fldChar w:fldCharType="end"/>
      </w:r>
      <w:r w:rsidRPr="001F2759">
        <w:t>- &lt;Class Diagram&gt; Product Methods</w:t>
      </w:r>
      <w:bookmarkEnd w:id="358"/>
      <w:bookmarkEnd w:id="359"/>
    </w:p>
    <w:p w14:paraId="1228B66D" w14:textId="02F312D6" w:rsidR="002F3281" w:rsidRPr="001F2759" w:rsidRDefault="002F3281" w:rsidP="007D288B">
      <w:pPr>
        <w:pStyle w:val="Heading4"/>
        <w:rPr>
          <w:noProof/>
        </w:rPr>
      </w:pPr>
      <w:r w:rsidRPr="001F2759">
        <w:rPr>
          <w:noProof/>
        </w:rPr>
        <w:t>Category</w:t>
      </w:r>
    </w:p>
    <w:p w14:paraId="3EEB40C6" w14:textId="77777777" w:rsidR="002F3281" w:rsidRPr="001F2759" w:rsidRDefault="002F3281" w:rsidP="0035019A">
      <w:pPr>
        <w:pStyle w:val="ListParagraph"/>
        <w:numPr>
          <w:ilvl w:val="0"/>
          <w:numId w:val="56"/>
        </w:numPr>
        <w:rPr>
          <w:rFonts w:asciiTheme="majorHAnsi" w:hAnsiTheme="majorHAnsi"/>
          <w:b/>
          <w:noProof/>
          <w:color w:val="000000" w:themeColor="text1"/>
          <w:sz w:val="24"/>
          <w:szCs w:val="24"/>
        </w:rPr>
      </w:pPr>
      <w:r w:rsidRPr="001F2759">
        <w:rPr>
          <w:rFonts w:asciiTheme="majorHAnsi" w:hAnsiTheme="majorHAnsi" w:cs="Times New Roman"/>
          <w:b/>
          <w:noProof/>
          <w:color w:val="000000" w:themeColor="text1"/>
          <w:sz w:val="24"/>
          <w:szCs w:val="24"/>
        </w:rPr>
        <w:t>Attributes</w:t>
      </w:r>
    </w:p>
    <w:tbl>
      <w:tblPr>
        <w:tblStyle w:val="TableGrid"/>
        <w:tblW w:w="0" w:type="auto"/>
        <w:jc w:val="center"/>
        <w:tblLook w:val="04A0" w:firstRow="1" w:lastRow="0" w:firstColumn="1" w:lastColumn="0" w:noHBand="0" w:noVBand="1"/>
      </w:tblPr>
      <w:tblGrid>
        <w:gridCol w:w="1701"/>
        <w:gridCol w:w="1620"/>
        <w:gridCol w:w="1620"/>
        <w:gridCol w:w="2717"/>
      </w:tblGrid>
      <w:tr w:rsidR="002F3281" w:rsidRPr="001F2759" w14:paraId="30AEBA81" w14:textId="77777777" w:rsidTr="007D288B">
        <w:trPr>
          <w:trHeight w:val="533"/>
          <w:jc w:val="center"/>
        </w:trPr>
        <w:tc>
          <w:tcPr>
            <w:tcW w:w="1578" w:type="dxa"/>
            <w:tcBorders>
              <w:top w:val="single" w:sz="4" w:space="0" w:color="auto"/>
              <w:left w:val="single" w:sz="4" w:space="0" w:color="auto"/>
              <w:bottom w:val="single" w:sz="4" w:space="0" w:color="auto"/>
              <w:right w:val="single" w:sz="4" w:space="0" w:color="auto"/>
            </w:tcBorders>
            <w:shd w:val="clear" w:color="auto" w:fill="8DB3E2"/>
            <w:hideMark/>
          </w:tcPr>
          <w:p w14:paraId="6220C937" w14:textId="77777777" w:rsidR="002F3281" w:rsidRPr="001F2759" w:rsidRDefault="002F3281" w:rsidP="00B22BA3">
            <w:pPr>
              <w:jc w:val="center"/>
              <w:rPr>
                <w:rFonts w:asciiTheme="majorHAnsi" w:hAnsiTheme="majorHAnsi" w:cs="Times New Roman"/>
                <w:noProof/>
                <w:color w:val="000000" w:themeColor="text1"/>
                <w:sz w:val="24"/>
                <w:szCs w:val="24"/>
              </w:rPr>
            </w:pPr>
            <w:r w:rsidRPr="001F2759">
              <w:rPr>
                <w:rFonts w:asciiTheme="majorHAnsi" w:hAnsiTheme="majorHAnsi" w:cs="Times New Roman"/>
                <w:b/>
                <w:noProof/>
                <w:color w:val="000000" w:themeColor="text1"/>
                <w:sz w:val="24"/>
                <w:szCs w:val="24"/>
              </w:rPr>
              <w:lastRenderedPageBreak/>
              <w:t>Attribute</w:t>
            </w:r>
          </w:p>
        </w:tc>
        <w:tc>
          <w:tcPr>
            <w:tcW w:w="1620" w:type="dxa"/>
            <w:tcBorders>
              <w:top w:val="single" w:sz="4" w:space="0" w:color="auto"/>
              <w:left w:val="single" w:sz="4" w:space="0" w:color="auto"/>
              <w:bottom w:val="single" w:sz="4" w:space="0" w:color="auto"/>
              <w:right w:val="single" w:sz="4" w:space="0" w:color="auto"/>
            </w:tcBorders>
            <w:shd w:val="clear" w:color="auto" w:fill="8DB3E2"/>
            <w:hideMark/>
          </w:tcPr>
          <w:p w14:paraId="1ED4224B" w14:textId="77777777" w:rsidR="002F3281" w:rsidRPr="001F2759" w:rsidRDefault="002F3281" w:rsidP="00B22BA3">
            <w:pPr>
              <w:jc w:val="center"/>
              <w:rPr>
                <w:rFonts w:asciiTheme="majorHAnsi" w:hAnsiTheme="majorHAnsi" w:cs="Times New Roman"/>
                <w:noProof/>
                <w:color w:val="000000" w:themeColor="text1"/>
                <w:sz w:val="24"/>
                <w:szCs w:val="24"/>
              </w:rPr>
            </w:pPr>
            <w:r w:rsidRPr="001F2759">
              <w:rPr>
                <w:rFonts w:asciiTheme="majorHAnsi" w:hAnsiTheme="majorHAnsi" w:cs="Times New Roman"/>
                <w:b/>
                <w:noProof/>
                <w:color w:val="000000" w:themeColor="text1"/>
                <w:sz w:val="24"/>
                <w:szCs w:val="24"/>
              </w:rPr>
              <w:t>Type</w:t>
            </w:r>
          </w:p>
        </w:tc>
        <w:tc>
          <w:tcPr>
            <w:tcW w:w="1620" w:type="dxa"/>
            <w:tcBorders>
              <w:top w:val="single" w:sz="4" w:space="0" w:color="auto"/>
              <w:left w:val="single" w:sz="4" w:space="0" w:color="auto"/>
              <w:bottom w:val="single" w:sz="4" w:space="0" w:color="auto"/>
              <w:right w:val="single" w:sz="4" w:space="0" w:color="auto"/>
            </w:tcBorders>
            <w:shd w:val="clear" w:color="auto" w:fill="8DB3E2"/>
            <w:hideMark/>
          </w:tcPr>
          <w:p w14:paraId="4B344C85" w14:textId="77777777" w:rsidR="002F3281" w:rsidRPr="001F2759" w:rsidRDefault="002F3281" w:rsidP="00B22BA3">
            <w:pPr>
              <w:jc w:val="center"/>
              <w:rPr>
                <w:rFonts w:asciiTheme="majorHAnsi" w:hAnsiTheme="majorHAnsi" w:cs="Times New Roman"/>
                <w:noProof/>
                <w:color w:val="000000" w:themeColor="text1"/>
                <w:sz w:val="24"/>
                <w:szCs w:val="24"/>
              </w:rPr>
            </w:pPr>
            <w:r w:rsidRPr="001F2759">
              <w:rPr>
                <w:rFonts w:asciiTheme="majorHAnsi" w:hAnsiTheme="majorHAnsi" w:cs="Times New Roman"/>
                <w:b/>
                <w:noProof/>
                <w:color w:val="000000" w:themeColor="text1"/>
                <w:sz w:val="24"/>
                <w:szCs w:val="24"/>
              </w:rPr>
              <w:t>Visibility</w:t>
            </w:r>
          </w:p>
        </w:tc>
        <w:tc>
          <w:tcPr>
            <w:tcW w:w="2717" w:type="dxa"/>
            <w:tcBorders>
              <w:top w:val="single" w:sz="4" w:space="0" w:color="auto"/>
              <w:left w:val="single" w:sz="4" w:space="0" w:color="auto"/>
              <w:bottom w:val="single" w:sz="4" w:space="0" w:color="auto"/>
              <w:right w:val="single" w:sz="4" w:space="0" w:color="auto"/>
            </w:tcBorders>
            <w:shd w:val="clear" w:color="auto" w:fill="8DB3E2"/>
            <w:hideMark/>
          </w:tcPr>
          <w:p w14:paraId="306869C7" w14:textId="77777777" w:rsidR="002F3281" w:rsidRPr="001F2759" w:rsidRDefault="002F3281" w:rsidP="00B22BA3">
            <w:pPr>
              <w:jc w:val="center"/>
              <w:rPr>
                <w:rFonts w:asciiTheme="majorHAnsi" w:hAnsiTheme="majorHAnsi" w:cs="Times New Roman"/>
                <w:noProof/>
                <w:color w:val="000000" w:themeColor="text1"/>
                <w:sz w:val="24"/>
                <w:szCs w:val="24"/>
              </w:rPr>
            </w:pPr>
            <w:r w:rsidRPr="001F2759">
              <w:rPr>
                <w:rFonts w:asciiTheme="majorHAnsi" w:hAnsiTheme="majorHAnsi" w:cs="Times New Roman"/>
                <w:b/>
                <w:noProof/>
                <w:color w:val="000000" w:themeColor="text1"/>
                <w:sz w:val="24"/>
                <w:szCs w:val="24"/>
              </w:rPr>
              <w:t>Description</w:t>
            </w:r>
          </w:p>
        </w:tc>
      </w:tr>
      <w:tr w:rsidR="002F3281" w:rsidRPr="001F2759" w14:paraId="2F419BD0" w14:textId="77777777" w:rsidTr="00B22BA3">
        <w:trPr>
          <w:trHeight w:val="215"/>
          <w:jc w:val="center"/>
        </w:trPr>
        <w:tc>
          <w:tcPr>
            <w:tcW w:w="1578" w:type="dxa"/>
            <w:tcBorders>
              <w:top w:val="single" w:sz="4" w:space="0" w:color="auto"/>
              <w:left w:val="single" w:sz="4" w:space="0" w:color="auto"/>
              <w:bottom w:val="single" w:sz="4" w:space="0" w:color="auto"/>
              <w:right w:val="single" w:sz="4" w:space="0" w:color="auto"/>
            </w:tcBorders>
            <w:hideMark/>
          </w:tcPr>
          <w:p w14:paraId="3A35BE15"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categoryId</w:t>
            </w:r>
          </w:p>
        </w:tc>
        <w:tc>
          <w:tcPr>
            <w:tcW w:w="1620" w:type="dxa"/>
            <w:tcBorders>
              <w:top w:val="single" w:sz="4" w:space="0" w:color="auto"/>
              <w:left w:val="single" w:sz="4" w:space="0" w:color="auto"/>
              <w:bottom w:val="single" w:sz="4" w:space="0" w:color="auto"/>
              <w:right w:val="single" w:sz="4" w:space="0" w:color="auto"/>
            </w:tcBorders>
            <w:hideMark/>
          </w:tcPr>
          <w:p w14:paraId="3AC9EF97"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int</w:t>
            </w:r>
          </w:p>
        </w:tc>
        <w:tc>
          <w:tcPr>
            <w:tcW w:w="1620" w:type="dxa"/>
            <w:tcBorders>
              <w:top w:val="single" w:sz="4" w:space="0" w:color="auto"/>
              <w:left w:val="single" w:sz="4" w:space="0" w:color="auto"/>
              <w:bottom w:val="single" w:sz="4" w:space="0" w:color="auto"/>
              <w:right w:val="single" w:sz="4" w:space="0" w:color="auto"/>
            </w:tcBorders>
            <w:hideMark/>
          </w:tcPr>
          <w:p w14:paraId="6FF94407"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private</w:t>
            </w:r>
          </w:p>
        </w:tc>
        <w:tc>
          <w:tcPr>
            <w:tcW w:w="2717" w:type="dxa"/>
            <w:tcBorders>
              <w:top w:val="single" w:sz="4" w:space="0" w:color="auto"/>
              <w:left w:val="single" w:sz="4" w:space="0" w:color="auto"/>
              <w:bottom w:val="single" w:sz="4" w:space="0" w:color="auto"/>
              <w:right w:val="single" w:sz="4" w:space="0" w:color="auto"/>
            </w:tcBorders>
            <w:hideMark/>
          </w:tcPr>
          <w:p w14:paraId="48B3A805"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Unique identifier of category</w:t>
            </w:r>
          </w:p>
        </w:tc>
      </w:tr>
      <w:tr w:rsidR="002F3281" w:rsidRPr="001F2759" w14:paraId="4C501321" w14:textId="77777777" w:rsidTr="00B22BA3">
        <w:trPr>
          <w:trHeight w:val="77"/>
          <w:jc w:val="center"/>
        </w:trPr>
        <w:tc>
          <w:tcPr>
            <w:tcW w:w="1578" w:type="dxa"/>
            <w:tcBorders>
              <w:top w:val="single" w:sz="4" w:space="0" w:color="auto"/>
              <w:left w:val="single" w:sz="4" w:space="0" w:color="auto"/>
              <w:bottom w:val="single" w:sz="4" w:space="0" w:color="auto"/>
              <w:right w:val="single" w:sz="4" w:space="0" w:color="auto"/>
            </w:tcBorders>
            <w:hideMark/>
          </w:tcPr>
          <w:p w14:paraId="030345CB"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categoryName</w:t>
            </w:r>
          </w:p>
        </w:tc>
        <w:tc>
          <w:tcPr>
            <w:tcW w:w="1620" w:type="dxa"/>
            <w:tcBorders>
              <w:top w:val="single" w:sz="4" w:space="0" w:color="auto"/>
              <w:left w:val="single" w:sz="4" w:space="0" w:color="auto"/>
              <w:bottom w:val="single" w:sz="4" w:space="0" w:color="auto"/>
              <w:right w:val="single" w:sz="4" w:space="0" w:color="auto"/>
            </w:tcBorders>
            <w:hideMark/>
          </w:tcPr>
          <w:p w14:paraId="2F993E4F"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string</w:t>
            </w:r>
          </w:p>
        </w:tc>
        <w:tc>
          <w:tcPr>
            <w:tcW w:w="1620" w:type="dxa"/>
            <w:tcBorders>
              <w:top w:val="single" w:sz="4" w:space="0" w:color="auto"/>
              <w:left w:val="single" w:sz="4" w:space="0" w:color="auto"/>
              <w:bottom w:val="single" w:sz="4" w:space="0" w:color="auto"/>
              <w:right w:val="single" w:sz="4" w:space="0" w:color="auto"/>
            </w:tcBorders>
            <w:hideMark/>
          </w:tcPr>
          <w:p w14:paraId="24F83412"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private</w:t>
            </w:r>
          </w:p>
        </w:tc>
        <w:tc>
          <w:tcPr>
            <w:tcW w:w="2717" w:type="dxa"/>
            <w:tcBorders>
              <w:top w:val="single" w:sz="4" w:space="0" w:color="auto"/>
              <w:left w:val="single" w:sz="4" w:space="0" w:color="auto"/>
              <w:bottom w:val="single" w:sz="4" w:space="0" w:color="auto"/>
              <w:right w:val="single" w:sz="4" w:space="0" w:color="auto"/>
            </w:tcBorders>
            <w:hideMark/>
          </w:tcPr>
          <w:p w14:paraId="60F25913"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Name of category</w:t>
            </w:r>
          </w:p>
        </w:tc>
      </w:tr>
      <w:tr w:rsidR="002F3281" w:rsidRPr="001F2759" w14:paraId="46FE61AF" w14:textId="77777777" w:rsidTr="00B22BA3">
        <w:trPr>
          <w:trHeight w:val="77"/>
          <w:jc w:val="center"/>
        </w:trPr>
        <w:tc>
          <w:tcPr>
            <w:tcW w:w="1578" w:type="dxa"/>
            <w:tcBorders>
              <w:top w:val="single" w:sz="4" w:space="0" w:color="auto"/>
              <w:left w:val="single" w:sz="4" w:space="0" w:color="auto"/>
              <w:bottom w:val="single" w:sz="4" w:space="0" w:color="auto"/>
              <w:right w:val="single" w:sz="4" w:space="0" w:color="auto"/>
            </w:tcBorders>
          </w:tcPr>
          <w:p w14:paraId="36FAC20A"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status</w:t>
            </w:r>
          </w:p>
        </w:tc>
        <w:tc>
          <w:tcPr>
            <w:tcW w:w="1620" w:type="dxa"/>
            <w:tcBorders>
              <w:top w:val="single" w:sz="4" w:space="0" w:color="auto"/>
              <w:left w:val="single" w:sz="4" w:space="0" w:color="auto"/>
              <w:bottom w:val="single" w:sz="4" w:space="0" w:color="auto"/>
              <w:right w:val="single" w:sz="4" w:space="0" w:color="auto"/>
            </w:tcBorders>
          </w:tcPr>
          <w:p w14:paraId="4CF2C66F"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boolean</w:t>
            </w:r>
          </w:p>
        </w:tc>
        <w:tc>
          <w:tcPr>
            <w:tcW w:w="1620" w:type="dxa"/>
            <w:tcBorders>
              <w:top w:val="single" w:sz="4" w:space="0" w:color="auto"/>
              <w:left w:val="single" w:sz="4" w:space="0" w:color="auto"/>
              <w:bottom w:val="single" w:sz="4" w:space="0" w:color="auto"/>
              <w:right w:val="single" w:sz="4" w:space="0" w:color="auto"/>
            </w:tcBorders>
          </w:tcPr>
          <w:p w14:paraId="18B37122"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private</w:t>
            </w:r>
          </w:p>
        </w:tc>
        <w:tc>
          <w:tcPr>
            <w:tcW w:w="2717" w:type="dxa"/>
            <w:tcBorders>
              <w:top w:val="single" w:sz="4" w:space="0" w:color="auto"/>
              <w:left w:val="single" w:sz="4" w:space="0" w:color="auto"/>
              <w:bottom w:val="single" w:sz="4" w:space="0" w:color="auto"/>
              <w:right w:val="single" w:sz="4" w:space="0" w:color="auto"/>
            </w:tcBorders>
          </w:tcPr>
          <w:p w14:paraId="3707F2E7" w14:textId="77777777" w:rsidR="002F3281" w:rsidRPr="001F2759" w:rsidRDefault="002F3281" w:rsidP="006B34E2">
            <w:pPr>
              <w:keepNext/>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Status of category</w:t>
            </w:r>
          </w:p>
        </w:tc>
      </w:tr>
    </w:tbl>
    <w:p w14:paraId="27F64148" w14:textId="5A5CCA78" w:rsidR="002F3281" w:rsidRPr="001F2759" w:rsidRDefault="006B34E2" w:rsidP="00013C23">
      <w:pPr>
        <w:pStyle w:val="Caption"/>
        <w:rPr>
          <w:rFonts w:cstheme="minorBidi"/>
          <w:b/>
          <w:noProof/>
          <w:color w:val="000000" w:themeColor="text1"/>
          <w:lang w:eastAsia="en-US"/>
        </w:rPr>
      </w:pPr>
      <w:bookmarkStart w:id="360" w:name="_Toc16979873"/>
      <w:bookmarkStart w:id="361" w:name="_Toc17066468"/>
      <w:r w:rsidRPr="001F2759">
        <w:t xml:space="preserve">Table </w:t>
      </w:r>
      <w:r w:rsidR="00651B83">
        <w:rPr>
          <w:noProof/>
        </w:rPr>
        <w:fldChar w:fldCharType="begin"/>
      </w:r>
      <w:r w:rsidR="00651B83">
        <w:rPr>
          <w:noProof/>
        </w:rPr>
        <w:instrText xml:space="preserve"> SEQ Table \* ARABIC </w:instrText>
      </w:r>
      <w:r w:rsidR="00651B83">
        <w:rPr>
          <w:noProof/>
        </w:rPr>
        <w:fldChar w:fldCharType="separate"/>
      </w:r>
      <w:r w:rsidR="0039079A">
        <w:rPr>
          <w:noProof/>
        </w:rPr>
        <w:t>35</w:t>
      </w:r>
      <w:r w:rsidR="00651B83">
        <w:rPr>
          <w:noProof/>
        </w:rPr>
        <w:fldChar w:fldCharType="end"/>
      </w:r>
      <w:r w:rsidRPr="001F2759">
        <w:t>- &lt;Class Diagram&gt;Category Attributes</w:t>
      </w:r>
      <w:bookmarkEnd w:id="360"/>
      <w:bookmarkEnd w:id="361"/>
    </w:p>
    <w:p w14:paraId="2D331E4E" w14:textId="77777777" w:rsidR="002F3281" w:rsidRPr="001F2759" w:rsidRDefault="002F3281" w:rsidP="0035019A">
      <w:pPr>
        <w:pStyle w:val="ListParagraph"/>
        <w:numPr>
          <w:ilvl w:val="0"/>
          <w:numId w:val="56"/>
        </w:numPr>
        <w:rPr>
          <w:rFonts w:asciiTheme="majorHAnsi" w:hAnsiTheme="majorHAnsi"/>
          <w:b/>
          <w:noProof/>
          <w:color w:val="000000" w:themeColor="text1"/>
          <w:sz w:val="24"/>
          <w:szCs w:val="24"/>
        </w:rPr>
      </w:pPr>
      <w:r w:rsidRPr="001F2759">
        <w:rPr>
          <w:rFonts w:asciiTheme="majorHAnsi" w:hAnsiTheme="majorHAnsi"/>
          <w:b/>
          <w:noProof/>
          <w:color w:val="000000" w:themeColor="text1"/>
          <w:sz w:val="24"/>
          <w:szCs w:val="24"/>
        </w:rPr>
        <w:t>Methods</w:t>
      </w:r>
    </w:p>
    <w:tbl>
      <w:tblPr>
        <w:tblStyle w:val="TableGrid"/>
        <w:tblW w:w="0" w:type="auto"/>
        <w:jc w:val="center"/>
        <w:tblLook w:val="04A0" w:firstRow="1" w:lastRow="0" w:firstColumn="1" w:lastColumn="0" w:noHBand="0" w:noVBand="1"/>
      </w:tblPr>
      <w:tblGrid>
        <w:gridCol w:w="1795"/>
        <w:gridCol w:w="1980"/>
        <w:gridCol w:w="1710"/>
        <w:gridCol w:w="1897"/>
      </w:tblGrid>
      <w:tr w:rsidR="002F3281" w:rsidRPr="001F2759" w14:paraId="54E96365" w14:textId="77777777" w:rsidTr="007D288B">
        <w:trPr>
          <w:jc w:val="center"/>
        </w:trPr>
        <w:tc>
          <w:tcPr>
            <w:tcW w:w="1795" w:type="dxa"/>
            <w:tcBorders>
              <w:top w:val="single" w:sz="4" w:space="0" w:color="auto"/>
              <w:left w:val="single" w:sz="4" w:space="0" w:color="auto"/>
              <w:bottom w:val="single" w:sz="4" w:space="0" w:color="auto"/>
              <w:right w:val="single" w:sz="4" w:space="0" w:color="auto"/>
            </w:tcBorders>
            <w:shd w:val="clear" w:color="auto" w:fill="8DB3E2"/>
            <w:hideMark/>
          </w:tcPr>
          <w:p w14:paraId="1D1E6430" w14:textId="77777777" w:rsidR="002F3281" w:rsidRPr="001F2759" w:rsidRDefault="002F3281" w:rsidP="00B22BA3">
            <w:pPr>
              <w:jc w:val="center"/>
              <w:rPr>
                <w:rFonts w:asciiTheme="majorHAnsi" w:hAnsiTheme="majorHAnsi" w:cs="Times New Roman"/>
                <w:b/>
                <w:noProof/>
                <w:color w:val="000000" w:themeColor="text1"/>
                <w:sz w:val="24"/>
                <w:szCs w:val="24"/>
              </w:rPr>
            </w:pPr>
            <w:r w:rsidRPr="001F2759">
              <w:rPr>
                <w:rFonts w:asciiTheme="majorHAnsi" w:hAnsiTheme="majorHAnsi" w:cs="Times New Roman"/>
                <w:b/>
                <w:noProof/>
                <w:color w:val="000000" w:themeColor="text1"/>
                <w:sz w:val="24"/>
                <w:szCs w:val="24"/>
              </w:rPr>
              <w:t>Method</w:t>
            </w:r>
          </w:p>
        </w:tc>
        <w:tc>
          <w:tcPr>
            <w:tcW w:w="1980" w:type="dxa"/>
            <w:tcBorders>
              <w:top w:val="single" w:sz="4" w:space="0" w:color="auto"/>
              <w:left w:val="single" w:sz="4" w:space="0" w:color="auto"/>
              <w:bottom w:val="single" w:sz="4" w:space="0" w:color="auto"/>
              <w:right w:val="single" w:sz="4" w:space="0" w:color="auto"/>
            </w:tcBorders>
            <w:shd w:val="clear" w:color="auto" w:fill="8DB3E2"/>
            <w:hideMark/>
          </w:tcPr>
          <w:p w14:paraId="31F654B6" w14:textId="77777777" w:rsidR="002F3281" w:rsidRPr="001F2759" w:rsidRDefault="002F3281" w:rsidP="00B22BA3">
            <w:pPr>
              <w:jc w:val="center"/>
              <w:rPr>
                <w:rFonts w:asciiTheme="majorHAnsi" w:hAnsiTheme="majorHAnsi" w:cs="Times New Roman"/>
                <w:b/>
                <w:noProof/>
                <w:color w:val="000000" w:themeColor="text1"/>
                <w:sz w:val="24"/>
                <w:szCs w:val="24"/>
              </w:rPr>
            </w:pPr>
            <w:r w:rsidRPr="001F2759">
              <w:rPr>
                <w:rFonts w:asciiTheme="majorHAnsi" w:hAnsiTheme="majorHAnsi" w:cs="Times New Roman"/>
                <w:b/>
                <w:noProof/>
                <w:color w:val="000000" w:themeColor="text1"/>
                <w:sz w:val="24"/>
                <w:szCs w:val="24"/>
              </w:rPr>
              <w:t>Return Type</w:t>
            </w:r>
          </w:p>
        </w:tc>
        <w:tc>
          <w:tcPr>
            <w:tcW w:w="1710" w:type="dxa"/>
            <w:tcBorders>
              <w:top w:val="single" w:sz="4" w:space="0" w:color="auto"/>
              <w:left w:val="single" w:sz="4" w:space="0" w:color="auto"/>
              <w:bottom w:val="single" w:sz="4" w:space="0" w:color="auto"/>
              <w:right w:val="single" w:sz="4" w:space="0" w:color="auto"/>
            </w:tcBorders>
            <w:shd w:val="clear" w:color="auto" w:fill="8DB3E2"/>
            <w:hideMark/>
          </w:tcPr>
          <w:p w14:paraId="521CAAB3" w14:textId="77777777" w:rsidR="002F3281" w:rsidRPr="001F2759" w:rsidRDefault="002F3281" w:rsidP="00B22BA3">
            <w:pPr>
              <w:jc w:val="center"/>
              <w:rPr>
                <w:rFonts w:asciiTheme="majorHAnsi" w:hAnsiTheme="majorHAnsi" w:cs="Times New Roman"/>
                <w:b/>
                <w:noProof/>
                <w:color w:val="000000" w:themeColor="text1"/>
                <w:sz w:val="24"/>
                <w:szCs w:val="24"/>
              </w:rPr>
            </w:pPr>
            <w:r w:rsidRPr="001F2759">
              <w:rPr>
                <w:rFonts w:asciiTheme="majorHAnsi" w:hAnsiTheme="majorHAnsi" w:cs="Times New Roman"/>
                <w:b/>
                <w:noProof/>
                <w:color w:val="000000" w:themeColor="text1"/>
                <w:sz w:val="24"/>
                <w:szCs w:val="24"/>
              </w:rPr>
              <w:t>Visibility</w:t>
            </w:r>
          </w:p>
        </w:tc>
        <w:tc>
          <w:tcPr>
            <w:tcW w:w="1897" w:type="dxa"/>
            <w:tcBorders>
              <w:top w:val="single" w:sz="4" w:space="0" w:color="auto"/>
              <w:left w:val="single" w:sz="4" w:space="0" w:color="auto"/>
              <w:bottom w:val="single" w:sz="4" w:space="0" w:color="auto"/>
              <w:right w:val="single" w:sz="4" w:space="0" w:color="auto"/>
            </w:tcBorders>
            <w:shd w:val="clear" w:color="auto" w:fill="8DB3E2"/>
            <w:hideMark/>
          </w:tcPr>
          <w:p w14:paraId="30CD740A" w14:textId="77777777" w:rsidR="002F3281" w:rsidRPr="001F2759" w:rsidRDefault="002F3281" w:rsidP="00B22BA3">
            <w:pPr>
              <w:jc w:val="center"/>
              <w:rPr>
                <w:rFonts w:asciiTheme="majorHAnsi" w:hAnsiTheme="majorHAnsi" w:cs="Times New Roman"/>
                <w:b/>
                <w:noProof/>
                <w:color w:val="000000" w:themeColor="text1"/>
                <w:sz w:val="24"/>
                <w:szCs w:val="24"/>
              </w:rPr>
            </w:pPr>
            <w:r w:rsidRPr="001F2759">
              <w:rPr>
                <w:rFonts w:asciiTheme="majorHAnsi" w:hAnsiTheme="majorHAnsi" w:cs="Times New Roman"/>
                <w:b/>
                <w:noProof/>
                <w:color w:val="000000" w:themeColor="text1"/>
                <w:sz w:val="24"/>
                <w:szCs w:val="24"/>
              </w:rPr>
              <w:t>Description</w:t>
            </w:r>
          </w:p>
        </w:tc>
      </w:tr>
      <w:tr w:rsidR="002F3281" w:rsidRPr="001F2759" w14:paraId="07E50696" w14:textId="77777777" w:rsidTr="00B22BA3">
        <w:trPr>
          <w:jc w:val="center"/>
        </w:trPr>
        <w:tc>
          <w:tcPr>
            <w:tcW w:w="1795" w:type="dxa"/>
            <w:tcBorders>
              <w:top w:val="single" w:sz="4" w:space="0" w:color="auto"/>
              <w:left w:val="single" w:sz="4" w:space="0" w:color="auto"/>
              <w:bottom w:val="single" w:sz="4" w:space="0" w:color="auto"/>
              <w:right w:val="single" w:sz="4" w:space="0" w:color="auto"/>
            </w:tcBorders>
            <w:hideMark/>
          </w:tcPr>
          <w:p w14:paraId="189709A3"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getter()</w:t>
            </w:r>
          </w:p>
        </w:tc>
        <w:tc>
          <w:tcPr>
            <w:tcW w:w="1980" w:type="dxa"/>
            <w:tcBorders>
              <w:top w:val="single" w:sz="4" w:space="0" w:color="auto"/>
              <w:left w:val="single" w:sz="4" w:space="0" w:color="auto"/>
              <w:bottom w:val="single" w:sz="4" w:space="0" w:color="auto"/>
              <w:right w:val="single" w:sz="4" w:space="0" w:color="auto"/>
            </w:tcBorders>
            <w:hideMark/>
          </w:tcPr>
          <w:p w14:paraId="755973ED"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noProof/>
                <w:color w:val="000000" w:themeColor="text1"/>
                <w:sz w:val="24"/>
                <w:szCs w:val="24"/>
              </w:rPr>
              <w:t>attribute type</w:t>
            </w:r>
          </w:p>
        </w:tc>
        <w:tc>
          <w:tcPr>
            <w:tcW w:w="1710" w:type="dxa"/>
            <w:tcBorders>
              <w:top w:val="single" w:sz="4" w:space="0" w:color="auto"/>
              <w:left w:val="single" w:sz="4" w:space="0" w:color="auto"/>
              <w:bottom w:val="single" w:sz="4" w:space="0" w:color="auto"/>
              <w:right w:val="single" w:sz="4" w:space="0" w:color="auto"/>
            </w:tcBorders>
            <w:hideMark/>
          </w:tcPr>
          <w:p w14:paraId="03C13068"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public</w:t>
            </w:r>
          </w:p>
        </w:tc>
        <w:tc>
          <w:tcPr>
            <w:tcW w:w="1897" w:type="dxa"/>
            <w:tcBorders>
              <w:top w:val="single" w:sz="4" w:space="0" w:color="auto"/>
              <w:left w:val="single" w:sz="4" w:space="0" w:color="auto"/>
              <w:bottom w:val="single" w:sz="4" w:space="0" w:color="auto"/>
              <w:right w:val="single" w:sz="4" w:space="0" w:color="auto"/>
            </w:tcBorders>
            <w:hideMark/>
          </w:tcPr>
          <w:p w14:paraId="256AA913"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Get category attributes</w:t>
            </w:r>
          </w:p>
        </w:tc>
      </w:tr>
      <w:tr w:rsidR="002F3281" w:rsidRPr="001F2759" w14:paraId="078F7E47" w14:textId="77777777" w:rsidTr="00B22BA3">
        <w:trPr>
          <w:jc w:val="center"/>
        </w:trPr>
        <w:tc>
          <w:tcPr>
            <w:tcW w:w="1795" w:type="dxa"/>
            <w:tcBorders>
              <w:top w:val="single" w:sz="4" w:space="0" w:color="auto"/>
              <w:left w:val="single" w:sz="4" w:space="0" w:color="auto"/>
              <w:bottom w:val="single" w:sz="4" w:space="0" w:color="auto"/>
              <w:right w:val="single" w:sz="4" w:space="0" w:color="auto"/>
            </w:tcBorders>
            <w:hideMark/>
          </w:tcPr>
          <w:p w14:paraId="783A634F"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setter()</w:t>
            </w:r>
          </w:p>
        </w:tc>
        <w:tc>
          <w:tcPr>
            <w:tcW w:w="1980" w:type="dxa"/>
            <w:tcBorders>
              <w:top w:val="single" w:sz="4" w:space="0" w:color="auto"/>
              <w:left w:val="single" w:sz="4" w:space="0" w:color="auto"/>
              <w:bottom w:val="single" w:sz="4" w:space="0" w:color="auto"/>
              <w:right w:val="single" w:sz="4" w:space="0" w:color="auto"/>
            </w:tcBorders>
            <w:hideMark/>
          </w:tcPr>
          <w:p w14:paraId="7300BE17"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noProof/>
                <w:color w:val="000000" w:themeColor="text1"/>
                <w:sz w:val="24"/>
                <w:szCs w:val="24"/>
              </w:rPr>
              <w:t>void</w:t>
            </w:r>
          </w:p>
        </w:tc>
        <w:tc>
          <w:tcPr>
            <w:tcW w:w="1710" w:type="dxa"/>
            <w:tcBorders>
              <w:top w:val="single" w:sz="4" w:space="0" w:color="auto"/>
              <w:left w:val="single" w:sz="4" w:space="0" w:color="auto"/>
              <w:bottom w:val="single" w:sz="4" w:space="0" w:color="auto"/>
              <w:right w:val="single" w:sz="4" w:space="0" w:color="auto"/>
            </w:tcBorders>
            <w:hideMark/>
          </w:tcPr>
          <w:p w14:paraId="7E8963E0"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public</w:t>
            </w:r>
          </w:p>
        </w:tc>
        <w:tc>
          <w:tcPr>
            <w:tcW w:w="1897" w:type="dxa"/>
            <w:tcBorders>
              <w:top w:val="single" w:sz="4" w:space="0" w:color="auto"/>
              <w:left w:val="single" w:sz="4" w:space="0" w:color="auto"/>
              <w:bottom w:val="single" w:sz="4" w:space="0" w:color="auto"/>
              <w:right w:val="single" w:sz="4" w:space="0" w:color="auto"/>
            </w:tcBorders>
            <w:hideMark/>
          </w:tcPr>
          <w:p w14:paraId="77C97B63" w14:textId="77777777" w:rsidR="002F3281" w:rsidRPr="001F2759" w:rsidRDefault="002F3281" w:rsidP="006B34E2">
            <w:pPr>
              <w:keepNext/>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Set value of category attributes</w:t>
            </w:r>
          </w:p>
        </w:tc>
      </w:tr>
    </w:tbl>
    <w:p w14:paraId="26EC2045" w14:textId="477B258F" w:rsidR="002F3281" w:rsidRPr="001F2759" w:rsidRDefault="006B34E2" w:rsidP="00013C23">
      <w:pPr>
        <w:pStyle w:val="Caption"/>
        <w:rPr>
          <w:rFonts w:cstheme="minorBidi"/>
          <w:b/>
          <w:noProof/>
          <w:color w:val="000000" w:themeColor="text1"/>
          <w:lang w:eastAsia="en-US"/>
        </w:rPr>
      </w:pPr>
      <w:bookmarkStart w:id="362" w:name="_Toc16979874"/>
      <w:bookmarkStart w:id="363" w:name="_Toc17066469"/>
      <w:r w:rsidRPr="001F2759">
        <w:t xml:space="preserve">Table </w:t>
      </w:r>
      <w:r w:rsidR="00651B83">
        <w:rPr>
          <w:noProof/>
        </w:rPr>
        <w:fldChar w:fldCharType="begin"/>
      </w:r>
      <w:r w:rsidR="00651B83">
        <w:rPr>
          <w:noProof/>
        </w:rPr>
        <w:instrText xml:space="preserve"> SEQ Table \* ARABIC </w:instrText>
      </w:r>
      <w:r w:rsidR="00651B83">
        <w:rPr>
          <w:noProof/>
        </w:rPr>
        <w:fldChar w:fldCharType="separate"/>
      </w:r>
      <w:r w:rsidR="0039079A">
        <w:rPr>
          <w:noProof/>
        </w:rPr>
        <w:t>36</w:t>
      </w:r>
      <w:r w:rsidR="00651B83">
        <w:rPr>
          <w:noProof/>
        </w:rPr>
        <w:fldChar w:fldCharType="end"/>
      </w:r>
      <w:r w:rsidRPr="001F2759">
        <w:t>- &lt;Class Diagram&gt; Category Methods</w:t>
      </w:r>
      <w:bookmarkEnd w:id="362"/>
      <w:bookmarkEnd w:id="363"/>
    </w:p>
    <w:p w14:paraId="4B9EAC91" w14:textId="6EDF91C0" w:rsidR="002F3281" w:rsidRPr="001F2759" w:rsidRDefault="002F3281" w:rsidP="007D288B">
      <w:pPr>
        <w:pStyle w:val="Heading4"/>
        <w:rPr>
          <w:noProof/>
        </w:rPr>
      </w:pPr>
      <w:r w:rsidRPr="001F2759">
        <w:rPr>
          <w:noProof/>
        </w:rPr>
        <w:t>Box</w:t>
      </w:r>
    </w:p>
    <w:p w14:paraId="214F04AE" w14:textId="77777777" w:rsidR="002F3281" w:rsidRPr="001F2759" w:rsidRDefault="002F3281" w:rsidP="0035019A">
      <w:pPr>
        <w:pStyle w:val="ListParagraph"/>
        <w:numPr>
          <w:ilvl w:val="0"/>
          <w:numId w:val="56"/>
        </w:numPr>
        <w:rPr>
          <w:rFonts w:asciiTheme="majorHAnsi" w:hAnsiTheme="majorHAnsi"/>
          <w:b/>
          <w:noProof/>
          <w:color w:val="000000" w:themeColor="text1"/>
          <w:sz w:val="24"/>
          <w:szCs w:val="24"/>
        </w:rPr>
      </w:pPr>
      <w:r w:rsidRPr="001F2759">
        <w:rPr>
          <w:rFonts w:asciiTheme="majorHAnsi" w:hAnsiTheme="majorHAnsi" w:cs="Times New Roman"/>
          <w:b/>
          <w:noProof/>
          <w:color w:val="000000" w:themeColor="text1"/>
          <w:sz w:val="24"/>
          <w:szCs w:val="24"/>
        </w:rPr>
        <w:t>Attributes</w:t>
      </w:r>
    </w:p>
    <w:tbl>
      <w:tblPr>
        <w:tblStyle w:val="TableGrid"/>
        <w:tblW w:w="0" w:type="auto"/>
        <w:jc w:val="center"/>
        <w:tblLook w:val="04A0" w:firstRow="1" w:lastRow="0" w:firstColumn="1" w:lastColumn="0" w:noHBand="0" w:noVBand="1"/>
      </w:tblPr>
      <w:tblGrid>
        <w:gridCol w:w="1435"/>
        <w:gridCol w:w="1620"/>
        <w:gridCol w:w="1620"/>
        <w:gridCol w:w="2717"/>
      </w:tblGrid>
      <w:tr w:rsidR="002F3281" w:rsidRPr="001F2759" w14:paraId="40904DE2" w14:textId="77777777" w:rsidTr="007D288B">
        <w:trPr>
          <w:trHeight w:val="533"/>
          <w:jc w:val="center"/>
        </w:trPr>
        <w:tc>
          <w:tcPr>
            <w:tcW w:w="1435" w:type="dxa"/>
            <w:tcBorders>
              <w:top w:val="single" w:sz="4" w:space="0" w:color="auto"/>
              <w:left w:val="single" w:sz="4" w:space="0" w:color="auto"/>
              <w:bottom w:val="single" w:sz="4" w:space="0" w:color="auto"/>
              <w:right w:val="single" w:sz="4" w:space="0" w:color="auto"/>
            </w:tcBorders>
            <w:shd w:val="clear" w:color="auto" w:fill="8DB3E2"/>
            <w:hideMark/>
          </w:tcPr>
          <w:p w14:paraId="6F733E0E" w14:textId="77777777" w:rsidR="002F3281" w:rsidRPr="001F2759" w:rsidRDefault="002F3281" w:rsidP="00B22BA3">
            <w:pPr>
              <w:jc w:val="center"/>
              <w:rPr>
                <w:rFonts w:asciiTheme="majorHAnsi" w:hAnsiTheme="majorHAnsi" w:cs="Times New Roman"/>
                <w:noProof/>
                <w:color w:val="000000" w:themeColor="text1"/>
                <w:sz w:val="24"/>
                <w:szCs w:val="24"/>
              </w:rPr>
            </w:pPr>
            <w:r w:rsidRPr="001F2759">
              <w:rPr>
                <w:rFonts w:asciiTheme="majorHAnsi" w:hAnsiTheme="majorHAnsi" w:cs="Times New Roman"/>
                <w:b/>
                <w:noProof/>
                <w:color w:val="000000" w:themeColor="text1"/>
                <w:sz w:val="24"/>
                <w:szCs w:val="24"/>
              </w:rPr>
              <w:t>Attribute</w:t>
            </w:r>
          </w:p>
        </w:tc>
        <w:tc>
          <w:tcPr>
            <w:tcW w:w="1620" w:type="dxa"/>
            <w:tcBorders>
              <w:top w:val="single" w:sz="4" w:space="0" w:color="auto"/>
              <w:left w:val="single" w:sz="4" w:space="0" w:color="auto"/>
              <w:bottom w:val="single" w:sz="4" w:space="0" w:color="auto"/>
              <w:right w:val="single" w:sz="4" w:space="0" w:color="auto"/>
            </w:tcBorders>
            <w:shd w:val="clear" w:color="auto" w:fill="8DB3E2"/>
            <w:hideMark/>
          </w:tcPr>
          <w:p w14:paraId="33209DCA" w14:textId="77777777" w:rsidR="002F3281" w:rsidRPr="001F2759" w:rsidRDefault="002F3281" w:rsidP="00B22BA3">
            <w:pPr>
              <w:jc w:val="center"/>
              <w:rPr>
                <w:rFonts w:asciiTheme="majorHAnsi" w:hAnsiTheme="majorHAnsi" w:cs="Times New Roman"/>
                <w:noProof/>
                <w:color w:val="000000" w:themeColor="text1"/>
                <w:sz w:val="24"/>
                <w:szCs w:val="24"/>
              </w:rPr>
            </w:pPr>
            <w:r w:rsidRPr="001F2759">
              <w:rPr>
                <w:rFonts w:asciiTheme="majorHAnsi" w:hAnsiTheme="majorHAnsi" w:cs="Times New Roman"/>
                <w:b/>
                <w:noProof/>
                <w:color w:val="000000" w:themeColor="text1"/>
                <w:sz w:val="24"/>
                <w:szCs w:val="24"/>
              </w:rPr>
              <w:t>Type</w:t>
            </w:r>
          </w:p>
        </w:tc>
        <w:tc>
          <w:tcPr>
            <w:tcW w:w="1620" w:type="dxa"/>
            <w:tcBorders>
              <w:top w:val="single" w:sz="4" w:space="0" w:color="auto"/>
              <w:left w:val="single" w:sz="4" w:space="0" w:color="auto"/>
              <w:bottom w:val="single" w:sz="4" w:space="0" w:color="auto"/>
              <w:right w:val="single" w:sz="4" w:space="0" w:color="auto"/>
            </w:tcBorders>
            <w:shd w:val="clear" w:color="auto" w:fill="8DB3E2"/>
            <w:hideMark/>
          </w:tcPr>
          <w:p w14:paraId="05522E38" w14:textId="77777777" w:rsidR="002F3281" w:rsidRPr="001F2759" w:rsidRDefault="002F3281" w:rsidP="00B22BA3">
            <w:pPr>
              <w:jc w:val="center"/>
              <w:rPr>
                <w:rFonts w:asciiTheme="majorHAnsi" w:hAnsiTheme="majorHAnsi" w:cs="Times New Roman"/>
                <w:noProof/>
                <w:color w:val="000000" w:themeColor="text1"/>
                <w:sz w:val="24"/>
                <w:szCs w:val="24"/>
              </w:rPr>
            </w:pPr>
            <w:r w:rsidRPr="001F2759">
              <w:rPr>
                <w:rFonts w:asciiTheme="majorHAnsi" w:hAnsiTheme="majorHAnsi" w:cs="Times New Roman"/>
                <w:b/>
                <w:noProof/>
                <w:color w:val="000000" w:themeColor="text1"/>
                <w:sz w:val="24"/>
                <w:szCs w:val="24"/>
              </w:rPr>
              <w:t>Visibility</w:t>
            </w:r>
          </w:p>
        </w:tc>
        <w:tc>
          <w:tcPr>
            <w:tcW w:w="2717" w:type="dxa"/>
            <w:tcBorders>
              <w:top w:val="single" w:sz="4" w:space="0" w:color="auto"/>
              <w:left w:val="single" w:sz="4" w:space="0" w:color="auto"/>
              <w:bottom w:val="single" w:sz="4" w:space="0" w:color="auto"/>
              <w:right w:val="single" w:sz="4" w:space="0" w:color="auto"/>
            </w:tcBorders>
            <w:shd w:val="clear" w:color="auto" w:fill="8DB3E2"/>
            <w:hideMark/>
          </w:tcPr>
          <w:p w14:paraId="3CC3DA09" w14:textId="77777777" w:rsidR="002F3281" w:rsidRPr="001F2759" w:rsidRDefault="002F3281" w:rsidP="00B22BA3">
            <w:pPr>
              <w:jc w:val="center"/>
              <w:rPr>
                <w:rFonts w:asciiTheme="majorHAnsi" w:hAnsiTheme="majorHAnsi" w:cs="Times New Roman"/>
                <w:noProof/>
                <w:color w:val="000000" w:themeColor="text1"/>
                <w:sz w:val="24"/>
                <w:szCs w:val="24"/>
              </w:rPr>
            </w:pPr>
            <w:r w:rsidRPr="001F2759">
              <w:rPr>
                <w:rFonts w:asciiTheme="majorHAnsi" w:hAnsiTheme="majorHAnsi" w:cs="Times New Roman"/>
                <w:b/>
                <w:noProof/>
                <w:color w:val="000000" w:themeColor="text1"/>
                <w:sz w:val="24"/>
                <w:szCs w:val="24"/>
              </w:rPr>
              <w:t>Description</w:t>
            </w:r>
          </w:p>
        </w:tc>
      </w:tr>
      <w:tr w:rsidR="002F3281" w:rsidRPr="001F2759" w14:paraId="44C384D2" w14:textId="77777777" w:rsidTr="00B22BA3">
        <w:trPr>
          <w:trHeight w:val="215"/>
          <w:jc w:val="center"/>
        </w:trPr>
        <w:tc>
          <w:tcPr>
            <w:tcW w:w="1435" w:type="dxa"/>
            <w:tcBorders>
              <w:top w:val="single" w:sz="4" w:space="0" w:color="auto"/>
              <w:left w:val="single" w:sz="4" w:space="0" w:color="auto"/>
              <w:bottom w:val="single" w:sz="4" w:space="0" w:color="auto"/>
              <w:right w:val="single" w:sz="4" w:space="0" w:color="auto"/>
            </w:tcBorders>
            <w:hideMark/>
          </w:tcPr>
          <w:p w14:paraId="7B089CEE"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boxRFID</w:t>
            </w:r>
          </w:p>
        </w:tc>
        <w:tc>
          <w:tcPr>
            <w:tcW w:w="1620" w:type="dxa"/>
            <w:tcBorders>
              <w:top w:val="single" w:sz="4" w:space="0" w:color="auto"/>
              <w:left w:val="single" w:sz="4" w:space="0" w:color="auto"/>
              <w:bottom w:val="single" w:sz="4" w:space="0" w:color="auto"/>
              <w:right w:val="single" w:sz="4" w:space="0" w:color="auto"/>
            </w:tcBorders>
            <w:hideMark/>
          </w:tcPr>
          <w:p w14:paraId="147961C1"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string</w:t>
            </w:r>
          </w:p>
        </w:tc>
        <w:tc>
          <w:tcPr>
            <w:tcW w:w="1620" w:type="dxa"/>
            <w:tcBorders>
              <w:top w:val="single" w:sz="4" w:space="0" w:color="auto"/>
              <w:left w:val="single" w:sz="4" w:space="0" w:color="auto"/>
              <w:bottom w:val="single" w:sz="4" w:space="0" w:color="auto"/>
              <w:right w:val="single" w:sz="4" w:space="0" w:color="auto"/>
            </w:tcBorders>
            <w:hideMark/>
          </w:tcPr>
          <w:p w14:paraId="0FA7F65E"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private</w:t>
            </w:r>
          </w:p>
        </w:tc>
        <w:tc>
          <w:tcPr>
            <w:tcW w:w="2717" w:type="dxa"/>
            <w:tcBorders>
              <w:top w:val="single" w:sz="4" w:space="0" w:color="auto"/>
              <w:left w:val="single" w:sz="4" w:space="0" w:color="auto"/>
              <w:bottom w:val="single" w:sz="4" w:space="0" w:color="auto"/>
              <w:right w:val="single" w:sz="4" w:space="0" w:color="auto"/>
            </w:tcBorders>
            <w:hideMark/>
          </w:tcPr>
          <w:p w14:paraId="39A3320A"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Unique RFID of box</w:t>
            </w:r>
          </w:p>
        </w:tc>
      </w:tr>
      <w:tr w:rsidR="002F3281" w:rsidRPr="001F2759" w14:paraId="47583C57" w14:textId="77777777" w:rsidTr="00B22BA3">
        <w:trPr>
          <w:trHeight w:val="77"/>
          <w:jc w:val="center"/>
        </w:trPr>
        <w:tc>
          <w:tcPr>
            <w:tcW w:w="1435" w:type="dxa"/>
            <w:tcBorders>
              <w:top w:val="single" w:sz="4" w:space="0" w:color="auto"/>
              <w:left w:val="single" w:sz="4" w:space="0" w:color="auto"/>
              <w:bottom w:val="single" w:sz="4" w:space="0" w:color="auto"/>
              <w:right w:val="single" w:sz="4" w:space="0" w:color="auto"/>
            </w:tcBorders>
          </w:tcPr>
          <w:p w14:paraId="1BCB484E"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date</w:t>
            </w:r>
          </w:p>
        </w:tc>
        <w:tc>
          <w:tcPr>
            <w:tcW w:w="1620" w:type="dxa"/>
            <w:tcBorders>
              <w:top w:val="single" w:sz="4" w:space="0" w:color="auto"/>
              <w:left w:val="single" w:sz="4" w:space="0" w:color="auto"/>
              <w:bottom w:val="single" w:sz="4" w:space="0" w:color="auto"/>
              <w:right w:val="single" w:sz="4" w:space="0" w:color="auto"/>
            </w:tcBorders>
          </w:tcPr>
          <w:p w14:paraId="60A18DE8"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date</w:t>
            </w:r>
          </w:p>
        </w:tc>
        <w:tc>
          <w:tcPr>
            <w:tcW w:w="1620" w:type="dxa"/>
            <w:tcBorders>
              <w:top w:val="single" w:sz="4" w:space="0" w:color="auto"/>
              <w:left w:val="single" w:sz="4" w:space="0" w:color="auto"/>
              <w:bottom w:val="single" w:sz="4" w:space="0" w:color="auto"/>
              <w:right w:val="single" w:sz="4" w:space="0" w:color="auto"/>
            </w:tcBorders>
          </w:tcPr>
          <w:p w14:paraId="30CDF89D"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private</w:t>
            </w:r>
          </w:p>
        </w:tc>
        <w:tc>
          <w:tcPr>
            <w:tcW w:w="2717" w:type="dxa"/>
            <w:tcBorders>
              <w:top w:val="single" w:sz="4" w:space="0" w:color="auto"/>
              <w:left w:val="single" w:sz="4" w:space="0" w:color="auto"/>
              <w:bottom w:val="single" w:sz="4" w:space="0" w:color="auto"/>
              <w:right w:val="single" w:sz="4" w:space="0" w:color="auto"/>
            </w:tcBorders>
          </w:tcPr>
          <w:p w14:paraId="68C7781F"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Box stock in date</w:t>
            </w:r>
          </w:p>
        </w:tc>
      </w:tr>
      <w:tr w:rsidR="002F3281" w:rsidRPr="001F2759" w14:paraId="77145493" w14:textId="77777777" w:rsidTr="00B22BA3">
        <w:trPr>
          <w:trHeight w:val="77"/>
          <w:jc w:val="center"/>
        </w:trPr>
        <w:tc>
          <w:tcPr>
            <w:tcW w:w="1435" w:type="dxa"/>
            <w:tcBorders>
              <w:top w:val="single" w:sz="4" w:space="0" w:color="auto"/>
              <w:left w:val="single" w:sz="4" w:space="0" w:color="auto"/>
              <w:bottom w:val="single" w:sz="4" w:space="0" w:color="auto"/>
              <w:right w:val="single" w:sz="4" w:space="0" w:color="auto"/>
            </w:tcBorders>
          </w:tcPr>
          <w:p w14:paraId="1F0FB1D8"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status</w:t>
            </w:r>
          </w:p>
        </w:tc>
        <w:tc>
          <w:tcPr>
            <w:tcW w:w="1620" w:type="dxa"/>
            <w:tcBorders>
              <w:top w:val="single" w:sz="4" w:space="0" w:color="auto"/>
              <w:left w:val="single" w:sz="4" w:space="0" w:color="auto"/>
              <w:bottom w:val="single" w:sz="4" w:space="0" w:color="auto"/>
              <w:right w:val="single" w:sz="4" w:space="0" w:color="auto"/>
            </w:tcBorders>
          </w:tcPr>
          <w:p w14:paraId="382675F3"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boolean</w:t>
            </w:r>
          </w:p>
        </w:tc>
        <w:tc>
          <w:tcPr>
            <w:tcW w:w="1620" w:type="dxa"/>
            <w:tcBorders>
              <w:top w:val="single" w:sz="4" w:space="0" w:color="auto"/>
              <w:left w:val="single" w:sz="4" w:space="0" w:color="auto"/>
              <w:bottom w:val="single" w:sz="4" w:space="0" w:color="auto"/>
              <w:right w:val="single" w:sz="4" w:space="0" w:color="auto"/>
            </w:tcBorders>
          </w:tcPr>
          <w:p w14:paraId="3687B3E2"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private</w:t>
            </w:r>
          </w:p>
        </w:tc>
        <w:tc>
          <w:tcPr>
            <w:tcW w:w="2717" w:type="dxa"/>
            <w:tcBorders>
              <w:top w:val="single" w:sz="4" w:space="0" w:color="auto"/>
              <w:left w:val="single" w:sz="4" w:space="0" w:color="auto"/>
              <w:bottom w:val="single" w:sz="4" w:space="0" w:color="auto"/>
              <w:right w:val="single" w:sz="4" w:space="0" w:color="auto"/>
            </w:tcBorders>
          </w:tcPr>
          <w:p w14:paraId="0F0CBF52" w14:textId="77777777" w:rsidR="002F3281" w:rsidRPr="001F2759" w:rsidRDefault="002F3281" w:rsidP="006B34E2">
            <w:pPr>
              <w:keepNext/>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Status of box</w:t>
            </w:r>
          </w:p>
        </w:tc>
      </w:tr>
    </w:tbl>
    <w:p w14:paraId="61FD768C" w14:textId="5D5B2C8C" w:rsidR="002F3281" w:rsidRPr="001F2759" w:rsidRDefault="006B34E2" w:rsidP="00013C23">
      <w:pPr>
        <w:pStyle w:val="Caption"/>
        <w:rPr>
          <w:rFonts w:cstheme="minorBidi"/>
          <w:b/>
          <w:noProof/>
          <w:color w:val="000000" w:themeColor="text1"/>
          <w:lang w:eastAsia="en-US"/>
        </w:rPr>
      </w:pPr>
      <w:bookmarkStart w:id="364" w:name="_Toc16979875"/>
      <w:bookmarkStart w:id="365" w:name="_Toc17066470"/>
      <w:r w:rsidRPr="001F2759">
        <w:t xml:space="preserve">Table </w:t>
      </w:r>
      <w:r w:rsidR="00651B83">
        <w:rPr>
          <w:noProof/>
        </w:rPr>
        <w:fldChar w:fldCharType="begin"/>
      </w:r>
      <w:r w:rsidR="00651B83">
        <w:rPr>
          <w:noProof/>
        </w:rPr>
        <w:instrText xml:space="preserve"> SEQ Table \* ARABIC </w:instrText>
      </w:r>
      <w:r w:rsidR="00651B83">
        <w:rPr>
          <w:noProof/>
        </w:rPr>
        <w:fldChar w:fldCharType="separate"/>
      </w:r>
      <w:r w:rsidR="0039079A">
        <w:rPr>
          <w:noProof/>
        </w:rPr>
        <w:t>37</w:t>
      </w:r>
      <w:r w:rsidR="00651B83">
        <w:rPr>
          <w:noProof/>
        </w:rPr>
        <w:fldChar w:fldCharType="end"/>
      </w:r>
      <w:r w:rsidRPr="001F2759">
        <w:t>- &lt;Class Diagram&gt;Box Attributes</w:t>
      </w:r>
      <w:bookmarkEnd w:id="364"/>
      <w:bookmarkEnd w:id="365"/>
    </w:p>
    <w:p w14:paraId="53B9CF78" w14:textId="77777777" w:rsidR="002F3281" w:rsidRPr="001F2759" w:rsidRDefault="002F3281" w:rsidP="0035019A">
      <w:pPr>
        <w:pStyle w:val="ListParagraph"/>
        <w:numPr>
          <w:ilvl w:val="0"/>
          <w:numId w:val="56"/>
        </w:numPr>
        <w:rPr>
          <w:rFonts w:asciiTheme="majorHAnsi" w:hAnsiTheme="majorHAnsi"/>
          <w:b/>
          <w:noProof/>
          <w:color w:val="000000" w:themeColor="text1"/>
          <w:sz w:val="24"/>
          <w:szCs w:val="24"/>
        </w:rPr>
      </w:pPr>
      <w:r w:rsidRPr="001F2759">
        <w:rPr>
          <w:rFonts w:asciiTheme="majorHAnsi" w:hAnsiTheme="majorHAnsi"/>
          <w:b/>
          <w:noProof/>
          <w:color w:val="000000" w:themeColor="text1"/>
          <w:sz w:val="24"/>
          <w:szCs w:val="24"/>
        </w:rPr>
        <w:t>Methods</w:t>
      </w:r>
    </w:p>
    <w:tbl>
      <w:tblPr>
        <w:tblStyle w:val="TableGrid"/>
        <w:tblW w:w="0" w:type="auto"/>
        <w:jc w:val="center"/>
        <w:tblLook w:val="04A0" w:firstRow="1" w:lastRow="0" w:firstColumn="1" w:lastColumn="0" w:noHBand="0" w:noVBand="1"/>
      </w:tblPr>
      <w:tblGrid>
        <w:gridCol w:w="1795"/>
        <w:gridCol w:w="1980"/>
        <w:gridCol w:w="1710"/>
        <w:gridCol w:w="1897"/>
      </w:tblGrid>
      <w:tr w:rsidR="002F3281" w:rsidRPr="001F2759" w14:paraId="419034CB" w14:textId="77777777" w:rsidTr="007D288B">
        <w:trPr>
          <w:jc w:val="center"/>
        </w:trPr>
        <w:tc>
          <w:tcPr>
            <w:tcW w:w="1795" w:type="dxa"/>
            <w:tcBorders>
              <w:top w:val="single" w:sz="4" w:space="0" w:color="auto"/>
              <w:left w:val="single" w:sz="4" w:space="0" w:color="auto"/>
              <w:bottom w:val="single" w:sz="4" w:space="0" w:color="auto"/>
              <w:right w:val="single" w:sz="4" w:space="0" w:color="auto"/>
            </w:tcBorders>
            <w:shd w:val="clear" w:color="auto" w:fill="8DB3E2"/>
            <w:hideMark/>
          </w:tcPr>
          <w:p w14:paraId="1A591D0A" w14:textId="77777777" w:rsidR="002F3281" w:rsidRPr="001F2759" w:rsidRDefault="002F3281" w:rsidP="00B22BA3">
            <w:pPr>
              <w:jc w:val="center"/>
              <w:rPr>
                <w:rFonts w:asciiTheme="majorHAnsi" w:hAnsiTheme="majorHAnsi" w:cs="Times New Roman"/>
                <w:b/>
                <w:noProof/>
                <w:color w:val="000000" w:themeColor="text1"/>
                <w:sz w:val="24"/>
                <w:szCs w:val="24"/>
              </w:rPr>
            </w:pPr>
            <w:r w:rsidRPr="001F2759">
              <w:rPr>
                <w:rFonts w:asciiTheme="majorHAnsi" w:hAnsiTheme="majorHAnsi" w:cs="Times New Roman"/>
                <w:b/>
                <w:noProof/>
                <w:color w:val="000000" w:themeColor="text1"/>
                <w:sz w:val="24"/>
                <w:szCs w:val="24"/>
              </w:rPr>
              <w:t>Method</w:t>
            </w:r>
          </w:p>
        </w:tc>
        <w:tc>
          <w:tcPr>
            <w:tcW w:w="1980" w:type="dxa"/>
            <w:tcBorders>
              <w:top w:val="single" w:sz="4" w:space="0" w:color="auto"/>
              <w:left w:val="single" w:sz="4" w:space="0" w:color="auto"/>
              <w:bottom w:val="single" w:sz="4" w:space="0" w:color="auto"/>
              <w:right w:val="single" w:sz="4" w:space="0" w:color="auto"/>
            </w:tcBorders>
            <w:shd w:val="clear" w:color="auto" w:fill="8DB3E2"/>
            <w:hideMark/>
          </w:tcPr>
          <w:p w14:paraId="67BBD86E" w14:textId="77777777" w:rsidR="002F3281" w:rsidRPr="001F2759" w:rsidRDefault="002F3281" w:rsidP="00B22BA3">
            <w:pPr>
              <w:jc w:val="center"/>
              <w:rPr>
                <w:rFonts w:asciiTheme="majorHAnsi" w:hAnsiTheme="majorHAnsi" w:cs="Times New Roman"/>
                <w:b/>
                <w:noProof/>
                <w:color w:val="000000" w:themeColor="text1"/>
                <w:sz w:val="24"/>
                <w:szCs w:val="24"/>
              </w:rPr>
            </w:pPr>
            <w:r w:rsidRPr="001F2759">
              <w:rPr>
                <w:rFonts w:asciiTheme="majorHAnsi" w:hAnsiTheme="majorHAnsi" w:cs="Times New Roman"/>
                <w:b/>
                <w:noProof/>
                <w:color w:val="000000" w:themeColor="text1"/>
                <w:sz w:val="24"/>
                <w:szCs w:val="24"/>
              </w:rPr>
              <w:t>Return Type</w:t>
            </w:r>
          </w:p>
        </w:tc>
        <w:tc>
          <w:tcPr>
            <w:tcW w:w="1710" w:type="dxa"/>
            <w:tcBorders>
              <w:top w:val="single" w:sz="4" w:space="0" w:color="auto"/>
              <w:left w:val="single" w:sz="4" w:space="0" w:color="auto"/>
              <w:bottom w:val="single" w:sz="4" w:space="0" w:color="auto"/>
              <w:right w:val="single" w:sz="4" w:space="0" w:color="auto"/>
            </w:tcBorders>
            <w:shd w:val="clear" w:color="auto" w:fill="8DB3E2"/>
            <w:hideMark/>
          </w:tcPr>
          <w:p w14:paraId="2C6ADEF6" w14:textId="77777777" w:rsidR="002F3281" w:rsidRPr="001F2759" w:rsidRDefault="002F3281" w:rsidP="00B22BA3">
            <w:pPr>
              <w:jc w:val="center"/>
              <w:rPr>
                <w:rFonts w:asciiTheme="majorHAnsi" w:hAnsiTheme="majorHAnsi" w:cs="Times New Roman"/>
                <w:b/>
                <w:noProof/>
                <w:color w:val="000000" w:themeColor="text1"/>
                <w:sz w:val="24"/>
                <w:szCs w:val="24"/>
              </w:rPr>
            </w:pPr>
            <w:r w:rsidRPr="001F2759">
              <w:rPr>
                <w:rFonts w:asciiTheme="majorHAnsi" w:hAnsiTheme="majorHAnsi" w:cs="Times New Roman"/>
                <w:b/>
                <w:noProof/>
                <w:color w:val="000000" w:themeColor="text1"/>
                <w:sz w:val="24"/>
                <w:szCs w:val="24"/>
              </w:rPr>
              <w:t>Visibility</w:t>
            </w:r>
          </w:p>
        </w:tc>
        <w:tc>
          <w:tcPr>
            <w:tcW w:w="1897" w:type="dxa"/>
            <w:tcBorders>
              <w:top w:val="single" w:sz="4" w:space="0" w:color="auto"/>
              <w:left w:val="single" w:sz="4" w:space="0" w:color="auto"/>
              <w:bottom w:val="single" w:sz="4" w:space="0" w:color="auto"/>
              <w:right w:val="single" w:sz="4" w:space="0" w:color="auto"/>
            </w:tcBorders>
            <w:shd w:val="clear" w:color="auto" w:fill="8DB3E2"/>
            <w:hideMark/>
          </w:tcPr>
          <w:p w14:paraId="1AF84588" w14:textId="77777777" w:rsidR="002F3281" w:rsidRPr="001F2759" w:rsidRDefault="002F3281" w:rsidP="00B22BA3">
            <w:pPr>
              <w:jc w:val="center"/>
              <w:rPr>
                <w:rFonts w:asciiTheme="majorHAnsi" w:hAnsiTheme="majorHAnsi" w:cs="Times New Roman"/>
                <w:b/>
                <w:noProof/>
                <w:color w:val="000000" w:themeColor="text1"/>
                <w:sz w:val="24"/>
                <w:szCs w:val="24"/>
              </w:rPr>
            </w:pPr>
            <w:r w:rsidRPr="001F2759">
              <w:rPr>
                <w:rFonts w:asciiTheme="majorHAnsi" w:hAnsiTheme="majorHAnsi" w:cs="Times New Roman"/>
                <w:b/>
                <w:noProof/>
                <w:color w:val="000000" w:themeColor="text1"/>
                <w:sz w:val="24"/>
                <w:szCs w:val="24"/>
              </w:rPr>
              <w:t>Description</w:t>
            </w:r>
          </w:p>
        </w:tc>
      </w:tr>
      <w:tr w:rsidR="002F3281" w:rsidRPr="001F2759" w14:paraId="54BB019D" w14:textId="77777777" w:rsidTr="00B22BA3">
        <w:trPr>
          <w:jc w:val="center"/>
        </w:trPr>
        <w:tc>
          <w:tcPr>
            <w:tcW w:w="1795" w:type="dxa"/>
            <w:tcBorders>
              <w:top w:val="single" w:sz="4" w:space="0" w:color="auto"/>
              <w:left w:val="single" w:sz="4" w:space="0" w:color="auto"/>
              <w:bottom w:val="single" w:sz="4" w:space="0" w:color="auto"/>
              <w:right w:val="single" w:sz="4" w:space="0" w:color="auto"/>
            </w:tcBorders>
            <w:hideMark/>
          </w:tcPr>
          <w:p w14:paraId="54462709"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getter()</w:t>
            </w:r>
          </w:p>
        </w:tc>
        <w:tc>
          <w:tcPr>
            <w:tcW w:w="1980" w:type="dxa"/>
            <w:tcBorders>
              <w:top w:val="single" w:sz="4" w:space="0" w:color="auto"/>
              <w:left w:val="single" w:sz="4" w:space="0" w:color="auto"/>
              <w:bottom w:val="single" w:sz="4" w:space="0" w:color="auto"/>
              <w:right w:val="single" w:sz="4" w:space="0" w:color="auto"/>
            </w:tcBorders>
            <w:hideMark/>
          </w:tcPr>
          <w:p w14:paraId="22547590"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noProof/>
                <w:color w:val="000000" w:themeColor="text1"/>
                <w:sz w:val="24"/>
                <w:szCs w:val="24"/>
              </w:rPr>
              <w:t>attribute type</w:t>
            </w:r>
          </w:p>
        </w:tc>
        <w:tc>
          <w:tcPr>
            <w:tcW w:w="1710" w:type="dxa"/>
            <w:tcBorders>
              <w:top w:val="single" w:sz="4" w:space="0" w:color="auto"/>
              <w:left w:val="single" w:sz="4" w:space="0" w:color="auto"/>
              <w:bottom w:val="single" w:sz="4" w:space="0" w:color="auto"/>
              <w:right w:val="single" w:sz="4" w:space="0" w:color="auto"/>
            </w:tcBorders>
            <w:hideMark/>
          </w:tcPr>
          <w:p w14:paraId="1D2EE15E"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public</w:t>
            </w:r>
          </w:p>
        </w:tc>
        <w:tc>
          <w:tcPr>
            <w:tcW w:w="1897" w:type="dxa"/>
            <w:tcBorders>
              <w:top w:val="single" w:sz="4" w:space="0" w:color="auto"/>
              <w:left w:val="single" w:sz="4" w:space="0" w:color="auto"/>
              <w:bottom w:val="single" w:sz="4" w:space="0" w:color="auto"/>
              <w:right w:val="single" w:sz="4" w:space="0" w:color="auto"/>
            </w:tcBorders>
            <w:hideMark/>
          </w:tcPr>
          <w:p w14:paraId="2A8894A3"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Get box attributes</w:t>
            </w:r>
          </w:p>
        </w:tc>
      </w:tr>
      <w:tr w:rsidR="002F3281" w:rsidRPr="001F2759" w14:paraId="19D28AC2" w14:textId="77777777" w:rsidTr="00B22BA3">
        <w:trPr>
          <w:jc w:val="center"/>
        </w:trPr>
        <w:tc>
          <w:tcPr>
            <w:tcW w:w="1795" w:type="dxa"/>
            <w:tcBorders>
              <w:top w:val="single" w:sz="4" w:space="0" w:color="auto"/>
              <w:left w:val="single" w:sz="4" w:space="0" w:color="auto"/>
              <w:bottom w:val="single" w:sz="4" w:space="0" w:color="auto"/>
              <w:right w:val="single" w:sz="4" w:space="0" w:color="auto"/>
            </w:tcBorders>
            <w:hideMark/>
          </w:tcPr>
          <w:p w14:paraId="2539BA0E"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setter()</w:t>
            </w:r>
          </w:p>
        </w:tc>
        <w:tc>
          <w:tcPr>
            <w:tcW w:w="1980" w:type="dxa"/>
            <w:tcBorders>
              <w:top w:val="single" w:sz="4" w:space="0" w:color="auto"/>
              <w:left w:val="single" w:sz="4" w:space="0" w:color="auto"/>
              <w:bottom w:val="single" w:sz="4" w:space="0" w:color="auto"/>
              <w:right w:val="single" w:sz="4" w:space="0" w:color="auto"/>
            </w:tcBorders>
            <w:hideMark/>
          </w:tcPr>
          <w:p w14:paraId="32A372A5"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noProof/>
                <w:color w:val="000000" w:themeColor="text1"/>
                <w:sz w:val="24"/>
                <w:szCs w:val="24"/>
              </w:rPr>
              <w:t>void</w:t>
            </w:r>
          </w:p>
        </w:tc>
        <w:tc>
          <w:tcPr>
            <w:tcW w:w="1710" w:type="dxa"/>
            <w:tcBorders>
              <w:top w:val="single" w:sz="4" w:space="0" w:color="auto"/>
              <w:left w:val="single" w:sz="4" w:space="0" w:color="auto"/>
              <w:bottom w:val="single" w:sz="4" w:space="0" w:color="auto"/>
              <w:right w:val="single" w:sz="4" w:space="0" w:color="auto"/>
            </w:tcBorders>
            <w:hideMark/>
          </w:tcPr>
          <w:p w14:paraId="4371E953"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public</w:t>
            </w:r>
          </w:p>
        </w:tc>
        <w:tc>
          <w:tcPr>
            <w:tcW w:w="1897" w:type="dxa"/>
            <w:tcBorders>
              <w:top w:val="single" w:sz="4" w:space="0" w:color="auto"/>
              <w:left w:val="single" w:sz="4" w:space="0" w:color="auto"/>
              <w:bottom w:val="single" w:sz="4" w:space="0" w:color="auto"/>
              <w:right w:val="single" w:sz="4" w:space="0" w:color="auto"/>
            </w:tcBorders>
            <w:hideMark/>
          </w:tcPr>
          <w:p w14:paraId="0410F6A3" w14:textId="77777777" w:rsidR="002F3281" w:rsidRPr="001F2759" w:rsidRDefault="002F3281" w:rsidP="006B34E2">
            <w:pPr>
              <w:keepNext/>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Set value of box attributes</w:t>
            </w:r>
          </w:p>
        </w:tc>
      </w:tr>
    </w:tbl>
    <w:p w14:paraId="3D21E927" w14:textId="269A807A" w:rsidR="002F3281" w:rsidRPr="001F2759" w:rsidRDefault="006B34E2" w:rsidP="00013C23">
      <w:pPr>
        <w:pStyle w:val="Caption"/>
        <w:rPr>
          <w:rFonts w:cstheme="minorBidi"/>
          <w:b/>
          <w:noProof/>
          <w:color w:val="000000" w:themeColor="text1"/>
          <w:lang w:eastAsia="en-US"/>
        </w:rPr>
      </w:pPr>
      <w:bookmarkStart w:id="366" w:name="_Toc16979876"/>
      <w:bookmarkStart w:id="367" w:name="_Toc17066471"/>
      <w:r w:rsidRPr="001F2759">
        <w:t xml:space="preserve">Table </w:t>
      </w:r>
      <w:r w:rsidR="00651B83">
        <w:rPr>
          <w:noProof/>
        </w:rPr>
        <w:fldChar w:fldCharType="begin"/>
      </w:r>
      <w:r w:rsidR="00651B83">
        <w:rPr>
          <w:noProof/>
        </w:rPr>
        <w:instrText xml:space="preserve"> SEQ Table \* ARABIC </w:instrText>
      </w:r>
      <w:r w:rsidR="00651B83">
        <w:rPr>
          <w:noProof/>
        </w:rPr>
        <w:fldChar w:fldCharType="separate"/>
      </w:r>
      <w:r w:rsidR="0039079A">
        <w:rPr>
          <w:noProof/>
        </w:rPr>
        <w:t>38</w:t>
      </w:r>
      <w:r w:rsidR="00651B83">
        <w:rPr>
          <w:noProof/>
        </w:rPr>
        <w:fldChar w:fldCharType="end"/>
      </w:r>
      <w:r w:rsidRPr="001F2759">
        <w:t>- &lt;Class Diagram&gt; Box Method</w:t>
      </w:r>
      <w:bookmarkEnd w:id="366"/>
      <w:bookmarkEnd w:id="367"/>
    </w:p>
    <w:p w14:paraId="58FA4B3E" w14:textId="0DEB3C3D" w:rsidR="002F3281" w:rsidRPr="001F2759" w:rsidRDefault="002F3281" w:rsidP="007D288B">
      <w:pPr>
        <w:pStyle w:val="Heading4"/>
        <w:rPr>
          <w:noProof/>
        </w:rPr>
      </w:pPr>
      <w:r w:rsidRPr="001F2759">
        <w:rPr>
          <w:noProof/>
        </w:rPr>
        <w:t>Vendor</w:t>
      </w:r>
    </w:p>
    <w:p w14:paraId="15256DB5" w14:textId="77777777" w:rsidR="002F3281" w:rsidRPr="001F2759" w:rsidRDefault="002F3281" w:rsidP="0035019A">
      <w:pPr>
        <w:pStyle w:val="ListParagraph"/>
        <w:numPr>
          <w:ilvl w:val="0"/>
          <w:numId w:val="56"/>
        </w:numPr>
        <w:rPr>
          <w:rFonts w:asciiTheme="majorHAnsi" w:hAnsiTheme="majorHAnsi"/>
          <w:b/>
          <w:noProof/>
          <w:color w:val="000000" w:themeColor="text1"/>
          <w:sz w:val="24"/>
          <w:szCs w:val="24"/>
        </w:rPr>
      </w:pPr>
      <w:r w:rsidRPr="001F2759">
        <w:rPr>
          <w:rFonts w:asciiTheme="majorHAnsi" w:hAnsiTheme="majorHAnsi" w:cs="Times New Roman"/>
          <w:b/>
          <w:noProof/>
          <w:color w:val="000000" w:themeColor="text1"/>
          <w:sz w:val="24"/>
          <w:szCs w:val="24"/>
        </w:rPr>
        <w:t>Attributes</w:t>
      </w:r>
    </w:p>
    <w:tbl>
      <w:tblPr>
        <w:tblStyle w:val="TableGrid"/>
        <w:tblW w:w="0" w:type="auto"/>
        <w:jc w:val="center"/>
        <w:tblLook w:val="04A0" w:firstRow="1" w:lastRow="0" w:firstColumn="1" w:lastColumn="0" w:noHBand="0" w:noVBand="1"/>
      </w:tblPr>
      <w:tblGrid>
        <w:gridCol w:w="1546"/>
        <w:gridCol w:w="1620"/>
        <w:gridCol w:w="1620"/>
        <w:gridCol w:w="2717"/>
      </w:tblGrid>
      <w:tr w:rsidR="002F3281" w:rsidRPr="001F2759" w14:paraId="134D0F03" w14:textId="77777777" w:rsidTr="007D288B">
        <w:trPr>
          <w:trHeight w:val="533"/>
          <w:jc w:val="center"/>
        </w:trPr>
        <w:tc>
          <w:tcPr>
            <w:tcW w:w="1435" w:type="dxa"/>
            <w:tcBorders>
              <w:top w:val="single" w:sz="4" w:space="0" w:color="auto"/>
              <w:left w:val="single" w:sz="4" w:space="0" w:color="auto"/>
              <w:bottom w:val="single" w:sz="4" w:space="0" w:color="auto"/>
              <w:right w:val="single" w:sz="4" w:space="0" w:color="auto"/>
            </w:tcBorders>
            <w:shd w:val="clear" w:color="auto" w:fill="8DB3E2"/>
            <w:hideMark/>
          </w:tcPr>
          <w:p w14:paraId="57EE669C" w14:textId="77777777" w:rsidR="002F3281" w:rsidRPr="001F2759" w:rsidRDefault="002F3281" w:rsidP="00B22BA3">
            <w:pPr>
              <w:jc w:val="center"/>
              <w:rPr>
                <w:rFonts w:asciiTheme="majorHAnsi" w:hAnsiTheme="majorHAnsi" w:cs="Times New Roman"/>
                <w:noProof/>
                <w:color w:val="000000" w:themeColor="text1"/>
                <w:sz w:val="24"/>
                <w:szCs w:val="24"/>
              </w:rPr>
            </w:pPr>
            <w:r w:rsidRPr="001F2759">
              <w:rPr>
                <w:rFonts w:asciiTheme="majorHAnsi" w:hAnsiTheme="majorHAnsi" w:cs="Times New Roman"/>
                <w:b/>
                <w:noProof/>
                <w:color w:val="000000" w:themeColor="text1"/>
                <w:sz w:val="24"/>
                <w:szCs w:val="24"/>
              </w:rPr>
              <w:t>Attribute</w:t>
            </w:r>
          </w:p>
        </w:tc>
        <w:tc>
          <w:tcPr>
            <w:tcW w:w="1620" w:type="dxa"/>
            <w:tcBorders>
              <w:top w:val="single" w:sz="4" w:space="0" w:color="auto"/>
              <w:left w:val="single" w:sz="4" w:space="0" w:color="auto"/>
              <w:bottom w:val="single" w:sz="4" w:space="0" w:color="auto"/>
              <w:right w:val="single" w:sz="4" w:space="0" w:color="auto"/>
            </w:tcBorders>
            <w:shd w:val="clear" w:color="auto" w:fill="8DB3E2"/>
            <w:hideMark/>
          </w:tcPr>
          <w:p w14:paraId="6FE34ECD" w14:textId="77777777" w:rsidR="002F3281" w:rsidRPr="001F2759" w:rsidRDefault="002F3281" w:rsidP="00B22BA3">
            <w:pPr>
              <w:jc w:val="center"/>
              <w:rPr>
                <w:rFonts w:asciiTheme="majorHAnsi" w:hAnsiTheme="majorHAnsi" w:cs="Times New Roman"/>
                <w:noProof/>
                <w:color w:val="000000" w:themeColor="text1"/>
                <w:sz w:val="24"/>
                <w:szCs w:val="24"/>
              </w:rPr>
            </w:pPr>
            <w:r w:rsidRPr="001F2759">
              <w:rPr>
                <w:rFonts w:asciiTheme="majorHAnsi" w:hAnsiTheme="majorHAnsi" w:cs="Times New Roman"/>
                <w:b/>
                <w:noProof/>
                <w:color w:val="000000" w:themeColor="text1"/>
                <w:sz w:val="24"/>
                <w:szCs w:val="24"/>
              </w:rPr>
              <w:t>Type</w:t>
            </w:r>
          </w:p>
        </w:tc>
        <w:tc>
          <w:tcPr>
            <w:tcW w:w="1620" w:type="dxa"/>
            <w:tcBorders>
              <w:top w:val="single" w:sz="4" w:space="0" w:color="auto"/>
              <w:left w:val="single" w:sz="4" w:space="0" w:color="auto"/>
              <w:bottom w:val="single" w:sz="4" w:space="0" w:color="auto"/>
              <w:right w:val="single" w:sz="4" w:space="0" w:color="auto"/>
            </w:tcBorders>
            <w:shd w:val="clear" w:color="auto" w:fill="8DB3E2"/>
            <w:hideMark/>
          </w:tcPr>
          <w:p w14:paraId="7E531065" w14:textId="77777777" w:rsidR="002F3281" w:rsidRPr="001F2759" w:rsidRDefault="002F3281" w:rsidP="00B22BA3">
            <w:pPr>
              <w:jc w:val="center"/>
              <w:rPr>
                <w:rFonts w:asciiTheme="majorHAnsi" w:hAnsiTheme="majorHAnsi" w:cs="Times New Roman"/>
                <w:noProof/>
                <w:color w:val="000000" w:themeColor="text1"/>
                <w:sz w:val="24"/>
                <w:szCs w:val="24"/>
              </w:rPr>
            </w:pPr>
            <w:r w:rsidRPr="001F2759">
              <w:rPr>
                <w:rFonts w:asciiTheme="majorHAnsi" w:hAnsiTheme="majorHAnsi" w:cs="Times New Roman"/>
                <w:b/>
                <w:noProof/>
                <w:color w:val="000000" w:themeColor="text1"/>
                <w:sz w:val="24"/>
                <w:szCs w:val="24"/>
              </w:rPr>
              <w:t>Visibility</w:t>
            </w:r>
          </w:p>
        </w:tc>
        <w:tc>
          <w:tcPr>
            <w:tcW w:w="2717" w:type="dxa"/>
            <w:tcBorders>
              <w:top w:val="single" w:sz="4" w:space="0" w:color="auto"/>
              <w:left w:val="single" w:sz="4" w:space="0" w:color="auto"/>
              <w:bottom w:val="single" w:sz="4" w:space="0" w:color="auto"/>
              <w:right w:val="single" w:sz="4" w:space="0" w:color="auto"/>
            </w:tcBorders>
            <w:shd w:val="clear" w:color="auto" w:fill="8DB3E2"/>
            <w:hideMark/>
          </w:tcPr>
          <w:p w14:paraId="53A8F1B2" w14:textId="77777777" w:rsidR="002F3281" w:rsidRPr="001F2759" w:rsidRDefault="002F3281" w:rsidP="00B22BA3">
            <w:pPr>
              <w:jc w:val="center"/>
              <w:rPr>
                <w:rFonts w:asciiTheme="majorHAnsi" w:hAnsiTheme="majorHAnsi" w:cs="Times New Roman"/>
                <w:noProof/>
                <w:color w:val="000000" w:themeColor="text1"/>
                <w:sz w:val="24"/>
                <w:szCs w:val="24"/>
              </w:rPr>
            </w:pPr>
            <w:r w:rsidRPr="001F2759">
              <w:rPr>
                <w:rFonts w:asciiTheme="majorHAnsi" w:hAnsiTheme="majorHAnsi" w:cs="Times New Roman"/>
                <w:b/>
                <w:noProof/>
                <w:color w:val="000000" w:themeColor="text1"/>
                <w:sz w:val="24"/>
                <w:szCs w:val="24"/>
              </w:rPr>
              <w:t>Description</w:t>
            </w:r>
          </w:p>
        </w:tc>
      </w:tr>
      <w:tr w:rsidR="002F3281" w:rsidRPr="001F2759" w14:paraId="60C0110B" w14:textId="77777777" w:rsidTr="00B22BA3">
        <w:trPr>
          <w:trHeight w:val="215"/>
          <w:jc w:val="center"/>
        </w:trPr>
        <w:tc>
          <w:tcPr>
            <w:tcW w:w="1435" w:type="dxa"/>
            <w:tcBorders>
              <w:top w:val="single" w:sz="4" w:space="0" w:color="auto"/>
              <w:left w:val="single" w:sz="4" w:space="0" w:color="auto"/>
              <w:bottom w:val="single" w:sz="4" w:space="0" w:color="auto"/>
              <w:right w:val="single" w:sz="4" w:space="0" w:color="auto"/>
            </w:tcBorders>
            <w:hideMark/>
          </w:tcPr>
          <w:p w14:paraId="0E45954C"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vendorId</w:t>
            </w:r>
          </w:p>
        </w:tc>
        <w:tc>
          <w:tcPr>
            <w:tcW w:w="1620" w:type="dxa"/>
            <w:tcBorders>
              <w:top w:val="single" w:sz="4" w:space="0" w:color="auto"/>
              <w:left w:val="single" w:sz="4" w:space="0" w:color="auto"/>
              <w:bottom w:val="single" w:sz="4" w:space="0" w:color="auto"/>
              <w:right w:val="single" w:sz="4" w:space="0" w:color="auto"/>
            </w:tcBorders>
            <w:hideMark/>
          </w:tcPr>
          <w:p w14:paraId="1E7D48B9"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int</w:t>
            </w:r>
          </w:p>
        </w:tc>
        <w:tc>
          <w:tcPr>
            <w:tcW w:w="1620" w:type="dxa"/>
            <w:tcBorders>
              <w:top w:val="single" w:sz="4" w:space="0" w:color="auto"/>
              <w:left w:val="single" w:sz="4" w:space="0" w:color="auto"/>
              <w:bottom w:val="single" w:sz="4" w:space="0" w:color="auto"/>
              <w:right w:val="single" w:sz="4" w:space="0" w:color="auto"/>
            </w:tcBorders>
            <w:hideMark/>
          </w:tcPr>
          <w:p w14:paraId="475B98F4"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private</w:t>
            </w:r>
          </w:p>
        </w:tc>
        <w:tc>
          <w:tcPr>
            <w:tcW w:w="2717" w:type="dxa"/>
            <w:tcBorders>
              <w:top w:val="single" w:sz="4" w:space="0" w:color="auto"/>
              <w:left w:val="single" w:sz="4" w:space="0" w:color="auto"/>
              <w:bottom w:val="single" w:sz="4" w:space="0" w:color="auto"/>
              <w:right w:val="single" w:sz="4" w:space="0" w:color="auto"/>
            </w:tcBorders>
            <w:hideMark/>
          </w:tcPr>
          <w:p w14:paraId="2007A7E0"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Unique identifier of vendor</w:t>
            </w:r>
          </w:p>
        </w:tc>
      </w:tr>
      <w:tr w:rsidR="002F3281" w:rsidRPr="001F2759" w14:paraId="0C52E162" w14:textId="77777777" w:rsidTr="00B22BA3">
        <w:trPr>
          <w:trHeight w:val="77"/>
          <w:jc w:val="center"/>
        </w:trPr>
        <w:tc>
          <w:tcPr>
            <w:tcW w:w="1435" w:type="dxa"/>
            <w:tcBorders>
              <w:top w:val="single" w:sz="4" w:space="0" w:color="auto"/>
              <w:left w:val="single" w:sz="4" w:space="0" w:color="auto"/>
              <w:bottom w:val="single" w:sz="4" w:space="0" w:color="auto"/>
              <w:right w:val="single" w:sz="4" w:space="0" w:color="auto"/>
            </w:tcBorders>
            <w:hideMark/>
          </w:tcPr>
          <w:p w14:paraId="435AB693"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vendorName</w:t>
            </w:r>
          </w:p>
        </w:tc>
        <w:tc>
          <w:tcPr>
            <w:tcW w:w="1620" w:type="dxa"/>
            <w:tcBorders>
              <w:top w:val="single" w:sz="4" w:space="0" w:color="auto"/>
              <w:left w:val="single" w:sz="4" w:space="0" w:color="auto"/>
              <w:bottom w:val="single" w:sz="4" w:space="0" w:color="auto"/>
              <w:right w:val="single" w:sz="4" w:space="0" w:color="auto"/>
            </w:tcBorders>
            <w:hideMark/>
          </w:tcPr>
          <w:p w14:paraId="0A1B0E9B"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string</w:t>
            </w:r>
          </w:p>
        </w:tc>
        <w:tc>
          <w:tcPr>
            <w:tcW w:w="1620" w:type="dxa"/>
            <w:tcBorders>
              <w:top w:val="single" w:sz="4" w:space="0" w:color="auto"/>
              <w:left w:val="single" w:sz="4" w:space="0" w:color="auto"/>
              <w:bottom w:val="single" w:sz="4" w:space="0" w:color="auto"/>
              <w:right w:val="single" w:sz="4" w:space="0" w:color="auto"/>
            </w:tcBorders>
            <w:hideMark/>
          </w:tcPr>
          <w:p w14:paraId="4B0C04AF"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private</w:t>
            </w:r>
          </w:p>
        </w:tc>
        <w:tc>
          <w:tcPr>
            <w:tcW w:w="2717" w:type="dxa"/>
            <w:tcBorders>
              <w:top w:val="single" w:sz="4" w:space="0" w:color="auto"/>
              <w:left w:val="single" w:sz="4" w:space="0" w:color="auto"/>
              <w:bottom w:val="single" w:sz="4" w:space="0" w:color="auto"/>
              <w:right w:val="single" w:sz="4" w:space="0" w:color="auto"/>
            </w:tcBorders>
            <w:hideMark/>
          </w:tcPr>
          <w:p w14:paraId="271C8624"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Name of vendor</w:t>
            </w:r>
          </w:p>
        </w:tc>
      </w:tr>
      <w:tr w:rsidR="002F3281" w:rsidRPr="001F2759" w14:paraId="51539EF8" w14:textId="77777777" w:rsidTr="00B22BA3">
        <w:trPr>
          <w:trHeight w:val="77"/>
          <w:jc w:val="center"/>
        </w:trPr>
        <w:tc>
          <w:tcPr>
            <w:tcW w:w="1435" w:type="dxa"/>
            <w:tcBorders>
              <w:top w:val="single" w:sz="4" w:space="0" w:color="auto"/>
              <w:left w:val="single" w:sz="4" w:space="0" w:color="auto"/>
              <w:bottom w:val="single" w:sz="4" w:space="0" w:color="auto"/>
              <w:right w:val="single" w:sz="4" w:space="0" w:color="auto"/>
            </w:tcBorders>
          </w:tcPr>
          <w:p w14:paraId="629D18F5"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description</w:t>
            </w:r>
          </w:p>
        </w:tc>
        <w:tc>
          <w:tcPr>
            <w:tcW w:w="1620" w:type="dxa"/>
            <w:tcBorders>
              <w:top w:val="single" w:sz="4" w:space="0" w:color="auto"/>
              <w:left w:val="single" w:sz="4" w:space="0" w:color="auto"/>
              <w:bottom w:val="single" w:sz="4" w:space="0" w:color="auto"/>
              <w:right w:val="single" w:sz="4" w:space="0" w:color="auto"/>
            </w:tcBorders>
          </w:tcPr>
          <w:p w14:paraId="3FD35D39"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string</w:t>
            </w:r>
          </w:p>
        </w:tc>
        <w:tc>
          <w:tcPr>
            <w:tcW w:w="1620" w:type="dxa"/>
            <w:tcBorders>
              <w:top w:val="single" w:sz="4" w:space="0" w:color="auto"/>
              <w:left w:val="single" w:sz="4" w:space="0" w:color="auto"/>
              <w:bottom w:val="single" w:sz="4" w:space="0" w:color="auto"/>
              <w:right w:val="single" w:sz="4" w:space="0" w:color="auto"/>
            </w:tcBorders>
          </w:tcPr>
          <w:p w14:paraId="2AAC34F7"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private</w:t>
            </w:r>
          </w:p>
        </w:tc>
        <w:tc>
          <w:tcPr>
            <w:tcW w:w="2717" w:type="dxa"/>
            <w:tcBorders>
              <w:top w:val="single" w:sz="4" w:space="0" w:color="auto"/>
              <w:left w:val="single" w:sz="4" w:space="0" w:color="auto"/>
              <w:bottom w:val="single" w:sz="4" w:space="0" w:color="auto"/>
              <w:right w:val="single" w:sz="4" w:space="0" w:color="auto"/>
            </w:tcBorders>
          </w:tcPr>
          <w:p w14:paraId="2B78B8BB" w14:textId="77777777" w:rsidR="002F3281" w:rsidRPr="001F2759" w:rsidRDefault="002F3281" w:rsidP="006B34E2">
            <w:pPr>
              <w:keepNext/>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Description of vendor</w:t>
            </w:r>
          </w:p>
        </w:tc>
      </w:tr>
    </w:tbl>
    <w:p w14:paraId="10068369" w14:textId="43D3EF89" w:rsidR="002F3281" w:rsidRPr="001F2759" w:rsidRDefault="006B34E2" w:rsidP="00013C23">
      <w:pPr>
        <w:pStyle w:val="Caption"/>
        <w:rPr>
          <w:rFonts w:cstheme="minorBidi"/>
          <w:b/>
          <w:noProof/>
          <w:color w:val="000000" w:themeColor="text1"/>
          <w:lang w:eastAsia="en-US"/>
        </w:rPr>
      </w:pPr>
      <w:bookmarkStart w:id="368" w:name="_Toc16979877"/>
      <w:bookmarkStart w:id="369" w:name="_Toc17066472"/>
      <w:r w:rsidRPr="001F2759">
        <w:t xml:space="preserve">Table </w:t>
      </w:r>
      <w:r w:rsidR="00651B83">
        <w:rPr>
          <w:noProof/>
        </w:rPr>
        <w:fldChar w:fldCharType="begin"/>
      </w:r>
      <w:r w:rsidR="00651B83">
        <w:rPr>
          <w:noProof/>
        </w:rPr>
        <w:instrText xml:space="preserve"> SEQ Table \* ARABIC </w:instrText>
      </w:r>
      <w:r w:rsidR="00651B83">
        <w:rPr>
          <w:noProof/>
        </w:rPr>
        <w:fldChar w:fldCharType="separate"/>
      </w:r>
      <w:r w:rsidR="0039079A">
        <w:rPr>
          <w:noProof/>
        </w:rPr>
        <w:t>39</w:t>
      </w:r>
      <w:r w:rsidR="00651B83">
        <w:rPr>
          <w:noProof/>
        </w:rPr>
        <w:fldChar w:fldCharType="end"/>
      </w:r>
      <w:r w:rsidRPr="001F2759">
        <w:t>- &lt;Class Diagram&gt; Vendor Attributes</w:t>
      </w:r>
      <w:bookmarkEnd w:id="368"/>
      <w:bookmarkEnd w:id="369"/>
    </w:p>
    <w:p w14:paraId="64EC1B86" w14:textId="77777777" w:rsidR="002F3281" w:rsidRPr="001F2759" w:rsidRDefault="002F3281" w:rsidP="0035019A">
      <w:pPr>
        <w:pStyle w:val="ListParagraph"/>
        <w:numPr>
          <w:ilvl w:val="0"/>
          <w:numId w:val="56"/>
        </w:numPr>
        <w:rPr>
          <w:rFonts w:asciiTheme="majorHAnsi" w:hAnsiTheme="majorHAnsi"/>
          <w:b/>
          <w:noProof/>
          <w:color w:val="000000" w:themeColor="text1"/>
          <w:sz w:val="24"/>
          <w:szCs w:val="24"/>
        </w:rPr>
      </w:pPr>
      <w:r w:rsidRPr="001F2759">
        <w:rPr>
          <w:rFonts w:asciiTheme="majorHAnsi" w:hAnsiTheme="majorHAnsi"/>
          <w:b/>
          <w:noProof/>
          <w:color w:val="000000" w:themeColor="text1"/>
          <w:sz w:val="24"/>
          <w:szCs w:val="24"/>
        </w:rPr>
        <w:t>Methods</w:t>
      </w:r>
    </w:p>
    <w:tbl>
      <w:tblPr>
        <w:tblStyle w:val="TableGrid"/>
        <w:tblW w:w="0" w:type="auto"/>
        <w:jc w:val="center"/>
        <w:tblLook w:val="04A0" w:firstRow="1" w:lastRow="0" w:firstColumn="1" w:lastColumn="0" w:noHBand="0" w:noVBand="1"/>
      </w:tblPr>
      <w:tblGrid>
        <w:gridCol w:w="1795"/>
        <w:gridCol w:w="1980"/>
        <w:gridCol w:w="1710"/>
        <w:gridCol w:w="1897"/>
      </w:tblGrid>
      <w:tr w:rsidR="002F3281" w:rsidRPr="001F2759" w14:paraId="673FC519" w14:textId="77777777" w:rsidTr="007D288B">
        <w:trPr>
          <w:jc w:val="center"/>
        </w:trPr>
        <w:tc>
          <w:tcPr>
            <w:tcW w:w="1795" w:type="dxa"/>
            <w:tcBorders>
              <w:top w:val="single" w:sz="4" w:space="0" w:color="auto"/>
              <w:left w:val="single" w:sz="4" w:space="0" w:color="auto"/>
              <w:bottom w:val="single" w:sz="4" w:space="0" w:color="auto"/>
              <w:right w:val="single" w:sz="4" w:space="0" w:color="auto"/>
            </w:tcBorders>
            <w:shd w:val="clear" w:color="auto" w:fill="8DB3E2"/>
            <w:hideMark/>
          </w:tcPr>
          <w:p w14:paraId="50E8CF5A" w14:textId="77777777" w:rsidR="002F3281" w:rsidRPr="001F2759" w:rsidRDefault="002F3281" w:rsidP="00B22BA3">
            <w:pPr>
              <w:jc w:val="center"/>
              <w:rPr>
                <w:rFonts w:asciiTheme="majorHAnsi" w:hAnsiTheme="majorHAnsi" w:cs="Times New Roman"/>
                <w:b/>
                <w:noProof/>
                <w:color w:val="000000" w:themeColor="text1"/>
                <w:sz w:val="24"/>
                <w:szCs w:val="24"/>
              </w:rPr>
            </w:pPr>
            <w:r w:rsidRPr="001F2759">
              <w:rPr>
                <w:rFonts w:asciiTheme="majorHAnsi" w:hAnsiTheme="majorHAnsi" w:cs="Times New Roman"/>
                <w:b/>
                <w:noProof/>
                <w:color w:val="000000" w:themeColor="text1"/>
                <w:sz w:val="24"/>
                <w:szCs w:val="24"/>
              </w:rPr>
              <w:lastRenderedPageBreak/>
              <w:t>Method</w:t>
            </w:r>
          </w:p>
        </w:tc>
        <w:tc>
          <w:tcPr>
            <w:tcW w:w="1980" w:type="dxa"/>
            <w:tcBorders>
              <w:top w:val="single" w:sz="4" w:space="0" w:color="auto"/>
              <w:left w:val="single" w:sz="4" w:space="0" w:color="auto"/>
              <w:bottom w:val="single" w:sz="4" w:space="0" w:color="auto"/>
              <w:right w:val="single" w:sz="4" w:space="0" w:color="auto"/>
            </w:tcBorders>
            <w:shd w:val="clear" w:color="auto" w:fill="8DB3E2"/>
            <w:hideMark/>
          </w:tcPr>
          <w:p w14:paraId="0E678A36" w14:textId="77777777" w:rsidR="002F3281" w:rsidRPr="001F2759" w:rsidRDefault="002F3281" w:rsidP="00B22BA3">
            <w:pPr>
              <w:jc w:val="center"/>
              <w:rPr>
                <w:rFonts w:asciiTheme="majorHAnsi" w:hAnsiTheme="majorHAnsi" w:cs="Times New Roman"/>
                <w:b/>
                <w:noProof/>
                <w:color w:val="000000" w:themeColor="text1"/>
                <w:sz w:val="24"/>
                <w:szCs w:val="24"/>
              </w:rPr>
            </w:pPr>
            <w:r w:rsidRPr="001F2759">
              <w:rPr>
                <w:rFonts w:asciiTheme="majorHAnsi" w:hAnsiTheme="majorHAnsi" w:cs="Times New Roman"/>
                <w:b/>
                <w:noProof/>
                <w:color w:val="000000" w:themeColor="text1"/>
                <w:sz w:val="24"/>
                <w:szCs w:val="24"/>
              </w:rPr>
              <w:t>Return Type</w:t>
            </w:r>
          </w:p>
        </w:tc>
        <w:tc>
          <w:tcPr>
            <w:tcW w:w="1710" w:type="dxa"/>
            <w:tcBorders>
              <w:top w:val="single" w:sz="4" w:space="0" w:color="auto"/>
              <w:left w:val="single" w:sz="4" w:space="0" w:color="auto"/>
              <w:bottom w:val="single" w:sz="4" w:space="0" w:color="auto"/>
              <w:right w:val="single" w:sz="4" w:space="0" w:color="auto"/>
            </w:tcBorders>
            <w:shd w:val="clear" w:color="auto" w:fill="8DB3E2"/>
            <w:hideMark/>
          </w:tcPr>
          <w:p w14:paraId="352DFD47" w14:textId="77777777" w:rsidR="002F3281" w:rsidRPr="001F2759" w:rsidRDefault="002F3281" w:rsidP="00B22BA3">
            <w:pPr>
              <w:jc w:val="center"/>
              <w:rPr>
                <w:rFonts w:asciiTheme="majorHAnsi" w:hAnsiTheme="majorHAnsi" w:cs="Times New Roman"/>
                <w:b/>
                <w:noProof/>
                <w:color w:val="000000" w:themeColor="text1"/>
                <w:sz w:val="24"/>
                <w:szCs w:val="24"/>
              </w:rPr>
            </w:pPr>
            <w:r w:rsidRPr="001F2759">
              <w:rPr>
                <w:rFonts w:asciiTheme="majorHAnsi" w:hAnsiTheme="majorHAnsi" w:cs="Times New Roman"/>
                <w:b/>
                <w:noProof/>
                <w:color w:val="000000" w:themeColor="text1"/>
                <w:sz w:val="24"/>
                <w:szCs w:val="24"/>
              </w:rPr>
              <w:t>Visibility</w:t>
            </w:r>
          </w:p>
        </w:tc>
        <w:tc>
          <w:tcPr>
            <w:tcW w:w="1897" w:type="dxa"/>
            <w:tcBorders>
              <w:top w:val="single" w:sz="4" w:space="0" w:color="auto"/>
              <w:left w:val="single" w:sz="4" w:space="0" w:color="auto"/>
              <w:bottom w:val="single" w:sz="4" w:space="0" w:color="auto"/>
              <w:right w:val="single" w:sz="4" w:space="0" w:color="auto"/>
            </w:tcBorders>
            <w:shd w:val="clear" w:color="auto" w:fill="8DB3E2"/>
            <w:hideMark/>
          </w:tcPr>
          <w:p w14:paraId="405A6775" w14:textId="77777777" w:rsidR="002F3281" w:rsidRPr="001F2759" w:rsidRDefault="002F3281" w:rsidP="00B22BA3">
            <w:pPr>
              <w:jc w:val="center"/>
              <w:rPr>
                <w:rFonts w:asciiTheme="majorHAnsi" w:hAnsiTheme="majorHAnsi" w:cs="Times New Roman"/>
                <w:b/>
                <w:noProof/>
                <w:color w:val="000000" w:themeColor="text1"/>
                <w:sz w:val="24"/>
                <w:szCs w:val="24"/>
              </w:rPr>
            </w:pPr>
            <w:r w:rsidRPr="001F2759">
              <w:rPr>
                <w:rFonts w:asciiTheme="majorHAnsi" w:hAnsiTheme="majorHAnsi" w:cs="Times New Roman"/>
                <w:b/>
                <w:noProof/>
                <w:color w:val="000000" w:themeColor="text1"/>
                <w:sz w:val="24"/>
                <w:szCs w:val="24"/>
              </w:rPr>
              <w:t>Description</w:t>
            </w:r>
          </w:p>
        </w:tc>
      </w:tr>
      <w:tr w:rsidR="002F3281" w:rsidRPr="001F2759" w14:paraId="1C18EFC4" w14:textId="77777777" w:rsidTr="00B22BA3">
        <w:trPr>
          <w:jc w:val="center"/>
        </w:trPr>
        <w:tc>
          <w:tcPr>
            <w:tcW w:w="1795" w:type="dxa"/>
            <w:tcBorders>
              <w:top w:val="single" w:sz="4" w:space="0" w:color="auto"/>
              <w:left w:val="single" w:sz="4" w:space="0" w:color="auto"/>
              <w:bottom w:val="single" w:sz="4" w:space="0" w:color="auto"/>
              <w:right w:val="single" w:sz="4" w:space="0" w:color="auto"/>
            </w:tcBorders>
            <w:hideMark/>
          </w:tcPr>
          <w:p w14:paraId="147948DF"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getter()</w:t>
            </w:r>
          </w:p>
        </w:tc>
        <w:tc>
          <w:tcPr>
            <w:tcW w:w="1980" w:type="dxa"/>
            <w:tcBorders>
              <w:top w:val="single" w:sz="4" w:space="0" w:color="auto"/>
              <w:left w:val="single" w:sz="4" w:space="0" w:color="auto"/>
              <w:bottom w:val="single" w:sz="4" w:space="0" w:color="auto"/>
              <w:right w:val="single" w:sz="4" w:space="0" w:color="auto"/>
            </w:tcBorders>
            <w:hideMark/>
          </w:tcPr>
          <w:p w14:paraId="0BED3F00"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noProof/>
                <w:color w:val="000000" w:themeColor="text1"/>
                <w:sz w:val="24"/>
                <w:szCs w:val="24"/>
              </w:rPr>
              <w:t>attribute type</w:t>
            </w:r>
          </w:p>
        </w:tc>
        <w:tc>
          <w:tcPr>
            <w:tcW w:w="1710" w:type="dxa"/>
            <w:tcBorders>
              <w:top w:val="single" w:sz="4" w:space="0" w:color="auto"/>
              <w:left w:val="single" w:sz="4" w:space="0" w:color="auto"/>
              <w:bottom w:val="single" w:sz="4" w:space="0" w:color="auto"/>
              <w:right w:val="single" w:sz="4" w:space="0" w:color="auto"/>
            </w:tcBorders>
            <w:hideMark/>
          </w:tcPr>
          <w:p w14:paraId="27968804"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public</w:t>
            </w:r>
          </w:p>
        </w:tc>
        <w:tc>
          <w:tcPr>
            <w:tcW w:w="1897" w:type="dxa"/>
            <w:tcBorders>
              <w:top w:val="single" w:sz="4" w:space="0" w:color="auto"/>
              <w:left w:val="single" w:sz="4" w:space="0" w:color="auto"/>
              <w:bottom w:val="single" w:sz="4" w:space="0" w:color="auto"/>
              <w:right w:val="single" w:sz="4" w:space="0" w:color="auto"/>
            </w:tcBorders>
            <w:hideMark/>
          </w:tcPr>
          <w:p w14:paraId="54ECD0F3"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Get vendor attributes</w:t>
            </w:r>
          </w:p>
        </w:tc>
      </w:tr>
      <w:tr w:rsidR="002F3281" w:rsidRPr="001F2759" w14:paraId="41E8CD41" w14:textId="77777777" w:rsidTr="00B22BA3">
        <w:trPr>
          <w:jc w:val="center"/>
        </w:trPr>
        <w:tc>
          <w:tcPr>
            <w:tcW w:w="1795" w:type="dxa"/>
            <w:tcBorders>
              <w:top w:val="single" w:sz="4" w:space="0" w:color="auto"/>
              <w:left w:val="single" w:sz="4" w:space="0" w:color="auto"/>
              <w:bottom w:val="single" w:sz="4" w:space="0" w:color="auto"/>
              <w:right w:val="single" w:sz="4" w:space="0" w:color="auto"/>
            </w:tcBorders>
            <w:hideMark/>
          </w:tcPr>
          <w:p w14:paraId="03B304DA"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setter()</w:t>
            </w:r>
          </w:p>
        </w:tc>
        <w:tc>
          <w:tcPr>
            <w:tcW w:w="1980" w:type="dxa"/>
            <w:tcBorders>
              <w:top w:val="single" w:sz="4" w:space="0" w:color="auto"/>
              <w:left w:val="single" w:sz="4" w:space="0" w:color="auto"/>
              <w:bottom w:val="single" w:sz="4" w:space="0" w:color="auto"/>
              <w:right w:val="single" w:sz="4" w:space="0" w:color="auto"/>
            </w:tcBorders>
            <w:hideMark/>
          </w:tcPr>
          <w:p w14:paraId="05CDE016"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noProof/>
                <w:color w:val="000000" w:themeColor="text1"/>
                <w:sz w:val="24"/>
                <w:szCs w:val="24"/>
              </w:rPr>
              <w:t>void</w:t>
            </w:r>
          </w:p>
        </w:tc>
        <w:tc>
          <w:tcPr>
            <w:tcW w:w="1710" w:type="dxa"/>
            <w:tcBorders>
              <w:top w:val="single" w:sz="4" w:space="0" w:color="auto"/>
              <w:left w:val="single" w:sz="4" w:space="0" w:color="auto"/>
              <w:bottom w:val="single" w:sz="4" w:space="0" w:color="auto"/>
              <w:right w:val="single" w:sz="4" w:space="0" w:color="auto"/>
            </w:tcBorders>
            <w:hideMark/>
          </w:tcPr>
          <w:p w14:paraId="461A6B02"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public</w:t>
            </w:r>
          </w:p>
        </w:tc>
        <w:tc>
          <w:tcPr>
            <w:tcW w:w="1897" w:type="dxa"/>
            <w:tcBorders>
              <w:top w:val="single" w:sz="4" w:space="0" w:color="auto"/>
              <w:left w:val="single" w:sz="4" w:space="0" w:color="auto"/>
              <w:bottom w:val="single" w:sz="4" w:space="0" w:color="auto"/>
              <w:right w:val="single" w:sz="4" w:space="0" w:color="auto"/>
            </w:tcBorders>
            <w:hideMark/>
          </w:tcPr>
          <w:p w14:paraId="7E87FC59" w14:textId="77777777" w:rsidR="002F3281" w:rsidRPr="001F2759" w:rsidRDefault="002F3281" w:rsidP="006B34E2">
            <w:pPr>
              <w:keepNext/>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Set value of vendor attributes</w:t>
            </w:r>
          </w:p>
        </w:tc>
      </w:tr>
    </w:tbl>
    <w:p w14:paraId="1B17183F" w14:textId="0F82443F" w:rsidR="002F3281" w:rsidRPr="001F2759" w:rsidRDefault="006B34E2" w:rsidP="00013C23">
      <w:pPr>
        <w:pStyle w:val="Caption"/>
        <w:rPr>
          <w:rFonts w:cstheme="minorBidi"/>
          <w:b/>
          <w:noProof/>
          <w:color w:val="000000" w:themeColor="text1"/>
          <w:lang w:eastAsia="en-US"/>
        </w:rPr>
      </w:pPr>
      <w:bookmarkStart w:id="370" w:name="_Toc16979878"/>
      <w:bookmarkStart w:id="371" w:name="_Toc17066473"/>
      <w:r w:rsidRPr="001F2759">
        <w:t xml:space="preserve">Table </w:t>
      </w:r>
      <w:r w:rsidR="00651B83">
        <w:rPr>
          <w:noProof/>
        </w:rPr>
        <w:fldChar w:fldCharType="begin"/>
      </w:r>
      <w:r w:rsidR="00651B83">
        <w:rPr>
          <w:noProof/>
        </w:rPr>
        <w:instrText xml:space="preserve"> SEQ Table \* ARABIC </w:instrText>
      </w:r>
      <w:r w:rsidR="00651B83">
        <w:rPr>
          <w:noProof/>
        </w:rPr>
        <w:fldChar w:fldCharType="separate"/>
      </w:r>
      <w:r w:rsidR="0039079A">
        <w:rPr>
          <w:noProof/>
        </w:rPr>
        <w:t>40</w:t>
      </w:r>
      <w:r w:rsidR="00651B83">
        <w:rPr>
          <w:noProof/>
        </w:rPr>
        <w:fldChar w:fldCharType="end"/>
      </w:r>
      <w:r w:rsidRPr="001F2759">
        <w:t>- &lt;Class Diagram&gt; Vendor Methods</w:t>
      </w:r>
      <w:bookmarkEnd w:id="370"/>
      <w:bookmarkEnd w:id="371"/>
    </w:p>
    <w:p w14:paraId="6009F65C" w14:textId="51116BA0" w:rsidR="002F3281" w:rsidRPr="001F2759" w:rsidRDefault="002F3281" w:rsidP="007D288B">
      <w:pPr>
        <w:pStyle w:val="Heading4"/>
        <w:rPr>
          <w:noProof/>
        </w:rPr>
      </w:pPr>
      <w:r w:rsidRPr="001F2759">
        <w:rPr>
          <w:noProof/>
        </w:rPr>
        <w:t>Goods Receipt</w:t>
      </w:r>
    </w:p>
    <w:p w14:paraId="793D2094" w14:textId="77777777" w:rsidR="002F3281" w:rsidRPr="001F2759" w:rsidRDefault="002F3281" w:rsidP="0035019A">
      <w:pPr>
        <w:pStyle w:val="ListParagraph"/>
        <w:numPr>
          <w:ilvl w:val="0"/>
          <w:numId w:val="56"/>
        </w:numPr>
        <w:rPr>
          <w:rFonts w:asciiTheme="majorHAnsi" w:hAnsiTheme="majorHAnsi"/>
          <w:b/>
          <w:noProof/>
          <w:color w:val="000000" w:themeColor="text1"/>
          <w:sz w:val="24"/>
          <w:szCs w:val="24"/>
        </w:rPr>
      </w:pPr>
      <w:r w:rsidRPr="001F2759">
        <w:rPr>
          <w:rFonts w:asciiTheme="majorHAnsi" w:hAnsiTheme="majorHAnsi" w:cs="Times New Roman"/>
          <w:b/>
          <w:noProof/>
          <w:color w:val="000000" w:themeColor="text1"/>
          <w:sz w:val="24"/>
          <w:szCs w:val="24"/>
        </w:rPr>
        <w:t>Attributes</w:t>
      </w:r>
    </w:p>
    <w:tbl>
      <w:tblPr>
        <w:tblStyle w:val="TableGrid"/>
        <w:tblW w:w="0" w:type="auto"/>
        <w:jc w:val="center"/>
        <w:tblLook w:val="04A0" w:firstRow="1" w:lastRow="0" w:firstColumn="1" w:lastColumn="0" w:noHBand="0" w:noVBand="1"/>
      </w:tblPr>
      <w:tblGrid>
        <w:gridCol w:w="1435"/>
        <w:gridCol w:w="1620"/>
        <w:gridCol w:w="1620"/>
        <w:gridCol w:w="2717"/>
      </w:tblGrid>
      <w:tr w:rsidR="002F3281" w:rsidRPr="001F2759" w14:paraId="7D4692FF" w14:textId="77777777" w:rsidTr="007D288B">
        <w:trPr>
          <w:trHeight w:val="533"/>
          <w:jc w:val="center"/>
        </w:trPr>
        <w:tc>
          <w:tcPr>
            <w:tcW w:w="1435" w:type="dxa"/>
            <w:tcBorders>
              <w:top w:val="single" w:sz="4" w:space="0" w:color="auto"/>
              <w:left w:val="single" w:sz="4" w:space="0" w:color="auto"/>
              <w:bottom w:val="single" w:sz="4" w:space="0" w:color="auto"/>
              <w:right w:val="single" w:sz="4" w:space="0" w:color="auto"/>
            </w:tcBorders>
            <w:shd w:val="clear" w:color="auto" w:fill="8DB3E2"/>
            <w:hideMark/>
          </w:tcPr>
          <w:p w14:paraId="3917C2F4" w14:textId="77777777" w:rsidR="002F3281" w:rsidRPr="001F2759" w:rsidRDefault="002F3281" w:rsidP="00B22BA3">
            <w:pPr>
              <w:jc w:val="center"/>
              <w:rPr>
                <w:rFonts w:asciiTheme="majorHAnsi" w:hAnsiTheme="majorHAnsi" w:cs="Times New Roman"/>
                <w:noProof/>
                <w:color w:val="000000" w:themeColor="text1"/>
                <w:sz w:val="24"/>
                <w:szCs w:val="24"/>
              </w:rPr>
            </w:pPr>
            <w:r w:rsidRPr="001F2759">
              <w:rPr>
                <w:rFonts w:asciiTheme="majorHAnsi" w:hAnsiTheme="majorHAnsi" w:cs="Times New Roman"/>
                <w:b/>
                <w:noProof/>
                <w:color w:val="000000" w:themeColor="text1"/>
                <w:sz w:val="24"/>
                <w:szCs w:val="24"/>
              </w:rPr>
              <w:t>Attribute</w:t>
            </w:r>
          </w:p>
        </w:tc>
        <w:tc>
          <w:tcPr>
            <w:tcW w:w="1620" w:type="dxa"/>
            <w:tcBorders>
              <w:top w:val="single" w:sz="4" w:space="0" w:color="auto"/>
              <w:left w:val="single" w:sz="4" w:space="0" w:color="auto"/>
              <w:bottom w:val="single" w:sz="4" w:space="0" w:color="auto"/>
              <w:right w:val="single" w:sz="4" w:space="0" w:color="auto"/>
            </w:tcBorders>
            <w:shd w:val="clear" w:color="auto" w:fill="8DB3E2"/>
            <w:hideMark/>
          </w:tcPr>
          <w:p w14:paraId="5F9EE7C6" w14:textId="77777777" w:rsidR="002F3281" w:rsidRPr="001F2759" w:rsidRDefault="002F3281" w:rsidP="00B22BA3">
            <w:pPr>
              <w:jc w:val="center"/>
              <w:rPr>
                <w:rFonts w:asciiTheme="majorHAnsi" w:hAnsiTheme="majorHAnsi" w:cs="Times New Roman"/>
                <w:noProof/>
                <w:color w:val="000000" w:themeColor="text1"/>
                <w:sz w:val="24"/>
                <w:szCs w:val="24"/>
              </w:rPr>
            </w:pPr>
            <w:r w:rsidRPr="001F2759">
              <w:rPr>
                <w:rFonts w:asciiTheme="majorHAnsi" w:hAnsiTheme="majorHAnsi" w:cs="Times New Roman"/>
                <w:b/>
                <w:noProof/>
                <w:color w:val="000000" w:themeColor="text1"/>
                <w:sz w:val="24"/>
                <w:szCs w:val="24"/>
              </w:rPr>
              <w:t>Type</w:t>
            </w:r>
          </w:p>
        </w:tc>
        <w:tc>
          <w:tcPr>
            <w:tcW w:w="1620" w:type="dxa"/>
            <w:tcBorders>
              <w:top w:val="single" w:sz="4" w:space="0" w:color="auto"/>
              <w:left w:val="single" w:sz="4" w:space="0" w:color="auto"/>
              <w:bottom w:val="single" w:sz="4" w:space="0" w:color="auto"/>
              <w:right w:val="single" w:sz="4" w:space="0" w:color="auto"/>
            </w:tcBorders>
            <w:shd w:val="clear" w:color="auto" w:fill="8DB3E2"/>
            <w:hideMark/>
          </w:tcPr>
          <w:p w14:paraId="6E2E8EAA" w14:textId="77777777" w:rsidR="002F3281" w:rsidRPr="001F2759" w:rsidRDefault="002F3281" w:rsidP="00B22BA3">
            <w:pPr>
              <w:jc w:val="center"/>
              <w:rPr>
                <w:rFonts w:asciiTheme="majorHAnsi" w:hAnsiTheme="majorHAnsi" w:cs="Times New Roman"/>
                <w:noProof/>
                <w:color w:val="000000" w:themeColor="text1"/>
                <w:sz w:val="24"/>
                <w:szCs w:val="24"/>
              </w:rPr>
            </w:pPr>
            <w:r w:rsidRPr="001F2759">
              <w:rPr>
                <w:rFonts w:asciiTheme="majorHAnsi" w:hAnsiTheme="majorHAnsi" w:cs="Times New Roman"/>
                <w:b/>
                <w:noProof/>
                <w:color w:val="000000" w:themeColor="text1"/>
                <w:sz w:val="24"/>
                <w:szCs w:val="24"/>
              </w:rPr>
              <w:t>Visibility</w:t>
            </w:r>
          </w:p>
        </w:tc>
        <w:tc>
          <w:tcPr>
            <w:tcW w:w="2717" w:type="dxa"/>
            <w:tcBorders>
              <w:top w:val="single" w:sz="4" w:space="0" w:color="auto"/>
              <w:left w:val="single" w:sz="4" w:space="0" w:color="auto"/>
              <w:bottom w:val="single" w:sz="4" w:space="0" w:color="auto"/>
              <w:right w:val="single" w:sz="4" w:space="0" w:color="auto"/>
            </w:tcBorders>
            <w:shd w:val="clear" w:color="auto" w:fill="8DB3E2"/>
            <w:hideMark/>
          </w:tcPr>
          <w:p w14:paraId="0B23F3A4" w14:textId="77777777" w:rsidR="002F3281" w:rsidRPr="001F2759" w:rsidRDefault="002F3281" w:rsidP="00B22BA3">
            <w:pPr>
              <w:jc w:val="center"/>
              <w:rPr>
                <w:rFonts w:asciiTheme="majorHAnsi" w:hAnsiTheme="majorHAnsi" w:cs="Times New Roman"/>
                <w:noProof/>
                <w:color w:val="000000" w:themeColor="text1"/>
                <w:sz w:val="24"/>
                <w:szCs w:val="24"/>
              </w:rPr>
            </w:pPr>
            <w:r w:rsidRPr="001F2759">
              <w:rPr>
                <w:rFonts w:asciiTheme="majorHAnsi" w:hAnsiTheme="majorHAnsi" w:cs="Times New Roman"/>
                <w:b/>
                <w:noProof/>
                <w:color w:val="000000" w:themeColor="text1"/>
                <w:sz w:val="24"/>
                <w:szCs w:val="24"/>
              </w:rPr>
              <w:t>Description</w:t>
            </w:r>
          </w:p>
        </w:tc>
      </w:tr>
      <w:tr w:rsidR="002F3281" w:rsidRPr="001F2759" w14:paraId="6DE6BF9B" w14:textId="77777777" w:rsidTr="00B22BA3">
        <w:trPr>
          <w:trHeight w:val="215"/>
          <w:jc w:val="center"/>
        </w:trPr>
        <w:tc>
          <w:tcPr>
            <w:tcW w:w="1435" w:type="dxa"/>
            <w:tcBorders>
              <w:top w:val="single" w:sz="4" w:space="0" w:color="auto"/>
              <w:left w:val="single" w:sz="4" w:space="0" w:color="auto"/>
              <w:bottom w:val="single" w:sz="4" w:space="0" w:color="auto"/>
              <w:right w:val="single" w:sz="4" w:space="0" w:color="auto"/>
            </w:tcBorders>
            <w:hideMark/>
          </w:tcPr>
          <w:p w14:paraId="1782383A"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receiptId</w:t>
            </w:r>
          </w:p>
        </w:tc>
        <w:tc>
          <w:tcPr>
            <w:tcW w:w="1620" w:type="dxa"/>
            <w:tcBorders>
              <w:top w:val="single" w:sz="4" w:space="0" w:color="auto"/>
              <w:left w:val="single" w:sz="4" w:space="0" w:color="auto"/>
              <w:bottom w:val="single" w:sz="4" w:space="0" w:color="auto"/>
              <w:right w:val="single" w:sz="4" w:space="0" w:color="auto"/>
            </w:tcBorders>
            <w:hideMark/>
          </w:tcPr>
          <w:p w14:paraId="79B3B8A6"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string</w:t>
            </w:r>
          </w:p>
        </w:tc>
        <w:tc>
          <w:tcPr>
            <w:tcW w:w="1620" w:type="dxa"/>
            <w:tcBorders>
              <w:top w:val="single" w:sz="4" w:space="0" w:color="auto"/>
              <w:left w:val="single" w:sz="4" w:space="0" w:color="auto"/>
              <w:bottom w:val="single" w:sz="4" w:space="0" w:color="auto"/>
              <w:right w:val="single" w:sz="4" w:space="0" w:color="auto"/>
            </w:tcBorders>
            <w:hideMark/>
          </w:tcPr>
          <w:p w14:paraId="7EBF9F41"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private</w:t>
            </w:r>
          </w:p>
        </w:tc>
        <w:tc>
          <w:tcPr>
            <w:tcW w:w="2717" w:type="dxa"/>
            <w:tcBorders>
              <w:top w:val="single" w:sz="4" w:space="0" w:color="auto"/>
              <w:left w:val="single" w:sz="4" w:space="0" w:color="auto"/>
              <w:bottom w:val="single" w:sz="4" w:space="0" w:color="auto"/>
              <w:right w:val="single" w:sz="4" w:space="0" w:color="auto"/>
            </w:tcBorders>
            <w:hideMark/>
          </w:tcPr>
          <w:p w14:paraId="184D70A2"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Unique identifier of goods receipt</w:t>
            </w:r>
          </w:p>
        </w:tc>
      </w:tr>
      <w:tr w:rsidR="002F3281" w:rsidRPr="001F2759" w14:paraId="7225EE58" w14:textId="77777777" w:rsidTr="00B22BA3">
        <w:trPr>
          <w:trHeight w:val="77"/>
          <w:jc w:val="center"/>
        </w:trPr>
        <w:tc>
          <w:tcPr>
            <w:tcW w:w="1435" w:type="dxa"/>
            <w:tcBorders>
              <w:top w:val="single" w:sz="4" w:space="0" w:color="auto"/>
              <w:left w:val="single" w:sz="4" w:space="0" w:color="auto"/>
              <w:bottom w:val="single" w:sz="4" w:space="0" w:color="auto"/>
              <w:right w:val="single" w:sz="4" w:space="0" w:color="auto"/>
            </w:tcBorders>
            <w:hideMark/>
          </w:tcPr>
          <w:p w14:paraId="48518575"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date</w:t>
            </w:r>
          </w:p>
        </w:tc>
        <w:tc>
          <w:tcPr>
            <w:tcW w:w="1620" w:type="dxa"/>
            <w:tcBorders>
              <w:top w:val="single" w:sz="4" w:space="0" w:color="auto"/>
              <w:left w:val="single" w:sz="4" w:space="0" w:color="auto"/>
              <w:bottom w:val="single" w:sz="4" w:space="0" w:color="auto"/>
              <w:right w:val="single" w:sz="4" w:space="0" w:color="auto"/>
            </w:tcBorders>
            <w:hideMark/>
          </w:tcPr>
          <w:p w14:paraId="7A79C5EC"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dateTime</w:t>
            </w:r>
          </w:p>
        </w:tc>
        <w:tc>
          <w:tcPr>
            <w:tcW w:w="1620" w:type="dxa"/>
            <w:tcBorders>
              <w:top w:val="single" w:sz="4" w:space="0" w:color="auto"/>
              <w:left w:val="single" w:sz="4" w:space="0" w:color="auto"/>
              <w:bottom w:val="single" w:sz="4" w:space="0" w:color="auto"/>
              <w:right w:val="single" w:sz="4" w:space="0" w:color="auto"/>
            </w:tcBorders>
            <w:hideMark/>
          </w:tcPr>
          <w:p w14:paraId="2CAAE892"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private</w:t>
            </w:r>
          </w:p>
        </w:tc>
        <w:tc>
          <w:tcPr>
            <w:tcW w:w="2717" w:type="dxa"/>
            <w:tcBorders>
              <w:top w:val="single" w:sz="4" w:space="0" w:color="auto"/>
              <w:left w:val="single" w:sz="4" w:space="0" w:color="auto"/>
              <w:bottom w:val="single" w:sz="4" w:space="0" w:color="auto"/>
              <w:right w:val="single" w:sz="4" w:space="0" w:color="auto"/>
            </w:tcBorders>
            <w:hideMark/>
          </w:tcPr>
          <w:p w14:paraId="33A8EA01"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Goods receipt creation date</w:t>
            </w:r>
          </w:p>
        </w:tc>
      </w:tr>
      <w:tr w:rsidR="002F3281" w:rsidRPr="001F2759" w14:paraId="38F33D24" w14:textId="77777777" w:rsidTr="00B22BA3">
        <w:trPr>
          <w:trHeight w:val="77"/>
          <w:jc w:val="center"/>
        </w:trPr>
        <w:tc>
          <w:tcPr>
            <w:tcW w:w="1435" w:type="dxa"/>
            <w:tcBorders>
              <w:top w:val="single" w:sz="4" w:space="0" w:color="auto"/>
              <w:left w:val="single" w:sz="4" w:space="0" w:color="auto"/>
              <w:bottom w:val="single" w:sz="4" w:space="0" w:color="auto"/>
              <w:right w:val="single" w:sz="4" w:space="0" w:color="auto"/>
            </w:tcBorders>
            <w:hideMark/>
          </w:tcPr>
          <w:p w14:paraId="343598D6"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description</w:t>
            </w:r>
          </w:p>
        </w:tc>
        <w:tc>
          <w:tcPr>
            <w:tcW w:w="1620" w:type="dxa"/>
            <w:tcBorders>
              <w:top w:val="single" w:sz="4" w:space="0" w:color="auto"/>
              <w:left w:val="single" w:sz="4" w:space="0" w:color="auto"/>
              <w:bottom w:val="single" w:sz="4" w:space="0" w:color="auto"/>
              <w:right w:val="single" w:sz="4" w:space="0" w:color="auto"/>
            </w:tcBorders>
            <w:hideMark/>
          </w:tcPr>
          <w:p w14:paraId="07350EC1"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string</w:t>
            </w:r>
          </w:p>
        </w:tc>
        <w:tc>
          <w:tcPr>
            <w:tcW w:w="1620" w:type="dxa"/>
            <w:tcBorders>
              <w:top w:val="single" w:sz="4" w:space="0" w:color="auto"/>
              <w:left w:val="single" w:sz="4" w:space="0" w:color="auto"/>
              <w:bottom w:val="single" w:sz="4" w:space="0" w:color="auto"/>
              <w:right w:val="single" w:sz="4" w:space="0" w:color="auto"/>
            </w:tcBorders>
            <w:hideMark/>
          </w:tcPr>
          <w:p w14:paraId="1983C0C2"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private</w:t>
            </w:r>
          </w:p>
        </w:tc>
        <w:tc>
          <w:tcPr>
            <w:tcW w:w="2717" w:type="dxa"/>
            <w:tcBorders>
              <w:top w:val="single" w:sz="4" w:space="0" w:color="auto"/>
              <w:left w:val="single" w:sz="4" w:space="0" w:color="auto"/>
              <w:bottom w:val="single" w:sz="4" w:space="0" w:color="auto"/>
              <w:right w:val="single" w:sz="4" w:space="0" w:color="auto"/>
            </w:tcBorders>
            <w:hideMark/>
          </w:tcPr>
          <w:p w14:paraId="6E868041"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Description of goods receipt</w:t>
            </w:r>
          </w:p>
        </w:tc>
      </w:tr>
      <w:tr w:rsidR="002F3281" w:rsidRPr="001F2759" w14:paraId="4EABE005" w14:textId="77777777" w:rsidTr="00B22BA3">
        <w:trPr>
          <w:trHeight w:val="77"/>
          <w:jc w:val="center"/>
        </w:trPr>
        <w:tc>
          <w:tcPr>
            <w:tcW w:w="1435" w:type="dxa"/>
            <w:tcBorders>
              <w:top w:val="single" w:sz="4" w:space="0" w:color="auto"/>
              <w:left w:val="single" w:sz="4" w:space="0" w:color="auto"/>
              <w:bottom w:val="single" w:sz="4" w:space="0" w:color="auto"/>
              <w:right w:val="single" w:sz="4" w:space="0" w:color="auto"/>
            </w:tcBorders>
          </w:tcPr>
          <w:p w14:paraId="667D6DE9"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status</w:t>
            </w:r>
          </w:p>
        </w:tc>
        <w:tc>
          <w:tcPr>
            <w:tcW w:w="1620" w:type="dxa"/>
            <w:tcBorders>
              <w:top w:val="single" w:sz="4" w:space="0" w:color="auto"/>
              <w:left w:val="single" w:sz="4" w:space="0" w:color="auto"/>
              <w:bottom w:val="single" w:sz="4" w:space="0" w:color="auto"/>
              <w:right w:val="single" w:sz="4" w:space="0" w:color="auto"/>
            </w:tcBorders>
          </w:tcPr>
          <w:p w14:paraId="74EE69B2"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int</w:t>
            </w:r>
          </w:p>
        </w:tc>
        <w:tc>
          <w:tcPr>
            <w:tcW w:w="1620" w:type="dxa"/>
            <w:tcBorders>
              <w:top w:val="single" w:sz="4" w:space="0" w:color="auto"/>
              <w:left w:val="single" w:sz="4" w:space="0" w:color="auto"/>
              <w:bottom w:val="single" w:sz="4" w:space="0" w:color="auto"/>
              <w:right w:val="single" w:sz="4" w:space="0" w:color="auto"/>
            </w:tcBorders>
          </w:tcPr>
          <w:p w14:paraId="7959BAA3"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private</w:t>
            </w:r>
          </w:p>
        </w:tc>
        <w:tc>
          <w:tcPr>
            <w:tcW w:w="2717" w:type="dxa"/>
            <w:tcBorders>
              <w:top w:val="single" w:sz="4" w:space="0" w:color="auto"/>
              <w:left w:val="single" w:sz="4" w:space="0" w:color="auto"/>
              <w:bottom w:val="single" w:sz="4" w:space="0" w:color="auto"/>
              <w:right w:val="single" w:sz="4" w:space="0" w:color="auto"/>
            </w:tcBorders>
          </w:tcPr>
          <w:p w14:paraId="0259EB7E" w14:textId="77777777" w:rsidR="002F3281" w:rsidRPr="001F2759" w:rsidRDefault="002F3281" w:rsidP="006B34E2">
            <w:pPr>
              <w:keepNext/>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Status of goods receipt</w:t>
            </w:r>
          </w:p>
        </w:tc>
      </w:tr>
      <w:tr w:rsidR="007404F7" w:rsidRPr="001F2759" w14:paraId="5430903B" w14:textId="77777777" w:rsidTr="00B22BA3">
        <w:trPr>
          <w:trHeight w:val="77"/>
          <w:jc w:val="center"/>
        </w:trPr>
        <w:tc>
          <w:tcPr>
            <w:tcW w:w="1435" w:type="dxa"/>
            <w:tcBorders>
              <w:top w:val="single" w:sz="4" w:space="0" w:color="auto"/>
              <w:left w:val="single" w:sz="4" w:space="0" w:color="auto"/>
              <w:bottom w:val="single" w:sz="4" w:space="0" w:color="auto"/>
              <w:right w:val="single" w:sz="4" w:space="0" w:color="auto"/>
            </w:tcBorders>
          </w:tcPr>
          <w:p w14:paraId="5F942690" w14:textId="1B5C08B6" w:rsidR="007404F7" w:rsidRPr="001F2759" w:rsidRDefault="007404F7" w:rsidP="00B22BA3">
            <w:pPr>
              <w:rPr>
                <w:rFonts w:asciiTheme="majorHAnsi" w:hAnsiTheme="majorHAnsi" w:cs="Times New Roman"/>
                <w:noProof/>
                <w:color w:val="000000" w:themeColor="text1"/>
                <w:sz w:val="24"/>
                <w:szCs w:val="24"/>
              </w:rPr>
            </w:pPr>
            <w:r>
              <w:rPr>
                <w:rFonts w:asciiTheme="majorHAnsi" w:hAnsiTheme="majorHAnsi" w:cs="Times New Roman"/>
                <w:noProof/>
                <w:color w:val="000000" w:themeColor="text1"/>
                <w:sz w:val="24"/>
                <w:szCs w:val="24"/>
              </w:rPr>
              <w:t>prefix</w:t>
            </w:r>
          </w:p>
        </w:tc>
        <w:tc>
          <w:tcPr>
            <w:tcW w:w="1620" w:type="dxa"/>
            <w:tcBorders>
              <w:top w:val="single" w:sz="4" w:space="0" w:color="auto"/>
              <w:left w:val="single" w:sz="4" w:space="0" w:color="auto"/>
              <w:bottom w:val="single" w:sz="4" w:space="0" w:color="auto"/>
              <w:right w:val="single" w:sz="4" w:space="0" w:color="auto"/>
            </w:tcBorders>
          </w:tcPr>
          <w:p w14:paraId="519853C1" w14:textId="779307D9" w:rsidR="007404F7" w:rsidRPr="001F2759" w:rsidRDefault="007404F7" w:rsidP="00B22BA3">
            <w:pPr>
              <w:rPr>
                <w:rFonts w:asciiTheme="majorHAnsi" w:hAnsiTheme="majorHAnsi" w:cs="Times New Roman"/>
                <w:noProof/>
                <w:color w:val="000000" w:themeColor="text1"/>
                <w:sz w:val="24"/>
                <w:szCs w:val="24"/>
              </w:rPr>
            </w:pPr>
            <w:r>
              <w:rPr>
                <w:rFonts w:asciiTheme="majorHAnsi" w:hAnsiTheme="majorHAnsi" w:cs="Times New Roman"/>
                <w:noProof/>
                <w:color w:val="000000" w:themeColor="text1"/>
                <w:sz w:val="24"/>
                <w:szCs w:val="24"/>
              </w:rPr>
              <w:t>string</w:t>
            </w:r>
          </w:p>
        </w:tc>
        <w:tc>
          <w:tcPr>
            <w:tcW w:w="1620" w:type="dxa"/>
            <w:tcBorders>
              <w:top w:val="single" w:sz="4" w:space="0" w:color="auto"/>
              <w:left w:val="single" w:sz="4" w:space="0" w:color="auto"/>
              <w:bottom w:val="single" w:sz="4" w:space="0" w:color="auto"/>
              <w:right w:val="single" w:sz="4" w:space="0" w:color="auto"/>
            </w:tcBorders>
          </w:tcPr>
          <w:p w14:paraId="5BD1ED1A" w14:textId="630DE528" w:rsidR="007404F7" w:rsidRPr="001F2759" w:rsidRDefault="007404F7"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private</w:t>
            </w:r>
          </w:p>
        </w:tc>
        <w:tc>
          <w:tcPr>
            <w:tcW w:w="2717" w:type="dxa"/>
            <w:tcBorders>
              <w:top w:val="single" w:sz="4" w:space="0" w:color="auto"/>
              <w:left w:val="single" w:sz="4" w:space="0" w:color="auto"/>
              <w:bottom w:val="single" w:sz="4" w:space="0" w:color="auto"/>
              <w:right w:val="single" w:sz="4" w:space="0" w:color="auto"/>
            </w:tcBorders>
          </w:tcPr>
          <w:p w14:paraId="1F81DE0E" w14:textId="271D1B94" w:rsidR="007404F7" w:rsidRPr="001F2759" w:rsidRDefault="007404F7" w:rsidP="006B34E2">
            <w:pPr>
              <w:keepNext/>
              <w:rPr>
                <w:rFonts w:asciiTheme="majorHAnsi" w:hAnsiTheme="majorHAnsi" w:cs="Times New Roman"/>
                <w:noProof/>
                <w:color w:val="000000" w:themeColor="text1"/>
                <w:sz w:val="24"/>
                <w:szCs w:val="24"/>
              </w:rPr>
            </w:pPr>
            <w:r>
              <w:rPr>
                <w:rFonts w:asciiTheme="majorHAnsi" w:hAnsiTheme="majorHAnsi" w:cs="Times New Roman"/>
                <w:noProof/>
                <w:color w:val="000000" w:themeColor="text1"/>
                <w:sz w:val="24"/>
                <w:szCs w:val="24"/>
              </w:rPr>
              <w:t>Prefix of goods receipt</w:t>
            </w:r>
          </w:p>
        </w:tc>
      </w:tr>
    </w:tbl>
    <w:p w14:paraId="32BDEFD8" w14:textId="7829F2D4" w:rsidR="002F3281" w:rsidRPr="001F2759" w:rsidRDefault="006B34E2" w:rsidP="00013C23">
      <w:pPr>
        <w:pStyle w:val="Caption"/>
        <w:rPr>
          <w:rFonts w:cstheme="minorBidi"/>
          <w:b/>
          <w:noProof/>
          <w:color w:val="000000" w:themeColor="text1"/>
          <w:lang w:eastAsia="en-US"/>
        </w:rPr>
      </w:pPr>
      <w:bookmarkStart w:id="372" w:name="_Toc16979879"/>
      <w:bookmarkStart w:id="373" w:name="_Toc17066474"/>
      <w:r w:rsidRPr="001F2759">
        <w:t xml:space="preserve">Table </w:t>
      </w:r>
      <w:r w:rsidR="00651B83">
        <w:rPr>
          <w:noProof/>
        </w:rPr>
        <w:fldChar w:fldCharType="begin"/>
      </w:r>
      <w:r w:rsidR="00651B83">
        <w:rPr>
          <w:noProof/>
        </w:rPr>
        <w:instrText xml:space="preserve"> SEQ Table \* ARABIC </w:instrText>
      </w:r>
      <w:r w:rsidR="00651B83">
        <w:rPr>
          <w:noProof/>
        </w:rPr>
        <w:fldChar w:fldCharType="separate"/>
      </w:r>
      <w:r w:rsidR="0039079A">
        <w:rPr>
          <w:noProof/>
        </w:rPr>
        <w:t>41</w:t>
      </w:r>
      <w:r w:rsidR="00651B83">
        <w:rPr>
          <w:noProof/>
        </w:rPr>
        <w:fldChar w:fldCharType="end"/>
      </w:r>
      <w:r w:rsidRPr="001F2759">
        <w:t>- &lt;Class Diagram&gt;Good</w:t>
      </w:r>
      <w:r w:rsidR="007001C9" w:rsidRPr="001F2759">
        <w:t>s</w:t>
      </w:r>
      <w:r w:rsidRPr="001F2759">
        <w:t xml:space="preserve"> Receipt Attributes</w:t>
      </w:r>
      <w:bookmarkEnd w:id="372"/>
      <w:bookmarkEnd w:id="373"/>
    </w:p>
    <w:p w14:paraId="3BA6FBA6" w14:textId="77777777" w:rsidR="002F3281" w:rsidRPr="001F2759" w:rsidRDefault="002F3281" w:rsidP="0035019A">
      <w:pPr>
        <w:pStyle w:val="ListParagraph"/>
        <w:numPr>
          <w:ilvl w:val="0"/>
          <w:numId w:val="56"/>
        </w:numPr>
        <w:rPr>
          <w:rFonts w:asciiTheme="majorHAnsi" w:hAnsiTheme="majorHAnsi"/>
          <w:b/>
          <w:noProof/>
          <w:color w:val="000000" w:themeColor="text1"/>
          <w:sz w:val="24"/>
          <w:szCs w:val="24"/>
        </w:rPr>
      </w:pPr>
      <w:r w:rsidRPr="001F2759">
        <w:rPr>
          <w:rFonts w:asciiTheme="majorHAnsi" w:hAnsiTheme="majorHAnsi"/>
          <w:b/>
          <w:noProof/>
          <w:color w:val="000000" w:themeColor="text1"/>
          <w:sz w:val="24"/>
          <w:szCs w:val="24"/>
        </w:rPr>
        <w:t>Methods</w:t>
      </w:r>
    </w:p>
    <w:tbl>
      <w:tblPr>
        <w:tblStyle w:val="TableGrid"/>
        <w:tblW w:w="0" w:type="auto"/>
        <w:jc w:val="center"/>
        <w:tblLook w:val="04A0" w:firstRow="1" w:lastRow="0" w:firstColumn="1" w:lastColumn="0" w:noHBand="0" w:noVBand="1"/>
      </w:tblPr>
      <w:tblGrid>
        <w:gridCol w:w="1795"/>
        <w:gridCol w:w="1980"/>
        <w:gridCol w:w="1710"/>
        <w:gridCol w:w="1897"/>
      </w:tblGrid>
      <w:tr w:rsidR="002F3281" w:rsidRPr="001F2759" w14:paraId="6687B190" w14:textId="77777777" w:rsidTr="007D288B">
        <w:trPr>
          <w:jc w:val="center"/>
        </w:trPr>
        <w:tc>
          <w:tcPr>
            <w:tcW w:w="1795" w:type="dxa"/>
            <w:tcBorders>
              <w:top w:val="single" w:sz="4" w:space="0" w:color="auto"/>
              <w:left w:val="single" w:sz="4" w:space="0" w:color="auto"/>
              <w:bottom w:val="single" w:sz="4" w:space="0" w:color="auto"/>
              <w:right w:val="single" w:sz="4" w:space="0" w:color="auto"/>
            </w:tcBorders>
            <w:shd w:val="clear" w:color="auto" w:fill="8DB3E2"/>
            <w:hideMark/>
          </w:tcPr>
          <w:p w14:paraId="1010E267" w14:textId="77777777" w:rsidR="002F3281" w:rsidRPr="001F2759" w:rsidRDefault="002F3281" w:rsidP="00B22BA3">
            <w:pPr>
              <w:jc w:val="center"/>
              <w:rPr>
                <w:rFonts w:asciiTheme="majorHAnsi" w:hAnsiTheme="majorHAnsi" w:cs="Times New Roman"/>
                <w:b/>
                <w:noProof/>
                <w:color w:val="000000" w:themeColor="text1"/>
                <w:sz w:val="24"/>
                <w:szCs w:val="24"/>
              </w:rPr>
            </w:pPr>
            <w:r w:rsidRPr="001F2759">
              <w:rPr>
                <w:rFonts w:asciiTheme="majorHAnsi" w:hAnsiTheme="majorHAnsi" w:cs="Times New Roman"/>
                <w:b/>
                <w:noProof/>
                <w:color w:val="000000" w:themeColor="text1"/>
                <w:sz w:val="24"/>
                <w:szCs w:val="24"/>
              </w:rPr>
              <w:t>Method</w:t>
            </w:r>
          </w:p>
        </w:tc>
        <w:tc>
          <w:tcPr>
            <w:tcW w:w="1980" w:type="dxa"/>
            <w:tcBorders>
              <w:top w:val="single" w:sz="4" w:space="0" w:color="auto"/>
              <w:left w:val="single" w:sz="4" w:space="0" w:color="auto"/>
              <w:bottom w:val="single" w:sz="4" w:space="0" w:color="auto"/>
              <w:right w:val="single" w:sz="4" w:space="0" w:color="auto"/>
            </w:tcBorders>
            <w:shd w:val="clear" w:color="auto" w:fill="8DB3E2"/>
            <w:hideMark/>
          </w:tcPr>
          <w:p w14:paraId="72CA4DC0" w14:textId="77777777" w:rsidR="002F3281" w:rsidRPr="001F2759" w:rsidRDefault="002F3281" w:rsidP="00B22BA3">
            <w:pPr>
              <w:jc w:val="center"/>
              <w:rPr>
                <w:rFonts w:asciiTheme="majorHAnsi" w:hAnsiTheme="majorHAnsi" w:cs="Times New Roman"/>
                <w:b/>
                <w:noProof/>
                <w:color w:val="000000" w:themeColor="text1"/>
                <w:sz w:val="24"/>
                <w:szCs w:val="24"/>
              </w:rPr>
            </w:pPr>
            <w:r w:rsidRPr="001F2759">
              <w:rPr>
                <w:rFonts w:asciiTheme="majorHAnsi" w:hAnsiTheme="majorHAnsi" w:cs="Times New Roman"/>
                <w:b/>
                <w:noProof/>
                <w:color w:val="000000" w:themeColor="text1"/>
                <w:sz w:val="24"/>
                <w:szCs w:val="24"/>
              </w:rPr>
              <w:t>Return Type</w:t>
            </w:r>
          </w:p>
        </w:tc>
        <w:tc>
          <w:tcPr>
            <w:tcW w:w="1710" w:type="dxa"/>
            <w:tcBorders>
              <w:top w:val="single" w:sz="4" w:space="0" w:color="auto"/>
              <w:left w:val="single" w:sz="4" w:space="0" w:color="auto"/>
              <w:bottom w:val="single" w:sz="4" w:space="0" w:color="auto"/>
              <w:right w:val="single" w:sz="4" w:space="0" w:color="auto"/>
            </w:tcBorders>
            <w:shd w:val="clear" w:color="auto" w:fill="8DB3E2"/>
            <w:hideMark/>
          </w:tcPr>
          <w:p w14:paraId="5615B1C4" w14:textId="77777777" w:rsidR="002F3281" w:rsidRPr="001F2759" w:rsidRDefault="002F3281" w:rsidP="00B22BA3">
            <w:pPr>
              <w:jc w:val="center"/>
              <w:rPr>
                <w:rFonts w:asciiTheme="majorHAnsi" w:hAnsiTheme="majorHAnsi" w:cs="Times New Roman"/>
                <w:b/>
                <w:noProof/>
                <w:color w:val="000000" w:themeColor="text1"/>
                <w:sz w:val="24"/>
                <w:szCs w:val="24"/>
              </w:rPr>
            </w:pPr>
            <w:r w:rsidRPr="001F2759">
              <w:rPr>
                <w:rFonts w:asciiTheme="majorHAnsi" w:hAnsiTheme="majorHAnsi" w:cs="Times New Roman"/>
                <w:b/>
                <w:noProof/>
                <w:color w:val="000000" w:themeColor="text1"/>
                <w:sz w:val="24"/>
                <w:szCs w:val="24"/>
              </w:rPr>
              <w:t>Visibility</w:t>
            </w:r>
          </w:p>
        </w:tc>
        <w:tc>
          <w:tcPr>
            <w:tcW w:w="1897" w:type="dxa"/>
            <w:tcBorders>
              <w:top w:val="single" w:sz="4" w:space="0" w:color="auto"/>
              <w:left w:val="single" w:sz="4" w:space="0" w:color="auto"/>
              <w:bottom w:val="single" w:sz="4" w:space="0" w:color="auto"/>
              <w:right w:val="single" w:sz="4" w:space="0" w:color="auto"/>
            </w:tcBorders>
            <w:shd w:val="clear" w:color="auto" w:fill="8DB3E2"/>
            <w:hideMark/>
          </w:tcPr>
          <w:p w14:paraId="19517F27" w14:textId="77777777" w:rsidR="002F3281" w:rsidRPr="001F2759" w:rsidRDefault="002F3281" w:rsidP="00B22BA3">
            <w:pPr>
              <w:jc w:val="center"/>
              <w:rPr>
                <w:rFonts w:asciiTheme="majorHAnsi" w:hAnsiTheme="majorHAnsi" w:cs="Times New Roman"/>
                <w:b/>
                <w:noProof/>
                <w:color w:val="000000" w:themeColor="text1"/>
                <w:sz w:val="24"/>
                <w:szCs w:val="24"/>
              </w:rPr>
            </w:pPr>
            <w:r w:rsidRPr="001F2759">
              <w:rPr>
                <w:rFonts w:asciiTheme="majorHAnsi" w:hAnsiTheme="majorHAnsi" w:cs="Times New Roman"/>
                <w:b/>
                <w:noProof/>
                <w:color w:val="000000" w:themeColor="text1"/>
                <w:sz w:val="24"/>
                <w:szCs w:val="24"/>
              </w:rPr>
              <w:t>Description</w:t>
            </w:r>
          </w:p>
        </w:tc>
      </w:tr>
      <w:tr w:rsidR="002F3281" w:rsidRPr="001F2759" w14:paraId="0DF4011D" w14:textId="77777777" w:rsidTr="00B22BA3">
        <w:trPr>
          <w:jc w:val="center"/>
        </w:trPr>
        <w:tc>
          <w:tcPr>
            <w:tcW w:w="1795" w:type="dxa"/>
            <w:tcBorders>
              <w:top w:val="single" w:sz="4" w:space="0" w:color="auto"/>
              <w:left w:val="single" w:sz="4" w:space="0" w:color="auto"/>
              <w:bottom w:val="single" w:sz="4" w:space="0" w:color="auto"/>
              <w:right w:val="single" w:sz="4" w:space="0" w:color="auto"/>
            </w:tcBorders>
            <w:hideMark/>
          </w:tcPr>
          <w:p w14:paraId="7EB3DC91"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getter()</w:t>
            </w:r>
          </w:p>
        </w:tc>
        <w:tc>
          <w:tcPr>
            <w:tcW w:w="1980" w:type="dxa"/>
            <w:tcBorders>
              <w:top w:val="single" w:sz="4" w:space="0" w:color="auto"/>
              <w:left w:val="single" w:sz="4" w:space="0" w:color="auto"/>
              <w:bottom w:val="single" w:sz="4" w:space="0" w:color="auto"/>
              <w:right w:val="single" w:sz="4" w:space="0" w:color="auto"/>
            </w:tcBorders>
            <w:hideMark/>
          </w:tcPr>
          <w:p w14:paraId="55219F29"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noProof/>
                <w:color w:val="000000" w:themeColor="text1"/>
                <w:sz w:val="24"/>
                <w:szCs w:val="24"/>
              </w:rPr>
              <w:t>attribute type</w:t>
            </w:r>
          </w:p>
        </w:tc>
        <w:tc>
          <w:tcPr>
            <w:tcW w:w="1710" w:type="dxa"/>
            <w:tcBorders>
              <w:top w:val="single" w:sz="4" w:space="0" w:color="auto"/>
              <w:left w:val="single" w:sz="4" w:space="0" w:color="auto"/>
              <w:bottom w:val="single" w:sz="4" w:space="0" w:color="auto"/>
              <w:right w:val="single" w:sz="4" w:space="0" w:color="auto"/>
            </w:tcBorders>
            <w:hideMark/>
          </w:tcPr>
          <w:p w14:paraId="05E3C4BC"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public</w:t>
            </w:r>
          </w:p>
        </w:tc>
        <w:tc>
          <w:tcPr>
            <w:tcW w:w="1897" w:type="dxa"/>
            <w:tcBorders>
              <w:top w:val="single" w:sz="4" w:space="0" w:color="auto"/>
              <w:left w:val="single" w:sz="4" w:space="0" w:color="auto"/>
              <w:bottom w:val="single" w:sz="4" w:space="0" w:color="auto"/>
              <w:right w:val="single" w:sz="4" w:space="0" w:color="auto"/>
            </w:tcBorders>
            <w:hideMark/>
          </w:tcPr>
          <w:p w14:paraId="0DFF15CD"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Get goods receipt attributes</w:t>
            </w:r>
          </w:p>
        </w:tc>
      </w:tr>
      <w:tr w:rsidR="002F3281" w:rsidRPr="001F2759" w14:paraId="52DB1AC0" w14:textId="77777777" w:rsidTr="00B22BA3">
        <w:trPr>
          <w:jc w:val="center"/>
        </w:trPr>
        <w:tc>
          <w:tcPr>
            <w:tcW w:w="1795" w:type="dxa"/>
            <w:tcBorders>
              <w:top w:val="single" w:sz="4" w:space="0" w:color="auto"/>
              <w:left w:val="single" w:sz="4" w:space="0" w:color="auto"/>
              <w:bottom w:val="single" w:sz="4" w:space="0" w:color="auto"/>
              <w:right w:val="single" w:sz="4" w:space="0" w:color="auto"/>
            </w:tcBorders>
            <w:hideMark/>
          </w:tcPr>
          <w:p w14:paraId="64DB6C61"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setter()</w:t>
            </w:r>
          </w:p>
        </w:tc>
        <w:tc>
          <w:tcPr>
            <w:tcW w:w="1980" w:type="dxa"/>
            <w:tcBorders>
              <w:top w:val="single" w:sz="4" w:space="0" w:color="auto"/>
              <w:left w:val="single" w:sz="4" w:space="0" w:color="auto"/>
              <w:bottom w:val="single" w:sz="4" w:space="0" w:color="auto"/>
              <w:right w:val="single" w:sz="4" w:space="0" w:color="auto"/>
            </w:tcBorders>
            <w:hideMark/>
          </w:tcPr>
          <w:p w14:paraId="50D9C3F1"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noProof/>
                <w:color w:val="000000" w:themeColor="text1"/>
                <w:sz w:val="24"/>
                <w:szCs w:val="24"/>
              </w:rPr>
              <w:t>void</w:t>
            </w:r>
          </w:p>
        </w:tc>
        <w:tc>
          <w:tcPr>
            <w:tcW w:w="1710" w:type="dxa"/>
            <w:tcBorders>
              <w:top w:val="single" w:sz="4" w:space="0" w:color="auto"/>
              <w:left w:val="single" w:sz="4" w:space="0" w:color="auto"/>
              <w:bottom w:val="single" w:sz="4" w:space="0" w:color="auto"/>
              <w:right w:val="single" w:sz="4" w:space="0" w:color="auto"/>
            </w:tcBorders>
            <w:hideMark/>
          </w:tcPr>
          <w:p w14:paraId="4D3ED44F"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public</w:t>
            </w:r>
          </w:p>
        </w:tc>
        <w:tc>
          <w:tcPr>
            <w:tcW w:w="1897" w:type="dxa"/>
            <w:tcBorders>
              <w:top w:val="single" w:sz="4" w:space="0" w:color="auto"/>
              <w:left w:val="single" w:sz="4" w:space="0" w:color="auto"/>
              <w:bottom w:val="single" w:sz="4" w:space="0" w:color="auto"/>
              <w:right w:val="single" w:sz="4" w:space="0" w:color="auto"/>
            </w:tcBorders>
            <w:hideMark/>
          </w:tcPr>
          <w:p w14:paraId="7E63B9C8" w14:textId="77777777" w:rsidR="002F3281" w:rsidRPr="001F2759" w:rsidRDefault="002F3281" w:rsidP="006B34E2">
            <w:pPr>
              <w:keepNext/>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Set value of goods receipt attributes</w:t>
            </w:r>
          </w:p>
        </w:tc>
      </w:tr>
    </w:tbl>
    <w:p w14:paraId="3A9E2393" w14:textId="2B988803" w:rsidR="002F3281" w:rsidRPr="001F2759" w:rsidRDefault="006B34E2" w:rsidP="00013C23">
      <w:pPr>
        <w:pStyle w:val="Caption"/>
        <w:rPr>
          <w:rFonts w:cstheme="minorBidi"/>
          <w:b/>
          <w:noProof/>
          <w:color w:val="000000" w:themeColor="text1"/>
          <w:lang w:eastAsia="en-US"/>
        </w:rPr>
      </w:pPr>
      <w:bookmarkStart w:id="374" w:name="_Toc16979880"/>
      <w:bookmarkStart w:id="375" w:name="_Toc17066475"/>
      <w:r w:rsidRPr="001F2759">
        <w:t xml:space="preserve">Table </w:t>
      </w:r>
      <w:r w:rsidR="00651B83">
        <w:rPr>
          <w:noProof/>
        </w:rPr>
        <w:fldChar w:fldCharType="begin"/>
      </w:r>
      <w:r w:rsidR="00651B83">
        <w:rPr>
          <w:noProof/>
        </w:rPr>
        <w:instrText xml:space="preserve"> SEQ Table \* ARABIC </w:instrText>
      </w:r>
      <w:r w:rsidR="00651B83">
        <w:rPr>
          <w:noProof/>
        </w:rPr>
        <w:fldChar w:fldCharType="separate"/>
      </w:r>
      <w:r w:rsidR="0039079A">
        <w:rPr>
          <w:noProof/>
        </w:rPr>
        <w:t>42</w:t>
      </w:r>
      <w:r w:rsidR="00651B83">
        <w:rPr>
          <w:noProof/>
        </w:rPr>
        <w:fldChar w:fldCharType="end"/>
      </w:r>
      <w:r w:rsidRPr="001F2759">
        <w:t>- &lt;Class Diagram&gt;Goods Receipt Methods</w:t>
      </w:r>
      <w:bookmarkEnd w:id="374"/>
      <w:bookmarkEnd w:id="375"/>
    </w:p>
    <w:p w14:paraId="5FC7807D" w14:textId="5F5894D8" w:rsidR="002F3281" w:rsidRPr="001F2759" w:rsidRDefault="002F3281" w:rsidP="007D288B">
      <w:pPr>
        <w:pStyle w:val="Heading4"/>
        <w:rPr>
          <w:noProof/>
        </w:rPr>
      </w:pPr>
      <w:r w:rsidRPr="001F2759">
        <w:rPr>
          <w:noProof/>
        </w:rPr>
        <w:t>Goods Issue</w:t>
      </w:r>
    </w:p>
    <w:p w14:paraId="03991D32" w14:textId="77777777" w:rsidR="002F3281" w:rsidRPr="001F2759" w:rsidRDefault="002F3281" w:rsidP="0035019A">
      <w:pPr>
        <w:pStyle w:val="ListParagraph"/>
        <w:numPr>
          <w:ilvl w:val="0"/>
          <w:numId w:val="56"/>
        </w:numPr>
        <w:rPr>
          <w:rFonts w:asciiTheme="majorHAnsi" w:hAnsiTheme="majorHAnsi"/>
          <w:b/>
          <w:noProof/>
          <w:color w:val="000000" w:themeColor="text1"/>
          <w:sz w:val="24"/>
          <w:szCs w:val="24"/>
        </w:rPr>
      </w:pPr>
      <w:r w:rsidRPr="001F2759">
        <w:rPr>
          <w:rFonts w:asciiTheme="majorHAnsi" w:hAnsiTheme="majorHAnsi" w:cs="Times New Roman"/>
          <w:b/>
          <w:noProof/>
          <w:color w:val="000000" w:themeColor="text1"/>
          <w:sz w:val="24"/>
          <w:szCs w:val="24"/>
        </w:rPr>
        <w:t>Attributes</w:t>
      </w:r>
    </w:p>
    <w:tbl>
      <w:tblPr>
        <w:tblStyle w:val="TableGrid"/>
        <w:tblW w:w="0" w:type="auto"/>
        <w:jc w:val="center"/>
        <w:tblLook w:val="04A0" w:firstRow="1" w:lastRow="0" w:firstColumn="1" w:lastColumn="0" w:noHBand="0" w:noVBand="1"/>
      </w:tblPr>
      <w:tblGrid>
        <w:gridCol w:w="1435"/>
        <w:gridCol w:w="1620"/>
        <w:gridCol w:w="1620"/>
        <w:gridCol w:w="2717"/>
      </w:tblGrid>
      <w:tr w:rsidR="002F3281" w:rsidRPr="001F2759" w14:paraId="498D1514" w14:textId="77777777" w:rsidTr="007D288B">
        <w:trPr>
          <w:trHeight w:val="533"/>
          <w:jc w:val="center"/>
        </w:trPr>
        <w:tc>
          <w:tcPr>
            <w:tcW w:w="1435" w:type="dxa"/>
            <w:tcBorders>
              <w:top w:val="single" w:sz="4" w:space="0" w:color="auto"/>
              <w:left w:val="single" w:sz="4" w:space="0" w:color="auto"/>
              <w:bottom w:val="single" w:sz="4" w:space="0" w:color="auto"/>
              <w:right w:val="single" w:sz="4" w:space="0" w:color="auto"/>
            </w:tcBorders>
            <w:shd w:val="clear" w:color="auto" w:fill="8DB3E2"/>
            <w:hideMark/>
          </w:tcPr>
          <w:p w14:paraId="2401BC37" w14:textId="77777777" w:rsidR="002F3281" w:rsidRPr="001F2759" w:rsidRDefault="002F3281" w:rsidP="00B22BA3">
            <w:pPr>
              <w:jc w:val="center"/>
              <w:rPr>
                <w:rFonts w:asciiTheme="majorHAnsi" w:hAnsiTheme="majorHAnsi" w:cs="Times New Roman"/>
                <w:noProof/>
                <w:color w:val="000000" w:themeColor="text1"/>
                <w:sz w:val="24"/>
                <w:szCs w:val="24"/>
              </w:rPr>
            </w:pPr>
            <w:r w:rsidRPr="001F2759">
              <w:rPr>
                <w:rFonts w:asciiTheme="majorHAnsi" w:hAnsiTheme="majorHAnsi" w:cs="Times New Roman"/>
                <w:b/>
                <w:noProof/>
                <w:color w:val="000000" w:themeColor="text1"/>
                <w:sz w:val="24"/>
                <w:szCs w:val="24"/>
              </w:rPr>
              <w:t>Attribute</w:t>
            </w:r>
          </w:p>
        </w:tc>
        <w:tc>
          <w:tcPr>
            <w:tcW w:w="1620" w:type="dxa"/>
            <w:tcBorders>
              <w:top w:val="single" w:sz="4" w:space="0" w:color="auto"/>
              <w:left w:val="single" w:sz="4" w:space="0" w:color="auto"/>
              <w:bottom w:val="single" w:sz="4" w:space="0" w:color="auto"/>
              <w:right w:val="single" w:sz="4" w:space="0" w:color="auto"/>
            </w:tcBorders>
            <w:shd w:val="clear" w:color="auto" w:fill="8DB3E2"/>
            <w:hideMark/>
          </w:tcPr>
          <w:p w14:paraId="719E5488" w14:textId="77777777" w:rsidR="002F3281" w:rsidRPr="001F2759" w:rsidRDefault="002F3281" w:rsidP="00B22BA3">
            <w:pPr>
              <w:jc w:val="center"/>
              <w:rPr>
                <w:rFonts w:asciiTheme="majorHAnsi" w:hAnsiTheme="majorHAnsi" w:cs="Times New Roman"/>
                <w:noProof/>
                <w:color w:val="000000" w:themeColor="text1"/>
                <w:sz w:val="24"/>
                <w:szCs w:val="24"/>
              </w:rPr>
            </w:pPr>
            <w:r w:rsidRPr="001F2759">
              <w:rPr>
                <w:rFonts w:asciiTheme="majorHAnsi" w:hAnsiTheme="majorHAnsi" w:cs="Times New Roman"/>
                <w:b/>
                <w:noProof/>
                <w:color w:val="000000" w:themeColor="text1"/>
                <w:sz w:val="24"/>
                <w:szCs w:val="24"/>
              </w:rPr>
              <w:t>Type</w:t>
            </w:r>
          </w:p>
        </w:tc>
        <w:tc>
          <w:tcPr>
            <w:tcW w:w="1620" w:type="dxa"/>
            <w:tcBorders>
              <w:top w:val="single" w:sz="4" w:space="0" w:color="auto"/>
              <w:left w:val="single" w:sz="4" w:space="0" w:color="auto"/>
              <w:bottom w:val="single" w:sz="4" w:space="0" w:color="auto"/>
              <w:right w:val="single" w:sz="4" w:space="0" w:color="auto"/>
            </w:tcBorders>
            <w:shd w:val="clear" w:color="auto" w:fill="8DB3E2"/>
            <w:hideMark/>
          </w:tcPr>
          <w:p w14:paraId="621DDB57" w14:textId="77777777" w:rsidR="002F3281" w:rsidRPr="001F2759" w:rsidRDefault="002F3281" w:rsidP="00B22BA3">
            <w:pPr>
              <w:jc w:val="center"/>
              <w:rPr>
                <w:rFonts w:asciiTheme="majorHAnsi" w:hAnsiTheme="majorHAnsi" w:cs="Times New Roman"/>
                <w:noProof/>
                <w:color w:val="000000" w:themeColor="text1"/>
                <w:sz w:val="24"/>
                <w:szCs w:val="24"/>
              </w:rPr>
            </w:pPr>
            <w:r w:rsidRPr="001F2759">
              <w:rPr>
                <w:rFonts w:asciiTheme="majorHAnsi" w:hAnsiTheme="majorHAnsi" w:cs="Times New Roman"/>
                <w:b/>
                <w:noProof/>
                <w:color w:val="000000" w:themeColor="text1"/>
                <w:sz w:val="24"/>
                <w:szCs w:val="24"/>
              </w:rPr>
              <w:t>Visibility</w:t>
            </w:r>
          </w:p>
        </w:tc>
        <w:tc>
          <w:tcPr>
            <w:tcW w:w="2717" w:type="dxa"/>
            <w:tcBorders>
              <w:top w:val="single" w:sz="4" w:space="0" w:color="auto"/>
              <w:left w:val="single" w:sz="4" w:space="0" w:color="auto"/>
              <w:bottom w:val="single" w:sz="4" w:space="0" w:color="auto"/>
              <w:right w:val="single" w:sz="4" w:space="0" w:color="auto"/>
            </w:tcBorders>
            <w:shd w:val="clear" w:color="auto" w:fill="8DB3E2"/>
            <w:hideMark/>
          </w:tcPr>
          <w:p w14:paraId="2E749536" w14:textId="77777777" w:rsidR="002F3281" w:rsidRPr="001F2759" w:rsidRDefault="002F3281" w:rsidP="00B22BA3">
            <w:pPr>
              <w:jc w:val="center"/>
              <w:rPr>
                <w:rFonts w:asciiTheme="majorHAnsi" w:hAnsiTheme="majorHAnsi" w:cs="Times New Roman"/>
                <w:noProof/>
                <w:color w:val="000000" w:themeColor="text1"/>
                <w:sz w:val="24"/>
                <w:szCs w:val="24"/>
              </w:rPr>
            </w:pPr>
            <w:r w:rsidRPr="001F2759">
              <w:rPr>
                <w:rFonts w:asciiTheme="majorHAnsi" w:hAnsiTheme="majorHAnsi" w:cs="Times New Roman"/>
                <w:b/>
                <w:noProof/>
                <w:color w:val="000000" w:themeColor="text1"/>
                <w:sz w:val="24"/>
                <w:szCs w:val="24"/>
              </w:rPr>
              <w:t>Description</w:t>
            </w:r>
          </w:p>
        </w:tc>
      </w:tr>
      <w:tr w:rsidR="002F3281" w:rsidRPr="001F2759" w14:paraId="35051D0C" w14:textId="77777777" w:rsidTr="00B22BA3">
        <w:trPr>
          <w:trHeight w:val="215"/>
          <w:jc w:val="center"/>
        </w:trPr>
        <w:tc>
          <w:tcPr>
            <w:tcW w:w="1435" w:type="dxa"/>
            <w:tcBorders>
              <w:top w:val="single" w:sz="4" w:space="0" w:color="auto"/>
              <w:left w:val="single" w:sz="4" w:space="0" w:color="auto"/>
              <w:bottom w:val="single" w:sz="4" w:space="0" w:color="auto"/>
              <w:right w:val="single" w:sz="4" w:space="0" w:color="auto"/>
            </w:tcBorders>
            <w:hideMark/>
          </w:tcPr>
          <w:p w14:paraId="446E7FA6"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issueId</w:t>
            </w:r>
          </w:p>
        </w:tc>
        <w:tc>
          <w:tcPr>
            <w:tcW w:w="1620" w:type="dxa"/>
            <w:tcBorders>
              <w:top w:val="single" w:sz="4" w:space="0" w:color="auto"/>
              <w:left w:val="single" w:sz="4" w:space="0" w:color="auto"/>
              <w:bottom w:val="single" w:sz="4" w:space="0" w:color="auto"/>
              <w:right w:val="single" w:sz="4" w:space="0" w:color="auto"/>
            </w:tcBorders>
            <w:hideMark/>
          </w:tcPr>
          <w:p w14:paraId="5E23E5E9"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string</w:t>
            </w:r>
          </w:p>
        </w:tc>
        <w:tc>
          <w:tcPr>
            <w:tcW w:w="1620" w:type="dxa"/>
            <w:tcBorders>
              <w:top w:val="single" w:sz="4" w:space="0" w:color="auto"/>
              <w:left w:val="single" w:sz="4" w:space="0" w:color="auto"/>
              <w:bottom w:val="single" w:sz="4" w:space="0" w:color="auto"/>
              <w:right w:val="single" w:sz="4" w:space="0" w:color="auto"/>
            </w:tcBorders>
            <w:hideMark/>
          </w:tcPr>
          <w:p w14:paraId="2237F6FC"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private</w:t>
            </w:r>
          </w:p>
        </w:tc>
        <w:tc>
          <w:tcPr>
            <w:tcW w:w="2717" w:type="dxa"/>
            <w:tcBorders>
              <w:top w:val="single" w:sz="4" w:space="0" w:color="auto"/>
              <w:left w:val="single" w:sz="4" w:space="0" w:color="auto"/>
              <w:bottom w:val="single" w:sz="4" w:space="0" w:color="auto"/>
              <w:right w:val="single" w:sz="4" w:space="0" w:color="auto"/>
            </w:tcBorders>
            <w:hideMark/>
          </w:tcPr>
          <w:p w14:paraId="580AE522"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Unique identifier of goods issue</w:t>
            </w:r>
          </w:p>
        </w:tc>
      </w:tr>
      <w:tr w:rsidR="002F3281" w:rsidRPr="001F2759" w14:paraId="6482170A" w14:textId="77777777" w:rsidTr="00B22BA3">
        <w:trPr>
          <w:trHeight w:val="77"/>
          <w:jc w:val="center"/>
        </w:trPr>
        <w:tc>
          <w:tcPr>
            <w:tcW w:w="1435" w:type="dxa"/>
            <w:tcBorders>
              <w:top w:val="single" w:sz="4" w:space="0" w:color="auto"/>
              <w:left w:val="single" w:sz="4" w:space="0" w:color="auto"/>
              <w:bottom w:val="single" w:sz="4" w:space="0" w:color="auto"/>
              <w:right w:val="single" w:sz="4" w:space="0" w:color="auto"/>
            </w:tcBorders>
            <w:hideMark/>
          </w:tcPr>
          <w:p w14:paraId="20382B14"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date</w:t>
            </w:r>
          </w:p>
        </w:tc>
        <w:tc>
          <w:tcPr>
            <w:tcW w:w="1620" w:type="dxa"/>
            <w:tcBorders>
              <w:top w:val="single" w:sz="4" w:space="0" w:color="auto"/>
              <w:left w:val="single" w:sz="4" w:space="0" w:color="auto"/>
              <w:bottom w:val="single" w:sz="4" w:space="0" w:color="auto"/>
              <w:right w:val="single" w:sz="4" w:space="0" w:color="auto"/>
            </w:tcBorders>
            <w:hideMark/>
          </w:tcPr>
          <w:p w14:paraId="25D97050"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dateTime</w:t>
            </w:r>
          </w:p>
        </w:tc>
        <w:tc>
          <w:tcPr>
            <w:tcW w:w="1620" w:type="dxa"/>
            <w:tcBorders>
              <w:top w:val="single" w:sz="4" w:space="0" w:color="auto"/>
              <w:left w:val="single" w:sz="4" w:space="0" w:color="auto"/>
              <w:bottom w:val="single" w:sz="4" w:space="0" w:color="auto"/>
              <w:right w:val="single" w:sz="4" w:space="0" w:color="auto"/>
            </w:tcBorders>
            <w:hideMark/>
          </w:tcPr>
          <w:p w14:paraId="21B682EF"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private</w:t>
            </w:r>
          </w:p>
        </w:tc>
        <w:tc>
          <w:tcPr>
            <w:tcW w:w="2717" w:type="dxa"/>
            <w:tcBorders>
              <w:top w:val="single" w:sz="4" w:space="0" w:color="auto"/>
              <w:left w:val="single" w:sz="4" w:space="0" w:color="auto"/>
              <w:bottom w:val="single" w:sz="4" w:space="0" w:color="auto"/>
              <w:right w:val="single" w:sz="4" w:space="0" w:color="auto"/>
            </w:tcBorders>
            <w:hideMark/>
          </w:tcPr>
          <w:p w14:paraId="71C9C471"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Date of creating goods issue</w:t>
            </w:r>
          </w:p>
        </w:tc>
      </w:tr>
      <w:tr w:rsidR="002F3281" w:rsidRPr="001F2759" w14:paraId="36588E5D" w14:textId="77777777" w:rsidTr="00B22BA3">
        <w:trPr>
          <w:trHeight w:val="77"/>
          <w:jc w:val="center"/>
        </w:trPr>
        <w:tc>
          <w:tcPr>
            <w:tcW w:w="1435" w:type="dxa"/>
            <w:tcBorders>
              <w:top w:val="single" w:sz="4" w:space="0" w:color="auto"/>
              <w:left w:val="single" w:sz="4" w:space="0" w:color="auto"/>
              <w:bottom w:val="single" w:sz="4" w:space="0" w:color="auto"/>
              <w:right w:val="single" w:sz="4" w:space="0" w:color="auto"/>
            </w:tcBorders>
            <w:hideMark/>
          </w:tcPr>
          <w:p w14:paraId="6DBABB5D"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description</w:t>
            </w:r>
          </w:p>
        </w:tc>
        <w:tc>
          <w:tcPr>
            <w:tcW w:w="1620" w:type="dxa"/>
            <w:tcBorders>
              <w:top w:val="single" w:sz="4" w:space="0" w:color="auto"/>
              <w:left w:val="single" w:sz="4" w:space="0" w:color="auto"/>
              <w:bottom w:val="single" w:sz="4" w:space="0" w:color="auto"/>
              <w:right w:val="single" w:sz="4" w:space="0" w:color="auto"/>
            </w:tcBorders>
            <w:hideMark/>
          </w:tcPr>
          <w:p w14:paraId="2FB2CBBB"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string</w:t>
            </w:r>
          </w:p>
        </w:tc>
        <w:tc>
          <w:tcPr>
            <w:tcW w:w="1620" w:type="dxa"/>
            <w:tcBorders>
              <w:top w:val="single" w:sz="4" w:space="0" w:color="auto"/>
              <w:left w:val="single" w:sz="4" w:space="0" w:color="auto"/>
              <w:bottom w:val="single" w:sz="4" w:space="0" w:color="auto"/>
              <w:right w:val="single" w:sz="4" w:space="0" w:color="auto"/>
            </w:tcBorders>
            <w:hideMark/>
          </w:tcPr>
          <w:p w14:paraId="793EA2F7"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private</w:t>
            </w:r>
          </w:p>
        </w:tc>
        <w:tc>
          <w:tcPr>
            <w:tcW w:w="2717" w:type="dxa"/>
            <w:tcBorders>
              <w:top w:val="single" w:sz="4" w:space="0" w:color="auto"/>
              <w:left w:val="single" w:sz="4" w:space="0" w:color="auto"/>
              <w:bottom w:val="single" w:sz="4" w:space="0" w:color="auto"/>
              <w:right w:val="single" w:sz="4" w:space="0" w:color="auto"/>
            </w:tcBorders>
            <w:hideMark/>
          </w:tcPr>
          <w:p w14:paraId="72FEDC5B"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Description of goods issue</w:t>
            </w:r>
          </w:p>
        </w:tc>
      </w:tr>
      <w:tr w:rsidR="002F3281" w:rsidRPr="001F2759" w14:paraId="177A524F" w14:textId="77777777" w:rsidTr="00B22BA3">
        <w:trPr>
          <w:trHeight w:val="77"/>
          <w:jc w:val="center"/>
        </w:trPr>
        <w:tc>
          <w:tcPr>
            <w:tcW w:w="1435" w:type="dxa"/>
            <w:tcBorders>
              <w:top w:val="single" w:sz="4" w:space="0" w:color="auto"/>
              <w:left w:val="single" w:sz="4" w:space="0" w:color="auto"/>
              <w:bottom w:val="single" w:sz="4" w:space="0" w:color="auto"/>
              <w:right w:val="single" w:sz="4" w:space="0" w:color="auto"/>
            </w:tcBorders>
          </w:tcPr>
          <w:p w14:paraId="7E5A50A3"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status</w:t>
            </w:r>
          </w:p>
        </w:tc>
        <w:tc>
          <w:tcPr>
            <w:tcW w:w="1620" w:type="dxa"/>
            <w:tcBorders>
              <w:top w:val="single" w:sz="4" w:space="0" w:color="auto"/>
              <w:left w:val="single" w:sz="4" w:space="0" w:color="auto"/>
              <w:bottom w:val="single" w:sz="4" w:space="0" w:color="auto"/>
              <w:right w:val="single" w:sz="4" w:space="0" w:color="auto"/>
            </w:tcBorders>
          </w:tcPr>
          <w:p w14:paraId="69D468A9"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int</w:t>
            </w:r>
          </w:p>
        </w:tc>
        <w:tc>
          <w:tcPr>
            <w:tcW w:w="1620" w:type="dxa"/>
            <w:tcBorders>
              <w:top w:val="single" w:sz="4" w:space="0" w:color="auto"/>
              <w:left w:val="single" w:sz="4" w:space="0" w:color="auto"/>
              <w:bottom w:val="single" w:sz="4" w:space="0" w:color="auto"/>
              <w:right w:val="single" w:sz="4" w:space="0" w:color="auto"/>
            </w:tcBorders>
          </w:tcPr>
          <w:p w14:paraId="14C00785"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private</w:t>
            </w:r>
          </w:p>
        </w:tc>
        <w:tc>
          <w:tcPr>
            <w:tcW w:w="2717" w:type="dxa"/>
            <w:tcBorders>
              <w:top w:val="single" w:sz="4" w:space="0" w:color="auto"/>
              <w:left w:val="single" w:sz="4" w:space="0" w:color="auto"/>
              <w:bottom w:val="single" w:sz="4" w:space="0" w:color="auto"/>
              <w:right w:val="single" w:sz="4" w:space="0" w:color="auto"/>
            </w:tcBorders>
          </w:tcPr>
          <w:p w14:paraId="25ED30EA" w14:textId="77777777" w:rsidR="002F3281" w:rsidRPr="001F2759" w:rsidRDefault="002F3281" w:rsidP="006B34E2">
            <w:pPr>
              <w:keepNext/>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Status of goods issue</w:t>
            </w:r>
          </w:p>
        </w:tc>
      </w:tr>
      <w:tr w:rsidR="007404F7" w:rsidRPr="001F2759" w14:paraId="56356632" w14:textId="77777777" w:rsidTr="00B22BA3">
        <w:trPr>
          <w:trHeight w:val="77"/>
          <w:jc w:val="center"/>
        </w:trPr>
        <w:tc>
          <w:tcPr>
            <w:tcW w:w="1435" w:type="dxa"/>
            <w:tcBorders>
              <w:top w:val="single" w:sz="4" w:space="0" w:color="auto"/>
              <w:left w:val="single" w:sz="4" w:space="0" w:color="auto"/>
              <w:bottom w:val="single" w:sz="4" w:space="0" w:color="auto"/>
              <w:right w:val="single" w:sz="4" w:space="0" w:color="auto"/>
            </w:tcBorders>
          </w:tcPr>
          <w:p w14:paraId="62847DD7" w14:textId="1D62C1AC" w:rsidR="007404F7" w:rsidRPr="001F2759" w:rsidRDefault="007404F7" w:rsidP="007404F7">
            <w:pPr>
              <w:rPr>
                <w:rFonts w:asciiTheme="majorHAnsi" w:hAnsiTheme="majorHAnsi" w:cs="Times New Roman"/>
                <w:noProof/>
                <w:color w:val="000000" w:themeColor="text1"/>
                <w:sz w:val="24"/>
                <w:szCs w:val="24"/>
              </w:rPr>
            </w:pPr>
            <w:r>
              <w:rPr>
                <w:rFonts w:asciiTheme="majorHAnsi" w:hAnsiTheme="majorHAnsi" w:cs="Times New Roman"/>
                <w:noProof/>
                <w:color w:val="000000" w:themeColor="text1"/>
                <w:sz w:val="24"/>
                <w:szCs w:val="24"/>
              </w:rPr>
              <w:t>prefix</w:t>
            </w:r>
          </w:p>
        </w:tc>
        <w:tc>
          <w:tcPr>
            <w:tcW w:w="1620" w:type="dxa"/>
            <w:tcBorders>
              <w:top w:val="single" w:sz="4" w:space="0" w:color="auto"/>
              <w:left w:val="single" w:sz="4" w:space="0" w:color="auto"/>
              <w:bottom w:val="single" w:sz="4" w:space="0" w:color="auto"/>
              <w:right w:val="single" w:sz="4" w:space="0" w:color="auto"/>
            </w:tcBorders>
          </w:tcPr>
          <w:p w14:paraId="0FDC824A" w14:textId="2FB5BC74" w:rsidR="007404F7" w:rsidRPr="001F2759" w:rsidRDefault="007404F7" w:rsidP="007404F7">
            <w:pPr>
              <w:rPr>
                <w:rFonts w:asciiTheme="majorHAnsi" w:hAnsiTheme="majorHAnsi" w:cs="Times New Roman"/>
                <w:noProof/>
                <w:color w:val="000000" w:themeColor="text1"/>
                <w:sz w:val="24"/>
                <w:szCs w:val="24"/>
              </w:rPr>
            </w:pPr>
            <w:r>
              <w:rPr>
                <w:rFonts w:asciiTheme="majorHAnsi" w:hAnsiTheme="majorHAnsi" w:cs="Times New Roman"/>
                <w:noProof/>
                <w:color w:val="000000" w:themeColor="text1"/>
                <w:sz w:val="24"/>
                <w:szCs w:val="24"/>
              </w:rPr>
              <w:t>string</w:t>
            </w:r>
          </w:p>
        </w:tc>
        <w:tc>
          <w:tcPr>
            <w:tcW w:w="1620" w:type="dxa"/>
            <w:tcBorders>
              <w:top w:val="single" w:sz="4" w:space="0" w:color="auto"/>
              <w:left w:val="single" w:sz="4" w:space="0" w:color="auto"/>
              <w:bottom w:val="single" w:sz="4" w:space="0" w:color="auto"/>
              <w:right w:val="single" w:sz="4" w:space="0" w:color="auto"/>
            </w:tcBorders>
          </w:tcPr>
          <w:p w14:paraId="197F1AEA" w14:textId="6A0B794B" w:rsidR="007404F7" w:rsidRPr="001F2759" w:rsidRDefault="007404F7" w:rsidP="007404F7">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private</w:t>
            </w:r>
          </w:p>
        </w:tc>
        <w:tc>
          <w:tcPr>
            <w:tcW w:w="2717" w:type="dxa"/>
            <w:tcBorders>
              <w:top w:val="single" w:sz="4" w:space="0" w:color="auto"/>
              <w:left w:val="single" w:sz="4" w:space="0" w:color="auto"/>
              <w:bottom w:val="single" w:sz="4" w:space="0" w:color="auto"/>
              <w:right w:val="single" w:sz="4" w:space="0" w:color="auto"/>
            </w:tcBorders>
          </w:tcPr>
          <w:p w14:paraId="3C38482B" w14:textId="088F7FE6" w:rsidR="007404F7" w:rsidRPr="001F2759" w:rsidRDefault="007404F7" w:rsidP="007404F7">
            <w:pPr>
              <w:keepNext/>
              <w:rPr>
                <w:rFonts w:asciiTheme="majorHAnsi" w:hAnsiTheme="majorHAnsi" w:cs="Times New Roman"/>
                <w:noProof/>
                <w:color w:val="000000" w:themeColor="text1"/>
                <w:sz w:val="24"/>
                <w:szCs w:val="24"/>
              </w:rPr>
            </w:pPr>
            <w:r>
              <w:rPr>
                <w:rFonts w:asciiTheme="majorHAnsi" w:hAnsiTheme="majorHAnsi" w:cs="Times New Roman"/>
                <w:noProof/>
                <w:color w:val="000000" w:themeColor="text1"/>
                <w:sz w:val="24"/>
                <w:szCs w:val="24"/>
              </w:rPr>
              <w:t>Prefix of goods issue</w:t>
            </w:r>
          </w:p>
        </w:tc>
      </w:tr>
    </w:tbl>
    <w:p w14:paraId="4AB4573F" w14:textId="35C1EA35" w:rsidR="002F3281" w:rsidRPr="001F2759" w:rsidRDefault="006B34E2" w:rsidP="00013C23">
      <w:pPr>
        <w:pStyle w:val="Caption"/>
        <w:rPr>
          <w:rFonts w:cstheme="minorBidi"/>
          <w:b/>
          <w:noProof/>
          <w:color w:val="000000" w:themeColor="text1"/>
          <w:lang w:eastAsia="en-US"/>
        </w:rPr>
      </w:pPr>
      <w:bookmarkStart w:id="376" w:name="_Toc16979881"/>
      <w:bookmarkStart w:id="377" w:name="_Toc17066476"/>
      <w:r w:rsidRPr="001F2759">
        <w:t xml:space="preserve">Table </w:t>
      </w:r>
      <w:r w:rsidR="00651B83">
        <w:rPr>
          <w:noProof/>
        </w:rPr>
        <w:fldChar w:fldCharType="begin"/>
      </w:r>
      <w:r w:rsidR="00651B83">
        <w:rPr>
          <w:noProof/>
        </w:rPr>
        <w:instrText xml:space="preserve"> SEQ Table \* ARABIC </w:instrText>
      </w:r>
      <w:r w:rsidR="00651B83">
        <w:rPr>
          <w:noProof/>
        </w:rPr>
        <w:fldChar w:fldCharType="separate"/>
      </w:r>
      <w:r w:rsidR="0039079A">
        <w:rPr>
          <w:noProof/>
        </w:rPr>
        <w:t>43</w:t>
      </w:r>
      <w:r w:rsidR="00651B83">
        <w:rPr>
          <w:noProof/>
        </w:rPr>
        <w:fldChar w:fldCharType="end"/>
      </w:r>
      <w:r w:rsidRPr="001F2759">
        <w:t>- &lt;Class Diagram&gt; Goods Issue Attributes</w:t>
      </w:r>
      <w:bookmarkEnd w:id="376"/>
      <w:bookmarkEnd w:id="377"/>
    </w:p>
    <w:p w14:paraId="0383EEB9" w14:textId="77777777" w:rsidR="002F3281" w:rsidRPr="001F2759" w:rsidRDefault="002F3281" w:rsidP="0035019A">
      <w:pPr>
        <w:pStyle w:val="ListParagraph"/>
        <w:numPr>
          <w:ilvl w:val="0"/>
          <w:numId w:val="56"/>
        </w:numPr>
        <w:rPr>
          <w:rFonts w:asciiTheme="majorHAnsi" w:hAnsiTheme="majorHAnsi"/>
          <w:b/>
          <w:noProof/>
          <w:color w:val="000000" w:themeColor="text1"/>
          <w:sz w:val="24"/>
          <w:szCs w:val="24"/>
        </w:rPr>
      </w:pPr>
      <w:r w:rsidRPr="001F2759">
        <w:rPr>
          <w:rFonts w:asciiTheme="majorHAnsi" w:hAnsiTheme="majorHAnsi"/>
          <w:b/>
          <w:noProof/>
          <w:color w:val="000000" w:themeColor="text1"/>
          <w:sz w:val="24"/>
          <w:szCs w:val="24"/>
        </w:rPr>
        <w:lastRenderedPageBreak/>
        <w:t>Methods</w:t>
      </w:r>
    </w:p>
    <w:tbl>
      <w:tblPr>
        <w:tblStyle w:val="TableGrid"/>
        <w:tblW w:w="0" w:type="auto"/>
        <w:jc w:val="center"/>
        <w:tblLook w:val="04A0" w:firstRow="1" w:lastRow="0" w:firstColumn="1" w:lastColumn="0" w:noHBand="0" w:noVBand="1"/>
      </w:tblPr>
      <w:tblGrid>
        <w:gridCol w:w="1795"/>
        <w:gridCol w:w="1980"/>
        <w:gridCol w:w="1710"/>
        <w:gridCol w:w="1897"/>
      </w:tblGrid>
      <w:tr w:rsidR="002F3281" w:rsidRPr="001F2759" w14:paraId="37CE00DD" w14:textId="77777777" w:rsidTr="007D288B">
        <w:trPr>
          <w:jc w:val="center"/>
        </w:trPr>
        <w:tc>
          <w:tcPr>
            <w:tcW w:w="1795" w:type="dxa"/>
            <w:tcBorders>
              <w:top w:val="single" w:sz="4" w:space="0" w:color="auto"/>
              <w:left w:val="single" w:sz="4" w:space="0" w:color="auto"/>
              <w:bottom w:val="single" w:sz="4" w:space="0" w:color="auto"/>
              <w:right w:val="single" w:sz="4" w:space="0" w:color="auto"/>
            </w:tcBorders>
            <w:shd w:val="clear" w:color="auto" w:fill="8DB3E2"/>
            <w:hideMark/>
          </w:tcPr>
          <w:p w14:paraId="7769D2B8" w14:textId="77777777" w:rsidR="002F3281" w:rsidRPr="001F2759" w:rsidRDefault="002F3281" w:rsidP="00B22BA3">
            <w:pPr>
              <w:jc w:val="center"/>
              <w:rPr>
                <w:rFonts w:asciiTheme="majorHAnsi" w:hAnsiTheme="majorHAnsi" w:cs="Times New Roman"/>
                <w:b/>
                <w:noProof/>
                <w:color w:val="000000" w:themeColor="text1"/>
                <w:sz w:val="24"/>
                <w:szCs w:val="24"/>
              </w:rPr>
            </w:pPr>
            <w:r w:rsidRPr="001F2759">
              <w:rPr>
                <w:rFonts w:asciiTheme="majorHAnsi" w:hAnsiTheme="majorHAnsi" w:cs="Times New Roman"/>
                <w:b/>
                <w:noProof/>
                <w:color w:val="000000" w:themeColor="text1"/>
                <w:sz w:val="24"/>
                <w:szCs w:val="24"/>
              </w:rPr>
              <w:t>Method</w:t>
            </w:r>
          </w:p>
        </w:tc>
        <w:tc>
          <w:tcPr>
            <w:tcW w:w="1980" w:type="dxa"/>
            <w:tcBorders>
              <w:top w:val="single" w:sz="4" w:space="0" w:color="auto"/>
              <w:left w:val="single" w:sz="4" w:space="0" w:color="auto"/>
              <w:bottom w:val="single" w:sz="4" w:space="0" w:color="auto"/>
              <w:right w:val="single" w:sz="4" w:space="0" w:color="auto"/>
            </w:tcBorders>
            <w:shd w:val="clear" w:color="auto" w:fill="8DB3E2"/>
            <w:hideMark/>
          </w:tcPr>
          <w:p w14:paraId="31C5E0CB" w14:textId="77777777" w:rsidR="002F3281" w:rsidRPr="001F2759" w:rsidRDefault="002F3281" w:rsidP="00B22BA3">
            <w:pPr>
              <w:jc w:val="center"/>
              <w:rPr>
                <w:rFonts w:asciiTheme="majorHAnsi" w:hAnsiTheme="majorHAnsi" w:cs="Times New Roman"/>
                <w:b/>
                <w:noProof/>
                <w:color w:val="000000" w:themeColor="text1"/>
                <w:sz w:val="24"/>
                <w:szCs w:val="24"/>
              </w:rPr>
            </w:pPr>
            <w:r w:rsidRPr="001F2759">
              <w:rPr>
                <w:rFonts w:asciiTheme="majorHAnsi" w:hAnsiTheme="majorHAnsi" w:cs="Times New Roman"/>
                <w:b/>
                <w:noProof/>
                <w:color w:val="000000" w:themeColor="text1"/>
                <w:sz w:val="24"/>
                <w:szCs w:val="24"/>
              </w:rPr>
              <w:t>Return Type</w:t>
            </w:r>
          </w:p>
        </w:tc>
        <w:tc>
          <w:tcPr>
            <w:tcW w:w="1710" w:type="dxa"/>
            <w:tcBorders>
              <w:top w:val="single" w:sz="4" w:space="0" w:color="auto"/>
              <w:left w:val="single" w:sz="4" w:space="0" w:color="auto"/>
              <w:bottom w:val="single" w:sz="4" w:space="0" w:color="auto"/>
              <w:right w:val="single" w:sz="4" w:space="0" w:color="auto"/>
            </w:tcBorders>
            <w:shd w:val="clear" w:color="auto" w:fill="8DB3E2"/>
            <w:hideMark/>
          </w:tcPr>
          <w:p w14:paraId="0F4DA0A5" w14:textId="77777777" w:rsidR="002F3281" w:rsidRPr="001F2759" w:rsidRDefault="002F3281" w:rsidP="00B22BA3">
            <w:pPr>
              <w:jc w:val="center"/>
              <w:rPr>
                <w:rFonts w:asciiTheme="majorHAnsi" w:hAnsiTheme="majorHAnsi" w:cs="Times New Roman"/>
                <w:b/>
                <w:noProof/>
                <w:color w:val="000000" w:themeColor="text1"/>
                <w:sz w:val="24"/>
                <w:szCs w:val="24"/>
              </w:rPr>
            </w:pPr>
            <w:r w:rsidRPr="001F2759">
              <w:rPr>
                <w:rFonts w:asciiTheme="majorHAnsi" w:hAnsiTheme="majorHAnsi" w:cs="Times New Roman"/>
                <w:b/>
                <w:noProof/>
                <w:color w:val="000000" w:themeColor="text1"/>
                <w:sz w:val="24"/>
                <w:szCs w:val="24"/>
              </w:rPr>
              <w:t>Visibility</w:t>
            </w:r>
          </w:p>
        </w:tc>
        <w:tc>
          <w:tcPr>
            <w:tcW w:w="1897" w:type="dxa"/>
            <w:tcBorders>
              <w:top w:val="single" w:sz="4" w:space="0" w:color="auto"/>
              <w:left w:val="single" w:sz="4" w:space="0" w:color="auto"/>
              <w:bottom w:val="single" w:sz="4" w:space="0" w:color="auto"/>
              <w:right w:val="single" w:sz="4" w:space="0" w:color="auto"/>
            </w:tcBorders>
            <w:shd w:val="clear" w:color="auto" w:fill="8DB3E2"/>
            <w:hideMark/>
          </w:tcPr>
          <w:p w14:paraId="301885B3" w14:textId="77777777" w:rsidR="002F3281" w:rsidRPr="001F2759" w:rsidRDefault="002F3281" w:rsidP="00B22BA3">
            <w:pPr>
              <w:jc w:val="center"/>
              <w:rPr>
                <w:rFonts w:asciiTheme="majorHAnsi" w:hAnsiTheme="majorHAnsi" w:cs="Times New Roman"/>
                <w:b/>
                <w:noProof/>
                <w:color w:val="000000" w:themeColor="text1"/>
                <w:sz w:val="24"/>
                <w:szCs w:val="24"/>
              </w:rPr>
            </w:pPr>
            <w:r w:rsidRPr="001F2759">
              <w:rPr>
                <w:rFonts w:asciiTheme="majorHAnsi" w:hAnsiTheme="majorHAnsi" w:cs="Times New Roman"/>
                <w:b/>
                <w:noProof/>
                <w:color w:val="000000" w:themeColor="text1"/>
                <w:sz w:val="24"/>
                <w:szCs w:val="24"/>
              </w:rPr>
              <w:t>Description</w:t>
            </w:r>
          </w:p>
        </w:tc>
      </w:tr>
      <w:tr w:rsidR="002F3281" w:rsidRPr="001F2759" w14:paraId="76A3E1AC" w14:textId="77777777" w:rsidTr="00B22BA3">
        <w:trPr>
          <w:jc w:val="center"/>
        </w:trPr>
        <w:tc>
          <w:tcPr>
            <w:tcW w:w="1795" w:type="dxa"/>
            <w:tcBorders>
              <w:top w:val="single" w:sz="4" w:space="0" w:color="auto"/>
              <w:left w:val="single" w:sz="4" w:space="0" w:color="auto"/>
              <w:bottom w:val="single" w:sz="4" w:space="0" w:color="auto"/>
              <w:right w:val="single" w:sz="4" w:space="0" w:color="auto"/>
            </w:tcBorders>
            <w:hideMark/>
          </w:tcPr>
          <w:p w14:paraId="7503FA25"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getter()</w:t>
            </w:r>
          </w:p>
        </w:tc>
        <w:tc>
          <w:tcPr>
            <w:tcW w:w="1980" w:type="dxa"/>
            <w:tcBorders>
              <w:top w:val="single" w:sz="4" w:space="0" w:color="auto"/>
              <w:left w:val="single" w:sz="4" w:space="0" w:color="auto"/>
              <w:bottom w:val="single" w:sz="4" w:space="0" w:color="auto"/>
              <w:right w:val="single" w:sz="4" w:space="0" w:color="auto"/>
            </w:tcBorders>
            <w:hideMark/>
          </w:tcPr>
          <w:p w14:paraId="34A051CE"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noProof/>
                <w:color w:val="000000" w:themeColor="text1"/>
                <w:sz w:val="24"/>
                <w:szCs w:val="24"/>
              </w:rPr>
              <w:t>attribute type</w:t>
            </w:r>
          </w:p>
        </w:tc>
        <w:tc>
          <w:tcPr>
            <w:tcW w:w="1710" w:type="dxa"/>
            <w:tcBorders>
              <w:top w:val="single" w:sz="4" w:space="0" w:color="auto"/>
              <w:left w:val="single" w:sz="4" w:space="0" w:color="auto"/>
              <w:bottom w:val="single" w:sz="4" w:space="0" w:color="auto"/>
              <w:right w:val="single" w:sz="4" w:space="0" w:color="auto"/>
            </w:tcBorders>
            <w:hideMark/>
          </w:tcPr>
          <w:p w14:paraId="056F2920"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public</w:t>
            </w:r>
          </w:p>
        </w:tc>
        <w:tc>
          <w:tcPr>
            <w:tcW w:w="1897" w:type="dxa"/>
            <w:tcBorders>
              <w:top w:val="single" w:sz="4" w:space="0" w:color="auto"/>
              <w:left w:val="single" w:sz="4" w:space="0" w:color="auto"/>
              <w:bottom w:val="single" w:sz="4" w:space="0" w:color="auto"/>
              <w:right w:val="single" w:sz="4" w:space="0" w:color="auto"/>
            </w:tcBorders>
            <w:hideMark/>
          </w:tcPr>
          <w:p w14:paraId="14896993"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Get goods issue attributes</w:t>
            </w:r>
          </w:p>
        </w:tc>
      </w:tr>
      <w:tr w:rsidR="002F3281" w:rsidRPr="001F2759" w14:paraId="27985A78" w14:textId="77777777" w:rsidTr="00B22BA3">
        <w:trPr>
          <w:jc w:val="center"/>
        </w:trPr>
        <w:tc>
          <w:tcPr>
            <w:tcW w:w="1795" w:type="dxa"/>
            <w:tcBorders>
              <w:top w:val="single" w:sz="4" w:space="0" w:color="auto"/>
              <w:left w:val="single" w:sz="4" w:space="0" w:color="auto"/>
              <w:bottom w:val="single" w:sz="4" w:space="0" w:color="auto"/>
              <w:right w:val="single" w:sz="4" w:space="0" w:color="auto"/>
            </w:tcBorders>
            <w:hideMark/>
          </w:tcPr>
          <w:p w14:paraId="0815894F"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setter()</w:t>
            </w:r>
          </w:p>
        </w:tc>
        <w:tc>
          <w:tcPr>
            <w:tcW w:w="1980" w:type="dxa"/>
            <w:tcBorders>
              <w:top w:val="single" w:sz="4" w:space="0" w:color="auto"/>
              <w:left w:val="single" w:sz="4" w:space="0" w:color="auto"/>
              <w:bottom w:val="single" w:sz="4" w:space="0" w:color="auto"/>
              <w:right w:val="single" w:sz="4" w:space="0" w:color="auto"/>
            </w:tcBorders>
            <w:hideMark/>
          </w:tcPr>
          <w:p w14:paraId="3D415F0F"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noProof/>
                <w:color w:val="000000" w:themeColor="text1"/>
                <w:sz w:val="24"/>
                <w:szCs w:val="24"/>
              </w:rPr>
              <w:t>void</w:t>
            </w:r>
          </w:p>
        </w:tc>
        <w:tc>
          <w:tcPr>
            <w:tcW w:w="1710" w:type="dxa"/>
            <w:tcBorders>
              <w:top w:val="single" w:sz="4" w:space="0" w:color="auto"/>
              <w:left w:val="single" w:sz="4" w:space="0" w:color="auto"/>
              <w:bottom w:val="single" w:sz="4" w:space="0" w:color="auto"/>
              <w:right w:val="single" w:sz="4" w:space="0" w:color="auto"/>
            </w:tcBorders>
            <w:hideMark/>
          </w:tcPr>
          <w:p w14:paraId="0FE8A79B"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public</w:t>
            </w:r>
          </w:p>
        </w:tc>
        <w:tc>
          <w:tcPr>
            <w:tcW w:w="1897" w:type="dxa"/>
            <w:tcBorders>
              <w:top w:val="single" w:sz="4" w:space="0" w:color="auto"/>
              <w:left w:val="single" w:sz="4" w:space="0" w:color="auto"/>
              <w:bottom w:val="single" w:sz="4" w:space="0" w:color="auto"/>
              <w:right w:val="single" w:sz="4" w:space="0" w:color="auto"/>
            </w:tcBorders>
            <w:hideMark/>
          </w:tcPr>
          <w:p w14:paraId="6B72A106" w14:textId="77777777" w:rsidR="002F3281" w:rsidRPr="001F2759" w:rsidRDefault="002F3281" w:rsidP="006B34E2">
            <w:pPr>
              <w:keepNext/>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Set value of goods issue attributes</w:t>
            </w:r>
          </w:p>
        </w:tc>
      </w:tr>
    </w:tbl>
    <w:p w14:paraId="1AD367AA" w14:textId="3A8F6B4C" w:rsidR="002F3281" w:rsidRPr="001F2759" w:rsidRDefault="006B34E2" w:rsidP="00013C23">
      <w:pPr>
        <w:pStyle w:val="Caption"/>
        <w:rPr>
          <w:rFonts w:cstheme="minorBidi"/>
          <w:b/>
          <w:noProof/>
          <w:color w:val="000000" w:themeColor="text1"/>
          <w:lang w:eastAsia="en-US"/>
        </w:rPr>
      </w:pPr>
      <w:bookmarkStart w:id="378" w:name="_Toc16979882"/>
      <w:bookmarkStart w:id="379" w:name="_Toc17066477"/>
      <w:r w:rsidRPr="001F2759">
        <w:t xml:space="preserve">Table </w:t>
      </w:r>
      <w:r w:rsidR="00651B83">
        <w:rPr>
          <w:noProof/>
        </w:rPr>
        <w:fldChar w:fldCharType="begin"/>
      </w:r>
      <w:r w:rsidR="00651B83">
        <w:rPr>
          <w:noProof/>
        </w:rPr>
        <w:instrText xml:space="preserve"> SEQ Table \* ARABIC </w:instrText>
      </w:r>
      <w:r w:rsidR="00651B83">
        <w:rPr>
          <w:noProof/>
        </w:rPr>
        <w:fldChar w:fldCharType="separate"/>
      </w:r>
      <w:r w:rsidR="0039079A">
        <w:rPr>
          <w:noProof/>
        </w:rPr>
        <w:t>44</w:t>
      </w:r>
      <w:r w:rsidR="00651B83">
        <w:rPr>
          <w:noProof/>
        </w:rPr>
        <w:fldChar w:fldCharType="end"/>
      </w:r>
      <w:r w:rsidRPr="001F2759">
        <w:t>- &lt;Class Diagram&gt; Goods Issue Methods</w:t>
      </w:r>
      <w:bookmarkEnd w:id="378"/>
      <w:bookmarkEnd w:id="379"/>
    </w:p>
    <w:p w14:paraId="3B3CB5D5" w14:textId="3C2AE11E" w:rsidR="002F3281" w:rsidRPr="001F2759" w:rsidRDefault="002F3281" w:rsidP="007D288B">
      <w:pPr>
        <w:pStyle w:val="Heading4"/>
        <w:rPr>
          <w:noProof/>
        </w:rPr>
      </w:pPr>
      <w:r w:rsidRPr="001F2759">
        <w:rPr>
          <w:noProof/>
        </w:rPr>
        <w:t>Product_Goods Receipt</w:t>
      </w:r>
    </w:p>
    <w:p w14:paraId="23187463" w14:textId="77777777" w:rsidR="002F3281" w:rsidRPr="001F2759" w:rsidRDefault="002F3281" w:rsidP="0035019A">
      <w:pPr>
        <w:pStyle w:val="ListParagraph"/>
        <w:numPr>
          <w:ilvl w:val="0"/>
          <w:numId w:val="56"/>
        </w:numPr>
        <w:rPr>
          <w:rFonts w:asciiTheme="majorHAnsi" w:hAnsiTheme="majorHAnsi"/>
          <w:b/>
          <w:noProof/>
          <w:color w:val="000000" w:themeColor="text1"/>
          <w:sz w:val="24"/>
          <w:szCs w:val="24"/>
        </w:rPr>
      </w:pPr>
      <w:r w:rsidRPr="001F2759">
        <w:rPr>
          <w:rFonts w:asciiTheme="majorHAnsi" w:hAnsiTheme="majorHAnsi" w:cs="Times New Roman"/>
          <w:b/>
          <w:noProof/>
          <w:color w:val="000000" w:themeColor="text1"/>
          <w:sz w:val="24"/>
          <w:szCs w:val="24"/>
        </w:rPr>
        <w:t>Attributes</w:t>
      </w:r>
    </w:p>
    <w:tbl>
      <w:tblPr>
        <w:tblStyle w:val="TableGrid"/>
        <w:tblW w:w="0" w:type="auto"/>
        <w:jc w:val="center"/>
        <w:tblLook w:val="04A0" w:firstRow="1" w:lastRow="0" w:firstColumn="1" w:lastColumn="0" w:noHBand="0" w:noVBand="1"/>
      </w:tblPr>
      <w:tblGrid>
        <w:gridCol w:w="1896"/>
        <w:gridCol w:w="1244"/>
        <w:gridCol w:w="1800"/>
        <w:gridCol w:w="2700"/>
      </w:tblGrid>
      <w:tr w:rsidR="002F3281" w:rsidRPr="001F2759" w14:paraId="6EE58D01" w14:textId="77777777" w:rsidTr="007D288B">
        <w:trPr>
          <w:trHeight w:val="533"/>
          <w:jc w:val="center"/>
        </w:trPr>
        <w:tc>
          <w:tcPr>
            <w:tcW w:w="1631" w:type="dxa"/>
            <w:tcBorders>
              <w:top w:val="single" w:sz="4" w:space="0" w:color="auto"/>
              <w:left w:val="single" w:sz="4" w:space="0" w:color="auto"/>
              <w:bottom w:val="single" w:sz="4" w:space="0" w:color="auto"/>
              <w:right w:val="single" w:sz="4" w:space="0" w:color="auto"/>
            </w:tcBorders>
            <w:shd w:val="clear" w:color="auto" w:fill="8DB3E2"/>
            <w:hideMark/>
          </w:tcPr>
          <w:p w14:paraId="7C35C2CB" w14:textId="77777777" w:rsidR="002F3281" w:rsidRPr="001F2759" w:rsidRDefault="002F3281" w:rsidP="00B22BA3">
            <w:pPr>
              <w:jc w:val="center"/>
              <w:rPr>
                <w:rFonts w:asciiTheme="majorHAnsi" w:hAnsiTheme="majorHAnsi" w:cs="Times New Roman"/>
                <w:noProof/>
                <w:color w:val="000000" w:themeColor="text1"/>
                <w:sz w:val="24"/>
                <w:szCs w:val="24"/>
              </w:rPr>
            </w:pPr>
            <w:r w:rsidRPr="001F2759">
              <w:rPr>
                <w:rFonts w:asciiTheme="majorHAnsi" w:hAnsiTheme="majorHAnsi" w:cs="Times New Roman"/>
                <w:b/>
                <w:noProof/>
                <w:color w:val="000000" w:themeColor="text1"/>
                <w:sz w:val="24"/>
                <w:szCs w:val="24"/>
              </w:rPr>
              <w:t>Attribute</w:t>
            </w:r>
          </w:p>
        </w:tc>
        <w:tc>
          <w:tcPr>
            <w:tcW w:w="1244" w:type="dxa"/>
            <w:tcBorders>
              <w:top w:val="single" w:sz="4" w:space="0" w:color="auto"/>
              <w:left w:val="single" w:sz="4" w:space="0" w:color="auto"/>
              <w:bottom w:val="single" w:sz="4" w:space="0" w:color="auto"/>
              <w:right w:val="single" w:sz="4" w:space="0" w:color="auto"/>
            </w:tcBorders>
            <w:shd w:val="clear" w:color="auto" w:fill="8DB3E2"/>
            <w:hideMark/>
          </w:tcPr>
          <w:p w14:paraId="357ED4DE" w14:textId="77777777" w:rsidR="002F3281" w:rsidRPr="001F2759" w:rsidRDefault="002F3281" w:rsidP="00B22BA3">
            <w:pPr>
              <w:jc w:val="center"/>
              <w:rPr>
                <w:rFonts w:asciiTheme="majorHAnsi" w:hAnsiTheme="majorHAnsi" w:cs="Times New Roman"/>
                <w:noProof/>
                <w:color w:val="000000" w:themeColor="text1"/>
                <w:sz w:val="24"/>
                <w:szCs w:val="24"/>
              </w:rPr>
            </w:pPr>
            <w:r w:rsidRPr="001F2759">
              <w:rPr>
                <w:rFonts w:asciiTheme="majorHAnsi" w:hAnsiTheme="majorHAnsi" w:cs="Times New Roman"/>
                <w:b/>
                <w:noProof/>
                <w:color w:val="000000" w:themeColor="text1"/>
                <w:sz w:val="24"/>
                <w:szCs w:val="24"/>
              </w:rPr>
              <w:t>Type</w:t>
            </w:r>
          </w:p>
        </w:tc>
        <w:tc>
          <w:tcPr>
            <w:tcW w:w="1800" w:type="dxa"/>
            <w:tcBorders>
              <w:top w:val="single" w:sz="4" w:space="0" w:color="auto"/>
              <w:left w:val="single" w:sz="4" w:space="0" w:color="auto"/>
              <w:bottom w:val="single" w:sz="4" w:space="0" w:color="auto"/>
              <w:right w:val="single" w:sz="4" w:space="0" w:color="auto"/>
            </w:tcBorders>
            <w:shd w:val="clear" w:color="auto" w:fill="8DB3E2"/>
            <w:hideMark/>
          </w:tcPr>
          <w:p w14:paraId="5DB90A82" w14:textId="77777777" w:rsidR="002F3281" w:rsidRPr="001F2759" w:rsidRDefault="002F3281" w:rsidP="00B22BA3">
            <w:pPr>
              <w:jc w:val="center"/>
              <w:rPr>
                <w:rFonts w:asciiTheme="majorHAnsi" w:hAnsiTheme="majorHAnsi" w:cs="Times New Roman"/>
                <w:noProof/>
                <w:color w:val="000000" w:themeColor="text1"/>
                <w:sz w:val="24"/>
                <w:szCs w:val="24"/>
              </w:rPr>
            </w:pPr>
            <w:r w:rsidRPr="001F2759">
              <w:rPr>
                <w:rFonts w:asciiTheme="majorHAnsi" w:hAnsiTheme="majorHAnsi" w:cs="Times New Roman"/>
                <w:b/>
                <w:noProof/>
                <w:color w:val="000000" w:themeColor="text1"/>
                <w:sz w:val="24"/>
                <w:szCs w:val="24"/>
              </w:rPr>
              <w:t>Visibility</w:t>
            </w:r>
          </w:p>
        </w:tc>
        <w:tc>
          <w:tcPr>
            <w:tcW w:w="2700" w:type="dxa"/>
            <w:tcBorders>
              <w:top w:val="single" w:sz="4" w:space="0" w:color="auto"/>
              <w:left w:val="single" w:sz="4" w:space="0" w:color="auto"/>
              <w:bottom w:val="single" w:sz="4" w:space="0" w:color="auto"/>
              <w:right w:val="single" w:sz="4" w:space="0" w:color="auto"/>
            </w:tcBorders>
            <w:shd w:val="clear" w:color="auto" w:fill="8DB3E2"/>
            <w:hideMark/>
          </w:tcPr>
          <w:p w14:paraId="1ED51078" w14:textId="77777777" w:rsidR="002F3281" w:rsidRPr="001F2759" w:rsidRDefault="002F3281" w:rsidP="00B22BA3">
            <w:pPr>
              <w:jc w:val="center"/>
              <w:rPr>
                <w:rFonts w:asciiTheme="majorHAnsi" w:hAnsiTheme="majorHAnsi" w:cs="Times New Roman"/>
                <w:noProof/>
                <w:color w:val="000000" w:themeColor="text1"/>
                <w:sz w:val="24"/>
                <w:szCs w:val="24"/>
              </w:rPr>
            </w:pPr>
            <w:r w:rsidRPr="001F2759">
              <w:rPr>
                <w:rFonts w:asciiTheme="majorHAnsi" w:hAnsiTheme="majorHAnsi" w:cs="Times New Roman"/>
                <w:b/>
                <w:noProof/>
                <w:color w:val="000000" w:themeColor="text1"/>
                <w:sz w:val="24"/>
                <w:szCs w:val="24"/>
              </w:rPr>
              <w:t>Description</w:t>
            </w:r>
          </w:p>
        </w:tc>
      </w:tr>
      <w:tr w:rsidR="002F3281" w:rsidRPr="001F2759" w14:paraId="09F2D729" w14:textId="77777777" w:rsidTr="00B22BA3">
        <w:trPr>
          <w:trHeight w:val="161"/>
          <w:jc w:val="center"/>
        </w:trPr>
        <w:tc>
          <w:tcPr>
            <w:tcW w:w="1631" w:type="dxa"/>
            <w:tcBorders>
              <w:top w:val="single" w:sz="4" w:space="0" w:color="auto"/>
              <w:left w:val="single" w:sz="4" w:space="0" w:color="auto"/>
              <w:bottom w:val="single" w:sz="4" w:space="0" w:color="auto"/>
              <w:right w:val="single" w:sz="4" w:space="0" w:color="auto"/>
            </w:tcBorders>
            <w:hideMark/>
          </w:tcPr>
          <w:p w14:paraId="775F4F27"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receiptId</w:t>
            </w:r>
          </w:p>
        </w:tc>
        <w:tc>
          <w:tcPr>
            <w:tcW w:w="1244" w:type="dxa"/>
            <w:tcBorders>
              <w:top w:val="single" w:sz="4" w:space="0" w:color="auto"/>
              <w:left w:val="single" w:sz="4" w:space="0" w:color="auto"/>
              <w:bottom w:val="single" w:sz="4" w:space="0" w:color="auto"/>
              <w:right w:val="single" w:sz="4" w:space="0" w:color="auto"/>
            </w:tcBorders>
            <w:hideMark/>
          </w:tcPr>
          <w:p w14:paraId="1E6C8BAC"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string</w:t>
            </w:r>
          </w:p>
        </w:tc>
        <w:tc>
          <w:tcPr>
            <w:tcW w:w="1800" w:type="dxa"/>
            <w:tcBorders>
              <w:top w:val="single" w:sz="4" w:space="0" w:color="auto"/>
              <w:left w:val="single" w:sz="4" w:space="0" w:color="auto"/>
              <w:bottom w:val="single" w:sz="4" w:space="0" w:color="auto"/>
              <w:right w:val="single" w:sz="4" w:space="0" w:color="auto"/>
            </w:tcBorders>
            <w:hideMark/>
          </w:tcPr>
          <w:p w14:paraId="45370CBE"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private</w:t>
            </w:r>
          </w:p>
        </w:tc>
        <w:tc>
          <w:tcPr>
            <w:tcW w:w="2700" w:type="dxa"/>
            <w:tcBorders>
              <w:top w:val="single" w:sz="4" w:space="0" w:color="auto"/>
              <w:left w:val="single" w:sz="4" w:space="0" w:color="auto"/>
              <w:bottom w:val="single" w:sz="4" w:space="0" w:color="auto"/>
              <w:right w:val="single" w:sz="4" w:space="0" w:color="auto"/>
            </w:tcBorders>
            <w:hideMark/>
          </w:tcPr>
          <w:p w14:paraId="6BF0A4E5"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Unique identifier of goods receipt</w:t>
            </w:r>
          </w:p>
        </w:tc>
      </w:tr>
      <w:tr w:rsidR="002F3281" w:rsidRPr="001F2759" w14:paraId="4E11AEA7" w14:textId="77777777" w:rsidTr="00B22BA3">
        <w:trPr>
          <w:trHeight w:val="77"/>
          <w:jc w:val="center"/>
        </w:trPr>
        <w:tc>
          <w:tcPr>
            <w:tcW w:w="1631" w:type="dxa"/>
            <w:tcBorders>
              <w:top w:val="single" w:sz="4" w:space="0" w:color="auto"/>
              <w:left w:val="single" w:sz="4" w:space="0" w:color="auto"/>
              <w:bottom w:val="single" w:sz="4" w:space="0" w:color="auto"/>
              <w:right w:val="single" w:sz="4" w:space="0" w:color="auto"/>
            </w:tcBorders>
            <w:hideMark/>
          </w:tcPr>
          <w:p w14:paraId="4434FE03"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productId</w:t>
            </w:r>
          </w:p>
        </w:tc>
        <w:tc>
          <w:tcPr>
            <w:tcW w:w="1244" w:type="dxa"/>
            <w:tcBorders>
              <w:top w:val="single" w:sz="4" w:space="0" w:color="auto"/>
              <w:left w:val="single" w:sz="4" w:space="0" w:color="auto"/>
              <w:bottom w:val="single" w:sz="4" w:space="0" w:color="auto"/>
              <w:right w:val="single" w:sz="4" w:space="0" w:color="auto"/>
            </w:tcBorders>
            <w:hideMark/>
          </w:tcPr>
          <w:p w14:paraId="400182D2"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string</w:t>
            </w:r>
          </w:p>
        </w:tc>
        <w:tc>
          <w:tcPr>
            <w:tcW w:w="1800" w:type="dxa"/>
            <w:tcBorders>
              <w:top w:val="single" w:sz="4" w:space="0" w:color="auto"/>
              <w:left w:val="single" w:sz="4" w:space="0" w:color="auto"/>
              <w:bottom w:val="single" w:sz="4" w:space="0" w:color="auto"/>
              <w:right w:val="single" w:sz="4" w:space="0" w:color="auto"/>
            </w:tcBorders>
            <w:hideMark/>
          </w:tcPr>
          <w:p w14:paraId="150481F1"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private</w:t>
            </w:r>
          </w:p>
        </w:tc>
        <w:tc>
          <w:tcPr>
            <w:tcW w:w="2700" w:type="dxa"/>
            <w:tcBorders>
              <w:top w:val="single" w:sz="4" w:space="0" w:color="auto"/>
              <w:left w:val="single" w:sz="4" w:space="0" w:color="auto"/>
              <w:bottom w:val="single" w:sz="4" w:space="0" w:color="auto"/>
              <w:right w:val="single" w:sz="4" w:space="0" w:color="auto"/>
            </w:tcBorders>
            <w:hideMark/>
          </w:tcPr>
          <w:p w14:paraId="68F9B13F"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Unique identifier of product</w:t>
            </w:r>
          </w:p>
        </w:tc>
      </w:tr>
      <w:tr w:rsidR="002F3281" w:rsidRPr="001F2759" w14:paraId="73B9FD91" w14:textId="77777777" w:rsidTr="00B22BA3">
        <w:trPr>
          <w:trHeight w:val="77"/>
          <w:jc w:val="center"/>
        </w:trPr>
        <w:tc>
          <w:tcPr>
            <w:tcW w:w="1631" w:type="dxa"/>
            <w:tcBorders>
              <w:top w:val="single" w:sz="4" w:space="0" w:color="auto"/>
              <w:left w:val="single" w:sz="4" w:space="0" w:color="auto"/>
              <w:bottom w:val="single" w:sz="4" w:space="0" w:color="auto"/>
              <w:right w:val="single" w:sz="4" w:space="0" w:color="auto"/>
            </w:tcBorders>
          </w:tcPr>
          <w:p w14:paraId="176624AC"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quantity</w:t>
            </w:r>
          </w:p>
        </w:tc>
        <w:tc>
          <w:tcPr>
            <w:tcW w:w="1244" w:type="dxa"/>
            <w:tcBorders>
              <w:top w:val="single" w:sz="4" w:space="0" w:color="auto"/>
              <w:left w:val="single" w:sz="4" w:space="0" w:color="auto"/>
              <w:bottom w:val="single" w:sz="4" w:space="0" w:color="auto"/>
              <w:right w:val="single" w:sz="4" w:space="0" w:color="auto"/>
            </w:tcBorders>
          </w:tcPr>
          <w:p w14:paraId="44999275"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integer</w:t>
            </w:r>
          </w:p>
        </w:tc>
        <w:tc>
          <w:tcPr>
            <w:tcW w:w="1800" w:type="dxa"/>
            <w:tcBorders>
              <w:top w:val="single" w:sz="4" w:space="0" w:color="auto"/>
              <w:left w:val="single" w:sz="4" w:space="0" w:color="auto"/>
              <w:bottom w:val="single" w:sz="4" w:space="0" w:color="auto"/>
              <w:right w:val="single" w:sz="4" w:space="0" w:color="auto"/>
            </w:tcBorders>
          </w:tcPr>
          <w:p w14:paraId="52946047"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private</w:t>
            </w:r>
          </w:p>
        </w:tc>
        <w:tc>
          <w:tcPr>
            <w:tcW w:w="2700" w:type="dxa"/>
            <w:tcBorders>
              <w:top w:val="single" w:sz="4" w:space="0" w:color="auto"/>
              <w:left w:val="single" w:sz="4" w:space="0" w:color="auto"/>
              <w:bottom w:val="single" w:sz="4" w:space="0" w:color="auto"/>
              <w:right w:val="single" w:sz="4" w:space="0" w:color="auto"/>
            </w:tcBorders>
          </w:tcPr>
          <w:p w14:paraId="213E7277"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Planning quantity of stock in</w:t>
            </w:r>
          </w:p>
        </w:tc>
      </w:tr>
      <w:tr w:rsidR="002F3281" w:rsidRPr="001F2759" w14:paraId="7FFCC834" w14:textId="77777777" w:rsidTr="00B22BA3">
        <w:trPr>
          <w:trHeight w:val="77"/>
          <w:jc w:val="center"/>
        </w:trPr>
        <w:tc>
          <w:tcPr>
            <w:tcW w:w="1631" w:type="dxa"/>
            <w:tcBorders>
              <w:top w:val="single" w:sz="4" w:space="0" w:color="auto"/>
              <w:left w:val="single" w:sz="4" w:space="0" w:color="auto"/>
              <w:bottom w:val="single" w:sz="4" w:space="0" w:color="auto"/>
              <w:right w:val="single" w:sz="4" w:space="0" w:color="auto"/>
            </w:tcBorders>
          </w:tcPr>
          <w:p w14:paraId="4141A8AC"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processQuantity</w:t>
            </w:r>
          </w:p>
        </w:tc>
        <w:tc>
          <w:tcPr>
            <w:tcW w:w="1244" w:type="dxa"/>
            <w:tcBorders>
              <w:top w:val="single" w:sz="4" w:space="0" w:color="auto"/>
              <w:left w:val="single" w:sz="4" w:space="0" w:color="auto"/>
              <w:bottom w:val="single" w:sz="4" w:space="0" w:color="auto"/>
              <w:right w:val="single" w:sz="4" w:space="0" w:color="auto"/>
            </w:tcBorders>
          </w:tcPr>
          <w:p w14:paraId="0EF0B836"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integer</w:t>
            </w:r>
          </w:p>
        </w:tc>
        <w:tc>
          <w:tcPr>
            <w:tcW w:w="1800" w:type="dxa"/>
            <w:tcBorders>
              <w:top w:val="single" w:sz="4" w:space="0" w:color="auto"/>
              <w:left w:val="single" w:sz="4" w:space="0" w:color="auto"/>
              <w:bottom w:val="single" w:sz="4" w:space="0" w:color="auto"/>
              <w:right w:val="single" w:sz="4" w:space="0" w:color="auto"/>
            </w:tcBorders>
          </w:tcPr>
          <w:p w14:paraId="43D7AE68"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private</w:t>
            </w:r>
          </w:p>
        </w:tc>
        <w:tc>
          <w:tcPr>
            <w:tcW w:w="2700" w:type="dxa"/>
            <w:tcBorders>
              <w:top w:val="single" w:sz="4" w:space="0" w:color="auto"/>
              <w:left w:val="single" w:sz="4" w:space="0" w:color="auto"/>
              <w:bottom w:val="single" w:sz="4" w:space="0" w:color="auto"/>
              <w:right w:val="single" w:sz="4" w:space="0" w:color="auto"/>
            </w:tcBorders>
          </w:tcPr>
          <w:p w14:paraId="444AADDD" w14:textId="77777777" w:rsidR="002F3281" w:rsidRPr="001F2759" w:rsidRDefault="002F3281" w:rsidP="007001C9">
            <w:pPr>
              <w:keepNext/>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 xml:space="preserve">Current scanned quantity of stock in </w:t>
            </w:r>
          </w:p>
        </w:tc>
      </w:tr>
    </w:tbl>
    <w:p w14:paraId="21DBA25F" w14:textId="169507D7" w:rsidR="00C20D93" w:rsidRPr="0088675F" w:rsidRDefault="007001C9" w:rsidP="0088675F">
      <w:pPr>
        <w:pStyle w:val="Caption"/>
      </w:pPr>
      <w:bookmarkStart w:id="380" w:name="_Toc16979883"/>
      <w:bookmarkStart w:id="381" w:name="_Toc17066478"/>
      <w:r w:rsidRPr="001F2759">
        <w:t xml:space="preserve">Table </w:t>
      </w:r>
      <w:r w:rsidR="00651B83">
        <w:rPr>
          <w:noProof/>
        </w:rPr>
        <w:fldChar w:fldCharType="begin"/>
      </w:r>
      <w:r w:rsidR="00651B83">
        <w:rPr>
          <w:noProof/>
        </w:rPr>
        <w:instrText xml:space="preserve"> SEQ Table \* ARABIC </w:instrText>
      </w:r>
      <w:r w:rsidR="00651B83">
        <w:rPr>
          <w:noProof/>
        </w:rPr>
        <w:fldChar w:fldCharType="separate"/>
      </w:r>
      <w:r w:rsidR="0039079A">
        <w:rPr>
          <w:noProof/>
        </w:rPr>
        <w:t>45</w:t>
      </w:r>
      <w:r w:rsidR="00651B83">
        <w:rPr>
          <w:noProof/>
        </w:rPr>
        <w:fldChar w:fldCharType="end"/>
      </w:r>
      <w:r w:rsidRPr="001F2759">
        <w:t>- &lt;Class Diagram&gt;Product_Goods Receipt Attributes</w:t>
      </w:r>
      <w:bookmarkEnd w:id="380"/>
      <w:bookmarkEnd w:id="381"/>
    </w:p>
    <w:p w14:paraId="70A1D085" w14:textId="77777777" w:rsidR="00C20D93" w:rsidRPr="001F2759" w:rsidRDefault="00C20D93" w:rsidP="00C20D93">
      <w:pPr>
        <w:rPr>
          <w:rFonts w:asciiTheme="majorHAnsi" w:hAnsiTheme="majorHAnsi"/>
        </w:rPr>
      </w:pPr>
    </w:p>
    <w:p w14:paraId="5DDE2615" w14:textId="77777777" w:rsidR="002F3281" w:rsidRPr="001F2759" w:rsidRDefault="002F3281" w:rsidP="0035019A">
      <w:pPr>
        <w:pStyle w:val="ListParagraph"/>
        <w:numPr>
          <w:ilvl w:val="0"/>
          <w:numId w:val="56"/>
        </w:numPr>
        <w:rPr>
          <w:rFonts w:asciiTheme="majorHAnsi" w:hAnsiTheme="majorHAnsi"/>
          <w:b/>
          <w:noProof/>
          <w:color w:val="000000" w:themeColor="text1"/>
          <w:sz w:val="24"/>
          <w:szCs w:val="24"/>
        </w:rPr>
      </w:pPr>
      <w:r w:rsidRPr="001F2759">
        <w:rPr>
          <w:rFonts w:asciiTheme="majorHAnsi" w:hAnsiTheme="majorHAnsi"/>
          <w:b/>
          <w:noProof/>
          <w:color w:val="000000" w:themeColor="text1"/>
          <w:sz w:val="24"/>
          <w:szCs w:val="24"/>
        </w:rPr>
        <w:t>Methods</w:t>
      </w:r>
    </w:p>
    <w:tbl>
      <w:tblPr>
        <w:tblStyle w:val="TableGrid"/>
        <w:tblW w:w="0" w:type="auto"/>
        <w:jc w:val="center"/>
        <w:tblLook w:val="04A0" w:firstRow="1" w:lastRow="0" w:firstColumn="1" w:lastColumn="0" w:noHBand="0" w:noVBand="1"/>
      </w:tblPr>
      <w:tblGrid>
        <w:gridCol w:w="1795"/>
        <w:gridCol w:w="1980"/>
        <w:gridCol w:w="1710"/>
        <w:gridCol w:w="1897"/>
      </w:tblGrid>
      <w:tr w:rsidR="002F3281" w:rsidRPr="001F2759" w14:paraId="72531616" w14:textId="77777777" w:rsidTr="007D288B">
        <w:trPr>
          <w:jc w:val="center"/>
        </w:trPr>
        <w:tc>
          <w:tcPr>
            <w:tcW w:w="1795" w:type="dxa"/>
            <w:tcBorders>
              <w:top w:val="single" w:sz="4" w:space="0" w:color="auto"/>
              <w:left w:val="single" w:sz="4" w:space="0" w:color="auto"/>
              <w:bottom w:val="single" w:sz="4" w:space="0" w:color="auto"/>
              <w:right w:val="single" w:sz="4" w:space="0" w:color="auto"/>
            </w:tcBorders>
            <w:shd w:val="clear" w:color="auto" w:fill="8DB3E2"/>
            <w:hideMark/>
          </w:tcPr>
          <w:p w14:paraId="2E67E8F8" w14:textId="77777777" w:rsidR="002F3281" w:rsidRPr="001F2759" w:rsidRDefault="002F3281" w:rsidP="00B22BA3">
            <w:pPr>
              <w:jc w:val="center"/>
              <w:rPr>
                <w:rFonts w:asciiTheme="majorHAnsi" w:hAnsiTheme="majorHAnsi" w:cs="Times New Roman"/>
                <w:b/>
                <w:noProof/>
                <w:color w:val="000000" w:themeColor="text1"/>
                <w:sz w:val="24"/>
                <w:szCs w:val="24"/>
              </w:rPr>
            </w:pPr>
            <w:r w:rsidRPr="001F2759">
              <w:rPr>
                <w:rFonts w:asciiTheme="majorHAnsi" w:hAnsiTheme="majorHAnsi" w:cs="Times New Roman"/>
                <w:b/>
                <w:noProof/>
                <w:color w:val="000000" w:themeColor="text1"/>
                <w:sz w:val="24"/>
                <w:szCs w:val="24"/>
              </w:rPr>
              <w:t>Method</w:t>
            </w:r>
          </w:p>
        </w:tc>
        <w:tc>
          <w:tcPr>
            <w:tcW w:w="1980" w:type="dxa"/>
            <w:tcBorders>
              <w:top w:val="single" w:sz="4" w:space="0" w:color="auto"/>
              <w:left w:val="single" w:sz="4" w:space="0" w:color="auto"/>
              <w:bottom w:val="single" w:sz="4" w:space="0" w:color="auto"/>
              <w:right w:val="single" w:sz="4" w:space="0" w:color="auto"/>
            </w:tcBorders>
            <w:shd w:val="clear" w:color="auto" w:fill="8DB3E2"/>
            <w:hideMark/>
          </w:tcPr>
          <w:p w14:paraId="636136CD" w14:textId="77777777" w:rsidR="002F3281" w:rsidRPr="001F2759" w:rsidRDefault="002F3281" w:rsidP="00B22BA3">
            <w:pPr>
              <w:jc w:val="center"/>
              <w:rPr>
                <w:rFonts w:asciiTheme="majorHAnsi" w:hAnsiTheme="majorHAnsi" w:cs="Times New Roman"/>
                <w:b/>
                <w:noProof/>
                <w:color w:val="000000" w:themeColor="text1"/>
                <w:sz w:val="24"/>
                <w:szCs w:val="24"/>
              </w:rPr>
            </w:pPr>
            <w:r w:rsidRPr="001F2759">
              <w:rPr>
                <w:rFonts w:asciiTheme="majorHAnsi" w:hAnsiTheme="majorHAnsi" w:cs="Times New Roman"/>
                <w:b/>
                <w:noProof/>
                <w:color w:val="000000" w:themeColor="text1"/>
                <w:sz w:val="24"/>
                <w:szCs w:val="24"/>
              </w:rPr>
              <w:t>Return Type</w:t>
            </w:r>
          </w:p>
        </w:tc>
        <w:tc>
          <w:tcPr>
            <w:tcW w:w="1710" w:type="dxa"/>
            <w:tcBorders>
              <w:top w:val="single" w:sz="4" w:space="0" w:color="auto"/>
              <w:left w:val="single" w:sz="4" w:space="0" w:color="auto"/>
              <w:bottom w:val="single" w:sz="4" w:space="0" w:color="auto"/>
              <w:right w:val="single" w:sz="4" w:space="0" w:color="auto"/>
            </w:tcBorders>
            <w:shd w:val="clear" w:color="auto" w:fill="8DB3E2"/>
            <w:hideMark/>
          </w:tcPr>
          <w:p w14:paraId="238045F8" w14:textId="77777777" w:rsidR="002F3281" w:rsidRPr="001F2759" w:rsidRDefault="002F3281" w:rsidP="00B22BA3">
            <w:pPr>
              <w:jc w:val="center"/>
              <w:rPr>
                <w:rFonts w:asciiTheme="majorHAnsi" w:hAnsiTheme="majorHAnsi" w:cs="Times New Roman"/>
                <w:b/>
                <w:noProof/>
                <w:color w:val="000000" w:themeColor="text1"/>
                <w:sz w:val="24"/>
                <w:szCs w:val="24"/>
              </w:rPr>
            </w:pPr>
            <w:r w:rsidRPr="001F2759">
              <w:rPr>
                <w:rFonts w:asciiTheme="majorHAnsi" w:hAnsiTheme="majorHAnsi" w:cs="Times New Roman"/>
                <w:b/>
                <w:noProof/>
                <w:color w:val="000000" w:themeColor="text1"/>
                <w:sz w:val="24"/>
                <w:szCs w:val="24"/>
              </w:rPr>
              <w:t>Visibility</w:t>
            </w:r>
          </w:p>
        </w:tc>
        <w:tc>
          <w:tcPr>
            <w:tcW w:w="1897" w:type="dxa"/>
            <w:tcBorders>
              <w:top w:val="single" w:sz="4" w:space="0" w:color="auto"/>
              <w:left w:val="single" w:sz="4" w:space="0" w:color="auto"/>
              <w:bottom w:val="single" w:sz="4" w:space="0" w:color="auto"/>
              <w:right w:val="single" w:sz="4" w:space="0" w:color="auto"/>
            </w:tcBorders>
            <w:shd w:val="clear" w:color="auto" w:fill="8DB3E2"/>
            <w:hideMark/>
          </w:tcPr>
          <w:p w14:paraId="0B08F95D" w14:textId="77777777" w:rsidR="002F3281" w:rsidRPr="001F2759" w:rsidRDefault="002F3281" w:rsidP="00B22BA3">
            <w:pPr>
              <w:jc w:val="center"/>
              <w:rPr>
                <w:rFonts w:asciiTheme="majorHAnsi" w:hAnsiTheme="majorHAnsi" w:cs="Times New Roman"/>
                <w:b/>
                <w:noProof/>
                <w:color w:val="000000" w:themeColor="text1"/>
                <w:sz w:val="24"/>
                <w:szCs w:val="24"/>
              </w:rPr>
            </w:pPr>
            <w:r w:rsidRPr="001F2759">
              <w:rPr>
                <w:rFonts w:asciiTheme="majorHAnsi" w:hAnsiTheme="majorHAnsi" w:cs="Times New Roman"/>
                <w:b/>
                <w:noProof/>
                <w:color w:val="000000" w:themeColor="text1"/>
                <w:sz w:val="24"/>
                <w:szCs w:val="24"/>
              </w:rPr>
              <w:t>Description</w:t>
            </w:r>
          </w:p>
        </w:tc>
      </w:tr>
      <w:tr w:rsidR="002F3281" w:rsidRPr="001F2759" w14:paraId="78A1C4D6" w14:textId="77777777" w:rsidTr="00B22BA3">
        <w:trPr>
          <w:jc w:val="center"/>
        </w:trPr>
        <w:tc>
          <w:tcPr>
            <w:tcW w:w="1795" w:type="dxa"/>
            <w:tcBorders>
              <w:top w:val="single" w:sz="4" w:space="0" w:color="auto"/>
              <w:left w:val="single" w:sz="4" w:space="0" w:color="auto"/>
              <w:bottom w:val="single" w:sz="4" w:space="0" w:color="auto"/>
              <w:right w:val="single" w:sz="4" w:space="0" w:color="auto"/>
            </w:tcBorders>
            <w:hideMark/>
          </w:tcPr>
          <w:p w14:paraId="788337C2"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getter()</w:t>
            </w:r>
          </w:p>
        </w:tc>
        <w:tc>
          <w:tcPr>
            <w:tcW w:w="1980" w:type="dxa"/>
            <w:tcBorders>
              <w:top w:val="single" w:sz="4" w:space="0" w:color="auto"/>
              <w:left w:val="single" w:sz="4" w:space="0" w:color="auto"/>
              <w:bottom w:val="single" w:sz="4" w:space="0" w:color="auto"/>
              <w:right w:val="single" w:sz="4" w:space="0" w:color="auto"/>
            </w:tcBorders>
            <w:hideMark/>
          </w:tcPr>
          <w:p w14:paraId="5CFF11B9"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noProof/>
                <w:color w:val="000000" w:themeColor="text1"/>
                <w:sz w:val="24"/>
                <w:szCs w:val="24"/>
              </w:rPr>
              <w:t>attribute type</w:t>
            </w:r>
          </w:p>
        </w:tc>
        <w:tc>
          <w:tcPr>
            <w:tcW w:w="1710" w:type="dxa"/>
            <w:tcBorders>
              <w:top w:val="single" w:sz="4" w:space="0" w:color="auto"/>
              <w:left w:val="single" w:sz="4" w:space="0" w:color="auto"/>
              <w:bottom w:val="single" w:sz="4" w:space="0" w:color="auto"/>
              <w:right w:val="single" w:sz="4" w:space="0" w:color="auto"/>
            </w:tcBorders>
            <w:hideMark/>
          </w:tcPr>
          <w:p w14:paraId="4057D6F9"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public</w:t>
            </w:r>
          </w:p>
        </w:tc>
        <w:tc>
          <w:tcPr>
            <w:tcW w:w="1897" w:type="dxa"/>
            <w:tcBorders>
              <w:top w:val="single" w:sz="4" w:space="0" w:color="auto"/>
              <w:left w:val="single" w:sz="4" w:space="0" w:color="auto"/>
              <w:bottom w:val="single" w:sz="4" w:space="0" w:color="auto"/>
              <w:right w:val="single" w:sz="4" w:space="0" w:color="auto"/>
            </w:tcBorders>
            <w:hideMark/>
          </w:tcPr>
          <w:p w14:paraId="04DEF676"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Get product_receipt attributes</w:t>
            </w:r>
          </w:p>
        </w:tc>
      </w:tr>
      <w:tr w:rsidR="002F3281" w:rsidRPr="001F2759" w14:paraId="55025F4E" w14:textId="77777777" w:rsidTr="00B22BA3">
        <w:trPr>
          <w:jc w:val="center"/>
        </w:trPr>
        <w:tc>
          <w:tcPr>
            <w:tcW w:w="1795" w:type="dxa"/>
            <w:tcBorders>
              <w:top w:val="single" w:sz="4" w:space="0" w:color="auto"/>
              <w:left w:val="single" w:sz="4" w:space="0" w:color="auto"/>
              <w:bottom w:val="single" w:sz="4" w:space="0" w:color="auto"/>
              <w:right w:val="single" w:sz="4" w:space="0" w:color="auto"/>
            </w:tcBorders>
            <w:hideMark/>
          </w:tcPr>
          <w:p w14:paraId="710939E1"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setter()</w:t>
            </w:r>
          </w:p>
        </w:tc>
        <w:tc>
          <w:tcPr>
            <w:tcW w:w="1980" w:type="dxa"/>
            <w:tcBorders>
              <w:top w:val="single" w:sz="4" w:space="0" w:color="auto"/>
              <w:left w:val="single" w:sz="4" w:space="0" w:color="auto"/>
              <w:bottom w:val="single" w:sz="4" w:space="0" w:color="auto"/>
              <w:right w:val="single" w:sz="4" w:space="0" w:color="auto"/>
            </w:tcBorders>
            <w:hideMark/>
          </w:tcPr>
          <w:p w14:paraId="09FE5B90"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noProof/>
                <w:color w:val="000000" w:themeColor="text1"/>
                <w:sz w:val="24"/>
                <w:szCs w:val="24"/>
              </w:rPr>
              <w:t>void</w:t>
            </w:r>
          </w:p>
        </w:tc>
        <w:tc>
          <w:tcPr>
            <w:tcW w:w="1710" w:type="dxa"/>
            <w:tcBorders>
              <w:top w:val="single" w:sz="4" w:space="0" w:color="auto"/>
              <w:left w:val="single" w:sz="4" w:space="0" w:color="auto"/>
              <w:bottom w:val="single" w:sz="4" w:space="0" w:color="auto"/>
              <w:right w:val="single" w:sz="4" w:space="0" w:color="auto"/>
            </w:tcBorders>
            <w:hideMark/>
          </w:tcPr>
          <w:p w14:paraId="7E0B494C"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public</w:t>
            </w:r>
          </w:p>
        </w:tc>
        <w:tc>
          <w:tcPr>
            <w:tcW w:w="1897" w:type="dxa"/>
            <w:tcBorders>
              <w:top w:val="single" w:sz="4" w:space="0" w:color="auto"/>
              <w:left w:val="single" w:sz="4" w:space="0" w:color="auto"/>
              <w:bottom w:val="single" w:sz="4" w:space="0" w:color="auto"/>
              <w:right w:val="single" w:sz="4" w:space="0" w:color="auto"/>
            </w:tcBorders>
            <w:hideMark/>
          </w:tcPr>
          <w:p w14:paraId="1207EC56" w14:textId="77777777" w:rsidR="002F3281" w:rsidRPr="001F2759" w:rsidRDefault="002F3281" w:rsidP="00C20D93">
            <w:pPr>
              <w:keepNext/>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Set value of product_receipt attributes</w:t>
            </w:r>
          </w:p>
        </w:tc>
      </w:tr>
    </w:tbl>
    <w:p w14:paraId="570F18CA" w14:textId="672649F9" w:rsidR="002F3281" w:rsidRPr="001F2759" w:rsidRDefault="00C20D93" w:rsidP="00013C23">
      <w:pPr>
        <w:pStyle w:val="Caption"/>
        <w:rPr>
          <w:rFonts w:cstheme="minorBidi"/>
          <w:b/>
          <w:noProof/>
          <w:color w:val="000000" w:themeColor="text1"/>
          <w:lang w:eastAsia="en-US"/>
        </w:rPr>
      </w:pPr>
      <w:bookmarkStart w:id="382" w:name="_Toc16979884"/>
      <w:bookmarkStart w:id="383" w:name="_Toc17066479"/>
      <w:r w:rsidRPr="001F2759">
        <w:t xml:space="preserve">Table </w:t>
      </w:r>
      <w:r w:rsidR="00651B83">
        <w:rPr>
          <w:noProof/>
        </w:rPr>
        <w:fldChar w:fldCharType="begin"/>
      </w:r>
      <w:r w:rsidR="00651B83">
        <w:rPr>
          <w:noProof/>
        </w:rPr>
        <w:instrText xml:space="preserve"> SEQ Table \* ARABIC </w:instrText>
      </w:r>
      <w:r w:rsidR="00651B83">
        <w:rPr>
          <w:noProof/>
        </w:rPr>
        <w:fldChar w:fldCharType="separate"/>
      </w:r>
      <w:r w:rsidR="0039079A">
        <w:rPr>
          <w:noProof/>
        </w:rPr>
        <w:t>46</w:t>
      </w:r>
      <w:r w:rsidR="00651B83">
        <w:rPr>
          <w:noProof/>
        </w:rPr>
        <w:fldChar w:fldCharType="end"/>
      </w:r>
      <w:r w:rsidRPr="001F2759">
        <w:t>- &lt;Class Diagram&gt;Product_Goods Receipt Methods</w:t>
      </w:r>
      <w:bookmarkEnd w:id="382"/>
      <w:bookmarkEnd w:id="383"/>
    </w:p>
    <w:p w14:paraId="7936D4F9" w14:textId="56386CB1" w:rsidR="002F3281" w:rsidRPr="001F2759" w:rsidRDefault="002F3281" w:rsidP="007D288B">
      <w:pPr>
        <w:pStyle w:val="Heading4"/>
        <w:rPr>
          <w:noProof/>
        </w:rPr>
      </w:pPr>
      <w:r w:rsidRPr="001F2759">
        <w:rPr>
          <w:noProof/>
        </w:rPr>
        <w:t>Product_Goods Issue</w:t>
      </w:r>
    </w:p>
    <w:p w14:paraId="47953B42" w14:textId="77777777" w:rsidR="002F3281" w:rsidRPr="001F2759" w:rsidRDefault="002F3281" w:rsidP="0035019A">
      <w:pPr>
        <w:pStyle w:val="ListParagraph"/>
        <w:numPr>
          <w:ilvl w:val="0"/>
          <w:numId w:val="56"/>
        </w:numPr>
        <w:rPr>
          <w:rFonts w:asciiTheme="majorHAnsi" w:hAnsiTheme="majorHAnsi"/>
          <w:b/>
          <w:noProof/>
          <w:color w:val="000000" w:themeColor="text1"/>
          <w:sz w:val="24"/>
          <w:szCs w:val="24"/>
        </w:rPr>
      </w:pPr>
      <w:r w:rsidRPr="001F2759">
        <w:rPr>
          <w:rFonts w:asciiTheme="majorHAnsi" w:hAnsiTheme="majorHAnsi" w:cs="Times New Roman"/>
          <w:b/>
          <w:noProof/>
          <w:color w:val="000000" w:themeColor="text1"/>
          <w:sz w:val="24"/>
          <w:szCs w:val="24"/>
        </w:rPr>
        <w:t>Attributes</w:t>
      </w:r>
    </w:p>
    <w:tbl>
      <w:tblPr>
        <w:tblStyle w:val="TableGrid"/>
        <w:tblW w:w="0" w:type="auto"/>
        <w:jc w:val="center"/>
        <w:tblLook w:val="04A0" w:firstRow="1" w:lastRow="0" w:firstColumn="1" w:lastColumn="0" w:noHBand="0" w:noVBand="1"/>
      </w:tblPr>
      <w:tblGrid>
        <w:gridCol w:w="1896"/>
        <w:gridCol w:w="1244"/>
        <w:gridCol w:w="1800"/>
        <w:gridCol w:w="2700"/>
      </w:tblGrid>
      <w:tr w:rsidR="002F3281" w:rsidRPr="001F2759" w14:paraId="613AD82D" w14:textId="77777777" w:rsidTr="007D288B">
        <w:trPr>
          <w:trHeight w:val="533"/>
          <w:jc w:val="center"/>
        </w:trPr>
        <w:tc>
          <w:tcPr>
            <w:tcW w:w="1896" w:type="dxa"/>
            <w:tcBorders>
              <w:top w:val="single" w:sz="4" w:space="0" w:color="auto"/>
              <w:left w:val="single" w:sz="4" w:space="0" w:color="auto"/>
              <w:bottom w:val="single" w:sz="4" w:space="0" w:color="auto"/>
              <w:right w:val="single" w:sz="4" w:space="0" w:color="auto"/>
            </w:tcBorders>
            <w:shd w:val="clear" w:color="auto" w:fill="8DB3E2"/>
            <w:hideMark/>
          </w:tcPr>
          <w:p w14:paraId="430F34E8" w14:textId="77777777" w:rsidR="002F3281" w:rsidRPr="001F2759" w:rsidRDefault="002F3281" w:rsidP="00B22BA3">
            <w:pPr>
              <w:jc w:val="center"/>
              <w:rPr>
                <w:rFonts w:asciiTheme="majorHAnsi" w:hAnsiTheme="majorHAnsi" w:cs="Times New Roman"/>
                <w:noProof/>
                <w:color w:val="000000" w:themeColor="text1"/>
                <w:sz w:val="24"/>
                <w:szCs w:val="24"/>
              </w:rPr>
            </w:pPr>
            <w:r w:rsidRPr="001F2759">
              <w:rPr>
                <w:rFonts w:asciiTheme="majorHAnsi" w:hAnsiTheme="majorHAnsi" w:cs="Times New Roman"/>
                <w:b/>
                <w:noProof/>
                <w:color w:val="000000" w:themeColor="text1"/>
                <w:sz w:val="24"/>
                <w:szCs w:val="24"/>
              </w:rPr>
              <w:t>Attribute</w:t>
            </w:r>
          </w:p>
        </w:tc>
        <w:tc>
          <w:tcPr>
            <w:tcW w:w="1244" w:type="dxa"/>
            <w:tcBorders>
              <w:top w:val="single" w:sz="4" w:space="0" w:color="auto"/>
              <w:left w:val="single" w:sz="4" w:space="0" w:color="auto"/>
              <w:bottom w:val="single" w:sz="4" w:space="0" w:color="auto"/>
              <w:right w:val="single" w:sz="4" w:space="0" w:color="auto"/>
            </w:tcBorders>
            <w:shd w:val="clear" w:color="auto" w:fill="8DB3E2"/>
            <w:hideMark/>
          </w:tcPr>
          <w:p w14:paraId="396D91A2" w14:textId="77777777" w:rsidR="002F3281" w:rsidRPr="001F2759" w:rsidRDefault="002F3281" w:rsidP="00B22BA3">
            <w:pPr>
              <w:jc w:val="center"/>
              <w:rPr>
                <w:rFonts w:asciiTheme="majorHAnsi" w:hAnsiTheme="majorHAnsi" w:cs="Times New Roman"/>
                <w:noProof/>
                <w:color w:val="000000" w:themeColor="text1"/>
                <w:sz w:val="24"/>
                <w:szCs w:val="24"/>
              </w:rPr>
            </w:pPr>
            <w:r w:rsidRPr="001F2759">
              <w:rPr>
                <w:rFonts w:asciiTheme="majorHAnsi" w:hAnsiTheme="majorHAnsi" w:cs="Times New Roman"/>
                <w:b/>
                <w:noProof/>
                <w:color w:val="000000" w:themeColor="text1"/>
                <w:sz w:val="24"/>
                <w:szCs w:val="24"/>
              </w:rPr>
              <w:t>Type</w:t>
            </w:r>
          </w:p>
        </w:tc>
        <w:tc>
          <w:tcPr>
            <w:tcW w:w="1800" w:type="dxa"/>
            <w:tcBorders>
              <w:top w:val="single" w:sz="4" w:space="0" w:color="auto"/>
              <w:left w:val="single" w:sz="4" w:space="0" w:color="auto"/>
              <w:bottom w:val="single" w:sz="4" w:space="0" w:color="auto"/>
              <w:right w:val="single" w:sz="4" w:space="0" w:color="auto"/>
            </w:tcBorders>
            <w:shd w:val="clear" w:color="auto" w:fill="8DB3E2"/>
            <w:hideMark/>
          </w:tcPr>
          <w:p w14:paraId="3B78B62A" w14:textId="77777777" w:rsidR="002F3281" w:rsidRPr="001F2759" w:rsidRDefault="002F3281" w:rsidP="00B22BA3">
            <w:pPr>
              <w:jc w:val="center"/>
              <w:rPr>
                <w:rFonts w:asciiTheme="majorHAnsi" w:hAnsiTheme="majorHAnsi" w:cs="Times New Roman"/>
                <w:noProof/>
                <w:color w:val="000000" w:themeColor="text1"/>
                <w:sz w:val="24"/>
                <w:szCs w:val="24"/>
              </w:rPr>
            </w:pPr>
            <w:r w:rsidRPr="001F2759">
              <w:rPr>
                <w:rFonts w:asciiTheme="majorHAnsi" w:hAnsiTheme="majorHAnsi" w:cs="Times New Roman"/>
                <w:b/>
                <w:noProof/>
                <w:color w:val="000000" w:themeColor="text1"/>
                <w:sz w:val="24"/>
                <w:szCs w:val="24"/>
              </w:rPr>
              <w:t>Visibility</w:t>
            </w:r>
          </w:p>
        </w:tc>
        <w:tc>
          <w:tcPr>
            <w:tcW w:w="2700" w:type="dxa"/>
            <w:tcBorders>
              <w:top w:val="single" w:sz="4" w:space="0" w:color="auto"/>
              <w:left w:val="single" w:sz="4" w:space="0" w:color="auto"/>
              <w:bottom w:val="single" w:sz="4" w:space="0" w:color="auto"/>
              <w:right w:val="single" w:sz="4" w:space="0" w:color="auto"/>
            </w:tcBorders>
            <w:shd w:val="clear" w:color="auto" w:fill="8DB3E2"/>
            <w:hideMark/>
          </w:tcPr>
          <w:p w14:paraId="20F13995" w14:textId="77777777" w:rsidR="002F3281" w:rsidRPr="001F2759" w:rsidRDefault="002F3281" w:rsidP="00B22BA3">
            <w:pPr>
              <w:jc w:val="center"/>
              <w:rPr>
                <w:rFonts w:asciiTheme="majorHAnsi" w:hAnsiTheme="majorHAnsi" w:cs="Times New Roman"/>
                <w:noProof/>
                <w:color w:val="000000" w:themeColor="text1"/>
                <w:sz w:val="24"/>
                <w:szCs w:val="24"/>
              </w:rPr>
            </w:pPr>
            <w:r w:rsidRPr="001F2759">
              <w:rPr>
                <w:rFonts w:asciiTheme="majorHAnsi" w:hAnsiTheme="majorHAnsi" w:cs="Times New Roman"/>
                <w:b/>
                <w:noProof/>
                <w:color w:val="000000" w:themeColor="text1"/>
                <w:sz w:val="24"/>
                <w:szCs w:val="24"/>
              </w:rPr>
              <w:t>Description</w:t>
            </w:r>
          </w:p>
        </w:tc>
      </w:tr>
      <w:tr w:rsidR="002F3281" w:rsidRPr="001F2759" w14:paraId="22989213" w14:textId="77777777" w:rsidTr="00B22BA3">
        <w:trPr>
          <w:trHeight w:val="161"/>
          <w:jc w:val="center"/>
        </w:trPr>
        <w:tc>
          <w:tcPr>
            <w:tcW w:w="1896" w:type="dxa"/>
            <w:tcBorders>
              <w:top w:val="single" w:sz="4" w:space="0" w:color="auto"/>
              <w:left w:val="single" w:sz="4" w:space="0" w:color="auto"/>
              <w:bottom w:val="single" w:sz="4" w:space="0" w:color="auto"/>
              <w:right w:val="single" w:sz="4" w:space="0" w:color="auto"/>
            </w:tcBorders>
            <w:hideMark/>
          </w:tcPr>
          <w:p w14:paraId="29842864"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issueId</w:t>
            </w:r>
          </w:p>
        </w:tc>
        <w:tc>
          <w:tcPr>
            <w:tcW w:w="1244" w:type="dxa"/>
            <w:tcBorders>
              <w:top w:val="single" w:sz="4" w:space="0" w:color="auto"/>
              <w:left w:val="single" w:sz="4" w:space="0" w:color="auto"/>
              <w:bottom w:val="single" w:sz="4" w:space="0" w:color="auto"/>
              <w:right w:val="single" w:sz="4" w:space="0" w:color="auto"/>
            </w:tcBorders>
            <w:hideMark/>
          </w:tcPr>
          <w:p w14:paraId="4E0E4956"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string</w:t>
            </w:r>
          </w:p>
        </w:tc>
        <w:tc>
          <w:tcPr>
            <w:tcW w:w="1800" w:type="dxa"/>
            <w:tcBorders>
              <w:top w:val="single" w:sz="4" w:space="0" w:color="auto"/>
              <w:left w:val="single" w:sz="4" w:space="0" w:color="auto"/>
              <w:bottom w:val="single" w:sz="4" w:space="0" w:color="auto"/>
              <w:right w:val="single" w:sz="4" w:space="0" w:color="auto"/>
            </w:tcBorders>
            <w:hideMark/>
          </w:tcPr>
          <w:p w14:paraId="15204D40"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private</w:t>
            </w:r>
          </w:p>
        </w:tc>
        <w:tc>
          <w:tcPr>
            <w:tcW w:w="2700" w:type="dxa"/>
            <w:tcBorders>
              <w:top w:val="single" w:sz="4" w:space="0" w:color="auto"/>
              <w:left w:val="single" w:sz="4" w:space="0" w:color="auto"/>
              <w:bottom w:val="single" w:sz="4" w:space="0" w:color="auto"/>
              <w:right w:val="single" w:sz="4" w:space="0" w:color="auto"/>
            </w:tcBorders>
            <w:hideMark/>
          </w:tcPr>
          <w:p w14:paraId="13403E09"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Unique identifier of goods issue</w:t>
            </w:r>
          </w:p>
        </w:tc>
      </w:tr>
      <w:tr w:rsidR="002F3281" w:rsidRPr="001F2759" w14:paraId="219C999E" w14:textId="77777777" w:rsidTr="00B22BA3">
        <w:trPr>
          <w:trHeight w:val="77"/>
          <w:jc w:val="center"/>
        </w:trPr>
        <w:tc>
          <w:tcPr>
            <w:tcW w:w="1896" w:type="dxa"/>
            <w:tcBorders>
              <w:top w:val="single" w:sz="4" w:space="0" w:color="auto"/>
              <w:left w:val="single" w:sz="4" w:space="0" w:color="auto"/>
              <w:bottom w:val="single" w:sz="4" w:space="0" w:color="auto"/>
              <w:right w:val="single" w:sz="4" w:space="0" w:color="auto"/>
            </w:tcBorders>
            <w:hideMark/>
          </w:tcPr>
          <w:p w14:paraId="52289C39"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productId</w:t>
            </w:r>
          </w:p>
        </w:tc>
        <w:tc>
          <w:tcPr>
            <w:tcW w:w="1244" w:type="dxa"/>
            <w:tcBorders>
              <w:top w:val="single" w:sz="4" w:space="0" w:color="auto"/>
              <w:left w:val="single" w:sz="4" w:space="0" w:color="auto"/>
              <w:bottom w:val="single" w:sz="4" w:space="0" w:color="auto"/>
              <w:right w:val="single" w:sz="4" w:space="0" w:color="auto"/>
            </w:tcBorders>
            <w:hideMark/>
          </w:tcPr>
          <w:p w14:paraId="7AFE0ED2"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string</w:t>
            </w:r>
          </w:p>
        </w:tc>
        <w:tc>
          <w:tcPr>
            <w:tcW w:w="1800" w:type="dxa"/>
            <w:tcBorders>
              <w:top w:val="single" w:sz="4" w:space="0" w:color="auto"/>
              <w:left w:val="single" w:sz="4" w:space="0" w:color="auto"/>
              <w:bottom w:val="single" w:sz="4" w:space="0" w:color="auto"/>
              <w:right w:val="single" w:sz="4" w:space="0" w:color="auto"/>
            </w:tcBorders>
            <w:hideMark/>
          </w:tcPr>
          <w:p w14:paraId="7F8B7F81"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private</w:t>
            </w:r>
          </w:p>
        </w:tc>
        <w:tc>
          <w:tcPr>
            <w:tcW w:w="2700" w:type="dxa"/>
            <w:tcBorders>
              <w:top w:val="single" w:sz="4" w:space="0" w:color="auto"/>
              <w:left w:val="single" w:sz="4" w:space="0" w:color="auto"/>
              <w:bottom w:val="single" w:sz="4" w:space="0" w:color="auto"/>
              <w:right w:val="single" w:sz="4" w:space="0" w:color="auto"/>
            </w:tcBorders>
            <w:hideMark/>
          </w:tcPr>
          <w:p w14:paraId="25A76363"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Unique identifier of issue</w:t>
            </w:r>
          </w:p>
        </w:tc>
      </w:tr>
      <w:tr w:rsidR="002F3281" w:rsidRPr="001F2759" w14:paraId="6D97AA2E" w14:textId="77777777" w:rsidTr="00B22BA3">
        <w:trPr>
          <w:trHeight w:val="77"/>
          <w:jc w:val="center"/>
        </w:trPr>
        <w:tc>
          <w:tcPr>
            <w:tcW w:w="1896" w:type="dxa"/>
            <w:tcBorders>
              <w:top w:val="single" w:sz="4" w:space="0" w:color="auto"/>
              <w:left w:val="single" w:sz="4" w:space="0" w:color="auto"/>
              <w:bottom w:val="single" w:sz="4" w:space="0" w:color="auto"/>
              <w:right w:val="single" w:sz="4" w:space="0" w:color="auto"/>
            </w:tcBorders>
          </w:tcPr>
          <w:p w14:paraId="0FBE1546"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quantity</w:t>
            </w:r>
          </w:p>
        </w:tc>
        <w:tc>
          <w:tcPr>
            <w:tcW w:w="1244" w:type="dxa"/>
            <w:tcBorders>
              <w:top w:val="single" w:sz="4" w:space="0" w:color="auto"/>
              <w:left w:val="single" w:sz="4" w:space="0" w:color="auto"/>
              <w:bottom w:val="single" w:sz="4" w:space="0" w:color="auto"/>
              <w:right w:val="single" w:sz="4" w:space="0" w:color="auto"/>
            </w:tcBorders>
          </w:tcPr>
          <w:p w14:paraId="0A42CDDD"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integer</w:t>
            </w:r>
          </w:p>
        </w:tc>
        <w:tc>
          <w:tcPr>
            <w:tcW w:w="1800" w:type="dxa"/>
            <w:tcBorders>
              <w:top w:val="single" w:sz="4" w:space="0" w:color="auto"/>
              <w:left w:val="single" w:sz="4" w:space="0" w:color="auto"/>
              <w:bottom w:val="single" w:sz="4" w:space="0" w:color="auto"/>
              <w:right w:val="single" w:sz="4" w:space="0" w:color="auto"/>
            </w:tcBorders>
          </w:tcPr>
          <w:p w14:paraId="3FE049F0"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private</w:t>
            </w:r>
          </w:p>
        </w:tc>
        <w:tc>
          <w:tcPr>
            <w:tcW w:w="2700" w:type="dxa"/>
            <w:tcBorders>
              <w:top w:val="single" w:sz="4" w:space="0" w:color="auto"/>
              <w:left w:val="single" w:sz="4" w:space="0" w:color="auto"/>
              <w:bottom w:val="single" w:sz="4" w:space="0" w:color="auto"/>
              <w:right w:val="single" w:sz="4" w:space="0" w:color="auto"/>
            </w:tcBorders>
          </w:tcPr>
          <w:p w14:paraId="1A814DF0" w14:textId="77777777" w:rsidR="002F3281" w:rsidRPr="001F2759" w:rsidRDefault="002F3281" w:rsidP="0036395F">
            <w:pPr>
              <w:keepNext/>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Planning quantity of stock out</w:t>
            </w:r>
          </w:p>
        </w:tc>
      </w:tr>
    </w:tbl>
    <w:p w14:paraId="6E68972D" w14:textId="0868E5FE" w:rsidR="002F3281" w:rsidRPr="001F2759" w:rsidRDefault="0036395F" w:rsidP="00013C23">
      <w:pPr>
        <w:pStyle w:val="Caption"/>
        <w:rPr>
          <w:rFonts w:cstheme="minorBidi"/>
          <w:b/>
          <w:noProof/>
          <w:color w:val="000000" w:themeColor="text1"/>
          <w:lang w:eastAsia="en-US"/>
        </w:rPr>
      </w:pPr>
      <w:bookmarkStart w:id="384" w:name="_Toc16979885"/>
      <w:bookmarkStart w:id="385" w:name="_Toc17066480"/>
      <w:r w:rsidRPr="001F2759">
        <w:t xml:space="preserve">Table </w:t>
      </w:r>
      <w:r w:rsidR="00651B83">
        <w:rPr>
          <w:noProof/>
        </w:rPr>
        <w:fldChar w:fldCharType="begin"/>
      </w:r>
      <w:r w:rsidR="00651B83">
        <w:rPr>
          <w:noProof/>
        </w:rPr>
        <w:instrText xml:space="preserve"> SEQ Table \* ARABIC </w:instrText>
      </w:r>
      <w:r w:rsidR="00651B83">
        <w:rPr>
          <w:noProof/>
        </w:rPr>
        <w:fldChar w:fldCharType="separate"/>
      </w:r>
      <w:r w:rsidR="0039079A">
        <w:rPr>
          <w:noProof/>
        </w:rPr>
        <w:t>47</w:t>
      </w:r>
      <w:r w:rsidR="00651B83">
        <w:rPr>
          <w:noProof/>
        </w:rPr>
        <w:fldChar w:fldCharType="end"/>
      </w:r>
      <w:r w:rsidRPr="001F2759">
        <w:t>- &lt;Class Diagram&gt;Product_Goods Issue Attributes</w:t>
      </w:r>
      <w:bookmarkEnd w:id="384"/>
      <w:bookmarkEnd w:id="385"/>
    </w:p>
    <w:p w14:paraId="3D7C8BEA" w14:textId="77777777" w:rsidR="002F3281" w:rsidRPr="001F2759" w:rsidRDefault="002F3281" w:rsidP="0035019A">
      <w:pPr>
        <w:pStyle w:val="ListParagraph"/>
        <w:numPr>
          <w:ilvl w:val="0"/>
          <w:numId w:val="56"/>
        </w:numPr>
        <w:rPr>
          <w:rFonts w:asciiTheme="majorHAnsi" w:hAnsiTheme="majorHAnsi"/>
          <w:b/>
          <w:noProof/>
          <w:color w:val="000000" w:themeColor="text1"/>
          <w:sz w:val="24"/>
          <w:szCs w:val="24"/>
        </w:rPr>
      </w:pPr>
      <w:r w:rsidRPr="001F2759">
        <w:rPr>
          <w:rFonts w:asciiTheme="majorHAnsi" w:hAnsiTheme="majorHAnsi"/>
          <w:b/>
          <w:noProof/>
          <w:color w:val="000000" w:themeColor="text1"/>
          <w:sz w:val="24"/>
          <w:szCs w:val="24"/>
        </w:rPr>
        <w:lastRenderedPageBreak/>
        <w:t>Methods</w:t>
      </w:r>
    </w:p>
    <w:tbl>
      <w:tblPr>
        <w:tblStyle w:val="TableGrid"/>
        <w:tblW w:w="0" w:type="auto"/>
        <w:jc w:val="center"/>
        <w:tblLook w:val="04A0" w:firstRow="1" w:lastRow="0" w:firstColumn="1" w:lastColumn="0" w:noHBand="0" w:noVBand="1"/>
      </w:tblPr>
      <w:tblGrid>
        <w:gridCol w:w="1795"/>
        <w:gridCol w:w="1980"/>
        <w:gridCol w:w="1710"/>
        <w:gridCol w:w="1897"/>
      </w:tblGrid>
      <w:tr w:rsidR="002F3281" w:rsidRPr="001F2759" w14:paraId="033CEEF1" w14:textId="77777777" w:rsidTr="007D288B">
        <w:trPr>
          <w:jc w:val="center"/>
        </w:trPr>
        <w:tc>
          <w:tcPr>
            <w:tcW w:w="1795" w:type="dxa"/>
            <w:tcBorders>
              <w:top w:val="single" w:sz="4" w:space="0" w:color="auto"/>
              <w:left w:val="single" w:sz="4" w:space="0" w:color="auto"/>
              <w:bottom w:val="single" w:sz="4" w:space="0" w:color="auto"/>
              <w:right w:val="single" w:sz="4" w:space="0" w:color="auto"/>
            </w:tcBorders>
            <w:shd w:val="clear" w:color="auto" w:fill="8DB3E2"/>
            <w:hideMark/>
          </w:tcPr>
          <w:p w14:paraId="6E105F81" w14:textId="77777777" w:rsidR="002F3281" w:rsidRPr="001F2759" w:rsidRDefault="002F3281" w:rsidP="00B22BA3">
            <w:pPr>
              <w:jc w:val="center"/>
              <w:rPr>
                <w:rFonts w:asciiTheme="majorHAnsi" w:hAnsiTheme="majorHAnsi" w:cs="Times New Roman"/>
                <w:b/>
                <w:noProof/>
                <w:color w:val="000000" w:themeColor="text1"/>
                <w:sz w:val="24"/>
                <w:szCs w:val="24"/>
              </w:rPr>
            </w:pPr>
            <w:r w:rsidRPr="001F2759">
              <w:rPr>
                <w:rFonts w:asciiTheme="majorHAnsi" w:hAnsiTheme="majorHAnsi" w:cs="Times New Roman"/>
                <w:b/>
                <w:noProof/>
                <w:color w:val="000000" w:themeColor="text1"/>
                <w:sz w:val="24"/>
                <w:szCs w:val="24"/>
              </w:rPr>
              <w:t>Method</w:t>
            </w:r>
          </w:p>
        </w:tc>
        <w:tc>
          <w:tcPr>
            <w:tcW w:w="1980" w:type="dxa"/>
            <w:tcBorders>
              <w:top w:val="single" w:sz="4" w:space="0" w:color="auto"/>
              <w:left w:val="single" w:sz="4" w:space="0" w:color="auto"/>
              <w:bottom w:val="single" w:sz="4" w:space="0" w:color="auto"/>
              <w:right w:val="single" w:sz="4" w:space="0" w:color="auto"/>
            </w:tcBorders>
            <w:shd w:val="clear" w:color="auto" w:fill="8DB3E2"/>
            <w:hideMark/>
          </w:tcPr>
          <w:p w14:paraId="052CCD5B" w14:textId="77777777" w:rsidR="002F3281" w:rsidRPr="001F2759" w:rsidRDefault="002F3281" w:rsidP="00B22BA3">
            <w:pPr>
              <w:jc w:val="center"/>
              <w:rPr>
                <w:rFonts w:asciiTheme="majorHAnsi" w:hAnsiTheme="majorHAnsi" w:cs="Times New Roman"/>
                <w:b/>
                <w:noProof/>
                <w:color w:val="000000" w:themeColor="text1"/>
                <w:sz w:val="24"/>
                <w:szCs w:val="24"/>
              </w:rPr>
            </w:pPr>
            <w:r w:rsidRPr="001F2759">
              <w:rPr>
                <w:rFonts w:asciiTheme="majorHAnsi" w:hAnsiTheme="majorHAnsi" w:cs="Times New Roman"/>
                <w:b/>
                <w:noProof/>
                <w:color w:val="000000" w:themeColor="text1"/>
                <w:sz w:val="24"/>
                <w:szCs w:val="24"/>
              </w:rPr>
              <w:t>Return Type</w:t>
            </w:r>
          </w:p>
        </w:tc>
        <w:tc>
          <w:tcPr>
            <w:tcW w:w="1710" w:type="dxa"/>
            <w:tcBorders>
              <w:top w:val="single" w:sz="4" w:space="0" w:color="auto"/>
              <w:left w:val="single" w:sz="4" w:space="0" w:color="auto"/>
              <w:bottom w:val="single" w:sz="4" w:space="0" w:color="auto"/>
              <w:right w:val="single" w:sz="4" w:space="0" w:color="auto"/>
            </w:tcBorders>
            <w:shd w:val="clear" w:color="auto" w:fill="8DB3E2"/>
            <w:hideMark/>
          </w:tcPr>
          <w:p w14:paraId="22CEC858" w14:textId="77777777" w:rsidR="002F3281" w:rsidRPr="001F2759" w:rsidRDefault="002F3281" w:rsidP="00B22BA3">
            <w:pPr>
              <w:jc w:val="center"/>
              <w:rPr>
                <w:rFonts w:asciiTheme="majorHAnsi" w:hAnsiTheme="majorHAnsi" w:cs="Times New Roman"/>
                <w:b/>
                <w:noProof/>
                <w:color w:val="000000" w:themeColor="text1"/>
                <w:sz w:val="24"/>
                <w:szCs w:val="24"/>
              </w:rPr>
            </w:pPr>
            <w:r w:rsidRPr="001F2759">
              <w:rPr>
                <w:rFonts w:asciiTheme="majorHAnsi" w:hAnsiTheme="majorHAnsi" w:cs="Times New Roman"/>
                <w:b/>
                <w:noProof/>
                <w:color w:val="000000" w:themeColor="text1"/>
                <w:sz w:val="24"/>
                <w:szCs w:val="24"/>
              </w:rPr>
              <w:t>Visibility</w:t>
            </w:r>
          </w:p>
        </w:tc>
        <w:tc>
          <w:tcPr>
            <w:tcW w:w="1897" w:type="dxa"/>
            <w:tcBorders>
              <w:top w:val="single" w:sz="4" w:space="0" w:color="auto"/>
              <w:left w:val="single" w:sz="4" w:space="0" w:color="auto"/>
              <w:bottom w:val="single" w:sz="4" w:space="0" w:color="auto"/>
              <w:right w:val="single" w:sz="4" w:space="0" w:color="auto"/>
            </w:tcBorders>
            <w:shd w:val="clear" w:color="auto" w:fill="8DB3E2"/>
            <w:hideMark/>
          </w:tcPr>
          <w:p w14:paraId="71E898DB" w14:textId="77777777" w:rsidR="002F3281" w:rsidRPr="001F2759" w:rsidRDefault="002F3281" w:rsidP="00B22BA3">
            <w:pPr>
              <w:jc w:val="center"/>
              <w:rPr>
                <w:rFonts w:asciiTheme="majorHAnsi" w:hAnsiTheme="majorHAnsi" w:cs="Times New Roman"/>
                <w:b/>
                <w:noProof/>
                <w:color w:val="000000" w:themeColor="text1"/>
                <w:sz w:val="24"/>
                <w:szCs w:val="24"/>
              </w:rPr>
            </w:pPr>
            <w:r w:rsidRPr="001F2759">
              <w:rPr>
                <w:rFonts w:asciiTheme="majorHAnsi" w:hAnsiTheme="majorHAnsi" w:cs="Times New Roman"/>
                <w:b/>
                <w:noProof/>
                <w:color w:val="000000" w:themeColor="text1"/>
                <w:sz w:val="24"/>
                <w:szCs w:val="24"/>
              </w:rPr>
              <w:t>Description</w:t>
            </w:r>
          </w:p>
        </w:tc>
      </w:tr>
      <w:tr w:rsidR="002F3281" w:rsidRPr="001F2759" w14:paraId="5BA375D4" w14:textId="77777777" w:rsidTr="00B22BA3">
        <w:trPr>
          <w:jc w:val="center"/>
        </w:trPr>
        <w:tc>
          <w:tcPr>
            <w:tcW w:w="1795" w:type="dxa"/>
            <w:tcBorders>
              <w:top w:val="single" w:sz="4" w:space="0" w:color="auto"/>
              <w:left w:val="single" w:sz="4" w:space="0" w:color="auto"/>
              <w:bottom w:val="single" w:sz="4" w:space="0" w:color="auto"/>
              <w:right w:val="single" w:sz="4" w:space="0" w:color="auto"/>
            </w:tcBorders>
            <w:hideMark/>
          </w:tcPr>
          <w:p w14:paraId="53A73DE2"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getter()</w:t>
            </w:r>
          </w:p>
        </w:tc>
        <w:tc>
          <w:tcPr>
            <w:tcW w:w="1980" w:type="dxa"/>
            <w:tcBorders>
              <w:top w:val="single" w:sz="4" w:space="0" w:color="auto"/>
              <w:left w:val="single" w:sz="4" w:space="0" w:color="auto"/>
              <w:bottom w:val="single" w:sz="4" w:space="0" w:color="auto"/>
              <w:right w:val="single" w:sz="4" w:space="0" w:color="auto"/>
            </w:tcBorders>
            <w:hideMark/>
          </w:tcPr>
          <w:p w14:paraId="51FDF8FE"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noProof/>
                <w:color w:val="000000" w:themeColor="text1"/>
                <w:sz w:val="24"/>
                <w:szCs w:val="24"/>
              </w:rPr>
              <w:t>attribute type</w:t>
            </w:r>
          </w:p>
        </w:tc>
        <w:tc>
          <w:tcPr>
            <w:tcW w:w="1710" w:type="dxa"/>
            <w:tcBorders>
              <w:top w:val="single" w:sz="4" w:space="0" w:color="auto"/>
              <w:left w:val="single" w:sz="4" w:space="0" w:color="auto"/>
              <w:bottom w:val="single" w:sz="4" w:space="0" w:color="auto"/>
              <w:right w:val="single" w:sz="4" w:space="0" w:color="auto"/>
            </w:tcBorders>
            <w:hideMark/>
          </w:tcPr>
          <w:p w14:paraId="17461CB7"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public</w:t>
            </w:r>
          </w:p>
        </w:tc>
        <w:tc>
          <w:tcPr>
            <w:tcW w:w="1897" w:type="dxa"/>
            <w:tcBorders>
              <w:top w:val="single" w:sz="4" w:space="0" w:color="auto"/>
              <w:left w:val="single" w:sz="4" w:space="0" w:color="auto"/>
              <w:bottom w:val="single" w:sz="4" w:space="0" w:color="auto"/>
              <w:right w:val="single" w:sz="4" w:space="0" w:color="auto"/>
            </w:tcBorders>
            <w:hideMark/>
          </w:tcPr>
          <w:p w14:paraId="77C8564B"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Get product_issue attributes</w:t>
            </w:r>
          </w:p>
        </w:tc>
      </w:tr>
      <w:tr w:rsidR="002F3281" w:rsidRPr="001F2759" w14:paraId="2792187D" w14:textId="77777777" w:rsidTr="00B22BA3">
        <w:trPr>
          <w:jc w:val="center"/>
        </w:trPr>
        <w:tc>
          <w:tcPr>
            <w:tcW w:w="1795" w:type="dxa"/>
            <w:tcBorders>
              <w:top w:val="single" w:sz="4" w:space="0" w:color="auto"/>
              <w:left w:val="single" w:sz="4" w:space="0" w:color="auto"/>
              <w:bottom w:val="single" w:sz="4" w:space="0" w:color="auto"/>
              <w:right w:val="single" w:sz="4" w:space="0" w:color="auto"/>
            </w:tcBorders>
            <w:hideMark/>
          </w:tcPr>
          <w:p w14:paraId="28EC2626"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setter()</w:t>
            </w:r>
          </w:p>
        </w:tc>
        <w:tc>
          <w:tcPr>
            <w:tcW w:w="1980" w:type="dxa"/>
            <w:tcBorders>
              <w:top w:val="single" w:sz="4" w:space="0" w:color="auto"/>
              <w:left w:val="single" w:sz="4" w:space="0" w:color="auto"/>
              <w:bottom w:val="single" w:sz="4" w:space="0" w:color="auto"/>
              <w:right w:val="single" w:sz="4" w:space="0" w:color="auto"/>
            </w:tcBorders>
            <w:hideMark/>
          </w:tcPr>
          <w:p w14:paraId="06805B5F"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noProof/>
                <w:color w:val="000000" w:themeColor="text1"/>
                <w:sz w:val="24"/>
                <w:szCs w:val="24"/>
              </w:rPr>
              <w:t>void</w:t>
            </w:r>
          </w:p>
        </w:tc>
        <w:tc>
          <w:tcPr>
            <w:tcW w:w="1710" w:type="dxa"/>
            <w:tcBorders>
              <w:top w:val="single" w:sz="4" w:space="0" w:color="auto"/>
              <w:left w:val="single" w:sz="4" w:space="0" w:color="auto"/>
              <w:bottom w:val="single" w:sz="4" w:space="0" w:color="auto"/>
              <w:right w:val="single" w:sz="4" w:space="0" w:color="auto"/>
            </w:tcBorders>
            <w:hideMark/>
          </w:tcPr>
          <w:p w14:paraId="053DFDA5"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public</w:t>
            </w:r>
          </w:p>
        </w:tc>
        <w:tc>
          <w:tcPr>
            <w:tcW w:w="1897" w:type="dxa"/>
            <w:tcBorders>
              <w:top w:val="single" w:sz="4" w:space="0" w:color="auto"/>
              <w:left w:val="single" w:sz="4" w:space="0" w:color="auto"/>
              <w:bottom w:val="single" w:sz="4" w:space="0" w:color="auto"/>
              <w:right w:val="single" w:sz="4" w:space="0" w:color="auto"/>
            </w:tcBorders>
            <w:hideMark/>
          </w:tcPr>
          <w:p w14:paraId="363843E9" w14:textId="77777777" w:rsidR="002F3281" w:rsidRPr="001F2759" w:rsidRDefault="002F3281" w:rsidP="0036395F">
            <w:pPr>
              <w:keepNext/>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Set value of product_issue attributes</w:t>
            </w:r>
          </w:p>
        </w:tc>
      </w:tr>
    </w:tbl>
    <w:p w14:paraId="629F91A8" w14:textId="60B10780" w:rsidR="00AD2381" w:rsidRPr="001F2759" w:rsidRDefault="0036395F" w:rsidP="00013C23">
      <w:pPr>
        <w:pStyle w:val="Caption"/>
        <w:rPr>
          <w:noProof/>
        </w:rPr>
      </w:pPr>
      <w:bookmarkStart w:id="386" w:name="_Toc16979886"/>
      <w:bookmarkStart w:id="387" w:name="_Toc17066481"/>
      <w:r w:rsidRPr="001F2759">
        <w:t xml:space="preserve">Table </w:t>
      </w:r>
      <w:r w:rsidR="00651B83">
        <w:rPr>
          <w:noProof/>
        </w:rPr>
        <w:fldChar w:fldCharType="begin"/>
      </w:r>
      <w:r w:rsidR="00651B83">
        <w:rPr>
          <w:noProof/>
        </w:rPr>
        <w:instrText xml:space="preserve"> SEQ Table \* ARABIC </w:instrText>
      </w:r>
      <w:r w:rsidR="00651B83">
        <w:rPr>
          <w:noProof/>
        </w:rPr>
        <w:fldChar w:fldCharType="separate"/>
      </w:r>
      <w:r w:rsidR="0039079A">
        <w:rPr>
          <w:noProof/>
        </w:rPr>
        <w:t>48</w:t>
      </w:r>
      <w:r w:rsidR="00651B83">
        <w:rPr>
          <w:noProof/>
        </w:rPr>
        <w:fldChar w:fldCharType="end"/>
      </w:r>
      <w:r w:rsidRPr="001F2759">
        <w:t>- &lt;Class Diagram&gt;Product_Goods Issue Methods</w:t>
      </w:r>
      <w:bookmarkEnd w:id="386"/>
      <w:bookmarkEnd w:id="387"/>
    </w:p>
    <w:p w14:paraId="6ABC90C3" w14:textId="7A955A9E" w:rsidR="007D288B" w:rsidRPr="001F2759" w:rsidRDefault="002F3281" w:rsidP="00822B11">
      <w:pPr>
        <w:pStyle w:val="Heading4"/>
        <w:rPr>
          <w:noProof/>
        </w:rPr>
      </w:pPr>
      <w:r w:rsidRPr="001F2759">
        <w:rPr>
          <w:noProof/>
        </w:rPr>
        <w:t>Stocktake History</w:t>
      </w:r>
    </w:p>
    <w:p w14:paraId="304C4F92" w14:textId="77777777" w:rsidR="00822B11" w:rsidRPr="001F2759" w:rsidRDefault="00822B11" w:rsidP="00822B11">
      <w:pPr>
        <w:rPr>
          <w:rFonts w:asciiTheme="majorHAnsi" w:hAnsiTheme="majorHAnsi"/>
        </w:rPr>
      </w:pPr>
    </w:p>
    <w:p w14:paraId="714A0CA5" w14:textId="08A7C7D8" w:rsidR="007D288B" w:rsidRPr="001F2759" w:rsidRDefault="007D288B" w:rsidP="0035019A">
      <w:pPr>
        <w:pStyle w:val="ListParagraph"/>
        <w:numPr>
          <w:ilvl w:val="0"/>
          <w:numId w:val="56"/>
        </w:numPr>
        <w:rPr>
          <w:rFonts w:asciiTheme="majorHAnsi" w:hAnsiTheme="majorHAnsi"/>
          <w:b/>
          <w:noProof/>
          <w:color w:val="000000" w:themeColor="text1"/>
          <w:sz w:val="24"/>
          <w:szCs w:val="24"/>
        </w:rPr>
      </w:pPr>
      <w:r w:rsidRPr="001F2759">
        <w:rPr>
          <w:rFonts w:asciiTheme="majorHAnsi" w:hAnsiTheme="majorHAnsi" w:cs="Times New Roman"/>
          <w:b/>
          <w:noProof/>
          <w:color w:val="000000" w:themeColor="text1"/>
          <w:sz w:val="24"/>
          <w:szCs w:val="24"/>
        </w:rPr>
        <w:t>Attributes</w:t>
      </w:r>
    </w:p>
    <w:tbl>
      <w:tblPr>
        <w:tblStyle w:val="TableGrid"/>
        <w:tblW w:w="0" w:type="auto"/>
        <w:jc w:val="center"/>
        <w:tblLook w:val="04A0" w:firstRow="1" w:lastRow="0" w:firstColumn="1" w:lastColumn="0" w:noHBand="0" w:noVBand="1"/>
      </w:tblPr>
      <w:tblGrid>
        <w:gridCol w:w="2176"/>
        <w:gridCol w:w="1620"/>
        <w:gridCol w:w="1620"/>
        <w:gridCol w:w="2717"/>
      </w:tblGrid>
      <w:tr w:rsidR="002F3281" w:rsidRPr="001F2759" w14:paraId="0EFA6D66" w14:textId="77777777" w:rsidTr="007D288B">
        <w:trPr>
          <w:trHeight w:val="533"/>
          <w:jc w:val="center"/>
        </w:trPr>
        <w:tc>
          <w:tcPr>
            <w:tcW w:w="2176" w:type="dxa"/>
            <w:tcBorders>
              <w:top w:val="single" w:sz="4" w:space="0" w:color="auto"/>
              <w:left w:val="single" w:sz="4" w:space="0" w:color="auto"/>
              <w:bottom w:val="single" w:sz="4" w:space="0" w:color="auto"/>
              <w:right w:val="single" w:sz="4" w:space="0" w:color="auto"/>
            </w:tcBorders>
            <w:shd w:val="clear" w:color="auto" w:fill="8DB3E2"/>
            <w:hideMark/>
          </w:tcPr>
          <w:p w14:paraId="34C81CEA" w14:textId="77777777" w:rsidR="002F3281" w:rsidRPr="001F2759" w:rsidRDefault="002F3281" w:rsidP="00B22BA3">
            <w:pPr>
              <w:jc w:val="center"/>
              <w:rPr>
                <w:rFonts w:asciiTheme="majorHAnsi" w:hAnsiTheme="majorHAnsi" w:cs="Times New Roman"/>
                <w:noProof/>
                <w:color w:val="000000" w:themeColor="text1"/>
                <w:sz w:val="24"/>
                <w:szCs w:val="24"/>
              </w:rPr>
            </w:pPr>
            <w:r w:rsidRPr="001F2759">
              <w:rPr>
                <w:rFonts w:asciiTheme="majorHAnsi" w:hAnsiTheme="majorHAnsi" w:cs="Times New Roman"/>
                <w:b/>
                <w:noProof/>
                <w:color w:val="000000" w:themeColor="text1"/>
                <w:sz w:val="24"/>
                <w:szCs w:val="24"/>
              </w:rPr>
              <w:t>Attribute</w:t>
            </w:r>
          </w:p>
        </w:tc>
        <w:tc>
          <w:tcPr>
            <w:tcW w:w="1620" w:type="dxa"/>
            <w:tcBorders>
              <w:top w:val="single" w:sz="4" w:space="0" w:color="auto"/>
              <w:left w:val="single" w:sz="4" w:space="0" w:color="auto"/>
              <w:bottom w:val="single" w:sz="4" w:space="0" w:color="auto"/>
              <w:right w:val="single" w:sz="4" w:space="0" w:color="auto"/>
            </w:tcBorders>
            <w:shd w:val="clear" w:color="auto" w:fill="8DB3E2"/>
            <w:hideMark/>
          </w:tcPr>
          <w:p w14:paraId="7C09FC2B" w14:textId="77777777" w:rsidR="002F3281" w:rsidRPr="001F2759" w:rsidRDefault="002F3281" w:rsidP="00B22BA3">
            <w:pPr>
              <w:jc w:val="center"/>
              <w:rPr>
                <w:rFonts w:asciiTheme="majorHAnsi" w:hAnsiTheme="majorHAnsi" w:cs="Times New Roman"/>
                <w:noProof/>
                <w:color w:val="000000" w:themeColor="text1"/>
                <w:sz w:val="24"/>
                <w:szCs w:val="24"/>
              </w:rPr>
            </w:pPr>
            <w:r w:rsidRPr="001F2759">
              <w:rPr>
                <w:rFonts w:asciiTheme="majorHAnsi" w:hAnsiTheme="majorHAnsi" w:cs="Times New Roman"/>
                <w:b/>
                <w:noProof/>
                <w:color w:val="000000" w:themeColor="text1"/>
                <w:sz w:val="24"/>
                <w:szCs w:val="24"/>
              </w:rPr>
              <w:t>Type</w:t>
            </w:r>
          </w:p>
        </w:tc>
        <w:tc>
          <w:tcPr>
            <w:tcW w:w="1620" w:type="dxa"/>
            <w:tcBorders>
              <w:top w:val="single" w:sz="4" w:space="0" w:color="auto"/>
              <w:left w:val="single" w:sz="4" w:space="0" w:color="auto"/>
              <w:bottom w:val="single" w:sz="4" w:space="0" w:color="auto"/>
              <w:right w:val="single" w:sz="4" w:space="0" w:color="auto"/>
            </w:tcBorders>
            <w:shd w:val="clear" w:color="auto" w:fill="8DB3E2"/>
            <w:hideMark/>
          </w:tcPr>
          <w:p w14:paraId="261C028C" w14:textId="77777777" w:rsidR="002F3281" w:rsidRPr="001F2759" w:rsidRDefault="002F3281" w:rsidP="00B22BA3">
            <w:pPr>
              <w:jc w:val="center"/>
              <w:rPr>
                <w:rFonts w:asciiTheme="majorHAnsi" w:hAnsiTheme="majorHAnsi" w:cs="Times New Roman"/>
                <w:noProof/>
                <w:color w:val="000000" w:themeColor="text1"/>
                <w:sz w:val="24"/>
                <w:szCs w:val="24"/>
              </w:rPr>
            </w:pPr>
            <w:r w:rsidRPr="001F2759">
              <w:rPr>
                <w:rFonts w:asciiTheme="majorHAnsi" w:hAnsiTheme="majorHAnsi" w:cs="Times New Roman"/>
                <w:b/>
                <w:noProof/>
                <w:color w:val="000000" w:themeColor="text1"/>
                <w:sz w:val="24"/>
                <w:szCs w:val="24"/>
              </w:rPr>
              <w:t>Visibility</w:t>
            </w:r>
          </w:p>
        </w:tc>
        <w:tc>
          <w:tcPr>
            <w:tcW w:w="2717" w:type="dxa"/>
            <w:tcBorders>
              <w:top w:val="single" w:sz="4" w:space="0" w:color="auto"/>
              <w:left w:val="single" w:sz="4" w:space="0" w:color="auto"/>
              <w:bottom w:val="single" w:sz="4" w:space="0" w:color="auto"/>
              <w:right w:val="single" w:sz="4" w:space="0" w:color="auto"/>
            </w:tcBorders>
            <w:shd w:val="clear" w:color="auto" w:fill="8DB3E2"/>
            <w:hideMark/>
          </w:tcPr>
          <w:p w14:paraId="1B9A7154" w14:textId="77777777" w:rsidR="002F3281" w:rsidRPr="001F2759" w:rsidRDefault="002F3281" w:rsidP="00B22BA3">
            <w:pPr>
              <w:jc w:val="center"/>
              <w:rPr>
                <w:rFonts w:asciiTheme="majorHAnsi" w:hAnsiTheme="majorHAnsi" w:cs="Times New Roman"/>
                <w:noProof/>
                <w:color w:val="000000" w:themeColor="text1"/>
                <w:sz w:val="24"/>
                <w:szCs w:val="24"/>
              </w:rPr>
            </w:pPr>
            <w:r w:rsidRPr="001F2759">
              <w:rPr>
                <w:rFonts w:asciiTheme="majorHAnsi" w:hAnsiTheme="majorHAnsi" w:cs="Times New Roman"/>
                <w:b/>
                <w:noProof/>
                <w:color w:val="000000" w:themeColor="text1"/>
                <w:sz w:val="24"/>
                <w:szCs w:val="24"/>
              </w:rPr>
              <w:t>Description</w:t>
            </w:r>
          </w:p>
        </w:tc>
      </w:tr>
      <w:tr w:rsidR="002F3281" w:rsidRPr="001F2759" w14:paraId="41152B2E" w14:textId="77777777" w:rsidTr="00B22BA3">
        <w:trPr>
          <w:trHeight w:val="215"/>
          <w:jc w:val="center"/>
        </w:trPr>
        <w:tc>
          <w:tcPr>
            <w:tcW w:w="2176" w:type="dxa"/>
            <w:tcBorders>
              <w:top w:val="single" w:sz="4" w:space="0" w:color="auto"/>
              <w:left w:val="single" w:sz="4" w:space="0" w:color="auto"/>
              <w:bottom w:val="single" w:sz="4" w:space="0" w:color="auto"/>
              <w:right w:val="single" w:sz="4" w:space="0" w:color="auto"/>
            </w:tcBorders>
            <w:hideMark/>
          </w:tcPr>
          <w:p w14:paraId="38439947"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stocktakeHistoryId</w:t>
            </w:r>
          </w:p>
        </w:tc>
        <w:tc>
          <w:tcPr>
            <w:tcW w:w="1620" w:type="dxa"/>
            <w:tcBorders>
              <w:top w:val="single" w:sz="4" w:space="0" w:color="auto"/>
              <w:left w:val="single" w:sz="4" w:space="0" w:color="auto"/>
              <w:bottom w:val="single" w:sz="4" w:space="0" w:color="auto"/>
              <w:right w:val="single" w:sz="4" w:space="0" w:color="auto"/>
            </w:tcBorders>
            <w:hideMark/>
          </w:tcPr>
          <w:p w14:paraId="145C0D9D"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int</w:t>
            </w:r>
          </w:p>
        </w:tc>
        <w:tc>
          <w:tcPr>
            <w:tcW w:w="1620" w:type="dxa"/>
            <w:tcBorders>
              <w:top w:val="single" w:sz="4" w:space="0" w:color="auto"/>
              <w:left w:val="single" w:sz="4" w:space="0" w:color="auto"/>
              <w:bottom w:val="single" w:sz="4" w:space="0" w:color="auto"/>
              <w:right w:val="single" w:sz="4" w:space="0" w:color="auto"/>
            </w:tcBorders>
            <w:hideMark/>
          </w:tcPr>
          <w:p w14:paraId="2A830B31"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private</w:t>
            </w:r>
          </w:p>
        </w:tc>
        <w:tc>
          <w:tcPr>
            <w:tcW w:w="2717" w:type="dxa"/>
            <w:tcBorders>
              <w:top w:val="single" w:sz="4" w:space="0" w:color="auto"/>
              <w:left w:val="single" w:sz="4" w:space="0" w:color="auto"/>
              <w:bottom w:val="single" w:sz="4" w:space="0" w:color="auto"/>
              <w:right w:val="single" w:sz="4" w:space="0" w:color="auto"/>
            </w:tcBorders>
            <w:hideMark/>
          </w:tcPr>
          <w:p w14:paraId="00511166"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Unique identifier of stocktake history</w:t>
            </w:r>
          </w:p>
        </w:tc>
      </w:tr>
      <w:tr w:rsidR="002F3281" w:rsidRPr="001F2759" w14:paraId="1CE92EC9" w14:textId="77777777" w:rsidTr="00B22BA3">
        <w:trPr>
          <w:trHeight w:val="77"/>
          <w:jc w:val="center"/>
        </w:trPr>
        <w:tc>
          <w:tcPr>
            <w:tcW w:w="2176" w:type="dxa"/>
            <w:tcBorders>
              <w:top w:val="single" w:sz="4" w:space="0" w:color="auto"/>
              <w:left w:val="single" w:sz="4" w:space="0" w:color="auto"/>
              <w:bottom w:val="single" w:sz="4" w:space="0" w:color="auto"/>
              <w:right w:val="single" w:sz="4" w:space="0" w:color="auto"/>
            </w:tcBorders>
            <w:hideMark/>
          </w:tcPr>
          <w:p w14:paraId="6426553C"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quantity</w:t>
            </w:r>
          </w:p>
        </w:tc>
        <w:tc>
          <w:tcPr>
            <w:tcW w:w="1620" w:type="dxa"/>
            <w:tcBorders>
              <w:top w:val="single" w:sz="4" w:space="0" w:color="auto"/>
              <w:left w:val="single" w:sz="4" w:space="0" w:color="auto"/>
              <w:bottom w:val="single" w:sz="4" w:space="0" w:color="auto"/>
              <w:right w:val="single" w:sz="4" w:space="0" w:color="auto"/>
            </w:tcBorders>
            <w:hideMark/>
          </w:tcPr>
          <w:p w14:paraId="2DA0B8A3"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string</w:t>
            </w:r>
          </w:p>
        </w:tc>
        <w:tc>
          <w:tcPr>
            <w:tcW w:w="1620" w:type="dxa"/>
            <w:tcBorders>
              <w:top w:val="single" w:sz="4" w:space="0" w:color="auto"/>
              <w:left w:val="single" w:sz="4" w:space="0" w:color="auto"/>
              <w:bottom w:val="single" w:sz="4" w:space="0" w:color="auto"/>
              <w:right w:val="single" w:sz="4" w:space="0" w:color="auto"/>
            </w:tcBorders>
            <w:hideMark/>
          </w:tcPr>
          <w:p w14:paraId="09D816E4"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private</w:t>
            </w:r>
          </w:p>
        </w:tc>
        <w:tc>
          <w:tcPr>
            <w:tcW w:w="2717" w:type="dxa"/>
            <w:tcBorders>
              <w:top w:val="single" w:sz="4" w:space="0" w:color="auto"/>
              <w:left w:val="single" w:sz="4" w:space="0" w:color="auto"/>
              <w:bottom w:val="single" w:sz="4" w:space="0" w:color="auto"/>
              <w:right w:val="single" w:sz="4" w:space="0" w:color="auto"/>
            </w:tcBorders>
            <w:hideMark/>
          </w:tcPr>
          <w:p w14:paraId="41F2DBDB"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Stocktaked quantity</w:t>
            </w:r>
          </w:p>
        </w:tc>
      </w:tr>
      <w:tr w:rsidR="002F3281" w:rsidRPr="001F2759" w14:paraId="29936AF0" w14:textId="77777777" w:rsidTr="00B22BA3">
        <w:trPr>
          <w:trHeight w:val="77"/>
          <w:jc w:val="center"/>
        </w:trPr>
        <w:tc>
          <w:tcPr>
            <w:tcW w:w="2176" w:type="dxa"/>
            <w:tcBorders>
              <w:top w:val="single" w:sz="4" w:space="0" w:color="auto"/>
              <w:left w:val="single" w:sz="4" w:space="0" w:color="auto"/>
              <w:bottom w:val="single" w:sz="4" w:space="0" w:color="auto"/>
              <w:right w:val="single" w:sz="4" w:space="0" w:color="auto"/>
            </w:tcBorders>
          </w:tcPr>
          <w:p w14:paraId="38B4A0C6"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date</w:t>
            </w:r>
          </w:p>
        </w:tc>
        <w:tc>
          <w:tcPr>
            <w:tcW w:w="1620" w:type="dxa"/>
            <w:tcBorders>
              <w:top w:val="single" w:sz="4" w:space="0" w:color="auto"/>
              <w:left w:val="single" w:sz="4" w:space="0" w:color="auto"/>
              <w:bottom w:val="single" w:sz="4" w:space="0" w:color="auto"/>
              <w:right w:val="single" w:sz="4" w:space="0" w:color="auto"/>
            </w:tcBorders>
          </w:tcPr>
          <w:p w14:paraId="048897E9"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date</w:t>
            </w:r>
          </w:p>
        </w:tc>
        <w:tc>
          <w:tcPr>
            <w:tcW w:w="1620" w:type="dxa"/>
            <w:tcBorders>
              <w:top w:val="single" w:sz="4" w:space="0" w:color="auto"/>
              <w:left w:val="single" w:sz="4" w:space="0" w:color="auto"/>
              <w:bottom w:val="single" w:sz="4" w:space="0" w:color="auto"/>
              <w:right w:val="single" w:sz="4" w:space="0" w:color="auto"/>
            </w:tcBorders>
          </w:tcPr>
          <w:p w14:paraId="0738802B"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private</w:t>
            </w:r>
          </w:p>
        </w:tc>
        <w:tc>
          <w:tcPr>
            <w:tcW w:w="2717" w:type="dxa"/>
            <w:tcBorders>
              <w:top w:val="single" w:sz="4" w:space="0" w:color="auto"/>
              <w:left w:val="single" w:sz="4" w:space="0" w:color="auto"/>
              <w:bottom w:val="single" w:sz="4" w:space="0" w:color="auto"/>
              <w:right w:val="single" w:sz="4" w:space="0" w:color="auto"/>
            </w:tcBorders>
          </w:tcPr>
          <w:p w14:paraId="1D999FC8"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Date of Stocktake History</w:t>
            </w:r>
          </w:p>
        </w:tc>
      </w:tr>
      <w:tr w:rsidR="002F3281" w:rsidRPr="001F2759" w14:paraId="75342CB8" w14:textId="77777777" w:rsidTr="00B22BA3">
        <w:trPr>
          <w:trHeight w:val="77"/>
          <w:jc w:val="center"/>
        </w:trPr>
        <w:tc>
          <w:tcPr>
            <w:tcW w:w="2176" w:type="dxa"/>
            <w:tcBorders>
              <w:top w:val="single" w:sz="4" w:space="0" w:color="auto"/>
              <w:left w:val="single" w:sz="4" w:space="0" w:color="auto"/>
              <w:bottom w:val="single" w:sz="4" w:space="0" w:color="auto"/>
              <w:right w:val="single" w:sz="4" w:space="0" w:color="auto"/>
            </w:tcBorders>
          </w:tcPr>
          <w:p w14:paraId="177A4445"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status</w:t>
            </w:r>
          </w:p>
        </w:tc>
        <w:tc>
          <w:tcPr>
            <w:tcW w:w="1620" w:type="dxa"/>
            <w:tcBorders>
              <w:top w:val="single" w:sz="4" w:space="0" w:color="auto"/>
              <w:left w:val="single" w:sz="4" w:space="0" w:color="auto"/>
              <w:bottom w:val="single" w:sz="4" w:space="0" w:color="auto"/>
              <w:right w:val="single" w:sz="4" w:space="0" w:color="auto"/>
            </w:tcBorders>
          </w:tcPr>
          <w:p w14:paraId="4899BEB1"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boolean</w:t>
            </w:r>
          </w:p>
        </w:tc>
        <w:tc>
          <w:tcPr>
            <w:tcW w:w="1620" w:type="dxa"/>
            <w:tcBorders>
              <w:top w:val="single" w:sz="4" w:space="0" w:color="auto"/>
              <w:left w:val="single" w:sz="4" w:space="0" w:color="auto"/>
              <w:bottom w:val="single" w:sz="4" w:space="0" w:color="auto"/>
              <w:right w:val="single" w:sz="4" w:space="0" w:color="auto"/>
            </w:tcBorders>
          </w:tcPr>
          <w:p w14:paraId="4D356BE9"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private</w:t>
            </w:r>
          </w:p>
        </w:tc>
        <w:tc>
          <w:tcPr>
            <w:tcW w:w="2717" w:type="dxa"/>
            <w:tcBorders>
              <w:top w:val="single" w:sz="4" w:space="0" w:color="auto"/>
              <w:left w:val="single" w:sz="4" w:space="0" w:color="auto"/>
              <w:bottom w:val="single" w:sz="4" w:space="0" w:color="auto"/>
              <w:right w:val="single" w:sz="4" w:space="0" w:color="auto"/>
            </w:tcBorders>
          </w:tcPr>
          <w:p w14:paraId="15799ACB"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Status of Stocktake</w:t>
            </w:r>
          </w:p>
        </w:tc>
      </w:tr>
      <w:tr w:rsidR="002F3281" w:rsidRPr="001F2759" w14:paraId="05206789" w14:textId="77777777" w:rsidTr="00B22BA3">
        <w:trPr>
          <w:trHeight w:val="77"/>
          <w:jc w:val="center"/>
        </w:trPr>
        <w:tc>
          <w:tcPr>
            <w:tcW w:w="2176" w:type="dxa"/>
            <w:tcBorders>
              <w:top w:val="single" w:sz="4" w:space="0" w:color="auto"/>
              <w:left w:val="single" w:sz="4" w:space="0" w:color="auto"/>
              <w:bottom w:val="single" w:sz="4" w:space="0" w:color="auto"/>
              <w:right w:val="single" w:sz="4" w:space="0" w:color="auto"/>
            </w:tcBorders>
          </w:tcPr>
          <w:p w14:paraId="6DA479EA"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lostBox</w:t>
            </w:r>
          </w:p>
        </w:tc>
        <w:tc>
          <w:tcPr>
            <w:tcW w:w="1620" w:type="dxa"/>
            <w:tcBorders>
              <w:top w:val="single" w:sz="4" w:space="0" w:color="auto"/>
              <w:left w:val="single" w:sz="4" w:space="0" w:color="auto"/>
              <w:bottom w:val="single" w:sz="4" w:space="0" w:color="auto"/>
              <w:right w:val="single" w:sz="4" w:space="0" w:color="auto"/>
            </w:tcBorders>
          </w:tcPr>
          <w:p w14:paraId="59E5F593"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string</w:t>
            </w:r>
          </w:p>
        </w:tc>
        <w:tc>
          <w:tcPr>
            <w:tcW w:w="1620" w:type="dxa"/>
            <w:tcBorders>
              <w:top w:val="single" w:sz="4" w:space="0" w:color="auto"/>
              <w:left w:val="single" w:sz="4" w:space="0" w:color="auto"/>
              <w:bottom w:val="single" w:sz="4" w:space="0" w:color="auto"/>
              <w:right w:val="single" w:sz="4" w:space="0" w:color="auto"/>
            </w:tcBorders>
          </w:tcPr>
          <w:p w14:paraId="660AF413"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private</w:t>
            </w:r>
          </w:p>
        </w:tc>
        <w:tc>
          <w:tcPr>
            <w:tcW w:w="2717" w:type="dxa"/>
            <w:tcBorders>
              <w:top w:val="single" w:sz="4" w:space="0" w:color="auto"/>
              <w:left w:val="single" w:sz="4" w:space="0" w:color="auto"/>
              <w:bottom w:val="single" w:sz="4" w:space="0" w:color="auto"/>
              <w:right w:val="single" w:sz="4" w:space="0" w:color="auto"/>
            </w:tcBorders>
          </w:tcPr>
          <w:p w14:paraId="4D42576A"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Boxes that didn’t appear in stocktake process</w:t>
            </w:r>
          </w:p>
        </w:tc>
      </w:tr>
      <w:tr w:rsidR="002F3281" w:rsidRPr="001F2759" w14:paraId="6A38A230" w14:textId="77777777" w:rsidTr="00B22BA3">
        <w:trPr>
          <w:trHeight w:val="77"/>
          <w:jc w:val="center"/>
        </w:trPr>
        <w:tc>
          <w:tcPr>
            <w:tcW w:w="2176" w:type="dxa"/>
            <w:tcBorders>
              <w:top w:val="single" w:sz="4" w:space="0" w:color="auto"/>
              <w:left w:val="single" w:sz="4" w:space="0" w:color="auto"/>
              <w:bottom w:val="single" w:sz="4" w:space="0" w:color="auto"/>
              <w:right w:val="single" w:sz="4" w:space="0" w:color="auto"/>
            </w:tcBorders>
          </w:tcPr>
          <w:p w14:paraId="4730A712"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foundBox</w:t>
            </w:r>
          </w:p>
        </w:tc>
        <w:tc>
          <w:tcPr>
            <w:tcW w:w="1620" w:type="dxa"/>
            <w:tcBorders>
              <w:top w:val="single" w:sz="4" w:space="0" w:color="auto"/>
              <w:left w:val="single" w:sz="4" w:space="0" w:color="auto"/>
              <w:bottom w:val="single" w:sz="4" w:space="0" w:color="auto"/>
              <w:right w:val="single" w:sz="4" w:space="0" w:color="auto"/>
            </w:tcBorders>
          </w:tcPr>
          <w:p w14:paraId="30862F23"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string</w:t>
            </w:r>
          </w:p>
        </w:tc>
        <w:tc>
          <w:tcPr>
            <w:tcW w:w="1620" w:type="dxa"/>
            <w:tcBorders>
              <w:top w:val="single" w:sz="4" w:space="0" w:color="auto"/>
              <w:left w:val="single" w:sz="4" w:space="0" w:color="auto"/>
              <w:bottom w:val="single" w:sz="4" w:space="0" w:color="auto"/>
              <w:right w:val="single" w:sz="4" w:space="0" w:color="auto"/>
            </w:tcBorders>
          </w:tcPr>
          <w:p w14:paraId="26CB2423"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private</w:t>
            </w:r>
          </w:p>
        </w:tc>
        <w:tc>
          <w:tcPr>
            <w:tcW w:w="2717" w:type="dxa"/>
            <w:tcBorders>
              <w:top w:val="single" w:sz="4" w:space="0" w:color="auto"/>
              <w:left w:val="single" w:sz="4" w:space="0" w:color="auto"/>
              <w:bottom w:val="single" w:sz="4" w:space="0" w:color="auto"/>
              <w:right w:val="single" w:sz="4" w:space="0" w:color="auto"/>
            </w:tcBorders>
          </w:tcPr>
          <w:p w14:paraId="5A36250F" w14:textId="77777777" w:rsidR="002F3281" w:rsidRPr="001F2759" w:rsidRDefault="002F3281" w:rsidP="00822B11">
            <w:pPr>
              <w:keepNext/>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Lost boxes that was found during stocktake process</w:t>
            </w:r>
          </w:p>
        </w:tc>
      </w:tr>
    </w:tbl>
    <w:p w14:paraId="3E75577A" w14:textId="5EF6BE72" w:rsidR="00822B11" w:rsidRPr="001F2759" w:rsidRDefault="00822B11" w:rsidP="00013C23">
      <w:pPr>
        <w:pStyle w:val="Caption"/>
      </w:pPr>
      <w:bookmarkStart w:id="388" w:name="_Toc16979887"/>
      <w:bookmarkStart w:id="389" w:name="_Toc17066482"/>
      <w:r w:rsidRPr="001F2759">
        <w:t xml:space="preserve">Table </w:t>
      </w:r>
      <w:r w:rsidR="00651B83">
        <w:rPr>
          <w:noProof/>
        </w:rPr>
        <w:fldChar w:fldCharType="begin"/>
      </w:r>
      <w:r w:rsidR="00651B83">
        <w:rPr>
          <w:noProof/>
        </w:rPr>
        <w:instrText xml:space="preserve"> SEQ Table \* ARABIC </w:instrText>
      </w:r>
      <w:r w:rsidR="00651B83">
        <w:rPr>
          <w:noProof/>
        </w:rPr>
        <w:fldChar w:fldCharType="separate"/>
      </w:r>
      <w:r w:rsidR="0039079A">
        <w:rPr>
          <w:noProof/>
        </w:rPr>
        <w:t>49</w:t>
      </w:r>
      <w:r w:rsidR="00651B83">
        <w:rPr>
          <w:noProof/>
        </w:rPr>
        <w:fldChar w:fldCharType="end"/>
      </w:r>
      <w:r w:rsidRPr="001F2759">
        <w:t>- &lt;Class Diagram&gt;Stocktake History Attributes</w:t>
      </w:r>
      <w:bookmarkEnd w:id="388"/>
      <w:bookmarkEnd w:id="389"/>
    </w:p>
    <w:p w14:paraId="4E9E10D4" w14:textId="77777777" w:rsidR="00AD2381" w:rsidRPr="001F2759" w:rsidRDefault="00AD2381" w:rsidP="0035019A">
      <w:pPr>
        <w:pStyle w:val="ListParagraph"/>
        <w:numPr>
          <w:ilvl w:val="0"/>
          <w:numId w:val="56"/>
        </w:numPr>
        <w:rPr>
          <w:rFonts w:asciiTheme="majorHAnsi" w:hAnsiTheme="majorHAnsi"/>
          <w:b/>
          <w:noProof/>
          <w:color w:val="000000" w:themeColor="text1"/>
          <w:sz w:val="24"/>
          <w:szCs w:val="24"/>
        </w:rPr>
      </w:pPr>
      <w:r w:rsidRPr="001F2759">
        <w:rPr>
          <w:rFonts w:asciiTheme="majorHAnsi" w:hAnsiTheme="majorHAnsi"/>
          <w:b/>
          <w:noProof/>
          <w:color w:val="000000" w:themeColor="text1"/>
          <w:sz w:val="24"/>
          <w:szCs w:val="24"/>
        </w:rPr>
        <w:t>Methods</w:t>
      </w:r>
    </w:p>
    <w:tbl>
      <w:tblPr>
        <w:tblStyle w:val="TableGrid"/>
        <w:tblW w:w="0" w:type="auto"/>
        <w:jc w:val="center"/>
        <w:tblLook w:val="04A0" w:firstRow="1" w:lastRow="0" w:firstColumn="1" w:lastColumn="0" w:noHBand="0" w:noVBand="1"/>
      </w:tblPr>
      <w:tblGrid>
        <w:gridCol w:w="1795"/>
        <w:gridCol w:w="1980"/>
        <w:gridCol w:w="1710"/>
        <w:gridCol w:w="1897"/>
      </w:tblGrid>
      <w:tr w:rsidR="00AD2381" w:rsidRPr="001F2759" w14:paraId="061B52B8" w14:textId="77777777" w:rsidTr="007D288B">
        <w:trPr>
          <w:jc w:val="center"/>
        </w:trPr>
        <w:tc>
          <w:tcPr>
            <w:tcW w:w="1795" w:type="dxa"/>
            <w:tcBorders>
              <w:top w:val="single" w:sz="4" w:space="0" w:color="auto"/>
              <w:left w:val="single" w:sz="4" w:space="0" w:color="auto"/>
              <w:bottom w:val="single" w:sz="4" w:space="0" w:color="auto"/>
              <w:right w:val="single" w:sz="4" w:space="0" w:color="auto"/>
            </w:tcBorders>
            <w:shd w:val="clear" w:color="auto" w:fill="8DB3E2"/>
            <w:hideMark/>
          </w:tcPr>
          <w:p w14:paraId="20F873CD" w14:textId="77777777" w:rsidR="00AD2381" w:rsidRPr="001F2759" w:rsidRDefault="00AD2381" w:rsidP="005C73EC">
            <w:pPr>
              <w:jc w:val="center"/>
              <w:rPr>
                <w:rFonts w:asciiTheme="majorHAnsi" w:hAnsiTheme="majorHAnsi" w:cs="Times New Roman"/>
                <w:b/>
                <w:noProof/>
                <w:color w:val="000000" w:themeColor="text1"/>
                <w:sz w:val="24"/>
                <w:szCs w:val="24"/>
              </w:rPr>
            </w:pPr>
            <w:r w:rsidRPr="001F2759">
              <w:rPr>
                <w:rFonts w:asciiTheme="majorHAnsi" w:hAnsiTheme="majorHAnsi" w:cs="Times New Roman"/>
                <w:b/>
                <w:noProof/>
                <w:color w:val="000000" w:themeColor="text1"/>
                <w:sz w:val="24"/>
                <w:szCs w:val="24"/>
              </w:rPr>
              <w:t>Method</w:t>
            </w:r>
          </w:p>
        </w:tc>
        <w:tc>
          <w:tcPr>
            <w:tcW w:w="1980" w:type="dxa"/>
            <w:tcBorders>
              <w:top w:val="single" w:sz="4" w:space="0" w:color="auto"/>
              <w:left w:val="single" w:sz="4" w:space="0" w:color="auto"/>
              <w:bottom w:val="single" w:sz="4" w:space="0" w:color="auto"/>
              <w:right w:val="single" w:sz="4" w:space="0" w:color="auto"/>
            </w:tcBorders>
            <w:shd w:val="clear" w:color="auto" w:fill="8DB3E2"/>
            <w:hideMark/>
          </w:tcPr>
          <w:p w14:paraId="767F50B1" w14:textId="77777777" w:rsidR="00AD2381" w:rsidRPr="001F2759" w:rsidRDefault="00AD2381" w:rsidP="005C73EC">
            <w:pPr>
              <w:jc w:val="center"/>
              <w:rPr>
                <w:rFonts w:asciiTheme="majorHAnsi" w:hAnsiTheme="majorHAnsi" w:cs="Times New Roman"/>
                <w:b/>
                <w:noProof/>
                <w:color w:val="000000" w:themeColor="text1"/>
                <w:sz w:val="24"/>
                <w:szCs w:val="24"/>
              </w:rPr>
            </w:pPr>
            <w:r w:rsidRPr="001F2759">
              <w:rPr>
                <w:rFonts w:asciiTheme="majorHAnsi" w:hAnsiTheme="majorHAnsi" w:cs="Times New Roman"/>
                <w:b/>
                <w:noProof/>
                <w:color w:val="000000" w:themeColor="text1"/>
                <w:sz w:val="24"/>
                <w:szCs w:val="24"/>
              </w:rPr>
              <w:t>Return Type</w:t>
            </w:r>
          </w:p>
        </w:tc>
        <w:tc>
          <w:tcPr>
            <w:tcW w:w="1710" w:type="dxa"/>
            <w:tcBorders>
              <w:top w:val="single" w:sz="4" w:space="0" w:color="auto"/>
              <w:left w:val="single" w:sz="4" w:space="0" w:color="auto"/>
              <w:bottom w:val="single" w:sz="4" w:space="0" w:color="auto"/>
              <w:right w:val="single" w:sz="4" w:space="0" w:color="auto"/>
            </w:tcBorders>
            <w:shd w:val="clear" w:color="auto" w:fill="8DB3E2"/>
            <w:hideMark/>
          </w:tcPr>
          <w:p w14:paraId="0D47929C" w14:textId="77777777" w:rsidR="00AD2381" w:rsidRPr="001F2759" w:rsidRDefault="00AD2381" w:rsidP="005C73EC">
            <w:pPr>
              <w:jc w:val="center"/>
              <w:rPr>
                <w:rFonts w:asciiTheme="majorHAnsi" w:hAnsiTheme="majorHAnsi" w:cs="Times New Roman"/>
                <w:b/>
                <w:noProof/>
                <w:color w:val="000000" w:themeColor="text1"/>
                <w:sz w:val="24"/>
                <w:szCs w:val="24"/>
              </w:rPr>
            </w:pPr>
            <w:r w:rsidRPr="001F2759">
              <w:rPr>
                <w:rFonts w:asciiTheme="majorHAnsi" w:hAnsiTheme="majorHAnsi" w:cs="Times New Roman"/>
                <w:b/>
                <w:noProof/>
                <w:color w:val="000000" w:themeColor="text1"/>
                <w:sz w:val="24"/>
                <w:szCs w:val="24"/>
              </w:rPr>
              <w:t>Visibility</w:t>
            </w:r>
          </w:p>
        </w:tc>
        <w:tc>
          <w:tcPr>
            <w:tcW w:w="1897" w:type="dxa"/>
            <w:tcBorders>
              <w:top w:val="single" w:sz="4" w:space="0" w:color="auto"/>
              <w:left w:val="single" w:sz="4" w:space="0" w:color="auto"/>
              <w:bottom w:val="single" w:sz="4" w:space="0" w:color="auto"/>
              <w:right w:val="single" w:sz="4" w:space="0" w:color="auto"/>
            </w:tcBorders>
            <w:shd w:val="clear" w:color="auto" w:fill="8DB3E2"/>
            <w:hideMark/>
          </w:tcPr>
          <w:p w14:paraId="0DD02B57" w14:textId="77777777" w:rsidR="00AD2381" w:rsidRPr="001F2759" w:rsidRDefault="00AD2381" w:rsidP="005C73EC">
            <w:pPr>
              <w:jc w:val="center"/>
              <w:rPr>
                <w:rFonts w:asciiTheme="majorHAnsi" w:hAnsiTheme="majorHAnsi" w:cs="Times New Roman"/>
                <w:b/>
                <w:noProof/>
                <w:color w:val="000000" w:themeColor="text1"/>
                <w:sz w:val="24"/>
                <w:szCs w:val="24"/>
              </w:rPr>
            </w:pPr>
            <w:r w:rsidRPr="001F2759">
              <w:rPr>
                <w:rFonts w:asciiTheme="majorHAnsi" w:hAnsiTheme="majorHAnsi" w:cs="Times New Roman"/>
                <w:b/>
                <w:noProof/>
                <w:color w:val="000000" w:themeColor="text1"/>
                <w:sz w:val="24"/>
                <w:szCs w:val="24"/>
              </w:rPr>
              <w:t>Description</w:t>
            </w:r>
          </w:p>
        </w:tc>
      </w:tr>
      <w:tr w:rsidR="00AD2381" w:rsidRPr="001F2759" w14:paraId="2DA6F524" w14:textId="77777777" w:rsidTr="005C73EC">
        <w:trPr>
          <w:jc w:val="center"/>
        </w:trPr>
        <w:tc>
          <w:tcPr>
            <w:tcW w:w="1795" w:type="dxa"/>
            <w:tcBorders>
              <w:top w:val="single" w:sz="4" w:space="0" w:color="auto"/>
              <w:left w:val="single" w:sz="4" w:space="0" w:color="auto"/>
              <w:bottom w:val="single" w:sz="4" w:space="0" w:color="auto"/>
              <w:right w:val="single" w:sz="4" w:space="0" w:color="auto"/>
            </w:tcBorders>
            <w:hideMark/>
          </w:tcPr>
          <w:p w14:paraId="61411377" w14:textId="77777777" w:rsidR="00AD2381" w:rsidRPr="001F2759" w:rsidRDefault="00AD2381" w:rsidP="005C73EC">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getter()</w:t>
            </w:r>
          </w:p>
        </w:tc>
        <w:tc>
          <w:tcPr>
            <w:tcW w:w="1980" w:type="dxa"/>
            <w:tcBorders>
              <w:top w:val="single" w:sz="4" w:space="0" w:color="auto"/>
              <w:left w:val="single" w:sz="4" w:space="0" w:color="auto"/>
              <w:bottom w:val="single" w:sz="4" w:space="0" w:color="auto"/>
              <w:right w:val="single" w:sz="4" w:space="0" w:color="auto"/>
            </w:tcBorders>
            <w:hideMark/>
          </w:tcPr>
          <w:p w14:paraId="1894A608" w14:textId="77777777" w:rsidR="00AD2381" w:rsidRPr="001F2759" w:rsidRDefault="00AD2381" w:rsidP="005C73EC">
            <w:pPr>
              <w:rPr>
                <w:rFonts w:asciiTheme="majorHAnsi" w:hAnsiTheme="majorHAnsi" w:cs="Times New Roman"/>
                <w:noProof/>
                <w:color w:val="000000" w:themeColor="text1"/>
                <w:sz w:val="24"/>
                <w:szCs w:val="24"/>
              </w:rPr>
            </w:pPr>
            <w:r w:rsidRPr="001F2759">
              <w:rPr>
                <w:rFonts w:asciiTheme="majorHAnsi" w:hAnsiTheme="majorHAnsi"/>
                <w:noProof/>
                <w:color w:val="000000" w:themeColor="text1"/>
                <w:sz w:val="24"/>
                <w:szCs w:val="24"/>
              </w:rPr>
              <w:t>attribute type</w:t>
            </w:r>
          </w:p>
        </w:tc>
        <w:tc>
          <w:tcPr>
            <w:tcW w:w="1710" w:type="dxa"/>
            <w:tcBorders>
              <w:top w:val="single" w:sz="4" w:space="0" w:color="auto"/>
              <w:left w:val="single" w:sz="4" w:space="0" w:color="auto"/>
              <w:bottom w:val="single" w:sz="4" w:space="0" w:color="auto"/>
              <w:right w:val="single" w:sz="4" w:space="0" w:color="auto"/>
            </w:tcBorders>
            <w:hideMark/>
          </w:tcPr>
          <w:p w14:paraId="19B246AB" w14:textId="77777777" w:rsidR="00AD2381" w:rsidRPr="001F2759" w:rsidRDefault="00AD2381" w:rsidP="005C73EC">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public</w:t>
            </w:r>
          </w:p>
        </w:tc>
        <w:tc>
          <w:tcPr>
            <w:tcW w:w="1897" w:type="dxa"/>
            <w:tcBorders>
              <w:top w:val="single" w:sz="4" w:space="0" w:color="auto"/>
              <w:left w:val="single" w:sz="4" w:space="0" w:color="auto"/>
              <w:bottom w:val="single" w:sz="4" w:space="0" w:color="auto"/>
              <w:right w:val="single" w:sz="4" w:space="0" w:color="auto"/>
            </w:tcBorders>
            <w:hideMark/>
          </w:tcPr>
          <w:p w14:paraId="674DC5B7" w14:textId="21EBB2B7" w:rsidR="00AD2381" w:rsidRPr="001F2759" w:rsidRDefault="00AD2381" w:rsidP="005C73EC">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Get stocktake attributes</w:t>
            </w:r>
          </w:p>
        </w:tc>
      </w:tr>
      <w:tr w:rsidR="00AD2381" w:rsidRPr="001F2759" w14:paraId="4FEFF292" w14:textId="77777777" w:rsidTr="005C73EC">
        <w:trPr>
          <w:jc w:val="center"/>
        </w:trPr>
        <w:tc>
          <w:tcPr>
            <w:tcW w:w="1795" w:type="dxa"/>
            <w:tcBorders>
              <w:top w:val="single" w:sz="4" w:space="0" w:color="auto"/>
              <w:left w:val="single" w:sz="4" w:space="0" w:color="auto"/>
              <w:bottom w:val="single" w:sz="4" w:space="0" w:color="auto"/>
              <w:right w:val="single" w:sz="4" w:space="0" w:color="auto"/>
            </w:tcBorders>
            <w:hideMark/>
          </w:tcPr>
          <w:p w14:paraId="791742FC" w14:textId="77777777" w:rsidR="00AD2381" w:rsidRPr="001F2759" w:rsidRDefault="00AD2381" w:rsidP="005C73EC">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setter()</w:t>
            </w:r>
          </w:p>
        </w:tc>
        <w:tc>
          <w:tcPr>
            <w:tcW w:w="1980" w:type="dxa"/>
            <w:tcBorders>
              <w:top w:val="single" w:sz="4" w:space="0" w:color="auto"/>
              <w:left w:val="single" w:sz="4" w:space="0" w:color="auto"/>
              <w:bottom w:val="single" w:sz="4" w:space="0" w:color="auto"/>
              <w:right w:val="single" w:sz="4" w:space="0" w:color="auto"/>
            </w:tcBorders>
            <w:hideMark/>
          </w:tcPr>
          <w:p w14:paraId="0C71C6BE" w14:textId="77777777" w:rsidR="00AD2381" w:rsidRPr="001F2759" w:rsidRDefault="00AD2381" w:rsidP="005C73EC">
            <w:pPr>
              <w:rPr>
                <w:rFonts w:asciiTheme="majorHAnsi" w:hAnsiTheme="majorHAnsi" w:cs="Times New Roman"/>
                <w:noProof/>
                <w:color w:val="000000" w:themeColor="text1"/>
                <w:sz w:val="24"/>
                <w:szCs w:val="24"/>
              </w:rPr>
            </w:pPr>
            <w:r w:rsidRPr="001F2759">
              <w:rPr>
                <w:rFonts w:asciiTheme="majorHAnsi" w:hAnsiTheme="majorHAnsi"/>
                <w:noProof/>
                <w:color w:val="000000" w:themeColor="text1"/>
                <w:sz w:val="24"/>
                <w:szCs w:val="24"/>
              </w:rPr>
              <w:t>void</w:t>
            </w:r>
          </w:p>
        </w:tc>
        <w:tc>
          <w:tcPr>
            <w:tcW w:w="1710" w:type="dxa"/>
            <w:tcBorders>
              <w:top w:val="single" w:sz="4" w:space="0" w:color="auto"/>
              <w:left w:val="single" w:sz="4" w:space="0" w:color="auto"/>
              <w:bottom w:val="single" w:sz="4" w:space="0" w:color="auto"/>
              <w:right w:val="single" w:sz="4" w:space="0" w:color="auto"/>
            </w:tcBorders>
            <w:hideMark/>
          </w:tcPr>
          <w:p w14:paraId="03E230FB" w14:textId="77777777" w:rsidR="00AD2381" w:rsidRPr="001F2759" w:rsidRDefault="00AD2381" w:rsidP="005C73EC">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public</w:t>
            </w:r>
          </w:p>
        </w:tc>
        <w:tc>
          <w:tcPr>
            <w:tcW w:w="1897" w:type="dxa"/>
            <w:tcBorders>
              <w:top w:val="single" w:sz="4" w:space="0" w:color="auto"/>
              <w:left w:val="single" w:sz="4" w:space="0" w:color="auto"/>
              <w:bottom w:val="single" w:sz="4" w:space="0" w:color="auto"/>
              <w:right w:val="single" w:sz="4" w:space="0" w:color="auto"/>
            </w:tcBorders>
            <w:hideMark/>
          </w:tcPr>
          <w:p w14:paraId="177DCB60" w14:textId="61363DE5" w:rsidR="00AD2381" w:rsidRPr="001F2759" w:rsidRDefault="00AD2381" w:rsidP="00EC4E48">
            <w:pPr>
              <w:keepNext/>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Set value of stocktake attributes</w:t>
            </w:r>
          </w:p>
        </w:tc>
      </w:tr>
    </w:tbl>
    <w:p w14:paraId="0345B61A" w14:textId="0A640F22" w:rsidR="002F3281" w:rsidRPr="001F2759" w:rsidRDefault="00EC4E48" w:rsidP="00013C23">
      <w:pPr>
        <w:pStyle w:val="Caption"/>
        <w:sectPr w:rsidR="002F3281" w:rsidRPr="001F2759" w:rsidSect="00B36456">
          <w:pgSz w:w="11907" w:h="16839" w:code="9"/>
          <w:pgMar w:top="1411" w:right="1138" w:bottom="1411" w:left="1987" w:header="720" w:footer="720" w:gutter="0"/>
          <w:cols w:space="720"/>
          <w:docGrid w:linePitch="360"/>
        </w:sectPr>
      </w:pPr>
      <w:bookmarkStart w:id="390" w:name="_Toc16979888"/>
      <w:bookmarkStart w:id="391" w:name="_Toc17066483"/>
      <w:r w:rsidRPr="001F2759">
        <w:t xml:space="preserve">Table </w:t>
      </w:r>
      <w:r w:rsidR="00651B83">
        <w:rPr>
          <w:noProof/>
        </w:rPr>
        <w:fldChar w:fldCharType="begin"/>
      </w:r>
      <w:r w:rsidR="00651B83">
        <w:rPr>
          <w:noProof/>
        </w:rPr>
        <w:instrText xml:space="preserve"> SEQ Table \* ARABIC </w:instrText>
      </w:r>
      <w:r w:rsidR="00651B83">
        <w:rPr>
          <w:noProof/>
        </w:rPr>
        <w:fldChar w:fldCharType="separate"/>
      </w:r>
      <w:r w:rsidR="0039079A">
        <w:rPr>
          <w:noProof/>
        </w:rPr>
        <w:t>50</w:t>
      </w:r>
      <w:r w:rsidR="00651B83">
        <w:rPr>
          <w:noProof/>
        </w:rPr>
        <w:fldChar w:fldCharType="end"/>
      </w:r>
      <w:r w:rsidRPr="001F2759">
        <w:t>- &lt;Class Diagram&gt;Stocktake History Methods</w:t>
      </w:r>
      <w:bookmarkEnd w:id="390"/>
      <w:bookmarkEnd w:id="391"/>
    </w:p>
    <w:p w14:paraId="5F8041E3" w14:textId="462E92F5" w:rsidR="00695C47" w:rsidRPr="0039799B" w:rsidRDefault="00F46645" w:rsidP="00695C47">
      <w:pPr>
        <w:pStyle w:val="Heading3"/>
        <w:rPr>
          <w:noProof/>
        </w:rPr>
      </w:pPr>
      <w:bookmarkStart w:id="392" w:name="_Toc16980423"/>
      <w:bookmarkStart w:id="393" w:name="_Toc17067687"/>
      <w:r w:rsidRPr="001F2759">
        <w:rPr>
          <w:noProof/>
        </w:rPr>
        <w:lastRenderedPageBreak/>
        <w:drawing>
          <wp:anchor distT="0" distB="0" distL="114300" distR="114300" simplePos="0" relativeHeight="251658354" behindDoc="0" locked="0" layoutInCell="1" allowOverlap="1" wp14:anchorId="6088FFD8" wp14:editId="32B385EA">
            <wp:simplePos x="0" y="0"/>
            <wp:positionH relativeFrom="column">
              <wp:posOffset>158115</wp:posOffset>
            </wp:positionH>
            <wp:positionV relativeFrom="paragraph">
              <wp:posOffset>372745</wp:posOffset>
            </wp:positionV>
            <wp:extent cx="8589010" cy="5043170"/>
            <wp:effectExtent l="0" t="0" r="2540" b="5080"/>
            <wp:wrapTopAndBottom/>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create-category.jpg"/>
                    <pic:cNvPicPr/>
                  </pic:nvPicPr>
                  <pic:blipFill>
                    <a:blip r:embed="rId169">
                      <a:extLst>
                        <a:ext uri="{28A0092B-C50C-407E-A947-70E740481C1C}">
                          <a14:useLocalDpi xmlns:a14="http://schemas.microsoft.com/office/drawing/2010/main" val="0"/>
                        </a:ext>
                      </a:extLst>
                    </a:blip>
                    <a:stretch>
                      <a:fillRect/>
                    </a:stretch>
                  </pic:blipFill>
                  <pic:spPr>
                    <a:xfrm>
                      <a:off x="0" y="0"/>
                      <a:ext cx="8589010" cy="5043170"/>
                    </a:xfrm>
                    <a:prstGeom prst="rect">
                      <a:avLst/>
                    </a:prstGeom>
                  </pic:spPr>
                </pic:pic>
              </a:graphicData>
            </a:graphic>
            <wp14:sizeRelH relativeFrom="margin">
              <wp14:pctWidth>0</wp14:pctWidth>
            </wp14:sizeRelH>
            <wp14:sizeRelV relativeFrom="margin">
              <wp14:pctHeight>0</wp14:pctHeight>
            </wp14:sizeRelV>
          </wp:anchor>
        </w:drawing>
      </w:r>
      <w:r w:rsidR="00695C47" w:rsidRPr="001F2759">
        <w:rPr>
          <w:noProof/>
        </w:rPr>
        <mc:AlternateContent>
          <mc:Choice Requires="wps">
            <w:drawing>
              <wp:anchor distT="0" distB="0" distL="114300" distR="114300" simplePos="0" relativeHeight="251658355" behindDoc="0" locked="0" layoutInCell="1" allowOverlap="1" wp14:anchorId="35686DEA" wp14:editId="34205D54">
                <wp:simplePos x="0" y="0"/>
                <wp:positionH relativeFrom="column">
                  <wp:posOffset>3175</wp:posOffset>
                </wp:positionH>
                <wp:positionV relativeFrom="paragraph">
                  <wp:posOffset>5242560</wp:posOffset>
                </wp:positionV>
                <wp:extent cx="8900795" cy="635"/>
                <wp:effectExtent l="0" t="0" r="0" b="0"/>
                <wp:wrapTopAndBottom/>
                <wp:docPr id="259" name="Text Box 259"/>
                <wp:cNvGraphicFramePr/>
                <a:graphic xmlns:a="http://schemas.openxmlformats.org/drawingml/2006/main">
                  <a:graphicData uri="http://schemas.microsoft.com/office/word/2010/wordprocessingShape">
                    <wps:wsp>
                      <wps:cNvSpPr txBox="1"/>
                      <wps:spPr>
                        <a:xfrm>
                          <a:off x="0" y="0"/>
                          <a:ext cx="8900795" cy="635"/>
                        </a:xfrm>
                        <a:prstGeom prst="rect">
                          <a:avLst/>
                        </a:prstGeom>
                        <a:solidFill>
                          <a:prstClr val="white"/>
                        </a:solidFill>
                        <a:ln>
                          <a:noFill/>
                        </a:ln>
                        <a:effectLst/>
                      </wps:spPr>
                      <wps:txbx>
                        <w:txbxContent>
                          <w:p w14:paraId="5709B272" w14:textId="3394487D" w:rsidR="00BA7EF2" w:rsidRPr="002D1ADB" w:rsidRDefault="00BA7EF2" w:rsidP="00013C23">
                            <w:pPr>
                              <w:pStyle w:val="Caption"/>
                              <w:rPr>
                                <w:bCs/>
                                <w:noProof/>
                                <w:color w:val="548DD4" w:themeColor="text2" w:themeTint="99"/>
                                <w:sz w:val="32"/>
                                <w:szCs w:val="32"/>
                              </w:rPr>
                            </w:pPr>
                            <w:bookmarkStart w:id="394" w:name="_Toc16980133"/>
                            <w:bookmarkStart w:id="395" w:name="_Toc17066625"/>
                            <w:r>
                              <w:t xml:space="preserve">Figure </w:t>
                            </w:r>
                            <w:r>
                              <w:rPr>
                                <w:noProof/>
                              </w:rPr>
                              <w:fldChar w:fldCharType="begin"/>
                            </w:r>
                            <w:r>
                              <w:rPr>
                                <w:noProof/>
                              </w:rPr>
                              <w:instrText xml:space="preserve"> SEQ Figure \* ARABIC </w:instrText>
                            </w:r>
                            <w:r>
                              <w:rPr>
                                <w:noProof/>
                              </w:rPr>
                              <w:fldChar w:fldCharType="separate"/>
                            </w:r>
                            <w:r>
                              <w:rPr>
                                <w:noProof/>
                              </w:rPr>
                              <w:t>48</w:t>
                            </w:r>
                            <w:r>
                              <w:rPr>
                                <w:noProof/>
                              </w:rPr>
                              <w:fldChar w:fldCharType="end"/>
                            </w:r>
                            <w:r>
                              <w:t>- &lt;Sequence Diagram&gt; Create Category</w:t>
                            </w:r>
                            <w:bookmarkEnd w:id="394"/>
                            <w:bookmarkEnd w:id="3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686DEA" id="Text Box 259" o:spid="_x0000_s1027" type="#_x0000_t202" style="position:absolute;left:0;text-align:left;margin-left:.25pt;margin-top:412.8pt;width:700.85pt;height:.05pt;z-index:25165835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" stroked="f">
                <v:textbox style="mso-fit-shape-to-text:t" inset="0,0,0,0">
                  <w:txbxContent>
                    <w:p w14:paraId="5709B272" w14:textId="3394487D" w:rsidR="00BA7EF2" w:rsidRPr="002D1ADB" w:rsidRDefault="00BA7EF2" w:rsidP="00013C23">
                      <w:pPr>
                        <w:pStyle w:val="Caption"/>
                        <w:rPr>
                          <w:bCs/>
                          <w:noProof/>
                          <w:color w:val="548DD4" w:themeColor="text2" w:themeTint="99"/>
                          <w:sz w:val="32"/>
                          <w:szCs w:val="32"/>
                        </w:rPr>
                      </w:pPr>
                      <w:bookmarkStart w:id="396" w:name="_Toc16980133"/>
                      <w:bookmarkStart w:id="397" w:name="_Toc17066625"/>
                      <w:r>
                        <w:t xml:space="preserve">Figure </w:t>
                      </w:r>
                      <w:r>
                        <w:rPr>
                          <w:noProof/>
                        </w:rPr>
                        <w:fldChar w:fldCharType="begin"/>
                      </w:r>
                      <w:r>
                        <w:rPr>
                          <w:noProof/>
                        </w:rPr>
                        <w:instrText xml:space="preserve"> SEQ Figure \* ARABIC </w:instrText>
                      </w:r>
                      <w:r>
                        <w:rPr>
                          <w:noProof/>
                        </w:rPr>
                        <w:fldChar w:fldCharType="separate"/>
                      </w:r>
                      <w:r>
                        <w:rPr>
                          <w:noProof/>
                        </w:rPr>
                        <w:t>48</w:t>
                      </w:r>
                      <w:r>
                        <w:rPr>
                          <w:noProof/>
                        </w:rPr>
                        <w:fldChar w:fldCharType="end"/>
                      </w:r>
                      <w:r>
                        <w:t>- &lt;Sequence Diagram&gt; Create Category</w:t>
                      </w:r>
                      <w:bookmarkEnd w:id="396"/>
                      <w:bookmarkEnd w:id="397"/>
                    </w:p>
                  </w:txbxContent>
                </v:textbox>
                <w10:wrap type="topAndBottom"/>
              </v:shape>
            </w:pict>
          </mc:Fallback>
        </mc:AlternateContent>
      </w:r>
      <w:r w:rsidR="002F3281" w:rsidRPr="001F2759">
        <w:rPr>
          <w:noProof/>
        </w:rPr>
        <w:t>Sequence Diagram</w:t>
      </w:r>
      <w:bookmarkEnd w:id="392"/>
      <w:bookmarkEnd w:id="393"/>
    </w:p>
    <w:p w14:paraId="180EB4BA" w14:textId="77777777" w:rsidR="00695C47" w:rsidRPr="001F2759" w:rsidRDefault="00695C47" w:rsidP="00695C47">
      <w:pPr>
        <w:keepNext/>
        <w:rPr>
          <w:rFonts w:asciiTheme="majorHAnsi" w:hAnsiTheme="majorHAnsi"/>
        </w:rPr>
      </w:pPr>
      <w:r w:rsidRPr="001F2759">
        <w:rPr>
          <w:rFonts w:asciiTheme="majorHAnsi" w:hAnsiTheme="majorHAnsi"/>
          <w:noProof/>
        </w:rPr>
        <w:lastRenderedPageBreak/>
        <w:drawing>
          <wp:inline distT="0" distB="0" distL="0" distR="0" wp14:anchorId="6CCCB98F" wp14:editId="65A68BC9">
            <wp:extent cx="8393472" cy="4928431"/>
            <wp:effectExtent l="0" t="0" r="7620" b="571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deactive-product.jpg"/>
                    <pic:cNvPicPr/>
                  </pic:nvPicPr>
                  <pic:blipFill>
                    <a:blip r:embed="rId170">
                      <a:extLst>
                        <a:ext uri="{28A0092B-C50C-407E-A947-70E740481C1C}">
                          <a14:useLocalDpi xmlns:a14="http://schemas.microsoft.com/office/drawing/2010/main" val="0"/>
                        </a:ext>
                      </a:extLst>
                    </a:blip>
                    <a:stretch>
                      <a:fillRect/>
                    </a:stretch>
                  </pic:blipFill>
                  <pic:spPr>
                    <a:xfrm>
                      <a:off x="0" y="0"/>
                      <a:ext cx="8393472" cy="4928431"/>
                    </a:xfrm>
                    <a:prstGeom prst="rect">
                      <a:avLst/>
                    </a:prstGeom>
                  </pic:spPr>
                </pic:pic>
              </a:graphicData>
            </a:graphic>
          </wp:inline>
        </w:drawing>
      </w:r>
    </w:p>
    <w:p w14:paraId="073808A8" w14:textId="315AB734" w:rsidR="00695C47" w:rsidRPr="001F2759" w:rsidRDefault="00695C47" w:rsidP="00013C23">
      <w:pPr>
        <w:pStyle w:val="Caption"/>
      </w:pPr>
      <w:bookmarkStart w:id="398" w:name="_Toc16980139"/>
      <w:bookmarkStart w:id="399" w:name="_Toc17066626"/>
      <w:r w:rsidRPr="001F2759">
        <w:t xml:space="preserve">Figure </w:t>
      </w:r>
      <w:r w:rsidR="00C07DF6" w:rsidRPr="001F2759">
        <w:rPr>
          <w:noProof/>
        </w:rPr>
        <w:fldChar w:fldCharType="begin"/>
      </w:r>
      <w:r w:rsidR="00C07DF6" w:rsidRPr="001F2759">
        <w:rPr>
          <w:noProof/>
        </w:rPr>
        <w:instrText xml:space="preserve"> SEQ Figure \* ARABIC </w:instrText>
      </w:r>
      <w:r w:rsidR="00C07DF6" w:rsidRPr="001F2759">
        <w:rPr>
          <w:noProof/>
        </w:rPr>
        <w:fldChar w:fldCharType="separate"/>
      </w:r>
      <w:r w:rsidR="005C1BD5">
        <w:rPr>
          <w:noProof/>
        </w:rPr>
        <w:t>54</w:t>
      </w:r>
      <w:r w:rsidR="00C07DF6" w:rsidRPr="001F2759">
        <w:rPr>
          <w:noProof/>
        </w:rPr>
        <w:fldChar w:fldCharType="end"/>
      </w:r>
      <w:r w:rsidRPr="001F2759">
        <w:t>- &lt;Sequence Diagram&gt; Deactivate Product</w:t>
      </w:r>
      <w:bookmarkEnd w:id="398"/>
      <w:bookmarkEnd w:id="399"/>
    </w:p>
    <w:p w14:paraId="595ECB8B" w14:textId="77777777" w:rsidR="00F46645" w:rsidRDefault="00F46645" w:rsidP="00695C47">
      <w:pPr>
        <w:keepNext/>
        <w:rPr>
          <w:rFonts w:asciiTheme="majorHAnsi" w:hAnsiTheme="majorHAnsi"/>
          <w:noProof/>
        </w:rPr>
      </w:pPr>
    </w:p>
    <w:p w14:paraId="36BECA68" w14:textId="77777777" w:rsidR="00695C47" w:rsidRPr="001F2759" w:rsidRDefault="00695C47" w:rsidP="00695C47">
      <w:pPr>
        <w:keepNext/>
        <w:rPr>
          <w:rFonts w:asciiTheme="majorHAnsi" w:hAnsiTheme="majorHAnsi"/>
        </w:rPr>
      </w:pPr>
      <w:r w:rsidRPr="001F2759">
        <w:rPr>
          <w:rFonts w:asciiTheme="majorHAnsi" w:hAnsiTheme="majorHAnsi"/>
          <w:noProof/>
        </w:rPr>
        <w:drawing>
          <wp:inline distT="0" distB="0" distL="0" distR="0" wp14:anchorId="7ADB2F8D" wp14:editId="69A001EE">
            <wp:extent cx="8603493" cy="5051750"/>
            <wp:effectExtent l="0" t="0" r="762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delete-invoice.jpg"/>
                    <pic:cNvPicPr/>
                  </pic:nvPicPr>
                  <pic:blipFill>
                    <a:blip r:embed="rId171">
                      <a:extLst>
                        <a:ext uri="{28A0092B-C50C-407E-A947-70E740481C1C}">
                          <a14:useLocalDpi xmlns:a14="http://schemas.microsoft.com/office/drawing/2010/main" val="0"/>
                        </a:ext>
                      </a:extLst>
                    </a:blip>
                    <a:stretch>
                      <a:fillRect/>
                    </a:stretch>
                  </pic:blipFill>
                  <pic:spPr>
                    <a:xfrm>
                      <a:off x="0" y="0"/>
                      <a:ext cx="8603493" cy="5051750"/>
                    </a:xfrm>
                    <a:prstGeom prst="rect">
                      <a:avLst/>
                    </a:prstGeom>
                  </pic:spPr>
                </pic:pic>
              </a:graphicData>
            </a:graphic>
          </wp:inline>
        </w:drawing>
      </w:r>
    </w:p>
    <w:p w14:paraId="5067CFF9" w14:textId="6C96CED2" w:rsidR="00695C47" w:rsidRPr="001F2759" w:rsidRDefault="00695C47" w:rsidP="00013C23">
      <w:pPr>
        <w:pStyle w:val="Caption"/>
      </w:pPr>
      <w:bookmarkStart w:id="400" w:name="_Toc16980142"/>
      <w:bookmarkStart w:id="401" w:name="_Toc17066627"/>
      <w:r w:rsidRPr="001F2759">
        <w:t xml:space="preserve">Figure </w:t>
      </w:r>
      <w:r w:rsidR="00C07DF6" w:rsidRPr="001F2759">
        <w:rPr>
          <w:noProof/>
        </w:rPr>
        <w:fldChar w:fldCharType="begin"/>
      </w:r>
      <w:r w:rsidR="00C07DF6" w:rsidRPr="001F2759">
        <w:rPr>
          <w:noProof/>
        </w:rPr>
        <w:instrText xml:space="preserve"> SEQ Figure \* ARABIC </w:instrText>
      </w:r>
      <w:r w:rsidR="00C07DF6" w:rsidRPr="001F2759">
        <w:rPr>
          <w:noProof/>
        </w:rPr>
        <w:fldChar w:fldCharType="separate"/>
      </w:r>
      <w:r w:rsidR="005C1BD5">
        <w:rPr>
          <w:noProof/>
        </w:rPr>
        <w:t>57</w:t>
      </w:r>
      <w:r w:rsidR="00C07DF6" w:rsidRPr="001F2759">
        <w:rPr>
          <w:noProof/>
        </w:rPr>
        <w:fldChar w:fldCharType="end"/>
      </w:r>
      <w:r w:rsidRPr="001F2759">
        <w:t>- &lt;Sequence Diagram&gt; Delete Invoice</w:t>
      </w:r>
      <w:bookmarkEnd w:id="400"/>
      <w:bookmarkEnd w:id="401"/>
    </w:p>
    <w:p w14:paraId="776260F6" w14:textId="77777777" w:rsidR="00695C47" w:rsidRPr="001F2759" w:rsidRDefault="00695C47" w:rsidP="00695C47">
      <w:pPr>
        <w:keepNext/>
        <w:rPr>
          <w:rFonts w:asciiTheme="majorHAnsi" w:hAnsiTheme="majorHAnsi"/>
        </w:rPr>
      </w:pPr>
      <w:r w:rsidRPr="001F2759">
        <w:rPr>
          <w:rFonts w:asciiTheme="majorHAnsi" w:hAnsiTheme="majorHAnsi"/>
          <w:noProof/>
        </w:rPr>
        <w:lastRenderedPageBreak/>
        <w:drawing>
          <wp:inline distT="0" distB="0" distL="0" distR="0" wp14:anchorId="0F4F4C7A" wp14:editId="02D76A3E">
            <wp:extent cx="8719953" cy="5120132"/>
            <wp:effectExtent l="0" t="0" r="5080" b="444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edit-invoice.jpg"/>
                    <pic:cNvPicPr/>
                  </pic:nvPicPr>
                  <pic:blipFill>
                    <a:blip r:embed="rId172">
                      <a:extLst>
                        <a:ext uri="{28A0092B-C50C-407E-A947-70E740481C1C}">
                          <a14:useLocalDpi xmlns:a14="http://schemas.microsoft.com/office/drawing/2010/main" val="0"/>
                        </a:ext>
                      </a:extLst>
                    </a:blip>
                    <a:stretch>
                      <a:fillRect/>
                    </a:stretch>
                  </pic:blipFill>
                  <pic:spPr>
                    <a:xfrm>
                      <a:off x="0" y="0"/>
                      <a:ext cx="8719953" cy="5120132"/>
                    </a:xfrm>
                    <a:prstGeom prst="rect">
                      <a:avLst/>
                    </a:prstGeom>
                  </pic:spPr>
                </pic:pic>
              </a:graphicData>
            </a:graphic>
          </wp:inline>
        </w:drawing>
      </w:r>
    </w:p>
    <w:p w14:paraId="142EA333" w14:textId="3297FAE5" w:rsidR="00695C47" w:rsidRPr="001F2759" w:rsidRDefault="00695C47" w:rsidP="00013C23">
      <w:pPr>
        <w:pStyle w:val="Caption"/>
      </w:pPr>
      <w:bookmarkStart w:id="402" w:name="_Toc16980144"/>
      <w:bookmarkStart w:id="403" w:name="_Toc17066628"/>
      <w:r w:rsidRPr="001F2759">
        <w:t xml:space="preserve">Figure </w:t>
      </w:r>
      <w:r w:rsidR="00C07DF6" w:rsidRPr="001F2759">
        <w:rPr>
          <w:noProof/>
        </w:rPr>
        <w:fldChar w:fldCharType="begin"/>
      </w:r>
      <w:r w:rsidR="00C07DF6" w:rsidRPr="001F2759">
        <w:rPr>
          <w:noProof/>
        </w:rPr>
        <w:instrText xml:space="preserve"> SEQ Figure \* ARABIC </w:instrText>
      </w:r>
      <w:r w:rsidR="00C07DF6" w:rsidRPr="001F2759">
        <w:rPr>
          <w:noProof/>
        </w:rPr>
        <w:fldChar w:fldCharType="separate"/>
      </w:r>
      <w:r w:rsidR="005C1BD5">
        <w:rPr>
          <w:noProof/>
        </w:rPr>
        <w:t>59</w:t>
      </w:r>
      <w:r w:rsidR="00C07DF6" w:rsidRPr="001F2759">
        <w:rPr>
          <w:noProof/>
        </w:rPr>
        <w:fldChar w:fldCharType="end"/>
      </w:r>
      <w:r w:rsidRPr="001F2759">
        <w:t xml:space="preserve">- &lt;Sequence Diagram&gt; </w:t>
      </w:r>
      <w:r w:rsidR="00210E4E" w:rsidRPr="001F2759">
        <w:t>Update</w:t>
      </w:r>
      <w:r w:rsidRPr="001F2759">
        <w:t xml:space="preserve"> Invoice</w:t>
      </w:r>
      <w:bookmarkEnd w:id="402"/>
      <w:bookmarkEnd w:id="403"/>
    </w:p>
    <w:p w14:paraId="69758394" w14:textId="77777777" w:rsidR="00210E4E" w:rsidRPr="001F2759" w:rsidRDefault="00695C47" w:rsidP="00210E4E">
      <w:pPr>
        <w:keepNext/>
        <w:rPr>
          <w:rFonts w:asciiTheme="majorHAnsi" w:hAnsiTheme="majorHAnsi"/>
        </w:rPr>
      </w:pPr>
      <w:r w:rsidRPr="001F2759">
        <w:rPr>
          <w:rFonts w:asciiTheme="majorHAnsi" w:hAnsiTheme="majorHAnsi"/>
          <w:noProof/>
        </w:rPr>
        <w:lastRenderedPageBreak/>
        <w:drawing>
          <wp:inline distT="0" distB="0" distL="0" distR="0" wp14:anchorId="1B0823F2" wp14:editId="43C9F4BB">
            <wp:extent cx="8508093" cy="4995733"/>
            <wp:effectExtent l="0" t="0" r="762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view-user.jpg"/>
                    <pic:cNvPicPr/>
                  </pic:nvPicPr>
                  <pic:blipFill>
                    <a:blip r:embed="rId173">
                      <a:extLst>
                        <a:ext uri="{28A0092B-C50C-407E-A947-70E740481C1C}">
                          <a14:useLocalDpi xmlns:a14="http://schemas.microsoft.com/office/drawing/2010/main" val="0"/>
                        </a:ext>
                      </a:extLst>
                    </a:blip>
                    <a:stretch>
                      <a:fillRect/>
                    </a:stretch>
                  </pic:blipFill>
                  <pic:spPr>
                    <a:xfrm>
                      <a:off x="0" y="0"/>
                      <a:ext cx="8508093" cy="4995733"/>
                    </a:xfrm>
                    <a:prstGeom prst="rect">
                      <a:avLst/>
                    </a:prstGeom>
                  </pic:spPr>
                </pic:pic>
              </a:graphicData>
            </a:graphic>
          </wp:inline>
        </w:drawing>
      </w:r>
    </w:p>
    <w:p w14:paraId="76EE52F7" w14:textId="29A27587" w:rsidR="009F406C" w:rsidRPr="001F2759" w:rsidRDefault="00210E4E" w:rsidP="00013C23">
      <w:pPr>
        <w:pStyle w:val="Caption"/>
        <w:sectPr w:rsidR="009F406C" w:rsidRPr="001F2759" w:rsidSect="00365886">
          <w:pgSz w:w="16839" w:h="11907" w:orient="landscape" w:code="9"/>
          <w:pgMar w:top="1987" w:right="1411" w:bottom="1138" w:left="1411" w:header="720" w:footer="720" w:gutter="0"/>
          <w:cols w:space="720"/>
          <w:docGrid w:linePitch="360"/>
        </w:sectPr>
      </w:pPr>
      <w:bookmarkStart w:id="404" w:name="_Toc16980151"/>
      <w:bookmarkStart w:id="405" w:name="_Toc17066629"/>
      <w:r w:rsidRPr="001F2759">
        <w:t xml:space="preserve">Figure </w:t>
      </w:r>
      <w:r w:rsidR="00C07DF6" w:rsidRPr="001F2759">
        <w:rPr>
          <w:noProof/>
        </w:rPr>
        <w:fldChar w:fldCharType="begin"/>
      </w:r>
      <w:r w:rsidR="00C07DF6" w:rsidRPr="001F2759">
        <w:rPr>
          <w:noProof/>
        </w:rPr>
        <w:instrText xml:space="preserve"> SEQ Figure \* ARABIC </w:instrText>
      </w:r>
      <w:r w:rsidR="00C07DF6" w:rsidRPr="001F2759">
        <w:rPr>
          <w:noProof/>
        </w:rPr>
        <w:fldChar w:fldCharType="separate"/>
      </w:r>
      <w:r w:rsidR="005C1BD5">
        <w:rPr>
          <w:noProof/>
        </w:rPr>
        <w:t>66</w:t>
      </w:r>
      <w:r w:rsidR="00C07DF6" w:rsidRPr="001F2759">
        <w:rPr>
          <w:noProof/>
        </w:rPr>
        <w:fldChar w:fldCharType="end"/>
      </w:r>
      <w:r w:rsidRPr="001F2759">
        <w:t>- &lt;Sequence Diagram&gt; View User</w:t>
      </w:r>
      <w:bookmarkEnd w:id="404"/>
      <w:bookmarkEnd w:id="405"/>
    </w:p>
    <w:p w14:paraId="083F0960" w14:textId="20330D5A" w:rsidR="008D21FB" w:rsidRPr="008D21FB" w:rsidRDefault="008D21FB" w:rsidP="008D21FB">
      <w:pPr>
        <w:spacing w:line="240" w:lineRule="atLeast"/>
        <w:contextualSpacing/>
        <w:rPr>
          <w:rFonts w:asciiTheme="majorHAnsi" w:hAnsiTheme="majorHAnsi"/>
          <w:b/>
          <w:noProof/>
          <w:color w:val="000000"/>
          <w:sz w:val="24"/>
          <w:szCs w:val="24"/>
        </w:rPr>
      </w:pPr>
      <w:r w:rsidRPr="008D21FB">
        <w:rPr>
          <w:rFonts w:asciiTheme="majorHAnsi" w:hAnsiTheme="majorHAnsi"/>
          <w:b/>
          <w:noProof/>
          <w:color w:val="000000"/>
          <w:sz w:val="24"/>
          <w:szCs w:val="24"/>
        </w:rPr>
        <w:lastRenderedPageBreak/>
        <w:t xml:space="preserve">All </w:t>
      </w:r>
      <w:r>
        <w:rPr>
          <w:rFonts w:asciiTheme="majorHAnsi" w:hAnsiTheme="majorHAnsi"/>
          <w:b/>
          <w:noProof/>
          <w:color w:val="000000"/>
          <w:sz w:val="24"/>
          <w:szCs w:val="24"/>
        </w:rPr>
        <w:t>Sequence Diagram</w:t>
      </w:r>
      <w:r w:rsidRPr="008D21FB">
        <w:rPr>
          <w:rFonts w:asciiTheme="majorHAnsi" w:hAnsiTheme="majorHAnsi"/>
          <w:b/>
          <w:noProof/>
          <w:color w:val="000000"/>
          <w:sz w:val="24"/>
          <w:szCs w:val="24"/>
        </w:rPr>
        <w:t xml:space="preserve"> could be found here:</w:t>
      </w:r>
      <w:r>
        <w:rPr>
          <w:rFonts w:asciiTheme="majorHAnsi" w:hAnsiTheme="majorHAnsi"/>
          <w:b/>
          <w:noProof/>
          <w:color w:val="000000"/>
          <w:sz w:val="24"/>
          <w:szCs w:val="24"/>
        </w:rPr>
        <w:t xml:space="preserve"> </w:t>
      </w:r>
      <w:r w:rsidRPr="008D21FB">
        <w:rPr>
          <w:rStyle w:val="Hyperlink"/>
          <w:rFonts w:asciiTheme="majorHAnsi" w:hAnsiTheme="majorHAnsi"/>
          <w:sz w:val="24"/>
        </w:rPr>
        <w:t>https://drive.google.com/open?id=1tZ4yjZRzz0DGS093IR_NqZk0rnEmpqky</w:t>
      </w:r>
    </w:p>
    <w:p w14:paraId="38CD59D3" w14:textId="45F22E7D" w:rsidR="002F3281" w:rsidRPr="001F2759" w:rsidRDefault="002F3281" w:rsidP="002F3281">
      <w:pPr>
        <w:rPr>
          <w:rFonts w:asciiTheme="majorHAnsi" w:hAnsiTheme="majorHAnsi"/>
          <w:noProof/>
        </w:rPr>
      </w:pPr>
    </w:p>
    <w:p w14:paraId="2E74930B" w14:textId="2E76146F" w:rsidR="002F3281" w:rsidRPr="001F2759" w:rsidRDefault="002F3281" w:rsidP="002F3281">
      <w:pPr>
        <w:pStyle w:val="Heading3"/>
        <w:rPr>
          <w:noProof/>
        </w:rPr>
      </w:pPr>
      <w:bookmarkStart w:id="406" w:name="_Toc16980424"/>
      <w:bookmarkStart w:id="407" w:name="_Toc17067688"/>
      <w:r w:rsidRPr="001F2759">
        <w:rPr>
          <w:noProof/>
        </w:rPr>
        <w:t>Activity Diagram</w:t>
      </w:r>
      <w:bookmarkEnd w:id="406"/>
      <w:bookmarkEnd w:id="407"/>
    </w:p>
    <w:p w14:paraId="1CA09FD6" w14:textId="77777777" w:rsidR="009F406C" w:rsidRPr="001F2759" w:rsidRDefault="009F406C" w:rsidP="009F406C">
      <w:pPr>
        <w:keepNext/>
        <w:rPr>
          <w:rFonts w:asciiTheme="majorHAnsi" w:hAnsiTheme="majorHAnsi"/>
        </w:rPr>
      </w:pPr>
      <w:r w:rsidRPr="001F2759">
        <w:rPr>
          <w:rFonts w:asciiTheme="majorHAnsi" w:hAnsiTheme="majorHAnsi"/>
          <w:noProof/>
        </w:rPr>
        <w:drawing>
          <wp:inline distT="0" distB="0" distL="0" distR="0" wp14:anchorId="1CEAD17F" wp14:editId="4E238DF9">
            <wp:extent cx="5401087" cy="6514110"/>
            <wp:effectExtent l="0" t="0" r="9525" b="127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KIROV\Desktop\ad\ad\TransferPackage.jpg"/>
                    <pic:cNvPicPr>
                      <a:picLocks noChangeAspect="1" noChangeArrowheads="1"/>
                    </pic:cNvPicPr>
                  </pic:nvPicPr>
                  <pic:blipFill>
                    <a:blip r:embed="rId174">
                      <a:extLst>
                        <a:ext uri="{28A0092B-C50C-407E-A947-70E740481C1C}">
                          <a14:useLocalDpi xmlns:a14="http://schemas.microsoft.com/office/drawing/2010/main" val="0"/>
                        </a:ext>
                      </a:extLst>
                    </a:blip>
                    <a:stretch>
                      <a:fillRect/>
                    </a:stretch>
                  </pic:blipFill>
                  <pic:spPr bwMode="auto">
                    <a:xfrm>
                      <a:off x="0" y="0"/>
                      <a:ext cx="5401087" cy="6514110"/>
                    </a:xfrm>
                    <a:prstGeom prst="rect">
                      <a:avLst/>
                    </a:prstGeom>
                    <a:noFill/>
                    <a:ln>
                      <a:noFill/>
                    </a:ln>
                  </pic:spPr>
                </pic:pic>
              </a:graphicData>
            </a:graphic>
          </wp:inline>
        </w:drawing>
      </w:r>
    </w:p>
    <w:p w14:paraId="46A6666D" w14:textId="1F13851C" w:rsidR="002F3281" w:rsidRPr="001F2759" w:rsidRDefault="009F406C" w:rsidP="00013C23">
      <w:pPr>
        <w:pStyle w:val="Caption"/>
        <w:sectPr w:rsidR="002F3281" w:rsidRPr="001F2759" w:rsidSect="009F406C">
          <w:pgSz w:w="11907" w:h="16839" w:code="9"/>
          <w:pgMar w:top="1411" w:right="1138" w:bottom="1411" w:left="1987" w:header="720" w:footer="720" w:gutter="0"/>
          <w:cols w:space="720"/>
          <w:docGrid w:linePitch="360"/>
        </w:sectPr>
      </w:pPr>
      <w:bookmarkStart w:id="408" w:name="_Toc16980152"/>
      <w:bookmarkStart w:id="409" w:name="_Toc17066630"/>
      <w:r w:rsidRPr="001F2759">
        <w:t xml:space="preserve">Figure </w:t>
      </w:r>
      <w:r w:rsidR="00C07DF6" w:rsidRPr="001F2759">
        <w:rPr>
          <w:noProof/>
        </w:rPr>
        <w:fldChar w:fldCharType="begin"/>
      </w:r>
      <w:r w:rsidR="00C07DF6" w:rsidRPr="001F2759">
        <w:rPr>
          <w:noProof/>
        </w:rPr>
        <w:instrText xml:space="preserve"> SEQ Figure \* ARABIC </w:instrText>
      </w:r>
      <w:r w:rsidR="00C07DF6" w:rsidRPr="001F2759">
        <w:rPr>
          <w:noProof/>
        </w:rPr>
        <w:fldChar w:fldCharType="separate"/>
      </w:r>
      <w:r w:rsidR="005C1BD5">
        <w:rPr>
          <w:noProof/>
        </w:rPr>
        <w:t>67</w:t>
      </w:r>
      <w:r w:rsidR="00C07DF6" w:rsidRPr="001F2759">
        <w:rPr>
          <w:noProof/>
        </w:rPr>
        <w:fldChar w:fldCharType="end"/>
      </w:r>
      <w:r w:rsidRPr="001F2759">
        <w:t>- &lt;Activity Diagram&gt; Register Cell</w:t>
      </w:r>
      <w:bookmarkEnd w:id="408"/>
      <w:bookmarkEnd w:id="409"/>
    </w:p>
    <w:p w14:paraId="4CC88E2F" w14:textId="77777777" w:rsidR="009F406C" w:rsidRPr="001F2759" w:rsidRDefault="009F406C" w:rsidP="009F406C">
      <w:pPr>
        <w:keepNext/>
        <w:rPr>
          <w:rFonts w:asciiTheme="majorHAnsi" w:hAnsiTheme="majorHAnsi"/>
        </w:rPr>
      </w:pPr>
      <w:r w:rsidRPr="001F2759">
        <w:rPr>
          <w:rFonts w:asciiTheme="majorHAnsi" w:hAnsiTheme="majorHAnsi"/>
          <w:noProof/>
        </w:rPr>
        <w:lastRenderedPageBreak/>
        <w:drawing>
          <wp:inline distT="0" distB="0" distL="0" distR="0" wp14:anchorId="570BAA83" wp14:editId="20BD40D4">
            <wp:extent cx="5576570" cy="5665343"/>
            <wp:effectExtent l="0" t="0" r="508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RegisterPackage.jpg"/>
                    <pic:cNvPicPr/>
                  </pic:nvPicPr>
                  <pic:blipFill>
                    <a:blip r:embed="rId175">
                      <a:extLst>
                        <a:ext uri="{28A0092B-C50C-407E-A947-70E740481C1C}">
                          <a14:useLocalDpi xmlns:a14="http://schemas.microsoft.com/office/drawing/2010/main" val="0"/>
                        </a:ext>
                      </a:extLst>
                    </a:blip>
                    <a:stretch>
                      <a:fillRect/>
                    </a:stretch>
                  </pic:blipFill>
                  <pic:spPr>
                    <a:xfrm>
                      <a:off x="0" y="0"/>
                      <a:ext cx="5576570" cy="5665343"/>
                    </a:xfrm>
                    <a:prstGeom prst="rect">
                      <a:avLst/>
                    </a:prstGeom>
                  </pic:spPr>
                </pic:pic>
              </a:graphicData>
            </a:graphic>
          </wp:inline>
        </w:drawing>
      </w:r>
    </w:p>
    <w:p w14:paraId="7E96981A" w14:textId="1586359E" w:rsidR="009F406C" w:rsidRPr="001F2759" w:rsidRDefault="009F406C" w:rsidP="00013C23">
      <w:pPr>
        <w:pStyle w:val="Caption"/>
      </w:pPr>
      <w:bookmarkStart w:id="410" w:name="_Toc16980153"/>
      <w:bookmarkStart w:id="411" w:name="_Toc17066631"/>
      <w:r w:rsidRPr="001F2759">
        <w:t xml:space="preserve">Figure </w:t>
      </w:r>
      <w:r w:rsidR="00C07DF6" w:rsidRPr="001F2759">
        <w:rPr>
          <w:noProof/>
        </w:rPr>
        <w:fldChar w:fldCharType="begin"/>
      </w:r>
      <w:r w:rsidR="00C07DF6" w:rsidRPr="001F2759">
        <w:rPr>
          <w:noProof/>
        </w:rPr>
        <w:instrText xml:space="preserve"> SEQ Figure \* ARABIC </w:instrText>
      </w:r>
      <w:r w:rsidR="00C07DF6" w:rsidRPr="001F2759">
        <w:rPr>
          <w:noProof/>
        </w:rPr>
        <w:fldChar w:fldCharType="separate"/>
      </w:r>
      <w:r w:rsidR="005C1BD5">
        <w:rPr>
          <w:noProof/>
        </w:rPr>
        <w:t>68</w:t>
      </w:r>
      <w:r w:rsidR="00C07DF6" w:rsidRPr="001F2759">
        <w:rPr>
          <w:noProof/>
        </w:rPr>
        <w:fldChar w:fldCharType="end"/>
      </w:r>
      <w:r w:rsidRPr="001F2759">
        <w:t>- &lt;Activity Diagram&gt; Register Box and Package</w:t>
      </w:r>
      <w:bookmarkEnd w:id="410"/>
      <w:bookmarkEnd w:id="411"/>
    </w:p>
    <w:p w14:paraId="78B431AB" w14:textId="78B181AC" w:rsidR="009F406C" w:rsidRPr="001F2759" w:rsidRDefault="009F406C" w:rsidP="002F3281">
      <w:pPr>
        <w:rPr>
          <w:rFonts w:asciiTheme="majorHAnsi" w:hAnsiTheme="majorHAnsi"/>
          <w:noProof/>
        </w:rPr>
      </w:pPr>
    </w:p>
    <w:p w14:paraId="19CDF87B" w14:textId="77777777" w:rsidR="009F406C" w:rsidRPr="001F2759" w:rsidRDefault="009F406C" w:rsidP="009F406C">
      <w:pPr>
        <w:keepNext/>
        <w:rPr>
          <w:rFonts w:asciiTheme="majorHAnsi" w:hAnsiTheme="majorHAnsi"/>
        </w:rPr>
      </w:pPr>
      <w:r w:rsidRPr="001F2759">
        <w:rPr>
          <w:rFonts w:asciiTheme="majorHAnsi" w:hAnsiTheme="majorHAnsi"/>
          <w:noProof/>
        </w:rPr>
        <w:lastRenderedPageBreak/>
        <w:drawing>
          <wp:inline distT="0" distB="0" distL="0" distR="0" wp14:anchorId="5F500D42" wp14:editId="7A4A4CEE">
            <wp:extent cx="5576008" cy="4941570"/>
            <wp:effectExtent l="0" t="0" r="5715"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StockIn.jpg"/>
                    <pic:cNvPicPr/>
                  </pic:nvPicPr>
                  <pic:blipFill>
                    <a:blip r:embed="rId176">
                      <a:extLst>
                        <a:ext uri="{28A0092B-C50C-407E-A947-70E740481C1C}">
                          <a14:useLocalDpi xmlns:a14="http://schemas.microsoft.com/office/drawing/2010/main" val="0"/>
                        </a:ext>
                      </a:extLst>
                    </a:blip>
                    <a:stretch>
                      <a:fillRect/>
                    </a:stretch>
                  </pic:blipFill>
                  <pic:spPr>
                    <a:xfrm>
                      <a:off x="0" y="0"/>
                      <a:ext cx="5576008" cy="4941570"/>
                    </a:xfrm>
                    <a:prstGeom prst="rect">
                      <a:avLst/>
                    </a:prstGeom>
                  </pic:spPr>
                </pic:pic>
              </a:graphicData>
            </a:graphic>
          </wp:inline>
        </w:drawing>
      </w:r>
    </w:p>
    <w:p w14:paraId="6CBCC0B2" w14:textId="56D0E28B" w:rsidR="009F406C" w:rsidRPr="001F2759" w:rsidRDefault="009F406C" w:rsidP="00013C23">
      <w:pPr>
        <w:pStyle w:val="Caption"/>
      </w:pPr>
      <w:bookmarkStart w:id="412" w:name="_Toc16980154"/>
      <w:bookmarkStart w:id="413" w:name="_Toc17066632"/>
      <w:r w:rsidRPr="001F2759">
        <w:t xml:space="preserve">Figure </w:t>
      </w:r>
      <w:r w:rsidR="00C07DF6" w:rsidRPr="001F2759">
        <w:rPr>
          <w:noProof/>
        </w:rPr>
        <w:fldChar w:fldCharType="begin"/>
      </w:r>
      <w:r w:rsidR="00C07DF6" w:rsidRPr="001F2759">
        <w:rPr>
          <w:noProof/>
        </w:rPr>
        <w:instrText xml:space="preserve"> SEQ Figure \* ARABIC </w:instrText>
      </w:r>
      <w:r w:rsidR="00C07DF6" w:rsidRPr="001F2759">
        <w:rPr>
          <w:noProof/>
        </w:rPr>
        <w:fldChar w:fldCharType="separate"/>
      </w:r>
      <w:r w:rsidR="005C1BD5">
        <w:rPr>
          <w:noProof/>
        </w:rPr>
        <w:t>69</w:t>
      </w:r>
      <w:r w:rsidR="00C07DF6" w:rsidRPr="001F2759">
        <w:rPr>
          <w:noProof/>
        </w:rPr>
        <w:fldChar w:fldCharType="end"/>
      </w:r>
      <w:r w:rsidRPr="001F2759">
        <w:t>- &lt;Activity Diagram&gt; Stock in</w:t>
      </w:r>
      <w:bookmarkEnd w:id="412"/>
      <w:bookmarkEnd w:id="413"/>
    </w:p>
    <w:p w14:paraId="1195E4B6" w14:textId="77777777" w:rsidR="009F406C" w:rsidRPr="001F2759" w:rsidRDefault="009F406C" w:rsidP="009F406C">
      <w:pPr>
        <w:keepNext/>
        <w:rPr>
          <w:rFonts w:asciiTheme="majorHAnsi" w:hAnsiTheme="majorHAnsi"/>
        </w:rPr>
      </w:pPr>
      <w:r w:rsidRPr="001F2759">
        <w:rPr>
          <w:rFonts w:asciiTheme="majorHAnsi" w:hAnsiTheme="majorHAnsi"/>
          <w:noProof/>
        </w:rPr>
        <w:lastRenderedPageBreak/>
        <w:drawing>
          <wp:inline distT="0" distB="0" distL="0" distR="0" wp14:anchorId="63CD1BD4" wp14:editId="0FCEF31A">
            <wp:extent cx="5576570" cy="4814255"/>
            <wp:effectExtent l="0" t="0" r="5080" b="571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StockOut.jpg"/>
                    <pic:cNvPicPr/>
                  </pic:nvPicPr>
                  <pic:blipFill>
                    <a:blip r:embed="rId177">
                      <a:extLst>
                        <a:ext uri="{28A0092B-C50C-407E-A947-70E740481C1C}">
                          <a14:useLocalDpi xmlns:a14="http://schemas.microsoft.com/office/drawing/2010/main" val="0"/>
                        </a:ext>
                      </a:extLst>
                    </a:blip>
                    <a:stretch>
                      <a:fillRect/>
                    </a:stretch>
                  </pic:blipFill>
                  <pic:spPr>
                    <a:xfrm>
                      <a:off x="0" y="0"/>
                      <a:ext cx="5576570" cy="4814255"/>
                    </a:xfrm>
                    <a:prstGeom prst="rect">
                      <a:avLst/>
                    </a:prstGeom>
                  </pic:spPr>
                </pic:pic>
              </a:graphicData>
            </a:graphic>
          </wp:inline>
        </w:drawing>
      </w:r>
    </w:p>
    <w:p w14:paraId="3E73DD1A" w14:textId="2D22E018" w:rsidR="009F406C" w:rsidRPr="001F2759" w:rsidRDefault="009F406C" w:rsidP="00013C23">
      <w:pPr>
        <w:pStyle w:val="Caption"/>
      </w:pPr>
      <w:bookmarkStart w:id="414" w:name="_Toc16980155"/>
      <w:bookmarkStart w:id="415" w:name="_Toc17066633"/>
      <w:r w:rsidRPr="001F2759">
        <w:t xml:space="preserve">Figure </w:t>
      </w:r>
      <w:r w:rsidR="00C07DF6" w:rsidRPr="001F2759">
        <w:rPr>
          <w:noProof/>
        </w:rPr>
        <w:fldChar w:fldCharType="begin"/>
      </w:r>
      <w:r w:rsidR="00C07DF6" w:rsidRPr="001F2759">
        <w:rPr>
          <w:noProof/>
        </w:rPr>
        <w:instrText xml:space="preserve"> SEQ Figure \* ARABIC </w:instrText>
      </w:r>
      <w:r w:rsidR="00C07DF6" w:rsidRPr="001F2759">
        <w:rPr>
          <w:noProof/>
        </w:rPr>
        <w:fldChar w:fldCharType="separate"/>
      </w:r>
      <w:r w:rsidR="005C1BD5">
        <w:rPr>
          <w:noProof/>
        </w:rPr>
        <w:t>70</w:t>
      </w:r>
      <w:r w:rsidR="00C07DF6" w:rsidRPr="001F2759">
        <w:rPr>
          <w:noProof/>
        </w:rPr>
        <w:fldChar w:fldCharType="end"/>
      </w:r>
      <w:r w:rsidRPr="001F2759">
        <w:t>- &lt;Activity Diagram&gt; Stock Out</w:t>
      </w:r>
      <w:bookmarkEnd w:id="414"/>
      <w:bookmarkEnd w:id="415"/>
    </w:p>
    <w:p w14:paraId="201E6F29" w14:textId="77777777" w:rsidR="009F406C" w:rsidRPr="001F2759" w:rsidRDefault="009F406C" w:rsidP="009F406C">
      <w:pPr>
        <w:keepNext/>
        <w:rPr>
          <w:rFonts w:asciiTheme="majorHAnsi" w:hAnsiTheme="majorHAnsi"/>
        </w:rPr>
      </w:pPr>
      <w:r w:rsidRPr="001F2759">
        <w:rPr>
          <w:rFonts w:asciiTheme="majorHAnsi" w:hAnsiTheme="majorHAnsi"/>
          <w:noProof/>
        </w:rPr>
        <w:lastRenderedPageBreak/>
        <w:drawing>
          <wp:inline distT="0" distB="0" distL="0" distR="0" wp14:anchorId="0573FF16" wp14:editId="0BDEDF12">
            <wp:extent cx="5576570" cy="5147945"/>
            <wp:effectExtent l="0" t="0" r="508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Stocktake.jpg"/>
                    <pic:cNvPicPr/>
                  </pic:nvPicPr>
                  <pic:blipFill>
                    <a:blip r:embed="rId178">
                      <a:extLst>
                        <a:ext uri="{28A0092B-C50C-407E-A947-70E740481C1C}">
                          <a14:useLocalDpi xmlns:a14="http://schemas.microsoft.com/office/drawing/2010/main" val="0"/>
                        </a:ext>
                      </a:extLst>
                    </a:blip>
                    <a:stretch>
                      <a:fillRect/>
                    </a:stretch>
                  </pic:blipFill>
                  <pic:spPr>
                    <a:xfrm>
                      <a:off x="0" y="0"/>
                      <a:ext cx="5576570" cy="5147945"/>
                    </a:xfrm>
                    <a:prstGeom prst="rect">
                      <a:avLst/>
                    </a:prstGeom>
                  </pic:spPr>
                </pic:pic>
              </a:graphicData>
            </a:graphic>
          </wp:inline>
        </w:drawing>
      </w:r>
    </w:p>
    <w:p w14:paraId="4A9B3C14" w14:textId="67B04491" w:rsidR="009F406C" w:rsidRPr="001F2759" w:rsidRDefault="009F406C" w:rsidP="00013C23">
      <w:pPr>
        <w:pStyle w:val="Caption"/>
      </w:pPr>
      <w:bookmarkStart w:id="416" w:name="_Toc16980156"/>
      <w:bookmarkStart w:id="417" w:name="_Toc17066634"/>
      <w:r w:rsidRPr="001F2759">
        <w:t xml:space="preserve">Figure </w:t>
      </w:r>
      <w:r w:rsidR="00C07DF6" w:rsidRPr="001F2759">
        <w:rPr>
          <w:noProof/>
        </w:rPr>
        <w:fldChar w:fldCharType="begin"/>
      </w:r>
      <w:r w:rsidR="00C07DF6" w:rsidRPr="001F2759">
        <w:rPr>
          <w:noProof/>
        </w:rPr>
        <w:instrText xml:space="preserve"> SEQ Figure \* ARABIC </w:instrText>
      </w:r>
      <w:r w:rsidR="00C07DF6" w:rsidRPr="001F2759">
        <w:rPr>
          <w:noProof/>
        </w:rPr>
        <w:fldChar w:fldCharType="separate"/>
      </w:r>
      <w:r w:rsidR="005C1BD5">
        <w:rPr>
          <w:noProof/>
        </w:rPr>
        <w:t>71</w:t>
      </w:r>
      <w:r w:rsidR="00C07DF6" w:rsidRPr="001F2759">
        <w:rPr>
          <w:noProof/>
        </w:rPr>
        <w:fldChar w:fldCharType="end"/>
      </w:r>
      <w:r w:rsidRPr="001F2759">
        <w:t>- &lt;Activity Diagram&gt; Stocktake Inventory</w:t>
      </w:r>
      <w:bookmarkEnd w:id="416"/>
      <w:bookmarkEnd w:id="417"/>
    </w:p>
    <w:p w14:paraId="5694E1CA" w14:textId="77777777" w:rsidR="009F406C" w:rsidRPr="001F2759" w:rsidRDefault="009F406C" w:rsidP="009F406C">
      <w:pPr>
        <w:keepNext/>
        <w:rPr>
          <w:rFonts w:asciiTheme="majorHAnsi" w:hAnsiTheme="majorHAnsi"/>
        </w:rPr>
      </w:pPr>
      <w:r w:rsidRPr="001F2759">
        <w:rPr>
          <w:rFonts w:asciiTheme="majorHAnsi" w:hAnsiTheme="majorHAnsi"/>
          <w:noProof/>
        </w:rPr>
        <w:lastRenderedPageBreak/>
        <w:drawing>
          <wp:inline distT="0" distB="0" distL="0" distR="0" wp14:anchorId="36CC934E" wp14:editId="74DCE1F8">
            <wp:extent cx="5576570" cy="4981575"/>
            <wp:effectExtent l="0" t="0" r="5080" b="952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TransferBox.jpg"/>
                    <pic:cNvPicPr/>
                  </pic:nvPicPr>
                  <pic:blipFill>
                    <a:blip r:embed="rId179">
                      <a:extLst>
                        <a:ext uri="{28A0092B-C50C-407E-A947-70E740481C1C}">
                          <a14:useLocalDpi xmlns:a14="http://schemas.microsoft.com/office/drawing/2010/main" val="0"/>
                        </a:ext>
                      </a:extLst>
                    </a:blip>
                    <a:stretch>
                      <a:fillRect/>
                    </a:stretch>
                  </pic:blipFill>
                  <pic:spPr>
                    <a:xfrm>
                      <a:off x="0" y="0"/>
                      <a:ext cx="5576570" cy="4981575"/>
                    </a:xfrm>
                    <a:prstGeom prst="rect">
                      <a:avLst/>
                    </a:prstGeom>
                  </pic:spPr>
                </pic:pic>
              </a:graphicData>
            </a:graphic>
          </wp:inline>
        </w:drawing>
      </w:r>
    </w:p>
    <w:p w14:paraId="28A6F51A" w14:textId="06C82118" w:rsidR="009F406C" w:rsidRPr="001F2759" w:rsidRDefault="009F406C" w:rsidP="00013C23">
      <w:pPr>
        <w:pStyle w:val="Caption"/>
      </w:pPr>
      <w:bookmarkStart w:id="418" w:name="_Toc16980157"/>
      <w:bookmarkStart w:id="419" w:name="_Toc17066635"/>
      <w:r w:rsidRPr="001F2759">
        <w:t xml:space="preserve">Figure </w:t>
      </w:r>
      <w:r w:rsidR="00C07DF6" w:rsidRPr="001F2759">
        <w:rPr>
          <w:noProof/>
        </w:rPr>
        <w:fldChar w:fldCharType="begin"/>
      </w:r>
      <w:r w:rsidR="00C07DF6" w:rsidRPr="001F2759">
        <w:rPr>
          <w:noProof/>
        </w:rPr>
        <w:instrText xml:space="preserve"> SEQ Figure \* ARABIC </w:instrText>
      </w:r>
      <w:r w:rsidR="00C07DF6" w:rsidRPr="001F2759">
        <w:rPr>
          <w:noProof/>
        </w:rPr>
        <w:fldChar w:fldCharType="separate"/>
      </w:r>
      <w:r w:rsidR="005C1BD5">
        <w:rPr>
          <w:noProof/>
        </w:rPr>
        <w:t>72</w:t>
      </w:r>
      <w:r w:rsidR="00C07DF6" w:rsidRPr="001F2759">
        <w:rPr>
          <w:noProof/>
        </w:rPr>
        <w:fldChar w:fldCharType="end"/>
      </w:r>
      <w:r w:rsidRPr="001F2759">
        <w:t>- &lt;Activity Diagram&gt; Transfer Box</w:t>
      </w:r>
      <w:bookmarkEnd w:id="418"/>
      <w:bookmarkEnd w:id="419"/>
    </w:p>
    <w:p w14:paraId="253ED9AB" w14:textId="77777777" w:rsidR="009F406C" w:rsidRPr="001F2759" w:rsidRDefault="009F406C" w:rsidP="009F406C">
      <w:pPr>
        <w:keepNext/>
        <w:rPr>
          <w:rFonts w:asciiTheme="majorHAnsi" w:hAnsiTheme="majorHAnsi"/>
        </w:rPr>
      </w:pPr>
      <w:r w:rsidRPr="001F2759">
        <w:rPr>
          <w:rFonts w:asciiTheme="majorHAnsi" w:hAnsiTheme="majorHAnsi"/>
          <w:noProof/>
        </w:rPr>
        <w:lastRenderedPageBreak/>
        <w:drawing>
          <wp:inline distT="0" distB="0" distL="0" distR="0" wp14:anchorId="15B59FF3" wp14:editId="20033B29">
            <wp:extent cx="5576570" cy="5290820"/>
            <wp:effectExtent l="0" t="0" r="5080" b="508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TransferPackage.jpg"/>
                    <pic:cNvPicPr/>
                  </pic:nvPicPr>
                  <pic:blipFill>
                    <a:blip r:embed="rId180">
                      <a:extLst>
                        <a:ext uri="{28A0092B-C50C-407E-A947-70E740481C1C}">
                          <a14:useLocalDpi xmlns:a14="http://schemas.microsoft.com/office/drawing/2010/main" val="0"/>
                        </a:ext>
                      </a:extLst>
                    </a:blip>
                    <a:stretch>
                      <a:fillRect/>
                    </a:stretch>
                  </pic:blipFill>
                  <pic:spPr>
                    <a:xfrm>
                      <a:off x="0" y="0"/>
                      <a:ext cx="5576570" cy="5290820"/>
                    </a:xfrm>
                    <a:prstGeom prst="rect">
                      <a:avLst/>
                    </a:prstGeom>
                  </pic:spPr>
                </pic:pic>
              </a:graphicData>
            </a:graphic>
          </wp:inline>
        </w:drawing>
      </w:r>
    </w:p>
    <w:p w14:paraId="39037E21" w14:textId="7AFC6B57" w:rsidR="009F406C" w:rsidRPr="001F2759" w:rsidRDefault="009F406C" w:rsidP="00013C23">
      <w:pPr>
        <w:pStyle w:val="Caption"/>
      </w:pPr>
      <w:bookmarkStart w:id="420" w:name="_Toc16980158"/>
      <w:bookmarkStart w:id="421" w:name="_Toc17066636"/>
      <w:r w:rsidRPr="001F2759">
        <w:t xml:space="preserve">Figure </w:t>
      </w:r>
      <w:r w:rsidR="00C07DF6" w:rsidRPr="001F2759">
        <w:rPr>
          <w:noProof/>
        </w:rPr>
        <w:fldChar w:fldCharType="begin"/>
      </w:r>
      <w:r w:rsidR="00C07DF6" w:rsidRPr="001F2759">
        <w:rPr>
          <w:noProof/>
        </w:rPr>
        <w:instrText xml:space="preserve"> SEQ Figure \* ARABIC </w:instrText>
      </w:r>
      <w:r w:rsidR="00C07DF6" w:rsidRPr="001F2759">
        <w:rPr>
          <w:noProof/>
        </w:rPr>
        <w:fldChar w:fldCharType="separate"/>
      </w:r>
      <w:r w:rsidR="005C1BD5">
        <w:rPr>
          <w:noProof/>
        </w:rPr>
        <w:t>73</w:t>
      </w:r>
      <w:r w:rsidR="00C07DF6" w:rsidRPr="001F2759">
        <w:rPr>
          <w:noProof/>
        </w:rPr>
        <w:fldChar w:fldCharType="end"/>
      </w:r>
      <w:r w:rsidRPr="001F2759">
        <w:t>- &lt;Activity Diagram&gt; Transfer Package</w:t>
      </w:r>
      <w:bookmarkEnd w:id="420"/>
      <w:bookmarkEnd w:id="421"/>
    </w:p>
    <w:p w14:paraId="6A8E8E8C" w14:textId="77777777" w:rsidR="002F3281" w:rsidRPr="001F2759" w:rsidRDefault="002F3281" w:rsidP="009F406C">
      <w:pPr>
        <w:rPr>
          <w:rFonts w:asciiTheme="majorHAnsi" w:hAnsiTheme="majorHAnsi"/>
        </w:rPr>
        <w:sectPr w:rsidR="002F3281" w:rsidRPr="001F2759" w:rsidSect="00037C28">
          <w:pgSz w:w="11907" w:h="16839" w:code="9"/>
          <w:pgMar w:top="1411" w:right="1138" w:bottom="1411" w:left="1987" w:header="720" w:footer="720" w:gutter="0"/>
          <w:cols w:space="720"/>
          <w:docGrid w:linePitch="360"/>
        </w:sectPr>
      </w:pPr>
    </w:p>
    <w:p w14:paraId="33E277AA" w14:textId="77777777" w:rsidR="002F3281" w:rsidRPr="001F2759" w:rsidRDefault="002F3281" w:rsidP="002F3281">
      <w:pPr>
        <w:rPr>
          <w:rFonts w:asciiTheme="majorHAnsi" w:hAnsiTheme="majorHAnsi"/>
          <w:noProof/>
        </w:rPr>
      </w:pPr>
    </w:p>
    <w:p w14:paraId="1215890E" w14:textId="77F360EC" w:rsidR="002F3281" w:rsidRPr="001F2759" w:rsidRDefault="002F3281" w:rsidP="008D2AA9">
      <w:pPr>
        <w:pStyle w:val="Heading2"/>
        <w:rPr>
          <w:noProof/>
        </w:rPr>
      </w:pPr>
      <w:bookmarkStart w:id="422" w:name="_Toc16980425"/>
      <w:bookmarkStart w:id="423" w:name="_Toc17067689"/>
      <w:r w:rsidRPr="001F2759">
        <w:rPr>
          <w:noProof/>
        </w:rPr>
        <w:t>User Interface Design</w:t>
      </w:r>
      <w:bookmarkEnd w:id="422"/>
      <w:bookmarkEnd w:id="423"/>
    </w:p>
    <w:p w14:paraId="5F379ED3" w14:textId="0FEE98F7" w:rsidR="002F3281" w:rsidRPr="001F2759" w:rsidRDefault="002F3281" w:rsidP="00DD601F">
      <w:pPr>
        <w:pStyle w:val="Heading3"/>
        <w:rPr>
          <w:noProof/>
        </w:rPr>
      </w:pPr>
      <w:bookmarkStart w:id="424" w:name="_Toc468394398"/>
      <w:bookmarkStart w:id="425" w:name="_Toc16980426"/>
      <w:bookmarkStart w:id="426" w:name="_Toc532229931"/>
      <w:bookmarkStart w:id="427" w:name="_Toc17067690"/>
      <w:r w:rsidRPr="001F2759">
        <w:rPr>
          <w:noProof/>
        </w:rPr>
        <w:t>Component Interface</w:t>
      </w:r>
      <w:bookmarkEnd w:id="424"/>
      <w:bookmarkEnd w:id="425"/>
      <w:bookmarkEnd w:id="427"/>
    </w:p>
    <w:p w14:paraId="73D4DC17" w14:textId="77777777" w:rsidR="002F3281" w:rsidRPr="001F2759" w:rsidRDefault="002F3281" w:rsidP="002F3281">
      <w:pPr>
        <w:ind w:left="720"/>
        <w:jc w:val="both"/>
        <w:rPr>
          <w:rFonts w:asciiTheme="majorHAnsi" w:hAnsiTheme="majorHAnsi"/>
          <w:noProof/>
          <w:color w:val="000000"/>
          <w:sz w:val="24"/>
        </w:rPr>
      </w:pPr>
      <w:r w:rsidRPr="001F2759">
        <w:rPr>
          <w:rFonts w:asciiTheme="majorHAnsi" w:hAnsiTheme="majorHAnsi"/>
          <w:noProof/>
          <w:color w:val="000000"/>
          <w:sz w:val="24"/>
        </w:rPr>
        <w:t>Component Interface are Web Service API which will be used by Mobile Application.</w:t>
      </w:r>
    </w:p>
    <w:p w14:paraId="480C5D95" w14:textId="77777777" w:rsidR="002F3281" w:rsidRPr="001F2759" w:rsidRDefault="002F3281" w:rsidP="002F3281">
      <w:pPr>
        <w:ind w:left="720"/>
        <w:jc w:val="both"/>
        <w:rPr>
          <w:rFonts w:asciiTheme="majorHAnsi" w:hAnsiTheme="majorHAnsi"/>
          <w:noProof/>
          <w:color w:val="000000"/>
        </w:rPr>
      </w:pPr>
    </w:p>
    <w:tbl>
      <w:tblPr>
        <w:tblW w:w="4972" w:type="pct"/>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63B2DE"/>
        <w:tblLayout w:type="fixed"/>
        <w:tblLook w:val="04A0" w:firstRow="1" w:lastRow="0" w:firstColumn="1" w:lastColumn="0" w:noHBand="0" w:noVBand="1"/>
      </w:tblPr>
      <w:tblGrid>
        <w:gridCol w:w="3115"/>
        <w:gridCol w:w="1470"/>
        <w:gridCol w:w="1620"/>
        <w:gridCol w:w="1440"/>
        <w:gridCol w:w="1082"/>
      </w:tblGrid>
      <w:tr w:rsidR="00831AB2" w:rsidRPr="001F2759" w14:paraId="26E63804" w14:textId="77777777" w:rsidTr="00831AB2">
        <w:trPr>
          <w:trHeight w:val="369"/>
          <w:tblHeader/>
        </w:trPr>
        <w:tc>
          <w:tcPr>
            <w:tcW w:w="1785" w:type="pct"/>
            <w:tcBorders>
              <w:top w:val="single" w:sz="2" w:space="0" w:color="000000"/>
              <w:left w:val="single" w:sz="2" w:space="0" w:color="000000"/>
              <w:bottom w:val="single" w:sz="6" w:space="0" w:color="000000"/>
              <w:right w:val="single" w:sz="2" w:space="0" w:color="000000"/>
            </w:tcBorders>
            <w:shd w:val="clear" w:color="auto" w:fill="8DB3E2"/>
            <w:tcMar>
              <w:top w:w="80" w:type="dxa"/>
              <w:left w:w="80" w:type="dxa"/>
              <w:bottom w:w="80" w:type="dxa"/>
              <w:right w:w="80" w:type="dxa"/>
            </w:tcMar>
            <w:hideMark/>
          </w:tcPr>
          <w:p w14:paraId="1D6F0774" w14:textId="77777777" w:rsidR="002F3281" w:rsidRPr="001F2759" w:rsidRDefault="002F3281" w:rsidP="00B22BA3">
            <w:pPr>
              <w:pStyle w:val="TableStyle3"/>
              <w:spacing w:line="256" w:lineRule="auto"/>
              <w:jc w:val="center"/>
              <w:rPr>
                <w:rFonts w:asciiTheme="majorHAnsi" w:hAnsiTheme="majorHAnsi"/>
                <w:noProof/>
              </w:rPr>
            </w:pPr>
            <w:r w:rsidRPr="001F2759">
              <w:rPr>
                <w:rFonts w:asciiTheme="majorHAnsi" w:hAnsiTheme="majorHAnsi"/>
                <w:b/>
                <w:bCs/>
                <w:noProof/>
                <w:color w:val="000000"/>
              </w:rPr>
              <w:t>Signature</w:t>
            </w:r>
          </w:p>
        </w:tc>
        <w:tc>
          <w:tcPr>
            <w:tcW w:w="842" w:type="pct"/>
            <w:tcBorders>
              <w:top w:val="single" w:sz="2" w:space="0" w:color="000000"/>
              <w:left w:val="single" w:sz="2" w:space="0" w:color="000000"/>
              <w:bottom w:val="single" w:sz="6" w:space="0" w:color="000000"/>
              <w:right w:val="single" w:sz="2" w:space="0" w:color="000000"/>
            </w:tcBorders>
            <w:shd w:val="clear" w:color="auto" w:fill="8DB3E2"/>
            <w:tcMar>
              <w:top w:w="80" w:type="dxa"/>
              <w:left w:w="80" w:type="dxa"/>
              <w:bottom w:w="80" w:type="dxa"/>
              <w:right w:w="80" w:type="dxa"/>
            </w:tcMar>
            <w:hideMark/>
          </w:tcPr>
          <w:p w14:paraId="477DBD50" w14:textId="77777777" w:rsidR="002F3281" w:rsidRPr="001F2759" w:rsidRDefault="002F3281" w:rsidP="00B22BA3">
            <w:pPr>
              <w:pStyle w:val="TableStyle3"/>
              <w:spacing w:line="256" w:lineRule="auto"/>
              <w:jc w:val="center"/>
              <w:rPr>
                <w:rFonts w:asciiTheme="majorHAnsi" w:hAnsiTheme="majorHAnsi"/>
                <w:noProof/>
              </w:rPr>
            </w:pPr>
            <w:r w:rsidRPr="001F2759">
              <w:rPr>
                <w:rFonts w:asciiTheme="majorHAnsi" w:hAnsiTheme="majorHAnsi"/>
                <w:b/>
                <w:bCs/>
                <w:noProof/>
                <w:color w:val="000000"/>
              </w:rPr>
              <w:t>Description</w:t>
            </w:r>
          </w:p>
        </w:tc>
        <w:tc>
          <w:tcPr>
            <w:tcW w:w="928" w:type="pct"/>
            <w:tcBorders>
              <w:top w:val="single" w:sz="2" w:space="0" w:color="000000"/>
              <w:left w:val="single" w:sz="2" w:space="0" w:color="000000"/>
              <w:bottom w:val="single" w:sz="6" w:space="0" w:color="000000"/>
              <w:right w:val="single" w:sz="2" w:space="0" w:color="000000"/>
            </w:tcBorders>
            <w:shd w:val="clear" w:color="auto" w:fill="8DB3E2"/>
            <w:tcMar>
              <w:top w:w="80" w:type="dxa"/>
              <w:left w:w="80" w:type="dxa"/>
              <w:bottom w:w="80" w:type="dxa"/>
              <w:right w:w="80" w:type="dxa"/>
            </w:tcMar>
            <w:hideMark/>
          </w:tcPr>
          <w:p w14:paraId="3DD48D8A" w14:textId="77777777" w:rsidR="002F3281" w:rsidRPr="001F2759" w:rsidRDefault="002F3281" w:rsidP="00B22BA3">
            <w:pPr>
              <w:pStyle w:val="TableStyle3"/>
              <w:spacing w:line="256" w:lineRule="auto"/>
              <w:jc w:val="center"/>
              <w:rPr>
                <w:rFonts w:asciiTheme="majorHAnsi" w:hAnsiTheme="majorHAnsi"/>
                <w:noProof/>
              </w:rPr>
            </w:pPr>
            <w:r w:rsidRPr="001F2759">
              <w:rPr>
                <w:rFonts w:asciiTheme="majorHAnsi" w:hAnsiTheme="majorHAnsi"/>
                <w:b/>
                <w:bCs/>
                <w:noProof/>
                <w:color w:val="000000"/>
              </w:rPr>
              <w:t>Input</w:t>
            </w:r>
          </w:p>
        </w:tc>
        <w:tc>
          <w:tcPr>
            <w:tcW w:w="825" w:type="pct"/>
            <w:tcBorders>
              <w:top w:val="single" w:sz="2" w:space="0" w:color="000000"/>
              <w:left w:val="single" w:sz="2" w:space="0" w:color="000000"/>
              <w:bottom w:val="single" w:sz="6" w:space="0" w:color="000000"/>
              <w:right w:val="single" w:sz="2" w:space="0" w:color="000000"/>
            </w:tcBorders>
            <w:shd w:val="clear" w:color="auto" w:fill="8DB3E2"/>
            <w:tcMar>
              <w:top w:w="80" w:type="dxa"/>
              <w:left w:w="80" w:type="dxa"/>
              <w:bottom w:w="80" w:type="dxa"/>
              <w:right w:w="80" w:type="dxa"/>
            </w:tcMar>
            <w:hideMark/>
          </w:tcPr>
          <w:p w14:paraId="1E46BB0E" w14:textId="77777777" w:rsidR="002F3281" w:rsidRPr="001F2759" w:rsidRDefault="002F3281" w:rsidP="00B22BA3">
            <w:pPr>
              <w:pStyle w:val="TableStyle3"/>
              <w:spacing w:line="256" w:lineRule="auto"/>
              <w:jc w:val="center"/>
              <w:rPr>
                <w:rFonts w:asciiTheme="majorHAnsi" w:hAnsiTheme="majorHAnsi"/>
                <w:noProof/>
              </w:rPr>
            </w:pPr>
            <w:r w:rsidRPr="001F2759">
              <w:rPr>
                <w:rFonts w:asciiTheme="majorHAnsi" w:hAnsiTheme="majorHAnsi"/>
                <w:b/>
                <w:bCs/>
                <w:noProof/>
                <w:color w:val="000000"/>
              </w:rPr>
              <w:t>Output</w:t>
            </w:r>
          </w:p>
        </w:tc>
        <w:tc>
          <w:tcPr>
            <w:tcW w:w="620" w:type="pct"/>
            <w:tcBorders>
              <w:top w:val="single" w:sz="2" w:space="0" w:color="000000"/>
              <w:left w:val="single" w:sz="2" w:space="0" w:color="000000"/>
              <w:bottom w:val="single" w:sz="6" w:space="0" w:color="000000"/>
              <w:right w:val="single" w:sz="2" w:space="0" w:color="000000"/>
            </w:tcBorders>
            <w:shd w:val="clear" w:color="auto" w:fill="8DB3E2"/>
            <w:tcMar>
              <w:top w:w="80" w:type="dxa"/>
              <w:left w:w="80" w:type="dxa"/>
              <w:bottom w:w="80" w:type="dxa"/>
              <w:right w:w="80" w:type="dxa"/>
            </w:tcMar>
            <w:hideMark/>
          </w:tcPr>
          <w:p w14:paraId="1A82CC59" w14:textId="77777777" w:rsidR="002F3281" w:rsidRPr="001F2759" w:rsidRDefault="002F3281" w:rsidP="00B22BA3">
            <w:pPr>
              <w:pStyle w:val="TableStyle3"/>
              <w:spacing w:line="256" w:lineRule="auto"/>
              <w:jc w:val="center"/>
              <w:rPr>
                <w:rFonts w:asciiTheme="majorHAnsi" w:hAnsiTheme="majorHAnsi"/>
                <w:noProof/>
              </w:rPr>
            </w:pPr>
            <w:r w:rsidRPr="001F2759">
              <w:rPr>
                <w:rFonts w:asciiTheme="majorHAnsi" w:hAnsiTheme="majorHAnsi"/>
                <w:b/>
                <w:bCs/>
                <w:noProof/>
                <w:color w:val="000000"/>
              </w:rPr>
              <w:t>Output Format</w:t>
            </w:r>
          </w:p>
        </w:tc>
      </w:tr>
      <w:tr w:rsidR="00831AB2" w:rsidRPr="001F2759" w14:paraId="5EDD4CB3" w14:textId="77777777" w:rsidTr="00831AB2">
        <w:trPr>
          <w:trHeight w:val="386"/>
        </w:trPr>
        <w:tc>
          <w:tcPr>
            <w:tcW w:w="1785" w:type="pct"/>
            <w:tcBorders>
              <w:top w:val="single" w:sz="6" w:space="0" w:color="000000"/>
              <w:left w:val="single" w:sz="2" w:space="0" w:color="000000"/>
              <w:bottom w:val="single" w:sz="6" w:space="0" w:color="000000"/>
              <w:right w:val="single" w:sz="6" w:space="0" w:color="000000"/>
            </w:tcBorders>
            <w:shd w:val="clear" w:color="auto" w:fill="FEFFFE"/>
            <w:tcMar>
              <w:top w:w="80" w:type="dxa"/>
              <w:left w:w="80" w:type="dxa"/>
              <w:bottom w:w="80" w:type="dxa"/>
              <w:right w:w="80" w:type="dxa"/>
            </w:tcMar>
          </w:tcPr>
          <w:p w14:paraId="68FFC871" w14:textId="77777777" w:rsidR="002F3281" w:rsidRPr="001F2759" w:rsidRDefault="002F3281" w:rsidP="00B22BA3">
            <w:pPr>
              <w:pStyle w:val="NoSpacing"/>
              <w:jc w:val="left"/>
              <w:rPr>
                <w:rFonts w:asciiTheme="majorHAnsi" w:hAnsiTheme="majorHAnsi"/>
                <w:bCs/>
                <w:noProof/>
                <w:szCs w:val="24"/>
              </w:rPr>
            </w:pPr>
            <w:r w:rsidRPr="001F2759">
              <w:rPr>
                <w:rFonts w:asciiTheme="majorHAnsi" w:hAnsiTheme="majorHAnsi"/>
                <w:bCs/>
                <w:noProof/>
                <w:szCs w:val="24"/>
              </w:rPr>
              <w:t>getBoxRfidsByProductId(id)</w:t>
            </w:r>
          </w:p>
        </w:tc>
        <w:tc>
          <w:tcPr>
            <w:tcW w:w="842" w:type="pct"/>
            <w:tcBorders>
              <w:top w:val="single" w:sz="6" w:space="0" w:color="000000"/>
              <w:left w:val="single" w:sz="6" w:space="0" w:color="000000"/>
              <w:bottom w:val="single" w:sz="6" w:space="0" w:color="000000"/>
              <w:right w:val="single" w:sz="2" w:space="0" w:color="000000"/>
            </w:tcBorders>
            <w:shd w:val="clear" w:color="auto" w:fill="FFFFFF"/>
            <w:tcMar>
              <w:top w:w="80" w:type="dxa"/>
              <w:left w:w="80" w:type="dxa"/>
              <w:bottom w:w="80" w:type="dxa"/>
              <w:right w:w="80" w:type="dxa"/>
            </w:tcMar>
            <w:hideMark/>
          </w:tcPr>
          <w:p w14:paraId="37B992D5" w14:textId="77777777" w:rsidR="002F3281" w:rsidRPr="001F2759" w:rsidRDefault="002F3281" w:rsidP="00B22BA3">
            <w:pPr>
              <w:pStyle w:val="NoSpacing"/>
              <w:jc w:val="left"/>
              <w:rPr>
                <w:rFonts w:asciiTheme="majorHAnsi" w:hAnsiTheme="majorHAnsi"/>
                <w:bCs/>
                <w:noProof/>
                <w:szCs w:val="24"/>
              </w:rPr>
            </w:pPr>
            <w:r w:rsidRPr="001F2759">
              <w:rPr>
                <w:rFonts w:asciiTheme="majorHAnsi" w:hAnsiTheme="majorHAnsi"/>
                <w:bCs/>
                <w:noProof/>
                <w:szCs w:val="24"/>
              </w:rPr>
              <w:t>Get box's rfid by using product’s id</w:t>
            </w:r>
          </w:p>
          <w:p w14:paraId="6542D1EA" w14:textId="77777777" w:rsidR="002F3281" w:rsidRPr="001F2759" w:rsidRDefault="002F3281" w:rsidP="00B22BA3">
            <w:pPr>
              <w:pStyle w:val="NoSpacing"/>
              <w:jc w:val="left"/>
              <w:rPr>
                <w:rFonts w:asciiTheme="majorHAnsi" w:hAnsiTheme="majorHAnsi"/>
                <w:bCs/>
                <w:noProof/>
                <w:szCs w:val="24"/>
              </w:rPr>
            </w:pPr>
          </w:p>
        </w:tc>
        <w:tc>
          <w:tcPr>
            <w:tcW w:w="928" w:type="pct"/>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14:paraId="4F7BE45C" w14:textId="77777777" w:rsidR="002F3281" w:rsidRPr="001F2759" w:rsidRDefault="002F3281" w:rsidP="00B22BA3">
            <w:pPr>
              <w:pStyle w:val="NoSpacing"/>
              <w:jc w:val="left"/>
              <w:rPr>
                <w:rFonts w:asciiTheme="majorHAnsi" w:hAnsiTheme="majorHAnsi"/>
                <w:bCs/>
                <w:noProof/>
                <w:szCs w:val="24"/>
              </w:rPr>
            </w:pPr>
            <w:r w:rsidRPr="001F2759">
              <w:rPr>
                <w:rFonts w:asciiTheme="majorHAnsi" w:hAnsiTheme="majorHAnsi"/>
                <w:bCs/>
                <w:noProof/>
                <w:szCs w:val="24"/>
              </w:rPr>
              <w:t>id: String</w:t>
            </w:r>
          </w:p>
        </w:tc>
        <w:tc>
          <w:tcPr>
            <w:tcW w:w="825" w:type="pct"/>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hideMark/>
          </w:tcPr>
          <w:p w14:paraId="5EF47BE8" w14:textId="77777777" w:rsidR="002F3281" w:rsidRPr="001F2759" w:rsidRDefault="002F3281" w:rsidP="00B22BA3">
            <w:pPr>
              <w:pStyle w:val="NoSpacing"/>
              <w:jc w:val="left"/>
              <w:rPr>
                <w:rFonts w:asciiTheme="majorHAnsi" w:hAnsiTheme="majorHAnsi"/>
                <w:bCs/>
                <w:noProof/>
                <w:szCs w:val="24"/>
              </w:rPr>
            </w:pPr>
            <w:r w:rsidRPr="001F2759">
              <w:rPr>
                <w:rFonts w:asciiTheme="majorHAnsi" w:hAnsiTheme="majorHAnsi"/>
                <w:bCs/>
                <w:noProof/>
                <w:szCs w:val="24"/>
              </w:rPr>
              <w:t>Json list box’s rfid</w:t>
            </w:r>
          </w:p>
        </w:tc>
        <w:tc>
          <w:tcPr>
            <w:tcW w:w="620" w:type="pct"/>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hideMark/>
          </w:tcPr>
          <w:p w14:paraId="64424EFE" w14:textId="77777777" w:rsidR="002F3281" w:rsidRPr="001F2759" w:rsidRDefault="002F3281" w:rsidP="00B22BA3">
            <w:pPr>
              <w:pStyle w:val="NoSpacing"/>
              <w:jc w:val="left"/>
              <w:rPr>
                <w:rFonts w:asciiTheme="majorHAnsi" w:hAnsiTheme="majorHAnsi"/>
                <w:bCs/>
                <w:noProof/>
                <w:szCs w:val="24"/>
              </w:rPr>
            </w:pPr>
            <w:r w:rsidRPr="001F2759">
              <w:rPr>
                <w:rFonts w:asciiTheme="majorHAnsi" w:hAnsiTheme="majorHAnsi"/>
                <w:bCs/>
                <w:noProof/>
                <w:szCs w:val="24"/>
              </w:rPr>
              <w:t>String</w:t>
            </w:r>
          </w:p>
        </w:tc>
      </w:tr>
      <w:tr w:rsidR="00831AB2" w:rsidRPr="001F2759" w14:paraId="5E5B76F9" w14:textId="77777777" w:rsidTr="00831AB2">
        <w:trPr>
          <w:trHeight w:val="386"/>
        </w:trPr>
        <w:tc>
          <w:tcPr>
            <w:tcW w:w="1785" w:type="pct"/>
            <w:tcBorders>
              <w:top w:val="single" w:sz="6" w:space="0" w:color="000000"/>
              <w:left w:val="single" w:sz="2" w:space="0" w:color="000000"/>
              <w:bottom w:val="single" w:sz="6" w:space="0" w:color="000000"/>
              <w:right w:val="single" w:sz="6" w:space="0" w:color="000000"/>
            </w:tcBorders>
            <w:shd w:val="clear" w:color="auto" w:fill="FEFFFE"/>
            <w:tcMar>
              <w:top w:w="80" w:type="dxa"/>
              <w:left w:w="80" w:type="dxa"/>
              <w:bottom w:w="80" w:type="dxa"/>
              <w:right w:w="80" w:type="dxa"/>
            </w:tcMar>
          </w:tcPr>
          <w:p w14:paraId="6AD4547A" w14:textId="77777777" w:rsidR="002F3281" w:rsidRPr="001F2759" w:rsidRDefault="002F3281" w:rsidP="00B22BA3">
            <w:pPr>
              <w:pStyle w:val="NoSpacing"/>
              <w:jc w:val="left"/>
              <w:rPr>
                <w:rFonts w:asciiTheme="majorHAnsi" w:hAnsiTheme="majorHAnsi"/>
                <w:bCs/>
                <w:noProof/>
                <w:szCs w:val="24"/>
              </w:rPr>
            </w:pPr>
            <w:r w:rsidRPr="001F2759">
              <w:rPr>
                <w:rFonts w:asciiTheme="majorHAnsi" w:hAnsiTheme="majorHAnsi"/>
                <w:bCs/>
                <w:noProof/>
                <w:szCs w:val="24"/>
              </w:rPr>
              <w:t>getCellByFloorId(id)</w:t>
            </w:r>
          </w:p>
          <w:p w14:paraId="6EB9CA46" w14:textId="77777777" w:rsidR="002F3281" w:rsidRPr="001F2759" w:rsidRDefault="002F3281" w:rsidP="00B22BA3">
            <w:pPr>
              <w:pStyle w:val="NoSpacing"/>
              <w:jc w:val="left"/>
              <w:rPr>
                <w:rFonts w:asciiTheme="majorHAnsi" w:hAnsiTheme="majorHAnsi"/>
                <w:bCs/>
                <w:noProof/>
                <w:szCs w:val="24"/>
              </w:rPr>
            </w:pPr>
          </w:p>
        </w:tc>
        <w:tc>
          <w:tcPr>
            <w:tcW w:w="842" w:type="pct"/>
            <w:tcBorders>
              <w:top w:val="single" w:sz="6" w:space="0" w:color="000000"/>
              <w:left w:val="single" w:sz="6" w:space="0" w:color="000000"/>
              <w:bottom w:val="single" w:sz="6" w:space="0" w:color="000000"/>
              <w:right w:val="single" w:sz="2" w:space="0" w:color="000000"/>
            </w:tcBorders>
            <w:shd w:val="clear" w:color="auto" w:fill="FFFFFF"/>
            <w:tcMar>
              <w:top w:w="80" w:type="dxa"/>
              <w:left w:w="80" w:type="dxa"/>
              <w:bottom w:w="80" w:type="dxa"/>
              <w:right w:w="80" w:type="dxa"/>
            </w:tcMar>
          </w:tcPr>
          <w:p w14:paraId="6891C64E" w14:textId="77777777" w:rsidR="002F3281" w:rsidRPr="001F2759" w:rsidRDefault="002F3281" w:rsidP="00B22BA3">
            <w:pPr>
              <w:pStyle w:val="NoSpacing"/>
              <w:jc w:val="left"/>
              <w:rPr>
                <w:rFonts w:asciiTheme="majorHAnsi" w:hAnsiTheme="majorHAnsi"/>
                <w:bCs/>
                <w:noProof/>
                <w:szCs w:val="24"/>
              </w:rPr>
            </w:pPr>
            <w:r w:rsidRPr="001F2759">
              <w:rPr>
                <w:rFonts w:asciiTheme="majorHAnsi" w:hAnsiTheme="majorHAnsi"/>
                <w:bCs/>
                <w:noProof/>
                <w:szCs w:val="24"/>
              </w:rPr>
              <w:t>Get cell by floor’s id</w:t>
            </w:r>
          </w:p>
          <w:p w14:paraId="3B718750" w14:textId="77777777" w:rsidR="002F3281" w:rsidRPr="001F2759" w:rsidRDefault="002F3281" w:rsidP="00B22BA3">
            <w:pPr>
              <w:pStyle w:val="NoSpacing"/>
              <w:jc w:val="left"/>
              <w:rPr>
                <w:rFonts w:asciiTheme="majorHAnsi" w:hAnsiTheme="majorHAnsi"/>
                <w:bCs/>
                <w:noProof/>
                <w:szCs w:val="24"/>
              </w:rPr>
            </w:pPr>
          </w:p>
        </w:tc>
        <w:tc>
          <w:tcPr>
            <w:tcW w:w="928" w:type="pct"/>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14:paraId="0D60CDE6" w14:textId="77777777" w:rsidR="002F3281" w:rsidRPr="001F2759" w:rsidRDefault="002F3281" w:rsidP="00B22BA3">
            <w:pPr>
              <w:pStyle w:val="NoSpacing"/>
              <w:jc w:val="left"/>
              <w:rPr>
                <w:rFonts w:asciiTheme="majorHAnsi" w:hAnsiTheme="majorHAnsi"/>
                <w:bCs/>
                <w:noProof/>
                <w:szCs w:val="24"/>
              </w:rPr>
            </w:pPr>
            <w:r w:rsidRPr="001F2759">
              <w:rPr>
                <w:rFonts w:asciiTheme="majorHAnsi" w:hAnsiTheme="majorHAnsi"/>
                <w:bCs/>
                <w:noProof/>
                <w:szCs w:val="24"/>
              </w:rPr>
              <w:t>id: String</w:t>
            </w:r>
          </w:p>
        </w:tc>
        <w:tc>
          <w:tcPr>
            <w:tcW w:w="825" w:type="pct"/>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14:paraId="55C7AF1E" w14:textId="77777777" w:rsidR="002F3281" w:rsidRPr="001F2759" w:rsidRDefault="002F3281" w:rsidP="00B22BA3">
            <w:pPr>
              <w:pStyle w:val="NoSpacing"/>
              <w:jc w:val="left"/>
              <w:rPr>
                <w:rFonts w:asciiTheme="majorHAnsi" w:hAnsiTheme="majorHAnsi"/>
                <w:bCs/>
                <w:noProof/>
                <w:szCs w:val="24"/>
              </w:rPr>
            </w:pPr>
            <w:r w:rsidRPr="001F2759">
              <w:rPr>
                <w:rFonts w:asciiTheme="majorHAnsi" w:hAnsiTheme="majorHAnsi"/>
                <w:bCs/>
                <w:noProof/>
                <w:szCs w:val="24"/>
              </w:rPr>
              <w:t>Json list cell’s information</w:t>
            </w:r>
          </w:p>
        </w:tc>
        <w:tc>
          <w:tcPr>
            <w:tcW w:w="620" w:type="pct"/>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14:paraId="68960570" w14:textId="77777777" w:rsidR="002F3281" w:rsidRPr="001F2759" w:rsidRDefault="002F3281" w:rsidP="00B22BA3">
            <w:pPr>
              <w:pStyle w:val="NoSpacing"/>
              <w:jc w:val="left"/>
              <w:rPr>
                <w:rFonts w:asciiTheme="majorHAnsi" w:hAnsiTheme="majorHAnsi"/>
                <w:bCs/>
                <w:noProof/>
                <w:szCs w:val="24"/>
              </w:rPr>
            </w:pPr>
            <w:r w:rsidRPr="001F2759">
              <w:rPr>
                <w:rFonts w:asciiTheme="majorHAnsi" w:hAnsiTheme="majorHAnsi"/>
                <w:bCs/>
                <w:noProof/>
                <w:szCs w:val="24"/>
              </w:rPr>
              <w:t>String</w:t>
            </w:r>
          </w:p>
        </w:tc>
      </w:tr>
      <w:tr w:rsidR="00831AB2" w:rsidRPr="001F2759" w14:paraId="1E815A62" w14:textId="77777777" w:rsidTr="00831AB2">
        <w:trPr>
          <w:trHeight w:val="386"/>
        </w:trPr>
        <w:tc>
          <w:tcPr>
            <w:tcW w:w="1785" w:type="pct"/>
            <w:tcBorders>
              <w:top w:val="single" w:sz="6" w:space="0" w:color="000000"/>
              <w:left w:val="single" w:sz="2" w:space="0" w:color="000000"/>
              <w:bottom w:val="single" w:sz="6" w:space="0" w:color="000000"/>
              <w:right w:val="single" w:sz="6" w:space="0" w:color="000000"/>
            </w:tcBorders>
            <w:shd w:val="clear" w:color="auto" w:fill="FEFFFE"/>
            <w:tcMar>
              <w:top w:w="80" w:type="dxa"/>
              <w:left w:w="80" w:type="dxa"/>
              <w:bottom w:w="80" w:type="dxa"/>
              <w:right w:w="80" w:type="dxa"/>
            </w:tcMar>
          </w:tcPr>
          <w:p w14:paraId="75F00DC3" w14:textId="77777777" w:rsidR="002F3281" w:rsidRPr="001F2759" w:rsidRDefault="002F3281" w:rsidP="00B22BA3">
            <w:pPr>
              <w:pStyle w:val="NoSpacing"/>
              <w:jc w:val="left"/>
              <w:rPr>
                <w:rFonts w:asciiTheme="majorHAnsi" w:hAnsiTheme="majorHAnsi"/>
                <w:bCs/>
                <w:noProof/>
                <w:szCs w:val="24"/>
              </w:rPr>
            </w:pPr>
            <w:r w:rsidRPr="001F2759">
              <w:rPr>
                <w:rFonts w:asciiTheme="majorHAnsi" w:hAnsiTheme="majorHAnsi"/>
                <w:bCs/>
                <w:noProof/>
                <w:szCs w:val="24"/>
              </w:rPr>
              <w:t>registerCell(cell)</w:t>
            </w:r>
          </w:p>
          <w:p w14:paraId="154CF3D8" w14:textId="77777777" w:rsidR="002F3281" w:rsidRPr="001F2759" w:rsidRDefault="002F3281" w:rsidP="00B22BA3">
            <w:pPr>
              <w:pStyle w:val="NoSpacing"/>
              <w:jc w:val="left"/>
              <w:rPr>
                <w:rFonts w:asciiTheme="majorHAnsi" w:hAnsiTheme="majorHAnsi"/>
                <w:bCs/>
                <w:noProof/>
                <w:szCs w:val="24"/>
              </w:rPr>
            </w:pPr>
          </w:p>
        </w:tc>
        <w:tc>
          <w:tcPr>
            <w:tcW w:w="842" w:type="pct"/>
            <w:tcBorders>
              <w:top w:val="single" w:sz="6" w:space="0" w:color="000000"/>
              <w:left w:val="single" w:sz="6" w:space="0" w:color="000000"/>
              <w:bottom w:val="single" w:sz="6" w:space="0" w:color="000000"/>
              <w:right w:val="single" w:sz="2" w:space="0" w:color="000000"/>
            </w:tcBorders>
            <w:shd w:val="clear" w:color="auto" w:fill="FFFFFF"/>
            <w:tcMar>
              <w:top w:w="80" w:type="dxa"/>
              <w:left w:w="80" w:type="dxa"/>
              <w:bottom w:w="80" w:type="dxa"/>
              <w:right w:w="80" w:type="dxa"/>
            </w:tcMar>
          </w:tcPr>
          <w:p w14:paraId="44335EA4" w14:textId="77777777" w:rsidR="002F3281" w:rsidRPr="001F2759" w:rsidRDefault="002F3281" w:rsidP="00B22BA3">
            <w:pPr>
              <w:pStyle w:val="NoSpacing"/>
              <w:jc w:val="left"/>
              <w:rPr>
                <w:rFonts w:asciiTheme="majorHAnsi" w:hAnsiTheme="majorHAnsi"/>
                <w:bCs/>
                <w:noProof/>
                <w:szCs w:val="24"/>
              </w:rPr>
            </w:pPr>
            <w:r w:rsidRPr="001F2759">
              <w:rPr>
                <w:rFonts w:asciiTheme="majorHAnsi" w:hAnsiTheme="majorHAnsi"/>
                <w:bCs/>
                <w:noProof/>
                <w:szCs w:val="24"/>
              </w:rPr>
              <w:t>Register cell with rfid tag</w:t>
            </w:r>
          </w:p>
          <w:p w14:paraId="01C283C3" w14:textId="77777777" w:rsidR="002F3281" w:rsidRPr="001F2759" w:rsidRDefault="002F3281" w:rsidP="00B22BA3">
            <w:pPr>
              <w:pStyle w:val="NoSpacing"/>
              <w:jc w:val="left"/>
              <w:rPr>
                <w:rFonts w:asciiTheme="majorHAnsi" w:hAnsiTheme="majorHAnsi"/>
                <w:bCs/>
                <w:noProof/>
                <w:szCs w:val="24"/>
              </w:rPr>
            </w:pPr>
          </w:p>
        </w:tc>
        <w:tc>
          <w:tcPr>
            <w:tcW w:w="928" w:type="pct"/>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14:paraId="1E457C93" w14:textId="77777777" w:rsidR="002F3281" w:rsidRPr="001F2759" w:rsidRDefault="002F3281" w:rsidP="00B22BA3">
            <w:pPr>
              <w:pStyle w:val="NoSpacing"/>
              <w:jc w:val="left"/>
              <w:rPr>
                <w:rFonts w:asciiTheme="majorHAnsi" w:hAnsiTheme="majorHAnsi"/>
                <w:bCs/>
                <w:noProof/>
                <w:szCs w:val="24"/>
              </w:rPr>
            </w:pPr>
            <w:r w:rsidRPr="001F2759">
              <w:rPr>
                <w:rFonts w:asciiTheme="majorHAnsi" w:hAnsiTheme="majorHAnsi"/>
                <w:bCs/>
                <w:noProof/>
                <w:szCs w:val="24"/>
              </w:rPr>
              <w:t>cell: CellDTO</w:t>
            </w:r>
          </w:p>
        </w:tc>
        <w:tc>
          <w:tcPr>
            <w:tcW w:w="825" w:type="pct"/>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14:paraId="6AC8D7BD" w14:textId="77777777" w:rsidR="002F3281" w:rsidRPr="001F2759" w:rsidRDefault="002F3281" w:rsidP="00B22BA3">
            <w:pPr>
              <w:pStyle w:val="NoSpacing"/>
              <w:jc w:val="left"/>
              <w:rPr>
                <w:rFonts w:asciiTheme="majorHAnsi" w:hAnsiTheme="majorHAnsi"/>
                <w:bCs/>
                <w:noProof/>
                <w:szCs w:val="24"/>
              </w:rPr>
            </w:pPr>
            <w:r w:rsidRPr="001F2759">
              <w:rPr>
                <w:rFonts w:asciiTheme="majorHAnsi" w:hAnsiTheme="majorHAnsi"/>
                <w:bCs/>
                <w:noProof/>
                <w:szCs w:val="24"/>
              </w:rPr>
              <w:t>Http status code, String</w:t>
            </w:r>
          </w:p>
        </w:tc>
        <w:tc>
          <w:tcPr>
            <w:tcW w:w="620" w:type="pct"/>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14:paraId="36095151" w14:textId="77777777" w:rsidR="002F3281" w:rsidRPr="001F2759" w:rsidRDefault="002F3281" w:rsidP="00B22BA3">
            <w:pPr>
              <w:pStyle w:val="NoSpacing"/>
              <w:jc w:val="left"/>
              <w:rPr>
                <w:rFonts w:asciiTheme="majorHAnsi" w:hAnsiTheme="majorHAnsi"/>
                <w:bCs/>
                <w:noProof/>
                <w:szCs w:val="24"/>
              </w:rPr>
            </w:pPr>
            <w:r w:rsidRPr="001F2759">
              <w:rPr>
                <w:rFonts w:asciiTheme="majorHAnsi" w:hAnsiTheme="majorHAnsi"/>
                <w:bCs/>
                <w:noProof/>
                <w:szCs w:val="24"/>
              </w:rPr>
              <w:t>String</w:t>
            </w:r>
          </w:p>
        </w:tc>
      </w:tr>
      <w:tr w:rsidR="00831AB2" w:rsidRPr="001F2759" w14:paraId="4FCDAC0D" w14:textId="77777777" w:rsidTr="00831AB2">
        <w:trPr>
          <w:trHeight w:val="386"/>
        </w:trPr>
        <w:tc>
          <w:tcPr>
            <w:tcW w:w="1785" w:type="pct"/>
            <w:tcBorders>
              <w:top w:val="single" w:sz="6" w:space="0" w:color="000000"/>
              <w:left w:val="single" w:sz="2" w:space="0" w:color="000000"/>
              <w:bottom w:val="single" w:sz="6" w:space="0" w:color="000000"/>
              <w:right w:val="single" w:sz="6" w:space="0" w:color="000000"/>
            </w:tcBorders>
            <w:shd w:val="clear" w:color="auto" w:fill="FEFFFE"/>
            <w:tcMar>
              <w:top w:w="80" w:type="dxa"/>
              <w:left w:w="80" w:type="dxa"/>
              <w:bottom w:w="80" w:type="dxa"/>
              <w:right w:w="80" w:type="dxa"/>
            </w:tcMar>
          </w:tcPr>
          <w:p w14:paraId="63751FCA" w14:textId="77777777" w:rsidR="002F3281" w:rsidRPr="001F2759" w:rsidRDefault="002F3281" w:rsidP="00B22BA3">
            <w:pPr>
              <w:pStyle w:val="NoSpacing"/>
              <w:jc w:val="left"/>
              <w:rPr>
                <w:rFonts w:asciiTheme="majorHAnsi" w:hAnsiTheme="majorHAnsi"/>
                <w:bCs/>
                <w:noProof/>
                <w:szCs w:val="24"/>
              </w:rPr>
            </w:pPr>
            <w:r w:rsidRPr="001F2759">
              <w:rPr>
                <w:rFonts w:asciiTheme="majorHAnsi" w:hAnsiTheme="majorHAnsi"/>
                <w:bCs/>
                <w:noProof/>
                <w:szCs w:val="24"/>
              </w:rPr>
              <w:t>getCellByCellRfid(id)</w:t>
            </w:r>
          </w:p>
          <w:p w14:paraId="1F517F72" w14:textId="77777777" w:rsidR="002F3281" w:rsidRPr="001F2759" w:rsidRDefault="002F3281" w:rsidP="00B22BA3">
            <w:pPr>
              <w:pStyle w:val="NoSpacing"/>
              <w:jc w:val="left"/>
              <w:rPr>
                <w:rFonts w:asciiTheme="majorHAnsi" w:hAnsiTheme="majorHAnsi"/>
                <w:bCs/>
                <w:noProof/>
                <w:szCs w:val="24"/>
              </w:rPr>
            </w:pPr>
          </w:p>
        </w:tc>
        <w:tc>
          <w:tcPr>
            <w:tcW w:w="842" w:type="pct"/>
            <w:tcBorders>
              <w:top w:val="single" w:sz="6" w:space="0" w:color="000000"/>
              <w:left w:val="single" w:sz="6" w:space="0" w:color="000000"/>
              <w:bottom w:val="single" w:sz="6" w:space="0" w:color="000000"/>
              <w:right w:val="single" w:sz="2" w:space="0" w:color="000000"/>
            </w:tcBorders>
            <w:shd w:val="clear" w:color="auto" w:fill="FFFFFF"/>
            <w:tcMar>
              <w:top w:w="80" w:type="dxa"/>
              <w:left w:w="80" w:type="dxa"/>
              <w:bottom w:w="80" w:type="dxa"/>
              <w:right w:w="80" w:type="dxa"/>
            </w:tcMar>
          </w:tcPr>
          <w:p w14:paraId="149303F2" w14:textId="77777777" w:rsidR="002F3281" w:rsidRPr="001F2759" w:rsidRDefault="002F3281" w:rsidP="00B22BA3">
            <w:pPr>
              <w:pStyle w:val="NoSpacing"/>
              <w:jc w:val="left"/>
              <w:rPr>
                <w:rFonts w:asciiTheme="majorHAnsi" w:hAnsiTheme="majorHAnsi"/>
                <w:bCs/>
                <w:noProof/>
                <w:szCs w:val="24"/>
              </w:rPr>
            </w:pPr>
            <w:r w:rsidRPr="001F2759">
              <w:rPr>
                <w:rFonts w:asciiTheme="majorHAnsi" w:hAnsiTheme="majorHAnsi"/>
                <w:bCs/>
                <w:noProof/>
                <w:szCs w:val="24"/>
              </w:rPr>
              <w:t>Get cell by cell’s rfid</w:t>
            </w:r>
          </w:p>
          <w:p w14:paraId="670B11FC" w14:textId="77777777" w:rsidR="002F3281" w:rsidRPr="001F2759" w:rsidRDefault="002F3281" w:rsidP="00B22BA3">
            <w:pPr>
              <w:pStyle w:val="NoSpacing"/>
              <w:jc w:val="left"/>
              <w:rPr>
                <w:rFonts w:asciiTheme="majorHAnsi" w:hAnsiTheme="majorHAnsi"/>
                <w:bCs/>
                <w:noProof/>
                <w:szCs w:val="24"/>
              </w:rPr>
            </w:pPr>
          </w:p>
        </w:tc>
        <w:tc>
          <w:tcPr>
            <w:tcW w:w="928" w:type="pct"/>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14:paraId="2EBDDDCB" w14:textId="77777777" w:rsidR="002F3281" w:rsidRPr="001F2759" w:rsidRDefault="002F3281" w:rsidP="00B22BA3">
            <w:pPr>
              <w:pStyle w:val="NoSpacing"/>
              <w:jc w:val="left"/>
              <w:rPr>
                <w:rFonts w:asciiTheme="majorHAnsi" w:hAnsiTheme="majorHAnsi"/>
                <w:bCs/>
                <w:noProof/>
                <w:szCs w:val="24"/>
              </w:rPr>
            </w:pPr>
            <w:r w:rsidRPr="001F2759">
              <w:rPr>
                <w:rFonts w:asciiTheme="majorHAnsi" w:hAnsiTheme="majorHAnsi"/>
                <w:bCs/>
                <w:noProof/>
                <w:szCs w:val="24"/>
              </w:rPr>
              <w:t>id: String</w:t>
            </w:r>
          </w:p>
        </w:tc>
        <w:tc>
          <w:tcPr>
            <w:tcW w:w="825" w:type="pct"/>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14:paraId="44F28824" w14:textId="77777777" w:rsidR="002F3281" w:rsidRPr="001F2759" w:rsidRDefault="002F3281" w:rsidP="00B22BA3">
            <w:pPr>
              <w:pStyle w:val="NoSpacing"/>
              <w:jc w:val="left"/>
              <w:rPr>
                <w:rFonts w:asciiTheme="majorHAnsi" w:hAnsiTheme="majorHAnsi"/>
                <w:bCs/>
                <w:noProof/>
                <w:szCs w:val="24"/>
              </w:rPr>
            </w:pPr>
            <w:r w:rsidRPr="001F2759">
              <w:rPr>
                <w:rFonts w:asciiTheme="majorHAnsi" w:hAnsiTheme="majorHAnsi"/>
                <w:bCs/>
                <w:noProof/>
                <w:szCs w:val="24"/>
              </w:rPr>
              <w:t>Json cell’s information</w:t>
            </w:r>
          </w:p>
        </w:tc>
        <w:tc>
          <w:tcPr>
            <w:tcW w:w="620" w:type="pct"/>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14:paraId="275DAD4A" w14:textId="77777777" w:rsidR="002F3281" w:rsidRPr="001F2759" w:rsidRDefault="002F3281" w:rsidP="00B22BA3">
            <w:pPr>
              <w:pStyle w:val="NoSpacing"/>
              <w:jc w:val="left"/>
              <w:rPr>
                <w:rFonts w:asciiTheme="majorHAnsi" w:hAnsiTheme="majorHAnsi"/>
                <w:bCs/>
                <w:noProof/>
                <w:szCs w:val="24"/>
              </w:rPr>
            </w:pPr>
            <w:r w:rsidRPr="001F2759">
              <w:rPr>
                <w:rFonts w:asciiTheme="majorHAnsi" w:hAnsiTheme="majorHAnsi"/>
                <w:bCs/>
                <w:noProof/>
                <w:szCs w:val="24"/>
              </w:rPr>
              <w:t>String</w:t>
            </w:r>
          </w:p>
        </w:tc>
      </w:tr>
      <w:tr w:rsidR="00831AB2" w:rsidRPr="001F2759" w14:paraId="4E1A8CC9" w14:textId="77777777" w:rsidTr="00831AB2">
        <w:trPr>
          <w:trHeight w:val="386"/>
        </w:trPr>
        <w:tc>
          <w:tcPr>
            <w:tcW w:w="1785" w:type="pct"/>
            <w:tcBorders>
              <w:top w:val="single" w:sz="6" w:space="0" w:color="000000"/>
              <w:left w:val="single" w:sz="2" w:space="0" w:color="000000"/>
              <w:bottom w:val="single" w:sz="6" w:space="0" w:color="000000"/>
              <w:right w:val="single" w:sz="6" w:space="0" w:color="000000"/>
            </w:tcBorders>
            <w:shd w:val="clear" w:color="auto" w:fill="FEFFFE"/>
            <w:tcMar>
              <w:top w:w="80" w:type="dxa"/>
              <w:left w:w="80" w:type="dxa"/>
              <w:bottom w:w="80" w:type="dxa"/>
              <w:right w:w="80" w:type="dxa"/>
            </w:tcMar>
          </w:tcPr>
          <w:p w14:paraId="204E4318" w14:textId="77777777" w:rsidR="002F3281" w:rsidRPr="001F2759" w:rsidRDefault="002F3281" w:rsidP="00B22BA3">
            <w:pPr>
              <w:pStyle w:val="NoSpacing"/>
              <w:jc w:val="left"/>
              <w:rPr>
                <w:rFonts w:asciiTheme="majorHAnsi" w:hAnsiTheme="majorHAnsi"/>
                <w:bCs/>
                <w:noProof/>
                <w:szCs w:val="24"/>
              </w:rPr>
            </w:pPr>
            <w:r w:rsidRPr="001F2759">
              <w:rPr>
                <w:rFonts w:asciiTheme="majorHAnsi" w:hAnsiTheme="majorHAnsi"/>
                <w:bCs/>
                <w:noProof/>
                <w:szCs w:val="24"/>
              </w:rPr>
              <w:t>checkCellIsEmpty(id)</w:t>
            </w:r>
          </w:p>
          <w:p w14:paraId="7570B76C" w14:textId="77777777" w:rsidR="002F3281" w:rsidRPr="001F2759" w:rsidRDefault="002F3281" w:rsidP="00B22BA3">
            <w:pPr>
              <w:pStyle w:val="NoSpacing"/>
              <w:jc w:val="left"/>
              <w:rPr>
                <w:rFonts w:asciiTheme="majorHAnsi" w:hAnsiTheme="majorHAnsi"/>
                <w:bCs/>
                <w:noProof/>
                <w:szCs w:val="24"/>
              </w:rPr>
            </w:pPr>
          </w:p>
        </w:tc>
        <w:tc>
          <w:tcPr>
            <w:tcW w:w="842" w:type="pct"/>
            <w:tcBorders>
              <w:top w:val="single" w:sz="6" w:space="0" w:color="000000"/>
              <w:left w:val="single" w:sz="6" w:space="0" w:color="000000"/>
              <w:bottom w:val="single" w:sz="6" w:space="0" w:color="000000"/>
              <w:right w:val="single" w:sz="2" w:space="0" w:color="000000"/>
            </w:tcBorders>
            <w:shd w:val="clear" w:color="auto" w:fill="FFFFFF"/>
            <w:tcMar>
              <w:top w:w="80" w:type="dxa"/>
              <w:left w:w="80" w:type="dxa"/>
              <w:bottom w:w="80" w:type="dxa"/>
              <w:right w:w="80" w:type="dxa"/>
            </w:tcMar>
          </w:tcPr>
          <w:p w14:paraId="0039A3EC" w14:textId="77777777" w:rsidR="002F3281" w:rsidRPr="001F2759" w:rsidRDefault="002F3281" w:rsidP="00B22BA3">
            <w:pPr>
              <w:pStyle w:val="NoSpacing"/>
              <w:jc w:val="left"/>
              <w:rPr>
                <w:rFonts w:asciiTheme="majorHAnsi" w:hAnsiTheme="majorHAnsi"/>
                <w:bCs/>
                <w:noProof/>
                <w:szCs w:val="24"/>
              </w:rPr>
            </w:pPr>
            <w:r w:rsidRPr="001F2759">
              <w:rPr>
                <w:rFonts w:asciiTheme="majorHAnsi" w:hAnsiTheme="majorHAnsi"/>
                <w:bCs/>
                <w:noProof/>
                <w:szCs w:val="24"/>
              </w:rPr>
              <w:t>Check cell is empty or not</w:t>
            </w:r>
          </w:p>
          <w:p w14:paraId="3E52479C" w14:textId="77777777" w:rsidR="002F3281" w:rsidRPr="001F2759" w:rsidRDefault="002F3281" w:rsidP="00B22BA3">
            <w:pPr>
              <w:pStyle w:val="NoSpacing"/>
              <w:jc w:val="left"/>
              <w:rPr>
                <w:rFonts w:asciiTheme="majorHAnsi" w:hAnsiTheme="majorHAnsi"/>
                <w:bCs/>
                <w:noProof/>
                <w:szCs w:val="24"/>
              </w:rPr>
            </w:pPr>
          </w:p>
        </w:tc>
        <w:tc>
          <w:tcPr>
            <w:tcW w:w="928" w:type="pct"/>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14:paraId="75921252" w14:textId="77777777" w:rsidR="002F3281" w:rsidRPr="001F2759" w:rsidRDefault="002F3281" w:rsidP="00B22BA3">
            <w:pPr>
              <w:pStyle w:val="NoSpacing"/>
              <w:jc w:val="left"/>
              <w:rPr>
                <w:rFonts w:asciiTheme="majorHAnsi" w:hAnsiTheme="majorHAnsi"/>
                <w:bCs/>
                <w:noProof/>
                <w:szCs w:val="24"/>
              </w:rPr>
            </w:pPr>
            <w:r w:rsidRPr="001F2759">
              <w:rPr>
                <w:rFonts w:asciiTheme="majorHAnsi" w:hAnsiTheme="majorHAnsi"/>
                <w:bCs/>
                <w:noProof/>
                <w:szCs w:val="24"/>
              </w:rPr>
              <w:t>id: String</w:t>
            </w:r>
          </w:p>
        </w:tc>
        <w:tc>
          <w:tcPr>
            <w:tcW w:w="825" w:type="pct"/>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14:paraId="7FD5DC88" w14:textId="77777777" w:rsidR="002F3281" w:rsidRPr="001F2759" w:rsidRDefault="002F3281" w:rsidP="00B22BA3">
            <w:pPr>
              <w:pStyle w:val="NoSpacing"/>
              <w:jc w:val="left"/>
              <w:rPr>
                <w:rFonts w:asciiTheme="majorHAnsi" w:hAnsiTheme="majorHAnsi"/>
                <w:bCs/>
                <w:noProof/>
                <w:szCs w:val="24"/>
              </w:rPr>
            </w:pPr>
            <w:r w:rsidRPr="001F2759">
              <w:rPr>
                <w:rFonts w:asciiTheme="majorHAnsi" w:hAnsiTheme="majorHAnsi"/>
                <w:bCs/>
                <w:noProof/>
                <w:szCs w:val="24"/>
              </w:rPr>
              <w:t>Http status code, String</w:t>
            </w:r>
          </w:p>
        </w:tc>
        <w:tc>
          <w:tcPr>
            <w:tcW w:w="620" w:type="pct"/>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14:paraId="4A7A3A47" w14:textId="77777777" w:rsidR="002F3281" w:rsidRPr="001F2759" w:rsidRDefault="002F3281" w:rsidP="00B22BA3">
            <w:pPr>
              <w:pStyle w:val="NoSpacing"/>
              <w:jc w:val="left"/>
              <w:rPr>
                <w:rFonts w:asciiTheme="majorHAnsi" w:hAnsiTheme="majorHAnsi"/>
                <w:bCs/>
                <w:noProof/>
                <w:szCs w:val="24"/>
              </w:rPr>
            </w:pPr>
            <w:r w:rsidRPr="001F2759">
              <w:rPr>
                <w:rFonts w:asciiTheme="majorHAnsi" w:hAnsiTheme="majorHAnsi"/>
                <w:bCs/>
                <w:noProof/>
                <w:szCs w:val="24"/>
              </w:rPr>
              <w:t>String</w:t>
            </w:r>
          </w:p>
        </w:tc>
      </w:tr>
      <w:tr w:rsidR="00831AB2" w:rsidRPr="001F2759" w14:paraId="2DDDEFE6" w14:textId="77777777" w:rsidTr="00831AB2">
        <w:trPr>
          <w:trHeight w:val="386"/>
        </w:trPr>
        <w:tc>
          <w:tcPr>
            <w:tcW w:w="1785" w:type="pct"/>
            <w:tcBorders>
              <w:top w:val="single" w:sz="6" w:space="0" w:color="000000"/>
              <w:left w:val="single" w:sz="2" w:space="0" w:color="000000"/>
              <w:bottom w:val="single" w:sz="6" w:space="0" w:color="000000"/>
              <w:right w:val="single" w:sz="6" w:space="0" w:color="000000"/>
            </w:tcBorders>
            <w:shd w:val="clear" w:color="auto" w:fill="FEFFFE"/>
            <w:tcMar>
              <w:top w:w="80" w:type="dxa"/>
              <w:left w:w="80" w:type="dxa"/>
              <w:bottom w:w="80" w:type="dxa"/>
              <w:right w:w="80" w:type="dxa"/>
            </w:tcMar>
          </w:tcPr>
          <w:p w14:paraId="6B97D06F" w14:textId="77777777" w:rsidR="002F3281" w:rsidRPr="001F2759" w:rsidRDefault="002F3281" w:rsidP="00B22BA3">
            <w:pPr>
              <w:pStyle w:val="NoSpacing"/>
              <w:jc w:val="left"/>
              <w:rPr>
                <w:rFonts w:asciiTheme="majorHAnsi" w:hAnsiTheme="majorHAnsi"/>
                <w:bCs/>
                <w:noProof/>
                <w:szCs w:val="24"/>
              </w:rPr>
            </w:pPr>
            <w:r w:rsidRPr="001F2759">
              <w:rPr>
                <w:rFonts w:asciiTheme="majorHAnsi" w:hAnsiTheme="majorHAnsi"/>
                <w:bCs/>
                <w:noProof/>
                <w:szCs w:val="24"/>
              </w:rPr>
              <w:t>getFloorByShelfId(id)</w:t>
            </w:r>
          </w:p>
          <w:p w14:paraId="3A24353A" w14:textId="77777777" w:rsidR="002F3281" w:rsidRPr="001F2759" w:rsidRDefault="002F3281" w:rsidP="00B22BA3">
            <w:pPr>
              <w:pStyle w:val="NoSpacing"/>
              <w:jc w:val="left"/>
              <w:rPr>
                <w:rFonts w:asciiTheme="majorHAnsi" w:hAnsiTheme="majorHAnsi"/>
                <w:bCs/>
                <w:noProof/>
                <w:szCs w:val="24"/>
              </w:rPr>
            </w:pPr>
          </w:p>
        </w:tc>
        <w:tc>
          <w:tcPr>
            <w:tcW w:w="842" w:type="pct"/>
            <w:tcBorders>
              <w:top w:val="single" w:sz="6" w:space="0" w:color="000000"/>
              <w:left w:val="single" w:sz="6" w:space="0" w:color="000000"/>
              <w:bottom w:val="single" w:sz="6" w:space="0" w:color="000000"/>
              <w:right w:val="single" w:sz="2" w:space="0" w:color="000000"/>
            </w:tcBorders>
            <w:shd w:val="clear" w:color="auto" w:fill="FFFFFF"/>
            <w:tcMar>
              <w:top w:w="80" w:type="dxa"/>
              <w:left w:w="80" w:type="dxa"/>
              <w:bottom w:w="80" w:type="dxa"/>
              <w:right w:w="80" w:type="dxa"/>
            </w:tcMar>
          </w:tcPr>
          <w:p w14:paraId="1A1AB223" w14:textId="77777777" w:rsidR="002F3281" w:rsidRPr="001F2759" w:rsidRDefault="002F3281" w:rsidP="00B22BA3">
            <w:pPr>
              <w:pStyle w:val="NoSpacing"/>
              <w:jc w:val="left"/>
              <w:rPr>
                <w:rFonts w:asciiTheme="majorHAnsi" w:hAnsiTheme="majorHAnsi"/>
                <w:bCs/>
                <w:noProof/>
                <w:szCs w:val="24"/>
              </w:rPr>
            </w:pPr>
            <w:r w:rsidRPr="001F2759">
              <w:rPr>
                <w:rFonts w:asciiTheme="majorHAnsi" w:hAnsiTheme="majorHAnsi"/>
                <w:bCs/>
                <w:noProof/>
                <w:szCs w:val="24"/>
              </w:rPr>
              <w:t>Get floors by shelf’s id</w:t>
            </w:r>
          </w:p>
          <w:p w14:paraId="0D30A7CF" w14:textId="77777777" w:rsidR="002F3281" w:rsidRPr="001F2759" w:rsidRDefault="002F3281" w:rsidP="00B22BA3">
            <w:pPr>
              <w:pStyle w:val="NoSpacing"/>
              <w:jc w:val="left"/>
              <w:rPr>
                <w:rFonts w:asciiTheme="majorHAnsi" w:hAnsiTheme="majorHAnsi"/>
                <w:bCs/>
                <w:noProof/>
                <w:szCs w:val="24"/>
              </w:rPr>
            </w:pPr>
          </w:p>
        </w:tc>
        <w:tc>
          <w:tcPr>
            <w:tcW w:w="928" w:type="pct"/>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14:paraId="1EA2616E" w14:textId="77777777" w:rsidR="002F3281" w:rsidRPr="001F2759" w:rsidRDefault="002F3281" w:rsidP="00B22BA3">
            <w:pPr>
              <w:pStyle w:val="NoSpacing"/>
              <w:jc w:val="left"/>
              <w:rPr>
                <w:rFonts w:asciiTheme="majorHAnsi" w:hAnsiTheme="majorHAnsi"/>
                <w:bCs/>
                <w:noProof/>
                <w:szCs w:val="24"/>
              </w:rPr>
            </w:pPr>
            <w:r w:rsidRPr="001F2759">
              <w:rPr>
                <w:rFonts w:asciiTheme="majorHAnsi" w:hAnsiTheme="majorHAnsi"/>
                <w:bCs/>
                <w:noProof/>
                <w:szCs w:val="24"/>
              </w:rPr>
              <w:t>id: String</w:t>
            </w:r>
          </w:p>
        </w:tc>
        <w:tc>
          <w:tcPr>
            <w:tcW w:w="825" w:type="pct"/>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14:paraId="56807966" w14:textId="77777777" w:rsidR="002F3281" w:rsidRPr="001F2759" w:rsidRDefault="002F3281" w:rsidP="00B22BA3">
            <w:pPr>
              <w:pStyle w:val="NoSpacing"/>
              <w:jc w:val="left"/>
              <w:rPr>
                <w:rFonts w:asciiTheme="majorHAnsi" w:hAnsiTheme="majorHAnsi"/>
                <w:bCs/>
                <w:noProof/>
                <w:szCs w:val="24"/>
              </w:rPr>
            </w:pPr>
            <w:r w:rsidRPr="001F2759">
              <w:rPr>
                <w:rFonts w:asciiTheme="majorHAnsi" w:hAnsiTheme="majorHAnsi"/>
                <w:bCs/>
                <w:noProof/>
                <w:szCs w:val="24"/>
              </w:rPr>
              <w:t>Json list floor’s information</w:t>
            </w:r>
          </w:p>
        </w:tc>
        <w:tc>
          <w:tcPr>
            <w:tcW w:w="620" w:type="pct"/>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14:paraId="19BE1FFD" w14:textId="77777777" w:rsidR="002F3281" w:rsidRPr="001F2759" w:rsidRDefault="002F3281" w:rsidP="00B22BA3">
            <w:pPr>
              <w:pStyle w:val="NoSpacing"/>
              <w:jc w:val="left"/>
              <w:rPr>
                <w:rFonts w:asciiTheme="majorHAnsi" w:hAnsiTheme="majorHAnsi"/>
                <w:bCs/>
                <w:noProof/>
                <w:szCs w:val="24"/>
              </w:rPr>
            </w:pPr>
            <w:r w:rsidRPr="001F2759">
              <w:rPr>
                <w:rFonts w:asciiTheme="majorHAnsi" w:hAnsiTheme="majorHAnsi"/>
                <w:bCs/>
                <w:noProof/>
                <w:szCs w:val="24"/>
              </w:rPr>
              <w:t>String</w:t>
            </w:r>
          </w:p>
        </w:tc>
      </w:tr>
      <w:tr w:rsidR="00831AB2" w:rsidRPr="001F2759" w14:paraId="2E713AD7" w14:textId="77777777" w:rsidTr="00831AB2">
        <w:trPr>
          <w:trHeight w:val="386"/>
        </w:trPr>
        <w:tc>
          <w:tcPr>
            <w:tcW w:w="1785" w:type="pct"/>
            <w:tcBorders>
              <w:top w:val="single" w:sz="6" w:space="0" w:color="000000"/>
              <w:left w:val="single" w:sz="2" w:space="0" w:color="000000"/>
              <w:bottom w:val="single" w:sz="6" w:space="0" w:color="000000"/>
              <w:right w:val="single" w:sz="6" w:space="0" w:color="000000"/>
            </w:tcBorders>
            <w:shd w:val="clear" w:color="auto" w:fill="FEFFFE"/>
            <w:tcMar>
              <w:top w:w="80" w:type="dxa"/>
              <w:left w:w="80" w:type="dxa"/>
              <w:bottom w:w="80" w:type="dxa"/>
              <w:right w:w="80" w:type="dxa"/>
            </w:tcMar>
          </w:tcPr>
          <w:p w14:paraId="36490CDE" w14:textId="77777777" w:rsidR="002F3281" w:rsidRPr="001F2759" w:rsidRDefault="002F3281" w:rsidP="00B22BA3">
            <w:pPr>
              <w:pStyle w:val="NoSpacing"/>
              <w:jc w:val="left"/>
              <w:rPr>
                <w:rFonts w:asciiTheme="majorHAnsi" w:hAnsiTheme="majorHAnsi"/>
                <w:bCs/>
                <w:noProof/>
                <w:szCs w:val="24"/>
              </w:rPr>
            </w:pPr>
            <w:r w:rsidRPr="001F2759">
              <w:rPr>
                <w:rFonts w:asciiTheme="majorHAnsi" w:hAnsiTheme="majorHAnsi"/>
                <w:bCs/>
                <w:noProof/>
                <w:szCs w:val="24"/>
              </w:rPr>
              <w:t>getFloorByCellId(id)</w:t>
            </w:r>
          </w:p>
          <w:p w14:paraId="2B7F70F9" w14:textId="77777777" w:rsidR="002F3281" w:rsidRPr="001F2759" w:rsidRDefault="002F3281" w:rsidP="00B22BA3">
            <w:pPr>
              <w:pStyle w:val="NoSpacing"/>
              <w:jc w:val="left"/>
              <w:rPr>
                <w:rFonts w:asciiTheme="majorHAnsi" w:hAnsiTheme="majorHAnsi"/>
                <w:bCs/>
                <w:noProof/>
                <w:szCs w:val="24"/>
              </w:rPr>
            </w:pPr>
          </w:p>
        </w:tc>
        <w:tc>
          <w:tcPr>
            <w:tcW w:w="842" w:type="pct"/>
            <w:tcBorders>
              <w:top w:val="single" w:sz="6" w:space="0" w:color="000000"/>
              <w:left w:val="single" w:sz="6" w:space="0" w:color="000000"/>
              <w:bottom w:val="single" w:sz="6" w:space="0" w:color="000000"/>
              <w:right w:val="single" w:sz="2" w:space="0" w:color="000000"/>
            </w:tcBorders>
            <w:shd w:val="clear" w:color="auto" w:fill="FFFFFF"/>
            <w:tcMar>
              <w:top w:w="80" w:type="dxa"/>
              <w:left w:w="80" w:type="dxa"/>
              <w:bottom w:w="80" w:type="dxa"/>
              <w:right w:w="80" w:type="dxa"/>
            </w:tcMar>
          </w:tcPr>
          <w:p w14:paraId="531DCF81" w14:textId="77777777" w:rsidR="002F3281" w:rsidRPr="001F2759" w:rsidRDefault="002F3281" w:rsidP="00B22BA3">
            <w:pPr>
              <w:pStyle w:val="NoSpacing"/>
              <w:jc w:val="left"/>
              <w:rPr>
                <w:rFonts w:asciiTheme="majorHAnsi" w:hAnsiTheme="majorHAnsi"/>
                <w:bCs/>
                <w:noProof/>
                <w:szCs w:val="24"/>
              </w:rPr>
            </w:pPr>
            <w:r w:rsidRPr="001F2759">
              <w:rPr>
                <w:rFonts w:asciiTheme="majorHAnsi" w:hAnsiTheme="majorHAnsi"/>
                <w:bCs/>
                <w:noProof/>
                <w:szCs w:val="24"/>
              </w:rPr>
              <w:t>get floor by cell’s id</w:t>
            </w:r>
          </w:p>
          <w:p w14:paraId="39AE79E8" w14:textId="77777777" w:rsidR="002F3281" w:rsidRPr="001F2759" w:rsidRDefault="002F3281" w:rsidP="00B22BA3">
            <w:pPr>
              <w:pStyle w:val="NoSpacing"/>
              <w:jc w:val="left"/>
              <w:rPr>
                <w:rFonts w:asciiTheme="majorHAnsi" w:hAnsiTheme="majorHAnsi"/>
                <w:bCs/>
                <w:noProof/>
                <w:szCs w:val="24"/>
              </w:rPr>
            </w:pPr>
          </w:p>
        </w:tc>
        <w:tc>
          <w:tcPr>
            <w:tcW w:w="928" w:type="pct"/>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14:paraId="75877E4A" w14:textId="77777777" w:rsidR="002F3281" w:rsidRPr="001F2759" w:rsidRDefault="002F3281" w:rsidP="00B22BA3">
            <w:pPr>
              <w:pStyle w:val="NoSpacing"/>
              <w:jc w:val="left"/>
              <w:rPr>
                <w:rFonts w:asciiTheme="majorHAnsi" w:hAnsiTheme="majorHAnsi"/>
                <w:bCs/>
                <w:noProof/>
                <w:szCs w:val="24"/>
              </w:rPr>
            </w:pPr>
            <w:r w:rsidRPr="001F2759">
              <w:rPr>
                <w:rFonts w:asciiTheme="majorHAnsi" w:hAnsiTheme="majorHAnsi"/>
                <w:bCs/>
                <w:noProof/>
                <w:szCs w:val="24"/>
              </w:rPr>
              <w:t>id: String</w:t>
            </w:r>
          </w:p>
        </w:tc>
        <w:tc>
          <w:tcPr>
            <w:tcW w:w="825" w:type="pct"/>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14:paraId="6A04C1E2" w14:textId="77777777" w:rsidR="002F3281" w:rsidRPr="001F2759" w:rsidRDefault="002F3281" w:rsidP="00B22BA3">
            <w:pPr>
              <w:pStyle w:val="NoSpacing"/>
              <w:jc w:val="left"/>
              <w:rPr>
                <w:rFonts w:asciiTheme="majorHAnsi" w:hAnsiTheme="majorHAnsi"/>
                <w:bCs/>
                <w:noProof/>
                <w:szCs w:val="24"/>
              </w:rPr>
            </w:pPr>
            <w:r w:rsidRPr="001F2759">
              <w:rPr>
                <w:rFonts w:asciiTheme="majorHAnsi" w:hAnsiTheme="majorHAnsi"/>
                <w:bCs/>
                <w:noProof/>
                <w:szCs w:val="24"/>
              </w:rPr>
              <w:t>Json floor’s information</w:t>
            </w:r>
          </w:p>
        </w:tc>
        <w:tc>
          <w:tcPr>
            <w:tcW w:w="620" w:type="pct"/>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14:paraId="538EF59C" w14:textId="77777777" w:rsidR="002F3281" w:rsidRPr="001F2759" w:rsidRDefault="002F3281" w:rsidP="00B22BA3">
            <w:pPr>
              <w:pStyle w:val="NoSpacing"/>
              <w:jc w:val="left"/>
              <w:rPr>
                <w:rFonts w:asciiTheme="majorHAnsi" w:hAnsiTheme="majorHAnsi"/>
                <w:bCs/>
                <w:noProof/>
                <w:szCs w:val="24"/>
              </w:rPr>
            </w:pPr>
            <w:r w:rsidRPr="001F2759">
              <w:rPr>
                <w:rFonts w:asciiTheme="majorHAnsi" w:hAnsiTheme="majorHAnsi"/>
                <w:bCs/>
                <w:noProof/>
                <w:szCs w:val="24"/>
              </w:rPr>
              <w:t>String</w:t>
            </w:r>
          </w:p>
        </w:tc>
      </w:tr>
      <w:tr w:rsidR="00831AB2" w:rsidRPr="001F2759" w14:paraId="665F7CFF" w14:textId="77777777" w:rsidTr="00831AB2">
        <w:trPr>
          <w:trHeight w:val="386"/>
        </w:trPr>
        <w:tc>
          <w:tcPr>
            <w:tcW w:w="1785" w:type="pct"/>
            <w:tcBorders>
              <w:top w:val="single" w:sz="6" w:space="0" w:color="000000"/>
              <w:left w:val="single" w:sz="2" w:space="0" w:color="000000"/>
              <w:bottom w:val="single" w:sz="6" w:space="0" w:color="000000"/>
              <w:right w:val="single" w:sz="6" w:space="0" w:color="000000"/>
            </w:tcBorders>
            <w:shd w:val="clear" w:color="auto" w:fill="FEFFFE"/>
            <w:tcMar>
              <w:top w:w="80" w:type="dxa"/>
              <w:left w:w="80" w:type="dxa"/>
              <w:bottom w:w="80" w:type="dxa"/>
              <w:right w:w="80" w:type="dxa"/>
            </w:tcMar>
          </w:tcPr>
          <w:p w14:paraId="48EB036D" w14:textId="77777777" w:rsidR="002F3281" w:rsidRPr="001F2759" w:rsidRDefault="002F3281" w:rsidP="00B22BA3">
            <w:pPr>
              <w:pStyle w:val="NoSpacing"/>
              <w:jc w:val="left"/>
              <w:rPr>
                <w:rFonts w:asciiTheme="majorHAnsi" w:hAnsiTheme="majorHAnsi"/>
                <w:bCs/>
                <w:noProof/>
                <w:szCs w:val="24"/>
              </w:rPr>
            </w:pPr>
            <w:r w:rsidRPr="001F2759">
              <w:rPr>
                <w:rFonts w:asciiTheme="majorHAnsi" w:hAnsiTheme="majorHAnsi"/>
                <w:bCs/>
                <w:noProof/>
                <w:szCs w:val="24"/>
              </w:rPr>
              <w:t>getAllActiveIssues()</w:t>
            </w:r>
          </w:p>
          <w:p w14:paraId="7AEF44B6" w14:textId="77777777" w:rsidR="002F3281" w:rsidRPr="001F2759" w:rsidRDefault="002F3281" w:rsidP="00B22BA3">
            <w:pPr>
              <w:pStyle w:val="NoSpacing"/>
              <w:jc w:val="left"/>
              <w:rPr>
                <w:rFonts w:asciiTheme="majorHAnsi" w:hAnsiTheme="majorHAnsi"/>
                <w:bCs/>
                <w:noProof/>
                <w:szCs w:val="24"/>
              </w:rPr>
            </w:pPr>
          </w:p>
        </w:tc>
        <w:tc>
          <w:tcPr>
            <w:tcW w:w="842" w:type="pct"/>
            <w:tcBorders>
              <w:top w:val="single" w:sz="6" w:space="0" w:color="000000"/>
              <w:left w:val="single" w:sz="6" w:space="0" w:color="000000"/>
              <w:bottom w:val="single" w:sz="6" w:space="0" w:color="000000"/>
              <w:right w:val="single" w:sz="2" w:space="0" w:color="000000"/>
            </w:tcBorders>
            <w:shd w:val="clear" w:color="auto" w:fill="FFFFFF"/>
            <w:tcMar>
              <w:top w:w="80" w:type="dxa"/>
              <w:left w:w="80" w:type="dxa"/>
              <w:bottom w:w="80" w:type="dxa"/>
              <w:right w:w="80" w:type="dxa"/>
            </w:tcMar>
          </w:tcPr>
          <w:p w14:paraId="482BEB55" w14:textId="77777777" w:rsidR="002F3281" w:rsidRPr="001F2759" w:rsidRDefault="002F3281" w:rsidP="00B22BA3">
            <w:pPr>
              <w:pStyle w:val="NoSpacing"/>
              <w:jc w:val="left"/>
              <w:rPr>
                <w:rFonts w:asciiTheme="majorHAnsi" w:hAnsiTheme="majorHAnsi"/>
                <w:bCs/>
                <w:noProof/>
                <w:szCs w:val="24"/>
              </w:rPr>
            </w:pPr>
            <w:r w:rsidRPr="001F2759">
              <w:rPr>
                <w:rFonts w:asciiTheme="majorHAnsi" w:hAnsiTheme="majorHAnsi"/>
                <w:bCs/>
                <w:noProof/>
                <w:szCs w:val="24"/>
              </w:rPr>
              <w:t>Get all active issue (pending and processing)</w:t>
            </w:r>
          </w:p>
          <w:p w14:paraId="57F00766" w14:textId="77777777" w:rsidR="002F3281" w:rsidRPr="001F2759" w:rsidRDefault="002F3281" w:rsidP="00B22BA3">
            <w:pPr>
              <w:pStyle w:val="NoSpacing"/>
              <w:jc w:val="left"/>
              <w:rPr>
                <w:rFonts w:asciiTheme="majorHAnsi" w:hAnsiTheme="majorHAnsi"/>
                <w:bCs/>
                <w:noProof/>
                <w:szCs w:val="24"/>
              </w:rPr>
            </w:pPr>
          </w:p>
        </w:tc>
        <w:tc>
          <w:tcPr>
            <w:tcW w:w="928" w:type="pct"/>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14:paraId="2E58C6FF" w14:textId="77777777" w:rsidR="002F3281" w:rsidRPr="001F2759" w:rsidRDefault="002F3281" w:rsidP="00B22BA3">
            <w:pPr>
              <w:pStyle w:val="NoSpacing"/>
              <w:jc w:val="left"/>
              <w:rPr>
                <w:rFonts w:asciiTheme="majorHAnsi" w:hAnsiTheme="majorHAnsi"/>
                <w:bCs/>
                <w:noProof/>
                <w:szCs w:val="24"/>
              </w:rPr>
            </w:pPr>
            <w:r w:rsidRPr="001F2759">
              <w:rPr>
                <w:rFonts w:asciiTheme="majorHAnsi" w:hAnsiTheme="majorHAnsi"/>
                <w:bCs/>
                <w:noProof/>
                <w:szCs w:val="24"/>
              </w:rPr>
              <w:t>N/A</w:t>
            </w:r>
          </w:p>
        </w:tc>
        <w:tc>
          <w:tcPr>
            <w:tcW w:w="825" w:type="pct"/>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14:paraId="1ED6F08B" w14:textId="77777777" w:rsidR="002F3281" w:rsidRPr="001F2759" w:rsidRDefault="002F3281" w:rsidP="00B22BA3">
            <w:pPr>
              <w:pStyle w:val="NoSpacing"/>
              <w:jc w:val="left"/>
              <w:rPr>
                <w:rFonts w:asciiTheme="majorHAnsi" w:hAnsiTheme="majorHAnsi"/>
                <w:bCs/>
                <w:noProof/>
                <w:szCs w:val="24"/>
              </w:rPr>
            </w:pPr>
            <w:r w:rsidRPr="001F2759">
              <w:rPr>
                <w:rFonts w:asciiTheme="majorHAnsi" w:hAnsiTheme="majorHAnsi"/>
                <w:bCs/>
                <w:noProof/>
                <w:szCs w:val="24"/>
              </w:rPr>
              <w:t>Json list active (pending, processing) goods issue information</w:t>
            </w:r>
          </w:p>
        </w:tc>
        <w:tc>
          <w:tcPr>
            <w:tcW w:w="620" w:type="pct"/>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14:paraId="36D6B80C" w14:textId="77777777" w:rsidR="002F3281" w:rsidRPr="001F2759" w:rsidRDefault="002F3281" w:rsidP="00B22BA3">
            <w:pPr>
              <w:pStyle w:val="NoSpacing"/>
              <w:jc w:val="left"/>
              <w:rPr>
                <w:rFonts w:asciiTheme="majorHAnsi" w:hAnsiTheme="majorHAnsi"/>
                <w:bCs/>
                <w:noProof/>
                <w:szCs w:val="24"/>
              </w:rPr>
            </w:pPr>
            <w:r w:rsidRPr="001F2759">
              <w:rPr>
                <w:rFonts w:asciiTheme="majorHAnsi" w:hAnsiTheme="majorHAnsi"/>
                <w:bCs/>
                <w:noProof/>
                <w:szCs w:val="24"/>
              </w:rPr>
              <w:t>String</w:t>
            </w:r>
          </w:p>
        </w:tc>
      </w:tr>
      <w:tr w:rsidR="00831AB2" w:rsidRPr="001F2759" w14:paraId="3887E802" w14:textId="77777777" w:rsidTr="00831AB2">
        <w:trPr>
          <w:trHeight w:val="386"/>
        </w:trPr>
        <w:tc>
          <w:tcPr>
            <w:tcW w:w="1785" w:type="pct"/>
            <w:tcBorders>
              <w:top w:val="single" w:sz="6" w:space="0" w:color="000000"/>
              <w:left w:val="single" w:sz="2" w:space="0" w:color="000000"/>
              <w:bottom w:val="single" w:sz="6" w:space="0" w:color="000000"/>
              <w:right w:val="single" w:sz="6" w:space="0" w:color="000000"/>
            </w:tcBorders>
            <w:shd w:val="clear" w:color="auto" w:fill="FEFFFE"/>
            <w:tcMar>
              <w:top w:w="80" w:type="dxa"/>
              <w:left w:w="80" w:type="dxa"/>
              <w:bottom w:w="80" w:type="dxa"/>
              <w:right w:w="80" w:type="dxa"/>
            </w:tcMar>
          </w:tcPr>
          <w:p w14:paraId="784B3E44" w14:textId="77777777" w:rsidR="002F3281" w:rsidRPr="001F2759" w:rsidRDefault="002F3281" w:rsidP="00B22BA3">
            <w:pPr>
              <w:pStyle w:val="NoSpacing"/>
              <w:jc w:val="left"/>
              <w:rPr>
                <w:rFonts w:asciiTheme="majorHAnsi" w:hAnsiTheme="majorHAnsi"/>
                <w:bCs/>
                <w:noProof/>
                <w:szCs w:val="24"/>
              </w:rPr>
            </w:pPr>
            <w:r w:rsidRPr="001F2759">
              <w:rPr>
                <w:rFonts w:asciiTheme="majorHAnsi" w:hAnsiTheme="majorHAnsi"/>
                <w:bCs/>
                <w:noProof/>
                <w:szCs w:val="24"/>
              </w:rPr>
              <w:t>getAllActiveReceipt()</w:t>
            </w:r>
          </w:p>
          <w:p w14:paraId="79A0ABAA" w14:textId="77777777" w:rsidR="002F3281" w:rsidRPr="001F2759" w:rsidRDefault="002F3281" w:rsidP="00B22BA3">
            <w:pPr>
              <w:pStyle w:val="NoSpacing"/>
              <w:jc w:val="left"/>
              <w:rPr>
                <w:rFonts w:asciiTheme="majorHAnsi" w:hAnsiTheme="majorHAnsi"/>
                <w:bCs/>
                <w:noProof/>
                <w:szCs w:val="24"/>
              </w:rPr>
            </w:pPr>
          </w:p>
        </w:tc>
        <w:tc>
          <w:tcPr>
            <w:tcW w:w="842" w:type="pct"/>
            <w:tcBorders>
              <w:top w:val="single" w:sz="6" w:space="0" w:color="000000"/>
              <w:left w:val="single" w:sz="6" w:space="0" w:color="000000"/>
              <w:bottom w:val="single" w:sz="6" w:space="0" w:color="000000"/>
              <w:right w:val="single" w:sz="2" w:space="0" w:color="000000"/>
            </w:tcBorders>
            <w:shd w:val="clear" w:color="auto" w:fill="FFFFFF"/>
            <w:tcMar>
              <w:top w:w="80" w:type="dxa"/>
              <w:left w:w="80" w:type="dxa"/>
              <w:bottom w:w="80" w:type="dxa"/>
              <w:right w:w="80" w:type="dxa"/>
            </w:tcMar>
          </w:tcPr>
          <w:p w14:paraId="23E6876E" w14:textId="77777777" w:rsidR="002F3281" w:rsidRPr="001F2759" w:rsidRDefault="002F3281" w:rsidP="00B22BA3">
            <w:pPr>
              <w:pStyle w:val="NoSpacing"/>
              <w:jc w:val="left"/>
              <w:rPr>
                <w:rFonts w:asciiTheme="majorHAnsi" w:hAnsiTheme="majorHAnsi"/>
                <w:bCs/>
                <w:noProof/>
                <w:szCs w:val="24"/>
              </w:rPr>
            </w:pPr>
            <w:r w:rsidRPr="001F2759">
              <w:rPr>
                <w:rFonts w:asciiTheme="majorHAnsi" w:hAnsiTheme="majorHAnsi"/>
                <w:bCs/>
                <w:noProof/>
                <w:szCs w:val="24"/>
              </w:rPr>
              <w:t>Get all active receipt (pending)</w:t>
            </w:r>
          </w:p>
          <w:p w14:paraId="5DE64560" w14:textId="77777777" w:rsidR="002F3281" w:rsidRPr="001F2759" w:rsidRDefault="002F3281" w:rsidP="00B22BA3">
            <w:pPr>
              <w:pStyle w:val="NoSpacing"/>
              <w:jc w:val="left"/>
              <w:rPr>
                <w:rFonts w:asciiTheme="majorHAnsi" w:hAnsiTheme="majorHAnsi"/>
                <w:bCs/>
                <w:noProof/>
                <w:szCs w:val="24"/>
              </w:rPr>
            </w:pPr>
          </w:p>
        </w:tc>
        <w:tc>
          <w:tcPr>
            <w:tcW w:w="928" w:type="pct"/>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14:paraId="6600597A" w14:textId="77777777" w:rsidR="002F3281" w:rsidRPr="001F2759" w:rsidRDefault="002F3281" w:rsidP="00B22BA3">
            <w:pPr>
              <w:pStyle w:val="NoSpacing"/>
              <w:jc w:val="left"/>
              <w:rPr>
                <w:rFonts w:asciiTheme="majorHAnsi" w:hAnsiTheme="majorHAnsi"/>
                <w:bCs/>
                <w:noProof/>
                <w:szCs w:val="24"/>
              </w:rPr>
            </w:pPr>
            <w:r w:rsidRPr="001F2759">
              <w:rPr>
                <w:rFonts w:asciiTheme="majorHAnsi" w:hAnsiTheme="majorHAnsi"/>
                <w:bCs/>
                <w:noProof/>
                <w:szCs w:val="24"/>
              </w:rPr>
              <w:t>N/A</w:t>
            </w:r>
          </w:p>
        </w:tc>
        <w:tc>
          <w:tcPr>
            <w:tcW w:w="825" w:type="pct"/>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14:paraId="367582D9" w14:textId="77777777" w:rsidR="002F3281" w:rsidRPr="001F2759" w:rsidRDefault="002F3281" w:rsidP="00B22BA3">
            <w:pPr>
              <w:pStyle w:val="NoSpacing"/>
              <w:jc w:val="left"/>
              <w:rPr>
                <w:rFonts w:asciiTheme="majorHAnsi" w:hAnsiTheme="majorHAnsi"/>
                <w:bCs/>
                <w:noProof/>
                <w:szCs w:val="24"/>
              </w:rPr>
            </w:pPr>
            <w:r w:rsidRPr="001F2759">
              <w:rPr>
                <w:rFonts w:asciiTheme="majorHAnsi" w:hAnsiTheme="majorHAnsi"/>
                <w:bCs/>
                <w:noProof/>
                <w:szCs w:val="24"/>
              </w:rPr>
              <w:t xml:space="preserve">Json list active (peding) goods </w:t>
            </w:r>
            <w:r w:rsidRPr="001F2759">
              <w:rPr>
                <w:rFonts w:asciiTheme="majorHAnsi" w:hAnsiTheme="majorHAnsi"/>
                <w:bCs/>
                <w:noProof/>
                <w:szCs w:val="24"/>
              </w:rPr>
              <w:lastRenderedPageBreak/>
              <w:t>receipt’s information</w:t>
            </w:r>
          </w:p>
        </w:tc>
        <w:tc>
          <w:tcPr>
            <w:tcW w:w="620" w:type="pct"/>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14:paraId="55299D64" w14:textId="77777777" w:rsidR="002F3281" w:rsidRPr="001F2759" w:rsidRDefault="002F3281" w:rsidP="00B22BA3">
            <w:pPr>
              <w:pStyle w:val="NoSpacing"/>
              <w:jc w:val="left"/>
              <w:rPr>
                <w:rFonts w:asciiTheme="majorHAnsi" w:hAnsiTheme="majorHAnsi"/>
                <w:bCs/>
                <w:noProof/>
                <w:szCs w:val="24"/>
              </w:rPr>
            </w:pPr>
            <w:r w:rsidRPr="001F2759">
              <w:rPr>
                <w:rFonts w:asciiTheme="majorHAnsi" w:hAnsiTheme="majorHAnsi"/>
                <w:bCs/>
                <w:noProof/>
                <w:szCs w:val="24"/>
              </w:rPr>
              <w:lastRenderedPageBreak/>
              <w:t>String</w:t>
            </w:r>
          </w:p>
        </w:tc>
      </w:tr>
      <w:tr w:rsidR="00831AB2" w:rsidRPr="001F2759" w14:paraId="2901CAE9" w14:textId="77777777" w:rsidTr="00831AB2">
        <w:trPr>
          <w:trHeight w:val="386"/>
        </w:trPr>
        <w:tc>
          <w:tcPr>
            <w:tcW w:w="1785" w:type="pct"/>
            <w:tcBorders>
              <w:top w:val="single" w:sz="6" w:space="0" w:color="000000"/>
              <w:left w:val="single" w:sz="2" w:space="0" w:color="000000"/>
              <w:bottom w:val="single" w:sz="6" w:space="0" w:color="000000"/>
              <w:right w:val="single" w:sz="6" w:space="0" w:color="000000"/>
            </w:tcBorders>
            <w:shd w:val="clear" w:color="auto" w:fill="FEFFFE"/>
            <w:tcMar>
              <w:top w:w="80" w:type="dxa"/>
              <w:left w:w="80" w:type="dxa"/>
              <w:bottom w:w="80" w:type="dxa"/>
              <w:right w:w="80" w:type="dxa"/>
            </w:tcMar>
          </w:tcPr>
          <w:p w14:paraId="50DC7708" w14:textId="77777777" w:rsidR="002F3281" w:rsidRPr="001F2759" w:rsidRDefault="002F3281" w:rsidP="00B22BA3">
            <w:pPr>
              <w:pStyle w:val="NoSpacing"/>
              <w:jc w:val="left"/>
              <w:rPr>
                <w:rFonts w:asciiTheme="majorHAnsi" w:hAnsiTheme="majorHAnsi"/>
                <w:bCs/>
                <w:noProof/>
                <w:szCs w:val="24"/>
              </w:rPr>
            </w:pPr>
            <w:r w:rsidRPr="001F2759">
              <w:rPr>
                <w:rFonts w:asciiTheme="majorHAnsi" w:hAnsiTheme="majorHAnsi"/>
                <w:bCs/>
                <w:noProof/>
                <w:szCs w:val="24"/>
              </w:rPr>
              <w:t>suggestBox(request)</w:t>
            </w:r>
          </w:p>
          <w:p w14:paraId="34CF53BC" w14:textId="77777777" w:rsidR="002F3281" w:rsidRPr="001F2759" w:rsidRDefault="002F3281" w:rsidP="00B22BA3">
            <w:pPr>
              <w:pStyle w:val="NoSpacing"/>
              <w:jc w:val="left"/>
              <w:rPr>
                <w:rFonts w:asciiTheme="majorHAnsi" w:hAnsiTheme="majorHAnsi"/>
                <w:bCs/>
                <w:noProof/>
                <w:szCs w:val="24"/>
              </w:rPr>
            </w:pPr>
          </w:p>
        </w:tc>
        <w:tc>
          <w:tcPr>
            <w:tcW w:w="842" w:type="pct"/>
            <w:tcBorders>
              <w:top w:val="single" w:sz="6" w:space="0" w:color="000000"/>
              <w:left w:val="single" w:sz="6" w:space="0" w:color="000000"/>
              <w:bottom w:val="single" w:sz="6" w:space="0" w:color="000000"/>
              <w:right w:val="single" w:sz="2" w:space="0" w:color="000000"/>
            </w:tcBorders>
            <w:shd w:val="clear" w:color="auto" w:fill="FFFFFF"/>
            <w:tcMar>
              <w:top w:w="80" w:type="dxa"/>
              <w:left w:w="80" w:type="dxa"/>
              <w:bottom w:w="80" w:type="dxa"/>
              <w:right w:w="80" w:type="dxa"/>
            </w:tcMar>
          </w:tcPr>
          <w:p w14:paraId="10CC275F" w14:textId="77777777" w:rsidR="002F3281" w:rsidRPr="001F2759" w:rsidRDefault="002F3281" w:rsidP="00B22BA3">
            <w:pPr>
              <w:pStyle w:val="NoSpacing"/>
              <w:jc w:val="left"/>
              <w:rPr>
                <w:rFonts w:asciiTheme="majorHAnsi" w:hAnsiTheme="majorHAnsi"/>
                <w:bCs/>
                <w:noProof/>
                <w:szCs w:val="24"/>
              </w:rPr>
            </w:pPr>
            <w:r w:rsidRPr="001F2759">
              <w:rPr>
                <w:rFonts w:asciiTheme="majorHAnsi" w:hAnsiTheme="majorHAnsi"/>
                <w:bCs/>
                <w:noProof/>
                <w:szCs w:val="24"/>
              </w:rPr>
              <w:t>Suggest box using dijkstra and weighted average number</w:t>
            </w:r>
          </w:p>
          <w:p w14:paraId="030F1359" w14:textId="77777777" w:rsidR="002F3281" w:rsidRPr="001F2759" w:rsidRDefault="002F3281" w:rsidP="00B22BA3">
            <w:pPr>
              <w:pStyle w:val="NoSpacing"/>
              <w:jc w:val="left"/>
              <w:rPr>
                <w:rFonts w:asciiTheme="majorHAnsi" w:hAnsiTheme="majorHAnsi"/>
                <w:bCs/>
                <w:noProof/>
                <w:szCs w:val="24"/>
              </w:rPr>
            </w:pPr>
          </w:p>
        </w:tc>
        <w:tc>
          <w:tcPr>
            <w:tcW w:w="928" w:type="pct"/>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14:paraId="7465FAC5" w14:textId="77777777" w:rsidR="002F3281" w:rsidRPr="001F2759" w:rsidRDefault="002F3281" w:rsidP="00B22BA3">
            <w:pPr>
              <w:pStyle w:val="NoSpacing"/>
              <w:jc w:val="left"/>
              <w:rPr>
                <w:rFonts w:asciiTheme="majorHAnsi" w:hAnsiTheme="majorHAnsi"/>
                <w:bCs/>
                <w:noProof/>
                <w:szCs w:val="24"/>
              </w:rPr>
            </w:pPr>
            <w:r w:rsidRPr="001F2759">
              <w:rPr>
                <w:rFonts w:asciiTheme="majorHAnsi" w:hAnsiTheme="majorHAnsi"/>
                <w:bCs/>
                <w:noProof/>
                <w:szCs w:val="24"/>
              </w:rPr>
              <w:t>request: InvoiceInfoItem</w:t>
            </w:r>
          </w:p>
        </w:tc>
        <w:tc>
          <w:tcPr>
            <w:tcW w:w="825" w:type="pct"/>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14:paraId="075255AD" w14:textId="77777777" w:rsidR="002F3281" w:rsidRPr="001F2759" w:rsidRDefault="002F3281" w:rsidP="00B22BA3">
            <w:pPr>
              <w:pStyle w:val="NoSpacing"/>
              <w:jc w:val="left"/>
              <w:rPr>
                <w:rFonts w:asciiTheme="majorHAnsi" w:hAnsiTheme="majorHAnsi"/>
                <w:bCs/>
                <w:noProof/>
                <w:szCs w:val="24"/>
              </w:rPr>
            </w:pPr>
            <w:r w:rsidRPr="001F2759">
              <w:rPr>
                <w:rFonts w:asciiTheme="majorHAnsi" w:hAnsiTheme="majorHAnsi"/>
                <w:bCs/>
                <w:noProof/>
                <w:szCs w:val="24"/>
              </w:rPr>
              <w:t>Json suggesting box’s information</w:t>
            </w:r>
          </w:p>
        </w:tc>
        <w:tc>
          <w:tcPr>
            <w:tcW w:w="620" w:type="pct"/>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14:paraId="7CAD8CDC" w14:textId="77777777" w:rsidR="002F3281" w:rsidRPr="001F2759" w:rsidRDefault="002F3281" w:rsidP="00B22BA3">
            <w:pPr>
              <w:pStyle w:val="NoSpacing"/>
              <w:jc w:val="left"/>
              <w:rPr>
                <w:rFonts w:asciiTheme="majorHAnsi" w:hAnsiTheme="majorHAnsi"/>
                <w:bCs/>
                <w:noProof/>
                <w:szCs w:val="24"/>
              </w:rPr>
            </w:pPr>
            <w:r w:rsidRPr="001F2759">
              <w:rPr>
                <w:rFonts w:asciiTheme="majorHAnsi" w:hAnsiTheme="majorHAnsi"/>
                <w:bCs/>
                <w:noProof/>
                <w:szCs w:val="24"/>
              </w:rPr>
              <w:t>String</w:t>
            </w:r>
          </w:p>
        </w:tc>
      </w:tr>
      <w:tr w:rsidR="00831AB2" w:rsidRPr="001F2759" w14:paraId="2DA9C36B" w14:textId="77777777" w:rsidTr="00831AB2">
        <w:trPr>
          <w:trHeight w:val="386"/>
        </w:trPr>
        <w:tc>
          <w:tcPr>
            <w:tcW w:w="1785" w:type="pct"/>
            <w:tcBorders>
              <w:top w:val="single" w:sz="6" w:space="0" w:color="000000"/>
              <w:left w:val="single" w:sz="2" w:space="0" w:color="000000"/>
              <w:bottom w:val="single" w:sz="6" w:space="0" w:color="000000"/>
              <w:right w:val="single" w:sz="6" w:space="0" w:color="000000"/>
            </w:tcBorders>
            <w:shd w:val="clear" w:color="auto" w:fill="FEFFFE"/>
            <w:tcMar>
              <w:top w:w="80" w:type="dxa"/>
              <w:left w:w="80" w:type="dxa"/>
              <w:bottom w:w="80" w:type="dxa"/>
              <w:right w:w="80" w:type="dxa"/>
            </w:tcMar>
          </w:tcPr>
          <w:p w14:paraId="44D21134" w14:textId="77777777" w:rsidR="002F3281" w:rsidRPr="001F2759" w:rsidRDefault="002F3281" w:rsidP="00B22BA3">
            <w:pPr>
              <w:pStyle w:val="NoSpacing"/>
              <w:jc w:val="left"/>
              <w:rPr>
                <w:rFonts w:asciiTheme="majorHAnsi" w:hAnsiTheme="majorHAnsi"/>
                <w:bCs/>
                <w:noProof/>
                <w:szCs w:val="24"/>
              </w:rPr>
            </w:pPr>
            <w:r w:rsidRPr="001F2759">
              <w:rPr>
                <w:rFonts w:asciiTheme="majorHAnsi" w:hAnsiTheme="majorHAnsi"/>
                <w:bCs/>
                <w:noProof/>
                <w:szCs w:val="24"/>
              </w:rPr>
              <w:t>registerPackage(request)</w:t>
            </w:r>
          </w:p>
          <w:p w14:paraId="49EAD972" w14:textId="77777777" w:rsidR="002F3281" w:rsidRPr="001F2759" w:rsidRDefault="002F3281" w:rsidP="00B22BA3">
            <w:pPr>
              <w:pStyle w:val="NoSpacing"/>
              <w:jc w:val="left"/>
              <w:rPr>
                <w:rFonts w:asciiTheme="majorHAnsi" w:hAnsiTheme="majorHAnsi"/>
                <w:bCs/>
                <w:noProof/>
                <w:szCs w:val="24"/>
              </w:rPr>
            </w:pPr>
          </w:p>
        </w:tc>
        <w:tc>
          <w:tcPr>
            <w:tcW w:w="842" w:type="pct"/>
            <w:tcBorders>
              <w:top w:val="single" w:sz="6" w:space="0" w:color="000000"/>
              <w:left w:val="single" w:sz="6" w:space="0" w:color="000000"/>
              <w:bottom w:val="single" w:sz="6" w:space="0" w:color="000000"/>
              <w:right w:val="single" w:sz="2" w:space="0" w:color="000000"/>
            </w:tcBorders>
            <w:shd w:val="clear" w:color="auto" w:fill="FFFFFF"/>
            <w:tcMar>
              <w:top w:w="80" w:type="dxa"/>
              <w:left w:w="80" w:type="dxa"/>
              <w:bottom w:w="80" w:type="dxa"/>
              <w:right w:w="80" w:type="dxa"/>
            </w:tcMar>
          </w:tcPr>
          <w:p w14:paraId="51A4D749" w14:textId="77777777" w:rsidR="002F3281" w:rsidRPr="001F2759" w:rsidRDefault="002F3281" w:rsidP="00B22BA3">
            <w:pPr>
              <w:pStyle w:val="NoSpacing"/>
              <w:jc w:val="left"/>
              <w:rPr>
                <w:rFonts w:asciiTheme="majorHAnsi" w:hAnsiTheme="majorHAnsi"/>
                <w:bCs/>
                <w:noProof/>
                <w:szCs w:val="24"/>
              </w:rPr>
            </w:pPr>
            <w:r w:rsidRPr="001F2759">
              <w:rPr>
                <w:rFonts w:asciiTheme="majorHAnsi" w:hAnsiTheme="majorHAnsi"/>
                <w:bCs/>
                <w:noProof/>
                <w:szCs w:val="24"/>
              </w:rPr>
              <w:t>Register package and box into system</w:t>
            </w:r>
          </w:p>
          <w:p w14:paraId="3BE3E270" w14:textId="77777777" w:rsidR="002F3281" w:rsidRPr="001F2759" w:rsidRDefault="002F3281" w:rsidP="00B22BA3">
            <w:pPr>
              <w:pStyle w:val="NoSpacing"/>
              <w:jc w:val="left"/>
              <w:rPr>
                <w:rFonts w:asciiTheme="majorHAnsi" w:hAnsiTheme="majorHAnsi"/>
                <w:bCs/>
                <w:noProof/>
                <w:szCs w:val="24"/>
              </w:rPr>
            </w:pPr>
          </w:p>
        </w:tc>
        <w:tc>
          <w:tcPr>
            <w:tcW w:w="928" w:type="pct"/>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14:paraId="3072B124" w14:textId="77777777" w:rsidR="002F3281" w:rsidRPr="001F2759" w:rsidRDefault="002F3281" w:rsidP="00B22BA3">
            <w:pPr>
              <w:pStyle w:val="NoSpacing"/>
              <w:jc w:val="left"/>
              <w:rPr>
                <w:rFonts w:asciiTheme="majorHAnsi" w:hAnsiTheme="majorHAnsi"/>
                <w:bCs/>
                <w:noProof/>
                <w:szCs w:val="24"/>
              </w:rPr>
            </w:pPr>
            <w:r w:rsidRPr="001F2759">
              <w:rPr>
                <w:rFonts w:asciiTheme="majorHAnsi" w:hAnsiTheme="majorHAnsi"/>
                <w:bCs/>
                <w:noProof/>
                <w:szCs w:val="24"/>
              </w:rPr>
              <w:t>request: RequestPackageInfo</w:t>
            </w:r>
          </w:p>
        </w:tc>
        <w:tc>
          <w:tcPr>
            <w:tcW w:w="825" w:type="pct"/>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14:paraId="3B026C5F" w14:textId="77777777" w:rsidR="002F3281" w:rsidRPr="001F2759" w:rsidRDefault="002F3281" w:rsidP="00B22BA3">
            <w:pPr>
              <w:pStyle w:val="NoSpacing"/>
              <w:jc w:val="left"/>
              <w:rPr>
                <w:rFonts w:asciiTheme="majorHAnsi" w:hAnsiTheme="majorHAnsi"/>
                <w:bCs/>
                <w:noProof/>
                <w:szCs w:val="24"/>
              </w:rPr>
            </w:pPr>
            <w:r w:rsidRPr="001F2759">
              <w:rPr>
                <w:rFonts w:asciiTheme="majorHAnsi" w:hAnsiTheme="majorHAnsi"/>
                <w:bCs/>
                <w:noProof/>
                <w:szCs w:val="24"/>
              </w:rPr>
              <w:t>Http status code, String</w:t>
            </w:r>
          </w:p>
        </w:tc>
        <w:tc>
          <w:tcPr>
            <w:tcW w:w="620" w:type="pct"/>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14:paraId="67045E7D" w14:textId="77777777" w:rsidR="002F3281" w:rsidRPr="001F2759" w:rsidRDefault="002F3281" w:rsidP="00B22BA3">
            <w:pPr>
              <w:pStyle w:val="NoSpacing"/>
              <w:jc w:val="left"/>
              <w:rPr>
                <w:rFonts w:asciiTheme="majorHAnsi" w:hAnsiTheme="majorHAnsi"/>
                <w:bCs/>
                <w:noProof/>
                <w:szCs w:val="24"/>
              </w:rPr>
            </w:pPr>
            <w:r w:rsidRPr="001F2759">
              <w:rPr>
                <w:rFonts w:asciiTheme="majorHAnsi" w:hAnsiTheme="majorHAnsi"/>
                <w:bCs/>
                <w:noProof/>
                <w:szCs w:val="24"/>
              </w:rPr>
              <w:t>String</w:t>
            </w:r>
          </w:p>
        </w:tc>
      </w:tr>
      <w:tr w:rsidR="00831AB2" w:rsidRPr="001F2759" w14:paraId="14955FA4" w14:textId="77777777" w:rsidTr="00831AB2">
        <w:trPr>
          <w:trHeight w:val="895"/>
        </w:trPr>
        <w:tc>
          <w:tcPr>
            <w:tcW w:w="1785" w:type="pct"/>
            <w:tcBorders>
              <w:top w:val="single" w:sz="6" w:space="0" w:color="000000"/>
              <w:left w:val="single" w:sz="2" w:space="0" w:color="000000"/>
              <w:bottom w:val="single" w:sz="6" w:space="0" w:color="000000"/>
              <w:right w:val="single" w:sz="6" w:space="0" w:color="000000"/>
            </w:tcBorders>
            <w:shd w:val="clear" w:color="auto" w:fill="FEFFFE"/>
            <w:tcMar>
              <w:top w:w="80" w:type="dxa"/>
              <w:left w:w="80" w:type="dxa"/>
              <w:bottom w:w="80" w:type="dxa"/>
              <w:right w:w="80" w:type="dxa"/>
            </w:tcMar>
          </w:tcPr>
          <w:p w14:paraId="64BAA9D3" w14:textId="77777777" w:rsidR="002F3281" w:rsidRPr="001F2759" w:rsidRDefault="002F3281" w:rsidP="00B22BA3">
            <w:pPr>
              <w:pStyle w:val="NoSpacing"/>
              <w:jc w:val="left"/>
              <w:rPr>
                <w:rFonts w:asciiTheme="majorHAnsi" w:hAnsiTheme="majorHAnsi"/>
                <w:bCs/>
                <w:noProof/>
                <w:szCs w:val="24"/>
              </w:rPr>
            </w:pPr>
            <w:r w:rsidRPr="001F2759">
              <w:rPr>
                <w:rFonts w:asciiTheme="majorHAnsi" w:hAnsiTheme="majorHAnsi"/>
                <w:bCs/>
                <w:noProof/>
                <w:szCs w:val="24"/>
              </w:rPr>
              <w:t>getPackageByPackageRfid(id)</w:t>
            </w:r>
          </w:p>
          <w:p w14:paraId="6811E834" w14:textId="77777777" w:rsidR="002F3281" w:rsidRPr="001F2759" w:rsidRDefault="002F3281" w:rsidP="00B22BA3">
            <w:pPr>
              <w:pStyle w:val="NoSpacing"/>
              <w:jc w:val="left"/>
              <w:rPr>
                <w:rFonts w:asciiTheme="majorHAnsi" w:hAnsiTheme="majorHAnsi"/>
                <w:bCs/>
                <w:noProof/>
                <w:szCs w:val="24"/>
              </w:rPr>
            </w:pPr>
          </w:p>
        </w:tc>
        <w:tc>
          <w:tcPr>
            <w:tcW w:w="842" w:type="pct"/>
            <w:tcBorders>
              <w:top w:val="single" w:sz="6" w:space="0" w:color="000000"/>
              <w:left w:val="single" w:sz="6" w:space="0" w:color="000000"/>
              <w:bottom w:val="single" w:sz="6" w:space="0" w:color="000000"/>
              <w:right w:val="single" w:sz="2" w:space="0" w:color="000000"/>
            </w:tcBorders>
            <w:shd w:val="clear" w:color="auto" w:fill="FFFFFF"/>
            <w:tcMar>
              <w:top w:w="80" w:type="dxa"/>
              <w:left w:w="80" w:type="dxa"/>
              <w:bottom w:w="80" w:type="dxa"/>
              <w:right w:w="80" w:type="dxa"/>
            </w:tcMar>
          </w:tcPr>
          <w:p w14:paraId="120609F4" w14:textId="77777777" w:rsidR="002F3281" w:rsidRPr="001F2759" w:rsidRDefault="002F3281" w:rsidP="00B22BA3">
            <w:pPr>
              <w:pStyle w:val="NoSpacing"/>
              <w:jc w:val="left"/>
              <w:rPr>
                <w:rFonts w:asciiTheme="majorHAnsi" w:hAnsiTheme="majorHAnsi"/>
                <w:bCs/>
                <w:noProof/>
                <w:szCs w:val="24"/>
              </w:rPr>
            </w:pPr>
            <w:r w:rsidRPr="001F2759">
              <w:rPr>
                <w:rFonts w:asciiTheme="majorHAnsi" w:hAnsiTheme="majorHAnsi"/>
                <w:bCs/>
                <w:noProof/>
                <w:szCs w:val="24"/>
              </w:rPr>
              <w:t>Get package by package’s rfid</w:t>
            </w:r>
          </w:p>
          <w:p w14:paraId="0CB8A12C" w14:textId="77777777" w:rsidR="002F3281" w:rsidRPr="001F2759" w:rsidRDefault="002F3281" w:rsidP="00B22BA3">
            <w:pPr>
              <w:pStyle w:val="NoSpacing"/>
              <w:jc w:val="left"/>
              <w:rPr>
                <w:rFonts w:asciiTheme="majorHAnsi" w:hAnsiTheme="majorHAnsi"/>
                <w:bCs/>
                <w:noProof/>
                <w:szCs w:val="24"/>
              </w:rPr>
            </w:pPr>
          </w:p>
        </w:tc>
        <w:tc>
          <w:tcPr>
            <w:tcW w:w="928" w:type="pct"/>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14:paraId="220BCC0F" w14:textId="77777777" w:rsidR="002F3281" w:rsidRPr="001F2759" w:rsidRDefault="002F3281" w:rsidP="00B22BA3">
            <w:pPr>
              <w:pStyle w:val="NoSpacing"/>
              <w:jc w:val="left"/>
              <w:rPr>
                <w:rFonts w:asciiTheme="majorHAnsi" w:hAnsiTheme="majorHAnsi"/>
                <w:bCs/>
                <w:noProof/>
                <w:szCs w:val="24"/>
              </w:rPr>
            </w:pPr>
            <w:r w:rsidRPr="001F2759">
              <w:rPr>
                <w:rFonts w:asciiTheme="majorHAnsi" w:hAnsiTheme="majorHAnsi"/>
                <w:bCs/>
                <w:noProof/>
                <w:szCs w:val="24"/>
              </w:rPr>
              <w:t>id: String</w:t>
            </w:r>
          </w:p>
        </w:tc>
        <w:tc>
          <w:tcPr>
            <w:tcW w:w="825" w:type="pct"/>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14:paraId="39A02255" w14:textId="77777777" w:rsidR="002F3281" w:rsidRPr="001F2759" w:rsidRDefault="002F3281" w:rsidP="00B22BA3">
            <w:pPr>
              <w:pStyle w:val="NoSpacing"/>
              <w:jc w:val="left"/>
              <w:rPr>
                <w:rFonts w:asciiTheme="majorHAnsi" w:hAnsiTheme="majorHAnsi"/>
                <w:bCs/>
                <w:noProof/>
                <w:szCs w:val="24"/>
              </w:rPr>
            </w:pPr>
            <w:r w:rsidRPr="001F2759">
              <w:rPr>
                <w:rFonts w:asciiTheme="majorHAnsi" w:hAnsiTheme="majorHAnsi"/>
                <w:bCs/>
                <w:noProof/>
                <w:szCs w:val="24"/>
              </w:rPr>
              <w:t>Json package’s information</w:t>
            </w:r>
          </w:p>
        </w:tc>
        <w:tc>
          <w:tcPr>
            <w:tcW w:w="620" w:type="pct"/>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14:paraId="4F51EA46" w14:textId="77777777" w:rsidR="002F3281" w:rsidRPr="001F2759" w:rsidRDefault="002F3281" w:rsidP="00B22BA3">
            <w:pPr>
              <w:pStyle w:val="NoSpacing"/>
              <w:jc w:val="left"/>
              <w:rPr>
                <w:rFonts w:asciiTheme="majorHAnsi" w:hAnsiTheme="majorHAnsi"/>
                <w:bCs/>
                <w:noProof/>
                <w:szCs w:val="24"/>
              </w:rPr>
            </w:pPr>
            <w:r w:rsidRPr="001F2759">
              <w:rPr>
                <w:rFonts w:asciiTheme="majorHAnsi" w:hAnsiTheme="majorHAnsi"/>
                <w:bCs/>
                <w:noProof/>
                <w:szCs w:val="24"/>
              </w:rPr>
              <w:t>String</w:t>
            </w:r>
          </w:p>
        </w:tc>
      </w:tr>
      <w:tr w:rsidR="00831AB2" w:rsidRPr="001F2759" w14:paraId="4C65D786" w14:textId="77777777" w:rsidTr="00831AB2">
        <w:trPr>
          <w:trHeight w:val="386"/>
        </w:trPr>
        <w:tc>
          <w:tcPr>
            <w:tcW w:w="1785" w:type="pct"/>
            <w:tcBorders>
              <w:top w:val="single" w:sz="6" w:space="0" w:color="000000"/>
              <w:left w:val="single" w:sz="2" w:space="0" w:color="000000"/>
              <w:bottom w:val="single" w:sz="6" w:space="0" w:color="000000"/>
              <w:right w:val="single" w:sz="6" w:space="0" w:color="000000"/>
            </w:tcBorders>
            <w:shd w:val="clear" w:color="auto" w:fill="FEFFFE"/>
            <w:tcMar>
              <w:top w:w="80" w:type="dxa"/>
              <w:left w:w="80" w:type="dxa"/>
              <w:bottom w:w="80" w:type="dxa"/>
              <w:right w:w="80" w:type="dxa"/>
            </w:tcMar>
          </w:tcPr>
          <w:p w14:paraId="4182D2BF" w14:textId="77777777" w:rsidR="002F3281" w:rsidRPr="001F2759" w:rsidRDefault="002F3281" w:rsidP="00B22BA3">
            <w:pPr>
              <w:pStyle w:val="NoSpacing"/>
              <w:jc w:val="left"/>
              <w:rPr>
                <w:rFonts w:asciiTheme="majorHAnsi" w:hAnsiTheme="majorHAnsi"/>
                <w:bCs/>
                <w:noProof/>
                <w:szCs w:val="24"/>
              </w:rPr>
            </w:pPr>
            <w:r w:rsidRPr="001F2759">
              <w:rPr>
                <w:rFonts w:asciiTheme="majorHAnsi" w:hAnsiTheme="majorHAnsi"/>
                <w:bCs/>
                <w:noProof/>
                <w:szCs w:val="24"/>
              </w:rPr>
              <w:t>stockIn(pac)</w:t>
            </w:r>
          </w:p>
          <w:p w14:paraId="52DBBDC1" w14:textId="77777777" w:rsidR="002F3281" w:rsidRPr="001F2759" w:rsidRDefault="002F3281" w:rsidP="00B22BA3">
            <w:pPr>
              <w:pStyle w:val="NoSpacing"/>
              <w:jc w:val="left"/>
              <w:rPr>
                <w:rFonts w:asciiTheme="majorHAnsi" w:hAnsiTheme="majorHAnsi"/>
                <w:bCs/>
                <w:noProof/>
                <w:szCs w:val="24"/>
              </w:rPr>
            </w:pPr>
          </w:p>
        </w:tc>
        <w:tc>
          <w:tcPr>
            <w:tcW w:w="842" w:type="pct"/>
            <w:tcBorders>
              <w:top w:val="single" w:sz="6" w:space="0" w:color="000000"/>
              <w:left w:val="single" w:sz="6" w:space="0" w:color="000000"/>
              <w:bottom w:val="single" w:sz="6" w:space="0" w:color="000000"/>
              <w:right w:val="single" w:sz="2" w:space="0" w:color="000000"/>
            </w:tcBorders>
            <w:shd w:val="clear" w:color="auto" w:fill="FFFFFF"/>
            <w:tcMar>
              <w:top w:w="80" w:type="dxa"/>
              <w:left w:w="80" w:type="dxa"/>
              <w:bottom w:w="80" w:type="dxa"/>
              <w:right w:w="80" w:type="dxa"/>
            </w:tcMar>
          </w:tcPr>
          <w:p w14:paraId="530B832F" w14:textId="77777777" w:rsidR="002F3281" w:rsidRPr="001F2759" w:rsidRDefault="002F3281" w:rsidP="00B22BA3">
            <w:pPr>
              <w:pStyle w:val="NoSpacing"/>
              <w:jc w:val="left"/>
              <w:rPr>
                <w:rFonts w:asciiTheme="majorHAnsi" w:hAnsiTheme="majorHAnsi"/>
                <w:bCs/>
                <w:noProof/>
                <w:szCs w:val="24"/>
              </w:rPr>
            </w:pPr>
            <w:r w:rsidRPr="001F2759">
              <w:rPr>
                <w:rFonts w:asciiTheme="majorHAnsi" w:hAnsiTheme="majorHAnsi"/>
                <w:bCs/>
                <w:noProof/>
                <w:szCs w:val="24"/>
              </w:rPr>
              <w:t>Stock in Package by mapping package with cell’s id</w:t>
            </w:r>
          </w:p>
          <w:p w14:paraId="7BB47564" w14:textId="77777777" w:rsidR="002F3281" w:rsidRPr="001F2759" w:rsidRDefault="002F3281" w:rsidP="00B22BA3">
            <w:pPr>
              <w:pStyle w:val="NoSpacing"/>
              <w:jc w:val="left"/>
              <w:rPr>
                <w:rFonts w:asciiTheme="majorHAnsi" w:hAnsiTheme="majorHAnsi"/>
                <w:bCs/>
                <w:noProof/>
                <w:szCs w:val="24"/>
              </w:rPr>
            </w:pPr>
          </w:p>
        </w:tc>
        <w:tc>
          <w:tcPr>
            <w:tcW w:w="928" w:type="pct"/>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14:paraId="55087CEE" w14:textId="77777777" w:rsidR="002F3281" w:rsidRPr="001F2759" w:rsidRDefault="002F3281" w:rsidP="00B22BA3">
            <w:pPr>
              <w:pStyle w:val="NoSpacing"/>
              <w:jc w:val="left"/>
              <w:rPr>
                <w:rFonts w:asciiTheme="majorHAnsi" w:hAnsiTheme="majorHAnsi"/>
                <w:bCs/>
                <w:noProof/>
                <w:szCs w:val="24"/>
              </w:rPr>
            </w:pPr>
            <w:r w:rsidRPr="001F2759">
              <w:rPr>
                <w:rFonts w:asciiTheme="majorHAnsi" w:hAnsiTheme="majorHAnsi"/>
                <w:bCs/>
                <w:noProof/>
                <w:szCs w:val="24"/>
              </w:rPr>
              <w:t>pac: PackageDTO</w:t>
            </w:r>
          </w:p>
        </w:tc>
        <w:tc>
          <w:tcPr>
            <w:tcW w:w="825" w:type="pct"/>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14:paraId="41AD9D30" w14:textId="77777777" w:rsidR="002F3281" w:rsidRPr="001F2759" w:rsidRDefault="002F3281" w:rsidP="00B22BA3">
            <w:pPr>
              <w:pStyle w:val="NoSpacing"/>
              <w:jc w:val="left"/>
              <w:rPr>
                <w:rFonts w:asciiTheme="majorHAnsi" w:hAnsiTheme="majorHAnsi"/>
                <w:bCs/>
                <w:noProof/>
                <w:szCs w:val="24"/>
              </w:rPr>
            </w:pPr>
            <w:r w:rsidRPr="001F2759">
              <w:rPr>
                <w:rFonts w:asciiTheme="majorHAnsi" w:hAnsiTheme="majorHAnsi"/>
                <w:bCs/>
                <w:noProof/>
                <w:szCs w:val="24"/>
              </w:rPr>
              <w:t>Http status code, String</w:t>
            </w:r>
          </w:p>
        </w:tc>
        <w:tc>
          <w:tcPr>
            <w:tcW w:w="620" w:type="pct"/>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14:paraId="3C741567" w14:textId="77777777" w:rsidR="002F3281" w:rsidRPr="001F2759" w:rsidRDefault="002F3281" w:rsidP="00B22BA3">
            <w:pPr>
              <w:pStyle w:val="NoSpacing"/>
              <w:jc w:val="left"/>
              <w:rPr>
                <w:rFonts w:asciiTheme="majorHAnsi" w:hAnsiTheme="majorHAnsi"/>
                <w:bCs/>
                <w:noProof/>
                <w:szCs w:val="24"/>
              </w:rPr>
            </w:pPr>
            <w:r w:rsidRPr="001F2759">
              <w:rPr>
                <w:rFonts w:asciiTheme="majorHAnsi" w:hAnsiTheme="majorHAnsi"/>
                <w:bCs/>
                <w:noProof/>
                <w:szCs w:val="24"/>
              </w:rPr>
              <w:t>String</w:t>
            </w:r>
          </w:p>
        </w:tc>
      </w:tr>
      <w:tr w:rsidR="00831AB2" w:rsidRPr="001F2759" w14:paraId="6B0B78C0" w14:textId="77777777" w:rsidTr="00831AB2">
        <w:trPr>
          <w:trHeight w:val="386"/>
        </w:trPr>
        <w:tc>
          <w:tcPr>
            <w:tcW w:w="1785" w:type="pct"/>
            <w:tcBorders>
              <w:top w:val="single" w:sz="6" w:space="0" w:color="000000"/>
              <w:left w:val="single" w:sz="2" w:space="0" w:color="000000"/>
              <w:bottom w:val="single" w:sz="6" w:space="0" w:color="000000"/>
              <w:right w:val="single" w:sz="6" w:space="0" w:color="000000"/>
            </w:tcBorders>
            <w:shd w:val="clear" w:color="auto" w:fill="FEFFFE"/>
            <w:tcMar>
              <w:top w:w="80" w:type="dxa"/>
              <w:left w:w="80" w:type="dxa"/>
              <w:bottom w:w="80" w:type="dxa"/>
              <w:right w:w="80" w:type="dxa"/>
            </w:tcMar>
          </w:tcPr>
          <w:p w14:paraId="7A0A17FA" w14:textId="77777777" w:rsidR="002F3281" w:rsidRPr="001F2759" w:rsidRDefault="002F3281" w:rsidP="00B22BA3">
            <w:pPr>
              <w:pStyle w:val="NoSpacing"/>
              <w:jc w:val="left"/>
              <w:rPr>
                <w:rFonts w:asciiTheme="majorHAnsi" w:hAnsiTheme="majorHAnsi"/>
                <w:bCs/>
                <w:noProof/>
                <w:szCs w:val="24"/>
              </w:rPr>
            </w:pPr>
            <w:r w:rsidRPr="001F2759">
              <w:rPr>
                <w:rFonts w:asciiTheme="majorHAnsi" w:hAnsiTheme="majorHAnsi"/>
                <w:bCs/>
                <w:noProof/>
                <w:szCs w:val="24"/>
              </w:rPr>
              <w:t>stockOut(request)</w:t>
            </w:r>
          </w:p>
          <w:p w14:paraId="7046CC07" w14:textId="77777777" w:rsidR="002F3281" w:rsidRPr="001F2759" w:rsidRDefault="002F3281" w:rsidP="00B22BA3">
            <w:pPr>
              <w:pStyle w:val="NoSpacing"/>
              <w:jc w:val="left"/>
              <w:rPr>
                <w:rFonts w:asciiTheme="majorHAnsi" w:hAnsiTheme="majorHAnsi"/>
                <w:bCs/>
                <w:noProof/>
                <w:szCs w:val="24"/>
              </w:rPr>
            </w:pPr>
          </w:p>
        </w:tc>
        <w:tc>
          <w:tcPr>
            <w:tcW w:w="842" w:type="pct"/>
            <w:tcBorders>
              <w:top w:val="single" w:sz="6" w:space="0" w:color="000000"/>
              <w:left w:val="single" w:sz="6" w:space="0" w:color="000000"/>
              <w:bottom w:val="single" w:sz="6" w:space="0" w:color="000000"/>
              <w:right w:val="single" w:sz="2" w:space="0" w:color="000000"/>
            </w:tcBorders>
            <w:shd w:val="clear" w:color="auto" w:fill="FFFFFF"/>
            <w:tcMar>
              <w:top w:w="80" w:type="dxa"/>
              <w:left w:w="80" w:type="dxa"/>
              <w:bottom w:w="80" w:type="dxa"/>
              <w:right w:w="80" w:type="dxa"/>
            </w:tcMar>
          </w:tcPr>
          <w:p w14:paraId="670E0C45" w14:textId="77777777" w:rsidR="002F3281" w:rsidRPr="001F2759" w:rsidRDefault="002F3281" w:rsidP="00B22BA3">
            <w:pPr>
              <w:pStyle w:val="NoSpacing"/>
              <w:jc w:val="left"/>
              <w:rPr>
                <w:rFonts w:asciiTheme="majorHAnsi" w:hAnsiTheme="majorHAnsi"/>
                <w:bCs/>
                <w:noProof/>
                <w:szCs w:val="24"/>
              </w:rPr>
            </w:pPr>
            <w:r w:rsidRPr="001F2759">
              <w:rPr>
                <w:rFonts w:asciiTheme="majorHAnsi" w:hAnsiTheme="majorHAnsi"/>
                <w:bCs/>
                <w:noProof/>
                <w:szCs w:val="24"/>
              </w:rPr>
              <w:t>Stock out box by remove box</w:t>
            </w:r>
          </w:p>
          <w:p w14:paraId="20F9AA48" w14:textId="77777777" w:rsidR="002F3281" w:rsidRPr="001F2759" w:rsidRDefault="002F3281" w:rsidP="00B22BA3">
            <w:pPr>
              <w:pStyle w:val="NoSpacing"/>
              <w:jc w:val="left"/>
              <w:rPr>
                <w:rFonts w:asciiTheme="majorHAnsi" w:hAnsiTheme="majorHAnsi"/>
                <w:bCs/>
                <w:noProof/>
                <w:szCs w:val="24"/>
              </w:rPr>
            </w:pPr>
          </w:p>
        </w:tc>
        <w:tc>
          <w:tcPr>
            <w:tcW w:w="928" w:type="pct"/>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14:paraId="25063F42" w14:textId="77777777" w:rsidR="002F3281" w:rsidRPr="001F2759" w:rsidRDefault="002F3281" w:rsidP="00B22BA3">
            <w:pPr>
              <w:pStyle w:val="NoSpacing"/>
              <w:jc w:val="left"/>
              <w:rPr>
                <w:rFonts w:asciiTheme="majorHAnsi" w:hAnsiTheme="majorHAnsi"/>
                <w:bCs/>
                <w:noProof/>
                <w:szCs w:val="24"/>
              </w:rPr>
            </w:pPr>
            <w:r w:rsidRPr="001F2759">
              <w:rPr>
                <w:rFonts w:asciiTheme="majorHAnsi" w:hAnsiTheme="majorHAnsi"/>
                <w:bCs/>
                <w:noProof/>
                <w:szCs w:val="24"/>
              </w:rPr>
              <w:t xml:space="preserve">request: RequestStockoutInfo </w:t>
            </w:r>
          </w:p>
        </w:tc>
        <w:tc>
          <w:tcPr>
            <w:tcW w:w="825" w:type="pct"/>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14:paraId="7BB59C2B" w14:textId="77777777" w:rsidR="002F3281" w:rsidRPr="001F2759" w:rsidRDefault="002F3281" w:rsidP="00B22BA3">
            <w:pPr>
              <w:pStyle w:val="NoSpacing"/>
              <w:jc w:val="left"/>
              <w:rPr>
                <w:rFonts w:asciiTheme="majorHAnsi" w:hAnsiTheme="majorHAnsi"/>
                <w:bCs/>
                <w:noProof/>
                <w:szCs w:val="24"/>
              </w:rPr>
            </w:pPr>
            <w:r w:rsidRPr="001F2759">
              <w:rPr>
                <w:rFonts w:asciiTheme="majorHAnsi" w:hAnsiTheme="majorHAnsi"/>
                <w:bCs/>
                <w:noProof/>
                <w:szCs w:val="24"/>
              </w:rPr>
              <w:t>Http status code, String</w:t>
            </w:r>
          </w:p>
        </w:tc>
        <w:tc>
          <w:tcPr>
            <w:tcW w:w="620" w:type="pct"/>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14:paraId="01350B9F" w14:textId="77777777" w:rsidR="002F3281" w:rsidRPr="001F2759" w:rsidRDefault="002F3281" w:rsidP="00B22BA3">
            <w:pPr>
              <w:pStyle w:val="NoSpacing"/>
              <w:jc w:val="left"/>
              <w:rPr>
                <w:rFonts w:asciiTheme="majorHAnsi" w:hAnsiTheme="majorHAnsi"/>
                <w:bCs/>
                <w:noProof/>
                <w:szCs w:val="24"/>
              </w:rPr>
            </w:pPr>
            <w:r w:rsidRPr="001F2759">
              <w:rPr>
                <w:rFonts w:asciiTheme="majorHAnsi" w:hAnsiTheme="majorHAnsi"/>
                <w:bCs/>
                <w:noProof/>
                <w:szCs w:val="24"/>
              </w:rPr>
              <w:t>String</w:t>
            </w:r>
          </w:p>
        </w:tc>
      </w:tr>
      <w:tr w:rsidR="00831AB2" w:rsidRPr="001F2759" w14:paraId="70ECACF6" w14:textId="77777777" w:rsidTr="00831AB2">
        <w:trPr>
          <w:trHeight w:val="386"/>
        </w:trPr>
        <w:tc>
          <w:tcPr>
            <w:tcW w:w="1785" w:type="pct"/>
            <w:tcBorders>
              <w:top w:val="single" w:sz="6" w:space="0" w:color="000000"/>
              <w:left w:val="single" w:sz="2" w:space="0" w:color="000000"/>
              <w:bottom w:val="single" w:sz="6" w:space="0" w:color="000000"/>
              <w:right w:val="single" w:sz="6" w:space="0" w:color="000000"/>
            </w:tcBorders>
            <w:shd w:val="clear" w:color="auto" w:fill="FEFFFE"/>
            <w:tcMar>
              <w:top w:w="80" w:type="dxa"/>
              <w:left w:w="80" w:type="dxa"/>
              <w:bottom w:w="80" w:type="dxa"/>
              <w:right w:w="80" w:type="dxa"/>
            </w:tcMar>
          </w:tcPr>
          <w:p w14:paraId="32243B1D" w14:textId="77777777" w:rsidR="002F3281" w:rsidRPr="001F2759" w:rsidRDefault="002F3281" w:rsidP="00B22BA3">
            <w:pPr>
              <w:pStyle w:val="NoSpacing"/>
              <w:jc w:val="left"/>
              <w:rPr>
                <w:rFonts w:asciiTheme="majorHAnsi" w:hAnsiTheme="majorHAnsi"/>
                <w:bCs/>
                <w:noProof/>
                <w:szCs w:val="24"/>
              </w:rPr>
            </w:pPr>
            <w:r w:rsidRPr="001F2759">
              <w:rPr>
                <w:rFonts w:asciiTheme="majorHAnsi" w:hAnsiTheme="majorHAnsi"/>
                <w:bCs/>
                <w:noProof/>
                <w:szCs w:val="24"/>
              </w:rPr>
              <w:t>transferPackages(pac)</w:t>
            </w:r>
          </w:p>
          <w:p w14:paraId="32FC92FD" w14:textId="77777777" w:rsidR="002F3281" w:rsidRPr="001F2759" w:rsidRDefault="002F3281" w:rsidP="00B22BA3">
            <w:pPr>
              <w:pStyle w:val="NoSpacing"/>
              <w:jc w:val="left"/>
              <w:rPr>
                <w:rFonts w:asciiTheme="majorHAnsi" w:hAnsiTheme="majorHAnsi"/>
                <w:bCs/>
                <w:noProof/>
                <w:szCs w:val="24"/>
              </w:rPr>
            </w:pPr>
          </w:p>
        </w:tc>
        <w:tc>
          <w:tcPr>
            <w:tcW w:w="842" w:type="pct"/>
            <w:tcBorders>
              <w:top w:val="single" w:sz="6" w:space="0" w:color="000000"/>
              <w:left w:val="single" w:sz="6" w:space="0" w:color="000000"/>
              <w:bottom w:val="single" w:sz="6" w:space="0" w:color="000000"/>
              <w:right w:val="single" w:sz="2" w:space="0" w:color="000000"/>
            </w:tcBorders>
            <w:shd w:val="clear" w:color="auto" w:fill="FFFFFF"/>
            <w:tcMar>
              <w:top w:w="80" w:type="dxa"/>
              <w:left w:w="80" w:type="dxa"/>
              <w:bottom w:w="80" w:type="dxa"/>
              <w:right w:w="80" w:type="dxa"/>
            </w:tcMar>
          </w:tcPr>
          <w:p w14:paraId="1E9FCA61" w14:textId="77777777" w:rsidR="002F3281" w:rsidRPr="001F2759" w:rsidRDefault="002F3281" w:rsidP="00B22BA3">
            <w:pPr>
              <w:pStyle w:val="NoSpacing"/>
              <w:jc w:val="left"/>
              <w:rPr>
                <w:rFonts w:asciiTheme="majorHAnsi" w:hAnsiTheme="majorHAnsi"/>
                <w:bCs/>
                <w:noProof/>
                <w:szCs w:val="24"/>
              </w:rPr>
            </w:pPr>
            <w:r w:rsidRPr="001F2759">
              <w:rPr>
                <w:rFonts w:asciiTheme="majorHAnsi" w:hAnsiTheme="majorHAnsi"/>
                <w:bCs/>
                <w:noProof/>
                <w:szCs w:val="24"/>
              </w:rPr>
              <w:t>Transfer package by update cell’s rfid</w:t>
            </w:r>
          </w:p>
          <w:p w14:paraId="7323B63D" w14:textId="77777777" w:rsidR="002F3281" w:rsidRPr="001F2759" w:rsidRDefault="002F3281" w:rsidP="00B22BA3">
            <w:pPr>
              <w:pStyle w:val="NoSpacing"/>
              <w:jc w:val="left"/>
              <w:rPr>
                <w:rFonts w:asciiTheme="majorHAnsi" w:hAnsiTheme="majorHAnsi"/>
                <w:bCs/>
                <w:noProof/>
                <w:szCs w:val="24"/>
              </w:rPr>
            </w:pPr>
          </w:p>
        </w:tc>
        <w:tc>
          <w:tcPr>
            <w:tcW w:w="928" w:type="pct"/>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14:paraId="3C133B8B" w14:textId="77777777" w:rsidR="002F3281" w:rsidRPr="001F2759" w:rsidRDefault="002F3281" w:rsidP="00B22BA3">
            <w:pPr>
              <w:pStyle w:val="NoSpacing"/>
              <w:jc w:val="left"/>
              <w:rPr>
                <w:rFonts w:asciiTheme="majorHAnsi" w:hAnsiTheme="majorHAnsi"/>
                <w:bCs/>
                <w:noProof/>
                <w:szCs w:val="24"/>
              </w:rPr>
            </w:pPr>
            <w:r w:rsidRPr="001F2759">
              <w:rPr>
                <w:rFonts w:asciiTheme="majorHAnsi" w:hAnsiTheme="majorHAnsi"/>
                <w:bCs/>
                <w:noProof/>
                <w:szCs w:val="24"/>
              </w:rPr>
              <w:t>pac: PackageDTO</w:t>
            </w:r>
          </w:p>
        </w:tc>
        <w:tc>
          <w:tcPr>
            <w:tcW w:w="825" w:type="pct"/>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14:paraId="48E0273A" w14:textId="77777777" w:rsidR="002F3281" w:rsidRPr="001F2759" w:rsidRDefault="002F3281" w:rsidP="00B22BA3">
            <w:pPr>
              <w:pStyle w:val="NoSpacing"/>
              <w:jc w:val="left"/>
              <w:rPr>
                <w:rFonts w:asciiTheme="majorHAnsi" w:hAnsiTheme="majorHAnsi"/>
                <w:bCs/>
                <w:noProof/>
                <w:szCs w:val="24"/>
              </w:rPr>
            </w:pPr>
            <w:r w:rsidRPr="001F2759">
              <w:rPr>
                <w:rFonts w:asciiTheme="majorHAnsi" w:hAnsiTheme="majorHAnsi"/>
                <w:bCs/>
                <w:noProof/>
                <w:szCs w:val="24"/>
              </w:rPr>
              <w:t>Http status code, String</w:t>
            </w:r>
          </w:p>
        </w:tc>
        <w:tc>
          <w:tcPr>
            <w:tcW w:w="620" w:type="pct"/>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14:paraId="5A4DACD7" w14:textId="77777777" w:rsidR="002F3281" w:rsidRPr="001F2759" w:rsidRDefault="002F3281" w:rsidP="00B22BA3">
            <w:pPr>
              <w:pStyle w:val="NoSpacing"/>
              <w:jc w:val="left"/>
              <w:rPr>
                <w:rFonts w:asciiTheme="majorHAnsi" w:hAnsiTheme="majorHAnsi"/>
                <w:bCs/>
                <w:noProof/>
                <w:szCs w:val="24"/>
              </w:rPr>
            </w:pPr>
            <w:r w:rsidRPr="001F2759">
              <w:rPr>
                <w:rFonts w:asciiTheme="majorHAnsi" w:hAnsiTheme="majorHAnsi"/>
                <w:bCs/>
                <w:noProof/>
                <w:szCs w:val="24"/>
              </w:rPr>
              <w:t>String</w:t>
            </w:r>
          </w:p>
        </w:tc>
      </w:tr>
      <w:tr w:rsidR="00831AB2" w:rsidRPr="001F2759" w14:paraId="17F1D9EC" w14:textId="77777777" w:rsidTr="00831AB2">
        <w:trPr>
          <w:trHeight w:val="386"/>
        </w:trPr>
        <w:tc>
          <w:tcPr>
            <w:tcW w:w="1785" w:type="pct"/>
            <w:tcBorders>
              <w:top w:val="single" w:sz="6" w:space="0" w:color="000000"/>
              <w:left w:val="single" w:sz="2" w:space="0" w:color="000000"/>
              <w:bottom w:val="single" w:sz="6" w:space="0" w:color="000000"/>
              <w:right w:val="single" w:sz="6" w:space="0" w:color="000000"/>
            </w:tcBorders>
            <w:shd w:val="clear" w:color="auto" w:fill="FEFFFE"/>
            <w:tcMar>
              <w:top w:w="80" w:type="dxa"/>
              <w:left w:w="80" w:type="dxa"/>
              <w:bottom w:w="80" w:type="dxa"/>
              <w:right w:w="80" w:type="dxa"/>
            </w:tcMar>
          </w:tcPr>
          <w:p w14:paraId="42B4590C" w14:textId="77777777" w:rsidR="002F3281" w:rsidRPr="001F2759" w:rsidRDefault="002F3281" w:rsidP="00B22BA3">
            <w:pPr>
              <w:pStyle w:val="NoSpacing"/>
              <w:jc w:val="left"/>
              <w:rPr>
                <w:rFonts w:asciiTheme="majorHAnsi" w:hAnsiTheme="majorHAnsi"/>
                <w:bCs/>
                <w:noProof/>
                <w:szCs w:val="24"/>
              </w:rPr>
            </w:pPr>
            <w:r w:rsidRPr="001F2759">
              <w:rPr>
                <w:rFonts w:asciiTheme="majorHAnsi" w:hAnsiTheme="majorHAnsi"/>
                <w:bCs/>
                <w:noProof/>
                <w:szCs w:val="24"/>
              </w:rPr>
              <w:t>transferBoxes(request)</w:t>
            </w:r>
          </w:p>
          <w:p w14:paraId="1BC8E89E" w14:textId="77777777" w:rsidR="002F3281" w:rsidRPr="001F2759" w:rsidRDefault="002F3281" w:rsidP="00B22BA3">
            <w:pPr>
              <w:pStyle w:val="NoSpacing"/>
              <w:jc w:val="left"/>
              <w:rPr>
                <w:rFonts w:asciiTheme="majorHAnsi" w:hAnsiTheme="majorHAnsi"/>
                <w:bCs/>
                <w:noProof/>
                <w:szCs w:val="24"/>
              </w:rPr>
            </w:pPr>
          </w:p>
        </w:tc>
        <w:tc>
          <w:tcPr>
            <w:tcW w:w="842" w:type="pct"/>
            <w:tcBorders>
              <w:top w:val="single" w:sz="6" w:space="0" w:color="000000"/>
              <w:left w:val="single" w:sz="6" w:space="0" w:color="000000"/>
              <w:bottom w:val="single" w:sz="6" w:space="0" w:color="000000"/>
              <w:right w:val="single" w:sz="2" w:space="0" w:color="000000"/>
            </w:tcBorders>
            <w:shd w:val="clear" w:color="auto" w:fill="FFFFFF"/>
            <w:tcMar>
              <w:top w:w="80" w:type="dxa"/>
              <w:left w:w="80" w:type="dxa"/>
              <w:bottom w:w="80" w:type="dxa"/>
              <w:right w:w="80" w:type="dxa"/>
            </w:tcMar>
          </w:tcPr>
          <w:p w14:paraId="0590C547" w14:textId="77777777" w:rsidR="002F3281" w:rsidRPr="001F2759" w:rsidRDefault="002F3281" w:rsidP="00B22BA3">
            <w:pPr>
              <w:pStyle w:val="NoSpacing"/>
              <w:jc w:val="left"/>
              <w:rPr>
                <w:rFonts w:asciiTheme="majorHAnsi" w:hAnsiTheme="majorHAnsi"/>
                <w:bCs/>
                <w:noProof/>
                <w:szCs w:val="24"/>
              </w:rPr>
            </w:pPr>
            <w:r w:rsidRPr="001F2759">
              <w:rPr>
                <w:rFonts w:asciiTheme="majorHAnsi" w:hAnsiTheme="majorHAnsi"/>
                <w:bCs/>
                <w:noProof/>
                <w:szCs w:val="24"/>
              </w:rPr>
              <w:t>Transfer box between packaged by update package’s rfid</w:t>
            </w:r>
          </w:p>
          <w:p w14:paraId="1DECDA09" w14:textId="77777777" w:rsidR="002F3281" w:rsidRPr="001F2759" w:rsidRDefault="002F3281" w:rsidP="00B22BA3">
            <w:pPr>
              <w:pStyle w:val="NoSpacing"/>
              <w:jc w:val="left"/>
              <w:rPr>
                <w:rFonts w:asciiTheme="majorHAnsi" w:hAnsiTheme="majorHAnsi"/>
                <w:bCs/>
                <w:noProof/>
                <w:szCs w:val="24"/>
              </w:rPr>
            </w:pPr>
          </w:p>
        </w:tc>
        <w:tc>
          <w:tcPr>
            <w:tcW w:w="928" w:type="pct"/>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14:paraId="22754950" w14:textId="77777777" w:rsidR="002F3281" w:rsidRPr="001F2759" w:rsidRDefault="002F3281" w:rsidP="00B22BA3">
            <w:pPr>
              <w:pStyle w:val="NoSpacing"/>
              <w:jc w:val="left"/>
              <w:rPr>
                <w:rFonts w:asciiTheme="majorHAnsi" w:hAnsiTheme="majorHAnsi"/>
                <w:bCs/>
                <w:noProof/>
                <w:szCs w:val="24"/>
              </w:rPr>
            </w:pPr>
            <w:r w:rsidRPr="001F2759">
              <w:rPr>
                <w:rFonts w:asciiTheme="majorHAnsi" w:hAnsiTheme="majorHAnsi"/>
                <w:bCs/>
                <w:noProof/>
                <w:szCs w:val="24"/>
              </w:rPr>
              <w:t>request: RequestPackageInfo</w:t>
            </w:r>
          </w:p>
        </w:tc>
        <w:tc>
          <w:tcPr>
            <w:tcW w:w="825" w:type="pct"/>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14:paraId="088A44D4" w14:textId="77777777" w:rsidR="002F3281" w:rsidRPr="001F2759" w:rsidRDefault="002F3281" w:rsidP="00B22BA3">
            <w:pPr>
              <w:pStyle w:val="NoSpacing"/>
              <w:jc w:val="left"/>
              <w:rPr>
                <w:rFonts w:asciiTheme="majorHAnsi" w:hAnsiTheme="majorHAnsi"/>
                <w:bCs/>
                <w:noProof/>
                <w:szCs w:val="24"/>
              </w:rPr>
            </w:pPr>
            <w:r w:rsidRPr="001F2759">
              <w:rPr>
                <w:rFonts w:asciiTheme="majorHAnsi" w:hAnsiTheme="majorHAnsi"/>
                <w:bCs/>
                <w:noProof/>
                <w:szCs w:val="24"/>
              </w:rPr>
              <w:t>Http status code, String</w:t>
            </w:r>
          </w:p>
        </w:tc>
        <w:tc>
          <w:tcPr>
            <w:tcW w:w="620" w:type="pct"/>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14:paraId="3B7F266C" w14:textId="77777777" w:rsidR="002F3281" w:rsidRPr="001F2759" w:rsidRDefault="002F3281" w:rsidP="00B22BA3">
            <w:pPr>
              <w:pStyle w:val="NoSpacing"/>
              <w:jc w:val="left"/>
              <w:rPr>
                <w:rFonts w:asciiTheme="majorHAnsi" w:hAnsiTheme="majorHAnsi"/>
                <w:bCs/>
                <w:noProof/>
                <w:szCs w:val="24"/>
              </w:rPr>
            </w:pPr>
            <w:r w:rsidRPr="001F2759">
              <w:rPr>
                <w:rFonts w:asciiTheme="majorHAnsi" w:hAnsiTheme="majorHAnsi"/>
                <w:bCs/>
                <w:noProof/>
                <w:szCs w:val="24"/>
              </w:rPr>
              <w:t>String</w:t>
            </w:r>
          </w:p>
        </w:tc>
      </w:tr>
      <w:tr w:rsidR="00831AB2" w:rsidRPr="001F2759" w14:paraId="3B002BB1" w14:textId="77777777" w:rsidTr="00831AB2">
        <w:trPr>
          <w:trHeight w:val="386"/>
        </w:trPr>
        <w:tc>
          <w:tcPr>
            <w:tcW w:w="1785" w:type="pct"/>
            <w:tcBorders>
              <w:top w:val="single" w:sz="6" w:space="0" w:color="000000"/>
              <w:left w:val="single" w:sz="2" w:space="0" w:color="000000"/>
              <w:bottom w:val="single" w:sz="6" w:space="0" w:color="000000"/>
              <w:right w:val="single" w:sz="6" w:space="0" w:color="000000"/>
            </w:tcBorders>
            <w:shd w:val="clear" w:color="auto" w:fill="FEFFFE"/>
            <w:tcMar>
              <w:top w:w="80" w:type="dxa"/>
              <w:left w:w="80" w:type="dxa"/>
              <w:bottom w:w="80" w:type="dxa"/>
              <w:right w:w="80" w:type="dxa"/>
            </w:tcMar>
          </w:tcPr>
          <w:p w14:paraId="344200A9" w14:textId="77777777" w:rsidR="002F3281" w:rsidRPr="001F2759" w:rsidRDefault="002F3281" w:rsidP="00B22BA3">
            <w:pPr>
              <w:pStyle w:val="NoSpacing"/>
              <w:jc w:val="left"/>
              <w:rPr>
                <w:rFonts w:asciiTheme="majorHAnsi" w:hAnsiTheme="majorHAnsi"/>
                <w:bCs/>
                <w:noProof/>
                <w:szCs w:val="24"/>
              </w:rPr>
            </w:pPr>
            <w:r w:rsidRPr="001F2759">
              <w:rPr>
                <w:rFonts w:asciiTheme="majorHAnsi" w:hAnsiTheme="majorHAnsi"/>
                <w:bCs/>
                <w:noProof/>
                <w:szCs w:val="24"/>
              </w:rPr>
              <w:lastRenderedPageBreak/>
              <w:t>getAllProduct()</w:t>
            </w:r>
          </w:p>
          <w:p w14:paraId="632029A3" w14:textId="77777777" w:rsidR="002F3281" w:rsidRPr="001F2759" w:rsidRDefault="002F3281" w:rsidP="00B22BA3">
            <w:pPr>
              <w:pStyle w:val="NoSpacing"/>
              <w:jc w:val="left"/>
              <w:rPr>
                <w:rFonts w:asciiTheme="majorHAnsi" w:hAnsiTheme="majorHAnsi"/>
                <w:bCs/>
                <w:noProof/>
                <w:szCs w:val="24"/>
              </w:rPr>
            </w:pPr>
          </w:p>
        </w:tc>
        <w:tc>
          <w:tcPr>
            <w:tcW w:w="842" w:type="pct"/>
            <w:tcBorders>
              <w:top w:val="single" w:sz="6" w:space="0" w:color="000000"/>
              <w:left w:val="single" w:sz="6" w:space="0" w:color="000000"/>
              <w:bottom w:val="single" w:sz="6" w:space="0" w:color="000000"/>
              <w:right w:val="single" w:sz="2" w:space="0" w:color="000000"/>
            </w:tcBorders>
            <w:shd w:val="clear" w:color="auto" w:fill="FFFFFF"/>
            <w:tcMar>
              <w:top w:w="80" w:type="dxa"/>
              <w:left w:w="80" w:type="dxa"/>
              <w:bottom w:w="80" w:type="dxa"/>
              <w:right w:w="80" w:type="dxa"/>
            </w:tcMar>
          </w:tcPr>
          <w:p w14:paraId="63EA2EAD" w14:textId="77777777" w:rsidR="002F3281" w:rsidRPr="001F2759" w:rsidRDefault="002F3281" w:rsidP="00B22BA3">
            <w:pPr>
              <w:pStyle w:val="NoSpacing"/>
              <w:jc w:val="left"/>
              <w:rPr>
                <w:rFonts w:asciiTheme="majorHAnsi" w:hAnsiTheme="majorHAnsi"/>
                <w:bCs/>
                <w:noProof/>
                <w:szCs w:val="24"/>
              </w:rPr>
            </w:pPr>
            <w:r w:rsidRPr="001F2759">
              <w:rPr>
                <w:rFonts w:asciiTheme="majorHAnsi" w:hAnsiTheme="majorHAnsi"/>
                <w:bCs/>
                <w:noProof/>
                <w:szCs w:val="24"/>
              </w:rPr>
              <w:t>Get all products</w:t>
            </w:r>
          </w:p>
          <w:p w14:paraId="2A0D823C" w14:textId="77777777" w:rsidR="002F3281" w:rsidRPr="001F2759" w:rsidRDefault="002F3281" w:rsidP="00B22BA3">
            <w:pPr>
              <w:pStyle w:val="NoSpacing"/>
              <w:jc w:val="left"/>
              <w:rPr>
                <w:rFonts w:asciiTheme="majorHAnsi" w:hAnsiTheme="majorHAnsi"/>
                <w:bCs/>
                <w:noProof/>
                <w:szCs w:val="24"/>
              </w:rPr>
            </w:pPr>
          </w:p>
        </w:tc>
        <w:tc>
          <w:tcPr>
            <w:tcW w:w="928" w:type="pct"/>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14:paraId="6349F40A" w14:textId="77777777" w:rsidR="002F3281" w:rsidRPr="001F2759" w:rsidRDefault="002F3281" w:rsidP="00B22BA3">
            <w:pPr>
              <w:pStyle w:val="NoSpacing"/>
              <w:jc w:val="left"/>
              <w:rPr>
                <w:rFonts w:asciiTheme="majorHAnsi" w:hAnsiTheme="majorHAnsi"/>
                <w:bCs/>
                <w:noProof/>
                <w:szCs w:val="24"/>
              </w:rPr>
            </w:pPr>
            <w:r w:rsidRPr="001F2759">
              <w:rPr>
                <w:rFonts w:asciiTheme="majorHAnsi" w:hAnsiTheme="majorHAnsi"/>
                <w:bCs/>
                <w:noProof/>
                <w:szCs w:val="24"/>
              </w:rPr>
              <w:t>N/A</w:t>
            </w:r>
          </w:p>
        </w:tc>
        <w:tc>
          <w:tcPr>
            <w:tcW w:w="825" w:type="pct"/>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14:paraId="2723FEF9" w14:textId="77777777" w:rsidR="002F3281" w:rsidRPr="001F2759" w:rsidRDefault="002F3281" w:rsidP="00B22BA3">
            <w:pPr>
              <w:pStyle w:val="NoSpacing"/>
              <w:jc w:val="left"/>
              <w:rPr>
                <w:rFonts w:asciiTheme="majorHAnsi" w:hAnsiTheme="majorHAnsi"/>
                <w:bCs/>
                <w:noProof/>
                <w:szCs w:val="24"/>
              </w:rPr>
            </w:pPr>
            <w:r w:rsidRPr="001F2759">
              <w:rPr>
                <w:rFonts w:asciiTheme="majorHAnsi" w:hAnsiTheme="majorHAnsi"/>
                <w:bCs/>
                <w:noProof/>
                <w:szCs w:val="24"/>
              </w:rPr>
              <w:t>Json list product’s information</w:t>
            </w:r>
          </w:p>
        </w:tc>
        <w:tc>
          <w:tcPr>
            <w:tcW w:w="620" w:type="pct"/>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14:paraId="2AF95A0B" w14:textId="77777777" w:rsidR="002F3281" w:rsidRPr="001F2759" w:rsidRDefault="002F3281" w:rsidP="00B22BA3">
            <w:pPr>
              <w:pStyle w:val="NoSpacing"/>
              <w:jc w:val="left"/>
              <w:rPr>
                <w:rFonts w:asciiTheme="majorHAnsi" w:hAnsiTheme="majorHAnsi"/>
                <w:bCs/>
                <w:noProof/>
                <w:szCs w:val="24"/>
              </w:rPr>
            </w:pPr>
            <w:r w:rsidRPr="001F2759">
              <w:rPr>
                <w:rFonts w:asciiTheme="majorHAnsi" w:hAnsiTheme="majorHAnsi"/>
                <w:bCs/>
                <w:noProof/>
                <w:szCs w:val="24"/>
              </w:rPr>
              <w:t>String</w:t>
            </w:r>
          </w:p>
        </w:tc>
      </w:tr>
      <w:tr w:rsidR="00831AB2" w:rsidRPr="001F2759" w14:paraId="22DB1097" w14:textId="77777777" w:rsidTr="00831AB2">
        <w:trPr>
          <w:trHeight w:val="386"/>
        </w:trPr>
        <w:tc>
          <w:tcPr>
            <w:tcW w:w="1785" w:type="pct"/>
            <w:tcBorders>
              <w:top w:val="single" w:sz="6" w:space="0" w:color="000000"/>
              <w:left w:val="single" w:sz="2" w:space="0" w:color="000000"/>
              <w:bottom w:val="single" w:sz="6" w:space="0" w:color="000000"/>
              <w:right w:val="single" w:sz="6" w:space="0" w:color="000000"/>
            </w:tcBorders>
            <w:shd w:val="clear" w:color="auto" w:fill="FEFFFE"/>
            <w:tcMar>
              <w:top w:w="80" w:type="dxa"/>
              <w:left w:w="80" w:type="dxa"/>
              <w:bottom w:w="80" w:type="dxa"/>
              <w:right w:w="80" w:type="dxa"/>
            </w:tcMar>
          </w:tcPr>
          <w:p w14:paraId="1098FB06" w14:textId="77777777" w:rsidR="002F3281" w:rsidRPr="001F2759" w:rsidRDefault="002F3281" w:rsidP="00B22BA3">
            <w:pPr>
              <w:pStyle w:val="NoSpacing"/>
              <w:jc w:val="left"/>
              <w:rPr>
                <w:rFonts w:asciiTheme="majorHAnsi" w:hAnsiTheme="majorHAnsi"/>
                <w:bCs/>
                <w:noProof/>
                <w:szCs w:val="24"/>
              </w:rPr>
            </w:pPr>
            <w:r w:rsidRPr="001F2759">
              <w:rPr>
                <w:rFonts w:asciiTheme="majorHAnsi" w:hAnsiTheme="majorHAnsi"/>
                <w:bCs/>
                <w:noProof/>
                <w:szCs w:val="24"/>
              </w:rPr>
              <w:t>getProudctByBoxId(id)</w:t>
            </w:r>
          </w:p>
          <w:p w14:paraId="57E2C0DD" w14:textId="77777777" w:rsidR="002F3281" w:rsidRPr="001F2759" w:rsidRDefault="002F3281" w:rsidP="00B22BA3">
            <w:pPr>
              <w:pStyle w:val="NoSpacing"/>
              <w:jc w:val="left"/>
              <w:rPr>
                <w:rFonts w:asciiTheme="majorHAnsi" w:hAnsiTheme="majorHAnsi"/>
                <w:bCs/>
                <w:noProof/>
                <w:szCs w:val="24"/>
              </w:rPr>
            </w:pPr>
          </w:p>
        </w:tc>
        <w:tc>
          <w:tcPr>
            <w:tcW w:w="842" w:type="pct"/>
            <w:tcBorders>
              <w:top w:val="single" w:sz="6" w:space="0" w:color="000000"/>
              <w:left w:val="single" w:sz="6" w:space="0" w:color="000000"/>
              <w:bottom w:val="single" w:sz="6" w:space="0" w:color="000000"/>
              <w:right w:val="single" w:sz="2" w:space="0" w:color="000000"/>
            </w:tcBorders>
            <w:shd w:val="clear" w:color="auto" w:fill="FFFFFF"/>
            <w:tcMar>
              <w:top w:w="80" w:type="dxa"/>
              <w:left w:w="80" w:type="dxa"/>
              <w:bottom w:w="80" w:type="dxa"/>
              <w:right w:w="80" w:type="dxa"/>
            </w:tcMar>
          </w:tcPr>
          <w:p w14:paraId="310DB427" w14:textId="77777777" w:rsidR="002F3281" w:rsidRPr="001F2759" w:rsidRDefault="002F3281" w:rsidP="00B22BA3">
            <w:pPr>
              <w:pStyle w:val="NoSpacing"/>
              <w:jc w:val="left"/>
              <w:rPr>
                <w:rFonts w:asciiTheme="majorHAnsi" w:hAnsiTheme="majorHAnsi"/>
                <w:bCs/>
                <w:noProof/>
                <w:szCs w:val="24"/>
              </w:rPr>
            </w:pPr>
            <w:r w:rsidRPr="001F2759">
              <w:rPr>
                <w:rFonts w:asciiTheme="majorHAnsi" w:hAnsiTheme="majorHAnsi"/>
                <w:bCs/>
                <w:noProof/>
                <w:szCs w:val="24"/>
              </w:rPr>
              <w:t>Get product by box’s id</w:t>
            </w:r>
          </w:p>
          <w:p w14:paraId="75C51C26" w14:textId="77777777" w:rsidR="002F3281" w:rsidRPr="001F2759" w:rsidRDefault="002F3281" w:rsidP="00B22BA3">
            <w:pPr>
              <w:pStyle w:val="NoSpacing"/>
              <w:jc w:val="left"/>
              <w:rPr>
                <w:rFonts w:asciiTheme="majorHAnsi" w:hAnsiTheme="majorHAnsi"/>
                <w:bCs/>
                <w:noProof/>
                <w:szCs w:val="24"/>
              </w:rPr>
            </w:pPr>
          </w:p>
        </w:tc>
        <w:tc>
          <w:tcPr>
            <w:tcW w:w="928" w:type="pct"/>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14:paraId="25D5D1CC" w14:textId="77777777" w:rsidR="002F3281" w:rsidRPr="001F2759" w:rsidRDefault="002F3281" w:rsidP="00B22BA3">
            <w:pPr>
              <w:pStyle w:val="NoSpacing"/>
              <w:jc w:val="left"/>
              <w:rPr>
                <w:rFonts w:asciiTheme="majorHAnsi" w:hAnsiTheme="majorHAnsi"/>
                <w:bCs/>
                <w:noProof/>
                <w:szCs w:val="24"/>
              </w:rPr>
            </w:pPr>
            <w:r w:rsidRPr="001F2759">
              <w:rPr>
                <w:rFonts w:asciiTheme="majorHAnsi" w:hAnsiTheme="majorHAnsi"/>
                <w:bCs/>
                <w:noProof/>
                <w:szCs w:val="24"/>
              </w:rPr>
              <w:t>id: String</w:t>
            </w:r>
          </w:p>
        </w:tc>
        <w:tc>
          <w:tcPr>
            <w:tcW w:w="825" w:type="pct"/>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14:paraId="16DE397B" w14:textId="77777777" w:rsidR="002F3281" w:rsidRPr="001F2759" w:rsidRDefault="002F3281" w:rsidP="00B22BA3">
            <w:pPr>
              <w:pStyle w:val="NoSpacing"/>
              <w:jc w:val="left"/>
              <w:rPr>
                <w:rFonts w:asciiTheme="majorHAnsi" w:hAnsiTheme="majorHAnsi"/>
                <w:bCs/>
                <w:noProof/>
                <w:szCs w:val="24"/>
              </w:rPr>
            </w:pPr>
            <w:r w:rsidRPr="001F2759">
              <w:rPr>
                <w:rFonts w:asciiTheme="majorHAnsi" w:hAnsiTheme="majorHAnsi"/>
                <w:bCs/>
                <w:noProof/>
                <w:szCs w:val="24"/>
              </w:rPr>
              <w:t>Json product’s information</w:t>
            </w:r>
          </w:p>
        </w:tc>
        <w:tc>
          <w:tcPr>
            <w:tcW w:w="620" w:type="pct"/>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14:paraId="664FEA44" w14:textId="77777777" w:rsidR="002F3281" w:rsidRPr="001F2759" w:rsidRDefault="002F3281" w:rsidP="00B22BA3">
            <w:pPr>
              <w:pStyle w:val="NoSpacing"/>
              <w:jc w:val="left"/>
              <w:rPr>
                <w:rFonts w:asciiTheme="majorHAnsi" w:hAnsiTheme="majorHAnsi"/>
                <w:bCs/>
                <w:noProof/>
                <w:szCs w:val="24"/>
              </w:rPr>
            </w:pPr>
            <w:r w:rsidRPr="001F2759">
              <w:rPr>
                <w:rFonts w:asciiTheme="majorHAnsi" w:hAnsiTheme="majorHAnsi"/>
                <w:bCs/>
                <w:noProof/>
                <w:szCs w:val="24"/>
              </w:rPr>
              <w:t>String</w:t>
            </w:r>
          </w:p>
        </w:tc>
      </w:tr>
      <w:tr w:rsidR="00831AB2" w:rsidRPr="001F2759" w14:paraId="014E68EE" w14:textId="77777777" w:rsidTr="00831AB2">
        <w:trPr>
          <w:trHeight w:val="386"/>
        </w:trPr>
        <w:tc>
          <w:tcPr>
            <w:tcW w:w="1785" w:type="pct"/>
            <w:tcBorders>
              <w:top w:val="single" w:sz="6" w:space="0" w:color="000000"/>
              <w:left w:val="single" w:sz="2" w:space="0" w:color="000000"/>
              <w:bottom w:val="single" w:sz="6" w:space="0" w:color="000000"/>
              <w:right w:val="single" w:sz="6" w:space="0" w:color="000000"/>
            </w:tcBorders>
            <w:shd w:val="clear" w:color="auto" w:fill="FEFFFE"/>
            <w:tcMar>
              <w:top w:w="80" w:type="dxa"/>
              <w:left w:w="80" w:type="dxa"/>
              <w:bottom w:w="80" w:type="dxa"/>
              <w:right w:w="80" w:type="dxa"/>
            </w:tcMar>
          </w:tcPr>
          <w:p w14:paraId="49183B2F" w14:textId="77777777" w:rsidR="002F3281" w:rsidRPr="001F2759" w:rsidRDefault="002F3281" w:rsidP="00B22BA3">
            <w:pPr>
              <w:pStyle w:val="NoSpacing"/>
              <w:jc w:val="left"/>
              <w:rPr>
                <w:rFonts w:asciiTheme="majorHAnsi" w:hAnsiTheme="majorHAnsi"/>
                <w:bCs/>
                <w:noProof/>
                <w:szCs w:val="24"/>
              </w:rPr>
            </w:pPr>
            <w:r w:rsidRPr="001F2759">
              <w:rPr>
                <w:rFonts w:asciiTheme="majorHAnsi" w:hAnsiTheme="majorHAnsi"/>
                <w:bCs/>
                <w:noProof/>
                <w:szCs w:val="24"/>
              </w:rPr>
              <w:t>getAllShelves()</w:t>
            </w:r>
          </w:p>
          <w:p w14:paraId="41A35B1B" w14:textId="77777777" w:rsidR="002F3281" w:rsidRPr="001F2759" w:rsidRDefault="002F3281" w:rsidP="00B22BA3">
            <w:pPr>
              <w:pStyle w:val="NoSpacing"/>
              <w:jc w:val="left"/>
              <w:rPr>
                <w:rFonts w:asciiTheme="majorHAnsi" w:hAnsiTheme="majorHAnsi"/>
                <w:bCs/>
                <w:noProof/>
                <w:szCs w:val="24"/>
              </w:rPr>
            </w:pPr>
          </w:p>
        </w:tc>
        <w:tc>
          <w:tcPr>
            <w:tcW w:w="842" w:type="pct"/>
            <w:tcBorders>
              <w:top w:val="single" w:sz="6" w:space="0" w:color="000000"/>
              <w:left w:val="single" w:sz="6" w:space="0" w:color="000000"/>
              <w:bottom w:val="single" w:sz="6" w:space="0" w:color="000000"/>
              <w:right w:val="single" w:sz="2" w:space="0" w:color="000000"/>
            </w:tcBorders>
            <w:shd w:val="clear" w:color="auto" w:fill="FFFFFF"/>
            <w:tcMar>
              <w:top w:w="80" w:type="dxa"/>
              <w:left w:w="80" w:type="dxa"/>
              <w:bottom w:w="80" w:type="dxa"/>
              <w:right w:w="80" w:type="dxa"/>
            </w:tcMar>
          </w:tcPr>
          <w:p w14:paraId="32EAFD44" w14:textId="77777777" w:rsidR="002F3281" w:rsidRPr="001F2759" w:rsidRDefault="002F3281" w:rsidP="00B22BA3">
            <w:pPr>
              <w:pStyle w:val="NoSpacing"/>
              <w:jc w:val="left"/>
              <w:rPr>
                <w:rFonts w:asciiTheme="majorHAnsi" w:hAnsiTheme="majorHAnsi"/>
                <w:bCs/>
                <w:noProof/>
                <w:szCs w:val="24"/>
              </w:rPr>
            </w:pPr>
            <w:r w:rsidRPr="001F2759">
              <w:rPr>
                <w:rFonts w:asciiTheme="majorHAnsi" w:hAnsiTheme="majorHAnsi"/>
                <w:bCs/>
                <w:noProof/>
                <w:szCs w:val="24"/>
              </w:rPr>
              <w:t>Get all shelves</w:t>
            </w:r>
          </w:p>
          <w:p w14:paraId="7C02E71A" w14:textId="77777777" w:rsidR="002F3281" w:rsidRPr="001F2759" w:rsidRDefault="002F3281" w:rsidP="00B22BA3">
            <w:pPr>
              <w:pStyle w:val="NoSpacing"/>
              <w:jc w:val="left"/>
              <w:rPr>
                <w:rFonts w:asciiTheme="majorHAnsi" w:hAnsiTheme="majorHAnsi"/>
                <w:bCs/>
                <w:noProof/>
                <w:szCs w:val="24"/>
              </w:rPr>
            </w:pPr>
          </w:p>
        </w:tc>
        <w:tc>
          <w:tcPr>
            <w:tcW w:w="928" w:type="pct"/>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14:paraId="1668C2A4" w14:textId="77777777" w:rsidR="002F3281" w:rsidRPr="001F2759" w:rsidRDefault="002F3281" w:rsidP="00B22BA3">
            <w:pPr>
              <w:pStyle w:val="NoSpacing"/>
              <w:jc w:val="left"/>
              <w:rPr>
                <w:rFonts w:asciiTheme="majorHAnsi" w:hAnsiTheme="majorHAnsi"/>
                <w:bCs/>
                <w:noProof/>
                <w:szCs w:val="24"/>
              </w:rPr>
            </w:pPr>
            <w:r w:rsidRPr="001F2759">
              <w:rPr>
                <w:rFonts w:asciiTheme="majorHAnsi" w:hAnsiTheme="majorHAnsi"/>
                <w:bCs/>
                <w:noProof/>
                <w:szCs w:val="24"/>
              </w:rPr>
              <w:t>N/A</w:t>
            </w:r>
          </w:p>
        </w:tc>
        <w:tc>
          <w:tcPr>
            <w:tcW w:w="825" w:type="pct"/>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14:paraId="4BFFBA29" w14:textId="77777777" w:rsidR="002F3281" w:rsidRPr="001F2759" w:rsidRDefault="002F3281" w:rsidP="00B22BA3">
            <w:pPr>
              <w:pStyle w:val="NoSpacing"/>
              <w:jc w:val="left"/>
              <w:rPr>
                <w:rFonts w:asciiTheme="majorHAnsi" w:hAnsiTheme="majorHAnsi"/>
                <w:bCs/>
                <w:noProof/>
                <w:szCs w:val="24"/>
              </w:rPr>
            </w:pPr>
            <w:r w:rsidRPr="001F2759">
              <w:rPr>
                <w:rFonts w:asciiTheme="majorHAnsi" w:hAnsiTheme="majorHAnsi"/>
                <w:bCs/>
                <w:noProof/>
                <w:szCs w:val="24"/>
              </w:rPr>
              <w:t>Json list shelves’s information</w:t>
            </w:r>
          </w:p>
        </w:tc>
        <w:tc>
          <w:tcPr>
            <w:tcW w:w="620" w:type="pct"/>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14:paraId="2C9593A8" w14:textId="77777777" w:rsidR="002F3281" w:rsidRPr="001F2759" w:rsidRDefault="002F3281" w:rsidP="00B22BA3">
            <w:pPr>
              <w:pStyle w:val="NoSpacing"/>
              <w:jc w:val="left"/>
              <w:rPr>
                <w:rFonts w:asciiTheme="majorHAnsi" w:hAnsiTheme="majorHAnsi"/>
                <w:bCs/>
                <w:noProof/>
                <w:szCs w:val="24"/>
              </w:rPr>
            </w:pPr>
            <w:r w:rsidRPr="001F2759">
              <w:rPr>
                <w:rFonts w:asciiTheme="majorHAnsi" w:hAnsiTheme="majorHAnsi"/>
                <w:bCs/>
                <w:noProof/>
                <w:szCs w:val="24"/>
              </w:rPr>
              <w:t>String</w:t>
            </w:r>
          </w:p>
        </w:tc>
      </w:tr>
      <w:tr w:rsidR="00831AB2" w:rsidRPr="001F2759" w14:paraId="1DC3C3B4" w14:textId="77777777" w:rsidTr="00831AB2">
        <w:trPr>
          <w:trHeight w:val="386"/>
        </w:trPr>
        <w:tc>
          <w:tcPr>
            <w:tcW w:w="1785" w:type="pct"/>
            <w:tcBorders>
              <w:top w:val="single" w:sz="6" w:space="0" w:color="000000"/>
              <w:left w:val="single" w:sz="2" w:space="0" w:color="000000"/>
              <w:bottom w:val="single" w:sz="6" w:space="0" w:color="000000"/>
              <w:right w:val="single" w:sz="6" w:space="0" w:color="000000"/>
            </w:tcBorders>
            <w:shd w:val="clear" w:color="auto" w:fill="FEFFFE"/>
            <w:tcMar>
              <w:top w:w="80" w:type="dxa"/>
              <w:left w:w="80" w:type="dxa"/>
              <w:bottom w:w="80" w:type="dxa"/>
              <w:right w:w="80" w:type="dxa"/>
            </w:tcMar>
          </w:tcPr>
          <w:p w14:paraId="381C1E38" w14:textId="77777777" w:rsidR="002F3281" w:rsidRPr="001F2759" w:rsidRDefault="002F3281" w:rsidP="00B22BA3">
            <w:pPr>
              <w:pStyle w:val="NoSpacing"/>
              <w:jc w:val="left"/>
              <w:rPr>
                <w:rFonts w:asciiTheme="majorHAnsi" w:hAnsiTheme="majorHAnsi"/>
                <w:bCs/>
                <w:noProof/>
                <w:szCs w:val="24"/>
              </w:rPr>
            </w:pPr>
            <w:r w:rsidRPr="001F2759">
              <w:rPr>
                <w:rFonts w:asciiTheme="majorHAnsi" w:hAnsiTheme="majorHAnsi"/>
                <w:bCs/>
                <w:noProof/>
                <w:szCs w:val="24"/>
              </w:rPr>
              <w:t>getShelfByCellId(id)</w:t>
            </w:r>
          </w:p>
          <w:p w14:paraId="29C0272F" w14:textId="77777777" w:rsidR="002F3281" w:rsidRPr="001F2759" w:rsidRDefault="002F3281" w:rsidP="00B22BA3">
            <w:pPr>
              <w:pStyle w:val="NoSpacing"/>
              <w:jc w:val="left"/>
              <w:rPr>
                <w:rFonts w:asciiTheme="majorHAnsi" w:hAnsiTheme="majorHAnsi"/>
                <w:bCs/>
                <w:noProof/>
                <w:szCs w:val="24"/>
              </w:rPr>
            </w:pPr>
          </w:p>
        </w:tc>
        <w:tc>
          <w:tcPr>
            <w:tcW w:w="842" w:type="pct"/>
            <w:tcBorders>
              <w:top w:val="single" w:sz="6" w:space="0" w:color="000000"/>
              <w:left w:val="single" w:sz="6" w:space="0" w:color="000000"/>
              <w:bottom w:val="single" w:sz="6" w:space="0" w:color="000000"/>
              <w:right w:val="single" w:sz="2" w:space="0" w:color="000000"/>
            </w:tcBorders>
            <w:shd w:val="clear" w:color="auto" w:fill="FFFFFF"/>
            <w:tcMar>
              <w:top w:w="80" w:type="dxa"/>
              <w:left w:w="80" w:type="dxa"/>
              <w:bottom w:w="80" w:type="dxa"/>
              <w:right w:w="80" w:type="dxa"/>
            </w:tcMar>
          </w:tcPr>
          <w:p w14:paraId="4BABF709" w14:textId="77777777" w:rsidR="002F3281" w:rsidRPr="001F2759" w:rsidRDefault="002F3281" w:rsidP="00B22BA3">
            <w:pPr>
              <w:pStyle w:val="NoSpacing"/>
              <w:jc w:val="left"/>
              <w:rPr>
                <w:rFonts w:asciiTheme="majorHAnsi" w:hAnsiTheme="majorHAnsi"/>
                <w:bCs/>
                <w:noProof/>
                <w:szCs w:val="24"/>
              </w:rPr>
            </w:pPr>
            <w:r w:rsidRPr="001F2759">
              <w:rPr>
                <w:rFonts w:asciiTheme="majorHAnsi" w:hAnsiTheme="majorHAnsi"/>
                <w:bCs/>
                <w:noProof/>
                <w:szCs w:val="24"/>
              </w:rPr>
              <w:t>Get shelves by floor’s id</w:t>
            </w:r>
          </w:p>
          <w:p w14:paraId="1F31009E" w14:textId="77777777" w:rsidR="002F3281" w:rsidRPr="001F2759" w:rsidRDefault="002F3281" w:rsidP="00B22BA3">
            <w:pPr>
              <w:pStyle w:val="NoSpacing"/>
              <w:jc w:val="left"/>
              <w:rPr>
                <w:rFonts w:asciiTheme="majorHAnsi" w:hAnsiTheme="majorHAnsi"/>
                <w:bCs/>
                <w:noProof/>
                <w:szCs w:val="24"/>
              </w:rPr>
            </w:pPr>
          </w:p>
        </w:tc>
        <w:tc>
          <w:tcPr>
            <w:tcW w:w="928" w:type="pct"/>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14:paraId="35F179E7" w14:textId="77777777" w:rsidR="002F3281" w:rsidRPr="001F2759" w:rsidRDefault="002F3281" w:rsidP="00B22BA3">
            <w:pPr>
              <w:pStyle w:val="NoSpacing"/>
              <w:jc w:val="left"/>
              <w:rPr>
                <w:rFonts w:asciiTheme="majorHAnsi" w:hAnsiTheme="majorHAnsi"/>
                <w:bCs/>
                <w:noProof/>
                <w:szCs w:val="24"/>
              </w:rPr>
            </w:pPr>
            <w:r w:rsidRPr="001F2759">
              <w:rPr>
                <w:rFonts w:asciiTheme="majorHAnsi" w:hAnsiTheme="majorHAnsi"/>
                <w:bCs/>
                <w:noProof/>
                <w:szCs w:val="24"/>
              </w:rPr>
              <w:t>id: String</w:t>
            </w:r>
          </w:p>
        </w:tc>
        <w:tc>
          <w:tcPr>
            <w:tcW w:w="825" w:type="pct"/>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14:paraId="0BDE57DB" w14:textId="77777777" w:rsidR="002F3281" w:rsidRPr="001F2759" w:rsidRDefault="002F3281" w:rsidP="00B22BA3">
            <w:pPr>
              <w:pStyle w:val="NoSpacing"/>
              <w:jc w:val="left"/>
              <w:rPr>
                <w:rFonts w:asciiTheme="majorHAnsi" w:hAnsiTheme="majorHAnsi"/>
                <w:bCs/>
                <w:noProof/>
                <w:szCs w:val="24"/>
              </w:rPr>
            </w:pPr>
            <w:r w:rsidRPr="001F2759">
              <w:rPr>
                <w:rFonts w:asciiTheme="majorHAnsi" w:hAnsiTheme="majorHAnsi"/>
                <w:bCs/>
                <w:noProof/>
                <w:szCs w:val="24"/>
              </w:rPr>
              <w:t>Json shelf’s information</w:t>
            </w:r>
          </w:p>
        </w:tc>
        <w:tc>
          <w:tcPr>
            <w:tcW w:w="620" w:type="pct"/>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14:paraId="6BDD243A" w14:textId="77777777" w:rsidR="002F3281" w:rsidRPr="001F2759" w:rsidRDefault="002F3281" w:rsidP="00B22BA3">
            <w:pPr>
              <w:pStyle w:val="NoSpacing"/>
              <w:jc w:val="left"/>
              <w:rPr>
                <w:rFonts w:asciiTheme="majorHAnsi" w:hAnsiTheme="majorHAnsi"/>
                <w:bCs/>
                <w:noProof/>
                <w:szCs w:val="24"/>
              </w:rPr>
            </w:pPr>
            <w:r w:rsidRPr="001F2759">
              <w:rPr>
                <w:rFonts w:asciiTheme="majorHAnsi" w:hAnsiTheme="majorHAnsi"/>
                <w:bCs/>
                <w:noProof/>
                <w:szCs w:val="24"/>
              </w:rPr>
              <w:t>String</w:t>
            </w:r>
          </w:p>
        </w:tc>
      </w:tr>
      <w:tr w:rsidR="00831AB2" w:rsidRPr="001F2759" w14:paraId="0B3FEB5B" w14:textId="77777777" w:rsidTr="00831AB2">
        <w:trPr>
          <w:trHeight w:val="386"/>
        </w:trPr>
        <w:tc>
          <w:tcPr>
            <w:tcW w:w="1785" w:type="pct"/>
            <w:tcBorders>
              <w:top w:val="single" w:sz="6" w:space="0" w:color="000000"/>
              <w:left w:val="single" w:sz="2" w:space="0" w:color="000000"/>
              <w:bottom w:val="single" w:sz="6" w:space="0" w:color="000000"/>
              <w:right w:val="single" w:sz="6" w:space="0" w:color="000000"/>
            </w:tcBorders>
            <w:shd w:val="clear" w:color="auto" w:fill="FEFFFE"/>
            <w:tcMar>
              <w:top w:w="80" w:type="dxa"/>
              <w:left w:w="80" w:type="dxa"/>
              <w:bottom w:w="80" w:type="dxa"/>
              <w:right w:w="80" w:type="dxa"/>
            </w:tcMar>
          </w:tcPr>
          <w:p w14:paraId="7A3782F7" w14:textId="77777777" w:rsidR="002F3281" w:rsidRPr="001F2759" w:rsidRDefault="002F3281" w:rsidP="00B22BA3">
            <w:pPr>
              <w:pStyle w:val="NoSpacing"/>
              <w:jc w:val="left"/>
              <w:rPr>
                <w:rFonts w:asciiTheme="majorHAnsi" w:hAnsiTheme="majorHAnsi"/>
                <w:bCs/>
                <w:noProof/>
                <w:szCs w:val="24"/>
              </w:rPr>
            </w:pPr>
            <w:r w:rsidRPr="001F2759">
              <w:rPr>
                <w:rFonts w:asciiTheme="majorHAnsi" w:hAnsiTheme="majorHAnsi"/>
                <w:bCs/>
                <w:noProof/>
                <w:szCs w:val="24"/>
              </w:rPr>
              <w:t>addStocktakeHistory(request)</w:t>
            </w:r>
          </w:p>
          <w:p w14:paraId="3EA82EDF" w14:textId="77777777" w:rsidR="002F3281" w:rsidRPr="001F2759" w:rsidRDefault="002F3281" w:rsidP="00B22BA3">
            <w:pPr>
              <w:pStyle w:val="NoSpacing"/>
              <w:jc w:val="left"/>
              <w:rPr>
                <w:rFonts w:asciiTheme="majorHAnsi" w:hAnsiTheme="majorHAnsi"/>
                <w:bCs/>
                <w:noProof/>
                <w:szCs w:val="24"/>
              </w:rPr>
            </w:pPr>
          </w:p>
        </w:tc>
        <w:tc>
          <w:tcPr>
            <w:tcW w:w="842" w:type="pct"/>
            <w:tcBorders>
              <w:top w:val="single" w:sz="6" w:space="0" w:color="000000"/>
              <w:left w:val="single" w:sz="6" w:space="0" w:color="000000"/>
              <w:bottom w:val="single" w:sz="6" w:space="0" w:color="000000"/>
              <w:right w:val="single" w:sz="2" w:space="0" w:color="000000"/>
            </w:tcBorders>
            <w:shd w:val="clear" w:color="auto" w:fill="FFFFFF"/>
            <w:tcMar>
              <w:top w:w="80" w:type="dxa"/>
              <w:left w:w="80" w:type="dxa"/>
              <w:bottom w:w="80" w:type="dxa"/>
              <w:right w:w="80" w:type="dxa"/>
            </w:tcMar>
          </w:tcPr>
          <w:p w14:paraId="551B05A4" w14:textId="77777777" w:rsidR="002F3281" w:rsidRPr="001F2759" w:rsidRDefault="002F3281" w:rsidP="00B22BA3">
            <w:pPr>
              <w:pStyle w:val="NoSpacing"/>
              <w:jc w:val="left"/>
              <w:rPr>
                <w:rFonts w:asciiTheme="majorHAnsi" w:hAnsiTheme="majorHAnsi"/>
                <w:bCs/>
                <w:noProof/>
                <w:szCs w:val="24"/>
              </w:rPr>
            </w:pPr>
            <w:r w:rsidRPr="001F2759">
              <w:rPr>
                <w:rFonts w:asciiTheme="majorHAnsi" w:hAnsiTheme="majorHAnsi"/>
                <w:bCs/>
                <w:noProof/>
                <w:szCs w:val="24"/>
              </w:rPr>
              <w:t>Create stocktake history</w:t>
            </w:r>
          </w:p>
          <w:p w14:paraId="08B43C3F" w14:textId="77777777" w:rsidR="002F3281" w:rsidRPr="001F2759" w:rsidRDefault="002F3281" w:rsidP="00B22BA3">
            <w:pPr>
              <w:pStyle w:val="NoSpacing"/>
              <w:jc w:val="left"/>
              <w:rPr>
                <w:rFonts w:asciiTheme="majorHAnsi" w:hAnsiTheme="majorHAnsi"/>
                <w:bCs/>
                <w:noProof/>
                <w:szCs w:val="24"/>
              </w:rPr>
            </w:pPr>
          </w:p>
        </w:tc>
        <w:tc>
          <w:tcPr>
            <w:tcW w:w="928" w:type="pct"/>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14:paraId="0578044C" w14:textId="77777777" w:rsidR="002F3281" w:rsidRPr="001F2759" w:rsidRDefault="002F3281" w:rsidP="00B22BA3">
            <w:pPr>
              <w:pStyle w:val="NoSpacing"/>
              <w:jc w:val="left"/>
              <w:rPr>
                <w:rFonts w:asciiTheme="majorHAnsi" w:hAnsiTheme="majorHAnsi"/>
                <w:bCs/>
                <w:noProof/>
                <w:szCs w:val="24"/>
              </w:rPr>
            </w:pPr>
            <w:r w:rsidRPr="001F2759">
              <w:rPr>
                <w:rFonts w:asciiTheme="majorHAnsi" w:hAnsiTheme="majorHAnsi"/>
                <w:bCs/>
                <w:noProof/>
                <w:szCs w:val="24"/>
              </w:rPr>
              <w:t>request: StocktakeHistoryDTO</w:t>
            </w:r>
          </w:p>
        </w:tc>
        <w:tc>
          <w:tcPr>
            <w:tcW w:w="825" w:type="pct"/>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14:paraId="68498F0E" w14:textId="77777777" w:rsidR="002F3281" w:rsidRPr="001F2759" w:rsidRDefault="002F3281" w:rsidP="00B22BA3">
            <w:pPr>
              <w:pStyle w:val="NoSpacing"/>
              <w:jc w:val="left"/>
              <w:rPr>
                <w:rFonts w:asciiTheme="majorHAnsi" w:hAnsiTheme="majorHAnsi"/>
                <w:bCs/>
                <w:noProof/>
                <w:szCs w:val="24"/>
              </w:rPr>
            </w:pPr>
            <w:r w:rsidRPr="001F2759">
              <w:rPr>
                <w:rFonts w:asciiTheme="majorHAnsi" w:hAnsiTheme="majorHAnsi"/>
                <w:bCs/>
                <w:noProof/>
                <w:szCs w:val="24"/>
              </w:rPr>
              <w:t>Http status code, String</w:t>
            </w:r>
          </w:p>
        </w:tc>
        <w:tc>
          <w:tcPr>
            <w:tcW w:w="620" w:type="pct"/>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14:paraId="6901F5CF" w14:textId="77777777" w:rsidR="002F3281" w:rsidRPr="001F2759" w:rsidRDefault="002F3281" w:rsidP="00B22BA3">
            <w:pPr>
              <w:pStyle w:val="NoSpacing"/>
              <w:jc w:val="left"/>
              <w:rPr>
                <w:rFonts w:asciiTheme="majorHAnsi" w:hAnsiTheme="majorHAnsi"/>
                <w:bCs/>
                <w:noProof/>
                <w:szCs w:val="24"/>
              </w:rPr>
            </w:pPr>
            <w:r w:rsidRPr="001F2759">
              <w:rPr>
                <w:rFonts w:asciiTheme="majorHAnsi" w:hAnsiTheme="majorHAnsi"/>
                <w:bCs/>
                <w:noProof/>
                <w:szCs w:val="24"/>
              </w:rPr>
              <w:t>String</w:t>
            </w:r>
          </w:p>
        </w:tc>
      </w:tr>
      <w:tr w:rsidR="00831AB2" w:rsidRPr="001F2759" w14:paraId="618FA39D" w14:textId="77777777" w:rsidTr="00831AB2">
        <w:trPr>
          <w:trHeight w:val="386"/>
        </w:trPr>
        <w:tc>
          <w:tcPr>
            <w:tcW w:w="1785" w:type="pct"/>
            <w:tcBorders>
              <w:top w:val="single" w:sz="6" w:space="0" w:color="000000"/>
              <w:left w:val="single" w:sz="2" w:space="0" w:color="000000"/>
              <w:bottom w:val="single" w:sz="6" w:space="0" w:color="000000"/>
              <w:right w:val="single" w:sz="6" w:space="0" w:color="000000"/>
            </w:tcBorders>
            <w:shd w:val="clear" w:color="auto" w:fill="FEFFFE"/>
            <w:tcMar>
              <w:top w:w="80" w:type="dxa"/>
              <w:left w:w="80" w:type="dxa"/>
              <w:bottom w:w="80" w:type="dxa"/>
              <w:right w:w="80" w:type="dxa"/>
            </w:tcMar>
          </w:tcPr>
          <w:p w14:paraId="2E34BDC7" w14:textId="77777777" w:rsidR="002F3281" w:rsidRPr="001F2759" w:rsidRDefault="002F3281" w:rsidP="00B22BA3">
            <w:pPr>
              <w:pStyle w:val="NoSpacing"/>
              <w:jc w:val="left"/>
              <w:rPr>
                <w:rFonts w:asciiTheme="majorHAnsi" w:hAnsiTheme="majorHAnsi"/>
                <w:bCs/>
                <w:noProof/>
                <w:szCs w:val="24"/>
              </w:rPr>
            </w:pPr>
            <w:r w:rsidRPr="001F2759">
              <w:rPr>
                <w:rFonts w:asciiTheme="majorHAnsi" w:hAnsiTheme="majorHAnsi"/>
                <w:bCs/>
                <w:noProof/>
                <w:szCs w:val="24"/>
              </w:rPr>
              <w:t>login(request)</w:t>
            </w:r>
          </w:p>
          <w:p w14:paraId="38614C37" w14:textId="77777777" w:rsidR="002F3281" w:rsidRPr="001F2759" w:rsidRDefault="002F3281" w:rsidP="00B22BA3">
            <w:pPr>
              <w:pStyle w:val="NoSpacing"/>
              <w:jc w:val="left"/>
              <w:rPr>
                <w:rFonts w:asciiTheme="majorHAnsi" w:hAnsiTheme="majorHAnsi"/>
                <w:bCs/>
                <w:noProof/>
                <w:szCs w:val="24"/>
              </w:rPr>
            </w:pPr>
          </w:p>
        </w:tc>
        <w:tc>
          <w:tcPr>
            <w:tcW w:w="842" w:type="pct"/>
            <w:tcBorders>
              <w:top w:val="single" w:sz="6" w:space="0" w:color="000000"/>
              <w:left w:val="single" w:sz="6" w:space="0" w:color="000000"/>
              <w:bottom w:val="single" w:sz="6" w:space="0" w:color="000000"/>
              <w:right w:val="single" w:sz="2" w:space="0" w:color="000000"/>
            </w:tcBorders>
            <w:shd w:val="clear" w:color="auto" w:fill="FFFFFF"/>
            <w:tcMar>
              <w:top w:w="80" w:type="dxa"/>
              <w:left w:w="80" w:type="dxa"/>
              <w:bottom w:w="80" w:type="dxa"/>
              <w:right w:w="80" w:type="dxa"/>
            </w:tcMar>
          </w:tcPr>
          <w:p w14:paraId="07B5BA6B" w14:textId="77777777" w:rsidR="002F3281" w:rsidRPr="001F2759" w:rsidRDefault="002F3281" w:rsidP="00B22BA3">
            <w:pPr>
              <w:pStyle w:val="NoSpacing"/>
              <w:jc w:val="left"/>
              <w:rPr>
                <w:rFonts w:asciiTheme="majorHAnsi" w:hAnsiTheme="majorHAnsi"/>
                <w:bCs/>
                <w:noProof/>
                <w:szCs w:val="24"/>
              </w:rPr>
            </w:pPr>
            <w:r w:rsidRPr="001F2759">
              <w:rPr>
                <w:rFonts w:asciiTheme="majorHAnsi" w:hAnsiTheme="majorHAnsi"/>
                <w:bCs/>
                <w:noProof/>
                <w:szCs w:val="24"/>
              </w:rPr>
              <w:t>Login api</w:t>
            </w:r>
          </w:p>
        </w:tc>
        <w:tc>
          <w:tcPr>
            <w:tcW w:w="928" w:type="pct"/>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14:paraId="61BD4594" w14:textId="77777777" w:rsidR="002F3281" w:rsidRPr="001F2759" w:rsidRDefault="002F3281" w:rsidP="00B22BA3">
            <w:pPr>
              <w:pStyle w:val="NoSpacing"/>
              <w:jc w:val="left"/>
              <w:rPr>
                <w:rFonts w:asciiTheme="majorHAnsi" w:hAnsiTheme="majorHAnsi"/>
                <w:bCs/>
                <w:noProof/>
                <w:szCs w:val="24"/>
              </w:rPr>
            </w:pPr>
            <w:r w:rsidRPr="001F2759">
              <w:rPr>
                <w:rFonts w:asciiTheme="majorHAnsi" w:hAnsiTheme="majorHAnsi"/>
                <w:bCs/>
                <w:noProof/>
                <w:szCs w:val="24"/>
              </w:rPr>
              <w:t>request: UserDTO</w:t>
            </w:r>
          </w:p>
        </w:tc>
        <w:tc>
          <w:tcPr>
            <w:tcW w:w="825" w:type="pct"/>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14:paraId="35232D23" w14:textId="77777777" w:rsidR="002F3281" w:rsidRPr="001F2759" w:rsidRDefault="002F3281" w:rsidP="00B22BA3">
            <w:pPr>
              <w:pStyle w:val="NoSpacing"/>
              <w:jc w:val="left"/>
              <w:rPr>
                <w:rFonts w:asciiTheme="majorHAnsi" w:hAnsiTheme="majorHAnsi"/>
                <w:bCs/>
                <w:noProof/>
                <w:szCs w:val="24"/>
              </w:rPr>
            </w:pPr>
            <w:r w:rsidRPr="001F2759">
              <w:rPr>
                <w:rFonts w:asciiTheme="majorHAnsi" w:hAnsiTheme="majorHAnsi"/>
                <w:bCs/>
                <w:noProof/>
                <w:szCs w:val="24"/>
              </w:rPr>
              <w:t>Json user’s information</w:t>
            </w:r>
          </w:p>
        </w:tc>
        <w:tc>
          <w:tcPr>
            <w:tcW w:w="620" w:type="pct"/>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14:paraId="2187608C" w14:textId="77777777" w:rsidR="002F3281" w:rsidRPr="001F2759" w:rsidRDefault="002F3281" w:rsidP="00B22BA3">
            <w:pPr>
              <w:pStyle w:val="NoSpacing"/>
              <w:jc w:val="left"/>
              <w:rPr>
                <w:rFonts w:asciiTheme="majorHAnsi" w:hAnsiTheme="majorHAnsi"/>
                <w:bCs/>
                <w:noProof/>
                <w:szCs w:val="24"/>
              </w:rPr>
            </w:pPr>
            <w:r w:rsidRPr="001F2759">
              <w:rPr>
                <w:rFonts w:asciiTheme="majorHAnsi" w:hAnsiTheme="majorHAnsi"/>
                <w:bCs/>
                <w:noProof/>
                <w:szCs w:val="24"/>
              </w:rPr>
              <w:t>String</w:t>
            </w:r>
          </w:p>
        </w:tc>
      </w:tr>
    </w:tbl>
    <w:p w14:paraId="5E84A62F" w14:textId="1615580C" w:rsidR="002F3281" w:rsidRPr="001F2759" w:rsidRDefault="002F3281" w:rsidP="008A3C46">
      <w:pPr>
        <w:ind w:left="2160" w:firstLine="720"/>
        <w:rPr>
          <w:rFonts w:asciiTheme="majorHAnsi" w:hAnsiTheme="majorHAnsi"/>
          <w:noProof/>
          <w:sz w:val="24"/>
        </w:rPr>
      </w:pPr>
      <w:bookmarkStart w:id="428" w:name="_Toc468394491"/>
      <w:bookmarkStart w:id="429" w:name="_Toc16979889"/>
      <w:bookmarkStart w:id="430" w:name="_Toc17066484"/>
      <w:r w:rsidRPr="001F2759">
        <w:rPr>
          <w:rFonts w:asciiTheme="majorHAnsi" w:hAnsiTheme="majorHAnsi"/>
          <w:noProof/>
          <w:sz w:val="24"/>
        </w:rPr>
        <w:t xml:space="preserve">Table </w:t>
      </w:r>
      <w:r w:rsidRPr="001F2759">
        <w:rPr>
          <w:rFonts w:asciiTheme="majorHAnsi" w:hAnsiTheme="majorHAnsi"/>
          <w:noProof/>
          <w:sz w:val="24"/>
        </w:rPr>
        <w:fldChar w:fldCharType="begin"/>
      </w:r>
      <w:r w:rsidRPr="001F2759">
        <w:rPr>
          <w:rFonts w:asciiTheme="majorHAnsi" w:hAnsiTheme="majorHAnsi"/>
          <w:noProof/>
          <w:sz w:val="24"/>
        </w:rPr>
        <w:instrText xml:space="preserve"> SEQ Table \* ARABIC </w:instrText>
      </w:r>
      <w:r w:rsidRPr="001F2759">
        <w:rPr>
          <w:rFonts w:asciiTheme="majorHAnsi" w:hAnsiTheme="majorHAnsi"/>
          <w:noProof/>
          <w:sz w:val="24"/>
        </w:rPr>
        <w:fldChar w:fldCharType="separate"/>
      </w:r>
      <w:r w:rsidR="0039079A">
        <w:rPr>
          <w:rFonts w:asciiTheme="majorHAnsi" w:hAnsiTheme="majorHAnsi"/>
          <w:noProof/>
          <w:sz w:val="24"/>
        </w:rPr>
        <w:t>51</w:t>
      </w:r>
      <w:r w:rsidRPr="001F2759">
        <w:rPr>
          <w:rFonts w:asciiTheme="majorHAnsi" w:hAnsiTheme="majorHAnsi"/>
          <w:noProof/>
          <w:sz w:val="24"/>
        </w:rPr>
        <w:fldChar w:fldCharType="end"/>
      </w:r>
      <w:r w:rsidRPr="001F2759">
        <w:rPr>
          <w:rFonts w:asciiTheme="majorHAnsi" w:hAnsiTheme="majorHAnsi"/>
          <w:noProof/>
          <w:sz w:val="24"/>
        </w:rPr>
        <w:t xml:space="preserve"> - Component Interface</w:t>
      </w:r>
      <w:bookmarkEnd w:id="428"/>
      <w:bookmarkEnd w:id="429"/>
      <w:bookmarkEnd w:id="430"/>
    </w:p>
    <w:p w14:paraId="398D9267" w14:textId="4DAAC4E1" w:rsidR="002F3281" w:rsidRPr="001F2759" w:rsidRDefault="002F3281" w:rsidP="002F3281">
      <w:pPr>
        <w:pStyle w:val="Heading3"/>
        <w:rPr>
          <w:noProof/>
        </w:rPr>
      </w:pPr>
      <w:bookmarkStart w:id="431" w:name="_Toc16980427"/>
      <w:bookmarkStart w:id="432" w:name="_Toc17067691"/>
      <w:r w:rsidRPr="001F2759">
        <w:rPr>
          <w:noProof/>
        </w:rPr>
        <w:lastRenderedPageBreak/>
        <w:t>User Interface Design</w:t>
      </w:r>
      <w:bookmarkEnd w:id="426"/>
      <w:bookmarkEnd w:id="431"/>
      <w:bookmarkEnd w:id="432"/>
    </w:p>
    <w:p w14:paraId="48A159EC" w14:textId="12FF8B50" w:rsidR="000A06DD" w:rsidRPr="001F2759" w:rsidRDefault="000A06DD" w:rsidP="000A06DD">
      <w:pPr>
        <w:pStyle w:val="Heading4"/>
        <w:rPr>
          <w:noProof/>
        </w:rPr>
      </w:pPr>
      <w:r w:rsidRPr="001F2759">
        <w:rPr>
          <w:noProof/>
        </w:rPr>
        <w:t>Mobile Application</w:t>
      </w:r>
    </w:p>
    <w:p w14:paraId="15B71616" w14:textId="3CBDE944" w:rsidR="000A06DD" w:rsidRPr="001F2759" w:rsidRDefault="00C3775C">
      <w:pPr>
        <w:pStyle w:val="Heading5"/>
        <w:rPr>
          <w:noProof/>
        </w:rPr>
      </w:pPr>
      <w:r w:rsidRPr="001F2759">
        <w:rPr>
          <w:noProof/>
        </w:rPr>
        <w:drawing>
          <wp:anchor distT="0" distB="0" distL="114300" distR="114300" simplePos="0" relativeHeight="251658248" behindDoc="0" locked="0" layoutInCell="1" allowOverlap="1" wp14:anchorId="4D9B24C0" wp14:editId="1E6A6F45">
            <wp:simplePos x="0" y="0"/>
            <wp:positionH relativeFrom="column">
              <wp:posOffset>1344295</wp:posOffset>
            </wp:positionH>
            <wp:positionV relativeFrom="paragraph">
              <wp:posOffset>437515</wp:posOffset>
            </wp:positionV>
            <wp:extent cx="2315210" cy="3992245"/>
            <wp:effectExtent l="0" t="0" r="8890" b="8255"/>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yan\Desktop\Chart\S90725-12425874.jpg"/>
                    <pic:cNvPicPr>
                      <a:picLocks noChangeAspect="1" noChangeArrowheads="1"/>
                    </pic:cNvPicPr>
                  </pic:nvPicPr>
                  <pic:blipFill rotWithShape="1">
                    <a:blip r:embed="rId181">
                      <a:extLst>
                        <a:ext uri="{28A0092B-C50C-407E-A947-70E740481C1C}">
                          <a14:useLocalDpi xmlns:a14="http://schemas.microsoft.com/office/drawing/2010/main" val="0"/>
                        </a:ext>
                      </a:extLst>
                    </a:blip>
                    <a:srcRect t="2963"/>
                    <a:stretch/>
                  </pic:blipFill>
                  <pic:spPr bwMode="auto">
                    <a:xfrm>
                      <a:off x="0" y="0"/>
                      <a:ext cx="2315210" cy="399224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1F2759">
        <w:rPr>
          <w:noProof/>
        </w:rPr>
        <mc:AlternateContent>
          <mc:Choice Requires="wps">
            <w:drawing>
              <wp:anchor distT="0" distB="0" distL="114300" distR="114300" simplePos="0" relativeHeight="251658367" behindDoc="0" locked="0" layoutInCell="1" allowOverlap="1" wp14:anchorId="54C9175E" wp14:editId="5CAAA6A0">
                <wp:simplePos x="0" y="0"/>
                <wp:positionH relativeFrom="column">
                  <wp:posOffset>1341120</wp:posOffset>
                </wp:positionH>
                <wp:positionV relativeFrom="paragraph">
                  <wp:posOffset>4490720</wp:posOffset>
                </wp:positionV>
                <wp:extent cx="2315210" cy="635"/>
                <wp:effectExtent l="0" t="0" r="0" b="0"/>
                <wp:wrapTopAndBottom/>
                <wp:docPr id="114" name="Text Box 114"/>
                <wp:cNvGraphicFramePr/>
                <a:graphic xmlns:a="http://schemas.openxmlformats.org/drawingml/2006/main">
                  <a:graphicData uri="http://schemas.microsoft.com/office/word/2010/wordprocessingShape">
                    <wps:wsp>
                      <wps:cNvSpPr txBox="1"/>
                      <wps:spPr>
                        <a:xfrm>
                          <a:off x="0" y="0"/>
                          <a:ext cx="2315210" cy="635"/>
                        </a:xfrm>
                        <a:prstGeom prst="rect">
                          <a:avLst/>
                        </a:prstGeom>
                        <a:solidFill>
                          <a:prstClr val="white"/>
                        </a:solidFill>
                        <a:ln>
                          <a:noFill/>
                        </a:ln>
                        <a:effectLst/>
                      </wps:spPr>
                      <wps:txbx>
                        <w:txbxContent>
                          <w:p w14:paraId="047DACFC" w14:textId="4AA3760B" w:rsidR="00BA7EF2" w:rsidRPr="009B2CB7" w:rsidRDefault="00BA7EF2" w:rsidP="00013C23">
                            <w:pPr>
                              <w:pStyle w:val="Caption"/>
                              <w:rPr>
                                <w:rFonts w:eastAsia="ＭＳ ゴシック"/>
                                <w:noProof/>
                                <w:color w:val="548DD4" w:themeColor="text2" w:themeTint="99"/>
                                <w:sz w:val="28"/>
                                <w:szCs w:val="28"/>
                              </w:rPr>
                            </w:pPr>
                            <w:bookmarkStart w:id="433" w:name="_Toc16980160"/>
                            <w:bookmarkStart w:id="434" w:name="_Toc17066637"/>
                            <w:r>
                              <w:t xml:space="preserve">Figure </w:t>
                            </w:r>
                            <w:r>
                              <w:rPr>
                                <w:noProof/>
                              </w:rPr>
                              <w:fldChar w:fldCharType="begin"/>
                            </w:r>
                            <w:r>
                              <w:rPr>
                                <w:noProof/>
                              </w:rPr>
                              <w:instrText xml:space="preserve"> SEQ Figure \* ARABIC </w:instrText>
                            </w:r>
                            <w:r>
                              <w:rPr>
                                <w:noProof/>
                              </w:rPr>
                              <w:fldChar w:fldCharType="separate"/>
                            </w:r>
                            <w:r>
                              <w:rPr>
                                <w:noProof/>
                              </w:rPr>
                              <w:t>75</w:t>
                            </w:r>
                            <w:r>
                              <w:rPr>
                                <w:noProof/>
                              </w:rPr>
                              <w:fldChar w:fldCharType="end"/>
                            </w:r>
                            <w:r>
                              <w:t>- &lt;UI Design&gt; Main Menu</w:t>
                            </w:r>
                            <w:bookmarkEnd w:id="433"/>
                            <w:bookmarkEnd w:id="4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C9175E" id="Text Box 114" o:spid="_x0000_s1028" type="#_x0000_t202" style="position:absolute;left:0;text-align:left;margin-left:105.6pt;margin-top:353.6pt;width:182.3pt;height:.05pt;z-index:25165836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" stroked="f">
                <v:textbox style="mso-fit-shape-to-text:t" inset="0,0,0,0">
                  <w:txbxContent>
                    <w:p w14:paraId="047DACFC" w14:textId="4AA3760B" w:rsidR="00BA7EF2" w:rsidRPr="009B2CB7" w:rsidRDefault="00BA7EF2" w:rsidP="00013C23">
                      <w:pPr>
                        <w:pStyle w:val="Caption"/>
                        <w:rPr>
                          <w:rFonts w:eastAsia="ＭＳ ゴシック"/>
                          <w:noProof/>
                          <w:color w:val="548DD4" w:themeColor="text2" w:themeTint="99"/>
                          <w:sz w:val="28"/>
                          <w:szCs w:val="28"/>
                        </w:rPr>
                      </w:pPr>
                      <w:bookmarkStart w:id="435" w:name="_Toc16980160"/>
                      <w:bookmarkStart w:id="436" w:name="_Toc17066637"/>
                      <w:r>
                        <w:t xml:space="preserve">Figure </w:t>
                      </w:r>
                      <w:r>
                        <w:rPr>
                          <w:noProof/>
                        </w:rPr>
                        <w:fldChar w:fldCharType="begin"/>
                      </w:r>
                      <w:r>
                        <w:rPr>
                          <w:noProof/>
                        </w:rPr>
                        <w:instrText xml:space="preserve"> SEQ Figure \* ARABIC </w:instrText>
                      </w:r>
                      <w:r>
                        <w:rPr>
                          <w:noProof/>
                        </w:rPr>
                        <w:fldChar w:fldCharType="separate"/>
                      </w:r>
                      <w:r>
                        <w:rPr>
                          <w:noProof/>
                        </w:rPr>
                        <w:t>75</w:t>
                      </w:r>
                      <w:r>
                        <w:rPr>
                          <w:noProof/>
                        </w:rPr>
                        <w:fldChar w:fldCharType="end"/>
                      </w:r>
                      <w:r>
                        <w:t>- &lt;UI Design&gt; Main Menu</w:t>
                      </w:r>
                      <w:bookmarkEnd w:id="435"/>
                      <w:bookmarkEnd w:id="436"/>
                    </w:p>
                  </w:txbxContent>
                </v:textbox>
                <w10:wrap type="topAndBottom"/>
              </v:shape>
            </w:pict>
          </mc:Fallback>
        </mc:AlternateContent>
      </w:r>
      <w:r w:rsidR="000A06DD" w:rsidRPr="001F2759">
        <w:rPr>
          <w:noProof/>
        </w:rPr>
        <w:t>Main Menu</w:t>
      </w:r>
    </w:p>
    <w:p w14:paraId="794FDAFE" w14:textId="77777777" w:rsidR="000A06DD" w:rsidRPr="001F2759" w:rsidRDefault="000A06DD" w:rsidP="003102C9">
      <w:pPr>
        <w:pStyle w:val="ListParagraph"/>
        <w:numPr>
          <w:ilvl w:val="0"/>
          <w:numId w:val="65"/>
        </w:numPr>
        <w:rPr>
          <w:rFonts w:asciiTheme="majorHAnsi" w:hAnsiTheme="majorHAnsi"/>
          <w:b/>
          <w:noProof/>
          <w:sz w:val="32"/>
        </w:rPr>
      </w:pPr>
      <w:r w:rsidRPr="001F2759">
        <w:rPr>
          <w:rFonts w:asciiTheme="majorHAnsi" w:hAnsiTheme="majorHAnsi"/>
          <w:b/>
          <w:noProof/>
          <w:sz w:val="32"/>
        </w:rPr>
        <w:t>Button</w:t>
      </w:r>
    </w:p>
    <w:tbl>
      <w:tblPr>
        <w:tblStyle w:val="TableGrid"/>
        <w:tblW w:w="5000" w:type="pct"/>
        <w:tblLook w:val="04A0" w:firstRow="1" w:lastRow="0" w:firstColumn="1" w:lastColumn="0" w:noHBand="0" w:noVBand="1"/>
      </w:tblPr>
      <w:tblGrid>
        <w:gridCol w:w="516"/>
        <w:gridCol w:w="1717"/>
        <w:gridCol w:w="2474"/>
        <w:gridCol w:w="1363"/>
        <w:gridCol w:w="2702"/>
      </w:tblGrid>
      <w:tr w:rsidR="000A06DD" w:rsidRPr="001F2759" w14:paraId="2FAE5A01" w14:textId="77777777" w:rsidTr="00C774B1">
        <w:tc>
          <w:tcPr>
            <w:tcW w:w="259" w:type="pct"/>
            <w:shd w:val="clear" w:color="auto" w:fill="95B3D7" w:themeFill="accent1" w:themeFillTint="99"/>
          </w:tcPr>
          <w:p w14:paraId="07914CF8" w14:textId="77777777" w:rsidR="000A06DD" w:rsidRPr="001F2759" w:rsidRDefault="000A06DD" w:rsidP="00382564">
            <w:pPr>
              <w:pStyle w:val="NoSpacing"/>
              <w:spacing w:after="160" w:line="259" w:lineRule="auto"/>
              <w:jc w:val="center"/>
              <w:rPr>
                <w:rFonts w:asciiTheme="majorHAnsi" w:hAnsiTheme="majorHAnsi"/>
                <w:b/>
                <w:bCs/>
                <w:noProof/>
              </w:rPr>
            </w:pPr>
            <w:r w:rsidRPr="001F2759">
              <w:rPr>
                <w:rFonts w:asciiTheme="majorHAnsi" w:hAnsiTheme="majorHAnsi"/>
                <w:b/>
                <w:bCs/>
                <w:noProof/>
              </w:rPr>
              <w:t>No</w:t>
            </w:r>
          </w:p>
        </w:tc>
        <w:tc>
          <w:tcPr>
            <w:tcW w:w="991" w:type="pct"/>
            <w:shd w:val="clear" w:color="auto" w:fill="95B3D7" w:themeFill="accent1" w:themeFillTint="99"/>
          </w:tcPr>
          <w:p w14:paraId="6C4281F6" w14:textId="77777777" w:rsidR="000A06DD" w:rsidRPr="001F2759" w:rsidRDefault="000A06DD" w:rsidP="00382564">
            <w:pPr>
              <w:pStyle w:val="NoSpacing"/>
              <w:jc w:val="center"/>
              <w:rPr>
                <w:rFonts w:asciiTheme="majorHAnsi" w:hAnsiTheme="majorHAnsi"/>
                <w:b/>
                <w:bCs/>
                <w:noProof/>
              </w:rPr>
            </w:pPr>
            <w:r w:rsidRPr="001F2759">
              <w:rPr>
                <w:rFonts w:asciiTheme="majorHAnsi" w:hAnsiTheme="majorHAnsi"/>
                <w:b/>
                <w:bCs/>
                <w:noProof/>
              </w:rPr>
              <w:t>Function</w:t>
            </w:r>
          </w:p>
        </w:tc>
        <w:tc>
          <w:tcPr>
            <w:tcW w:w="1422" w:type="pct"/>
            <w:shd w:val="clear" w:color="auto" w:fill="95B3D7" w:themeFill="accent1" w:themeFillTint="99"/>
          </w:tcPr>
          <w:p w14:paraId="4E80993A" w14:textId="77777777" w:rsidR="000A06DD" w:rsidRPr="001F2759" w:rsidRDefault="000A06DD" w:rsidP="00382564">
            <w:pPr>
              <w:pStyle w:val="NoSpacing"/>
              <w:jc w:val="center"/>
              <w:rPr>
                <w:rFonts w:asciiTheme="majorHAnsi" w:hAnsiTheme="majorHAnsi"/>
                <w:b/>
                <w:bCs/>
                <w:noProof/>
              </w:rPr>
            </w:pPr>
            <w:r w:rsidRPr="001F2759">
              <w:rPr>
                <w:rFonts w:asciiTheme="majorHAnsi" w:hAnsiTheme="majorHAnsi"/>
                <w:b/>
                <w:bCs/>
                <w:noProof/>
              </w:rPr>
              <w:t>Description</w:t>
            </w:r>
          </w:p>
        </w:tc>
        <w:tc>
          <w:tcPr>
            <w:tcW w:w="776" w:type="pct"/>
            <w:shd w:val="clear" w:color="auto" w:fill="95B3D7" w:themeFill="accent1" w:themeFillTint="99"/>
          </w:tcPr>
          <w:p w14:paraId="36831E69" w14:textId="77777777" w:rsidR="000A06DD" w:rsidRPr="001F2759" w:rsidRDefault="000A06DD" w:rsidP="00382564">
            <w:pPr>
              <w:pStyle w:val="NoSpacing"/>
              <w:jc w:val="center"/>
              <w:rPr>
                <w:rFonts w:asciiTheme="majorHAnsi" w:hAnsiTheme="majorHAnsi"/>
                <w:b/>
                <w:bCs/>
                <w:noProof/>
              </w:rPr>
            </w:pPr>
            <w:r w:rsidRPr="001F2759">
              <w:rPr>
                <w:rFonts w:asciiTheme="majorHAnsi" w:hAnsiTheme="majorHAnsi"/>
                <w:b/>
                <w:bCs/>
                <w:noProof/>
              </w:rPr>
              <w:t>Validation</w:t>
            </w:r>
          </w:p>
        </w:tc>
        <w:tc>
          <w:tcPr>
            <w:tcW w:w="1552" w:type="pct"/>
            <w:shd w:val="clear" w:color="auto" w:fill="95B3D7" w:themeFill="accent1" w:themeFillTint="99"/>
          </w:tcPr>
          <w:p w14:paraId="5F3281E7" w14:textId="77777777" w:rsidR="000A06DD" w:rsidRPr="001F2759" w:rsidRDefault="000A06DD" w:rsidP="00382564">
            <w:pPr>
              <w:pStyle w:val="NoSpacing"/>
              <w:jc w:val="center"/>
              <w:rPr>
                <w:rFonts w:asciiTheme="majorHAnsi" w:hAnsiTheme="majorHAnsi"/>
                <w:b/>
                <w:bCs/>
                <w:noProof/>
              </w:rPr>
            </w:pPr>
            <w:r w:rsidRPr="001F2759">
              <w:rPr>
                <w:rFonts w:asciiTheme="majorHAnsi" w:hAnsiTheme="majorHAnsi"/>
                <w:b/>
                <w:bCs/>
                <w:noProof/>
              </w:rPr>
              <w:t>Outcome</w:t>
            </w:r>
          </w:p>
        </w:tc>
      </w:tr>
      <w:tr w:rsidR="000A06DD" w:rsidRPr="001F2759" w14:paraId="412D7A01" w14:textId="77777777" w:rsidTr="00C774B1">
        <w:tc>
          <w:tcPr>
            <w:tcW w:w="259" w:type="pct"/>
          </w:tcPr>
          <w:p w14:paraId="4EBF9F18" w14:textId="77777777" w:rsidR="000A06DD" w:rsidRPr="001F2759" w:rsidRDefault="000A06DD" w:rsidP="00382564">
            <w:pPr>
              <w:pStyle w:val="NoSpacing"/>
              <w:spacing w:after="160" w:line="259" w:lineRule="auto"/>
              <w:jc w:val="left"/>
              <w:rPr>
                <w:rFonts w:asciiTheme="majorHAnsi" w:hAnsiTheme="majorHAnsi"/>
                <w:bCs/>
                <w:noProof/>
              </w:rPr>
            </w:pPr>
            <w:r w:rsidRPr="001F2759">
              <w:rPr>
                <w:rFonts w:asciiTheme="majorHAnsi" w:hAnsiTheme="majorHAnsi"/>
                <w:bCs/>
                <w:noProof/>
              </w:rPr>
              <w:t>1</w:t>
            </w:r>
          </w:p>
        </w:tc>
        <w:tc>
          <w:tcPr>
            <w:tcW w:w="991" w:type="pct"/>
          </w:tcPr>
          <w:p w14:paraId="2847478B" w14:textId="77777777" w:rsidR="000A06DD" w:rsidRPr="001F2759" w:rsidRDefault="000A06DD" w:rsidP="00382564">
            <w:pPr>
              <w:pStyle w:val="NoSpacing"/>
              <w:spacing w:after="160" w:line="259" w:lineRule="auto"/>
              <w:jc w:val="left"/>
              <w:rPr>
                <w:rFonts w:asciiTheme="majorHAnsi" w:hAnsiTheme="majorHAnsi"/>
                <w:bCs/>
                <w:noProof/>
              </w:rPr>
            </w:pPr>
            <w:r w:rsidRPr="001F2759">
              <w:rPr>
                <w:rFonts w:asciiTheme="majorHAnsi" w:hAnsiTheme="majorHAnsi"/>
                <w:bCs/>
                <w:noProof/>
              </w:rPr>
              <w:t>Register Package &amp; Box</w:t>
            </w:r>
          </w:p>
        </w:tc>
        <w:tc>
          <w:tcPr>
            <w:tcW w:w="1422" w:type="pct"/>
          </w:tcPr>
          <w:p w14:paraId="51906195" w14:textId="77777777" w:rsidR="000A06DD" w:rsidRPr="001F2759" w:rsidRDefault="000A06DD" w:rsidP="00382564">
            <w:pPr>
              <w:pStyle w:val="NoSpacing"/>
              <w:spacing w:after="160" w:line="259" w:lineRule="auto"/>
              <w:jc w:val="left"/>
              <w:rPr>
                <w:rFonts w:asciiTheme="majorHAnsi" w:hAnsiTheme="majorHAnsi"/>
                <w:bCs/>
                <w:noProof/>
              </w:rPr>
            </w:pPr>
            <w:r w:rsidRPr="001F2759">
              <w:rPr>
                <w:rFonts w:asciiTheme="majorHAnsi" w:hAnsiTheme="majorHAnsi"/>
                <w:bCs/>
                <w:noProof/>
              </w:rPr>
              <w:t>Register Package &amp; Box into system</w:t>
            </w:r>
          </w:p>
        </w:tc>
        <w:tc>
          <w:tcPr>
            <w:tcW w:w="776" w:type="pct"/>
          </w:tcPr>
          <w:p w14:paraId="2AFC72E9" w14:textId="77777777" w:rsidR="000A06DD" w:rsidRPr="001F2759" w:rsidRDefault="000A06DD" w:rsidP="00382564">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1552" w:type="pct"/>
          </w:tcPr>
          <w:p w14:paraId="31D1300F" w14:textId="77777777" w:rsidR="000A06DD" w:rsidRPr="001F2759" w:rsidRDefault="000A06DD" w:rsidP="00382564">
            <w:pPr>
              <w:pStyle w:val="NoSpacing"/>
              <w:spacing w:after="160" w:line="259" w:lineRule="auto"/>
              <w:jc w:val="left"/>
              <w:rPr>
                <w:rFonts w:asciiTheme="majorHAnsi" w:hAnsiTheme="majorHAnsi"/>
                <w:bCs/>
                <w:noProof/>
              </w:rPr>
            </w:pPr>
            <w:r w:rsidRPr="001F2759">
              <w:rPr>
                <w:rFonts w:asciiTheme="majorHAnsi" w:hAnsiTheme="majorHAnsi"/>
                <w:bCs/>
                <w:noProof/>
              </w:rPr>
              <w:t>Transfer to Register Package &amp; Box Screen</w:t>
            </w:r>
          </w:p>
        </w:tc>
      </w:tr>
      <w:tr w:rsidR="000A06DD" w:rsidRPr="001F2759" w14:paraId="3FBA70F7" w14:textId="77777777" w:rsidTr="00C774B1">
        <w:tc>
          <w:tcPr>
            <w:tcW w:w="259" w:type="pct"/>
          </w:tcPr>
          <w:p w14:paraId="08AE47F1" w14:textId="77777777" w:rsidR="000A06DD" w:rsidRPr="001F2759" w:rsidRDefault="000A06DD" w:rsidP="00382564">
            <w:pPr>
              <w:pStyle w:val="NoSpacing"/>
              <w:spacing w:after="160" w:line="259" w:lineRule="auto"/>
              <w:jc w:val="left"/>
              <w:rPr>
                <w:rFonts w:asciiTheme="majorHAnsi" w:hAnsiTheme="majorHAnsi"/>
                <w:bCs/>
                <w:noProof/>
              </w:rPr>
            </w:pPr>
            <w:r w:rsidRPr="001F2759">
              <w:rPr>
                <w:rFonts w:asciiTheme="majorHAnsi" w:hAnsiTheme="majorHAnsi"/>
                <w:bCs/>
                <w:noProof/>
              </w:rPr>
              <w:t>2</w:t>
            </w:r>
          </w:p>
        </w:tc>
        <w:tc>
          <w:tcPr>
            <w:tcW w:w="991" w:type="pct"/>
          </w:tcPr>
          <w:p w14:paraId="210A9848" w14:textId="77777777" w:rsidR="000A06DD" w:rsidRPr="001F2759" w:rsidRDefault="000A06DD" w:rsidP="00382564">
            <w:pPr>
              <w:pStyle w:val="NoSpacing"/>
              <w:spacing w:after="160" w:line="259" w:lineRule="auto"/>
              <w:jc w:val="left"/>
              <w:rPr>
                <w:rFonts w:asciiTheme="majorHAnsi" w:hAnsiTheme="majorHAnsi"/>
                <w:bCs/>
                <w:noProof/>
              </w:rPr>
            </w:pPr>
            <w:r w:rsidRPr="001F2759">
              <w:rPr>
                <w:rFonts w:asciiTheme="majorHAnsi" w:hAnsiTheme="majorHAnsi"/>
                <w:bCs/>
                <w:noProof/>
              </w:rPr>
              <w:t>Stock In</w:t>
            </w:r>
          </w:p>
        </w:tc>
        <w:tc>
          <w:tcPr>
            <w:tcW w:w="1422" w:type="pct"/>
          </w:tcPr>
          <w:p w14:paraId="2E80D0AF" w14:textId="77777777" w:rsidR="000A06DD" w:rsidRPr="001F2759" w:rsidRDefault="000A06DD" w:rsidP="00382564">
            <w:pPr>
              <w:pStyle w:val="NoSpacing"/>
              <w:spacing w:after="160" w:line="259" w:lineRule="auto"/>
              <w:jc w:val="left"/>
              <w:rPr>
                <w:rFonts w:asciiTheme="majorHAnsi" w:hAnsiTheme="majorHAnsi"/>
                <w:bCs/>
                <w:noProof/>
              </w:rPr>
            </w:pPr>
            <w:r w:rsidRPr="001F2759">
              <w:rPr>
                <w:rFonts w:asciiTheme="majorHAnsi" w:hAnsiTheme="majorHAnsi"/>
                <w:bCs/>
                <w:noProof/>
              </w:rPr>
              <w:t>Stock in Box into system</w:t>
            </w:r>
          </w:p>
        </w:tc>
        <w:tc>
          <w:tcPr>
            <w:tcW w:w="776" w:type="pct"/>
          </w:tcPr>
          <w:p w14:paraId="1ED28AD7" w14:textId="77777777" w:rsidR="000A06DD" w:rsidRPr="001F2759" w:rsidRDefault="000A06DD" w:rsidP="00382564">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1552" w:type="pct"/>
          </w:tcPr>
          <w:p w14:paraId="0E25159A" w14:textId="77777777" w:rsidR="000A06DD" w:rsidRPr="001F2759" w:rsidRDefault="000A06DD" w:rsidP="00382564">
            <w:pPr>
              <w:pStyle w:val="NoSpacing"/>
              <w:spacing w:after="160" w:line="259" w:lineRule="auto"/>
              <w:jc w:val="left"/>
              <w:rPr>
                <w:rFonts w:asciiTheme="majorHAnsi" w:hAnsiTheme="majorHAnsi"/>
                <w:bCs/>
                <w:noProof/>
              </w:rPr>
            </w:pPr>
            <w:r w:rsidRPr="001F2759">
              <w:rPr>
                <w:rFonts w:asciiTheme="majorHAnsi" w:hAnsiTheme="majorHAnsi"/>
                <w:bCs/>
                <w:noProof/>
              </w:rPr>
              <w:t>Transfer to Stock In Screen</w:t>
            </w:r>
          </w:p>
        </w:tc>
      </w:tr>
      <w:tr w:rsidR="000A06DD" w:rsidRPr="001F2759" w14:paraId="7C84DCAD" w14:textId="77777777" w:rsidTr="00C774B1">
        <w:tc>
          <w:tcPr>
            <w:tcW w:w="259" w:type="pct"/>
          </w:tcPr>
          <w:p w14:paraId="6E8C7A29" w14:textId="77777777" w:rsidR="000A06DD" w:rsidRPr="001F2759" w:rsidRDefault="000A06DD" w:rsidP="00382564">
            <w:pPr>
              <w:pStyle w:val="NoSpacing"/>
              <w:spacing w:after="160" w:line="259" w:lineRule="auto"/>
              <w:jc w:val="left"/>
              <w:rPr>
                <w:rFonts w:asciiTheme="majorHAnsi" w:hAnsiTheme="majorHAnsi"/>
                <w:bCs/>
                <w:noProof/>
              </w:rPr>
            </w:pPr>
            <w:r w:rsidRPr="001F2759">
              <w:rPr>
                <w:rFonts w:asciiTheme="majorHAnsi" w:hAnsiTheme="majorHAnsi"/>
                <w:bCs/>
                <w:noProof/>
              </w:rPr>
              <w:t>3</w:t>
            </w:r>
          </w:p>
        </w:tc>
        <w:tc>
          <w:tcPr>
            <w:tcW w:w="991" w:type="pct"/>
          </w:tcPr>
          <w:p w14:paraId="1E376D35" w14:textId="77777777" w:rsidR="000A06DD" w:rsidRPr="001F2759" w:rsidRDefault="000A06DD" w:rsidP="00382564">
            <w:pPr>
              <w:pStyle w:val="NoSpacing"/>
              <w:spacing w:after="160" w:line="259" w:lineRule="auto"/>
              <w:jc w:val="left"/>
              <w:rPr>
                <w:rFonts w:asciiTheme="majorHAnsi" w:hAnsiTheme="majorHAnsi"/>
                <w:bCs/>
                <w:noProof/>
              </w:rPr>
            </w:pPr>
            <w:r w:rsidRPr="001F2759">
              <w:rPr>
                <w:rFonts w:asciiTheme="majorHAnsi" w:hAnsiTheme="majorHAnsi"/>
                <w:bCs/>
                <w:noProof/>
              </w:rPr>
              <w:t>Stock Out</w:t>
            </w:r>
          </w:p>
        </w:tc>
        <w:tc>
          <w:tcPr>
            <w:tcW w:w="1422" w:type="pct"/>
          </w:tcPr>
          <w:p w14:paraId="4F655CE6" w14:textId="77777777" w:rsidR="000A06DD" w:rsidRPr="001F2759" w:rsidRDefault="000A06DD" w:rsidP="00382564">
            <w:pPr>
              <w:pStyle w:val="NoSpacing"/>
              <w:spacing w:after="160" w:line="259" w:lineRule="auto"/>
              <w:jc w:val="left"/>
              <w:rPr>
                <w:rFonts w:asciiTheme="majorHAnsi" w:hAnsiTheme="majorHAnsi"/>
                <w:bCs/>
                <w:noProof/>
              </w:rPr>
            </w:pPr>
            <w:r w:rsidRPr="001F2759">
              <w:rPr>
                <w:rFonts w:asciiTheme="majorHAnsi" w:hAnsiTheme="majorHAnsi"/>
                <w:bCs/>
                <w:noProof/>
              </w:rPr>
              <w:t>Stock out box system</w:t>
            </w:r>
          </w:p>
        </w:tc>
        <w:tc>
          <w:tcPr>
            <w:tcW w:w="776" w:type="pct"/>
          </w:tcPr>
          <w:p w14:paraId="7EA9CACD" w14:textId="77777777" w:rsidR="000A06DD" w:rsidRPr="001F2759" w:rsidRDefault="000A06DD" w:rsidP="00382564">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1552" w:type="pct"/>
          </w:tcPr>
          <w:p w14:paraId="52D62637" w14:textId="77777777" w:rsidR="000A06DD" w:rsidRPr="001F2759" w:rsidRDefault="000A06DD" w:rsidP="00382564">
            <w:pPr>
              <w:pStyle w:val="NoSpacing"/>
              <w:spacing w:after="160" w:line="259" w:lineRule="auto"/>
              <w:jc w:val="left"/>
              <w:rPr>
                <w:rFonts w:asciiTheme="majorHAnsi" w:hAnsiTheme="majorHAnsi"/>
                <w:bCs/>
                <w:noProof/>
              </w:rPr>
            </w:pPr>
            <w:r w:rsidRPr="001F2759">
              <w:rPr>
                <w:rFonts w:asciiTheme="majorHAnsi" w:hAnsiTheme="majorHAnsi"/>
                <w:bCs/>
                <w:noProof/>
              </w:rPr>
              <w:t>Transfer to Stock Out Screen</w:t>
            </w:r>
          </w:p>
        </w:tc>
      </w:tr>
      <w:tr w:rsidR="000A06DD" w:rsidRPr="001F2759" w14:paraId="65BE86E8" w14:textId="77777777" w:rsidTr="00C774B1">
        <w:tc>
          <w:tcPr>
            <w:tcW w:w="259" w:type="pct"/>
          </w:tcPr>
          <w:p w14:paraId="1012CABE" w14:textId="77777777" w:rsidR="000A06DD" w:rsidRPr="001F2759" w:rsidRDefault="000A06DD" w:rsidP="00382564">
            <w:pPr>
              <w:pStyle w:val="NoSpacing"/>
              <w:spacing w:after="160" w:line="259" w:lineRule="auto"/>
              <w:jc w:val="left"/>
              <w:rPr>
                <w:rFonts w:asciiTheme="majorHAnsi" w:hAnsiTheme="majorHAnsi"/>
                <w:bCs/>
                <w:noProof/>
              </w:rPr>
            </w:pPr>
            <w:r w:rsidRPr="001F2759">
              <w:rPr>
                <w:rFonts w:asciiTheme="majorHAnsi" w:hAnsiTheme="majorHAnsi"/>
                <w:bCs/>
                <w:noProof/>
              </w:rPr>
              <w:t>4</w:t>
            </w:r>
          </w:p>
        </w:tc>
        <w:tc>
          <w:tcPr>
            <w:tcW w:w="991" w:type="pct"/>
          </w:tcPr>
          <w:p w14:paraId="3BF89219" w14:textId="77777777" w:rsidR="000A06DD" w:rsidRPr="001F2759" w:rsidRDefault="000A06DD" w:rsidP="00382564">
            <w:pPr>
              <w:pStyle w:val="NoSpacing"/>
              <w:spacing w:after="160" w:line="259" w:lineRule="auto"/>
              <w:jc w:val="left"/>
              <w:rPr>
                <w:rFonts w:asciiTheme="majorHAnsi" w:hAnsiTheme="majorHAnsi"/>
                <w:bCs/>
                <w:noProof/>
              </w:rPr>
            </w:pPr>
            <w:r w:rsidRPr="001F2759">
              <w:rPr>
                <w:rFonts w:asciiTheme="majorHAnsi" w:hAnsiTheme="majorHAnsi"/>
                <w:bCs/>
                <w:noProof/>
              </w:rPr>
              <w:t>Transfer Product</w:t>
            </w:r>
          </w:p>
        </w:tc>
        <w:tc>
          <w:tcPr>
            <w:tcW w:w="1422" w:type="pct"/>
          </w:tcPr>
          <w:p w14:paraId="4A098FF7" w14:textId="77777777" w:rsidR="000A06DD" w:rsidRPr="001F2759" w:rsidRDefault="000A06DD" w:rsidP="00382564">
            <w:pPr>
              <w:pStyle w:val="NoSpacing"/>
              <w:spacing w:after="160" w:line="259" w:lineRule="auto"/>
              <w:jc w:val="left"/>
              <w:rPr>
                <w:rFonts w:asciiTheme="majorHAnsi" w:hAnsiTheme="majorHAnsi"/>
                <w:bCs/>
                <w:noProof/>
              </w:rPr>
            </w:pPr>
            <w:r w:rsidRPr="001F2759">
              <w:rPr>
                <w:rFonts w:asciiTheme="majorHAnsi" w:hAnsiTheme="majorHAnsi"/>
                <w:bCs/>
                <w:noProof/>
              </w:rPr>
              <w:t>Transfer boxes between packages and package between cells</w:t>
            </w:r>
          </w:p>
        </w:tc>
        <w:tc>
          <w:tcPr>
            <w:tcW w:w="776" w:type="pct"/>
          </w:tcPr>
          <w:p w14:paraId="6BE4CA20" w14:textId="77777777" w:rsidR="000A06DD" w:rsidRPr="001F2759" w:rsidRDefault="000A06DD" w:rsidP="00382564">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1552" w:type="pct"/>
          </w:tcPr>
          <w:p w14:paraId="432B0DD5" w14:textId="77777777" w:rsidR="000A06DD" w:rsidRPr="001F2759" w:rsidRDefault="000A06DD" w:rsidP="00382564">
            <w:pPr>
              <w:pStyle w:val="NoSpacing"/>
              <w:spacing w:after="160" w:line="259" w:lineRule="auto"/>
              <w:jc w:val="left"/>
              <w:rPr>
                <w:rFonts w:asciiTheme="majorHAnsi" w:hAnsiTheme="majorHAnsi"/>
                <w:bCs/>
                <w:noProof/>
              </w:rPr>
            </w:pPr>
            <w:r w:rsidRPr="001F2759">
              <w:rPr>
                <w:rFonts w:asciiTheme="majorHAnsi" w:hAnsiTheme="majorHAnsi"/>
                <w:bCs/>
                <w:noProof/>
              </w:rPr>
              <w:t>Transfer to Transfer Product Screen</w:t>
            </w:r>
          </w:p>
        </w:tc>
      </w:tr>
      <w:tr w:rsidR="000A06DD" w:rsidRPr="001F2759" w14:paraId="5A79EDC8" w14:textId="77777777" w:rsidTr="00C774B1">
        <w:tc>
          <w:tcPr>
            <w:tcW w:w="259" w:type="pct"/>
          </w:tcPr>
          <w:p w14:paraId="594A6D03" w14:textId="77777777" w:rsidR="000A06DD" w:rsidRPr="001F2759" w:rsidRDefault="000A06DD" w:rsidP="00382564">
            <w:pPr>
              <w:pStyle w:val="NoSpacing"/>
              <w:spacing w:after="160" w:line="259" w:lineRule="auto"/>
              <w:jc w:val="left"/>
              <w:rPr>
                <w:rFonts w:asciiTheme="majorHAnsi" w:hAnsiTheme="majorHAnsi"/>
                <w:bCs/>
                <w:noProof/>
              </w:rPr>
            </w:pPr>
            <w:r w:rsidRPr="001F2759">
              <w:rPr>
                <w:rFonts w:asciiTheme="majorHAnsi" w:hAnsiTheme="majorHAnsi"/>
                <w:bCs/>
                <w:noProof/>
              </w:rPr>
              <w:lastRenderedPageBreak/>
              <w:t>5</w:t>
            </w:r>
          </w:p>
        </w:tc>
        <w:tc>
          <w:tcPr>
            <w:tcW w:w="991" w:type="pct"/>
          </w:tcPr>
          <w:p w14:paraId="1744FA2A" w14:textId="77777777" w:rsidR="000A06DD" w:rsidRPr="001F2759" w:rsidRDefault="000A06DD" w:rsidP="00382564">
            <w:pPr>
              <w:pStyle w:val="NoSpacing"/>
              <w:spacing w:after="160" w:line="259" w:lineRule="auto"/>
              <w:jc w:val="left"/>
              <w:rPr>
                <w:rFonts w:asciiTheme="majorHAnsi" w:hAnsiTheme="majorHAnsi"/>
                <w:bCs/>
                <w:noProof/>
              </w:rPr>
            </w:pPr>
            <w:r w:rsidRPr="001F2759">
              <w:rPr>
                <w:rFonts w:asciiTheme="majorHAnsi" w:hAnsiTheme="majorHAnsi"/>
                <w:bCs/>
                <w:noProof/>
              </w:rPr>
              <w:t>Stocktake Inventory</w:t>
            </w:r>
          </w:p>
        </w:tc>
        <w:tc>
          <w:tcPr>
            <w:tcW w:w="1422" w:type="pct"/>
          </w:tcPr>
          <w:p w14:paraId="4C3DCA37" w14:textId="77777777" w:rsidR="000A06DD" w:rsidRPr="001F2759" w:rsidRDefault="000A06DD" w:rsidP="00382564">
            <w:pPr>
              <w:pStyle w:val="NoSpacing"/>
              <w:spacing w:after="160" w:line="259" w:lineRule="auto"/>
              <w:jc w:val="left"/>
              <w:rPr>
                <w:rFonts w:asciiTheme="majorHAnsi" w:hAnsiTheme="majorHAnsi"/>
                <w:bCs/>
                <w:noProof/>
              </w:rPr>
            </w:pPr>
            <w:r w:rsidRPr="001F2759">
              <w:rPr>
                <w:rFonts w:asciiTheme="majorHAnsi" w:hAnsiTheme="majorHAnsi"/>
                <w:bCs/>
                <w:noProof/>
              </w:rPr>
              <w:t>Check the current quantity of product’s box in warehouse</w:t>
            </w:r>
          </w:p>
        </w:tc>
        <w:tc>
          <w:tcPr>
            <w:tcW w:w="776" w:type="pct"/>
          </w:tcPr>
          <w:p w14:paraId="79837938" w14:textId="77777777" w:rsidR="000A06DD" w:rsidRPr="001F2759" w:rsidRDefault="000A06DD" w:rsidP="00382564">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1552" w:type="pct"/>
          </w:tcPr>
          <w:p w14:paraId="43CE3FFF" w14:textId="77777777" w:rsidR="000A06DD" w:rsidRPr="001F2759" w:rsidRDefault="000A06DD" w:rsidP="00382564">
            <w:pPr>
              <w:pStyle w:val="NoSpacing"/>
              <w:spacing w:after="160" w:line="259" w:lineRule="auto"/>
              <w:jc w:val="left"/>
              <w:rPr>
                <w:rFonts w:asciiTheme="majorHAnsi" w:hAnsiTheme="majorHAnsi"/>
                <w:bCs/>
                <w:noProof/>
              </w:rPr>
            </w:pPr>
            <w:r w:rsidRPr="001F2759">
              <w:rPr>
                <w:rFonts w:asciiTheme="majorHAnsi" w:hAnsiTheme="majorHAnsi"/>
                <w:bCs/>
                <w:noProof/>
              </w:rPr>
              <w:t>Transfer to Stocktake Inventory Screen</w:t>
            </w:r>
          </w:p>
        </w:tc>
      </w:tr>
      <w:tr w:rsidR="000A06DD" w:rsidRPr="001F2759" w14:paraId="43C7E36C" w14:textId="77777777" w:rsidTr="00C774B1">
        <w:tc>
          <w:tcPr>
            <w:tcW w:w="259" w:type="pct"/>
          </w:tcPr>
          <w:p w14:paraId="12A3EAD3" w14:textId="77777777" w:rsidR="000A06DD" w:rsidRPr="001F2759" w:rsidRDefault="000A06DD" w:rsidP="00382564">
            <w:pPr>
              <w:pStyle w:val="NoSpacing"/>
              <w:spacing w:after="160" w:line="259" w:lineRule="auto"/>
              <w:jc w:val="left"/>
              <w:rPr>
                <w:rFonts w:asciiTheme="majorHAnsi" w:hAnsiTheme="majorHAnsi"/>
                <w:bCs/>
                <w:noProof/>
              </w:rPr>
            </w:pPr>
            <w:r w:rsidRPr="001F2759">
              <w:rPr>
                <w:rFonts w:asciiTheme="majorHAnsi" w:hAnsiTheme="majorHAnsi"/>
                <w:bCs/>
                <w:noProof/>
              </w:rPr>
              <w:t>6</w:t>
            </w:r>
          </w:p>
        </w:tc>
        <w:tc>
          <w:tcPr>
            <w:tcW w:w="991" w:type="pct"/>
          </w:tcPr>
          <w:p w14:paraId="357459F9" w14:textId="77777777" w:rsidR="000A06DD" w:rsidRPr="001F2759" w:rsidRDefault="000A06DD" w:rsidP="00382564">
            <w:pPr>
              <w:pStyle w:val="NoSpacing"/>
              <w:spacing w:after="160" w:line="259" w:lineRule="auto"/>
              <w:jc w:val="left"/>
              <w:rPr>
                <w:rFonts w:asciiTheme="majorHAnsi" w:hAnsiTheme="majorHAnsi"/>
                <w:bCs/>
                <w:noProof/>
              </w:rPr>
            </w:pPr>
            <w:r w:rsidRPr="001F2759">
              <w:rPr>
                <w:rFonts w:asciiTheme="majorHAnsi" w:hAnsiTheme="majorHAnsi"/>
                <w:bCs/>
                <w:noProof/>
              </w:rPr>
              <w:t>Register Cell (Shelf)</w:t>
            </w:r>
          </w:p>
        </w:tc>
        <w:tc>
          <w:tcPr>
            <w:tcW w:w="1422" w:type="pct"/>
          </w:tcPr>
          <w:p w14:paraId="4BAC7D93" w14:textId="77777777" w:rsidR="000A06DD" w:rsidRPr="001F2759" w:rsidRDefault="000A06DD" w:rsidP="00382564">
            <w:pPr>
              <w:pStyle w:val="NoSpacing"/>
              <w:spacing w:after="160" w:line="259" w:lineRule="auto"/>
              <w:jc w:val="left"/>
              <w:rPr>
                <w:rFonts w:asciiTheme="majorHAnsi" w:hAnsiTheme="majorHAnsi"/>
                <w:bCs/>
                <w:noProof/>
              </w:rPr>
            </w:pPr>
            <w:r w:rsidRPr="001F2759">
              <w:rPr>
                <w:rFonts w:asciiTheme="majorHAnsi" w:hAnsiTheme="majorHAnsi"/>
                <w:bCs/>
                <w:noProof/>
              </w:rPr>
              <w:t>Register Cell into system</w:t>
            </w:r>
          </w:p>
        </w:tc>
        <w:tc>
          <w:tcPr>
            <w:tcW w:w="776" w:type="pct"/>
          </w:tcPr>
          <w:p w14:paraId="335A3B42" w14:textId="77777777" w:rsidR="000A06DD" w:rsidRPr="001F2759" w:rsidRDefault="000A06DD" w:rsidP="00382564">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1552" w:type="pct"/>
          </w:tcPr>
          <w:p w14:paraId="27A01810" w14:textId="77777777" w:rsidR="000A06DD" w:rsidRPr="001F2759" w:rsidRDefault="000A06DD" w:rsidP="00B33DFD">
            <w:pPr>
              <w:pStyle w:val="NoSpacing"/>
              <w:keepNext/>
              <w:spacing w:after="160" w:line="259" w:lineRule="auto"/>
              <w:jc w:val="left"/>
              <w:rPr>
                <w:rFonts w:asciiTheme="majorHAnsi" w:hAnsiTheme="majorHAnsi"/>
                <w:bCs/>
                <w:noProof/>
              </w:rPr>
            </w:pPr>
            <w:r w:rsidRPr="001F2759">
              <w:rPr>
                <w:rFonts w:asciiTheme="majorHAnsi" w:hAnsiTheme="majorHAnsi"/>
                <w:bCs/>
                <w:noProof/>
              </w:rPr>
              <w:t>Transfer to Register Cell Screen</w:t>
            </w:r>
          </w:p>
        </w:tc>
      </w:tr>
    </w:tbl>
    <w:p w14:paraId="42C6D73E" w14:textId="4EA801A5" w:rsidR="000A06DD" w:rsidRPr="001F2759" w:rsidRDefault="00B33DFD" w:rsidP="00013C23">
      <w:pPr>
        <w:pStyle w:val="Caption"/>
        <w:rPr>
          <w:noProof/>
        </w:rPr>
      </w:pPr>
      <w:bookmarkStart w:id="437" w:name="_Toc16979892"/>
      <w:bookmarkStart w:id="438" w:name="_Toc17066485"/>
      <w:r w:rsidRPr="001F2759">
        <w:t xml:space="preserve">Table </w:t>
      </w:r>
      <w:r w:rsidR="00651B83">
        <w:rPr>
          <w:noProof/>
        </w:rPr>
        <w:fldChar w:fldCharType="begin"/>
      </w:r>
      <w:r w:rsidR="00651B83">
        <w:rPr>
          <w:noProof/>
        </w:rPr>
        <w:instrText xml:space="preserve"> SEQ Table \* ARABIC </w:instrText>
      </w:r>
      <w:r w:rsidR="00651B83">
        <w:rPr>
          <w:noProof/>
        </w:rPr>
        <w:fldChar w:fldCharType="separate"/>
      </w:r>
      <w:r w:rsidR="0039079A">
        <w:rPr>
          <w:noProof/>
        </w:rPr>
        <w:t>54</w:t>
      </w:r>
      <w:r w:rsidR="00651B83">
        <w:rPr>
          <w:noProof/>
        </w:rPr>
        <w:fldChar w:fldCharType="end"/>
      </w:r>
      <w:r w:rsidRPr="001F2759">
        <w:t>- &lt;UI Design&gt;Main Menu Button</w:t>
      </w:r>
      <w:bookmarkEnd w:id="437"/>
      <w:bookmarkEnd w:id="438"/>
    </w:p>
    <w:p w14:paraId="53044D6E" w14:textId="3117B903" w:rsidR="00C774B1" w:rsidRPr="001F2759" w:rsidRDefault="00C3775C">
      <w:pPr>
        <w:pStyle w:val="Heading5"/>
        <w:rPr>
          <w:noProof/>
        </w:rPr>
      </w:pPr>
      <w:r w:rsidRPr="001F2759">
        <w:rPr>
          <w:noProof/>
        </w:rPr>
        <w:drawing>
          <wp:anchor distT="0" distB="0" distL="114300" distR="114300" simplePos="0" relativeHeight="251658249" behindDoc="0" locked="0" layoutInCell="1" allowOverlap="1" wp14:anchorId="5DACFF17" wp14:editId="13B13E33">
            <wp:simplePos x="0" y="0"/>
            <wp:positionH relativeFrom="column">
              <wp:posOffset>1245235</wp:posOffset>
            </wp:positionH>
            <wp:positionV relativeFrom="paragraph">
              <wp:posOffset>491490</wp:posOffset>
            </wp:positionV>
            <wp:extent cx="2319020" cy="3961765"/>
            <wp:effectExtent l="0" t="0" r="5080" b="635"/>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Ryan\Desktop\Chart\S90724-19252968.jpg"/>
                    <pic:cNvPicPr>
                      <a:picLocks noChangeAspect="1" noChangeArrowheads="1"/>
                    </pic:cNvPicPr>
                  </pic:nvPicPr>
                  <pic:blipFill rotWithShape="1">
                    <a:blip r:embed="rId182">
                      <a:extLst>
                        <a:ext uri="{28A0092B-C50C-407E-A947-70E740481C1C}">
                          <a14:useLocalDpi xmlns:a14="http://schemas.microsoft.com/office/drawing/2010/main" val="0"/>
                        </a:ext>
                      </a:extLst>
                    </a:blip>
                    <a:srcRect t="3704"/>
                    <a:stretch/>
                  </pic:blipFill>
                  <pic:spPr bwMode="auto">
                    <a:xfrm>
                      <a:off x="0" y="0"/>
                      <a:ext cx="2319020" cy="39617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F2759">
        <w:rPr>
          <w:noProof/>
        </w:rPr>
        <mc:AlternateContent>
          <mc:Choice Requires="wps">
            <w:drawing>
              <wp:anchor distT="0" distB="0" distL="114300" distR="114300" simplePos="0" relativeHeight="251658368" behindDoc="0" locked="0" layoutInCell="1" allowOverlap="1" wp14:anchorId="5AA90F2E" wp14:editId="76217B55">
                <wp:simplePos x="0" y="0"/>
                <wp:positionH relativeFrom="column">
                  <wp:posOffset>1115695</wp:posOffset>
                </wp:positionH>
                <wp:positionV relativeFrom="paragraph">
                  <wp:posOffset>4507230</wp:posOffset>
                </wp:positionV>
                <wp:extent cx="2598420" cy="635"/>
                <wp:effectExtent l="0" t="0" r="0" b="0"/>
                <wp:wrapTopAndBottom/>
                <wp:docPr id="115" name="Text Box 115"/>
                <wp:cNvGraphicFramePr/>
                <a:graphic xmlns:a="http://schemas.openxmlformats.org/drawingml/2006/main">
                  <a:graphicData uri="http://schemas.microsoft.com/office/word/2010/wordprocessingShape">
                    <wps:wsp>
                      <wps:cNvSpPr txBox="1"/>
                      <wps:spPr>
                        <a:xfrm>
                          <a:off x="0" y="0"/>
                          <a:ext cx="2598420" cy="635"/>
                        </a:xfrm>
                        <a:prstGeom prst="rect">
                          <a:avLst/>
                        </a:prstGeom>
                        <a:solidFill>
                          <a:prstClr val="white"/>
                        </a:solidFill>
                        <a:ln>
                          <a:noFill/>
                        </a:ln>
                        <a:effectLst/>
                      </wps:spPr>
                      <wps:txbx>
                        <w:txbxContent>
                          <w:p w14:paraId="34929B69" w14:textId="310388D5" w:rsidR="00BA7EF2" w:rsidRPr="002A6636" w:rsidRDefault="00BA7EF2" w:rsidP="00013C23">
                            <w:pPr>
                              <w:pStyle w:val="Caption"/>
                              <w:rPr>
                                <w:rFonts w:eastAsia="ＭＳ ゴシック"/>
                                <w:noProof/>
                                <w:color w:val="548DD4" w:themeColor="text2" w:themeTint="99"/>
                                <w:sz w:val="28"/>
                                <w:szCs w:val="28"/>
                              </w:rPr>
                            </w:pPr>
                            <w:bookmarkStart w:id="439" w:name="_Toc16980161"/>
                            <w:bookmarkStart w:id="440" w:name="_Toc17066638"/>
                            <w:r>
                              <w:t xml:space="preserve">Figure </w:t>
                            </w:r>
                            <w:r>
                              <w:rPr>
                                <w:noProof/>
                              </w:rPr>
                              <w:fldChar w:fldCharType="begin"/>
                            </w:r>
                            <w:r>
                              <w:rPr>
                                <w:noProof/>
                              </w:rPr>
                              <w:instrText xml:space="preserve"> SEQ Figure \* ARABIC </w:instrText>
                            </w:r>
                            <w:r>
                              <w:rPr>
                                <w:noProof/>
                              </w:rPr>
                              <w:fldChar w:fldCharType="separate"/>
                            </w:r>
                            <w:r>
                              <w:rPr>
                                <w:noProof/>
                              </w:rPr>
                              <w:t>76</w:t>
                            </w:r>
                            <w:r>
                              <w:rPr>
                                <w:noProof/>
                              </w:rPr>
                              <w:fldChar w:fldCharType="end"/>
                            </w:r>
                            <w:r>
                              <w:t>- &lt;UI Design&gt; Register Shelf</w:t>
                            </w:r>
                            <w:bookmarkEnd w:id="439"/>
                            <w:bookmarkEnd w:id="4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AA90F2E" id="Text Box 115" o:spid="_x0000_s1029" type="#_x0000_t202" style="position:absolute;left:0;text-align:left;margin-left:87.85pt;margin-top:354.9pt;width:204.6pt;height:.05pt;z-index:251658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" stroked="f">
                <v:textbox style="mso-fit-shape-to-text:t" inset="0,0,0,0">
                  <w:txbxContent>
                    <w:p w14:paraId="34929B69" w14:textId="310388D5" w:rsidR="00BA7EF2" w:rsidRPr="002A6636" w:rsidRDefault="00BA7EF2" w:rsidP="00013C23">
                      <w:pPr>
                        <w:pStyle w:val="Caption"/>
                        <w:rPr>
                          <w:rFonts w:eastAsia="ＭＳ ゴシック"/>
                          <w:noProof/>
                          <w:color w:val="548DD4" w:themeColor="text2" w:themeTint="99"/>
                          <w:sz w:val="28"/>
                          <w:szCs w:val="28"/>
                        </w:rPr>
                      </w:pPr>
                      <w:bookmarkStart w:id="441" w:name="_Toc16980161"/>
                      <w:bookmarkStart w:id="442" w:name="_Toc17066638"/>
                      <w:r>
                        <w:t xml:space="preserve">Figure </w:t>
                      </w:r>
                      <w:r>
                        <w:rPr>
                          <w:noProof/>
                        </w:rPr>
                        <w:fldChar w:fldCharType="begin"/>
                      </w:r>
                      <w:r>
                        <w:rPr>
                          <w:noProof/>
                        </w:rPr>
                        <w:instrText xml:space="preserve"> SEQ Figure \* ARABIC </w:instrText>
                      </w:r>
                      <w:r>
                        <w:rPr>
                          <w:noProof/>
                        </w:rPr>
                        <w:fldChar w:fldCharType="separate"/>
                      </w:r>
                      <w:r>
                        <w:rPr>
                          <w:noProof/>
                        </w:rPr>
                        <w:t>76</w:t>
                      </w:r>
                      <w:r>
                        <w:rPr>
                          <w:noProof/>
                        </w:rPr>
                        <w:fldChar w:fldCharType="end"/>
                      </w:r>
                      <w:r>
                        <w:t>- &lt;UI Design&gt; Register Shelf</w:t>
                      </w:r>
                      <w:bookmarkEnd w:id="441"/>
                      <w:bookmarkEnd w:id="442"/>
                    </w:p>
                  </w:txbxContent>
                </v:textbox>
                <w10:wrap type="topAndBottom"/>
              </v:shape>
            </w:pict>
          </mc:Fallback>
        </mc:AlternateContent>
      </w:r>
      <w:r w:rsidR="00C774B1" w:rsidRPr="001F2759">
        <w:rPr>
          <w:noProof/>
        </w:rPr>
        <w:t>Register Shelf</w:t>
      </w:r>
    </w:p>
    <w:p w14:paraId="5E045CE8" w14:textId="4C8BBF88" w:rsidR="00C774B1" w:rsidRPr="001F2759" w:rsidRDefault="00C774B1" w:rsidP="003102C9">
      <w:pPr>
        <w:pStyle w:val="ListParagraph"/>
        <w:numPr>
          <w:ilvl w:val="0"/>
          <w:numId w:val="65"/>
        </w:numPr>
        <w:rPr>
          <w:rFonts w:asciiTheme="majorHAnsi" w:hAnsiTheme="majorHAnsi"/>
          <w:b/>
          <w:noProof/>
          <w:sz w:val="32"/>
        </w:rPr>
      </w:pPr>
      <w:r w:rsidRPr="001F2759">
        <w:rPr>
          <w:rFonts w:asciiTheme="majorHAnsi" w:hAnsiTheme="majorHAnsi"/>
          <w:b/>
          <w:noProof/>
          <w:sz w:val="32"/>
        </w:rPr>
        <w:t>Fields</w:t>
      </w:r>
    </w:p>
    <w:tbl>
      <w:tblPr>
        <w:tblStyle w:val="TableGrid"/>
        <w:tblW w:w="5000" w:type="pct"/>
        <w:tblLook w:val="04A0" w:firstRow="1" w:lastRow="0" w:firstColumn="1" w:lastColumn="0" w:noHBand="0" w:noVBand="1"/>
      </w:tblPr>
      <w:tblGrid>
        <w:gridCol w:w="516"/>
        <w:gridCol w:w="1366"/>
        <w:gridCol w:w="1515"/>
        <w:gridCol w:w="1066"/>
        <w:gridCol w:w="1427"/>
        <w:gridCol w:w="1515"/>
        <w:gridCol w:w="1367"/>
      </w:tblGrid>
      <w:tr w:rsidR="00C774B1" w:rsidRPr="001F2759" w14:paraId="48260A61" w14:textId="77777777" w:rsidTr="00C774B1">
        <w:tc>
          <w:tcPr>
            <w:tcW w:w="256" w:type="pct"/>
            <w:shd w:val="clear" w:color="auto" w:fill="8DB3E2"/>
          </w:tcPr>
          <w:p w14:paraId="686D0A91" w14:textId="77777777" w:rsidR="00C774B1" w:rsidRPr="001F2759" w:rsidRDefault="00C774B1" w:rsidP="00382564">
            <w:pPr>
              <w:pStyle w:val="NoSpacing"/>
              <w:spacing w:after="160" w:line="259" w:lineRule="auto"/>
              <w:jc w:val="center"/>
              <w:rPr>
                <w:rFonts w:asciiTheme="majorHAnsi" w:hAnsiTheme="majorHAnsi"/>
                <w:b/>
                <w:bCs/>
                <w:noProof/>
              </w:rPr>
            </w:pPr>
            <w:r w:rsidRPr="001F2759">
              <w:rPr>
                <w:rFonts w:asciiTheme="majorHAnsi" w:hAnsiTheme="majorHAnsi"/>
                <w:b/>
                <w:bCs/>
                <w:noProof/>
              </w:rPr>
              <w:t>No</w:t>
            </w:r>
          </w:p>
        </w:tc>
        <w:tc>
          <w:tcPr>
            <w:tcW w:w="812" w:type="pct"/>
            <w:shd w:val="clear" w:color="auto" w:fill="8DB3E2"/>
          </w:tcPr>
          <w:p w14:paraId="3A3B5829" w14:textId="77777777" w:rsidR="00C774B1" w:rsidRPr="001F2759" w:rsidRDefault="00C774B1" w:rsidP="00382564">
            <w:pPr>
              <w:pStyle w:val="NoSpacing"/>
              <w:jc w:val="center"/>
              <w:rPr>
                <w:rFonts w:asciiTheme="majorHAnsi" w:hAnsiTheme="majorHAnsi"/>
                <w:b/>
                <w:bCs/>
                <w:noProof/>
              </w:rPr>
            </w:pPr>
            <w:r w:rsidRPr="001F2759">
              <w:rPr>
                <w:rFonts w:asciiTheme="majorHAnsi" w:hAnsiTheme="majorHAnsi"/>
                <w:b/>
                <w:bCs/>
                <w:noProof/>
              </w:rPr>
              <w:t>Field Name</w:t>
            </w:r>
          </w:p>
        </w:tc>
        <w:tc>
          <w:tcPr>
            <w:tcW w:w="897" w:type="pct"/>
            <w:shd w:val="clear" w:color="auto" w:fill="8DB3E2"/>
          </w:tcPr>
          <w:p w14:paraId="11B1DD90" w14:textId="77777777" w:rsidR="00C774B1" w:rsidRPr="001F2759" w:rsidRDefault="00C774B1" w:rsidP="00382564">
            <w:pPr>
              <w:pStyle w:val="NoSpacing"/>
              <w:jc w:val="center"/>
              <w:rPr>
                <w:rFonts w:asciiTheme="majorHAnsi" w:hAnsiTheme="majorHAnsi"/>
                <w:b/>
                <w:bCs/>
                <w:noProof/>
              </w:rPr>
            </w:pPr>
            <w:r w:rsidRPr="001F2759">
              <w:rPr>
                <w:rFonts w:asciiTheme="majorHAnsi" w:hAnsiTheme="majorHAnsi"/>
                <w:b/>
                <w:bCs/>
                <w:noProof/>
              </w:rPr>
              <w:t>Description</w:t>
            </w:r>
          </w:p>
        </w:tc>
        <w:tc>
          <w:tcPr>
            <w:tcW w:w="641" w:type="pct"/>
            <w:shd w:val="clear" w:color="auto" w:fill="8DB3E2"/>
          </w:tcPr>
          <w:p w14:paraId="6F8D876B" w14:textId="77777777" w:rsidR="00C774B1" w:rsidRPr="001F2759" w:rsidRDefault="00C774B1" w:rsidP="00382564">
            <w:pPr>
              <w:pStyle w:val="NoSpacing"/>
              <w:jc w:val="center"/>
              <w:rPr>
                <w:rFonts w:asciiTheme="majorHAnsi" w:hAnsiTheme="majorHAnsi"/>
                <w:b/>
                <w:bCs/>
                <w:noProof/>
              </w:rPr>
            </w:pPr>
            <w:r w:rsidRPr="001F2759">
              <w:rPr>
                <w:rFonts w:asciiTheme="majorHAnsi" w:hAnsiTheme="majorHAnsi"/>
                <w:b/>
                <w:bCs/>
                <w:noProof/>
              </w:rPr>
              <w:t>Read-only</w:t>
            </w:r>
          </w:p>
        </w:tc>
        <w:tc>
          <w:tcPr>
            <w:tcW w:w="684" w:type="pct"/>
            <w:shd w:val="clear" w:color="auto" w:fill="8DB3E2"/>
          </w:tcPr>
          <w:p w14:paraId="23911739" w14:textId="77777777" w:rsidR="00C774B1" w:rsidRPr="001F2759" w:rsidRDefault="00C774B1" w:rsidP="00382564">
            <w:pPr>
              <w:pStyle w:val="NoSpacing"/>
              <w:jc w:val="center"/>
              <w:rPr>
                <w:rFonts w:asciiTheme="majorHAnsi" w:hAnsiTheme="majorHAnsi"/>
                <w:b/>
                <w:bCs/>
                <w:noProof/>
              </w:rPr>
            </w:pPr>
            <w:r w:rsidRPr="001F2759">
              <w:rPr>
                <w:rFonts w:asciiTheme="majorHAnsi" w:hAnsiTheme="majorHAnsi"/>
                <w:b/>
                <w:bCs/>
                <w:noProof/>
              </w:rPr>
              <w:t>Mandatory</w:t>
            </w:r>
          </w:p>
        </w:tc>
        <w:tc>
          <w:tcPr>
            <w:tcW w:w="897" w:type="pct"/>
            <w:shd w:val="clear" w:color="auto" w:fill="8DB3E2"/>
          </w:tcPr>
          <w:p w14:paraId="1034A938" w14:textId="77777777" w:rsidR="00C774B1" w:rsidRPr="001F2759" w:rsidRDefault="00C774B1" w:rsidP="00382564">
            <w:pPr>
              <w:pStyle w:val="NoSpacing"/>
              <w:jc w:val="center"/>
              <w:rPr>
                <w:rFonts w:asciiTheme="majorHAnsi" w:hAnsiTheme="majorHAnsi"/>
                <w:b/>
                <w:bCs/>
                <w:noProof/>
              </w:rPr>
            </w:pPr>
            <w:r w:rsidRPr="001F2759">
              <w:rPr>
                <w:rFonts w:asciiTheme="majorHAnsi" w:hAnsiTheme="majorHAnsi"/>
                <w:b/>
                <w:bCs/>
                <w:noProof/>
              </w:rPr>
              <w:t>Control Type</w:t>
            </w:r>
          </w:p>
        </w:tc>
        <w:tc>
          <w:tcPr>
            <w:tcW w:w="812" w:type="pct"/>
            <w:shd w:val="clear" w:color="auto" w:fill="8DB3E2"/>
          </w:tcPr>
          <w:p w14:paraId="4F4C9612" w14:textId="77777777" w:rsidR="00C774B1" w:rsidRPr="001F2759" w:rsidRDefault="00C774B1" w:rsidP="00382564">
            <w:pPr>
              <w:pStyle w:val="NoSpacing"/>
              <w:jc w:val="center"/>
              <w:rPr>
                <w:rFonts w:asciiTheme="majorHAnsi" w:hAnsiTheme="majorHAnsi"/>
                <w:b/>
                <w:bCs/>
                <w:noProof/>
              </w:rPr>
            </w:pPr>
            <w:r w:rsidRPr="001F2759">
              <w:rPr>
                <w:rFonts w:asciiTheme="majorHAnsi" w:hAnsiTheme="majorHAnsi"/>
                <w:b/>
                <w:bCs/>
                <w:noProof/>
              </w:rPr>
              <w:t>Data Type</w:t>
            </w:r>
          </w:p>
        </w:tc>
      </w:tr>
      <w:tr w:rsidR="00C774B1" w:rsidRPr="001F2759" w14:paraId="09D86657" w14:textId="77777777" w:rsidTr="00C774B1">
        <w:tc>
          <w:tcPr>
            <w:tcW w:w="256" w:type="pct"/>
          </w:tcPr>
          <w:p w14:paraId="7668FCE8" w14:textId="77777777" w:rsidR="00C774B1" w:rsidRPr="001F2759" w:rsidRDefault="00C774B1" w:rsidP="00382564">
            <w:pPr>
              <w:pStyle w:val="NoSpacing"/>
              <w:spacing w:after="160" w:line="259" w:lineRule="auto"/>
              <w:jc w:val="left"/>
              <w:rPr>
                <w:rFonts w:asciiTheme="majorHAnsi" w:hAnsiTheme="majorHAnsi"/>
                <w:bCs/>
                <w:noProof/>
              </w:rPr>
            </w:pPr>
            <w:r w:rsidRPr="001F2759">
              <w:rPr>
                <w:rFonts w:asciiTheme="majorHAnsi" w:hAnsiTheme="majorHAnsi"/>
                <w:bCs/>
                <w:noProof/>
              </w:rPr>
              <w:t>1</w:t>
            </w:r>
          </w:p>
        </w:tc>
        <w:tc>
          <w:tcPr>
            <w:tcW w:w="812" w:type="pct"/>
          </w:tcPr>
          <w:p w14:paraId="34BB5009" w14:textId="77777777" w:rsidR="00C774B1" w:rsidRPr="001F2759" w:rsidRDefault="00C774B1" w:rsidP="00382564">
            <w:pPr>
              <w:pStyle w:val="NoSpacing"/>
              <w:spacing w:after="160" w:line="259" w:lineRule="auto"/>
              <w:jc w:val="left"/>
              <w:rPr>
                <w:rFonts w:asciiTheme="majorHAnsi" w:hAnsiTheme="majorHAnsi"/>
                <w:bCs/>
                <w:noProof/>
              </w:rPr>
            </w:pPr>
            <w:r w:rsidRPr="001F2759">
              <w:rPr>
                <w:rFonts w:asciiTheme="majorHAnsi" w:hAnsiTheme="majorHAnsi"/>
                <w:bCs/>
                <w:noProof/>
              </w:rPr>
              <w:t>Shelf</w:t>
            </w:r>
          </w:p>
        </w:tc>
        <w:tc>
          <w:tcPr>
            <w:tcW w:w="897" w:type="pct"/>
          </w:tcPr>
          <w:p w14:paraId="10FA3793" w14:textId="77777777" w:rsidR="00C774B1" w:rsidRPr="001F2759" w:rsidRDefault="00C774B1" w:rsidP="00382564">
            <w:pPr>
              <w:pStyle w:val="NoSpacing"/>
              <w:spacing w:after="160" w:line="259" w:lineRule="auto"/>
              <w:jc w:val="left"/>
              <w:rPr>
                <w:rFonts w:asciiTheme="majorHAnsi" w:hAnsiTheme="majorHAnsi"/>
                <w:bCs/>
                <w:noProof/>
              </w:rPr>
            </w:pPr>
            <w:r w:rsidRPr="001F2759">
              <w:rPr>
                <w:rFonts w:asciiTheme="majorHAnsi" w:hAnsiTheme="majorHAnsi"/>
                <w:bCs/>
                <w:noProof/>
              </w:rPr>
              <w:t>Shelf to register</w:t>
            </w:r>
          </w:p>
        </w:tc>
        <w:tc>
          <w:tcPr>
            <w:tcW w:w="641" w:type="pct"/>
          </w:tcPr>
          <w:p w14:paraId="6A32AEC2" w14:textId="77777777" w:rsidR="00C774B1" w:rsidRPr="001F2759" w:rsidRDefault="00C774B1" w:rsidP="00382564">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684" w:type="pct"/>
          </w:tcPr>
          <w:p w14:paraId="356736B2" w14:textId="77777777" w:rsidR="00C774B1" w:rsidRPr="001F2759" w:rsidRDefault="00C774B1" w:rsidP="00382564">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897" w:type="pct"/>
          </w:tcPr>
          <w:p w14:paraId="53AA2BEC" w14:textId="77777777" w:rsidR="00C774B1" w:rsidRPr="001F2759" w:rsidRDefault="00C774B1" w:rsidP="00382564">
            <w:pPr>
              <w:pStyle w:val="NoSpacing"/>
              <w:spacing w:after="160" w:line="259" w:lineRule="auto"/>
              <w:jc w:val="left"/>
              <w:rPr>
                <w:rFonts w:asciiTheme="majorHAnsi" w:hAnsiTheme="majorHAnsi"/>
                <w:bCs/>
                <w:noProof/>
              </w:rPr>
            </w:pPr>
            <w:r w:rsidRPr="001F2759">
              <w:rPr>
                <w:rFonts w:asciiTheme="majorHAnsi" w:hAnsiTheme="majorHAnsi"/>
                <w:bCs/>
                <w:noProof/>
              </w:rPr>
              <w:t>Spinner</w:t>
            </w:r>
          </w:p>
        </w:tc>
        <w:tc>
          <w:tcPr>
            <w:tcW w:w="812" w:type="pct"/>
          </w:tcPr>
          <w:p w14:paraId="4263CDBB" w14:textId="77777777" w:rsidR="00C774B1" w:rsidRPr="001F2759" w:rsidRDefault="00C774B1" w:rsidP="00382564">
            <w:pPr>
              <w:pStyle w:val="NoSpacing"/>
              <w:spacing w:after="160" w:line="259" w:lineRule="auto"/>
              <w:jc w:val="left"/>
              <w:rPr>
                <w:rFonts w:asciiTheme="majorHAnsi" w:hAnsiTheme="majorHAnsi"/>
                <w:bCs/>
                <w:noProof/>
              </w:rPr>
            </w:pPr>
            <w:r w:rsidRPr="001F2759">
              <w:rPr>
                <w:rFonts w:asciiTheme="majorHAnsi" w:hAnsiTheme="majorHAnsi"/>
                <w:bCs/>
                <w:noProof/>
              </w:rPr>
              <w:t>String</w:t>
            </w:r>
          </w:p>
        </w:tc>
      </w:tr>
      <w:tr w:rsidR="00C774B1" w:rsidRPr="001F2759" w14:paraId="28CC8C3F" w14:textId="77777777" w:rsidTr="00C774B1">
        <w:tc>
          <w:tcPr>
            <w:tcW w:w="256" w:type="pct"/>
          </w:tcPr>
          <w:p w14:paraId="4DDABE31" w14:textId="77777777" w:rsidR="00C774B1" w:rsidRPr="001F2759" w:rsidRDefault="00C774B1" w:rsidP="00382564">
            <w:pPr>
              <w:pStyle w:val="NoSpacing"/>
              <w:spacing w:after="160" w:line="259" w:lineRule="auto"/>
              <w:jc w:val="left"/>
              <w:rPr>
                <w:rFonts w:asciiTheme="majorHAnsi" w:hAnsiTheme="majorHAnsi"/>
                <w:bCs/>
                <w:noProof/>
              </w:rPr>
            </w:pPr>
            <w:r w:rsidRPr="001F2759">
              <w:rPr>
                <w:rFonts w:asciiTheme="majorHAnsi" w:hAnsiTheme="majorHAnsi"/>
                <w:bCs/>
                <w:noProof/>
              </w:rPr>
              <w:t>2</w:t>
            </w:r>
          </w:p>
        </w:tc>
        <w:tc>
          <w:tcPr>
            <w:tcW w:w="812" w:type="pct"/>
          </w:tcPr>
          <w:p w14:paraId="5BBF4C8B" w14:textId="77777777" w:rsidR="00C774B1" w:rsidRPr="001F2759" w:rsidRDefault="00C774B1" w:rsidP="00382564">
            <w:pPr>
              <w:pStyle w:val="NoSpacing"/>
              <w:spacing w:after="160" w:line="259" w:lineRule="auto"/>
              <w:jc w:val="left"/>
              <w:rPr>
                <w:rFonts w:asciiTheme="majorHAnsi" w:hAnsiTheme="majorHAnsi"/>
                <w:bCs/>
                <w:noProof/>
              </w:rPr>
            </w:pPr>
            <w:r w:rsidRPr="001F2759">
              <w:rPr>
                <w:rFonts w:asciiTheme="majorHAnsi" w:hAnsiTheme="majorHAnsi"/>
                <w:bCs/>
                <w:noProof/>
              </w:rPr>
              <w:t>Floor</w:t>
            </w:r>
          </w:p>
        </w:tc>
        <w:tc>
          <w:tcPr>
            <w:tcW w:w="897" w:type="pct"/>
          </w:tcPr>
          <w:p w14:paraId="54E85C2B" w14:textId="77777777" w:rsidR="00C774B1" w:rsidRPr="001F2759" w:rsidRDefault="00C774B1" w:rsidP="00382564">
            <w:pPr>
              <w:pStyle w:val="NoSpacing"/>
              <w:spacing w:after="160" w:line="259" w:lineRule="auto"/>
              <w:jc w:val="left"/>
              <w:rPr>
                <w:rFonts w:asciiTheme="majorHAnsi" w:hAnsiTheme="majorHAnsi"/>
                <w:bCs/>
                <w:noProof/>
              </w:rPr>
            </w:pPr>
            <w:r w:rsidRPr="001F2759">
              <w:rPr>
                <w:rFonts w:asciiTheme="majorHAnsi" w:hAnsiTheme="majorHAnsi"/>
                <w:bCs/>
                <w:noProof/>
              </w:rPr>
              <w:t>Floor to register</w:t>
            </w:r>
          </w:p>
        </w:tc>
        <w:tc>
          <w:tcPr>
            <w:tcW w:w="641" w:type="pct"/>
          </w:tcPr>
          <w:p w14:paraId="7124B822" w14:textId="77777777" w:rsidR="00C774B1" w:rsidRPr="001F2759" w:rsidRDefault="00C774B1" w:rsidP="00382564">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684" w:type="pct"/>
          </w:tcPr>
          <w:p w14:paraId="28B8DA60" w14:textId="77777777" w:rsidR="00C774B1" w:rsidRPr="001F2759" w:rsidRDefault="00C774B1" w:rsidP="00382564">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897" w:type="pct"/>
          </w:tcPr>
          <w:p w14:paraId="569E6F9D" w14:textId="77777777" w:rsidR="00C774B1" w:rsidRPr="001F2759" w:rsidRDefault="00C774B1" w:rsidP="00382564">
            <w:pPr>
              <w:pStyle w:val="NoSpacing"/>
              <w:spacing w:after="160" w:line="259" w:lineRule="auto"/>
              <w:jc w:val="left"/>
              <w:rPr>
                <w:rFonts w:asciiTheme="majorHAnsi" w:hAnsiTheme="majorHAnsi"/>
                <w:bCs/>
                <w:noProof/>
              </w:rPr>
            </w:pPr>
            <w:r w:rsidRPr="001F2759">
              <w:rPr>
                <w:rFonts w:asciiTheme="majorHAnsi" w:hAnsiTheme="majorHAnsi"/>
                <w:bCs/>
                <w:noProof/>
              </w:rPr>
              <w:t>Spinner</w:t>
            </w:r>
          </w:p>
        </w:tc>
        <w:tc>
          <w:tcPr>
            <w:tcW w:w="812" w:type="pct"/>
          </w:tcPr>
          <w:p w14:paraId="172CB29A" w14:textId="77777777" w:rsidR="00C774B1" w:rsidRPr="001F2759" w:rsidRDefault="00C774B1" w:rsidP="00382564">
            <w:pPr>
              <w:rPr>
                <w:rFonts w:asciiTheme="majorHAnsi" w:hAnsiTheme="majorHAnsi"/>
                <w:noProof/>
                <w:sz w:val="24"/>
                <w:szCs w:val="24"/>
              </w:rPr>
            </w:pPr>
            <w:r w:rsidRPr="001F2759">
              <w:rPr>
                <w:rFonts w:asciiTheme="majorHAnsi" w:hAnsiTheme="majorHAnsi"/>
                <w:noProof/>
                <w:sz w:val="24"/>
                <w:szCs w:val="24"/>
              </w:rPr>
              <w:t>String</w:t>
            </w:r>
          </w:p>
        </w:tc>
      </w:tr>
      <w:tr w:rsidR="00C774B1" w:rsidRPr="001F2759" w14:paraId="2AC694F8" w14:textId="77777777" w:rsidTr="00C774B1">
        <w:tc>
          <w:tcPr>
            <w:tcW w:w="256" w:type="pct"/>
          </w:tcPr>
          <w:p w14:paraId="4A2D1F9B" w14:textId="77777777" w:rsidR="00C774B1" w:rsidRPr="001F2759" w:rsidRDefault="00C774B1" w:rsidP="00382564">
            <w:pPr>
              <w:pStyle w:val="NoSpacing"/>
              <w:spacing w:after="160" w:line="259" w:lineRule="auto"/>
              <w:jc w:val="left"/>
              <w:rPr>
                <w:rFonts w:asciiTheme="majorHAnsi" w:hAnsiTheme="majorHAnsi"/>
                <w:bCs/>
                <w:noProof/>
              </w:rPr>
            </w:pPr>
            <w:r w:rsidRPr="001F2759">
              <w:rPr>
                <w:rFonts w:asciiTheme="majorHAnsi" w:hAnsiTheme="majorHAnsi"/>
                <w:bCs/>
                <w:noProof/>
              </w:rPr>
              <w:t>3</w:t>
            </w:r>
          </w:p>
        </w:tc>
        <w:tc>
          <w:tcPr>
            <w:tcW w:w="812" w:type="pct"/>
          </w:tcPr>
          <w:p w14:paraId="40226B87" w14:textId="77777777" w:rsidR="00C774B1" w:rsidRPr="001F2759" w:rsidRDefault="00C774B1" w:rsidP="00382564">
            <w:pPr>
              <w:pStyle w:val="NoSpacing"/>
              <w:spacing w:after="160" w:line="259" w:lineRule="auto"/>
              <w:jc w:val="left"/>
              <w:rPr>
                <w:rFonts w:asciiTheme="majorHAnsi" w:hAnsiTheme="majorHAnsi"/>
                <w:bCs/>
                <w:noProof/>
              </w:rPr>
            </w:pPr>
            <w:r w:rsidRPr="001F2759">
              <w:rPr>
                <w:rFonts w:asciiTheme="majorHAnsi" w:hAnsiTheme="majorHAnsi"/>
                <w:bCs/>
                <w:noProof/>
              </w:rPr>
              <w:t>Cell</w:t>
            </w:r>
          </w:p>
        </w:tc>
        <w:tc>
          <w:tcPr>
            <w:tcW w:w="897" w:type="pct"/>
          </w:tcPr>
          <w:p w14:paraId="0383FB4E" w14:textId="77777777" w:rsidR="00C774B1" w:rsidRPr="001F2759" w:rsidRDefault="00C774B1" w:rsidP="00382564">
            <w:pPr>
              <w:pStyle w:val="NoSpacing"/>
              <w:spacing w:after="160" w:line="259" w:lineRule="auto"/>
              <w:jc w:val="left"/>
              <w:rPr>
                <w:rFonts w:asciiTheme="majorHAnsi" w:hAnsiTheme="majorHAnsi"/>
                <w:bCs/>
                <w:noProof/>
              </w:rPr>
            </w:pPr>
            <w:r w:rsidRPr="001F2759">
              <w:rPr>
                <w:rFonts w:asciiTheme="majorHAnsi" w:hAnsiTheme="majorHAnsi"/>
                <w:bCs/>
                <w:noProof/>
              </w:rPr>
              <w:t>Cell to register</w:t>
            </w:r>
          </w:p>
        </w:tc>
        <w:tc>
          <w:tcPr>
            <w:tcW w:w="641" w:type="pct"/>
          </w:tcPr>
          <w:p w14:paraId="794C89F8" w14:textId="77777777" w:rsidR="00C774B1" w:rsidRPr="001F2759" w:rsidRDefault="00C774B1" w:rsidP="00382564">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684" w:type="pct"/>
          </w:tcPr>
          <w:p w14:paraId="0855D680" w14:textId="77777777" w:rsidR="00C774B1" w:rsidRPr="001F2759" w:rsidRDefault="00C774B1" w:rsidP="00382564">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897" w:type="pct"/>
          </w:tcPr>
          <w:p w14:paraId="60129316" w14:textId="77777777" w:rsidR="00C774B1" w:rsidRPr="001F2759" w:rsidRDefault="00C774B1" w:rsidP="00382564">
            <w:pPr>
              <w:pStyle w:val="NoSpacing"/>
              <w:spacing w:after="160" w:line="259" w:lineRule="auto"/>
              <w:jc w:val="left"/>
              <w:rPr>
                <w:rFonts w:asciiTheme="majorHAnsi" w:hAnsiTheme="majorHAnsi"/>
                <w:bCs/>
                <w:noProof/>
              </w:rPr>
            </w:pPr>
            <w:r w:rsidRPr="001F2759">
              <w:rPr>
                <w:rFonts w:asciiTheme="majorHAnsi" w:hAnsiTheme="majorHAnsi"/>
                <w:bCs/>
                <w:noProof/>
              </w:rPr>
              <w:t>Spinner</w:t>
            </w:r>
          </w:p>
        </w:tc>
        <w:tc>
          <w:tcPr>
            <w:tcW w:w="812" w:type="pct"/>
          </w:tcPr>
          <w:p w14:paraId="43A1A1BC" w14:textId="77777777" w:rsidR="00C774B1" w:rsidRPr="001F2759" w:rsidRDefault="00C774B1" w:rsidP="00382564">
            <w:pPr>
              <w:rPr>
                <w:rFonts w:asciiTheme="majorHAnsi" w:hAnsiTheme="majorHAnsi"/>
                <w:noProof/>
                <w:sz w:val="24"/>
                <w:szCs w:val="24"/>
              </w:rPr>
            </w:pPr>
            <w:r w:rsidRPr="001F2759">
              <w:rPr>
                <w:rFonts w:asciiTheme="majorHAnsi" w:hAnsiTheme="majorHAnsi"/>
                <w:noProof/>
                <w:sz w:val="24"/>
                <w:szCs w:val="24"/>
              </w:rPr>
              <w:t>String</w:t>
            </w:r>
          </w:p>
        </w:tc>
      </w:tr>
      <w:tr w:rsidR="00C774B1" w:rsidRPr="001F2759" w14:paraId="4E116952" w14:textId="77777777" w:rsidTr="00C774B1">
        <w:tc>
          <w:tcPr>
            <w:tcW w:w="256" w:type="pct"/>
          </w:tcPr>
          <w:p w14:paraId="1F4DC89C" w14:textId="77777777" w:rsidR="00C774B1" w:rsidRPr="001F2759" w:rsidRDefault="00C774B1" w:rsidP="00382564">
            <w:pPr>
              <w:pStyle w:val="NoSpacing"/>
              <w:spacing w:after="160" w:line="259" w:lineRule="auto"/>
              <w:jc w:val="left"/>
              <w:rPr>
                <w:rFonts w:asciiTheme="majorHAnsi" w:hAnsiTheme="majorHAnsi"/>
                <w:bCs/>
                <w:noProof/>
              </w:rPr>
            </w:pPr>
            <w:r w:rsidRPr="001F2759">
              <w:rPr>
                <w:rFonts w:asciiTheme="majorHAnsi" w:hAnsiTheme="majorHAnsi"/>
                <w:bCs/>
                <w:noProof/>
              </w:rPr>
              <w:lastRenderedPageBreak/>
              <w:t>4</w:t>
            </w:r>
          </w:p>
        </w:tc>
        <w:tc>
          <w:tcPr>
            <w:tcW w:w="812" w:type="pct"/>
          </w:tcPr>
          <w:p w14:paraId="0615CC56" w14:textId="77777777" w:rsidR="00C774B1" w:rsidRPr="001F2759" w:rsidRDefault="00C774B1" w:rsidP="00382564">
            <w:pPr>
              <w:pStyle w:val="NoSpacing"/>
              <w:spacing w:after="160" w:line="259" w:lineRule="auto"/>
              <w:jc w:val="left"/>
              <w:rPr>
                <w:rFonts w:asciiTheme="majorHAnsi" w:hAnsiTheme="majorHAnsi"/>
                <w:bCs/>
                <w:noProof/>
              </w:rPr>
            </w:pPr>
            <w:r w:rsidRPr="001F2759">
              <w:rPr>
                <w:rFonts w:asciiTheme="majorHAnsi" w:hAnsiTheme="majorHAnsi"/>
                <w:bCs/>
                <w:noProof/>
              </w:rPr>
              <w:t>Cell RFID</w:t>
            </w:r>
          </w:p>
        </w:tc>
        <w:tc>
          <w:tcPr>
            <w:tcW w:w="897" w:type="pct"/>
          </w:tcPr>
          <w:p w14:paraId="0D4CB38C" w14:textId="77777777" w:rsidR="00C774B1" w:rsidRPr="001F2759" w:rsidRDefault="00C774B1" w:rsidP="00382564">
            <w:pPr>
              <w:pStyle w:val="NoSpacing"/>
              <w:spacing w:after="160" w:line="259" w:lineRule="auto"/>
              <w:jc w:val="left"/>
              <w:rPr>
                <w:rFonts w:asciiTheme="majorHAnsi" w:hAnsiTheme="majorHAnsi"/>
                <w:bCs/>
                <w:noProof/>
              </w:rPr>
            </w:pPr>
            <w:r w:rsidRPr="001F2759">
              <w:rPr>
                <w:rFonts w:asciiTheme="majorHAnsi" w:hAnsiTheme="majorHAnsi"/>
                <w:bCs/>
                <w:noProof/>
              </w:rPr>
              <w:t>Cell RFID to register with Cell</w:t>
            </w:r>
          </w:p>
        </w:tc>
        <w:tc>
          <w:tcPr>
            <w:tcW w:w="641" w:type="pct"/>
          </w:tcPr>
          <w:p w14:paraId="5290AD18" w14:textId="77777777" w:rsidR="00C774B1" w:rsidRPr="001F2759" w:rsidRDefault="00C774B1" w:rsidP="00382564">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684" w:type="pct"/>
          </w:tcPr>
          <w:p w14:paraId="134D4425" w14:textId="77777777" w:rsidR="00C774B1" w:rsidRPr="001F2759" w:rsidRDefault="00C774B1" w:rsidP="00382564">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897" w:type="pct"/>
          </w:tcPr>
          <w:p w14:paraId="163BEB6D" w14:textId="77777777" w:rsidR="00C774B1" w:rsidRPr="001F2759" w:rsidRDefault="00C774B1" w:rsidP="00382564">
            <w:pPr>
              <w:pStyle w:val="NoSpacing"/>
              <w:spacing w:after="160" w:line="259" w:lineRule="auto"/>
              <w:jc w:val="left"/>
              <w:rPr>
                <w:rFonts w:asciiTheme="majorHAnsi" w:hAnsiTheme="majorHAnsi"/>
                <w:bCs/>
                <w:noProof/>
              </w:rPr>
            </w:pPr>
            <w:r w:rsidRPr="001F2759">
              <w:rPr>
                <w:rFonts w:asciiTheme="majorHAnsi" w:hAnsiTheme="majorHAnsi"/>
                <w:bCs/>
                <w:noProof/>
              </w:rPr>
              <w:t>TextView</w:t>
            </w:r>
          </w:p>
        </w:tc>
        <w:tc>
          <w:tcPr>
            <w:tcW w:w="812" w:type="pct"/>
          </w:tcPr>
          <w:p w14:paraId="13C37FFB" w14:textId="77777777" w:rsidR="00C774B1" w:rsidRPr="001F2759" w:rsidRDefault="00C774B1" w:rsidP="00EC4443">
            <w:pPr>
              <w:keepNext/>
              <w:rPr>
                <w:rFonts w:asciiTheme="majorHAnsi" w:hAnsiTheme="majorHAnsi"/>
                <w:noProof/>
                <w:sz w:val="24"/>
                <w:szCs w:val="24"/>
              </w:rPr>
            </w:pPr>
            <w:r w:rsidRPr="001F2759">
              <w:rPr>
                <w:rFonts w:asciiTheme="majorHAnsi" w:hAnsiTheme="majorHAnsi"/>
                <w:noProof/>
                <w:sz w:val="24"/>
                <w:szCs w:val="24"/>
              </w:rPr>
              <w:t>String</w:t>
            </w:r>
          </w:p>
        </w:tc>
      </w:tr>
    </w:tbl>
    <w:p w14:paraId="4ADB090E" w14:textId="12176610" w:rsidR="00C3775C" w:rsidRPr="001F2759" w:rsidRDefault="00EC4443" w:rsidP="00013C23">
      <w:pPr>
        <w:pStyle w:val="Caption"/>
        <w:rPr>
          <w:b/>
          <w:noProof/>
          <w:sz w:val="32"/>
        </w:rPr>
      </w:pPr>
      <w:bookmarkStart w:id="443" w:name="_Toc16979893"/>
      <w:bookmarkStart w:id="444" w:name="_Toc17066486"/>
      <w:r w:rsidRPr="001F2759">
        <w:t xml:space="preserve">Table </w:t>
      </w:r>
      <w:r w:rsidR="00651B83">
        <w:rPr>
          <w:noProof/>
        </w:rPr>
        <w:fldChar w:fldCharType="begin"/>
      </w:r>
      <w:r w:rsidR="00651B83">
        <w:rPr>
          <w:noProof/>
        </w:rPr>
        <w:instrText xml:space="preserve"> SEQ Table \* ARABIC </w:instrText>
      </w:r>
      <w:r w:rsidR="00651B83">
        <w:rPr>
          <w:noProof/>
        </w:rPr>
        <w:fldChar w:fldCharType="separate"/>
      </w:r>
      <w:r w:rsidR="0039079A">
        <w:rPr>
          <w:noProof/>
        </w:rPr>
        <w:t>55</w:t>
      </w:r>
      <w:r w:rsidR="00651B83">
        <w:rPr>
          <w:noProof/>
        </w:rPr>
        <w:fldChar w:fldCharType="end"/>
      </w:r>
      <w:r w:rsidRPr="001F2759">
        <w:t>- &lt;UI Design&gt; Register Shelf Fields</w:t>
      </w:r>
      <w:bookmarkEnd w:id="443"/>
      <w:bookmarkEnd w:id="444"/>
    </w:p>
    <w:p w14:paraId="0D023DEB" w14:textId="4FF74C28" w:rsidR="00C774B1" w:rsidRPr="001F2759" w:rsidRDefault="00C774B1" w:rsidP="003102C9">
      <w:pPr>
        <w:pStyle w:val="ListParagraph"/>
        <w:numPr>
          <w:ilvl w:val="0"/>
          <w:numId w:val="65"/>
        </w:numPr>
        <w:rPr>
          <w:rFonts w:asciiTheme="majorHAnsi" w:hAnsiTheme="majorHAnsi"/>
          <w:b/>
          <w:noProof/>
          <w:sz w:val="32"/>
        </w:rPr>
      </w:pPr>
      <w:r w:rsidRPr="001F2759">
        <w:rPr>
          <w:rFonts w:asciiTheme="majorHAnsi" w:hAnsiTheme="majorHAnsi"/>
          <w:b/>
          <w:noProof/>
          <w:sz w:val="32"/>
        </w:rPr>
        <w:t>Button</w:t>
      </w:r>
    </w:p>
    <w:tbl>
      <w:tblPr>
        <w:tblStyle w:val="TableGrid"/>
        <w:tblW w:w="5000" w:type="pct"/>
        <w:tblLook w:val="04A0" w:firstRow="1" w:lastRow="0" w:firstColumn="1" w:lastColumn="0" w:noHBand="0" w:noVBand="1"/>
      </w:tblPr>
      <w:tblGrid>
        <w:gridCol w:w="516"/>
        <w:gridCol w:w="1717"/>
        <w:gridCol w:w="2474"/>
        <w:gridCol w:w="1363"/>
        <w:gridCol w:w="2702"/>
      </w:tblGrid>
      <w:tr w:rsidR="00C774B1" w:rsidRPr="001F2759" w14:paraId="0165E3B9" w14:textId="77777777" w:rsidTr="00C774B1">
        <w:tc>
          <w:tcPr>
            <w:tcW w:w="259" w:type="pct"/>
            <w:shd w:val="clear" w:color="auto" w:fill="8DB3E2"/>
          </w:tcPr>
          <w:p w14:paraId="2A0E0CA8" w14:textId="77777777" w:rsidR="00C774B1" w:rsidRPr="001F2759" w:rsidRDefault="00C774B1" w:rsidP="00382564">
            <w:pPr>
              <w:pStyle w:val="NoSpacing"/>
              <w:spacing w:after="160" w:line="259" w:lineRule="auto"/>
              <w:jc w:val="center"/>
              <w:rPr>
                <w:rFonts w:asciiTheme="majorHAnsi" w:hAnsiTheme="majorHAnsi"/>
                <w:b/>
                <w:bCs/>
                <w:noProof/>
              </w:rPr>
            </w:pPr>
            <w:r w:rsidRPr="001F2759">
              <w:rPr>
                <w:rFonts w:asciiTheme="majorHAnsi" w:hAnsiTheme="majorHAnsi"/>
                <w:b/>
                <w:bCs/>
                <w:noProof/>
              </w:rPr>
              <w:t>No</w:t>
            </w:r>
          </w:p>
        </w:tc>
        <w:tc>
          <w:tcPr>
            <w:tcW w:w="991" w:type="pct"/>
            <w:shd w:val="clear" w:color="auto" w:fill="8DB3E2"/>
          </w:tcPr>
          <w:p w14:paraId="780849EB" w14:textId="77777777" w:rsidR="00C774B1" w:rsidRPr="001F2759" w:rsidRDefault="00C774B1" w:rsidP="00382564">
            <w:pPr>
              <w:pStyle w:val="NoSpacing"/>
              <w:jc w:val="center"/>
              <w:rPr>
                <w:rFonts w:asciiTheme="majorHAnsi" w:hAnsiTheme="majorHAnsi"/>
                <w:b/>
                <w:bCs/>
                <w:noProof/>
              </w:rPr>
            </w:pPr>
            <w:r w:rsidRPr="001F2759">
              <w:rPr>
                <w:rFonts w:asciiTheme="majorHAnsi" w:hAnsiTheme="majorHAnsi"/>
                <w:b/>
                <w:bCs/>
                <w:noProof/>
              </w:rPr>
              <w:t>Function</w:t>
            </w:r>
          </w:p>
        </w:tc>
        <w:tc>
          <w:tcPr>
            <w:tcW w:w="1422" w:type="pct"/>
            <w:shd w:val="clear" w:color="auto" w:fill="8DB3E2"/>
          </w:tcPr>
          <w:p w14:paraId="7108A1BF" w14:textId="77777777" w:rsidR="00C774B1" w:rsidRPr="001F2759" w:rsidRDefault="00C774B1" w:rsidP="00382564">
            <w:pPr>
              <w:pStyle w:val="NoSpacing"/>
              <w:jc w:val="center"/>
              <w:rPr>
                <w:rFonts w:asciiTheme="majorHAnsi" w:hAnsiTheme="majorHAnsi"/>
                <w:b/>
                <w:bCs/>
                <w:noProof/>
              </w:rPr>
            </w:pPr>
            <w:r w:rsidRPr="001F2759">
              <w:rPr>
                <w:rFonts w:asciiTheme="majorHAnsi" w:hAnsiTheme="majorHAnsi"/>
                <w:b/>
                <w:bCs/>
                <w:noProof/>
              </w:rPr>
              <w:t>Description</w:t>
            </w:r>
          </w:p>
        </w:tc>
        <w:tc>
          <w:tcPr>
            <w:tcW w:w="776" w:type="pct"/>
            <w:shd w:val="clear" w:color="auto" w:fill="8DB3E2"/>
          </w:tcPr>
          <w:p w14:paraId="73321372" w14:textId="77777777" w:rsidR="00C774B1" w:rsidRPr="001F2759" w:rsidRDefault="00C774B1" w:rsidP="00382564">
            <w:pPr>
              <w:pStyle w:val="NoSpacing"/>
              <w:jc w:val="center"/>
              <w:rPr>
                <w:rFonts w:asciiTheme="majorHAnsi" w:hAnsiTheme="majorHAnsi"/>
                <w:b/>
                <w:bCs/>
                <w:noProof/>
              </w:rPr>
            </w:pPr>
            <w:r w:rsidRPr="001F2759">
              <w:rPr>
                <w:rFonts w:asciiTheme="majorHAnsi" w:hAnsiTheme="majorHAnsi"/>
                <w:b/>
                <w:bCs/>
                <w:noProof/>
              </w:rPr>
              <w:t>Validation</w:t>
            </w:r>
          </w:p>
        </w:tc>
        <w:tc>
          <w:tcPr>
            <w:tcW w:w="1552" w:type="pct"/>
            <w:shd w:val="clear" w:color="auto" w:fill="8DB3E2"/>
          </w:tcPr>
          <w:p w14:paraId="6320EE61" w14:textId="77777777" w:rsidR="00C774B1" w:rsidRPr="001F2759" w:rsidRDefault="00C774B1" w:rsidP="00382564">
            <w:pPr>
              <w:pStyle w:val="NoSpacing"/>
              <w:jc w:val="center"/>
              <w:rPr>
                <w:rFonts w:asciiTheme="majorHAnsi" w:hAnsiTheme="majorHAnsi"/>
                <w:b/>
                <w:bCs/>
                <w:noProof/>
              </w:rPr>
            </w:pPr>
            <w:r w:rsidRPr="001F2759">
              <w:rPr>
                <w:rFonts w:asciiTheme="majorHAnsi" w:hAnsiTheme="majorHAnsi"/>
                <w:b/>
                <w:bCs/>
                <w:noProof/>
              </w:rPr>
              <w:t>Outcome</w:t>
            </w:r>
          </w:p>
        </w:tc>
      </w:tr>
      <w:tr w:rsidR="00C774B1" w:rsidRPr="001F2759" w14:paraId="04A8003C" w14:textId="77777777" w:rsidTr="00C774B1">
        <w:tc>
          <w:tcPr>
            <w:tcW w:w="259" w:type="pct"/>
          </w:tcPr>
          <w:p w14:paraId="3CDDD393" w14:textId="77777777" w:rsidR="00C774B1" w:rsidRPr="001F2759" w:rsidRDefault="00C774B1" w:rsidP="00382564">
            <w:pPr>
              <w:pStyle w:val="NoSpacing"/>
              <w:spacing w:after="160" w:line="259" w:lineRule="auto"/>
              <w:jc w:val="left"/>
              <w:rPr>
                <w:rFonts w:asciiTheme="majorHAnsi" w:hAnsiTheme="majorHAnsi"/>
                <w:bCs/>
                <w:noProof/>
              </w:rPr>
            </w:pPr>
            <w:r w:rsidRPr="001F2759">
              <w:rPr>
                <w:rFonts w:asciiTheme="majorHAnsi" w:hAnsiTheme="majorHAnsi"/>
                <w:bCs/>
                <w:noProof/>
              </w:rPr>
              <w:t>5</w:t>
            </w:r>
          </w:p>
        </w:tc>
        <w:tc>
          <w:tcPr>
            <w:tcW w:w="991" w:type="pct"/>
          </w:tcPr>
          <w:p w14:paraId="250A7E0E" w14:textId="77777777" w:rsidR="00C774B1" w:rsidRPr="001F2759" w:rsidRDefault="00C774B1" w:rsidP="00382564">
            <w:pPr>
              <w:pStyle w:val="NoSpacing"/>
              <w:spacing w:after="160" w:line="259" w:lineRule="auto"/>
              <w:jc w:val="left"/>
              <w:rPr>
                <w:rFonts w:asciiTheme="majorHAnsi" w:hAnsiTheme="majorHAnsi"/>
                <w:bCs/>
                <w:noProof/>
              </w:rPr>
            </w:pPr>
            <w:r w:rsidRPr="001F2759">
              <w:rPr>
                <w:rFonts w:asciiTheme="majorHAnsi" w:hAnsiTheme="majorHAnsi"/>
                <w:bCs/>
                <w:noProof/>
              </w:rPr>
              <w:t>Save</w:t>
            </w:r>
          </w:p>
        </w:tc>
        <w:tc>
          <w:tcPr>
            <w:tcW w:w="1422" w:type="pct"/>
          </w:tcPr>
          <w:p w14:paraId="1E92A140" w14:textId="77777777" w:rsidR="00C774B1" w:rsidRPr="001F2759" w:rsidRDefault="00C774B1" w:rsidP="00382564">
            <w:pPr>
              <w:pStyle w:val="NoSpacing"/>
              <w:spacing w:after="160" w:line="259" w:lineRule="auto"/>
              <w:jc w:val="left"/>
              <w:rPr>
                <w:rFonts w:asciiTheme="majorHAnsi" w:hAnsiTheme="majorHAnsi"/>
                <w:bCs/>
                <w:noProof/>
              </w:rPr>
            </w:pPr>
            <w:r w:rsidRPr="001F2759">
              <w:rPr>
                <w:rFonts w:asciiTheme="majorHAnsi" w:hAnsiTheme="majorHAnsi"/>
                <w:bCs/>
                <w:noProof/>
              </w:rPr>
              <w:t>Register Cell into system</w:t>
            </w:r>
          </w:p>
        </w:tc>
        <w:tc>
          <w:tcPr>
            <w:tcW w:w="776" w:type="pct"/>
          </w:tcPr>
          <w:p w14:paraId="7A40D6A2" w14:textId="77777777" w:rsidR="00C774B1" w:rsidRPr="001F2759" w:rsidRDefault="00C774B1" w:rsidP="00382564">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1552" w:type="pct"/>
          </w:tcPr>
          <w:p w14:paraId="24770282" w14:textId="77777777" w:rsidR="00C774B1" w:rsidRPr="001F2759" w:rsidRDefault="00C774B1" w:rsidP="00382564">
            <w:pPr>
              <w:pStyle w:val="NoSpacing"/>
              <w:spacing w:after="160" w:line="259" w:lineRule="auto"/>
              <w:jc w:val="left"/>
              <w:rPr>
                <w:rFonts w:asciiTheme="majorHAnsi" w:hAnsiTheme="majorHAnsi"/>
                <w:bCs/>
                <w:noProof/>
              </w:rPr>
            </w:pPr>
            <w:r w:rsidRPr="001F2759">
              <w:rPr>
                <w:rFonts w:asciiTheme="majorHAnsi" w:hAnsiTheme="majorHAnsi"/>
                <w:bCs/>
                <w:noProof/>
              </w:rPr>
              <w:t>Message from system</w:t>
            </w:r>
          </w:p>
        </w:tc>
      </w:tr>
      <w:tr w:rsidR="00C774B1" w:rsidRPr="001F2759" w14:paraId="5A42B252" w14:textId="77777777" w:rsidTr="00C774B1">
        <w:tc>
          <w:tcPr>
            <w:tcW w:w="259" w:type="pct"/>
          </w:tcPr>
          <w:p w14:paraId="3C1DAA74" w14:textId="77777777" w:rsidR="00C774B1" w:rsidRPr="001F2759" w:rsidRDefault="00C774B1" w:rsidP="00382564">
            <w:pPr>
              <w:pStyle w:val="NoSpacing"/>
              <w:spacing w:after="160" w:line="259" w:lineRule="auto"/>
              <w:jc w:val="left"/>
              <w:rPr>
                <w:rFonts w:asciiTheme="majorHAnsi" w:hAnsiTheme="majorHAnsi"/>
                <w:bCs/>
                <w:noProof/>
              </w:rPr>
            </w:pPr>
            <w:r w:rsidRPr="001F2759">
              <w:rPr>
                <w:rFonts w:asciiTheme="majorHAnsi" w:hAnsiTheme="majorHAnsi"/>
                <w:bCs/>
                <w:noProof/>
              </w:rPr>
              <w:t>6</w:t>
            </w:r>
          </w:p>
        </w:tc>
        <w:tc>
          <w:tcPr>
            <w:tcW w:w="991" w:type="pct"/>
          </w:tcPr>
          <w:p w14:paraId="592107DE" w14:textId="77777777" w:rsidR="00C774B1" w:rsidRPr="001F2759" w:rsidRDefault="00C774B1" w:rsidP="00382564">
            <w:pPr>
              <w:pStyle w:val="NoSpacing"/>
              <w:spacing w:after="160" w:line="259" w:lineRule="auto"/>
              <w:jc w:val="left"/>
              <w:rPr>
                <w:rFonts w:asciiTheme="majorHAnsi" w:hAnsiTheme="majorHAnsi"/>
                <w:bCs/>
                <w:noProof/>
              </w:rPr>
            </w:pPr>
            <w:r w:rsidRPr="001F2759">
              <w:rPr>
                <w:rFonts w:asciiTheme="majorHAnsi" w:hAnsiTheme="majorHAnsi"/>
                <w:bCs/>
                <w:noProof/>
              </w:rPr>
              <w:t>Clear</w:t>
            </w:r>
          </w:p>
        </w:tc>
        <w:tc>
          <w:tcPr>
            <w:tcW w:w="1422" w:type="pct"/>
          </w:tcPr>
          <w:p w14:paraId="6337C6C8" w14:textId="77777777" w:rsidR="00C774B1" w:rsidRPr="001F2759" w:rsidRDefault="00C774B1" w:rsidP="00382564">
            <w:pPr>
              <w:pStyle w:val="NoSpacing"/>
              <w:spacing w:after="160" w:line="259" w:lineRule="auto"/>
              <w:jc w:val="left"/>
              <w:rPr>
                <w:rFonts w:asciiTheme="majorHAnsi" w:hAnsiTheme="majorHAnsi"/>
                <w:bCs/>
                <w:noProof/>
              </w:rPr>
            </w:pPr>
            <w:r w:rsidRPr="001F2759">
              <w:rPr>
                <w:rFonts w:asciiTheme="majorHAnsi" w:hAnsiTheme="majorHAnsi"/>
                <w:bCs/>
                <w:noProof/>
              </w:rPr>
              <w:t>Clear all filled information in screen</w:t>
            </w:r>
          </w:p>
        </w:tc>
        <w:tc>
          <w:tcPr>
            <w:tcW w:w="776" w:type="pct"/>
          </w:tcPr>
          <w:p w14:paraId="6DD1DF83" w14:textId="77777777" w:rsidR="00C774B1" w:rsidRPr="001F2759" w:rsidRDefault="00C774B1" w:rsidP="00382564">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1552" w:type="pct"/>
          </w:tcPr>
          <w:p w14:paraId="2778A445" w14:textId="77777777" w:rsidR="00C774B1" w:rsidRPr="001F2759" w:rsidRDefault="00C774B1" w:rsidP="00382564">
            <w:pPr>
              <w:pStyle w:val="NoSpacing"/>
              <w:spacing w:after="160" w:line="259" w:lineRule="auto"/>
              <w:jc w:val="left"/>
              <w:rPr>
                <w:rFonts w:asciiTheme="majorHAnsi" w:hAnsiTheme="majorHAnsi"/>
                <w:bCs/>
                <w:noProof/>
              </w:rPr>
            </w:pPr>
            <w:r w:rsidRPr="001F2759">
              <w:rPr>
                <w:rFonts w:asciiTheme="majorHAnsi" w:hAnsiTheme="majorHAnsi"/>
                <w:bCs/>
                <w:noProof/>
              </w:rPr>
              <w:t>Cell RFID will be blank</w:t>
            </w:r>
          </w:p>
        </w:tc>
      </w:tr>
      <w:tr w:rsidR="00C774B1" w:rsidRPr="001F2759" w14:paraId="2CC29C99" w14:textId="77777777" w:rsidTr="00C774B1">
        <w:tc>
          <w:tcPr>
            <w:tcW w:w="259" w:type="pct"/>
          </w:tcPr>
          <w:p w14:paraId="4BBFEA07" w14:textId="77777777" w:rsidR="00C774B1" w:rsidRPr="001F2759" w:rsidRDefault="00C774B1" w:rsidP="00382564">
            <w:pPr>
              <w:pStyle w:val="NoSpacing"/>
              <w:spacing w:after="160" w:line="259" w:lineRule="auto"/>
              <w:jc w:val="left"/>
              <w:rPr>
                <w:rFonts w:asciiTheme="majorHAnsi" w:hAnsiTheme="majorHAnsi"/>
                <w:bCs/>
                <w:noProof/>
              </w:rPr>
            </w:pPr>
            <w:r w:rsidRPr="001F2759">
              <w:rPr>
                <w:rFonts w:asciiTheme="majorHAnsi" w:hAnsiTheme="majorHAnsi"/>
                <w:bCs/>
                <w:noProof/>
              </w:rPr>
              <w:t>7</w:t>
            </w:r>
          </w:p>
        </w:tc>
        <w:tc>
          <w:tcPr>
            <w:tcW w:w="991" w:type="pct"/>
          </w:tcPr>
          <w:p w14:paraId="1C81DA26" w14:textId="77777777" w:rsidR="00C774B1" w:rsidRPr="001F2759" w:rsidRDefault="00C774B1" w:rsidP="00382564">
            <w:pPr>
              <w:pStyle w:val="NoSpacing"/>
              <w:spacing w:after="160" w:line="259" w:lineRule="auto"/>
              <w:jc w:val="left"/>
              <w:rPr>
                <w:rFonts w:asciiTheme="majorHAnsi" w:hAnsiTheme="majorHAnsi"/>
                <w:bCs/>
                <w:noProof/>
              </w:rPr>
            </w:pPr>
            <w:r w:rsidRPr="001F2759">
              <w:rPr>
                <w:rFonts w:asciiTheme="majorHAnsi" w:hAnsiTheme="majorHAnsi"/>
                <w:bCs/>
                <w:noProof/>
              </w:rPr>
              <w:t>Cancel</w:t>
            </w:r>
          </w:p>
        </w:tc>
        <w:tc>
          <w:tcPr>
            <w:tcW w:w="1422" w:type="pct"/>
          </w:tcPr>
          <w:p w14:paraId="3C9AA1D9" w14:textId="77777777" w:rsidR="00C774B1" w:rsidRPr="001F2759" w:rsidRDefault="00C774B1" w:rsidP="00382564">
            <w:pPr>
              <w:pStyle w:val="NoSpacing"/>
              <w:spacing w:after="160" w:line="259" w:lineRule="auto"/>
              <w:jc w:val="left"/>
              <w:rPr>
                <w:rFonts w:asciiTheme="majorHAnsi" w:hAnsiTheme="majorHAnsi"/>
                <w:bCs/>
                <w:noProof/>
              </w:rPr>
            </w:pPr>
            <w:r w:rsidRPr="001F2759">
              <w:rPr>
                <w:rFonts w:asciiTheme="majorHAnsi" w:hAnsiTheme="majorHAnsi"/>
                <w:bCs/>
                <w:noProof/>
              </w:rPr>
              <w:t>Exit Register Cell screen</w:t>
            </w:r>
          </w:p>
        </w:tc>
        <w:tc>
          <w:tcPr>
            <w:tcW w:w="776" w:type="pct"/>
          </w:tcPr>
          <w:p w14:paraId="133FC499" w14:textId="77777777" w:rsidR="00C774B1" w:rsidRPr="001F2759" w:rsidRDefault="00C774B1" w:rsidP="00382564">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1552" w:type="pct"/>
          </w:tcPr>
          <w:p w14:paraId="1065CEFE" w14:textId="77777777" w:rsidR="00C774B1" w:rsidRPr="001F2759" w:rsidRDefault="00C774B1" w:rsidP="00382564">
            <w:pPr>
              <w:pStyle w:val="NoSpacing"/>
              <w:spacing w:after="160" w:line="259" w:lineRule="auto"/>
              <w:jc w:val="left"/>
              <w:rPr>
                <w:rFonts w:asciiTheme="majorHAnsi" w:hAnsiTheme="majorHAnsi"/>
                <w:bCs/>
                <w:noProof/>
              </w:rPr>
            </w:pPr>
            <w:r w:rsidRPr="001F2759">
              <w:rPr>
                <w:rFonts w:asciiTheme="majorHAnsi" w:hAnsiTheme="majorHAnsi"/>
                <w:bCs/>
                <w:noProof/>
              </w:rPr>
              <w:t>Transfer to Main Menu</w:t>
            </w:r>
          </w:p>
        </w:tc>
      </w:tr>
      <w:tr w:rsidR="00C774B1" w:rsidRPr="001F2759" w14:paraId="2A244585" w14:textId="77777777" w:rsidTr="00C774B1">
        <w:tc>
          <w:tcPr>
            <w:tcW w:w="259" w:type="pct"/>
          </w:tcPr>
          <w:p w14:paraId="40FE6782" w14:textId="77777777" w:rsidR="00C774B1" w:rsidRPr="001F2759" w:rsidRDefault="00C774B1" w:rsidP="00382564">
            <w:pPr>
              <w:pStyle w:val="NoSpacing"/>
              <w:spacing w:after="160" w:line="259" w:lineRule="auto"/>
              <w:jc w:val="left"/>
              <w:rPr>
                <w:rFonts w:asciiTheme="majorHAnsi" w:hAnsiTheme="majorHAnsi"/>
                <w:bCs/>
                <w:noProof/>
              </w:rPr>
            </w:pPr>
            <w:r w:rsidRPr="001F2759">
              <w:rPr>
                <w:rFonts w:asciiTheme="majorHAnsi" w:hAnsiTheme="majorHAnsi"/>
                <w:bCs/>
                <w:noProof/>
              </w:rPr>
              <w:t>8</w:t>
            </w:r>
          </w:p>
        </w:tc>
        <w:tc>
          <w:tcPr>
            <w:tcW w:w="991" w:type="pct"/>
          </w:tcPr>
          <w:p w14:paraId="7AD5BC77" w14:textId="77777777" w:rsidR="00C774B1" w:rsidRPr="001F2759" w:rsidRDefault="00C774B1" w:rsidP="00382564">
            <w:pPr>
              <w:pStyle w:val="NoSpacing"/>
              <w:spacing w:after="160" w:line="259" w:lineRule="auto"/>
              <w:jc w:val="left"/>
              <w:rPr>
                <w:rFonts w:asciiTheme="majorHAnsi" w:hAnsiTheme="majorHAnsi"/>
                <w:bCs/>
                <w:noProof/>
              </w:rPr>
            </w:pPr>
            <w:r w:rsidRPr="001F2759">
              <w:rPr>
                <w:rFonts w:asciiTheme="majorHAnsi" w:hAnsiTheme="majorHAnsi"/>
                <w:bCs/>
                <w:noProof/>
              </w:rPr>
              <w:t>Scan Cell RFID</w:t>
            </w:r>
          </w:p>
        </w:tc>
        <w:tc>
          <w:tcPr>
            <w:tcW w:w="1422" w:type="pct"/>
          </w:tcPr>
          <w:p w14:paraId="74AC240D" w14:textId="77777777" w:rsidR="00C774B1" w:rsidRPr="001F2759" w:rsidRDefault="00C774B1" w:rsidP="00382564">
            <w:pPr>
              <w:pStyle w:val="NoSpacing"/>
              <w:spacing w:after="160" w:line="259" w:lineRule="auto"/>
              <w:jc w:val="left"/>
              <w:rPr>
                <w:rFonts w:asciiTheme="majorHAnsi" w:hAnsiTheme="majorHAnsi"/>
                <w:bCs/>
                <w:noProof/>
              </w:rPr>
            </w:pPr>
            <w:r w:rsidRPr="001F2759">
              <w:rPr>
                <w:rFonts w:asciiTheme="majorHAnsi" w:hAnsiTheme="majorHAnsi"/>
                <w:bCs/>
                <w:noProof/>
              </w:rPr>
              <w:t>Scan cell RFID and fill into Cell RFID field</w:t>
            </w:r>
          </w:p>
        </w:tc>
        <w:tc>
          <w:tcPr>
            <w:tcW w:w="776" w:type="pct"/>
          </w:tcPr>
          <w:p w14:paraId="0AF00CA0" w14:textId="77777777" w:rsidR="00C774B1" w:rsidRPr="001F2759" w:rsidRDefault="00C774B1" w:rsidP="00382564">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1552" w:type="pct"/>
          </w:tcPr>
          <w:p w14:paraId="3620FA04" w14:textId="77777777" w:rsidR="00C774B1" w:rsidRPr="001F2759" w:rsidRDefault="00C774B1" w:rsidP="00EC4443">
            <w:pPr>
              <w:pStyle w:val="NoSpacing"/>
              <w:keepNext/>
              <w:spacing w:after="160" w:line="259" w:lineRule="auto"/>
              <w:jc w:val="left"/>
              <w:rPr>
                <w:rFonts w:asciiTheme="majorHAnsi" w:hAnsiTheme="majorHAnsi"/>
                <w:bCs/>
                <w:noProof/>
              </w:rPr>
            </w:pPr>
            <w:r w:rsidRPr="001F2759">
              <w:rPr>
                <w:rFonts w:asciiTheme="majorHAnsi" w:hAnsiTheme="majorHAnsi"/>
                <w:bCs/>
                <w:noProof/>
              </w:rPr>
              <w:t>Cell RFID String</w:t>
            </w:r>
          </w:p>
        </w:tc>
      </w:tr>
    </w:tbl>
    <w:p w14:paraId="016E49BF" w14:textId="170CD169" w:rsidR="00C774B1" w:rsidRPr="001F2759" w:rsidRDefault="00EC4443" w:rsidP="00013C23">
      <w:pPr>
        <w:pStyle w:val="Caption"/>
        <w:rPr>
          <w:noProof/>
        </w:rPr>
      </w:pPr>
      <w:bookmarkStart w:id="445" w:name="_Toc16979894"/>
      <w:bookmarkStart w:id="446" w:name="_Toc17066487"/>
      <w:r w:rsidRPr="001F2759">
        <w:t xml:space="preserve">Table </w:t>
      </w:r>
      <w:r w:rsidR="00651B83">
        <w:rPr>
          <w:noProof/>
        </w:rPr>
        <w:fldChar w:fldCharType="begin"/>
      </w:r>
      <w:r w:rsidR="00651B83">
        <w:rPr>
          <w:noProof/>
        </w:rPr>
        <w:instrText xml:space="preserve"> SEQ Table \* ARABIC </w:instrText>
      </w:r>
      <w:r w:rsidR="00651B83">
        <w:rPr>
          <w:noProof/>
        </w:rPr>
        <w:fldChar w:fldCharType="separate"/>
      </w:r>
      <w:r w:rsidR="0039079A">
        <w:rPr>
          <w:noProof/>
        </w:rPr>
        <w:t>56</w:t>
      </w:r>
      <w:r w:rsidR="00651B83">
        <w:rPr>
          <w:noProof/>
        </w:rPr>
        <w:fldChar w:fldCharType="end"/>
      </w:r>
      <w:r w:rsidRPr="001F2759">
        <w:t>- &lt;UI Design&gt;Register Shelf Buttons</w:t>
      </w:r>
      <w:bookmarkEnd w:id="445"/>
      <w:bookmarkEnd w:id="446"/>
    </w:p>
    <w:p w14:paraId="283F916F" w14:textId="7E8C3E6E" w:rsidR="00C774B1" w:rsidRPr="001F2759" w:rsidRDefault="0097544A">
      <w:pPr>
        <w:pStyle w:val="Heading5"/>
        <w:rPr>
          <w:noProof/>
        </w:rPr>
      </w:pPr>
      <w:r w:rsidRPr="001F2759">
        <w:rPr>
          <w:noProof/>
        </w:rPr>
        <w:lastRenderedPageBreak/>
        <mc:AlternateContent>
          <mc:Choice Requires="wps">
            <w:drawing>
              <wp:anchor distT="0" distB="0" distL="114300" distR="114300" simplePos="0" relativeHeight="251658369" behindDoc="0" locked="0" layoutInCell="1" allowOverlap="1" wp14:anchorId="30DF3834" wp14:editId="10DFA5C9">
                <wp:simplePos x="0" y="0"/>
                <wp:positionH relativeFrom="column">
                  <wp:posOffset>567055</wp:posOffset>
                </wp:positionH>
                <wp:positionV relativeFrom="paragraph">
                  <wp:posOffset>4527550</wp:posOffset>
                </wp:positionV>
                <wp:extent cx="4076700" cy="635"/>
                <wp:effectExtent l="0" t="0" r="0" b="0"/>
                <wp:wrapTopAndBottom/>
                <wp:docPr id="116" name="Text Box 116"/>
                <wp:cNvGraphicFramePr/>
                <a:graphic xmlns:a="http://schemas.openxmlformats.org/drawingml/2006/main">
                  <a:graphicData uri="http://schemas.microsoft.com/office/word/2010/wordprocessingShape">
                    <wps:wsp>
                      <wps:cNvSpPr txBox="1"/>
                      <wps:spPr>
                        <a:xfrm>
                          <a:off x="0" y="0"/>
                          <a:ext cx="4076700" cy="635"/>
                        </a:xfrm>
                        <a:prstGeom prst="rect">
                          <a:avLst/>
                        </a:prstGeom>
                        <a:solidFill>
                          <a:prstClr val="white"/>
                        </a:solidFill>
                        <a:ln>
                          <a:noFill/>
                        </a:ln>
                        <a:effectLst/>
                      </wps:spPr>
                      <wps:txbx>
                        <w:txbxContent>
                          <w:p w14:paraId="3E2B6786" w14:textId="1044A9E6" w:rsidR="00BA7EF2" w:rsidRPr="00F96597" w:rsidRDefault="00BA7EF2" w:rsidP="00013C23">
                            <w:pPr>
                              <w:pStyle w:val="Caption"/>
                              <w:rPr>
                                <w:rFonts w:eastAsia="ＭＳ ゴシック"/>
                                <w:b/>
                                <w:noProof/>
                                <w:color w:val="548DD4" w:themeColor="text2" w:themeTint="99"/>
                                <w:sz w:val="28"/>
                                <w:szCs w:val="28"/>
                              </w:rPr>
                            </w:pPr>
                            <w:bookmarkStart w:id="447" w:name="_Toc16980162"/>
                            <w:bookmarkStart w:id="448" w:name="_Toc17066639"/>
                            <w:r>
                              <w:t xml:space="preserve">Figure </w:t>
                            </w:r>
                            <w:r>
                              <w:rPr>
                                <w:noProof/>
                              </w:rPr>
                              <w:fldChar w:fldCharType="begin"/>
                            </w:r>
                            <w:r>
                              <w:rPr>
                                <w:noProof/>
                              </w:rPr>
                              <w:instrText xml:space="preserve"> SEQ Figure \* ARABIC </w:instrText>
                            </w:r>
                            <w:r>
                              <w:rPr>
                                <w:noProof/>
                              </w:rPr>
                              <w:fldChar w:fldCharType="separate"/>
                            </w:r>
                            <w:r>
                              <w:rPr>
                                <w:noProof/>
                              </w:rPr>
                              <w:t>77</w:t>
                            </w:r>
                            <w:r>
                              <w:rPr>
                                <w:noProof/>
                              </w:rPr>
                              <w:fldChar w:fldCharType="end"/>
                            </w:r>
                            <w:r>
                              <w:t>- &lt;UI Design&gt;Register Packages and Box</w:t>
                            </w:r>
                            <w:bookmarkEnd w:id="447"/>
                            <w:bookmarkEnd w:id="448"/>
                          </w:p>
                          <w:p w14:paraId="486A3F81" w14:textId="77777777" w:rsidR="00BA7EF2" w:rsidRDefault="00BA7EF2"/>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0DF3834" id="Text Box 116" o:spid="_x0000_s1030" type="#_x0000_t202" style="position:absolute;left:0;text-align:left;margin-left:44.65pt;margin-top:356.5pt;width:321pt;height:.05pt;z-index:251658369;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" stroked="f">
                <v:textbox style="mso-fit-shape-to-text:t" inset="0,0,0,0">
                  <w:txbxContent>
                    <w:p w14:paraId="3E2B6786" w14:textId="1044A9E6" w:rsidR="00BA7EF2" w:rsidRPr="00F96597" w:rsidRDefault="00BA7EF2" w:rsidP="00013C23">
                      <w:pPr>
                        <w:pStyle w:val="Caption"/>
                        <w:rPr>
                          <w:rFonts w:eastAsia="ＭＳ ゴシック"/>
                          <w:b/>
                          <w:noProof/>
                          <w:color w:val="548DD4" w:themeColor="text2" w:themeTint="99"/>
                          <w:sz w:val="28"/>
                          <w:szCs w:val="28"/>
                        </w:rPr>
                      </w:pPr>
                      <w:bookmarkStart w:id="449" w:name="_Toc16980162"/>
                      <w:bookmarkStart w:id="450" w:name="_Toc17066639"/>
                      <w:r>
                        <w:t xml:space="preserve">Figure </w:t>
                      </w:r>
                      <w:r>
                        <w:rPr>
                          <w:noProof/>
                        </w:rPr>
                        <w:fldChar w:fldCharType="begin"/>
                      </w:r>
                      <w:r>
                        <w:rPr>
                          <w:noProof/>
                        </w:rPr>
                        <w:instrText xml:space="preserve"> SEQ Figure \* ARABIC </w:instrText>
                      </w:r>
                      <w:r>
                        <w:rPr>
                          <w:noProof/>
                        </w:rPr>
                        <w:fldChar w:fldCharType="separate"/>
                      </w:r>
                      <w:r>
                        <w:rPr>
                          <w:noProof/>
                        </w:rPr>
                        <w:t>77</w:t>
                      </w:r>
                      <w:r>
                        <w:rPr>
                          <w:noProof/>
                        </w:rPr>
                        <w:fldChar w:fldCharType="end"/>
                      </w:r>
                      <w:r>
                        <w:t>- &lt;UI Design&gt;Register Packages and Box</w:t>
                      </w:r>
                      <w:bookmarkEnd w:id="449"/>
                      <w:bookmarkEnd w:id="450"/>
                    </w:p>
                    <w:p w14:paraId="486A3F81" w14:textId="77777777" w:rsidR="00BA7EF2" w:rsidRDefault="00BA7EF2"/>
                  </w:txbxContent>
                </v:textbox>
                <w10:wrap type="topAndBottom"/>
              </v:shape>
            </w:pict>
          </mc:Fallback>
        </mc:AlternateContent>
      </w:r>
      <w:r w:rsidRPr="001F2759">
        <w:rPr>
          <w:noProof/>
        </w:rPr>
        <w:drawing>
          <wp:anchor distT="0" distB="0" distL="114300" distR="114300" simplePos="0" relativeHeight="251658250" behindDoc="0" locked="0" layoutInCell="1" allowOverlap="1" wp14:anchorId="00F7A588" wp14:editId="5941B283">
            <wp:simplePos x="0" y="0"/>
            <wp:positionH relativeFrom="column">
              <wp:posOffset>1458595</wp:posOffset>
            </wp:positionH>
            <wp:positionV relativeFrom="paragraph">
              <wp:posOffset>359410</wp:posOffset>
            </wp:positionV>
            <wp:extent cx="2319020" cy="4114165"/>
            <wp:effectExtent l="0" t="0" r="5080" b="0"/>
            <wp:wrapTopAndBottom/>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90729-18494762.jpg"/>
                    <pic:cNvPicPr/>
                  </pic:nvPicPr>
                  <pic:blipFill rotWithShape="1">
                    <a:blip r:embed="rId183" cstate="print">
                      <a:extLst>
                        <a:ext uri="{28A0092B-C50C-407E-A947-70E740481C1C}">
                          <a14:useLocalDpi xmlns:a14="http://schemas.microsoft.com/office/drawing/2010/main" val="0"/>
                        </a:ext>
                      </a:extLst>
                    </a:blip>
                    <a:srcRect t="4260" b="-4260"/>
                    <a:stretch/>
                  </pic:blipFill>
                  <pic:spPr bwMode="auto">
                    <a:xfrm>
                      <a:off x="0" y="0"/>
                      <a:ext cx="2319020" cy="41141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774B1" w:rsidRPr="001F2759">
        <w:rPr>
          <w:noProof/>
        </w:rPr>
        <w:t>Register Package and Box</w:t>
      </w:r>
    </w:p>
    <w:p w14:paraId="4DC142EC" w14:textId="783E067F" w:rsidR="0097544A" w:rsidRPr="001F2759" w:rsidRDefault="0097544A" w:rsidP="0097544A">
      <w:pPr>
        <w:rPr>
          <w:rFonts w:asciiTheme="majorHAnsi" w:hAnsiTheme="majorHAnsi"/>
          <w:noProof/>
        </w:rPr>
      </w:pPr>
    </w:p>
    <w:p w14:paraId="1D3BFB15" w14:textId="0CBDE924" w:rsidR="0097544A" w:rsidRPr="001F2759" w:rsidRDefault="0097544A" w:rsidP="0097544A">
      <w:pPr>
        <w:rPr>
          <w:rFonts w:asciiTheme="majorHAnsi" w:hAnsiTheme="majorHAnsi"/>
          <w:noProof/>
        </w:rPr>
      </w:pPr>
    </w:p>
    <w:p w14:paraId="520A5BCD" w14:textId="78C8066D" w:rsidR="0097544A" w:rsidRPr="001F2759" w:rsidRDefault="0097544A" w:rsidP="0097544A">
      <w:pPr>
        <w:rPr>
          <w:rFonts w:asciiTheme="majorHAnsi" w:hAnsiTheme="majorHAnsi"/>
          <w:b/>
          <w:noProof/>
          <w:sz w:val="32"/>
        </w:rPr>
      </w:pPr>
    </w:p>
    <w:p w14:paraId="6EE7BED9" w14:textId="77777777" w:rsidR="0097544A" w:rsidRPr="001F2759" w:rsidRDefault="0097544A" w:rsidP="0097544A">
      <w:pPr>
        <w:rPr>
          <w:rFonts w:asciiTheme="majorHAnsi" w:hAnsiTheme="majorHAnsi"/>
          <w:b/>
          <w:noProof/>
          <w:sz w:val="32"/>
        </w:rPr>
      </w:pPr>
    </w:p>
    <w:p w14:paraId="279497F0" w14:textId="216A7CAE" w:rsidR="00C774B1" w:rsidRPr="001F2759" w:rsidRDefault="00C774B1" w:rsidP="003102C9">
      <w:pPr>
        <w:pStyle w:val="ListParagraph"/>
        <w:numPr>
          <w:ilvl w:val="0"/>
          <w:numId w:val="65"/>
        </w:numPr>
        <w:rPr>
          <w:rFonts w:asciiTheme="majorHAnsi" w:hAnsiTheme="majorHAnsi"/>
          <w:b/>
          <w:noProof/>
          <w:sz w:val="32"/>
        </w:rPr>
      </w:pPr>
      <w:r w:rsidRPr="001F2759">
        <w:rPr>
          <w:rFonts w:asciiTheme="majorHAnsi" w:hAnsiTheme="majorHAnsi"/>
          <w:b/>
          <w:noProof/>
          <w:sz w:val="32"/>
        </w:rPr>
        <w:t>Fields</w:t>
      </w:r>
    </w:p>
    <w:tbl>
      <w:tblPr>
        <w:tblStyle w:val="TableGrid"/>
        <w:tblW w:w="5000" w:type="pct"/>
        <w:tblLook w:val="04A0" w:firstRow="1" w:lastRow="0" w:firstColumn="1" w:lastColumn="0" w:noHBand="0" w:noVBand="1"/>
      </w:tblPr>
      <w:tblGrid>
        <w:gridCol w:w="516"/>
        <w:gridCol w:w="1366"/>
        <w:gridCol w:w="1515"/>
        <w:gridCol w:w="1066"/>
        <w:gridCol w:w="1427"/>
        <w:gridCol w:w="1515"/>
        <w:gridCol w:w="1367"/>
      </w:tblGrid>
      <w:tr w:rsidR="00C774B1" w:rsidRPr="001F2759" w14:paraId="16ADFFE8" w14:textId="77777777" w:rsidTr="00C774B1">
        <w:tc>
          <w:tcPr>
            <w:tcW w:w="256" w:type="pct"/>
            <w:shd w:val="clear" w:color="auto" w:fill="8DB3E2"/>
          </w:tcPr>
          <w:p w14:paraId="0A95A835" w14:textId="77777777" w:rsidR="00C774B1" w:rsidRPr="001F2759" w:rsidRDefault="00C774B1" w:rsidP="00382564">
            <w:pPr>
              <w:pStyle w:val="NoSpacing"/>
              <w:spacing w:after="160" w:line="259" w:lineRule="auto"/>
              <w:jc w:val="center"/>
              <w:rPr>
                <w:rFonts w:asciiTheme="majorHAnsi" w:hAnsiTheme="majorHAnsi"/>
                <w:b/>
                <w:bCs/>
                <w:noProof/>
              </w:rPr>
            </w:pPr>
            <w:r w:rsidRPr="001F2759">
              <w:rPr>
                <w:rFonts w:asciiTheme="majorHAnsi" w:hAnsiTheme="majorHAnsi"/>
                <w:b/>
                <w:bCs/>
                <w:noProof/>
              </w:rPr>
              <w:t>No</w:t>
            </w:r>
          </w:p>
        </w:tc>
        <w:tc>
          <w:tcPr>
            <w:tcW w:w="812" w:type="pct"/>
            <w:shd w:val="clear" w:color="auto" w:fill="8DB3E2"/>
          </w:tcPr>
          <w:p w14:paraId="2A62C0D0" w14:textId="77777777" w:rsidR="00C774B1" w:rsidRPr="001F2759" w:rsidRDefault="00C774B1" w:rsidP="00382564">
            <w:pPr>
              <w:pStyle w:val="NoSpacing"/>
              <w:jc w:val="center"/>
              <w:rPr>
                <w:rFonts w:asciiTheme="majorHAnsi" w:hAnsiTheme="majorHAnsi"/>
                <w:b/>
                <w:bCs/>
                <w:noProof/>
              </w:rPr>
            </w:pPr>
            <w:r w:rsidRPr="001F2759">
              <w:rPr>
                <w:rFonts w:asciiTheme="majorHAnsi" w:hAnsiTheme="majorHAnsi"/>
                <w:b/>
                <w:bCs/>
                <w:noProof/>
              </w:rPr>
              <w:t>Field Name</w:t>
            </w:r>
          </w:p>
        </w:tc>
        <w:tc>
          <w:tcPr>
            <w:tcW w:w="897" w:type="pct"/>
            <w:shd w:val="clear" w:color="auto" w:fill="8DB3E2"/>
          </w:tcPr>
          <w:p w14:paraId="298BB0F3" w14:textId="77777777" w:rsidR="00C774B1" w:rsidRPr="001F2759" w:rsidRDefault="00C774B1" w:rsidP="00382564">
            <w:pPr>
              <w:pStyle w:val="NoSpacing"/>
              <w:jc w:val="center"/>
              <w:rPr>
                <w:rFonts w:asciiTheme="majorHAnsi" w:hAnsiTheme="majorHAnsi"/>
                <w:b/>
                <w:bCs/>
                <w:noProof/>
              </w:rPr>
            </w:pPr>
            <w:r w:rsidRPr="001F2759">
              <w:rPr>
                <w:rFonts w:asciiTheme="majorHAnsi" w:hAnsiTheme="majorHAnsi"/>
                <w:b/>
                <w:bCs/>
                <w:noProof/>
              </w:rPr>
              <w:t>Description</w:t>
            </w:r>
          </w:p>
        </w:tc>
        <w:tc>
          <w:tcPr>
            <w:tcW w:w="641" w:type="pct"/>
            <w:shd w:val="clear" w:color="auto" w:fill="8DB3E2"/>
          </w:tcPr>
          <w:p w14:paraId="6F101565" w14:textId="77777777" w:rsidR="00C774B1" w:rsidRPr="001F2759" w:rsidRDefault="00C774B1" w:rsidP="00382564">
            <w:pPr>
              <w:pStyle w:val="NoSpacing"/>
              <w:jc w:val="center"/>
              <w:rPr>
                <w:rFonts w:asciiTheme="majorHAnsi" w:hAnsiTheme="majorHAnsi"/>
                <w:b/>
                <w:bCs/>
                <w:noProof/>
              </w:rPr>
            </w:pPr>
            <w:r w:rsidRPr="001F2759">
              <w:rPr>
                <w:rFonts w:asciiTheme="majorHAnsi" w:hAnsiTheme="majorHAnsi"/>
                <w:b/>
                <w:bCs/>
                <w:noProof/>
              </w:rPr>
              <w:t>Read-only</w:t>
            </w:r>
          </w:p>
        </w:tc>
        <w:tc>
          <w:tcPr>
            <w:tcW w:w="684" w:type="pct"/>
            <w:shd w:val="clear" w:color="auto" w:fill="8DB3E2"/>
          </w:tcPr>
          <w:p w14:paraId="5711A998" w14:textId="77777777" w:rsidR="00C774B1" w:rsidRPr="001F2759" w:rsidRDefault="00C774B1" w:rsidP="00382564">
            <w:pPr>
              <w:pStyle w:val="NoSpacing"/>
              <w:jc w:val="center"/>
              <w:rPr>
                <w:rFonts w:asciiTheme="majorHAnsi" w:hAnsiTheme="majorHAnsi"/>
                <w:b/>
                <w:bCs/>
                <w:noProof/>
              </w:rPr>
            </w:pPr>
            <w:r w:rsidRPr="001F2759">
              <w:rPr>
                <w:rFonts w:asciiTheme="majorHAnsi" w:hAnsiTheme="majorHAnsi"/>
                <w:b/>
                <w:bCs/>
                <w:noProof/>
              </w:rPr>
              <w:t>Mandatory</w:t>
            </w:r>
          </w:p>
        </w:tc>
        <w:tc>
          <w:tcPr>
            <w:tcW w:w="897" w:type="pct"/>
            <w:shd w:val="clear" w:color="auto" w:fill="8DB3E2"/>
          </w:tcPr>
          <w:p w14:paraId="5BA40741" w14:textId="77777777" w:rsidR="00C774B1" w:rsidRPr="001F2759" w:rsidRDefault="00C774B1" w:rsidP="00382564">
            <w:pPr>
              <w:pStyle w:val="NoSpacing"/>
              <w:jc w:val="center"/>
              <w:rPr>
                <w:rFonts w:asciiTheme="majorHAnsi" w:hAnsiTheme="majorHAnsi"/>
                <w:b/>
                <w:bCs/>
                <w:noProof/>
              </w:rPr>
            </w:pPr>
            <w:r w:rsidRPr="001F2759">
              <w:rPr>
                <w:rFonts w:asciiTheme="majorHAnsi" w:hAnsiTheme="majorHAnsi"/>
                <w:b/>
                <w:bCs/>
                <w:noProof/>
              </w:rPr>
              <w:t>Control Type</w:t>
            </w:r>
          </w:p>
        </w:tc>
        <w:tc>
          <w:tcPr>
            <w:tcW w:w="812" w:type="pct"/>
            <w:shd w:val="clear" w:color="auto" w:fill="8DB3E2"/>
          </w:tcPr>
          <w:p w14:paraId="3EB73D0D" w14:textId="77777777" w:rsidR="00C774B1" w:rsidRPr="001F2759" w:rsidRDefault="00C774B1" w:rsidP="00382564">
            <w:pPr>
              <w:pStyle w:val="NoSpacing"/>
              <w:jc w:val="center"/>
              <w:rPr>
                <w:rFonts w:asciiTheme="majorHAnsi" w:hAnsiTheme="majorHAnsi"/>
                <w:b/>
                <w:bCs/>
                <w:noProof/>
              </w:rPr>
            </w:pPr>
            <w:r w:rsidRPr="001F2759">
              <w:rPr>
                <w:rFonts w:asciiTheme="majorHAnsi" w:hAnsiTheme="majorHAnsi"/>
                <w:b/>
                <w:bCs/>
                <w:noProof/>
              </w:rPr>
              <w:t>Data Type</w:t>
            </w:r>
          </w:p>
        </w:tc>
      </w:tr>
      <w:tr w:rsidR="00C774B1" w:rsidRPr="001F2759" w14:paraId="69C79416" w14:textId="77777777" w:rsidTr="00C774B1">
        <w:tc>
          <w:tcPr>
            <w:tcW w:w="256" w:type="pct"/>
          </w:tcPr>
          <w:p w14:paraId="2C3F1524" w14:textId="77777777" w:rsidR="00C774B1" w:rsidRPr="001F2759" w:rsidRDefault="00C774B1" w:rsidP="00382564">
            <w:pPr>
              <w:pStyle w:val="NoSpacing"/>
              <w:spacing w:after="160" w:line="259" w:lineRule="auto"/>
              <w:jc w:val="left"/>
              <w:rPr>
                <w:rFonts w:asciiTheme="majorHAnsi" w:hAnsiTheme="majorHAnsi"/>
                <w:bCs/>
                <w:noProof/>
              </w:rPr>
            </w:pPr>
            <w:r w:rsidRPr="001F2759">
              <w:rPr>
                <w:rFonts w:asciiTheme="majorHAnsi" w:hAnsiTheme="majorHAnsi"/>
                <w:bCs/>
                <w:noProof/>
              </w:rPr>
              <w:t>1</w:t>
            </w:r>
          </w:p>
        </w:tc>
        <w:tc>
          <w:tcPr>
            <w:tcW w:w="812" w:type="pct"/>
          </w:tcPr>
          <w:p w14:paraId="0B1ABFDA" w14:textId="77777777" w:rsidR="00C774B1" w:rsidRPr="001F2759" w:rsidRDefault="00C774B1" w:rsidP="00382564">
            <w:pPr>
              <w:pStyle w:val="NoSpacing"/>
              <w:spacing w:after="160" w:line="259" w:lineRule="auto"/>
              <w:jc w:val="left"/>
              <w:rPr>
                <w:rFonts w:asciiTheme="majorHAnsi" w:hAnsiTheme="majorHAnsi"/>
                <w:bCs/>
                <w:noProof/>
              </w:rPr>
            </w:pPr>
            <w:r w:rsidRPr="001F2759">
              <w:rPr>
                <w:rFonts w:asciiTheme="majorHAnsi" w:hAnsiTheme="majorHAnsi"/>
                <w:bCs/>
                <w:noProof/>
              </w:rPr>
              <w:t>Goods Receipt</w:t>
            </w:r>
          </w:p>
        </w:tc>
        <w:tc>
          <w:tcPr>
            <w:tcW w:w="897" w:type="pct"/>
          </w:tcPr>
          <w:p w14:paraId="1C3EC366" w14:textId="77777777" w:rsidR="00C774B1" w:rsidRPr="001F2759" w:rsidRDefault="00C774B1" w:rsidP="00382564">
            <w:pPr>
              <w:pStyle w:val="NoSpacing"/>
              <w:spacing w:after="160" w:line="259" w:lineRule="auto"/>
              <w:jc w:val="left"/>
              <w:rPr>
                <w:rFonts w:asciiTheme="majorHAnsi" w:hAnsiTheme="majorHAnsi"/>
                <w:bCs/>
                <w:noProof/>
              </w:rPr>
            </w:pPr>
            <w:r w:rsidRPr="001F2759">
              <w:rPr>
                <w:rFonts w:asciiTheme="majorHAnsi" w:hAnsiTheme="majorHAnsi"/>
                <w:bCs/>
                <w:noProof/>
              </w:rPr>
              <w:t>Receipt Id to register</w:t>
            </w:r>
          </w:p>
        </w:tc>
        <w:tc>
          <w:tcPr>
            <w:tcW w:w="641" w:type="pct"/>
          </w:tcPr>
          <w:p w14:paraId="2EDAD22F" w14:textId="77777777" w:rsidR="00C774B1" w:rsidRPr="001F2759" w:rsidRDefault="00C774B1" w:rsidP="00382564">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684" w:type="pct"/>
          </w:tcPr>
          <w:p w14:paraId="1BBE1C69" w14:textId="77777777" w:rsidR="00C774B1" w:rsidRPr="001F2759" w:rsidRDefault="00C774B1" w:rsidP="00382564">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897" w:type="pct"/>
          </w:tcPr>
          <w:p w14:paraId="6754989F" w14:textId="77777777" w:rsidR="00C774B1" w:rsidRPr="001F2759" w:rsidRDefault="00C774B1" w:rsidP="00382564">
            <w:pPr>
              <w:pStyle w:val="NoSpacing"/>
              <w:spacing w:after="160" w:line="259" w:lineRule="auto"/>
              <w:jc w:val="left"/>
              <w:rPr>
                <w:rFonts w:asciiTheme="majorHAnsi" w:hAnsiTheme="majorHAnsi"/>
                <w:bCs/>
                <w:noProof/>
              </w:rPr>
            </w:pPr>
            <w:r w:rsidRPr="001F2759">
              <w:rPr>
                <w:rFonts w:asciiTheme="majorHAnsi" w:hAnsiTheme="majorHAnsi"/>
                <w:bCs/>
                <w:noProof/>
              </w:rPr>
              <w:t>Spinner</w:t>
            </w:r>
          </w:p>
        </w:tc>
        <w:tc>
          <w:tcPr>
            <w:tcW w:w="812" w:type="pct"/>
          </w:tcPr>
          <w:p w14:paraId="336FF99C" w14:textId="77777777" w:rsidR="00C774B1" w:rsidRPr="001F2759" w:rsidRDefault="00C774B1" w:rsidP="00382564">
            <w:pPr>
              <w:pStyle w:val="NoSpacing"/>
              <w:spacing w:after="160" w:line="259" w:lineRule="auto"/>
              <w:jc w:val="left"/>
              <w:rPr>
                <w:rFonts w:asciiTheme="majorHAnsi" w:hAnsiTheme="majorHAnsi"/>
                <w:bCs/>
                <w:noProof/>
              </w:rPr>
            </w:pPr>
            <w:r w:rsidRPr="001F2759">
              <w:rPr>
                <w:rFonts w:asciiTheme="majorHAnsi" w:hAnsiTheme="majorHAnsi"/>
                <w:bCs/>
                <w:noProof/>
              </w:rPr>
              <w:t>String</w:t>
            </w:r>
          </w:p>
        </w:tc>
      </w:tr>
      <w:tr w:rsidR="00C774B1" w:rsidRPr="001F2759" w14:paraId="00BD7403" w14:textId="77777777" w:rsidTr="00C774B1">
        <w:tc>
          <w:tcPr>
            <w:tcW w:w="256" w:type="pct"/>
          </w:tcPr>
          <w:p w14:paraId="2888F599" w14:textId="77777777" w:rsidR="00C774B1" w:rsidRPr="001F2759" w:rsidRDefault="00C774B1" w:rsidP="00382564">
            <w:pPr>
              <w:pStyle w:val="NoSpacing"/>
              <w:spacing w:after="160" w:line="259" w:lineRule="auto"/>
              <w:jc w:val="left"/>
              <w:rPr>
                <w:rFonts w:asciiTheme="majorHAnsi" w:hAnsiTheme="majorHAnsi"/>
                <w:bCs/>
                <w:noProof/>
              </w:rPr>
            </w:pPr>
            <w:r w:rsidRPr="001F2759">
              <w:rPr>
                <w:rFonts w:asciiTheme="majorHAnsi" w:hAnsiTheme="majorHAnsi"/>
                <w:bCs/>
                <w:noProof/>
              </w:rPr>
              <w:t>2</w:t>
            </w:r>
          </w:p>
        </w:tc>
        <w:tc>
          <w:tcPr>
            <w:tcW w:w="812" w:type="pct"/>
          </w:tcPr>
          <w:p w14:paraId="2942ADC0" w14:textId="77777777" w:rsidR="00C774B1" w:rsidRPr="001F2759" w:rsidRDefault="00C774B1" w:rsidP="00382564">
            <w:pPr>
              <w:pStyle w:val="NoSpacing"/>
              <w:spacing w:after="160" w:line="259" w:lineRule="auto"/>
              <w:jc w:val="left"/>
              <w:rPr>
                <w:rFonts w:asciiTheme="majorHAnsi" w:hAnsiTheme="majorHAnsi"/>
                <w:bCs/>
                <w:noProof/>
              </w:rPr>
            </w:pPr>
            <w:r w:rsidRPr="001F2759">
              <w:rPr>
                <w:rFonts w:asciiTheme="majorHAnsi" w:hAnsiTheme="majorHAnsi"/>
                <w:bCs/>
                <w:noProof/>
              </w:rPr>
              <w:t>Product Name</w:t>
            </w:r>
          </w:p>
        </w:tc>
        <w:tc>
          <w:tcPr>
            <w:tcW w:w="897" w:type="pct"/>
          </w:tcPr>
          <w:p w14:paraId="7E1056F1" w14:textId="77777777" w:rsidR="00C774B1" w:rsidRPr="001F2759" w:rsidRDefault="00C774B1" w:rsidP="00382564">
            <w:pPr>
              <w:pStyle w:val="NoSpacing"/>
              <w:spacing w:after="160" w:line="259" w:lineRule="auto"/>
              <w:jc w:val="left"/>
              <w:rPr>
                <w:rFonts w:asciiTheme="majorHAnsi" w:hAnsiTheme="majorHAnsi"/>
                <w:bCs/>
                <w:noProof/>
              </w:rPr>
            </w:pPr>
            <w:r w:rsidRPr="001F2759">
              <w:rPr>
                <w:rFonts w:asciiTheme="majorHAnsi" w:hAnsiTheme="majorHAnsi"/>
                <w:bCs/>
                <w:noProof/>
              </w:rPr>
              <w:t>Product Name to register</w:t>
            </w:r>
          </w:p>
        </w:tc>
        <w:tc>
          <w:tcPr>
            <w:tcW w:w="641" w:type="pct"/>
          </w:tcPr>
          <w:p w14:paraId="53E46498" w14:textId="77777777" w:rsidR="00C774B1" w:rsidRPr="001F2759" w:rsidRDefault="00C774B1" w:rsidP="00382564">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684" w:type="pct"/>
          </w:tcPr>
          <w:p w14:paraId="7BF3FD99" w14:textId="77777777" w:rsidR="00C774B1" w:rsidRPr="001F2759" w:rsidRDefault="00C774B1" w:rsidP="00382564">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897" w:type="pct"/>
          </w:tcPr>
          <w:p w14:paraId="5A54C360" w14:textId="77777777" w:rsidR="00C774B1" w:rsidRPr="001F2759" w:rsidRDefault="00C774B1" w:rsidP="00382564">
            <w:pPr>
              <w:pStyle w:val="NoSpacing"/>
              <w:spacing w:after="160" w:line="259" w:lineRule="auto"/>
              <w:jc w:val="left"/>
              <w:rPr>
                <w:rFonts w:asciiTheme="majorHAnsi" w:hAnsiTheme="majorHAnsi"/>
                <w:bCs/>
                <w:noProof/>
              </w:rPr>
            </w:pPr>
            <w:r w:rsidRPr="001F2759">
              <w:rPr>
                <w:rFonts w:asciiTheme="majorHAnsi" w:hAnsiTheme="majorHAnsi"/>
                <w:bCs/>
                <w:noProof/>
              </w:rPr>
              <w:t>Spinner</w:t>
            </w:r>
          </w:p>
        </w:tc>
        <w:tc>
          <w:tcPr>
            <w:tcW w:w="812" w:type="pct"/>
          </w:tcPr>
          <w:p w14:paraId="00D83031" w14:textId="77777777" w:rsidR="00C774B1" w:rsidRPr="001F2759" w:rsidRDefault="00C774B1" w:rsidP="00382564">
            <w:pPr>
              <w:rPr>
                <w:rFonts w:asciiTheme="majorHAnsi" w:hAnsiTheme="majorHAnsi"/>
                <w:noProof/>
                <w:sz w:val="24"/>
                <w:szCs w:val="24"/>
              </w:rPr>
            </w:pPr>
            <w:r w:rsidRPr="001F2759">
              <w:rPr>
                <w:rFonts w:asciiTheme="majorHAnsi" w:hAnsiTheme="majorHAnsi"/>
                <w:noProof/>
                <w:sz w:val="24"/>
                <w:szCs w:val="24"/>
              </w:rPr>
              <w:t>String</w:t>
            </w:r>
          </w:p>
        </w:tc>
      </w:tr>
      <w:tr w:rsidR="00C774B1" w:rsidRPr="001F2759" w14:paraId="659D818D" w14:textId="77777777" w:rsidTr="00C774B1">
        <w:tc>
          <w:tcPr>
            <w:tcW w:w="256" w:type="pct"/>
          </w:tcPr>
          <w:p w14:paraId="7F185102" w14:textId="77777777" w:rsidR="00C774B1" w:rsidRPr="001F2759" w:rsidRDefault="00C774B1" w:rsidP="00382564">
            <w:pPr>
              <w:pStyle w:val="NoSpacing"/>
              <w:spacing w:after="160" w:line="259" w:lineRule="auto"/>
              <w:jc w:val="left"/>
              <w:rPr>
                <w:rFonts w:asciiTheme="majorHAnsi" w:hAnsiTheme="majorHAnsi"/>
                <w:bCs/>
                <w:noProof/>
              </w:rPr>
            </w:pPr>
            <w:r w:rsidRPr="001F2759">
              <w:rPr>
                <w:rFonts w:asciiTheme="majorHAnsi" w:hAnsiTheme="majorHAnsi"/>
                <w:bCs/>
                <w:noProof/>
              </w:rPr>
              <w:t>3</w:t>
            </w:r>
          </w:p>
        </w:tc>
        <w:tc>
          <w:tcPr>
            <w:tcW w:w="812" w:type="pct"/>
          </w:tcPr>
          <w:p w14:paraId="62E8AEB9" w14:textId="77777777" w:rsidR="00C774B1" w:rsidRPr="001F2759" w:rsidRDefault="00C774B1" w:rsidP="00382564">
            <w:pPr>
              <w:pStyle w:val="NoSpacing"/>
              <w:spacing w:after="160" w:line="259" w:lineRule="auto"/>
              <w:jc w:val="left"/>
              <w:rPr>
                <w:rFonts w:asciiTheme="majorHAnsi" w:hAnsiTheme="majorHAnsi"/>
                <w:bCs/>
                <w:noProof/>
              </w:rPr>
            </w:pPr>
            <w:r w:rsidRPr="001F2759">
              <w:rPr>
                <w:rFonts w:asciiTheme="majorHAnsi" w:hAnsiTheme="majorHAnsi"/>
                <w:bCs/>
                <w:noProof/>
              </w:rPr>
              <w:t>Product Id</w:t>
            </w:r>
          </w:p>
        </w:tc>
        <w:tc>
          <w:tcPr>
            <w:tcW w:w="897" w:type="pct"/>
          </w:tcPr>
          <w:p w14:paraId="1383DD94" w14:textId="77777777" w:rsidR="00C774B1" w:rsidRPr="001F2759" w:rsidRDefault="00C774B1" w:rsidP="00382564">
            <w:pPr>
              <w:pStyle w:val="NoSpacing"/>
              <w:spacing w:after="160" w:line="259" w:lineRule="auto"/>
              <w:jc w:val="left"/>
              <w:rPr>
                <w:rFonts w:asciiTheme="majorHAnsi" w:hAnsiTheme="majorHAnsi"/>
                <w:bCs/>
                <w:noProof/>
              </w:rPr>
            </w:pPr>
            <w:r w:rsidRPr="001F2759">
              <w:rPr>
                <w:rFonts w:asciiTheme="majorHAnsi" w:hAnsiTheme="majorHAnsi"/>
                <w:bCs/>
                <w:noProof/>
              </w:rPr>
              <w:t>Product Id to register</w:t>
            </w:r>
          </w:p>
        </w:tc>
        <w:tc>
          <w:tcPr>
            <w:tcW w:w="641" w:type="pct"/>
          </w:tcPr>
          <w:p w14:paraId="44D83F99" w14:textId="77777777" w:rsidR="00C774B1" w:rsidRPr="001F2759" w:rsidRDefault="00C774B1" w:rsidP="00382564">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684" w:type="pct"/>
          </w:tcPr>
          <w:p w14:paraId="370C9957" w14:textId="77777777" w:rsidR="00C774B1" w:rsidRPr="001F2759" w:rsidRDefault="00C774B1" w:rsidP="00382564">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897" w:type="pct"/>
          </w:tcPr>
          <w:p w14:paraId="79636064" w14:textId="77777777" w:rsidR="00C774B1" w:rsidRPr="001F2759" w:rsidRDefault="00C774B1" w:rsidP="00382564">
            <w:pPr>
              <w:pStyle w:val="NoSpacing"/>
              <w:spacing w:after="160" w:line="259" w:lineRule="auto"/>
              <w:jc w:val="left"/>
              <w:rPr>
                <w:rFonts w:asciiTheme="majorHAnsi" w:hAnsiTheme="majorHAnsi"/>
                <w:bCs/>
                <w:noProof/>
              </w:rPr>
            </w:pPr>
            <w:r w:rsidRPr="001F2759">
              <w:rPr>
                <w:rFonts w:asciiTheme="majorHAnsi" w:hAnsiTheme="majorHAnsi"/>
                <w:bCs/>
                <w:noProof/>
              </w:rPr>
              <w:t>TextView</w:t>
            </w:r>
          </w:p>
        </w:tc>
        <w:tc>
          <w:tcPr>
            <w:tcW w:w="812" w:type="pct"/>
          </w:tcPr>
          <w:p w14:paraId="7475C899" w14:textId="77777777" w:rsidR="00C774B1" w:rsidRPr="001F2759" w:rsidRDefault="00C774B1" w:rsidP="00382564">
            <w:pPr>
              <w:rPr>
                <w:rFonts w:asciiTheme="majorHAnsi" w:hAnsiTheme="majorHAnsi"/>
                <w:noProof/>
                <w:sz w:val="24"/>
                <w:szCs w:val="24"/>
              </w:rPr>
            </w:pPr>
            <w:r w:rsidRPr="001F2759">
              <w:rPr>
                <w:rFonts w:asciiTheme="majorHAnsi" w:hAnsiTheme="majorHAnsi"/>
                <w:noProof/>
                <w:sz w:val="24"/>
                <w:szCs w:val="24"/>
              </w:rPr>
              <w:t>String</w:t>
            </w:r>
          </w:p>
        </w:tc>
      </w:tr>
      <w:tr w:rsidR="00C774B1" w:rsidRPr="001F2759" w14:paraId="3DC4493C" w14:textId="77777777" w:rsidTr="00C774B1">
        <w:tc>
          <w:tcPr>
            <w:tcW w:w="256" w:type="pct"/>
          </w:tcPr>
          <w:p w14:paraId="667FF4AF" w14:textId="77777777" w:rsidR="00C774B1" w:rsidRPr="001F2759" w:rsidRDefault="00C774B1" w:rsidP="00382564">
            <w:pPr>
              <w:pStyle w:val="NoSpacing"/>
              <w:spacing w:after="160" w:line="259" w:lineRule="auto"/>
              <w:jc w:val="left"/>
              <w:rPr>
                <w:rFonts w:asciiTheme="majorHAnsi" w:hAnsiTheme="majorHAnsi"/>
                <w:bCs/>
                <w:noProof/>
              </w:rPr>
            </w:pPr>
            <w:r w:rsidRPr="001F2759">
              <w:rPr>
                <w:rFonts w:asciiTheme="majorHAnsi" w:hAnsiTheme="majorHAnsi"/>
                <w:bCs/>
                <w:noProof/>
              </w:rPr>
              <w:lastRenderedPageBreak/>
              <w:t>4</w:t>
            </w:r>
          </w:p>
        </w:tc>
        <w:tc>
          <w:tcPr>
            <w:tcW w:w="812" w:type="pct"/>
          </w:tcPr>
          <w:p w14:paraId="55DABE15" w14:textId="77777777" w:rsidR="00C774B1" w:rsidRPr="001F2759" w:rsidRDefault="00C774B1" w:rsidP="00382564">
            <w:pPr>
              <w:pStyle w:val="NoSpacing"/>
              <w:spacing w:after="160" w:line="259" w:lineRule="auto"/>
              <w:jc w:val="left"/>
              <w:rPr>
                <w:rFonts w:asciiTheme="majorHAnsi" w:hAnsiTheme="majorHAnsi"/>
                <w:bCs/>
                <w:noProof/>
              </w:rPr>
            </w:pPr>
            <w:r w:rsidRPr="001F2759">
              <w:rPr>
                <w:rFonts w:asciiTheme="majorHAnsi" w:hAnsiTheme="majorHAnsi"/>
                <w:bCs/>
                <w:noProof/>
              </w:rPr>
              <w:t>Package RFID</w:t>
            </w:r>
          </w:p>
        </w:tc>
        <w:tc>
          <w:tcPr>
            <w:tcW w:w="897" w:type="pct"/>
          </w:tcPr>
          <w:p w14:paraId="43BB03AB" w14:textId="77777777" w:rsidR="00C774B1" w:rsidRPr="001F2759" w:rsidRDefault="00C774B1" w:rsidP="00382564">
            <w:pPr>
              <w:pStyle w:val="NoSpacing"/>
              <w:spacing w:after="160" w:line="259" w:lineRule="auto"/>
              <w:jc w:val="left"/>
              <w:rPr>
                <w:rFonts w:asciiTheme="majorHAnsi" w:hAnsiTheme="majorHAnsi"/>
                <w:bCs/>
                <w:noProof/>
              </w:rPr>
            </w:pPr>
            <w:r w:rsidRPr="001F2759">
              <w:rPr>
                <w:rFonts w:asciiTheme="majorHAnsi" w:hAnsiTheme="majorHAnsi"/>
                <w:bCs/>
                <w:noProof/>
              </w:rPr>
              <w:t>Package RFID to register</w:t>
            </w:r>
          </w:p>
        </w:tc>
        <w:tc>
          <w:tcPr>
            <w:tcW w:w="641" w:type="pct"/>
          </w:tcPr>
          <w:p w14:paraId="7888A15E" w14:textId="77777777" w:rsidR="00C774B1" w:rsidRPr="001F2759" w:rsidRDefault="00C774B1" w:rsidP="00382564">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684" w:type="pct"/>
          </w:tcPr>
          <w:p w14:paraId="2CA382B8" w14:textId="77777777" w:rsidR="00C774B1" w:rsidRPr="001F2759" w:rsidRDefault="00C774B1" w:rsidP="00382564">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897" w:type="pct"/>
          </w:tcPr>
          <w:p w14:paraId="17DA9228" w14:textId="77777777" w:rsidR="00C774B1" w:rsidRPr="001F2759" w:rsidRDefault="00C774B1" w:rsidP="00382564">
            <w:pPr>
              <w:pStyle w:val="NoSpacing"/>
              <w:spacing w:after="160" w:line="259" w:lineRule="auto"/>
              <w:jc w:val="left"/>
              <w:rPr>
                <w:rFonts w:asciiTheme="majorHAnsi" w:hAnsiTheme="majorHAnsi"/>
                <w:bCs/>
                <w:noProof/>
              </w:rPr>
            </w:pPr>
            <w:r w:rsidRPr="001F2759">
              <w:rPr>
                <w:rFonts w:asciiTheme="majorHAnsi" w:hAnsiTheme="majorHAnsi"/>
                <w:bCs/>
                <w:noProof/>
              </w:rPr>
              <w:t>TextView</w:t>
            </w:r>
          </w:p>
        </w:tc>
        <w:tc>
          <w:tcPr>
            <w:tcW w:w="812" w:type="pct"/>
          </w:tcPr>
          <w:p w14:paraId="3725BCAF" w14:textId="77777777" w:rsidR="00C774B1" w:rsidRPr="001F2759" w:rsidRDefault="00C774B1" w:rsidP="00382564">
            <w:pPr>
              <w:rPr>
                <w:rFonts w:asciiTheme="majorHAnsi" w:hAnsiTheme="majorHAnsi"/>
                <w:noProof/>
                <w:sz w:val="24"/>
                <w:szCs w:val="24"/>
              </w:rPr>
            </w:pPr>
            <w:r w:rsidRPr="001F2759">
              <w:rPr>
                <w:rFonts w:asciiTheme="majorHAnsi" w:hAnsiTheme="majorHAnsi"/>
                <w:noProof/>
                <w:sz w:val="24"/>
                <w:szCs w:val="24"/>
              </w:rPr>
              <w:t>String</w:t>
            </w:r>
          </w:p>
        </w:tc>
      </w:tr>
      <w:tr w:rsidR="00C774B1" w:rsidRPr="001F2759" w14:paraId="2A0955DD" w14:textId="77777777" w:rsidTr="00C774B1">
        <w:tc>
          <w:tcPr>
            <w:tcW w:w="256" w:type="pct"/>
          </w:tcPr>
          <w:p w14:paraId="2E3A5D76" w14:textId="77777777" w:rsidR="00C774B1" w:rsidRPr="001F2759" w:rsidRDefault="00C774B1" w:rsidP="00382564">
            <w:pPr>
              <w:pStyle w:val="NoSpacing"/>
              <w:spacing w:after="160" w:line="259" w:lineRule="auto"/>
              <w:jc w:val="left"/>
              <w:rPr>
                <w:rFonts w:asciiTheme="majorHAnsi" w:hAnsiTheme="majorHAnsi"/>
                <w:bCs/>
                <w:noProof/>
              </w:rPr>
            </w:pPr>
            <w:r w:rsidRPr="001F2759">
              <w:rPr>
                <w:rFonts w:asciiTheme="majorHAnsi" w:hAnsiTheme="majorHAnsi"/>
                <w:bCs/>
                <w:noProof/>
              </w:rPr>
              <w:t>5</w:t>
            </w:r>
          </w:p>
        </w:tc>
        <w:tc>
          <w:tcPr>
            <w:tcW w:w="812" w:type="pct"/>
          </w:tcPr>
          <w:p w14:paraId="10204978" w14:textId="77777777" w:rsidR="00C774B1" w:rsidRPr="001F2759" w:rsidRDefault="00C774B1" w:rsidP="00382564">
            <w:pPr>
              <w:pStyle w:val="NoSpacing"/>
              <w:spacing w:after="160" w:line="259" w:lineRule="auto"/>
              <w:jc w:val="left"/>
              <w:rPr>
                <w:rFonts w:asciiTheme="majorHAnsi" w:hAnsiTheme="majorHAnsi"/>
                <w:bCs/>
                <w:noProof/>
              </w:rPr>
            </w:pPr>
            <w:r w:rsidRPr="001F2759">
              <w:rPr>
                <w:rFonts w:asciiTheme="majorHAnsi" w:hAnsiTheme="majorHAnsi"/>
                <w:bCs/>
                <w:noProof/>
              </w:rPr>
              <w:t>Box RFID</w:t>
            </w:r>
          </w:p>
        </w:tc>
        <w:tc>
          <w:tcPr>
            <w:tcW w:w="897" w:type="pct"/>
          </w:tcPr>
          <w:p w14:paraId="41AF2CA7" w14:textId="77777777" w:rsidR="00C774B1" w:rsidRPr="001F2759" w:rsidRDefault="00C774B1" w:rsidP="00382564">
            <w:pPr>
              <w:pStyle w:val="NoSpacing"/>
              <w:spacing w:after="160" w:line="259" w:lineRule="auto"/>
              <w:jc w:val="left"/>
              <w:rPr>
                <w:rFonts w:asciiTheme="majorHAnsi" w:hAnsiTheme="majorHAnsi"/>
                <w:bCs/>
                <w:noProof/>
              </w:rPr>
            </w:pPr>
            <w:r w:rsidRPr="001F2759">
              <w:rPr>
                <w:rFonts w:asciiTheme="majorHAnsi" w:hAnsiTheme="majorHAnsi"/>
                <w:bCs/>
                <w:noProof/>
              </w:rPr>
              <w:t>Boxes RFID to register</w:t>
            </w:r>
          </w:p>
        </w:tc>
        <w:tc>
          <w:tcPr>
            <w:tcW w:w="641" w:type="pct"/>
          </w:tcPr>
          <w:p w14:paraId="7850D503" w14:textId="77777777" w:rsidR="00C774B1" w:rsidRPr="001F2759" w:rsidRDefault="00C774B1" w:rsidP="00382564">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684" w:type="pct"/>
          </w:tcPr>
          <w:p w14:paraId="5008C5D5" w14:textId="77777777" w:rsidR="00C774B1" w:rsidRPr="001F2759" w:rsidRDefault="00C774B1" w:rsidP="00382564">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897" w:type="pct"/>
          </w:tcPr>
          <w:p w14:paraId="7B9A4C06" w14:textId="77777777" w:rsidR="00C774B1" w:rsidRPr="001F2759" w:rsidRDefault="00C774B1" w:rsidP="00382564">
            <w:pPr>
              <w:pStyle w:val="NoSpacing"/>
              <w:spacing w:after="160" w:line="259" w:lineRule="auto"/>
              <w:jc w:val="left"/>
              <w:rPr>
                <w:rFonts w:asciiTheme="majorHAnsi" w:hAnsiTheme="majorHAnsi"/>
                <w:bCs/>
                <w:noProof/>
              </w:rPr>
            </w:pPr>
            <w:r w:rsidRPr="001F2759">
              <w:rPr>
                <w:rFonts w:asciiTheme="majorHAnsi" w:hAnsiTheme="majorHAnsi"/>
                <w:bCs/>
                <w:noProof/>
              </w:rPr>
              <w:t>TextView</w:t>
            </w:r>
          </w:p>
        </w:tc>
        <w:tc>
          <w:tcPr>
            <w:tcW w:w="812" w:type="pct"/>
          </w:tcPr>
          <w:p w14:paraId="6963859A" w14:textId="77777777" w:rsidR="00C774B1" w:rsidRPr="001F2759" w:rsidRDefault="00C774B1" w:rsidP="0097544A">
            <w:pPr>
              <w:keepNext/>
              <w:rPr>
                <w:rFonts w:asciiTheme="majorHAnsi" w:hAnsiTheme="majorHAnsi"/>
                <w:noProof/>
                <w:sz w:val="24"/>
                <w:szCs w:val="24"/>
              </w:rPr>
            </w:pPr>
            <w:r w:rsidRPr="001F2759">
              <w:rPr>
                <w:rFonts w:asciiTheme="majorHAnsi" w:hAnsiTheme="majorHAnsi"/>
                <w:noProof/>
                <w:sz w:val="24"/>
                <w:szCs w:val="24"/>
              </w:rPr>
              <w:t>String</w:t>
            </w:r>
          </w:p>
        </w:tc>
      </w:tr>
    </w:tbl>
    <w:p w14:paraId="26DF6B50" w14:textId="5B8B67BC" w:rsidR="00C3775C" w:rsidRPr="001F2759" w:rsidRDefault="0097544A" w:rsidP="00013C23">
      <w:pPr>
        <w:pStyle w:val="Caption"/>
        <w:rPr>
          <w:noProof/>
        </w:rPr>
      </w:pPr>
      <w:bookmarkStart w:id="451" w:name="_Toc16979895"/>
      <w:bookmarkStart w:id="452" w:name="_Toc17066488"/>
      <w:r w:rsidRPr="001F2759">
        <w:t xml:space="preserve">Table </w:t>
      </w:r>
      <w:r w:rsidR="00651B83">
        <w:rPr>
          <w:noProof/>
        </w:rPr>
        <w:fldChar w:fldCharType="begin"/>
      </w:r>
      <w:r w:rsidR="00651B83">
        <w:rPr>
          <w:noProof/>
        </w:rPr>
        <w:instrText xml:space="preserve"> SEQ Table \* ARABIC </w:instrText>
      </w:r>
      <w:r w:rsidR="00651B83">
        <w:rPr>
          <w:noProof/>
        </w:rPr>
        <w:fldChar w:fldCharType="separate"/>
      </w:r>
      <w:r w:rsidR="0039079A">
        <w:rPr>
          <w:noProof/>
        </w:rPr>
        <w:t>57</w:t>
      </w:r>
      <w:r w:rsidR="00651B83">
        <w:rPr>
          <w:noProof/>
        </w:rPr>
        <w:fldChar w:fldCharType="end"/>
      </w:r>
      <w:r w:rsidRPr="001F2759">
        <w:t>- &lt;UI Design&gt; Register Package and Box Fields</w:t>
      </w:r>
      <w:bookmarkEnd w:id="451"/>
      <w:bookmarkEnd w:id="452"/>
    </w:p>
    <w:p w14:paraId="432FCEDC" w14:textId="6424B0CE" w:rsidR="00C774B1" w:rsidRPr="001F2759" w:rsidRDefault="00C774B1" w:rsidP="003102C9">
      <w:pPr>
        <w:pStyle w:val="ListParagraph"/>
        <w:numPr>
          <w:ilvl w:val="0"/>
          <w:numId w:val="65"/>
        </w:numPr>
        <w:rPr>
          <w:rFonts w:asciiTheme="majorHAnsi" w:hAnsiTheme="majorHAnsi"/>
          <w:b/>
          <w:noProof/>
          <w:sz w:val="32"/>
        </w:rPr>
      </w:pPr>
      <w:r w:rsidRPr="001F2759">
        <w:rPr>
          <w:rFonts w:asciiTheme="majorHAnsi" w:hAnsiTheme="majorHAnsi"/>
          <w:b/>
          <w:noProof/>
          <w:sz w:val="32"/>
        </w:rPr>
        <w:t>Button</w:t>
      </w:r>
    </w:p>
    <w:tbl>
      <w:tblPr>
        <w:tblStyle w:val="TableGrid"/>
        <w:tblW w:w="5000" w:type="pct"/>
        <w:tblLook w:val="04A0" w:firstRow="1" w:lastRow="0" w:firstColumn="1" w:lastColumn="0" w:noHBand="0" w:noVBand="1"/>
      </w:tblPr>
      <w:tblGrid>
        <w:gridCol w:w="516"/>
        <w:gridCol w:w="1717"/>
        <w:gridCol w:w="2474"/>
        <w:gridCol w:w="1363"/>
        <w:gridCol w:w="2702"/>
      </w:tblGrid>
      <w:tr w:rsidR="00C774B1" w:rsidRPr="001F2759" w14:paraId="0B6E6737" w14:textId="77777777" w:rsidTr="00C774B1">
        <w:tc>
          <w:tcPr>
            <w:tcW w:w="259" w:type="pct"/>
            <w:shd w:val="clear" w:color="auto" w:fill="8DB3E2"/>
          </w:tcPr>
          <w:p w14:paraId="1C1FA404" w14:textId="77777777" w:rsidR="00C774B1" w:rsidRPr="001F2759" w:rsidRDefault="00C774B1" w:rsidP="00382564">
            <w:pPr>
              <w:pStyle w:val="NoSpacing"/>
              <w:spacing w:after="160" w:line="259" w:lineRule="auto"/>
              <w:jc w:val="center"/>
              <w:rPr>
                <w:rFonts w:asciiTheme="majorHAnsi" w:hAnsiTheme="majorHAnsi"/>
                <w:b/>
                <w:bCs/>
                <w:noProof/>
              </w:rPr>
            </w:pPr>
            <w:r w:rsidRPr="001F2759">
              <w:rPr>
                <w:rFonts w:asciiTheme="majorHAnsi" w:hAnsiTheme="majorHAnsi"/>
                <w:b/>
                <w:bCs/>
                <w:noProof/>
              </w:rPr>
              <w:t>No</w:t>
            </w:r>
          </w:p>
        </w:tc>
        <w:tc>
          <w:tcPr>
            <w:tcW w:w="991" w:type="pct"/>
            <w:shd w:val="clear" w:color="auto" w:fill="8DB3E2"/>
          </w:tcPr>
          <w:p w14:paraId="04E3FBFB" w14:textId="77777777" w:rsidR="00C774B1" w:rsidRPr="001F2759" w:rsidRDefault="00C774B1" w:rsidP="00382564">
            <w:pPr>
              <w:pStyle w:val="NoSpacing"/>
              <w:jc w:val="center"/>
              <w:rPr>
                <w:rFonts w:asciiTheme="majorHAnsi" w:hAnsiTheme="majorHAnsi"/>
                <w:b/>
                <w:bCs/>
                <w:noProof/>
              </w:rPr>
            </w:pPr>
            <w:r w:rsidRPr="001F2759">
              <w:rPr>
                <w:rFonts w:asciiTheme="majorHAnsi" w:hAnsiTheme="majorHAnsi"/>
                <w:b/>
                <w:bCs/>
                <w:noProof/>
              </w:rPr>
              <w:t>Function</w:t>
            </w:r>
          </w:p>
        </w:tc>
        <w:tc>
          <w:tcPr>
            <w:tcW w:w="1422" w:type="pct"/>
            <w:shd w:val="clear" w:color="auto" w:fill="8DB3E2"/>
          </w:tcPr>
          <w:p w14:paraId="39468D72" w14:textId="77777777" w:rsidR="00C774B1" w:rsidRPr="001F2759" w:rsidRDefault="00C774B1" w:rsidP="00382564">
            <w:pPr>
              <w:pStyle w:val="NoSpacing"/>
              <w:jc w:val="center"/>
              <w:rPr>
                <w:rFonts w:asciiTheme="majorHAnsi" w:hAnsiTheme="majorHAnsi"/>
                <w:b/>
                <w:bCs/>
                <w:noProof/>
              </w:rPr>
            </w:pPr>
            <w:r w:rsidRPr="001F2759">
              <w:rPr>
                <w:rFonts w:asciiTheme="majorHAnsi" w:hAnsiTheme="majorHAnsi"/>
                <w:b/>
                <w:bCs/>
                <w:noProof/>
              </w:rPr>
              <w:t>Description</w:t>
            </w:r>
          </w:p>
        </w:tc>
        <w:tc>
          <w:tcPr>
            <w:tcW w:w="776" w:type="pct"/>
            <w:shd w:val="clear" w:color="auto" w:fill="8DB3E2"/>
          </w:tcPr>
          <w:p w14:paraId="62AD3045" w14:textId="77777777" w:rsidR="00C774B1" w:rsidRPr="001F2759" w:rsidRDefault="00C774B1" w:rsidP="00382564">
            <w:pPr>
              <w:pStyle w:val="NoSpacing"/>
              <w:jc w:val="center"/>
              <w:rPr>
                <w:rFonts w:asciiTheme="majorHAnsi" w:hAnsiTheme="majorHAnsi"/>
                <w:b/>
                <w:bCs/>
                <w:noProof/>
              </w:rPr>
            </w:pPr>
            <w:r w:rsidRPr="001F2759">
              <w:rPr>
                <w:rFonts w:asciiTheme="majorHAnsi" w:hAnsiTheme="majorHAnsi"/>
                <w:b/>
                <w:bCs/>
                <w:noProof/>
              </w:rPr>
              <w:t>Validation</w:t>
            </w:r>
          </w:p>
        </w:tc>
        <w:tc>
          <w:tcPr>
            <w:tcW w:w="1552" w:type="pct"/>
            <w:shd w:val="clear" w:color="auto" w:fill="8DB3E2"/>
          </w:tcPr>
          <w:p w14:paraId="2921A973" w14:textId="77777777" w:rsidR="00C774B1" w:rsidRPr="001F2759" w:rsidRDefault="00C774B1" w:rsidP="00382564">
            <w:pPr>
              <w:pStyle w:val="NoSpacing"/>
              <w:jc w:val="center"/>
              <w:rPr>
                <w:rFonts w:asciiTheme="majorHAnsi" w:hAnsiTheme="majorHAnsi"/>
                <w:b/>
                <w:bCs/>
                <w:noProof/>
              </w:rPr>
            </w:pPr>
            <w:r w:rsidRPr="001F2759">
              <w:rPr>
                <w:rFonts w:asciiTheme="majorHAnsi" w:hAnsiTheme="majorHAnsi"/>
                <w:b/>
                <w:bCs/>
                <w:noProof/>
              </w:rPr>
              <w:t>Outcome</w:t>
            </w:r>
          </w:p>
        </w:tc>
      </w:tr>
      <w:tr w:rsidR="00C774B1" w:rsidRPr="001F2759" w14:paraId="2355052D" w14:textId="77777777" w:rsidTr="00C774B1">
        <w:tc>
          <w:tcPr>
            <w:tcW w:w="259" w:type="pct"/>
          </w:tcPr>
          <w:p w14:paraId="257A5291" w14:textId="77777777" w:rsidR="00C774B1" w:rsidRPr="001F2759" w:rsidRDefault="00C774B1" w:rsidP="00382564">
            <w:pPr>
              <w:pStyle w:val="NoSpacing"/>
              <w:spacing w:after="160" w:line="259" w:lineRule="auto"/>
              <w:jc w:val="left"/>
              <w:rPr>
                <w:rFonts w:asciiTheme="majorHAnsi" w:hAnsiTheme="majorHAnsi"/>
                <w:bCs/>
                <w:noProof/>
              </w:rPr>
            </w:pPr>
            <w:r w:rsidRPr="001F2759">
              <w:rPr>
                <w:rFonts w:asciiTheme="majorHAnsi" w:hAnsiTheme="majorHAnsi"/>
                <w:bCs/>
                <w:noProof/>
              </w:rPr>
              <w:t>6</w:t>
            </w:r>
          </w:p>
        </w:tc>
        <w:tc>
          <w:tcPr>
            <w:tcW w:w="991" w:type="pct"/>
          </w:tcPr>
          <w:p w14:paraId="60BE573F" w14:textId="77777777" w:rsidR="00C774B1" w:rsidRPr="001F2759" w:rsidRDefault="00C774B1" w:rsidP="00382564">
            <w:pPr>
              <w:pStyle w:val="NoSpacing"/>
              <w:spacing w:after="160" w:line="259" w:lineRule="auto"/>
              <w:jc w:val="left"/>
              <w:rPr>
                <w:rFonts w:asciiTheme="majorHAnsi" w:hAnsiTheme="majorHAnsi"/>
                <w:bCs/>
                <w:noProof/>
              </w:rPr>
            </w:pPr>
            <w:r w:rsidRPr="001F2759">
              <w:rPr>
                <w:rFonts w:asciiTheme="majorHAnsi" w:hAnsiTheme="majorHAnsi"/>
                <w:bCs/>
                <w:noProof/>
              </w:rPr>
              <w:t>Receipt Information</w:t>
            </w:r>
          </w:p>
        </w:tc>
        <w:tc>
          <w:tcPr>
            <w:tcW w:w="1422" w:type="pct"/>
          </w:tcPr>
          <w:p w14:paraId="0125EC2C" w14:textId="77777777" w:rsidR="00C774B1" w:rsidRPr="001F2759" w:rsidRDefault="00C774B1" w:rsidP="00382564">
            <w:pPr>
              <w:pStyle w:val="NoSpacing"/>
              <w:spacing w:after="160" w:line="259" w:lineRule="auto"/>
              <w:jc w:val="left"/>
              <w:rPr>
                <w:rFonts w:asciiTheme="majorHAnsi" w:hAnsiTheme="majorHAnsi"/>
                <w:bCs/>
                <w:noProof/>
              </w:rPr>
            </w:pPr>
            <w:r w:rsidRPr="001F2759">
              <w:rPr>
                <w:rFonts w:asciiTheme="majorHAnsi" w:hAnsiTheme="majorHAnsi"/>
                <w:bCs/>
                <w:noProof/>
              </w:rPr>
              <w:t>View Receipt Information</w:t>
            </w:r>
          </w:p>
        </w:tc>
        <w:tc>
          <w:tcPr>
            <w:tcW w:w="776" w:type="pct"/>
          </w:tcPr>
          <w:p w14:paraId="26E2171F" w14:textId="77777777" w:rsidR="00C774B1" w:rsidRPr="001F2759" w:rsidRDefault="00C774B1" w:rsidP="00382564">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1552" w:type="pct"/>
          </w:tcPr>
          <w:p w14:paraId="4A9DD083" w14:textId="77777777" w:rsidR="00C774B1" w:rsidRPr="001F2759" w:rsidRDefault="00C774B1" w:rsidP="00382564">
            <w:pPr>
              <w:pStyle w:val="NoSpacing"/>
              <w:spacing w:after="160" w:line="259" w:lineRule="auto"/>
              <w:jc w:val="left"/>
              <w:rPr>
                <w:rFonts w:asciiTheme="majorHAnsi" w:hAnsiTheme="majorHAnsi"/>
                <w:bCs/>
                <w:noProof/>
              </w:rPr>
            </w:pPr>
            <w:r w:rsidRPr="001F2759">
              <w:rPr>
                <w:rFonts w:asciiTheme="majorHAnsi" w:hAnsiTheme="majorHAnsi"/>
                <w:bCs/>
                <w:noProof/>
              </w:rPr>
              <w:t>Transfer to Goods Receipt Screen</w:t>
            </w:r>
          </w:p>
        </w:tc>
      </w:tr>
      <w:tr w:rsidR="00C774B1" w:rsidRPr="001F2759" w14:paraId="0718C31B" w14:textId="77777777" w:rsidTr="00C774B1">
        <w:tc>
          <w:tcPr>
            <w:tcW w:w="259" w:type="pct"/>
          </w:tcPr>
          <w:p w14:paraId="0FB44766" w14:textId="77777777" w:rsidR="00C774B1" w:rsidRPr="001F2759" w:rsidRDefault="00C774B1" w:rsidP="00382564">
            <w:pPr>
              <w:pStyle w:val="NoSpacing"/>
              <w:spacing w:after="160" w:line="259" w:lineRule="auto"/>
              <w:jc w:val="left"/>
              <w:rPr>
                <w:rFonts w:asciiTheme="majorHAnsi" w:hAnsiTheme="majorHAnsi"/>
                <w:bCs/>
                <w:noProof/>
              </w:rPr>
            </w:pPr>
            <w:r w:rsidRPr="001F2759">
              <w:rPr>
                <w:rFonts w:asciiTheme="majorHAnsi" w:hAnsiTheme="majorHAnsi"/>
                <w:bCs/>
                <w:noProof/>
              </w:rPr>
              <w:t>7</w:t>
            </w:r>
          </w:p>
        </w:tc>
        <w:tc>
          <w:tcPr>
            <w:tcW w:w="991" w:type="pct"/>
          </w:tcPr>
          <w:p w14:paraId="1223C270" w14:textId="77777777" w:rsidR="00C774B1" w:rsidRPr="001F2759" w:rsidRDefault="00C774B1" w:rsidP="00382564">
            <w:pPr>
              <w:pStyle w:val="NoSpacing"/>
              <w:spacing w:after="160" w:line="259" w:lineRule="auto"/>
              <w:jc w:val="left"/>
              <w:rPr>
                <w:rFonts w:asciiTheme="majorHAnsi" w:hAnsiTheme="majorHAnsi"/>
                <w:bCs/>
                <w:noProof/>
              </w:rPr>
            </w:pPr>
            <w:r w:rsidRPr="001F2759">
              <w:rPr>
                <w:rFonts w:asciiTheme="majorHAnsi" w:hAnsiTheme="majorHAnsi"/>
                <w:bCs/>
                <w:noProof/>
              </w:rPr>
              <w:t>Scan Package RFID</w:t>
            </w:r>
          </w:p>
        </w:tc>
        <w:tc>
          <w:tcPr>
            <w:tcW w:w="1422" w:type="pct"/>
          </w:tcPr>
          <w:p w14:paraId="00E706E0" w14:textId="77777777" w:rsidR="00C774B1" w:rsidRPr="001F2759" w:rsidRDefault="00C774B1" w:rsidP="00382564">
            <w:pPr>
              <w:pStyle w:val="NoSpacing"/>
              <w:spacing w:after="160" w:line="259" w:lineRule="auto"/>
              <w:jc w:val="left"/>
              <w:rPr>
                <w:rFonts w:asciiTheme="majorHAnsi" w:hAnsiTheme="majorHAnsi"/>
                <w:bCs/>
                <w:noProof/>
              </w:rPr>
            </w:pPr>
            <w:r w:rsidRPr="001F2759">
              <w:rPr>
                <w:rFonts w:asciiTheme="majorHAnsi" w:hAnsiTheme="majorHAnsi"/>
                <w:bCs/>
                <w:noProof/>
              </w:rPr>
              <w:t>Scan Package RFID and fill into Package RFID field</w:t>
            </w:r>
          </w:p>
        </w:tc>
        <w:tc>
          <w:tcPr>
            <w:tcW w:w="776" w:type="pct"/>
          </w:tcPr>
          <w:p w14:paraId="39FF7E17" w14:textId="77777777" w:rsidR="00C774B1" w:rsidRPr="001F2759" w:rsidRDefault="00C774B1" w:rsidP="00382564">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1552" w:type="pct"/>
          </w:tcPr>
          <w:p w14:paraId="19951379" w14:textId="77777777" w:rsidR="00C774B1" w:rsidRPr="001F2759" w:rsidRDefault="00C774B1" w:rsidP="00382564">
            <w:pPr>
              <w:pStyle w:val="NoSpacing"/>
              <w:spacing w:after="160" w:line="259" w:lineRule="auto"/>
              <w:jc w:val="left"/>
              <w:rPr>
                <w:rFonts w:asciiTheme="majorHAnsi" w:hAnsiTheme="majorHAnsi"/>
                <w:bCs/>
                <w:noProof/>
              </w:rPr>
            </w:pPr>
            <w:r w:rsidRPr="001F2759">
              <w:rPr>
                <w:rFonts w:asciiTheme="majorHAnsi" w:hAnsiTheme="majorHAnsi"/>
                <w:bCs/>
                <w:noProof/>
              </w:rPr>
              <w:t>Package RFID String</w:t>
            </w:r>
          </w:p>
        </w:tc>
      </w:tr>
      <w:tr w:rsidR="00C774B1" w:rsidRPr="001F2759" w14:paraId="1A396CD6" w14:textId="77777777" w:rsidTr="00C774B1">
        <w:tc>
          <w:tcPr>
            <w:tcW w:w="259" w:type="pct"/>
          </w:tcPr>
          <w:p w14:paraId="5C01947C" w14:textId="77777777" w:rsidR="00C774B1" w:rsidRPr="001F2759" w:rsidRDefault="00C774B1" w:rsidP="00382564">
            <w:pPr>
              <w:pStyle w:val="NoSpacing"/>
              <w:spacing w:after="160" w:line="259" w:lineRule="auto"/>
              <w:jc w:val="left"/>
              <w:rPr>
                <w:rFonts w:asciiTheme="majorHAnsi" w:hAnsiTheme="majorHAnsi"/>
                <w:bCs/>
                <w:noProof/>
              </w:rPr>
            </w:pPr>
            <w:r w:rsidRPr="001F2759">
              <w:rPr>
                <w:rFonts w:asciiTheme="majorHAnsi" w:hAnsiTheme="majorHAnsi"/>
                <w:bCs/>
                <w:noProof/>
              </w:rPr>
              <w:t>8</w:t>
            </w:r>
          </w:p>
        </w:tc>
        <w:tc>
          <w:tcPr>
            <w:tcW w:w="991" w:type="pct"/>
          </w:tcPr>
          <w:p w14:paraId="43AA434C" w14:textId="77777777" w:rsidR="00C774B1" w:rsidRPr="001F2759" w:rsidRDefault="00C774B1" w:rsidP="00382564">
            <w:pPr>
              <w:pStyle w:val="NoSpacing"/>
              <w:spacing w:after="160" w:line="259" w:lineRule="auto"/>
              <w:jc w:val="left"/>
              <w:rPr>
                <w:rFonts w:asciiTheme="majorHAnsi" w:hAnsiTheme="majorHAnsi"/>
                <w:bCs/>
                <w:noProof/>
              </w:rPr>
            </w:pPr>
            <w:r w:rsidRPr="001F2759">
              <w:rPr>
                <w:rFonts w:asciiTheme="majorHAnsi" w:hAnsiTheme="majorHAnsi"/>
                <w:bCs/>
                <w:noProof/>
              </w:rPr>
              <w:t>Scan Box RFID</w:t>
            </w:r>
          </w:p>
        </w:tc>
        <w:tc>
          <w:tcPr>
            <w:tcW w:w="1422" w:type="pct"/>
          </w:tcPr>
          <w:p w14:paraId="75E483D0" w14:textId="77777777" w:rsidR="00C774B1" w:rsidRPr="001F2759" w:rsidRDefault="00C774B1" w:rsidP="00382564">
            <w:pPr>
              <w:pStyle w:val="NoSpacing"/>
              <w:spacing w:after="160" w:line="259" w:lineRule="auto"/>
              <w:jc w:val="left"/>
              <w:rPr>
                <w:rFonts w:asciiTheme="majorHAnsi" w:hAnsiTheme="majorHAnsi"/>
                <w:bCs/>
                <w:noProof/>
              </w:rPr>
            </w:pPr>
            <w:r w:rsidRPr="001F2759">
              <w:rPr>
                <w:rFonts w:asciiTheme="majorHAnsi" w:hAnsiTheme="majorHAnsi"/>
                <w:bCs/>
                <w:noProof/>
              </w:rPr>
              <w:t>Scan Box RFID and fill into Box RFID field</w:t>
            </w:r>
          </w:p>
        </w:tc>
        <w:tc>
          <w:tcPr>
            <w:tcW w:w="776" w:type="pct"/>
          </w:tcPr>
          <w:p w14:paraId="5AA1AE29" w14:textId="77777777" w:rsidR="00C774B1" w:rsidRPr="001F2759" w:rsidRDefault="00C774B1" w:rsidP="00382564">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1552" w:type="pct"/>
          </w:tcPr>
          <w:p w14:paraId="07A32E71" w14:textId="77777777" w:rsidR="00C774B1" w:rsidRPr="001F2759" w:rsidRDefault="00C774B1" w:rsidP="00382564">
            <w:pPr>
              <w:pStyle w:val="NoSpacing"/>
              <w:spacing w:after="160" w:line="259" w:lineRule="auto"/>
              <w:jc w:val="left"/>
              <w:rPr>
                <w:rFonts w:asciiTheme="majorHAnsi" w:hAnsiTheme="majorHAnsi"/>
                <w:bCs/>
                <w:noProof/>
              </w:rPr>
            </w:pPr>
            <w:r w:rsidRPr="001F2759">
              <w:rPr>
                <w:rFonts w:asciiTheme="majorHAnsi" w:hAnsiTheme="majorHAnsi"/>
                <w:bCs/>
                <w:noProof/>
              </w:rPr>
              <w:t>Box RFID String</w:t>
            </w:r>
          </w:p>
        </w:tc>
      </w:tr>
      <w:tr w:rsidR="00C774B1" w:rsidRPr="001F2759" w14:paraId="307A8708" w14:textId="77777777" w:rsidTr="00C774B1">
        <w:tc>
          <w:tcPr>
            <w:tcW w:w="259" w:type="pct"/>
          </w:tcPr>
          <w:p w14:paraId="281101AB" w14:textId="77777777" w:rsidR="00C774B1" w:rsidRPr="001F2759" w:rsidRDefault="00C774B1" w:rsidP="00382564">
            <w:pPr>
              <w:pStyle w:val="NoSpacing"/>
              <w:spacing w:after="160" w:line="259" w:lineRule="auto"/>
              <w:jc w:val="left"/>
              <w:rPr>
                <w:rFonts w:asciiTheme="majorHAnsi" w:hAnsiTheme="majorHAnsi"/>
                <w:bCs/>
                <w:noProof/>
              </w:rPr>
            </w:pPr>
            <w:r w:rsidRPr="001F2759">
              <w:rPr>
                <w:rFonts w:asciiTheme="majorHAnsi" w:hAnsiTheme="majorHAnsi"/>
                <w:bCs/>
                <w:noProof/>
              </w:rPr>
              <w:t>9</w:t>
            </w:r>
          </w:p>
        </w:tc>
        <w:tc>
          <w:tcPr>
            <w:tcW w:w="991" w:type="pct"/>
          </w:tcPr>
          <w:p w14:paraId="2F79D23E" w14:textId="77777777" w:rsidR="00C774B1" w:rsidRPr="001F2759" w:rsidRDefault="00C774B1" w:rsidP="00382564">
            <w:pPr>
              <w:pStyle w:val="NoSpacing"/>
              <w:spacing w:after="160" w:line="259" w:lineRule="auto"/>
              <w:jc w:val="left"/>
              <w:rPr>
                <w:rFonts w:asciiTheme="majorHAnsi" w:hAnsiTheme="majorHAnsi"/>
                <w:bCs/>
                <w:noProof/>
              </w:rPr>
            </w:pPr>
            <w:r w:rsidRPr="001F2759">
              <w:rPr>
                <w:rFonts w:asciiTheme="majorHAnsi" w:hAnsiTheme="majorHAnsi"/>
                <w:bCs/>
                <w:noProof/>
              </w:rPr>
              <w:t>Save</w:t>
            </w:r>
          </w:p>
        </w:tc>
        <w:tc>
          <w:tcPr>
            <w:tcW w:w="1422" w:type="pct"/>
          </w:tcPr>
          <w:p w14:paraId="6F83552F" w14:textId="77777777" w:rsidR="00C774B1" w:rsidRPr="001F2759" w:rsidRDefault="00C774B1" w:rsidP="00382564">
            <w:pPr>
              <w:pStyle w:val="NoSpacing"/>
              <w:spacing w:after="160" w:line="259" w:lineRule="auto"/>
              <w:jc w:val="left"/>
              <w:rPr>
                <w:rFonts w:asciiTheme="majorHAnsi" w:hAnsiTheme="majorHAnsi"/>
                <w:bCs/>
                <w:noProof/>
              </w:rPr>
            </w:pPr>
            <w:r w:rsidRPr="001F2759">
              <w:rPr>
                <w:rFonts w:asciiTheme="majorHAnsi" w:hAnsiTheme="majorHAnsi"/>
                <w:bCs/>
                <w:noProof/>
              </w:rPr>
              <w:t>Register package and boxes into system</w:t>
            </w:r>
          </w:p>
        </w:tc>
        <w:tc>
          <w:tcPr>
            <w:tcW w:w="776" w:type="pct"/>
          </w:tcPr>
          <w:p w14:paraId="1C67E2EA" w14:textId="77777777" w:rsidR="00C774B1" w:rsidRPr="001F2759" w:rsidRDefault="00C774B1" w:rsidP="00382564">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1552" w:type="pct"/>
          </w:tcPr>
          <w:p w14:paraId="5878E1C7" w14:textId="77777777" w:rsidR="00C774B1" w:rsidRPr="001F2759" w:rsidRDefault="00C774B1" w:rsidP="00382564">
            <w:pPr>
              <w:pStyle w:val="NoSpacing"/>
              <w:spacing w:after="160" w:line="259" w:lineRule="auto"/>
              <w:jc w:val="left"/>
              <w:rPr>
                <w:rFonts w:asciiTheme="majorHAnsi" w:hAnsiTheme="majorHAnsi"/>
                <w:bCs/>
                <w:noProof/>
              </w:rPr>
            </w:pPr>
            <w:r w:rsidRPr="001F2759">
              <w:rPr>
                <w:rFonts w:asciiTheme="majorHAnsi" w:hAnsiTheme="majorHAnsi"/>
                <w:bCs/>
                <w:noProof/>
              </w:rPr>
              <w:t>Message from system</w:t>
            </w:r>
          </w:p>
        </w:tc>
      </w:tr>
      <w:tr w:rsidR="00C774B1" w:rsidRPr="001F2759" w14:paraId="69346A31" w14:textId="77777777" w:rsidTr="00C774B1">
        <w:tc>
          <w:tcPr>
            <w:tcW w:w="259" w:type="pct"/>
          </w:tcPr>
          <w:p w14:paraId="679AFB6C" w14:textId="77777777" w:rsidR="00C774B1" w:rsidRPr="001F2759" w:rsidRDefault="00C774B1" w:rsidP="00382564">
            <w:pPr>
              <w:pStyle w:val="NoSpacing"/>
              <w:spacing w:after="160" w:line="259" w:lineRule="auto"/>
              <w:jc w:val="left"/>
              <w:rPr>
                <w:rFonts w:asciiTheme="majorHAnsi" w:hAnsiTheme="majorHAnsi"/>
                <w:bCs/>
                <w:noProof/>
              </w:rPr>
            </w:pPr>
            <w:r w:rsidRPr="001F2759">
              <w:rPr>
                <w:rFonts w:asciiTheme="majorHAnsi" w:hAnsiTheme="majorHAnsi"/>
                <w:bCs/>
                <w:noProof/>
              </w:rPr>
              <w:t>10</w:t>
            </w:r>
          </w:p>
        </w:tc>
        <w:tc>
          <w:tcPr>
            <w:tcW w:w="991" w:type="pct"/>
          </w:tcPr>
          <w:p w14:paraId="3FAC3CF2" w14:textId="77777777" w:rsidR="00C774B1" w:rsidRPr="001F2759" w:rsidRDefault="00C774B1" w:rsidP="00382564">
            <w:pPr>
              <w:pStyle w:val="NoSpacing"/>
              <w:spacing w:after="160" w:line="259" w:lineRule="auto"/>
              <w:jc w:val="left"/>
              <w:rPr>
                <w:rFonts w:asciiTheme="majorHAnsi" w:hAnsiTheme="majorHAnsi"/>
                <w:bCs/>
                <w:noProof/>
              </w:rPr>
            </w:pPr>
            <w:r w:rsidRPr="001F2759">
              <w:rPr>
                <w:rFonts w:asciiTheme="majorHAnsi" w:hAnsiTheme="majorHAnsi"/>
                <w:bCs/>
                <w:noProof/>
              </w:rPr>
              <w:t>Clear</w:t>
            </w:r>
          </w:p>
        </w:tc>
        <w:tc>
          <w:tcPr>
            <w:tcW w:w="1422" w:type="pct"/>
          </w:tcPr>
          <w:p w14:paraId="4DAADA2B" w14:textId="77777777" w:rsidR="00C774B1" w:rsidRPr="001F2759" w:rsidRDefault="00C774B1" w:rsidP="00382564">
            <w:pPr>
              <w:pStyle w:val="NoSpacing"/>
              <w:spacing w:after="160" w:line="259" w:lineRule="auto"/>
              <w:jc w:val="left"/>
              <w:rPr>
                <w:rFonts w:asciiTheme="majorHAnsi" w:hAnsiTheme="majorHAnsi"/>
                <w:bCs/>
                <w:noProof/>
              </w:rPr>
            </w:pPr>
            <w:r w:rsidRPr="001F2759">
              <w:rPr>
                <w:rFonts w:asciiTheme="majorHAnsi" w:hAnsiTheme="majorHAnsi"/>
                <w:bCs/>
                <w:noProof/>
              </w:rPr>
              <w:t>Clear all filled information in screen</w:t>
            </w:r>
          </w:p>
        </w:tc>
        <w:tc>
          <w:tcPr>
            <w:tcW w:w="776" w:type="pct"/>
          </w:tcPr>
          <w:p w14:paraId="2E807DB0" w14:textId="77777777" w:rsidR="00C774B1" w:rsidRPr="001F2759" w:rsidRDefault="00C774B1" w:rsidP="00382564">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1552" w:type="pct"/>
          </w:tcPr>
          <w:p w14:paraId="12628927" w14:textId="77777777" w:rsidR="00C774B1" w:rsidRPr="001F2759" w:rsidRDefault="00C774B1" w:rsidP="00382564">
            <w:pPr>
              <w:pStyle w:val="NoSpacing"/>
              <w:spacing w:after="160" w:line="259" w:lineRule="auto"/>
              <w:jc w:val="left"/>
              <w:rPr>
                <w:rFonts w:asciiTheme="majorHAnsi" w:hAnsiTheme="majorHAnsi"/>
                <w:bCs/>
                <w:noProof/>
              </w:rPr>
            </w:pPr>
            <w:r w:rsidRPr="001F2759">
              <w:rPr>
                <w:rFonts w:asciiTheme="majorHAnsi" w:hAnsiTheme="majorHAnsi"/>
                <w:bCs/>
                <w:noProof/>
              </w:rPr>
              <w:t>Clear all RFID field and all spinner will select the first item</w:t>
            </w:r>
          </w:p>
        </w:tc>
      </w:tr>
      <w:tr w:rsidR="00C774B1" w:rsidRPr="001F2759" w14:paraId="47D1ED07" w14:textId="77777777" w:rsidTr="00C774B1">
        <w:tc>
          <w:tcPr>
            <w:tcW w:w="259" w:type="pct"/>
          </w:tcPr>
          <w:p w14:paraId="1ADACF84" w14:textId="77777777" w:rsidR="00C774B1" w:rsidRPr="001F2759" w:rsidRDefault="00C774B1" w:rsidP="00382564">
            <w:pPr>
              <w:pStyle w:val="NoSpacing"/>
              <w:spacing w:after="160" w:line="259" w:lineRule="auto"/>
              <w:jc w:val="left"/>
              <w:rPr>
                <w:rFonts w:asciiTheme="majorHAnsi" w:hAnsiTheme="majorHAnsi"/>
                <w:bCs/>
                <w:noProof/>
              </w:rPr>
            </w:pPr>
            <w:r w:rsidRPr="001F2759">
              <w:rPr>
                <w:rFonts w:asciiTheme="majorHAnsi" w:hAnsiTheme="majorHAnsi"/>
                <w:bCs/>
                <w:noProof/>
              </w:rPr>
              <w:t>11</w:t>
            </w:r>
          </w:p>
        </w:tc>
        <w:tc>
          <w:tcPr>
            <w:tcW w:w="991" w:type="pct"/>
          </w:tcPr>
          <w:p w14:paraId="5757BC24" w14:textId="77777777" w:rsidR="00C774B1" w:rsidRPr="001F2759" w:rsidRDefault="00C774B1" w:rsidP="00382564">
            <w:pPr>
              <w:pStyle w:val="NoSpacing"/>
              <w:spacing w:after="160" w:line="259" w:lineRule="auto"/>
              <w:jc w:val="left"/>
              <w:rPr>
                <w:rFonts w:asciiTheme="majorHAnsi" w:hAnsiTheme="majorHAnsi"/>
                <w:bCs/>
                <w:noProof/>
              </w:rPr>
            </w:pPr>
            <w:r w:rsidRPr="001F2759">
              <w:rPr>
                <w:rFonts w:asciiTheme="majorHAnsi" w:hAnsiTheme="majorHAnsi"/>
                <w:bCs/>
                <w:noProof/>
              </w:rPr>
              <w:t>Cancel</w:t>
            </w:r>
          </w:p>
        </w:tc>
        <w:tc>
          <w:tcPr>
            <w:tcW w:w="1422" w:type="pct"/>
          </w:tcPr>
          <w:p w14:paraId="5BD98BF7" w14:textId="77777777" w:rsidR="00C774B1" w:rsidRPr="001F2759" w:rsidRDefault="00C774B1" w:rsidP="00382564">
            <w:pPr>
              <w:pStyle w:val="NoSpacing"/>
              <w:spacing w:after="160" w:line="259" w:lineRule="auto"/>
              <w:jc w:val="left"/>
              <w:rPr>
                <w:rFonts w:asciiTheme="majorHAnsi" w:hAnsiTheme="majorHAnsi"/>
                <w:bCs/>
                <w:noProof/>
              </w:rPr>
            </w:pPr>
            <w:r w:rsidRPr="001F2759">
              <w:rPr>
                <w:rFonts w:asciiTheme="majorHAnsi" w:hAnsiTheme="majorHAnsi"/>
                <w:bCs/>
                <w:noProof/>
              </w:rPr>
              <w:t>Exit Register Package &amp; Box screen</w:t>
            </w:r>
          </w:p>
        </w:tc>
        <w:tc>
          <w:tcPr>
            <w:tcW w:w="776" w:type="pct"/>
          </w:tcPr>
          <w:p w14:paraId="43DB693C" w14:textId="77777777" w:rsidR="00C774B1" w:rsidRPr="001F2759" w:rsidRDefault="00C774B1" w:rsidP="00382564">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1552" w:type="pct"/>
          </w:tcPr>
          <w:p w14:paraId="5360E8DB" w14:textId="77777777" w:rsidR="00C774B1" w:rsidRPr="001F2759" w:rsidRDefault="00C774B1" w:rsidP="0097544A">
            <w:pPr>
              <w:pStyle w:val="NoSpacing"/>
              <w:keepNext/>
              <w:spacing w:after="160" w:line="259" w:lineRule="auto"/>
              <w:jc w:val="left"/>
              <w:rPr>
                <w:rFonts w:asciiTheme="majorHAnsi" w:hAnsiTheme="majorHAnsi"/>
                <w:bCs/>
                <w:noProof/>
              </w:rPr>
            </w:pPr>
            <w:r w:rsidRPr="001F2759">
              <w:rPr>
                <w:rFonts w:asciiTheme="majorHAnsi" w:hAnsiTheme="majorHAnsi"/>
                <w:bCs/>
                <w:noProof/>
              </w:rPr>
              <w:t>Transfer to to Main Menu</w:t>
            </w:r>
          </w:p>
        </w:tc>
      </w:tr>
    </w:tbl>
    <w:p w14:paraId="5524AAD0" w14:textId="1DBC3C12" w:rsidR="00C774B1" w:rsidRPr="001F2759" w:rsidRDefault="0097544A" w:rsidP="00013C23">
      <w:pPr>
        <w:pStyle w:val="Caption"/>
        <w:rPr>
          <w:noProof/>
        </w:rPr>
      </w:pPr>
      <w:bookmarkStart w:id="453" w:name="_Toc16979896"/>
      <w:bookmarkStart w:id="454" w:name="_Toc17066489"/>
      <w:r w:rsidRPr="001F2759">
        <w:t xml:space="preserve">Table </w:t>
      </w:r>
      <w:r w:rsidR="00651B83">
        <w:rPr>
          <w:noProof/>
        </w:rPr>
        <w:fldChar w:fldCharType="begin"/>
      </w:r>
      <w:r w:rsidR="00651B83">
        <w:rPr>
          <w:noProof/>
        </w:rPr>
        <w:instrText xml:space="preserve"> SEQ Table \* ARABIC </w:instrText>
      </w:r>
      <w:r w:rsidR="00651B83">
        <w:rPr>
          <w:noProof/>
        </w:rPr>
        <w:fldChar w:fldCharType="separate"/>
      </w:r>
      <w:r w:rsidR="0039079A">
        <w:rPr>
          <w:noProof/>
        </w:rPr>
        <w:t>58</w:t>
      </w:r>
      <w:r w:rsidR="00651B83">
        <w:rPr>
          <w:noProof/>
        </w:rPr>
        <w:fldChar w:fldCharType="end"/>
      </w:r>
      <w:r w:rsidRPr="001F2759">
        <w:t xml:space="preserve">- &lt;UI Design&gt; Register Package and Box </w:t>
      </w:r>
      <w:r w:rsidR="00176C86" w:rsidRPr="001F2759">
        <w:t>Button</w:t>
      </w:r>
      <w:bookmarkEnd w:id="453"/>
      <w:bookmarkEnd w:id="454"/>
    </w:p>
    <w:p w14:paraId="320D5EC6" w14:textId="16134E4A" w:rsidR="004551FE" w:rsidRPr="001F2759" w:rsidRDefault="00176C86">
      <w:pPr>
        <w:pStyle w:val="Heading5"/>
        <w:rPr>
          <w:noProof/>
        </w:rPr>
      </w:pPr>
      <w:r w:rsidRPr="001F2759">
        <w:rPr>
          <w:noProof/>
        </w:rPr>
        <w:lastRenderedPageBreak/>
        <w:drawing>
          <wp:anchor distT="0" distB="0" distL="114300" distR="114300" simplePos="0" relativeHeight="251658251" behindDoc="0" locked="0" layoutInCell="1" allowOverlap="1" wp14:anchorId="2882A613" wp14:editId="621D7B88">
            <wp:simplePos x="0" y="0"/>
            <wp:positionH relativeFrom="column">
              <wp:posOffset>1489075</wp:posOffset>
            </wp:positionH>
            <wp:positionV relativeFrom="paragraph">
              <wp:posOffset>368935</wp:posOffset>
            </wp:positionV>
            <wp:extent cx="2313940" cy="3970020"/>
            <wp:effectExtent l="0" t="0" r="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yan\Desktop\Chart\S90724-19263635.jpg"/>
                    <pic:cNvPicPr>
                      <a:picLocks noChangeAspect="1" noChangeArrowheads="1"/>
                    </pic:cNvPicPr>
                  </pic:nvPicPr>
                  <pic:blipFill rotWithShape="1">
                    <a:blip r:embed="rId184" cstate="print">
                      <a:extLst>
                        <a:ext uri="{28A0092B-C50C-407E-A947-70E740481C1C}">
                          <a14:useLocalDpi xmlns:a14="http://schemas.microsoft.com/office/drawing/2010/main" val="0"/>
                        </a:ext>
                      </a:extLst>
                    </a:blip>
                    <a:srcRect t="3518"/>
                    <a:stretch/>
                  </pic:blipFill>
                  <pic:spPr bwMode="auto">
                    <a:xfrm>
                      <a:off x="0" y="0"/>
                      <a:ext cx="2313940" cy="39700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3775C" w:rsidRPr="001F2759">
        <w:rPr>
          <w:noProof/>
        </w:rPr>
        <mc:AlternateContent>
          <mc:Choice Requires="wps">
            <w:drawing>
              <wp:anchor distT="0" distB="0" distL="114300" distR="114300" simplePos="0" relativeHeight="251658370" behindDoc="0" locked="0" layoutInCell="1" allowOverlap="1" wp14:anchorId="5E1E2554" wp14:editId="7ACA3897">
                <wp:simplePos x="0" y="0"/>
                <wp:positionH relativeFrom="column">
                  <wp:posOffset>948055</wp:posOffset>
                </wp:positionH>
                <wp:positionV relativeFrom="paragraph">
                  <wp:posOffset>4392295</wp:posOffset>
                </wp:positionV>
                <wp:extent cx="3238500" cy="635"/>
                <wp:effectExtent l="0" t="0" r="0" b="0"/>
                <wp:wrapTopAndBottom/>
                <wp:docPr id="117" name="Text Box 117"/>
                <wp:cNvGraphicFramePr/>
                <a:graphic xmlns:a="http://schemas.openxmlformats.org/drawingml/2006/main">
                  <a:graphicData uri="http://schemas.microsoft.com/office/word/2010/wordprocessingShape">
                    <wps:wsp>
                      <wps:cNvSpPr txBox="1"/>
                      <wps:spPr>
                        <a:xfrm>
                          <a:off x="0" y="0"/>
                          <a:ext cx="3238500" cy="635"/>
                        </a:xfrm>
                        <a:prstGeom prst="rect">
                          <a:avLst/>
                        </a:prstGeom>
                        <a:solidFill>
                          <a:prstClr val="white"/>
                        </a:solidFill>
                        <a:ln>
                          <a:noFill/>
                        </a:ln>
                        <a:effectLst/>
                      </wps:spPr>
                      <wps:txbx>
                        <w:txbxContent>
                          <w:p w14:paraId="1FA71990" w14:textId="4D717E9E" w:rsidR="00BA7EF2" w:rsidRPr="00E50DC8" w:rsidRDefault="00BA7EF2" w:rsidP="00013C23">
                            <w:pPr>
                              <w:pStyle w:val="Caption"/>
                              <w:rPr>
                                <w:rFonts w:eastAsia="ＭＳ ゴシック"/>
                                <w:noProof/>
                                <w:color w:val="548DD4" w:themeColor="text2" w:themeTint="99"/>
                                <w:sz w:val="28"/>
                                <w:szCs w:val="28"/>
                              </w:rPr>
                            </w:pPr>
                            <w:bookmarkStart w:id="455" w:name="_Toc16980163"/>
                            <w:bookmarkStart w:id="456" w:name="_Toc17066640"/>
                            <w:r>
                              <w:t xml:space="preserve">Figure </w:t>
                            </w:r>
                            <w:r>
                              <w:rPr>
                                <w:noProof/>
                              </w:rPr>
                              <w:fldChar w:fldCharType="begin"/>
                            </w:r>
                            <w:r>
                              <w:rPr>
                                <w:noProof/>
                              </w:rPr>
                              <w:instrText xml:space="preserve"> SEQ Figure \* ARABIC </w:instrText>
                            </w:r>
                            <w:r>
                              <w:rPr>
                                <w:noProof/>
                              </w:rPr>
                              <w:fldChar w:fldCharType="separate"/>
                            </w:r>
                            <w:r>
                              <w:rPr>
                                <w:noProof/>
                              </w:rPr>
                              <w:t>78</w:t>
                            </w:r>
                            <w:r>
                              <w:rPr>
                                <w:noProof/>
                              </w:rPr>
                              <w:fldChar w:fldCharType="end"/>
                            </w:r>
                            <w:r>
                              <w:t>- &lt;UI Design&gt;Goods Receipt</w:t>
                            </w:r>
                            <w:bookmarkEnd w:id="455"/>
                            <w:bookmarkEnd w:id="4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E1E2554" id="Text Box 117" o:spid="_x0000_s1031" type="#_x0000_t202" style="position:absolute;left:0;text-align:left;margin-left:74.65pt;margin-top:345.85pt;width:255pt;height:.05pt;z-index:25165837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" stroked="f">
                <v:textbox style="mso-fit-shape-to-text:t" inset="0,0,0,0">
                  <w:txbxContent>
                    <w:p w14:paraId="1FA71990" w14:textId="4D717E9E" w:rsidR="00BA7EF2" w:rsidRPr="00E50DC8" w:rsidRDefault="00BA7EF2" w:rsidP="00013C23">
                      <w:pPr>
                        <w:pStyle w:val="Caption"/>
                        <w:rPr>
                          <w:rFonts w:eastAsia="ＭＳ ゴシック"/>
                          <w:noProof/>
                          <w:color w:val="548DD4" w:themeColor="text2" w:themeTint="99"/>
                          <w:sz w:val="28"/>
                          <w:szCs w:val="28"/>
                        </w:rPr>
                      </w:pPr>
                      <w:bookmarkStart w:id="457" w:name="_Toc16980163"/>
                      <w:bookmarkStart w:id="458" w:name="_Toc17066640"/>
                      <w:r>
                        <w:t xml:space="preserve">Figure </w:t>
                      </w:r>
                      <w:r>
                        <w:rPr>
                          <w:noProof/>
                        </w:rPr>
                        <w:fldChar w:fldCharType="begin"/>
                      </w:r>
                      <w:r>
                        <w:rPr>
                          <w:noProof/>
                        </w:rPr>
                        <w:instrText xml:space="preserve"> SEQ Figure \* ARABIC </w:instrText>
                      </w:r>
                      <w:r>
                        <w:rPr>
                          <w:noProof/>
                        </w:rPr>
                        <w:fldChar w:fldCharType="separate"/>
                      </w:r>
                      <w:r>
                        <w:rPr>
                          <w:noProof/>
                        </w:rPr>
                        <w:t>78</w:t>
                      </w:r>
                      <w:r>
                        <w:rPr>
                          <w:noProof/>
                        </w:rPr>
                        <w:fldChar w:fldCharType="end"/>
                      </w:r>
                      <w:r>
                        <w:t>- &lt;UI Design&gt;Goods Receipt</w:t>
                      </w:r>
                      <w:bookmarkEnd w:id="457"/>
                      <w:bookmarkEnd w:id="458"/>
                    </w:p>
                  </w:txbxContent>
                </v:textbox>
                <w10:wrap type="topAndBottom"/>
              </v:shape>
            </w:pict>
          </mc:Fallback>
        </mc:AlternateContent>
      </w:r>
      <w:r w:rsidR="004551FE" w:rsidRPr="001F2759">
        <w:rPr>
          <w:noProof/>
        </w:rPr>
        <w:t>Good</w:t>
      </w:r>
      <w:r w:rsidRPr="001F2759">
        <w:rPr>
          <w:noProof/>
        </w:rPr>
        <w:t>s</w:t>
      </w:r>
      <w:r w:rsidR="004551FE" w:rsidRPr="001F2759">
        <w:rPr>
          <w:noProof/>
        </w:rPr>
        <w:t xml:space="preserve"> Receipt</w:t>
      </w:r>
    </w:p>
    <w:p w14:paraId="303AAB04" w14:textId="31571185" w:rsidR="004551FE" w:rsidRPr="001F2759" w:rsidRDefault="004551FE" w:rsidP="003102C9">
      <w:pPr>
        <w:pStyle w:val="ListParagraph"/>
        <w:numPr>
          <w:ilvl w:val="0"/>
          <w:numId w:val="65"/>
        </w:numPr>
        <w:rPr>
          <w:rFonts w:asciiTheme="majorHAnsi" w:hAnsiTheme="majorHAnsi"/>
          <w:b/>
          <w:noProof/>
          <w:sz w:val="32"/>
        </w:rPr>
      </w:pPr>
      <w:r w:rsidRPr="001F2759">
        <w:rPr>
          <w:rFonts w:asciiTheme="majorHAnsi" w:hAnsiTheme="majorHAnsi"/>
          <w:b/>
          <w:noProof/>
          <w:sz w:val="32"/>
        </w:rPr>
        <w:t>Fields</w:t>
      </w:r>
    </w:p>
    <w:tbl>
      <w:tblPr>
        <w:tblStyle w:val="TableGrid"/>
        <w:tblW w:w="5000" w:type="pct"/>
        <w:tblLook w:val="04A0" w:firstRow="1" w:lastRow="0" w:firstColumn="1" w:lastColumn="0" w:noHBand="0" w:noVBand="1"/>
      </w:tblPr>
      <w:tblGrid>
        <w:gridCol w:w="516"/>
        <w:gridCol w:w="1454"/>
        <w:gridCol w:w="1510"/>
        <w:gridCol w:w="949"/>
        <w:gridCol w:w="1427"/>
        <w:gridCol w:w="1611"/>
        <w:gridCol w:w="1305"/>
      </w:tblGrid>
      <w:tr w:rsidR="004551FE" w:rsidRPr="001F2759" w14:paraId="211F8510" w14:textId="77777777" w:rsidTr="004551FE">
        <w:tc>
          <w:tcPr>
            <w:tcW w:w="256" w:type="pct"/>
            <w:shd w:val="clear" w:color="auto" w:fill="8DB3E2"/>
          </w:tcPr>
          <w:p w14:paraId="55BF87F3" w14:textId="77777777" w:rsidR="004551FE" w:rsidRPr="001F2759" w:rsidRDefault="004551FE" w:rsidP="00382564">
            <w:pPr>
              <w:pStyle w:val="NoSpacing"/>
              <w:spacing w:after="160" w:line="259" w:lineRule="auto"/>
              <w:jc w:val="center"/>
              <w:rPr>
                <w:rFonts w:asciiTheme="majorHAnsi" w:hAnsiTheme="majorHAnsi"/>
                <w:b/>
                <w:bCs/>
                <w:noProof/>
              </w:rPr>
            </w:pPr>
            <w:r w:rsidRPr="001F2759">
              <w:rPr>
                <w:rFonts w:asciiTheme="majorHAnsi" w:hAnsiTheme="majorHAnsi"/>
                <w:b/>
                <w:bCs/>
                <w:noProof/>
              </w:rPr>
              <w:t>No</w:t>
            </w:r>
          </w:p>
        </w:tc>
        <w:tc>
          <w:tcPr>
            <w:tcW w:w="812" w:type="pct"/>
            <w:shd w:val="clear" w:color="auto" w:fill="8DB3E2"/>
          </w:tcPr>
          <w:p w14:paraId="2FCF6AC4" w14:textId="77777777" w:rsidR="004551FE" w:rsidRPr="001F2759" w:rsidRDefault="004551FE" w:rsidP="00382564">
            <w:pPr>
              <w:pStyle w:val="NoSpacing"/>
              <w:jc w:val="center"/>
              <w:rPr>
                <w:rFonts w:asciiTheme="majorHAnsi" w:hAnsiTheme="majorHAnsi"/>
                <w:b/>
                <w:bCs/>
                <w:noProof/>
              </w:rPr>
            </w:pPr>
            <w:r w:rsidRPr="001F2759">
              <w:rPr>
                <w:rFonts w:asciiTheme="majorHAnsi" w:hAnsiTheme="majorHAnsi"/>
                <w:b/>
                <w:bCs/>
                <w:noProof/>
              </w:rPr>
              <w:t>Field Name</w:t>
            </w:r>
          </w:p>
        </w:tc>
        <w:tc>
          <w:tcPr>
            <w:tcW w:w="897" w:type="pct"/>
            <w:shd w:val="clear" w:color="auto" w:fill="8DB3E2"/>
          </w:tcPr>
          <w:p w14:paraId="433FB3D9" w14:textId="77777777" w:rsidR="004551FE" w:rsidRPr="001F2759" w:rsidRDefault="004551FE" w:rsidP="00382564">
            <w:pPr>
              <w:pStyle w:val="NoSpacing"/>
              <w:jc w:val="center"/>
              <w:rPr>
                <w:rFonts w:asciiTheme="majorHAnsi" w:hAnsiTheme="majorHAnsi"/>
                <w:b/>
                <w:bCs/>
                <w:noProof/>
              </w:rPr>
            </w:pPr>
            <w:r w:rsidRPr="001F2759">
              <w:rPr>
                <w:rFonts w:asciiTheme="majorHAnsi" w:hAnsiTheme="majorHAnsi"/>
                <w:b/>
                <w:bCs/>
                <w:noProof/>
              </w:rPr>
              <w:t>Description</w:t>
            </w:r>
          </w:p>
        </w:tc>
        <w:tc>
          <w:tcPr>
            <w:tcW w:w="641" w:type="pct"/>
            <w:shd w:val="clear" w:color="auto" w:fill="8DB3E2"/>
          </w:tcPr>
          <w:p w14:paraId="7DE37314" w14:textId="0D35A3F4" w:rsidR="004551FE" w:rsidRPr="001F2759" w:rsidRDefault="004551FE" w:rsidP="00382564">
            <w:pPr>
              <w:pStyle w:val="NoSpacing"/>
              <w:jc w:val="center"/>
              <w:rPr>
                <w:rFonts w:asciiTheme="majorHAnsi" w:hAnsiTheme="majorHAnsi"/>
                <w:b/>
                <w:bCs/>
                <w:noProof/>
              </w:rPr>
            </w:pPr>
            <w:r w:rsidRPr="001F2759">
              <w:rPr>
                <w:rFonts w:asciiTheme="majorHAnsi" w:hAnsiTheme="majorHAnsi"/>
                <w:b/>
                <w:bCs/>
                <w:noProof/>
              </w:rPr>
              <w:t>Read-only</w:t>
            </w:r>
          </w:p>
        </w:tc>
        <w:tc>
          <w:tcPr>
            <w:tcW w:w="684" w:type="pct"/>
            <w:shd w:val="clear" w:color="auto" w:fill="8DB3E2"/>
          </w:tcPr>
          <w:p w14:paraId="19C2D202" w14:textId="77777777" w:rsidR="004551FE" w:rsidRPr="001F2759" w:rsidRDefault="004551FE" w:rsidP="00382564">
            <w:pPr>
              <w:pStyle w:val="NoSpacing"/>
              <w:jc w:val="center"/>
              <w:rPr>
                <w:rFonts w:asciiTheme="majorHAnsi" w:hAnsiTheme="majorHAnsi"/>
                <w:b/>
                <w:bCs/>
                <w:noProof/>
              </w:rPr>
            </w:pPr>
            <w:r w:rsidRPr="001F2759">
              <w:rPr>
                <w:rFonts w:asciiTheme="majorHAnsi" w:hAnsiTheme="majorHAnsi"/>
                <w:b/>
                <w:bCs/>
                <w:noProof/>
              </w:rPr>
              <w:t>Mandatory</w:t>
            </w:r>
          </w:p>
        </w:tc>
        <w:tc>
          <w:tcPr>
            <w:tcW w:w="897" w:type="pct"/>
            <w:shd w:val="clear" w:color="auto" w:fill="8DB3E2"/>
          </w:tcPr>
          <w:p w14:paraId="61FF676C" w14:textId="77777777" w:rsidR="004551FE" w:rsidRPr="001F2759" w:rsidRDefault="004551FE" w:rsidP="00382564">
            <w:pPr>
              <w:pStyle w:val="NoSpacing"/>
              <w:jc w:val="center"/>
              <w:rPr>
                <w:rFonts w:asciiTheme="majorHAnsi" w:hAnsiTheme="majorHAnsi"/>
                <w:b/>
                <w:bCs/>
                <w:noProof/>
              </w:rPr>
            </w:pPr>
            <w:r w:rsidRPr="001F2759">
              <w:rPr>
                <w:rFonts w:asciiTheme="majorHAnsi" w:hAnsiTheme="majorHAnsi"/>
                <w:b/>
                <w:bCs/>
                <w:noProof/>
              </w:rPr>
              <w:t>Control Type</w:t>
            </w:r>
          </w:p>
        </w:tc>
        <w:tc>
          <w:tcPr>
            <w:tcW w:w="812" w:type="pct"/>
            <w:shd w:val="clear" w:color="auto" w:fill="8DB3E2"/>
          </w:tcPr>
          <w:p w14:paraId="1E2F8C21" w14:textId="77777777" w:rsidR="004551FE" w:rsidRPr="001F2759" w:rsidRDefault="004551FE" w:rsidP="00382564">
            <w:pPr>
              <w:pStyle w:val="NoSpacing"/>
              <w:jc w:val="center"/>
              <w:rPr>
                <w:rFonts w:asciiTheme="majorHAnsi" w:hAnsiTheme="majorHAnsi"/>
                <w:b/>
                <w:bCs/>
                <w:noProof/>
              </w:rPr>
            </w:pPr>
            <w:r w:rsidRPr="001F2759">
              <w:rPr>
                <w:rFonts w:asciiTheme="majorHAnsi" w:hAnsiTheme="majorHAnsi"/>
                <w:b/>
                <w:bCs/>
                <w:noProof/>
              </w:rPr>
              <w:t>Data Type</w:t>
            </w:r>
          </w:p>
        </w:tc>
      </w:tr>
      <w:tr w:rsidR="004551FE" w:rsidRPr="001F2759" w14:paraId="09B3F971" w14:textId="77777777" w:rsidTr="004551FE">
        <w:tc>
          <w:tcPr>
            <w:tcW w:w="256" w:type="pct"/>
          </w:tcPr>
          <w:p w14:paraId="51407DB2" w14:textId="77777777" w:rsidR="004551FE" w:rsidRPr="001F2759" w:rsidRDefault="004551FE" w:rsidP="00382564">
            <w:pPr>
              <w:pStyle w:val="NoSpacing"/>
              <w:spacing w:after="160" w:line="259" w:lineRule="auto"/>
              <w:jc w:val="left"/>
              <w:rPr>
                <w:rFonts w:asciiTheme="majorHAnsi" w:hAnsiTheme="majorHAnsi"/>
                <w:bCs/>
                <w:noProof/>
              </w:rPr>
            </w:pPr>
            <w:r w:rsidRPr="001F2759">
              <w:rPr>
                <w:rFonts w:asciiTheme="majorHAnsi" w:hAnsiTheme="majorHAnsi"/>
                <w:bCs/>
                <w:noProof/>
              </w:rPr>
              <w:t>1</w:t>
            </w:r>
          </w:p>
        </w:tc>
        <w:tc>
          <w:tcPr>
            <w:tcW w:w="812" w:type="pct"/>
          </w:tcPr>
          <w:p w14:paraId="3222E90F" w14:textId="77777777" w:rsidR="004551FE" w:rsidRPr="001F2759" w:rsidRDefault="004551FE" w:rsidP="00382564">
            <w:pPr>
              <w:pStyle w:val="NoSpacing"/>
              <w:spacing w:after="160" w:line="259" w:lineRule="auto"/>
              <w:jc w:val="left"/>
              <w:rPr>
                <w:rFonts w:asciiTheme="majorHAnsi" w:hAnsiTheme="majorHAnsi"/>
                <w:bCs/>
                <w:noProof/>
              </w:rPr>
            </w:pPr>
            <w:r w:rsidRPr="001F2759">
              <w:rPr>
                <w:rFonts w:asciiTheme="majorHAnsi" w:hAnsiTheme="majorHAnsi"/>
                <w:bCs/>
                <w:noProof/>
              </w:rPr>
              <w:t>Goods Receipt Information</w:t>
            </w:r>
          </w:p>
        </w:tc>
        <w:tc>
          <w:tcPr>
            <w:tcW w:w="897" w:type="pct"/>
          </w:tcPr>
          <w:p w14:paraId="0053C4A9" w14:textId="77777777" w:rsidR="004551FE" w:rsidRPr="001F2759" w:rsidRDefault="004551FE" w:rsidP="00382564">
            <w:pPr>
              <w:pStyle w:val="NoSpacing"/>
              <w:spacing w:after="160" w:line="259" w:lineRule="auto"/>
              <w:jc w:val="left"/>
              <w:rPr>
                <w:rFonts w:asciiTheme="majorHAnsi" w:hAnsiTheme="majorHAnsi"/>
                <w:bCs/>
                <w:noProof/>
              </w:rPr>
            </w:pPr>
            <w:r w:rsidRPr="001F2759">
              <w:rPr>
                <w:rFonts w:asciiTheme="majorHAnsi" w:hAnsiTheme="majorHAnsi"/>
                <w:bCs/>
                <w:noProof/>
              </w:rPr>
              <w:t>Show all goods receipt info</w:t>
            </w:r>
          </w:p>
        </w:tc>
        <w:tc>
          <w:tcPr>
            <w:tcW w:w="641" w:type="pct"/>
          </w:tcPr>
          <w:p w14:paraId="28AC4390" w14:textId="77777777" w:rsidR="004551FE" w:rsidRPr="001F2759" w:rsidRDefault="004551FE" w:rsidP="00382564">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684" w:type="pct"/>
          </w:tcPr>
          <w:p w14:paraId="73A8BFAE" w14:textId="77777777" w:rsidR="004551FE" w:rsidRPr="001F2759" w:rsidRDefault="004551FE" w:rsidP="00382564">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897" w:type="pct"/>
          </w:tcPr>
          <w:p w14:paraId="2BCE72AB" w14:textId="77777777" w:rsidR="004551FE" w:rsidRPr="001F2759" w:rsidRDefault="004551FE" w:rsidP="00382564">
            <w:pPr>
              <w:pStyle w:val="NoSpacing"/>
              <w:spacing w:after="160" w:line="259" w:lineRule="auto"/>
              <w:jc w:val="left"/>
              <w:rPr>
                <w:rFonts w:asciiTheme="majorHAnsi" w:hAnsiTheme="majorHAnsi"/>
                <w:bCs/>
                <w:noProof/>
              </w:rPr>
            </w:pPr>
            <w:r w:rsidRPr="001F2759">
              <w:rPr>
                <w:rFonts w:asciiTheme="majorHAnsi" w:hAnsiTheme="majorHAnsi"/>
                <w:bCs/>
                <w:noProof/>
              </w:rPr>
              <w:t>RecyclerView</w:t>
            </w:r>
          </w:p>
        </w:tc>
        <w:tc>
          <w:tcPr>
            <w:tcW w:w="812" w:type="pct"/>
          </w:tcPr>
          <w:p w14:paraId="2A11D8B9" w14:textId="77777777" w:rsidR="004551FE" w:rsidRPr="001F2759" w:rsidRDefault="004551FE" w:rsidP="00176C86">
            <w:pPr>
              <w:pStyle w:val="NoSpacing"/>
              <w:keepNext/>
              <w:spacing w:after="160" w:line="259" w:lineRule="auto"/>
              <w:jc w:val="left"/>
              <w:rPr>
                <w:rFonts w:asciiTheme="majorHAnsi" w:hAnsiTheme="majorHAnsi"/>
                <w:bCs/>
                <w:noProof/>
              </w:rPr>
            </w:pPr>
            <w:r w:rsidRPr="001F2759">
              <w:rPr>
                <w:rFonts w:asciiTheme="majorHAnsi" w:hAnsiTheme="majorHAnsi"/>
                <w:bCs/>
                <w:noProof/>
              </w:rPr>
              <w:t>String</w:t>
            </w:r>
          </w:p>
        </w:tc>
      </w:tr>
    </w:tbl>
    <w:p w14:paraId="5D8BE9C6" w14:textId="2C3E87D3" w:rsidR="00C3775C" w:rsidRPr="001F2759" w:rsidRDefault="00176C86" w:rsidP="00013C23">
      <w:pPr>
        <w:pStyle w:val="Caption"/>
        <w:rPr>
          <w:b/>
          <w:noProof/>
          <w:sz w:val="32"/>
        </w:rPr>
      </w:pPr>
      <w:bookmarkStart w:id="459" w:name="_Toc16979897"/>
      <w:bookmarkStart w:id="460" w:name="_Toc17066490"/>
      <w:r w:rsidRPr="001F2759">
        <w:t xml:space="preserve">Table </w:t>
      </w:r>
      <w:r w:rsidR="00651B83">
        <w:rPr>
          <w:noProof/>
        </w:rPr>
        <w:fldChar w:fldCharType="begin"/>
      </w:r>
      <w:r w:rsidR="00651B83">
        <w:rPr>
          <w:noProof/>
        </w:rPr>
        <w:instrText xml:space="preserve"> SEQ Table \* ARABIC </w:instrText>
      </w:r>
      <w:r w:rsidR="00651B83">
        <w:rPr>
          <w:noProof/>
        </w:rPr>
        <w:fldChar w:fldCharType="separate"/>
      </w:r>
      <w:r w:rsidR="0039079A">
        <w:rPr>
          <w:noProof/>
        </w:rPr>
        <w:t>59</w:t>
      </w:r>
      <w:r w:rsidR="00651B83">
        <w:rPr>
          <w:noProof/>
        </w:rPr>
        <w:fldChar w:fldCharType="end"/>
      </w:r>
      <w:r w:rsidRPr="001F2759">
        <w:t>- &lt;UI Design&gt; Goods</w:t>
      </w:r>
      <w:r w:rsidR="000C2B79" w:rsidRPr="001F2759">
        <w:t xml:space="preserve"> Receipt Fields</w:t>
      </w:r>
      <w:bookmarkEnd w:id="459"/>
      <w:bookmarkEnd w:id="460"/>
    </w:p>
    <w:p w14:paraId="58751B6C" w14:textId="758974AF" w:rsidR="004551FE" w:rsidRPr="001F2759" w:rsidRDefault="004551FE" w:rsidP="003102C9">
      <w:pPr>
        <w:pStyle w:val="ListParagraph"/>
        <w:numPr>
          <w:ilvl w:val="0"/>
          <w:numId w:val="65"/>
        </w:numPr>
        <w:rPr>
          <w:rFonts w:asciiTheme="majorHAnsi" w:hAnsiTheme="majorHAnsi"/>
          <w:b/>
          <w:noProof/>
          <w:sz w:val="32"/>
        </w:rPr>
      </w:pPr>
      <w:r w:rsidRPr="001F2759">
        <w:rPr>
          <w:rFonts w:asciiTheme="majorHAnsi" w:hAnsiTheme="majorHAnsi"/>
          <w:b/>
          <w:noProof/>
          <w:sz w:val="32"/>
        </w:rPr>
        <w:t>Button</w:t>
      </w:r>
    </w:p>
    <w:tbl>
      <w:tblPr>
        <w:tblStyle w:val="TableGrid"/>
        <w:tblW w:w="5000" w:type="pct"/>
        <w:tblLook w:val="04A0" w:firstRow="1" w:lastRow="0" w:firstColumn="1" w:lastColumn="0" w:noHBand="0" w:noVBand="1"/>
      </w:tblPr>
      <w:tblGrid>
        <w:gridCol w:w="516"/>
        <w:gridCol w:w="1717"/>
        <w:gridCol w:w="2474"/>
        <w:gridCol w:w="1363"/>
        <w:gridCol w:w="2702"/>
      </w:tblGrid>
      <w:tr w:rsidR="004551FE" w:rsidRPr="001F2759" w14:paraId="3FBCEC55" w14:textId="77777777" w:rsidTr="004551FE">
        <w:tc>
          <w:tcPr>
            <w:tcW w:w="259" w:type="pct"/>
            <w:shd w:val="clear" w:color="auto" w:fill="8DB3E2"/>
          </w:tcPr>
          <w:p w14:paraId="1FA9E0FE" w14:textId="77777777" w:rsidR="004551FE" w:rsidRPr="001F2759" w:rsidRDefault="004551FE" w:rsidP="00382564">
            <w:pPr>
              <w:pStyle w:val="NoSpacing"/>
              <w:spacing w:after="160" w:line="259" w:lineRule="auto"/>
              <w:jc w:val="center"/>
              <w:rPr>
                <w:rFonts w:asciiTheme="majorHAnsi" w:hAnsiTheme="majorHAnsi"/>
                <w:b/>
                <w:bCs/>
                <w:noProof/>
              </w:rPr>
            </w:pPr>
            <w:r w:rsidRPr="001F2759">
              <w:rPr>
                <w:rFonts w:asciiTheme="majorHAnsi" w:hAnsiTheme="majorHAnsi"/>
                <w:b/>
                <w:bCs/>
                <w:noProof/>
              </w:rPr>
              <w:t>No</w:t>
            </w:r>
          </w:p>
        </w:tc>
        <w:tc>
          <w:tcPr>
            <w:tcW w:w="991" w:type="pct"/>
            <w:shd w:val="clear" w:color="auto" w:fill="8DB3E2"/>
          </w:tcPr>
          <w:p w14:paraId="5329332F" w14:textId="77777777" w:rsidR="004551FE" w:rsidRPr="001F2759" w:rsidRDefault="004551FE" w:rsidP="00382564">
            <w:pPr>
              <w:pStyle w:val="NoSpacing"/>
              <w:jc w:val="center"/>
              <w:rPr>
                <w:rFonts w:asciiTheme="majorHAnsi" w:hAnsiTheme="majorHAnsi"/>
                <w:b/>
                <w:bCs/>
                <w:noProof/>
              </w:rPr>
            </w:pPr>
            <w:r w:rsidRPr="001F2759">
              <w:rPr>
                <w:rFonts w:asciiTheme="majorHAnsi" w:hAnsiTheme="majorHAnsi"/>
                <w:b/>
                <w:bCs/>
                <w:noProof/>
              </w:rPr>
              <w:t>Function</w:t>
            </w:r>
          </w:p>
        </w:tc>
        <w:tc>
          <w:tcPr>
            <w:tcW w:w="1422" w:type="pct"/>
            <w:shd w:val="clear" w:color="auto" w:fill="8DB3E2"/>
          </w:tcPr>
          <w:p w14:paraId="6E9D73C7" w14:textId="77777777" w:rsidR="004551FE" w:rsidRPr="001F2759" w:rsidRDefault="004551FE" w:rsidP="00382564">
            <w:pPr>
              <w:pStyle w:val="NoSpacing"/>
              <w:jc w:val="center"/>
              <w:rPr>
                <w:rFonts w:asciiTheme="majorHAnsi" w:hAnsiTheme="majorHAnsi"/>
                <w:b/>
                <w:bCs/>
                <w:noProof/>
              </w:rPr>
            </w:pPr>
            <w:r w:rsidRPr="001F2759">
              <w:rPr>
                <w:rFonts w:asciiTheme="majorHAnsi" w:hAnsiTheme="majorHAnsi"/>
                <w:b/>
                <w:bCs/>
                <w:noProof/>
              </w:rPr>
              <w:t>Description</w:t>
            </w:r>
          </w:p>
        </w:tc>
        <w:tc>
          <w:tcPr>
            <w:tcW w:w="776" w:type="pct"/>
            <w:shd w:val="clear" w:color="auto" w:fill="8DB3E2"/>
          </w:tcPr>
          <w:p w14:paraId="296F941A" w14:textId="77777777" w:rsidR="004551FE" w:rsidRPr="001F2759" w:rsidRDefault="004551FE" w:rsidP="00382564">
            <w:pPr>
              <w:pStyle w:val="NoSpacing"/>
              <w:jc w:val="center"/>
              <w:rPr>
                <w:rFonts w:asciiTheme="majorHAnsi" w:hAnsiTheme="majorHAnsi"/>
                <w:b/>
                <w:bCs/>
                <w:noProof/>
              </w:rPr>
            </w:pPr>
            <w:r w:rsidRPr="001F2759">
              <w:rPr>
                <w:rFonts w:asciiTheme="majorHAnsi" w:hAnsiTheme="majorHAnsi"/>
                <w:b/>
                <w:bCs/>
                <w:noProof/>
              </w:rPr>
              <w:t>Validation</w:t>
            </w:r>
          </w:p>
        </w:tc>
        <w:tc>
          <w:tcPr>
            <w:tcW w:w="1552" w:type="pct"/>
            <w:shd w:val="clear" w:color="auto" w:fill="8DB3E2"/>
          </w:tcPr>
          <w:p w14:paraId="38917832" w14:textId="77777777" w:rsidR="004551FE" w:rsidRPr="001F2759" w:rsidRDefault="004551FE" w:rsidP="00382564">
            <w:pPr>
              <w:pStyle w:val="NoSpacing"/>
              <w:jc w:val="center"/>
              <w:rPr>
                <w:rFonts w:asciiTheme="majorHAnsi" w:hAnsiTheme="majorHAnsi"/>
                <w:b/>
                <w:bCs/>
                <w:noProof/>
              </w:rPr>
            </w:pPr>
            <w:r w:rsidRPr="001F2759">
              <w:rPr>
                <w:rFonts w:asciiTheme="majorHAnsi" w:hAnsiTheme="majorHAnsi"/>
                <w:b/>
                <w:bCs/>
                <w:noProof/>
              </w:rPr>
              <w:t>Outcome</w:t>
            </w:r>
          </w:p>
        </w:tc>
      </w:tr>
      <w:tr w:rsidR="004551FE" w:rsidRPr="001F2759" w14:paraId="55D94084" w14:textId="77777777" w:rsidTr="004551FE">
        <w:tc>
          <w:tcPr>
            <w:tcW w:w="259" w:type="pct"/>
          </w:tcPr>
          <w:p w14:paraId="4DC34E5F" w14:textId="77777777" w:rsidR="004551FE" w:rsidRPr="001F2759" w:rsidRDefault="004551FE" w:rsidP="00382564">
            <w:pPr>
              <w:pStyle w:val="NoSpacing"/>
              <w:jc w:val="left"/>
              <w:rPr>
                <w:rFonts w:asciiTheme="majorHAnsi" w:hAnsiTheme="majorHAnsi"/>
                <w:bCs/>
                <w:noProof/>
              </w:rPr>
            </w:pPr>
            <w:r w:rsidRPr="001F2759">
              <w:rPr>
                <w:rFonts w:asciiTheme="majorHAnsi" w:hAnsiTheme="majorHAnsi"/>
                <w:bCs/>
                <w:noProof/>
              </w:rPr>
              <w:t>2</w:t>
            </w:r>
          </w:p>
        </w:tc>
        <w:tc>
          <w:tcPr>
            <w:tcW w:w="991" w:type="pct"/>
          </w:tcPr>
          <w:p w14:paraId="58A27604" w14:textId="77777777" w:rsidR="004551FE" w:rsidRPr="001F2759" w:rsidRDefault="004551FE" w:rsidP="00382564">
            <w:pPr>
              <w:pStyle w:val="NoSpacing"/>
              <w:jc w:val="left"/>
              <w:rPr>
                <w:rFonts w:asciiTheme="majorHAnsi" w:hAnsiTheme="majorHAnsi"/>
                <w:bCs/>
                <w:noProof/>
              </w:rPr>
            </w:pPr>
            <w:r w:rsidRPr="001F2759">
              <w:rPr>
                <w:rFonts w:asciiTheme="majorHAnsi" w:hAnsiTheme="majorHAnsi"/>
                <w:bCs/>
                <w:noProof/>
              </w:rPr>
              <w:t>Exit</w:t>
            </w:r>
          </w:p>
        </w:tc>
        <w:tc>
          <w:tcPr>
            <w:tcW w:w="1422" w:type="pct"/>
          </w:tcPr>
          <w:p w14:paraId="6B9659AF" w14:textId="77777777" w:rsidR="004551FE" w:rsidRPr="001F2759" w:rsidRDefault="004551FE" w:rsidP="00382564">
            <w:pPr>
              <w:pStyle w:val="NoSpacing"/>
              <w:jc w:val="left"/>
              <w:rPr>
                <w:rFonts w:asciiTheme="majorHAnsi" w:hAnsiTheme="majorHAnsi"/>
                <w:bCs/>
                <w:noProof/>
              </w:rPr>
            </w:pPr>
            <w:r w:rsidRPr="001F2759">
              <w:rPr>
                <w:rFonts w:asciiTheme="majorHAnsi" w:hAnsiTheme="majorHAnsi"/>
                <w:bCs/>
                <w:noProof/>
              </w:rPr>
              <w:t>Exit Goods Receipt Screen</w:t>
            </w:r>
          </w:p>
        </w:tc>
        <w:tc>
          <w:tcPr>
            <w:tcW w:w="776" w:type="pct"/>
          </w:tcPr>
          <w:p w14:paraId="01FB6D70" w14:textId="77777777" w:rsidR="004551FE" w:rsidRPr="001F2759" w:rsidRDefault="004551FE" w:rsidP="00382564">
            <w:pPr>
              <w:pStyle w:val="NoSpacing"/>
              <w:jc w:val="center"/>
              <w:rPr>
                <w:rFonts w:asciiTheme="majorHAnsi" w:hAnsiTheme="majorHAnsi"/>
                <w:bCs/>
                <w:noProof/>
              </w:rPr>
            </w:pPr>
            <w:r w:rsidRPr="001F2759">
              <w:rPr>
                <w:rFonts w:asciiTheme="majorHAnsi" w:hAnsiTheme="majorHAnsi"/>
                <w:bCs/>
                <w:noProof/>
              </w:rPr>
              <w:t>N/A</w:t>
            </w:r>
          </w:p>
        </w:tc>
        <w:tc>
          <w:tcPr>
            <w:tcW w:w="1552" w:type="pct"/>
          </w:tcPr>
          <w:p w14:paraId="25A213AB" w14:textId="77777777" w:rsidR="004551FE" w:rsidRPr="001F2759" w:rsidRDefault="004551FE" w:rsidP="004D2004">
            <w:pPr>
              <w:pStyle w:val="NoSpacing"/>
              <w:keepNext/>
              <w:jc w:val="left"/>
              <w:rPr>
                <w:rFonts w:asciiTheme="majorHAnsi" w:hAnsiTheme="majorHAnsi"/>
                <w:bCs/>
                <w:noProof/>
              </w:rPr>
            </w:pPr>
            <w:r w:rsidRPr="001F2759">
              <w:rPr>
                <w:rFonts w:asciiTheme="majorHAnsi" w:hAnsiTheme="majorHAnsi"/>
                <w:bCs/>
                <w:noProof/>
              </w:rPr>
              <w:t>Transfer to Register Package &amp; Box screen</w:t>
            </w:r>
          </w:p>
        </w:tc>
      </w:tr>
    </w:tbl>
    <w:p w14:paraId="24E51D01" w14:textId="24074DD8" w:rsidR="004551FE" w:rsidRPr="001F2759" w:rsidRDefault="004D2004" w:rsidP="00013C23">
      <w:pPr>
        <w:pStyle w:val="Caption"/>
        <w:rPr>
          <w:noProof/>
        </w:rPr>
      </w:pPr>
      <w:bookmarkStart w:id="461" w:name="_Toc16979898"/>
      <w:bookmarkStart w:id="462" w:name="_Toc17066491"/>
      <w:r w:rsidRPr="001F2759">
        <w:t xml:space="preserve">Table </w:t>
      </w:r>
      <w:r w:rsidR="00651B83">
        <w:rPr>
          <w:noProof/>
        </w:rPr>
        <w:fldChar w:fldCharType="begin"/>
      </w:r>
      <w:r w:rsidR="00651B83">
        <w:rPr>
          <w:noProof/>
        </w:rPr>
        <w:instrText xml:space="preserve"> SEQ Table \* ARABIC </w:instrText>
      </w:r>
      <w:r w:rsidR="00651B83">
        <w:rPr>
          <w:noProof/>
        </w:rPr>
        <w:fldChar w:fldCharType="separate"/>
      </w:r>
      <w:r w:rsidR="0039079A">
        <w:rPr>
          <w:noProof/>
        </w:rPr>
        <w:t>60</w:t>
      </w:r>
      <w:r w:rsidR="00651B83">
        <w:rPr>
          <w:noProof/>
        </w:rPr>
        <w:fldChar w:fldCharType="end"/>
      </w:r>
      <w:r w:rsidRPr="001F2759">
        <w:t>- &lt;UI Design&gt;Goods Receipt Button</w:t>
      </w:r>
      <w:bookmarkEnd w:id="461"/>
      <w:bookmarkEnd w:id="462"/>
    </w:p>
    <w:p w14:paraId="101FCEF3" w14:textId="77777777" w:rsidR="004551FE" w:rsidRPr="001F2759" w:rsidRDefault="004551FE" w:rsidP="004551FE">
      <w:pPr>
        <w:rPr>
          <w:rFonts w:asciiTheme="majorHAnsi" w:hAnsiTheme="majorHAnsi"/>
          <w:noProof/>
        </w:rPr>
      </w:pPr>
    </w:p>
    <w:p w14:paraId="28069548" w14:textId="77777777" w:rsidR="004551FE" w:rsidRPr="001F2759" w:rsidRDefault="004551FE" w:rsidP="004551FE">
      <w:pPr>
        <w:rPr>
          <w:rFonts w:asciiTheme="majorHAnsi" w:hAnsiTheme="majorHAnsi"/>
          <w:noProof/>
        </w:rPr>
      </w:pPr>
    </w:p>
    <w:p w14:paraId="33D0605C" w14:textId="77777777" w:rsidR="004551FE" w:rsidRPr="001F2759" w:rsidRDefault="004551FE" w:rsidP="004551FE">
      <w:pPr>
        <w:rPr>
          <w:rFonts w:asciiTheme="majorHAnsi" w:hAnsiTheme="majorHAnsi"/>
          <w:noProof/>
        </w:rPr>
      </w:pPr>
    </w:p>
    <w:p w14:paraId="02DC616F" w14:textId="77777777" w:rsidR="004551FE" w:rsidRPr="001F2759" w:rsidRDefault="004551FE" w:rsidP="004551FE">
      <w:pPr>
        <w:rPr>
          <w:rFonts w:asciiTheme="majorHAnsi" w:hAnsiTheme="majorHAnsi"/>
          <w:noProof/>
        </w:rPr>
      </w:pPr>
    </w:p>
    <w:p w14:paraId="6229B7EC" w14:textId="77777777" w:rsidR="004551FE" w:rsidRPr="001F2759" w:rsidRDefault="004551FE" w:rsidP="004551FE">
      <w:pPr>
        <w:rPr>
          <w:rFonts w:asciiTheme="majorHAnsi" w:hAnsiTheme="majorHAnsi"/>
          <w:noProof/>
        </w:rPr>
      </w:pPr>
    </w:p>
    <w:p w14:paraId="7B9FA793" w14:textId="638B1F62" w:rsidR="004551FE" w:rsidRPr="001F2759" w:rsidRDefault="004551FE" w:rsidP="004551FE">
      <w:pPr>
        <w:rPr>
          <w:rFonts w:asciiTheme="majorHAnsi" w:hAnsiTheme="majorHAnsi"/>
          <w:noProof/>
        </w:rPr>
      </w:pPr>
    </w:p>
    <w:p w14:paraId="0A8CFE0B" w14:textId="1CBAAAB1" w:rsidR="004551FE" w:rsidRPr="001F2759" w:rsidRDefault="00C3775C">
      <w:pPr>
        <w:pStyle w:val="Heading5"/>
        <w:rPr>
          <w:noProof/>
        </w:rPr>
      </w:pPr>
      <w:r w:rsidRPr="001F2759">
        <w:rPr>
          <w:noProof/>
        </w:rPr>
        <w:lastRenderedPageBreak/>
        <mc:AlternateContent>
          <mc:Choice Requires="wps">
            <w:drawing>
              <wp:anchor distT="0" distB="0" distL="114300" distR="114300" simplePos="0" relativeHeight="251658371" behindDoc="0" locked="0" layoutInCell="1" allowOverlap="1" wp14:anchorId="403314E1" wp14:editId="3E1AD8C8">
                <wp:simplePos x="0" y="0"/>
                <wp:positionH relativeFrom="column">
                  <wp:posOffset>1245235</wp:posOffset>
                </wp:positionH>
                <wp:positionV relativeFrom="paragraph">
                  <wp:posOffset>4413885</wp:posOffset>
                </wp:positionV>
                <wp:extent cx="2310765" cy="635"/>
                <wp:effectExtent l="0" t="0" r="0" b="0"/>
                <wp:wrapTopAndBottom/>
                <wp:docPr id="118" name="Text Box 118"/>
                <wp:cNvGraphicFramePr/>
                <a:graphic xmlns:a="http://schemas.openxmlformats.org/drawingml/2006/main">
                  <a:graphicData uri="http://schemas.microsoft.com/office/word/2010/wordprocessingShape">
                    <wps:wsp>
                      <wps:cNvSpPr txBox="1"/>
                      <wps:spPr>
                        <a:xfrm>
                          <a:off x="0" y="0"/>
                          <a:ext cx="2310765" cy="635"/>
                        </a:xfrm>
                        <a:prstGeom prst="rect">
                          <a:avLst/>
                        </a:prstGeom>
                        <a:solidFill>
                          <a:prstClr val="white"/>
                        </a:solidFill>
                        <a:ln>
                          <a:noFill/>
                        </a:ln>
                        <a:effectLst/>
                      </wps:spPr>
                      <wps:txbx>
                        <w:txbxContent>
                          <w:p w14:paraId="0BEC9BA0" w14:textId="218DF72F" w:rsidR="00BA7EF2" w:rsidRPr="00401065" w:rsidRDefault="00BA7EF2" w:rsidP="00013C23">
                            <w:pPr>
                              <w:pStyle w:val="Caption"/>
                              <w:rPr>
                                <w:rFonts w:eastAsia="ＭＳ ゴシック"/>
                                <w:noProof/>
                                <w:color w:val="548DD4" w:themeColor="text2" w:themeTint="99"/>
                                <w:sz w:val="28"/>
                                <w:szCs w:val="28"/>
                              </w:rPr>
                            </w:pPr>
                            <w:bookmarkStart w:id="463" w:name="_Toc16980164"/>
                            <w:bookmarkStart w:id="464" w:name="_Toc17066641"/>
                            <w:r>
                              <w:t xml:space="preserve">Figure </w:t>
                            </w:r>
                            <w:r>
                              <w:rPr>
                                <w:noProof/>
                              </w:rPr>
                              <w:fldChar w:fldCharType="begin"/>
                            </w:r>
                            <w:r>
                              <w:rPr>
                                <w:noProof/>
                              </w:rPr>
                              <w:instrText xml:space="preserve"> SEQ Figure \* ARABIC </w:instrText>
                            </w:r>
                            <w:r>
                              <w:rPr>
                                <w:noProof/>
                              </w:rPr>
                              <w:fldChar w:fldCharType="separate"/>
                            </w:r>
                            <w:r>
                              <w:rPr>
                                <w:noProof/>
                              </w:rPr>
                              <w:t>79</w:t>
                            </w:r>
                            <w:r>
                              <w:rPr>
                                <w:noProof/>
                              </w:rPr>
                              <w:fldChar w:fldCharType="end"/>
                            </w:r>
                            <w:r>
                              <w:t>- &lt;UI Design&gt; Stock In</w:t>
                            </w:r>
                            <w:bookmarkEnd w:id="463"/>
                            <w:bookmarkEnd w:id="4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3314E1" id="Text Box 118" o:spid="_x0000_s1032" type="#_x0000_t202" style="position:absolute;left:0;text-align:left;margin-left:98.05pt;margin-top:347.55pt;width:181.95pt;height:.05pt;z-index:25165837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" stroked="f">
                <v:textbox style="mso-fit-shape-to-text:t" inset="0,0,0,0">
                  <w:txbxContent>
                    <w:p w14:paraId="0BEC9BA0" w14:textId="218DF72F" w:rsidR="00BA7EF2" w:rsidRPr="00401065" w:rsidRDefault="00BA7EF2" w:rsidP="00013C23">
                      <w:pPr>
                        <w:pStyle w:val="Caption"/>
                        <w:rPr>
                          <w:rFonts w:eastAsia="ＭＳ ゴシック"/>
                          <w:noProof/>
                          <w:color w:val="548DD4" w:themeColor="text2" w:themeTint="99"/>
                          <w:sz w:val="28"/>
                          <w:szCs w:val="28"/>
                        </w:rPr>
                      </w:pPr>
                      <w:bookmarkStart w:id="465" w:name="_Toc16980164"/>
                      <w:bookmarkStart w:id="466" w:name="_Toc17066641"/>
                      <w:r>
                        <w:t xml:space="preserve">Figure </w:t>
                      </w:r>
                      <w:r>
                        <w:rPr>
                          <w:noProof/>
                        </w:rPr>
                        <w:fldChar w:fldCharType="begin"/>
                      </w:r>
                      <w:r>
                        <w:rPr>
                          <w:noProof/>
                        </w:rPr>
                        <w:instrText xml:space="preserve"> SEQ Figure \* ARABIC </w:instrText>
                      </w:r>
                      <w:r>
                        <w:rPr>
                          <w:noProof/>
                        </w:rPr>
                        <w:fldChar w:fldCharType="separate"/>
                      </w:r>
                      <w:r>
                        <w:rPr>
                          <w:noProof/>
                        </w:rPr>
                        <w:t>79</w:t>
                      </w:r>
                      <w:r>
                        <w:rPr>
                          <w:noProof/>
                        </w:rPr>
                        <w:fldChar w:fldCharType="end"/>
                      </w:r>
                      <w:r>
                        <w:t>- &lt;UI Design&gt; Stock In</w:t>
                      </w:r>
                      <w:bookmarkEnd w:id="465"/>
                      <w:bookmarkEnd w:id="466"/>
                    </w:p>
                  </w:txbxContent>
                </v:textbox>
                <w10:wrap type="topAndBottom"/>
              </v:shape>
            </w:pict>
          </mc:Fallback>
        </mc:AlternateContent>
      </w:r>
      <w:r w:rsidR="004551FE" w:rsidRPr="001F2759">
        <w:rPr>
          <w:noProof/>
        </w:rPr>
        <w:drawing>
          <wp:anchor distT="0" distB="0" distL="114300" distR="114300" simplePos="0" relativeHeight="251658252" behindDoc="0" locked="0" layoutInCell="1" allowOverlap="1" wp14:anchorId="4B42A227" wp14:editId="1840C82B">
            <wp:simplePos x="0" y="0"/>
            <wp:positionH relativeFrom="column">
              <wp:posOffset>1245235</wp:posOffset>
            </wp:positionH>
            <wp:positionV relativeFrom="paragraph">
              <wp:posOffset>401955</wp:posOffset>
            </wp:positionV>
            <wp:extent cx="2310765" cy="3954780"/>
            <wp:effectExtent l="0" t="0" r="0" b="762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yan\Desktop\Chart\S90725-12474411.jpg"/>
                    <pic:cNvPicPr>
                      <a:picLocks noChangeAspect="1" noChangeArrowheads="1"/>
                    </pic:cNvPicPr>
                  </pic:nvPicPr>
                  <pic:blipFill rotWithShape="1">
                    <a:blip r:embed="rId185" cstate="print">
                      <a:extLst>
                        <a:ext uri="{28A0092B-C50C-407E-A947-70E740481C1C}">
                          <a14:useLocalDpi xmlns:a14="http://schemas.microsoft.com/office/drawing/2010/main" val="0"/>
                        </a:ext>
                      </a:extLst>
                    </a:blip>
                    <a:srcRect t="3889"/>
                    <a:stretch/>
                  </pic:blipFill>
                  <pic:spPr bwMode="auto">
                    <a:xfrm>
                      <a:off x="0" y="0"/>
                      <a:ext cx="2310765" cy="39547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551FE" w:rsidRPr="001F2759">
        <w:rPr>
          <w:noProof/>
        </w:rPr>
        <w:t>Stock In</w:t>
      </w:r>
    </w:p>
    <w:p w14:paraId="2EBDF045" w14:textId="77777777" w:rsidR="004551FE" w:rsidRPr="001F2759" w:rsidRDefault="004551FE" w:rsidP="003102C9">
      <w:pPr>
        <w:pStyle w:val="ListParagraph"/>
        <w:numPr>
          <w:ilvl w:val="0"/>
          <w:numId w:val="65"/>
        </w:numPr>
        <w:rPr>
          <w:rFonts w:asciiTheme="majorHAnsi" w:hAnsiTheme="majorHAnsi"/>
          <w:b/>
          <w:noProof/>
          <w:sz w:val="32"/>
        </w:rPr>
      </w:pPr>
      <w:r w:rsidRPr="001F2759">
        <w:rPr>
          <w:rFonts w:asciiTheme="majorHAnsi" w:hAnsiTheme="majorHAnsi"/>
          <w:b/>
          <w:noProof/>
          <w:sz w:val="32"/>
        </w:rPr>
        <w:t>Fields</w:t>
      </w:r>
    </w:p>
    <w:tbl>
      <w:tblPr>
        <w:tblStyle w:val="TableGrid"/>
        <w:tblW w:w="5000" w:type="pct"/>
        <w:tblLook w:val="04A0" w:firstRow="1" w:lastRow="0" w:firstColumn="1" w:lastColumn="0" w:noHBand="0" w:noVBand="1"/>
      </w:tblPr>
      <w:tblGrid>
        <w:gridCol w:w="516"/>
        <w:gridCol w:w="1366"/>
        <w:gridCol w:w="1515"/>
        <w:gridCol w:w="1066"/>
        <w:gridCol w:w="1427"/>
        <w:gridCol w:w="1515"/>
        <w:gridCol w:w="1367"/>
      </w:tblGrid>
      <w:tr w:rsidR="004551FE" w:rsidRPr="001F2759" w14:paraId="796DCCAE" w14:textId="77777777" w:rsidTr="004551FE">
        <w:tc>
          <w:tcPr>
            <w:tcW w:w="256" w:type="pct"/>
            <w:shd w:val="clear" w:color="auto" w:fill="8DB3E2"/>
          </w:tcPr>
          <w:p w14:paraId="47B7500C" w14:textId="77777777" w:rsidR="004551FE" w:rsidRPr="001F2759" w:rsidRDefault="004551FE" w:rsidP="00382564">
            <w:pPr>
              <w:pStyle w:val="NoSpacing"/>
              <w:spacing w:after="160" w:line="259" w:lineRule="auto"/>
              <w:jc w:val="center"/>
              <w:rPr>
                <w:rFonts w:asciiTheme="majorHAnsi" w:hAnsiTheme="majorHAnsi"/>
                <w:b/>
                <w:bCs/>
                <w:noProof/>
              </w:rPr>
            </w:pPr>
            <w:r w:rsidRPr="001F2759">
              <w:rPr>
                <w:rFonts w:asciiTheme="majorHAnsi" w:hAnsiTheme="majorHAnsi"/>
                <w:b/>
                <w:bCs/>
                <w:noProof/>
              </w:rPr>
              <w:t>No</w:t>
            </w:r>
          </w:p>
        </w:tc>
        <w:tc>
          <w:tcPr>
            <w:tcW w:w="812" w:type="pct"/>
            <w:shd w:val="clear" w:color="auto" w:fill="8DB3E2"/>
          </w:tcPr>
          <w:p w14:paraId="5E86B30D" w14:textId="77777777" w:rsidR="004551FE" w:rsidRPr="001F2759" w:rsidRDefault="004551FE" w:rsidP="00382564">
            <w:pPr>
              <w:pStyle w:val="NoSpacing"/>
              <w:jc w:val="center"/>
              <w:rPr>
                <w:rFonts w:asciiTheme="majorHAnsi" w:hAnsiTheme="majorHAnsi"/>
                <w:b/>
                <w:bCs/>
                <w:noProof/>
              </w:rPr>
            </w:pPr>
            <w:r w:rsidRPr="001F2759">
              <w:rPr>
                <w:rFonts w:asciiTheme="majorHAnsi" w:hAnsiTheme="majorHAnsi"/>
                <w:b/>
                <w:bCs/>
                <w:noProof/>
              </w:rPr>
              <w:t>Field Name</w:t>
            </w:r>
          </w:p>
        </w:tc>
        <w:tc>
          <w:tcPr>
            <w:tcW w:w="897" w:type="pct"/>
            <w:shd w:val="clear" w:color="auto" w:fill="8DB3E2"/>
          </w:tcPr>
          <w:p w14:paraId="708FD9A1" w14:textId="77777777" w:rsidR="004551FE" w:rsidRPr="001F2759" w:rsidRDefault="004551FE" w:rsidP="00382564">
            <w:pPr>
              <w:pStyle w:val="NoSpacing"/>
              <w:jc w:val="center"/>
              <w:rPr>
                <w:rFonts w:asciiTheme="majorHAnsi" w:hAnsiTheme="majorHAnsi"/>
                <w:b/>
                <w:bCs/>
                <w:noProof/>
              </w:rPr>
            </w:pPr>
            <w:r w:rsidRPr="001F2759">
              <w:rPr>
                <w:rFonts w:asciiTheme="majorHAnsi" w:hAnsiTheme="majorHAnsi"/>
                <w:b/>
                <w:bCs/>
                <w:noProof/>
              </w:rPr>
              <w:t>Description</w:t>
            </w:r>
          </w:p>
        </w:tc>
        <w:tc>
          <w:tcPr>
            <w:tcW w:w="641" w:type="pct"/>
            <w:shd w:val="clear" w:color="auto" w:fill="8DB3E2"/>
          </w:tcPr>
          <w:p w14:paraId="599CE282" w14:textId="77777777" w:rsidR="004551FE" w:rsidRPr="001F2759" w:rsidRDefault="004551FE" w:rsidP="00382564">
            <w:pPr>
              <w:pStyle w:val="NoSpacing"/>
              <w:jc w:val="center"/>
              <w:rPr>
                <w:rFonts w:asciiTheme="majorHAnsi" w:hAnsiTheme="majorHAnsi"/>
                <w:b/>
                <w:bCs/>
                <w:noProof/>
              </w:rPr>
            </w:pPr>
            <w:r w:rsidRPr="001F2759">
              <w:rPr>
                <w:rFonts w:asciiTheme="majorHAnsi" w:hAnsiTheme="majorHAnsi"/>
                <w:b/>
                <w:bCs/>
                <w:noProof/>
              </w:rPr>
              <w:t>Read-only</w:t>
            </w:r>
          </w:p>
        </w:tc>
        <w:tc>
          <w:tcPr>
            <w:tcW w:w="684" w:type="pct"/>
            <w:shd w:val="clear" w:color="auto" w:fill="8DB3E2"/>
          </w:tcPr>
          <w:p w14:paraId="72AA7A27" w14:textId="77777777" w:rsidR="004551FE" w:rsidRPr="001F2759" w:rsidRDefault="004551FE" w:rsidP="00382564">
            <w:pPr>
              <w:pStyle w:val="NoSpacing"/>
              <w:jc w:val="center"/>
              <w:rPr>
                <w:rFonts w:asciiTheme="majorHAnsi" w:hAnsiTheme="majorHAnsi"/>
                <w:b/>
                <w:bCs/>
                <w:noProof/>
              </w:rPr>
            </w:pPr>
            <w:r w:rsidRPr="001F2759">
              <w:rPr>
                <w:rFonts w:asciiTheme="majorHAnsi" w:hAnsiTheme="majorHAnsi"/>
                <w:b/>
                <w:bCs/>
                <w:noProof/>
              </w:rPr>
              <w:t>Mandatory</w:t>
            </w:r>
          </w:p>
        </w:tc>
        <w:tc>
          <w:tcPr>
            <w:tcW w:w="897" w:type="pct"/>
            <w:shd w:val="clear" w:color="auto" w:fill="8DB3E2"/>
          </w:tcPr>
          <w:p w14:paraId="111D1DB6" w14:textId="77777777" w:rsidR="004551FE" w:rsidRPr="001F2759" w:rsidRDefault="004551FE" w:rsidP="00382564">
            <w:pPr>
              <w:pStyle w:val="NoSpacing"/>
              <w:jc w:val="center"/>
              <w:rPr>
                <w:rFonts w:asciiTheme="majorHAnsi" w:hAnsiTheme="majorHAnsi"/>
                <w:b/>
                <w:bCs/>
                <w:noProof/>
              </w:rPr>
            </w:pPr>
            <w:r w:rsidRPr="001F2759">
              <w:rPr>
                <w:rFonts w:asciiTheme="majorHAnsi" w:hAnsiTheme="majorHAnsi"/>
                <w:b/>
                <w:bCs/>
                <w:noProof/>
              </w:rPr>
              <w:t>Control Type</w:t>
            </w:r>
          </w:p>
        </w:tc>
        <w:tc>
          <w:tcPr>
            <w:tcW w:w="812" w:type="pct"/>
            <w:shd w:val="clear" w:color="auto" w:fill="8DB3E2"/>
          </w:tcPr>
          <w:p w14:paraId="25098631" w14:textId="77777777" w:rsidR="004551FE" w:rsidRPr="001F2759" w:rsidRDefault="004551FE" w:rsidP="00382564">
            <w:pPr>
              <w:pStyle w:val="NoSpacing"/>
              <w:jc w:val="center"/>
              <w:rPr>
                <w:rFonts w:asciiTheme="majorHAnsi" w:hAnsiTheme="majorHAnsi"/>
                <w:b/>
                <w:bCs/>
                <w:noProof/>
              </w:rPr>
            </w:pPr>
            <w:r w:rsidRPr="001F2759">
              <w:rPr>
                <w:rFonts w:asciiTheme="majorHAnsi" w:hAnsiTheme="majorHAnsi"/>
                <w:b/>
                <w:bCs/>
                <w:noProof/>
              </w:rPr>
              <w:t>Data Type</w:t>
            </w:r>
          </w:p>
        </w:tc>
      </w:tr>
      <w:tr w:rsidR="004551FE" w:rsidRPr="001F2759" w14:paraId="60AD43A6" w14:textId="77777777" w:rsidTr="004551FE">
        <w:tc>
          <w:tcPr>
            <w:tcW w:w="256" w:type="pct"/>
          </w:tcPr>
          <w:p w14:paraId="045228F9" w14:textId="77777777" w:rsidR="004551FE" w:rsidRPr="001F2759" w:rsidRDefault="004551FE" w:rsidP="00382564">
            <w:pPr>
              <w:pStyle w:val="NoSpacing"/>
              <w:jc w:val="left"/>
              <w:rPr>
                <w:rFonts w:asciiTheme="majorHAnsi" w:hAnsiTheme="majorHAnsi"/>
                <w:bCs/>
                <w:noProof/>
              </w:rPr>
            </w:pPr>
            <w:r w:rsidRPr="001F2759">
              <w:rPr>
                <w:rFonts w:asciiTheme="majorHAnsi" w:hAnsiTheme="majorHAnsi"/>
                <w:bCs/>
                <w:noProof/>
              </w:rPr>
              <w:t>1</w:t>
            </w:r>
          </w:p>
        </w:tc>
        <w:tc>
          <w:tcPr>
            <w:tcW w:w="812" w:type="pct"/>
          </w:tcPr>
          <w:p w14:paraId="5EFA9260" w14:textId="77777777" w:rsidR="004551FE" w:rsidRPr="001F2759" w:rsidRDefault="004551FE" w:rsidP="00382564">
            <w:pPr>
              <w:pStyle w:val="NoSpacing"/>
              <w:jc w:val="left"/>
              <w:rPr>
                <w:rFonts w:asciiTheme="majorHAnsi" w:hAnsiTheme="majorHAnsi"/>
                <w:bCs/>
                <w:noProof/>
              </w:rPr>
            </w:pPr>
            <w:r w:rsidRPr="001F2759">
              <w:rPr>
                <w:rFonts w:asciiTheme="majorHAnsi" w:hAnsiTheme="majorHAnsi"/>
                <w:bCs/>
                <w:noProof/>
              </w:rPr>
              <w:t>Cell RFID</w:t>
            </w:r>
          </w:p>
        </w:tc>
        <w:tc>
          <w:tcPr>
            <w:tcW w:w="897" w:type="pct"/>
          </w:tcPr>
          <w:p w14:paraId="4DCE5660" w14:textId="77777777" w:rsidR="004551FE" w:rsidRPr="001F2759" w:rsidRDefault="004551FE" w:rsidP="00382564">
            <w:pPr>
              <w:pStyle w:val="NoSpacing"/>
              <w:jc w:val="left"/>
              <w:rPr>
                <w:rFonts w:asciiTheme="majorHAnsi" w:hAnsiTheme="majorHAnsi"/>
                <w:bCs/>
                <w:noProof/>
              </w:rPr>
            </w:pPr>
            <w:r w:rsidRPr="001F2759">
              <w:rPr>
                <w:rFonts w:asciiTheme="majorHAnsi" w:hAnsiTheme="majorHAnsi"/>
                <w:bCs/>
                <w:noProof/>
              </w:rPr>
              <w:t>Cell RFID for stock in</w:t>
            </w:r>
          </w:p>
        </w:tc>
        <w:tc>
          <w:tcPr>
            <w:tcW w:w="641" w:type="pct"/>
          </w:tcPr>
          <w:p w14:paraId="7FD4711F" w14:textId="77777777" w:rsidR="004551FE" w:rsidRPr="001F2759" w:rsidRDefault="004551FE" w:rsidP="00382564">
            <w:pPr>
              <w:pStyle w:val="NoSpacing"/>
              <w:ind w:left="360"/>
              <w:jc w:val="left"/>
              <w:rPr>
                <w:rFonts w:asciiTheme="majorHAnsi" w:hAnsiTheme="majorHAnsi"/>
                <w:bCs/>
                <w:noProof/>
              </w:rPr>
            </w:pPr>
            <w:r w:rsidRPr="001F2759">
              <w:rPr>
                <w:rFonts w:asciiTheme="majorHAnsi" w:hAnsiTheme="majorHAnsi"/>
                <w:bCs/>
                <w:noProof/>
              </w:rPr>
              <w:t>No</w:t>
            </w:r>
          </w:p>
        </w:tc>
        <w:tc>
          <w:tcPr>
            <w:tcW w:w="684" w:type="pct"/>
          </w:tcPr>
          <w:p w14:paraId="1404A0B6" w14:textId="77777777" w:rsidR="004551FE" w:rsidRPr="001F2759" w:rsidRDefault="004551FE" w:rsidP="00382564">
            <w:pPr>
              <w:pStyle w:val="NoSpacing"/>
              <w:ind w:left="360"/>
              <w:jc w:val="left"/>
              <w:rPr>
                <w:rFonts w:asciiTheme="majorHAnsi" w:hAnsiTheme="majorHAnsi"/>
                <w:bCs/>
                <w:noProof/>
              </w:rPr>
            </w:pPr>
            <w:r w:rsidRPr="001F2759">
              <w:rPr>
                <w:rFonts w:asciiTheme="majorHAnsi" w:hAnsiTheme="majorHAnsi"/>
                <w:bCs/>
                <w:noProof/>
              </w:rPr>
              <w:t>Yes</w:t>
            </w:r>
          </w:p>
        </w:tc>
        <w:tc>
          <w:tcPr>
            <w:tcW w:w="897" w:type="pct"/>
          </w:tcPr>
          <w:p w14:paraId="10960FB5" w14:textId="77777777" w:rsidR="004551FE" w:rsidRPr="001F2759" w:rsidRDefault="004551FE" w:rsidP="00382564">
            <w:pPr>
              <w:pStyle w:val="NoSpacing"/>
              <w:jc w:val="left"/>
              <w:rPr>
                <w:rFonts w:asciiTheme="majorHAnsi" w:hAnsiTheme="majorHAnsi"/>
                <w:bCs/>
                <w:noProof/>
              </w:rPr>
            </w:pPr>
            <w:r w:rsidRPr="001F2759">
              <w:rPr>
                <w:rFonts w:asciiTheme="majorHAnsi" w:hAnsiTheme="majorHAnsi"/>
                <w:bCs/>
                <w:noProof/>
              </w:rPr>
              <w:t>TextView</w:t>
            </w:r>
          </w:p>
        </w:tc>
        <w:tc>
          <w:tcPr>
            <w:tcW w:w="812" w:type="pct"/>
          </w:tcPr>
          <w:p w14:paraId="67E53EF6" w14:textId="77777777" w:rsidR="004551FE" w:rsidRPr="001F2759" w:rsidRDefault="004551FE" w:rsidP="00382564">
            <w:pPr>
              <w:pStyle w:val="NoSpacing"/>
              <w:jc w:val="left"/>
              <w:rPr>
                <w:rFonts w:asciiTheme="majorHAnsi" w:hAnsiTheme="majorHAnsi"/>
                <w:bCs/>
                <w:noProof/>
              </w:rPr>
            </w:pPr>
            <w:r w:rsidRPr="001F2759">
              <w:rPr>
                <w:rFonts w:asciiTheme="majorHAnsi" w:hAnsiTheme="majorHAnsi"/>
                <w:bCs/>
                <w:noProof/>
              </w:rPr>
              <w:t>String</w:t>
            </w:r>
          </w:p>
        </w:tc>
      </w:tr>
      <w:tr w:rsidR="004551FE" w:rsidRPr="001F2759" w14:paraId="10AB7047" w14:textId="77777777" w:rsidTr="004551FE">
        <w:tc>
          <w:tcPr>
            <w:tcW w:w="256" w:type="pct"/>
          </w:tcPr>
          <w:p w14:paraId="720920CD" w14:textId="77777777" w:rsidR="004551FE" w:rsidRPr="001F2759" w:rsidRDefault="004551FE" w:rsidP="00382564">
            <w:pPr>
              <w:pStyle w:val="NoSpacing"/>
              <w:spacing w:after="160" w:line="259" w:lineRule="auto"/>
              <w:jc w:val="left"/>
              <w:rPr>
                <w:rFonts w:asciiTheme="majorHAnsi" w:hAnsiTheme="majorHAnsi"/>
                <w:bCs/>
                <w:noProof/>
              </w:rPr>
            </w:pPr>
            <w:r w:rsidRPr="001F2759">
              <w:rPr>
                <w:rFonts w:asciiTheme="majorHAnsi" w:hAnsiTheme="majorHAnsi"/>
                <w:bCs/>
                <w:noProof/>
              </w:rPr>
              <w:t>2</w:t>
            </w:r>
          </w:p>
        </w:tc>
        <w:tc>
          <w:tcPr>
            <w:tcW w:w="812" w:type="pct"/>
          </w:tcPr>
          <w:p w14:paraId="633C4F15" w14:textId="77777777" w:rsidR="004551FE" w:rsidRPr="001F2759" w:rsidRDefault="004551FE" w:rsidP="00382564">
            <w:pPr>
              <w:pStyle w:val="NoSpacing"/>
              <w:spacing w:after="160" w:line="259" w:lineRule="auto"/>
              <w:jc w:val="left"/>
              <w:rPr>
                <w:rFonts w:asciiTheme="majorHAnsi" w:hAnsiTheme="majorHAnsi"/>
                <w:bCs/>
                <w:noProof/>
              </w:rPr>
            </w:pPr>
            <w:r w:rsidRPr="001F2759">
              <w:rPr>
                <w:rFonts w:asciiTheme="majorHAnsi" w:hAnsiTheme="majorHAnsi"/>
                <w:bCs/>
                <w:noProof/>
              </w:rPr>
              <w:t>Cell</w:t>
            </w:r>
          </w:p>
        </w:tc>
        <w:tc>
          <w:tcPr>
            <w:tcW w:w="897" w:type="pct"/>
          </w:tcPr>
          <w:p w14:paraId="1BB2C727" w14:textId="77777777" w:rsidR="004551FE" w:rsidRPr="001F2759" w:rsidRDefault="004551FE" w:rsidP="00382564">
            <w:pPr>
              <w:pStyle w:val="NoSpacing"/>
              <w:spacing w:after="160" w:line="259" w:lineRule="auto"/>
              <w:jc w:val="left"/>
              <w:rPr>
                <w:rFonts w:asciiTheme="majorHAnsi" w:hAnsiTheme="majorHAnsi"/>
                <w:bCs/>
                <w:noProof/>
              </w:rPr>
            </w:pPr>
            <w:r w:rsidRPr="001F2759">
              <w:rPr>
                <w:rFonts w:asciiTheme="majorHAnsi" w:hAnsiTheme="majorHAnsi"/>
                <w:bCs/>
                <w:noProof/>
              </w:rPr>
              <w:t>Cell ID for stock in</w:t>
            </w:r>
          </w:p>
        </w:tc>
        <w:tc>
          <w:tcPr>
            <w:tcW w:w="641" w:type="pct"/>
          </w:tcPr>
          <w:p w14:paraId="348ED393" w14:textId="77777777" w:rsidR="004551FE" w:rsidRPr="001F2759" w:rsidRDefault="004551FE" w:rsidP="00382564">
            <w:pPr>
              <w:pStyle w:val="NoSpacing"/>
              <w:spacing w:after="160" w:line="259" w:lineRule="auto"/>
              <w:ind w:left="360"/>
              <w:jc w:val="left"/>
              <w:rPr>
                <w:rFonts w:asciiTheme="majorHAnsi" w:hAnsiTheme="majorHAnsi"/>
                <w:bCs/>
                <w:noProof/>
              </w:rPr>
            </w:pPr>
            <w:r w:rsidRPr="001F2759">
              <w:rPr>
                <w:rFonts w:asciiTheme="majorHAnsi" w:hAnsiTheme="majorHAnsi"/>
                <w:bCs/>
                <w:noProof/>
              </w:rPr>
              <w:t>No</w:t>
            </w:r>
          </w:p>
        </w:tc>
        <w:tc>
          <w:tcPr>
            <w:tcW w:w="684" w:type="pct"/>
          </w:tcPr>
          <w:p w14:paraId="66576EEA" w14:textId="77777777" w:rsidR="004551FE" w:rsidRPr="001F2759" w:rsidRDefault="004551FE" w:rsidP="00382564">
            <w:pPr>
              <w:pStyle w:val="NoSpacing"/>
              <w:spacing w:after="160" w:line="259" w:lineRule="auto"/>
              <w:ind w:left="360"/>
              <w:jc w:val="left"/>
              <w:rPr>
                <w:rFonts w:asciiTheme="majorHAnsi" w:hAnsiTheme="majorHAnsi"/>
                <w:bCs/>
                <w:noProof/>
              </w:rPr>
            </w:pPr>
            <w:r w:rsidRPr="001F2759">
              <w:rPr>
                <w:rFonts w:asciiTheme="majorHAnsi" w:hAnsiTheme="majorHAnsi"/>
                <w:bCs/>
                <w:noProof/>
              </w:rPr>
              <w:t>Yes</w:t>
            </w:r>
          </w:p>
        </w:tc>
        <w:tc>
          <w:tcPr>
            <w:tcW w:w="897" w:type="pct"/>
          </w:tcPr>
          <w:p w14:paraId="4346EFE8" w14:textId="77777777" w:rsidR="004551FE" w:rsidRPr="001F2759" w:rsidRDefault="004551FE" w:rsidP="00382564">
            <w:pPr>
              <w:pStyle w:val="NoSpacing"/>
              <w:spacing w:after="160" w:line="259" w:lineRule="auto"/>
              <w:jc w:val="left"/>
              <w:rPr>
                <w:rFonts w:asciiTheme="majorHAnsi" w:hAnsiTheme="majorHAnsi"/>
                <w:bCs/>
                <w:noProof/>
              </w:rPr>
            </w:pPr>
            <w:r w:rsidRPr="001F2759">
              <w:rPr>
                <w:rFonts w:asciiTheme="majorHAnsi" w:hAnsiTheme="majorHAnsi"/>
                <w:bCs/>
                <w:noProof/>
              </w:rPr>
              <w:t>TextView</w:t>
            </w:r>
          </w:p>
        </w:tc>
        <w:tc>
          <w:tcPr>
            <w:tcW w:w="812" w:type="pct"/>
          </w:tcPr>
          <w:p w14:paraId="136E7C83" w14:textId="77777777" w:rsidR="004551FE" w:rsidRPr="001F2759" w:rsidRDefault="004551FE" w:rsidP="00382564">
            <w:pPr>
              <w:rPr>
                <w:rFonts w:asciiTheme="majorHAnsi" w:hAnsiTheme="majorHAnsi"/>
                <w:noProof/>
                <w:sz w:val="24"/>
                <w:szCs w:val="24"/>
              </w:rPr>
            </w:pPr>
            <w:r w:rsidRPr="001F2759">
              <w:rPr>
                <w:rFonts w:asciiTheme="majorHAnsi" w:hAnsiTheme="majorHAnsi"/>
                <w:noProof/>
                <w:sz w:val="24"/>
                <w:szCs w:val="24"/>
              </w:rPr>
              <w:t>String</w:t>
            </w:r>
          </w:p>
        </w:tc>
      </w:tr>
      <w:tr w:rsidR="004551FE" w:rsidRPr="001F2759" w14:paraId="29E5017B" w14:textId="77777777" w:rsidTr="004551FE">
        <w:tc>
          <w:tcPr>
            <w:tcW w:w="256" w:type="pct"/>
          </w:tcPr>
          <w:p w14:paraId="1BFF2099" w14:textId="77777777" w:rsidR="004551FE" w:rsidRPr="001F2759" w:rsidRDefault="004551FE" w:rsidP="00382564">
            <w:pPr>
              <w:pStyle w:val="NoSpacing"/>
              <w:spacing w:after="160" w:line="259" w:lineRule="auto"/>
              <w:jc w:val="left"/>
              <w:rPr>
                <w:rFonts w:asciiTheme="majorHAnsi" w:hAnsiTheme="majorHAnsi"/>
                <w:bCs/>
                <w:noProof/>
              </w:rPr>
            </w:pPr>
            <w:r w:rsidRPr="001F2759">
              <w:rPr>
                <w:rFonts w:asciiTheme="majorHAnsi" w:hAnsiTheme="majorHAnsi"/>
                <w:bCs/>
                <w:noProof/>
              </w:rPr>
              <w:t>3</w:t>
            </w:r>
          </w:p>
        </w:tc>
        <w:tc>
          <w:tcPr>
            <w:tcW w:w="812" w:type="pct"/>
          </w:tcPr>
          <w:p w14:paraId="25924807" w14:textId="77777777" w:rsidR="004551FE" w:rsidRPr="001F2759" w:rsidRDefault="004551FE" w:rsidP="00382564">
            <w:pPr>
              <w:pStyle w:val="NoSpacing"/>
              <w:spacing w:after="160" w:line="259" w:lineRule="auto"/>
              <w:jc w:val="left"/>
              <w:rPr>
                <w:rFonts w:asciiTheme="majorHAnsi" w:hAnsiTheme="majorHAnsi"/>
                <w:bCs/>
                <w:noProof/>
              </w:rPr>
            </w:pPr>
            <w:r w:rsidRPr="001F2759">
              <w:rPr>
                <w:rFonts w:asciiTheme="majorHAnsi" w:hAnsiTheme="majorHAnsi"/>
                <w:bCs/>
                <w:noProof/>
              </w:rPr>
              <w:t>Floor</w:t>
            </w:r>
          </w:p>
        </w:tc>
        <w:tc>
          <w:tcPr>
            <w:tcW w:w="897" w:type="pct"/>
          </w:tcPr>
          <w:p w14:paraId="77E20217" w14:textId="77777777" w:rsidR="004551FE" w:rsidRPr="001F2759" w:rsidRDefault="004551FE" w:rsidP="00382564">
            <w:pPr>
              <w:pStyle w:val="NoSpacing"/>
              <w:spacing w:after="160" w:line="259" w:lineRule="auto"/>
              <w:jc w:val="left"/>
              <w:rPr>
                <w:rFonts w:asciiTheme="majorHAnsi" w:hAnsiTheme="majorHAnsi"/>
                <w:bCs/>
                <w:noProof/>
              </w:rPr>
            </w:pPr>
            <w:r w:rsidRPr="001F2759">
              <w:rPr>
                <w:rFonts w:asciiTheme="majorHAnsi" w:hAnsiTheme="majorHAnsi"/>
                <w:bCs/>
                <w:noProof/>
              </w:rPr>
              <w:t>Floor ID for stock in</w:t>
            </w:r>
          </w:p>
        </w:tc>
        <w:tc>
          <w:tcPr>
            <w:tcW w:w="641" w:type="pct"/>
          </w:tcPr>
          <w:p w14:paraId="34772C7C" w14:textId="77777777" w:rsidR="004551FE" w:rsidRPr="001F2759" w:rsidRDefault="004551FE" w:rsidP="00382564">
            <w:pPr>
              <w:pStyle w:val="NoSpacing"/>
              <w:spacing w:after="160" w:line="259" w:lineRule="auto"/>
              <w:ind w:left="360"/>
              <w:jc w:val="left"/>
              <w:rPr>
                <w:rFonts w:asciiTheme="majorHAnsi" w:hAnsiTheme="majorHAnsi"/>
                <w:bCs/>
                <w:noProof/>
              </w:rPr>
            </w:pPr>
            <w:r w:rsidRPr="001F2759">
              <w:rPr>
                <w:rFonts w:asciiTheme="majorHAnsi" w:hAnsiTheme="majorHAnsi"/>
                <w:bCs/>
                <w:noProof/>
              </w:rPr>
              <w:t>No</w:t>
            </w:r>
          </w:p>
        </w:tc>
        <w:tc>
          <w:tcPr>
            <w:tcW w:w="684" w:type="pct"/>
          </w:tcPr>
          <w:p w14:paraId="5AF25BE6" w14:textId="77777777" w:rsidR="004551FE" w:rsidRPr="001F2759" w:rsidRDefault="004551FE" w:rsidP="00382564">
            <w:pPr>
              <w:pStyle w:val="NoSpacing"/>
              <w:spacing w:after="160" w:line="259" w:lineRule="auto"/>
              <w:ind w:left="360"/>
              <w:jc w:val="left"/>
              <w:rPr>
                <w:rFonts w:asciiTheme="majorHAnsi" w:hAnsiTheme="majorHAnsi"/>
                <w:bCs/>
                <w:noProof/>
              </w:rPr>
            </w:pPr>
            <w:r w:rsidRPr="001F2759">
              <w:rPr>
                <w:rFonts w:asciiTheme="majorHAnsi" w:hAnsiTheme="majorHAnsi"/>
                <w:bCs/>
                <w:noProof/>
              </w:rPr>
              <w:t>Yes</w:t>
            </w:r>
          </w:p>
        </w:tc>
        <w:tc>
          <w:tcPr>
            <w:tcW w:w="897" w:type="pct"/>
          </w:tcPr>
          <w:p w14:paraId="1EBC7201" w14:textId="77777777" w:rsidR="004551FE" w:rsidRPr="001F2759" w:rsidRDefault="004551FE" w:rsidP="00382564">
            <w:pPr>
              <w:pStyle w:val="NoSpacing"/>
              <w:spacing w:after="160" w:line="259" w:lineRule="auto"/>
              <w:jc w:val="left"/>
              <w:rPr>
                <w:rFonts w:asciiTheme="majorHAnsi" w:hAnsiTheme="majorHAnsi"/>
                <w:bCs/>
                <w:noProof/>
              </w:rPr>
            </w:pPr>
            <w:r w:rsidRPr="001F2759">
              <w:rPr>
                <w:rFonts w:asciiTheme="majorHAnsi" w:hAnsiTheme="majorHAnsi"/>
                <w:bCs/>
                <w:noProof/>
              </w:rPr>
              <w:t>TextView</w:t>
            </w:r>
          </w:p>
        </w:tc>
        <w:tc>
          <w:tcPr>
            <w:tcW w:w="812" w:type="pct"/>
          </w:tcPr>
          <w:p w14:paraId="3E6E55F9" w14:textId="77777777" w:rsidR="004551FE" w:rsidRPr="001F2759" w:rsidRDefault="004551FE" w:rsidP="00382564">
            <w:pPr>
              <w:rPr>
                <w:rFonts w:asciiTheme="majorHAnsi" w:hAnsiTheme="majorHAnsi"/>
                <w:noProof/>
                <w:sz w:val="24"/>
                <w:szCs w:val="24"/>
              </w:rPr>
            </w:pPr>
            <w:r w:rsidRPr="001F2759">
              <w:rPr>
                <w:rFonts w:asciiTheme="majorHAnsi" w:hAnsiTheme="majorHAnsi"/>
                <w:noProof/>
                <w:sz w:val="24"/>
                <w:szCs w:val="24"/>
              </w:rPr>
              <w:t>String</w:t>
            </w:r>
          </w:p>
        </w:tc>
      </w:tr>
      <w:tr w:rsidR="004551FE" w:rsidRPr="001F2759" w14:paraId="328167B5" w14:textId="77777777" w:rsidTr="004551FE">
        <w:tc>
          <w:tcPr>
            <w:tcW w:w="256" w:type="pct"/>
          </w:tcPr>
          <w:p w14:paraId="5176A539" w14:textId="77777777" w:rsidR="004551FE" w:rsidRPr="001F2759" w:rsidRDefault="004551FE" w:rsidP="00382564">
            <w:pPr>
              <w:pStyle w:val="NoSpacing"/>
              <w:spacing w:after="160" w:line="259" w:lineRule="auto"/>
              <w:jc w:val="left"/>
              <w:rPr>
                <w:rFonts w:asciiTheme="majorHAnsi" w:hAnsiTheme="majorHAnsi"/>
                <w:bCs/>
                <w:noProof/>
              </w:rPr>
            </w:pPr>
            <w:r w:rsidRPr="001F2759">
              <w:rPr>
                <w:rFonts w:asciiTheme="majorHAnsi" w:hAnsiTheme="majorHAnsi"/>
                <w:bCs/>
                <w:noProof/>
              </w:rPr>
              <w:t>4</w:t>
            </w:r>
          </w:p>
        </w:tc>
        <w:tc>
          <w:tcPr>
            <w:tcW w:w="812" w:type="pct"/>
          </w:tcPr>
          <w:p w14:paraId="4FAD57DE" w14:textId="77777777" w:rsidR="004551FE" w:rsidRPr="001F2759" w:rsidRDefault="004551FE" w:rsidP="00382564">
            <w:pPr>
              <w:pStyle w:val="NoSpacing"/>
              <w:spacing w:after="160" w:line="259" w:lineRule="auto"/>
              <w:jc w:val="left"/>
              <w:rPr>
                <w:rFonts w:asciiTheme="majorHAnsi" w:hAnsiTheme="majorHAnsi"/>
                <w:bCs/>
                <w:noProof/>
              </w:rPr>
            </w:pPr>
            <w:r w:rsidRPr="001F2759">
              <w:rPr>
                <w:rFonts w:asciiTheme="majorHAnsi" w:hAnsiTheme="majorHAnsi"/>
                <w:bCs/>
                <w:noProof/>
              </w:rPr>
              <w:t>Shelf</w:t>
            </w:r>
          </w:p>
        </w:tc>
        <w:tc>
          <w:tcPr>
            <w:tcW w:w="897" w:type="pct"/>
          </w:tcPr>
          <w:p w14:paraId="4810C986" w14:textId="77777777" w:rsidR="004551FE" w:rsidRPr="001F2759" w:rsidRDefault="004551FE" w:rsidP="00382564">
            <w:pPr>
              <w:pStyle w:val="NoSpacing"/>
              <w:spacing w:after="160" w:line="259" w:lineRule="auto"/>
              <w:jc w:val="left"/>
              <w:rPr>
                <w:rFonts w:asciiTheme="majorHAnsi" w:hAnsiTheme="majorHAnsi"/>
                <w:bCs/>
                <w:noProof/>
              </w:rPr>
            </w:pPr>
            <w:r w:rsidRPr="001F2759">
              <w:rPr>
                <w:rFonts w:asciiTheme="majorHAnsi" w:hAnsiTheme="majorHAnsi"/>
                <w:bCs/>
                <w:noProof/>
              </w:rPr>
              <w:t>Shelf ID for stock in</w:t>
            </w:r>
          </w:p>
        </w:tc>
        <w:tc>
          <w:tcPr>
            <w:tcW w:w="641" w:type="pct"/>
          </w:tcPr>
          <w:p w14:paraId="470FE668" w14:textId="77777777" w:rsidR="004551FE" w:rsidRPr="001F2759" w:rsidRDefault="004551FE" w:rsidP="00382564">
            <w:pPr>
              <w:pStyle w:val="NoSpacing"/>
              <w:spacing w:after="160" w:line="259" w:lineRule="auto"/>
              <w:jc w:val="left"/>
              <w:rPr>
                <w:rFonts w:asciiTheme="majorHAnsi" w:hAnsiTheme="majorHAnsi"/>
                <w:bCs/>
                <w:noProof/>
              </w:rPr>
            </w:pPr>
            <w:r w:rsidRPr="001F2759">
              <w:rPr>
                <w:rFonts w:asciiTheme="majorHAnsi" w:hAnsiTheme="majorHAnsi"/>
                <w:bCs/>
                <w:noProof/>
              </w:rPr>
              <w:t>No</w:t>
            </w:r>
          </w:p>
        </w:tc>
        <w:tc>
          <w:tcPr>
            <w:tcW w:w="684" w:type="pct"/>
          </w:tcPr>
          <w:p w14:paraId="4806FD9F" w14:textId="77777777" w:rsidR="004551FE" w:rsidRPr="001F2759" w:rsidRDefault="004551FE" w:rsidP="00382564">
            <w:pPr>
              <w:pStyle w:val="NoSpacing"/>
              <w:spacing w:after="160" w:line="259" w:lineRule="auto"/>
              <w:jc w:val="left"/>
              <w:rPr>
                <w:rFonts w:asciiTheme="majorHAnsi" w:hAnsiTheme="majorHAnsi"/>
                <w:bCs/>
                <w:noProof/>
              </w:rPr>
            </w:pPr>
            <w:r w:rsidRPr="001F2759">
              <w:rPr>
                <w:rFonts w:asciiTheme="majorHAnsi" w:hAnsiTheme="majorHAnsi"/>
                <w:bCs/>
                <w:noProof/>
              </w:rPr>
              <w:t>Yes</w:t>
            </w:r>
          </w:p>
        </w:tc>
        <w:tc>
          <w:tcPr>
            <w:tcW w:w="897" w:type="pct"/>
          </w:tcPr>
          <w:p w14:paraId="4F3C8E6F" w14:textId="77777777" w:rsidR="004551FE" w:rsidRPr="001F2759" w:rsidRDefault="004551FE" w:rsidP="00382564">
            <w:pPr>
              <w:pStyle w:val="NoSpacing"/>
              <w:spacing w:after="160" w:line="259" w:lineRule="auto"/>
              <w:jc w:val="left"/>
              <w:rPr>
                <w:rFonts w:asciiTheme="majorHAnsi" w:hAnsiTheme="majorHAnsi"/>
                <w:bCs/>
                <w:noProof/>
              </w:rPr>
            </w:pPr>
            <w:r w:rsidRPr="001F2759">
              <w:rPr>
                <w:rFonts w:asciiTheme="majorHAnsi" w:hAnsiTheme="majorHAnsi"/>
                <w:bCs/>
                <w:noProof/>
              </w:rPr>
              <w:t>TextView</w:t>
            </w:r>
          </w:p>
        </w:tc>
        <w:tc>
          <w:tcPr>
            <w:tcW w:w="812" w:type="pct"/>
          </w:tcPr>
          <w:p w14:paraId="613111B6" w14:textId="77777777" w:rsidR="004551FE" w:rsidRPr="001F2759" w:rsidRDefault="004551FE" w:rsidP="00382564">
            <w:pPr>
              <w:rPr>
                <w:rFonts w:asciiTheme="majorHAnsi" w:hAnsiTheme="majorHAnsi"/>
                <w:noProof/>
                <w:sz w:val="24"/>
                <w:szCs w:val="24"/>
              </w:rPr>
            </w:pPr>
            <w:r w:rsidRPr="001F2759">
              <w:rPr>
                <w:rFonts w:asciiTheme="majorHAnsi" w:hAnsiTheme="majorHAnsi"/>
                <w:noProof/>
                <w:sz w:val="24"/>
                <w:szCs w:val="24"/>
              </w:rPr>
              <w:t>String</w:t>
            </w:r>
          </w:p>
        </w:tc>
      </w:tr>
      <w:tr w:rsidR="004551FE" w:rsidRPr="001F2759" w14:paraId="36A52FDA" w14:textId="77777777" w:rsidTr="004551FE">
        <w:tc>
          <w:tcPr>
            <w:tcW w:w="256" w:type="pct"/>
          </w:tcPr>
          <w:p w14:paraId="29745682" w14:textId="77777777" w:rsidR="004551FE" w:rsidRPr="001F2759" w:rsidRDefault="004551FE" w:rsidP="00382564">
            <w:pPr>
              <w:pStyle w:val="NoSpacing"/>
              <w:spacing w:after="160" w:line="259" w:lineRule="auto"/>
              <w:jc w:val="left"/>
              <w:rPr>
                <w:rFonts w:asciiTheme="majorHAnsi" w:hAnsiTheme="majorHAnsi"/>
                <w:bCs/>
                <w:noProof/>
              </w:rPr>
            </w:pPr>
            <w:r w:rsidRPr="001F2759">
              <w:rPr>
                <w:rFonts w:asciiTheme="majorHAnsi" w:hAnsiTheme="majorHAnsi"/>
                <w:bCs/>
                <w:noProof/>
              </w:rPr>
              <w:t>5</w:t>
            </w:r>
          </w:p>
        </w:tc>
        <w:tc>
          <w:tcPr>
            <w:tcW w:w="812" w:type="pct"/>
          </w:tcPr>
          <w:p w14:paraId="6F278534" w14:textId="77777777" w:rsidR="004551FE" w:rsidRPr="001F2759" w:rsidRDefault="004551FE" w:rsidP="00382564">
            <w:pPr>
              <w:pStyle w:val="NoSpacing"/>
              <w:spacing w:after="160" w:line="259" w:lineRule="auto"/>
              <w:jc w:val="left"/>
              <w:rPr>
                <w:rFonts w:asciiTheme="majorHAnsi" w:hAnsiTheme="majorHAnsi"/>
                <w:bCs/>
                <w:noProof/>
              </w:rPr>
            </w:pPr>
            <w:r w:rsidRPr="001F2759">
              <w:rPr>
                <w:rFonts w:asciiTheme="majorHAnsi" w:hAnsiTheme="majorHAnsi"/>
                <w:bCs/>
                <w:noProof/>
              </w:rPr>
              <w:t>Package RFID</w:t>
            </w:r>
          </w:p>
        </w:tc>
        <w:tc>
          <w:tcPr>
            <w:tcW w:w="897" w:type="pct"/>
          </w:tcPr>
          <w:p w14:paraId="5A2DFCC6" w14:textId="77777777" w:rsidR="004551FE" w:rsidRPr="001F2759" w:rsidRDefault="004551FE" w:rsidP="00382564">
            <w:pPr>
              <w:pStyle w:val="NoSpacing"/>
              <w:spacing w:after="160" w:line="259" w:lineRule="auto"/>
              <w:jc w:val="left"/>
              <w:rPr>
                <w:rFonts w:asciiTheme="majorHAnsi" w:hAnsiTheme="majorHAnsi"/>
                <w:bCs/>
                <w:noProof/>
              </w:rPr>
            </w:pPr>
            <w:r w:rsidRPr="001F2759">
              <w:rPr>
                <w:rFonts w:asciiTheme="majorHAnsi" w:hAnsiTheme="majorHAnsi"/>
                <w:bCs/>
                <w:noProof/>
              </w:rPr>
              <w:t>Package RFID for stock in</w:t>
            </w:r>
          </w:p>
        </w:tc>
        <w:tc>
          <w:tcPr>
            <w:tcW w:w="641" w:type="pct"/>
          </w:tcPr>
          <w:p w14:paraId="31470C86" w14:textId="77777777" w:rsidR="004551FE" w:rsidRPr="001F2759" w:rsidRDefault="004551FE" w:rsidP="00382564">
            <w:pPr>
              <w:pStyle w:val="NoSpacing"/>
              <w:spacing w:after="160" w:line="259" w:lineRule="auto"/>
              <w:jc w:val="left"/>
              <w:rPr>
                <w:rFonts w:asciiTheme="majorHAnsi" w:hAnsiTheme="majorHAnsi"/>
                <w:bCs/>
                <w:noProof/>
              </w:rPr>
            </w:pPr>
            <w:r w:rsidRPr="001F2759">
              <w:rPr>
                <w:rFonts w:asciiTheme="majorHAnsi" w:hAnsiTheme="majorHAnsi"/>
                <w:bCs/>
                <w:noProof/>
              </w:rPr>
              <w:t>No</w:t>
            </w:r>
          </w:p>
        </w:tc>
        <w:tc>
          <w:tcPr>
            <w:tcW w:w="684" w:type="pct"/>
          </w:tcPr>
          <w:p w14:paraId="0DB84D4B" w14:textId="77777777" w:rsidR="004551FE" w:rsidRPr="001F2759" w:rsidRDefault="004551FE" w:rsidP="00382564">
            <w:pPr>
              <w:pStyle w:val="NoSpacing"/>
              <w:spacing w:after="160" w:line="259" w:lineRule="auto"/>
              <w:jc w:val="left"/>
              <w:rPr>
                <w:rFonts w:asciiTheme="majorHAnsi" w:hAnsiTheme="majorHAnsi"/>
                <w:bCs/>
                <w:noProof/>
              </w:rPr>
            </w:pPr>
            <w:r w:rsidRPr="001F2759">
              <w:rPr>
                <w:rFonts w:asciiTheme="majorHAnsi" w:hAnsiTheme="majorHAnsi"/>
                <w:bCs/>
                <w:noProof/>
              </w:rPr>
              <w:t>Yes</w:t>
            </w:r>
          </w:p>
        </w:tc>
        <w:tc>
          <w:tcPr>
            <w:tcW w:w="897" w:type="pct"/>
          </w:tcPr>
          <w:p w14:paraId="7279FD33" w14:textId="77777777" w:rsidR="004551FE" w:rsidRPr="001F2759" w:rsidRDefault="004551FE" w:rsidP="00382564">
            <w:pPr>
              <w:pStyle w:val="NoSpacing"/>
              <w:spacing w:after="160" w:line="259" w:lineRule="auto"/>
              <w:jc w:val="left"/>
              <w:rPr>
                <w:rFonts w:asciiTheme="majorHAnsi" w:hAnsiTheme="majorHAnsi"/>
                <w:bCs/>
                <w:noProof/>
              </w:rPr>
            </w:pPr>
            <w:r w:rsidRPr="001F2759">
              <w:rPr>
                <w:rFonts w:asciiTheme="majorHAnsi" w:hAnsiTheme="majorHAnsi"/>
                <w:bCs/>
                <w:noProof/>
              </w:rPr>
              <w:t>TextView</w:t>
            </w:r>
          </w:p>
        </w:tc>
        <w:tc>
          <w:tcPr>
            <w:tcW w:w="812" w:type="pct"/>
          </w:tcPr>
          <w:p w14:paraId="4CF38E41" w14:textId="77777777" w:rsidR="004551FE" w:rsidRPr="001F2759" w:rsidRDefault="004551FE" w:rsidP="00916716">
            <w:pPr>
              <w:keepNext/>
              <w:rPr>
                <w:rFonts w:asciiTheme="majorHAnsi" w:hAnsiTheme="majorHAnsi"/>
                <w:noProof/>
                <w:sz w:val="24"/>
                <w:szCs w:val="24"/>
              </w:rPr>
            </w:pPr>
            <w:r w:rsidRPr="001F2759">
              <w:rPr>
                <w:rFonts w:asciiTheme="majorHAnsi" w:hAnsiTheme="majorHAnsi"/>
                <w:noProof/>
                <w:sz w:val="24"/>
                <w:szCs w:val="24"/>
              </w:rPr>
              <w:t>String</w:t>
            </w:r>
          </w:p>
        </w:tc>
      </w:tr>
    </w:tbl>
    <w:p w14:paraId="262A3410" w14:textId="3EEBBA54" w:rsidR="00C3775C" w:rsidRPr="001F2759" w:rsidRDefault="00916716" w:rsidP="00013C23">
      <w:pPr>
        <w:pStyle w:val="Caption"/>
        <w:rPr>
          <w:b/>
          <w:noProof/>
          <w:sz w:val="32"/>
        </w:rPr>
      </w:pPr>
      <w:bookmarkStart w:id="467" w:name="_Toc16979899"/>
      <w:bookmarkStart w:id="468" w:name="_Toc17066492"/>
      <w:r w:rsidRPr="001F2759">
        <w:t xml:space="preserve">Table </w:t>
      </w:r>
      <w:r w:rsidR="00651B83">
        <w:rPr>
          <w:noProof/>
        </w:rPr>
        <w:fldChar w:fldCharType="begin"/>
      </w:r>
      <w:r w:rsidR="00651B83">
        <w:rPr>
          <w:noProof/>
        </w:rPr>
        <w:instrText xml:space="preserve"> SEQ Table \* ARABIC </w:instrText>
      </w:r>
      <w:r w:rsidR="00651B83">
        <w:rPr>
          <w:noProof/>
        </w:rPr>
        <w:fldChar w:fldCharType="separate"/>
      </w:r>
      <w:r w:rsidR="0039079A">
        <w:rPr>
          <w:noProof/>
        </w:rPr>
        <w:t>61</w:t>
      </w:r>
      <w:r w:rsidR="00651B83">
        <w:rPr>
          <w:noProof/>
        </w:rPr>
        <w:fldChar w:fldCharType="end"/>
      </w:r>
      <w:r w:rsidRPr="001F2759">
        <w:t>- &lt;UI Design&gt; Stock In Fields</w:t>
      </w:r>
      <w:bookmarkEnd w:id="467"/>
      <w:bookmarkEnd w:id="468"/>
    </w:p>
    <w:p w14:paraId="745FC122" w14:textId="77777777" w:rsidR="00C3775C" w:rsidRPr="001F2759" w:rsidRDefault="00C3775C" w:rsidP="004551FE">
      <w:pPr>
        <w:rPr>
          <w:rFonts w:asciiTheme="majorHAnsi" w:hAnsiTheme="majorHAnsi"/>
          <w:b/>
          <w:noProof/>
          <w:sz w:val="32"/>
        </w:rPr>
      </w:pPr>
    </w:p>
    <w:p w14:paraId="74580D5E" w14:textId="77777777" w:rsidR="00916716" w:rsidRPr="001F2759" w:rsidRDefault="00916716" w:rsidP="004551FE">
      <w:pPr>
        <w:rPr>
          <w:rFonts w:asciiTheme="majorHAnsi" w:hAnsiTheme="majorHAnsi"/>
          <w:b/>
          <w:noProof/>
          <w:sz w:val="32"/>
        </w:rPr>
      </w:pPr>
    </w:p>
    <w:p w14:paraId="7A2988AC" w14:textId="77777777" w:rsidR="004551FE" w:rsidRPr="001F2759" w:rsidRDefault="004551FE" w:rsidP="003102C9">
      <w:pPr>
        <w:pStyle w:val="ListParagraph"/>
        <w:numPr>
          <w:ilvl w:val="0"/>
          <w:numId w:val="65"/>
        </w:numPr>
        <w:rPr>
          <w:rFonts w:asciiTheme="majorHAnsi" w:hAnsiTheme="majorHAnsi"/>
          <w:b/>
          <w:noProof/>
          <w:sz w:val="32"/>
        </w:rPr>
      </w:pPr>
      <w:r w:rsidRPr="001F2759">
        <w:rPr>
          <w:rFonts w:asciiTheme="majorHAnsi" w:hAnsiTheme="majorHAnsi"/>
          <w:b/>
          <w:noProof/>
          <w:sz w:val="32"/>
        </w:rPr>
        <w:lastRenderedPageBreak/>
        <w:t>Button</w:t>
      </w:r>
    </w:p>
    <w:tbl>
      <w:tblPr>
        <w:tblStyle w:val="TableGrid"/>
        <w:tblW w:w="5000" w:type="pct"/>
        <w:tblLook w:val="04A0" w:firstRow="1" w:lastRow="0" w:firstColumn="1" w:lastColumn="0" w:noHBand="0" w:noVBand="1"/>
      </w:tblPr>
      <w:tblGrid>
        <w:gridCol w:w="516"/>
        <w:gridCol w:w="1717"/>
        <w:gridCol w:w="2474"/>
        <w:gridCol w:w="1363"/>
        <w:gridCol w:w="2702"/>
      </w:tblGrid>
      <w:tr w:rsidR="004551FE" w:rsidRPr="001F2759" w14:paraId="051A28D5" w14:textId="77777777" w:rsidTr="004551FE">
        <w:tc>
          <w:tcPr>
            <w:tcW w:w="259" w:type="pct"/>
            <w:shd w:val="clear" w:color="auto" w:fill="8DB3E2"/>
          </w:tcPr>
          <w:p w14:paraId="266D1D74" w14:textId="77777777" w:rsidR="004551FE" w:rsidRPr="001F2759" w:rsidRDefault="004551FE" w:rsidP="00382564">
            <w:pPr>
              <w:pStyle w:val="NoSpacing"/>
              <w:spacing w:after="160" w:line="259" w:lineRule="auto"/>
              <w:jc w:val="center"/>
              <w:rPr>
                <w:rFonts w:asciiTheme="majorHAnsi" w:hAnsiTheme="majorHAnsi"/>
                <w:b/>
                <w:bCs/>
                <w:noProof/>
              </w:rPr>
            </w:pPr>
            <w:r w:rsidRPr="001F2759">
              <w:rPr>
                <w:rFonts w:asciiTheme="majorHAnsi" w:hAnsiTheme="majorHAnsi"/>
                <w:b/>
                <w:bCs/>
                <w:noProof/>
              </w:rPr>
              <w:t>No</w:t>
            </w:r>
          </w:p>
        </w:tc>
        <w:tc>
          <w:tcPr>
            <w:tcW w:w="991" w:type="pct"/>
            <w:shd w:val="clear" w:color="auto" w:fill="8DB3E2"/>
          </w:tcPr>
          <w:p w14:paraId="430FC56E" w14:textId="77777777" w:rsidR="004551FE" w:rsidRPr="001F2759" w:rsidRDefault="004551FE" w:rsidP="00382564">
            <w:pPr>
              <w:pStyle w:val="NoSpacing"/>
              <w:jc w:val="center"/>
              <w:rPr>
                <w:rFonts w:asciiTheme="majorHAnsi" w:hAnsiTheme="majorHAnsi"/>
                <w:b/>
                <w:bCs/>
                <w:noProof/>
              </w:rPr>
            </w:pPr>
            <w:r w:rsidRPr="001F2759">
              <w:rPr>
                <w:rFonts w:asciiTheme="majorHAnsi" w:hAnsiTheme="majorHAnsi"/>
                <w:b/>
                <w:bCs/>
                <w:noProof/>
              </w:rPr>
              <w:t>Function</w:t>
            </w:r>
          </w:p>
        </w:tc>
        <w:tc>
          <w:tcPr>
            <w:tcW w:w="1422" w:type="pct"/>
            <w:shd w:val="clear" w:color="auto" w:fill="8DB3E2"/>
          </w:tcPr>
          <w:p w14:paraId="4F15E214" w14:textId="77777777" w:rsidR="004551FE" w:rsidRPr="001F2759" w:rsidRDefault="004551FE" w:rsidP="00382564">
            <w:pPr>
              <w:pStyle w:val="NoSpacing"/>
              <w:jc w:val="center"/>
              <w:rPr>
                <w:rFonts w:asciiTheme="majorHAnsi" w:hAnsiTheme="majorHAnsi"/>
                <w:b/>
                <w:bCs/>
                <w:noProof/>
              </w:rPr>
            </w:pPr>
            <w:r w:rsidRPr="001F2759">
              <w:rPr>
                <w:rFonts w:asciiTheme="majorHAnsi" w:hAnsiTheme="majorHAnsi"/>
                <w:b/>
                <w:bCs/>
                <w:noProof/>
              </w:rPr>
              <w:t>Description</w:t>
            </w:r>
          </w:p>
        </w:tc>
        <w:tc>
          <w:tcPr>
            <w:tcW w:w="776" w:type="pct"/>
            <w:shd w:val="clear" w:color="auto" w:fill="8DB3E2"/>
          </w:tcPr>
          <w:p w14:paraId="158F004C" w14:textId="77777777" w:rsidR="004551FE" w:rsidRPr="001F2759" w:rsidRDefault="004551FE" w:rsidP="00382564">
            <w:pPr>
              <w:pStyle w:val="NoSpacing"/>
              <w:jc w:val="center"/>
              <w:rPr>
                <w:rFonts w:asciiTheme="majorHAnsi" w:hAnsiTheme="majorHAnsi"/>
                <w:b/>
                <w:bCs/>
                <w:noProof/>
              </w:rPr>
            </w:pPr>
            <w:r w:rsidRPr="001F2759">
              <w:rPr>
                <w:rFonts w:asciiTheme="majorHAnsi" w:hAnsiTheme="majorHAnsi"/>
                <w:b/>
                <w:bCs/>
                <w:noProof/>
              </w:rPr>
              <w:t>Validation</w:t>
            </w:r>
          </w:p>
        </w:tc>
        <w:tc>
          <w:tcPr>
            <w:tcW w:w="1552" w:type="pct"/>
            <w:shd w:val="clear" w:color="auto" w:fill="8DB3E2"/>
          </w:tcPr>
          <w:p w14:paraId="2A0B0DB9" w14:textId="77777777" w:rsidR="004551FE" w:rsidRPr="001F2759" w:rsidRDefault="004551FE" w:rsidP="00382564">
            <w:pPr>
              <w:pStyle w:val="NoSpacing"/>
              <w:jc w:val="center"/>
              <w:rPr>
                <w:rFonts w:asciiTheme="majorHAnsi" w:hAnsiTheme="majorHAnsi"/>
                <w:b/>
                <w:bCs/>
                <w:noProof/>
              </w:rPr>
            </w:pPr>
            <w:r w:rsidRPr="001F2759">
              <w:rPr>
                <w:rFonts w:asciiTheme="majorHAnsi" w:hAnsiTheme="majorHAnsi"/>
                <w:b/>
                <w:bCs/>
                <w:noProof/>
              </w:rPr>
              <w:t>Outcome</w:t>
            </w:r>
          </w:p>
        </w:tc>
      </w:tr>
      <w:tr w:rsidR="004551FE" w:rsidRPr="001F2759" w14:paraId="23516CD3" w14:textId="77777777" w:rsidTr="004551FE">
        <w:tc>
          <w:tcPr>
            <w:tcW w:w="259" w:type="pct"/>
          </w:tcPr>
          <w:p w14:paraId="579D36D0" w14:textId="77777777" w:rsidR="004551FE" w:rsidRPr="001F2759" w:rsidRDefault="004551FE" w:rsidP="00382564">
            <w:pPr>
              <w:pStyle w:val="NoSpacing"/>
              <w:spacing w:after="160" w:line="259" w:lineRule="auto"/>
              <w:jc w:val="left"/>
              <w:rPr>
                <w:rFonts w:asciiTheme="majorHAnsi" w:hAnsiTheme="majorHAnsi"/>
                <w:bCs/>
                <w:noProof/>
              </w:rPr>
            </w:pPr>
            <w:r w:rsidRPr="001F2759">
              <w:rPr>
                <w:rFonts w:asciiTheme="majorHAnsi" w:hAnsiTheme="majorHAnsi"/>
                <w:bCs/>
                <w:noProof/>
              </w:rPr>
              <w:t>6</w:t>
            </w:r>
          </w:p>
        </w:tc>
        <w:tc>
          <w:tcPr>
            <w:tcW w:w="991" w:type="pct"/>
          </w:tcPr>
          <w:p w14:paraId="454CB5AF" w14:textId="77777777" w:rsidR="004551FE" w:rsidRPr="001F2759" w:rsidRDefault="004551FE" w:rsidP="00382564">
            <w:pPr>
              <w:pStyle w:val="NoSpacing"/>
              <w:spacing w:after="160" w:line="259" w:lineRule="auto"/>
              <w:jc w:val="left"/>
              <w:rPr>
                <w:rFonts w:asciiTheme="majorHAnsi" w:hAnsiTheme="majorHAnsi"/>
                <w:bCs/>
                <w:noProof/>
              </w:rPr>
            </w:pPr>
            <w:r w:rsidRPr="001F2759">
              <w:rPr>
                <w:rFonts w:asciiTheme="majorHAnsi" w:hAnsiTheme="majorHAnsi"/>
                <w:bCs/>
                <w:noProof/>
              </w:rPr>
              <w:t>Scan Cell RFID</w:t>
            </w:r>
          </w:p>
        </w:tc>
        <w:tc>
          <w:tcPr>
            <w:tcW w:w="1422" w:type="pct"/>
          </w:tcPr>
          <w:p w14:paraId="2AE2D889" w14:textId="77777777" w:rsidR="004551FE" w:rsidRPr="001F2759" w:rsidRDefault="004551FE" w:rsidP="00382564">
            <w:pPr>
              <w:pStyle w:val="NoSpacing"/>
              <w:spacing w:after="160" w:line="259" w:lineRule="auto"/>
              <w:jc w:val="left"/>
              <w:rPr>
                <w:rFonts w:asciiTheme="majorHAnsi" w:hAnsiTheme="majorHAnsi"/>
                <w:bCs/>
                <w:noProof/>
              </w:rPr>
            </w:pPr>
            <w:r w:rsidRPr="001F2759">
              <w:rPr>
                <w:rFonts w:asciiTheme="majorHAnsi" w:hAnsiTheme="majorHAnsi"/>
                <w:bCs/>
                <w:noProof/>
              </w:rPr>
              <w:t>Scan Cell RFID and fill into Cell RFID field</w:t>
            </w:r>
          </w:p>
        </w:tc>
        <w:tc>
          <w:tcPr>
            <w:tcW w:w="776" w:type="pct"/>
          </w:tcPr>
          <w:p w14:paraId="5B99D111" w14:textId="77777777" w:rsidR="004551FE" w:rsidRPr="001F2759" w:rsidRDefault="004551FE" w:rsidP="00382564">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1552" w:type="pct"/>
          </w:tcPr>
          <w:p w14:paraId="36F65616" w14:textId="77777777" w:rsidR="004551FE" w:rsidRPr="001F2759" w:rsidRDefault="004551FE" w:rsidP="00382564">
            <w:pPr>
              <w:pStyle w:val="NoSpacing"/>
              <w:spacing w:after="160" w:line="259" w:lineRule="auto"/>
              <w:jc w:val="left"/>
              <w:rPr>
                <w:rFonts w:asciiTheme="majorHAnsi" w:hAnsiTheme="majorHAnsi"/>
                <w:bCs/>
                <w:noProof/>
              </w:rPr>
            </w:pPr>
            <w:r w:rsidRPr="001F2759">
              <w:rPr>
                <w:rFonts w:asciiTheme="majorHAnsi" w:hAnsiTheme="majorHAnsi"/>
                <w:bCs/>
                <w:noProof/>
              </w:rPr>
              <w:t>Cell RFID String</w:t>
            </w:r>
          </w:p>
        </w:tc>
      </w:tr>
      <w:tr w:rsidR="004551FE" w:rsidRPr="001F2759" w14:paraId="0B48CA75" w14:textId="77777777" w:rsidTr="004551FE">
        <w:tc>
          <w:tcPr>
            <w:tcW w:w="259" w:type="pct"/>
          </w:tcPr>
          <w:p w14:paraId="05C8A489" w14:textId="77777777" w:rsidR="004551FE" w:rsidRPr="001F2759" w:rsidRDefault="004551FE" w:rsidP="00382564">
            <w:pPr>
              <w:pStyle w:val="NoSpacing"/>
              <w:spacing w:after="160" w:line="259" w:lineRule="auto"/>
              <w:jc w:val="left"/>
              <w:rPr>
                <w:rFonts w:asciiTheme="majorHAnsi" w:hAnsiTheme="majorHAnsi"/>
                <w:bCs/>
                <w:noProof/>
              </w:rPr>
            </w:pPr>
            <w:r w:rsidRPr="001F2759">
              <w:rPr>
                <w:rFonts w:asciiTheme="majorHAnsi" w:hAnsiTheme="majorHAnsi"/>
                <w:bCs/>
                <w:noProof/>
              </w:rPr>
              <w:t>7</w:t>
            </w:r>
          </w:p>
        </w:tc>
        <w:tc>
          <w:tcPr>
            <w:tcW w:w="991" w:type="pct"/>
          </w:tcPr>
          <w:p w14:paraId="7D5CD2FD" w14:textId="77777777" w:rsidR="004551FE" w:rsidRPr="001F2759" w:rsidRDefault="004551FE" w:rsidP="00382564">
            <w:pPr>
              <w:pStyle w:val="NoSpacing"/>
              <w:spacing w:after="160" w:line="259" w:lineRule="auto"/>
              <w:jc w:val="left"/>
              <w:rPr>
                <w:rFonts w:asciiTheme="majorHAnsi" w:hAnsiTheme="majorHAnsi"/>
                <w:bCs/>
                <w:noProof/>
              </w:rPr>
            </w:pPr>
            <w:r w:rsidRPr="001F2759">
              <w:rPr>
                <w:rFonts w:asciiTheme="majorHAnsi" w:hAnsiTheme="majorHAnsi"/>
                <w:bCs/>
                <w:noProof/>
              </w:rPr>
              <w:t>Scan Package RFID</w:t>
            </w:r>
          </w:p>
        </w:tc>
        <w:tc>
          <w:tcPr>
            <w:tcW w:w="1422" w:type="pct"/>
          </w:tcPr>
          <w:p w14:paraId="6D172F17" w14:textId="77777777" w:rsidR="004551FE" w:rsidRPr="001F2759" w:rsidRDefault="004551FE" w:rsidP="00382564">
            <w:pPr>
              <w:pStyle w:val="NoSpacing"/>
              <w:spacing w:after="160" w:line="259" w:lineRule="auto"/>
              <w:jc w:val="left"/>
              <w:rPr>
                <w:rFonts w:asciiTheme="majorHAnsi" w:hAnsiTheme="majorHAnsi"/>
                <w:bCs/>
                <w:noProof/>
              </w:rPr>
            </w:pPr>
            <w:r w:rsidRPr="001F2759">
              <w:rPr>
                <w:rFonts w:asciiTheme="majorHAnsi" w:hAnsiTheme="majorHAnsi"/>
                <w:bCs/>
                <w:noProof/>
              </w:rPr>
              <w:t>Scan Package RFID and fill into Package RFID field</w:t>
            </w:r>
          </w:p>
        </w:tc>
        <w:tc>
          <w:tcPr>
            <w:tcW w:w="776" w:type="pct"/>
          </w:tcPr>
          <w:p w14:paraId="2D7676E0" w14:textId="77777777" w:rsidR="004551FE" w:rsidRPr="001F2759" w:rsidRDefault="004551FE" w:rsidP="00382564">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1552" w:type="pct"/>
          </w:tcPr>
          <w:p w14:paraId="34BB2A0B" w14:textId="77777777" w:rsidR="004551FE" w:rsidRPr="001F2759" w:rsidRDefault="004551FE" w:rsidP="00382564">
            <w:pPr>
              <w:pStyle w:val="NoSpacing"/>
              <w:spacing w:after="160" w:line="259" w:lineRule="auto"/>
              <w:jc w:val="left"/>
              <w:rPr>
                <w:rFonts w:asciiTheme="majorHAnsi" w:hAnsiTheme="majorHAnsi"/>
                <w:bCs/>
                <w:noProof/>
              </w:rPr>
            </w:pPr>
            <w:r w:rsidRPr="001F2759">
              <w:rPr>
                <w:rFonts w:asciiTheme="majorHAnsi" w:hAnsiTheme="majorHAnsi"/>
                <w:bCs/>
                <w:noProof/>
              </w:rPr>
              <w:t>Package RFID String</w:t>
            </w:r>
          </w:p>
        </w:tc>
      </w:tr>
      <w:tr w:rsidR="004551FE" w:rsidRPr="001F2759" w14:paraId="285D2458" w14:textId="77777777" w:rsidTr="004551FE">
        <w:tc>
          <w:tcPr>
            <w:tcW w:w="259" w:type="pct"/>
          </w:tcPr>
          <w:p w14:paraId="028B918C" w14:textId="77777777" w:rsidR="004551FE" w:rsidRPr="001F2759" w:rsidRDefault="004551FE" w:rsidP="00382564">
            <w:pPr>
              <w:pStyle w:val="NoSpacing"/>
              <w:spacing w:after="160" w:line="259" w:lineRule="auto"/>
              <w:jc w:val="left"/>
              <w:rPr>
                <w:rFonts w:asciiTheme="majorHAnsi" w:hAnsiTheme="majorHAnsi"/>
                <w:bCs/>
                <w:noProof/>
              </w:rPr>
            </w:pPr>
            <w:r w:rsidRPr="001F2759">
              <w:rPr>
                <w:rFonts w:asciiTheme="majorHAnsi" w:hAnsiTheme="majorHAnsi"/>
                <w:bCs/>
                <w:noProof/>
              </w:rPr>
              <w:t>8</w:t>
            </w:r>
          </w:p>
        </w:tc>
        <w:tc>
          <w:tcPr>
            <w:tcW w:w="991" w:type="pct"/>
          </w:tcPr>
          <w:p w14:paraId="3F5B4D53" w14:textId="77777777" w:rsidR="004551FE" w:rsidRPr="001F2759" w:rsidRDefault="004551FE" w:rsidP="00382564">
            <w:pPr>
              <w:pStyle w:val="NoSpacing"/>
              <w:spacing w:after="160" w:line="259" w:lineRule="auto"/>
              <w:jc w:val="left"/>
              <w:rPr>
                <w:rFonts w:asciiTheme="majorHAnsi" w:hAnsiTheme="majorHAnsi"/>
                <w:bCs/>
                <w:noProof/>
              </w:rPr>
            </w:pPr>
            <w:r w:rsidRPr="001F2759">
              <w:rPr>
                <w:rFonts w:asciiTheme="majorHAnsi" w:hAnsiTheme="majorHAnsi"/>
                <w:bCs/>
                <w:noProof/>
              </w:rPr>
              <w:t>Save</w:t>
            </w:r>
          </w:p>
        </w:tc>
        <w:tc>
          <w:tcPr>
            <w:tcW w:w="1422" w:type="pct"/>
          </w:tcPr>
          <w:p w14:paraId="2CB23C1A" w14:textId="77777777" w:rsidR="004551FE" w:rsidRPr="001F2759" w:rsidRDefault="004551FE" w:rsidP="00382564">
            <w:pPr>
              <w:pStyle w:val="NoSpacing"/>
              <w:spacing w:after="160" w:line="259" w:lineRule="auto"/>
              <w:jc w:val="left"/>
              <w:rPr>
                <w:rFonts w:asciiTheme="majorHAnsi" w:hAnsiTheme="majorHAnsi"/>
                <w:bCs/>
                <w:noProof/>
              </w:rPr>
            </w:pPr>
            <w:r w:rsidRPr="001F2759">
              <w:rPr>
                <w:rFonts w:asciiTheme="majorHAnsi" w:hAnsiTheme="majorHAnsi"/>
                <w:bCs/>
                <w:noProof/>
              </w:rPr>
              <w:t>Stock in package into warehouse</w:t>
            </w:r>
          </w:p>
        </w:tc>
        <w:tc>
          <w:tcPr>
            <w:tcW w:w="776" w:type="pct"/>
          </w:tcPr>
          <w:p w14:paraId="4CB87ED9" w14:textId="77777777" w:rsidR="004551FE" w:rsidRPr="001F2759" w:rsidRDefault="004551FE" w:rsidP="00382564">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1552" w:type="pct"/>
          </w:tcPr>
          <w:p w14:paraId="5CE716A8" w14:textId="77777777" w:rsidR="004551FE" w:rsidRPr="001F2759" w:rsidRDefault="004551FE" w:rsidP="00382564">
            <w:pPr>
              <w:pStyle w:val="NoSpacing"/>
              <w:spacing w:after="160" w:line="259" w:lineRule="auto"/>
              <w:jc w:val="left"/>
              <w:rPr>
                <w:rFonts w:asciiTheme="majorHAnsi" w:hAnsiTheme="majorHAnsi"/>
                <w:bCs/>
                <w:noProof/>
              </w:rPr>
            </w:pPr>
            <w:r w:rsidRPr="001F2759">
              <w:rPr>
                <w:rFonts w:asciiTheme="majorHAnsi" w:hAnsiTheme="majorHAnsi"/>
                <w:bCs/>
                <w:noProof/>
              </w:rPr>
              <w:t>Message from system</w:t>
            </w:r>
          </w:p>
        </w:tc>
      </w:tr>
      <w:tr w:rsidR="004551FE" w:rsidRPr="001F2759" w14:paraId="5AC3F2E5" w14:textId="77777777" w:rsidTr="004551FE">
        <w:tc>
          <w:tcPr>
            <w:tcW w:w="259" w:type="pct"/>
          </w:tcPr>
          <w:p w14:paraId="1847FA5F" w14:textId="77777777" w:rsidR="004551FE" w:rsidRPr="001F2759" w:rsidRDefault="004551FE" w:rsidP="00382564">
            <w:pPr>
              <w:pStyle w:val="NoSpacing"/>
              <w:spacing w:after="160" w:line="259" w:lineRule="auto"/>
              <w:jc w:val="left"/>
              <w:rPr>
                <w:rFonts w:asciiTheme="majorHAnsi" w:hAnsiTheme="majorHAnsi"/>
                <w:bCs/>
                <w:noProof/>
              </w:rPr>
            </w:pPr>
            <w:r w:rsidRPr="001F2759">
              <w:rPr>
                <w:rFonts w:asciiTheme="majorHAnsi" w:hAnsiTheme="majorHAnsi"/>
                <w:bCs/>
                <w:noProof/>
              </w:rPr>
              <w:t>9</w:t>
            </w:r>
          </w:p>
        </w:tc>
        <w:tc>
          <w:tcPr>
            <w:tcW w:w="991" w:type="pct"/>
          </w:tcPr>
          <w:p w14:paraId="1C5CBD0B" w14:textId="77777777" w:rsidR="004551FE" w:rsidRPr="001F2759" w:rsidRDefault="004551FE" w:rsidP="00382564">
            <w:pPr>
              <w:pStyle w:val="NoSpacing"/>
              <w:spacing w:after="160" w:line="259" w:lineRule="auto"/>
              <w:jc w:val="left"/>
              <w:rPr>
                <w:rFonts w:asciiTheme="majorHAnsi" w:hAnsiTheme="majorHAnsi"/>
                <w:bCs/>
                <w:noProof/>
              </w:rPr>
            </w:pPr>
            <w:r w:rsidRPr="001F2759">
              <w:rPr>
                <w:rFonts w:asciiTheme="majorHAnsi" w:hAnsiTheme="majorHAnsi"/>
                <w:bCs/>
                <w:noProof/>
              </w:rPr>
              <w:t>Clear</w:t>
            </w:r>
          </w:p>
        </w:tc>
        <w:tc>
          <w:tcPr>
            <w:tcW w:w="1422" w:type="pct"/>
          </w:tcPr>
          <w:p w14:paraId="2CCD211E" w14:textId="77777777" w:rsidR="004551FE" w:rsidRPr="001F2759" w:rsidRDefault="004551FE" w:rsidP="00382564">
            <w:pPr>
              <w:pStyle w:val="NoSpacing"/>
              <w:spacing w:after="160" w:line="259" w:lineRule="auto"/>
              <w:jc w:val="left"/>
              <w:rPr>
                <w:rFonts w:asciiTheme="majorHAnsi" w:hAnsiTheme="majorHAnsi"/>
                <w:bCs/>
                <w:noProof/>
              </w:rPr>
            </w:pPr>
            <w:r w:rsidRPr="001F2759">
              <w:rPr>
                <w:rFonts w:asciiTheme="majorHAnsi" w:hAnsiTheme="majorHAnsi"/>
                <w:bCs/>
                <w:noProof/>
              </w:rPr>
              <w:t>Clear all filled information in screen</w:t>
            </w:r>
          </w:p>
        </w:tc>
        <w:tc>
          <w:tcPr>
            <w:tcW w:w="776" w:type="pct"/>
          </w:tcPr>
          <w:p w14:paraId="547C58BC" w14:textId="77777777" w:rsidR="004551FE" w:rsidRPr="001F2759" w:rsidRDefault="004551FE" w:rsidP="00382564">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1552" w:type="pct"/>
          </w:tcPr>
          <w:p w14:paraId="41650029" w14:textId="77777777" w:rsidR="004551FE" w:rsidRPr="001F2759" w:rsidRDefault="004551FE" w:rsidP="00382564">
            <w:pPr>
              <w:pStyle w:val="NoSpacing"/>
              <w:spacing w:after="160" w:line="259" w:lineRule="auto"/>
              <w:jc w:val="left"/>
              <w:rPr>
                <w:rFonts w:asciiTheme="majorHAnsi" w:hAnsiTheme="majorHAnsi"/>
                <w:bCs/>
                <w:noProof/>
              </w:rPr>
            </w:pPr>
            <w:r w:rsidRPr="001F2759">
              <w:rPr>
                <w:rFonts w:asciiTheme="majorHAnsi" w:hAnsiTheme="majorHAnsi"/>
                <w:bCs/>
                <w:noProof/>
              </w:rPr>
              <w:t>Clear all RFID field and all spinner will select the first item</w:t>
            </w:r>
          </w:p>
        </w:tc>
      </w:tr>
      <w:tr w:rsidR="004551FE" w:rsidRPr="001F2759" w14:paraId="555CC3DA" w14:textId="77777777" w:rsidTr="004551FE">
        <w:tc>
          <w:tcPr>
            <w:tcW w:w="259" w:type="pct"/>
          </w:tcPr>
          <w:p w14:paraId="2A4A1867" w14:textId="77777777" w:rsidR="004551FE" w:rsidRPr="001F2759" w:rsidRDefault="004551FE" w:rsidP="00382564">
            <w:pPr>
              <w:pStyle w:val="NoSpacing"/>
              <w:spacing w:after="160" w:line="259" w:lineRule="auto"/>
              <w:jc w:val="left"/>
              <w:rPr>
                <w:rFonts w:asciiTheme="majorHAnsi" w:hAnsiTheme="majorHAnsi"/>
                <w:bCs/>
                <w:noProof/>
              </w:rPr>
            </w:pPr>
            <w:r w:rsidRPr="001F2759">
              <w:rPr>
                <w:rFonts w:asciiTheme="majorHAnsi" w:hAnsiTheme="majorHAnsi"/>
                <w:bCs/>
                <w:noProof/>
              </w:rPr>
              <w:t>10</w:t>
            </w:r>
          </w:p>
        </w:tc>
        <w:tc>
          <w:tcPr>
            <w:tcW w:w="991" w:type="pct"/>
          </w:tcPr>
          <w:p w14:paraId="7796FFC1" w14:textId="77777777" w:rsidR="004551FE" w:rsidRPr="001F2759" w:rsidRDefault="004551FE" w:rsidP="00382564">
            <w:pPr>
              <w:pStyle w:val="NoSpacing"/>
              <w:spacing w:after="160" w:line="259" w:lineRule="auto"/>
              <w:jc w:val="left"/>
              <w:rPr>
                <w:rFonts w:asciiTheme="majorHAnsi" w:hAnsiTheme="majorHAnsi"/>
                <w:bCs/>
                <w:noProof/>
              </w:rPr>
            </w:pPr>
            <w:r w:rsidRPr="001F2759">
              <w:rPr>
                <w:rFonts w:asciiTheme="majorHAnsi" w:hAnsiTheme="majorHAnsi"/>
                <w:bCs/>
                <w:noProof/>
              </w:rPr>
              <w:t>Cancel</w:t>
            </w:r>
          </w:p>
        </w:tc>
        <w:tc>
          <w:tcPr>
            <w:tcW w:w="1422" w:type="pct"/>
          </w:tcPr>
          <w:p w14:paraId="76DE953B" w14:textId="77777777" w:rsidR="004551FE" w:rsidRPr="001F2759" w:rsidRDefault="004551FE" w:rsidP="00382564">
            <w:pPr>
              <w:pStyle w:val="NoSpacing"/>
              <w:spacing w:after="160" w:line="259" w:lineRule="auto"/>
              <w:jc w:val="left"/>
              <w:rPr>
                <w:rFonts w:asciiTheme="majorHAnsi" w:hAnsiTheme="majorHAnsi"/>
                <w:bCs/>
                <w:noProof/>
              </w:rPr>
            </w:pPr>
            <w:r w:rsidRPr="001F2759">
              <w:rPr>
                <w:rFonts w:asciiTheme="majorHAnsi" w:hAnsiTheme="majorHAnsi"/>
                <w:bCs/>
                <w:noProof/>
              </w:rPr>
              <w:t>Exit Stock in screen</w:t>
            </w:r>
          </w:p>
        </w:tc>
        <w:tc>
          <w:tcPr>
            <w:tcW w:w="776" w:type="pct"/>
          </w:tcPr>
          <w:p w14:paraId="540FFE08" w14:textId="77777777" w:rsidR="004551FE" w:rsidRPr="001F2759" w:rsidRDefault="004551FE" w:rsidP="00382564">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1552" w:type="pct"/>
          </w:tcPr>
          <w:p w14:paraId="04914DA7" w14:textId="77777777" w:rsidR="004551FE" w:rsidRPr="001F2759" w:rsidRDefault="004551FE" w:rsidP="001B0384">
            <w:pPr>
              <w:pStyle w:val="NoSpacing"/>
              <w:keepNext/>
              <w:spacing w:after="160" w:line="259" w:lineRule="auto"/>
              <w:jc w:val="left"/>
              <w:rPr>
                <w:rFonts w:asciiTheme="majorHAnsi" w:hAnsiTheme="majorHAnsi"/>
                <w:bCs/>
                <w:noProof/>
              </w:rPr>
            </w:pPr>
            <w:r w:rsidRPr="001F2759">
              <w:rPr>
                <w:rFonts w:asciiTheme="majorHAnsi" w:hAnsiTheme="majorHAnsi"/>
                <w:bCs/>
                <w:noProof/>
              </w:rPr>
              <w:t>Transfer to to Main Menu</w:t>
            </w:r>
          </w:p>
        </w:tc>
      </w:tr>
    </w:tbl>
    <w:p w14:paraId="3EC6116B" w14:textId="46DE3818" w:rsidR="004551FE" w:rsidRPr="001F2759" w:rsidRDefault="001B0384" w:rsidP="00013C23">
      <w:pPr>
        <w:pStyle w:val="Caption"/>
        <w:rPr>
          <w:noProof/>
        </w:rPr>
      </w:pPr>
      <w:bookmarkStart w:id="469" w:name="_Toc16979900"/>
      <w:bookmarkStart w:id="470" w:name="_Toc17066493"/>
      <w:r w:rsidRPr="001F2759">
        <w:t xml:space="preserve">Table </w:t>
      </w:r>
      <w:r w:rsidR="00651B83">
        <w:rPr>
          <w:noProof/>
        </w:rPr>
        <w:fldChar w:fldCharType="begin"/>
      </w:r>
      <w:r w:rsidR="00651B83">
        <w:rPr>
          <w:noProof/>
        </w:rPr>
        <w:instrText xml:space="preserve"> SEQ Table \* ARABIC </w:instrText>
      </w:r>
      <w:r w:rsidR="00651B83">
        <w:rPr>
          <w:noProof/>
        </w:rPr>
        <w:fldChar w:fldCharType="separate"/>
      </w:r>
      <w:r w:rsidR="0039079A">
        <w:rPr>
          <w:noProof/>
        </w:rPr>
        <w:t>62</w:t>
      </w:r>
      <w:r w:rsidR="00651B83">
        <w:rPr>
          <w:noProof/>
        </w:rPr>
        <w:fldChar w:fldCharType="end"/>
      </w:r>
      <w:r w:rsidRPr="001F2759">
        <w:t>- &lt;UI Design&gt;Stock In Buttons</w:t>
      </w:r>
      <w:bookmarkEnd w:id="469"/>
      <w:bookmarkEnd w:id="470"/>
    </w:p>
    <w:p w14:paraId="62D26746" w14:textId="74C59CA2" w:rsidR="004551FE" w:rsidRPr="001F2759" w:rsidRDefault="000A0646">
      <w:pPr>
        <w:pStyle w:val="Heading5"/>
        <w:rPr>
          <w:noProof/>
        </w:rPr>
      </w:pPr>
      <w:r w:rsidRPr="001F2759">
        <w:rPr>
          <w:noProof/>
        </w:rPr>
        <mc:AlternateContent>
          <mc:Choice Requires="wps">
            <w:drawing>
              <wp:anchor distT="0" distB="0" distL="114300" distR="114300" simplePos="0" relativeHeight="251658372" behindDoc="0" locked="0" layoutInCell="1" allowOverlap="1" wp14:anchorId="5C16D89A" wp14:editId="2670C605">
                <wp:simplePos x="0" y="0"/>
                <wp:positionH relativeFrom="column">
                  <wp:posOffset>1595755</wp:posOffset>
                </wp:positionH>
                <wp:positionV relativeFrom="paragraph">
                  <wp:posOffset>4405630</wp:posOffset>
                </wp:positionV>
                <wp:extent cx="2310765" cy="635"/>
                <wp:effectExtent l="0" t="0" r="0" b="0"/>
                <wp:wrapTopAndBottom/>
                <wp:docPr id="119" name="Text Box 119"/>
                <wp:cNvGraphicFramePr/>
                <a:graphic xmlns:a="http://schemas.openxmlformats.org/drawingml/2006/main">
                  <a:graphicData uri="http://schemas.microsoft.com/office/word/2010/wordprocessingShape">
                    <wps:wsp>
                      <wps:cNvSpPr txBox="1"/>
                      <wps:spPr>
                        <a:xfrm>
                          <a:off x="0" y="0"/>
                          <a:ext cx="2310765" cy="635"/>
                        </a:xfrm>
                        <a:prstGeom prst="rect">
                          <a:avLst/>
                        </a:prstGeom>
                        <a:solidFill>
                          <a:prstClr val="white"/>
                        </a:solidFill>
                        <a:ln>
                          <a:noFill/>
                        </a:ln>
                        <a:effectLst/>
                      </wps:spPr>
                      <wps:txbx>
                        <w:txbxContent>
                          <w:p w14:paraId="2C46CDB8" w14:textId="353E9AC5" w:rsidR="00BA7EF2" w:rsidRPr="006476AC" w:rsidRDefault="00BA7EF2" w:rsidP="00013C23">
                            <w:pPr>
                              <w:pStyle w:val="Caption"/>
                              <w:rPr>
                                <w:rFonts w:eastAsia="ＭＳ ゴシック"/>
                                <w:noProof/>
                                <w:color w:val="548DD4" w:themeColor="text2" w:themeTint="99"/>
                                <w:sz w:val="28"/>
                                <w:szCs w:val="28"/>
                              </w:rPr>
                            </w:pPr>
                            <w:bookmarkStart w:id="471" w:name="_Toc16980165"/>
                            <w:bookmarkStart w:id="472" w:name="_Toc17066642"/>
                            <w:r>
                              <w:t xml:space="preserve">Figure </w:t>
                            </w:r>
                            <w:r>
                              <w:rPr>
                                <w:noProof/>
                              </w:rPr>
                              <w:fldChar w:fldCharType="begin"/>
                            </w:r>
                            <w:r>
                              <w:rPr>
                                <w:noProof/>
                              </w:rPr>
                              <w:instrText xml:space="preserve"> SEQ Figure \* ARABIC </w:instrText>
                            </w:r>
                            <w:r>
                              <w:rPr>
                                <w:noProof/>
                              </w:rPr>
                              <w:fldChar w:fldCharType="separate"/>
                            </w:r>
                            <w:r>
                              <w:rPr>
                                <w:noProof/>
                              </w:rPr>
                              <w:t>80</w:t>
                            </w:r>
                            <w:r>
                              <w:rPr>
                                <w:noProof/>
                              </w:rPr>
                              <w:fldChar w:fldCharType="end"/>
                            </w:r>
                            <w:r>
                              <w:t>- &lt;UI Design&gt; Stock Out</w:t>
                            </w:r>
                            <w:bookmarkEnd w:id="471"/>
                            <w:bookmarkEnd w:id="4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16D89A" id="Text Box 119" o:spid="_x0000_s1033" type="#_x0000_t202" style="position:absolute;left:0;text-align:left;margin-left:125.65pt;margin-top:346.9pt;width:181.95pt;height:.05pt;z-index:2516583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" stroked="f">
                <v:textbox style="mso-fit-shape-to-text:t" inset="0,0,0,0">
                  <w:txbxContent>
                    <w:p w14:paraId="2C46CDB8" w14:textId="353E9AC5" w:rsidR="00BA7EF2" w:rsidRPr="006476AC" w:rsidRDefault="00BA7EF2" w:rsidP="00013C23">
                      <w:pPr>
                        <w:pStyle w:val="Caption"/>
                        <w:rPr>
                          <w:rFonts w:eastAsia="ＭＳ ゴシック"/>
                          <w:noProof/>
                          <w:color w:val="548DD4" w:themeColor="text2" w:themeTint="99"/>
                          <w:sz w:val="28"/>
                          <w:szCs w:val="28"/>
                        </w:rPr>
                      </w:pPr>
                      <w:bookmarkStart w:id="473" w:name="_Toc16980165"/>
                      <w:bookmarkStart w:id="474" w:name="_Toc17066642"/>
                      <w:r>
                        <w:t xml:space="preserve">Figure </w:t>
                      </w:r>
                      <w:r>
                        <w:rPr>
                          <w:noProof/>
                        </w:rPr>
                        <w:fldChar w:fldCharType="begin"/>
                      </w:r>
                      <w:r>
                        <w:rPr>
                          <w:noProof/>
                        </w:rPr>
                        <w:instrText xml:space="preserve"> SEQ Figure \* ARABIC </w:instrText>
                      </w:r>
                      <w:r>
                        <w:rPr>
                          <w:noProof/>
                        </w:rPr>
                        <w:fldChar w:fldCharType="separate"/>
                      </w:r>
                      <w:r>
                        <w:rPr>
                          <w:noProof/>
                        </w:rPr>
                        <w:t>80</w:t>
                      </w:r>
                      <w:r>
                        <w:rPr>
                          <w:noProof/>
                        </w:rPr>
                        <w:fldChar w:fldCharType="end"/>
                      </w:r>
                      <w:r>
                        <w:t>- &lt;UI Design&gt; Stock Out</w:t>
                      </w:r>
                      <w:bookmarkEnd w:id="473"/>
                      <w:bookmarkEnd w:id="474"/>
                    </w:p>
                  </w:txbxContent>
                </v:textbox>
                <w10:wrap type="topAndBottom"/>
              </v:shape>
            </w:pict>
          </mc:Fallback>
        </mc:AlternateContent>
      </w:r>
      <w:r w:rsidR="004551FE" w:rsidRPr="001F2759">
        <w:rPr>
          <w:noProof/>
        </w:rPr>
        <w:drawing>
          <wp:anchor distT="0" distB="0" distL="114300" distR="114300" simplePos="0" relativeHeight="251658253" behindDoc="0" locked="0" layoutInCell="1" allowOverlap="1" wp14:anchorId="073499CC" wp14:editId="20F19D5B">
            <wp:simplePos x="0" y="0"/>
            <wp:positionH relativeFrom="column">
              <wp:posOffset>1595755</wp:posOffset>
            </wp:positionH>
            <wp:positionV relativeFrom="paragraph">
              <wp:posOffset>401320</wp:posOffset>
            </wp:positionV>
            <wp:extent cx="2310765" cy="3947160"/>
            <wp:effectExtent l="0" t="0" r="0" b="0"/>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Ryan\Desktop\Chart\S90725-12475521.jpg"/>
                    <pic:cNvPicPr>
                      <a:picLocks noChangeAspect="1" noChangeArrowheads="1"/>
                    </pic:cNvPicPr>
                  </pic:nvPicPr>
                  <pic:blipFill rotWithShape="1">
                    <a:blip r:embed="rId186" cstate="print">
                      <a:extLst>
                        <a:ext uri="{28A0092B-C50C-407E-A947-70E740481C1C}">
                          <a14:useLocalDpi xmlns:a14="http://schemas.microsoft.com/office/drawing/2010/main" val="0"/>
                        </a:ext>
                      </a:extLst>
                    </a:blip>
                    <a:srcRect t="4074"/>
                    <a:stretch/>
                  </pic:blipFill>
                  <pic:spPr bwMode="auto">
                    <a:xfrm>
                      <a:off x="0" y="0"/>
                      <a:ext cx="2310765" cy="39471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551FE" w:rsidRPr="001F2759">
        <w:rPr>
          <w:noProof/>
        </w:rPr>
        <w:t>Stock out</w:t>
      </w:r>
    </w:p>
    <w:p w14:paraId="3DC459CC" w14:textId="77777777" w:rsidR="000A0646" w:rsidRPr="001F2759" w:rsidRDefault="000A0646" w:rsidP="004551FE">
      <w:pPr>
        <w:rPr>
          <w:rFonts w:asciiTheme="majorHAnsi" w:hAnsiTheme="majorHAnsi"/>
          <w:b/>
          <w:noProof/>
          <w:sz w:val="32"/>
        </w:rPr>
      </w:pPr>
    </w:p>
    <w:p w14:paraId="4C59F663" w14:textId="77777777" w:rsidR="004551FE" w:rsidRPr="001F2759" w:rsidRDefault="004551FE" w:rsidP="003102C9">
      <w:pPr>
        <w:pStyle w:val="ListParagraph"/>
        <w:numPr>
          <w:ilvl w:val="0"/>
          <w:numId w:val="65"/>
        </w:numPr>
        <w:rPr>
          <w:rFonts w:asciiTheme="majorHAnsi" w:hAnsiTheme="majorHAnsi"/>
          <w:b/>
          <w:noProof/>
          <w:sz w:val="32"/>
        </w:rPr>
      </w:pPr>
      <w:r w:rsidRPr="001F2759">
        <w:rPr>
          <w:rFonts w:asciiTheme="majorHAnsi" w:hAnsiTheme="majorHAnsi"/>
          <w:b/>
          <w:noProof/>
          <w:sz w:val="32"/>
        </w:rPr>
        <w:lastRenderedPageBreak/>
        <w:t>Fields</w:t>
      </w:r>
    </w:p>
    <w:tbl>
      <w:tblPr>
        <w:tblStyle w:val="TableGrid"/>
        <w:tblW w:w="5000" w:type="pct"/>
        <w:tblLook w:val="04A0" w:firstRow="1" w:lastRow="0" w:firstColumn="1" w:lastColumn="0" w:noHBand="0" w:noVBand="1"/>
      </w:tblPr>
      <w:tblGrid>
        <w:gridCol w:w="516"/>
        <w:gridCol w:w="1454"/>
        <w:gridCol w:w="1510"/>
        <w:gridCol w:w="949"/>
        <w:gridCol w:w="1427"/>
        <w:gridCol w:w="1611"/>
        <w:gridCol w:w="1305"/>
      </w:tblGrid>
      <w:tr w:rsidR="004551FE" w:rsidRPr="001F2759" w14:paraId="0087CBBD" w14:textId="77777777" w:rsidTr="004551FE">
        <w:tc>
          <w:tcPr>
            <w:tcW w:w="256" w:type="pct"/>
            <w:shd w:val="clear" w:color="auto" w:fill="8DB3E2"/>
          </w:tcPr>
          <w:p w14:paraId="324E0749" w14:textId="77777777" w:rsidR="004551FE" w:rsidRPr="001F2759" w:rsidRDefault="004551FE" w:rsidP="00382564">
            <w:pPr>
              <w:pStyle w:val="NoSpacing"/>
              <w:spacing w:after="160" w:line="259" w:lineRule="auto"/>
              <w:jc w:val="center"/>
              <w:rPr>
                <w:rFonts w:asciiTheme="majorHAnsi" w:hAnsiTheme="majorHAnsi"/>
                <w:b/>
                <w:bCs/>
                <w:noProof/>
              </w:rPr>
            </w:pPr>
            <w:r w:rsidRPr="001F2759">
              <w:rPr>
                <w:rFonts w:asciiTheme="majorHAnsi" w:hAnsiTheme="majorHAnsi"/>
                <w:b/>
                <w:bCs/>
                <w:noProof/>
              </w:rPr>
              <w:t>No</w:t>
            </w:r>
          </w:p>
        </w:tc>
        <w:tc>
          <w:tcPr>
            <w:tcW w:w="812" w:type="pct"/>
            <w:shd w:val="clear" w:color="auto" w:fill="8DB3E2"/>
          </w:tcPr>
          <w:p w14:paraId="767A54C2" w14:textId="77777777" w:rsidR="004551FE" w:rsidRPr="001F2759" w:rsidRDefault="004551FE" w:rsidP="00382564">
            <w:pPr>
              <w:pStyle w:val="NoSpacing"/>
              <w:jc w:val="center"/>
              <w:rPr>
                <w:rFonts w:asciiTheme="majorHAnsi" w:hAnsiTheme="majorHAnsi"/>
                <w:b/>
                <w:bCs/>
                <w:noProof/>
              </w:rPr>
            </w:pPr>
            <w:r w:rsidRPr="001F2759">
              <w:rPr>
                <w:rFonts w:asciiTheme="majorHAnsi" w:hAnsiTheme="majorHAnsi"/>
                <w:b/>
                <w:bCs/>
                <w:noProof/>
              </w:rPr>
              <w:t>Field Name</w:t>
            </w:r>
          </w:p>
        </w:tc>
        <w:tc>
          <w:tcPr>
            <w:tcW w:w="897" w:type="pct"/>
            <w:shd w:val="clear" w:color="auto" w:fill="8DB3E2"/>
          </w:tcPr>
          <w:p w14:paraId="4E127D21" w14:textId="77777777" w:rsidR="004551FE" w:rsidRPr="001F2759" w:rsidRDefault="004551FE" w:rsidP="00382564">
            <w:pPr>
              <w:pStyle w:val="NoSpacing"/>
              <w:jc w:val="center"/>
              <w:rPr>
                <w:rFonts w:asciiTheme="majorHAnsi" w:hAnsiTheme="majorHAnsi"/>
                <w:b/>
                <w:bCs/>
                <w:noProof/>
              </w:rPr>
            </w:pPr>
            <w:r w:rsidRPr="001F2759">
              <w:rPr>
                <w:rFonts w:asciiTheme="majorHAnsi" w:hAnsiTheme="majorHAnsi"/>
                <w:b/>
                <w:bCs/>
                <w:noProof/>
              </w:rPr>
              <w:t>Description</w:t>
            </w:r>
          </w:p>
        </w:tc>
        <w:tc>
          <w:tcPr>
            <w:tcW w:w="641" w:type="pct"/>
            <w:shd w:val="clear" w:color="auto" w:fill="8DB3E2"/>
          </w:tcPr>
          <w:p w14:paraId="36572F22" w14:textId="77777777" w:rsidR="004551FE" w:rsidRPr="001F2759" w:rsidRDefault="004551FE" w:rsidP="00382564">
            <w:pPr>
              <w:pStyle w:val="NoSpacing"/>
              <w:jc w:val="center"/>
              <w:rPr>
                <w:rFonts w:asciiTheme="majorHAnsi" w:hAnsiTheme="majorHAnsi"/>
                <w:b/>
                <w:bCs/>
                <w:noProof/>
              </w:rPr>
            </w:pPr>
            <w:r w:rsidRPr="001F2759">
              <w:rPr>
                <w:rFonts w:asciiTheme="majorHAnsi" w:hAnsiTheme="majorHAnsi"/>
                <w:b/>
                <w:bCs/>
                <w:noProof/>
              </w:rPr>
              <w:t>Read-only</w:t>
            </w:r>
          </w:p>
        </w:tc>
        <w:tc>
          <w:tcPr>
            <w:tcW w:w="684" w:type="pct"/>
            <w:shd w:val="clear" w:color="auto" w:fill="8DB3E2"/>
          </w:tcPr>
          <w:p w14:paraId="49B80484" w14:textId="77777777" w:rsidR="004551FE" w:rsidRPr="001F2759" w:rsidRDefault="004551FE" w:rsidP="00382564">
            <w:pPr>
              <w:pStyle w:val="NoSpacing"/>
              <w:jc w:val="center"/>
              <w:rPr>
                <w:rFonts w:asciiTheme="majorHAnsi" w:hAnsiTheme="majorHAnsi"/>
                <w:b/>
                <w:bCs/>
                <w:noProof/>
              </w:rPr>
            </w:pPr>
            <w:r w:rsidRPr="001F2759">
              <w:rPr>
                <w:rFonts w:asciiTheme="majorHAnsi" w:hAnsiTheme="majorHAnsi"/>
                <w:b/>
                <w:bCs/>
                <w:noProof/>
              </w:rPr>
              <w:t>Mandatory</w:t>
            </w:r>
          </w:p>
        </w:tc>
        <w:tc>
          <w:tcPr>
            <w:tcW w:w="897" w:type="pct"/>
            <w:shd w:val="clear" w:color="auto" w:fill="8DB3E2"/>
          </w:tcPr>
          <w:p w14:paraId="33921BA3" w14:textId="77777777" w:rsidR="004551FE" w:rsidRPr="001F2759" w:rsidRDefault="004551FE" w:rsidP="00382564">
            <w:pPr>
              <w:pStyle w:val="NoSpacing"/>
              <w:jc w:val="center"/>
              <w:rPr>
                <w:rFonts w:asciiTheme="majorHAnsi" w:hAnsiTheme="majorHAnsi"/>
                <w:b/>
                <w:bCs/>
                <w:noProof/>
              </w:rPr>
            </w:pPr>
            <w:r w:rsidRPr="001F2759">
              <w:rPr>
                <w:rFonts w:asciiTheme="majorHAnsi" w:hAnsiTheme="majorHAnsi"/>
                <w:b/>
                <w:bCs/>
                <w:noProof/>
              </w:rPr>
              <w:t>Control Type</w:t>
            </w:r>
          </w:p>
        </w:tc>
        <w:tc>
          <w:tcPr>
            <w:tcW w:w="812" w:type="pct"/>
            <w:shd w:val="clear" w:color="auto" w:fill="8DB3E2"/>
          </w:tcPr>
          <w:p w14:paraId="073B1456" w14:textId="77777777" w:rsidR="004551FE" w:rsidRPr="001F2759" w:rsidRDefault="004551FE" w:rsidP="00382564">
            <w:pPr>
              <w:pStyle w:val="NoSpacing"/>
              <w:jc w:val="center"/>
              <w:rPr>
                <w:rFonts w:asciiTheme="majorHAnsi" w:hAnsiTheme="majorHAnsi"/>
                <w:b/>
                <w:bCs/>
                <w:noProof/>
              </w:rPr>
            </w:pPr>
            <w:r w:rsidRPr="001F2759">
              <w:rPr>
                <w:rFonts w:asciiTheme="majorHAnsi" w:hAnsiTheme="majorHAnsi"/>
                <w:b/>
                <w:bCs/>
                <w:noProof/>
              </w:rPr>
              <w:t>Data Type</w:t>
            </w:r>
          </w:p>
        </w:tc>
      </w:tr>
      <w:tr w:rsidR="004551FE" w:rsidRPr="001F2759" w14:paraId="719BF6F7" w14:textId="77777777" w:rsidTr="004551FE">
        <w:tc>
          <w:tcPr>
            <w:tcW w:w="256" w:type="pct"/>
          </w:tcPr>
          <w:p w14:paraId="749FB061" w14:textId="77777777" w:rsidR="004551FE" w:rsidRPr="001F2759" w:rsidRDefault="004551FE" w:rsidP="00382564">
            <w:pPr>
              <w:pStyle w:val="NoSpacing"/>
              <w:spacing w:after="160" w:line="259" w:lineRule="auto"/>
              <w:jc w:val="left"/>
              <w:rPr>
                <w:rFonts w:asciiTheme="majorHAnsi" w:hAnsiTheme="majorHAnsi"/>
                <w:bCs/>
                <w:noProof/>
              </w:rPr>
            </w:pPr>
            <w:r w:rsidRPr="001F2759">
              <w:rPr>
                <w:rFonts w:asciiTheme="majorHAnsi" w:hAnsiTheme="majorHAnsi"/>
                <w:bCs/>
                <w:noProof/>
              </w:rPr>
              <w:t>1</w:t>
            </w:r>
          </w:p>
        </w:tc>
        <w:tc>
          <w:tcPr>
            <w:tcW w:w="812" w:type="pct"/>
          </w:tcPr>
          <w:p w14:paraId="2D3E6536" w14:textId="77777777" w:rsidR="004551FE" w:rsidRPr="001F2759" w:rsidRDefault="004551FE" w:rsidP="00382564">
            <w:pPr>
              <w:pStyle w:val="NoSpacing"/>
              <w:spacing w:after="160" w:line="259" w:lineRule="auto"/>
              <w:jc w:val="left"/>
              <w:rPr>
                <w:rFonts w:asciiTheme="majorHAnsi" w:hAnsiTheme="majorHAnsi"/>
                <w:bCs/>
                <w:noProof/>
              </w:rPr>
            </w:pPr>
            <w:r w:rsidRPr="001F2759">
              <w:rPr>
                <w:rFonts w:asciiTheme="majorHAnsi" w:hAnsiTheme="majorHAnsi"/>
                <w:bCs/>
                <w:noProof/>
              </w:rPr>
              <w:t>Goods Issue</w:t>
            </w:r>
          </w:p>
        </w:tc>
        <w:tc>
          <w:tcPr>
            <w:tcW w:w="897" w:type="pct"/>
          </w:tcPr>
          <w:p w14:paraId="4DBDA441" w14:textId="77777777" w:rsidR="004551FE" w:rsidRPr="001F2759" w:rsidRDefault="004551FE" w:rsidP="00382564">
            <w:pPr>
              <w:pStyle w:val="NoSpacing"/>
              <w:spacing w:after="160" w:line="259" w:lineRule="auto"/>
              <w:jc w:val="left"/>
              <w:rPr>
                <w:rFonts w:asciiTheme="majorHAnsi" w:hAnsiTheme="majorHAnsi"/>
                <w:bCs/>
                <w:noProof/>
              </w:rPr>
            </w:pPr>
            <w:r w:rsidRPr="001F2759">
              <w:rPr>
                <w:rFonts w:asciiTheme="majorHAnsi" w:hAnsiTheme="majorHAnsi"/>
                <w:bCs/>
                <w:noProof/>
              </w:rPr>
              <w:t>Issue Id to stock out</w:t>
            </w:r>
          </w:p>
        </w:tc>
        <w:tc>
          <w:tcPr>
            <w:tcW w:w="641" w:type="pct"/>
          </w:tcPr>
          <w:p w14:paraId="7F533112" w14:textId="77777777" w:rsidR="004551FE" w:rsidRPr="001F2759" w:rsidRDefault="004551FE" w:rsidP="00382564">
            <w:pPr>
              <w:pStyle w:val="NoSpacing"/>
              <w:spacing w:after="160" w:line="259" w:lineRule="auto"/>
              <w:jc w:val="center"/>
              <w:rPr>
                <w:rFonts w:asciiTheme="majorHAnsi" w:hAnsiTheme="majorHAnsi"/>
                <w:bCs/>
                <w:noProof/>
              </w:rPr>
            </w:pPr>
            <w:r w:rsidRPr="001F2759">
              <w:rPr>
                <w:rFonts w:asciiTheme="majorHAnsi" w:hAnsiTheme="majorHAnsi"/>
                <w:bCs/>
                <w:noProof/>
              </w:rPr>
              <w:t>No</w:t>
            </w:r>
          </w:p>
        </w:tc>
        <w:tc>
          <w:tcPr>
            <w:tcW w:w="684" w:type="pct"/>
          </w:tcPr>
          <w:p w14:paraId="358E691D" w14:textId="77777777" w:rsidR="004551FE" w:rsidRPr="001F2759" w:rsidRDefault="004551FE" w:rsidP="00382564">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897" w:type="pct"/>
          </w:tcPr>
          <w:p w14:paraId="336354D4" w14:textId="77777777" w:rsidR="004551FE" w:rsidRPr="001F2759" w:rsidRDefault="004551FE" w:rsidP="00382564">
            <w:pPr>
              <w:pStyle w:val="NoSpacing"/>
              <w:spacing w:after="160" w:line="259" w:lineRule="auto"/>
              <w:jc w:val="left"/>
              <w:rPr>
                <w:rFonts w:asciiTheme="majorHAnsi" w:hAnsiTheme="majorHAnsi"/>
                <w:bCs/>
                <w:noProof/>
              </w:rPr>
            </w:pPr>
            <w:r w:rsidRPr="001F2759">
              <w:rPr>
                <w:rFonts w:asciiTheme="majorHAnsi" w:hAnsiTheme="majorHAnsi"/>
                <w:bCs/>
                <w:noProof/>
              </w:rPr>
              <w:t>TextView</w:t>
            </w:r>
          </w:p>
        </w:tc>
        <w:tc>
          <w:tcPr>
            <w:tcW w:w="812" w:type="pct"/>
          </w:tcPr>
          <w:p w14:paraId="04BA13F3" w14:textId="77777777" w:rsidR="004551FE" w:rsidRPr="001F2759" w:rsidRDefault="004551FE" w:rsidP="00382564">
            <w:pPr>
              <w:pStyle w:val="NoSpacing"/>
              <w:spacing w:after="160" w:line="259" w:lineRule="auto"/>
              <w:jc w:val="left"/>
              <w:rPr>
                <w:rFonts w:asciiTheme="majorHAnsi" w:hAnsiTheme="majorHAnsi"/>
                <w:bCs/>
                <w:noProof/>
              </w:rPr>
            </w:pPr>
            <w:r w:rsidRPr="001F2759">
              <w:rPr>
                <w:rFonts w:asciiTheme="majorHAnsi" w:hAnsiTheme="majorHAnsi"/>
                <w:bCs/>
                <w:noProof/>
              </w:rPr>
              <w:t>String</w:t>
            </w:r>
          </w:p>
        </w:tc>
      </w:tr>
      <w:tr w:rsidR="004551FE" w:rsidRPr="001F2759" w14:paraId="7EA9EF4F" w14:textId="77777777" w:rsidTr="004551FE">
        <w:tc>
          <w:tcPr>
            <w:tcW w:w="256" w:type="pct"/>
          </w:tcPr>
          <w:p w14:paraId="075E4996" w14:textId="77777777" w:rsidR="004551FE" w:rsidRPr="001F2759" w:rsidRDefault="004551FE" w:rsidP="00382564">
            <w:pPr>
              <w:pStyle w:val="NoSpacing"/>
              <w:spacing w:after="160" w:line="259" w:lineRule="auto"/>
              <w:jc w:val="left"/>
              <w:rPr>
                <w:rFonts w:asciiTheme="majorHAnsi" w:hAnsiTheme="majorHAnsi"/>
                <w:bCs/>
                <w:noProof/>
              </w:rPr>
            </w:pPr>
            <w:r w:rsidRPr="001F2759">
              <w:rPr>
                <w:rFonts w:asciiTheme="majorHAnsi" w:hAnsiTheme="majorHAnsi"/>
                <w:bCs/>
                <w:noProof/>
              </w:rPr>
              <w:t>2</w:t>
            </w:r>
          </w:p>
        </w:tc>
        <w:tc>
          <w:tcPr>
            <w:tcW w:w="812" w:type="pct"/>
          </w:tcPr>
          <w:p w14:paraId="4739A9AD" w14:textId="77777777" w:rsidR="004551FE" w:rsidRPr="001F2759" w:rsidRDefault="004551FE" w:rsidP="00382564">
            <w:pPr>
              <w:pStyle w:val="NoSpacing"/>
              <w:spacing w:after="160" w:line="259" w:lineRule="auto"/>
              <w:jc w:val="left"/>
              <w:rPr>
                <w:rFonts w:asciiTheme="majorHAnsi" w:hAnsiTheme="majorHAnsi"/>
                <w:bCs/>
                <w:noProof/>
              </w:rPr>
            </w:pPr>
            <w:r w:rsidRPr="001F2759">
              <w:rPr>
                <w:rFonts w:asciiTheme="majorHAnsi" w:hAnsiTheme="majorHAnsi"/>
                <w:bCs/>
                <w:noProof/>
              </w:rPr>
              <w:t>Box Scanned Information</w:t>
            </w:r>
          </w:p>
        </w:tc>
        <w:tc>
          <w:tcPr>
            <w:tcW w:w="897" w:type="pct"/>
          </w:tcPr>
          <w:p w14:paraId="0A2F35CE" w14:textId="77777777" w:rsidR="004551FE" w:rsidRPr="001F2759" w:rsidRDefault="004551FE" w:rsidP="00382564">
            <w:pPr>
              <w:pStyle w:val="NoSpacing"/>
              <w:spacing w:after="160" w:line="259" w:lineRule="auto"/>
              <w:jc w:val="left"/>
              <w:rPr>
                <w:rFonts w:asciiTheme="majorHAnsi" w:hAnsiTheme="majorHAnsi"/>
                <w:bCs/>
                <w:noProof/>
              </w:rPr>
            </w:pPr>
            <w:r w:rsidRPr="001F2759">
              <w:rPr>
                <w:rFonts w:asciiTheme="majorHAnsi" w:hAnsiTheme="majorHAnsi"/>
                <w:bCs/>
                <w:noProof/>
              </w:rPr>
              <w:t>Information of box and quantity of scanned boxes</w:t>
            </w:r>
          </w:p>
        </w:tc>
        <w:tc>
          <w:tcPr>
            <w:tcW w:w="641" w:type="pct"/>
          </w:tcPr>
          <w:p w14:paraId="502FDF26" w14:textId="77777777" w:rsidR="004551FE" w:rsidRPr="001F2759" w:rsidRDefault="004551FE" w:rsidP="00382564">
            <w:pPr>
              <w:pStyle w:val="NoSpacing"/>
              <w:spacing w:after="160" w:line="259" w:lineRule="auto"/>
              <w:jc w:val="center"/>
              <w:rPr>
                <w:rFonts w:asciiTheme="majorHAnsi" w:hAnsiTheme="majorHAnsi"/>
                <w:bCs/>
                <w:noProof/>
              </w:rPr>
            </w:pPr>
            <w:r w:rsidRPr="001F2759">
              <w:rPr>
                <w:rFonts w:asciiTheme="majorHAnsi" w:hAnsiTheme="majorHAnsi"/>
                <w:bCs/>
                <w:noProof/>
              </w:rPr>
              <w:t>No</w:t>
            </w:r>
          </w:p>
        </w:tc>
        <w:tc>
          <w:tcPr>
            <w:tcW w:w="684" w:type="pct"/>
          </w:tcPr>
          <w:p w14:paraId="5790A14D" w14:textId="77777777" w:rsidR="004551FE" w:rsidRPr="001F2759" w:rsidRDefault="004551FE" w:rsidP="00382564">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897" w:type="pct"/>
          </w:tcPr>
          <w:p w14:paraId="6288E169" w14:textId="77777777" w:rsidR="004551FE" w:rsidRPr="001F2759" w:rsidRDefault="004551FE" w:rsidP="00382564">
            <w:pPr>
              <w:pStyle w:val="NoSpacing"/>
              <w:spacing w:after="160" w:line="259" w:lineRule="auto"/>
              <w:jc w:val="left"/>
              <w:rPr>
                <w:rFonts w:asciiTheme="majorHAnsi" w:hAnsiTheme="majorHAnsi"/>
                <w:bCs/>
                <w:noProof/>
              </w:rPr>
            </w:pPr>
            <w:r w:rsidRPr="001F2759">
              <w:rPr>
                <w:rFonts w:asciiTheme="majorHAnsi" w:hAnsiTheme="majorHAnsi"/>
                <w:bCs/>
                <w:noProof/>
              </w:rPr>
              <w:t>RecyclerView</w:t>
            </w:r>
          </w:p>
        </w:tc>
        <w:tc>
          <w:tcPr>
            <w:tcW w:w="812" w:type="pct"/>
          </w:tcPr>
          <w:p w14:paraId="383C5C33" w14:textId="77777777" w:rsidR="004551FE" w:rsidRPr="001F2759" w:rsidRDefault="004551FE" w:rsidP="00983351">
            <w:pPr>
              <w:keepNext/>
              <w:rPr>
                <w:rFonts w:asciiTheme="majorHAnsi" w:hAnsiTheme="majorHAnsi"/>
                <w:noProof/>
                <w:sz w:val="24"/>
                <w:szCs w:val="24"/>
              </w:rPr>
            </w:pPr>
            <w:r w:rsidRPr="001F2759">
              <w:rPr>
                <w:rFonts w:asciiTheme="majorHAnsi" w:hAnsiTheme="majorHAnsi"/>
                <w:noProof/>
                <w:sz w:val="24"/>
                <w:szCs w:val="24"/>
              </w:rPr>
              <w:t>String</w:t>
            </w:r>
          </w:p>
        </w:tc>
      </w:tr>
    </w:tbl>
    <w:p w14:paraId="584EA149" w14:textId="5770BB42" w:rsidR="004551FE" w:rsidRPr="001F2759" w:rsidRDefault="00983351" w:rsidP="00013C23">
      <w:pPr>
        <w:pStyle w:val="Caption"/>
        <w:rPr>
          <w:b/>
          <w:noProof/>
        </w:rPr>
      </w:pPr>
      <w:bookmarkStart w:id="475" w:name="_Toc16979901"/>
      <w:bookmarkStart w:id="476" w:name="_Toc17066494"/>
      <w:r w:rsidRPr="001F2759">
        <w:t xml:space="preserve">Table </w:t>
      </w:r>
      <w:r w:rsidR="00651B83">
        <w:rPr>
          <w:noProof/>
        </w:rPr>
        <w:fldChar w:fldCharType="begin"/>
      </w:r>
      <w:r w:rsidR="00651B83">
        <w:rPr>
          <w:noProof/>
        </w:rPr>
        <w:instrText xml:space="preserve"> SEQ Table \* ARABIC </w:instrText>
      </w:r>
      <w:r w:rsidR="00651B83">
        <w:rPr>
          <w:noProof/>
        </w:rPr>
        <w:fldChar w:fldCharType="separate"/>
      </w:r>
      <w:r w:rsidR="0039079A">
        <w:rPr>
          <w:noProof/>
        </w:rPr>
        <w:t>63</w:t>
      </w:r>
      <w:r w:rsidR="00651B83">
        <w:rPr>
          <w:noProof/>
        </w:rPr>
        <w:fldChar w:fldCharType="end"/>
      </w:r>
      <w:r w:rsidRPr="001F2759">
        <w:t>- &lt;UI Design&gt; Stock Out Fields</w:t>
      </w:r>
      <w:bookmarkEnd w:id="475"/>
      <w:bookmarkEnd w:id="476"/>
    </w:p>
    <w:p w14:paraId="5B8E4376" w14:textId="77777777" w:rsidR="004551FE" w:rsidRPr="001F2759" w:rsidRDefault="004551FE" w:rsidP="003102C9">
      <w:pPr>
        <w:pStyle w:val="ListParagraph"/>
        <w:numPr>
          <w:ilvl w:val="0"/>
          <w:numId w:val="65"/>
        </w:numPr>
        <w:rPr>
          <w:rFonts w:asciiTheme="majorHAnsi" w:hAnsiTheme="majorHAnsi"/>
          <w:b/>
          <w:noProof/>
          <w:sz w:val="32"/>
        </w:rPr>
      </w:pPr>
      <w:r w:rsidRPr="001F2759">
        <w:rPr>
          <w:rFonts w:asciiTheme="majorHAnsi" w:hAnsiTheme="majorHAnsi"/>
          <w:b/>
          <w:noProof/>
          <w:sz w:val="32"/>
        </w:rPr>
        <w:t>Button</w:t>
      </w:r>
    </w:p>
    <w:tbl>
      <w:tblPr>
        <w:tblStyle w:val="TableGrid"/>
        <w:tblW w:w="5000" w:type="pct"/>
        <w:tblLook w:val="04A0" w:firstRow="1" w:lastRow="0" w:firstColumn="1" w:lastColumn="0" w:noHBand="0" w:noVBand="1"/>
      </w:tblPr>
      <w:tblGrid>
        <w:gridCol w:w="516"/>
        <w:gridCol w:w="1717"/>
        <w:gridCol w:w="2474"/>
        <w:gridCol w:w="1363"/>
        <w:gridCol w:w="2702"/>
      </w:tblGrid>
      <w:tr w:rsidR="004551FE" w:rsidRPr="001F2759" w14:paraId="1C94087A" w14:textId="77777777" w:rsidTr="004551FE">
        <w:tc>
          <w:tcPr>
            <w:tcW w:w="259" w:type="pct"/>
            <w:shd w:val="clear" w:color="auto" w:fill="8DB3E2"/>
          </w:tcPr>
          <w:p w14:paraId="7BBEECD1" w14:textId="77777777" w:rsidR="004551FE" w:rsidRPr="001F2759" w:rsidRDefault="004551FE" w:rsidP="00382564">
            <w:pPr>
              <w:pStyle w:val="NoSpacing"/>
              <w:spacing w:after="160" w:line="259" w:lineRule="auto"/>
              <w:jc w:val="center"/>
              <w:rPr>
                <w:rFonts w:asciiTheme="majorHAnsi" w:hAnsiTheme="majorHAnsi"/>
                <w:b/>
                <w:bCs/>
                <w:noProof/>
              </w:rPr>
            </w:pPr>
            <w:r w:rsidRPr="001F2759">
              <w:rPr>
                <w:rFonts w:asciiTheme="majorHAnsi" w:hAnsiTheme="majorHAnsi"/>
                <w:b/>
                <w:bCs/>
                <w:noProof/>
              </w:rPr>
              <w:t>No</w:t>
            </w:r>
          </w:p>
        </w:tc>
        <w:tc>
          <w:tcPr>
            <w:tcW w:w="991" w:type="pct"/>
            <w:shd w:val="clear" w:color="auto" w:fill="8DB3E2"/>
          </w:tcPr>
          <w:p w14:paraId="668FFDCB" w14:textId="77777777" w:rsidR="004551FE" w:rsidRPr="001F2759" w:rsidRDefault="004551FE" w:rsidP="00382564">
            <w:pPr>
              <w:pStyle w:val="NoSpacing"/>
              <w:jc w:val="center"/>
              <w:rPr>
                <w:rFonts w:asciiTheme="majorHAnsi" w:hAnsiTheme="majorHAnsi"/>
                <w:b/>
                <w:bCs/>
                <w:noProof/>
              </w:rPr>
            </w:pPr>
            <w:r w:rsidRPr="001F2759">
              <w:rPr>
                <w:rFonts w:asciiTheme="majorHAnsi" w:hAnsiTheme="majorHAnsi"/>
                <w:b/>
                <w:bCs/>
                <w:noProof/>
              </w:rPr>
              <w:t>Function</w:t>
            </w:r>
          </w:p>
        </w:tc>
        <w:tc>
          <w:tcPr>
            <w:tcW w:w="1422" w:type="pct"/>
            <w:shd w:val="clear" w:color="auto" w:fill="8DB3E2"/>
          </w:tcPr>
          <w:p w14:paraId="3D0835EE" w14:textId="77777777" w:rsidR="004551FE" w:rsidRPr="001F2759" w:rsidRDefault="004551FE" w:rsidP="00382564">
            <w:pPr>
              <w:pStyle w:val="NoSpacing"/>
              <w:jc w:val="center"/>
              <w:rPr>
                <w:rFonts w:asciiTheme="majorHAnsi" w:hAnsiTheme="majorHAnsi"/>
                <w:b/>
                <w:bCs/>
                <w:noProof/>
              </w:rPr>
            </w:pPr>
            <w:r w:rsidRPr="001F2759">
              <w:rPr>
                <w:rFonts w:asciiTheme="majorHAnsi" w:hAnsiTheme="majorHAnsi"/>
                <w:b/>
                <w:bCs/>
                <w:noProof/>
              </w:rPr>
              <w:t>Description</w:t>
            </w:r>
          </w:p>
        </w:tc>
        <w:tc>
          <w:tcPr>
            <w:tcW w:w="776" w:type="pct"/>
            <w:shd w:val="clear" w:color="auto" w:fill="8DB3E2"/>
          </w:tcPr>
          <w:p w14:paraId="7F09B57D" w14:textId="77777777" w:rsidR="004551FE" w:rsidRPr="001F2759" w:rsidRDefault="004551FE" w:rsidP="00382564">
            <w:pPr>
              <w:pStyle w:val="NoSpacing"/>
              <w:jc w:val="center"/>
              <w:rPr>
                <w:rFonts w:asciiTheme="majorHAnsi" w:hAnsiTheme="majorHAnsi"/>
                <w:b/>
                <w:bCs/>
                <w:noProof/>
              </w:rPr>
            </w:pPr>
            <w:r w:rsidRPr="001F2759">
              <w:rPr>
                <w:rFonts w:asciiTheme="majorHAnsi" w:hAnsiTheme="majorHAnsi"/>
                <w:b/>
                <w:bCs/>
                <w:noProof/>
              </w:rPr>
              <w:t>Validation</w:t>
            </w:r>
          </w:p>
        </w:tc>
        <w:tc>
          <w:tcPr>
            <w:tcW w:w="1552" w:type="pct"/>
            <w:shd w:val="clear" w:color="auto" w:fill="8DB3E2"/>
          </w:tcPr>
          <w:p w14:paraId="328467EF" w14:textId="77777777" w:rsidR="004551FE" w:rsidRPr="001F2759" w:rsidRDefault="004551FE" w:rsidP="00382564">
            <w:pPr>
              <w:pStyle w:val="NoSpacing"/>
              <w:jc w:val="center"/>
              <w:rPr>
                <w:rFonts w:asciiTheme="majorHAnsi" w:hAnsiTheme="majorHAnsi"/>
                <w:b/>
                <w:bCs/>
                <w:noProof/>
              </w:rPr>
            </w:pPr>
            <w:r w:rsidRPr="001F2759">
              <w:rPr>
                <w:rFonts w:asciiTheme="majorHAnsi" w:hAnsiTheme="majorHAnsi"/>
                <w:b/>
                <w:bCs/>
                <w:noProof/>
              </w:rPr>
              <w:t>Outcome</w:t>
            </w:r>
          </w:p>
        </w:tc>
      </w:tr>
      <w:tr w:rsidR="004551FE" w:rsidRPr="001F2759" w14:paraId="663D7AF0" w14:textId="77777777" w:rsidTr="004551FE">
        <w:tc>
          <w:tcPr>
            <w:tcW w:w="259" w:type="pct"/>
          </w:tcPr>
          <w:p w14:paraId="76160330" w14:textId="77777777" w:rsidR="004551FE" w:rsidRPr="001F2759" w:rsidRDefault="004551FE" w:rsidP="00382564">
            <w:pPr>
              <w:pStyle w:val="NoSpacing"/>
              <w:spacing w:after="160" w:line="259" w:lineRule="auto"/>
              <w:jc w:val="left"/>
              <w:rPr>
                <w:rFonts w:asciiTheme="majorHAnsi" w:hAnsiTheme="majorHAnsi"/>
                <w:bCs/>
                <w:noProof/>
              </w:rPr>
            </w:pPr>
            <w:r w:rsidRPr="001F2759">
              <w:rPr>
                <w:rFonts w:asciiTheme="majorHAnsi" w:hAnsiTheme="majorHAnsi"/>
                <w:bCs/>
                <w:noProof/>
              </w:rPr>
              <w:t>3</w:t>
            </w:r>
          </w:p>
        </w:tc>
        <w:tc>
          <w:tcPr>
            <w:tcW w:w="991" w:type="pct"/>
          </w:tcPr>
          <w:p w14:paraId="45854498" w14:textId="77777777" w:rsidR="004551FE" w:rsidRPr="001F2759" w:rsidRDefault="004551FE" w:rsidP="00382564">
            <w:pPr>
              <w:pStyle w:val="NoSpacing"/>
              <w:spacing w:after="160" w:line="259" w:lineRule="auto"/>
              <w:jc w:val="left"/>
              <w:rPr>
                <w:rFonts w:asciiTheme="majorHAnsi" w:hAnsiTheme="majorHAnsi"/>
                <w:bCs/>
                <w:noProof/>
              </w:rPr>
            </w:pPr>
            <w:r w:rsidRPr="001F2759">
              <w:rPr>
                <w:rFonts w:asciiTheme="majorHAnsi" w:hAnsiTheme="majorHAnsi"/>
                <w:bCs/>
                <w:noProof/>
              </w:rPr>
              <w:t>Scan Box RFID</w:t>
            </w:r>
          </w:p>
        </w:tc>
        <w:tc>
          <w:tcPr>
            <w:tcW w:w="1422" w:type="pct"/>
          </w:tcPr>
          <w:p w14:paraId="24A5544F" w14:textId="77777777" w:rsidR="004551FE" w:rsidRPr="001F2759" w:rsidRDefault="004551FE" w:rsidP="00382564">
            <w:pPr>
              <w:pStyle w:val="NoSpacing"/>
              <w:spacing w:after="160" w:line="259" w:lineRule="auto"/>
              <w:jc w:val="left"/>
              <w:rPr>
                <w:rFonts w:asciiTheme="majorHAnsi" w:hAnsiTheme="majorHAnsi"/>
                <w:bCs/>
                <w:noProof/>
              </w:rPr>
            </w:pPr>
            <w:r w:rsidRPr="001F2759">
              <w:rPr>
                <w:rFonts w:asciiTheme="majorHAnsi" w:hAnsiTheme="majorHAnsi"/>
                <w:bCs/>
                <w:noProof/>
              </w:rPr>
              <w:t>Scan Box RFID and fill product information of this box into product field</w:t>
            </w:r>
          </w:p>
        </w:tc>
        <w:tc>
          <w:tcPr>
            <w:tcW w:w="776" w:type="pct"/>
          </w:tcPr>
          <w:p w14:paraId="75A03369" w14:textId="77777777" w:rsidR="004551FE" w:rsidRPr="001F2759" w:rsidRDefault="004551FE" w:rsidP="00382564">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1552" w:type="pct"/>
          </w:tcPr>
          <w:p w14:paraId="1DE145BF" w14:textId="77777777" w:rsidR="004551FE" w:rsidRPr="001F2759" w:rsidRDefault="004551FE" w:rsidP="00382564">
            <w:pPr>
              <w:pStyle w:val="NoSpacing"/>
              <w:spacing w:after="160" w:line="259" w:lineRule="auto"/>
              <w:jc w:val="left"/>
              <w:rPr>
                <w:rFonts w:asciiTheme="majorHAnsi" w:hAnsiTheme="majorHAnsi"/>
                <w:bCs/>
                <w:noProof/>
              </w:rPr>
            </w:pPr>
            <w:r w:rsidRPr="001F2759">
              <w:rPr>
                <w:rFonts w:asciiTheme="majorHAnsi" w:hAnsiTheme="majorHAnsi"/>
                <w:bCs/>
                <w:noProof/>
              </w:rPr>
              <w:t>Box RFID String and product information</w:t>
            </w:r>
          </w:p>
        </w:tc>
      </w:tr>
      <w:tr w:rsidR="004551FE" w:rsidRPr="001F2759" w14:paraId="1BC06846" w14:textId="77777777" w:rsidTr="004551FE">
        <w:tc>
          <w:tcPr>
            <w:tcW w:w="259" w:type="pct"/>
          </w:tcPr>
          <w:p w14:paraId="5FA23F1F" w14:textId="77777777" w:rsidR="004551FE" w:rsidRPr="001F2759" w:rsidRDefault="004551FE" w:rsidP="00382564">
            <w:pPr>
              <w:pStyle w:val="NoSpacing"/>
              <w:spacing w:after="160" w:line="259" w:lineRule="auto"/>
              <w:jc w:val="left"/>
              <w:rPr>
                <w:rFonts w:asciiTheme="majorHAnsi" w:hAnsiTheme="majorHAnsi"/>
                <w:bCs/>
                <w:noProof/>
              </w:rPr>
            </w:pPr>
            <w:r w:rsidRPr="001F2759">
              <w:rPr>
                <w:rFonts w:asciiTheme="majorHAnsi" w:hAnsiTheme="majorHAnsi"/>
                <w:bCs/>
                <w:noProof/>
              </w:rPr>
              <w:t>4</w:t>
            </w:r>
          </w:p>
        </w:tc>
        <w:tc>
          <w:tcPr>
            <w:tcW w:w="991" w:type="pct"/>
          </w:tcPr>
          <w:p w14:paraId="6E5C84B7" w14:textId="77777777" w:rsidR="004551FE" w:rsidRPr="001F2759" w:rsidRDefault="004551FE" w:rsidP="00382564">
            <w:pPr>
              <w:pStyle w:val="NoSpacing"/>
              <w:spacing w:after="160" w:line="259" w:lineRule="auto"/>
              <w:jc w:val="left"/>
              <w:rPr>
                <w:rFonts w:asciiTheme="majorHAnsi" w:hAnsiTheme="majorHAnsi"/>
                <w:bCs/>
                <w:noProof/>
              </w:rPr>
            </w:pPr>
            <w:r w:rsidRPr="001F2759">
              <w:rPr>
                <w:rFonts w:asciiTheme="majorHAnsi" w:hAnsiTheme="majorHAnsi"/>
                <w:bCs/>
                <w:noProof/>
              </w:rPr>
              <w:t>Goods Issue Information</w:t>
            </w:r>
          </w:p>
        </w:tc>
        <w:tc>
          <w:tcPr>
            <w:tcW w:w="1422" w:type="pct"/>
          </w:tcPr>
          <w:p w14:paraId="6E5C555E" w14:textId="77777777" w:rsidR="004551FE" w:rsidRPr="001F2759" w:rsidRDefault="004551FE" w:rsidP="00382564">
            <w:pPr>
              <w:pStyle w:val="NoSpacing"/>
              <w:spacing w:after="160" w:line="259" w:lineRule="auto"/>
              <w:jc w:val="left"/>
              <w:rPr>
                <w:rFonts w:asciiTheme="majorHAnsi" w:hAnsiTheme="majorHAnsi"/>
                <w:bCs/>
                <w:noProof/>
              </w:rPr>
            </w:pPr>
            <w:r w:rsidRPr="001F2759">
              <w:rPr>
                <w:rFonts w:asciiTheme="majorHAnsi" w:hAnsiTheme="majorHAnsi"/>
                <w:bCs/>
                <w:noProof/>
              </w:rPr>
              <w:t>View Goods Issue Information</w:t>
            </w:r>
          </w:p>
        </w:tc>
        <w:tc>
          <w:tcPr>
            <w:tcW w:w="776" w:type="pct"/>
          </w:tcPr>
          <w:p w14:paraId="6743DEC6" w14:textId="77777777" w:rsidR="004551FE" w:rsidRPr="001F2759" w:rsidRDefault="004551FE" w:rsidP="00382564">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1552" w:type="pct"/>
          </w:tcPr>
          <w:p w14:paraId="31C633DD" w14:textId="77777777" w:rsidR="004551FE" w:rsidRPr="001F2759" w:rsidRDefault="004551FE" w:rsidP="00382564">
            <w:pPr>
              <w:pStyle w:val="NoSpacing"/>
              <w:spacing w:after="160" w:line="259" w:lineRule="auto"/>
              <w:jc w:val="left"/>
              <w:rPr>
                <w:rFonts w:asciiTheme="majorHAnsi" w:hAnsiTheme="majorHAnsi"/>
                <w:bCs/>
                <w:noProof/>
              </w:rPr>
            </w:pPr>
            <w:r w:rsidRPr="001F2759">
              <w:rPr>
                <w:rFonts w:asciiTheme="majorHAnsi" w:hAnsiTheme="majorHAnsi"/>
                <w:bCs/>
                <w:noProof/>
              </w:rPr>
              <w:t>Transfer to Issue Invoice Screen</w:t>
            </w:r>
          </w:p>
        </w:tc>
      </w:tr>
      <w:tr w:rsidR="004551FE" w:rsidRPr="001F2759" w14:paraId="30D08343" w14:textId="77777777" w:rsidTr="004551FE">
        <w:tc>
          <w:tcPr>
            <w:tcW w:w="259" w:type="pct"/>
          </w:tcPr>
          <w:p w14:paraId="3F6D07BE" w14:textId="77777777" w:rsidR="004551FE" w:rsidRPr="001F2759" w:rsidRDefault="004551FE" w:rsidP="00382564">
            <w:pPr>
              <w:pStyle w:val="NoSpacing"/>
              <w:spacing w:after="160" w:line="259" w:lineRule="auto"/>
              <w:jc w:val="left"/>
              <w:rPr>
                <w:rFonts w:asciiTheme="majorHAnsi" w:hAnsiTheme="majorHAnsi"/>
                <w:bCs/>
                <w:noProof/>
              </w:rPr>
            </w:pPr>
            <w:r w:rsidRPr="001F2759">
              <w:rPr>
                <w:rFonts w:asciiTheme="majorHAnsi" w:hAnsiTheme="majorHAnsi"/>
                <w:bCs/>
                <w:noProof/>
              </w:rPr>
              <w:t>5</w:t>
            </w:r>
          </w:p>
        </w:tc>
        <w:tc>
          <w:tcPr>
            <w:tcW w:w="991" w:type="pct"/>
          </w:tcPr>
          <w:p w14:paraId="54CED458" w14:textId="77777777" w:rsidR="004551FE" w:rsidRPr="001F2759" w:rsidRDefault="004551FE" w:rsidP="00382564">
            <w:pPr>
              <w:pStyle w:val="NoSpacing"/>
              <w:spacing w:after="160" w:line="259" w:lineRule="auto"/>
              <w:jc w:val="left"/>
              <w:rPr>
                <w:rFonts w:asciiTheme="majorHAnsi" w:hAnsiTheme="majorHAnsi"/>
                <w:bCs/>
                <w:noProof/>
              </w:rPr>
            </w:pPr>
            <w:r w:rsidRPr="001F2759">
              <w:rPr>
                <w:rFonts w:asciiTheme="majorHAnsi" w:hAnsiTheme="majorHAnsi"/>
                <w:bCs/>
                <w:noProof/>
              </w:rPr>
              <w:t>Save</w:t>
            </w:r>
          </w:p>
        </w:tc>
        <w:tc>
          <w:tcPr>
            <w:tcW w:w="1422" w:type="pct"/>
          </w:tcPr>
          <w:p w14:paraId="1DB52962" w14:textId="77777777" w:rsidR="004551FE" w:rsidRPr="001F2759" w:rsidRDefault="004551FE" w:rsidP="00382564">
            <w:pPr>
              <w:pStyle w:val="NoSpacing"/>
              <w:spacing w:after="160" w:line="259" w:lineRule="auto"/>
              <w:jc w:val="left"/>
              <w:rPr>
                <w:rFonts w:asciiTheme="majorHAnsi" w:hAnsiTheme="majorHAnsi"/>
                <w:bCs/>
                <w:noProof/>
              </w:rPr>
            </w:pPr>
            <w:r w:rsidRPr="001F2759">
              <w:rPr>
                <w:rFonts w:asciiTheme="majorHAnsi" w:hAnsiTheme="majorHAnsi"/>
                <w:bCs/>
                <w:noProof/>
              </w:rPr>
              <w:t>Stock out package from warehouse</w:t>
            </w:r>
          </w:p>
        </w:tc>
        <w:tc>
          <w:tcPr>
            <w:tcW w:w="776" w:type="pct"/>
          </w:tcPr>
          <w:p w14:paraId="4A016047" w14:textId="77777777" w:rsidR="004551FE" w:rsidRPr="001F2759" w:rsidRDefault="004551FE" w:rsidP="00382564">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1552" w:type="pct"/>
          </w:tcPr>
          <w:p w14:paraId="31D76F2B" w14:textId="77777777" w:rsidR="004551FE" w:rsidRPr="001F2759" w:rsidRDefault="004551FE" w:rsidP="00382564">
            <w:pPr>
              <w:pStyle w:val="NoSpacing"/>
              <w:spacing w:after="160" w:line="259" w:lineRule="auto"/>
              <w:jc w:val="left"/>
              <w:rPr>
                <w:rFonts w:asciiTheme="majorHAnsi" w:hAnsiTheme="majorHAnsi"/>
                <w:bCs/>
                <w:noProof/>
              </w:rPr>
            </w:pPr>
            <w:r w:rsidRPr="001F2759">
              <w:rPr>
                <w:rFonts w:asciiTheme="majorHAnsi" w:hAnsiTheme="majorHAnsi"/>
                <w:bCs/>
                <w:noProof/>
              </w:rPr>
              <w:t>Message from system</w:t>
            </w:r>
          </w:p>
        </w:tc>
      </w:tr>
      <w:tr w:rsidR="004551FE" w:rsidRPr="001F2759" w14:paraId="45D3E9B3" w14:textId="77777777" w:rsidTr="004551FE">
        <w:tc>
          <w:tcPr>
            <w:tcW w:w="259" w:type="pct"/>
          </w:tcPr>
          <w:p w14:paraId="4A48757C" w14:textId="77777777" w:rsidR="004551FE" w:rsidRPr="001F2759" w:rsidRDefault="004551FE" w:rsidP="00382564">
            <w:pPr>
              <w:pStyle w:val="NoSpacing"/>
              <w:spacing w:after="160" w:line="259" w:lineRule="auto"/>
              <w:jc w:val="left"/>
              <w:rPr>
                <w:rFonts w:asciiTheme="majorHAnsi" w:hAnsiTheme="majorHAnsi"/>
                <w:bCs/>
                <w:noProof/>
              </w:rPr>
            </w:pPr>
            <w:r w:rsidRPr="001F2759">
              <w:rPr>
                <w:rFonts w:asciiTheme="majorHAnsi" w:hAnsiTheme="majorHAnsi"/>
                <w:bCs/>
                <w:noProof/>
              </w:rPr>
              <w:t>6</w:t>
            </w:r>
          </w:p>
        </w:tc>
        <w:tc>
          <w:tcPr>
            <w:tcW w:w="991" w:type="pct"/>
          </w:tcPr>
          <w:p w14:paraId="58CFEF36" w14:textId="77777777" w:rsidR="004551FE" w:rsidRPr="001F2759" w:rsidRDefault="004551FE" w:rsidP="00382564">
            <w:pPr>
              <w:pStyle w:val="NoSpacing"/>
              <w:spacing w:after="160" w:line="259" w:lineRule="auto"/>
              <w:jc w:val="left"/>
              <w:rPr>
                <w:rFonts w:asciiTheme="majorHAnsi" w:hAnsiTheme="majorHAnsi"/>
                <w:bCs/>
                <w:noProof/>
              </w:rPr>
            </w:pPr>
            <w:r w:rsidRPr="001F2759">
              <w:rPr>
                <w:rFonts w:asciiTheme="majorHAnsi" w:hAnsiTheme="majorHAnsi"/>
                <w:bCs/>
                <w:noProof/>
              </w:rPr>
              <w:t>Clear</w:t>
            </w:r>
          </w:p>
        </w:tc>
        <w:tc>
          <w:tcPr>
            <w:tcW w:w="1422" w:type="pct"/>
          </w:tcPr>
          <w:p w14:paraId="3C18CA4D" w14:textId="77777777" w:rsidR="004551FE" w:rsidRPr="001F2759" w:rsidRDefault="004551FE" w:rsidP="00382564">
            <w:pPr>
              <w:pStyle w:val="NoSpacing"/>
              <w:spacing w:after="160" w:line="259" w:lineRule="auto"/>
              <w:jc w:val="left"/>
              <w:rPr>
                <w:rFonts w:asciiTheme="majorHAnsi" w:hAnsiTheme="majorHAnsi"/>
                <w:bCs/>
                <w:noProof/>
              </w:rPr>
            </w:pPr>
            <w:r w:rsidRPr="001F2759">
              <w:rPr>
                <w:rFonts w:asciiTheme="majorHAnsi" w:hAnsiTheme="majorHAnsi"/>
                <w:bCs/>
                <w:noProof/>
              </w:rPr>
              <w:t>Clear all filled information in screen</w:t>
            </w:r>
          </w:p>
        </w:tc>
        <w:tc>
          <w:tcPr>
            <w:tcW w:w="776" w:type="pct"/>
          </w:tcPr>
          <w:p w14:paraId="1E15C417" w14:textId="77777777" w:rsidR="004551FE" w:rsidRPr="001F2759" w:rsidRDefault="004551FE" w:rsidP="00382564">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1552" w:type="pct"/>
          </w:tcPr>
          <w:p w14:paraId="44107135" w14:textId="77777777" w:rsidR="004551FE" w:rsidRPr="001F2759" w:rsidRDefault="004551FE" w:rsidP="00382564">
            <w:pPr>
              <w:pStyle w:val="NoSpacing"/>
              <w:spacing w:after="160" w:line="259" w:lineRule="auto"/>
              <w:jc w:val="left"/>
              <w:rPr>
                <w:rFonts w:asciiTheme="majorHAnsi" w:hAnsiTheme="majorHAnsi"/>
                <w:bCs/>
                <w:noProof/>
              </w:rPr>
            </w:pPr>
            <w:r w:rsidRPr="001F2759">
              <w:rPr>
                <w:rFonts w:asciiTheme="majorHAnsi" w:hAnsiTheme="majorHAnsi"/>
                <w:bCs/>
                <w:noProof/>
              </w:rPr>
              <w:t xml:space="preserve">Clear all RFID field </w:t>
            </w:r>
          </w:p>
        </w:tc>
      </w:tr>
      <w:tr w:rsidR="004551FE" w:rsidRPr="001F2759" w14:paraId="6BE450A5" w14:textId="77777777" w:rsidTr="004551FE">
        <w:tc>
          <w:tcPr>
            <w:tcW w:w="259" w:type="pct"/>
          </w:tcPr>
          <w:p w14:paraId="6DB963FF" w14:textId="77777777" w:rsidR="004551FE" w:rsidRPr="001F2759" w:rsidRDefault="004551FE" w:rsidP="00382564">
            <w:pPr>
              <w:pStyle w:val="NoSpacing"/>
              <w:spacing w:after="160" w:line="259" w:lineRule="auto"/>
              <w:jc w:val="left"/>
              <w:rPr>
                <w:rFonts w:asciiTheme="majorHAnsi" w:hAnsiTheme="majorHAnsi"/>
                <w:bCs/>
                <w:noProof/>
              </w:rPr>
            </w:pPr>
            <w:r w:rsidRPr="001F2759">
              <w:rPr>
                <w:rFonts w:asciiTheme="majorHAnsi" w:hAnsiTheme="majorHAnsi"/>
                <w:bCs/>
                <w:noProof/>
              </w:rPr>
              <w:t>7</w:t>
            </w:r>
          </w:p>
        </w:tc>
        <w:tc>
          <w:tcPr>
            <w:tcW w:w="991" w:type="pct"/>
          </w:tcPr>
          <w:p w14:paraId="7C3E2405" w14:textId="77777777" w:rsidR="004551FE" w:rsidRPr="001F2759" w:rsidRDefault="004551FE" w:rsidP="00382564">
            <w:pPr>
              <w:pStyle w:val="NoSpacing"/>
              <w:spacing w:after="160" w:line="259" w:lineRule="auto"/>
              <w:jc w:val="left"/>
              <w:rPr>
                <w:rFonts w:asciiTheme="majorHAnsi" w:hAnsiTheme="majorHAnsi"/>
                <w:bCs/>
                <w:noProof/>
              </w:rPr>
            </w:pPr>
            <w:r w:rsidRPr="001F2759">
              <w:rPr>
                <w:rFonts w:asciiTheme="majorHAnsi" w:hAnsiTheme="majorHAnsi"/>
                <w:bCs/>
                <w:noProof/>
              </w:rPr>
              <w:t>Cancel</w:t>
            </w:r>
          </w:p>
        </w:tc>
        <w:tc>
          <w:tcPr>
            <w:tcW w:w="1422" w:type="pct"/>
          </w:tcPr>
          <w:p w14:paraId="76F8D3B7" w14:textId="77777777" w:rsidR="004551FE" w:rsidRPr="001F2759" w:rsidRDefault="004551FE" w:rsidP="00382564">
            <w:pPr>
              <w:pStyle w:val="NoSpacing"/>
              <w:spacing w:after="160" w:line="259" w:lineRule="auto"/>
              <w:jc w:val="left"/>
              <w:rPr>
                <w:rFonts w:asciiTheme="majorHAnsi" w:hAnsiTheme="majorHAnsi"/>
                <w:bCs/>
                <w:noProof/>
              </w:rPr>
            </w:pPr>
            <w:r w:rsidRPr="001F2759">
              <w:rPr>
                <w:rFonts w:asciiTheme="majorHAnsi" w:hAnsiTheme="majorHAnsi"/>
                <w:bCs/>
                <w:noProof/>
              </w:rPr>
              <w:t>Exit Stock Out screen</w:t>
            </w:r>
          </w:p>
        </w:tc>
        <w:tc>
          <w:tcPr>
            <w:tcW w:w="776" w:type="pct"/>
          </w:tcPr>
          <w:p w14:paraId="42DF1615" w14:textId="77777777" w:rsidR="004551FE" w:rsidRPr="001F2759" w:rsidRDefault="004551FE" w:rsidP="00382564">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1552" w:type="pct"/>
          </w:tcPr>
          <w:p w14:paraId="035EEE30" w14:textId="77777777" w:rsidR="004551FE" w:rsidRPr="001F2759" w:rsidRDefault="004551FE" w:rsidP="00983351">
            <w:pPr>
              <w:pStyle w:val="NoSpacing"/>
              <w:keepNext/>
              <w:spacing w:after="160" w:line="259" w:lineRule="auto"/>
              <w:jc w:val="left"/>
              <w:rPr>
                <w:rFonts w:asciiTheme="majorHAnsi" w:hAnsiTheme="majorHAnsi"/>
                <w:bCs/>
                <w:noProof/>
              </w:rPr>
            </w:pPr>
            <w:r w:rsidRPr="001F2759">
              <w:rPr>
                <w:rFonts w:asciiTheme="majorHAnsi" w:hAnsiTheme="majorHAnsi"/>
                <w:bCs/>
                <w:noProof/>
              </w:rPr>
              <w:t>Transfer to Main Menu</w:t>
            </w:r>
          </w:p>
        </w:tc>
      </w:tr>
    </w:tbl>
    <w:p w14:paraId="386602AC" w14:textId="7197ABF5" w:rsidR="004551FE" w:rsidRPr="001F2759" w:rsidRDefault="00983351" w:rsidP="00013C23">
      <w:pPr>
        <w:pStyle w:val="Caption"/>
        <w:rPr>
          <w:noProof/>
        </w:rPr>
      </w:pPr>
      <w:bookmarkStart w:id="477" w:name="_Toc16979902"/>
      <w:bookmarkStart w:id="478" w:name="_Toc17066495"/>
      <w:r w:rsidRPr="001F2759">
        <w:t xml:space="preserve">Table </w:t>
      </w:r>
      <w:r w:rsidR="00651B83">
        <w:rPr>
          <w:noProof/>
        </w:rPr>
        <w:fldChar w:fldCharType="begin"/>
      </w:r>
      <w:r w:rsidR="00651B83">
        <w:rPr>
          <w:noProof/>
        </w:rPr>
        <w:instrText xml:space="preserve"> SEQ Table \* ARABIC </w:instrText>
      </w:r>
      <w:r w:rsidR="00651B83">
        <w:rPr>
          <w:noProof/>
        </w:rPr>
        <w:fldChar w:fldCharType="separate"/>
      </w:r>
      <w:r w:rsidR="0039079A">
        <w:rPr>
          <w:noProof/>
        </w:rPr>
        <w:t>64</w:t>
      </w:r>
      <w:r w:rsidR="00651B83">
        <w:rPr>
          <w:noProof/>
        </w:rPr>
        <w:fldChar w:fldCharType="end"/>
      </w:r>
      <w:r w:rsidRPr="001F2759">
        <w:t>- &lt;UI Design&gt; Stock Out Buttons</w:t>
      </w:r>
      <w:bookmarkEnd w:id="477"/>
      <w:bookmarkEnd w:id="478"/>
    </w:p>
    <w:p w14:paraId="50AD8624" w14:textId="26870F22" w:rsidR="004551FE" w:rsidRPr="001F2759" w:rsidRDefault="00554C26" w:rsidP="004551FE">
      <w:pPr>
        <w:pStyle w:val="Heading5"/>
        <w:rPr>
          <w:noProof/>
        </w:rPr>
      </w:pPr>
      <w:r w:rsidRPr="001F2759">
        <w:rPr>
          <w:noProof/>
        </w:rPr>
        <w:lastRenderedPageBreak/>
        <w:drawing>
          <wp:anchor distT="0" distB="0" distL="114300" distR="114300" simplePos="0" relativeHeight="251658254" behindDoc="0" locked="0" layoutInCell="1" allowOverlap="1" wp14:anchorId="4E365A5F" wp14:editId="794404A4">
            <wp:simplePos x="0" y="0"/>
            <wp:positionH relativeFrom="column">
              <wp:posOffset>1557655</wp:posOffset>
            </wp:positionH>
            <wp:positionV relativeFrom="paragraph">
              <wp:posOffset>346710</wp:posOffset>
            </wp:positionV>
            <wp:extent cx="2310765" cy="3961765"/>
            <wp:effectExtent l="0" t="0" r="0" b="635"/>
            <wp:wrapTopAndBottom/>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Ryan\Desktop\Chart\S90725-12495499.jpg"/>
                    <pic:cNvPicPr>
                      <a:picLocks noChangeAspect="1" noChangeArrowheads="1"/>
                    </pic:cNvPicPr>
                  </pic:nvPicPr>
                  <pic:blipFill rotWithShape="1">
                    <a:blip r:embed="rId187" cstate="print">
                      <a:extLst>
                        <a:ext uri="{28A0092B-C50C-407E-A947-70E740481C1C}">
                          <a14:useLocalDpi xmlns:a14="http://schemas.microsoft.com/office/drawing/2010/main" val="0"/>
                        </a:ext>
                      </a:extLst>
                    </a:blip>
                    <a:srcRect t="3704"/>
                    <a:stretch/>
                  </pic:blipFill>
                  <pic:spPr bwMode="auto">
                    <a:xfrm>
                      <a:off x="0" y="0"/>
                      <a:ext cx="2310765" cy="39617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A0646" w:rsidRPr="001F2759">
        <w:rPr>
          <w:noProof/>
        </w:rPr>
        <mc:AlternateContent>
          <mc:Choice Requires="wps">
            <w:drawing>
              <wp:anchor distT="0" distB="0" distL="114300" distR="114300" simplePos="0" relativeHeight="251658373" behindDoc="0" locked="0" layoutInCell="1" allowOverlap="1" wp14:anchorId="3527DE78" wp14:editId="600D7037">
                <wp:simplePos x="0" y="0"/>
                <wp:positionH relativeFrom="column">
                  <wp:posOffset>1229995</wp:posOffset>
                </wp:positionH>
                <wp:positionV relativeFrom="paragraph">
                  <wp:posOffset>4308475</wp:posOffset>
                </wp:positionV>
                <wp:extent cx="2926080" cy="635"/>
                <wp:effectExtent l="0" t="0" r="7620" b="0"/>
                <wp:wrapTopAndBottom/>
                <wp:docPr id="120" name="Text Box 120"/>
                <wp:cNvGraphicFramePr/>
                <a:graphic xmlns:a="http://schemas.openxmlformats.org/drawingml/2006/main">
                  <a:graphicData uri="http://schemas.microsoft.com/office/word/2010/wordprocessingShape">
                    <wps:wsp>
                      <wps:cNvSpPr txBox="1"/>
                      <wps:spPr>
                        <a:xfrm>
                          <a:off x="0" y="0"/>
                          <a:ext cx="2926080" cy="635"/>
                        </a:xfrm>
                        <a:prstGeom prst="rect">
                          <a:avLst/>
                        </a:prstGeom>
                        <a:solidFill>
                          <a:prstClr val="white"/>
                        </a:solidFill>
                        <a:ln>
                          <a:noFill/>
                        </a:ln>
                        <a:effectLst/>
                      </wps:spPr>
                      <wps:txbx>
                        <w:txbxContent>
                          <w:p w14:paraId="7881E70C" w14:textId="55AC3DD4" w:rsidR="00BA7EF2" w:rsidRPr="008B53ED" w:rsidRDefault="00BA7EF2" w:rsidP="00013C23">
                            <w:pPr>
                              <w:pStyle w:val="Caption"/>
                              <w:rPr>
                                <w:rFonts w:eastAsia="ＭＳ ゴシック"/>
                                <w:noProof/>
                                <w:color w:val="548DD4" w:themeColor="text2" w:themeTint="99"/>
                                <w:sz w:val="28"/>
                                <w:szCs w:val="28"/>
                              </w:rPr>
                            </w:pPr>
                            <w:bookmarkStart w:id="479" w:name="_Toc16980166"/>
                            <w:bookmarkStart w:id="480" w:name="_Toc17066643"/>
                            <w:r>
                              <w:t xml:space="preserve">Figure </w:t>
                            </w:r>
                            <w:r>
                              <w:rPr>
                                <w:noProof/>
                              </w:rPr>
                              <w:fldChar w:fldCharType="begin"/>
                            </w:r>
                            <w:r>
                              <w:rPr>
                                <w:noProof/>
                              </w:rPr>
                              <w:instrText xml:space="preserve"> SEQ Figure \* ARABIC </w:instrText>
                            </w:r>
                            <w:r>
                              <w:rPr>
                                <w:noProof/>
                              </w:rPr>
                              <w:fldChar w:fldCharType="separate"/>
                            </w:r>
                            <w:r>
                              <w:rPr>
                                <w:noProof/>
                              </w:rPr>
                              <w:t>81</w:t>
                            </w:r>
                            <w:r>
                              <w:rPr>
                                <w:noProof/>
                              </w:rPr>
                              <w:fldChar w:fldCharType="end"/>
                            </w:r>
                            <w:r>
                              <w:t>- &lt;UI Design&gt; Goods Issue</w:t>
                            </w:r>
                            <w:bookmarkEnd w:id="479"/>
                            <w:bookmarkEnd w:id="4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527DE78" id="Text Box 120" o:spid="_x0000_s1034" type="#_x0000_t202" style="position:absolute;left:0;text-align:left;margin-left:96.85pt;margin-top:339.25pt;width:230.4pt;height:.05pt;z-index:25165837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" stroked="f">
                <v:textbox style="mso-fit-shape-to-text:t" inset="0,0,0,0">
                  <w:txbxContent>
                    <w:p w14:paraId="7881E70C" w14:textId="55AC3DD4" w:rsidR="00BA7EF2" w:rsidRPr="008B53ED" w:rsidRDefault="00BA7EF2" w:rsidP="00013C23">
                      <w:pPr>
                        <w:pStyle w:val="Caption"/>
                        <w:rPr>
                          <w:rFonts w:eastAsia="ＭＳ ゴシック"/>
                          <w:noProof/>
                          <w:color w:val="548DD4" w:themeColor="text2" w:themeTint="99"/>
                          <w:sz w:val="28"/>
                          <w:szCs w:val="28"/>
                        </w:rPr>
                      </w:pPr>
                      <w:bookmarkStart w:id="481" w:name="_Toc16980166"/>
                      <w:bookmarkStart w:id="482" w:name="_Toc17066643"/>
                      <w:r>
                        <w:t xml:space="preserve">Figure </w:t>
                      </w:r>
                      <w:r>
                        <w:rPr>
                          <w:noProof/>
                        </w:rPr>
                        <w:fldChar w:fldCharType="begin"/>
                      </w:r>
                      <w:r>
                        <w:rPr>
                          <w:noProof/>
                        </w:rPr>
                        <w:instrText xml:space="preserve"> SEQ Figure \* ARABIC </w:instrText>
                      </w:r>
                      <w:r>
                        <w:rPr>
                          <w:noProof/>
                        </w:rPr>
                        <w:fldChar w:fldCharType="separate"/>
                      </w:r>
                      <w:r>
                        <w:rPr>
                          <w:noProof/>
                        </w:rPr>
                        <w:t>81</w:t>
                      </w:r>
                      <w:r>
                        <w:rPr>
                          <w:noProof/>
                        </w:rPr>
                        <w:fldChar w:fldCharType="end"/>
                      </w:r>
                      <w:r>
                        <w:t>- &lt;UI Design&gt; Goods Issue</w:t>
                      </w:r>
                      <w:bookmarkEnd w:id="481"/>
                      <w:bookmarkEnd w:id="482"/>
                    </w:p>
                  </w:txbxContent>
                </v:textbox>
                <w10:wrap type="topAndBottom"/>
              </v:shape>
            </w:pict>
          </mc:Fallback>
        </mc:AlternateContent>
      </w:r>
      <w:r w:rsidR="004551FE" w:rsidRPr="001F2759">
        <w:rPr>
          <w:noProof/>
        </w:rPr>
        <w:t>Goods Issue</w:t>
      </w:r>
    </w:p>
    <w:p w14:paraId="43FC8E8E" w14:textId="77777777" w:rsidR="004551FE" w:rsidRPr="001F2759" w:rsidRDefault="004551FE" w:rsidP="003102C9">
      <w:pPr>
        <w:pStyle w:val="ListParagraph"/>
        <w:numPr>
          <w:ilvl w:val="0"/>
          <w:numId w:val="65"/>
        </w:numPr>
        <w:rPr>
          <w:rFonts w:asciiTheme="majorHAnsi" w:hAnsiTheme="majorHAnsi"/>
          <w:b/>
          <w:noProof/>
          <w:sz w:val="32"/>
        </w:rPr>
      </w:pPr>
      <w:r w:rsidRPr="001F2759">
        <w:rPr>
          <w:rFonts w:asciiTheme="majorHAnsi" w:hAnsiTheme="majorHAnsi"/>
          <w:b/>
          <w:noProof/>
          <w:sz w:val="32"/>
        </w:rPr>
        <w:t>Fields</w:t>
      </w:r>
    </w:p>
    <w:tbl>
      <w:tblPr>
        <w:tblStyle w:val="TableGrid"/>
        <w:tblW w:w="5000" w:type="pct"/>
        <w:tblLook w:val="04A0" w:firstRow="1" w:lastRow="0" w:firstColumn="1" w:lastColumn="0" w:noHBand="0" w:noVBand="1"/>
      </w:tblPr>
      <w:tblGrid>
        <w:gridCol w:w="516"/>
        <w:gridCol w:w="1454"/>
        <w:gridCol w:w="1510"/>
        <w:gridCol w:w="949"/>
        <w:gridCol w:w="1427"/>
        <w:gridCol w:w="1611"/>
        <w:gridCol w:w="1305"/>
      </w:tblGrid>
      <w:tr w:rsidR="004551FE" w:rsidRPr="001F2759" w14:paraId="6C57027E" w14:textId="77777777" w:rsidTr="004551FE">
        <w:tc>
          <w:tcPr>
            <w:tcW w:w="256" w:type="pct"/>
            <w:shd w:val="clear" w:color="auto" w:fill="8DB3E2"/>
          </w:tcPr>
          <w:p w14:paraId="4AF5A7B1" w14:textId="77777777" w:rsidR="004551FE" w:rsidRPr="001F2759" w:rsidRDefault="004551FE" w:rsidP="00382564">
            <w:pPr>
              <w:pStyle w:val="NoSpacing"/>
              <w:spacing w:after="160" w:line="259" w:lineRule="auto"/>
              <w:jc w:val="center"/>
              <w:rPr>
                <w:rFonts w:asciiTheme="majorHAnsi" w:hAnsiTheme="majorHAnsi"/>
                <w:b/>
                <w:bCs/>
                <w:noProof/>
              </w:rPr>
            </w:pPr>
            <w:r w:rsidRPr="001F2759">
              <w:rPr>
                <w:rFonts w:asciiTheme="majorHAnsi" w:hAnsiTheme="majorHAnsi"/>
                <w:b/>
                <w:bCs/>
                <w:noProof/>
              </w:rPr>
              <w:t>No</w:t>
            </w:r>
          </w:p>
        </w:tc>
        <w:tc>
          <w:tcPr>
            <w:tcW w:w="812" w:type="pct"/>
            <w:shd w:val="clear" w:color="auto" w:fill="8DB3E2"/>
          </w:tcPr>
          <w:p w14:paraId="4D2EFD6D" w14:textId="77777777" w:rsidR="004551FE" w:rsidRPr="001F2759" w:rsidRDefault="004551FE" w:rsidP="00382564">
            <w:pPr>
              <w:pStyle w:val="NoSpacing"/>
              <w:jc w:val="center"/>
              <w:rPr>
                <w:rFonts w:asciiTheme="majorHAnsi" w:hAnsiTheme="majorHAnsi"/>
                <w:b/>
                <w:bCs/>
                <w:noProof/>
              </w:rPr>
            </w:pPr>
            <w:r w:rsidRPr="001F2759">
              <w:rPr>
                <w:rFonts w:asciiTheme="majorHAnsi" w:hAnsiTheme="majorHAnsi"/>
                <w:b/>
                <w:bCs/>
                <w:noProof/>
              </w:rPr>
              <w:t>Field Name</w:t>
            </w:r>
          </w:p>
        </w:tc>
        <w:tc>
          <w:tcPr>
            <w:tcW w:w="897" w:type="pct"/>
            <w:shd w:val="clear" w:color="auto" w:fill="8DB3E2"/>
          </w:tcPr>
          <w:p w14:paraId="1EBD2D6B" w14:textId="77777777" w:rsidR="004551FE" w:rsidRPr="001F2759" w:rsidRDefault="004551FE" w:rsidP="00382564">
            <w:pPr>
              <w:pStyle w:val="NoSpacing"/>
              <w:jc w:val="center"/>
              <w:rPr>
                <w:rFonts w:asciiTheme="majorHAnsi" w:hAnsiTheme="majorHAnsi"/>
                <w:b/>
                <w:bCs/>
                <w:noProof/>
              </w:rPr>
            </w:pPr>
            <w:r w:rsidRPr="001F2759">
              <w:rPr>
                <w:rFonts w:asciiTheme="majorHAnsi" w:hAnsiTheme="majorHAnsi"/>
                <w:b/>
                <w:bCs/>
                <w:noProof/>
              </w:rPr>
              <w:t>Description</w:t>
            </w:r>
          </w:p>
        </w:tc>
        <w:tc>
          <w:tcPr>
            <w:tcW w:w="641" w:type="pct"/>
            <w:shd w:val="clear" w:color="auto" w:fill="8DB3E2"/>
          </w:tcPr>
          <w:p w14:paraId="5A842E26" w14:textId="77777777" w:rsidR="004551FE" w:rsidRPr="001F2759" w:rsidRDefault="004551FE" w:rsidP="00382564">
            <w:pPr>
              <w:pStyle w:val="NoSpacing"/>
              <w:jc w:val="center"/>
              <w:rPr>
                <w:rFonts w:asciiTheme="majorHAnsi" w:hAnsiTheme="majorHAnsi"/>
                <w:b/>
                <w:bCs/>
                <w:noProof/>
              </w:rPr>
            </w:pPr>
            <w:r w:rsidRPr="001F2759">
              <w:rPr>
                <w:rFonts w:asciiTheme="majorHAnsi" w:hAnsiTheme="majorHAnsi"/>
                <w:b/>
                <w:bCs/>
                <w:noProof/>
              </w:rPr>
              <w:t>Read-only</w:t>
            </w:r>
          </w:p>
        </w:tc>
        <w:tc>
          <w:tcPr>
            <w:tcW w:w="684" w:type="pct"/>
            <w:shd w:val="clear" w:color="auto" w:fill="8DB3E2"/>
          </w:tcPr>
          <w:p w14:paraId="1BEB3E33" w14:textId="77777777" w:rsidR="004551FE" w:rsidRPr="001F2759" w:rsidRDefault="004551FE" w:rsidP="00382564">
            <w:pPr>
              <w:pStyle w:val="NoSpacing"/>
              <w:jc w:val="center"/>
              <w:rPr>
                <w:rFonts w:asciiTheme="majorHAnsi" w:hAnsiTheme="majorHAnsi"/>
                <w:b/>
                <w:bCs/>
                <w:noProof/>
              </w:rPr>
            </w:pPr>
            <w:r w:rsidRPr="001F2759">
              <w:rPr>
                <w:rFonts w:asciiTheme="majorHAnsi" w:hAnsiTheme="majorHAnsi"/>
                <w:b/>
                <w:bCs/>
                <w:noProof/>
              </w:rPr>
              <w:t>Mandatory</w:t>
            </w:r>
          </w:p>
        </w:tc>
        <w:tc>
          <w:tcPr>
            <w:tcW w:w="897" w:type="pct"/>
            <w:shd w:val="clear" w:color="auto" w:fill="8DB3E2"/>
          </w:tcPr>
          <w:p w14:paraId="2ABDEE90" w14:textId="77777777" w:rsidR="004551FE" w:rsidRPr="001F2759" w:rsidRDefault="004551FE" w:rsidP="00382564">
            <w:pPr>
              <w:pStyle w:val="NoSpacing"/>
              <w:jc w:val="center"/>
              <w:rPr>
                <w:rFonts w:asciiTheme="majorHAnsi" w:hAnsiTheme="majorHAnsi"/>
                <w:b/>
                <w:bCs/>
                <w:noProof/>
              </w:rPr>
            </w:pPr>
            <w:r w:rsidRPr="001F2759">
              <w:rPr>
                <w:rFonts w:asciiTheme="majorHAnsi" w:hAnsiTheme="majorHAnsi"/>
                <w:b/>
                <w:bCs/>
                <w:noProof/>
              </w:rPr>
              <w:t>Control Type</w:t>
            </w:r>
          </w:p>
        </w:tc>
        <w:tc>
          <w:tcPr>
            <w:tcW w:w="812" w:type="pct"/>
            <w:shd w:val="clear" w:color="auto" w:fill="8DB3E2"/>
          </w:tcPr>
          <w:p w14:paraId="5375E174" w14:textId="77777777" w:rsidR="004551FE" w:rsidRPr="001F2759" w:rsidRDefault="004551FE" w:rsidP="00382564">
            <w:pPr>
              <w:pStyle w:val="NoSpacing"/>
              <w:jc w:val="center"/>
              <w:rPr>
                <w:rFonts w:asciiTheme="majorHAnsi" w:hAnsiTheme="majorHAnsi"/>
                <w:b/>
                <w:bCs/>
                <w:noProof/>
              </w:rPr>
            </w:pPr>
            <w:r w:rsidRPr="001F2759">
              <w:rPr>
                <w:rFonts w:asciiTheme="majorHAnsi" w:hAnsiTheme="majorHAnsi"/>
                <w:b/>
                <w:bCs/>
                <w:noProof/>
              </w:rPr>
              <w:t>Data Type</w:t>
            </w:r>
          </w:p>
        </w:tc>
      </w:tr>
      <w:tr w:rsidR="004551FE" w:rsidRPr="001F2759" w14:paraId="54CE9669" w14:textId="77777777" w:rsidTr="004551FE">
        <w:tc>
          <w:tcPr>
            <w:tcW w:w="256" w:type="pct"/>
          </w:tcPr>
          <w:p w14:paraId="6107966E" w14:textId="77777777" w:rsidR="004551FE" w:rsidRPr="001F2759" w:rsidRDefault="004551FE" w:rsidP="00382564">
            <w:pPr>
              <w:pStyle w:val="NoSpacing"/>
              <w:spacing w:after="160" w:line="259" w:lineRule="auto"/>
              <w:jc w:val="left"/>
              <w:rPr>
                <w:rFonts w:asciiTheme="majorHAnsi" w:hAnsiTheme="majorHAnsi"/>
                <w:bCs/>
                <w:noProof/>
              </w:rPr>
            </w:pPr>
            <w:r w:rsidRPr="001F2759">
              <w:rPr>
                <w:rFonts w:asciiTheme="majorHAnsi" w:hAnsiTheme="majorHAnsi"/>
                <w:bCs/>
                <w:noProof/>
              </w:rPr>
              <w:t>1</w:t>
            </w:r>
          </w:p>
        </w:tc>
        <w:tc>
          <w:tcPr>
            <w:tcW w:w="812" w:type="pct"/>
          </w:tcPr>
          <w:p w14:paraId="7B22E122" w14:textId="77777777" w:rsidR="004551FE" w:rsidRPr="001F2759" w:rsidRDefault="004551FE" w:rsidP="00382564">
            <w:pPr>
              <w:pStyle w:val="NoSpacing"/>
              <w:spacing w:after="160" w:line="259" w:lineRule="auto"/>
              <w:jc w:val="left"/>
              <w:rPr>
                <w:rFonts w:asciiTheme="majorHAnsi" w:hAnsiTheme="majorHAnsi"/>
                <w:bCs/>
                <w:noProof/>
              </w:rPr>
            </w:pPr>
            <w:r w:rsidRPr="001F2759">
              <w:rPr>
                <w:rFonts w:asciiTheme="majorHAnsi" w:hAnsiTheme="majorHAnsi"/>
                <w:bCs/>
                <w:noProof/>
              </w:rPr>
              <w:t>Goods Issue Information</w:t>
            </w:r>
          </w:p>
        </w:tc>
        <w:tc>
          <w:tcPr>
            <w:tcW w:w="897" w:type="pct"/>
          </w:tcPr>
          <w:p w14:paraId="0423DA21" w14:textId="77777777" w:rsidR="004551FE" w:rsidRPr="001F2759" w:rsidRDefault="004551FE" w:rsidP="00382564">
            <w:pPr>
              <w:pStyle w:val="NoSpacing"/>
              <w:spacing w:after="160" w:line="259" w:lineRule="auto"/>
              <w:jc w:val="left"/>
              <w:rPr>
                <w:rFonts w:asciiTheme="majorHAnsi" w:hAnsiTheme="majorHAnsi"/>
                <w:bCs/>
                <w:noProof/>
              </w:rPr>
            </w:pPr>
            <w:r w:rsidRPr="001F2759">
              <w:rPr>
                <w:rFonts w:asciiTheme="majorHAnsi" w:hAnsiTheme="majorHAnsi"/>
                <w:bCs/>
                <w:noProof/>
              </w:rPr>
              <w:t>Show all goods issue info</w:t>
            </w:r>
          </w:p>
        </w:tc>
        <w:tc>
          <w:tcPr>
            <w:tcW w:w="641" w:type="pct"/>
          </w:tcPr>
          <w:p w14:paraId="6E73D25E" w14:textId="77777777" w:rsidR="004551FE" w:rsidRPr="001F2759" w:rsidRDefault="004551FE" w:rsidP="00382564">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684" w:type="pct"/>
          </w:tcPr>
          <w:p w14:paraId="6C5A4AB2" w14:textId="77777777" w:rsidR="004551FE" w:rsidRPr="001F2759" w:rsidRDefault="004551FE" w:rsidP="00382564">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897" w:type="pct"/>
          </w:tcPr>
          <w:p w14:paraId="5EF073E4" w14:textId="77777777" w:rsidR="004551FE" w:rsidRPr="001F2759" w:rsidRDefault="004551FE" w:rsidP="00382564">
            <w:pPr>
              <w:pStyle w:val="NoSpacing"/>
              <w:spacing w:after="160" w:line="259" w:lineRule="auto"/>
              <w:jc w:val="left"/>
              <w:rPr>
                <w:rFonts w:asciiTheme="majorHAnsi" w:hAnsiTheme="majorHAnsi"/>
                <w:bCs/>
                <w:noProof/>
              </w:rPr>
            </w:pPr>
            <w:r w:rsidRPr="001F2759">
              <w:rPr>
                <w:rFonts w:asciiTheme="majorHAnsi" w:hAnsiTheme="majorHAnsi"/>
                <w:bCs/>
                <w:noProof/>
              </w:rPr>
              <w:t>RecyclerView</w:t>
            </w:r>
          </w:p>
        </w:tc>
        <w:tc>
          <w:tcPr>
            <w:tcW w:w="812" w:type="pct"/>
          </w:tcPr>
          <w:p w14:paraId="499ADAF4" w14:textId="77777777" w:rsidR="004551FE" w:rsidRPr="001F2759" w:rsidRDefault="004551FE" w:rsidP="00554C26">
            <w:pPr>
              <w:pStyle w:val="NoSpacing"/>
              <w:keepNext/>
              <w:spacing w:after="160" w:line="259" w:lineRule="auto"/>
              <w:jc w:val="left"/>
              <w:rPr>
                <w:rFonts w:asciiTheme="majorHAnsi" w:hAnsiTheme="majorHAnsi"/>
                <w:bCs/>
                <w:noProof/>
              </w:rPr>
            </w:pPr>
            <w:r w:rsidRPr="001F2759">
              <w:rPr>
                <w:rFonts w:asciiTheme="majorHAnsi" w:hAnsiTheme="majorHAnsi"/>
                <w:bCs/>
                <w:noProof/>
              </w:rPr>
              <w:t>String</w:t>
            </w:r>
          </w:p>
        </w:tc>
      </w:tr>
    </w:tbl>
    <w:p w14:paraId="146D16D5" w14:textId="6151FB80" w:rsidR="004551FE" w:rsidRPr="001F2759" w:rsidRDefault="00554C26" w:rsidP="00013C23">
      <w:pPr>
        <w:pStyle w:val="Caption"/>
        <w:rPr>
          <w:b/>
          <w:noProof/>
        </w:rPr>
      </w:pPr>
      <w:bookmarkStart w:id="483" w:name="_Toc16979903"/>
      <w:bookmarkStart w:id="484" w:name="_Toc17066496"/>
      <w:r w:rsidRPr="001F2759">
        <w:t xml:space="preserve">Table </w:t>
      </w:r>
      <w:r w:rsidR="00651B83">
        <w:rPr>
          <w:noProof/>
        </w:rPr>
        <w:fldChar w:fldCharType="begin"/>
      </w:r>
      <w:r w:rsidR="00651B83">
        <w:rPr>
          <w:noProof/>
        </w:rPr>
        <w:instrText xml:space="preserve"> SEQ Table \* ARABIC </w:instrText>
      </w:r>
      <w:r w:rsidR="00651B83">
        <w:rPr>
          <w:noProof/>
        </w:rPr>
        <w:fldChar w:fldCharType="separate"/>
      </w:r>
      <w:r w:rsidR="0039079A">
        <w:rPr>
          <w:noProof/>
        </w:rPr>
        <w:t>65</w:t>
      </w:r>
      <w:r w:rsidR="00651B83">
        <w:rPr>
          <w:noProof/>
        </w:rPr>
        <w:fldChar w:fldCharType="end"/>
      </w:r>
      <w:r w:rsidRPr="001F2759">
        <w:t>- &lt;UI Design&gt;Goods Issue Fields</w:t>
      </w:r>
      <w:bookmarkEnd w:id="483"/>
      <w:bookmarkEnd w:id="484"/>
    </w:p>
    <w:p w14:paraId="3811B74E" w14:textId="77777777" w:rsidR="004551FE" w:rsidRPr="001F2759" w:rsidRDefault="004551FE" w:rsidP="003102C9">
      <w:pPr>
        <w:pStyle w:val="ListParagraph"/>
        <w:numPr>
          <w:ilvl w:val="0"/>
          <w:numId w:val="65"/>
        </w:numPr>
        <w:rPr>
          <w:rFonts w:asciiTheme="majorHAnsi" w:hAnsiTheme="majorHAnsi"/>
          <w:b/>
          <w:noProof/>
          <w:sz w:val="32"/>
        </w:rPr>
      </w:pPr>
      <w:r w:rsidRPr="001F2759">
        <w:rPr>
          <w:rFonts w:asciiTheme="majorHAnsi" w:hAnsiTheme="majorHAnsi"/>
          <w:b/>
          <w:noProof/>
          <w:sz w:val="32"/>
        </w:rPr>
        <w:t>Button</w:t>
      </w:r>
    </w:p>
    <w:tbl>
      <w:tblPr>
        <w:tblStyle w:val="TableGrid"/>
        <w:tblW w:w="5000" w:type="pct"/>
        <w:tblLook w:val="04A0" w:firstRow="1" w:lastRow="0" w:firstColumn="1" w:lastColumn="0" w:noHBand="0" w:noVBand="1"/>
      </w:tblPr>
      <w:tblGrid>
        <w:gridCol w:w="516"/>
        <w:gridCol w:w="1717"/>
        <w:gridCol w:w="2474"/>
        <w:gridCol w:w="1363"/>
        <w:gridCol w:w="2702"/>
      </w:tblGrid>
      <w:tr w:rsidR="004551FE" w:rsidRPr="001F2759" w14:paraId="2E614028" w14:textId="77777777" w:rsidTr="004551FE">
        <w:tc>
          <w:tcPr>
            <w:tcW w:w="259" w:type="pct"/>
            <w:shd w:val="clear" w:color="auto" w:fill="8DB3E2"/>
          </w:tcPr>
          <w:p w14:paraId="1AB20195" w14:textId="77777777" w:rsidR="004551FE" w:rsidRPr="001F2759" w:rsidRDefault="004551FE" w:rsidP="00382564">
            <w:pPr>
              <w:pStyle w:val="NoSpacing"/>
              <w:spacing w:after="160" w:line="259" w:lineRule="auto"/>
              <w:jc w:val="center"/>
              <w:rPr>
                <w:rFonts w:asciiTheme="majorHAnsi" w:hAnsiTheme="majorHAnsi"/>
                <w:b/>
                <w:bCs/>
                <w:noProof/>
              </w:rPr>
            </w:pPr>
            <w:r w:rsidRPr="001F2759">
              <w:rPr>
                <w:rFonts w:asciiTheme="majorHAnsi" w:hAnsiTheme="majorHAnsi"/>
                <w:b/>
                <w:bCs/>
                <w:noProof/>
              </w:rPr>
              <w:t>No</w:t>
            </w:r>
          </w:p>
        </w:tc>
        <w:tc>
          <w:tcPr>
            <w:tcW w:w="991" w:type="pct"/>
            <w:shd w:val="clear" w:color="auto" w:fill="8DB3E2"/>
          </w:tcPr>
          <w:p w14:paraId="39F3673A" w14:textId="77777777" w:rsidR="004551FE" w:rsidRPr="001F2759" w:rsidRDefault="004551FE" w:rsidP="00382564">
            <w:pPr>
              <w:pStyle w:val="NoSpacing"/>
              <w:jc w:val="center"/>
              <w:rPr>
                <w:rFonts w:asciiTheme="majorHAnsi" w:hAnsiTheme="majorHAnsi"/>
                <w:b/>
                <w:bCs/>
                <w:noProof/>
              </w:rPr>
            </w:pPr>
            <w:r w:rsidRPr="001F2759">
              <w:rPr>
                <w:rFonts w:asciiTheme="majorHAnsi" w:hAnsiTheme="majorHAnsi"/>
                <w:b/>
                <w:bCs/>
                <w:noProof/>
              </w:rPr>
              <w:t>Function</w:t>
            </w:r>
          </w:p>
        </w:tc>
        <w:tc>
          <w:tcPr>
            <w:tcW w:w="1422" w:type="pct"/>
            <w:shd w:val="clear" w:color="auto" w:fill="8DB3E2"/>
          </w:tcPr>
          <w:p w14:paraId="49CBFB74" w14:textId="77777777" w:rsidR="004551FE" w:rsidRPr="001F2759" w:rsidRDefault="004551FE" w:rsidP="00382564">
            <w:pPr>
              <w:pStyle w:val="NoSpacing"/>
              <w:jc w:val="center"/>
              <w:rPr>
                <w:rFonts w:asciiTheme="majorHAnsi" w:hAnsiTheme="majorHAnsi"/>
                <w:b/>
                <w:bCs/>
                <w:noProof/>
              </w:rPr>
            </w:pPr>
            <w:r w:rsidRPr="001F2759">
              <w:rPr>
                <w:rFonts w:asciiTheme="majorHAnsi" w:hAnsiTheme="majorHAnsi"/>
                <w:b/>
                <w:bCs/>
                <w:noProof/>
              </w:rPr>
              <w:t>Description</w:t>
            </w:r>
          </w:p>
        </w:tc>
        <w:tc>
          <w:tcPr>
            <w:tcW w:w="776" w:type="pct"/>
            <w:shd w:val="clear" w:color="auto" w:fill="8DB3E2"/>
          </w:tcPr>
          <w:p w14:paraId="317A73BF" w14:textId="77777777" w:rsidR="004551FE" w:rsidRPr="001F2759" w:rsidRDefault="004551FE" w:rsidP="00382564">
            <w:pPr>
              <w:pStyle w:val="NoSpacing"/>
              <w:jc w:val="center"/>
              <w:rPr>
                <w:rFonts w:asciiTheme="majorHAnsi" w:hAnsiTheme="majorHAnsi"/>
                <w:b/>
                <w:bCs/>
                <w:noProof/>
              </w:rPr>
            </w:pPr>
            <w:r w:rsidRPr="001F2759">
              <w:rPr>
                <w:rFonts w:asciiTheme="majorHAnsi" w:hAnsiTheme="majorHAnsi"/>
                <w:b/>
                <w:bCs/>
                <w:noProof/>
              </w:rPr>
              <w:t>Validation</w:t>
            </w:r>
          </w:p>
        </w:tc>
        <w:tc>
          <w:tcPr>
            <w:tcW w:w="1552" w:type="pct"/>
            <w:shd w:val="clear" w:color="auto" w:fill="8DB3E2"/>
          </w:tcPr>
          <w:p w14:paraId="41B741B9" w14:textId="77777777" w:rsidR="004551FE" w:rsidRPr="001F2759" w:rsidRDefault="004551FE" w:rsidP="00382564">
            <w:pPr>
              <w:pStyle w:val="NoSpacing"/>
              <w:jc w:val="center"/>
              <w:rPr>
                <w:rFonts w:asciiTheme="majorHAnsi" w:hAnsiTheme="majorHAnsi"/>
                <w:b/>
                <w:bCs/>
                <w:noProof/>
              </w:rPr>
            </w:pPr>
            <w:r w:rsidRPr="001F2759">
              <w:rPr>
                <w:rFonts w:asciiTheme="majorHAnsi" w:hAnsiTheme="majorHAnsi"/>
                <w:b/>
                <w:bCs/>
                <w:noProof/>
              </w:rPr>
              <w:t>Outcome</w:t>
            </w:r>
          </w:p>
        </w:tc>
      </w:tr>
      <w:tr w:rsidR="004551FE" w:rsidRPr="001F2759" w14:paraId="0F03DAA1" w14:textId="77777777" w:rsidTr="004551FE">
        <w:trPr>
          <w:trHeight w:val="451"/>
        </w:trPr>
        <w:tc>
          <w:tcPr>
            <w:tcW w:w="259" w:type="pct"/>
          </w:tcPr>
          <w:p w14:paraId="63E71239" w14:textId="77777777" w:rsidR="004551FE" w:rsidRPr="001F2759" w:rsidRDefault="004551FE" w:rsidP="00382564">
            <w:pPr>
              <w:pStyle w:val="NoSpacing"/>
              <w:spacing w:after="160" w:line="259" w:lineRule="auto"/>
              <w:jc w:val="left"/>
              <w:rPr>
                <w:rFonts w:asciiTheme="majorHAnsi" w:hAnsiTheme="majorHAnsi"/>
                <w:bCs/>
                <w:noProof/>
              </w:rPr>
            </w:pPr>
            <w:r w:rsidRPr="001F2759">
              <w:rPr>
                <w:rFonts w:asciiTheme="majorHAnsi" w:hAnsiTheme="majorHAnsi"/>
                <w:bCs/>
                <w:noProof/>
              </w:rPr>
              <w:t>2</w:t>
            </w:r>
          </w:p>
        </w:tc>
        <w:tc>
          <w:tcPr>
            <w:tcW w:w="991" w:type="pct"/>
          </w:tcPr>
          <w:p w14:paraId="32B310CA" w14:textId="77777777" w:rsidR="004551FE" w:rsidRPr="001F2759" w:rsidRDefault="004551FE" w:rsidP="00382564">
            <w:pPr>
              <w:pStyle w:val="NoSpacing"/>
              <w:spacing w:after="160" w:line="259" w:lineRule="auto"/>
              <w:jc w:val="left"/>
              <w:rPr>
                <w:rFonts w:asciiTheme="majorHAnsi" w:hAnsiTheme="majorHAnsi"/>
                <w:bCs/>
                <w:noProof/>
              </w:rPr>
            </w:pPr>
            <w:r w:rsidRPr="001F2759">
              <w:rPr>
                <w:rFonts w:asciiTheme="majorHAnsi" w:hAnsiTheme="majorHAnsi"/>
                <w:bCs/>
                <w:noProof/>
              </w:rPr>
              <w:t>Exit</w:t>
            </w:r>
          </w:p>
        </w:tc>
        <w:tc>
          <w:tcPr>
            <w:tcW w:w="1422" w:type="pct"/>
          </w:tcPr>
          <w:p w14:paraId="1A97E76F" w14:textId="77777777" w:rsidR="004551FE" w:rsidRPr="001F2759" w:rsidRDefault="004551FE" w:rsidP="00382564">
            <w:pPr>
              <w:pStyle w:val="NoSpacing"/>
              <w:spacing w:after="160" w:line="259" w:lineRule="auto"/>
              <w:jc w:val="left"/>
              <w:rPr>
                <w:rFonts w:asciiTheme="majorHAnsi" w:hAnsiTheme="majorHAnsi"/>
                <w:bCs/>
                <w:noProof/>
              </w:rPr>
            </w:pPr>
            <w:r w:rsidRPr="001F2759">
              <w:rPr>
                <w:rFonts w:asciiTheme="majorHAnsi" w:hAnsiTheme="majorHAnsi"/>
                <w:bCs/>
                <w:noProof/>
              </w:rPr>
              <w:t>Exit Goods Issue Screen</w:t>
            </w:r>
          </w:p>
        </w:tc>
        <w:tc>
          <w:tcPr>
            <w:tcW w:w="776" w:type="pct"/>
          </w:tcPr>
          <w:p w14:paraId="50963CD4" w14:textId="77777777" w:rsidR="004551FE" w:rsidRPr="001F2759" w:rsidRDefault="004551FE" w:rsidP="00382564">
            <w:pPr>
              <w:pStyle w:val="NoSpacing"/>
              <w:spacing w:after="160" w:line="259" w:lineRule="auto"/>
              <w:jc w:val="left"/>
              <w:rPr>
                <w:rFonts w:asciiTheme="majorHAnsi" w:hAnsiTheme="majorHAnsi"/>
                <w:bCs/>
                <w:noProof/>
              </w:rPr>
            </w:pPr>
            <w:r w:rsidRPr="001F2759">
              <w:rPr>
                <w:rFonts w:asciiTheme="majorHAnsi" w:hAnsiTheme="majorHAnsi"/>
                <w:bCs/>
                <w:noProof/>
              </w:rPr>
              <w:t>N/A</w:t>
            </w:r>
          </w:p>
        </w:tc>
        <w:tc>
          <w:tcPr>
            <w:tcW w:w="1552" w:type="pct"/>
          </w:tcPr>
          <w:p w14:paraId="2EA87100" w14:textId="77777777" w:rsidR="004551FE" w:rsidRPr="001F2759" w:rsidRDefault="004551FE" w:rsidP="00554C26">
            <w:pPr>
              <w:pStyle w:val="NoSpacing"/>
              <w:keepNext/>
              <w:spacing w:after="160" w:line="259" w:lineRule="auto"/>
              <w:jc w:val="left"/>
              <w:rPr>
                <w:rFonts w:asciiTheme="majorHAnsi" w:hAnsiTheme="majorHAnsi"/>
                <w:bCs/>
                <w:noProof/>
              </w:rPr>
            </w:pPr>
            <w:r w:rsidRPr="001F2759">
              <w:rPr>
                <w:rFonts w:asciiTheme="majorHAnsi" w:hAnsiTheme="majorHAnsi"/>
                <w:bCs/>
                <w:noProof/>
              </w:rPr>
              <w:t>Transfer to Stock Out screen</w:t>
            </w:r>
          </w:p>
        </w:tc>
      </w:tr>
    </w:tbl>
    <w:p w14:paraId="01EED868" w14:textId="212A565D" w:rsidR="004551FE" w:rsidRPr="001F2759" w:rsidRDefault="00554C26" w:rsidP="00013C23">
      <w:pPr>
        <w:pStyle w:val="Caption"/>
        <w:rPr>
          <w:noProof/>
        </w:rPr>
      </w:pPr>
      <w:bookmarkStart w:id="485" w:name="_Toc16979904"/>
      <w:bookmarkStart w:id="486" w:name="_Toc17066497"/>
      <w:r w:rsidRPr="001F2759">
        <w:t xml:space="preserve">Table </w:t>
      </w:r>
      <w:r w:rsidR="00651B83">
        <w:rPr>
          <w:noProof/>
        </w:rPr>
        <w:fldChar w:fldCharType="begin"/>
      </w:r>
      <w:r w:rsidR="00651B83">
        <w:rPr>
          <w:noProof/>
        </w:rPr>
        <w:instrText xml:space="preserve"> SEQ Table \* ARABIC </w:instrText>
      </w:r>
      <w:r w:rsidR="00651B83">
        <w:rPr>
          <w:noProof/>
        </w:rPr>
        <w:fldChar w:fldCharType="separate"/>
      </w:r>
      <w:r w:rsidR="0039079A">
        <w:rPr>
          <w:noProof/>
        </w:rPr>
        <w:t>66</w:t>
      </w:r>
      <w:r w:rsidR="00651B83">
        <w:rPr>
          <w:noProof/>
        </w:rPr>
        <w:fldChar w:fldCharType="end"/>
      </w:r>
      <w:r w:rsidRPr="001F2759">
        <w:t>- &lt;UI Design&gt; Goods Issue Button</w:t>
      </w:r>
      <w:bookmarkEnd w:id="485"/>
      <w:bookmarkEnd w:id="486"/>
    </w:p>
    <w:p w14:paraId="72B6D3E6" w14:textId="07222BF3" w:rsidR="000A0646" w:rsidRPr="001F2759" w:rsidRDefault="000A0646" w:rsidP="004551FE">
      <w:pPr>
        <w:rPr>
          <w:rFonts w:asciiTheme="majorHAnsi" w:hAnsiTheme="majorHAnsi"/>
          <w:noProof/>
        </w:rPr>
      </w:pPr>
    </w:p>
    <w:p w14:paraId="64D2D42A" w14:textId="77777777" w:rsidR="000A0646" w:rsidRPr="001F2759" w:rsidRDefault="000A0646" w:rsidP="004551FE">
      <w:pPr>
        <w:rPr>
          <w:rFonts w:asciiTheme="majorHAnsi" w:hAnsiTheme="majorHAnsi"/>
          <w:noProof/>
        </w:rPr>
      </w:pPr>
    </w:p>
    <w:p w14:paraId="15564B99" w14:textId="77777777" w:rsidR="000A0646" w:rsidRPr="001F2759" w:rsidRDefault="000A0646" w:rsidP="004551FE">
      <w:pPr>
        <w:rPr>
          <w:rFonts w:asciiTheme="majorHAnsi" w:hAnsiTheme="majorHAnsi"/>
          <w:noProof/>
        </w:rPr>
      </w:pPr>
    </w:p>
    <w:p w14:paraId="4E201753" w14:textId="77777777" w:rsidR="000A0646" w:rsidRPr="001F2759" w:rsidRDefault="000A0646" w:rsidP="004551FE">
      <w:pPr>
        <w:rPr>
          <w:rFonts w:asciiTheme="majorHAnsi" w:hAnsiTheme="majorHAnsi"/>
          <w:noProof/>
        </w:rPr>
      </w:pPr>
    </w:p>
    <w:p w14:paraId="04516219" w14:textId="51034E7D" w:rsidR="004551FE" w:rsidRPr="001F2759" w:rsidRDefault="000A0646">
      <w:pPr>
        <w:pStyle w:val="Heading5"/>
        <w:rPr>
          <w:noProof/>
        </w:rPr>
      </w:pPr>
      <w:r w:rsidRPr="001F2759">
        <w:rPr>
          <w:noProof/>
        </w:rPr>
        <w:lastRenderedPageBreak/>
        <mc:AlternateContent>
          <mc:Choice Requires="wps">
            <w:drawing>
              <wp:anchor distT="0" distB="0" distL="114300" distR="114300" simplePos="0" relativeHeight="251658374" behindDoc="0" locked="0" layoutInCell="1" allowOverlap="1" wp14:anchorId="044AB79B" wp14:editId="65996AE1">
                <wp:simplePos x="0" y="0"/>
                <wp:positionH relativeFrom="column">
                  <wp:posOffset>1290955</wp:posOffset>
                </wp:positionH>
                <wp:positionV relativeFrom="paragraph">
                  <wp:posOffset>4331335</wp:posOffset>
                </wp:positionV>
                <wp:extent cx="2567940" cy="635"/>
                <wp:effectExtent l="0" t="0" r="3810" b="0"/>
                <wp:wrapTopAndBottom/>
                <wp:docPr id="121" name="Text Box 121"/>
                <wp:cNvGraphicFramePr/>
                <a:graphic xmlns:a="http://schemas.openxmlformats.org/drawingml/2006/main">
                  <a:graphicData uri="http://schemas.microsoft.com/office/word/2010/wordprocessingShape">
                    <wps:wsp>
                      <wps:cNvSpPr txBox="1"/>
                      <wps:spPr>
                        <a:xfrm>
                          <a:off x="0" y="0"/>
                          <a:ext cx="2567940" cy="635"/>
                        </a:xfrm>
                        <a:prstGeom prst="rect">
                          <a:avLst/>
                        </a:prstGeom>
                        <a:solidFill>
                          <a:prstClr val="white"/>
                        </a:solidFill>
                        <a:ln>
                          <a:noFill/>
                        </a:ln>
                        <a:effectLst/>
                      </wps:spPr>
                      <wps:txbx>
                        <w:txbxContent>
                          <w:p w14:paraId="23FEB9F4" w14:textId="6ED41AFB" w:rsidR="00BA7EF2" w:rsidRPr="005F3BA8" w:rsidRDefault="00BA7EF2" w:rsidP="00013C23">
                            <w:pPr>
                              <w:pStyle w:val="Caption"/>
                              <w:rPr>
                                <w:rFonts w:eastAsia="ＭＳ ゴシック"/>
                                <w:noProof/>
                                <w:color w:val="548DD4" w:themeColor="text2" w:themeTint="99"/>
                                <w:sz w:val="28"/>
                                <w:szCs w:val="28"/>
                              </w:rPr>
                            </w:pPr>
                            <w:bookmarkStart w:id="487" w:name="_Toc16980167"/>
                            <w:bookmarkStart w:id="488" w:name="_Toc17066644"/>
                            <w:r>
                              <w:t xml:space="preserve">Figure </w:t>
                            </w:r>
                            <w:r>
                              <w:rPr>
                                <w:noProof/>
                              </w:rPr>
                              <w:fldChar w:fldCharType="begin"/>
                            </w:r>
                            <w:r>
                              <w:rPr>
                                <w:noProof/>
                              </w:rPr>
                              <w:instrText xml:space="preserve"> SEQ Figure \* ARABIC </w:instrText>
                            </w:r>
                            <w:r>
                              <w:rPr>
                                <w:noProof/>
                              </w:rPr>
                              <w:fldChar w:fldCharType="separate"/>
                            </w:r>
                            <w:r>
                              <w:rPr>
                                <w:noProof/>
                              </w:rPr>
                              <w:t>82</w:t>
                            </w:r>
                            <w:r>
                              <w:rPr>
                                <w:noProof/>
                              </w:rPr>
                              <w:fldChar w:fldCharType="end"/>
                            </w:r>
                            <w:r>
                              <w:t>- &lt;UI Design&gt; Suggest Box</w:t>
                            </w:r>
                            <w:bookmarkEnd w:id="487"/>
                            <w:bookmarkEnd w:id="4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44AB79B" id="Text Box 121" o:spid="_x0000_s1035" type="#_x0000_t202" style="position:absolute;left:0;text-align:left;margin-left:101.65pt;margin-top:341.05pt;width:202.2pt;height:.05pt;z-index:25165837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" stroked="f">
                <v:textbox style="mso-fit-shape-to-text:t" inset="0,0,0,0">
                  <w:txbxContent>
                    <w:p w14:paraId="23FEB9F4" w14:textId="6ED41AFB" w:rsidR="00BA7EF2" w:rsidRPr="005F3BA8" w:rsidRDefault="00BA7EF2" w:rsidP="00013C23">
                      <w:pPr>
                        <w:pStyle w:val="Caption"/>
                        <w:rPr>
                          <w:rFonts w:eastAsia="ＭＳ ゴシック"/>
                          <w:noProof/>
                          <w:color w:val="548DD4" w:themeColor="text2" w:themeTint="99"/>
                          <w:sz w:val="28"/>
                          <w:szCs w:val="28"/>
                        </w:rPr>
                      </w:pPr>
                      <w:bookmarkStart w:id="489" w:name="_Toc16980167"/>
                      <w:bookmarkStart w:id="490" w:name="_Toc17066644"/>
                      <w:r>
                        <w:t xml:space="preserve">Figure </w:t>
                      </w:r>
                      <w:r>
                        <w:rPr>
                          <w:noProof/>
                        </w:rPr>
                        <w:fldChar w:fldCharType="begin"/>
                      </w:r>
                      <w:r>
                        <w:rPr>
                          <w:noProof/>
                        </w:rPr>
                        <w:instrText xml:space="preserve"> SEQ Figure \* ARABIC </w:instrText>
                      </w:r>
                      <w:r>
                        <w:rPr>
                          <w:noProof/>
                        </w:rPr>
                        <w:fldChar w:fldCharType="separate"/>
                      </w:r>
                      <w:r>
                        <w:rPr>
                          <w:noProof/>
                        </w:rPr>
                        <w:t>82</w:t>
                      </w:r>
                      <w:r>
                        <w:rPr>
                          <w:noProof/>
                        </w:rPr>
                        <w:fldChar w:fldCharType="end"/>
                      </w:r>
                      <w:r>
                        <w:t>- &lt;UI Design&gt; Suggest Box</w:t>
                      </w:r>
                      <w:bookmarkEnd w:id="489"/>
                      <w:bookmarkEnd w:id="490"/>
                    </w:p>
                  </w:txbxContent>
                </v:textbox>
                <w10:wrap type="topAndBottom"/>
              </v:shape>
            </w:pict>
          </mc:Fallback>
        </mc:AlternateContent>
      </w:r>
      <w:r w:rsidRPr="001F2759">
        <w:rPr>
          <w:noProof/>
        </w:rPr>
        <w:drawing>
          <wp:anchor distT="0" distB="0" distL="114300" distR="114300" simplePos="0" relativeHeight="251658255" behindDoc="0" locked="0" layoutInCell="1" allowOverlap="1" wp14:anchorId="4F28F522" wp14:editId="3B6DCBA2">
            <wp:simplePos x="0" y="0"/>
            <wp:positionH relativeFrom="column">
              <wp:posOffset>1412875</wp:posOffset>
            </wp:positionH>
            <wp:positionV relativeFrom="paragraph">
              <wp:posOffset>292735</wp:posOffset>
            </wp:positionV>
            <wp:extent cx="2310765" cy="3984625"/>
            <wp:effectExtent l="0" t="0" r="0" b="0"/>
            <wp:wrapTopAndBottom/>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Ryan\Desktop\Chart\S90725-12500317.jpg"/>
                    <pic:cNvPicPr>
                      <a:picLocks noChangeAspect="1" noChangeArrowheads="1"/>
                    </pic:cNvPicPr>
                  </pic:nvPicPr>
                  <pic:blipFill rotWithShape="1">
                    <a:blip r:embed="rId188" cstate="print">
                      <a:extLst>
                        <a:ext uri="{28A0092B-C50C-407E-A947-70E740481C1C}">
                          <a14:useLocalDpi xmlns:a14="http://schemas.microsoft.com/office/drawing/2010/main" val="0"/>
                        </a:ext>
                      </a:extLst>
                    </a:blip>
                    <a:srcRect t="3148"/>
                    <a:stretch/>
                  </pic:blipFill>
                  <pic:spPr bwMode="auto">
                    <a:xfrm>
                      <a:off x="0" y="0"/>
                      <a:ext cx="2310765" cy="39846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551FE" w:rsidRPr="001F2759">
        <w:rPr>
          <w:noProof/>
        </w:rPr>
        <w:t>Suggest Box</w:t>
      </w:r>
    </w:p>
    <w:p w14:paraId="463976F6" w14:textId="7733314A" w:rsidR="004551FE" w:rsidRPr="001F2759" w:rsidRDefault="004551FE" w:rsidP="003102C9">
      <w:pPr>
        <w:pStyle w:val="ListParagraph"/>
        <w:numPr>
          <w:ilvl w:val="0"/>
          <w:numId w:val="65"/>
        </w:numPr>
        <w:rPr>
          <w:rFonts w:asciiTheme="majorHAnsi" w:hAnsiTheme="majorHAnsi"/>
          <w:b/>
          <w:noProof/>
          <w:sz w:val="32"/>
        </w:rPr>
      </w:pPr>
      <w:r w:rsidRPr="001F2759">
        <w:rPr>
          <w:rFonts w:asciiTheme="majorHAnsi" w:hAnsiTheme="majorHAnsi"/>
          <w:b/>
          <w:noProof/>
          <w:sz w:val="32"/>
        </w:rPr>
        <w:t>Fields</w:t>
      </w:r>
    </w:p>
    <w:tbl>
      <w:tblPr>
        <w:tblStyle w:val="TableGrid"/>
        <w:tblW w:w="5083" w:type="pct"/>
        <w:tblLook w:val="04A0" w:firstRow="1" w:lastRow="0" w:firstColumn="1" w:lastColumn="0" w:noHBand="0" w:noVBand="1"/>
      </w:tblPr>
      <w:tblGrid>
        <w:gridCol w:w="524"/>
        <w:gridCol w:w="1454"/>
        <w:gridCol w:w="1510"/>
        <w:gridCol w:w="855"/>
        <w:gridCol w:w="1427"/>
        <w:gridCol w:w="2313"/>
        <w:gridCol w:w="835"/>
      </w:tblGrid>
      <w:tr w:rsidR="004551FE" w:rsidRPr="001F2759" w14:paraId="463A8E39" w14:textId="77777777" w:rsidTr="004551FE">
        <w:tc>
          <w:tcPr>
            <w:tcW w:w="368" w:type="pct"/>
            <w:shd w:val="clear" w:color="auto" w:fill="8DB3E2"/>
          </w:tcPr>
          <w:p w14:paraId="2595901D" w14:textId="77777777" w:rsidR="004551FE" w:rsidRPr="001F2759" w:rsidRDefault="004551FE" w:rsidP="00382564">
            <w:pPr>
              <w:pStyle w:val="NoSpacing"/>
              <w:spacing w:after="160" w:line="259" w:lineRule="auto"/>
              <w:jc w:val="center"/>
              <w:rPr>
                <w:rFonts w:asciiTheme="majorHAnsi" w:hAnsiTheme="majorHAnsi"/>
                <w:b/>
                <w:bCs/>
                <w:noProof/>
              </w:rPr>
            </w:pPr>
            <w:r w:rsidRPr="001F2759">
              <w:rPr>
                <w:rFonts w:asciiTheme="majorHAnsi" w:hAnsiTheme="majorHAnsi"/>
                <w:b/>
                <w:bCs/>
                <w:noProof/>
              </w:rPr>
              <w:t>No</w:t>
            </w:r>
          </w:p>
        </w:tc>
        <w:tc>
          <w:tcPr>
            <w:tcW w:w="802" w:type="pct"/>
            <w:shd w:val="clear" w:color="auto" w:fill="8DB3E2"/>
          </w:tcPr>
          <w:p w14:paraId="75C66CB8" w14:textId="77777777" w:rsidR="004551FE" w:rsidRPr="001F2759" w:rsidRDefault="004551FE" w:rsidP="00382564">
            <w:pPr>
              <w:pStyle w:val="NoSpacing"/>
              <w:jc w:val="center"/>
              <w:rPr>
                <w:rFonts w:asciiTheme="majorHAnsi" w:hAnsiTheme="majorHAnsi"/>
                <w:b/>
                <w:bCs/>
                <w:noProof/>
              </w:rPr>
            </w:pPr>
            <w:r w:rsidRPr="001F2759">
              <w:rPr>
                <w:rFonts w:asciiTheme="majorHAnsi" w:hAnsiTheme="majorHAnsi"/>
                <w:b/>
                <w:bCs/>
                <w:noProof/>
              </w:rPr>
              <w:t>Field Name</w:t>
            </w:r>
          </w:p>
        </w:tc>
        <w:tc>
          <w:tcPr>
            <w:tcW w:w="833" w:type="pct"/>
            <w:shd w:val="clear" w:color="auto" w:fill="8DB3E2"/>
          </w:tcPr>
          <w:p w14:paraId="5845B3EC" w14:textId="77777777" w:rsidR="004551FE" w:rsidRPr="001F2759" w:rsidRDefault="004551FE" w:rsidP="00382564">
            <w:pPr>
              <w:pStyle w:val="NoSpacing"/>
              <w:jc w:val="center"/>
              <w:rPr>
                <w:rFonts w:asciiTheme="majorHAnsi" w:hAnsiTheme="majorHAnsi"/>
                <w:b/>
                <w:bCs/>
                <w:noProof/>
              </w:rPr>
            </w:pPr>
            <w:r w:rsidRPr="001F2759">
              <w:rPr>
                <w:rFonts w:asciiTheme="majorHAnsi" w:hAnsiTheme="majorHAnsi"/>
                <w:b/>
                <w:bCs/>
                <w:noProof/>
              </w:rPr>
              <w:t>Description</w:t>
            </w:r>
          </w:p>
        </w:tc>
        <w:tc>
          <w:tcPr>
            <w:tcW w:w="473" w:type="pct"/>
            <w:shd w:val="clear" w:color="auto" w:fill="8DB3E2"/>
          </w:tcPr>
          <w:p w14:paraId="05143FED" w14:textId="77777777" w:rsidR="004551FE" w:rsidRPr="001F2759" w:rsidRDefault="004551FE" w:rsidP="00382564">
            <w:pPr>
              <w:pStyle w:val="NoSpacing"/>
              <w:jc w:val="center"/>
              <w:rPr>
                <w:rFonts w:asciiTheme="majorHAnsi" w:hAnsiTheme="majorHAnsi"/>
                <w:b/>
                <w:bCs/>
                <w:noProof/>
              </w:rPr>
            </w:pPr>
            <w:r w:rsidRPr="001F2759">
              <w:rPr>
                <w:rFonts w:asciiTheme="majorHAnsi" w:hAnsiTheme="majorHAnsi"/>
                <w:b/>
                <w:bCs/>
                <w:noProof/>
              </w:rPr>
              <w:t>Read-only</w:t>
            </w:r>
          </w:p>
        </w:tc>
        <w:tc>
          <w:tcPr>
            <w:tcW w:w="787" w:type="pct"/>
            <w:shd w:val="clear" w:color="auto" w:fill="8DB3E2"/>
          </w:tcPr>
          <w:p w14:paraId="74E51CBE" w14:textId="77777777" w:rsidR="004551FE" w:rsidRPr="001F2759" w:rsidRDefault="004551FE" w:rsidP="00382564">
            <w:pPr>
              <w:pStyle w:val="NoSpacing"/>
              <w:jc w:val="center"/>
              <w:rPr>
                <w:rFonts w:asciiTheme="majorHAnsi" w:hAnsiTheme="majorHAnsi"/>
                <w:b/>
                <w:bCs/>
                <w:noProof/>
              </w:rPr>
            </w:pPr>
            <w:r w:rsidRPr="001F2759">
              <w:rPr>
                <w:rFonts w:asciiTheme="majorHAnsi" w:hAnsiTheme="majorHAnsi"/>
                <w:b/>
                <w:bCs/>
                <w:noProof/>
              </w:rPr>
              <w:t>Mandatory</w:t>
            </w:r>
          </w:p>
        </w:tc>
        <w:tc>
          <w:tcPr>
            <w:tcW w:w="1275" w:type="pct"/>
            <w:shd w:val="clear" w:color="auto" w:fill="8DB3E2"/>
          </w:tcPr>
          <w:p w14:paraId="148CA754" w14:textId="18A4E2DD" w:rsidR="004551FE" w:rsidRPr="001F2759" w:rsidRDefault="004551FE" w:rsidP="00382564">
            <w:pPr>
              <w:pStyle w:val="NoSpacing"/>
              <w:jc w:val="center"/>
              <w:rPr>
                <w:rFonts w:asciiTheme="majorHAnsi" w:hAnsiTheme="majorHAnsi"/>
                <w:b/>
                <w:bCs/>
                <w:noProof/>
              </w:rPr>
            </w:pPr>
            <w:r w:rsidRPr="001F2759">
              <w:rPr>
                <w:rFonts w:asciiTheme="majorHAnsi" w:hAnsiTheme="majorHAnsi"/>
                <w:b/>
                <w:bCs/>
                <w:noProof/>
              </w:rPr>
              <w:t>Control Type</w:t>
            </w:r>
          </w:p>
        </w:tc>
        <w:tc>
          <w:tcPr>
            <w:tcW w:w="461" w:type="pct"/>
            <w:shd w:val="clear" w:color="auto" w:fill="8DB3E2"/>
          </w:tcPr>
          <w:p w14:paraId="72FBF031" w14:textId="77777777" w:rsidR="004551FE" w:rsidRPr="001F2759" w:rsidRDefault="004551FE" w:rsidP="00382564">
            <w:pPr>
              <w:pStyle w:val="NoSpacing"/>
              <w:jc w:val="center"/>
              <w:rPr>
                <w:rFonts w:asciiTheme="majorHAnsi" w:hAnsiTheme="majorHAnsi"/>
                <w:b/>
                <w:bCs/>
                <w:noProof/>
              </w:rPr>
            </w:pPr>
            <w:r w:rsidRPr="001F2759">
              <w:rPr>
                <w:rFonts w:asciiTheme="majorHAnsi" w:hAnsiTheme="majorHAnsi"/>
                <w:b/>
                <w:bCs/>
                <w:noProof/>
              </w:rPr>
              <w:t>Data Type</w:t>
            </w:r>
          </w:p>
        </w:tc>
      </w:tr>
      <w:tr w:rsidR="004551FE" w:rsidRPr="001F2759" w14:paraId="2443D400" w14:textId="77777777" w:rsidTr="004551FE">
        <w:tc>
          <w:tcPr>
            <w:tcW w:w="368" w:type="pct"/>
          </w:tcPr>
          <w:p w14:paraId="4F6EF573" w14:textId="77777777" w:rsidR="004551FE" w:rsidRPr="001F2759" w:rsidRDefault="004551FE" w:rsidP="00382564">
            <w:pPr>
              <w:pStyle w:val="NoSpacing"/>
              <w:spacing w:after="160" w:line="259" w:lineRule="auto"/>
              <w:jc w:val="left"/>
              <w:rPr>
                <w:rFonts w:asciiTheme="majorHAnsi" w:hAnsiTheme="majorHAnsi"/>
                <w:bCs/>
                <w:noProof/>
              </w:rPr>
            </w:pPr>
            <w:r w:rsidRPr="001F2759">
              <w:rPr>
                <w:rFonts w:asciiTheme="majorHAnsi" w:hAnsiTheme="majorHAnsi"/>
                <w:bCs/>
                <w:noProof/>
              </w:rPr>
              <w:t>1</w:t>
            </w:r>
          </w:p>
        </w:tc>
        <w:tc>
          <w:tcPr>
            <w:tcW w:w="802" w:type="pct"/>
          </w:tcPr>
          <w:p w14:paraId="6ECB2753" w14:textId="77777777" w:rsidR="004551FE" w:rsidRPr="001F2759" w:rsidRDefault="004551FE" w:rsidP="00382564">
            <w:pPr>
              <w:pStyle w:val="NoSpacing"/>
              <w:spacing w:after="160" w:line="259" w:lineRule="auto"/>
              <w:jc w:val="left"/>
              <w:rPr>
                <w:rFonts w:asciiTheme="majorHAnsi" w:hAnsiTheme="majorHAnsi"/>
                <w:bCs/>
                <w:noProof/>
              </w:rPr>
            </w:pPr>
            <w:r w:rsidRPr="001F2759">
              <w:rPr>
                <w:rFonts w:asciiTheme="majorHAnsi" w:hAnsiTheme="majorHAnsi"/>
                <w:bCs/>
                <w:noProof/>
              </w:rPr>
              <w:t>Suggest Information</w:t>
            </w:r>
          </w:p>
        </w:tc>
        <w:tc>
          <w:tcPr>
            <w:tcW w:w="833" w:type="pct"/>
          </w:tcPr>
          <w:p w14:paraId="02B0803C" w14:textId="77777777" w:rsidR="004551FE" w:rsidRPr="001F2759" w:rsidRDefault="004551FE" w:rsidP="00382564">
            <w:pPr>
              <w:pStyle w:val="NoSpacing"/>
              <w:spacing w:after="160" w:line="259" w:lineRule="auto"/>
              <w:jc w:val="left"/>
              <w:rPr>
                <w:rFonts w:asciiTheme="majorHAnsi" w:hAnsiTheme="majorHAnsi"/>
                <w:bCs/>
                <w:noProof/>
              </w:rPr>
            </w:pPr>
            <w:r w:rsidRPr="001F2759">
              <w:rPr>
                <w:rFonts w:asciiTheme="majorHAnsi" w:hAnsiTheme="majorHAnsi"/>
                <w:bCs/>
                <w:noProof/>
              </w:rPr>
              <w:t>Show information about suggest box</w:t>
            </w:r>
          </w:p>
        </w:tc>
        <w:tc>
          <w:tcPr>
            <w:tcW w:w="473" w:type="pct"/>
          </w:tcPr>
          <w:p w14:paraId="4834329F" w14:textId="77777777" w:rsidR="004551FE" w:rsidRPr="001F2759" w:rsidRDefault="004551FE" w:rsidP="00382564">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787" w:type="pct"/>
          </w:tcPr>
          <w:p w14:paraId="1586D9C7" w14:textId="77777777" w:rsidR="004551FE" w:rsidRPr="001F2759" w:rsidRDefault="004551FE" w:rsidP="00382564">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1275" w:type="pct"/>
          </w:tcPr>
          <w:p w14:paraId="715D73DE" w14:textId="77777777" w:rsidR="004551FE" w:rsidRPr="001F2759" w:rsidRDefault="004551FE" w:rsidP="00382564">
            <w:pPr>
              <w:pStyle w:val="NoSpacing"/>
              <w:spacing w:after="160" w:line="259" w:lineRule="auto"/>
              <w:jc w:val="left"/>
              <w:rPr>
                <w:rFonts w:asciiTheme="majorHAnsi" w:hAnsiTheme="majorHAnsi"/>
                <w:bCs/>
                <w:noProof/>
              </w:rPr>
            </w:pPr>
            <w:r w:rsidRPr="001F2759">
              <w:rPr>
                <w:rFonts w:asciiTheme="majorHAnsi" w:hAnsiTheme="majorHAnsi"/>
                <w:bCs/>
                <w:noProof/>
              </w:rPr>
              <w:t>ExpandableListView</w:t>
            </w:r>
          </w:p>
        </w:tc>
        <w:tc>
          <w:tcPr>
            <w:tcW w:w="461" w:type="pct"/>
          </w:tcPr>
          <w:p w14:paraId="2932FDEA" w14:textId="77777777" w:rsidR="004551FE" w:rsidRPr="001F2759" w:rsidRDefault="004551FE" w:rsidP="00912726">
            <w:pPr>
              <w:pStyle w:val="NoSpacing"/>
              <w:keepNext/>
              <w:spacing w:after="160" w:line="259" w:lineRule="auto"/>
              <w:jc w:val="left"/>
              <w:rPr>
                <w:rFonts w:asciiTheme="majorHAnsi" w:hAnsiTheme="majorHAnsi"/>
                <w:bCs/>
                <w:noProof/>
              </w:rPr>
            </w:pPr>
            <w:r w:rsidRPr="001F2759">
              <w:rPr>
                <w:rFonts w:asciiTheme="majorHAnsi" w:hAnsiTheme="majorHAnsi"/>
                <w:bCs/>
                <w:noProof/>
              </w:rPr>
              <w:t>String</w:t>
            </w:r>
          </w:p>
        </w:tc>
      </w:tr>
    </w:tbl>
    <w:p w14:paraId="580BC259" w14:textId="34193C90" w:rsidR="000A0646" w:rsidRPr="001F2759" w:rsidRDefault="00912726" w:rsidP="00013C23">
      <w:pPr>
        <w:pStyle w:val="Caption"/>
        <w:rPr>
          <w:b/>
          <w:noProof/>
          <w:sz w:val="32"/>
        </w:rPr>
      </w:pPr>
      <w:bookmarkStart w:id="491" w:name="_Toc16979905"/>
      <w:bookmarkStart w:id="492" w:name="_Toc17066498"/>
      <w:r w:rsidRPr="001F2759">
        <w:t xml:space="preserve">Table </w:t>
      </w:r>
      <w:r w:rsidR="00651B83">
        <w:rPr>
          <w:noProof/>
        </w:rPr>
        <w:fldChar w:fldCharType="begin"/>
      </w:r>
      <w:r w:rsidR="00651B83">
        <w:rPr>
          <w:noProof/>
        </w:rPr>
        <w:instrText xml:space="preserve"> SEQ Table \* ARABIC </w:instrText>
      </w:r>
      <w:r w:rsidR="00651B83">
        <w:rPr>
          <w:noProof/>
        </w:rPr>
        <w:fldChar w:fldCharType="separate"/>
      </w:r>
      <w:r w:rsidR="0039079A">
        <w:rPr>
          <w:noProof/>
        </w:rPr>
        <w:t>67</w:t>
      </w:r>
      <w:r w:rsidR="00651B83">
        <w:rPr>
          <w:noProof/>
        </w:rPr>
        <w:fldChar w:fldCharType="end"/>
      </w:r>
      <w:r w:rsidRPr="001F2759">
        <w:t>- &lt;UI Design&gt; Suggest Box Fields</w:t>
      </w:r>
      <w:bookmarkEnd w:id="491"/>
      <w:bookmarkEnd w:id="492"/>
    </w:p>
    <w:p w14:paraId="5928BD3E" w14:textId="69F9C84C" w:rsidR="004551FE" w:rsidRPr="001F2759" w:rsidRDefault="004551FE" w:rsidP="003102C9">
      <w:pPr>
        <w:pStyle w:val="ListParagraph"/>
        <w:numPr>
          <w:ilvl w:val="0"/>
          <w:numId w:val="65"/>
        </w:numPr>
        <w:rPr>
          <w:rFonts w:asciiTheme="majorHAnsi" w:hAnsiTheme="majorHAnsi"/>
          <w:b/>
          <w:noProof/>
          <w:sz w:val="32"/>
        </w:rPr>
      </w:pPr>
      <w:r w:rsidRPr="001F2759">
        <w:rPr>
          <w:rFonts w:asciiTheme="majorHAnsi" w:hAnsiTheme="majorHAnsi"/>
          <w:b/>
          <w:noProof/>
          <w:sz w:val="32"/>
        </w:rPr>
        <w:t>Button</w:t>
      </w:r>
    </w:p>
    <w:tbl>
      <w:tblPr>
        <w:tblStyle w:val="TableGrid"/>
        <w:tblW w:w="5000" w:type="pct"/>
        <w:tblLook w:val="04A0" w:firstRow="1" w:lastRow="0" w:firstColumn="1" w:lastColumn="0" w:noHBand="0" w:noVBand="1"/>
      </w:tblPr>
      <w:tblGrid>
        <w:gridCol w:w="516"/>
        <w:gridCol w:w="1717"/>
        <w:gridCol w:w="2474"/>
        <w:gridCol w:w="1363"/>
        <w:gridCol w:w="2702"/>
      </w:tblGrid>
      <w:tr w:rsidR="004551FE" w:rsidRPr="001F2759" w14:paraId="057FDF0F" w14:textId="77777777" w:rsidTr="004551FE">
        <w:tc>
          <w:tcPr>
            <w:tcW w:w="259" w:type="pct"/>
            <w:shd w:val="clear" w:color="auto" w:fill="8DB3E2"/>
          </w:tcPr>
          <w:p w14:paraId="0AF0EB0A" w14:textId="77777777" w:rsidR="004551FE" w:rsidRPr="001F2759" w:rsidRDefault="004551FE" w:rsidP="00382564">
            <w:pPr>
              <w:pStyle w:val="NoSpacing"/>
              <w:spacing w:after="160" w:line="259" w:lineRule="auto"/>
              <w:jc w:val="center"/>
              <w:rPr>
                <w:rFonts w:asciiTheme="majorHAnsi" w:hAnsiTheme="majorHAnsi"/>
                <w:b/>
                <w:bCs/>
                <w:noProof/>
              </w:rPr>
            </w:pPr>
            <w:r w:rsidRPr="001F2759">
              <w:rPr>
                <w:rFonts w:asciiTheme="majorHAnsi" w:hAnsiTheme="majorHAnsi"/>
                <w:b/>
                <w:bCs/>
                <w:noProof/>
              </w:rPr>
              <w:t>No</w:t>
            </w:r>
          </w:p>
        </w:tc>
        <w:tc>
          <w:tcPr>
            <w:tcW w:w="991" w:type="pct"/>
            <w:shd w:val="clear" w:color="auto" w:fill="8DB3E2"/>
          </w:tcPr>
          <w:p w14:paraId="5775873E" w14:textId="77777777" w:rsidR="004551FE" w:rsidRPr="001F2759" w:rsidRDefault="004551FE" w:rsidP="00382564">
            <w:pPr>
              <w:pStyle w:val="NoSpacing"/>
              <w:jc w:val="center"/>
              <w:rPr>
                <w:rFonts w:asciiTheme="majorHAnsi" w:hAnsiTheme="majorHAnsi"/>
                <w:b/>
                <w:bCs/>
                <w:noProof/>
              </w:rPr>
            </w:pPr>
            <w:r w:rsidRPr="001F2759">
              <w:rPr>
                <w:rFonts w:asciiTheme="majorHAnsi" w:hAnsiTheme="majorHAnsi"/>
                <w:b/>
                <w:bCs/>
                <w:noProof/>
              </w:rPr>
              <w:t>Function</w:t>
            </w:r>
          </w:p>
        </w:tc>
        <w:tc>
          <w:tcPr>
            <w:tcW w:w="1422" w:type="pct"/>
            <w:shd w:val="clear" w:color="auto" w:fill="8DB3E2"/>
          </w:tcPr>
          <w:p w14:paraId="52D24098" w14:textId="77777777" w:rsidR="004551FE" w:rsidRPr="001F2759" w:rsidRDefault="004551FE" w:rsidP="00382564">
            <w:pPr>
              <w:pStyle w:val="NoSpacing"/>
              <w:jc w:val="center"/>
              <w:rPr>
                <w:rFonts w:asciiTheme="majorHAnsi" w:hAnsiTheme="majorHAnsi"/>
                <w:b/>
                <w:bCs/>
                <w:noProof/>
              </w:rPr>
            </w:pPr>
            <w:r w:rsidRPr="001F2759">
              <w:rPr>
                <w:rFonts w:asciiTheme="majorHAnsi" w:hAnsiTheme="majorHAnsi"/>
                <w:b/>
                <w:bCs/>
                <w:noProof/>
              </w:rPr>
              <w:t>Description</w:t>
            </w:r>
          </w:p>
        </w:tc>
        <w:tc>
          <w:tcPr>
            <w:tcW w:w="776" w:type="pct"/>
            <w:shd w:val="clear" w:color="auto" w:fill="8DB3E2"/>
          </w:tcPr>
          <w:p w14:paraId="6704F6B6" w14:textId="77777777" w:rsidR="004551FE" w:rsidRPr="001F2759" w:rsidRDefault="004551FE" w:rsidP="00382564">
            <w:pPr>
              <w:pStyle w:val="NoSpacing"/>
              <w:jc w:val="center"/>
              <w:rPr>
                <w:rFonts w:asciiTheme="majorHAnsi" w:hAnsiTheme="majorHAnsi"/>
                <w:b/>
                <w:bCs/>
                <w:noProof/>
              </w:rPr>
            </w:pPr>
            <w:r w:rsidRPr="001F2759">
              <w:rPr>
                <w:rFonts w:asciiTheme="majorHAnsi" w:hAnsiTheme="majorHAnsi"/>
                <w:b/>
                <w:bCs/>
                <w:noProof/>
              </w:rPr>
              <w:t>Validation</w:t>
            </w:r>
          </w:p>
        </w:tc>
        <w:tc>
          <w:tcPr>
            <w:tcW w:w="1552" w:type="pct"/>
            <w:shd w:val="clear" w:color="auto" w:fill="8DB3E2"/>
          </w:tcPr>
          <w:p w14:paraId="447988BF" w14:textId="77777777" w:rsidR="004551FE" w:rsidRPr="001F2759" w:rsidRDefault="004551FE" w:rsidP="00382564">
            <w:pPr>
              <w:pStyle w:val="NoSpacing"/>
              <w:jc w:val="center"/>
              <w:rPr>
                <w:rFonts w:asciiTheme="majorHAnsi" w:hAnsiTheme="majorHAnsi"/>
                <w:b/>
                <w:bCs/>
                <w:noProof/>
              </w:rPr>
            </w:pPr>
            <w:r w:rsidRPr="001F2759">
              <w:rPr>
                <w:rFonts w:asciiTheme="majorHAnsi" w:hAnsiTheme="majorHAnsi"/>
                <w:b/>
                <w:bCs/>
                <w:noProof/>
              </w:rPr>
              <w:t>Outcome</w:t>
            </w:r>
          </w:p>
        </w:tc>
      </w:tr>
      <w:tr w:rsidR="004551FE" w:rsidRPr="001F2759" w14:paraId="6617626E" w14:textId="77777777" w:rsidTr="004551FE">
        <w:tc>
          <w:tcPr>
            <w:tcW w:w="259" w:type="pct"/>
          </w:tcPr>
          <w:p w14:paraId="159CE37F" w14:textId="77777777" w:rsidR="004551FE" w:rsidRPr="001F2759" w:rsidRDefault="004551FE" w:rsidP="00382564">
            <w:pPr>
              <w:pStyle w:val="NoSpacing"/>
              <w:spacing w:after="160" w:line="259" w:lineRule="auto"/>
              <w:jc w:val="left"/>
              <w:rPr>
                <w:rFonts w:asciiTheme="majorHAnsi" w:hAnsiTheme="majorHAnsi"/>
                <w:bCs/>
                <w:noProof/>
              </w:rPr>
            </w:pPr>
            <w:r w:rsidRPr="001F2759">
              <w:rPr>
                <w:rFonts w:asciiTheme="majorHAnsi" w:hAnsiTheme="majorHAnsi"/>
                <w:bCs/>
                <w:noProof/>
              </w:rPr>
              <w:t>2</w:t>
            </w:r>
          </w:p>
        </w:tc>
        <w:tc>
          <w:tcPr>
            <w:tcW w:w="991" w:type="pct"/>
          </w:tcPr>
          <w:p w14:paraId="3ED03696" w14:textId="77777777" w:rsidR="004551FE" w:rsidRPr="001F2759" w:rsidRDefault="004551FE" w:rsidP="00382564">
            <w:pPr>
              <w:pStyle w:val="NoSpacing"/>
              <w:spacing w:after="160" w:line="259" w:lineRule="auto"/>
              <w:jc w:val="left"/>
              <w:rPr>
                <w:rFonts w:asciiTheme="majorHAnsi" w:hAnsiTheme="majorHAnsi"/>
                <w:bCs/>
                <w:noProof/>
              </w:rPr>
            </w:pPr>
            <w:r w:rsidRPr="001F2759">
              <w:rPr>
                <w:rFonts w:asciiTheme="majorHAnsi" w:hAnsiTheme="majorHAnsi"/>
                <w:bCs/>
                <w:noProof/>
              </w:rPr>
              <w:t>Exit</w:t>
            </w:r>
          </w:p>
        </w:tc>
        <w:tc>
          <w:tcPr>
            <w:tcW w:w="1422" w:type="pct"/>
          </w:tcPr>
          <w:p w14:paraId="54CADBDA" w14:textId="77777777" w:rsidR="004551FE" w:rsidRPr="001F2759" w:rsidRDefault="004551FE" w:rsidP="00382564">
            <w:pPr>
              <w:pStyle w:val="NoSpacing"/>
              <w:spacing w:after="160" w:line="259" w:lineRule="auto"/>
              <w:jc w:val="left"/>
              <w:rPr>
                <w:rFonts w:asciiTheme="majorHAnsi" w:hAnsiTheme="majorHAnsi"/>
                <w:bCs/>
                <w:noProof/>
              </w:rPr>
            </w:pPr>
            <w:r w:rsidRPr="001F2759">
              <w:rPr>
                <w:rFonts w:asciiTheme="majorHAnsi" w:hAnsiTheme="majorHAnsi"/>
                <w:bCs/>
                <w:noProof/>
              </w:rPr>
              <w:t>Exit Suggest Box Screen</w:t>
            </w:r>
          </w:p>
        </w:tc>
        <w:tc>
          <w:tcPr>
            <w:tcW w:w="776" w:type="pct"/>
          </w:tcPr>
          <w:p w14:paraId="05611F5A" w14:textId="77777777" w:rsidR="004551FE" w:rsidRPr="001F2759" w:rsidRDefault="004551FE" w:rsidP="00382564">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1552" w:type="pct"/>
          </w:tcPr>
          <w:p w14:paraId="79FC7B69" w14:textId="77777777" w:rsidR="004551FE" w:rsidRPr="001F2759" w:rsidRDefault="004551FE" w:rsidP="00912726">
            <w:pPr>
              <w:pStyle w:val="NoSpacing"/>
              <w:keepNext/>
              <w:spacing w:after="160" w:line="259" w:lineRule="auto"/>
              <w:jc w:val="left"/>
              <w:rPr>
                <w:rFonts w:asciiTheme="majorHAnsi" w:hAnsiTheme="majorHAnsi"/>
                <w:bCs/>
                <w:noProof/>
              </w:rPr>
            </w:pPr>
            <w:r w:rsidRPr="001F2759">
              <w:rPr>
                <w:rFonts w:asciiTheme="majorHAnsi" w:hAnsiTheme="majorHAnsi"/>
                <w:bCs/>
                <w:noProof/>
              </w:rPr>
              <w:t>Transfer to Goods Issue screen</w:t>
            </w:r>
          </w:p>
        </w:tc>
      </w:tr>
    </w:tbl>
    <w:p w14:paraId="6E89DE10" w14:textId="232870E4" w:rsidR="004551FE" w:rsidRPr="001F2759" w:rsidRDefault="00912726" w:rsidP="00013C23">
      <w:pPr>
        <w:pStyle w:val="Caption"/>
        <w:rPr>
          <w:noProof/>
        </w:rPr>
      </w:pPr>
      <w:bookmarkStart w:id="493" w:name="_Toc16979906"/>
      <w:bookmarkStart w:id="494" w:name="_Toc17066499"/>
      <w:r w:rsidRPr="001F2759">
        <w:t xml:space="preserve">Table </w:t>
      </w:r>
      <w:r w:rsidR="00651B83">
        <w:rPr>
          <w:noProof/>
        </w:rPr>
        <w:fldChar w:fldCharType="begin"/>
      </w:r>
      <w:r w:rsidR="00651B83">
        <w:rPr>
          <w:noProof/>
        </w:rPr>
        <w:instrText xml:space="preserve"> SEQ Table \* ARABIC </w:instrText>
      </w:r>
      <w:r w:rsidR="00651B83">
        <w:rPr>
          <w:noProof/>
        </w:rPr>
        <w:fldChar w:fldCharType="separate"/>
      </w:r>
      <w:r w:rsidR="0039079A">
        <w:rPr>
          <w:noProof/>
        </w:rPr>
        <w:t>68</w:t>
      </w:r>
      <w:r w:rsidR="00651B83">
        <w:rPr>
          <w:noProof/>
        </w:rPr>
        <w:fldChar w:fldCharType="end"/>
      </w:r>
      <w:r w:rsidRPr="001F2759">
        <w:t>- &lt;UI Design&gt; Suggest Box Button</w:t>
      </w:r>
      <w:bookmarkEnd w:id="493"/>
      <w:bookmarkEnd w:id="494"/>
    </w:p>
    <w:p w14:paraId="43D27781" w14:textId="74F7AD9D" w:rsidR="009A2E02" w:rsidRPr="001F2759" w:rsidRDefault="00143FE4">
      <w:pPr>
        <w:pStyle w:val="Heading5"/>
        <w:rPr>
          <w:noProof/>
        </w:rPr>
      </w:pPr>
      <w:r w:rsidRPr="001F2759">
        <w:rPr>
          <w:noProof/>
        </w:rPr>
        <w:lastRenderedPageBreak/>
        <mc:AlternateContent>
          <mc:Choice Requires="wps">
            <w:drawing>
              <wp:anchor distT="0" distB="0" distL="114300" distR="114300" simplePos="0" relativeHeight="251658375" behindDoc="0" locked="0" layoutInCell="1" allowOverlap="1" wp14:anchorId="5CCC46D6" wp14:editId="1E28102B">
                <wp:simplePos x="0" y="0"/>
                <wp:positionH relativeFrom="column">
                  <wp:posOffset>1252855</wp:posOffset>
                </wp:positionH>
                <wp:positionV relativeFrom="paragraph">
                  <wp:posOffset>4384675</wp:posOffset>
                </wp:positionV>
                <wp:extent cx="2842260" cy="635"/>
                <wp:effectExtent l="0" t="0" r="0" b="0"/>
                <wp:wrapTopAndBottom/>
                <wp:docPr id="122" name="Text Box 122"/>
                <wp:cNvGraphicFramePr/>
                <a:graphic xmlns:a="http://schemas.openxmlformats.org/drawingml/2006/main">
                  <a:graphicData uri="http://schemas.microsoft.com/office/word/2010/wordprocessingShape">
                    <wps:wsp>
                      <wps:cNvSpPr txBox="1"/>
                      <wps:spPr>
                        <a:xfrm>
                          <a:off x="0" y="0"/>
                          <a:ext cx="2842260" cy="635"/>
                        </a:xfrm>
                        <a:prstGeom prst="rect">
                          <a:avLst/>
                        </a:prstGeom>
                        <a:solidFill>
                          <a:prstClr val="white"/>
                        </a:solidFill>
                        <a:ln>
                          <a:noFill/>
                        </a:ln>
                        <a:effectLst/>
                      </wps:spPr>
                      <wps:txbx>
                        <w:txbxContent>
                          <w:p w14:paraId="1787F4D3" w14:textId="4CF33A8D" w:rsidR="00BA7EF2" w:rsidRPr="00C242EA" w:rsidRDefault="00BA7EF2" w:rsidP="00013C23">
                            <w:pPr>
                              <w:pStyle w:val="Caption"/>
                              <w:rPr>
                                <w:rFonts w:eastAsia="ＭＳ ゴシック"/>
                                <w:noProof/>
                                <w:color w:val="548DD4" w:themeColor="text2" w:themeTint="99"/>
                                <w:sz w:val="28"/>
                                <w:szCs w:val="28"/>
                              </w:rPr>
                            </w:pPr>
                            <w:bookmarkStart w:id="495" w:name="_Toc16980168"/>
                            <w:bookmarkStart w:id="496" w:name="_Toc17066645"/>
                            <w:r>
                              <w:t xml:space="preserve">Figure </w:t>
                            </w:r>
                            <w:r>
                              <w:rPr>
                                <w:noProof/>
                              </w:rPr>
                              <w:fldChar w:fldCharType="begin"/>
                            </w:r>
                            <w:r>
                              <w:rPr>
                                <w:noProof/>
                              </w:rPr>
                              <w:instrText xml:space="preserve"> SEQ Figure \* ARABIC </w:instrText>
                            </w:r>
                            <w:r>
                              <w:rPr>
                                <w:noProof/>
                              </w:rPr>
                              <w:fldChar w:fldCharType="separate"/>
                            </w:r>
                            <w:r>
                              <w:rPr>
                                <w:noProof/>
                              </w:rPr>
                              <w:t>83</w:t>
                            </w:r>
                            <w:r>
                              <w:rPr>
                                <w:noProof/>
                              </w:rPr>
                              <w:fldChar w:fldCharType="end"/>
                            </w:r>
                            <w:r>
                              <w:t>- &lt;UI Design&gt; Transfer Box</w:t>
                            </w:r>
                            <w:bookmarkEnd w:id="495"/>
                            <w:bookmarkEnd w:id="4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CCC46D6" id="Text Box 122" o:spid="_x0000_s1036" type="#_x0000_t202" style="position:absolute;left:0;text-align:left;margin-left:98.65pt;margin-top:345.25pt;width:223.8pt;height:.05pt;z-index:251658375;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" stroked="f">
                <v:textbox style="mso-fit-shape-to-text:t" inset="0,0,0,0">
                  <w:txbxContent>
                    <w:p w14:paraId="1787F4D3" w14:textId="4CF33A8D" w:rsidR="00BA7EF2" w:rsidRPr="00C242EA" w:rsidRDefault="00BA7EF2" w:rsidP="00013C23">
                      <w:pPr>
                        <w:pStyle w:val="Caption"/>
                        <w:rPr>
                          <w:rFonts w:eastAsia="ＭＳ ゴシック"/>
                          <w:noProof/>
                          <w:color w:val="548DD4" w:themeColor="text2" w:themeTint="99"/>
                          <w:sz w:val="28"/>
                          <w:szCs w:val="28"/>
                        </w:rPr>
                      </w:pPr>
                      <w:bookmarkStart w:id="497" w:name="_Toc16980168"/>
                      <w:bookmarkStart w:id="498" w:name="_Toc17066645"/>
                      <w:r>
                        <w:t xml:space="preserve">Figure </w:t>
                      </w:r>
                      <w:r>
                        <w:rPr>
                          <w:noProof/>
                        </w:rPr>
                        <w:fldChar w:fldCharType="begin"/>
                      </w:r>
                      <w:r>
                        <w:rPr>
                          <w:noProof/>
                        </w:rPr>
                        <w:instrText xml:space="preserve"> SEQ Figure \* ARABIC </w:instrText>
                      </w:r>
                      <w:r>
                        <w:rPr>
                          <w:noProof/>
                        </w:rPr>
                        <w:fldChar w:fldCharType="separate"/>
                      </w:r>
                      <w:r>
                        <w:rPr>
                          <w:noProof/>
                        </w:rPr>
                        <w:t>83</w:t>
                      </w:r>
                      <w:r>
                        <w:rPr>
                          <w:noProof/>
                        </w:rPr>
                        <w:fldChar w:fldCharType="end"/>
                      </w:r>
                      <w:r>
                        <w:t>- &lt;UI Design&gt; Transfer Box</w:t>
                      </w:r>
                      <w:bookmarkEnd w:id="497"/>
                      <w:bookmarkEnd w:id="498"/>
                    </w:p>
                  </w:txbxContent>
                </v:textbox>
                <w10:wrap type="topAndBottom"/>
              </v:shape>
            </w:pict>
          </mc:Fallback>
        </mc:AlternateContent>
      </w:r>
      <w:r w:rsidRPr="001F2759">
        <w:rPr>
          <w:noProof/>
        </w:rPr>
        <w:drawing>
          <wp:anchor distT="0" distB="0" distL="114300" distR="114300" simplePos="0" relativeHeight="251658256" behindDoc="0" locked="0" layoutInCell="1" allowOverlap="1" wp14:anchorId="234B9FFA" wp14:editId="554A599E">
            <wp:simplePos x="0" y="0"/>
            <wp:positionH relativeFrom="column">
              <wp:posOffset>1527175</wp:posOffset>
            </wp:positionH>
            <wp:positionV relativeFrom="paragraph">
              <wp:posOffset>393700</wp:posOffset>
            </wp:positionV>
            <wp:extent cx="2314575" cy="3931285"/>
            <wp:effectExtent l="0" t="0" r="9525" b="0"/>
            <wp:wrapTopAndBottom/>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Ryan\Desktop\Chart\S90725-12480402.jpg"/>
                    <pic:cNvPicPr>
                      <a:picLocks noChangeAspect="1" noChangeArrowheads="1"/>
                    </pic:cNvPicPr>
                  </pic:nvPicPr>
                  <pic:blipFill rotWithShape="1">
                    <a:blip r:embed="rId189" cstate="print">
                      <a:extLst>
                        <a:ext uri="{28A0092B-C50C-407E-A947-70E740481C1C}">
                          <a14:useLocalDpi xmlns:a14="http://schemas.microsoft.com/office/drawing/2010/main" val="0"/>
                        </a:ext>
                      </a:extLst>
                    </a:blip>
                    <a:srcRect t="4445"/>
                    <a:stretch/>
                  </pic:blipFill>
                  <pic:spPr bwMode="auto">
                    <a:xfrm>
                      <a:off x="0" y="0"/>
                      <a:ext cx="2314575" cy="39312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A2E02" w:rsidRPr="001F2759">
        <w:rPr>
          <w:noProof/>
        </w:rPr>
        <w:t>Transfer Box</w:t>
      </w:r>
    </w:p>
    <w:p w14:paraId="211D22F3" w14:textId="659D99F7" w:rsidR="009A2E02" w:rsidRPr="001F2759" w:rsidRDefault="009A2E02" w:rsidP="003102C9">
      <w:pPr>
        <w:pStyle w:val="ListParagraph"/>
        <w:numPr>
          <w:ilvl w:val="0"/>
          <w:numId w:val="65"/>
        </w:numPr>
        <w:rPr>
          <w:rFonts w:asciiTheme="majorHAnsi" w:hAnsiTheme="majorHAnsi"/>
          <w:b/>
          <w:noProof/>
          <w:sz w:val="32"/>
        </w:rPr>
      </w:pPr>
      <w:r w:rsidRPr="001F2759">
        <w:rPr>
          <w:rFonts w:asciiTheme="majorHAnsi" w:hAnsiTheme="majorHAnsi"/>
          <w:b/>
          <w:noProof/>
          <w:sz w:val="32"/>
        </w:rPr>
        <w:t>Fields</w:t>
      </w:r>
    </w:p>
    <w:tbl>
      <w:tblPr>
        <w:tblStyle w:val="TableGrid"/>
        <w:tblW w:w="5000" w:type="pct"/>
        <w:tblLook w:val="04A0" w:firstRow="1" w:lastRow="0" w:firstColumn="1" w:lastColumn="0" w:noHBand="0" w:noVBand="1"/>
      </w:tblPr>
      <w:tblGrid>
        <w:gridCol w:w="516"/>
        <w:gridCol w:w="1454"/>
        <w:gridCol w:w="1510"/>
        <w:gridCol w:w="949"/>
        <w:gridCol w:w="1427"/>
        <w:gridCol w:w="1611"/>
        <w:gridCol w:w="1305"/>
      </w:tblGrid>
      <w:tr w:rsidR="009A2E02" w:rsidRPr="001F2759" w14:paraId="6087EB76" w14:textId="77777777" w:rsidTr="009A2E02">
        <w:tc>
          <w:tcPr>
            <w:tcW w:w="256" w:type="pct"/>
            <w:shd w:val="clear" w:color="auto" w:fill="8DB3E2"/>
          </w:tcPr>
          <w:p w14:paraId="75D29A97" w14:textId="77777777" w:rsidR="009A2E02" w:rsidRPr="001F2759" w:rsidRDefault="009A2E02" w:rsidP="00382564">
            <w:pPr>
              <w:pStyle w:val="NoSpacing"/>
              <w:spacing w:after="160" w:line="259" w:lineRule="auto"/>
              <w:jc w:val="center"/>
              <w:rPr>
                <w:rFonts w:asciiTheme="majorHAnsi" w:hAnsiTheme="majorHAnsi"/>
                <w:b/>
                <w:bCs/>
                <w:noProof/>
              </w:rPr>
            </w:pPr>
            <w:r w:rsidRPr="001F2759">
              <w:rPr>
                <w:rFonts w:asciiTheme="majorHAnsi" w:hAnsiTheme="majorHAnsi"/>
                <w:b/>
                <w:bCs/>
                <w:noProof/>
              </w:rPr>
              <w:t>No</w:t>
            </w:r>
          </w:p>
        </w:tc>
        <w:tc>
          <w:tcPr>
            <w:tcW w:w="812" w:type="pct"/>
            <w:shd w:val="clear" w:color="auto" w:fill="8DB3E2"/>
          </w:tcPr>
          <w:p w14:paraId="2B819CA6" w14:textId="77777777" w:rsidR="009A2E02" w:rsidRPr="001F2759" w:rsidRDefault="009A2E02" w:rsidP="00382564">
            <w:pPr>
              <w:pStyle w:val="NoSpacing"/>
              <w:jc w:val="center"/>
              <w:rPr>
                <w:rFonts w:asciiTheme="majorHAnsi" w:hAnsiTheme="majorHAnsi"/>
                <w:b/>
                <w:bCs/>
                <w:noProof/>
              </w:rPr>
            </w:pPr>
            <w:r w:rsidRPr="001F2759">
              <w:rPr>
                <w:rFonts w:asciiTheme="majorHAnsi" w:hAnsiTheme="majorHAnsi"/>
                <w:b/>
                <w:bCs/>
                <w:noProof/>
              </w:rPr>
              <w:t>Field Name</w:t>
            </w:r>
          </w:p>
        </w:tc>
        <w:tc>
          <w:tcPr>
            <w:tcW w:w="897" w:type="pct"/>
            <w:shd w:val="clear" w:color="auto" w:fill="8DB3E2"/>
          </w:tcPr>
          <w:p w14:paraId="266367A5" w14:textId="77777777" w:rsidR="009A2E02" w:rsidRPr="001F2759" w:rsidRDefault="009A2E02" w:rsidP="00382564">
            <w:pPr>
              <w:pStyle w:val="NoSpacing"/>
              <w:jc w:val="center"/>
              <w:rPr>
                <w:rFonts w:asciiTheme="majorHAnsi" w:hAnsiTheme="majorHAnsi"/>
                <w:b/>
                <w:bCs/>
                <w:noProof/>
              </w:rPr>
            </w:pPr>
            <w:r w:rsidRPr="001F2759">
              <w:rPr>
                <w:rFonts w:asciiTheme="majorHAnsi" w:hAnsiTheme="majorHAnsi"/>
                <w:b/>
                <w:bCs/>
                <w:noProof/>
              </w:rPr>
              <w:t>Description</w:t>
            </w:r>
          </w:p>
        </w:tc>
        <w:tc>
          <w:tcPr>
            <w:tcW w:w="641" w:type="pct"/>
            <w:shd w:val="clear" w:color="auto" w:fill="8DB3E2"/>
          </w:tcPr>
          <w:p w14:paraId="4E8BE887" w14:textId="77777777" w:rsidR="009A2E02" w:rsidRPr="001F2759" w:rsidRDefault="009A2E02" w:rsidP="00382564">
            <w:pPr>
              <w:pStyle w:val="NoSpacing"/>
              <w:jc w:val="center"/>
              <w:rPr>
                <w:rFonts w:asciiTheme="majorHAnsi" w:hAnsiTheme="majorHAnsi"/>
                <w:b/>
                <w:bCs/>
                <w:noProof/>
              </w:rPr>
            </w:pPr>
            <w:r w:rsidRPr="001F2759">
              <w:rPr>
                <w:rFonts w:asciiTheme="majorHAnsi" w:hAnsiTheme="majorHAnsi"/>
                <w:b/>
                <w:bCs/>
                <w:noProof/>
              </w:rPr>
              <w:t>Read-only</w:t>
            </w:r>
          </w:p>
        </w:tc>
        <w:tc>
          <w:tcPr>
            <w:tcW w:w="684" w:type="pct"/>
            <w:shd w:val="clear" w:color="auto" w:fill="8DB3E2"/>
          </w:tcPr>
          <w:p w14:paraId="686456BC" w14:textId="77777777" w:rsidR="009A2E02" w:rsidRPr="001F2759" w:rsidRDefault="009A2E02" w:rsidP="00382564">
            <w:pPr>
              <w:pStyle w:val="NoSpacing"/>
              <w:jc w:val="center"/>
              <w:rPr>
                <w:rFonts w:asciiTheme="majorHAnsi" w:hAnsiTheme="majorHAnsi"/>
                <w:b/>
                <w:bCs/>
                <w:noProof/>
              </w:rPr>
            </w:pPr>
            <w:r w:rsidRPr="001F2759">
              <w:rPr>
                <w:rFonts w:asciiTheme="majorHAnsi" w:hAnsiTheme="majorHAnsi"/>
                <w:b/>
                <w:bCs/>
                <w:noProof/>
              </w:rPr>
              <w:t>Mandatory</w:t>
            </w:r>
          </w:p>
        </w:tc>
        <w:tc>
          <w:tcPr>
            <w:tcW w:w="897" w:type="pct"/>
            <w:shd w:val="clear" w:color="auto" w:fill="8DB3E2"/>
          </w:tcPr>
          <w:p w14:paraId="6C606660" w14:textId="77777777" w:rsidR="009A2E02" w:rsidRPr="001F2759" w:rsidRDefault="009A2E02" w:rsidP="00382564">
            <w:pPr>
              <w:pStyle w:val="NoSpacing"/>
              <w:jc w:val="center"/>
              <w:rPr>
                <w:rFonts w:asciiTheme="majorHAnsi" w:hAnsiTheme="majorHAnsi"/>
                <w:b/>
                <w:bCs/>
                <w:noProof/>
              </w:rPr>
            </w:pPr>
            <w:r w:rsidRPr="001F2759">
              <w:rPr>
                <w:rFonts w:asciiTheme="majorHAnsi" w:hAnsiTheme="majorHAnsi"/>
                <w:b/>
                <w:bCs/>
                <w:noProof/>
              </w:rPr>
              <w:t>Control Type</w:t>
            </w:r>
          </w:p>
        </w:tc>
        <w:tc>
          <w:tcPr>
            <w:tcW w:w="812" w:type="pct"/>
            <w:shd w:val="clear" w:color="auto" w:fill="8DB3E2"/>
          </w:tcPr>
          <w:p w14:paraId="49446949" w14:textId="77777777" w:rsidR="009A2E02" w:rsidRPr="001F2759" w:rsidRDefault="009A2E02" w:rsidP="00382564">
            <w:pPr>
              <w:pStyle w:val="NoSpacing"/>
              <w:jc w:val="center"/>
              <w:rPr>
                <w:rFonts w:asciiTheme="majorHAnsi" w:hAnsiTheme="majorHAnsi"/>
                <w:b/>
                <w:bCs/>
                <w:noProof/>
              </w:rPr>
            </w:pPr>
            <w:r w:rsidRPr="001F2759">
              <w:rPr>
                <w:rFonts w:asciiTheme="majorHAnsi" w:hAnsiTheme="majorHAnsi"/>
                <w:b/>
                <w:bCs/>
                <w:noProof/>
              </w:rPr>
              <w:t>Data Type</w:t>
            </w:r>
          </w:p>
        </w:tc>
      </w:tr>
      <w:tr w:rsidR="009A2E02" w:rsidRPr="001F2759" w14:paraId="3F530C03" w14:textId="77777777" w:rsidTr="009A2E02">
        <w:tc>
          <w:tcPr>
            <w:tcW w:w="256" w:type="pct"/>
          </w:tcPr>
          <w:p w14:paraId="5960F4D1" w14:textId="77777777" w:rsidR="009A2E02" w:rsidRPr="001F2759" w:rsidRDefault="009A2E02" w:rsidP="00382564">
            <w:pPr>
              <w:pStyle w:val="NoSpacing"/>
              <w:spacing w:after="160" w:line="259" w:lineRule="auto"/>
              <w:jc w:val="left"/>
              <w:rPr>
                <w:rFonts w:asciiTheme="majorHAnsi" w:hAnsiTheme="majorHAnsi"/>
                <w:bCs/>
                <w:noProof/>
              </w:rPr>
            </w:pPr>
            <w:r w:rsidRPr="001F2759">
              <w:rPr>
                <w:rFonts w:asciiTheme="majorHAnsi" w:hAnsiTheme="majorHAnsi"/>
                <w:bCs/>
                <w:noProof/>
              </w:rPr>
              <w:t>1</w:t>
            </w:r>
          </w:p>
        </w:tc>
        <w:tc>
          <w:tcPr>
            <w:tcW w:w="812" w:type="pct"/>
          </w:tcPr>
          <w:p w14:paraId="779CE5CA" w14:textId="77777777" w:rsidR="009A2E02" w:rsidRPr="001F2759" w:rsidRDefault="009A2E02" w:rsidP="00382564">
            <w:pPr>
              <w:pStyle w:val="NoSpacing"/>
              <w:spacing w:after="160" w:line="259" w:lineRule="auto"/>
              <w:jc w:val="left"/>
              <w:rPr>
                <w:rFonts w:asciiTheme="majorHAnsi" w:hAnsiTheme="majorHAnsi"/>
                <w:bCs/>
                <w:noProof/>
              </w:rPr>
            </w:pPr>
            <w:r w:rsidRPr="001F2759">
              <w:rPr>
                <w:rFonts w:asciiTheme="majorHAnsi" w:hAnsiTheme="majorHAnsi"/>
                <w:bCs/>
                <w:noProof/>
              </w:rPr>
              <w:t>Package RFID</w:t>
            </w:r>
          </w:p>
        </w:tc>
        <w:tc>
          <w:tcPr>
            <w:tcW w:w="897" w:type="pct"/>
          </w:tcPr>
          <w:p w14:paraId="59287DDA" w14:textId="77777777" w:rsidR="009A2E02" w:rsidRPr="001F2759" w:rsidRDefault="009A2E02" w:rsidP="00382564">
            <w:pPr>
              <w:pStyle w:val="NoSpacing"/>
              <w:spacing w:after="160" w:line="259" w:lineRule="auto"/>
              <w:jc w:val="left"/>
              <w:rPr>
                <w:rFonts w:asciiTheme="majorHAnsi" w:hAnsiTheme="majorHAnsi"/>
                <w:bCs/>
                <w:noProof/>
              </w:rPr>
            </w:pPr>
            <w:r w:rsidRPr="001F2759">
              <w:rPr>
                <w:rFonts w:asciiTheme="majorHAnsi" w:hAnsiTheme="majorHAnsi"/>
                <w:bCs/>
                <w:noProof/>
              </w:rPr>
              <w:t>Package RFID which will be transfer</w:t>
            </w:r>
          </w:p>
        </w:tc>
        <w:tc>
          <w:tcPr>
            <w:tcW w:w="641" w:type="pct"/>
          </w:tcPr>
          <w:p w14:paraId="0170FDA0" w14:textId="77777777" w:rsidR="009A2E02" w:rsidRPr="001F2759" w:rsidRDefault="009A2E02" w:rsidP="00382564">
            <w:pPr>
              <w:pStyle w:val="NoSpacing"/>
              <w:spacing w:after="160" w:line="259" w:lineRule="auto"/>
              <w:jc w:val="center"/>
              <w:rPr>
                <w:rFonts w:asciiTheme="majorHAnsi" w:hAnsiTheme="majorHAnsi"/>
                <w:bCs/>
                <w:noProof/>
              </w:rPr>
            </w:pPr>
            <w:r w:rsidRPr="001F2759">
              <w:rPr>
                <w:rFonts w:asciiTheme="majorHAnsi" w:hAnsiTheme="majorHAnsi"/>
                <w:bCs/>
                <w:noProof/>
              </w:rPr>
              <w:t>No</w:t>
            </w:r>
          </w:p>
        </w:tc>
        <w:tc>
          <w:tcPr>
            <w:tcW w:w="684" w:type="pct"/>
          </w:tcPr>
          <w:p w14:paraId="66BE860A" w14:textId="77777777" w:rsidR="009A2E02" w:rsidRPr="001F2759" w:rsidRDefault="009A2E02" w:rsidP="00382564">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897" w:type="pct"/>
          </w:tcPr>
          <w:p w14:paraId="36292033" w14:textId="77777777" w:rsidR="009A2E02" w:rsidRPr="001F2759" w:rsidRDefault="009A2E02" w:rsidP="00382564">
            <w:pPr>
              <w:pStyle w:val="NoSpacing"/>
              <w:spacing w:after="160" w:line="259" w:lineRule="auto"/>
              <w:jc w:val="left"/>
              <w:rPr>
                <w:rFonts w:asciiTheme="majorHAnsi" w:hAnsiTheme="majorHAnsi"/>
                <w:bCs/>
                <w:noProof/>
              </w:rPr>
            </w:pPr>
            <w:r w:rsidRPr="001F2759">
              <w:rPr>
                <w:rFonts w:asciiTheme="majorHAnsi" w:hAnsiTheme="majorHAnsi"/>
                <w:bCs/>
                <w:noProof/>
              </w:rPr>
              <w:t>TextView</w:t>
            </w:r>
          </w:p>
        </w:tc>
        <w:tc>
          <w:tcPr>
            <w:tcW w:w="812" w:type="pct"/>
          </w:tcPr>
          <w:p w14:paraId="62C51F6A" w14:textId="77777777" w:rsidR="009A2E02" w:rsidRPr="001F2759" w:rsidRDefault="009A2E02" w:rsidP="00382564">
            <w:pPr>
              <w:pStyle w:val="NoSpacing"/>
              <w:spacing w:after="160" w:line="259" w:lineRule="auto"/>
              <w:jc w:val="left"/>
              <w:rPr>
                <w:rFonts w:asciiTheme="majorHAnsi" w:hAnsiTheme="majorHAnsi"/>
                <w:bCs/>
                <w:noProof/>
              </w:rPr>
            </w:pPr>
            <w:r w:rsidRPr="001F2759">
              <w:rPr>
                <w:rFonts w:asciiTheme="majorHAnsi" w:hAnsiTheme="majorHAnsi"/>
                <w:bCs/>
                <w:noProof/>
              </w:rPr>
              <w:t>String</w:t>
            </w:r>
          </w:p>
        </w:tc>
      </w:tr>
      <w:tr w:rsidR="009A2E02" w:rsidRPr="001F2759" w14:paraId="7BC1AD0A" w14:textId="77777777" w:rsidTr="009A2E02">
        <w:tc>
          <w:tcPr>
            <w:tcW w:w="256" w:type="pct"/>
          </w:tcPr>
          <w:p w14:paraId="70009525" w14:textId="77777777" w:rsidR="009A2E02" w:rsidRPr="001F2759" w:rsidRDefault="009A2E02" w:rsidP="00382564">
            <w:pPr>
              <w:pStyle w:val="NoSpacing"/>
              <w:spacing w:after="160" w:line="259" w:lineRule="auto"/>
              <w:jc w:val="left"/>
              <w:rPr>
                <w:rFonts w:asciiTheme="majorHAnsi" w:hAnsiTheme="majorHAnsi"/>
                <w:bCs/>
                <w:noProof/>
              </w:rPr>
            </w:pPr>
            <w:r w:rsidRPr="001F2759">
              <w:rPr>
                <w:rFonts w:asciiTheme="majorHAnsi" w:hAnsiTheme="majorHAnsi"/>
                <w:bCs/>
                <w:noProof/>
              </w:rPr>
              <w:t>2</w:t>
            </w:r>
          </w:p>
        </w:tc>
        <w:tc>
          <w:tcPr>
            <w:tcW w:w="812" w:type="pct"/>
          </w:tcPr>
          <w:p w14:paraId="6166A646" w14:textId="77777777" w:rsidR="009A2E02" w:rsidRPr="001F2759" w:rsidRDefault="009A2E02" w:rsidP="00382564">
            <w:pPr>
              <w:pStyle w:val="NoSpacing"/>
              <w:spacing w:after="160" w:line="259" w:lineRule="auto"/>
              <w:jc w:val="left"/>
              <w:rPr>
                <w:rFonts w:asciiTheme="majorHAnsi" w:hAnsiTheme="majorHAnsi"/>
                <w:bCs/>
                <w:noProof/>
              </w:rPr>
            </w:pPr>
            <w:r w:rsidRPr="001F2759">
              <w:rPr>
                <w:rFonts w:asciiTheme="majorHAnsi" w:hAnsiTheme="majorHAnsi"/>
                <w:bCs/>
                <w:noProof/>
              </w:rPr>
              <w:t>Scanned box Information</w:t>
            </w:r>
          </w:p>
        </w:tc>
        <w:tc>
          <w:tcPr>
            <w:tcW w:w="897" w:type="pct"/>
          </w:tcPr>
          <w:p w14:paraId="3A05B2C2" w14:textId="77777777" w:rsidR="009A2E02" w:rsidRPr="001F2759" w:rsidRDefault="009A2E02" w:rsidP="00382564">
            <w:pPr>
              <w:pStyle w:val="NoSpacing"/>
              <w:spacing w:after="160" w:line="259" w:lineRule="auto"/>
              <w:jc w:val="left"/>
              <w:rPr>
                <w:rFonts w:asciiTheme="majorHAnsi" w:hAnsiTheme="majorHAnsi"/>
                <w:bCs/>
                <w:noProof/>
              </w:rPr>
            </w:pPr>
            <w:r w:rsidRPr="001F2759">
              <w:rPr>
                <w:rFonts w:asciiTheme="majorHAnsi" w:hAnsiTheme="majorHAnsi"/>
                <w:bCs/>
                <w:noProof/>
              </w:rPr>
              <w:t>Information of box and quantity</w:t>
            </w:r>
          </w:p>
        </w:tc>
        <w:tc>
          <w:tcPr>
            <w:tcW w:w="641" w:type="pct"/>
          </w:tcPr>
          <w:p w14:paraId="07A78277" w14:textId="77777777" w:rsidR="009A2E02" w:rsidRPr="001F2759" w:rsidRDefault="009A2E02" w:rsidP="00382564">
            <w:pPr>
              <w:pStyle w:val="NoSpacing"/>
              <w:spacing w:after="160" w:line="259" w:lineRule="auto"/>
              <w:jc w:val="center"/>
              <w:rPr>
                <w:rFonts w:asciiTheme="majorHAnsi" w:hAnsiTheme="majorHAnsi"/>
                <w:bCs/>
                <w:noProof/>
              </w:rPr>
            </w:pPr>
            <w:r w:rsidRPr="001F2759">
              <w:rPr>
                <w:rFonts w:asciiTheme="majorHAnsi" w:hAnsiTheme="majorHAnsi"/>
                <w:bCs/>
                <w:noProof/>
              </w:rPr>
              <w:t>No</w:t>
            </w:r>
          </w:p>
        </w:tc>
        <w:tc>
          <w:tcPr>
            <w:tcW w:w="684" w:type="pct"/>
          </w:tcPr>
          <w:p w14:paraId="4044B55F" w14:textId="77777777" w:rsidR="009A2E02" w:rsidRPr="001F2759" w:rsidRDefault="009A2E02" w:rsidP="00382564">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897" w:type="pct"/>
          </w:tcPr>
          <w:p w14:paraId="26EEC273" w14:textId="77777777" w:rsidR="009A2E02" w:rsidRPr="001F2759" w:rsidRDefault="009A2E02" w:rsidP="00382564">
            <w:pPr>
              <w:pStyle w:val="NoSpacing"/>
              <w:spacing w:after="160" w:line="259" w:lineRule="auto"/>
              <w:jc w:val="left"/>
              <w:rPr>
                <w:rFonts w:asciiTheme="majorHAnsi" w:hAnsiTheme="majorHAnsi"/>
                <w:bCs/>
                <w:noProof/>
              </w:rPr>
            </w:pPr>
            <w:r w:rsidRPr="001F2759">
              <w:rPr>
                <w:rFonts w:asciiTheme="majorHAnsi" w:hAnsiTheme="majorHAnsi"/>
                <w:bCs/>
                <w:noProof/>
              </w:rPr>
              <w:t>RecyclerView</w:t>
            </w:r>
          </w:p>
        </w:tc>
        <w:tc>
          <w:tcPr>
            <w:tcW w:w="812" w:type="pct"/>
          </w:tcPr>
          <w:p w14:paraId="30A66D73" w14:textId="77777777" w:rsidR="009A2E02" w:rsidRPr="001F2759" w:rsidRDefault="009A2E02" w:rsidP="00912726">
            <w:pPr>
              <w:keepNext/>
              <w:rPr>
                <w:rFonts w:asciiTheme="majorHAnsi" w:hAnsiTheme="majorHAnsi"/>
                <w:noProof/>
                <w:sz w:val="24"/>
                <w:szCs w:val="24"/>
              </w:rPr>
            </w:pPr>
            <w:r w:rsidRPr="001F2759">
              <w:rPr>
                <w:rFonts w:asciiTheme="majorHAnsi" w:hAnsiTheme="majorHAnsi"/>
                <w:noProof/>
                <w:sz w:val="24"/>
                <w:szCs w:val="24"/>
              </w:rPr>
              <w:t>String</w:t>
            </w:r>
          </w:p>
        </w:tc>
      </w:tr>
    </w:tbl>
    <w:p w14:paraId="3EDB4E5D" w14:textId="4E560539" w:rsidR="009A2E02" w:rsidRPr="001F2759" w:rsidRDefault="00912726" w:rsidP="00013C23">
      <w:pPr>
        <w:pStyle w:val="Caption"/>
        <w:rPr>
          <w:b/>
          <w:noProof/>
          <w:sz w:val="32"/>
        </w:rPr>
      </w:pPr>
      <w:bookmarkStart w:id="499" w:name="_Toc16979907"/>
      <w:bookmarkStart w:id="500" w:name="_Toc17066500"/>
      <w:r w:rsidRPr="001F2759">
        <w:t xml:space="preserve">Table </w:t>
      </w:r>
      <w:r w:rsidR="00651B83">
        <w:rPr>
          <w:noProof/>
        </w:rPr>
        <w:fldChar w:fldCharType="begin"/>
      </w:r>
      <w:r w:rsidR="00651B83">
        <w:rPr>
          <w:noProof/>
        </w:rPr>
        <w:instrText xml:space="preserve"> SEQ Table \* ARABIC </w:instrText>
      </w:r>
      <w:r w:rsidR="00651B83">
        <w:rPr>
          <w:noProof/>
        </w:rPr>
        <w:fldChar w:fldCharType="separate"/>
      </w:r>
      <w:r w:rsidR="0039079A">
        <w:rPr>
          <w:noProof/>
        </w:rPr>
        <w:t>69</w:t>
      </w:r>
      <w:r w:rsidR="00651B83">
        <w:rPr>
          <w:noProof/>
        </w:rPr>
        <w:fldChar w:fldCharType="end"/>
      </w:r>
      <w:r w:rsidRPr="001F2759">
        <w:t>- &lt;UI Design&gt; Transfer Box Fields</w:t>
      </w:r>
      <w:bookmarkEnd w:id="499"/>
      <w:bookmarkEnd w:id="500"/>
    </w:p>
    <w:p w14:paraId="501857C9" w14:textId="77777777" w:rsidR="009A2E02" w:rsidRPr="001F2759" w:rsidRDefault="009A2E02" w:rsidP="003102C9">
      <w:pPr>
        <w:pStyle w:val="ListParagraph"/>
        <w:numPr>
          <w:ilvl w:val="0"/>
          <w:numId w:val="65"/>
        </w:numPr>
        <w:rPr>
          <w:rFonts w:asciiTheme="majorHAnsi" w:hAnsiTheme="majorHAnsi"/>
          <w:b/>
          <w:noProof/>
          <w:sz w:val="32"/>
        </w:rPr>
      </w:pPr>
      <w:r w:rsidRPr="001F2759">
        <w:rPr>
          <w:rFonts w:asciiTheme="majorHAnsi" w:hAnsiTheme="majorHAnsi"/>
          <w:b/>
          <w:noProof/>
          <w:sz w:val="32"/>
        </w:rPr>
        <w:t>Button</w:t>
      </w:r>
    </w:p>
    <w:tbl>
      <w:tblPr>
        <w:tblStyle w:val="TableGrid"/>
        <w:tblW w:w="5000" w:type="pct"/>
        <w:tblLook w:val="04A0" w:firstRow="1" w:lastRow="0" w:firstColumn="1" w:lastColumn="0" w:noHBand="0" w:noVBand="1"/>
      </w:tblPr>
      <w:tblGrid>
        <w:gridCol w:w="516"/>
        <w:gridCol w:w="1717"/>
        <w:gridCol w:w="2474"/>
        <w:gridCol w:w="1363"/>
        <w:gridCol w:w="2702"/>
      </w:tblGrid>
      <w:tr w:rsidR="009A2E02" w:rsidRPr="001F2759" w14:paraId="02D915A2" w14:textId="77777777" w:rsidTr="009A2E02">
        <w:tc>
          <w:tcPr>
            <w:tcW w:w="259" w:type="pct"/>
            <w:shd w:val="clear" w:color="auto" w:fill="8DB3E2"/>
          </w:tcPr>
          <w:p w14:paraId="50EC9D4C" w14:textId="77777777" w:rsidR="009A2E02" w:rsidRPr="001F2759" w:rsidRDefault="009A2E02" w:rsidP="00382564">
            <w:pPr>
              <w:pStyle w:val="NoSpacing"/>
              <w:spacing w:after="160" w:line="259" w:lineRule="auto"/>
              <w:jc w:val="center"/>
              <w:rPr>
                <w:rFonts w:asciiTheme="majorHAnsi" w:hAnsiTheme="majorHAnsi"/>
                <w:b/>
                <w:bCs/>
                <w:noProof/>
              </w:rPr>
            </w:pPr>
            <w:r w:rsidRPr="001F2759">
              <w:rPr>
                <w:rFonts w:asciiTheme="majorHAnsi" w:hAnsiTheme="majorHAnsi"/>
                <w:b/>
                <w:bCs/>
                <w:noProof/>
              </w:rPr>
              <w:t>No</w:t>
            </w:r>
          </w:p>
        </w:tc>
        <w:tc>
          <w:tcPr>
            <w:tcW w:w="991" w:type="pct"/>
            <w:shd w:val="clear" w:color="auto" w:fill="8DB3E2"/>
          </w:tcPr>
          <w:p w14:paraId="205B604D" w14:textId="77777777" w:rsidR="009A2E02" w:rsidRPr="001F2759" w:rsidRDefault="009A2E02" w:rsidP="00382564">
            <w:pPr>
              <w:pStyle w:val="NoSpacing"/>
              <w:jc w:val="center"/>
              <w:rPr>
                <w:rFonts w:asciiTheme="majorHAnsi" w:hAnsiTheme="majorHAnsi"/>
                <w:b/>
                <w:bCs/>
                <w:noProof/>
              </w:rPr>
            </w:pPr>
            <w:r w:rsidRPr="001F2759">
              <w:rPr>
                <w:rFonts w:asciiTheme="majorHAnsi" w:hAnsiTheme="majorHAnsi"/>
                <w:b/>
                <w:bCs/>
                <w:noProof/>
              </w:rPr>
              <w:t>Function</w:t>
            </w:r>
          </w:p>
        </w:tc>
        <w:tc>
          <w:tcPr>
            <w:tcW w:w="1422" w:type="pct"/>
            <w:shd w:val="clear" w:color="auto" w:fill="8DB3E2"/>
          </w:tcPr>
          <w:p w14:paraId="6C8A2ED4" w14:textId="77777777" w:rsidR="009A2E02" w:rsidRPr="001F2759" w:rsidRDefault="009A2E02" w:rsidP="00382564">
            <w:pPr>
              <w:pStyle w:val="NoSpacing"/>
              <w:jc w:val="center"/>
              <w:rPr>
                <w:rFonts w:asciiTheme="majorHAnsi" w:hAnsiTheme="majorHAnsi"/>
                <w:b/>
                <w:bCs/>
                <w:noProof/>
              </w:rPr>
            </w:pPr>
            <w:r w:rsidRPr="001F2759">
              <w:rPr>
                <w:rFonts w:asciiTheme="majorHAnsi" w:hAnsiTheme="majorHAnsi"/>
                <w:b/>
                <w:bCs/>
                <w:noProof/>
              </w:rPr>
              <w:t>Description</w:t>
            </w:r>
          </w:p>
        </w:tc>
        <w:tc>
          <w:tcPr>
            <w:tcW w:w="776" w:type="pct"/>
            <w:shd w:val="clear" w:color="auto" w:fill="8DB3E2"/>
          </w:tcPr>
          <w:p w14:paraId="0C337873" w14:textId="77777777" w:rsidR="009A2E02" w:rsidRPr="001F2759" w:rsidRDefault="009A2E02" w:rsidP="00382564">
            <w:pPr>
              <w:pStyle w:val="NoSpacing"/>
              <w:jc w:val="center"/>
              <w:rPr>
                <w:rFonts w:asciiTheme="majorHAnsi" w:hAnsiTheme="majorHAnsi"/>
                <w:b/>
                <w:bCs/>
                <w:noProof/>
              </w:rPr>
            </w:pPr>
            <w:r w:rsidRPr="001F2759">
              <w:rPr>
                <w:rFonts w:asciiTheme="majorHAnsi" w:hAnsiTheme="majorHAnsi"/>
                <w:b/>
                <w:bCs/>
                <w:noProof/>
              </w:rPr>
              <w:t>Validation</w:t>
            </w:r>
          </w:p>
        </w:tc>
        <w:tc>
          <w:tcPr>
            <w:tcW w:w="1552" w:type="pct"/>
            <w:shd w:val="clear" w:color="auto" w:fill="8DB3E2"/>
          </w:tcPr>
          <w:p w14:paraId="2DA089F4" w14:textId="77777777" w:rsidR="009A2E02" w:rsidRPr="001F2759" w:rsidRDefault="009A2E02" w:rsidP="00382564">
            <w:pPr>
              <w:pStyle w:val="NoSpacing"/>
              <w:jc w:val="center"/>
              <w:rPr>
                <w:rFonts w:asciiTheme="majorHAnsi" w:hAnsiTheme="majorHAnsi"/>
                <w:b/>
                <w:bCs/>
                <w:noProof/>
              </w:rPr>
            </w:pPr>
            <w:r w:rsidRPr="001F2759">
              <w:rPr>
                <w:rFonts w:asciiTheme="majorHAnsi" w:hAnsiTheme="majorHAnsi"/>
                <w:b/>
                <w:bCs/>
                <w:noProof/>
              </w:rPr>
              <w:t>Outcome</w:t>
            </w:r>
          </w:p>
        </w:tc>
      </w:tr>
      <w:tr w:rsidR="009A2E02" w:rsidRPr="001F2759" w14:paraId="2E10D438" w14:textId="77777777" w:rsidTr="009A2E02">
        <w:tc>
          <w:tcPr>
            <w:tcW w:w="259" w:type="pct"/>
          </w:tcPr>
          <w:p w14:paraId="5D1F9FF9" w14:textId="77777777" w:rsidR="009A2E02" w:rsidRPr="001F2759" w:rsidRDefault="009A2E02" w:rsidP="00382564">
            <w:pPr>
              <w:pStyle w:val="NoSpacing"/>
              <w:spacing w:after="160" w:line="259" w:lineRule="auto"/>
              <w:jc w:val="left"/>
              <w:rPr>
                <w:rFonts w:asciiTheme="majorHAnsi" w:hAnsiTheme="majorHAnsi"/>
                <w:bCs/>
                <w:noProof/>
              </w:rPr>
            </w:pPr>
            <w:r w:rsidRPr="001F2759">
              <w:rPr>
                <w:rFonts w:asciiTheme="majorHAnsi" w:hAnsiTheme="majorHAnsi"/>
                <w:bCs/>
                <w:noProof/>
              </w:rPr>
              <w:t>3</w:t>
            </w:r>
          </w:p>
        </w:tc>
        <w:tc>
          <w:tcPr>
            <w:tcW w:w="991" w:type="pct"/>
          </w:tcPr>
          <w:p w14:paraId="2148EF2C" w14:textId="77777777" w:rsidR="009A2E02" w:rsidRPr="001F2759" w:rsidRDefault="009A2E02" w:rsidP="00382564">
            <w:pPr>
              <w:pStyle w:val="NoSpacing"/>
              <w:spacing w:after="160" w:line="259" w:lineRule="auto"/>
              <w:jc w:val="left"/>
              <w:rPr>
                <w:rFonts w:asciiTheme="majorHAnsi" w:hAnsiTheme="majorHAnsi"/>
                <w:bCs/>
                <w:noProof/>
              </w:rPr>
            </w:pPr>
            <w:r w:rsidRPr="001F2759">
              <w:rPr>
                <w:rFonts w:asciiTheme="majorHAnsi" w:hAnsiTheme="majorHAnsi"/>
                <w:bCs/>
                <w:noProof/>
              </w:rPr>
              <w:t>Scan Package RFID</w:t>
            </w:r>
          </w:p>
        </w:tc>
        <w:tc>
          <w:tcPr>
            <w:tcW w:w="1422" w:type="pct"/>
          </w:tcPr>
          <w:p w14:paraId="060C420E" w14:textId="77777777" w:rsidR="009A2E02" w:rsidRPr="001F2759" w:rsidRDefault="009A2E02" w:rsidP="00382564">
            <w:pPr>
              <w:pStyle w:val="NoSpacing"/>
              <w:spacing w:after="160" w:line="259" w:lineRule="auto"/>
              <w:jc w:val="left"/>
              <w:rPr>
                <w:rFonts w:asciiTheme="majorHAnsi" w:hAnsiTheme="majorHAnsi"/>
                <w:bCs/>
                <w:noProof/>
              </w:rPr>
            </w:pPr>
            <w:r w:rsidRPr="001F2759">
              <w:rPr>
                <w:rFonts w:asciiTheme="majorHAnsi" w:hAnsiTheme="majorHAnsi"/>
                <w:bCs/>
                <w:noProof/>
              </w:rPr>
              <w:t>Scan Package RFID and fill into Package RFID field</w:t>
            </w:r>
          </w:p>
        </w:tc>
        <w:tc>
          <w:tcPr>
            <w:tcW w:w="776" w:type="pct"/>
          </w:tcPr>
          <w:p w14:paraId="1F4EC91D" w14:textId="77777777" w:rsidR="009A2E02" w:rsidRPr="001F2759" w:rsidRDefault="009A2E02" w:rsidP="00382564">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1552" w:type="pct"/>
          </w:tcPr>
          <w:p w14:paraId="2C860F97" w14:textId="77777777" w:rsidR="009A2E02" w:rsidRPr="001F2759" w:rsidRDefault="009A2E02" w:rsidP="00382564">
            <w:pPr>
              <w:pStyle w:val="NoSpacing"/>
              <w:spacing w:after="160" w:line="259" w:lineRule="auto"/>
              <w:jc w:val="left"/>
              <w:rPr>
                <w:rFonts w:asciiTheme="majorHAnsi" w:hAnsiTheme="majorHAnsi"/>
                <w:bCs/>
                <w:noProof/>
              </w:rPr>
            </w:pPr>
            <w:r w:rsidRPr="001F2759">
              <w:rPr>
                <w:rFonts w:asciiTheme="majorHAnsi" w:hAnsiTheme="majorHAnsi"/>
                <w:bCs/>
                <w:noProof/>
              </w:rPr>
              <w:t>Package RFID String</w:t>
            </w:r>
          </w:p>
        </w:tc>
      </w:tr>
      <w:tr w:rsidR="009A2E02" w:rsidRPr="001F2759" w14:paraId="4A85AA43" w14:textId="77777777" w:rsidTr="009A2E02">
        <w:tc>
          <w:tcPr>
            <w:tcW w:w="259" w:type="pct"/>
          </w:tcPr>
          <w:p w14:paraId="56AA434E" w14:textId="77777777" w:rsidR="009A2E02" w:rsidRPr="001F2759" w:rsidRDefault="009A2E02" w:rsidP="00382564">
            <w:pPr>
              <w:pStyle w:val="NoSpacing"/>
              <w:spacing w:after="160" w:line="259" w:lineRule="auto"/>
              <w:jc w:val="left"/>
              <w:rPr>
                <w:rFonts w:asciiTheme="majorHAnsi" w:hAnsiTheme="majorHAnsi"/>
                <w:bCs/>
                <w:noProof/>
              </w:rPr>
            </w:pPr>
            <w:r w:rsidRPr="001F2759">
              <w:rPr>
                <w:rFonts w:asciiTheme="majorHAnsi" w:hAnsiTheme="majorHAnsi"/>
                <w:bCs/>
                <w:noProof/>
              </w:rPr>
              <w:lastRenderedPageBreak/>
              <w:t>4</w:t>
            </w:r>
          </w:p>
        </w:tc>
        <w:tc>
          <w:tcPr>
            <w:tcW w:w="991" w:type="pct"/>
          </w:tcPr>
          <w:p w14:paraId="5CE4F4CE" w14:textId="77777777" w:rsidR="009A2E02" w:rsidRPr="001F2759" w:rsidRDefault="009A2E02" w:rsidP="00382564">
            <w:pPr>
              <w:pStyle w:val="NoSpacing"/>
              <w:spacing w:after="160" w:line="259" w:lineRule="auto"/>
              <w:jc w:val="left"/>
              <w:rPr>
                <w:rFonts w:asciiTheme="majorHAnsi" w:hAnsiTheme="majorHAnsi"/>
                <w:bCs/>
                <w:noProof/>
              </w:rPr>
            </w:pPr>
            <w:r w:rsidRPr="001F2759">
              <w:rPr>
                <w:rFonts w:asciiTheme="majorHAnsi" w:hAnsiTheme="majorHAnsi"/>
                <w:bCs/>
                <w:noProof/>
              </w:rPr>
              <w:t>Scan Box RFID</w:t>
            </w:r>
          </w:p>
        </w:tc>
        <w:tc>
          <w:tcPr>
            <w:tcW w:w="1422" w:type="pct"/>
          </w:tcPr>
          <w:p w14:paraId="56906B23" w14:textId="77777777" w:rsidR="009A2E02" w:rsidRPr="001F2759" w:rsidRDefault="009A2E02" w:rsidP="00382564">
            <w:pPr>
              <w:pStyle w:val="NoSpacing"/>
              <w:spacing w:after="160" w:line="259" w:lineRule="auto"/>
              <w:jc w:val="left"/>
              <w:rPr>
                <w:rFonts w:asciiTheme="majorHAnsi" w:hAnsiTheme="majorHAnsi"/>
                <w:bCs/>
                <w:noProof/>
              </w:rPr>
            </w:pPr>
            <w:r w:rsidRPr="001F2759">
              <w:rPr>
                <w:rFonts w:asciiTheme="majorHAnsi" w:hAnsiTheme="majorHAnsi"/>
                <w:bCs/>
                <w:noProof/>
              </w:rPr>
              <w:t>Scan Box RFID and fill product information of this box into product field</w:t>
            </w:r>
          </w:p>
        </w:tc>
        <w:tc>
          <w:tcPr>
            <w:tcW w:w="776" w:type="pct"/>
          </w:tcPr>
          <w:p w14:paraId="7D6AF18E" w14:textId="77777777" w:rsidR="009A2E02" w:rsidRPr="001F2759" w:rsidRDefault="009A2E02" w:rsidP="00382564">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1552" w:type="pct"/>
          </w:tcPr>
          <w:p w14:paraId="0AC1DE9C" w14:textId="77777777" w:rsidR="009A2E02" w:rsidRPr="001F2759" w:rsidRDefault="009A2E02" w:rsidP="00382564">
            <w:pPr>
              <w:pStyle w:val="NoSpacing"/>
              <w:spacing w:after="160" w:line="259" w:lineRule="auto"/>
              <w:jc w:val="left"/>
              <w:rPr>
                <w:rFonts w:asciiTheme="majorHAnsi" w:hAnsiTheme="majorHAnsi"/>
                <w:bCs/>
                <w:noProof/>
              </w:rPr>
            </w:pPr>
            <w:r w:rsidRPr="001F2759">
              <w:rPr>
                <w:rFonts w:asciiTheme="majorHAnsi" w:hAnsiTheme="majorHAnsi"/>
                <w:bCs/>
                <w:noProof/>
              </w:rPr>
              <w:t>Box RFID String and product information</w:t>
            </w:r>
          </w:p>
        </w:tc>
      </w:tr>
      <w:tr w:rsidR="009A2E02" w:rsidRPr="001F2759" w14:paraId="2AAFF537" w14:textId="77777777" w:rsidTr="009A2E02">
        <w:tc>
          <w:tcPr>
            <w:tcW w:w="259" w:type="pct"/>
          </w:tcPr>
          <w:p w14:paraId="04E1B0E6" w14:textId="77777777" w:rsidR="009A2E02" w:rsidRPr="001F2759" w:rsidRDefault="009A2E02" w:rsidP="00382564">
            <w:pPr>
              <w:pStyle w:val="NoSpacing"/>
              <w:spacing w:after="160" w:line="259" w:lineRule="auto"/>
              <w:jc w:val="left"/>
              <w:rPr>
                <w:rFonts w:asciiTheme="majorHAnsi" w:hAnsiTheme="majorHAnsi"/>
                <w:bCs/>
                <w:noProof/>
              </w:rPr>
            </w:pPr>
            <w:r w:rsidRPr="001F2759">
              <w:rPr>
                <w:rFonts w:asciiTheme="majorHAnsi" w:hAnsiTheme="majorHAnsi"/>
                <w:bCs/>
                <w:noProof/>
              </w:rPr>
              <w:t>5</w:t>
            </w:r>
          </w:p>
        </w:tc>
        <w:tc>
          <w:tcPr>
            <w:tcW w:w="991" w:type="pct"/>
          </w:tcPr>
          <w:p w14:paraId="614C11E3" w14:textId="77777777" w:rsidR="009A2E02" w:rsidRPr="001F2759" w:rsidRDefault="009A2E02" w:rsidP="00382564">
            <w:pPr>
              <w:pStyle w:val="NoSpacing"/>
              <w:spacing w:after="160" w:line="259" w:lineRule="auto"/>
              <w:jc w:val="left"/>
              <w:rPr>
                <w:rFonts w:asciiTheme="majorHAnsi" w:hAnsiTheme="majorHAnsi"/>
                <w:bCs/>
                <w:noProof/>
              </w:rPr>
            </w:pPr>
            <w:r w:rsidRPr="001F2759">
              <w:rPr>
                <w:rFonts w:asciiTheme="majorHAnsi" w:hAnsiTheme="majorHAnsi"/>
                <w:bCs/>
                <w:noProof/>
              </w:rPr>
              <w:t>Save</w:t>
            </w:r>
          </w:p>
        </w:tc>
        <w:tc>
          <w:tcPr>
            <w:tcW w:w="1422" w:type="pct"/>
          </w:tcPr>
          <w:p w14:paraId="3E57235B" w14:textId="77777777" w:rsidR="009A2E02" w:rsidRPr="001F2759" w:rsidRDefault="009A2E02" w:rsidP="00382564">
            <w:pPr>
              <w:pStyle w:val="NoSpacing"/>
              <w:spacing w:after="160" w:line="259" w:lineRule="auto"/>
              <w:jc w:val="left"/>
              <w:rPr>
                <w:rFonts w:asciiTheme="majorHAnsi" w:hAnsiTheme="majorHAnsi"/>
                <w:bCs/>
                <w:noProof/>
              </w:rPr>
            </w:pPr>
            <w:r w:rsidRPr="001F2759">
              <w:rPr>
                <w:rFonts w:asciiTheme="majorHAnsi" w:hAnsiTheme="majorHAnsi"/>
                <w:bCs/>
                <w:noProof/>
              </w:rPr>
              <w:t>Transfer box between package</w:t>
            </w:r>
          </w:p>
        </w:tc>
        <w:tc>
          <w:tcPr>
            <w:tcW w:w="776" w:type="pct"/>
          </w:tcPr>
          <w:p w14:paraId="2FF4377F" w14:textId="77777777" w:rsidR="009A2E02" w:rsidRPr="001F2759" w:rsidRDefault="009A2E02" w:rsidP="00382564">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1552" w:type="pct"/>
          </w:tcPr>
          <w:p w14:paraId="4701CA05" w14:textId="77777777" w:rsidR="009A2E02" w:rsidRPr="001F2759" w:rsidRDefault="009A2E02" w:rsidP="00382564">
            <w:pPr>
              <w:pStyle w:val="NoSpacing"/>
              <w:spacing w:after="160" w:line="259" w:lineRule="auto"/>
              <w:jc w:val="left"/>
              <w:rPr>
                <w:rFonts w:asciiTheme="majorHAnsi" w:hAnsiTheme="majorHAnsi"/>
                <w:bCs/>
                <w:noProof/>
              </w:rPr>
            </w:pPr>
            <w:r w:rsidRPr="001F2759">
              <w:rPr>
                <w:rFonts w:asciiTheme="majorHAnsi" w:hAnsiTheme="majorHAnsi"/>
                <w:bCs/>
                <w:noProof/>
              </w:rPr>
              <w:t>Message from system</w:t>
            </w:r>
          </w:p>
        </w:tc>
      </w:tr>
      <w:tr w:rsidR="009A2E02" w:rsidRPr="001F2759" w14:paraId="18CA8E5F" w14:textId="77777777" w:rsidTr="009A2E02">
        <w:tc>
          <w:tcPr>
            <w:tcW w:w="259" w:type="pct"/>
          </w:tcPr>
          <w:p w14:paraId="3B5EF8D3" w14:textId="77777777" w:rsidR="009A2E02" w:rsidRPr="001F2759" w:rsidRDefault="009A2E02" w:rsidP="00382564">
            <w:pPr>
              <w:pStyle w:val="NoSpacing"/>
              <w:spacing w:after="160" w:line="259" w:lineRule="auto"/>
              <w:jc w:val="left"/>
              <w:rPr>
                <w:rFonts w:asciiTheme="majorHAnsi" w:hAnsiTheme="majorHAnsi"/>
                <w:bCs/>
                <w:noProof/>
              </w:rPr>
            </w:pPr>
            <w:r w:rsidRPr="001F2759">
              <w:rPr>
                <w:rFonts w:asciiTheme="majorHAnsi" w:hAnsiTheme="majorHAnsi"/>
                <w:bCs/>
                <w:noProof/>
              </w:rPr>
              <w:t>6</w:t>
            </w:r>
          </w:p>
        </w:tc>
        <w:tc>
          <w:tcPr>
            <w:tcW w:w="991" w:type="pct"/>
          </w:tcPr>
          <w:p w14:paraId="457C992F" w14:textId="77777777" w:rsidR="009A2E02" w:rsidRPr="001F2759" w:rsidRDefault="009A2E02" w:rsidP="00382564">
            <w:pPr>
              <w:pStyle w:val="NoSpacing"/>
              <w:spacing w:after="160" w:line="259" w:lineRule="auto"/>
              <w:jc w:val="left"/>
              <w:rPr>
                <w:rFonts w:asciiTheme="majorHAnsi" w:hAnsiTheme="majorHAnsi"/>
                <w:bCs/>
                <w:noProof/>
              </w:rPr>
            </w:pPr>
            <w:r w:rsidRPr="001F2759">
              <w:rPr>
                <w:rFonts w:asciiTheme="majorHAnsi" w:hAnsiTheme="majorHAnsi"/>
                <w:bCs/>
                <w:noProof/>
              </w:rPr>
              <w:t>Clear</w:t>
            </w:r>
          </w:p>
        </w:tc>
        <w:tc>
          <w:tcPr>
            <w:tcW w:w="1422" w:type="pct"/>
          </w:tcPr>
          <w:p w14:paraId="580D7471" w14:textId="77777777" w:rsidR="009A2E02" w:rsidRPr="001F2759" w:rsidRDefault="009A2E02" w:rsidP="00382564">
            <w:pPr>
              <w:pStyle w:val="NoSpacing"/>
              <w:spacing w:after="160" w:line="259" w:lineRule="auto"/>
              <w:jc w:val="left"/>
              <w:rPr>
                <w:rFonts w:asciiTheme="majorHAnsi" w:hAnsiTheme="majorHAnsi"/>
                <w:bCs/>
                <w:noProof/>
              </w:rPr>
            </w:pPr>
            <w:r w:rsidRPr="001F2759">
              <w:rPr>
                <w:rFonts w:asciiTheme="majorHAnsi" w:hAnsiTheme="majorHAnsi"/>
                <w:bCs/>
                <w:noProof/>
              </w:rPr>
              <w:t>Clear all filled information in screen</w:t>
            </w:r>
          </w:p>
        </w:tc>
        <w:tc>
          <w:tcPr>
            <w:tcW w:w="776" w:type="pct"/>
          </w:tcPr>
          <w:p w14:paraId="17390120" w14:textId="77777777" w:rsidR="009A2E02" w:rsidRPr="001F2759" w:rsidRDefault="009A2E02" w:rsidP="00382564">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1552" w:type="pct"/>
          </w:tcPr>
          <w:p w14:paraId="00ECD596" w14:textId="77777777" w:rsidR="009A2E02" w:rsidRPr="001F2759" w:rsidRDefault="009A2E02" w:rsidP="00382564">
            <w:pPr>
              <w:pStyle w:val="NoSpacing"/>
              <w:spacing w:after="160" w:line="259" w:lineRule="auto"/>
              <w:jc w:val="left"/>
              <w:rPr>
                <w:rFonts w:asciiTheme="majorHAnsi" w:hAnsiTheme="majorHAnsi"/>
                <w:bCs/>
                <w:noProof/>
              </w:rPr>
            </w:pPr>
            <w:r w:rsidRPr="001F2759">
              <w:rPr>
                <w:rFonts w:asciiTheme="majorHAnsi" w:hAnsiTheme="majorHAnsi"/>
                <w:bCs/>
                <w:noProof/>
              </w:rPr>
              <w:t>Clear all RFID field and all spinner will select the first item</w:t>
            </w:r>
          </w:p>
        </w:tc>
      </w:tr>
      <w:tr w:rsidR="009A2E02" w:rsidRPr="001F2759" w14:paraId="7C446B6C" w14:textId="77777777" w:rsidTr="009A2E02">
        <w:tc>
          <w:tcPr>
            <w:tcW w:w="259" w:type="pct"/>
          </w:tcPr>
          <w:p w14:paraId="2DC492CE" w14:textId="77777777" w:rsidR="009A2E02" w:rsidRPr="001F2759" w:rsidRDefault="009A2E02" w:rsidP="00382564">
            <w:pPr>
              <w:pStyle w:val="NoSpacing"/>
              <w:spacing w:after="160" w:line="259" w:lineRule="auto"/>
              <w:jc w:val="left"/>
              <w:rPr>
                <w:rFonts w:asciiTheme="majorHAnsi" w:hAnsiTheme="majorHAnsi"/>
                <w:bCs/>
                <w:noProof/>
              </w:rPr>
            </w:pPr>
            <w:r w:rsidRPr="001F2759">
              <w:rPr>
                <w:rFonts w:asciiTheme="majorHAnsi" w:hAnsiTheme="majorHAnsi"/>
                <w:bCs/>
                <w:noProof/>
              </w:rPr>
              <w:t>7</w:t>
            </w:r>
          </w:p>
        </w:tc>
        <w:tc>
          <w:tcPr>
            <w:tcW w:w="991" w:type="pct"/>
          </w:tcPr>
          <w:p w14:paraId="6940A1F7" w14:textId="77777777" w:rsidR="009A2E02" w:rsidRPr="001F2759" w:rsidRDefault="009A2E02" w:rsidP="00382564">
            <w:pPr>
              <w:pStyle w:val="NoSpacing"/>
              <w:spacing w:after="160" w:line="259" w:lineRule="auto"/>
              <w:jc w:val="left"/>
              <w:rPr>
                <w:rFonts w:asciiTheme="majorHAnsi" w:hAnsiTheme="majorHAnsi"/>
                <w:bCs/>
                <w:noProof/>
              </w:rPr>
            </w:pPr>
            <w:r w:rsidRPr="001F2759">
              <w:rPr>
                <w:rFonts w:asciiTheme="majorHAnsi" w:hAnsiTheme="majorHAnsi"/>
                <w:bCs/>
                <w:noProof/>
              </w:rPr>
              <w:t>Cancel</w:t>
            </w:r>
          </w:p>
        </w:tc>
        <w:tc>
          <w:tcPr>
            <w:tcW w:w="1422" w:type="pct"/>
          </w:tcPr>
          <w:p w14:paraId="6F9280F8" w14:textId="77777777" w:rsidR="009A2E02" w:rsidRPr="001F2759" w:rsidRDefault="009A2E02" w:rsidP="00382564">
            <w:pPr>
              <w:pStyle w:val="NoSpacing"/>
              <w:spacing w:after="160" w:line="259" w:lineRule="auto"/>
              <w:jc w:val="left"/>
              <w:rPr>
                <w:rFonts w:asciiTheme="majorHAnsi" w:hAnsiTheme="majorHAnsi"/>
                <w:bCs/>
                <w:noProof/>
              </w:rPr>
            </w:pPr>
            <w:r w:rsidRPr="001F2759">
              <w:rPr>
                <w:rFonts w:asciiTheme="majorHAnsi" w:hAnsiTheme="majorHAnsi"/>
                <w:bCs/>
                <w:noProof/>
              </w:rPr>
              <w:t>Exit Transfer Box screen</w:t>
            </w:r>
          </w:p>
        </w:tc>
        <w:tc>
          <w:tcPr>
            <w:tcW w:w="776" w:type="pct"/>
          </w:tcPr>
          <w:p w14:paraId="626A9264" w14:textId="77777777" w:rsidR="009A2E02" w:rsidRPr="001F2759" w:rsidRDefault="009A2E02" w:rsidP="00382564">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1552" w:type="pct"/>
          </w:tcPr>
          <w:p w14:paraId="2D7F008A" w14:textId="77777777" w:rsidR="009A2E02" w:rsidRPr="001F2759" w:rsidRDefault="009A2E02" w:rsidP="00382564">
            <w:pPr>
              <w:pStyle w:val="NoSpacing"/>
              <w:spacing w:after="160" w:line="259" w:lineRule="auto"/>
              <w:jc w:val="left"/>
              <w:rPr>
                <w:rFonts w:asciiTheme="majorHAnsi" w:hAnsiTheme="majorHAnsi"/>
                <w:bCs/>
                <w:noProof/>
              </w:rPr>
            </w:pPr>
            <w:r w:rsidRPr="001F2759">
              <w:rPr>
                <w:rFonts w:asciiTheme="majorHAnsi" w:hAnsiTheme="majorHAnsi"/>
                <w:bCs/>
                <w:noProof/>
              </w:rPr>
              <w:t>Transfer to Main Menu</w:t>
            </w:r>
          </w:p>
        </w:tc>
      </w:tr>
      <w:tr w:rsidR="009A2E02" w:rsidRPr="001F2759" w14:paraId="661A7C15" w14:textId="77777777" w:rsidTr="009A2E02">
        <w:tc>
          <w:tcPr>
            <w:tcW w:w="259" w:type="pct"/>
          </w:tcPr>
          <w:p w14:paraId="67D9FE66" w14:textId="77777777" w:rsidR="009A2E02" w:rsidRPr="001F2759" w:rsidRDefault="009A2E02" w:rsidP="00382564">
            <w:pPr>
              <w:pStyle w:val="NoSpacing"/>
              <w:spacing w:after="160" w:line="259" w:lineRule="auto"/>
              <w:jc w:val="left"/>
              <w:rPr>
                <w:rFonts w:asciiTheme="majorHAnsi" w:hAnsiTheme="majorHAnsi"/>
                <w:bCs/>
                <w:noProof/>
              </w:rPr>
            </w:pPr>
            <w:r w:rsidRPr="001F2759">
              <w:rPr>
                <w:rFonts w:asciiTheme="majorHAnsi" w:hAnsiTheme="majorHAnsi"/>
                <w:bCs/>
                <w:noProof/>
              </w:rPr>
              <w:t>8</w:t>
            </w:r>
          </w:p>
        </w:tc>
        <w:tc>
          <w:tcPr>
            <w:tcW w:w="991" w:type="pct"/>
          </w:tcPr>
          <w:p w14:paraId="31018C1C" w14:textId="77777777" w:rsidR="009A2E02" w:rsidRPr="001F2759" w:rsidRDefault="009A2E02" w:rsidP="00382564">
            <w:pPr>
              <w:pStyle w:val="NoSpacing"/>
              <w:spacing w:after="160" w:line="259" w:lineRule="auto"/>
              <w:jc w:val="left"/>
              <w:rPr>
                <w:rFonts w:asciiTheme="majorHAnsi" w:hAnsiTheme="majorHAnsi"/>
                <w:bCs/>
                <w:noProof/>
              </w:rPr>
            </w:pPr>
            <w:r w:rsidRPr="001F2759">
              <w:rPr>
                <w:rFonts w:asciiTheme="majorHAnsi" w:hAnsiTheme="majorHAnsi"/>
                <w:bCs/>
                <w:noProof/>
              </w:rPr>
              <w:t>Transfer Box</w:t>
            </w:r>
          </w:p>
        </w:tc>
        <w:tc>
          <w:tcPr>
            <w:tcW w:w="1422" w:type="pct"/>
          </w:tcPr>
          <w:p w14:paraId="2368EE15" w14:textId="77777777" w:rsidR="009A2E02" w:rsidRPr="001F2759" w:rsidRDefault="009A2E02" w:rsidP="00382564">
            <w:pPr>
              <w:pStyle w:val="NoSpacing"/>
              <w:spacing w:after="160" w:line="259" w:lineRule="auto"/>
              <w:jc w:val="left"/>
              <w:rPr>
                <w:rFonts w:asciiTheme="majorHAnsi" w:hAnsiTheme="majorHAnsi"/>
                <w:bCs/>
                <w:noProof/>
              </w:rPr>
            </w:pPr>
            <w:r w:rsidRPr="001F2759">
              <w:rPr>
                <w:rFonts w:asciiTheme="majorHAnsi" w:hAnsiTheme="majorHAnsi"/>
                <w:bCs/>
                <w:noProof/>
              </w:rPr>
              <w:t>Switch to Transfer Box Tab</w:t>
            </w:r>
          </w:p>
        </w:tc>
        <w:tc>
          <w:tcPr>
            <w:tcW w:w="776" w:type="pct"/>
          </w:tcPr>
          <w:p w14:paraId="0B82624A" w14:textId="77777777" w:rsidR="009A2E02" w:rsidRPr="001F2759" w:rsidRDefault="009A2E02" w:rsidP="00382564">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1552" w:type="pct"/>
          </w:tcPr>
          <w:p w14:paraId="24016F60" w14:textId="77777777" w:rsidR="009A2E02" w:rsidRPr="001F2759" w:rsidRDefault="009A2E02" w:rsidP="00382564">
            <w:pPr>
              <w:pStyle w:val="NoSpacing"/>
              <w:spacing w:after="160" w:line="259" w:lineRule="auto"/>
              <w:jc w:val="left"/>
              <w:rPr>
                <w:rFonts w:asciiTheme="majorHAnsi" w:hAnsiTheme="majorHAnsi"/>
                <w:bCs/>
                <w:noProof/>
              </w:rPr>
            </w:pPr>
            <w:r w:rsidRPr="001F2759">
              <w:rPr>
                <w:rFonts w:asciiTheme="majorHAnsi" w:hAnsiTheme="majorHAnsi"/>
                <w:bCs/>
                <w:noProof/>
              </w:rPr>
              <w:t>Transfer to Transfer Box Tab</w:t>
            </w:r>
          </w:p>
        </w:tc>
      </w:tr>
      <w:tr w:rsidR="009A2E02" w:rsidRPr="001F2759" w14:paraId="400618A6" w14:textId="77777777" w:rsidTr="009A2E02">
        <w:tc>
          <w:tcPr>
            <w:tcW w:w="259" w:type="pct"/>
          </w:tcPr>
          <w:p w14:paraId="2117130A" w14:textId="77777777" w:rsidR="009A2E02" w:rsidRPr="001F2759" w:rsidRDefault="009A2E02" w:rsidP="00382564">
            <w:pPr>
              <w:pStyle w:val="NoSpacing"/>
              <w:spacing w:after="160" w:line="259" w:lineRule="auto"/>
              <w:jc w:val="left"/>
              <w:rPr>
                <w:rFonts w:asciiTheme="majorHAnsi" w:hAnsiTheme="majorHAnsi"/>
                <w:bCs/>
                <w:noProof/>
              </w:rPr>
            </w:pPr>
            <w:r w:rsidRPr="001F2759">
              <w:rPr>
                <w:rFonts w:asciiTheme="majorHAnsi" w:hAnsiTheme="majorHAnsi"/>
                <w:bCs/>
                <w:noProof/>
              </w:rPr>
              <w:t>9</w:t>
            </w:r>
          </w:p>
        </w:tc>
        <w:tc>
          <w:tcPr>
            <w:tcW w:w="991" w:type="pct"/>
          </w:tcPr>
          <w:p w14:paraId="0D421F35" w14:textId="77777777" w:rsidR="009A2E02" w:rsidRPr="001F2759" w:rsidRDefault="009A2E02" w:rsidP="00382564">
            <w:pPr>
              <w:pStyle w:val="NoSpacing"/>
              <w:spacing w:after="160" w:line="259" w:lineRule="auto"/>
              <w:jc w:val="left"/>
              <w:rPr>
                <w:rFonts w:asciiTheme="majorHAnsi" w:hAnsiTheme="majorHAnsi"/>
                <w:bCs/>
                <w:noProof/>
              </w:rPr>
            </w:pPr>
            <w:r w:rsidRPr="001F2759">
              <w:rPr>
                <w:rFonts w:asciiTheme="majorHAnsi" w:hAnsiTheme="majorHAnsi"/>
                <w:bCs/>
                <w:noProof/>
              </w:rPr>
              <w:t>Transfer Package</w:t>
            </w:r>
          </w:p>
        </w:tc>
        <w:tc>
          <w:tcPr>
            <w:tcW w:w="1422" w:type="pct"/>
          </w:tcPr>
          <w:p w14:paraId="3CB3ED0D" w14:textId="77777777" w:rsidR="009A2E02" w:rsidRPr="001F2759" w:rsidRDefault="009A2E02" w:rsidP="00382564">
            <w:pPr>
              <w:pStyle w:val="NoSpacing"/>
              <w:spacing w:after="160" w:line="259" w:lineRule="auto"/>
              <w:jc w:val="left"/>
              <w:rPr>
                <w:rFonts w:asciiTheme="majorHAnsi" w:hAnsiTheme="majorHAnsi"/>
                <w:bCs/>
                <w:noProof/>
              </w:rPr>
            </w:pPr>
            <w:r w:rsidRPr="001F2759">
              <w:rPr>
                <w:rFonts w:asciiTheme="majorHAnsi" w:hAnsiTheme="majorHAnsi"/>
                <w:bCs/>
                <w:noProof/>
              </w:rPr>
              <w:t>Switch to Transfer Package Tab</w:t>
            </w:r>
          </w:p>
        </w:tc>
        <w:tc>
          <w:tcPr>
            <w:tcW w:w="776" w:type="pct"/>
          </w:tcPr>
          <w:p w14:paraId="5D99D96C" w14:textId="77777777" w:rsidR="009A2E02" w:rsidRPr="001F2759" w:rsidRDefault="009A2E02" w:rsidP="00382564">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1552" w:type="pct"/>
          </w:tcPr>
          <w:p w14:paraId="7236EBEF" w14:textId="77777777" w:rsidR="009A2E02" w:rsidRPr="001F2759" w:rsidRDefault="009A2E02" w:rsidP="00912726">
            <w:pPr>
              <w:pStyle w:val="NoSpacing"/>
              <w:keepNext/>
              <w:spacing w:after="160" w:line="259" w:lineRule="auto"/>
              <w:jc w:val="left"/>
              <w:rPr>
                <w:rFonts w:asciiTheme="majorHAnsi" w:hAnsiTheme="majorHAnsi"/>
                <w:bCs/>
                <w:noProof/>
              </w:rPr>
            </w:pPr>
            <w:r w:rsidRPr="001F2759">
              <w:rPr>
                <w:rFonts w:asciiTheme="majorHAnsi" w:hAnsiTheme="majorHAnsi"/>
                <w:bCs/>
                <w:noProof/>
              </w:rPr>
              <w:t>Transfer to Transfer Package Tab</w:t>
            </w:r>
          </w:p>
        </w:tc>
      </w:tr>
    </w:tbl>
    <w:p w14:paraId="33E8C27B" w14:textId="077193FF" w:rsidR="009A2E02" w:rsidRPr="001F2759" w:rsidRDefault="00912726" w:rsidP="00013C23">
      <w:pPr>
        <w:pStyle w:val="Caption"/>
        <w:rPr>
          <w:noProof/>
        </w:rPr>
      </w:pPr>
      <w:bookmarkStart w:id="501" w:name="_Toc16979908"/>
      <w:bookmarkStart w:id="502" w:name="_Toc17066501"/>
      <w:r w:rsidRPr="001F2759">
        <w:t xml:space="preserve">Table </w:t>
      </w:r>
      <w:r w:rsidR="00651B83">
        <w:rPr>
          <w:noProof/>
        </w:rPr>
        <w:fldChar w:fldCharType="begin"/>
      </w:r>
      <w:r w:rsidR="00651B83">
        <w:rPr>
          <w:noProof/>
        </w:rPr>
        <w:instrText xml:space="preserve"> SEQ Table \* ARABIC </w:instrText>
      </w:r>
      <w:r w:rsidR="00651B83">
        <w:rPr>
          <w:noProof/>
        </w:rPr>
        <w:fldChar w:fldCharType="separate"/>
      </w:r>
      <w:r w:rsidR="0039079A">
        <w:rPr>
          <w:noProof/>
        </w:rPr>
        <w:t>70</w:t>
      </w:r>
      <w:r w:rsidR="00651B83">
        <w:rPr>
          <w:noProof/>
        </w:rPr>
        <w:fldChar w:fldCharType="end"/>
      </w:r>
      <w:r w:rsidRPr="001F2759">
        <w:t>- &lt;UI Design&gt;Transfer Box Button</w:t>
      </w:r>
      <w:bookmarkEnd w:id="501"/>
      <w:bookmarkEnd w:id="502"/>
    </w:p>
    <w:p w14:paraId="7E5A2A7C" w14:textId="06DDDB06" w:rsidR="009A2E02" w:rsidRPr="001F2759" w:rsidRDefault="00143FE4">
      <w:pPr>
        <w:pStyle w:val="Heading5"/>
        <w:rPr>
          <w:noProof/>
        </w:rPr>
      </w:pPr>
      <w:r w:rsidRPr="001F2759">
        <w:rPr>
          <w:noProof/>
        </w:rPr>
        <mc:AlternateContent>
          <mc:Choice Requires="wps">
            <w:drawing>
              <wp:anchor distT="0" distB="0" distL="114300" distR="114300" simplePos="0" relativeHeight="251658376" behindDoc="0" locked="0" layoutInCell="1" allowOverlap="1" wp14:anchorId="082821D7" wp14:editId="244D6C8F">
                <wp:simplePos x="0" y="0"/>
                <wp:positionH relativeFrom="column">
                  <wp:posOffset>932815</wp:posOffset>
                </wp:positionH>
                <wp:positionV relativeFrom="paragraph">
                  <wp:posOffset>4401820</wp:posOffset>
                </wp:positionV>
                <wp:extent cx="3086100" cy="635"/>
                <wp:effectExtent l="0" t="0" r="0" b="0"/>
                <wp:wrapTopAndBottom/>
                <wp:docPr id="123" name="Text Box 123"/>
                <wp:cNvGraphicFramePr/>
                <a:graphic xmlns:a="http://schemas.openxmlformats.org/drawingml/2006/main">
                  <a:graphicData uri="http://schemas.microsoft.com/office/word/2010/wordprocessingShape">
                    <wps:wsp>
                      <wps:cNvSpPr txBox="1"/>
                      <wps:spPr>
                        <a:xfrm>
                          <a:off x="0" y="0"/>
                          <a:ext cx="3086100" cy="635"/>
                        </a:xfrm>
                        <a:prstGeom prst="rect">
                          <a:avLst/>
                        </a:prstGeom>
                        <a:solidFill>
                          <a:prstClr val="white"/>
                        </a:solidFill>
                        <a:ln>
                          <a:noFill/>
                        </a:ln>
                        <a:effectLst/>
                      </wps:spPr>
                      <wps:txbx>
                        <w:txbxContent>
                          <w:p w14:paraId="0D15690D" w14:textId="4EA471EC" w:rsidR="00BA7EF2" w:rsidRPr="004D4E50" w:rsidRDefault="00BA7EF2" w:rsidP="00013C23">
                            <w:pPr>
                              <w:pStyle w:val="Caption"/>
                              <w:rPr>
                                <w:rFonts w:eastAsia="ＭＳ ゴシック"/>
                                <w:noProof/>
                                <w:color w:val="548DD4" w:themeColor="text2" w:themeTint="99"/>
                                <w:sz w:val="28"/>
                                <w:szCs w:val="28"/>
                              </w:rPr>
                            </w:pPr>
                            <w:bookmarkStart w:id="503" w:name="_Toc16980169"/>
                            <w:bookmarkStart w:id="504" w:name="_Toc17066646"/>
                            <w:r>
                              <w:t xml:space="preserve">Figure </w:t>
                            </w:r>
                            <w:r>
                              <w:rPr>
                                <w:noProof/>
                              </w:rPr>
                              <w:fldChar w:fldCharType="begin"/>
                            </w:r>
                            <w:r>
                              <w:rPr>
                                <w:noProof/>
                              </w:rPr>
                              <w:instrText xml:space="preserve"> SEQ Figure \* ARABIC </w:instrText>
                            </w:r>
                            <w:r>
                              <w:rPr>
                                <w:noProof/>
                              </w:rPr>
                              <w:fldChar w:fldCharType="separate"/>
                            </w:r>
                            <w:r>
                              <w:rPr>
                                <w:noProof/>
                              </w:rPr>
                              <w:t>84</w:t>
                            </w:r>
                            <w:r>
                              <w:rPr>
                                <w:noProof/>
                              </w:rPr>
                              <w:fldChar w:fldCharType="end"/>
                            </w:r>
                            <w:r>
                              <w:t>- &lt;UI Design&gt; Transfer Package</w:t>
                            </w:r>
                            <w:bookmarkEnd w:id="503"/>
                            <w:bookmarkEnd w:id="5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82821D7" id="Text Box 123" o:spid="_x0000_s1037" type="#_x0000_t202" style="position:absolute;left:0;text-align:left;margin-left:73.45pt;margin-top:346.6pt;width:243pt;height:.05pt;z-index:2516583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" stroked="f">
                <v:textbox style="mso-fit-shape-to-text:t" inset="0,0,0,0">
                  <w:txbxContent>
                    <w:p w14:paraId="0D15690D" w14:textId="4EA471EC" w:rsidR="00BA7EF2" w:rsidRPr="004D4E50" w:rsidRDefault="00BA7EF2" w:rsidP="00013C23">
                      <w:pPr>
                        <w:pStyle w:val="Caption"/>
                        <w:rPr>
                          <w:rFonts w:eastAsia="ＭＳ ゴシック"/>
                          <w:noProof/>
                          <w:color w:val="548DD4" w:themeColor="text2" w:themeTint="99"/>
                          <w:sz w:val="28"/>
                          <w:szCs w:val="28"/>
                        </w:rPr>
                      </w:pPr>
                      <w:bookmarkStart w:id="505" w:name="_Toc16980169"/>
                      <w:bookmarkStart w:id="506" w:name="_Toc17066646"/>
                      <w:r>
                        <w:t xml:space="preserve">Figure </w:t>
                      </w:r>
                      <w:r>
                        <w:rPr>
                          <w:noProof/>
                        </w:rPr>
                        <w:fldChar w:fldCharType="begin"/>
                      </w:r>
                      <w:r>
                        <w:rPr>
                          <w:noProof/>
                        </w:rPr>
                        <w:instrText xml:space="preserve"> SEQ Figure \* ARABIC </w:instrText>
                      </w:r>
                      <w:r>
                        <w:rPr>
                          <w:noProof/>
                        </w:rPr>
                        <w:fldChar w:fldCharType="separate"/>
                      </w:r>
                      <w:r>
                        <w:rPr>
                          <w:noProof/>
                        </w:rPr>
                        <w:t>84</w:t>
                      </w:r>
                      <w:r>
                        <w:rPr>
                          <w:noProof/>
                        </w:rPr>
                        <w:fldChar w:fldCharType="end"/>
                      </w:r>
                      <w:r>
                        <w:t>- &lt;UI Design&gt; Transfer Package</w:t>
                      </w:r>
                      <w:bookmarkEnd w:id="505"/>
                      <w:bookmarkEnd w:id="506"/>
                    </w:p>
                  </w:txbxContent>
                </v:textbox>
                <w10:wrap type="topAndBottom"/>
              </v:shape>
            </w:pict>
          </mc:Fallback>
        </mc:AlternateContent>
      </w:r>
      <w:r w:rsidR="009A2E02" w:rsidRPr="001F2759">
        <w:rPr>
          <w:noProof/>
        </w:rPr>
        <w:drawing>
          <wp:anchor distT="0" distB="0" distL="114300" distR="114300" simplePos="0" relativeHeight="251658257" behindDoc="0" locked="0" layoutInCell="1" allowOverlap="1" wp14:anchorId="7FC001C4" wp14:editId="667066E3">
            <wp:simplePos x="0" y="0"/>
            <wp:positionH relativeFrom="column">
              <wp:posOffset>1329055</wp:posOffset>
            </wp:positionH>
            <wp:positionV relativeFrom="paragraph">
              <wp:posOffset>431800</wp:posOffset>
            </wp:positionV>
            <wp:extent cx="2310765" cy="3916045"/>
            <wp:effectExtent l="0" t="0" r="0" b="8255"/>
            <wp:wrapTopAndBottom/>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Ryan\Desktop\Chart\S90725-12481160.jpg"/>
                    <pic:cNvPicPr>
                      <a:picLocks noChangeAspect="1" noChangeArrowheads="1"/>
                    </pic:cNvPicPr>
                  </pic:nvPicPr>
                  <pic:blipFill rotWithShape="1">
                    <a:blip r:embed="rId190" cstate="print">
                      <a:extLst>
                        <a:ext uri="{28A0092B-C50C-407E-A947-70E740481C1C}">
                          <a14:useLocalDpi xmlns:a14="http://schemas.microsoft.com/office/drawing/2010/main" val="0"/>
                        </a:ext>
                      </a:extLst>
                    </a:blip>
                    <a:srcRect t="4815"/>
                    <a:stretch/>
                  </pic:blipFill>
                  <pic:spPr bwMode="auto">
                    <a:xfrm>
                      <a:off x="0" y="0"/>
                      <a:ext cx="2310765" cy="39160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A2E02" w:rsidRPr="001F2759">
        <w:rPr>
          <w:noProof/>
        </w:rPr>
        <w:t>Transfer Package</w:t>
      </w:r>
    </w:p>
    <w:p w14:paraId="494A7F84" w14:textId="77777777" w:rsidR="00143FE4" w:rsidRPr="001F2759" w:rsidRDefault="00143FE4" w:rsidP="009A2E02">
      <w:pPr>
        <w:rPr>
          <w:rFonts w:asciiTheme="majorHAnsi" w:hAnsiTheme="majorHAnsi"/>
          <w:b/>
          <w:noProof/>
          <w:sz w:val="32"/>
        </w:rPr>
      </w:pPr>
    </w:p>
    <w:p w14:paraId="40EEBF40" w14:textId="77777777" w:rsidR="009A2E02" w:rsidRPr="001F2759" w:rsidRDefault="009A2E02" w:rsidP="003102C9">
      <w:pPr>
        <w:pStyle w:val="ListParagraph"/>
        <w:numPr>
          <w:ilvl w:val="0"/>
          <w:numId w:val="65"/>
        </w:numPr>
        <w:rPr>
          <w:rFonts w:asciiTheme="majorHAnsi" w:hAnsiTheme="majorHAnsi"/>
          <w:b/>
          <w:noProof/>
          <w:sz w:val="32"/>
        </w:rPr>
      </w:pPr>
      <w:r w:rsidRPr="001F2759">
        <w:rPr>
          <w:rFonts w:asciiTheme="majorHAnsi" w:hAnsiTheme="majorHAnsi"/>
          <w:b/>
          <w:noProof/>
          <w:sz w:val="32"/>
        </w:rPr>
        <w:lastRenderedPageBreak/>
        <w:t>Fields</w:t>
      </w:r>
    </w:p>
    <w:tbl>
      <w:tblPr>
        <w:tblStyle w:val="TableGrid"/>
        <w:tblW w:w="5000" w:type="pct"/>
        <w:tblLook w:val="04A0" w:firstRow="1" w:lastRow="0" w:firstColumn="1" w:lastColumn="0" w:noHBand="0" w:noVBand="1"/>
      </w:tblPr>
      <w:tblGrid>
        <w:gridCol w:w="516"/>
        <w:gridCol w:w="1366"/>
        <w:gridCol w:w="1515"/>
        <w:gridCol w:w="1066"/>
        <w:gridCol w:w="1427"/>
        <w:gridCol w:w="1515"/>
        <w:gridCol w:w="1367"/>
      </w:tblGrid>
      <w:tr w:rsidR="009A2E02" w:rsidRPr="001F2759" w14:paraId="66A09AC3" w14:textId="77777777" w:rsidTr="009A2E02">
        <w:tc>
          <w:tcPr>
            <w:tcW w:w="256" w:type="pct"/>
            <w:shd w:val="clear" w:color="auto" w:fill="8DB3E2"/>
          </w:tcPr>
          <w:p w14:paraId="222BCD46" w14:textId="77777777" w:rsidR="009A2E02" w:rsidRPr="001F2759" w:rsidRDefault="009A2E02" w:rsidP="00382564">
            <w:pPr>
              <w:pStyle w:val="NoSpacing"/>
              <w:spacing w:after="160" w:line="259" w:lineRule="auto"/>
              <w:jc w:val="center"/>
              <w:rPr>
                <w:rFonts w:asciiTheme="majorHAnsi" w:hAnsiTheme="majorHAnsi"/>
                <w:b/>
                <w:bCs/>
                <w:noProof/>
              </w:rPr>
            </w:pPr>
            <w:r w:rsidRPr="001F2759">
              <w:rPr>
                <w:rFonts w:asciiTheme="majorHAnsi" w:hAnsiTheme="majorHAnsi"/>
                <w:b/>
                <w:bCs/>
                <w:noProof/>
              </w:rPr>
              <w:t>No</w:t>
            </w:r>
          </w:p>
        </w:tc>
        <w:tc>
          <w:tcPr>
            <w:tcW w:w="812" w:type="pct"/>
            <w:shd w:val="clear" w:color="auto" w:fill="8DB3E2"/>
          </w:tcPr>
          <w:p w14:paraId="056EB3CD" w14:textId="77777777" w:rsidR="009A2E02" w:rsidRPr="001F2759" w:rsidRDefault="009A2E02" w:rsidP="00382564">
            <w:pPr>
              <w:pStyle w:val="NoSpacing"/>
              <w:jc w:val="center"/>
              <w:rPr>
                <w:rFonts w:asciiTheme="majorHAnsi" w:hAnsiTheme="majorHAnsi"/>
                <w:b/>
                <w:bCs/>
                <w:noProof/>
              </w:rPr>
            </w:pPr>
            <w:r w:rsidRPr="001F2759">
              <w:rPr>
                <w:rFonts w:asciiTheme="majorHAnsi" w:hAnsiTheme="majorHAnsi"/>
                <w:b/>
                <w:bCs/>
                <w:noProof/>
              </w:rPr>
              <w:t>Field Name</w:t>
            </w:r>
          </w:p>
        </w:tc>
        <w:tc>
          <w:tcPr>
            <w:tcW w:w="897" w:type="pct"/>
            <w:shd w:val="clear" w:color="auto" w:fill="8DB3E2"/>
          </w:tcPr>
          <w:p w14:paraId="02F469E3" w14:textId="77777777" w:rsidR="009A2E02" w:rsidRPr="001F2759" w:rsidRDefault="009A2E02" w:rsidP="00382564">
            <w:pPr>
              <w:pStyle w:val="NoSpacing"/>
              <w:jc w:val="center"/>
              <w:rPr>
                <w:rFonts w:asciiTheme="majorHAnsi" w:hAnsiTheme="majorHAnsi"/>
                <w:b/>
                <w:bCs/>
                <w:noProof/>
              </w:rPr>
            </w:pPr>
            <w:r w:rsidRPr="001F2759">
              <w:rPr>
                <w:rFonts w:asciiTheme="majorHAnsi" w:hAnsiTheme="majorHAnsi"/>
                <w:b/>
                <w:bCs/>
                <w:noProof/>
              </w:rPr>
              <w:t>Description</w:t>
            </w:r>
          </w:p>
        </w:tc>
        <w:tc>
          <w:tcPr>
            <w:tcW w:w="641" w:type="pct"/>
            <w:shd w:val="clear" w:color="auto" w:fill="8DB3E2"/>
          </w:tcPr>
          <w:p w14:paraId="758ED598" w14:textId="77777777" w:rsidR="009A2E02" w:rsidRPr="001F2759" w:rsidRDefault="009A2E02" w:rsidP="00382564">
            <w:pPr>
              <w:pStyle w:val="NoSpacing"/>
              <w:jc w:val="center"/>
              <w:rPr>
                <w:rFonts w:asciiTheme="majorHAnsi" w:hAnsiTheme="majorHAnsi"/>
                <w:b/>
                <w:bCs/>
                <w:noProof/>
              </w:rPr>
            </w:pPr>
            <w:r w:rsidRPr="001F2759">
              <w:rPr>
                <w:rFonts w:asciiTheme="majorHAnsi" w:hAnsiTheme="majorHAnsi"/>
                <w:b/>
                <w:bCs/>
                <w:noProof/>
              </w:rPr>
              <w:t>Read-only</w:t>
            </w:r>
          </w:p>
        </w:tc>
        <w:tc>
          <w:tcPr>
            <w:tcW w:w="684" w:type="pct"/>
            <w:shd w:val="clear" w:color="auto" w:fill="8DB3E2"/>
          </w:tcPr>
          <w:p w14:paraId="03A527E7" w14:textId="77777777" w:rsidR="009A2E02" w:rsidRPr="001F2759" w:rsidRDefault="009A2E02" w:rsidP="00382564">
            <w:pPr>
              <w:pStyle w:val="NoSpacing"/>
              <w:jc w:val="center"/>
              <w:rPr>
                <w:rFonts w:asciiTheme="majorHAnsi" w:hAnsiTheme="majorHAnsi"/>
                <w:b/>
                <w:bCs/>
                <w:noProof/>
              </w:rPr>
            </w:pPr>
            <w:r w:rsidRPr="001F2759">
              <w:rPr>
                <w:rFonts w:asciiTheme="majorHAnsi" w:hAnsiTheme="majorHAnsi"/>
                <w:b/>
                <w:bCs/>
                <w:noProof/>
              </w:rPr>
              <w:t>Mandatory</w:t>
            </w:r>
          </w:p>
        </w:tc>
        <w:tc>
          <w:tcPr>
            <w:tcW w:w="897" w:type="pct"/>
            <w:shd w:val="clear" w:color="auto" w:fill="8DB3E2"/>
          </w:tcPr>
          <w:p w14:paraId="71F880E3" w14:textId="77777777" w:rsidR="009A2E02" w:rsidRPr="001F2759" w:rsidRDefault="009A2E02" w:rsidP="00382564">
            <w:pPr>
              <w:pStyle w:val="NoSpacing"/>
              <w:jc w:val="center"/>
              <w:rPr>
                <w:rFonts w:asciiTheme="majorHAnsi" w:hAnsiTheme="majorHAnsi"/>
                <w:b/>
                <w:bCs/>
                <w:noProof/>
              </w:rPr>
            </w:pPr>
            <w:r w:rsidRPr="001F2759">
              <w:rPr>
                <w:rFonts w:asciiTheme="majorHAnsi" w:hAnsiTheme="majorHAnsi"/>
                <w:b/>
                <w:bCs/>
                <w:noProof/>
              </w:rPr>
              <w:t>Control Type</w:t>
            </w:r>
          </w:p>
        </w:tc>
        <w:tc>
          <w:tcPr>
            <w:tcW w:w="812" w:type="pct"/>
            <w:shd w:val="clear" w:color="auto" w:fill="8DB3E2"/>
          </w:tcPr>
          <w:p w14:paraId="6575789A" w14:textId="77777777" w:rsidR="009A2E02" w:rsidRPr="001F2759" w:rsidRDefault="009A2E02" w:rsidP="00382564">
            <w:pPr>
              <w:pStyle w:val="NoSpacing"/>
              <w:jc w:val="center"/>
              <w:rPr>
                <w:rFonts w:asciiTheme="majorHAnsi" w:hAnsiTheme="majorHAnsi"/>
                <w:b/>
                <w:bCs/>
                <w:noProof/>
              </w:rPr>
            </w:pPr>
            <w:r w:rsidRPr="001F2759">
              <w:rPr>
                <w:rFonts w:asciiTheme="majorHAnsi" w:hAnsiTheme="majorHAnsi"/>
                <w:b/>
                <w:bCs/>
                <w:noProof/>
              </w:rPr>
              <w:t>Data Type</w:t>
            </w:r>
          </w:p>
        </w:tc>
      </w:tr>
      <w:tr w:rsidR="009A2E02" w:rsidRPr="001F2759" w14:paraId="695CD739" w14:textId="77777777" w:rsidTr="009A2E02">
        <w:tc>
          <w:tcPr>
            <w:tcW w:w="256" w:type="pct"/>
          </w:tcPr>
          <w:p w14:paraId="3A5E1D7B" w14:textId="77777777" w:rsidR="009A2E02" w:rsidRPr="001F2759" w:rsidRDefault="009A2E02" w:rsidP="00382564">
            <w:pPr>
              <w:pStyle w:val="NoSpacing"/>
              <w:spacing w:after="160" w:line="259" w:lineRule="auto"/>
              <w:jc w:val="left"/>
              <w:rPr>
                <w:rFonts w:asciiTheme="majorHAnsi" w:hAnsiTheme="majorHAnsi"/>
                <w:bCs/>
                <w:noProof/>
              </w:rPr>
            </w:pPr>
            <w:r w:rsidRPr="001F2759">
              <w:rPr>
                <w:rFonts w:asciiTheme="majorHAnsi" w:hAnsiTheme="majorHAnsi"/>
                <w:bCs/>
                <w:noProof/>
              </w:rPr>
              <w:t>1</w:t>
            </w:r>
          </w:p>
        </w:tc>
        <w:tc>
          <w:tcPr>
            <w:tcW w:w="812" w:type="pct"/>
          </w:tcPr>
          <w:p w14:paraId="479DCE13" w14:textId="77777777" w:rsidR="009A2E02" w:rsidRPr="001F2759" w:rsidRDefault="009A2E02" w:rsidP="00382564">
            <w:pPr>
              <w:pStyle w:val="NoSpacing"/>
              <w:spacing w:after="160" w:line="259" w:lineRule="auto"/>
              <w:jc w:val="left"/>
              <w:rPr>
                <w:rFonts w:asciiTheme="majorHAnsi" w:hAnsiTheme="majorHAnsi"/>
                <w:bCs/>
                <w:noProof/>
              </w:rPr>
            </w:pPr>
            <w:r w:rsidRPr="001F2759">
              <w:rPr>
                <w:rFonts w:asciiTheme="majorHAnsi" w:hAnsiTheme="majorHAnsi"/>
                <w:bCs/>
                <w:noProof/>
              </w:rPr>
              <w:t>Cell RFID</w:t>
            </w:r>
          </w:p>
        </w:tc>
        <w:tc>
          <w:tcPr>
            <w:tcW w:w="897" w:type="pct"/>
          </w:tcPr>
          <w:p w14:paraId="0BF7994E" w14:textId="77777777" w:rsidR="009A2E02" w:rsidRPr="001F2759" w:rsidRDefault="009A2E02" w:rsidP="00382564">
            <w:pPr>
              <w:pStyle w:val="NoSpacing"/>
              <w:spacing w:after="160" w:line="259" w:lineRule="auto"/>
              <w:jc w:val="left"/>
              <w:rPr>
                <w:rFonts w:asciiTheme="majorHAnsi" w:hAnsiTheme="majorHAnsi"/>
                <w:bCs/>
                <w:noProof/>
              </w:rPr>
            </w:pPr>
            <w:r w:rsidRPr="001F2759">
              <w:rPr>
                <w:rFonts w:asciiTheme="majorHAnsi" w:hAnsiTheme="majorHAnsi"/>
                <w:bCs/>
                <w:noProof/>
              </w:rPr>
              <w:t>Cell RFID of target cell</w:t>
            </w:r>
          </w:p>
        </w:tc>
        <w:tc>
          <w:tcPr>
            <w:tcW w:w="641" w:type="pct"/>
          </w:tcPr>
          <w:p w14:paraId="34C0F61E" w14:textId="77777777" w:rsidR="009A2E02" w:rsidRPr="001F2759" w:rsidRDefault="009A2E02" w:rsidP="00382564">
            <w:pPr>
              <w:pStyle w:val="NoSpacing"/>
              <w:spacing w:after="160" w:line="259" w:lineRule="auto"/>
              <w:jc w:val="center"/>
              <w:rPr>
                <w:rFonts w:asciiTheme="majorHAnsi" w:hAnsiTheme="majorHAnsi"/>
                <w:bCs/>
                <w:noProof/>
              </w:rPr>
            </w:pPr>
            <w:r w:rsidRPr="001F2759">
              <w:rPr>
                <w:rFonts w:asciiTheme="majorHAnsi" w:hAnsiTheme="majorHAnsi"/>
                <w:bCs/>
                <w:noProof/>
              </w:rPr>
              <w:t>No</w:t>
            </w:r>
          </w:p>
        </w:tc>
        <w:tc>
          <w:tcPr>
            <w:tcW w:w="684" w:type="pct"/>
          </w:tcPr>
          <w:p w14:paraId="69AE99E3" w14:textId="77777777" w:rsidR="009A2E02" w:rsidRPr="001F2759" w:rsidRDefault="009A2E02" w:rsidP="00382564">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897" w:type="pct"/>
          </w:tcPr>
          <w:p w14:paraId="6A52941F" w14:textId="77777777" w:rsidR="009A2E02" w:rsidRPr="001F2759" w:rsidRDefault="009A2E02" w:rsidP="00382564">
            <w:pPr>
              <w:pStyle w:val="NoSpacing"/>
              <w:spacing w:after="160" w:line="259" w:lineRule="auto"/>
              <w:jc w:val="left"/>
              <w:rPr>
                <w:rFonts w:asciiTheme="majorHAnsi" w:hAnsiTheme="majorHAnsi"/>
                <w:bCs/>
                <w:noProof/>
              </w:rPr>
            </w:pPr>
            <w:r w:rsidRPr="001F2759">
              <w:rPr>
                <w:rFonts w:asciiTheme="majorHAnsi" w:hAnsiTheme="majorHAnsi"/>
                <w:bCs/>
                <w:noProof/>
              </w:rPr>
              <w:t>TextView</w:t>
            </w:r>
          </w:p>
        </w:tc>
        <w:tc>
          <w:tcPr>
            <w:tcW w:w="812" w:type="pct"/>
          </w:tcPr>
          <w:p w14:paraId="7D09505C" w14:textId="77777777" w:rsidR="009A2E02" w:rsidRPr="001F2759" w:rsidRDefault="009A2E02" w:rsidP="00382564">
            <w:pPr>
              <w:pStyle w:val="NoSpacing"/>
              <w:spacing w:after="160" w:line="259" w:lineRule="auto"/>
              <w:jc w:val="left"/>
              <w:rPr>
                <w:rFonts w:asciiTheme="majorHAnsi" w:hAnsiTheme="majorHAnsi"/>
                <w:bCs/>
                <w:noProof/>
              </w:rPr>
            </w:pPr>
            <w:r w:rsidRPr="001F2759">
              <w:rPr>
                <w:rFonts w:asciiTheme="majorHAnsi" w:hAnsiTheme="majorHAnsi"/>
                <w:bCs/>
                <w:noProof/>
              </w:rPr>
              <w:t>String</w:t>
            </w:r>
          </w:p>
        </w:tc>
      </w:tr>
      <w:tr w:rsidR="009A2E02" w:rsidRPr="001F2759" w14:paraId="51219571" w14:textId="77777777" w:rsidTr="009A2E02">
        <w:tc>
          <w:tcPr>
            <w:tcW w:w="256" w:type="pct"/>
          </w:tcPr>
          <w:p w14:paraId="29B9A503" w14:textId="77777777" w:rsidR="009A2E02" w:rsidRPr="001F2759" w:rsidRDefault="009A2E02" w:rsidP="00382564">
            <w:pPr>
              <w:pStyle w:val="NoSpacing"/>
              <w:spacing w:after="160" w:line="259" w:lineRule="auto"/>
              <w:jc w:val="left"/>
              <w:rPr>
                <w:rFonts w:asciiTheme="majorHAnsi" w:hAnsiTheme="majorHAnsi"/>
                <w:bCs/>
                <w:noProof/>
              </w:rPr>
            </w:pPr>
            <w:r w:rsidRPr="001F2759">
              <w:rPr>
                <w:rFonts w:asciiTheme="majorHAnsi" w:hAnsiTheme="majorHAnsi"/>
                <w:bCs/>
                <w:noProof/>
              </w:rPr>
              <w:t>2</w:t>
            </w:r>
          </w:p>
        </w:tc>
        <w:tc>
          <w:tcPr>
            <w:tcW w:w="812" w:type="pct"/>
          </w:tcPr>
          <w:p w14:paraId="51FC2EDE" w14:textId="77777777" w:rsidR="009A2E02" w:rsidRPr="001F2759" w:rsidRDefault="009A2E02" w:rsidP="00382564">
            <w:pPr>
              <w:pStyle w:val="NoSpacing"/>
              <w:spacing w:after="160" w:line="259" w:lineRule="auto"/>
              <w:jc w:val="left"/>
              <w:rPr>
                <w:rFonts w:asciiTheme="majorHAnsi" w:hAnsiTheme="majorHAnsi"/>
                <w:bCs/>
                <w:noProof/>
              </w:rPr>
            </w:pPr>
            <w:r w:rsidRPr="001F2759">
              <w:rPr>
                <w:rFonts w:asciiTheme="majorHAnsi" w:hAnsiTheme="majorHAnsi"/>
                <w:bCs/>
                <w:noProof/>
              </w:rPr>
              <w:t>Cell</w:t>
            </w:r>
          </w:p>
        </w:tc>
        <w:tc>
          <w:tcPr>
            <w:tcW w:w="897" w:type="pct"/>
          </w:tcPr>
          <w:p w14:paraId="529EDF20" w14:textId="77777777" w:rsidR="009A2E02" w:rsidRPr="001F2759" w:rsidRDefault="009A2E02" w:rsidP="00382564">
            <w:pPr>
              <w:pStyle w:val="NoSpacing"/>
              <w:spacing w:after="160" w:line="259" w:lineRule="auto"/>
              <w:jc w:val="left"/>
              <w:rPr>
                <w:rFonts w:asciiTheme="majorHAnsi" w:hAnsiTheme="majorHAnsi"/>
                <w:bCs/>
                <w:noProof/>
              </w:rPr>
            </w:pPr>
            <w:r w:rsidRPr="001F2759">
              <w:rPr>
                <w:rFonts w:asciiTheme="majorHAnsi" w:hAnsiTheme="majorHAnsi"/>
                <w:bCs/>
                <w:noProof/>
              </w:rPr>
              <w:t>Cell Id of target cell</w:t>
            </w:r>
          </w:p>
        </w:tc>
        <w:tc>
          <w:tcPr>
            <w:tcW w:w="641" w:type="pct"/>
          </w:tcPr>
          <w:p w14:paraId="33E2BEB8" w14:textId="77777777" w:rsidR="009A2E02" w:rsidRPr="001F2759" w:rsidRDefault="009A2E02" w:rsidP="00382564">
            <w:pPr>
              <w:pStyle w:val="NoSpacing"/>
              <w:spacing w:after="160" w:line="259" w:lineRule="auto"/>
              <w:jc w:val="center"/>
              <w:rPr>
                <w:rFonts w:asciiTheme="majorHAnsi" w:hAnsiTheme="majorHAnsi"/>
                <w:bCs/>
                <w:noProof/>
              </w:rPr>
            </w:pPr>
            <w:r w:rsidRPr="001F2759">
              <w:rPr>
                <w:rFonts w:asciiTheme="majorHAnsi" w:hAnsiTheme="majorHAnsi"/>
                <w:bCs/>
                <w:noProof/>
              </w:rPr>
              <w:t>No</w:t>
            </w:r>
          </w:p>
        </w:tc>
        <w:tc>
          <w:tcPr>
            <w:tcW w:w="684" w:type="pct"/>
          </w:tcPr>
          <w:p w14:paraId="1CBB687F" w14:textId="77777777" w:rsidR="009A2E02" w:rsidRPr="001F2759" w:rsidRDefault="009A2E02" w:rsidP="00382564">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897" w:type="pct"/>
          </w:tcPr>
          <w:p w14:paraId="5CA486D5" w14:textId="77777777" w:rsidR="009A2E02" w:rsidRPr="001F2759" w:rsidRDefault="009A2E02" w:rsidP="00382564">
            <w:pPr>
              <w:pStyle w:val="NoSpacing"/>
              <w:spacing w:after="160" w:line="259" w:lineRule="auto"/>
              <w:jc w:val="left"/>
              <w:rPr>
                <w:rFonts w:asciiTheme="majorHAnsi" w:hAnsiTheme="majorHAnsi"/>
                <w:bCs/>
                <w:noProof/>
              </w:rPr>
            </w:pPr>
            <w:r w:rsidRPr="001F2759">
              <w:rPr>
                <w:rFonts w:asciiTheme="majorHAnsi" w:hAnsiTheme="majorHAnsi"/>
                <w:bCs/>
                <w:noProof/>
              </w:rPr>
              <w:t>TextView</w:t>
            </w:r>
          </w:p>
        </w:tc>
        <w:tc>
          <w:tcPr>
            <w:tcW w:w="812" w:type="pct"/>
          </w:tcPr>
          <w:p w14:paraId="2ED58A26" w14:textId="77777777" w:rsidR="009A2E02" w:rsidRPr="001F2759" w:rsidRDefault="009A2E02" w:rsidP="00382564">
            <w:pPr>
              <w:rPr>
                <w:rFonts w:asciiTheme="majorHAnsi" w:hAnsiTheme="majorHAnsi"/>
                <w:noProof/>
                <w:sz w:val="24"/>
                <w:szCs w:val="24"/>
              </w:rPr>
            </w:pPr>
            <w:r w:rsidRPr="001F2759">
              <w:rPr>
                <w:rFonts w:asciiTheme="majorHAnsi" w:hAnsiTheme="majorHAnsi"/>
                <w:noProof/>
                <w:sz w:val="24"/>
                <w:szCs w:val="24"/>
              </w:rPr>
              <w:t>String</w:t>
            </w:r>
          </w:p>
        </w:tc>
      </w:tr>
      <w:tr w:rsidR="009A2E02" w:rsidRPr="001F2759" w14:paraId="7AE3407E" w14:textId="77777777" w:rsidTr="009A2E02">
        <w:tc>
          <w:tcPr>
            <w:tcW w:w="256" w:type="pct"/>
          </w:tcPr>
          <w:p w14:paraId="106EEE64" w14:textId="77777777" w:rsidR="009A2E02" w:rsidRPr="001F2759" w:rsidRDefault="009A2E02" w:rsidP="00382564">
            <w:pPr>
              <w:pStyle w:val="NoSpacing"/>
              <w:spacing w:after="160" w:line="259" w:lineRule="auto"/>
              <w:jc w:val="left"/>
              <w:rPr>
                <w:rFonts w:asciiTheme="majorHAnsi" w:hAnsiTheme="majorHAnsi"/>
                <w:bCs/>
                <w:noProof/>
              </w:rPr>
            </w:pPr>
            <w:r w:rsidRPr="001F2759">
              <w:rPr>
                <w:rFonts w:asciiTheme="majorHAnsi" w:hAnsiTheme="majorHAnsi"/>
                <w:bCs/>
                <w:noProof/>
              </w:rPr>
              <w:t>3</w:t>
            </w:r>
          </w:p>
        </w:tc>
        <w:tc>
          <w:tcPr>
            <w:tcW w:w="812" w:type="pct"/>
          </w:tcPr>
          <w:p w14:paraId="0ABC19BE" w14:textId="77777777" w:rsidR="009A2E02" w:rsidRPr="001F2759" w:rsidRDefault="009A2E02" w:rsidP="00382564">
            <w:pPr>
              <w:pStyle w:val="NoSpacing"/>
              <w:spacing w:after="160" w:line="259" w:lineRule="auto"/>
              <w:jc w:val="left"/>
              <w:rPr>
                <w:rFonts w:asciiTheme="majorHAnsi" w:hAnsiTheme="majorHAnsi"/>
                <w:bCs/>
                <w:noProof/>
              </w:rPr>
            </w:pPr>
            <w:r w:rsidRPr="001F2759">
              <w:rPr>
                <w:rFonts w:asciiTheme="majorHAnsi" w:hAnsiTheme="majorHAnsi"/>
                <w:bCs/>
                <w:noProof/>
              </w:rPr>
              <w:t>Floor</w:t>
            </w:r>
          </w:p>
        </w:tc>
        <w:tc>
          <w:tcPr>
            <w:tcW w:w="897" w:type="pct"/>
          </w:tcPr>
          <w:p w14:paraId="6D345654" w14:textId="77777777" w:rsidR="009A2E02" w:rsidRPr="001F2759" w:rsidRDefault="009A2E02" w:rsidP="00382564">
            <w:pPr>
              <w:pStyle w:val="NoSpacing"/>
              <w:spacing w:after="160" w:line="259" w:lineRule="auto"/>
              <w:jc w:val="left"/>
              <w:rPr>
                <w:rFonts w:asciiTheme="majorHAnsi" w:hAnsiTheme="majorHAnsi"/>
                <w:bCs/>
                <w:noProof/>
              </w:rPr>
            </w:pPr>
            <w:r w:rsidRPr="001F2759">
              <w:rPr>
                <w:rFonts w:asciiTheme="majorHAnsi" w:hAnsiTheme="majorHAnsi"/>
                <w:bCs/>
                <w:noProof/>
              </w:rPr>
              <w:t>Floor Id contain target cell</w:t>
            </w:r>
          </w:p>
        </w:tc>
        <w:tc>
          <w:tcPr>
            <w:tcW w:w="641" w:type="pct"/>
          </w:tcPr>
          <w:p w14:paraId="0BE0B939" w14:textId="77777777" w:rsidR="009A2E02" w:rsidRPr="001F2759" w:rsidRDefault="009A2E02" w:rsidP="00382564">
            <w:pPr>
              <w:pStyle w:val="NoSpacing"/>
              <w:spacing w:after="160" w:line="259" w:lineRule="auto"/>
              <w:jc w:val="center"/>
              <w:rPr>
                <w:rFonts w:asciiTheme="majorHAnsi" w:hAnsiTheme="majorHAnsi"/>
                <w:bCs/>
                <w:noProof/>
              </w:rPr>
            </w:pPr>
            <w:r w:rsidRPr="001F2759">
              <w:rPr>
                <w:rFonts w:asciiTheme="majorHAnsi" w:hAnsiTheme="majorHAnsi"/>
                <w:bCs/>
                <w:noProof/>
              </w:rPr>
              <w:t>No</w:t>
            </w:r>
          </w:p>
        </w:tc>
        <w:tc>
          <w:tcPr>
            <w:tcW w:w="684" w:type="pct"/>
          </w:tcPr>
          <w:p w14:paraId="472E77FA" w14:textId="77777777" w:rsidR="009A2E02" w:rsidRPr="001F2759" w:rsidRDefault="009A2E02" w:rsidP="00382564">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897" w:type="pct"/>
          </w:tcPr>
          <w:p w14:paraId="5CBD9B78" w14:textId="77777777" w:rsidR="009A2E02" w:rsidRPr="001F2759" w:rsidRDefault="009A2E02" w:rsidP="00382564">
            <w:pPr>
              <w:pStyle w:val="NoSpacing"/>
              <w:spacing w:after="160" w:line="259" w:lineRule="auto"/>
              <w:jc w:val="left"/>
              <w:rPr>
                <w:rFonts w:asciiTheme="majorHAnsi" w:hAnsiTheme="majorHAnsi"/>
                <w:bCs/>
                <w:noProof/>
              </w:rPr>
            </w:pPr>
            <w:r w:rsidRPr="001F2759">
              <w:rPr>
                <w:rFonts w:asciiTheme="majorHAnsi" w:hAnsiTheme="majorHAnsi"/>
                <w:bCs/>
                <w:noProof/>
              </w:rPr>
              <w:t>TextView</w:t>
            </w:r>
          </w:p>
        </w:tc>
        <w:tc>
          <w:tcPr>
            <w:tcW w:w="812" w:type="pct"/>
          </w:tcPr>
          <w:p w14:paraId="710228C7" w14:textId="77777777" w:rsidR="009A2E02" w:rsidRPr="001F2759" w:rsidRDefault="009A2E02" w:rsidP="00382564">
            <w:pPr>
              <w:rPr>
                <w:rFonts w:asciiTheme="majorHAnsi" w:hAnsiTheme="majorHAnsi"/>
                <w:noProof/>
                <w:sz w:val="24"/>
                <w:szCs w:val="24"/>
              </w:rPr>
            </w:pPr>
            <w:r w:rsidRPr="001F2759">
              <w:rPr>
                <w:rFonts w:asciiTheme="majorHAnsi" w:hAnsiTheme="majorHAnsi"/>
                <w:noProof/>
                <w:sz w:val="24"/>
                <w:szCs w:val="24"/>
              </w:rPr>
              <w:t>String</w:t>
            </w:r>
          </w:p>
        </w:tc>
      </w:tr>
      <w:tr w:rsidR="009A2E02" w:rsidRPr="001F2759" w14:paraId="26B0FDEB" w14:textId="77777777" w:rsidTr="009A2E02">
        <w:tc>
          <w:tcPr>
            <w:tcW w:w="256" w:type="pct"/>
          </w:tcPr>
          <w:p w14:paraId="7B2E18AE" w14:textId="77777777" w:rsidR="009A2E02" w:rsidRPr="001F2759" w:rsidRDefault="009A2E02" w:rsidP="00382564">
            <w:pPr>
              <w:pStyle w:val="NoSpacing"/>
              <w:spacing w:after="160" w:line="259" w:lineRule="auto"/>
              <w:jc w:val="left"/>
              <w:rPr>
                <w:rFonts w:asciiTheme="majorHAnsi" w:hAnsiTheme="majorHAnsi"/>
                <w:bCs/>
                <w:noProof/>
              </w:rPr>
            </w:pPr>
            <w:r w:rsidRPr="001F2759">
              <w:rPr>
                <w:rFonts w:asciiTheme="majorHAnsi" w:hAnsiTheme="majorHAnsi"/>
                <w:bCs/>
                <w:noProof/>
              </w:rPr>
              <w:t>4</w:t>
            </w:r>
          </w:p>
        </w:tc>
        <w:tc>
          <w:tcPr>
            <w:tcW w:w="812" w:type="pct"/>
          </w:tcPr>
          <w:p w14:paraId="3275D59B" w14:textId="77777777" w:rsidR="009A2E02" w:rsidRPr="001F2759" w:rsidRDefault="009A2E02" w:rsidP="00382564">
            <w:pPr>
              <w:pStyle w:val="NoSpacing"/>
              <w:spacing w:after="160" w:line="259" w:lineRule="auto"/>
              <w:jc w:val="left"/>
              <w:rPr>
                <w:rFonts w:asciiTheme="majorHAnsi" w:hAnsiTheme="majorHAnsi"/>
                <w:bCs/>
                <w:noProof/>
              </w:rPr>
            </w:pPr>
            <w:r w:rsidRPr="001F2759">
              <w:rPr>
                <w:rFonts w:asciiTheme="majorHAnsi" w:hAnsiTheme="majorHAnsi"/>
                <w:bCs/>
                <w:noProof/>
              </w:rPr>
              <w:t>Shelf</w:t>
            </w:r>
          </w:p>
        </w:tc>
        <w:tc>
          <w:tcPr>
            <w:tcW w:w="897" w:type="pct"/>
          </w:tcPr>
          <w:p w14:paraId="6D9061AA" w14:textId="77777777" w:rsidR="009A2E02" w:rsidRPr="001F2759" w:rsidRDefault="009A2E02" w:rsidP="00382564">
            <w:pPr>
              <w:pStyle w:val="NoSpacing"/>
              <w:spacing w:after="160" w:line="259" w:lineRule="auto"/>
              <w:jc w:val="left"/>
              <w:rPr>
                <w:rFonts w:asciiTheme="majorHAnsi" w:hAnsiTheme="majorHAnsi"/>
                <w:bCs/>
                <w:noProof/>
              </w:rPr>
            </w:pPr>
            <w:r w:rsidRPr="001F2759">
              <w:rPr>
                <w:rFonts w:asciiTheme="majorHAnsi" w:hAnsiTheme="majorHAnsi"/>
                <w:bCs/>
                <w:noProof/>
              </w:rPr>
              <w:t>Shelf Id contain target cell</w:t>
            </w:r>
          </w:p>
        </w:tc>
        <w:tc>
          <w:tcPr>
            <w:tcW w:w="641" w:type="pct"/>
          </w:tcPr>
          <w:p w14:paraId="56FFA61A" w14:textId="77777777" w:rsidR="009A2E02" w:rsidRPr="001F2759" w:rsidRDefault="009A2E02" w:rsidP="00382564">
            <w:pPr>
              <w:pStyle w:val="NoSpacing"/>
              <w:spacing w:after="160" w:line="259" w:lineRule="auto"/>
              <w:jc w:val="center"/>
              <w:rPr>
                <w:rFonts w:asciiTheme="majorHAnsi" w:hAnsiTheme="majorHAnsi"/>
                <w:bCs/>
                <w:noProof/>
              </w:rPr>
            </w:pPr>
            <w:r w:rsidRPr="001F2759">
              <w:rPr>
                <w:rFonts w:asciiTheme="majorHAnsi" w:hAnsiTheme="majorHAnsi"/>
                <w:bCs/>
                <w:noProof/>
              </w:rPr>
              <w:t>No</w:t>
            </w:r>
          </w:p>
        </w:tc>
        <w:tc>
          <w:tcPr>
            <w:tcW w:w="684" w:type="pct"/>
          </w:tcPr>
          <w:p w14:paraId="28940A4A" w14:textId="77777777" w:rsidR="009A2E02" w:rsidRPr="001F2759" w:rsidRDefault="009A2E02" w:rsidP="00382564">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897" w:type="pct"/>
          </w:tcPr>
          <w:p w14:paraId="525B805D" w14:textId="77777777" w:rsidR="009A2E02" w:rsidRPr="001F2759" w:rsidRDefault="009A2E02" w:rsidP="00382564">
            <w:pPr>
              <w:pStyle w:val="NoSpacing"/>
              <w:spacing w:after="160" w:line="259" w:lineRule="auto"/>
              <w:jc w:val="left"/>
              <w:rPr>
                <w:rFonts w:asciiTheme="majorHAnsi" w:hAnsiTheme="majorHAnsi"/>
                <w:bCs/>
                <w:noProof/>
              </w:rPr>
            </w:pPr>
            <w:r w:rsidRPr="001F2759">
              <w:rPr>
                <w:rFonts w:asciiTheme="majorHAnsi" w:hAnsiTheme="majorHAnsi"/>
                <w:bCs/>
                <w:noProof/>
              </w:rPr>
              <w:t>TextView</w:t>
            </w:r>
          </w:p>
        </w:tc>
        <w:tc>
          <w:tcPr>
            <w:tcW w:w="812" w:type="pct"/>
          </w:tcPr>
          <w:p w14:paraId="1B585491" w14:textId="77777777" w:rsidR="009A2E02" w:rsidRPr="001F2759" w:rsidRDefault="009A2E02" w:rsidP="00382564">
            <w:pPr>
              <w:rPr>
                <w:rFonts w:asciiTheme="majorHAnsi" w:hAnsiTheme="majorHAnsi"/>
                <w:noProof/>
                <w:sz w:val="24"/>
                <w:szCs w:val="24"/>
              </w:rPr>
            </w:pPr>
            <w:r w:rsidRPr="001F2759">
              <w:rPr>
                <w:rFonts w:asciiTheme="majorHAnsi" w:hAnsiTheme="majorHAnsi"/>
                <w:noProof/>
                <w:sz w:val="24"/>
                <w:szCs w:val="24"/>
              </w:rPr>
              <w:t>String</w:t>
            </w:r>
          </w:p>
        </w:tc>
      </w:tr>
      <w:tr w:rsidR="009A2E02" w:rsidRPr="001F2759" w14:paraId="683ED4EA" w14:textId="77777777" w:rsidTr="009A2E02">
        <w:tc>
          <w:tcPr>
            <w:tcW w:w="256" w:type="pct"/>
          </w:tcPr>
          <w:p w14:paraId="6F09DF88" w14:textId="77777777" w:rsidR="009A2E02" w:rsidRPr="001F2759" w:rsidRDefault="009A2E02" w:rsidP="00382564">
            <w:pPr>
              <w:pStyle w:val="NoSpacing"/>
              <w:spacing w:after="160" w:line="259" w:lineRule="auto"/>
              <w:jc w:val="left"/>
              <w:rPr>
                <w:rFonts w:asciiTheme="majorHAnsi" w:hAnsiTheme="majorHAnsi"/>
                <w:bCs/>
                <w:noProof/>
              </w:rPr>
            </w:pPr>
            <w:r w:rsidRPr="001F2759">
              <w:rPr>
                <w:rFonts w:asciiTheme="majorHAnsi" w:hAnsiTheme="majorHAnsi"/>
                <w:bCs/>
                <w:noProof/>
              </w:rPr>
              <w:t>5</w:t>
            </w:r>
          </w:p>
        </w:tc>
        <w:tc>
          <w:tcPr>
            <w:tcW w:w="812" w:type="pct"/>
          </w:tcPr>
          <w:p w14:paraId="68D16954" w14:textId="77777777" w:rsidR="009A2E02" w:rsidRPr="001F2759" w:rsidRDefault="009A2E02" w:rsidP="00382564">
            <w:pPr>
              <w:pStyle w:val="NoSpacing"/>
              <w:spacing w:after="160" w:line="259" w:lineRule="auto"/>
              <w:jc w:val="left"/>
              <w:rPr>
                <w:rFonts w:asciiTheme="majorHAnsi" w:hAnsiTheme="majorHAnsi"/>
                <w:bCs/>
                <w:noProof/>
              </w:rPr>
            </w:pPr>
            <w:r w:rsidRPr="001F2759">
              <w:rPr>
                <w:rFonts w:asciiTheme="majorHAnsi" w:hAnsiTheme="majorHAnsi"/>
                <w:bCs/>
                <w:noProof/>
              </w:rPr>
              <w:t>Package RFID</w:t>
            </w:r>
          </w:p>
        </w:tc>
        <w:tc>
          <w:tcPr>
            <w:tcW w:w="897" w:type="pct"/>
          </w:tcPr>
          <w:p w14:paraId="44C29E59" w14:textId="77777777" w:rsidR="009A2E02" w:rsidRPr="001F2759" w:rsidRDefault="009A2E02" w:rsidP="00382564">
            <w:pPr>
              <w:pStyle w:val="NoSpacing"/>
              <w:spacing w:after="160" w:line="259" w:lineRule="auto"/>
              <w:jc w:val="left"/>
              <w:rPr>
                <w:rFonts w:asciiTheme="majorHAnsi" w:hAnsiTheme="majorHAnsi"/>
                <w:bCs/>
                <w:noProof/>
              </w:rPr>
            </w:pPr>
            <w:r w:rsidRPr="001F2759">
              <w:rPr>
                <w:rFonts w:asciiTheme="majorHAnsi" w:hAnsiTheme="majorHAnsi"/>
                <w:bCs/>
                <w:noProof/>
              </w:rPr>
              <w:t>Package RFID to transfer</w:t>
            </w:r>
          </w:p>
        </w:tc>
        <w:tc>
          <w:tcPr>
            <w:tcW w:w="641" w:type="pct"/>
          </w:tcPr>
          <w:p w14:paraId="79418635" w14:textId="77777777" w:rsidR="009A2E02" w:rsidRPr="001F2759" w:rsidRDefault="009A2E02" w:rsidP="00382564">
            <w:pPr>
              <w:pStyle w:val="NoSpacing"/>
              <w:spacing w:after="160" w:line="259" w:lineRule="auto"/>
              <w:jc w:val="center"/>
              <w:rPr>
                <w:rFonts w:asciiTheme="majorHAnsi" w:hAnsiTheme="majorHAnsi"/>
                <w:bCs/>
                <w:noProof/>
              </w:rPr>
            </w:pPr>
            <w:r w:rsidRPr="001F2759">
              <w:rPr>
                <w:rFonts w:asciiTheme="majorHAnsi" w:hAnsiTheme="majorHAnsi"/>
                <w:bCs/>
                <w:noProof/>
              </w:rPr>
              <w:t>No</w:t>
            </w:r>
          </w:p>
        </w:tc>
        <w:tc>
          <w:tcPr>
            <w:tcW w:w="684" w:type="pct"/>
          </w:tcPr>
          <w:p w14:paraId="61C6A333" w14:textId="77777777" w:rsidR="009A2E02" w:rsidRPr="001F2759" w:rsidRDefault="009A2E02" w:rsidP="00382564">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897" w:type="pct"/>
          </w:tcPr>
          <w:p w14:paraId="1C6FD6C9" w14:textId="77777777" w:rsidR="009A2E02" w:rsidRPr="001F2759" w:rsidRDefault="009A2E02" w:rsidP="00382564">
            <w:pPr>
              <w:pStyle w:val="NoSpacing"/>
              <w:spacing w:after="160" w:line="259" w:lineRule="auto"/>
              <w:jc w:val="left"/>
              <w:rPr>
                <w:rFonts w:asciiTheme="majorHAnsi" w:hAnsiTheme="majorHAnsi"/>
                <w:bCs/>
                <w:noProof/>
              </w:rPr>
            </w:pPr>
            <w:r w:rsidRPr="001F2759">
              <w:rPr>
                <w:rFonts w:asciiTheme="majorHAnsi" w:hAnsiTheme="majorHAnsi"/>
                <w:bCs/>
                <w:noProof/>
              </w:rPr>
              <w:t>TextView</w:t>
            </w:r>
          </w:p>
        </w:tc>
        <w:tc>
          <w:tcPr>
            <w:tcW w:w="812" w:type="pct"/>
          </w:tcPr>
          <w:p w14:paraId="098FAF25" w14:textId="77777777" w:rsidR="009A2E02" w:rsidRPr="001F2759" w:rsidRDefault="009A2E02" w:rsidP="00912726">
            <w:pPr>
              <w:keepNext/>
              <w:rPr>
                <w:rFonts w:asciiTheme="majorHAnsi" w:hAnsiTheme="majorHAnsi"/>
                <w:noProof/>
                <w:sz w:val="24"/>
                <w:szCs w:val="24"/>
              </w:rPr>
            </w:pPr>
            <w:r w:rsidRPr="001F2759">
              <w:rPr>
                <w:rFonts w:asciiTheme="majorHAnsi" w:hAnsiTheme="majorHAnsi"/>
                <w:noProof/>
                <w:sz w:val="24"/>
                <w:szCs w:val="24"/>
              </w:rPr>
              <w:t>String</w:t>
            </w:r>
          </w:p>
        </w:tc>
      </w:tr>
    </w:tbl>
    <w:p w14:paraId="12CD4557" w14:textId="148342F1" w:rsidR="00143FE4" w:rsidRPr="001F2759" w:rsidRDefault="00912726" w:rsidP="00013C23">
      <w:pPr>
        <w:pStyle w:val="Caption"/>
        <w:rPr>
          <w:b/>
          <w:noProof/>
          <w:sz w:val="32"/>
        </w:rPr>
      </w:pPr>
      <w:bookmarkStart w:id="507" w:name="_Toc16979909"/>
      <w:bookmarkStart w:id="508" w:name="_Toc17066502"/>
      <w:r w:rsidRPr="001F2759">
        <w:t xml:space="preserve">Table </w:t>
      </w:r>
      <w:r w:rsidR="00651B83">
        <w:rPr>
          <w:noProof/>
        </w:rPr>
        <w:fldChar w:fldCharType="begin"/>
      </w:r>
      <w:r w:rsidR="00651B83">
        <w:rPr>
          <w:noProof/>
        </w:rPr>
        <w:instrText xml:space="preserve"> SEQ Table \* ARABIC </w:instrText>
      </w:r>
      <w:r w:rsidR="00651B83">
        <w:rPr>
          <w:noProof/>
        </w:rPr>
        <w:fldChar w:fldCharType="separate"/>
      </w:r>
      <w:r w:rsidR="0039079A">
        <w:rPr>
          <w:noProof/>
        </w:rPr>
        <w:t>71</w:t>
      </w:r>
      <w:r w:rsidR="00651B83">
        <w:rPr>
          <w:noProof/>
        </w:rPr>
        <w:fldChar w:fldCharType="end"/>
      </w:r>
      <w:r w:rsidRPr="001F2759">
        <w:t>- &lt;UI Design&gt; Transfer Package Fields</w:t>
      </w:r>
      <w:bookmarkEnd w:id="507"/>
      <w:bookmarkEnd w:id="508"/>
    </w:p>
    <w:p w14:paraId="4D7AF0DF" w14:textId="77777777" w:rsidR="009A2E02" w:rsidRPr="001F2759" w:rsidRDefault="009A2E02" w:rsidP="003102C9">
      <w:pPr>
        <w:pStyle w:val="ListParagraph"/>
        <w:numPr>
          <w:ilvl w:val="0"/>
          <w:numId w:val="65"/>
        </w:numPr>
        <w:rPr>
          <w:rFonts w:asciiTheme="majorHAnsi" w:hAnsiTheme="majorHAnsi"/>
          <w:b/>
          <w:noProof/>
          <w:sz w:val="32"/>
        </w:rPr>
      </w:pPr>
      <w:r w:rsidRPr="001F2759">
        <w:rPr>
          <w:rFonts w:asciiTheme="majorHAnsi" w:hAnsiTheme="majorHAnsi"/>
          <w:b/>
          <w:noProof/>
          <w:sz w:val="32"/>
        </w:rPr>
        <w:t>Button</w:t>
      </w:r>
    </w:p>
    <w:tbl>
      <w:tblPr>
        <w:tblStyle w:val="TableGrid"/>
        <w:tblW w:w="5000" w:type="pct"/>
        <w:tblLook w:val="04A0" w:firstRow="1" w:lastRow="0" w:firstColumn="1" w:lastColumn="0" w:noHBand="0" w:noVBand="1"/>
      </w:tblPr>
      <w:tblGrid>
        <w:gridCol w:w="516"/>
        <w:gridCol w:w="1730"/>
        <w:gridCol w:w="2488"/>
        <w:gridCol w:w="1363"/>
        <w:gridCol w:w="2675"/>
      </w:tblGrid>
      <w:tr w:rsidR="009A2E02" w:rsidRPr="001F2759" w14:paraId="38F28174" w14:textId="77777777" w:rsidTr="00D3702C">
        <w:tc>
          <w:tcPr>
            <w:tcW w:w="294" w:type="pct"/>
            <w:shd w:val="clear" w:color="auto" w:fill="8DB3E2"/>
          </w:tcPr>
          <w:p w14:paraId="00776904" w14:textId="77777777" w:rsidR="009A2E02" w:rsidRPr="001F2759" w:rsidRDefault="009A2E02" w:rsidP="00382564">
            <w:pPr>
              <w:pStyle w:val="NoSpacing"/>
              <w:spacing w:after="160" w:line="259" w:lineRule="auto"/>
              <w:jc w:val="center"/>
              <w:rPr>
                <w:rFonts w:asciiTheme="majorHAnsi" w:hAnsiTheme="majorHAnsi"/>
                <w:b/>
                <w:bCs/>
                <w:noProof/>
              </w:rPr>
            </w:pPr>
            <w:r w:rsidRPr="001F2759">
              <w:rPr>
                <w:rFonts w:asciiTheme="majorHAnsi" w:hAnsiTheme="majorHAnsi"/>
                <w:b/>
                <w:bCs/>
                <w:noProof/>
              </w:rPr>
              <w:t>No</w:t>
            </w:r>
          </w:p>
        </w:tc>
        <w:tc>
          <w:tcPr>
            <w:tcW w:w="986" w:type="pct"/>
            <w:shd w:val="clear" w:color="auto" w:fill="8DB3E2"/>
          </w:tcPr>
          <w:p w14:paraId="0004754E" w14:textId="77777777" w:rsidR="009A2E02" w:rsidRPr="001F2759" w:rsidRDefault="009A2E02" w:rsidP="00382564">
            <w:pPr>
              <w:pStyle w:val="NoSpacing"/>
              <w:jc w:val="center"/>
              <w:rPr>
                <w:rFonts w:asciiTheme="majorHAnsi" w:hAnsiTheme="majorHAnsi"/>
                <w:b/>
                <w:bCs/>
                <w:noProof/>
              </w:rPr>
            </w:pPr>
            <w:r w:rsidRPr="001F2759">
              <w:rPr>
                <w:rFonts w:asciiTheme="majorHAnsi" w:hAnsiTheme="majorHAnsi"/>
                <w:b/>
                <w:bCs/>
                <w:noProof/>
              </w:rPr>
              <w:t>Function</w:t>
            </w:r>
          </w:p>
        </w:tc>
        <w:tc>
          <w:tcPr>
            <w:tcW w:w="1418" w:type="pct"/>
            <w:shd w:val="clear" w:color="auto" w:fill="8DB3E2"/>
          </w:tcPr>
          <w:p w14:paraId="4614E350" w14:textId="77777777" w:rsidR="009A2E02" w:rsidRPr="001F2759" w:rsidRDefault="009A2E02" w:rsidP="00382564">
            <w:pPr>
              <w:pStyle w:val="NoSpacing"/>
              <w:jc w:val="center"/>
              <w:rPr>
                <w:rFonts w:asciiTheme="majorHAnsi" w:hAnsiTheme="majorHAnsi"/>
                <w:b/>
                <w:bCs/>
                <w:noProof/>
              </w:rPr>
            </w:pPr>
            <w:r w:rsidRPr="001F2759">
              <w:rPr>
                <w:rFonts w:asciiTheme="majorHAnsi" w:hAnsiTheme="majorHAnsi"/>
                <w:b/>
                <w:bCs/>
                <w:noProof/>
              </w:rPr>
              <w:t>Description</w:t>
            </w:r>
          </w:p>
        </w:tc>
        <w:tc>
          <w:tcPr>
            <w:tcW w:w="777" w:type="pct"/>
            <w:shd w:val="clear" w:color="auto" w:fill="8DB3E2"/>
          </w:tcPr>
          <w:p w14:paraId="2A615F52" w14:textId="77777777" w:rsidR="009A2E02" w:rsidRPr="001F2759" w:rsidRDefault="009A2E02" w:rsidP="00382564">
            <w:pPr>
              <w:pStyle w:val="NoSpacing"/>
              <w:jc w:val="center"/>
              <w:rPr>
                <w:rFonts w:asciiTheme="majorHAnsi" w:hAnsiTheme="majorHAnsi"/>
                <w:b/>
                <w:bCs/>
                <w:noProof/>
              </w:rPr>
            </w:pPr>
            <w:r w:rsidRPr="001F2759">
              <w:rPr>
                <w:rFonts w:asciiTheme="majorHAnsi" w:hAnsiTheme="majorHAnsi"/>
                <w:b/>
                <w:bCs/>
                <w:noProof/>
              </w:rPr>
              <w:t>Validation</w:t>
            </w:r>
          </w:p>
        </w:tc>
        <w:tc>
          <w:tcPr>
            <w:tcW w:w="1526" w:type="pct"/>
            <w:shd w:val="clear" w:color="auto" w:fill="8DB3E2"/>
          </w:tcPr>
          <w:p w14:paraId="7492A5E0" w14:textId="77777777" w:rsidR="009A2E02" w:rsidRPr="001F2759" w:rsidRDefault="009A2E02" w:rsidP="00382564">
            <w:pPr>
              <w:pStyle w:val="NoSpacing"/>
              <w:jc w:val="center"/>
              <w:rPr>
                <w:rFonts w:asciiTheme="majorHAnsi" w:hAnsiTheme="majorHAnsi"/>
                <w:b/>
                <w:bCs/>
                <w:noProof/>
              </w:rPr>
            </w:pPr>
            <w:r w:rsidRPr="001F2759">
              <w:rPr>
                <w:rFonts w:asciiTheme="majorHAnsi" w:hAnsiTheme="majorHAnsi"/>
                <w:b/>
                <w:bCs/>
                <w:noProof/>
              </w:rPr>
              <w:t>Outcome</w:t>
            </w:r>
          </w:p>
        </w:tc>
      </w:tr>
      <w:tr w:rsidR="009A2E02" w:rsidRPr="001F2759" w14:paraId="448D3046" w14:textId="77777777" w:rsidTr="00D3702C">
        <w:tc>
          <w:tcPr>
            <w:tcW w:w="294" w:type="pct"/>
          </w:tcPr>
          <w:p w14:paraId="4A5D1B61" w14:textId="77777777" w:rsidR="009A2E02" w:rsidRPr="001F2759" w:rsidRDefault="009A2E02" w:rsidP="00382564">
            <w:pPr>
              <w:pStyle w:val="NoSpacing"/>
              <w:spacing w:after="160" w:line="259" w:lineRule="auto"/>
              <w:jc w:val="left"/>
              <w:rPr>
                <w:rFonts w:asciiTheme="majorHAnsi" w:hAnsiTheme="majorHAnsi"/>
                <w:bCs/>
                <w:noProof/>
              </w:rPr>
            </w:pPr>
            <w:r w:rsidRPr="001F2759">
              <w:rPr>
                <w:rFonts w:asciiTheme="majorHAnsi" w:hAnsiTheme="majorHAnsi"/>
                <w:bCs/>
                <w:noProof/>
              </w:rPr>
              <w:t>6</w:t>
            </w:r>
          </w:p>
        </w:tc>
        <w:tc>
          <w:tcPr>
            <w:tcW w:w="986" w:type="pct"/>
          </w:tcPr>
          <w:p w14:paraId="70F022B7" w14:textId="77777777" w:rsidR="009A2E02" w:rsidRPr="001F2759" w:rsidRDefault="009A2E02" w:rsidP="00382564">
            <w:pPr>
              <w:pStyle w:val="NoSpacing"/>
              <w:spacing w:after="160" w:line="259" w:lineRule="auto"/>
              <w:jc w:val="left"/>
              <w:rPr>
                <w:rFonts w:asciiTheme="majorHAnsi" w:hAnsiTheme="majorHAnsi"/>
                <w:bCs/>
                <w:noProof/>
              </w:rPr>
            </w:pPr>
            <w:r w:rsidRPr="001F2759">
              <w:rPr>
                <w:rFonts w:asciiTheme="majorHAnsi" w:hAnsiTheme="majorHAnsi"/>
                <w:bCs/>
                <w:noProof/>
              </w:rPr>
              <w:t>Scan Cell RFID</w:t>
            </w:r>
          </w:p>
        </w:tc>
        <w:tc>
          <w:tcPr>
            <w:tcW w:w="1418" w:type="pct"/>
          </w:tcPr>
          <w:p w14:paraId="4770B573" w14:textId="77777777" w:rsidR="009A2E02" w:rsidRPr="001F2759" w:rsidRDefault="009A2E02" w:rsidP="00382564">
            <w:pPr>
              <w:pStyle w:val="NoSpacing"/>
              <w:spacing w:after="160" w:line="259" w:lineRule="auto"/>
              <w:jc w:val="left"/>
              <w:rPr>
                <w:rFonts w:asciiTheme="majorHAnsi" w:hAnsiTheme="majorHAnsi"/>
                <w:bCs/>
                <w:noProof/>
              </w:rPr>
            </w:pPr>
            <w:r w:rsidRPr="001F2759">
              <w:rPr>
                <w:rFonts w:asciiTheme="majorHAnsi" w:hAnsiTheme="majorHAnsi"/>
                <w:bCs/>
                <w:noProof/>
              </w:rPr>
              <w:t>Scan Cell RFID and fill into Cell RFID field</w:t>
            </w:r>
          </w:p>
        </w:tc>
        <w:tc>
          <w:tcPr>
            <w:tcW w:w="777" w:type="pct"/>
          </w:tcPr>
          <w:p w14:paraId="49EDD711" w14:textId="77777777" w:rsidR="009A2E02" w:rsidRPr="001F2759" w:rsidRDefault="009A2E02" w:rsidP="00382564">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1526" w:type="pct"/>
          </w:tcPr>
          <w:p w14:paraId="44607C4B" w14:textId="77777777" w:rsidR="009A2E02" w:rsidRPr="001F2759" w:rsidRDefault="009A2E02" w:rsidP="00382564">
            <w:pPr>
              <w:pStyle w:val="NoSpacing"/>
              <w:spacing w:after="160" w:line="259" w:lineRule="auto"/>
              <w:jc w:val="left"/>
              <w:rPr>
                <w:rFonts w:asciiTheme="majorHAnsi" w:hAnsiTheme="majorHAnsi"/>
                <w:bCs/>
                <w:noProof/>
              </w:rPr>
            </w:pPr>
            <w:r w:rsidRPr="001F2759">
              <w:rPr>
                <w:rFonts w:asciiTheme="majorHAnsi" w:hAnsiTheme="majorHAnsi"/>
                <w:bCs/>
                <w:noProof/>
              </w:rPr>
              <w:t>Cell RFID String</w:t>
            </w:r>
          </w:p>
        </w:tc>
      </w:tr>
      <w:tr w:rsidR="009A2E02" w:rsidRPr="001F2759" w14:paraId="6E1BC0DB" w14:textId="77777777" w:rsidTr="00D3702C">
        <w:tc>
          <w:tcPr>
            <w:tcW w:w="294" w:type="pct"/>
          </w:tcPr>
          <w:p w14:paraId="7781BDE6" w14:textId="77777777" w:rsidR="009A2E02" w:rsidRPr="001F2759" w:rsidRDefault="009A2E02" w:rsidP="00382564">
            <w:pPr>
              <w:pStyle w:val="NoSpacing"/>
              <w:spacing w:after="160" w:line="259" w:lineRule="auto"/>
              <w:jc w:val="left"/>
              <w:rPr>
                <w:rFonts w:asciiTheme="majorHAnsi" w:hAnsiTheme="majorHAnsi"/>
                <w:bCs/>
                <w:noProof/>
              </w:rPr>
            </w:pPr>
            <w:r w:rsidRPr="001F2759">
              <w:rPr>
                <w:rFonts w:asciiTheme="majorHAnsi" w:hAnsiTheme="majorHAnsi"/>
                <w:bCs/>
                <w:noProof/>
              </w:rPr>
              <w:t>7</w:t>
            </w:r>
          </w:p>
        </w:tc>
        <w:tc>
          <w:tcPr>
            <w:tcW w:w="986" w:type="pct"/>
          </w:tcPr>
          <w:p w14:paraId="475F23E7" w14:textId="77777777" w:rsidR="009A2E02" w:rsidRPr="001F2759" w:rsidRDefault="009A2E02" w:rsidP="00382564">
            <w:pPr>
              <w:pStyle w:val="NoSpacing"/>
              <w:spacing w:after="160" w:line="259" w:lineRule="auto"/>
              <w:jc w:val="left"/>
              <w:rPr>
                <w:rFonts w:asciiTheme="majorHAnsi" w:hAnsiTheme="majorHAnsi"/>
                <w:bCs/>
                <w:noProof/>
              </w:rPr>
            </w:pPr>
            <w:r w:rsidRPr="001F2759">
              <w:rPr>
                <w:rFonts w:asciiTheme="majorHAnsi" w:hAnsiTheme="majorHAnsi"/>
                <w:bCs/>
                <w:noProof/>
              </w:rPr>
              <w:t>Scan Package RFID</w:t>
            </w:r>
          </w:p>
        </w:tc>
        <w:tc>
          <w:tcPr>
            <w:tcW w:w="1418" w:type="pct"/>
          </w:tcPr>
          <w:p w14:paraId="27F13ECB" w14:textId="77777777" w:rsidR="009A2E02" w:rsidRPr="001F2759" w:rsidRDefault="009A2E02" w:rsidP="00382564">
            <w:pPr>
              <w:pStyle w:val="NoSpacing"/>
              <w:spacing w:after="160" w:line="259" w:lineRule="auto"/>
              <w:jc w:val="left"/>
              <w:rPr>
                <w:rFonts w:asciiTheme="majorHAnsi" w:hAnsiTheme="majorHAnsi"/>
                <w:bCs/>
                <w:noProof/>
              </w:rPr>
            </w:pPr>
            <w:r w:rsidRPr="001F2759">
              <w:rPr>
                <w:rFonts w:asciiTheme="majorHAnsi" w:hAnsiTheme="majorHAnsi"/>
                <w:bCs/>
                <w:noProof/>
              </w:rPr>
              <w:t>Scan Package RFID and fill into Package RFID field</w:t>
            </w:r>
          </w:p>
        </w:tc>
        <w:tc>
          <w:tcPr>
            <w:tcW w:w="777" w:type="pct"/>
          </w:tcPr>
          <w:p w14:paraId="6D02BE78" w14:textId="77777777" w:rsidR="009A2E02" w:rsidRPr="001F2759" w:rsidRDefault="009A2E02" w:rsidP="00382564">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1526" w:type="pct"/>
          </w:tcPr>
          <w:p w14:paraId="1D5201CC" w14:textId="77777777" w:rsidR="009A2E02" w:rsidRPr="001F2759" w:rsidRDefault="009A2E02" w:rsidP="00382564">
            <w:pPr>
              <w:pStyle w:val="NoSpacing"/>
              <w:spacing w:after="160" w:line="259" w:lineRule="auto"/>
              <w:jc w:val="left"/>
              <w:rPr>
                <w:rFonts w:asciiTheme="majorHAnsi" w:hAnsiTheme="majorHAnsi"/>
                <w:bCs/>
                <w:noProof/>
              </w:rPr>
            </w:pPr>
            <w:r w:rsidRPr="001F2759">
              <w:rPr>
                <w:rFonts w:asciiTheme="majorHAnsi" w:hAnsiTheme="majorHAnsi"/>
                <w:bCs/>
                <w:noProof/>
              </w:rPr>
              <w:t>Package RFID String</w:t>
            </w:r>
          </w:p>
        </w:tc>
      </w:tr>
      <w:tr w:rsidR="009A2E02" w:rsidRPr="001F2759" w14:paraId="071B89D1" w14:textId="77777777" w:rsidTr="00D3702C">
        <w:tc>
          <w:tcPr>
            <w:tcW w:w="294" w:type="pct"/>
          </w:tcPr>
          <w:p w14:paraId="39C271EB" w14:textId="77777777" w:rsidR="009A2E02" w:rsidRPr="001F2759" w:rsidRDefault="009A2E02" w:rsidP="00382564">
            <w:pPr>
              <w:pStyle w:val="NoSpacing"/>
              <w:spacing w:after="160" w:line="259" w:lineRule="auto"/>
              <w:jc w:val="left"/>
              <w:rPr>
                <w:rFonts w:asciiTheme="majorHAnsi" w:hAnsiTheme="majorHAnsi"/>
                <w:bCs/>
                <w:noProof/>
              </w:rPr>
            </w:pPr>
            <w:r w:rsidRPr="001F2759">
              <w:rPr>
                <w:rFonts w:asciiTheme="majorHAnsi" w:hAnsiTheme="majorHAnsi"/>
                <w:bCs/>
                <w:noProof/>
              </w:rPr>
              <w:t>8</w:t>
            </w:r>
          </w:p>
        </w:tc>
        <w:tc>
          <w:tcPr>
            <w:tcW w:w="986" w:type="pct"/>
          </w:tcPr>
          <w:p w14:paraId="73990E9F" w14:textId="77777777" w:rsidR="009A2E02" w:rsidRPr="001F2759" w:rsidRDefault="009A2E02" w:rsidP="00382564">
            <w:pPr>
              <w:pStyle w:val="NoSpacing"/>
              <w:spacing w:after="160" w:line="259" w:lineRule="auto"/>
              <w:jc w:val="left"/>
              <w:rPr>
                <w:rFonts w:asciiTheme="majorHAnsi" w:hAnsiTheme="majorHAnsi"/>
                <w:bCs/>
                <w:noProof/>
              </w:rPr>
            </w:pPr>
            <w:r w:rsidRPr="001F2759">
              <w:rPr>
                <w:rFonts w:asciiTheme="majorHAnsi" w:hAnsiTheme="majorHAnsi"/>
                <w:bCs/>
                <w:noProof/>
              </w:rPr>
              <w:t>Save</w:t>
            </w:r>
          </w:p>
        </w:tc>
        <w:tc>
          <w:tcPr>
            <w:tcW w:w="1418" w:type="pct"/>
          </w:tcPr>
          <w:p w14:paraId="51D2EA30" w14:textId="77777777" w:rsidR="009A2E02" w:rsidRPr="001F2759" w:rsidRDefault="009A2E02" w:rsidP="00382564">
            <w:pPr>
              <w:pStyle w:val="NoSpacing"/>
              <w:spacing w:after="160" w:line="259" w:lineRule="auto"/>
              <w:jc w:val="left"/>
              <w:rPr>
                <w:rFonts w:asciiTheme="majorHAnsi" w:hAnsiTheme="majorHAnsi"/>
                <w:bCs/>
                <w:noProof/>
              </w:rPr>
            </w:pPr>
            <w:r w:rsidRPr="001F2759">
              <w:rPr>
                <w:rFonts w:asciiTheme="majorHAnsi" w:hAnsiTheme="majorHAnsi"/>
                <w:bCs/>
                <w:noProof/>
              </w:rPr>
              <w:t>Transfer package between cells</w:t>
            </w:r>
          </w:p>
        </w:tc>
        <w:tc>
          <w:tcPr>
            <w:tcW w:w="777" w:type="pct"/>
          </w:tcPr>
          <w:p w14:paraId="236F1A2B" w14:textId="77777777" w:rsidR="009A2E02" w:rsidRPr="001F2759" w:rsidRDefault="009A2E02" w:rsidP="00382564">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1526" w:type="pct"/>
          </w:tcPr>
          <w:p w14:paraId="784B9838" w14:textId="77777777" w:rsidR="009A2E02" w:rsidRPr="001F2759" w:rsidRDefault="009A2E02" w:rsidP="00382564">
            <w:pPr>
              <w:pStyle w:val="NoSpacing"/>
              <w:spacing w:after="160" w:line="259" w:lineRule="auto"/>
              <w:jc w:val="left"/>
              <w:rPr>
                <w:rFonts w:asciiTheme="majorHAnsi" w:hAnsiTheme="majorHAnsi"/>
                <w:bCs/>
                <w:noProof/>
              </w:rPr>
            </w:pPr>
            <w:r w:rsidRPr="001F2759">
              <w:rPr>
                <w:rFonts w:asciiTheme="majorHAnsi" w:hAnsiTheme="majorHAnsi"/>
                <w:bCs/>
                <w:noProof/>
              </w:rPr>
              <w:t>Message from system</w:t>
            </w:r>
          </w:p>
        </w:tc>
      </w:tr>
      <w:tr w:rsidR="009A2E02" w:rsidRPr="001F2759" w14:paraId="4795AE36" w14:textId="77777777" w:rsidTr="00D3702C">
        <w:tc>
          <w:tcPr>
            <w:tcW w:w="294" w:type="pct"/>
          </w:tcPr>
          <w:p w14:paraId="4682D8F0" w14:textId="77777777" w:rsidR="009A2E02" w:rsidRPr="001F2759" w:rsidRDefault="009A2E02" w:rsidP="00382564">
            <w:pPr>
              <w:pStyle w:val="NoSpacing"/>
              <w:spacing w:after="160" w:line="259" w:lineRule="auto"/>
              <w:jc w:val="left"/>
              <w:rPr>
                <w:rFonts w:asciiTheme="majorHAnsi" w:hAnsiTheme="majorHAnsi"/>
                <w:bCs/>
                <w:noProof/>
              </w:rPr>
            </w:pPr>
            <w:r w:rsidRPr="001F2759">
              <w:rPr>
                <w:rFonts w:asciiTheme="majorHAnsi" w:hAnsiTheme="majorHAnsi"/>
                <w:bCs/>
                <w:noProof/>
              </w:rPr>
              <w:t>9</w:t>
            </w:r>
          </w:p>
        </w:tc>
        <w:tc>
          <w:tcPr>
            <w:tcW w:w="986" w:type="pct"/>
          </w:tcPr>
          <w:p w14:paraId="24C94A01" w14:textId="77777777" w:rsidR="009A2E02" w:rsidRPr="001F2759" w:rsidRDefault="009A2E02" w:rsidP="00382564">
            <w:pPr>
              <w:pStyle w:val="NoSpacing"/>
              <w:spacing w:after="160" w:line="259" w:lineRule="auto"/>
              <w:jc w:val="left"/>
              <w:rPr>
                <w:rFonts w:asciiTheme="majorHAnsi" w:hAnsiTheme="majorHAnsi"/>
                <w:bCs/>
                <w:noProof/>
              </w:rPr>
            </w:pPr>
            <w:r w:rsidRPr="001F2759">
              <w:rPr>
                <w:rFonts w:asciiTheme="majorHAnsi" w:hAnsiTheme="majorHAnsi"/>
                <w:bCs/>
                <w:noProof/>
              </w:rPr>
              <w:t>Clear</w:t>
            </w:r>
          </w:p>
        </w:tc>
        <w:tc>
          <w:tcPr>
            <w:tcW w:w="1418" w:type="pct"/>
          </w:tcPr>
          <w:p w14:paraId="5928C188" w14:textId="77777777" w:rsidR="009A2E02" w:rsidRPr="001F2759" w:rsidRDefault="009A2E02" w:rsidP="00382564">
            <w:pPr>
              <w:pStyle w:val="NoSpacing"/>
              <w:spacing w:after="160" w:line="259" w:lineRule="auto"/>
              <w:jc w:val="left"/>
              <w:rPr>
                <w:rFonts w:asciiTheme="majorHAnsi" w:hAnsiTheme="majorHAnsi"/>
                <w:bCs/>
                <w:noProof/>
              </w:rPr>
            </w:pPr>
            <w:r w:rsidRPr="001F2759">
              <w:rPr>
                <w:rFonts w:asciiTheme="majorHAnsi" w:hAnsiTheme="majorHAnsi"/>
                <w:bCs/>
                <w:noProof/>
              </w:rPr>
              <w:t>Clear all filled information in screen</w:t>
            </w:r>
          </w:p>
        </w:tc>
        <w:tc>
          <w:tcPr>
            <w:tcW w:w="777" w:type="pct"/>
          </w:tcPr>
          <w:p w14:paraId="0B956EF4" w14:textId="77777777" w:rsidR="009A2E02" w:rsidRPr="001F2759" w:rsidRDefault="009A2E02" w:rsidP="00382564">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1526" w:type="pct"/>
          </w:tcPr>
          <w:p w14:paraId="7ECE335F" w14:textId="77777777" w:rsidR="009A2E02" w:rsidRPr="001F2759" w:rsidRDefault="009A2E02" w:rsidP="00382564">
            <w:pPr>
              <w:pStyle w:val="NoSpacing"/>
              <w:spacing w:after="160" w:line="259" w:lineRule="auto"/>
              <w:jc w:val="left"/>
              <w:rPr>
                <w:rFonts w:asciiTheme="majorHAnsi" w:hAnsiTheme="majorHAnsi"/>
                <w:bCs/>
                <w:noProof/>
              </w:rPr>
            </w:pPr>
            <w:r w:rsidRPr="001F2759">
              <w:rPr>
                <w:rFonts w:asciiTheme="majorHAnsi" w:hAnsiTheme="majorHAnsi"/>
                <w:bCs/>
                <w:noProof/>
              </w:rPr>
              <w:t xml:space="preserve">Clear all RFID field </w:t>
            </w:r>
          </w:p>
        </w:tc>
      </w:tr>
      <w:tr w:rsidR="009A2E02" w:rsidRPr="001F2759" w14:paraId="5E4768C9" w14:textId="77777777" w:rsidTr="00D3702C">
        <w:tc>
          <w:tcPr>
            <w:tcW w:w="294" w:type="pct"/>
          </w:tcPr>
          <w:p w14:paraId="54491A45" w14:textId="77777777" w:rsidR="009A2E02" w:rsidRPr="001F2759" w:rsidRDefault="009A2E02" w:rsidP="00382564">
            <w:pPr>
              <w:pStyle w:val="NoSpacing"/>
              <w:spacing w:after="160" w:line="259" w:lineRule="auto"/>
              <w:jc w:val="left"/>
              <w:rPr>
                <w:rFonts w:asciiTheme="majorHAnsi" w:hAnsiTheme="majorHAnsi"/>
                <w:bCs/>
                <w:noProof/>
              </w:rPr>
            </w:pPr>
            <w:r w:rsidRPr="001F2759">
              <w:rPr>
                <w:rFonts w:asciiTheme="majorHAnsi" w:hAnsiTheme="majorHAnsi"/>
                <w:bCs/>
                <w:noProof/>
              </w:rPr>
              <w:t>10</w:t>
            </w:r>
          </w:p>
        </w:tc>
        <w:tc>
          <w:tcPr>
            <w:tcW w:w="986" w:type="pct"/>
          </w:tcPr>
          <w:p w14:paraId="13819BF1" w14:textId="77777777" w:rsidR="009A2E02" w:rsidRPr="001F2759" w:rsidRDefault="009A2E02" w:rsidP="00382564">
            <w:pPr>
              <w:pStyle w:val="NoSpacing"/>
              <w:spacing w:after="160" w:line="259" w:lineRule="auto"/>
              <w:jc w:val="left"/>
              <w:rPr>
                <w:rFonts w:asciiTheme="majorHAnsi" w:hAnsiTheme="majorHAnsi"/>
                <w:bCs/>
                <w:noProof/>
              </w:rPr>
            </w:pPr>
            <w:r w:rsidRPr="001F2759">
              <w:rPr>
                <w:rFonts w:asciiTheme="majorHAnsi" w:hAnsiTheme="majorHAnsi"/>
                <w:bCs/>
                <w:noProof/>
              </w:rPr>
              <w:t>Cancel</w:t>
            </w:r>
          </w:p>
        </w:tc>
        <w:tc>
          <w:tcPr>
            <w:tcW w:w="1418" w:type="pct"/>
          </w:tcPr>
          <w:p w14:paraId="6E481BFA" w14:textId="77777777" w:rsidR="009A2E02" w:rsidRPr="001F2759" w:rsidRDefault="009A2E02" w:rsidP="00382564">
            <w:pPr>
              <w:pStyle w:val="NoSpacing"/>
              <w:spacing w:after="160" w:line="259" w:lineRule="auto"/>
              <w:jc w:val="left"/>
              <w:rPr>
                <w:rFonts w:asciiTheme="majorHAnsi" w:hAnsiTheme="majorHAnsi"/>
                <w:bCs/>
                <w:noProof/>
              </w:rPr>
            </w:pPr>
            <w:r w:rsidRPr="001F2759">
              <w:rPr>
                <w:rFonts w:asciiTheme="majorHAnsi" w:hAnsiTheme="majorHAnsi"/>
                <w:bCs/>
                <w:noProof/>
              </w:rPr>
              <w:t>Exit Transfer Package screen</w:t>
            </w:r>
          </w:p>
        </w:tc>
        <w:tc>
          <w:tcPr>
            <w:tcW w:w="777" w:type="pct"/>
          </w:tcPr>
          <w:p w14:paraId="5F664532" w14:textId="77777777" w:rsidR="009A2E02" w:rsidRPr="001F2759" w:rsidRDefault="009A2E02" w:rsidP="00382564">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1526" w:type="pct"/>
          </w:tcPr>
          <w:p w14:paraId="71798745" w14:textId="77777777" w:rsidR="009A2E02" w:rsidRPr="001F2759" w:rsidRDefault="009A2E02" w:rsidP="00382564">
            <w:pPr>
              <w:pStyle w:val="NoSpacing"/>
              <w:spacing w:after="160" w:line="259" w:lineRule="auto"/>
              <w:jc w:val="left"/>
              <w:rPr>
                <w:rFonts w:asciiTheme="majorHAnsi" w:hAnsiTheme="majorHAnsi"/>
                <w:bCs/>
                <w:noProof/>
              </w:rPr>
            </w:pPr>
            <w:r w:rsidRPr="001F2759">
              <w:rPr>
                <w:rFonts w:asciiTheme="majorHAnsi" w:hAnsiTheme="majorHAnsi"/>
                <w:bCs/>
                <w:noProof/>
              </w:rPr>
              <w:t>Transfer to Main Menu</w:t>
            </w:r>
          </w:p>
        </w:tc>
      </w:tr>
      <w:tr w:rsidR="009A2E02" w:rsidRPr="001F2759" w14:paraId="55EF24B7" w14:textId="77777777" w:rsidTr="00D3702C">
        <w:tc>
          <w:tcPr>
            <w:tcW w:w="294" w:type="pct"/>
          </w:tcPr>
          <w:p w14:paraId="748BD7A2" w14:textId="77777777" w:rsidR="009A2E02" w:rsidRPr="001F2759" w:rsidRDefault="009A2E02" w:rsidP="00382564">
            <w:pPr>
              <w:pStyle w:val="NoSpacing"/>
              <w:spacing w:after="160" w:line="259" w:lineRule="auto"/>
              <w:jc w:val="left"/>
              <w:rPr>
                <w:rFonts w:asciiTheme="majorHAnsi" w:hAnsiTheme="majorHAnsi"/>
                <w:bCs/>
                <w:noProof/>
              </w:rPr>
            </w:pPr>
            <w:r w:rsidRPr="001F2759">
              <w:rPr>
                <w:rFonts w:asciiTheme="majorHAnsi" w:hAnsiTheme="majorHAnsi"/>
                <w:bCs/>
                <w:noProof/>
              </w:rPr>
              <w:t>11</w:t>
            </w:r>
          </w:p>
        </w:tc>
        <w:tc>
          <w:tcPr>
            <w:tcW w:w="986" w:type="pct"/>
          </w:tcPr>
          <w:p w14:paraId="33DC6248" w14:textId="77777777" w:rsidR="009A2E02" w:rsidRPr="001F2759" w:rsidRDefault="009A2E02" w:rsidP="00382564">
            <w:pPr>
              <w:pStyle w:val="NoSpacing"/>
              <w:spacing w:after="160" w:line="259" w:lineRule="auto"/>
              <w:jc w:val="left"/>
              <w:rPr>
                <w:rFonts w:asciiTheme="majorHAnsi" w:hAnsiTheme="majorHAnsi"/>
                <w:bCs/>
                <w:noProof/>
              </w:rPr>
            </w:pPr>
            <w:r w:rsidRPr="001F2759">
              <w:rPr>
                <w:rFonts w:asciiTheme="majorHAnsi" w:hAnsiTheme="majorHAnsi"/>
                <w:bCs/>
                <w:noProof/>
              </w:rPr>
              <w:t>Transfer Box</w:t>
            </w:r>
          </w:p>
        </w:tc>
        <w:tc>
          <w:tcPr>
            <w:tcW w:w="1418" w:type="pct"/>
          </w:tcPr>
          <w:p w14:paraId="28B32485" w14:textId="77777777" w:rsidR="009A2E02" w:rsidRPr="001F2759" w:rsidRDefault="009A2E02" w:rsidP="00382564">
            <w:pPr>
              <w:pStyle w:val="NoSpacing"/>
              <w:spacing w:after="160" w:line="259" w:lineRule="auto"/>
              <w:jc w:val="left"/>
              <w:rPr>
                <w:rFonts w:asciiTheme="majorHAnsi" w:hAnsiTheme="majorHAnsi"/>
                <w:bCs/>
                <w:noProof/>
              </w:rPr>
            </w:pPr>
            <w:r w:rsidRPr="001F2759">
              <w:rPr>
                <w:rFonts w:asciiTheme="majorHAnsi" w:hAnsiTheme="majorHAnsi"/>
                <w:bCs/>
                <w:noProof/>
              </w:rPr>
              <w:t>Switch to Transfer Box Tab</w:t>
            </w:r>
          </w:p>
        </w:tc>
        <w:tc>
          <w:tcPr>
            <w:tcW w:w="777" w:type="pct"/>
          </w:tcPr>
          <w:p w14:paraId="7B8CDD47" w14:textId="77777777" w:rsidR="009A2E02" w:rsidRPr="001F2759" w:rsidRDefault="009A2E02" w:rsidP="00382564">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1526" w:type="pct"/>
          </w:tcPr>
          <w:p w14:paraId="6611DA43" w14:textId="77777777" w:rsidR="009A2E02" w:rsidRPr="001F2759" w:rsidRDefault="009A2E02" w:rsidP="00382564">
            <w:pPr>
              <w:pStyle w:val="NoSpacing"/>
              <w:spacing w:after="160" w:line="259" w:lineRule="auto"/>
              <w:jc w:val="left"/>
              <w:rPr>
                <w:rFonts w:asciiTheme="majorHAnsi" w:hAnsiTheme="majorHAnsi"/>
                <w:bCs/>
                <w:noProof/>
              </w:rPr>
            </w:pPr>
            <w:r w:rsidRPr="001F2759">
              <w:rPr>
                <w:rFonts w:asciiTheme="majorHAnsi" w:hAnsiTheme="majorHAnsi"/>
                <w:bCs/>
                <w:noProof/>
              </w:rPr>
              <w:t>Transfer to Transfer Box Tab</w:t>
            </w:r>
          </w:p>
        </w:tc>
      </w:tr>
      <w:tr w:rsidR="009A2E02" w:rsidRPr="001F2759" w14:paraId="45D130B4" w14:textId="77777777" w:rsidTr="00D3702C">
        <w:tc>
          <w:tcPr>
            <w:tcW w:w="294" w:type="pct"/>
          </w:tcPr>
          <w:p w14:paraId="52605B4B" w14:textId="77777777" w:rsidR="009A2E02" w:rsidRPr="001F2759" w:rsidRDefault="009A2E02" w:rsidP="00382564">
            <w:pPr>
              <w:pStyle w:val="NoSpacing"/>
              <w:spacing w:after="160" w:line="259" w:lineRule="auto"/>
              <w:jc w:val="left"/>
              <w:rPr>
                <w:rFonts w:asciiTheme="majorHAnsi" w:hAnsiTheme="majorHAnsi"/>
                <w:bCs/>
                <w:noProof/>
              </w:rPr>
            </w:pPr>
            <w:r w:rsidRPr="001F2759">
              <w:rPr>
                <w:rFonts w:asciiTheme="majorHAnsi" w:hAnsiTheme="majorHAnsi"/>
                <w:bCs/>
                <w:noProof/>
              </w:rPr>
              <w:t>12</w:t>
            </w:r>
          </w:p>
        </w:tc>
        <w:tc>
          <w:tcPr>
            <w:tcW w:w="986" w:type="pct"/>
          </w:tcPr>
          <w:p w14:paraId="559B2BC7" w14:textId="77777777" w:rsidR="009A2E02" w:rsidRPr="001F2759" w:rsidRDefault="009A2E02" w:rsidP="00382564">
            <w:pPr>
              <w:pStyle w:val="NoSpacing"/>
              <w:spacing w:after="160" w:line="259" w:lineRule="auto"/>
              <w:jc w:val="left"/>
              <w:rPr>
                <w:rFonts w:asciiTheme="majorHAnsi" w:hAnsiTheme="majorHAnsi"/>
                <w:bCs/>
                <w:noProof/>
              </w:rPr>
            </w:pPr>
            <w:r w:rsidRPr="001F2759">
              <w:rPr>
                <w:rFonts w:asciiTheme="majorHAnsi" w:hAnsiTheme="majorHAnsi"/>
                <w:bCs/>
                <w:noProof/>
              </w:rPr>
              <w:t>Transfer Package</w:t>
            </w:r>
          </w:p>
        </w:tc>
        <w:tc>
          <w:tcPr>
            <w:tcW w:w="1418" w:type="pct"/>
          </w:tcPr>
          <w:p w14:paraId="3CEB61D6" w14:textId="77777777" w:rsidR="009A2E02" w:rsidRPr="001F2759" w:rsidRDefault="009A2E02" w:rsidP="00382564">
            <w:pPr>
              <w:pStyle w:val="NoSpacing"/>
              <w:spacing w:after="160" w:line="259" w:lineRule="auto"/>
              <w:jc w:val="left"/>
              <w:rPr>
                <w:rFonts w:asciiTheme="majorHAnsi" w:hAnsiTheme="majorHAnsi"/>
                <w:bCs/>
                <w:noProof/>
              </w:rPr>
            </w:pPr>
            <w:r w:rsidRPr="001F2759">
              <w:rPr>
                <w:rFonts w:asciiTheme="majorHAnsi" w:hAnsiTheme="majorHAnsi"/>
                <w:bCs/>
                <w:noProof/>
              </w:rPr>
              <w:t>Switch to Transfer Package Tab</w:t>
            </w:r>
          </w:p>
        </w:tc>
        <w:tc>
          <w:tcPr>
            <w:tcW w:w="777" w:type="pct"/>
          </w:tcPr>
          <w:p w14:paraId="2D1521D7" w14:textId="77777777" w:rsidR="009A2E02" w:rsidRPr="001F2759" w:rsidRDefault="009A2E02" w:rsidP="00382564">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1526" w:type="pct"/>
          </w:tcPr>
          <w:p w14:paraId="1EBFF971" w14:textId="77777777" w:rsidR="009A2E02" w:rsidRPr="001F2759" w:rsidRDefault="009A2E02" w:rsidP="00912726">
            <w:pPr>
              <w:pStyle w:val="NoSpacing"/>
              <w:keepNext/>
              <w:spacing w:after="160" w:line="259" w:lineRule="auto"/>
              <w:jc w:val="left"/>
              <w:rPr>
                <w:rFonts w:asciiTheme="majorHAnsi" w:hAnsiTheme="majorHAnsi"/>
                <w:bCs/>
                <w:noProof/>
              </w:rPr>
            </w:pPr>
            <w:r w:rsidRPr="001F2759">
              <w:rPr>
                <w:rFonts w:asciiTheme="majorHAnsi" w:hAnsiTheme="majorHAnsi"/>
                <w:bCs/>
                <w:noProof/>
              </w:rPr>
              <w:t>Transfer to Transfer Package Tab</w:t>
            </w:r>
          </w:p>
        </w:tc>
      </w:tr>
    </w:tbl>
    <w:p w14:paraId="1D77836C" w14:textId="3C22A00E" w:rsidR="009A2E02" w:rsidRPr="001F2759" w:rsidRDefault="00912726" w:rsidP="00013C23">
      <w:pPr>
        <w:pStyle w:val="Caption"/>
        <w:rPr>
          <w:noProof/>
        </w:rPr>
      </w:pPr>
      <w:bookmarkStart w:id="509" w:name="_Toc16979910"/>
      <w:bookmarkStart w:id="510" w:name="_Toc17066503"/>
      <w:r w:rsidRPr="001F2759">
        <w:t xml:space="preserve">Table </w:t>
      </w:r>
      <w:r w:rsidR="00651B83">
        <w:rPr>
          <w:noProof/>
        </w:rPr>
        <w:fldChar w:fldCharType="begin"/>
      </w:r>
      <w:r w:rsidR="00651B83">
        <w:rPr>
          <w:noProof/>
        </w:rPr>
        <w:instrText xml:space="preserve"> SEQ Table \* ARABIC </w:instrText>
      </w:r>
      <w:r w:rsidR="00651B83">
        <w:rPr>
          <w:noProof/>
        </w:rPr>
        <w:fldChar w:fldCharType="separate"/>
      </w:r>
      <w:r w:rsidR="0039079A">
        <w:rPr>
          <w:noProof/>
        </w:rPr>
        <w:t>72</w:t>
      </w:r>
      <w:r w:rsidR="00651B83">
        <w:rPr>
          <w:noProof/>
        </w:rPr>
        <w:fldChar w:fldCharType="end"/>
      </w:r>
      <w:r w:rsidRPr="001F2759">
        <w:t>- &lt;UI Design&gt; Transfer Package Buttons</w:t>
      </w:r>
      <w:bookmarkEnd w:id="509"/>
      <w:bookmarkEnd w:id="510"/>
    </w:p>
    <w:p w14:paraId="05463C44" w14:textId="4B4413BF" w:rsidR="009A2E02" w:rsidRPr="001F2759" w:rsidRDefault="00912726">
      <w:pPr>
        <w:pStyle w:val="Heading5"/>
        <w:rPr>
          <w:noProof/>
        </w:rPr>
      </w:pPr>
      <w:r w:rsidRPr="001F2759">
        <w:rPr>
          <w:noProof/>
        </w:rPr>
        <w:lastRenderedPageBreak/>
        <w:drawing>
          <wp:anchor distT="0" distB="0" distL="114300" distR="114300" simplePos="0" relativeHeight="251658258" behindDoc="0" locked="0" layoutInCell="1" allowOverlap="1" wp14:anchorId="2D797DC3" wp14:editId="76617ECD">
            <wp:simplePos x="0" y="0"/>
            <wp:positionH relativeFrom="column">
              <wp:posOffset>1374775</wp:posOffset>
            </wp:positionH>
            <wp:positionV relativeFrom="paragraph">
              <wp:posOffset>299720</wp:posOffset>
            </wp:positionV>
            <wp:extent cx="2310765" cy="3947795"/>
            <wp:effectExtent l="0" t="0" r="0" b="0"/>
            <wp:wrapTopAndBottom/>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Ryan\Desktop\Chart\S90725-12482242.jpg"/>
                    <pic:cNvPicPr>
                      <a:picLocks noChangeAspect="1" noChangeArrowheads="1"/>
                    </pic:cNvPicPr>
                  </pic:nvPicPr>
                  <pic:blipFill>
                    <a:blip r:embed="rId191">
                      <a:extLst>
                        <a:ext uri="{28A0092B-C50C-407E-A947-70E740481C1C}">
                          <a14:useLocalDpi xmlns:a14="http://schemas.microsoft.com/office/drawing/2010/main" val="0"/>
                        </a:ext>
                      </a:extLst>
                    </a:blip>
                    <a:stretch>
                      <a:fillRect/>
                    </a:stretch>
                  </pic:blipFill>
                  <pic:spPr bwMode="auto">
                    <a:xfrm>
                      <a:off x="0" y="0"/>
                      <a:ext cx="2310765" cy="39477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3702C" w:rsidRPr="001F2759">
        <w:rPr>
          <w:noProof/>
        </w:rPr>
        <mc:AlternateContent>
          <mc:Choice Requires="wps">
            <w:drawing>
              <wp:anchor distT="0" distB="0" distL="114300" distR="114300" simplePos="0" relativeHeight="251658377" behindDoc="0" locked="0" layoutInCell="1" allowOverlap="1" wp14:anchorId="023DA1DB" wp14:editId="0DB67463">
                <wp:simplePos x="0" y="0"/>
                <wp:positionH relativeFrom="column">
                  <wp:posOffset>788035</wp:posOffset>
                </wp:positionH>
                <wp:positionV relativeFrom="paragraph">
                  <wp:posOffset>4308475</wp:posOffset>
                </wp:positionV>
                <wp:extent cx="3528060" cy="635"/>
                <wp:effectExtent l="0" t="0" r="0" b="0"/>
                <wp:wrapTopAndBottom/>
                <wp:docPr id="124" name="Text Box 124"/>
                <wp:cNvGraphicFramePr/>
                <a:graphic xmlns:a="http://schemas.openxmlformats.org/drawingml/2006/main">
                  <a:graphicData uri="http://schemas.microsoft.com/office/word/2010/wordprocessingShape">
                    <wps:wsp>
                      <wps:cNvSpPr txBox="1"/>
                      <wps:spPr>
                        <a:xfrm>
                          <a:off x="0" y="0"/>
                          <a:ext cx="3528060" cy="635"/>
                        </a:xfrm>
                        <a:prstGeom prst="rect">
                          <a:avLst/>
                        </a:prstGeom>
                        <a:solidFill>
                          <a:prstClr val="white"/>
                        </a:solidFill>
                        <a:ln>
                          <a:noFill/>
                        </a:ln>
                        <a:effectLst/>
                      </wps:spPr>
                      <wps:txbx>
                        <w:txbxContent>
                          <w:p w14:paraId="5C7C043A" w14:textId="7448AFA6" w:rsidR="00BA7EF2" w:rsidRPr="001774F4" w:rsidRDefault="00BA7EF2" w:rsidP="00013C23">
                            <w:pPr>
                              <w:pStyle w:val="Caption"/>
                              <w:rPr>
                                <w:rFonts w:eastAsia="ＭＳ ゴシック"/>
                                <w:noProof/>
                                <w:color w:val="548DD4" w:themeColor="text2" w:themeTint="99"/>
                                <w:sz w:val="28"/>
                                <w:szCs w:val="28"/>
                              </w:rPr>
                            </w:pPr>
                            <w:bookmarkStart w:id="511" w:name="_Toc16980170"/>
                            <w:bookmarkStart w:id="512" w:name="_Toc17066647"/>
                            <w:r>
                              <w:t xml:space="preserve">Figure </w:t>
                            </w:r>
                            <w:r>
                              <w:rPr>
                                <w:noProof/>
                              </w:rPr>
                              <w:fldChar w:fldCharType="begin"/>
                            </w:r>
                            <w:r>
                              <w:rPr>
                                <w:noProof/>
                              </w:rPr>
                              <w:instrText xml:space="preserve"> SEQ Figure \* ARABIC </w:instrText>
                            </w:r>
                            <w:r>
                              <w:rPr>
                                <w:noProof/>
                              </w:rPr>
                              <w:fldChar w:fldCharType="separate"/>
                            </w:r>
                            <w:r>
                              <w:rPr>
                                <w:noProof/>
                              </w:rPr>
                              <w:t>85</w:t>
                            </w:r>
                            <w:r>
                              <w:rPr>
                                <w:noProof/>
                              </w:rPr>
                              <w:fldChar w:fldCharType="end"/>
                            </w:r>
                            <w:r>
                              <w:t>- &lt;UI Design&gt; Stocktake Inventory</w:t>
                            </w:r>
                            <w:bookmarkEnd w:id="511"/>
                            <w:bookmarkEnd w:id="5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23DA1DB" id="Text Box 124" o:spid="_x0000_s1038" type="#_x0000_t202" style="position:absolute;left:0;text-align:left;margin-left:62.05pt;margin-top:339.25pt;width:277.8pt;height:.05pt;z-index:251658377;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" stroked="f">
                <v:textbox style="mso-fit-shape-to-text:t" inset="0,0,0,0">
                  <w:txbxContent>
                    <w:p w14:paraId="5C7C043A" w14:textId="7448AFA6" w:rsidR="00BA7EF2" w:rsidRPr="001774F4" w:rsidRDefault="00BA7EF2" w:rsidP="00013C23">
                      <w:pPr>
                        <w:pStyle w:val="Caption"/>
                        <w:rPr>
                          <w:rFonts w:eastAsia="ＭＳ ゴシック"/>
                          <w:noProof/>
                          <w:color w:val="548DD4" w:themeColor="text2" w:themeTint="99"/>
                          <w:sz w:val="28"/>
                          <w:szCs w:val="28"/>
                        </w:rPr>
                      </w:pPr>
                      <w:bookmarkStart w:id="513" w:name="_Toc16980170"/>
                      <w:bookmarkStart w:id="514" w:name="_Toc17066647"/>
                      <w:r>
                        <w:t xml:space="preserve">Figure </w:t>
                      </w:r>
                      <w:r>
                        <w:rPr>
                          <w:noProof/>
                        </w:rPr>
                        <w:fldChar w:fldCharType="begin"/>
                      </w:r>
                      <w:r>
                        <w:rPr>
                          <w:noProof/>
                        </w:rPr>
                        <w:instrText xml:space="preserve"> SEQ Figure \* ARABIC </w:instrText>
                      </w:r>
                      <w:r>
                        <w:rPr>
                          <w:noProof/>
                        </w:rPr>
                        <w:fldChar w:fldCharType="separate"/>
                      </w:r>
                      <w:r>
                        <w:rPr>
                          <w:noProof/>
                        </w:rPr>
                        <w:t>85</w:t>
                      </w:r>
                      <w:r>
                        <w:rPr>
                          <w:noProof/>
                        </w:rPr>
                        <w:fldChar w:fldCharType="end"/>
                      </w:r>
                      <w:r>
                        <w:t>- &lt;UI Design&gt; Stocktake Inventory</w:t>
                      </w:r>
                      <w:bookmarkEnd w:id="513"/>
                      <w:bookmarkEnd w:id="514"/>
                    </w:p>
                  </w:txbxContent>
                </v:textbox>
                <w10:wrap type="topAndBottom"/>
              </v:shape>
            </w:pict>
          </mc:Fallback>
        </mc:AlternateContent>
      </w:r>
      <w:r w:rsidR="009A2E02" w:rsidRPr="001F2759">
        <w:rPr>
          <w:noProof/>
        </w:rPr>
        <w:t>Stocktake inventory</w:t>
      </w:r>
    </w:p>
    <w:p w14:paraId="7C10A6B6" w14:textId="77777777" w:rsidR="009A2E02" w:rsidRPr="001F2759" w:rsidRDefault="009A2E02" w:rsidP="003102C9">
      <w:pPr>
        <w:pStyle w:val="ListParagraph"/>
        <w:numPr>
          <w:ilvl w:val="0"/>
          <w:numId w:val="65"/>
        </w:numPr>
        <w:rPr>
          <w:rFonts w:asciiTheme="majorHAnsi" w:hAnsiTheme="majorHAnsi"/>
          <w:b/>
          <w:noProof/>
          <w:sz w:val="32"/>
        </w:rPr>
      </w:pPr>
      <w:r w:rsidRPr="001F2759">
        <w:rPr>
          <w:rFonts w:asciiTheme="majorHAnsi" w:hAnsiTheme="majorHAnsi"/>
          <w:b/>
          <w:noProof/>
          <w:sz w:val="32"/>
        </w:rPr>
        <w:t>Fields</w:t>
      </w:r>
    </w:p>
    <w:tbl>
      <w:tblPr>
        <w:tblStyle w:val="TableGrid"/>
        <w:tblW w:w="5000" w:type="pct"/>
        <w:tblLook w:val="04A0" w:firstRow="1" w:lastRow="0" w:firstColumn="1" w:lastColumn="0" w:noHBand="0" w:noVBand="1"/>
      </w:tblPr>
      <w:tblGrid>
        <w:gridCol w:w="516"/>
        <w:gridCol w:w="1367"/>
        <w:gridCol w:w="1712"/>
        <w:gridCol w:w="1081"/>
        <w:gridCol w:w="1440"/>
        <w:gridCol w:w="1291"/>
        <w:gridCol w:w="1365"/>
      </w:tblGrid>
      <w:tr w:rsidR="009A2E02" w:rsidRPr="001F2759" w14:paraId="282A7350" w14:textId="77777777" w:rsidTr="00D3702C">
        <w:tc>
          <w:tcPr>
            <w:tcW w:w="294" w:type="pct"/>
            <w:shd w:val="clear" w:color="auto" w:fill="8DB3E2"/>
          </w:tcPr>
          <w:p w14:paraId="25D89333" w14:textId="77777777" w:rsidR="009A2E02" w:rsidRPr="001F2759" w:rsidRDefault="009A2E02" w:rsidP="00382564">
            <w:pPr>
              <w:pStyle w:val="NoSpacing"/>
              <w:spacing w:after="160" w:line="259" w:lineRule="auto"/>
              <w:jc w:val="center"/>
              <w:rPr>
                <w:rFonts w:asciiTheme="majorHAnsi" w:hAnsiTheme="majorHAnsi"/>
                <w:b/>
                <w:bCs/>
                <w:noProof/>
              </w:rPr>
            </w:pPr>
            <w:r w:rsidRPr="001F2759">
              <w:rPr>
                <w:rFonts w:asciiTheme="majorHAnsi" w:hAnsiTheme="majorHAnsi"/>
                <w:b/>
                <w:bCs/>
                <w:noProof/>
              </w:rPr>
              <w:t>No</w:t>
            </w:r>
          </w:p>
        </w:tc>
        <w:tc>
          <w:tcPr>
            <w:tcW w:w="779" w:type="pct"/>
            <w:shd w:val="clear" w:color="auto" w:fill="8DB3E2"/>
          </w:tcPr>
          <w:p w14:paraId="0093C168" w14:textId="77777777" w:rsidR="009A2E02" w:rsidRPr="001F2759" w:rsidRDefault="009A2E02" w:rsidP="00382564">
            <w:pPr>
              <w:pStyle w:val="NoSpacing"/>
              <w:jc w:val="center"/>
              <w:rPr>
                <w:rFonts w:asciiTheme="majorHAnsi" w:hAnsiTheme="majorHAnsi"/>
                <w:b/>
                <w:bCs/>
                <w:noProof/>
              </w:rPr>
            </w:pPr>
            <w:r w:rsidRPr="001F2759">
              <w:rPr>
                <w:rFonts w:asciiTheme="majorHAnsi" w:hAnsiTheme="majorHAnsi"/>
                <w:b/>
                <w:bCs/>
                <w:noProof/>
              </w:rPr>
              <w:t>Field Name</w:t>
            </w:r>
          </w:p>
        </w:tc>
        <w:tc>
          <w:tcPr>
            <w:tcW w:w="976" w:type="pct"/>
            <w:shd w:val="clear" w:color="auto" w:fill="8DB3E2"/>
          </w:tcPr>
          <w:p w14:paraId="3F6F56E6" w14:textId="77777777" w:rsidR="009A2E02" w:rsidRPr="001F2759" w:rsidRDefault="009A2E02" w:rsidP="00382564">
            <w:pPr>
              <w:pStyle w:val="NoSpacing"/>
              <w:jc w:val="center"/>
              <w:rPr>
                <w:rFonts w:asciiTheme="majorHAnsi" w:hAnsiTheme="majorHAnsi"/>
                <w:b/>
                <w:bCs/>
                <w:noProof/>
              </w:rPr>
            </w:pPr>
            <w:r w:rsidRPr="001F2759">
              <w:rPr>
                <w:rFonts w:asciiTheme="majorHAnsi" w:hAnsiTheme="majorHAnsi"/>
                <w:b/>
                <w:bCs/>
                <w:noProof/>
              </w:rPr>
              <w:t>Description</w:t>
            </w:r>
          </w:p>
        </w:tc>
        <w:tc>
          <w:tcPr>
            <w:tcW w:w="616" w:type="pct"/>
            <w:shd w:val="clear" w:color="auto" w:fill="8DB3E2"/>
          </w:tcPr>
          <w:p w14:paraId="2D657E2A" w14:textId="77777777" w:rsidR="009A2E02" w:rsidRPr="001F2759" w:rsidRDefault="009A2E02" w:rsidP="00382564">
            <w:pPr>
              <w:pStyle w:val="NoSpacing"/>
              <w:jc w:val="center"/>
              <w:rPr>
                <w:rFonts w:asciiTheme="majorHAnsi" w:hAnsiTheme="majorHAnsi"/>
                <w:b/>
                <w:bCs/>
                <w:noProof/>
              </w:rPr>
            </w:pPr>
            <w:r w:rsidRPr="001F2759">
              <w:rPr>
                <w:rFonts w:asciiTheme="majorHAnsi" w:hAnsiTheme="majorHAnsi"/>
                <w:b/>
                <w:bCs/>
                <w:noProof/>
              </w:rPr>
              <w:t>Read-only</w:t>
            </w:r>
          </w:p>
        </w:tc>
        <w:tc>
          <w:tcPr>
            <w:tcW w:w="821" w:type="pct"/>
            <w:shd w:val="clear" w:color="auto" w:fill="8DB3E2"/>
          </w:tcPr>
          <w:p w14:paraId="29A5D093" w14:textId="77777777" w:rsidR="009A2E02" w:rsidRPr="001F2759" w:rsidRDefault="009A2E02" w:rsidP="00382564">
            <w:pPr>
              <w:pStyle w:val="NoSpacing"/>
              <w:jc w:val="center"/>
              <w:rPr>
                <w:rFonts w:asciiTheme="majorHAnsi" w:hAnsiTheme="majorHAnsi"/>
                <w:b/>
                <w:bCs/>
                <w:noProof/>
              </w:rPr>
            </w:pPr>
            <w:r w:rsidRPr="001F2759">
              <w:rPr>
                <w:rFonts w:asciiTheme="majorHAnsi" w:hAnsiTheme="majorHAnsi"/>
                <w:b/>
                <w:bCs/>
                <w:noProof/>
              </w:rPr>
              <w:t>Mandatory</w:t>
            </w:r>
          </w:p>
        </w:tc>
        <w:tc>
          <w:tcPr>
            <w:tcW w:w="736" w:type="pct"/>
            <w:shd w:val="clear" w:color="auto" w:fill="8DB3E2"/>
          </w:tcPr>
          <w:p w14:paraId="593F5D89" w14:textId="77777777" w:rsidR="009A2E02" w:rsidRPr="001F2759" w:rsidRDefault="009A2E02" w:rsidP="00382564">
            <w:pPr>
              <w:pStyle w:val="NoSpacing"/>
              <w:jc w:val="center"/>
              <w:rPr>
                <w:rFonts w:asciiTheme="majorHAnsi" w:hAnsiTheme="majorHAnsi"/>
                <w:b/>
                <w:bCs/>
                <w:noProof/>
              </w:rPr>
            </w:pPr>
            <w:r w:rsidRPr="001F2759">
              <w:rPr>
                <w:rFonts w:asciiTheme="majorHAnsi" w:hAnsiTheme="majorHAnsi"/>
                <w:b/>
                <w:bCs/>
                <w:noProof/>
              </w:rPr>
              <w:t>Control Type</w:t>
            </w:r>
          </w:p>
        </w:tc>
        <w:tc>
          <w:tcPr>
            <w:tcW w:w="778" w:type="pct"/>
            <w:shd w:val="clear" w:color="auto" w:fill="8DB3E2"/>
          </w:tcPr>
          <w:p w14:paraId="6EF42B35" w14:textId="77777777" w:rsidR="009A2E02" w:rsidRPr="001F2759" w:rsidRDefault="009A2E02" w:rsidP="00382564">
            <w:pPr>
              <w:pStyle w:val="NoSpacing"/>
              <w:jc w:val="center"/>
              <w:rPr>
                <w:rFonts w:asciiTheme="majorHAnsi" w:hAnsiTheme="majorHAnsi"/>
                <w:b/>
                <w:bCs/>
                <w:noProof/>
              </w:rPr>
            </w:pPr>
            <w:r w:rsidRPr="001F2759">
              <w:rPr>
                <w:rFonts w:asciiTheme="majorHAnsi" w:hAnsiTheme="majorHAnsi"/>
                <w:b/>
                <w:bCs/>
                <w:noProof/>
              </w:rPr>
              <w:t>Data Type</w:t>
            </w:r>
          </w:p>
        </w:tc>
      </w:tr>
      <w:tr w:rsidR="009A2E02" w:rsidRPr="001F2759" w14:paraId="20220650" w14:textId="77777777" w:rsidTr="00D3702C">
        <w:tc>
          <w:tcPr>
            <w:tcW w:w="294" w:type="pct"/>
          </w:tcPr>
          <w:p w14:paraId="7F967CA1" w14:textId="77777777" w:rsidR="009A2E02" w:rsidRPr="001F2759" w:rsidRDefault="009A2E02" w:rsidP="00382564">
            <w:pPr>
              <w:pStyle w:val="NoSpacing"/>
              <w:spacing w:after="160" w:line="259" w:lineRule="auto"/>
              <w:jc w:val="left"/>
              <w:rPr>
                <w:rFonts w:asciiTheme="majorHAnsi" w:hAnsiTheme="majorHAnsi"/>
                <w:bCs/>
                <w:noProof/>
              </w:rPr>
            </w:pPr>
            <w:r w:rsidRPr="001F2759">
              <w:rPr>
                <w:rFonts w:asciiTheme="majorHAnsi" w:hAnsiTheme="majorHAnsi"/>
                <w:bCs/>
                <w:noProof/>
              </w:rPr>
              <w:t>1</w:t>
            </w:r>
          </w:p>
        </w:tc>
        <w:tc>
          <w:tcPr>
            <w:tcW w:w="779" w:type="pct"/>
          </w:tcPr>
          <w:p w14:paraId="4B383203" w14:textId="77777777" w:rsidR="009A2E02" w:rsidRPr="001F2759" w:rsidRDefault="009A2E02" w:rsidP="00382564">
            <w:pPr>
              <w:pStyle w:val="NoSpacing"/>
              <w:spacing w:after="160" w:line="259" w:lineRule="auto"/>
              <w:jc w:val="left"/>
              <w:rPr>
                <w:rFonts w:asciiTheme="majorHAnsi" w:hAnsiTheme="majorHAnsi"/>
                <w:bCs/>
                <w:noProof/>
              </w:rPr>
            </w:pPr>
            <w:r w:rsidRPr="001F2759">
              <w:rPr>
                <w:rFonts w:asciiTheme="majorHAnsi" w:hAnsiTheme="majorHAnsi"/>
                <w:bCs/>
                <w:noProof/>
              </w:rPr>
              <w:t>Product Name</w:t>
            </w:r>
          </w:p>
        </w:tc>
        <w:tc>
          <w:tcPr>
            <w:tcW w:w="976" w:type="pct"/>
          </w:tcPr>
          <w:p w14:paraId="45E36AF1" w14:textId="77777777" w:rsidR="009A2E02" w:rsidRPr="001F2759" w:rsidRDefault="009A2E02" w:rsidP="00382564">
            <w:pPr>
              <w:pStyle w:val="NoSpacing"/>
              <w:spacing w:after="160" w:line="259" w:lineRule="auto"/>
              <w:jc w:val="left"/>
              <w:rPr>
                <w:rFonts w:asciiTheme="majorHAnsi" w:hAnsiTheme="majorHAnsi"/>
                <w:bCs/>
                <w:noProof/>
              </w:rPr>
            </w:pPr>
            <w:r w:rsidRPr="001F2759">
              <w:rPr>
                <w:rFonts w:asciiTheme="majorHAnsi" w:hAnsiTheme="majorHAnsi"/>
                <w:bCs/>
                <w:noProof/>
              </w:rPr>
              <w:t>Product name to stocktake</w:t>
            </w:r>
          </w:p>
        </w:tc>
        <w:tc>
          <w:tcPr>
            <w:tcW w:w="616" w:type="pct"/>
          </w:tcPr>
          <w:p w14:paraId="408A6ED3" w14:textId="77777777" w:rsidR="009A2E02" w:rsidRPr="001F2759" w:rsidRDefault="009A2E02" w:rsidP="00382564">
            <w:pPr>
              <w:pStyle w:val="NoSpacing"/>
              <w:spacing w:after="160" w:line="259" w:lineRule="auto"/>
              <w:jc w:val="center"/>
              <w:rPr>
                <w:rFonts w:asciiTheme="majorHAnsi" w:hAnsiTheme="majorHAnsi"/>
                <w:bCs/>
                <w:noProof/>
              </w:rPr>
            </w:pPr>
            <w:r w:rsidRPr="001F2759">
              <w:rPr>
                <w:rFonts w:asciiTheme="majorHAnsi" w:hAnsiTheme="majorHAnsi"/>
                <w:bCs/>
                <w:noProof/>
              </w:rPr>
              <w:t>No</w:t>
            </w:r>
          </w:p>
        </w:tc>
        <w:tc>
          <w:tcPr>
            <w:tcW w:w="821" w:type="pct"/>
          </w:tcPr>
          <w:p w14:paraId="19CA753D" w14:textId="77777777" w:rsidR="009A2E02" w:rsidRPr="001F2759" w:rsidRDefault="009A2E02" w:rsidP="00382564">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736" w:type="pct"/>
          </w:tcPr>
          <w:p w14:paraId="07005DCF" w14:textId="77777777" w:rsidR="009A2E02" w:rsidRPr="001F2759" w:rsidRDefault="009A2E02" w:rsidP="00382564">
            <w:pPr>
              <w:pStyle w:val="NoSpacing"/>
              <w:spacing w:after="160" w:line="259" w:lineRule="auto"/>
              <w:jc w:val="left"/>
              <w:rPr>
                <w:rFonts w:asciiTheme="majorHAnsi" w:hAnsiTheme="majorHAnsi"/>
                <w:bCs/>
                <w:noProof/>
              </w:rPr>
            </w:pPr>
            <w:r w:rsidRPr="001F2759">
              <w:rPr>
                <w:rFonts w:asciiTheme="majorHAnsi" w:hAnsiTheme="majorHAnsi"/>
                <w:bCs/>
                <w:noProof/>
              </w:rPr>
              <w:t>TextView</w:t>
            </w:r>
          </w:p>
        </w:tc>
        <w:tc>
          <w:tcPr>
            <w:tcW w:w="778" w:type="pct"/>
          </w:tcPr>
          <w:p w14:paraId="341B8DF7" w14:textId="77777777" w:rsidR="009A2E02" w:rsidRPr="001F2759" w:rsidRDefault="009A2E02" w:rsidP="00382564">
            <w:pPr>
              <w:pStyle w:val="NoSpacing"/>
              <w:spacing w:after="160" w:line="259" w:lineRule="auto"/>
              <w:jc w:val="left"/>
              <w:rPr>
                <w:rFonts w:asciiTheme="majorHAnsi" w:hAnsiTheme="majorHAnsi"/>
                <w:bCs/>
                <w:noProof/>
              </w:rPr>
            </w:pPr>
            <w:r w:rsidRPr="001F2759">
              <w:rPr>
                <w:rFonts w:asciiTheme="majorHAnsi" w:hAnsiTheme="majorHAnsi"/>
                <w:bCs/>
                <w:noProof/>
              </w:rPr>
              <w:t>String</w:t>
            </w:r>
          </w:p>
        </w:tc>
      </w:tr>
      <w:tr w:rsidR="009A2E02" w:rsidRPr="001F2759" w14:paraId="4D2A337C" w14:textId="77777777" w:rsidTr="00D3702C">
        <w:tc>
          <w:tcPr>
            <w:tcW w:w="294" w:type="pct"/>
          </w:tcPr>
          <w:p w14:paraId="5458ECC6" w14:textId="77777777" w:rsidR="009A2E02" w:rsidRPr="001F2759" w:rsidRDefault="009A2E02" w:rsidP="00382564">
            <w:pPr>
              <w:pStyle w:val="NoSpacing"/>
              <w:spacing w:after="160" w:line="259" w:lineRule="auto"/>
              <w:jc w:val="left"/>
              <w:rPr>
                <w:rFonts w:asciiTheme="majorHAnsi" w:hAnsiTheme="majorHAnsi"/>
                <w:bCs/>
                <w:noProof/>
              </w:rPr>
            </w:pPr>
            <w:r w:rsidRPr="001F2759">
              <w:rPr>
                <w:rFonts w:asciiTheme="majorHAnsi" w:hAnsiTheme="majorHAnsi"/>
                <w:bCs/>
                <w:noProof/>
              </w:rPr>
              <w:t>2</w:t>
            </w:r>
          </w:p>
        </w:tc>
        <w:tc>
          <w:tcPr>
            <w:tcW w:w="779" w:type="pct"/>
          </w:tcPr>
          <w:p w14:paraId="72804D3B" w14:textId="77777777" w:rsidR="009A2E02" w:rsidRPr="001F2759" w:rsidRDefault="009A2E02" w:rsidP="00382564">
            <w:pPr>
              <w:pStyle w:val="NoSpacing"/>
              <w:spacing w:after="160" w:line="259" w:lineRule="auto"/>
              <w:jc w:val="left"/>
              <w:rPr>
                <w:rFonts w:asciiTheme="majorHAnsi" w:hAnsiTheme="majorHAnsi"/>
                <w:bCs/>
                <w:noProof/>
              </w:rPr>
            </w:pPr>
            <w:r w:rsidRPr="001F2759">
              <w:rPr>
                <w:rFonts w:asciiTheme="majorHAnsi" w:hAnsiTheme="majorHAnsi"/>
                <w:bCs/>
                <w:noProof/>
              </w:rPr>
              <w:t>Product Id</w:t>
            </w:r>
          </w:p>
        </w:tc>
        <w:tc>
          <w:tcPr>
            <w:tcW w:w="976" w:type="pct"/>
          </w:tcPr>
          <w:p w14:paraId="3F1FC074" w14:textId="77777777" w:rsidR="009A2E02" w:rsidRPr="001F2759" w:rsidRDefault="009A2E02" w:rsidP="00382564">
            <w:pPr>
              <w:pStyle w:val="NoSpacing"/>
              <w:spacing w:after="160" w:line="259" w:lineRule="auto"/>
              <w:jc w:val="left"/>
              <w:rPr>
                <w:rFonts w:asciiTheme="majorHAnsi" w:hAnsiTheme="majorHAnsi"/>
                <w:bCs/>
                <w:noProof/>
              </w:rPr>
            </w:pPr>
            <w:r w:rsidRPr="001F2759">
              <w:rPr>
                <w:rFonts w:asciiTheme="majorHAnsi" w:hAnsiTheme="majorHAnsi"/>
                <w:bCs/>
                <w:noProof/>
              </w:rPr>
              <w:t>Product Id to stocktake</w:t>
            </w:r>
          </w:p>
        </w:tc>
        <w:tc>
          <w:tcPr>
            <w:tcW w:w="616" w:type="pct"/>
          </w:tcPr>
          <w:p w14:paraId="4026EAE5" w14:textId="77777777" w:rsidR="009A2E02" w:rsidRPr="001F2759" w:rsidRDefault="009A2E02" w:rsidP="00382564">
            <w:pPr>
              <w:pStyle w:val="NoSpacing"/>
              <w:spacing w:after="160" w:line="259" w:lineRule="auto"/>
              <w:jc w:val="center"/>
              <w:rPr>
                <w:rFonts w:asciiTheme="majorHAnsi" w:hAnsiTheme="majorHAnsi"/>
                <w:bCs/>
                <w:noProof/>
              </w:rPr>
            </w:pPr>
            <w:r w:rsidRPr="001F2759">
              <w:rPr>
                <w:rFonts w:asciiTheme="majorHAnsi" w:hAnsiTheme="majorHAnsi"/>
                <w:bCs/>
                <w:noProof/>
              </w:rPr>
              <w:t>No</w:t>
            </w:r>
          </w:p>
        </w:tc>
        <w:tc>
          <w:tcPr>
            <w:tcW w:w="821" w:type="pct"/>
          </w:tcPr>
          <w:p w14:paraId="300E3B58" w14:textId="77777777" w:rsidR="009A2E02" w:rsidRPr="001F2759" w:rsidRDefault="009A2E02" w:rsidP="00382564">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736" w:type="pct"/>
          </w:tcPr>
          <w:p w14:paraId="2D0764E1" w14:textId="77777777" w:rsidR="009A2E02" w:rsidRPr="001F2759" w:rsidRDefault="009A2E02" w:rsidP="00382564">
            <w:pPr>
              <w:pStyle w:val="NoSpacing"/>
              <w:spacing w:after="160" w:line="259" w:lineRule="auto"/>
              <w:jc w:val="left"/>
              <w:rPr>
                <w:rFonts w:asciiTheme="majorHAnsi" w:hAnsiTheme="majorHAnsi"/>
                <w:bCs/>
                <w:noProof/>
              </w:rPr>
            </w:pPr>
            <w:r w:rsidRPr="001F2759">
              <w:rPr>
                <w:rFonts w:asciiTheme="majorHAnsi" w:hAnsiTheme="majorHAnsi"/>
                <w:bCs/>
                <w:noProof/>
              </w:rPr>
              <w:t>TextView</w:t>
            </w:r>
          </w:p>
        </w:tc>
        <w:tc>
          <w:tcPr>
            <w:tcW w:w="778" w:type="pct"/>
          </w:tcPr>
          <w:p w14:paraId="0FB5D146" w14:textId="77777777" w:rsidR="009A2E02" w:rsidRPr="001F2759" w:rsidRDefault="009A2E02" w:rsidP="00382564">
            <w:pPr>
              <w:rPr>
                <w:rFonts w:asciiTheme="majorHAnsi" w:hAnsiTheme="majorHAnsi"/>
                <w:noProof/>
                <w:sz w:val="24"/>
                <w:szCs w:val="24"/>
              </w:rPr>
            </w:pPr>
            <w:r w:rsidRPr="001F2759">
              <w:rPr>
                <w:rFonts w:asciiTheme="majorHAnsi" w:hAnsiTheme="majorHAnsi"/>
                <w:noProof/>
                <w:sz w:val="24"/>
                <w:szCs w:val="24"/>
              </w:rPr>
              <w:t>String</w:t>
            </w:r>
          </w:p>
        </w:tc>
      </w:tr>
      <w:tr w:rsidR="009A2E02" w:rsidRPr="001F2759" w14:paraId="56809333" w14:textId="77777777" w:rsidTr="00D3702C">
        <w:tc>
          <w:tcPr>
            <w:tcW w:w="294" w:type="pct"/>
          </w:tcPr>
          <w:p w14:paraId="6705F9B5" w14:textId="77777777" w:rsidR="009A2E02" w:rsidRPr="001F2759" w:rsidRDefault="009A2E02" w:rsidP="00382564">
            <w:pPr>
              <w:pStyle w:val="NoSpacing"/>
              <w:spacing w:after="160" w:line="259" w:lineRule="auto"/>
              <w:jc w:val="left"/>
              <w:rPr>
                <w:rFonts w:asciiTheme="majorHAnsi" w:hAnsiTheme="majorHAnsi"/>
                <w:bCs/>
                <w:noProof/>
              </w:rPr>
            </w:pPr>
            <w:r w:rsidRPr="001F2759">
              <w:rPr>
                <w:rFonts w:asciiTheme="majorHAnsi" w:hAnsiTheme="majorHAnsi"/>
                <w:bCs/>
                <w:noProof/>
              </w:rPr>
              <w:t>3</w:t>
            </w:r>
          </w:p>
        </w:tc>
        <w:tc>
          <w:tcPr>
            <w:tcW w:w="779" w:type="pct"/>
          </w:tcPr>
          <w:p w14:paraId="6B49708A" w14:textId="300064D0" w:rsidR="009A2E02" w:rsidRPr="001F2759" w:rsidRDefault="00D3702C" w:rsidP="00382564">
            <w:pPr>
              <w:pStyle w:val="NoSpacing"/>
              <w:spacing w:after="160" w:line="259" w:lineRule="auto"/>
              <w:jc w:val="left"/>
              <w:rPr>
                <w:rFonts w:asciiTheme="majorHAnsi" w:hAnsiTheme="majorHAnsi"/>
                <w:bCs/>
                <w:noProof/>
              </w:rPr>
            </w:pPr>
            <w:r w:rsidRPr="001F2759">
              <w:rPr>
                <w:rFonts w:asciiTheme="majorHAnsi" w:hAnsiTheme="majorHAnsi"/>
                <w:bCs/>
                <w:noProof/>
              </w:rPr>
              <w:t xml:space="preserve">Available </w:t>
            </w:r>
            <w:r w:rsidR="009A2E02" w:rsidRPr="001F2759">
              <w:rPr>
                <w:rFonts w:asciiTheme="majorHAnsi" w:hAnsiTheme="majorHAnsi"/>
                <w:bCs/>
                <w:noProof/>
              </w:rPr>
              <w:t>Quantity</w:t>
            </w:r>
          </w:p>
        </w:tc>
        <w:tc>
          <w:tcPr>
            <w:tcW w:w="976" w:type="pct"/>
          </w:tcPr>
          <w:p w14:paraId="7B6F4B86" w14:textId="6C2463F9" w:rsidR="009A2E02" w:rsidRPr="001F2759" w:rsidRDefault="009A2E02" w:rsidP="00382564">
            <w:pPr>
              <w:pStyle w:val="NoSpacing"/>
              <w:spacing w:after="160" w:line="259" w:lineRule="auto"/>
              <w:jc w:val="left"/>
              <w:rPr>
                <w:rFonts w:asciiTheme="majorHAnsi" w:hAnsiTheme="majorHAnsi"/>
                <w:bCs/>
                <w:noProof/>
              </w:rPr>
            </w:pPr>
            <w:r w:rsidRPr="001F2759">
              <w:rPr>
                <w:rFonts w:asciiTheme="majorHAnsi" w:hAnsiTheme="majorHAnsi"/>
                <w:bCs/>
                <w:noProof/>
              </w:rPr>
              <w:t>Quantity</w:t>
            </w:r>
            <w:r w:rsidR="00D3702C" w:rsidRPr="001F2759">
              <w:rPr>
                <w:rFonts w:asciiTheme="majorHAnsi" w:hAnsiTheme="majorHAnsi"/>
                <w:bCs/>
                <w:noProof/>
              </w:rPr>
              <w:t xml:space="preserve"> archived</w:t>
            </w:r>
            <w:r w:rsidRPr="001F2759">
              <w:rPr>
                <w:rFonts w:asciiTheme="majorHAnsi" w:hAnsiTheme="majorHAnsi"/>
                <w:bCs/>
                <w:noProof/>
              </w:rPr>
              <w:t xml:space="preserve"> in system</w:t>
            </w:r>
          </w:p>
        </w:tc>
        <w:tc>
          <w:tcPr>
            <w:tcW w:w="616" w:type="pct"/>
          </w:tcPr>
          <w:p w14:paraId="77B15B5F" w14:textId="77777777" w:rsidR="009A2E02" w:rsidRPr="001F2759" w:rsidRDefault="009A2E02" w:rsidP="00382564">
            <w:pPr>
              <w:pStyle w:val="NoSpacing"/>
              <w:spacing w:after="160" w:line="259" w:lineRule="auto"/>
              <w:jc w:val="center"/>
              <w:rPr>
                <w:rFonts w:asciiTheme="majorHAnsi" w:hAnsiTheme="majorHAnsi"/>
                <w:bCs/>
                <w:noProof/>
              </w:rPr>
            </w:pPr>
            <w:r w:rsidRPr="001F2759">
              <w:rPr>
                <w:rFonts w:asciiTheme="majorHAnsi" w:hAnsiTheme="majorHAnsi"/>
                <w:bCs/>
                <w:noProof/>
              </w:rPr>
              <w:t>No</w:t>
            </w:r>
          </w:p>
        </w:tc>
        <w:tc>
          <w:tcPr>
            <w:tcW w:w="821" w:type="pct"/>
          </w:tcPr>
          <w:p w14:paraId="6A0B49EA" w14:textId="77777777" w:rsidR="009A2E02" w:rsidRPr="001F2759" w:rsidRDefault="009A2E02" w:rsidP="00382564">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736" w:type="pct"/>
          </w:tcPr>
          <w:p w14:paraId="4E1F8055" w14:textId="77777777" w:rsidR="009A2E02" w:rsidRPr="001F2759" w:rsidRDefault="009A2E02" w:rsidP="00382564">
            <w:pPr>
              <w:pStyle w:val="NoSpacing"/>
              <w:spacing w:after="160" w:line="259" w:lineRule="auto"/>
              <w:jc w:val="left"/>
              <w:rPr>
                <w:rFonts w:asciiTheme="majorHAnsi" w:hAnsiTheme="majorHAnsi"/>
                <w:bCs/>
                <w:noProof/>
              </w:rPr>
            </w:pPr>
            <w:r w:rsidRPr="001F2759">
              <w:rPr>
                <w:rFonts w:asciiTheme="majorHAnsi" w:hAnsiTheme="majorHAnsi"/>
                <w:bCs/>
                <w:noProof/>
              </w:rPr>
              <w:t>TextView</w:t>
            </w:r>
          </w:p>
        </w:tc>
        <w:tc>
          <w:tcPr>
            <w:tcW w:w="778" w:type="pct"/>
          </w:tcPr>
          <w:p w14:paraId="298B0D0E" w14:textId="77777777" w:rsidR="009A2E02" w:rsidRPr="001F2759" w:rsidRDefault="009A2E02" w:rsidP="00382564">
            <w:pPr>
              <w:rPr>
                <w:rFonts w:asciiTheme="majorHAnsi" w:hAnsiTheme="majorHAnsi"/>
                <w:noProof/>
                <w:sz w:val="24"/>
                <w:szCs w:val="24"/>
              </w:rPr>
            </w:pPr>
            <w:r w:rsidRPr="001F2759">
              <w:rPr>
                <w:rFonts w:asciiTheme="majorHAnsi" w:hAnsiTheme="majorHAnsi"/>
                <w:noProof/>
                <w:sz w:val="24"/>
                <w:szCs w:val="24"/>
              </w:rPr>
              <w:t>String</w:t>
            </w:r>
          </w:p>
        </w:tc>
      </w:tr>
      <w:tr w:rsidR="009A2E02" w:rsidRPr="001F2759" w14:paraId="03ED51EF" w14:textId="77777777" w:rsidTr="00D3702C">
        <w:tc>
          <w:tcPr>
            <w:tcW w:w="294" w:type="pct"/>
          </w:tcPr>
          <w:p w14:paraId="1D9BDF73" w14:textId="77777777" w:rsidR="009A2E02" w:rsidRPr="001F2759" w:rsidRDefault="009A2E02" w:rsidP="00382564">
            <w:pPr>
              <w:pStyle w:val="NoSpacing"/>
              <w:spacing w:after="160" w:line="259" w:lineRule="auto"/>
              <w:jc w:val="left"/>
              <w:rPr>
                <w:rFonts w:asciiTheme="majorHAnsi" w:hAnsiTheme="majorHAnsi"/>
                <w:bCs/>
                <w:noProof/>
              </w:rPr>
            </w:pPr>
            <w:r w:rsidRPr="001F2759">
              <w:rPr>
                <w:rFonts w:asciiTheme="majorHAnsi" w:hAnsiTheme="majorHAnsi"/>
                <w:bCs/>
                <w:noProof/>
              </w:rPr>
              <w:t>4</w:t>
            </w:r>
          </w:p>
        </w:tc>
        <w:tc>
          <w:tcPr>
            <w:tcW w:w="779" w:type="pct"/>
          </w:tcPr>
          <w:p w14:paraId="7FD80309" w14:textId="77777777" w:rsidR="009A2E02" w:rsidRPr="001F2759" w:rsidRDefault="009A2E02" w:rsidP="00382564">
            <w:pPr>
              <w:pStyle w:val="NoSpacing"/>
              <w:spacing w:after="160" w:line="259" w:lineRule="auto"/>
              <w:jc w:val="left"/>
              <w:rPr>
                <w:rFonts w:asciiTheme="majorHAnsi" w:hAnsiTheme="majorHAnsi"/>
                <w:bCs/>
                <w:noProof/>
              </w:rPr>
            </w:pPr>
            <w:r w:rsidRPr="001F2759">
              <w:rPr>
                <w:rFonts w:asciiTheme="majorHAnsi" w:hAnsiTheme="majorHAnsi"/>
                <w:bCs/>
                <w:noProof/>
              </w:rPr>
              <w:t>Scanned Quantity</w:t>
            </w:r>
          </w:p>
        </w:tc>
        <w:tc>
          <w:tcPr>
            <w:tcW w:w="976" w:type="pct"/>
          </w:tcPr>
          <w:p w14:paraId="1CF95C52" w14:textId="77777777" w:rsidR="009A2E02" w:rsidRPr="001F2759" w:rsidRDefault="009A2E02" w:rsidP="00382564">
            <w:pPr>
              <w:pStyle w:val="NoSpacing"/>
              <w:spacing w:after="160" w:line="259" w:lineRule="auto"/>
              <w:jc w:val="left"/>
              <w:rPr>
                <w:rFonts w:asciiTheme="majorHAnsi" w:hAnsiTheme="majorHAnsi"/>
                <w:bCs/>
                <w:noProof/>
              </w:rPr>
            </w:pPr>
            <w:r w:rsidRPr="001F2759">
              <w:rPr>
                <w:rFonts w:asciiTheme="majorHAnsi" w:hAnsiTheme="majorHAnsi"/>
                <w:bCs/>
                <w:noProof/>
              </w:rPr>
              <w:t>Real quantity in warehouse</w:t>
            </w:r>
          </w:p>
        </w:tc>
        <w:tc>
          <w:tcPr>
            <w:tcW w:w="616" w:type="pct"/>
          </w:tcPr>
          <w:p w14:paraId="25576692" w14:textId="77777777" w:rsidR="009A2E02" w:rsidRPr="001F2759" w:rsidRDefault="009A2E02" w:rsidP="00382564">
            <w:pPr>
              <w:pStyle w:val="NoSpacing"/>
              <w:spacing w:after="160" w:line="259" w:lineRule="auto"/>
              <w:jc w:val="center"/>
              <w:rPr>
                <w:rFonts w:asciiTheme="majorHAnsi" w:hAnsiTheme="majorHAnsi"/>
                <w:bCs/>
                <w:noProof/>
              </w:rPr>
            </w:pPr>
            <w:r w:rsidRPr="001F2759">
              <w:rPr>
                <w:rFonts w:asciiTheme="majorHAnsi" w:hAnsiTheme="majorHAnsi"/>
                <w:bCs/>
                <w:noProof/>
              </w:rPr>
              <w:t>No</w:t>
            </w:r>
          </w:p>
        </w:tc>
        <w:tc>
          <w:tcPr>
            <w:tcW w:w="821" w:type="pct"/>
          </w:tcPr>
          <w:p w14:paraId="2506AC08" w14:textId="77777777" w:rsidR="009A2E02" w:rsidRPr="001F2759" w:rsidRDefault="009A2E02" w:rsidP="00382564">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736" w:type="pct"/>
          </w:tcPr>
          <w:p w14:paraId="0C028334" w14:textId="77777777" w:rsidR="009A2E02" w:rsidRPr="001F2759" w:rsidRDefault="009A2E02" w:rsidP="00382564">
            <w:pPr>
              <w:pStyle w:val="NoSpacing"/>
              <w:spacing w:after="160" w:line="259" w:lineRule="auto"/>
              <w:jc w:val="left"/>
              <w:rPr>
                <w:rFonts w:asciiTheme="majorHAnsi" w:hAnsiTheme="majorHAnsi"/>
                <w:bCs/>
                <w:noProof/>
              </w:rPr>
            </w:pPr>
            <w:r w:rsidRPr="001F2759">
              <w:rPr>
                <w:rFonts w:asciiTheme="majorHAnsi" w:hAnsiTheme="majorHAnsi"/>
                <w:bCs/>
                <w:noProof/>
              </w:rPr>
              <w:t>TextView</w:t>
            </w:r>
          </w:p>
        </w:tc>
        <w:tc>
          <w:tcPr>
            <w:tcW w:w="778" w:type="pct"/>
          </w:tcPr>
          <w:p w14:paraId="577022A1" w14:textId="77777777" w:rsidR="009A2E02" w:rsidRPr="001F2759" w:rsidRDefault="009A2E02" w:rsidP="00E65F23">
            <w:pPr>
              <w:keepNext/>
              <w:rPr>
                <w:rFonts w:asciiTheme="majorHAnsi" w:hAnsiTheme="majorHAnsi"/>
                <w:noProof/>
                <w:sz w:val="24"/>
                <w:szCs w:val="24"/>
              </w:rPr>
            </w:pPr>
            <w:r w:rsidRPr="001F2759">
              <w:rPr>
                <w:rFonts w:asciiTheme="majorHAnsi" w:hAnsiTheme="majorHAnsi"/>
                <w:noProof/>
                <w:sz w:val="24"/>
                <w:szCs w:val="24"/>
              </w:rPr>
              <w:t>String</w:t>
            </w:r>
          </w:p>
        </w:tc>
      </w:tr>
    </w:tbl>
    <w:p w14:paraId="335CF1FF" w14:textId="5FC982B0" w:rsidR="00D3702C" w:rsidRPr="001F2759" w:rsidRDefault="00E65F23" w:rsidP="00013C23">
      <w:pPr>
        <w:pStyle w:val="Caption"/>
        <w:rPr>
          <w:b/>
          <w:noProof/>
        </w:rPr>
      </w:pPr>
      <w:bookmarkStart w:id="515" w:name="_Toc16979911"/>
      <w:bookmarkStart w:id="516" w:name="_Toc17066504"/>
      <w:r w:rsidRPr="001F2759">
        <w:t xml:space="preserve">Table </w:t>
      </w:r>
      <w:r w:rsidR="00651B83">
        <w:rPr>
          <w:noProof/>
        </w:rPr>
        <w:fldChar w:fldCharType="begin"/>
      </w:r>
      <w:r w:rsidR="00651B83">
        <w:rPr>
          <w:noProof/>
        </w:rPr>
        <w:instrText xml:space="preserve"> SEQ Table \* ARABIC </w:instrText>
      </w:r>
      <w:r w:rsidR="00651B83">
        <w:rPr>
          <w:noProof/>
        </w:rPr>
        <w:fldChar w:fldCharType="separate"/>
      </w:r>
      <w:r w:rsidR="0039079A">
        <w:rPr>
          <w:noProof/>
        </w:rPr>
        <w:t>73</w:t>
      </w:r>
      <w:r w:rsidR="00651B83">
        <w:rPr>
          <w:noProof/>
        </w:rPr>
        <w:fldChar w:fldCharType="end"/>
      </w:r>
      <w:r w:rsidRPr="001F2759">
        <w:t>- &lt;UI Design&gt; Stocktake Inventory Fields</w:t>
      </w:r>
      <w:bookmarkEnd w:id="515"/>
      <w:bookmarkEnd w:id="516"/>
    </w:p>
    <w:p w14:paraId="3CFD0E26" w14:textId="77777777" w:rsidR="00D3702C" w:rsidRPr="001F2759" w:rsidRDefault="00D3702C" w:rsidP="00D3702C">
      <w:pPr>
        <w:rPr>
          <w:rFonts w:asciiTheme="majorHAnsi" w:hAnsiTheme="majorHAnsi"/>
          <w:b/>
          <w:noProof/>
        </w:rPr>
      </w:pPr>
    </w:p>
    <w:p w14:paraId="1D217093" w14:textId="77777777" w:rsidR="00D3702C" w:rsidRPr="001F2759" w:rsidRDefault="00D3702C" w:rsidP="00D3702C">
      <w:pPr>
        <w:rPr>
          <w:rFonts w:asciiTheme="majorHAnsi" w:hAnsiTheme="majorHAnsi"/>
          <w:b/>
          <w:noProof/>
        </w:rPr>
      </w:pPr>
    </w:p>
    <w:p w14:paraId="600768E5" w14:textId="77777777" w:rsidR="00D3702C" w:rsidRPr="001F2759" w:rsidRDefault="00D3702C" w:rsidP="00D3702C">
      <w:pPr>
        <w:rPr>
          <w:rFonts w:asciiTheme="majorHAnsi" w:hAnsiTheme="majorHAnsi"/>
          <w:b/>
          <w:noProof/>
        </w:rPr>
      </w:pPr>
    </w:p>
    <w:p w14:paraId="11DDB56A" w14:textId="77777777" w:rsidR="00D3702C" w:rsidRPr="001F2759" w:rsidRDefault="00D3702C" w:rsidP="00D3702C">
      <w:pPr>
        <w:rPr>
          <w:rFonts w:asciiTheme="majorHAnsi" w:hAnsiTheme="majorHAnsi"/>
          <w:b/>
          <w:noProof/>
        </w:rPr>
      </w:pPr>
    </w:p>
    <w:p w14:paraId="4544E0AD" w14:textId="77777777" w:rsidR="00D3702C" w:rsidRPr="001F2759" w:rsidRDefault="00D3702C" w:rsidP="00D3702C">
      <w:pPr>
        <w:rPr>
          <w:rFonts w:asciiTheme="majorHAnsi" w:hAnsiTheme="majorHAnsi"/>
          <w:b/>
          <w:noProof/>
        </w:rPr>
      </w:pPr>
    </w:p>
    <w:p w14:paraId="63DBF15C" w14:textId="77777777" w:rsidR="00D3702C" w:rsidRPr="001F2759" w:rsidRDefault="00D3702C" w:rsidP="00D3702C">
      <w:pPr>
        <w:rPr>
          <w:rFonts w:asciiTheme="majorHAnsi" w:hAnsiTheme="majorHAnsi"/>
          <w:b/>
          <w:noProof/>
        </w:rPr>
      </w:pPr>
    </w:p>
    <w:p w14:paraId="5A9D42AE" w14:textId="77777777" w:rsidR="00D3702C" w:rsidRPr="001F2759" w:rsidRDefault="00D3702C" w:rsidP="00D3702C">
      <w:pPr>
        <w:rPr>
          <w:rFonts w:asciiTheme="majorHAnsi" w:hAnsiTheme="majorHAnsi"/>
          <w:b/>
          <w:noProof/>
        </w:rPr>
      </w:pPr>
    </w:p>
    <w:p w14:paraId="684C8A53" w14:textId="77777777" w:rsidR="009A2E02" w:rsidRPr="001F2759" w:rsidRDefault="009A2E02" w:rsidP="003102C9">
      <w:pPr>
        <w:pStyle w:val="ListParagraph"/>
        <w:numPr>
          <w:ilvl w:val="0"/>
          <w:numId w:val="65"/>
        </w:numPr>
        <w:rPr>
          <w:rFonts w:asciiTheme="majorHAnsi" w:hAnsiTheme="majorHAnsi"/>
          <w:b/>
          <w:noProof/>
          <w:sz w:val="32"/>
        </w:rPr>
      </w:pPr>
      <w:r w:rsidRPr="001F2759">
        <w:rPr>
          <w:rFonts w:asciiTheme="majorHAnsi" w:hAnsiTheme="majorHAnsi"/>
          <w:b/>
          <w:noProof/>
          <w:sz w:val="32"/>
        </w:rPr>
        <w:t>Button</w:t>
      </w:r>
    </w:p>
    <w:tbl>
      <w:tblPr>
        <w:tblStyle w:val="TableGrid"/>
        <w:tblW w:w="5000" w:type="pct"/>
        <w:tblLook w:val="04A0" w:firstRow="1" w:lastRow="0" w:firstColumn="1" w:lastColumn="0" w:noHBand="0" w:noVBand="1"/>
      </w:tblPr>
      <w:tblGrid>
        <w:gridCol w:w="516"/>
        <w:gridCol w:w="1717"/>
        <w:gridCol w:w="2474"/>
        <w:gridCol w:w="1363"/>
        <w:gridCol w:w="2702"/>
      </w:tblGrid>
      <w:tr w:rsidR="009A2E02" w:rsidRPr="001F2759" w14:paraId="170AF3BA" w14:textId="77777777" w:rsidTr="009A2E02">
        <w:tc>
          <w:tcPr>
            <w:tcW w:w="259" w:type="pct"/>
            <w:shd w:val="clear" w:color="auto" w:fill="8DB3E2"/>
          </w:tcPr>
          <w:p w14:paraId="5B637AC0" w14:textId="77777777" w:rsidR="009A2E02" w:rsidRPr="001F2759" w:rsidRDefault="009A2E02" w:rsidP="00382564">
            <w:pPr>
              <w:pStyle w:val="NoSpacing"/>
              <w:spacing w:after="160" w:line="259" w:lineRule="auto"/>
              <w:jc w:val="center"/>
              <w:rPr>
                <w:rFonts w:asciiTheme="majorHAnsi" w:hAnsiTheme="majorHAnsi"/>
                <w:b/>
                <w:bCs/>
                <w:noProof/>
              </w:rPr>
            </w:pPr>
            <w:r w:rsidRPr="001F2759">
              <w:rPr>
                <w:rFonts w:asciiTheme="majorHAnsi" w:hAnsiTheme="majorHAnsi"/>
                <w:b/>
                <w:bCs/>
                <w:noProof/>
              </w:rPr>
              <w:t>No</w:t>
            </w:r>
          </w:p>
        </w:tc>
        <w:tc>
          <w:tcPr>
            <w:tcW w:w="991" w:type="pct"/>
            <w:shd w:val="clear" w:color="auto" w:fill="8DB3E2"/>
          </w:tcPr>
          <w:p w14:paraId="12690779" w14:textId="77777777" w:rsidR="009A2E02" w:rsidRPr="001F2759" w:rsidRDefault="009A2E02" w:rsidP="00382564">
            <w:pPr>
              <w:pStyle w:val="NoSpacing"/>
              <w:jc w:val="center"/>
              <w:rPr>
                <w:rFonts w:asciiTheme="majorHAnsi" w:hAnsiTheme="majorHAnsi"/>
                <w:b/>
                <w:bCs/>
                <w:noProof/>
              </w:rPr>
            </w:pPr>
            <w:r w:rsidRPr="001F2759">
              <w:rPr>
                <w:rFonts w:asciiTheme="majorHAnsi" w:hAnsiTheme="majorHAnsi"/>
                <w:b/>
                <w:bCs/>
                <w:noProof/>
              </w:rPr>
              <w:t>Function</w:t>
            </w:r>
          </w:p>
        </w:tc>
        <w:tc>
          <w:tcPr>
            <w:tcW w:w="1422" w:type="pct"/>
            <w:shd w:val="clear" w:color="auto" w:fill="8DB3E2"/>
          </w:tcPr>
          <w:p w14:paraId="625059C3" w14:textId="77777777" w:rsidR="009A2E02" w:rsidRPr="001F2759" w:rsidRDefault="009A2E02" w:rsidP="00382564">
            <w:pPr>
              <w:pStyle w:val="NoSpacing"/>
              <w:jc w:val="center"/>
              <w:rPr>
                <w:rFonts w:asciiTheme="majorHAnsi" w:hAnsiTheme="majorHAnsi"/>
                <w:b/>
                <w:bCs/>
                <w:noProof/>
              </w:rPr>
            </w:pPr>
            <w:r w:rsidRPr="001F2759">
              <w:rPr>
                <w:rFonts w:asciiTheme="majorHAnsi" w:hAnsiTheme="majorHAnsi"/>
                <w:b/>
                <w:bCs/>
                <w:noProof/>
              </w:rPr>
              <w:t>Description</w:t>
            </w:r>
          </w:p>
        </w:tc>
        <w:tc>
          <w:tcPr>
            <w:tcW w:w="776" w:type="pct"/>
            <w:shd w:val="clear" w:color="auto" w:fill="8DB3E2"/>
          </w:tcPr>
          <w:p w14:paraId="3F907F82" w14:textId="77777777" w:rsidR="009A2E02" w:rsidRPr="001F2759" w:rsidRDefault="009A2E02" w:rsidP="00382564">
            <w:pPr>
              <w:pStyle w:val="NoSpacing"/>
              <w:jc w:val="center"/>
              <w:rPr>
                <w:rFonts w:asciiTheme="majorHAnsi" w:hAnsiTheme="majorHAnsi"/>
                <w:b/>
                <w:bCs/>
                <w:noProof/>
              </w:rPr>
            </w:pPr>
            <w:r w:rsidRPr="001F2759">
              <w:rPr>
                <w:rFonts w:asciiTheme="majorHAnsi" w:hAnsiTheme="majorHAnsi"/>
                <w:b/>
                <w:bCs/>
                <w:noProof/>
              </w:rPr>
              <w:t>Validation</w:t>
            </w:r>
          </w:p>
        </w:tc>
        <w:tc>
          <w:tcPr>
            <w:tcW w:w="1552" w:type="pct"/>
            <w:shd w:val="clear" w:color="auto" w:fill="8DB3E2"/>
          </w:tcPr>
          <w:p w14:paraId="257866C2" w14:textId="77777777" w:rsidR="009A2E02" w:rsidRPr="001F2759" w:rsidRDefault="009A2E02" w:rsidP="00382564">
            <w:pPr>
              <w:pStyle w:val="NoSpacing"/>
              <w:jc w:val="center"/>
              <w:rPr>
                <w:rFonts w:asciiTheme="majorHAnsi" w:hAnsiTheme="majorHAnsi"/>
                <w:b/>
                <w:bCs/>
                <w:noProof/>
              </w:rPr>
            </w:pPr>
            <w:r w:rsidRPr="001F2759">
              <w:rPr>
                <w:rFonts w:asciiTheme="majorHAnsi" w:hAnsiTheme="majorHAnsi"/>
                <w:b/>
                <w:bCs/>
                <w:noProof/>
              </w:rPr>
              <w:t>Outcome</w:t>
            </w:r>
          </w:p>
        </w:tc>
      </w:tr>
      <w:tr w:rsidR="009A2E02" w:rsidRPr="001F2759" w14:paraId="203A3C91" w14:textId="77777777" w:rsidTr="009A2E02">
        <w:tc>
          <w:tcPr>
            <w:tcW w:w="259" w:type="pct"/>
          </w:tcPr>
          <w:p w14:paraId="1A34D27B" w14:textId="77777777" w:rsidR="009A2E02" w:rsidRPr="001F2759" w:rsidRDefault="009A2E02" w:rsidP="00382564">
            <w:pPr>
              <w:pStyle w:val="NoSpacing"/>
              <w:spacing w:after="160" w:line="259" w:lineRule="auto"/>
              <w:jc w:val="left"/>
              <w:rPr>
                <w:rFonts w:asciiTheme="majorHAnsi" w:hAnsiTheme="majorHAnsi"/>
                <w:bCs/>
                <w:noProof/>
              </w:rPr>
            </w:pPr>
            <w:r w:rsidRPr="001F2759">
              <w:rPr>
                <w:rFonts w:asciiTheme="majorHAnsi" w:hAnsiTheme="majorHAnsi"/>
                <w:bCs/>
                <w:noProof/>
              </w:rPr>
              <w:t>5</w:t>
            </w:r>
          </w:p>
        </w:tc>
        <w:tc>
          <w:tcPr>
            <w:tcW w:w="991" w:type="pct"/>
          </w:tcPr>
          <w:p w14:paraId="777B7D17" w14:textId="77777777" w:rsidR="009A2E02" w:rsidRPr="001F2759" w:rsidRDefault="009A2E02" w:rsidP="00382564">
            <w:pPr>
              <w:pStyle w:val="NoSpacing"/>
              <w:spacing w:after="160" w:line="259" w:lineRule="auto"/>
              <w:jc w:val="left"/>
              <w:rPr>
                <w:rFonts w:asciiTheme="majorHAnsi" w:hAnsiTheme="majorHAnsi"/>
                <w:bCs/>
                <w:noProof/>
              </w:rPr>
            </w:pPr>
            <w:r w:rsidRPr="001F2759">
              <w:rPr>
                <w:rFonts w:asciiTheme="majorHAnsi" w:hAnsiTheme="majorHAnsi"/>
                <w:bCs/>
                <w:noProof/>
              </w:rPr>
              <w:t>Scan Box RFID</w:t>
            </w:r>
          </w:p>
        </w:tc>
        <w:tc>
          <w:tcPr>
            <w:tcW w:w="1422" w:type="pct"/>
          </w:tcPr>
          <w:p w14:paraId="577AD556" w14:textId="77777777" w:rsidR="009A2E02" w:rsidRPr="001F2759" w:rsidRDefault="009A2E02" w:rsidP="00382564">
            <w:pPr>
              <w:pStyle w:val="NoSpacing"/>
              <w:spacing w:after="160" w:line="259" w:lineRule="auto"/>
              <w:jc w:val="left"/>
              <w:rPr>
                <w:rFonts w:asciiTheme="majorHAnsi" w:hAnsiTheme="majorHAnsi"/>
                <w:bCs/>
                <w:noProof/>
              </w:rPr>
            </w:pPr>
            <w:r w:rsidRPr="001F2759">
              <w:rPr>
                <w:rFonts w:asciiTheme="majorHAnsi" w:hAnsiTheme="majorHAnsi"/>
                <w:bCs/>
                <w:noProof/>
              </w:rPr>
              <w:t>Scan Box RFID and fill into Box RFID field</w:t>
            </w:r>
          </w:p>
        </w:tc>
        <w:tc>
          <w:tcPr>
            <w:tcW w:w="776" w:type="pct"/>
          </w:tcPr>
          <w:p w14:paraId="1E57395C" w14:textId="77777777" w:rsidR="009A2E02" w:rsidRPr="001F2759" w:rsidRDefault="009A2E02" w:rsidP="00382564">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1552" w:type="pct"/>
          </w:tcPr>
          <w:p w14:paraId="13402E3B" w14:textId="77777777" w:rsidR="009A2E02" w:rsidRPr="001F2759" w:rsidRDefault="009A2E02" w:rsidP="00382564">
            <w:pPr>
              <w:pStyle w:val="NoSpacing"/>
              <w:spacing w:after="160" w:line="259" w:lineRule="auto"/>
              <w:jc w:val="left"/>
              <w:rPr>
                <w:rFonts w:asciiTheme="majorHAnsi" w:hAnsiTheme="majorHAnsi"/>
                <w:bCs/>
                <w:noProof/>
              </w:rPr>
            </w:pPr>
            <w:r w:rsidRPr="001F2759">
              <w:rPr>
                <w:rFonts w:asciiTheme="majorHAnsi" w:hAnsiTheme="majorHAnsi"/>
                <w:bCs/>
                <w:noProof/>
              </w:rPr>
              <w:t>Scanned quantity increase 1</w:t>
            </w:r>
          </w:p>
        </w:tc>
      </w:tr>
      <w:tr w:rsidR="009A2E02" w:rsidRPr="001F2759" w14:paraId="2BE6763F" w14:textId="77777777" w:rsidTr="009A2E02">
        <w:tc>
          <w:tcPr>
            <w:tcW w:w="259" w:type="pct"/>
          </w:tcPr>
          <w:p w14:paraId="753243D0" w14:textId="77777777" w:rsidR="009A2E02" w:rsidRPr="001F2759" w:rsidRDefault="009A2E02" w:rsidP="00382564">
            <w:pPr>
              <w:pStyle w:val="NoSpacing"/>
              <w:spacing w:after="160" w:line="259" w:lineRule="auto"/>
              <w:jc w:val="left"/>
              <w:rPr>
                <w:rFonts w:asciiTheme="majorHAnsi" w:hAnsiTheme="majorHAnsi"/>
                <w:bCs/>
                <w:noProof/>
              </w:rPr>
            </w:pPr>
            <w:r w:rsidRPr="001F2759">
              <w:rPr>
                <w:rFonts w:asciiTheme="majorHAnsi" w:hAnsiTheme="majorHAnsi"/>
                <w:bCs/>
                <w:noProof/>
              </w:rPr>
              <w:t>6</w:t>
            </w:r>
          </w:p>
        </w:tc>
        <w:tc>
          <w:tcPr>
            <w:tcW w:w="991" w:type="pct"/>
          </w:tcPr>
          <w:p w14:paraId="24608B29" w14:textId="77777777" w:rsidR="009A2E02" w:rsidRPr="001F2759" w:rsidRDefault="009A2E02" w:rsidP="00382564">
            <w:pPr>
              <w:pStyle w:val="NoSpacing"/>
              <w:spacing w:after="160" w:line="259" w:lineRule="auto"/>
              <w:jc w:val="left"/>
              <w:rPr>
                <w:rFonts w:asciiTheme="majorHAnsi" w:hAnsiTheme="majorHAnsi"/>
                <w:bCs/>
                <w:noProof/>
              </w:rPr>
            </w:pPr>
            <w:r w:rsidRPr="001F2759">
              <w:rPr>
                <w:rFonts w:asciiTheme="majorHAnsi" w:hAnsiTheme="majorHAnsi"/>
                <w:bCs/>
                <w:noProof/>
              </w:rPr>
              <w:t>Report</w:t>
            </w:r>
          </w:p>
        </w:tc>
        <w:tc>
          <w:tcPr>
            <w:tcW w:w="1422" w:type="pct"/>
          </w:tcPr>
          <w:p w14:paraId="26C75C78" w14:textId="77777777" w:rsidR="009A2E02" w:rsidRPr="001F2759" w:rsidRDefault="009A2E02" w:rsidP="00382564">
            <w:pPr>
              <w:pStyle w:val="NoSpacing"/>
              <w:spacing w:after="160" w:line="259" w:lineRule="auto"/>
              <w:jc w:val="left"/>
              <w:rPr>
                <w:rFonts w:asciiTheme="majorHAnsi" w:hAnsiTheme="majorHAnsi"/>
                <w:bCs/>
                <w:noProof/>
              </w:rPr>
            </w:pPr>
            <w:r w:rsidRPr="001F2759">
              <w:rPr>
                <w:rFonts w:asciiTheme="majorHAnsi" w:hAnsiTheme="majorHAnsi"/>
                <w:bCs/>
                <w:noProof/>
              </w:rPr>
              <w:t>Report stocktake result to the system</w:t>
            </w:r>
          </w:p>
        </w:tc>
        <w:tc>
          <w:tcPr>
            <w:tcW w:w="776" w:type="pct"/>
          </w:tcPr>
          <w:p w14:paraId="49332064" w14:textId="77777777" w:rsidR="009A2E02" w:rsidRPr="001F2759" w:rsidRDefault="009A2E02" w:rsidP="00382564">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1552" w:type="pct"/>
          </w:tcPr>
          <w:p w14:paraId="496E6A07" w14:textId="77777777" w:rsidR="009A2E02" w:rsidRPr="001F2759" w:rsidRDefault="009A2E02" w:rsidP="00382564">
            <w:pPr>
              <w:pStyle w:val="NoSpacing"/>
              <w:spacing w:after="160" w:line="259" w:lineRule="auto"/>
              <w:jc w:val="left"/>
              <w:rPr>
                <w:rFonts w:asciiTheme="majorHAnsi" w:hAnsiTheme="majorHAnsi"/>
                <w:bCs/>
                <w:noProof/>
              </w:rPr>
            </w:pPr>
            <w:r w:rsidRPr="001F2759">
              <w:rPr>
                <w:rFonts w:asciiTheme="majorHAnsi" w:hAnsiTheme="majorHAnsi"/>
                <w:bCs/>
                <w:noProof/>
              </w:rPr>
              <w:t>Message from system</w:t>
            </w:r>
          </w:p>
        </w:tc>
      </w:tr>
      <w:tr w:rsidR="009A2E02" w:rsidRPr="001F2759" w14:paraId="6F0BB663" w14:textId="77777777" w:rsidTr="009A2E02">
        <w:tc>
          <w:tcPr>
            <w:tcW w:w="259" w:type="pct"/>
          </w:tcPr>
          <w:p w14:paraId="43531159" w14:textId="77777777" w:rsidR="009A2E02" w:rsidRPr="001F2759" w:rsidRDefault="009A2E02" w:rsidP="00382564">
            <w:pPr>
              <w:pStyle w:val="NoSpacing"/>
              <w:spacing w:after="160" w:line="259" w:lineRule="auto"/>
              <w:jc w:val="left"/>
              <w:rPr>
                <w:rFonts w:asciiTheme="majorHAnsi" w:hAnsiTheme="majorHAnsi"/>
                <w:bCs/>
                <w:noProof/>
              </w:rPr>
            </w:pPr>
            <w:r w:rsidRPr="001F2759">
              <w:rPr>
                <w:rFonts w:asciiTheme="majorHAnsi" w:hAnsiTheme="majorHAnsi"/>
                <w:bCs/>
                <w:noProof/>
              </w:rPr>
              <w:t>7</w:t>
            </w:r>
          </w:p>
        </w:tc>
        <w:tc>
          <w:tcPr>
            <w:tcW w:w="991" w:type="pct"/>
          </w:tcPr>
          <w:p w14:paraId="64CD6197" w14:textId="77777777" w:rsidR="009A2E02" w:rsidRPr="001F2759" w:rsidRDefault="009A2E02" w:rsidP="00382564">
            <w:pPr>
              <w:pStyle w:val="NoSpacing"/>
              <w:spacing w:after="160" w:line="259" w:lineRule="auto"/>
              <w:jc w:val="left"/>
              <w:rPr>
                <w:rFonts w:asciiTheme="majorHAnsi" w:hAnsiTheme="majorHAnsi"/>
                <w:bCs/>
                <w:noProof/>
              </w:rPr>
            </w:pPr>
            <w:r w:rsidRPr="001F2759">
              <w:rPr>
                <w:rFonts w:asciiTheme="majorHAnsi" w:hAnsiTheme="majorHAnsi"/>
                <w:bCs/>
                <w:noProof/>
              </w:rPr>
              <w:t>Clear</w:t>
            </w:r>
          </w:p>
        </w:tc>
        <w:tc>
          <w:tcPr>
            <w:tcW w:w="1422" w:type="pct"/>
          </w:tcPr>
          <w:p w14:paraId="3625CB07" w14:textId="77777777" w:rsidR="009A2E02" w:rsidRPr="001F2759" w:rsidRDefault="009A2E02" w:rsidP="00382564">
            <w:pPr>
              <w:pStyle w:val="NoSpacing"/>
              <w:spacing w:after="160" w:line="259" w:lineRule="auto"/>
              <w:jc w:val="left"/>
              <w:rPr>
                <w:rFonts w:asciiTheme="majorHAnsi" w:hAnsiTheme="majorHAnsi"/>
                <w:bCs/>
                <w:noProof/>
              </w:rPr>
            </w:pPr>
            <w:r w:rsidRPr="001F2759">
              <w:rPr>
                <w:rFonts w:asciiTheme="majorHAnsi" w:hAnsiTheme="majorHAnsi"/>
                <w:bCs/>
                <w:noProof/>
              </w:rPr>
              <w:t>Clear all filled information in screen and scanned quantity</w:t>
            </w:r>
          </w:p>
        </w:tc>
        <w:tc>
          <w:tcPr>
            <w:tcW w:w="776" w:type="pct"/>
          </w:tcPr>
          <w:p w14:paraId="62EA97F8" w14:textId="77777777" w:rsidR="009A2E02" w:rsidRPr="001F2759" w:rsidRDefault="009A2E02" w:rsidP="00382564">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1552" w:type="pct"/>
          </w:tcPr>
          <w:p w14:paraId="5CD4E96C" w14:textId="77777777" w:rsidR="009A2E02" w:rsidRPr="001F2759" w:rsidRDefault="009A2E02" w:rsidP="00382564">
            <w:pPr>
              <w:pStyle w:val="NoSpacing"/>
              <w:spacing w:after="160" w:line="259" w:lineRule="auto"/>
              <w:jc w:val="left"/>
              <w:rPr>
                <w:rFonts w:asciiTheme="majorHAnsi" w:hAnsiTheme="majorHAnsi"/>
                <w:bCs/>
                <w:noProof/>
              </w:rPr>
            </w:pPr>
            <w:r w:rsidRPr="001F2759">
              <w:rPr>
                <w:rFonts w:asciiTheme="majorHAnsi" w:hAnsiTheme="majorHAnsi"/>
                <w:bCs/>
                <w:noProof/>
              </w:rPr>
              <w:t>Scanned quantity return zero and all spinner will select the first item</w:t>
            </w:r>
          </w:p>
        </w:tc>
      </w:tr>
      <w:tr w:rsidR="009A2E02" w:rsidRPr="001F2759" w14:paraId="79E8807B" w14:textId="77777777" w:rsidTr="009A2E02">
        <w:tc>
          <w:tcPr>
            <w:tcW w:w="259" w:type="pct"/>
          </w:tcPr>
          <w:p w14:paraId="2F60F238" w14:textId="77777777" w:rsidR="009A2E02" w:rsidRPr="001F2759" w:rsidRDefault="009A2E02" w:rsidP="00382564">
            <w:pPr>
              <w:pStyle w:val="NoSpacing"/>
              <w:spacing w:after="160" w:line="259" w:lineRule="auto"/>
              <w:jc w:val="left"/>
              <w:rPr>
                <w:rFonts w:asciiTheme="majorHAnsi" w:hAnsiTheme="majorHAnsi"/>
                <w:bCs/>
                <w:noProof/>
              </w:rPr>
            </w:pPr>
            <w:r w:rsidRPr="001F2759">
              <w:rPr>
                <w:rFonts w:asciiTheme="majorHAnsi" w:hAnsiTheme="majorHAnsi"/>
                <w:bCs/>
                <w:noProof/>
              </w:rPr>
              <w:t>8</w:t>
            </w:r>
          </w:p>
        </w:tc>
        <w:tc>
          <w:tcPr>
            <w:tcW w:w="991" w:type="pct"/>
          </w:tcPr>
          <w:p w14:paraId="35392ABB" w14:textId="77777777" w:rsidR="009A2E02" w:rsidRPr="001F2759" w:rsidRDefault="009A2E02" w:rsidP="00382564">
            <w:pPr>
              <w:pStyle w:val="NoSpacing"/>
              <w:spacing w:after="160" w:line="259" w:lineRule="auto"/>
              <w:jc w:val="left"/>
              <w:rPr>
                <w:rFonts w:asciiTheme="majorHAnsi" w:hAnsiTheme="majorHAnsi"/>
                <w:bCs/>
                <w:noProof/>
              </w:rPr>
            </w:pPr>
            <w:r w:rsidRPr="001F2759">
              <w:rPr>
                <w:rFonts w:asciiTheme="majorHAnsi" w:hAnsiTheme="majorHAnsi"/>
                <w:bCs/>
                <w:noProof/>
              </w:rPr>
              <w:t>Cancel</w:t>
            </w:r>
          </w:p>
        </w:tc>
        <w:tc>
          <w:tcPr>
            <w:tcW w:w="1422" w:type="pct"/>
          </w:tcPr>
          <w:p w14:paraId="6D292059" w14:textId="77777777" w:rsidR="009A2E02" w:rsidRPr="001F2759" w:rsidRDefault="009A2E02" w:rsidP="00382564">
            <w:pPr>
              <w:pStyle w:val="NoSpacing"/>
              <w:spacing w:after="160" w:line="259" w:lineRule="auto"/>
              <w:jc w:val="left"/>
              <w:rPr>
                <w:rFonts w:asciiTheme="majorHAnsi" w:hAnsiTheme="majorHAnsi"/>
                <w:bCs/>
                <w:noProof/>
              </w:rPr>
            </w:pPr>
            <w:r w:rsidRPr="001F2759">
              <w:rPr>
                <w:rFonts w:asciiTheme="majorHAnsi" w:hAnsiTheme="majorHAnsi"/>
                <w:bCs/>
                <w:noProof/>
              </w:rPr>
              <w:t>Exit Stocktake Inventory screen</w:t>
            </w:r>
          </w:p>
        </w:tc>
        <w:tc>
          <w:tcPr>
            <w:tcW w:w="776" w:type="pct"/>
          </w:tcPr>
          <w:p w14:paraId="5DCADD0F" w14:textId="77777777" w:rsidR="009A2E02" w:rsidRPr="001F2759" w:rsidRDefault="009A2E02" w:rsidP="00382564">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1552" w:type="pct"/>
          </w:tcPr>
          <w:p w14:paraId="4A8F637D" w14:textId="77777777" w:rsidR="009A2E02" w:rsidRPr="001F2759" w:rsidRDefault="009A2E02" w:rsidP="00E65F23">
            <w:pPr>
              <w:pStyle w:val="NoSpacing"/>
              <w:keepNext/>
              <w:spacing w:after="160" w:line="259" w:lineRule="auto"/>
              <w:jc w:val="left"/>
              <w:rPr>
                <w:rFonts w:asciiTheme="majorHAnsi" w:hAnsiTheme="majorHAnsi"/>
                <w:bCs/>
                <w:noProof/>
              </w:rPr>
            </w:pPr>
            <w:r w:rsidRPr="001F2759">
              <w:rPr>
                <w:rFonts w:asciiTheme="majorHAnsi" w:hAnsiTheme="majorHAnsi"/>
                <w:bCs/>
                <w:noProof/>
              </w:rPr>
              <w:t>Transfer to to Main Menu</w:t>
            </w:r>
          </w:p>
        </w:tc>
      </w:tr>
    </w:tbl>
    <w:p w14:paraId="6795F939" w14:textId="2D1E3967" w:rsidR="009A2E02" w:rsidRPr="001F2759" w:rsidRDefault="00E65F23" w:rsidP="00013C23">
      <w:pPr>
        <w:pStyle w:val="Caption"/>
        <w:rPr>
          <w:b/>
          <w:noProof/>
        </w:rPr>
      </w:pPr>
      <w:bookmarkStart w:id="517" w:name="_Toc16979912"/>
      <w:bookmarkStart w:id="518" w:name="_Toc17066505"/>
      <w:r w:rsidRPr="001F2759">
        <w:t xml:space="preserve">Table </w:t>
      </w:r>
      <w:r w:rsidR="00651B83">
        <w:rPr>
          <w:noProof/>
        </w:rPr>
        <w:fldChar w:fldCharType="begin"/>
      </w:r>
      <w:r w:rsidR="00651B83">
        <w:rPr>
          <w:noProof/>
        </w:rPr>
        <w:instrText xml:space="preserve"> SEQ Table \* ARABIC </w:instrText>
      </w:r>
      <w:r w:rsidR="00651B83">
        <w:rPr>
          <w:noProof/>
        </w:rPr>
        <w:fldChar w:fldCharType="separate"/>
      </w:r>
      <w:r w:rsidR="0039079A">
        <w:rPr>
          <w:noProof/>
        </w:rPr>
        <w:t>74</w:t>
      </w:r>
      <w:r w:rsidR="00651B83">
        <w:rPr>
          <w:noProof/>
        </w:rPr>
        <w:fldChar w:fldCharType="end"/>
      </w:r>
      <w:r w:rsidRPr="001F2759">
        <w:t>- &lt;UI Design&gt; Stocktake Inventory Buttons</w:t>
      </w:r>
      <w:bookmarkEnd w:id="517"/>
      <w:bookmarkEnd w:id="518"/>
    </w:p>
    <w:p w14:paraId="07D48F40" w14:textId="77777777" w:rsidR="009A2E02" w:rsidRPr="001F2759" w:rsidRDefault="009A2E02" w:rsidP="009A2E02">
      <w:pPr>
        <w:rPr>
          <w:rFonts w:asciiTheme="majorHAnsi" w:hAnsiTheme="majorHAnsi"/>
          <w:noProof/>
        </w:rPr>
      </w:pPr>
    </w:p>
    <w:p w14:paraId="1C6522A1" w14:textId="186CD2E0" w:rsidR="008C538C" w:rsidRPr="001F2759" w:rsidRDefault="00831AB2" w:rsidP="008C538C">
      <w:pPr>
        <w:pStyle w:val="Heading4"/>
        <w:rPr>
          <w:noProof/>
        </w:rPr>
      </w:pPr>
      <w:r w:rsidRPr="001F2759">
        <w:rPr>
          <w:noProof/>
        </w:rPr>
        <w:t>Web System</w:t>
      </w:r>
    </w:p>
    <w:p w14:paraId="4506EF03" w14:textId="64D96662" w:rsidR="007F61FF" w:rsidRPr="001F2759" w:rsidRDefault="00E06E7B">
      <w:pPr>
        <w:pStyle w:val="Heading5"/>
        <w:rPr>
          <w:noProof/>
        </w:rPr>
      </w:pPr>
      <w:r w:rsidRPr="001F2759">
        <w:rPr>
          <w:noProof/>
        </w:rPr>
        <w:drawing>
          <wp:anchor distT="0" distB="0" distL="114300" distR="114300" simplePos="0" relativeHeight="251296768" behindDoc="0" locked="0" layoutInCell="1" allowOverlap="1" wp14:anchorId="6499097B" wp14:editId="37790B1C">
            <wp:simplePos x="0" y="0"/>
            <wp:positionH relativeFrom="column">
              <wp:posOffset>-160020</wp:posOffset>
            </wp:positionH>
            <wp:positionV relativeFrom="paragraph">
              <wp:posOffset>402590</wp:posOffset>
            </wp:positionV>
            <wp:extent cx="5943600" cy="3235325"/>
            <wp:effectExtent l="0" t="0" r="0" b="3175"/>
            <wp:wrapTopAndBottom/>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c-homepage.PNG"/>
                    <pic:cNvPicPr/>
                  </pic:nvPicPr>
                  <pic:blipFill>
                    <a:blip r:embed="rId192">
                      <a:extLst>
                        <a:ext uri="{28A0092B-C50C-407E-A947-70E740481C1C}">
                          <a14:useLocalDpi xmlns:a14="http://schemas.microsoft.com/office/drawing/2010/main" val="0"/>
                        </a:ext>
                      </a:extLst>
                    </a:blip>
                    <a:stretch>
                      <a:fillRect/>
                    </a:stretch>
                  </pic:blipFill>
                  <pic:spPr>
                    <a:xfrm>
                      <a:off x="0" y="0"/>
                      <a:ext cx="5943600" cy="3235325"/>
                    </a:xfrm>
                    <a:prstGeom prst="rect">
                      <a:avLst/>
                    </a:prstGeom>
                  </pic:spPr>
                </pic:pic>
              </a:graphicData>
            </a:graphic>
            <wp14:sizeRelH relativeFrom="margin">
              <wp14:pctWidth>0</wp14:pctWidth>
            </wp14:sizeRelH>
            <wp14:sizeRelV relativeFrom="margin">
              <wp14:pctHeight>0</wp14:pctHeight>
            </wp14:sizeRelV>
          </wp:anchor>
        </w:drawing>
      </w:r>
      <w:r w:rsidR="00DB5A3D" w:rsidRPr="001F2759">
        <w:rPr>
          <w:noProof/>
        </w:rPr>
        <mc:AlternateContent>
          <mc:Choice Requires="wps">
            <w:drawing>
              <wp:anchor distT="0" distB="0" distL="114300" distR="114300" simplePos="0" relativeHeight="251499520" behindDoc="0" locked="0" layoutInCell="1" allowOverlap="1" wp14:anchorId="629680FA" wp14:editId="0339A95A">
                <wp:simplePos x="0" y="0"/>
                <wp:positionH relativeFrom="column">
                  <wp:posOffset>-160020</wp:posOffset>
                </wp:positionH>
                <wp:positionV relativeFrom="paragraph">
                  <wp:posOffset>3638550</wp:posOffset>
                </wp:positionV>
                <wp:extent cx="5943600" cy="635"/>
                <wp:effectExtent l="0" t="0" r="0" b="0"/>
                <wp:wrapTopAndBottom/>
                <wp:docPr id="222" name="Text Box 222"/>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14:paraId="1FB1FD21" w14:textId="09848938" w:rsidR="00BA7EF2" w:rsidRPr="009D138C" w:rsidRDefault="00BA7EF2" w:rsidP="00013C23">
                            <w:pPr>
                              <w:pStyle w:val="Caption"/>
                              <w:rPr>
                                <w:rFonts w:eastAsia="ＭＳ ゴシック"/>
                                <w:noProof/>
                                <w:color w:val="548DD4" w:themeColor="text2" w:themeTint="99"/>
                                <w:sz w:val="28"/>
                                <w:szCs w:val="28"/>
                              </w:rPr>
                            </w:pPr>
                            <w:bookmarkStart w:id="519" w:name="_Toc16980181"/>
                            <w:bookmarkStart w:id="520" w:name="_Toc17066648"/>
                            <w:r>
                              <w:t xml:space="preserve">Figure </w:t>
                            </w:r>
                            <w:r>
                              <w:rPr>
                                <w:noProof/>
                              </w:rPr>
                              <w:fldChar w:fldCharType="begin"/>
                            </w:r>
                            <w:r>
                              <w:rPr>
                                <w:noProof/>
                              </w:rPr>
                              <w:instrText xml:space="preserve"> SEQ Figure \* ARABIC </w:instrText>
                            </w:r>
                            <w:r>
                              <w:rPr>
                                <w:noProof/>
                              </w:rPr>
                              <w:fldChar w:fldCharType="separate"/>
                            </w:r>
                            <w:r>
                              <w:rPr>
                                <w:noProof/>
                              </w:rPr>
                              <w:t>96</w:t>
                            </w:r>
                            <w:r>
                              <w:rPr>
                                <w:noProof/>
                              </w:rPr>
                              <w:fldChar w:fldCharType="end"/>
                            </w:r>
                            <w:r>
                              <w:t>- &lt;UI Design&gt;Accountant Homepage</w:t>
                            </w:r>
                            <w:bookmarkEnd w:id="519"/>
                            <w:bookmarkEnd w:id="5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9680FA" id="Text Box 222" o:spid="_x0000_s1039" type="#_x0000_t202" style="position:absolute;left:0;text-align:left;margin-left:-12.6pt;margin-top:286.5pt;width:468pt;height:.05pt;z-index:251499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" stroked="f">
                <v:textbox style="mso-fit-shape-to-text:t" inset="0,0,0,0">
                  <w:txbxContent>
                    <w:p w14:paraId="1FB1FD21" w14:textId="09848938" w:rsidR="00BA7EF2" w:rsidRPr="009D138C" w:rsidRDefault="00BA7EF2" w:rsidP="00013C23">
                      <w:pPr>
                        <w:pStyle w:val="Caption"/>
                        <w:rPr>
                          <w:rFonts w:eastAsia="ＭＳ ゴシック"/>
                          <w:noProof/>
                          <w:color w:val="548DD4" w:themeColor="text2" w:themeTint="99"/>
                          <w:sz w:val="28"/>
                          <w:szCs w:val="28"/>
                        </w:rPr>
                      </w:pPr>
                      <w:bookmarkStart w:id="521" w:name="_Toc16980181"/>
                      <w:bookmarkStart w:id="522" w:name="_Toc17066648"/>
                      <w:r>
                        <w:t xml:space="preserve">Figure </w:t>
                      </w:r>
                      <w:r>
                        <w:rPr>
                          <w:noProof/>
                        </w:rPr>
                        <w:fldChar w:fldCharType="begin"/>
                      </w:r>
                      <w:r>
                        <w:rPr>
                          <w:noProof/>
                        </w:rPr>
                        <w:instrText xml:space="preserve"> SEQ Figure \* ARABIC </w:instrText>
                      </w:r>
                      <w:r>
                        <w:rPr>
                          <w:noProof/>
                        </w:rPr>
                        <w:fldChar w:fldCharType="separate"/>
                      </w:r>
                      <w:r>
                        <w:rPr>
                          <w:noProof/>
                        </w:rPr>
                        <w:t>96</w:t>
                      </w:r>
                      <w:r>
                        <w:rPr>
                          <w:noProof/>
                        </w:rPr>
                        <w:fldChar w:fldCharType="end"/>
                      </w:r>
                      <w:r>
                        <w:t>- &lt;UI Design&gt;Accountant Homepage</w:t>
                      </w:r>
                      <w:bookmarkEnd w:id="521"/>
                      <w:bookmarkEnd w:id="522"/>
                    </w:p>
                  </w:txbxContent>
                </v:textbox>
                <w10:wrap type="topAndBottom"/>
              </v:shape>
            </w:pict>
          </mc:Fallback>
        </mc:AlternateContent>
      </w:r>
      <w:r w:rsidR="007F61FF" w:rsidRPr="001F2759">
        <w:rPr>
          <w:noProof/>
        </w:rPr>
        <w:t>Accountant Homepage</w:t>
      </w:r>
    </w:p>
    <w:p w14:paraId="6D6BDB87" w14:textId="77777777" w:rsidR="007F61FF" w:rsidRPr="001F2759" w:rsidRDefault="007F61FF" w:rsidP="003102C9">
      <w:pPr>
        <w:pStyle w:val="ListParagraph"/>
        <w:numPr>
          <w:ilvl w:val="0"/>
          <w:numId w:val="65"/>
        </w:numPr>
        <w:rPr>
          <w:rFonts w:asciiTheme="majorHAnsi" w:hAnsiTheme="majorHAnsi"/>
          <w:b/>
          <w:noProof/>
          <w:sz w:val="32"/>
        </w:rPr>
      </w:pPr>
      <w:r w:rsidRPr="001F2759">
        <w:rPr>
          <w:rFonts w:asciiTheme="majorHAnsi" w:hAnsiTheme="majorHAnsi"/>
          <w:b/>
          <w:noProof/>
          <w:sz w:val="32"/>
        </w:rPr>
        <w:t>Fields</w:t>
      </w:r>
    </w:p>
    <w:tbl>
      <w:tblPr>
        <w:tblStyle w:val="TableGrid"/>
        <w:tblW w:w="0" w:type="auto"/>
        <w:tblLook w:val="04A0" w:firstRow="1" w:lastRow="0" w:firstColumn="1" w:lastColumn="0" w:noHBand="0" w:noVBand="1"/>
      </w:tblPr>
      <w:tblGrid>
        <w:gridCol w:w="516"/>
        <w:gridCol w:w="1656"/>
        <w:gridCol w:w="2105"/>
        <w:gridCol w:w="956"/>
        <w:gridCol w:w="1427"/>
        <w:gridCol w:w="1172"/>
        <w:gridCol w:w="940"/>
      </w:tblGrid>
      <w:tr w:rsidR="007F61FF" w:rsidRPr="001F2759" w14:paraId="29306E34" w14:textId="77777777" w:rsidTr="007F61FF">
        <w:tc>
          <w:tcPr>
            <w:tcW w:w="0" w:type="auto"/>
            <w:shd w:val="clear" w:color="auto" w:fill="8DB3E2"/>
          </w:tcPr>
          <w:p w14:paraId="5DD1AA79" w14:textId="77777777" w:rsidR="007F61FF" w:rsidRPr="001F2759" w:rsidRDefault="007F61FF" w:rsidP="007F61FF">
            <w:pPr>
              <w:pStyle w:val="NoSpacing"/>
              <w:spacing w:after="160" w:line="259" w:lineRule="auto"/>
              <w:jc w:val="center"/>
              <w:rPr>
                <w:rFonts w:asciiTheme="majorHAnsi" w:hAnsiTheme="majorHAnsi"/>
                <w:b/>
                <w:bCs/>
                <w:noProof/>
              </w:rPr>
            </w:pPr>
            <w:r w:rsidRPr="001F2759">
              <w:rPr>
                <w:rFonts w:asciiTheme="majorHAnsi" w:hAnsiTheme="majorHAnsi"/>
                <w:b/>
                <w:bCs/>
                <w:noProof/>
              </w:rPr>
              <w:lastRenderedPageBreak/>
              <w:t>No</w:t>
            </w:r>
          </w:p>
        </w:tc>
        <w:tc>
          <w:tcPr>
            <w:tcW w:w="0" w:type="auto"/>
            <w:shd w:val="clear" w:color="auto" w:fill="8DB3E2"/>
          </w:tcPr>
          <w:p w14:paraId="4F85DB78" w14:textId="77777777" w:rsidR="007F61FF" w:rsidRPr="001F2759" w:rsidRDefault="007F61FF" w:rsidP="007F61FF">
            <w:pPr>
              <w:pStyle w:val="NoSpacing"/>
              <w:spacing w:after="160" w:line="259" w:lineRule="auto"/>
              <w:jc w:val="center"/>
              <w:rPr>
                <w:rFonts w:asciiTheme="majorHAnsi" w:hAnsiTheme="majorHAnsi"/>
                <w:b/>
                <w:bCs/>
                <w:noProof/>
              </w:rPr>
            </w:pPr>
            <w:r w:rsidRPr="001F2759">
              <w:rPr>
                <w:rFonts w:asciiTheme="majorHAnsi" w:hAnsiTheme="majorHAnsi"/>
                <w:b/>
                <w:bCs/>
                <w:noProof/>
              </w:rPr>
              <w:t>Field Name</w:t>
            </w:r>
          </w:p>
        </w:tc>
        <w:tc>
          <w:tcPr>
            <w:tcW w:w="0" w:type="auto"/>
            <w:shd w:val="clear" w:color="auto" w:fill="8DB3E2"/>
          </w:tcPr>
          <w:p w14:paraId="5D415991" w14:textId="77777777" w:rsidR="007F61FF" w:rsidRPr="001F2759" w:rsidRDefault="007F61FF" w:rsidP="007F61FF">
            <w:pPr>
              <w:pStyle w:val="NoSpacing"/>
              <w:spacing w:after="160" w:line="259" w:lineRule="auto"/>
              <w:jc w:val="center"/>
              <w:rPr>
                <w:rFonts w:asciiTheme="majorHAnsi" w:hAnsiTheme="majorHAnsi"/>
                <w:b/>
                <w:bCs/>
                <w:noProof/>
              </w:rPr>
            </w:pPr>
            <w:r w:rsidRPr="001F2759">
              <w:rPr>
                <w:rFonts w:asciiTheme="majorHAnsi" w:hAnsiTheme="majorHAnsi"/>
                <w:b/>
                <w:bCs/>
                <w:noProof/>
              </w:rPr>
              <w:t>Description</w:t>
            </w:r>
          </w:p>
        </w:tc>
        <w:tc>
          <w:tcPr>
            <w:tcW w:w="0" w:type="auto"/>
            <w:shd w:val="clear" w:color="auto" w:fill="8DB3E2"/>
          </w:tcPr>
          <w:p w14:paraId="2F15FAC0" w14:textId="77777777" w:rsidR="007F61FF" w:rsidRPr="001F2759" w:rsidRDefault="007F61FF" w:rsidP="007F61FF">
            <w:pPr>
              <w:pStyle w:val="NoSpacing"/>
              <w:spacing w:after="160" w:line="259" w:lineRule="auto"/>
              <w:jc w:val="center"/>
              <w:rPr>
                <w:rFonts w:asciiTheme="majorHAnsi" w:hAnsiTheme="majorHAnsi"/>
                <w:b/>
                <w:bCs/>
                <w:noProof/>
              </w:rPr>
            </w:pPr>
            <w:r w:rsidRPr="001F2759">
              <w:rPr>
                <w:rFonts w:asciiTheme="majorHAnsi" w:hAnsiTheme="majorHAnsi"/>
                <w:b/>
                <w:bCs/>
                <w:noProof/>
              </w:rPr>
              <w:t>Read-only</w:t>
            </w:r>
          </w:p>
        </w:tc>
        <w:tc>
          <w:tcPr>
            <w:tcW w:w="0" w:type="auto"/>
            <w:shd w:val="clear" w:color="auto" w:fill="8DB3E2"/>
          </w:tcPr>
          <w:p w14:paraId="794160E0" w14:textId="77777777" w:rsidR="007F61FF" w:rsidRPr="001F2759" w:rsidRDefault="007F61FF" w:rsidP="007F61FF">
            <w:pPr>
              <w:pStyle w:val="NoSpacing"/>
              <w:spacing w:after="160" w:line="259" w:lineRule="auto"/>
              <w:jc w:val="center"/>
              <w:rPr>
                <w:rFonts w:asciiTheme="majorHAnsi" w:hAnsiTheme="majorHAnsi"/>
                <w:b/>
                <w:bCs/>
                <w:noProof/>
              </w:rPr>
            </w:pPr>
            <w:r w:rsidRPr="001F2759">
              <w:rPr>
                <w:rFonts w:asciiTheme="majorHAnsi" w:hAnsiTheme="majorHAnsi"/>
                <w:b/>
                <w:bCs/>
                <w:noProof/>
              </w:rPr>
              <w:t>Mandatory</w:t>
            </w:r>
          </w:p>
        </w:tc>
        <w:tc>
          <w:tcPr>
            <w:tcW w:w="0" w:type="auto"/>
            <w:shd w:val="clear" w:color="auto" w:fill="8DB3E2"/>
          </w:tcPr>
          <w:p w14:paraId="5C2E7C5E" w14:textId="77777777" w:rsidR="007F61FF" w:rsidRPr="001F2759" w:rsidRDefault="007F61FF" w:rsidP="007F61FF">
            <w:pPr>
              <w:pStyle w:val="NoSpacing"/>
              <w:spacing w:after="160" w:line="259" w:lineRule="auto"/>
              <w:jc w:val="center"/>
              <w:rPr>
                <w:rFonts w:asciiTheme="majorHAnsi" w:hAnsiTheme="majorHAnsi"/>
                <w:b/>
                <w:bCs/>
                <w:noProof/>
              </w:rPr>
            </w:pPr>
            <w:r w:rsidRPr="001F2759">
              <w:rPr>
                <w:rFonts w:asciiTheme="majorHAnsi" w:hAnsiTheme="majorHAnsi"/>
                <w:b/>
                <w:bCs/>
                <w:noProof/>
              </w:rPr>
              <w:t>Control Type</w:t>
            </w:r>
          </w:p>
        </w:tc>
        <w:tc>
          <w:tcPr>
            <w:tcW w:w="0" w:type="auto"/>
            <w:shd w:val="clear" w:color="auto" w:fill="8DB3E2"/>
          </w:tcPr>
          <w:p w14:paraId="7E65F9E3" w14:textId="77777777" w:rsidR="007F61FF" w:rsidRPr="001F2759" w:rsidRDefault="007F61FF" w:rsidP="007F61FF">
            <w:pPr>
              <w:pStyle w:val="NoSpacing"/>
              <w:spacing w:after="160" w:line="259" w:lineRule="auto"/>
              <w:jc w:val="center"/>
              <w:rPr>
                <w:rFonts w:asciiTheme="majorHAnsi" w:hAnsiTheme="majorHAnsi"/>
                <w:b/>
                <w:bCs/>
                <w:noProof/>
              </w:rPr>
            </w:pPr>
            <w:r w:rsidRPr="001F2759">
              <w:rPr>
                <w:rFonts w:asciiTheme="majorHAnsi" w:hAnsiTheme="majorHAnsi"/>
                <w:b/>
                <w:bCs/>
                <w:noProof/>
              </w:rPr>
              <w:t>Data Type</w:t>
            </w:r>
          </w:p>
        </w:tc>
      </w:tr>
      <w:tr w:rsidR="007F61FF" w:rsidRPr="001F2759" w14:paraId="4442537D" w14:textId="77777777" w:rsidTr="007F61FF">
        <w:tc>
          <w:tcPr>
            <w:tcW w:w="0" w:type="auto"/>
          </w:tcPr>
          <w:p w14:paraId="42009ABB" w14:textId="77777777" w:rsidR="007F61FF" w:rsidRPr="001F2759" w:rsidRDefault="007F61FF" w:rsidP="007F61FF">
            <w:pPr>
              <w:pStyle w:val="NoSpacing"/>
              <w:spacing w:after="160" w:line="259" w:lineRule="auto"/>
              <w:jc w:val="left"/>
              <w:rPr>
                <w:rFonts w:asciiTheme="majorHAnsi" w:hAnsiTheme="majorHAnsi"/>
                <w:bCs/>
                <w:noProof/>
              </w:rPr>
            </w:pPr>
            <w:r w:rsidRPr="001F2759">
              <w:rPr>
                <w:rFonts w:asciiTheme="majorHAnsi" w:hAnsiTheme="majorHAnsi"/>
                <w:bCs/>
                <w:noProof/>
              </w:rPr>
              <w:t>1</w:t>
            </w:r>
          </w:p>
        </w:tc>
        <w:tc>
          <w:tcPr>
            <w:tcW w:w="0" w:type="auto"/>
          </w:tcPr>
          <w:p w14:paraId="2C3CC99B" w14:textId="77777777" w:rsidR="007F61FF" w:rsidRPr="001F2759" w:rsidRDefault="007F61FF" w:rsidP="007F61FF">
            <w:pPr>
              <w:pStyle w:val="NoSpacing"/>
              <w:spacing w:after="160" w:line="259" w:lineRule="auto"/>
              <w:jc w:val="left"/>
              <w:rPr>
                <w:rFonts w:asciiTheme="majorHAnsi" w:hAnsiTheme="majorHAnsi"/>
                <w:bCs/>
                <w:noProof/>
              </w:rPr>
            </w:pPr>
            <w:r w:rsidRPr="001F2759">
              <w:rPr>
                <w:rFonts w:asciiTheme="majorHAnsi" w:hAnsiTheme="majorHAnsi"/>
                <w:bCs/>
                <w:noProof/>
              </w:rPr>
              <w:t>Total Categories</w:t>
            </w:r>
          </w:p>
        </w:tc>
        <w:tc>
          <w:tcPr>
            <w:tcW w:w="0" w:type="auto"/>
          </w:tcPr>
          <w:p w14:paraId="330F18B3" w14:textId="77777777" w:rsidR="007F61FF" w:rsidRPr="001F2759" w:rsidRDefault="007F61FF" w:rsidP="007F61FF">
            <w:pPr>
              <w:pStyle w:val="NoSpacing"/>
              <w:spacing w:after="160" w:line="259" w:lineRule="auto"/>
              <w:jc w:val="left"/>
              <w:rPr>
                <w:rFonts w:asciiTheme="majorHAnsi" w:hAnsiTheme="majorHAnsi"/>
                <w:bCs/>
                <w:noProof/>
              </w:rPr>
            </w:pPr>
            <w:r w:rsidRPr="001F2759">
              <w:rPr>
                <w:rFonts w:asciiTheme="majorHAnsi" w:hAnsiTheme="majorHAnsi"/>
                <w:bCs/>
                <w:noProof/>
              </w:rPr>
              <w:t>Total number of categories</w:t>
            </w:r>
          </w:p>
        </w:tc>
        <w:tc>
          <w:tcPr>
            <w:tcW w:w="0" w:type="auto"/>
          </w:tcPr>
          <w:p w14:paraId="65335940" w14:textId="77777777" w:rsidR="007F61FF" w:rsidRPr="001F2759" w:rsidRDefault="007F61FF" w:rsidP="007F61FF">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7DF3DE5D" w14:textId="77777777" w:rsidR="007F61FF" w:rsidRPr="001F2759" w:rsidRDefault="007F61FF" w:rsidP="007F61FF">
            <w:pPr>
              <w:pStyle w:val="NoSpacing"/>
              <w:spacing w:after="160" w:line="259" w:lineRule="auto"/>
              <w:jc w:val="center"/>
              <w:rPr>
                <w:rFonts w:asciiTheme="majorHAnsi" w:hAnsiTheme="majorHAnsi"/>
                <w:bCs/>
                <w:noProof/>
              </w:rPr>
            </w:pPr>
            <w:r w:rsidRPr="001F2759">
              <w:rPr>
                <w:rFonts w:asciiTheme="majorHAnsi" w:hAnsiTheme="majorHAnsi"/>
                <w:bCs/>
                <w:noProof/>
              </w:rPr>
              <w:t>No</w:t>
            </w:r>
          </w:p>
        </w:tc>
        <w:tc>
          <w:tcPr>
            <w:tcW w:w="0" w:type="auto"/>
          </w:tcPr>
          <w:p w14:paraId="0FA68821" w14:textId="77777777" w:rsidR="007F61FF" w:rsidRPr="001F2759" w:rsidRDefault="007F61FF" w:rsidP="007F61FF">
            <w:pPr>
              <w:pStyle w:val="NoSpacing"/>
              <w:spacing w:after="160" w:line="259" w:lineRule="auto"/>
              <w:jc w:val="left"/>
              <w:rPr>
                <w:rFonts w:asciiTheme="majorHAnsi" w:hAnsiTheme="majorHAnsi"/>
                <w:bCs/>
                <w:noProof/>
              </w:rPr>
            </w:pPr>
            <w:r w:rsidRPr="001F2759">
              <w:rPr>
                <w:rFonts w:asciiTheme="majorHAnsi" w:hAnsiTheme="majorHAnsi"/>
                <w:bCs/>
                <w:noProof/>
              </w:rPr>
              <w:t>Text</w:t>
            </w:r>
          </w:p>
        </w:tc>
        <w:tc>
          <w:tcPr>
            <w:tcW w:w="0" w:type="auto"/>
          </w:tcPr>
          <w:p w14:paraId="02C114A9" w14:textId="77777777" w:rsidR="007F61FF" w:rsidRPr="001F2759" w:rsidRDefault="007F61FF" w:rsidP="007F61FF">
            <w:pPr>
              <w:pStyle w:val="NoSpacing"/>
              <w:spacing w:after="160" w:line="259" w:lineRule="auto"/>
              <w:jc w:val="left"/>
              <w:rPr>
                <w:rFonts w:asciiTheme="majorHAnsi" w:hAnsiTheme="majorHAnsi"/>
                <w:bCs/>
                <w:noProof/>
              </w:rPr>
            </w:pPr>
            <w:r w:rsidRPr="001F2759">
              <w:rPr>
                <w:rFonts w:asciiTheme="majorHAnsi" w:hAnsiTheme="majorHAnsi"/>
                <w:bCs/>
                <w:noProof/>
              </w:rPr>
              <w:t>String</w:t>
            </w:r>
          </w:p>
        </w:tc>
      </w:tr>
      <w:tr w:rsidR="007F61FF" w:rsidRPr="001F2759" w14:paraId="5F0CACD6" w14:textId="77777777" w:rsidTr="007F61FF">
        <w:tc>
          <w:tcPr>
            <w:tcW w:w="0" w:type="auto"/>
          </w:tcPr>
          <w:p w14:paraId="3F89AFD0" w14:textId="77777777" w:rsidR="007F61FF" w:rsidRPr="001F2759" w:rsidRDefault="007F61FF" w:rsidP="007F61FF">
            <w:pPr>
              <w:pStyle w:val="NoSpacing"/>
              <w:spacing w:after="160" w:line="259" w:lineRule="auto"/>
              <w:jc w:val="left"/>
              <w:rPr>
                <w:rFonts w:asciiTheme="majorHAnsi" w:hAnsiTheme="majorHAnsi"/>
                <w:bCs/>
                <w:noProof/>
              </w:rPr>
            </w:pPr>
            <w:r w:rsidRPr="001F2759">
              <w:rPr>
                <w:rFonts w:asciiTheme="majorHAnsi" w:hAnsiTheme="majorHAnsi"/>
                <w:bCs/>
                <w:noProof/>
              </w:rPr>
              <w:t>2</w:t>
            </w:r>
          </w:p>
        </w:tc>
        <w:tc>
          <w:tcPr>
            <w:tcW w:w="0" w:type="auto"/>
          </w:tcPr>
          <w:p w14:paraId="202AA165" w14:textId="77777777" w:rsidR="007F61FF" w:rsidRPr="001F2759" w:rsidRDefault="007F61FF" w:rsidP="007F61FF">
            <w:pPr>
              <w:pStyle w:val="NoSpacing"/>
              <w:spacing w:after="160" w:line="259" w:lineRule="auto"/>
              <w:jc w:val="left"/>
              <w:rPr>
                <w:rFonts w:asciiTheme="majorHAnsi" w:hAnsiTheme="majorHAnsi"/>
                <w:bCs/>
                <w:noProof/>
              </w:rPr>
            </w:pPr>
            <w:r w:rsidRPr="001F2759">
              <w:rPr>
                <w:rFonts w:asciiTheme="majorHAnsi" w:hAnsiTheme="majorHAnsi"/>
                <w:bCs/>
                <w:noProof/>
              </w:rPr>
              <w:t>Total products</w:t>
            </w:r>
          </w:p>
        </w:tc>
        <w:tc>
          <w:tcPr>
            <w:tcW w:w="0" w:type="auto"/>
          </w:tcPr>
          <w:p w14:paraId="1E7E6993" w14:textId="77777777" w:rsidR="007F61FF" w:rsidRPr="001F2759" w:rsidRDefault="007F61FF" w:rsidP="007F61FF">
            <w:pPr>
              <w:pStyle w:val="NoSpacing"/>
              <w:spacing w:after="160" w:line="259" w:lineRule="auto"/>
              <w:jc w:val="left"/>
              <w:rPr>
                <w:rFonts w:asciiTheme="majorHAnsi" w:hAnsiTheme="majorHAnsi"/>
                <w:bCs/>
                <w:noProof/>
              </w:rPr>
            </w:pPr>
            <w:r w:rsidRPr="001F2759">
              <w:rPr>
                <w:rFonts w:asciiTheme="majorHAnsi" w:hAnsiTheme="majorHAnsi"/>
                <w:bCs/>
                <w:noProof/>
              </w:rPr>
              <w:t>Total number of products</w:t>
            </w:r>
          </w:p>
        </w:tc>
        <w:tc>
          <w:tcPr>
            <w:tcW w:w="0" w:type="auto"/>
          </w:tcPr>
          <w:p w14:paraId="72A4E39F" w14:textId="77777777" w:rsidR="007F61FF" w:rsidRPr="001F2759" w:rsidRDefault="007F61FF" w:rsidP="007F61FF">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3ABD45F2" w14:textId="77777777" w:rsidR="007F61FF" w:rsidRPr="001F2759" w:rsidRDefault="007F61FF" w:rsidP="007F61FF">
            <w:pPr>
              <w:pStyle w:val="NoSpacing"/>
              <w:spacing w:after="160" w:line="259" w:lineRule="auto"/>
              <w:jc w:val="center"/>
              <w:rPr>
                <w:rFonts w:asciiTheme="majorHAnsi" w:hAnsiTheme="majorHAnsi"/>
                <w:bCs/>
                <w:noProof/>
              </w:rPr>
            </w:pPr>
            <w:r w:rsidRPr="001F2759">
              <w:rPr>
                <w:rFonts w:asciiTheme="majorHAnsi" w:hAnsiTheme="majorHAnsi"/>
                <w:bCs/>
                <w:noProof/>
              </w:rPr>
              <w:t>No</w:t>
            </w:r>
          </w:p>
        </w:tc>
        <w:tc>
          <w:tcPr>
            <w:tcW w:w="0" w:type="auto"/>
          </w:tcPr>
          <w:p w14:paraId="0A312012" w14:textId="77777777" w:rsidR="007F61FF" w:rsidRPr="001F2759" w:rsidRDefault="007F61FF" w:rsidP="007F61FF">
            <w:pPr>
              <w:pStyle w:val="NoSpacing"/>
              <w:spacing w:after="160" w:line="259" w:lineRule="auto"/>
              <w:jc w:val="left"/>
              <w:rPr>
                <w:rFonts w:asciiTheme="majorHAnsi" w:hAnsiTheme="majorHAnsi"/>
                <w:bCs/>
                <w:noProof/>
              </w:rPr>
            </w:pPr>
            <w:r w:rsidRPr="001F2759">
              <w:rPr>
                <w:rFonts w:asciiTheme="majorHAnsi" w:hAnsiTheme="majorHAnsi"/>
                <w:bCs/>
                <w:noProof/>
              </w:rPr>
              <w:t>Text</w:t>
            </w:r>
          </w:p>
        </w:tc>
        <w:tc>
          <w:tcPr>
            <w:tcW w:w="0" w:type="auto"/>
          </w:tcPr>
          <w:p w14:paraId="19A80D23" w14:textId="77777777" w:rsidR="007F61FF" w:rsidRPr="001F2759" w:rsidRDefault="007F61FF" w:rsidP="007F61FF">
            <w:pPr>
              <w:spacing w:after="160" w:line="259" w:lineRule="auto"/>
              <w:rPr>
                <w:rFonts w:asciiTheme="majorHAnsi" w:eastAsia="SimSun" w:hAnsiTheme="majorHAnsi" w:cs="Times New Roman"/>
                <w:bCs/>
                <w:noProof/>
                <w:sz w:val="24"/>
                <w:szCs w:val="28"/>
              </w:rPr>
            </w:pPr>
            <w:r w:rsidRPr="001F2759">
              <w:rPr>
                <w:rFonts w:asciiTheme="majorHAnsi" w:eastAsia="SimSun" w:hAnsiTheme="majorHAnsi" w:cs="Times New Roman"/>
                <w:bCs/>
                <w:noProof/>
                <w:sz w:val="24"/>
                <w:szCs w:val="28"/>
              </w:rPr>
              <w:t>String</w:t>
            </w:r>
          </w:p>
        </w:tc>
      </w:tr>
      <w:tr w:rsidR="007F61FF" w:rsidRPr="001F2759" w14:paraId="5A470850" w14:textId="77777777" w:rsidTr="007F61FF">
        <w:tc>
          <w:tcPr>
            <w:tcW w:w="0" w:type="auto"/>
          </w:tcPr>
          <w:p w14:paraId="044F85A2" w14:textId="77777777" w:rsidR="007F61FF" w:rsidRPr="001F2759" w:rsidRDefault="007F61FF" w:rsidP="007F61FF">
            <w:pPr>
              <w:pStyle w:val="NoSpacing"/>
              <w:spacing w:after="160" w:line="259" w:lineRule="auto"/>
              <w:jc w:val="left"/>
              <w:rPr>
                <w:rFonts w:asciiTheme="majorHAnsi" w:hAnsiTheme="majorHAnsi"/>
                <w:bCs/>
                <w:noProof/>
              </w:rPr>
            </w:pPr>
            <w:r w:rsidRPr="001F2759">
              <w:rPr>
                <w:rFonts w:asciiTheme="majorHAnsi" w:hAnsiTheme="majorHAnsi"/>
                <w:bCs/>
                <w:noProof/>
              </w:rPr>
              <w:t>3</w:t>
            </w:r>
          </w:p>
        </w:tc>
        <w:tc>
          <w:tcPr>
            <w:tcW w:w="0" w:type="auto"/>
          </w:tcPr>
          <w:p w14:paraId="79C63CF0" w14:textId="77777777" w:rsidR="007F61FF" w:rsidRPr="001F2759" w:rsidRDefault="007F61FF" w:rsidP="007F61FF">
            <w:pPr>
              <w:pStyle w:val="NoSpacing"/>
              <w:spacing w:after="160" w:line="259" w:lineRule="auto"/>
              <w:jc w:val="left"/>
              <w:rPr>
                <w:rFonts w:asciiTheme="majorHAnsi" w:hAnsiTheme="majorHAnsi"/>
                <w:bCs/>
                <w:noProof/>
              </w:rPr>
            </w:pPr>
            <w:r w:rsidRPr="001F2759">
              <w:rPr>
                <w:rFonts w:asciiTheme="majorHAnsi" w:hAnsiTheme="majorHAnsi"/>
                <w:bCs/>
                <w:noProof/>
              </w:rPr>
              <w:t>Total Shelfs</w:t>
            </w:r>
          </w:p>
        </w:tc>
        <w:tc>
          <w:tcPr>
            <w:tcW w:w="0" w:type="auto"/>
          </w:tcPr>
          <w:p w14:paraId="451CC005" w14:textId="77777777" w:rsidR="007F61FF" w:rsidRPr="001F2759" w:rsidRDefault="007F61FF" w:rsidP="007F61FF">
            <w:pPr>
              <w:pStyle w:val="NoSpacing"/>
              <w:spacing w:after="160" w:line="259" w:lineRule="auto"/>
              <w:jc w:val="left"/>
              <w:rPr>
                <w:rFonts w:asciiTheme="majorHAnsi" w:hAnsiTheme="majorHAnsi"/>
                <w:bCs/>
                <w:noProof/>
              </w:rPr>
            </w:pPr>
            <w:r w:rsidRPr="001F2759">
              <w:rPr>
                <w:rFonts w:asciiTheme="majorHAnsi" w:hAnsiTheme="majorHAnsi"/>
                <w:bCs/>
                <w:noProof/>
              </w:rPr>
              <w:t>Total number of shelf</w:t>
            </w:r>
          </w:p>
        </w:tc>
        <w:tc>
          <w:tcPr>
            <w:tcW w:w="0" w:type="auto"/>
          </w:tcPr>
          <w:p w14:paraId="7AFF4AF7" w14:textId="77777777" w:rsidR="007F61FF" w:rsidRPr="001F2759" w:rsidRDefault="007F61FF" w:rsidP="007F61FF">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2EEBED0D" w14:textId="77777777" w:rsidR="007F61FF" w:rsidRPr="001F2759" w:rsidRDefault="007F61FF" w:rsidP="007F61FF">
            <w:pPr>
              <w:pStyle w:val="NoSpacing"/>
              <w:spacing w:after="160" w:line="259" w:lineRule="auto"/>
              <w:jc w:val="center"/>
              <w:rPr>
                <w:rFonts w:asciiTheme="majorHAnsi" w:hAnsiTheme="majorHAnsi"/>
                <w:bCs/>
                <w:noProof/>
              </w:rPr>
            </w:pPr>
            <w:r w:rsidRPr="001F2759">
              <w:rPr>
                <w:rFonts w:asciiTheme="majorHAnsi" w:hAnsiTheme="majorHAnsi"/>
                <w:bCs/>
                <w:noProof/>
              </w:rPr>
              <w:t>No</w:t>
            </w:r>
          </w:p>
        </w:tc>
        <w:tc>
          <w:tcPr>
            <w:tcW w:w="0" w:type="auto"/>
          </w:tcPr>
          <w:p w14:paraId="2BF1E75D" w14:textId="77777777" w:rsidR="007F61FF" w:rsidRPr="001F2759" w:rsidRDefault="007F61FF" w:rsidP="007F61FF">
            <w:pPr>
              <w:pStyle w:val="NoSpacing"/>
              <w:spacing w:after="160" w:line="259" w:lineRule="auto"/>
              <w:jc w:val="left"/>
              <w:rPr>
                <w:rFonts w:asciiTheme="majorHAnsi" w:hAnsiTheme="majorHAnsi"/>
                <w:bCs/>
                <w:noProof/>
              </w:rPr>
            </w:pPr>
            <w:r w:rsidRPr="001F2759">
              <w:rPr>
                <w:rFonts w:asciiTheme="majorHAnsi" w:hAnsiTheme="majorHAnsi"/>
                <w:bCs/>
                <w:noProof/>
              </w:rPr>
              <w:t>Text</w:t>
            </w:r>
          </w:p>
        </w:tc>
        <w:tc>
          <w:tcPr>
            <w:tcW w:w="0" w:type="auto"/>
          </w:tcPr>
          <w:p w14:paraId="7A4593E1" w14:textId="77777777" w:rsidR="007F61FF" w:rsidRPr="001F2759" w:rsidRDefault="007F61FF" w:rsidP="007F61FF">
            <w:pPr>
              <w:spacing w:after="160" w:line="259" w:lineRule="auto"/>
              <w:rPr>
                <w:rFonts w:asciiTheme="majorHAnsi" w:eastAsia="SimSun" w:hAnsiTheme="majorHAnsi" w:cs="Times New Roman"/>
                <w:bCs/>
                <w:noProof/>
                <w:sz w:val="24"/>
                <w:szCs w:val="28"/>
              </w:rPr>
            </w:pPr>
            <w:r w:rsidRPr="001F2759">
              <w:rPr>
                <w:rFonts w:asciiTheme="majorHAnsi" w:eastAsia="SimSun" w:hAnsiTheme="majorHAnsi" w:cs="Times New Roman"/>
                <w:bCs/>
                <w:noProof/>
                <w:sz w:val="24"/>
                <w:szCs w:val="28"/>
              </w:rPr>
              <w:t>String</w:t>
            </w:r>
          </w:p>
        </w:tc>
      </w:tr>
      <w:tr w:rsidR="007F61FF" w:rsidRPr="001F2759" w14:paraId="5AFB9485" w14:textId="77777777" w:rsidTr="007F61FF">
        <w:tc>
          <w:tcPr>
            <w:tcW w:w="0" w:type="auto"/>
          </w:tcPr>
          <w:p w14:paraId="7216BC5A" w14:textId="77777777" w:rsidR="007F61FF" w:rsidRPr="001F2759" w:rsidRDefault="007F61FF" w:rsidP="007F61FF">
            <w:pPr>
              <w:pStyle w:val="NoSpacing"/>
              <w:spacing w:after="160" w:line="259" w:lineRule="auto"/>
              <w:jc w:val="left"/>
              <w:rPr>
                <w:rFonts w:asciiTheme="majorHAnsi" w:hAnsiTheme="majorHAnsi"/>
                <w:bCs/>
                <w:noProof/>
              </w:rPr>
            </w:pPr>
            <w:r w:rsidRPr="001F2759">
              <w:rPr>
                <w:rFonts w:asciiTheme="majorHAnsi" w:hAnsiTheme="majorHAnsi"/>
                <w:bCs/>
                <w:noProof/>
              </w:rPr>
              <w:t>4</w:t>
            </w:r>
          </w:p>
        </w:tc>
        <w:tc>
          <w:tcPr>
            <w:tcW w:w="0" w:type="auto"/>
          </w:tcPr>
          <w:p w14:paraId="6D44B9FC" w14:textId="77777777" w:rsidR="007F61FF" w:rsidRPr="001F2759" w:rsidRDefault="007F61FF" w:rsidP="007F61FF">
            <w:pPr>
              <w:pStyle w:val="NoSpacing"/>
              <w:spacing w:after="160" w:line="259" w:lineRule="auto"/>
              <w:jc w:val="left"/>
              <w:rPr>
                <w:rFonts w:asciiTheme="majorHAnsi" w:hAnsiTheme="majorHAnsi"/>
                <w:bCs/>
                <w:noProof/>
              </w:rPr>
            </w:pPr>
            <w:r w:rsidRPr="001F2759">
              <w:rPr>
                <w:rFonts w:asciiTheme="majorHAnsi" w:hAnsiTheme="majorHAnsi"/>
                <w:bCs/>
                <w:noProof/>
              </w:rPr>
              <w:t>Total Vendors</w:t>
            </w:r>
          </w:p>
        </w:tc>
        <w:tc>
          <w:tcPr>
            <w:tcW w:w="0" w:type="auto"/>
          </w:tcPr>
          <w:p w14:paraId="009FEAF7" w14:textId="77777777" w:rsidR="007F61FF" w:rsidRPr="001F2759" w:rsidRDefault="007F61FF" w:rsidP="007F61FF">
            <w:pPr>
              <w:pStyle w:val="NoSpacing"/>
              <w:spacing w:after="160" w:line="259" w:lineRule="auto"/>
              <w:jc w:val="left"/>
              <w:rPr>
                <w:rFonts w:asciiTheme="majorHAnsi" w:hAnsiTheme="majorHAnsi"/>
                <w:bCs/>
                <w:noProof/>
              </w:rPr>
            </w:pPr>
            <w:r w:rsidRPr="001F2759">
              <w:rPr>
                <w:rFonts w:asciiTheme="majorHAnsi" w:hAnsiTheme="majorHAnsi"/>
                <w:bCs/>
                <w:noProof/>
              </w:rPr>
              <w:t>Total number of vendor</w:t>
            </w:r>
          </w:p>
        </w:tc>
        <w:tc>
          <w:tcPr>
            <w:tcW w:w="0" w:type="auto"/>
          </w:tcPr>
          <w:p w14:paraId="1205C74C" w14:textId="77777777" w:rsidR="007F61FF" w:rsidRPr="001F2759" w:rsidRDefault="007F61FF" w:rsidP="007F61FF">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02BB5F9E" w14:textId="77777777" w:rsidR="007F61FF" w:rsidRPr="001F2759" w:rsidRDefault="007F61FF" w:rsidP="007F61FF">
            <w:pPr>
              <w:pStyle w:val="NoSpacing"/>
              <w:spacing w:after="160" w:line="259" w:lineRule="auto"/>
              <w:jc w:val="center"/>
              <w:rPr>
                <w:rFonts w:asciiTheme="majorHAnsi" w:hAnsiTheme="majorHAnsi"/>
                <w:bCs/>
                <w:noProof/>
              </w:rPr>
            </w:pPr>
            <w:r w:rsidRPr="001F2759">
              <w:rPr>
                <w:rFonts w:asciiTheme="majorHAnsi" w:hAnsiTheme="majorHAnsi"/>
                <w:bCs/>
                <w:noProof/>
              </w:rPr>
              <w:t>No</w:t>
            </w:r>
          </w:p>
        </w:tc>
        <w:tc>
          <w:tcPr>
            <w:tcW w:w="0" w:type="auto"/>
          </w:tcPr>
          <w:p w14:paraId="694FE76E" w14:textId="77777777" w:rsidR="007F61FF" w:rsidRPr="001F2759" w:rsidRDefault="007F61FF" w:rsidP="007F61FF">
            <w:pPr>
              <w:pStyle w:val="NoSpacing"/>
              <w:spacing w:after="160" w:line="259" w:lineRule="auto"/>
              <w:jc w:val="left"/>
              <w:rPr>
                <w:rFonts w:asciiTheme="majorHAnsi" w:hAnsiTheme="majorHAnsi"/>
                <w:bCs/>
                <w:noProof/>
              </w:rPr>
            </w:pPr>
            <w:r w:rsidRPr="001F2759">
              <w:rPr>
                <w:rFonts w:asciiTheme="majorHAnsi" w:hAnsiTheme="majorHAnsi"/>
                <w:bCs/>
                <w:noProof/>
              </w:rPr>
              <w:t>Text</w:t>
            </w:r>
          </w:p>
        </w:tc>
        <w:tc>
          <w:tcPr>
            <w:tcW w:w="0" w:type="auto"/>
          </w:tcPr>
          <w:p w14:paraId="396E63E8" w14:textId="77777777" w:rsidR="007F61FF" w:rsidRPr="001F2759" w:rsidRDefault="007F61FF" w:rsidP="007F61FF">
            <w:pPr>
              <w:spacing w:after="160" w:line="259" w:lineRule="auto"/>
              <w:rPr>
                <w:rFonts w:asciiTheme="majorHAnsi" w:eastAsia="SimSun" w:hAnsiTheme="majorHAnsi" w:cs="Times New Roman"/>
                <w:bCs/>
                <w:noProof/>
                <w:sz w:val="24"/>
                <w:szCs w:val="28"/>
              </w:rPr>
            </w:pPr>
            <w:r w:rsidRPr="001F2759">
              <w:rPr>
                <w:rFonts w:asciiTheme="majorHAnsi" w:eastAsia="SimSun" w:hAnsiTheme="majorHAnsi" w:cs="Times New Roman"/>
                <w:bCs/>
                <w:noProof/>
                <w:sz w:val="24"/>
                <w:szCs w:val="28"/>
              </w:rPr>
              <w:t>String</w:t>
            </w:r>
          </w:p>
        </w:tc>
      </w:tr>
      <w:tr w:rsidR="007F61FF" w:rsidRPr="001F2759" w14:paraId="42036591" w14:textId="77777777" w:rsidTr="007F61FF">
        <w:tc>
          <w:tcPr>
            <w:tcW w:w="0" w:type="auto"/>
          </w:tcPr>
          <w:p w14:paraId="007D98F9" w14:textId="77777777" w:rsidR="007F61FF" w:rsidRPr="001F2759" w:rsidRDefault="007F61FF" w:rsidP="007F61FF">
            <w:pPr>
              <w:pStyle w:val="NoSpacing"/>
              <w:spacing w:after="160" w:line="259" w:lineRule="auto"/>
              <w:jc w:val="left"/>
              <w:rPr>
                <w:rFonts w:asciiTheme="majorHAnsi" w:hAnsiTheme="majorHAnsi"/>
                <w:bCs/>
                <w:noProof/>
              </w:rPr>
            </w:pPr>
            <w:r w:rsidRPr="001F2759">
              <w:rPr>
                <w:rFonts w:asciiTheme="majorHAnsi" w:hAnsiTheme="majorHAnsi"/>
                <w:bCs/>
                <w:noProof/>
              </w:rPr>
              <w:t>5</w:t>
            </w:r>
          </w:p>
        </w:tc>
        <w:tc>
          <w:tcPr>
            <w:tcW w:w="0" w:type="auto"/>
          </w:tcPr>
          <w:p w14:paraId="6D623616" w14:textId="77777777" w:rsidR="007F61FF" w:rsidRPr="001F2759" w:rsidRDefault="007F61FF" w:rsidP="007F61FF">
            <w:pPr>
              <w:pStyle w:val="NoSpacing"/>
              <w:spacing w:after="160" w:line="259" w:lineRule="auto"/>
              <w:jc w:val="left"/>
              <w:rPr>
                <w:rFonts w:asciiTheme="majorHAnsi" w:hAnsiTheme="majorHAnsi"/>
                <w:bCs/>
                <w:noProof/>
              </w:rPr>
            </w:pPr>
            <w:r w:rsidRPr="001F2759">
              <w:rPr>
                <w:rFonts w:asciiTheme="majorHAnsi" w:hAnsiTheme="majorHAnsi"/>
                <w:bCs/>
                <w:noProof/>
              </w:rPr>
              <w:t>Pending Goods Receipt List</w:t>
            </w:r>
          </w:p>
        </w:tc>
        <w:tc>
          <w:tcPr>
            <w:tcW w:w="0" w:type="auto"/>
          </w:tcPr>
          <w:p w14:paraId="6BC1DB95" w14:textId="77777777" w:rsidR="007F61FF" w:rsidRPr="001F2759" w:rsidRDefault="007F61FF" w:rsidP="007F61FF">
            <w:pPr>
              <w:pStyle w:val="NoSpacing"/>
              <w:spacing w:after="160" w:line="259" w:lineRule="auto"/>
              <w:jc w:val="left"/>
              <w:rPr>
                <w:rFonts w:asciiTheme="majorHAnsi" w:hAnsiTheme="majorHAnsi"/>
                <w:bCs/>
                <w:noProof/>
              </w:rPr>
            </w:pPr>
            <w:r w:rsidRPr="001F2759">
              <w:rPr>
                <w:rFonts w:asciiTheme="majorHAnsi" w:hAnsiTheme="majorHAnsi"/>
                <w:bCs/>
                <w:noProof/>
              </w:rPr>
              <w:t>Total Goods Receipt with pending status</w:t>
            </w:r>
          </w:p>
        </w:tc>
        <w:tc>
          <w:tcPr>
            <w:tcW w:w="0" w:type="auto"/>
          </w:tcPr>
          <w:p w14:paraId="0711D699" w14:textId="77777777" w:rsidR="007F61FF" w:rsidRPr="001F2759" w:rsidRDefault="007F61FF" w:rsidP="007F61FF">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52625B9C" w14:textId="77777777" w:rsidR="007F61FF" w:rsidRPr="001F2759" w:rsidRDefault="007F61FF" w:rsidP="007F61FF">
            <w:pPr>
              <w:pStyle w:val="NoSpacing"/>
              <w:spacing w:after="160" w:line="259" w:lineRule="auto"/>
              <w:jc w:val="center"/>
              <w:rPr>
                <w:rFonts w:asciiTheme="majorHAnsi" w:hAnsiTheme="majorHAnsi"/>
                <w:bCs/>
                <w:noProof/>
              </w:rPr>
            </w:pPr>
            <w:r w:rsidRPr="001F2759">
              <w:rPr>
                <w:rFonts w:asciiTheme="majorHAnsi" w:hAnsiTheme="majorHAnsi"/>
                <w:bCs/>
                <w:noProof/>
              </w:rPr>
              <w:t>No</w:t>
            </w:r>
          </w:p>
        </w:tc>
        <w:tc>
          <w:tcPr>
            <w:tcW w:w="0" w:type="auto"/>
          </w:tcPr>
          <w:p w14:paraId="22615A12" w14:textId="77777777" w:rsidR="007F61FF" w:rsidRPr="001F2759" w:rsidRDefault="007F61FF" w:rsidP="007F61FF">
            <w:pPr>
              <w:pStyle w:val="NoSpacing"/>
              <w:spacing w:after="160" w:line="259" w:lineRule="auto"/>
              <w:jc w:val="left"/>
              <w:rPr>
                <w:rFonts w:asciiTheme="majorHAnsi" w:hAnsiTheme="majorHAnsi"/>
                <w:bCs/>
                <w:noProof/>
              </w:rPr>
            </w:pPr>
            <w:r w:rsidRPr="001F2759">
              <w:rPr>
                <w:rFonts w:asciiTheme="majorHAnsi" w:hAnsiTheme="majorHAnsi"/>
                <w:bCs/>
                <w:noProof/>
              </w:rPr>
              <w:t>Text</w:t>
            </w:r>
          </w:p>
        </w:tc>
        <w:tc>
          <w:tcPr>
            <w:tcW w:w="0" w:type="auto"/>
          </w:tcPr>
          <w:p w14:paraId="0BC93BAF" w14:textId="77777777" w:rsidR="007F61FF" w:rsidRPr="001F2759" w:rsidRDefault="007F61FF" w:rsidP="007F61FF">
            <w:pPr>
              <w:spacing w:after="160" w:line="259" w:lineRule="auto"/>
              <w:rPr>
                <w:rFonts w:asciiTheme="majorHAnsi" w:eastAsia="SimSun" w:hAnsiTheme="majorHAnsi" w:cs="Times New Roman"/>
                <w:bCs/>
                <w:noProof/>
                <w:sz w:val="24"/>
                <w:szCs w:val="28"/>
              </w:rPr>
            </w:pPr>
            <w:r w:rsidRPr="001F2759">
              <w:rPr>
                <w:rFonts w:asciiTheme="majorHAnsi" w:eastAsia="SimSun" w:hAnsiTheme="majorHAnsi" w:cs="Times New Roman"/>
                <w:bCs/>
                <w:noProof/>
                <w:sz w:val="24"/>
                <w:szCs w:val="28"/>
              </w:rPr>
              <w:t>String</w:t>
            </w:r>
          </w:p>
        </w:tc>
      </w:tr>
      <w:tr w:rsidR="007F61FF" w:rsidRPr="001F2759" w14:paraId="716DA0EC" w14:textId="77777777" w:rsidTr="007F61FF">
        <w:tc>
          <w:tcPr>
            <w:tcW w:w="0" w:type="auto"/>
          </w:tcPr>
          <w:p w14:paraId="175C3FF9" w14:textId="77777777" w:rsidR="007F61FF" w:rsidRPr="001F2759" w:rsidRDefault="007F61FF" w:rsidP="007F61FF">
            <w:pPr>
              <w:pStyle w:val="NoSpacing"/>
              <w:spacing w:after="160" w:line="259" w:lineRule="auto"/>
              <w:jc w:val="left"/>
              <w:rPr>
                <w:rFonts w:asciiTheme="majorHAnsi" w:hAnsiTheme="majorHAnsi"/>
                <w:bCs/>
                <w:noProof/>
              </w:rPr>
            </w:pPr>
            <w:r w:rsidRPr="001F2759">
              <w:rPr>
                <w:rFonts w:asciiTheme="majorHAnsi" w:hAnsiTheme="majorHAnsi"/>
                <w:bCs/>
                <w:noProof/>
              </w:rPr>
              <w:t>6</w:t>
            </w:r>
          </w:p>
        </w:tc>
        <w:tc>
          <w:tcPr>
            <w:tcW w:w="0" w:type="auto"/>
          </w:tcPr>
          <w:p w14:paraId="490EF432" w14:textId="77777777" w:rsidR="007F61FF" w:rsidRPr="001F2759" w:rsidRDefault="007F61FF" w:rsidP="007F61FF">
            <w:pPr>
              <w:pStyle w:val="NoSpacing"/>
              <w:spacing w:after="160" w:line="259" w:lineRule="auto"/>
              <w:jc w:val="left"/>
              <w:rPr>
                <w:rFonts w:asciiTheme="majorHAnsi" w:hAnsiTheme="majorHAnsi"/>
                <w:bCs/>
                <w:noProof/>
              </w:rPr>
            </w:pPr>
            <w:r w:rsidRPr="001F2759">
              <w:rPr>
                <w:rFonts w:asciiTheme="majorHAnsi" w:hAnsiTheme="majorHAnsi"/>
                <w:bCs/>
                <w:noProof/>
              </w:rPr>
              <w:t>Pending Goods Issue List</w:t>
            </w:r>
          </w:p>
        </w:tc>
        <w:tc>
          <w:tcPr>
            <w:tcW w:w="0" w:type="auto"/>
          </w:tcPr>
          <w:p w14:paraId="5DBAF99B" w14:textId="77777777" w:rsidR="007F61FF" w:rsidRPr="001F2759" w:rsidRDefault="007F61FF" w:rsidP="007F61FF">
            <w:pPr>
              <w:pStyle w:val="NoSpacing"/>
              <w:spacing w:after="160" w:line="259" w:lineRule="auto"/>
              <w:jc w:val="left"/>
              <w:rPr>
                <w:rFonts w:asciiTheme="majorHAnsi" w:hAnsiTheme="majorHAnsi"/>
                <w:bCs/>
                <w:noProof/>
              </w:rPr>
            </w:pPr>
            <w:r w:rsidRPr="001F2759">
              <w:rPr>
                <w:rFonts w:asciiTheme="majorHAnsi" w:hAnsiTheme="majorHAnsi"/>
                <w:bCs/>
                <w:noProof/>
              </w:rPr>
              <w:t>Total Goods Issue with pending status</w:t>
            </w:r>
          </w:p>
        </w:tc>
        <w:tc>
          <w:tcPr>
            <w:tcW w:w="0" w:type="auto"/>
          </w:tcPr>
          <w:p w14:paraId="6906882C" w14:textId="77777777" w:rsidR="007F61FF" w:rsidRPr="001F2759" w:rsidRDefault="007F61FF" w:rsidP="007F61FF">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3AA2EA29" w14:textId="77777777" w:rsidR="007F61FF" w:rsidRPr="001F2759" w:rsidRDefault="007F61FF" w:rsidP="007F61FF">
            <w:pPr>
              <w:pStyle w:val="NoSpacing"/>
              <w:spacing w:after="160" w:line="259" w:lineRule="auto"/>
              <w:jc w:val="center"/>
              <w:rPr>
                <w:rFonts w:asciiTheme="majorHAnsi" w:hAnsiTheme="majorHAnsi"/>
                <w:bCs/>
                <w:noProof/>
              </w:rPr>
            </w:pPr>
            <w:r w:rsidRPr="001F2759">
              <w:rPr>
                <w:rFonts w:asciiTheme="majorHAnsi" w:hAnsiTheme="majorHAnsi"/>
                <w:bCs/>
                <w:noProof/>
              </w:rPr>
              <w:t>No</w:t>
            </w:r>
          </w:p>
        </w:tc>
        <w:tc>
          <w:tcPr>
            <w:tcW w:w="0" w:type="auto"/>
          </w:tcPr>
          <w:p w14:paraId="16FDE922" w14:textId="77777777" w:rsidR="007F61FF" w:rsidRPr="001F2759" w:rsidRDefault="007F61FF" w:rsidP="007F61FF">
            <w:pPr>
              <w:pStyle w:val="NoSpacing"/>
              <w:spacing w:after="160" w:line="259" w:lineRule="auto"/>
              <w:jc w:val="left"/>
              <w:rPr>
                <w:rFonts w:asciiTheme="majorHAnsi" w:hAnsiTheme="majorHAnsi"/>
                <w:bCs/>
                <w:noProof/>
              </w:rPr>
            </w:pPr>
            <w:r w:rsidRPr="001F2759">
              <w:rPr>
                <w:rFonts w:asciiTheme="majorHAnsi" w:hAnsiTheme="majorHAnsi"/>
                <w:bCs/>
                <w:noProof/>
              </w:rPr>
              <w:t>Text</w:t>
            </w:r>
          </w:p>
        </w:tc>
        <w:tc>
          <w:tcPr>
            <w:tcW w:w="0" w:type="auto"/>
          </w:tcPr>
          <w:p w14:paraId="25E586B5" w14:textId="77777777" w:rsidR="007F61FF" w:rsidRPr="001F2759" w:rsidRDefault="007F61FF" w:rsidP="00E06E7B">
            <w:pPr>
              <w:keepNext/>
              <w:spacing w:after="160" w:line="259" w:lineRule="auto"/>
              <w:rPr>
                <w:rFonts w:asciiTheme="majorHAnsi" w:eastAsia="SimSun" w:hAnsiTheme="majorHAnsi" w:cs="Times New Roman"/>
                <w:bCs/>
                <w:noProof/>
                <w:sz w:val="24"/>
                <w:szCs w:val="28"/>
              </w:rPr>
            </w:pPr>
            <w:r w:rsidRPr="001F2759">
              <w:rPr>
                <w:rFonts w:asciiTheme="majorHAnsi" w:eastAsia="SimSun" w:hAnsiTheme="majorHAnsi" w:cs="Times New Roman"/>
                <w:bCs/>
                <w:noProof/>
                <w:sz w:val="24"/>
                <w:szCs w:val="28"/>
              </w:rPr>
              <w:t>String</w:t>
            </w:r>
          </w:p>
        </w:tc>
      </w:tr>
    </w:tbl>
    <w:p w14:paraId="0AADD018" w14:textId="1E09C80B" w:rsidR="00DB5A3D" w:rsidRPr="001F2759" w:rsidRDefault="00E06E7B" w:rsidP="00013C23">
      <w:pPr>
        <w:pStyle w:val="Caption"/>
        <w:rPr>
          <w:rFonts w:asciiTheme="majorHAnsi" w:hAnsiTheme="majorHAnsi"/>
          <w:b/>
          <w:noProof/>
          <w:sz w:val="32"/>
        </w:rPr>
      </w:pPr>
      <w:bookmarkStart w:id="523" w:name="_Toc16979930"/>
      <w:bookmarkStart w:id="524" w:name="_Toc17066506"/>
      <w:r>
        <w:t xml:space="preserve">Table </w:t>
      </w:r>
      <w:r w:rsidR="00651B83">
        <w:rPr>
          <w:noProof/>
        </w:rPr>
        <w:fldChar w:fldCharType="begin"/>
      </w:r>
      <w:r w:rsidR="00651B83">
        <w:rPr>
          <w:noProof/>
        </w:rPr>
        <w:instrText xml:space="preserve"> SEQ Table \* ARABIC </w:instrText>
      </w:r>
      <w:r w:rsidR="00651B83">
        <w:rPr>
          <w:noProof/>
        </w:rPr>
        <w:fldChar w:fldCharType="separate"/>
      </w:r>
      <w:r w:rsidR="0039079A">
        <w:rPr>
          <w:noProof/>
        </w:rPr>
        <w:t>92</w:t>
      </w:r>
      <w:r w:rsidR="00651B83">
        <w:rPr>
          <w:noProof/>
        </w:rPr>
        <w:fldChar w:fldCharType="end"/>
      </w:r>
      <w:r>
        <w:t>- &lt;UI Design&gt;Accountant Homepage Fields</w:t>
      </w:r>
      <w:bookmarkEnd w:id="523"/>
      <w:bookmarkEnd w:id="524"/>
    </w:p>
    <w:p w14:paraId="3B9B2CBE" w14:textId="77777777" w:rsidR="00DB5A3D" w:rsidRPr="001F2759" w:rsidRDefault="00DB5A3D" w:rsidP="007F61FF">
      <w:pPr>
        <w:ind w:firstLine="720"/>
        <w:rPr>
          <w:rFonts w:asciiTheme="majorHAnsi" w:hAnsiTheme="majorHAnsi"/>
          <w:b/>
          <w:noProof/>
          <w:sz w:val="32"/>
        </w:rPr>
      </w:pPr>
    </w:p>
    <w:p w14:paraId="15C36F67" w14:textId="77777777" w:rsidR="007F61FF" w:rsidRPr="001F2759" w:rsidRDefault="007F61FF" w:rsidP="003102C9">
      <w:pPr>
        <w:pStyle w:val="ListParagraph"/>
        <w:numPr>
          <w:ilvl w:val="0"/>
          <w:numId w:val="65"/>
        </w:numPr>
        <w:rPr>
          <w:rFonts w:asciiTheme="majorHAnsi" w:hAnsiTheme="majorHAnsi"/>
          <w:b/>
          <w:noProof/>
          <w:sz w:val="32"/>
        </w:rPr>
      </w:pPr>
      <w:r w:rsidRPr="001F2759">
        <w:rPr>
          <w:rFonts w:asciiTheme="majorHAnsi" w:hAnsiTheme="majorHAnsi"/>
          <w:b/>
          <w:noProof/>
          <w:sz w:val="32"/>
        </w:rPr>
        <w:t>Button</w:t>
      </w:r>
    </w:p>
    <w:tbl>
      <w:tblPr>
        <w:tblStyle w:val="TableGrid"/>
        <w:tblW w:w="0" w:type="auto"/>
        <w:tblLook w:val="04A0" w:firstRow="1" w:lastRow="0" w:firstColumn="1" w:lastColumn="0" w:noHBand="0" w:noVBand="1"/>
      </w:tblPr>
      <w:tblGrid>
        <w:gridCol w:w="516"/>
        <w:gridCol w:w="2048"/>
        <w:gridCol w:w="2153"/>
        <w:gridCol w:w="1363"/>
        <w:gridCol w:w="2692"/>
      </w:tblGrid>
      <w:tr w:rsidR="007F61FF" w:rsidRPr="001F2759" w14:paraId="529FB95E" w14:textId="77777777" w:rsidTr="007F61FF">
        <w:tc>
          <w:tcPr>
            <w:tcW w:w="0" w:type="auto"/>
            <w:shd w:val="clear" w:color="auto" w:fill="8DB3E2"/>
          </w:tcPr>
          <w:p w14:paraId="05958B07" w14:textId="77777777" w:rsidR="007F61FF" w:rsidRPr="001F2759" w:rsidRDefault="007F61FF" w:rsidP="007F61FF">
            <w:pPr>
              <w:pStyle w:val="NoSpacing"/>
              <w:spacing w:after="160" w:line="259" w:lineRule="auto"/>
              <w:jc w:val="center"/>
              <w:rPr>
                <w:rFonts w:asciiTheme="majorHAnsi" w:hAnsiTheme="majorHAnsi"/>
                <w:b/>
                <w:bCs/>
                <w:noProof/>
              </w:rPr>
            </w:pPr>
            <w:r w:rsidRPr="001F2759">
              <w:rPr>
                <w:rFonts w:asciiTheme="majorHAnsi" w:hAnsiTheme="majorHAnsi"/>
                <w:b/>
                <w:bCs/>
                <w:noProof/>
              </w:rPr>
              <w:t>No</w:t>
            </w:r>
          </w:p>
        </w:tc>
        <w:tc>
          <w:tcPr>
            <w:tcW w:w="0" w:type="auto"/>
            <w:shd w:val="clear" w:color="auto" w:fill="8DB3E2"/>
          </w:tcPr>
          <w:p w14:paraId="55033F64" w14:textId="77777777" w:rsidR="007F61FF" w:rsidRPr="001F2759" w:rsidRDefault="007F61FF" w:rsidP="007F61FF">
            <w:pPr>
              <w:pStyle w:val="NoSpacing"/>
              <w:spacing w:after="160" w:line="259" w:lineRule="auto"/>
              <w:jc w:val="center"/>
              <w:rPr>
                <w:rFonts w:asciiTheme="majorHAnsi" w:hAnsiTheme="majorHAnsi"/>
                <w:b/>
                <w:bCs/>
                <w:noProof/>
              </w:rPr>
            </w:pPr>
            <w:r w:rsidRPr="001F2759">
              <w:rPr>
                <w:rFonts w:asciiTheme="majorHAnsi" w:hAnsiTheme="majorHAnsi"/>
                <w:b/>
                <w:bCs/>
                <w:noProof/>
              </w:rPr>
              <w:t>Function</w:t>
            </w:r>
          </w:p>
        </w:tc>
        <w:tc>
          <w:tcPr>
            <w:tcW w:w="0" w:type="auto"/>
            <w:shd w:val="clear" w:color="auto" w:fill="8DB3E2"/>
          </w:tcPr>
          <w:p w14:paraId="78A3D3D7" w14:textId="77777777" w:rsidR="007F61FF" w:rsidRPr="001F2759" w:rsidRDefault="007F61FF" w:rsidP="007F61FF">
            <w:pPr>
              <w:pStyle w:val="NoSpacing"/>
              <w:spacing w:after="160" w:line="259" w:lineRule="auto"/>
              <w:jc w:val="center"/>
              <w:rPr>
                <w:rFonts w:asciiTheme="majorHAnsi" w:hAnsiTheme="majorHAnsi"/>
                <w:b/>
                <w:bCs/>
                <w:noProof/>
              </w:rPr>
            </w:pPr>
            <w:r w:rsidRPr="001F2759">
              <w:rPr>
                <w:rFonts w:asciiTheme="majorHAnsi" w:hAnsiTheme="majorHAnsi"/>
                <w:b/>
                <w:bCs/>
                <w:noProof/>
              </w:rPr>
              <w:t>Description</w:t>
            </w:r>
          </w:p>
        </w:tc>
        <w:tc>
          <w:tcPr>
            <w:tcW w:w="0" w:type="auto"/>
            <w:shd w:val="clear" w:color="auto" w:fill="8DB3E2"/>
          </w:tcPr>
          <w:p w14:paraId="4002CA41" w14:textId="77777777" w:rsidR="007F61FF" w:rsidRPr="001F2759" w:rsidRDefault="007F61FF" w:rsidP="007F61FF">
            <w:pPr>
              <w:pStyle w:val="NoSpacing"/>
              <w:spacing w:after="160" w:line="259" w:lineRule="auto"/>
              <w:jc w:val="center"/>
              <w:rPr>
                <w:rFonts w:asciiTheme="majorHAnsi" w:hAnsiTheme="majorHAnsi"/>
                <w:b/>
                <w:bCs/>
                <w:noProof/>
              </w:rPr>
            </w:pPr>
            <w:r w:rsidRPr="001F2759">
              <w:rPr>
                <w:rFonts w:asciiTheme="majorHAnsi" w:hAnsiTheme="majorHAnsi"/>
                <w:b/>
                <w:bCs/>
                <w:noProof/>
              </w:rPr>
              <w:t>Validation</w:t>
            </w:r>
          </w:p>
        </w:tc>
        <w:tc>
          <w:tcPr>
            <w:tcW w:w="0" w:type="auto"/>
            <w:shd w:val="clear" w:color="auto" w:fill="8DB3E2"/>
          </w:tcPr>
          <w:p w14:paraId="4615EFDD" w14:textId="77777777" w:rsidR="007F61FF" w:rsidRPr="001F2759" w:rsidRDefault="007F61FF" w:rsidP="007F61FF">
            <w:pPr>
              <w:pStyle w:val="NoSpacing"/>
              <w:spacing w:after="160" w:line="259" w:lineRule="auto"/>
              <w:jc w:val="center"/>
              <w:rPr>
                <w:rFonts w:asciiTheme="majorHAnsi" w:hAnsiTheme="majorHAnsi"/>
                <w:b/>
                <w:bCs/>
                <w:noProof/>
              </w:rPr>
            </w:pPr>
            <w:r w:rsidRPr="001F2759">
              <w:rPr>
                <w:rFonts w:asciiTheme="majorHAnsi" w:hAnsiTheme="majorHAnsi"/>
                <w:b/>
                <w:bCs/>
                <w:noProof/>
              </w:rPr>
              <w:t>Outcome</w:t>
            </w:r>
          </w:p>
        </w:tc>
      </w:tr>
      <w:tr w:rsidR="007F61FF" w:rsidRPr="001F2759" w14:paraId="27E1F9C4" w14:textId="77777777" w:rsidTr="007F61FF">
        <w:tc>
          <w:tcPr>
            <w:tcW w:w="0" w:type="auto"/>
          </w:tcPr>
          <w:p w14:paraId="54971AF2" w14:textId="77777777" w:rsidR="007F61FF" w:rsidRPr="001F2759" w:rsidRDefault="007F61FF" w:rsidP="007F61FF">
            <w:pPr>
              <w:pStyle w:val="NoSpacing"/>
              <w:spacing w:after="160" w:line="259" w:lineRule="auto"/>
              <w:jc w:val="left"/>
              <w:rPr>
                <w:rFonts w:asciiTheme="majorHAnsi" w:hAnsiTheme="majorHAnsi"/>
                <w:bCs/>
                <w:noProof/>
              </w:rPr>
            </w:pPr>
            <w:r w:rsidRPr="001F2759">
              <w:rPr>
                <w:rFonts w:asciiTheme="majorHAnsi" w:hAnsiTheme="majorHAnsi"/>
                <w:bCs/>
                <w:noProof/>
              </w:rPr>
              <w:t>7</w:t>
            </w:r>
          </w:p>
        </w:tc>
        <w:tc>
          <w:tcPr>
            <w:tcW w:w="0" w:type="auto"/>
          </w:tcPr>
          <w:p w14:paraId="43F1A0E9" w14:textId="77777777" w:rsidR="007F61FF" w:rsidRPr="001F2759" w:rsidRDefault="007F61FF" w:rsidP="007F61FF">
            <w:pPr>
              <w:pStyle w:val="NoSpacing"/>
              <w:spacing w:after="160" w:line="259" w:lineRule="auto"/>
              <w:jc w:val="left"/>
              <w:rPr>
                <w:rFonts w:asciiTheme="majorHAnsi" w:hAnsiTheme="majorHAnsi"/>
                <w:bCs/>
                <w:noProof/>
              </w:rPr>
            </w:pPr>
            <w:r w:rsidRPr="001F2759">
              <w:rPr>
                <w:rFonts w:asciiTheme="majorHAnsi" w:hAnsiTheme="majorHAnsi"/>
                <w:bCs/>
                <w:noProof/>
              </w:rPr>
              <w:t>Show All Goods Receipt and Issue</w:t>
            </w:r>
          </w:p>
        </w:tc>
        <w:tc>
          <w:tcPr>
            <w:tcW w:w="0" w:type="auto"/>
          </w:tcPr>
          <w:p w14:paraId="27B6F32C" w14:textId="77777777" w:rsidR="007F61FF" w:rsidRPr="001F2759" w:rsidRDefault="007F61FF" w:rsidP="007F61FF">
            <w:pPr>
              <w:pStyle w:val="NoSpacing"/>
              <w:spacing w:after="160" w:line="259" w:lineRule="auto"/>
              <w:jc w:val="left"/>
              <w:rPr>
                <w:rFonts w:asciiTheme="majorHAnsi" w:hAnsiTheme="majorHAnsi"/>
                <w:bCs/>
                <w:noProof/>
              </w:rPr>
            </w:pPr>
            <w:r w:rsidRPr="001F2759">
              <w:rPr>
                <w:rFonts w:asciiTheme="majorHAnsi" w:hAnsiTheme="majorHAnsi"/>
                <w:bCs/>
                <w:noProof/>
              </w:rPr>
              <w:t>Show all goods receipt and issue</w:t>
            </w:r>
          </w:p>
        </w:tc>
        <w:tc>
          <w:tcPr>
            <w:tcW w:w="0" w:type="auto"/>
          </w:tcPr>
          <w:p w14:paraId="309BA15F" w14:textId="77777777" w:rsidR="007F61FF" w:rsidRPr="001F2759" w:rsidRDefault="007F61FF" w:rsidP="007F61FF">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0" w:type="auto"/>
          </w:tcPr>
          <w:p w14:paraId="5D8A90CD" w14:textId="77777777" w:rsidR="007F61FF" w:rsidRPr="001F2759" w:rsidRDefault="007F61FF" w:rsidP="007F61FF">
            <w:pPr>
              <w:pStyle w:val="NoSpacing"/>
              <w:spacing w:after="160" w:line="259" w:lineRule="auto"/>
              <w:jc w:val="left"/>
              <w:rPr>
                <w:rFonts w:asciiTheme="majorHAnsi" w:hAnsiTheme="majorHAnsi"/>
                <w:bCs/>
                <w:noProof/>
              </w:rPr>
            </w:pPr>
            <w:r w:rsidRPr="001F2759">
              <w:rPr>
                <w:rFonts w:asciiTheme="majorHAnsi" w:hAnsiTheme="majorHAnsi"/>
                <w:bCs/>
                <w:noProof/>
              </w:rPr>
              <w:t>Transfer to “Receipts/Issues” page</w:t>
            </w:r>
          </w:p>
        </w:tc>
      </w:tr>
      <w:tr w:rsidR="007F61FF" w:rsidRPr="001F2759" w14:paraId="68B21267" w14:textId="77777777" w:rsidTr="007F61FF">
        <w:tc>
          <w:tcPr>
            <w:tcW w:w="0" w:type="auto"/>
          </w:tcPr>
          <w:p w14:paraId="2337A042" w14:textId="77777777" w:rsidR="007F61FF" w:rsidRPr="001F2759" w:rsidRDefault="007F61FF" w:rsidP="007F61FF">
            <w:pPr>
              <w:pStyle w:val="NoSpacing"/>
              <w:spacing w:after="160" w:line="259" w:lineRule="auto"/>
              <w:jc w:val="left"/>
              <w:rPr>
                <w:rFonts w:asciiTheme="majorHAnsi" w:hAnsiTheme="majorHAnsi"/>
                <w:bCs/>
                <w:noProof/>
              </w:rPr>
            </w:pPr>
            <w:r w:rsidRPr="001F2759">
              <w:rPr>
                <w:rFonts w:asciiTheme="majorHAnsi" w:hAnsiTheme="majorHAnsi"/>
                <w:bCs/>
                <w:noProof/>
              </w:rPr>
              <w:t>8</w:t>
            </w:r>
          </w:p>
        </w:tc>
        <w:tc>
          <w:tcPr>
            <w:tcW w:w="0" w:type="auto"/>
          </w:tcPr>
          <w:p w14:paraId="280BC577" w14:textId="77777777" w:rsidR="007F61FF" w:rsidRPr="001F2759" w:rsidRDefault="007F61FF" w:rsidP="007F61FF">
            <w:pPr>
              <w:pStyle w:val="NoSpacing"/>
              <w:spacing w:after="160" w:line="259" w:lineRule="auto"/>
              <w:jc w:val="left"/>
              <w:rPr>
                <w:rFonts w:asciiTheme="majorHAnsi" w:hAnsiTheme="majorHAnsi"/>
                <w:bCs/>
                <w:noProof/>
              </w:rPr>
            </w:pPr>
            <w:r w:rsidRPr="001F2759">
              <w:rPr>
                <w:rFonts w:asciiTheme="majorHAnsi" w:hAnsiTheme="majorHAnsi"/>
                <w:bCs/>
                <w:noProof/>
              </w:rPr>
              <w:t>Show Categories</w:t>
            </w:r>
          </w:p>
        </w:tc>
        <w:tc>
          <w:tcPr>
            <w:tcW w:w="0" w:type="auto"/>
          </w:tcPr>
          <w:p w14:paraId="66A336A0" w14:textId="77777777" w:rsidR="007F61FF" w:rsidRPr="001F2759" w:rsidRDefault="007F61FF" w:rsidP="007F61FF">
            <w:pPr>
              <w:pStyle w:val="NoSpacing"/>
              <w:spacing w:after="160" w:line="259" w:lineRule="auto"/>
              <w:jc w:val="left"/>
              <w:rPr>
                <w:rFonts w:asciiTheme="majorHAnsi" w:hAnsiTheme="majorHAnsi"/>
                <w:bCs/>
                <w:noProof/>
              </w:rPr>
            </w:pPr>
            <w:r w:rsidRPr="001F2759">
              <w:rPr>
                <w:rFonts w:asciiTheme="majorHAnsi" w:hAnsiTheme="majorHAnsi"/>
                <w:bCs/>
                <w:noProof/>
              </w:rPr>
              <w:t>Show all categories</w:t>
            </w:r>
          </w:p>
        </w:tc>
        <w:tc>
          <w:tcPr>
            <w:tcW w:w="0" w:type="auto"/>
          </w:tcPr>
          <w:p w14:paraId="1E739482" w14:textId="77777777" w:rsidR="007F61FF" w:rsidRPr="001F2759" w:rsidRDefault="007F61FF" w:rsidP="007F61FF">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0" w:type="auto"/>
          </w:tcPr>
          <w:p w14:paraId="531506C8" w14:textId="77777777" w:rsidR="007F61FF" w:rsidRPr="001F2759" w:rsidRDefault="007F61FF" w:rsidP="007F61FF">
            <w:pPr>
              <w:pStyle w:val="NoSpacing"/>
              <w:spacing w:after="160" w:line="259" w:lineRule="auto"/>
              <w:jc w:val="left"/>
              <w:rPr>
                <w:rFonts w:asciiTheme="majorHAnsi" w:hAnsiTheme="majorHAnsi"/>
                <w:bCs/>
                <w:noProof/>
              </w:rPr>
            </w:pPr>
            <w:r w:rsidRPr="001F2759">
              <w:rPr>
                <w:rFonts w:asciiTheme="majorHAnsi" w:hAnsiTheme="majorHAnsi"/>
                <w:bCs/>
                <w:noProof/>
              </w:rPr>
              <w:t>Transfer to “Categories” page</w:t>
            </w:r>
          </w:p>
        </w:tc>
      </w:tr>
      <w:tr w:rsidR="007F61FF" w:rsidRPr="001F2759" w14:paraId="63F6A990" w14:textId="77777777" w:rsidTr="007F61FF">
        <w:tc>
          <w:tcPr>
            <w:tcW w:w="0" w:type="auto"/>
          </w:tcPr>
          <w:p w14:paraId="1278DAE7" w14:textId="77777777" w:rsidR="007F61FF" w:rsidRPr="001F2759" w:rsidRDefault="007F61FF" w:rsidP="007F61FF">
            <w:pPr>
              <w:pStyle w:val="NoSpacing"/>
              <w:spacing w:after="160" w:line="259" w:lineRule="auto"/>
              <w:jc w:val="left"/>
              <w:rPr>
                <w:rFonts w:asciiTheme="majorHAnsi" w:hAnsiTheme="majorHAnsi"/>
                <w:bCs/>
                <w:noProof/>
              </w:rPr>
            </w:pPr>
            <w:r w:rsidRPr="001F2759">
              <w:rPr>
                <w:rFonts w:asciiTheme="majorHAnsi" w:hAnsiTheme="majorHAnsi"/>
                <w:bCs/>
                <w:noProof/>
              </w:rPr>
              <w:t>9</w:t>
            </w:r>
          </w:p>
        </w:tc>
        <w:tc>
          <w:tcPr>
            <w:tcW w:w="0" w:type="auto"/>
          </w:tcPr>
          <w:p w14:paraId="41728F75" w14:textId="77777777" w:rsidR="007F61FF" w:rsidRPr="001F2759" w:rsidRDefault="007F61FF" w:rsidP="007F61FF">
            <w:pPr>
              <w:pStyle w:val="NoSpacing"/>
              <w:spacing w:after="160" w:line="259" w:lineRule="auto"/>
              <w:jc w:val="left"/>
              <w:rPr>
                <w:rFonts w:asciiTheme="majorHAnsi" w:hAnsiTheme="majorHAnsi"/>
                <w:bCs/>
                <w:noProof/>
              </w:rPr>
            </w:pPr>
            <w:r w:rsidRPr="001F2759">
              <w:rPr>
                <w:rFonts w:asciiTheme="majorHAnsi" w:hAnsiTheme="majorHAnsi"/>
                <w:bCs/>
                <w:noProof/>
              </w:rPr>
              <w:t>Show All Products</w:t>
            </w:r>
          </w:p>
        </w:tc>
        <w:tc>
          <w:tcPr>
            <w:tcW w:w="0" w:type="auto"/>
          </w:tcPr>
          <w:p w14:paraId="62F6568A" w14:textId="77777777" w:rsidR="007F61FF" w:rsidRPr="001F2759" w:rsidRDefault="007F61FF" w:rsidP="007F61FF">
            <w:pPr>
              <w:pStyle w:val="NoSpacing"/>
              <w:spacing w:after="160" w:line="259" w:lineRule="auto"/>
              <w:jc w:val="left"/>
              <w:rPr>
                <w:rFonts w:asciiTheme="majorHAnsi" w:hAnsiTheme="majorHAnsi"/>
                <w:bCs/>
                <w:noProof/>
              </w:rPr>
            </w:pPr>
            <w:r w:rsidRPr="001F2759">
              <w:rPr>
                <w:rFonts w:asciiTheme="majorHAnsi" w:hAnsiTheme="majorHAnsi"/>
                <w:bCs/>
                <w:noProof/>
              </w:rPr>
              <w:t>Show all products</w:t>
            </w:r>
          </w:p>
        </w:tc>
        <w:tc>
          <w:tcPr>
            <w:tcW w:w="0" w:type="auto"/>
          </w:tcPr>
          <w:p w14:paraId="1F62E093" w14:textId="77777777" w:rsidR="007F61FF" w:rsidRPr="001F2759" w:rsidRDefault="007F61FF" w:rsidP="007F61FF">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0" w:type="auto"/>
          </w:tcPr>
          <w:p w14:paraId="2F4E2538" w14:textId="77777777" w:rsidR="007F61FF" w:rsidRPr="001F2759" w:rsidRDefault="007F61FF" w:rsidP="007F61FF">
            <w:pPr>
              <w:pStyle w:val="NoSpacing"/>
              <w:spacing w:after="160" w:line="259" w:lineRule="auto"/>
              <w:jc w:val="left"/>
              <w:rPr>
                <w:rFonts w:asciiTheme="majorHAnsi" w:hAnsiTheme="majorHAnsi"/>
                <w:bCs/>
                <w:noProof/>
              </w:rPr>
            </w:pPr>
            <w:r w:rsidRPr="001F2759">
              <w:rPr>
                <w:rFonts w:asciiTheme="majorHAnsi" w:hAnsiTheme="majorHAnsi"/>
                <w:bCs/>
                <w:noProof/>
              </w:rPr>
              <w:t>Transfer to “Products” page</w:t>
            </w:r>
          </w:p>
        </w:tc>
      </w:tr>
      <w:tr w:rsidR="007F61FF" w:rsidRPr="001F2759" w14:paraId="45970853" w14:textId="77777777" w:rsidTr="007F61FF">
        <w:tc>
          <w:tcPr>
            <w:tcW w:w="0" w:type="auto"/>
          </w:tcPr>
          <w:p w14:paraId="08D3D973" w14:textId="77777777" w:rsidR="007F61FF" w:rsidRPr="001F2759" w:rsidRDefault="007F61FF" w:rsidP="007F61FF">
            <w:pPr>
              <w:pStyle w:val="NoSpacing"/>
              <w:spacing w:after="160" w:line="259" w:lineRule="auto"/>
              <w:jc w:val="left"/>
              <w:rPr>
                <w:rFonts w:asciiTheme="majorHAnsi" w:hAnsiTheme="majorHAnsi"/>
                <w:bCs/>
                <w:noProof/>
              </w:rPr>
            </w:pPr>
            <w:r w:rsidRPr="001F2759">
              <w:rPr>
                <w:rFonts w:asciiTheme="majorHAnsi" w:hAnsiTheme="majorHAnsi"/>
                <w:bCs/>
                <w:noProof/>
              </w:rPr>
              <w:t>10</w:t>
            </w:r>
          </w:p>
        </w:tc>
        <w:tc>
          <w:tcPr>
            <w:tcW w:w="0" w:type="auto"/>
          </w:tcPr>
          <w:p w14:paraId="4249C5FA" w14:textId="77777777" w:rsidR="007F61FF" w:rsidRPr="001F2759" w:rsidRDefault="007F61FF" w:rsidP="007F61FF">
            <w:pPr>
              <w:pStyle w:val="NoSpacing"/>
              <w:spacing w:after="160" w:line="259" w:lineRule="auto"/>
              <w:jc w:val="left"/>
              <w:rPr>
                <w:rFonts w:asciiTheme="majorHAnsi" w:hAnsiTheme="majorHAnsi"/>
                <w:bCs/>
                <w:noProof/>
              </w:rPr>
            </w:pPr>
            <w:r w:rsidRPr="001F2759">
              <w:rPr>
                <w:rFonts w:asciiTheme="majorHAnsi" w:hAnsiTheme="majorHAnsi"/>
                <w:bCs/>
                <w:noProof/>
              </w:rPr>
              <w:t>Show All Shelves</w:t>
            </w:r>
          </w:p>
        </w:tc>
        <w:tc>
          <w:tcPr>
            <w:tcW w:w="0" w:type="auto"/>
          </w:tcPr>
          <w:p w14:paraId="233CE050" w14:textId="77777777" w:rsidR="007F61FF" w:rsidRPr="001F2759" w:rsidRDefault="007F61FF" w:rsidP="007F61FF">
            <w:pPr>
              <w:pStyle w:val="NoSpacing"/>
              <w:spacing w:after="160" w:line="259" w:lineRule="auto"/>
              <w:jc w:val="left"/>
              <w:rPr>
                <w:rFonts w:asciiTheme="majorHAnsi" w:hAnsiTheme="majorHAnsi"/>
                <w:bCs/>
                <w:noProof/>
              </w:rPr>
            </w:pPr>
            <w:r w:rsidRPr="001F2759">
              <w:rPr>
                <w:rFonts w:asciiTheme="majorHAnsi" w:hAnsiTheme="majorHAnsi"/>
                <w:bCs/>
                <w:noProof/>
              </w:rPr>
              <w:t>Show all shelves</w:t>
            </w:r>
          </w:p>
        </w:tc>
        <w:tc>
          <w:tcPr>
            <w:tcW w:w="0" w:type="auto"/>
          </w:tcPr>
          <w:p w14:paraId="71762464" w14:textId="77777777" w:rsidR="007F61FF" w:rsidRPr="001F2759" w:rsidRDefault="007F61FF" w:rsidP="007F61FF">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0" w:type="auto"/>
          </w:tcPr>
          <w:p w14:paraId="5C5F0D88" w14:textId="77777777" w:rsidR="007F61FF" w:rsidRPr="001F2759" w:rsidRDefault="007F61FF" w:rsidP="007F61FF">
            <w:pPr>
              <w:pStyle w:val="NoSpacing"/>
              <w:spacing w:after="160" w:line="259" w:lineRule="auto"/>
              <w:jc w:val="left"/>
              <w:rPr>
                <w:rFonts w:asciiTheme="majorHAnsi" w:hAnsiTheme="majorHAnsi"/>
                <w:bCs/>
                <w:noProof/>
              </w:rPr>
            </w:pPr>
            <w:r w:rsidRPr="001F2759">
              <w:rPr>
                <w:rFonts w:asciiTheme="majorHAnsi" w:hAnsiTheme="majorHAnsi"/>
                <w:bCs/>
                <w:noProof/>
              </w:rPr>
              <w:t>Transfer to “Shelves” page</w:t>
            </w:r>
          </w:p>
        </w:tc>
      </w:tr>
      <w:tr w:rsidR="007F61FF" w:rsidRPr="001F2759" w14:paraId="10783BCC" w14:textId="77777777" w:rsidTr="007F61FF">
        <w:trPr>
          <w:trHeight w:val="58"/>
        </w:trPr>
        <w:tc>
          <w:tcPr>
            <w:tcW w:w="0" w:type="auto"/>
          </w:tcPr>
          <w:p w14:paraId="4E2743E6" w14:textId="77777777" w:rsidR="007F61FF" w:rsidRPr="001F2759" w:rsidRDefault="007F61FF" w:rsidP="007F61FF">
            <w:pPr>
              <w:pStyle w:val="NoSpacing"/>
              <w:spacing w:after="160" w:line="259" w:lineRule="auto"/>
              <w:jc w:val="left"/>
              <w:rPr>
                <w:rFonts w:asciiTheme="majorHAnsi" w:hAnsiTheme="majorHAnsi"/>
                <w:bCs/>
                <w:noProof/>
              </w:rPr>
            </w:pPr>
            <w:r w:rsidRPr="001F2759">
              <w:rPr>
                <w:rFonts w:asciiTheme="majorHAnsi" w:hAnsiTheme="majorHAnsi"/>
                <w:bCs/>
                <w:noProof/>
              </w:rPr>
              <w:t>11</w:t>
            </w:r>
          </w:p>
        </w:tc>
        <w:tc>
          <w:tcPr>
            <w:tcW w:w="0" w:type="auto"/>
          </w:tcPr>
          <w:p w14:paraId="5364B009" w14:textId="77777777" w:rsidR="007F61FF" w:rsidRPr="001F2759" w:rsidRDefault="007F61FF" w:rsidP="007F61FF">
            <w:pPr>
              <w:pStyle w:val="NoSpacing"/>
              <w:spacing w:after="160" w:line="259" w:lineRule="auto"/>
              <w:jc w:val="left"/>
              <w:rPr>
                <w:rFonts w:asciiTheme="majorHAnsi" w:hAnsiTheme="majorHAnsi"/>
                <w:bCs/>
                <w:noProof/>
              </w:rPr>
            </w:pPr>
            <w:r w:rsidRPr="001F2759">
              <w:rPr>
                <w:rFonts w:asciiTheme="majorHAnsi" w:hAnsiTheme="majorHAnsi"/>
                <w:bCs/>
                <w:noProof/>
              </w:rPr>
              <w:t>Show All Stocktake History</w:t>
            </w:r>
          </w:p>
        </w:tc>
        <w:tc>
          <w:tcPr>
            <w:tcW w:w="0" w:type="auto"/>
          </w:tcPr>
          <w:p w14:paraId="58C22F2C" w14:textId="77777777" w:rsidR="007F61FF" w:rsidRPr="001F2759" w:rsidRDefault="007F61FF" w:rsidP="007F61FF">
            <w:pPr>
              <w:pStyle w:val="NoSpacing"/>
              <w:spacing w:after="160" w:line="259" w:lineRule="auto"/>
              <w:jc w:val="left"/>
              <w:rPr>
                <w:rFonts w:asciiTheme="majorHAnsi" w:hAnsiTheme="majorHAnsi"/>
                <w:bCs/>
                <w:noProof/>
              </w:rPr>
            </w:pPr>
            <w:r w:rsidRPr="001F2759">
              <w:rPr>
                <w:rFonts w:asciiTheme="majorHAnsi" w:hAnsiTheme="majorHAnsi"/>
                <w:bCs/>
                <w:noProof/>
              </w:rPr>
              <w:t>Show all stocktake history</w:t>
            </w:r>
          </w:p>
        </w:tc>
        <w:tc>
          <w:tcPr>
            <w:tcW w:w="0" w:type="auto"/>
          </w:tcPr>
          <w:p w14:paraId="2C988606" w14:textId="77777777" w:rsidR="007F61FF" w:rsidRPr="001F2759" w:rsidRDefault="007F61FF" w:rsidP="007F61FF">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0" w:type="auto"/>
          </w:tcPr>
          <w:p w14:paraId="725A6241" w14:textId="77777777" w:rsidR="007F61FF" w:rsidRPr="001F2759" w:rsidRDefault="007F61FF" w:rsidP="007F61FF">
            <w:pPr>
              <w:pStyle w:val="NoSpacing"/>
              <w:spacing w:after="160" w:line="259" w:lineRule="auto"/>
              <w:jc w:val="left"/>
              <w:rPr>
                <w:rFonts w:asciiTheme="majorHAnsi" w:hAnsiTheme="majorHAnsi"/>
                <w:bCs/>
                <w:noProof/>
              </w:rPr>
            </w:pPr>
            <w:r w:rsidRPr="001F2759">
              <w:rPr>
                <w:rFonts w:asciiTheme="majorHAnsi" w:hAnsiTheme="majorHAnsi"/>
                <w:bCs/>
                <w:noProof/>
              </w:rPr>
              <w:t>Transfer to “Stocktake Histories” page</w:t>
            </w:r>
          </w:p>
        </w:tc>
      </w:tr>
      <w:tr w:rsidR="007F61FF" w:rsidRPr="001F2759" w14:paraId="329DB48A" w14:textId="77777777" w:rsidTr="007F61FF">
        <w:tc>
          <w:tcPr>
            <w:tcW w:w="0" w:type="auto"/>
          </w:tcPr>
          <w:p w14:paraId="6F9AAF0A" w14:textId="77777777" w:rsidR="007F61FF" w:rsidRPr="001F2759" w:rsidRDefault="007F61FF" w:rsidP="007F61FF">
            <w:pPr>
              <w:pStyle w:val="NoSpacing"/>
              <w:spacing w:after="160" w:line="259" w:lineRule="auto"/>
              <w:jc w:val="left"/>
              <w:rPr>
                <w:rFonts w:asciiTheme="majorHAnsi" w:hAnsiTheme="majorHAnsi"/>
                <w:bCs/>
                <w:noProof/>
              </w:rPr>
            </w:pPr>
            <w:r w:rsidRPr="001F2759">
              <w:rPr>
                <w:rFonts w:asciiTheme="majorHAnsi" w:hAnsiTheme="majorHAnsi"/>
                <w:bCs/>
                <w:noProof/>
              </w:rPr>
              <w:t>12</w:t>
            </w:r>
          </w:p>
        </w:tc>
        <w:tc>
          <w:tcPr>
            <w:tcW w:w="0" w:type="auto"/>
          </w:tcPr>
          <w:p w14:paraId="1C39F9BD" w14:textId="77777777" w:rsidR="007F61FF" w:rsidRPr="001F2759" w:rsidRDefault="007F61FF" w:rsidP="007F61FF">
            <w:pPr>
              <w:pStyle w:val="NoSpacing"/>
              <w:spacing w:after="160" w:line="259" w:lineRule="auto"/>
              <w:jc w:val="left"/>
              <w:rPr>
                <w:rFonts w:asciiTheme="majorHAnsi" w:hAnsiTheme="majorHAnsi"/>
                <w:bCs/>
                <w:noProof/>
              </w:rPr>
            </w:pPr>
            <w:r w:rsidRPr="001F2759">
              <w:rPr>
                <w:rFonts w:asciiTheme="majorHAnsi" w:hAnsiTheme="majorHAnsi"/>
                <w:bCs/>
                <w:noProof/>
              </w:rPr>
              <w:t>Show Report Type</w:t>
            </w:r>
          </w:p>
        </w:tc>
        <w:tc>
          <w:tcPr>
            <w:tcW w:w="0" w:type="auto"/>
          </w:tcPr>
          <w:p w14:paraId="772E78BC" w14:textId="77777777" w:rsidR="007F61FF" w:rsidRPr="001F2759" w:rsidRDefault="007F61FF" w:rsidP="007F61FF">
            <w:pPr>
              <w:pStyle w:val="NoSpacing"/>
              <w:spacing w:after="160" w:line="259" w:lineRule="auto"/>
              <w:jc w:val="left"/>
              <w:rPr>
                <w:rFonts w:asciiTheme="majorHAnsi" w:hAnsiTheme="majorHAnsi"/>
                <w:bCs/>
                <w:noProof/>
              </w:rPr>
            </w:pPr>
            <w:r w:rsidRPr="001F2759">
              <w:rPr>
                <w:rFonts w:asciiTheme="majorHAnsi" w:hAnsiTheme="majorHAnsi"/>
                <w:bCs/>
                <w:noProof/>
              </w:rPr>
              <w:t>Show all report type</w:t>
            </w:r>
          </w:p>
        </w:tc>
        <w:tc>
          <w:tcPr>
            <w:tcW w:w="0" w:type="auto"/>
          </w:tcPr>
          <w:p w14:paraId="4CDAC386" w14:textId="77777777" w:rsidR="007F61FF" w:rsidRPr="001F2759" w:rsidRDefault="007F61FF" w:rsidP="007F61FF">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0" w:type="auto"/>
          </w:tcPr>
          <w:p w14:paraId="7F8BD600" w14:textId="77777777" w:rsidR="007F61FF" w:rsidRPr="001F2759" w:rsidRDefault="007F61FF" w:rsidP="00E06E7B">
            <w:pPr>
              <w:pStyle w:val="NoSpacing"/>
              <w:keepNext/>
              <w:spacing w:after="160" w:line="259" w:lineRule="auto"/>
              <w:jc w:val="left"/>
              <w:rPr>
                <w:rFonts w:asciiTheme="majorHAnsi" w:hAnsiTheme="majorHAnsi"/>
                <w:bCs/>
                <w:noProof/>
              </w:rPr>
            </w:pPr>
            <w:r w:rsidRPr="001F2759">
              <w:rPr>
                <w:rFonts w:asciiTheme="majorHAnsi" w:hAnsiTheme="majorHAnsi"/>
                <w:bCs/>
                <w:noProof/>
              </w:rPr>
              <w:t>Transfer to “Reports” page</w:t>
            </w:r>
          </w:p>
        </w:tc>
      </w:tr>
    </w:tbl>
    <w:p w14:paraId="79C87AAC" w14:textId="5CAE7DEC" w:rsidR="007F61FF" w:rsidRPr="001F2759" w:rsidRDefault="00E06E7B" w:rsidP="00013C23">
      <w:pPr>
        <w:pStyle w:val="Caption"/>
        <w:rPr>
          <w:rFonts w:asciiTheme="majorHAnsi" w:hAnsiTheme="majorHAnsi"/>
          <w:noProof/>
        </w:rPr>
      </w:pPr>
      <w:bookmarkStart w:id="525" w:name="_Toc16979931"/>
      <w:bookmarkStart w:id="526" w:name="_Toc17066507"/>
      <w:r>
        <w:t xml:space="preserve">Table </w:t>
      </w:r>
      <w:r w:rsidR="00651B83">
        <w:rPr>
          <w:noProof/>
        </w:rPr>
        <w:fldChar w:fldCharType="begin"/>
      </w:r>
      <w:r w:rsidR="00651B83">
        <w:rPr>
          <w:noProof/>
        </w:rPr>
        <w:instrText xml:space="preserve"> SEQ Table \* ARABIC </w:instrText>
      </w:r>
      <w:r w:rsidR="00651B83">
        <w:rPr>
          <w:noProof/>
        </w:rPr>
        <w:fldChar w:fldCharType="separate"/>
      </w:r>
      <w:r w:rsidR="0039079A">
        <w:rPr>
          <w:noProof/>
        </w:rPr>
        <w:t>93</w:t>
      </w:r>
      <w:r w:rsidR="00651B83">
        <w:rPr>
          <w:noProof/>
        </w:rPr>
        <w:fldChar w:fldCharType="end"/>
      </w:r>
      <w:r>
        <w:t>- &lt;UI Design&gt;Accountant Homepage Button</w:t>
      </w:r>
      <w:bookmarkEnd w:id="525"/>
      <w:bookmarkEnd w:id="526"/>
    </w:p>
    <w:p w14:paraId="651CA81C" w14:textId="21006AA6" w:rsidR="00BA6637" w:rsidRPr="001F2759" w:rsidRDefault="00B739C7">
      <w:pPr>
        <w:pStyle w:val="Heading5"/>
        <w:rPr>
          <w:noProof/>
        </w:rPr>
      </w:pPr>
      <w:r>
        <w:rPr>
          <w:noProof/>
        </w:rPr>
        <w:lastRenderedPageBreak/>
        <mc:AlternateContent>
          <mc:Choice Requires="wps">
            <w:drawing>
              <wp:anchor distT="0" distB="0" distL="114300" distR="114300" simplePos="0" relativeHeight="251513856" behindDoc="0" locked="0" layoutInCell="1" allowOverlap="1" wp14:anchorId="28081FBF" wp14:editId="5E41730E">
                <wp:simplePos x="0" y="0"/>
                <wp:positionH relativeFrom="column">
                  <wp:posOffset>297180</wp:posOffset>
                </wp:positionH>
                <wp:positionV relativeFrom="paragraph">
                  <wp:posOffset>4151630</wp:posOffset>
                </wp:positionV>
                <wp:extent cx="5066665" cy="635"/>
                <wp:effectExtent l="0" t="0" r="0" b="0"/>
                <wp:wrapTopAndBottom/>
                <wp:docPr id="229" name="Text Box 229"/>
                <wp:cNvGraphicFramePr/>
                <a:graphic xmlns:a="http://schemas.openxmlformats.org/drawingml/2006/main">
                  <a:graphicData uri="http://schemas.microsoft.com/office/word/2010/wordprocessingShape">
                    <wps:wsp>
                      <wps:cNvSpPr txBox="1"/>
                      <wps:spPr>
                        <a:xfrm>
                          <a:off x="0" y="0"/>
                          <a:ext cx="5066665" cy="635"/>
                        </a:xfrm>
                        <a:prstGeom prst="rect">
                          <a:avLst/>
                        </a:prstGeom>
                        <a:solidFill>
                          <a:prstClr val="white"/>
                        </a:solidFill>
                        <a:ln>
                          <a:noFill/>
                        </a:ln>
                        <a:effectLst/>
                      </wps:spPr>
                      <wps:txbx>
                        <w:txbxContent>
                          <w:p w14:paraId="6E04A231" w14:textId="774191E6" w:rsidR="00BA7EF2" w:rsidRPr="00D62A38" w:rsidRDefault="00BA7EF2" w:rsidP="00013C23">
                            <w:pPr>
                              <w:pStyle w:val="Caption"/>
                              <w:rPr>
                                <w:rFonts w:eastAsia="ＭＳ ゴシック"/>
                                <w:noProof/>
                                <w:color w:val="548DD4" w:themeColor="text2" w:themeTint="99"/>
                                <w:sz w:val="28"/>
                                <w:szCs w:val="28"/>
                              </w:rPr>
                            </w:pPr>
                            <w:bookmarkStart w:id="527" w:name="_Toc16980188"/>
                            <w:bookmarkStart w:id="528" w:name="_Toc17066649"/>
                            <w:r>
                              <w:t xml:space="preserve">Figure </w:t>
                            </w:r>
                            <w:r>
                              <w:rPr>
                                <w:noProof/>
                              </w:rPr>
                              <w:fldChar w:fldCharType="begin"/>
                            </w:r>
                            <w:r>
                              <w:rPr>
                                <w:noProof/>
                              </w:rPr>
                              <w:instrText xml:space="preserve"> SEQ Figure \* ARABIC </w:instrText>
                            </w:r>
                            <w:r>
                              <w:rPr>
                                <w:noProof/>
                              </w:rPr>
                              <w:fldChar w:fldCharType="separate"/>
                            </w:r>
                            <w:r>
                              <w:rPr>
                                <w:noProof/>
                              </w:rPr>
                              <w:t>103</w:t>
                            </w:r>
                            <w:r>
                              <w:rPr>
                                <w:noProof/>
                              </w:rPr>
                              <w:fldChar w:fldCharType="end"/>
                            </w:r>
                            <w:r>
                              <w:t>- &lt;UI Design&gt; Create Product</w:t>
                            </w:r>
                            <w:bookmarkEnd w:id="527"/>
                            <w:bookmarkEnd w:id="5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081FBF" id="Text Box 229" o:spid="_x0000_s1040" type="#_x0000_t202" style="position:absolute;left:0;text-align:left;margin-left:23.4pt;margin-top:326.9pt;width:398.95pt;height:.05pt;z-index:251513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" stroked="f">
                <v:textbox style="mso-fit-shape-to-text:t" inset="0,0,0,0">
                  <w:txbxContent>
                    <w:p w14:paraId="6E04A231" w14:textId="774191E6" w:rsidR="00BA7EF2" w:rsidRPr="00D62A38" w:rsidRDefault="00BA7EF2" w:rsidP="00013C23">
                      <w:pPr>
                        <w:pStyle w:val="Caption"/>
                        <w:rPr>
                          <w:rFonts w:eastAsia="ＭＳ ゴシック"/>
                          <w:noProof/>
                          <w:color w:val="548DD4" w:themeColor="text2" w:themeTint="99"/>
                          <w:sz w:val="28"/>
                          <w:szCs w:val="28"/>
                        </w:rPr>
                      </w:pPr>
                      <w:bookmarkStart w:id="529" w:name="_Toc16980188"/>
                      <w:bookmarkStart w:id="530" w:name="_Toc17066649"/>
                      <w:r>
                        <w:t xml:space="preserve">Figure </w:t>
                      </w:r>
                      <w:r>
                        <w:rPr>
                          <w:noProof/>
                        </w:rPr>
                        <w:fldChar w:fldCharType="begin"/>
                      </w:r>
                      <w:r>
                        <w:rPr>
                          <w:noProof/>
                        </w:rPr>
                        <w:instrText xml:space="preserve"> SEQ Figure \* ARABIC </w:instrText>
                      </w:r>
                      <w:r>
                        <w:rPr>
                          <w:noProof/>
                        </w:rPr>
                        <w:fldChar w:fldCharType="separate"/>
                      </w:r>
                      <w:r>
                        <w:rPr>
                          <w:noProof/>
                        </w:rPr>
                        <w:t>103</w:t>
                      </w:r>
                      <w:r>
                        <w:rPr>
                          <w:noProof/>
                        </w:rPr>
                        <w:fldChar w:fldCharType="end"/>
                      </w:r>
                      <w:r>
                        <w:t>- &lt;UI Design&gt; Create Product</w:t>
                      </w:r>
                      <w:bookmarkEnd w:id="529"/>
                      <w:bookmarkEnd w:id="530"/>
                    </w:p>
                  </w:txbxContent>
                </v:textbox>
                <w10:wrap type="topAndBottom"/>
              </v:shape>
            </w:pict>
          </mc:Fallback>
        </mc:AlternateContent>
      </w:r>
      <w:r w:rsidRPr="001F2759">
        <w:rPr>
          <w:noProof/>
        </w:rPr>
        <w:drawing>
          <wp:anchor distT="0" distB="0" distL="114300" distR="114300" simplePos="0" relativeHeight="251311104" behindDoc="0" locked="0" layoutInCell="1" allowOverlap="1" wp14:anchorId="261D9ED9" wp14:editId="1792D56C">
            <wp:simplePos x="0" y="0"/>
            <wp:positionH relativeFrom="column">
              <wp:posOffset>297180</wp:posOffset>
            </wp:positionH>
            <wp:positionV relativeFrom="paragraph">
              <wp:posOffset>297815</wp:posOffset>
            </wp:positionV>
            <wp:extent cx="5066665" cy="3796665"/>
            <wp:effectExtent l="0" t="0" r="635" b="0"/>
            <wp:wrapTopAndBottom/>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product.PNG"/>
                    <pic:cNvPicPr/>
                  </pic:nvPicPr>
                  <pic:blipFill>
                    <a:blip r:embed="rId193">
                      <a:extLst>
                        <a:ext uri="{28A0092B-C50C-407E-A947-70E740481C1C}">
                          <a14:useLocalDpi xmlns:a14="http://schemas.microsoft.com/office/drawing/2010/main" val="0"/>
                        </a:ext>
                      </a:extLst>
                    </a:blip>
                    <a:stretch>
                      <a:fillRect/>
                    </a:stretch>
                  </pic:blipFill>
                  <pic:spPr>
                    <a:xfrm>
                      <a:off x="0" y="0"/>
                      <a:ext cx="5066665" cy="3796665"/>
                    </a:xfrm>
                    <a:prstGeom prst="rect">
                      <a:avLst/>
                    </a:prstGeom>
                  </pic:spPr>
                </pic:pic>
              </a:graphicData>
            </a:graphic>
          </wp:anchor>
        </w:drawing>
      </w:r>
      <w:r w:rsidR="00BA6637" w:rsidRPr="001F2759">
        <w:rPr>
          <w:noProof/>
        </w:rPr>
        <w:t>Create Product</w:t>
      </w:r>
    </w:p>
    <w:p w14:paraId="04EAE9E8" w14:textId="55E5BA85" w:rsidR="00BA6637" w:rsidRPr="00B739C7" w:rsidRDefault="00BA6637" w:rsidP="003102C9">
      <w:pPr>
        <w:pStyle w:val="ListParagraph"/>
        <w:numPr>
          <w:ilvl w:val="0"/>
          <w:numId w:val="65"/>
        </w:numPr>
        <w:rPr>
          <w:rFonts w:asciiTheme="majorHAnsi" w:hAnsiTheme="majorHAnsi"/>
          <w:b/>
          <w:noProof/>
          <w:sz w:val="32"/>
        </w:rPr>
      </w:pPr>
      <w:r w:rsidRPr="00B739C7">
        <w:rPr>
          <w:rFonts w:asciiTheme="majorHAnsi" w:hAnsiTheme="majorHAnsi"/>
          <w:b/>
          <w:noProof/>
          <w:sz w:val="32"/>
        </w:rPr>
        <w:t>Fields</w:t>
      </w:r>
    </w:p>
    <w:tbl>
      <w:tblPr>
        <w:tblStyle w:val="TableGrid"/>
        <w:tblW w:w="0" w:type="auto"/>
        <w:tblInd w:w="-5" w:type="dxa"/>
        <w:tblLook w:val="04A0" w:firstRow="1" w:lastRow="0" w:firstColumn="1" w:lastColumn="0" w:noHBand="0" w:noVBand="1"/>
      </w:tblPr>
      <w:tblGrid>
        <w:gridCol w:w="516"/>
        <w:gridCol w:w="1532"/>
        <w:gridCol w:w="2169"/>
        <w:gridCol w:w="899"/>
        <w:gridCol w:w="1427"/>
        <w:gridCol w:w="1186"/>
        <w:gridCol w:w="1048"/>
      </w:tblGrid>
      <w:tr w:rsidR="00BA6637" w:rsidRPr="001F2759" w14:paraId="6C3828C7" w14:textId="77777777" w:rsidTr="00BA6637">
        <w:tc>
          <w:tcPr>
            <w:tcW w:w="0" w:type="auto"/>
            <w:shd w:val="clear" w:color="auto" w:fill="8DB3E2"/>
          </w:tcPr>
          <w:p w14:paraId="431C0BC0" w14:textId="77777777" w:rsidR="00BA6637" w:rsidRPr="001F2759" w:rsidRDefault="00BA6637" w:rsidP="00BA6637">
            <w:pPr>
              <w:pStyle w:val="NoSpacing"/>
              <w:spacing w:after="160" w:line="259" w:lineRule="auto"/>
              <w:jc w:val="center"/>
              <w:rPr>
                <w:rFonts w:asciiTheme="majorHAnsi" w:hAnsiTheme="majorHAnsi"/>
                <w:b/>
                <w:bCs/>
                <w:noProof/>
              </w:rPr>
            </w:pPr>
            <w:r w:rsidRPr="001F2759">
              <w:rPr>
                <w:rFonts w:asciiTheme="majorHAnsi" w:hAnsiTheme="majorHAnsi"/>
                <w:b/>
                <w:bCs/>
                <w:noProof/>
              </w:rPr>
              <w:t>No</w:t>
            </w:r>
          </w:p>
        </w:tc>
        <w:tc>
          <w:tcPr>
            <w:tcW w:w="0" w:type="auto"/>
            <w:shd w:val="clear" w:color="auto" w:fill="8DB3E2"/>
          </w:tcPr>
          <w:p w14:paraId="25FB8D82" w14:textId="77777777" w:rsidR="00BA6637" w:rsidRPr="001F2759" w:rsidRDefault="00BA6637" w:rsidP="00BA6637">
            <w:pPr>
              <w:pStyle w:val="NoSpacing"/>
              <w:spacing w:after="160" w:line="259" w:lineRule="auto"/>
              <w:jc w:val="center"/>
              <w:rPr>
                <w:rFonts w:asciiTheme="majorHAnsi" w:hAnsiTheme="majorHAnsi"/>
                <w:b/>
                <w:bCs/>
                <w:noProof/>
              </w:rPr>
            </w:pPr>
            <w:r w:rsidRPr="001F2759">
              <w:rPr>
                <w:rFonts w:asciiTheme="majorHAnsi" w:hAnsiTheme="majorHAnsi"/>
                <w:b/>
                <w:bCs/>
                <w:noProof/>
              </w:rPr>
              <w:t>Field Name</w:t>
            </w:r>
          </w:p>
        </w:tc>
        <w:tc>
          <w:tcPr>
            <w:tcW w:w="0" w:type="auto"/>
            <w:shd w:val="clear" w:color="auto" w:fill="8DB3E2"/>
          </w:tcPr>
          <w:p w14:paraId="3E707604" w14:textId="77777777" w:rsidR="00BA6637" w:rsidRPr="001F2759" w:rsidRDefault="00BA6637" w:rsidP="00BA6637">
            <w:pPr>
              <w:pStyle w:val="NoSpacing"/>
              <w:spacing w:after="160" w:line="259" w:lineRule="auto"/>
              <w:jc w:val="center"/>
              <w:rPr>
                <w:rFonts w:asciiTheme="majorHAnsi" w:hAnsiTheme="majorHAnsi"/>
                <w:b/>
                <w:bCs/>
                <w:noProof/>
              </w:rPr>
            </w:pPr>
            <w:r w:rsidRPr="001F2759">
              <w:rPr>
                <w:rFonts w:asciiTheme="majorHAnsi" w:hAnsiTheme="majorHAnsi"/>
                <w:b/>
                <w:bCs/>
                <w:noProof/>
              </w:rPr>
              <w:t>Description</w:t>
            </w:r>
          </w:p>
        </w:tc>
        <w:tc>
          <w:tcPr>
            <w:tcW w:w="0" w:type="auto"/>
            <w:shd w:val="clear" w:color="auto" w:fill="8DB3E2"/>
          </w:tcPr>
          <w:p w14:paraId="7B6C3D5C" w14:textId="77777777" w:rsidR="00BA6637" w:rsidRPr="001F2759" w:rsidRDefault="00BA6637" w:rsidP="00BA6637">
            <w:pPr>
              <w:pStyle w:val="NoSpacing"/>
              <w:spacing w:after="160" w:line="259" w:lineRule="auto"/>
              <w:jc w:val="center"/>
              <w:rPr>
                <w:rFonts w:asciiTheme="majorHAnsi" w:hAnsiTheme="majorHAnsi"/>
                <w:b/>
                <w:bCs/>
                <w:noProof/>
              </w:rPr>
            </w:pPr>
            <w:r w:rsidRPr="001F2759">
              <w:rPr>
                <w:rFonts w:asciiTheme="majorHAnsi" w:hAnsiTheme="majorHAnsi"/>
                <w:b/>
                <w:bCs/>
                <w:noProof/>
              </w:rPr>
              <w:t>Read only</w:t>
            </w:r>
          </w:p>
        </w:tc>
        <w:tc>
          <w:tcPr>
            <w:tcW w:w="0" w:type="auto"/>
            <w:shd w:val="clear" w:color="auto" w:fill="8DB3E2"/>
          </w:tcPr>
          <w:p w14:paraId="027ADE53" w14:textId="77777777" w:rsidR="00BA6637" w:rsidRPr="001F2759" w:rsidRDefault="00BA6637" w:rsidP="00BA6637">
            <w:pPr>
              <w:pStyle w:val="NoSpacing"/>
              <w:spacing w:after="160" w:line="259" w:lineRule="auto"/>
              <w:jc w:val="center"/>
              <w:rPr>
                <w:rFonts w:asciiTheme="majorHAnsi" w:hAnsiTheme="majorHAnsi"/>
                <w:b/>
                <w:bCs/>
                <w:noProof/>
              </w:rPr>
            </w:pPr>
            <w:r w:rsidRPr="001F2759">
              <w:rPr>
                <w:rFonts w:asciiTheme="majorHAnsi" w:hAnsiTheme="majorHAnsi"/>
                <w:b/>
                <w:bCs/>
                <w:noProof/>
              </w:rPr>
              <w:t>Mandatory</w:t>
            </w:r>
          </w:p>
        </w:tc>
        <w:tc>
          <w:tcPr>
            <w:tcW w:w="0" w:type="auto"/>
            <w:shd w:val="clear" w:color="auto" w:fill="8DB3E2"/>
          </w:tcPr>
          <w:p w14:paraId="3EAFB8D8" w14:textId="77777777" w:rsidR="00BA6637" w:rsidRPr="001F2759" w:rsidRDefault="00BA6637" w:rsidP="00BA6637">
            <w:pPr>
              <w:pStyle w:val="NoSpacing"/>
              <w:spacing w:after="160" w:line="259" w:lineRule="auto"/>
              <w:jc w:val="center"/>
              <w:rPr>
                <w:rFonts w:asciiTheme="majorHAnsi" w:hAnsiTheme="majorHAnsi"/>
                <w:b/>
                <w:bCs/>
                <w:noProof/>
              </w:rPr>
            </w:pPr>
            <w:r w:rsidRPr="001F2759">
              <w:rPr>
                <w:rFonts w:asciiTheme="majorHAnsi" w:hAnsiTheme="majorHAnsi"/>
                <w:b/>
                <w:bCs/>
                <w:noProof/>
              </w:rPr>
              <w:t>Control Type</w:t>
            </w:r>
          </w:p>
        </w:tc>
        <w:tc>
          <w:tcPr>
            <w:tcW w:w="0" w:type="auto"/>
            <w:shd w:val="clear" w:color="auto" w:fill="8DB3E2"/>
          </w:tcPr>
          <w:p w14:paraId="76531421" w14:textId="77777777" w:rsidR="00BA6637" w:rsidRPr="001F2759" w:rsidRDefault="00BA6637" w:rsidP="00BA6637">
            <w:pPr>
              <w:pStyle w:val="NoSpacing"/>
              <w:spacing w:after="160" w:line="259" w:lineRule="auto"/>
              <w:jc w:val="center"/>
              <w:rPr>
                <w:rFonts w:asciiTheme="majorHAnsi" w:hAnsiTheme="majorHAnsi"/>
                <w:b/>
                <w:bCs/>
                <w:noProof/>
              </w:rPr>
            </w:pPr>
            <w:r w:rsidRPr="001F2759">
              <w:rPr>
                <w:rFonts w:asciiTheme="majorHAnsi" w:hAnsiTheme="majorHAnsi"/>
                <w:b/>
                <w:bCs/>
                <w:noProof/>
              </w:rPr>
              <w:t>Data Type</w:t>
            </w:r>
          </w:p>
        </w:tc>
      </w:tr>
      <w:tr w:rsidR="00BA6637" w:rsidRPr="001F2759" w14:paraId="234A2375" w14:textId="77777777" w:rsidTr="00BA6637">
        <w:tc>
          <w:tcPr>
            <w:tcW w:w="0" w:type="auto"/>
          </w:tcPr>
          <w:p w14:paraId="41813E9F" w14:textId="77777777" w:rsidR="00BA6637" w:rsidRPr="001F2759" w:rsidRDefault="00BA6637" w:rsidP="00BA6637">
            <w:pPr>
              <w:pStyle w:val="NoSpacing"/>
              <w:spacing w:after="160" w:line="259" w:lineRule="auto"/>
              <w:jc w:val="left"/>
              <w:rPr>
                <w:rFonts w:asciiTheme="majorHAnsi" w:hAnsiTheme="majorHAnsi"/>
                <w:bCs/>
                <w:noProof/>
              </w:rPr>
            </w:pPr>
            <w:r w:rsidRPr="001F2759">
              <w:rPr>
                <w:rFonts w:asciiTheme="majorHAnsi" w:hAnsiTheme="majorHAnsi"/>
                <w:bCs/>
                <w:noProof/>
              </w:rPr>
              <w:t>1</w:t>
            </w:r>
          </w:p>
        </w:tc>
        <w:tc>
          <w:tcPr>
            <w:tcW w:w="0" w:type="auto"/>
          </w:tcPr>
          <w:p w14:paraId="164C3BFF" w14:textId="77777777" w:rsidR="00BA6637" w:rsidRPr="001F2759" w:rsidRDefault="00BA6637" w:rsidP="00BA6637">
            <w:pPr>
              <w:pStyle w:val="NoSpacing"/>
              <w:spacing w:after="160" w:line="259" w:lineRule="auto"/>
              <w:jc w:val="left"/>
              <w:rPr>
                <w:rFonts w:asciiTheme="majorHAnsi" w:hAnsiTheme="majorHAnsi"/>
                <w:bCs/>
                <w:noProof/>
              </w:rPr>
            </w:pPr>
            <w:r w:rsidRPr="001F2759">
              <w:rPr>
                <w:rFonts w:asciiTheme="majorHAnsi" w:hAnsiTheme="majorHAnsi"/>
                <w:bCs/>
                <w:noProof/>
              </w:rPr>
              <w:t>Product Id</w:t>
            </w:r>
          </w:p>
        </w:tc>
        <w:tc>
          <w:tcPr>
            <w:tcW w:w="0" w:type="auto"/>
          </w:tcPr>
          <w:p w14:paraId="05A65E23" w14:textId="77777777" w:rsidR="00BA6637" w:rsidRPr="001F2759" w:rsidRDefault="00BA6637" w:rsidP="00BA6637">
            <w:pPr>
              <w:pStyle w:val="NoSpacing"/>
              <w:spacing w:after="160" w:line="259" w:lineRule="auto"/>
              <w:jc w:val="left"/>
              <w:rPr>
                <w:rFonts w:asciiTheme="majorHAnsi" w:hAnsiTheme="majorHAnsi"/>
                <w:bCs/>
                <w:noProof/>
              </w:rPr>
            </w:pPr>
            <w:r w:rsidRPr="001F2759">
              <w:rPr>
                <w:rFonts w:asciiTheme="majorHAnsi" w:hAnsiTheme="majorHAnsi"/>
                <w:bCs/>
                <w:noProof/>
              </w:rPr>
              <w:t>Id of product</w:t>
            </w:r>
          </w:p>
        </w:tc>
        <w:tc>
          <w:tcPr>
            <w:tcW w:w="0" w:type="auto"/>
          </w:tcPr>
          <w:p w14:paraId="5A76168A" w14:textId="77777777" w:rsidR="00BA6637" w:rsidRPr="001F2759" w:rsidRDefault="00BA6637" w:rsidP="00BA6637">
            <w:pPr>
              <w:pStyle w:val="NoSpacing"/>
              <w:spacing w:after="160" w:line="259" w:lineRule="auto"/>
              <w:jc w:val="center"/>
              <w:rPr>
                <w:rFonts w:asciiTheme="majorHAnsi" w:hAnsiTheme="majorHAnsi"/>
                <w:bCs/>
                <w:noProof/>
              </w:rPr>
            </w:pPr>
            <w:r w:rsidRPr="001F2759">
              <w:rPr>
                <w:rFonts w:asciiTheme="majorHAnsi" w:hAnsiTheme="majorHAnsi"/>
                <w:bCs/>
                <w:noProof/>
              </w:rPr>
              <w:t>No</w:t>
            </w:r>
          </w:p>
        </w:tc>
        <w:tc>
          <w:tcPr>
            <w:tcW w:w="0" w:type="auto"/>
          </w:tcPr>
          <w:p w14:paraId="7F4BA450" w14:textId="77777777" w:rsidR="00BA6637" w:rsidRPr="001F2759" w:rsidRDefault="00BA6637" w:rsidP="00BA6637">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13EB9EC1" w14:textId="77777777" w:rsidR="00BA6637" w:rsidRPr="001F2759" w:rsidRDefault="00BA6637" w:rsidP="00BA6637">
            <w:pPr>
              <w:pStyle w:val="NoSpacing"/>
              <w:spacing w:after="160" w:line="259" w:lineRule="auto"/>
              <w:jc w:val="left"/>
              <w:rPr>
                <w:rFonts w:asciiTheme="majorHAnsi" w:hAnsiTheme="majorHAnsi"/>
                <w:bCs/>
                <w:noProof/>
              </w:rPr>
            </w:pPr>
            <w:r w:rsidRPr="001F2759">
              <w:rPr>
                <w:rFonts w:asciiTheme="majorHAnsi" w:hAnsiTheme="majorHAnsi"/>
                <w:bCs/>
                <w:noProof/>
              </w:rPr>
              <w:t>Text</w:t>
            </w:r>
          </w:p>
        </w:tc>
        <w:tc>
          <w:tcPr>
            <w:tcW w:w="0" w:type="auto"/>
          </w:tcPr>
          <w:p w14:paraId="5136182C" w14:textId="77777777" w:rsidR="00BA6637" w:rsidRPr="001F2759" w:rsidRDefault="00BA6637" w:rsidP="00BA6637">
            <w:pPr>
              <w:pStyle w:val="NoSpacing"/>
              <w:spacing w:after="160" w:line="259" w:lineRule="auto"/>
              <w:jc w:val="left"/>
              <w:rPr>
                <w:rFonts w:asciiTheme="majorHAnsi" w:hAnsiTheme="majorHAnsi"/>
                <w:bCs/>
                <w:noProof/>
              </w:rPr>
            </w:pPr>
            <w:r w:rsidRPr="001F2759">
              <w:rPr>
                <w:rFonts w:asciiTheme="majorHAnsi" w:hAnsiTheme="majorHAnsi"/>
                <w:bCs/>
                <w:noProof/>
              </w:rPr>
              <w:t>String</w:t>
            </w:r>
          </w:p>
        </w:tc>
      </w:tr>
      <w:tr w:rsidR="00BA6637" w:rsidRPr="001F2759" w14:paraId="2802DB6E" w14:textId="77777777" w:rsidTr="00BA6637">
        <w:tc>
          <w:tcPr>
            <w:tcW w:w="0" w:type="auto"/>
          </w:tcPr>
          <w:p w14:paraId="6E3F0050" w14:textId="77777777" w:rsidR="00BA6637" w:rsidRPr="001F2759" w:rsidRDefault="00BA6637" w:rsidP="00BA6637">
            <w:pPr>
              <w:pStyle w:val="NoSpacing"/>
              <w:spacing w:after="160" w:line="259" w:lineRule="auto"/>
              <w:jc w:val="left"/>
              <w:rPr>
                <w:rFonts w:asciiTheme="majorHAnsi" w:hAnsiTheme="majorHAnsi"/>
                <w:bCs/>
                <w:noProof/>
              </w:rPr>
            </w:pPr>
            <w:r w:rsidRPr="001F2759">
              <w:rPr>
                <w:rFonts w:asciiTheme="majorHAnsi" w:hAnsiTheme="majorHAnsi"/>
                <w:bCs/>
                <w:noProof/>
              </w:rPr>
              <w:t>2</w:t>
            </w:r>
          </w:p>
        </w:tc>
        <w:tc>
          <w:tcPr>
            <w:tcW w:w="0" w:type="auto"/>
          </w:tcPr>
          <w:p w14:paraId="01FC01D7" w14:textId="77777777" w:rsidR="00BA6637" w:rsidRPr="001F2759" w:rsidRDefault="00BA6637" w:rsidP="00BA6637">
            <w:pPr>
              <w:pStyle w:val="NoSpacing"/>
              <w:spacing w:after="160" w:line="259" w:lineRule="auto"/>
              <w:jc w:val="left"/>
              <w:rPr>
                <w:rFonts w:asciiTheme="majorHAnsi" w:hAnsiTheme="majorHAnsi"/>
                <w:bCs/>
                <w:noProof/>
              </w:rPr>
            </w:pPr>
            <w:r w:rsidRPr="001F2759">
              <w:rPr>
                <w:rFonts w:asciiTheme="majorHAnsi" w:hAnsiTheme="majorHAnsi"/>
                <w:bCs/>
                <w:noProof/>
              </w:rPr>
              <w:t>Product Name</w:t>
            </w:r>
          </w:p>
        </w:tc>
        <w:tc>
          <w:tcPr>
            <w:tcW w:w="0" w:type="auto"/>
          </w:tcPr>
          <w:p w14:paraId="3BDF437D" w14:textId="77777777" w:rsidR="00BA6637" w:rsidRPr="001F2759" w:rsidRDefault="00BA6637" w:rsidP="00BA6637">
            <w:pPr>
              <w:pStyle w:val="NoSpacing"/>
              <w:spacing w:after="160" w:line="259" w:lineRule="auto"/>
              <w:jc w:val="left"/>
              <w:rPr>
                <w:rFonts w:asciiTheme="majorHAnsi" w:hAnsiTheme="majorHAnsi"/>
                <w:bCs/>
                <w:noProof/>
              </w:rPr>
            </w:pPr>
            <w:r w:rsidRPr="001F2759">
              <w:rPr>
                <w:rFonts w:asciiTheme="majorHAnsi" w:hAnsiTheme="majorHAnsi"/>
                <w:bCs/>
                <w:noProof/>
              </w:rPr>
              <w:t>Name of product</w:t>
            </w:r>
          </w:p>
        </w:tc>
        <w:tc>
          <w:tcPr>
            <w:tcW w:w="0" w:type="auto"/>
          </w:tcPr>
          <w:p w14:paraId="7F2CD698" w14:textId="77777777" w:rsidR="00BA6637" w:rsidRPr="001F2759" w:rsidRDefault="00BA6637" w:rsidP="00BA6637">
            <w:pPr>
              <w:pStyle w:val="NoSpacing"/>
              <w:spacing w:after="160" w:line="259" w:lineRule="auto"/>
              <w:jc w:val="center"/>
              <w:rPr>
                <w:rFonts w:asciiTheme="majorHAnsi" w:hAnsiTheme="majorHAnsi"/>
                <w:bCs/>
                <w:noProof/>
              </w:rPr>
            </w:pPr>
            <w:r w:rsidRPr="001F2759">
              <w:rPr>
                <w:rFonts w:asciiTheme="majorHAnsi" w:hAnsiTheme="majorHAnsi"/>
                <w:bCs/>
                <w:noProof/>
              </w:rPr>
              <w:t>No</w:t>
            </w:r>
          </w:p>
        </w:tc>
        <w:tc>
          <w:tcPr>
            <w:tcW w:w="0" w:type="auto"/>
          </w:tcPr>
          <w:p w14:paraId="7631814C" w14:textId="77777777" w:rsidR="00BA6637" w:rsidRPr="001F2759" w:rsidRDefault="00BA6637" w:rsidP="00BA6637">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643A3904" w14:textId="77777777" w:rsidR="00BA6637" w:rsidRPr="001F2759" w:rsidRDefault="00BA6637" w:rsidP="00BA6637">
            <w:pPr>
              <w:pStyle w:val="NoSpacing"/>
              <w:spacing w:after="160" w:line="259" w:lineRule="auto"/>
              <w:jc w:val="left"/>
              <w:rPr>
                <w:rFonts w:asciiTheme="majorHAnsi" w:hAnsiTheme="majorHAnsi"/>
                <w:bCs/>
                <w:noProof/>
              </w:rPr>
            </w:pPr>
            <w:r w:rsidRPr="001F2759">
              <w:rPr>
                <w:rFonts w:asciiTheme="majorHAnsi" w:hAnsiTheme="majorHAnsi"/>
                <w:bCs/>
                <w:noProof/>
              </w:rPr>
              <w:t>Text</w:t>
            </w:r>
          </w:p>
        </w:tc>
        <w:tc>
          <w:tcPr>
            <w:tcW w:w="0" w:type="auto"/>
          </w:tcPr>
          <w:p w14:paraId="28AA4AC3" w14:textId="77777777" w:rsidR="00BA6637" w:rsidRPr="001F2759" w:rsidRDefault="00BA6637" w:rsidP="00BA6637">
            <w:pPr>
              <w:pStyle w:val="NoSpacing"/>
              <w:spacing w:after="160" w:line="259" w:lineRule="auto"/>
              <w:jc w:val="left"/>
              <w:rPr>
                <w:rFonts w:asciiTheme="majorHAnsi" w:hAnsiTheme="majorHAnsi"/>
                <w:bCs/>
                <w:noProof/>
              </w:rPr>
            </w:pPr>
            <w:r w:rsidRPr="001F2759">
              <w:rPr>
                <w:rFonts w:asciiTheme="majorHAnsi" w:hAnsiTheme="majorHAnsi"/>
                <w:bCs/>
                <w:noProof/>
              </w:rPr>
              <w:t>String</w:t>
            </w:r>
          </w:p>
        </w:tc>
      </w:tr>
      <w:tr w:rsidR="00BA6637" w:rsidRPr="001F2759" w14:paraId="14D35DE1" w14:textId="77777777" w:rsidTr="00BA6637">
        <w:tc>
          <w:tcPr>
            <w:tcW w:w="0" w:type="auto"/>
          </w:tcPr>
          <w:p w14:paraId="10A8D478" w14:textId="77777777" w:rsidR="00BA6637" w:rsidRPr="001F2759" w:rsidRDefault="00BA6637" w:rsidP="00BA6637">
            <w:pPr>
              <w:pStyle w:val="NoSpacing"/>
              <w:spacing w:after="160" w:line="259" w:lineRule="auto"/>
              <w:jc w:val="left"/>
              <w:rPr>
                <w:rFonts w:asciiTheme="majorHAnsi" w:hAnsiTheme="majorHAnsi"/>
                <w:bCs/>
                <w:noProof/>
              </w:rPr>
            </w:pPr>
            <w:r w:rsidRPr="001F2759">
              <w:rPr>
                <w:rFonts w:asciiTheme="majorHAnsi" w:hAnsiTheme="majorHAnsi"/>
                <w:bCs/>
                <w:noProof/>
              </w:rPr>
              <w:t>3</w:t>
            </w:r>
          </w:p>
        </w:tc>
        <w:tc>
          <w:tcPr>
            <w:tcW w:w="0" w:type="auto"/>
          </w:tcPr>
          <w:p w14:paraId="37EBBA57" w14:textId="77777777" w:rsidR="00BA6637" w:rsidRPr="001F2759" w:rsidRDefault="00BA6637" w:rsidP="00BA6637">
            <w:pPr>
              <w:pStyle w:val="NoSpacing"/>
              <w:spacing w:after="160" w:line="259" w:lineRule="auto"/>
              <w:jc w:val="left"/>
              <w:rPr>
                <w:rFonts w:asciiTheme="majorHAnsi" w:hAnsiTheme="majorHAnsi"/>
                <w:bCs/>
                <w:noProof/>
              </w:rPr>
            </w:pPr>
            <w:r w:rsidRPr="001F2759">
              <w:rPr>
                <w:rFonts w:asciiTheme="majorHAnsi" w:hAnsiTheme="majorHAnsi"/>
                <w:bCs/>
                <w:noProof/>
              </w:rPr>
              <w:t>Image</w:t>
            </w:r>
          </w:p>
        </w:tc>
        <w:tc>
          <w:tcPr>
            <w:tcW w:w="0" w:type="auto"/>
          </w:tcPr>
          <w:p w14:paraId="69585EAA" w14:textId="77777777" w:rsidR="00BA6637" w:rsidRPr="001F2759" w:rsidRDefault="00BA6637" w:rsidP="00BA6637">
            <w:pPr>
              <w:pStyle w:val="NoSpacing"/>
              <w:spacing w:after="160" w:line="259" w:lineRule="auto"/>
              <w:jc w:val="left"/>
              <w:rPr>
                <w:rFonts w:asciiTheme="majorHAnsi" w:hAnsiTheme="majorHAnsi"/>
                <w:bCs/>
                <w:noProof/>
              </w:rPr>
            </w:pPr>
            <w:r w:rsidRPr="001F2759">
              <w:rPr>
                <w:rFonts w:asciiTheme="majorHAnsi" w:hAnsiTheme="majorHAnsi"/>
                <w:bCs/>
                <w:noProof/>
              </w:rPr>
              <w:t>Image of product</w:t>
            </w:r>
          </w:p>
        </w:tc>
        <w:tc>
          <w:tcPr>
            <w:tcW w:w="0" w:type="auto"/>
          </w:tcPr>
          <w:p w14:paraId="7E348F66" w14:textId="77777777" w:rsidR="00BA6637" w:rsidRPr="001F2759" w:rsidRDefault="00BA6637" w:rsidP="00BA6637">
            <w:pPr>
              <w:pStyle w:val="NoSpacing"/>
              <w:spacing w:after="160" w:line="259" w:lineRule="auto"/>
              <w:jc w:val="center"/>
              <w:rPr>
                <w:rFonts w:asciiTheme="majorHAnsi" w:hAnsiTheme="majorHAnsi"/>
                <w:bCs/>
                <w:noProof/>
              </w:rPr>
            </w:pPr>
            <w:r w:rsidRPr="001F2759">
              <w:rPr>
                <w:rFonts w:asciiTheme="majorHAnsi" w:hAnsiTheme="majorHAnsi"/>
                <w:bCs/>
                <w:noProof/>
              </w:rPr>
              <w:t>No</w:t>
            </w:r>
          </w:p>
        </w:tc>
        <w:tc>
          <w:tcPr>
            <w:tcW w:w="0" w:type="auto"/>
          </w:tcPr>
          <w:p w14:paraId="416E2E9F" w14:textId="77777777" w:rsidR="00BA6637" w:rsidRPr="001F2759" w:rsidRDefault="00BA6637" w:rsidP="00BA6637">
            <w:pPr>
              <w:pStyle w:val="NoSpacing"/>
              <w:spacing w:after="160" w:line="259" w:lineRule="auto"/>
              <w:jc w:val="center"/>
              <w:rPr>
                <w:rFonts w:asciiTheme="majorHAnsi" w:hAnsiTheme="majorHAnsi"/>
                <w:bCs/>
                <w:noProof/>
              </w:rPr>
            </w:pPr>
            <w:r w:rsidRPr="001F2759">
              <w:rPr>
                <w:rFonts w:asciiTheme="majorHAnsi" w:hAnsiTheme="majorHAnsi"/>
                <w:bCs/>
                <w:noProof/>
              </w:rPr>
              <w:t>No</w:t>
            </w:r>
          </w:p>
        </w:tc>
        <w:tc>
          <w:tcPr>
            <w:tcW w:w="0" w:type="auto"/>
          </w:tcPr>
          <w:p w14:paraId="3AFF5943" w14:textId="77777777" w:rsidR="00BA6637" w:rsidRPr="001F2759" w:rsidRDefault="00BA6637" w:rsidP="00BA6637">
            <w:pPr>
              <w:pStyle w:val="NoSpacing"/>
              <w:spacing w:after="160" w:line="259" w:lineRule="auto"/>
              <w:jc w:val="left"/>
              <w:rPr>
                <w:rFonts w:asciiTheme="majorHAnsi" w:hAnsiTheme="majorHAnsi"/>
                <w:bCs/>
                <w:noProof/>
              </w:rPr>
            </w:pPr>
            <w:r w:rsidRPr="001F2759">
              <w:rPr>
                <w:rFonts w:asciiTheme="majorHAnsi" w:hAnsiTheme="majorHAnsi"/>
                <w:bCs/>
                <w:noProof/>
              </w:rPr>
              <w:t>File</w:t>
            </w:r>
          </w:p>
        </w:tc>
        <w:tc>
          <w:tcPr>
            <w:tcW w:w="0" w:type="auto"/>
          </w:tcPr>
          <w:p w14:paraId="71102E76" w14:textId="77777777" w:rsidR="00BA6637" w:rsidRPr="001F2759" w:rsidRDefault="00BA6637" w:rsidP="00BA6637">
            <w:pPr>
              <w:pStyle w:val="NoSpacing"/>
              <w:spacing w:after="160" w:line="259" w:lineRule="auto"/>
              <w:jc w:val="left"/>
              <w:rPr>
                <w:rFonts w:asciiTheme="majorHAnsi" w:hAnsiTheme="majorHAnsi"/>
                <w:bCs/>
                <w:noProof/>
              </w:rPr>
            </w:pPr>
            <w:r w:rsidRPr="001F2759">
              <w:rPr>
                <w:rFonts w:asciiTheme="majorHAnsi" w:hAnsiTheme="majorHAnsi"/>
                <w:bCs/>
                <w:noProof/>
              </w:rPr>
              <w:t>String</w:t>
            </w:r>
          </w:p>
        </w:tc>
      </w:tr>
      <w:tr w:rsidR="00BA6637" w:rsidRPr="001F2759" w14:paraId="5DC00526" w14:textId="77777777" w:rsidTr="00BA6637">
        <w:tc>
          <w:tcPr>
            <w:tcW w:w="0" w:type="auto"/>
          </w:tcPr>
          <w:p w14:paraId="0BC541B4" w14:textId="77777777" w:rsidR="00BA6637" w:rsidRPr="001F2759" w:rsidRDefault="00BA6637" w:rsidP="00BA6637">
            <w:pPr>
              <w:pStyle w:val="NoSpacing"/>
              <w:spacing w:after="160" w:line="259" w:lineRule="auto"/>
              <w:jc w:val="left"/>
              <w:rPr>
                <w:rFonts w:asciiTheme="majorHAnsi" w:hAnsiTheme="majorHAnsi"/>
                <w:bCs/>
                <w:noProof/>
              </w:rPr>
            </w:pPr>
            <w:r w:rsidRPr="001F2759">
              <w:rPr>
                <w:rFonts w:asciiTheme="majorHAnsi" w:hAnsiTheme="majorHAnsi"/>
                <w:bCs/>
                <w:noProof/>
              </w:rPr>
              <w:t>4</w:t>
            </w:r>
          </w:p>
        </w:tc>
        <w:tc>
          <w:tcPr>
            <w:tcW w:w="0" w:type="auto"/>
          </w:tcPr>
          <w:p w14:paraId="29765C60" w14:textId="77777777" w:rsidR="00BA6637" w:rsidRPr="001F2759" w:rsidRDefault="00BA6637" w:rsidP="00BA6637">
            <w:pPr>
              <w:pStyle w:val="NoSpacing"/>
              <w:spacing w:after="160" w:line="259" w:lineRule="auto"/>
              <w:jc w:val="left"/>
              <w:rPr>
                <w:rFonts w:asciiTheme="majorHAnsi" w:hAnsiTheme="majorHAnsi"/>
                <w:bCs/>
                <w:noProof/>
              </w:rPr>
            </w:pPr>
            <w:r w:rsidRPr="001F2759">
              <w:rPr>
                <w:rFonts w:asciiTheme="majorHAnsi" w:hAnsiTheme="majorHAnsi"/>
                <w:bCs/>
                <w:noProof/>
              </w:rPr>
              <w:t>Description</w:t>
            </w:r>
          </w:p>
        </w:tc>
        <w:tc>
          <w:tcPr>
            <w:tcW w:w="0" w:type="auto"/>
          </w:tcPr>
          <w:p w14:paraId="3CC29B61" w14:textId="77777777" w:rsidR="00BA6637" w:rsidRPr="001F2759" w:rsidRDefault="00BA6637" w:rsidP="00BA6637">
            <w:pPr>
              <w:pStyle w:val="NoSpacing"/>
              <w:spacing w:after="160" w:line="259" w:lineRule="auto"/>
              <w:jc w:val="left"/>
              <w:rPr>
                <w:rFonts w:asciiTheme="majorHAnsi" w:hAnsiTheme="majorHAnsi"/>
                <w:bCs/>
                <w:noProof/>
              </w:rPr>
            </w:pPr>
            <w:r w:rsidRPr="001F2759">
              <w:rPr>
                <w:rFonts w:asciiTheme="majorHAnsi" w:hAnsiTheme="majorHAnsi"/>
                <w:bCs/>
                <w:noProof/>
              </w:rPr>
              <w:t>Description of product</w:t>
            </w:r>
          </w:p>
        </w:tc>
        <w:tc>
          <w:tcPr>
            <w:tcW w:w="0" w:type="auto"/>
          </w:tcPr>
          <w:p w14:paraId="10CF9D2D" w14:textId="77777777" w:rsidR="00BA6637" w:rsidRPr="001F2759" w:rsidRDefault="00BA6637" w:rsidP="00BA6637">
            <w:pPr>
              <w:pStyle w:val="NoSpacing"/>
              <w:spacing w:after="160" w:line="259" w:lineRule="auto"/>
              <w:jc w:val="center"/>
              <w:rPr>
                <w:rFonts w:asciiTheme="majorHAnsi" w:hAnsiTheme="majorHAnsi"/>
                <w:bCs/>
                <w:noProof/>
              </w:rPr>
            </w:pPr>
            <w:r w:rsidRPr="001F2759">
              <w:rPr>
                <w:rFonts w:asciiTheme="majorHAnsi" w:hAnsiTheme="majorHAnsi"/>
                <w:bCs/>
                <w:noProof/>
              </w:rPr>
              <w:t>No</w:t>
            </w:r>
          </w:p>
        </w:tc>
        <w:tc>
          <w:tcPr>
            <w:tcW w:w="0" w:type="auto"/>
          </w:tcPr>
          <w:p w14:paraId="07CD7F06" w14:textId="77777777" w:rsidR="00BA6637" w:rsidRPr="001F2759" w:rsidRDefault="00BA6637" w:rsidP="00BA6637">
            <w:pPr>
              <w:pStyle w:val="NoSpacing"/>
              <w:spacing w:after="160" w:line="259" w:lineRule="auto"/>
              <w:jc w:val="center"/>
              <w:rPr>
                <w:rFonts w:asciiTheme="majorHAnsi" w:hAnsiTheme="majorHAnsi"/>
                <w:bCs/>
                <w:noProof/>
              </w:rPr>
            </w:pPr>
            <w:r w:rsidRPr="001F2759">
              <w:rPr>
                <w:rFonts w:asciiTheme="majorHAnsi" w:hAnsiTheme="majorHAnsi"/>
                <w:bCs/>
                <w:noProof/>
              </w:rPr>
              <w:t>No</w:t>
            </w:r>
          </w:p>
        </w:tc>
        <w:tc>
          <w:tcPr>
            <w:tcW w:w="0" w:type="auto"/>
          </w:tcPr>
          <w:p w14:paraId="718EBB14" w14:textId="77777777" w:rsidR="00BA6637" w:rsidRPr="001F2759" w:rsidRDefault="00BA6637" w:rsidP="00BA6637">
            <w:pPr>
              <w:pStyle w:val="NoSpacing"/>
              <w:spacing w:after="160" w:line="259" w:lineRule="auto"/>
              <w:jc w:val="left"/>
              <w:rPr>
                <w:rFonts w:asciiTheme="majorHAnsi" w:hAnsiTheme="majorHAnsi"/>
                <w:bCs/>
                <w:noProof/>
              </w:rPr>
            </w:pPr>
            <w:r w:rsidRPr="001F2759">
              <w:rPr>
                <w:rFonts w:asciiTheme="majorHAnsi" w:hAnsiTheme="majorHAnsi"/>
                <w:bCs/>
                <w:noProof/>
              </w:rPr>
              <w:t>Text</w:t>
            </w:r>
          </w:p>
        </w:tc>
        <w:tc>
          <w:tcPr>
            <w:tcW w:w="0" w:type="auto"/>
          </w:tcPr>
          <w:p w14:paraId="0BABED6C" w14:textId="77777777" w:rsidR="00BA6637" w:rsidRPr="001F2759" w:rsidRDefault="00BA6637" w:rsidP="00BA6637">
            <w:pPr>
              <w:pStyle w:val="NoSpacing"/>
              <w:spacing w:after="160" w:line="259" w:lineRule="auto"/>
              <w:jc w:val="left"/>
              <w:rPr>
                <w:rFonts w:asciiTheme="majorHAnsi" w:hAnsiTheme="majorHAnsi"/>
                <w:bCs/>
                <w:noProof/>
              </w:rPr>
            </w:pPr>
            <w:r w:rsidRPr="001F2759">
              <w:rPr>
                <w:rFonts w:asciiTheme="majorHAnsi" w:hAnsiTheme="majorHAnsi"/>
                <w:bCs/>
                <w:noProof/>
              </w:rPr>
              <w:t>String</w:t>
            </w:r>
          </w:p>
        </w:tc>
      </w:tr>
      <w:tr w:rsidR="00BA6637" w:rsidRPr="001F2759" w14:paraId="6A28BC69" w14:textId="77777777" w:rsidTr="00BA6637">
        <w:tc>
          <w:tcPr>
            <w:tcW w:w="0" w:type="auto"/>
          </w:tcPr>
          <w:p w14:paraId="2A92767F" w14:textId="77777777" w:rsidR="00BA6637" w:rsidRPr="001F2759" w:rsidRDefault="00BA6637" w:rsidP="00BA6637">
            <w:pPr>
              <w:pStyle w:val="NoSpacing"/>
              <w:spacing w:after="160" w:line="259" w:lineRule="auto"/>
              <w:jc w:val="left"/>
              <w:rPr>
                <w:rFonts w:asciiTheme="majorHAnsi" w:hAnsiTheme="majorHAnsi"/>
                <w:bCs/>
                <w:noProof/>
              </w:rPr>
            </w:pPr>
            <w:r w:rsidRPr="001F2759">
              <w:rPr>
                <w:rFonts w:asciiTheme="majorHAnsi" w:hAnsiTheme="majorHAnsi"/>
                <w:bCs/>
                <w:noProof/>
              </w:rPr>
              <w:t>5</w:t>
            </w:r>
          </w:p>
        </w:tc>
        <w:tc>
          <w:tcPr>
            <w:tcW w:w="0" w:type="auto"/>
          </w:tcPr>
          <w:p w14:paraId="4FD8AAFF" w14:textId="77777777" w:rsidR="00BA6637" w:rsidRPr="001F2759" w:rsidRDefault="00BA6637" w:rsidP="00BA6637">
            <w:pPr>
              <w:pStyle w:val="NoSpacing"/>
              <w:spacing w:after="160" w:line="259" w:lineRule="auto"/>
              <w:jc w:val="left"/>
              <w:rPr>
                <w:rFonts w:asciiTheme="majorHAnsi" w:hAnsiTheme="majorHAnsi"/>
                <w:bCs/>
                <w:noProof/>
              </w:rPr>
            </w:pPr>
            <w:r w:rsidRPr="001F2759">
              <w:rPr>
                <w:rFonts w:asciiTheme="majorHAnsi" w:hAnsiTheme="majorHAnsi"/>
                <w:bCs/>
                <w:noProof/>
              </w:rPr>
              <w:t>Weight</w:t>
            </w:r>
          </w:p>
        </w:tc>
        <w:tc>
          <w:tcPr>
            <w:tcW w:w="0" w:type="auto"/>
          </w:tcPr>
          <w:p w14:paraId="4624CFB4" w14:textId="77777777" w:rsidR="00BA6637" w:rsidRPr="001F2759" w:rsidRDefault="00BA6637" w:rsidP="00BA6637">
            <w:pPr>
              <w:pStyle w:val="NoSpacing"/>
              <w:spacing w:after="160" w:line="259" w:lineRule="auto"/>
              <w:jc w:val="left"/>
              <w:rPr>
                <w:rFonts w:asciiTheme="majorHAnsi" w:hAnsiTheme="majorHAnsi"/>
                <w:bCs/>
                <w:noProof/>
              </w:rPr>
            </w:pPr>
            <w:r w:rsidRPr="001F2759">
              <w:rPr>
                <w:rFonts w:asciiTheme="majorHAnsi" w:hAnsiTheme="majorHAnsi"/>
                <w:bCs/>
                <w:noProof/>
              </w:rPr>
              <w:t>Weight of product</w:t>
            </w:r>
          </w:p>
        </w:tc>
        <w:tc>
          <w:tcPr>
            <w:tcW w:w="0" w:type="auto"/>
          </w:tcPr>
          <w:p w14:paraId="0D4108C8" w14:textId="77777777" w:rsidR="00BA6637" w:rsidRPr="001F2759" w:rsidRDefault="00BA6637" w:rsidP="00BA6637">
            <w:pPr>
              <w:pStyle w:val="NoSpacing"/>
              <w:spacing w:after="160" w:line="259" w:lineRule="auto"/>
              <w:jc w:val="center"/>
              <w:rPr>
                <w:rFonts w:asciiTheme="majorHAnsi" w:hAnsiTheme="majorHAnsi"/>
                <w:bCs/>
                <w:noProof/>
              </w:rPr>
            </w:pPr>
            <w:r w:rsidRPr="001F2759">
              <w:rPr>
                <w:rFonts w:asciiTheme="majorHAnsi" w:hAnsiTheme="majorHAnsi"/>
                <w:bCs/>
                <w:noProof/>
              </w:rPr>
              <w:t>No</w:t>
            </w:r>
          </w:p>
        </w:tc>
        <w:tc>
          <w:tcPr>
            <w:tcW w:w="0" w:type="auto"/>
          </w:tcPr>
          <w:p w14:paraId="12FA92B6" w14:textId="77777777" w:rsidR="00BA6637" w:rsidRPr="001F2759" w:rsidRDefault="00BA6637" w:rsidP="00BA6637">
            <w:pPr>
              <w:pStyle w:val="NoSpacing"/>
              <w:spacing w:after="160" w:line="259" w:lineRule="auto"/>
              <w:jc w:val="center"/>
              <w:rPr>
                <w:rFonts w:asciiTheme="majorHAnsi" w:hAnsiTheme="majorHAnsi"/>
                <w:bCs/>
                <w:noProof/>
              </w:rPr>
            </w:pPr>
            <w:r w:rsidRPr="001F2759">
              <w:rPr>
                <w:rFonts w:asciiTheme="majorHAnsi" w:hAnsiTheme="majorHAnsi"/>
                <w:bCs/>
                <w:noProof/>
              </w:rPr>
              <w:t>No</w:t>
            </w:r>
          </w:p>
        </w:tc>
        <w:tc>
          <w:tcPr>
            <w:tcW w:w="0" w:type="auto"/>
          </w:tcPr>
          <w:p w14:paraId="31DB107B" w14:textId="77777777" w:rsidR="00BA6637" w:rsidRPr="001F2759" w:rsidRDefault="00BA6637" w:rsidP="00BA6637">
            <w:pPr>
              <w:pStyle w:val="NoSpacing"/>
              <w:spacing w:after="160" w:line="259" w:lineRule="auto"/>
              <w:jc w:val="left"/>
              <w:rPr>
                <w:rFonts w:asciiTheme="majorHAnsi" w:hAnsiTheme="majorHAnsi"/>
                <w:bCs/>
                <w:noProof/>
              </w:rPr>
            </w:pPr>
            <w:r w:rsidRPr="001F2759">
              <w:rPr>
                <w:rFonts w:asciiTheme="majorHAnsi" w:hAnsiTheme="majorHAnsi"/>
                <w:bCs/>
                <w:noProof/>
              </w:rPr>
              <w:t>Text</w:t>
            </w:r>
          </w:p>
        </w:tc>
        <w:tc>
          <w:tcPr>
            <w:tcW w:w="0" w:type="auto"/>
          </w:tcPr>
          <w:p w14:paraId="3C1419A6" w14:textId="77777777" w:rsidR="00BA6637" w:rsidRPr="001F2759" w:rsidRDefault="00BA6637" w:rsidP="00BA6637">
            <w:pPr>
              <w:pStyle w:val="NoSpacing"/>
              <w:spacing w:after="160" w:line="259" w:lineRule="auto"/>
              <w:jc w:val="left"/>
              <w:rPr>
                <w:rFonts w:asciiTheme="majorHAnsi" w:hAnsiTheme="majorHAnsi"/>
                <w:bCs/>
                <w:noProof/>
              </w:rPr>
            </w:pPr>
            <w:r w:rsidRPr="001F2759">
              <w:rPr>
                <w:rFonts w:asciiTheme="majorHAnsi" w:hAnsiTheme="majorHAnsi"/>
                <w:bCs/>
                <w:noProof/>
              </w:rPr>
              <w:t>Float</w:t>
            </w:r>
          </w:p>
        </w:tc>
      </w:tr>
      <w:tr w:rsidR="00BA6637" w:rsidRPr="001F2759" w14:paraId="54A0D93C" w14:textId="77777777" w:rsidTr="00BA6637">
        <w:tc>
          <w:tcPr>
            <w:tcW w:w="0" w:type="auto"/>
          </w:tcPr>
          <w:p w14:paraId="37D0F072" w14:textId="77777777" w:rsidR="00BA6637" w:rsidRPr="001F2759" w:rsidRDefault="00BA6637" w:rsidP="00BA6637">
            <w:pPr>
              <w:pStyle w:val="NoSpacing"/>
              <w:spacing w:after="160" w:line="259" w:lineRule="auto"/>
              <w:jc w:val="left"/>
              <w:rPr>
                <w:rFonts w:asciiTheme="majorHAnsi" w:hAnsiTheme="majorHAnsi"/>
                <w:bCs/>
                <w:noProof/>
              </w:rPr>
            </w:pPr>
            <w:r w:rsidRPr="001F2759">
              <w:rPr>
                <w:rFonts w:asciiTheme="majorHAnsi" w:hAnsiTheme="majorHAnsi"/>
                <w:bCs/>
                <w:noProof/>
              </w:rPr>
              <w:t>6</w:t>
            </w:r>
          </w:p>
        </w:tc>
        <w:tc>
          <w:tcPr>
            <w:tcW w:w="0" w:type="auto"/>
          </w:tcPr>
          <w:p w14:paraId="65A51942" w14:textId="77777777" w:rsidR="00BA6637" w:rsidRPr="001F2759" w:rsidRDefault="00BA6637" w:rsidP="00BA6637">
            <w:pPr>
              <w:pStyle w:val="NoSpacing"/>
              <w:spacing w:after="160" w:line="259" w:lineRule="auto"/>
              <w:jc w:val="left"/>
              <w:rPr>
                <w:rFonts w:asciiTheme="majorHAnsi" w:hAnsiTheme="majorHAnsi"/>
                <w:bCs/>
                <w:noProof/>
              </w:rPr>
            </w:pPr>
            <w:r w:rsidRPr="001F2759">
              <w:rPr>
                <w:rFonts w:asciiTheme="majorHAnsi" w:hAnsiTheme="majorHAnsi"/>
                <w:bCs/>
                <w:noProof/>
              </w:rPr>
              <w:t>Height</w:t>
            </w:r>
          </w:p>
        </w:tc>
        <w:tc>
          <w:tcPr>
            <w:tcW w:w="0" w:type="auto"/>
          </w:tcPr>
          <w:p w14:paraId="09C6DCA3" w14:textId="77777777" w:rsidR="00BA6637" w:rsidRPr="001F2759" w:rsidRDefault="00BA6637" w:rsidP="00BA6637">
            <w:pPr>
              <w:pStyle w:val="NoSpacing"/>
              <w:spacing w:after="160" w:line="259" w:lineRule="auto"/>
              <w:jc w:val="left"/>
              <w:rPr>
                <w:rFonts w:asciiTheme="majorHAnsi" w:hAnsiTheme="majorHAnsi"/>
                <w:bCs/>
                <w:noProof/>
              </w:rPr>
            </w:pPr>
            <w:r w:rsidRPr="001F2759">
              <w:rPr>
                <w:rFonts w:asciiTheme="majorHAnsi" w:hAnsiTheme="majorHAnsi"/>
                <w:bCs/>
                <w:noProof/>
              </w:rPr>
              <w:t>Height of product</w:t>
            </w:r>
          </w:p>
        </w:tc>
        <w:tc>
          <w:tcPr>
            <w:tcW w:w="0" w:type="auto"/>
          </w:tcPr>
          <w:p w14:paraId="2D0AFCA8" w14:textId="77777777" w:rsidR="00BA6637" w:rsidRPr="001F2759" w:rsidRDefault="00BA6637" w:rsidP="00BA6637">
            <w:pPr>
              <w:pStyle w:val="NoSpacing"/>
              <w:spacing w:after="160" w:line="259" w:lineRule="auto"/>
              <w:jc w:val="center"/>
              <w:rPr>
                <w:rFonts w:asciiTheme="majorHAnsi" w:hAnsiTheme="majorHAnsi"/>
                <w:bCs/>
                <w:noProof/>
              </w:rPr>
            </w:pPr>
            <w:r w:rsidRPr="001F2759">
              <w:rPr>
                <w:rFonts w:asciiTheme="majorHAnsi" w:hAnsiTheme="majorHAnsi"/>
                <w:bCs/>
                <w:noProof/>
              </w:rPr>
              <w:t>No</w:t>
            </w:r>
          </w:p>
        </w:tc>
        <w:tc>
          <w:tcPr>
            <w:tcW w:w="0" w:type="auto"/>
          </w:tcPr>
          <w:p w14:paraId="198B8FA7" w14:textId="77777777" w:rsidR="00BA6637" w:rsidRPr="001F2759" w:rsidRDefault="00BA6637" w:rsidP="00BA6637">
            <w:pPr>
              <w:pStyle w:val="NoSpacing"/>
              <w:spacing w:after="160" w:line="259" w:lineRule="auto"/>
              <w:jc w:val="center"/>
              <w:rPr>
                <w:rFonts w:asciiTheme="majorHAnsi" w:hAnsiTheme="majorHAnsi"/>
                <w:bCs/>
                <w:noProof/>
              </w:rPr>
            </w:pPr>
            <w:r w:rsidRPr="001F2759">
              <w:rPr>
                <w:rFonts w:asciiTheme="majorHAnsi" w:hAnsiTheme="majorHAnsi"/>
                <w:bCs/>
                <w:noProof/>
              </w:rPr>
              <w:t>No</w:t>
            </w:r>
          </w:p>
        </w:tc>
        <w:tc>
          <w:tcPr>
            <w:tcW w:w="0" w:type="auto"/>
          </w:tcPr>
          <w:p w14:paraId="1A12AC3F" w14:textId="77777777" w:rsidR="00BA6637" w:rsidRPr="001F2759" w:rsidRDefault="00BA6637" w:rsidP="00BA6637">
            <w:pPr>
              <w:pStyle w:val="NoSpacing"/>
              <w:spacing w:after="160" w:line="259" w:lineRule="auto"/>
              <w:jc w:val="left"/>
              <w:rPr>
                <w:rFonts w:asciiTheme="majorHAnsi" w:hAnsiTheme="majorHAnsi"/>
                <w:bCs/>
                <w:noProof/>
              </w:rPr>
            </w:pPr>
            <w:r w:rsidRPr="001F2759">
              <w:rPr>
                <w:rFonts w:asciiTheme="majorHAnsi" w:hAnsiTheme="majorHAnsi"/>
                <w:bCs/>
                <w:noProof/>
              </w:rPr>
              <w:t>Text</w:t>
            </w:r>
          </w:p>
        </w:tc>
        <w:tc>
          <w:tcPr>
            <w:tcW w:w="0" w:type="auto"/>
          </w:tcPr>
          <w:p w14:paraId="5966B7AA" w14:textId="77777777" w:rsidR="00BA6637" w:rsidRPr="001F2759" w:rsidRDefault="00BA6637" w:rsidP="00BA6637">
            <w:pPr>
              <w:pStyle w:val="NoSpacing"/>
              <w:spacing w:after="160" w:line="259" w:lineRule="auto"/>
              <w:jc w:val="left"/>
              <w:rPr>
                <w:rFonts w:asciiTheme="majorHAnsi" w:hAnsiTheme="majorHAnsi"/>
                <w:bCs/>
                <w:noProof/>
              </w:rPr>
            </w:pPr>
            <w:r w:rsidRPr="001F2759">
              <w:rPr>
                <w:rFonts w:asciiTheme="majorHAnsi" w:hAnsiTheme="majorHAnsi"/>
                <w:bCs/>
                <w:noProof/>
              </w:rPr>
              <w:t>Float</w:t>
            </w:r>
          </w:p>
        </w:tc>
      </w:tr>
      <w:tr w:rsidR="00BA6637" w:rsidRPr="001F2759" w14:paraId="333641F1" w14:textId="77777777" w:rsidTr="00BA6637">
        <w:tc>
          <w:tcPr>
            <w:tcW w:w="0" w:type="auto"/>
          </w:tcPr>
          <w:p w14:paraId="39BAC2E4" w14:textId="77777777" w:rsidR="00BA6637" w:rsidRPr="001F2759" w:rsidRDefault="00BA6637" w:rsidP="00BA6637">
            <w:pPr>
              <w:pStyle w:val="NoSpacing"/>
              <w:spacing w:after="160" w:line="259" w:lineRule="auto"/>
              <w:jc w:val="left"/>
              <w:rPr>
                <w:rFonts w:asciiTheme="majorHAnsi" w:hAnsiTheme="majorHAnsi"/>
                <w:bCs/>
                <w:noProof/>
              </w:rPr>
            </w:pPr>
            <w:r w:rsidRPr="001F2759">
              <w:rPr>
                <w:rFonts w:asciiTheme="majorHAnsi" w:hAnsiTheme="majorHAnsi"/>
                <w:bCs/>
                <w:noProof/>
              </w:rPr>
              <w:t>7</w:t>
            </w:r>
          </w:p>
        </w:tc>
        <w:tc>
          <w:tcPr>
            <w:tcW w:w="0" w:type="auto"/>
          </w:tcPr>
          <w:p w14:paraId="4CD3747A" w14:textId="77777777" w:rsidR="00BA6637" w:rsidRPr="001F2759" w:rsidRDefault="00BA6637" w:rsidP="00BA6637">
            <w:pPr>
              <w:pStyle w:val="NoSpacing"/>
              <w:spacing w:after="160" w:line="259" w:lineRule="auto"/>
              <w:jc w:val="left"/>
              <w:rPr>
                <w:rFonts w:asciiTheme="majorHAnsi" w:hAnsiTheme="majorHAnsi"/>
                <w:bCs/>
                <w:noProof/>
              </w:rPr>
            </w:pPr>
            <w:r w:rsidRPr="001F2759">
              <w:rPr>
                <w:rFonts w:asciiTheme="majorHAnsi" w:hAnsiTheme="majorHAnsi"/>
                <w:bCs/>
                <w:noProof/>
              </w:rPr>
              <w:t>Width</w:t>
            </w:r>
          </w:p>
        </w:tc>
        <w:tc>
          <w:tcPr>
            <w:tcW w:w="0" w:type="auto"/>
          </w:tcPr>
          <w:p w14:paraId="67284961" w14:textId="77777777" w:rsidR="00BA6637" w:rsidRPr="001F2759" w:rsidRDefault="00BA6637" w:rsidP="00BA6637">
            <w:pPr>
              <w:pStyle w:val="NoSpacing"/>
              <w:spacing w:after="160" w:line="259" w:lineRule="auto"/>
              <w:jc w:val="left"/>
              <w:rPr>
                <w:rFonts w:asciiTheme="majorHAnsi" w:hAnsiTheme="majorHAnsi"/>
                <w:bCs/>
                <w:noProof/>
              </w:rPr>
            </w:pPr>
            <w:r w:rsidRPr="001F2759">
              <w:rPr>
                <w:rFonts w:asciiTheme="majorHAnsi" w:hAnsiTheme="majorHAnsi"/>
                <w:bCs/>
                <w:noProof/>
              </w:rPr>
              <w:t>Width of product</w:t>
            </w:r>
          </w:p>
        </w:tc>
        <w:tc>
          <w:tcPr>
            <w:tcW w:w="0" w:type="auto"/>
          </w:tcPr>
          <w:p w14:paraId="0F93FF02" w14:textId="77777777" w:rsidR="00BA6637" w:rsidRPr="001F2759" w:rsidRDefault="00BA6637" w:rsidP="00BA6637">
            <w:pPr>
              <w:pStyle w:val="NoSpacing"/>
              <w:spacing w:after="160" w:line="259" w:lineRule="auto"/>
              <w:jc w:val="center"/>
              <w:rPr>
                <w:rFonts w:asciiTheme="majorHAnsi" w:hAnsiTheme="majorHAnsi"/>
                <w:bCs/>
                <w:noProof/>
              </w:rPr>
            </w:pPr>
            <w:r w:rsidRPr="001F2759">
              <w:rPr>
                <w:rFonts w:asciiTheme="majorHAnsi" w:hAnsiTheme="majorHAnsi"/>
                <w:bCs/>
                <w:noProof/>
              </w:rPr>
              <w:t>No</w:t>
            </w:r>
          </w:p>
        </w:tc>
        <w:tc>
          <w:tcPr>
            <w:tcW w:w="0" w:type="auto"/>
          </w:tcPr>
          <w:p w14:paraId="3BAAB15D" w14:textId="77777777" w:rsidR="00BA6637" w:rsidRPr="001F2759" w:rsidRDefault="00BA6637" w:rsidP="00BA6637">
            <w:pPr>
              <w:pStyle w:val="NoSpacing"/>
              <w:spacing w:after="160" w:line="259" w:lineRule="auto"/>
              <w:jc w:val="center"/>
              <w:rPr>
                <w:rFonts w:asciiTheme="majorHAnsi" w:hAnsiTheme="majorHAnsi"/>
                <w:bCs/>
                <w:noProof/>
              </w:rPr>
            </w:pPr>
            <w:r w:rsidRPr="001F2759">
              <w:rPr>
                <w:rFonts w:asciiTheme="majorHAnsi" w:hAnsiTheme="majorHAnsi"/>
                <w:bCs/>
                <w:noProof/>
              </w:rPr>
              <w:t>No</w:t>
            </w:r>
          </w:p>
        </w:tc>
        <w:tc>
          <w:tcPr>
            <w:tcW w:w="0" w:type="auto"/>
          </w:tcPr>
          <w:p w14:paraId="1E631B1F" w14:textId="77777777" w:rsidR="00BA6637" w:rsidRPr="001F2759" w:rsidRDefault="00BA6637" w:rsidP="00BA6637">
            <w:pPr>
              <w:pStyle w:val="NoSpacing"/>
              <w:spacing w:after="160" w:line="259" w:lineRule="auto"/>
              <w:jc w:val="left"/>
              <w:rPr>
                <w:rFonts w:asciiTheme="majorHAnsi" w:hAnsiTheme="majorHAnsi"/>
                <w:bCs/>
                <w:noProof/>
              </w:rPr>
            </w:pPr>
            <w:r w:rsidRPr="001F2759">
              <w:rPr>
                <w:rFonts w:asciiTheme="majorHAnsi" w:hAnsiTheme="majorHAnsi"/>
                <w:bCs/>
                <w:noProof/>
              </w:rPr>
              <w:t>Text</w:t>
            </w:r>
          </w:p>
        </w:tc>
        <w:tc>
          <w:tcPr>
            <w:tcW w:w="0" w:type="auto"/>
          </w:tcPr>
          <w:p w14:paraId="5B144209" w14:textId="77777777" w:rsidR="00BA6637" w:rsidRPr="001F2759" w:rsidRDefault="00BA6637" w:rsidP="00BA6637">
            <w:pPr>
              <w:pStyle w:val="NoSpacing"/>
              <w:spacing w:after="160" w:line="259" w:lineRule="auto"/>
              <w:jc w:val="left"/>
              <w:rPr>
                <w:rFonts w:asciiTheme="majorHAnsi" w:hAnsiTheme="majorHAnsi"/>
                <w:bCs/>
                <w:noProof/>
              </w:rPr>
            </w:pPr>
            <w:r w:rsidRPr="001F2759">
              <w:rPr>
                <w:rFonts w:asciiTheme="majorHAnsi" w:hAnsiTheme="majorHAnsi"/>
                <w:bCs/>
                <w:noProof/>
              </w:rPr>
              <w:t>Float</w:t>
            </w:r>
          </w:p>
        </w:tc>
      </w:tr>
      <w:tr w:rsidR="00BA6637" w:rsidRPr="001F2759" w14:paraId="6E0EDD83" w14:textId="77777777" w:rsidTr="00BA6637">
        <w:tc>
          <w:tcPr>
            <w:tcW w:w="0" w:type="auto"/>
          </w:tcPr>
          <w:p w14:paraId="438C78E4" w14:textId="77777777" w:rsidR="00BA6637" w:rsidRPr="001F2759" w:rsidRDefault="00BA6637" w:rsidP="00BA6637">
            <w:pPr>
              <w:pStyle w:val="NoSpacing"/>
              <w:spacing w:after="160" w:line="259" w:lineRule="auto"/>
              <w:jc w:val="left"/>
              <w:rPr>
                <w:rFonts w:asciiTheme="majorHAnsi" w:hAnsiTheme="majorHAnsi"/>
                <w:bCs/>
                <w:noProof/>
              </w:rPr>
            </w:pPr>
            <w:r w:rsidRPr="001F2759">
              <w:rPr>
                <w:rFonts w:asciiTheme="majorHAnsi" w:hAnsiTheme="majorHAnsi"/>
                <w:bCs/>
                <w:noProof/>
              </w:rPr>
              <w:t>8</w:t>
            </w:r>
          </w:p>
        </w:tc>
        <w:tc>
          <w:tcPr>
            <w:tcW w:w="0" w:type="auto"/>
          </w:tcPr>
          <w:p w14:paraId="7F06A176" w14:textId="77777777" w:rsidR="00BA6637" w:rsidRPr="001F2759" w:rsidRDefault="00BA6637" w:rsidP="00BA6637">
            <w:pPr>
              <w:pStyle w:val="NoSpacing"/>
              <w:spacing w:after="160" w:line="259" w:lineRule="auto"/>
              <w:jc w:val="left"/>
              <w:rPr>
                <w:rFonts w:asciiTheme="majorHAnsi" w:hAnsiTheme="majorHAnsi"/>
                <w:bCs/>
                <w:noProof/>
              </w:rPr>
            </w:pPr>
            <w:r w:rsidRPr="001F2759">
              <w:rPr>
                <w:rFonts w:asciiTheme="majorHAnsi" w:hAnsiTheme="majorHAnsi"/>
                <w:bCs/>
                <w:noProof/>
              </w:rPr>
              <w:t xml:space="preserve">Length </w:t>
            </w:r>
          </w:p>
        </w:tc>
        <w:tc>
          <w:tcPr>
            <w:tcW w:w="0" w:type="auto"/>
          </w:tcPr>
          <w:p w14:paraId="3C6D1584" w14:textId="77777777" w:rsidR="00BA6637" w:rsidRPr="001F2759" w:rsidRDefault="00BA6637" w:rsidP="00BA6637">
            <w:pPr>
              <w:pStyle w:val="NoSpacing"/>
              <w:spacing w:after="160" w:line="259" w:lineRule="auto"/>
              <w:jc w:val="left"/>
              <w:rPr>
                <w:rFonts w:asciiTheme="majorHAnsi" w:hAnsiTheme="majorHAnsi"/>
                <w:bCs/>
                <w:noProof/>
              </w:rPr>
            </w:pPr>
            <w:r w:rsidRPr="001F2759">
              <w:rPr>
                <w:rFonts w:asciiTheme="majorHAnsi" w:hAnsiTheme="majorHAnsi"/>
                <w:bCs/>
                <w:noProof/>
              </w:rPr>
              <w:t>Length of product</w:t>
            </w:r>
          </w:p>
        </w:tc>
        <w:tc>
          <w:tcPr>
            <w:tcW w:w="0" w:type="auto"/>
          </w:tcPr>
          <w:p w14:paraId="3FDF474A" w14:textId="77777777" w:rsidR="00BA6637" w:rsidRPr="001F2759" w:rsidRDefault="00BA6637" w:rsidP="00BA6637">
            <w:pPr>
              <w:pStyle w:val="NoSpacing"/>
              <w:spacing w:after="160" w:line="259" w:lineRule="auto"/>
              <w:jc w:val="center"/>
              <w:rPr>
                <w:rFonts w:asciiTheme="majorHAnsi" w:hAnsiTheme="majorHAnsi"/>
                <w:bCs/>
                <w:noProof/>
              </w:rPr>
            </w:pPr>
            <w:r w:rsidRPr="001F2759">
              <w:rPr>
                <w:rFonts w:asciiTheme="majorHAnsi" w:hAnsiTheme="majorHAnsi"/>
                <w:bCs/>
                <w:noProof/>
              </w:rPr>
              <w:t>No</w:t>
            </w:r>
          </w:p>
        </w:tc>
        <w:tc>
          <w:tcPr>
            <w:tcW w:w="0" w:type="auto"/>
          </w:tcPr>
          <w:p w14:paraId="73BEAFA8" w14:textId="77777777" w:rsidR="00BA6637" w:rsidRPr="001F2759" w:rsidRDefault="00BA6637" w:rsidP="00BA6637">
            <w:pPr>
              <w:pStyle w:val="NoSpacing"/>
              <w:spacing w:after="160" w:line="259" w:lineRule="auto"/>
              <w:jc w:val="center"/>
              <w:rPr>
                <w:rFonts w:asciiTheme="majorHAnsi" w:hAnsiTheme="majorHAnsi"/>
                <w:bCs/>
                <w:noProof/>
              </w:rPr>
            </w:pPr>
            <w:r w:rsidRPr="001F2759">
              <w:rPr>
                <w:rFonts w:asciiTheme="majorHAnsi" w:hAnsiTheme="majorHAnsi"/>
                <w:bCs/>
                <w:noProof/>
              </w:rPr>
              <w:t>No</w:t>
            </w:r>
          </w:p>
        </w:tc>
        <w:tc>
          <w:tcPr>
            <w:tcW w:w="0" w:type="auto"/>
          </w:tcPr>
          <w:p w14:paraId="7565AEB3" w14:textId="77777777" w:rsidR="00BA6637" w:rsidRPr="001F2759" w:rsidRDefault="00BA6637" w:rsidP="00BA6637">
            <w:pPr>
              <w:pStyle w:val="NoSpacing"/>
              <w:spacing w:after="160" w:line="259" w:lineRule="auto"/>
              <w:jc w:val="left"/>
              <w:rPr>
                <w:rFonts w:asciiTheme="majorHAnsi" w:hAnsiTheme="majorHAnsi"/>
                <w:bCs/>
                <w:noProof/>
              </w:rPr>
            </w:pPr>
            <w:r w:rsidRPr="001F2759">
              <w:rPr>
                <w:rFonts w:asciiTheme="majorHAnsi" w:hAnsiTheme="majorHAnsi"/>
                <w:bCs/>
                <w:noProof/>
              </w:rPr>
              <w:t>Text</w:t>
            </w:r>
          </w:p>
        </w:tc>
        <w:tc>
          <w:tcPr>
            <w:tcW w:w="0" w:type="auto"/>
          </w:tcPr>
          <w:p w14:paraId="58EBEDCE" w14:textId="77777777" w:rsidR="00BA6637" w:rsidRPr="001F2759" w:rsidRDefault="00BA6637" w:rsidP="00BA6637">
            <w:pPr>
              <w:pStyle w:val="NoSpacing"/>
              <w:spacing w:after="160" w:line="259" w:lineRule="auto"/>
              <w:jc w:val="left"/>
              <w:rPr>
                <w:rFonts w:asciiTheme="majorHAnsi" w:hAnsiTheme="majorHAnsi"/>
                <w:bCs/>
                <w:noProof/>
              </w:rPr>
            </w:pPr>
            <w:r w:rsidRPr="001F2759">
              <w:rPr>
                <w:rFonts w:asciiTheme="majorHAnsi" w:hAnsiTheme="majorHAnsi"/>
                <w:bCs/>
                <w:noProof/>
              </w:rPr>
              <w:t>Float</w:t>
            </w:r>
          </w:p>
        </w:tc>
      </w:tr>
      <w:tr w:rsidR="00BA6637" w:rsidRPr="001F2759" w14:paraId="07C16E49" w14:textId="77777777" w:rsidTr="00BA6637">
        <w:tc>
          <w:tcPr>
            <w:tcW w:w="0" w:type="auto"/>
          </w:tcPr>
          <w:p w14:paraId="4B54D716" w14:textId="77777777" w:rsidR="00BA6637" w:rsidRPr="001F2759" w:rsidRDefault="00BA6637" w:rsidP="00BA6637">
            <w:pPr>
              <w:pStyle w:val="NoSpacing"/>
              <w:spacing w:after="160" w:line="259" w:lineRule="auto"/>
              <w:jc w:val="left"/>
              <w:rPr>
                <w:rFonts w:asciiTheme="majorHAnsi" w:hAnsiTheme="majorHAnsi"/>
                <w:bCs/>
                <w:noProof/>
              </w:rPr>
            </w:pPr>
            <w:r w:rsidRPr="001F2759">
              <w:rPr>
                <w:rFonts w:asciiTheme="majorHAnsi" w:hAnsiTheme="majorHAnsi"/>
                <w:bCs/>
                <w:noProof/>
              </w:rPr>
              <w:t>9</w:t>
            </w:r>
          </w:p>
        </w:tc>
        <w:tc>
          <w:tcPr>
            <w:tcW w:w="0" w:type="auto"/>
          </w:tcPr>
          <w:p w14:paraId="10CC416F" w14:textId="77777777" w:rsidR="00BA6637" w:rsidRPr="001F2759" w:rsidRDefault="00BA6637" w:rsidP="00BA6637">
            <w:pPr>
              <w:pStyle w:val="NoSpacing"/>
              <w:spacing w:after="160" w:line="259" w:lineRule="auto"/>
              <w:jc w:val="left"/>
              <w:rPr>
                <w:rFonts w:asciiTheme="majorHAnsi" w:hAnsiTheme="majorHAnsi"/>
                <w:bCs/>
                <w:noProof/>
              </w:rPr>
            </w:pPr>
            <w:r w:rsidRPr="001F2759">
              <w:rPr>
                <w:rFonts w:asciiTheme="majorHAnsi" w:hAnsiTheme="majorHAnsi"/>
                <w:bCs/>
                <w:noProof/>
              </w:rPr>
              <w:t>Quantity per box</w:t>
            </w:r>
          </w:p>
        </w:tc>
        <w:tc>
          <w:tcPr>
            <w:tcW w:w="0" w:type="auto"/>
          </w:tcPr>
          <w:p w14:paraId="06F6FC05" w14:textId="77777777" w:rsidR="00BA6637" w:rsidRPr="001F2759" w:rsidRDefault="00BA6637" w:rsidP="00BA6637">
            <w:pPr>
              <w:pStyle w:val="NoSpacing"/>
              <w:spacing w:after="160" w:line="259" w:lineRule="auto"/>
              <w:jc w:val="left"/>
              <w:rPr>
                <w:rFonts w:asciiTheme="majorHAnsi" w:hAnsiTheme="majorHAnsi"/>
                <w:bCs/>
                <w:noProof/>
              </w:rPr>
            </w:pPr>
            <w:r w:rsidRPr="001F2759">
              <w:rPr>
                <w:rFonts w:asciiTheme="majorHAnsi" w:hAnsiTheme="majorHAnsi"/>
                <w:bCs/>
                <w:noProof/>
              </w:rPr>
              <w:t>Quantity product item per product’s box</w:t>
            </w:r>
          </w:p>
        </w:tc>
        <w:tc>
          <w:tcPr>
            <w:tcW w:w="0" w:type="auto"/>
          </w:tcPr>
          <w:p w14:paraId="4C2F043D" w14:textId="77777777" w:rsidR="00BA6637" w:rsidRPr="001F2759" w:rsidRDefault="00BA6637" w:rsidP="00BA6637">
            <w:pPr>
              <w:pStyle w:val="NoSpacing"/>
              <w:spacing w:after="160" w:line="259" w:lineRule="auto"/>
              <w:jc w:val="center"/>
              <w:rPr>
                <w:rFonts w:asciiTheme="majorHAnsi" w:hAnsiTheme="majorHAnsi"/>
                <w:bCs/>
                <w:noProof/>
              </w:rPr>
            </w:pPr>
            <w:r w:rsidRPr="001F2759">
              <w:rPr>
                <w:rFonts w:asciiTheme="majorHAnsi" w:hAnsiTheme="majorHAnsi"/>
                <w:bCs/>
                <w:noProof/>
              </w:rPr>
              <w:t>No</w:t>
            </w:r>
          </w:p>
        </w:tc>
        <w:tc>
          <w:tcPr>
            <w:tcW w:w="0" w:type="auto"/>
          </w:tcPr>
          <w:p w14:paraId="42C26962" w14:textId="77777777" w:rsidR="00BA6637" w:rsidRPr="001F2759" w:rsidRDefault="00BA6637" w:rsidP="00BA6637">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3751AA8C" w14:textId="77777777" w:rsidR="00BA6637" w:rsidRPr="001F2759" w:rsidRDefault="00BA6637" w:rsidP="00BA6637">
            <w:pPr>
              <w:pStyle w:val="NoSpacing"/>
              <w:spacing w:after="160" w:line="259" w:lineRule="auto"/>
              <w:jc w:val="left"/>
              <w:rPr>
                <w:rFonts w:asciiTheme="majorHAnsi" w:hAnsiTheme="majorHAnsi"/>
                <w:bCs/>
                <w:noProof/>
              </w:rPr>
            </w:pPr>
            <w:r w:rsidRPr="001F2759">
              <w:rPr>
                <w:rFonts w:asciiTheme="majorHAnsi" w:hAnsiTheme="majorHAnsi"/>
                <w:bCs/>
                <w:noProof/>
              </w:rPr>
              <w:t>Text</w:t>
            </w:r>
          </w:p>
        </w:tc>
        <w:tc>
          <w:tcPr>
            <w:tcW w:w="0" w:type="auto"/>
          </w:tcPr>
          <w:p w14:paraId="53087D72" w14:textId="77777777" w:rsidR="00BA6637" w:rsidRPr="001F2759" w:rsidRDefault="00BA6637" w:rsidP="00BA6637">
            <w:pPr>
              <w:pStyle w:val="NoSpacing"/>
              <w:spacing w:after="160" w:line="259" w:lineRule="auto"/>
              <w:jc w:val="left"/>
              <w:rPr>
                <w:rFonts w:asciiTheme="majorHAnsi" w:hAnsiTheme="majorHAnsi"/>
                <w:bCs/>
                <w:noProof/>
              </w:rPr>
            </w:pPr>
            <w:r w:rsidRPr="001F2759">
              <w:rPr>
                <w:rFonts w:asciiTheme="majorHAnsi" w:hAnsiTheme="majorHAnsi"/>
                <w:bCs/>
                <w:noProof/>
              </w:rPr>
              <w:t>Integer</w:t>
            </w:r>
          </w:p>
        </w:tc>
      </w:tr>
      <w:tr w:rsidR="00BA6637" w:rsidRPr="001F2759" w14:paraId="06A4B49B" w14:textId="77777777" w:rsidTr="00BA6637">
        <w:tc>
          <w:tcPr>
            <w:tcW w:w="0" w:type="auto"/>
          </w:tcPr>
          <w:p w14:paraId="22B0A144" w14:textId="77777777" w:rsidR="00BA6637" w:rsidRPr="001F2759" w:rsidRDefault="00BA6637" w:rsidP="00BA6637">
            <w:pPr>
              <w:pStyle w:val="NoSpacing"/>
              <w:spacing w:after="160" w:line="259" w:lineRule="auto"/>
              <w:jc w:val="left"/>
              <w:rPr>
                <w:rFonts w:asciiTheme="majorHAnsi" w:hAnsiTheme="majorHAnsi"/>
                <w:bCs/>
                <w:noProof/>
              </w:rPr>
            </w:pPr>
            <w:r w:rsidRPr="001F2759">
              <w:rPr>
                <w:rFonts w:asciiTheme="majorHAnsi" w:hAnsiTheme="majorHAnsi"/>
                <w:bCs/>
                <w:noProof/>
              </w:rPr>
              <w:lastRenderedPageBreak/>
              <w:t>10</w:t>
            </w:r>
          </w:p>
        </w:tc>
        <w:tc>
          <w:tcPr>
            <w:tcW w:w="0" w:type="auto"/>
          </w:tcPr>
          <w:p w14:paraId="6D2770C3" w14:textId="77777777" w:rsidR="00BA6637" w:rsidRPr="001F2759" w:rsidRDefault="00BA6637" w:rsidP="00BA6637">
            <w:pPr>
              <w:pStyle w:val="NoSpacing"/>
              <w:spacing w:after="160" w:line="259" w:lineRule="auto"/>
              <w:jc w:val="left"/>
              <w:rPr>
                <w:rFonts w:asciiTheme="majorHAnsi" w:hAnsiTheme="majorHAnsi"/>
                <w:bCs/>
                <w:noProof/>
              </w:rPr>
            </w:pPr>
            <w:r w:rsidRPr="001F2759">
              <w:rPr>
                <w:rFonts w:asciiTheme="majorHAnsi" w:hAnsiTheme="majorHAnsi"/>
                <w:bCs/>
                <w:noProof/>
              </w:rPr>
              <w:t>Category</w:t>
            </w:r>
          </w:p>
        </w:tc>
        <w:tc>
          <w:tcPr>
            <w:tcW w:w="0" w:type="auto"/>
          </w:tcPr>
          <w:p w14:paraId="1D1DD87C" w14:textId="77777777" w:rsidR="00BA6637" w:rsidRPr="001F2759" w:rsidRDefault="00BA6637" w:rsidP="00BA6637">
            <w:pPr>
              <w:pStyle w:val="NoSpacing"/>
              <w:spacing w:after="160" w:line="259" w:lineRule="auto"/>
              <w:jc w:val="left"/>
              <w:rPr>
                <w:rFonts w:asciiTheme="majorHAnsi" w:hAnsiTheme="majorHAnsi"/>
                <w:bCs/>
                <w:noProof/>
              </w:rPr>
            </w:pPr>
            <w:r w:rsidRPr="001F2759">
              <w:rPr>
                <w:rFonts w:asciiTheme="majorHAnsi" w:hAnsiTheme="majorHAnsi"/>
                <w:bCs/>
                <w:noProof/>
              </w:rPr>
              <w:t>Category of product</w:t>
            </w:r>
          </w:p>
        </w:tc>
        <w:tc>
          <w:tcPr>
            <w:tcW w:w="0" w:type="auto"/>
          </w:tcPr>
          <w:p w14:paraId="1D06D967" w14:textId="23C23136" w:rsidR="00BA6637" w:rsidRPr="001F2759" w:rsidRDefault="00BA6637" w:rsidP="00BA6637">
            <w:pPr>
              <w:pStyle w:val="NoSpacing"/>
              <w:spacing w:after="160" w:line="259" w:lineRule="auto"/>
              <w:jc w:val="center"/>
              <w:rPr>
                <w:rFonts w:asciiTheme="majorHAnsi" w:hAnsiTheme="majorHAnsi"/>
                <w:bCs/>
                <w:noProof/>
              </w:rPr>
            </w:pPr>
            <w:r w:rsidRPr="001F2759">
              <w:rPr>
                <w:rFonts w:asciiTheme="majorHAnsi" w:hAnsiTheme="majorHAnsi"/>
                <w:bCs/>
                <w:noProof/>
              </w:rPr>
              <w:t>No</w:t>
            </w:r>
          </w:p>
        </w:tc>
        <w:tc>
          <w:tcPr>
            <w:tcW w:w="0" w:type="auto"/>
          </w:tcPr>
          <w:p w14:paraId="2ACEFB6B" w14:textId="77777777" w:rsidR="00BA6637" w:rsidRPr="001F2759" w:rsidRDefault="00BA6637" w:rsidP="00BA6637">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618FF7C9" w14:textId="77777777" w:rsidR="00BA6637" w:rsidRPr="001F2759" w:rsidRDefault="00BA6637" w:rsidP="00BA6637">
            <w:pPr>
              <w:pStyle w:val="NoSpacing"/>
              <w:spacing w:after="160" w:line="259" w:lineRule="auto"/>
              <w:jc w:val="left"/>
              <w:rPr>
                <w:rFonts w:asciiTheme="majorHAnsi" w:hAnsiTheme="majorHAnsi"/>
                <w:bCs/>
                <w:noProof/>
              </w:rPr>
            </w:pPr>
            <w:r w:rsidRPr="001F2759">
              <w:rPr>
                <w:rFonts w:asciiTheme="majorHAnsi" w:hAnsiTheme="majorHAnsi"/>
                <w:bCs/>
                <w:noProof/>
              </w:rPr>
              <w:t>Select</w:t>
            </w:r>
          </w:p>
        </w:tc>
        <w:tc>
          <w:tcPr>
            <w:tcW w:w="0" w:type="auto"/>
          </w:tcPr>
          <w:p w14:paraId="6B21B189" w14:textId="77777777" w:rsidR="00BA6637" w:rsidRPr="001F2759" w:rsidRDefault="00BA6637" w:rsidP="00BA6637">
            <w:pPr>
              <w:pStyle w:val="NoSpacing"/>
              <w:spacing w:after="160" w:line="259" w:lineRule="auto"/>
              <w:jc w:val="left"/>
              <w:rPr>
                <w:rFonts w:asciiTheme="majorHAnsi" w:hAnsiTheme="majorHAnsi"/>
                <w:bCs/>
                <w:noProof/>
              </w:rPr>
            </w:pPr>
            <w:r w:rsidRPr="001F2759">
              <w:rPr>
                <w:rFonts w:asciiTheme="majorHAnsi" w:hAnsiTheme="majorHAnsi"/>
                <w:bCs/>
                <w:noProof/>
              </w:rPr>
              <w:t>String</w:t>
            </w:r>
          </w:p>
        </w:tc>
      </w:tr>
      <w:tr w:rsidR="00BA6637" w:rsidRPr="001F2759" w14:paraId="2010372C" w14:textId="77777777" w:rsidTr="00BA6637">
        <w:tc>
          <w:tcPr>
            <w:tcW w:w="0" w:type="auto"/>
          </w:tcPr>
          <w:p w14:paraId="77B15E12" w14:textId="77777777" w:rsidR="00BA6637" w:rsidRPr="001F2759" w:rsidRDefault="00BA6637" w:rsidP="00BA6637">
            <w:pPr>
              <w:pStyle w:val="NoSpacing"/>
              <w:spacing w:after="160" w:line="259" w:lineRule="auto"/>
              <w:jc w:val="left"/>
              <w:rPr>
                <w:rFonts w:asciiTheme="majorHAnsi" w:hAnsiTheme="majorHAnsi"/>
                <w:bCs/>
                <w:noProof/>
              </w:rPr>
            </w:pPr>
            <w:r w:rsidRPr="001F2759">
              <w:rPr>
                <w:rFonts w:asciiTheme="majorHAnsi" w:hAnsiTheme="majorHAnsi"/>
                <w:bCs/>
                <w:noProof/>
              </w:rPr>
              <w:t>11</w:t>
            </w:r>
          </w:p>
        </w:tc>
        <w:tc>
          <w:tcPr>
            <w:tcW w:w="0" w:type="auto"/>
          </w:tcPr>
          <w:p w14:paraId="6A72C87B" w14:textId="77777777" w:rsidR="00BA6637" w:rsidRPr="001F2759" w:rsidRDefault="00BA6637" w:rsidP="00BA6637">
            <w:pPr>
              <w:pStyle w:val="NoSpacing"/>
              <w:spacing w:after="160" w:line="259" w:lineRule="auto"/>
              <w:jc w:val="left"/>
              <w:rPr>
                <w:rFonts w:asciiTheme="majorHAnsi" w:hAnsiTheme="majorHAnsi"/>
                <w:bCs/>
                <w:noProof/>
              </w:rPr>
            </w:pPr>
            <w:r w:rsidRPr="001F2759">
              <w:rPr>
                <w:rFonts w:asciiTheme="majorHAnsi" w:hAnsiTheme="majorHAnsi"/>
                <w:bCs/>
                <w:noProof/>
              </w:rPr>
              <w:t>Vendor</w:t>
            </w:r>
          </w:p>
        </w:tc>
        <w:tc>
          <w:tcPr>
            <w:tcW w:w="0" w:type="auto"/>
          </w:tcPr>
          <w:p w14:paraId="5081FEE8" w14:textId="77777777" w:rsidR="00BA6637" w:rsidRPr="001F2759" w:rsidRDefault="00BA6637" w:rsidP="00BA6637">
            <w:pPr>
              <w:pStyle w:val="NoSpacing"/>
              <w:spacing w:after="160" w:line="259" w:lineRule="auto"/>
              <w:jc w:val="left"/>
              <w:rPr>
                <w:rFonts w:asciiTheme="majorHAnsi" w:hAnsiTheme="majorHAnsi"/>
                <w:bCs/>
                <w:noProof/>
              </w:rPr>
            </w:pPr>
            <w:r w:rsidRPr="001F2759">
              <w:rPr>
                <w:rFonts w:asciiTheme="majorHAnsi" w:hAnsiTheme="majorHAnsi"/>
                <w:bCs/>
                <w:noProof/>
              </w:rPr>
              <w:t>Vendor of product</w:t>
            </w:r>
          </w:p>
        </w:tc>
        <w:tc>
          <w:tcPr>
            <w:tcW w:w="0" w:type="auto"/>
          </w:tcPr>
          <w:p w14:paraId="261CFD86" w14:textId="72DC3F5D" w:rsidR="00BA6637" w:rsidRPr="001F2759" w:rsidRDefault="00BA6637" w:rsidP="00BA6637">
            <w:pPr>
              <w:pStyle w:val="NoSpacing"/>
              <w:spacing w:after="160" w:line="259" w:lineRule="auto"/>
              <w:jc w:val="center"/>
              <w:rPr>
                <w:rFonts w:asciiTheme="majorHAnsi" w:hAnsiTheme="majorHAnsi"/>
                <w:bCs/>
                <w:noProof/>
              </w:rPr>
            </w:pPr>
            <w:r w:rsidRPr="001F2759">
              <w:rPr>
                <w:rFonts w:asciiTheme="majorHAnsi" w:hAnsiTheme="majorHAnsi"/>
                <w:bCs/>
                <w:noProof/>
              </w:rPr>
              <w:t>No</w:t>
            </w:r>
          </w:p>
        </w:tc>
        <w:tc>
          <w:tcPr>
            <w:tcW w:w="0" w:type="auto"/>
          </w:tcPr>
          <w:p w14:paraId="4136BF18" w14:textId="77777777" w:rsidR="00BA6637" w:rsidRPr="001F2759" w:rsidRDefault="00BA6637" w:rsidP="00BA6637">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6C4DC525" w14:textId="77777777" w:rsidR="00BA6637" w:rsidRPr="001F2759" w:rsidRDefault="00BA6637" w:rsidP="00BA6637">
            <w:pPr>
              <w:pStyle w:val="NoSpacing"/>
              <w:spacing w:after="160" w:line="259" w:lineRule="auto"/>
              <w:jc w:val="left"/>
              <w:rPr>
                <w:rFonts w:asciiTheme="majorHAnsi" w:hAnsiTheme="majorHAnsi"/>
                <w:bCs/>
                <w:noProof/>
              </w:rPr>
            </w:pPr>
            <w:r w:rsidRPr="001F2759">
              <w:rPr>
                <w:rFonts w:asciiTheme="majorHAnsi" w:hAnsiTheme="majorHAnsi"/>
                <w:bCs/>
                <w:noProof/>
              </w:rPr>
              <w:t>Select</w:t>
            </w:r>
          </w:p>
        </w:tc>
        <w:tc>
          <w:tcPr>
            <w:tcW w:w="0" w:type="auto"/>
          </w:tcPr>
          <w:p w14:paraId="7E911CF1" w14:textId="77777777" w:rsidR="00BA6637" w:rsidRPr="001F2759" w:rsidRDefault="00BA6637" w:rsidP="00FB3D5E">
            <w:pPr>
              <w:pStyle w:val="NoSpacing"/>
              <w:keepNext/>
              <w:spacing w:after="160" w:line="259" w:lineRule="auto"/>
              <w:jc w:val="left"/>
              <w:rPr>
                <w:rFonts w:asciiTheme="majorHAnsi" w:hAnsiTheme="majorHAnsi"/>
                <w:bCs/>
                <w:noProof/>
              </w:rPr>
            </w:pPr>
            <w:r w:rsidRPr="001F2759">
              <w:rPr>
                <w:rFonts w:asciiTheme="majorHAnsi" w:hAnsiTheme="majorHAnsi"/>
                <w:bCs/>
                <w:noProof/>
              </w:rPr>
              <w:t>String</w:t>
            </w:r>
          </w:p>
        </w:tc>
      </w:tr>
    </w:tbl>
    <w:p w14:paraId="66D15655" w14:textId="34AD1B96" w:rsidR="00B739C7" w:rsidRDefault="00FB3D5E" w:rsidP="00013C23">
      <w:pPr>
        <w:pStyle w:val="Caption"/>
        <w:rPr>
          <w:rFonts w:asciiTheme="majorHAnsi" w:hAnsiTheme="majorHAnsi"/>
          <w:b/>
          <w:noProof/>
          <w:sz w:val="32"/>
        </w:rPr>
      </w:pPr>
      <w:bookmarkStart w:id="531" w:name="_Toc16979942"/>
      <w:bookmarkStart w:id="532" w:name="_Toc17066508"/>
      <w:r>
        <w:t xml:space="preserve">Table </w:t>
      </w:r>
      <w:r w:rsidR="00651B83">
        <w:rPr>
          <w:noProof/>
        </w:rPr>
        <w:fldChar w:fldCharType="begin"/>
      </w:r>
      <w:r w:rsidR="00651B83">
        <w:rPr>
          <w:noProof/>
        </w:rPr>
        <w:instrText xml:space="preserve"> SEQ Table \* ARABIC </w:instrText>
      </w:r>
      <w:r w:rsidR="00651B83">
        <w:rPr>
          <w:noProof/>
        </w:rPr>
        <w:fldChar w:fldCharType="separate"/>
      </w:r>
      <w:r w:rsidR="0039079A">
        <w:rPr>
          <w:noProof/>
        </w:rPr>
        <w:t>104</w:t>
      </w:r>
      <w:r w:rsidR="00651B83">
        <w:rPr>
          <w:noProof/>
        </w:rPr>
        <w:fldChar w:fldCharType="end"/>
      </w:r>
      <w:r>
        <w:t>- &lt;UI Design&gt;Create Product Fields</w:t>
      </w:r>
      <w:bookmarkEnd w:id="531"/>
      <w:bookmarkEnd w:id="532"/>
    </w:p>
    <w:p w14:paraId="292162EF" w14:textId="0B93AE71" w:rsidR="00BA6637" w:rsidRPr="00B739C7" w:rsidRDefault="00BA6637" w:rsidP="003102C9">
      <w:pPr>
        <w:pStyle w:val="ListParagraph"/>
        <w:numPr>
          <w:ilvl w:val="0"/>
          <w:numId w:val="65"/>
        </w:numPr>
        <w:rPr>
          <w:rFonts w:asciiTheme="majorHAnsi" w:hAnsiTheme="majorHAnsi"/>
          <w:b/>
          <w:noProof/>
          <w:sz w:val="32"/>
        </w:rPr>
      </w:pPr>
      <w:r w:rsidRPr="00B739C7">
        <w:rPr>
          <w:rFonts w:asciiTheme="majorHAnsi" w:hAnsiTheme="majorHAnsi"/>
          <w:b/>
          <w:noProof/>
          <w:sz w:val="32"/>
        </w:rPr>
        <w:t>Button</w:t>
      </w:r>
    </w:p>
    <w:tbl>
      <w:tblPr>
        <w:tblStyle w:val="TableGrid"/>
        <w:tblW w:w="0" w:type="auto"/>
        <w:tblInd w:w="-5" w:type="dxa"/>
        <w:tblLook w:val="04A0" w:firstRow="1" w:lastRow="0" w:firstColumn="1" w:lastColumn="0" w:noHBand="0" w:noVBand="1"/>
      </w:tblPr>
      <w:tblGrid>
        <w:gridCol w:w="516"/>
        <w:gridCol w:w="1194"/>
        <w:gridCol w:w="2223"/>
        <w:gridCol w:w="1363"/>
        <w:gridCol w:w="3481"/>
      </w:tblGrid>
      <w:tr w:rsidR="00BA6637" w:rsidRPr="001F2759" w14:paraId="77834DBB" w14:textId="77777777" w:rsidTr="000D7C60">
        <w:tc>
          <w:tcPr>
            <w:tcW w:w="0" w:type="auto"/>
            <w:shd w:val="clear" w:color="auto" w:fill="8DB3E2"/>
          </w:tcPr>
          <w:p w14:paraId="00DD3D66" w14:textId="77777777" w:rsidR="00BA6637" w:rsidRPr="001F2759" w:rsidRDefault="00BA6637" w:rsidP="00BA6637">
            <w:pPr>
              <w:pStyle w:val="NoSpacing"/>
              <w:spacing w:after="160" w:line="259" w:lineRule="auto"/>
              <w:jc w:val="center"/>
              <w:rPr>
                <w:rFonts w:asciiTheme="majorHAnsi" w:hAnsiTheme="majorHAnsi"/>
                <w:b/>
                <w:bCs/>
                <w:noProof/>
              </w:rPr>
            </w:pPr>
            <w:r w:rsidRPr="001F2759">
              <w:rPr>
                <w:rFonts w:asciiTheme="majorHAnsi" w:hAnsiTheme="majorHAnsi"/>
                <w:b/>
                <w:bCs/>
                <w:noProof/>
              </w:rPr>
              <w:t>No</w:t>
            </w:r>
          </w:p>
        </w:tc>
        <w:tc>
          <w:tcPr>
            <w:tcW w:w="0" w:type="auto"/>
            <w:shd w:val="clear" w:color="auto" w:fill="8DB3E2"/>
          </w:tcPr>
          <w:p w14:paraId="42892BF9" w14:textId="77777777" w:rsidR="00BA6637" w:rsidRPr="001F2759" w:rsidRDefault="00BA6637" w:rsidP="00BA6637">
            <w:pPr>
              <w:pStyle w:val="NoSpacing"/>
              <w:spacing w:after="160" w:line="259" w:lineRule="auto"/>
              <w:jc w:val="center"/>
              <w:rPr>
                <w:rFonts w:asciiTheme="majorHAnsi" w:hAnsiTheme="majorHAnsi"/>
                <w:b/>
                <w:bCs/>
                <w:noProof/>
              </w:rPr>
            </w:pPr>
            <w:r w:rsidRPr="001F2759">
              <w:rPr>
                <w:rFonts w:asciiTheme="majorHAnsi" w:hAnsiTheme="majorHAnsi"/>
                <w:b/>
                <w:bCs/>
                <w:noProof/>
              </w:rPr>
              <w:t>Function</w:t>
            </w:r>
          </w:p>
        </w:tc>
        <w:tc>
          <w:tcPr>
            <w:tcW w:w="0" w:type="auto"/>
            <w:shd w:val="clear" w:color="auto" w:fill="8DB3E2"/>
          </w:tcPr>
          <w:p w14:paraId="2368D8F6" w14:textId="77777777" w:rsidR="00BA6637" w:rsidRPr="001F2759" w:rsidRDefault="00BA6637" w:rsidP="00BA6637">
            <w:pPr>
              <w:pStyle w:val="NoSpacing"/>
              <w:spacing w:after="160" w:line="259" w:lineRule="auto"/>
              <w:jc w:val="center"/>
              <w:rPr>
                <w:rFonts w:asciiTheme="majorHAnsi" w:hAnsiTheme="majorHAnsi"/>
                <w:b/>
                <w:bCs/>
                <w:noProof/>
              </w:rPr>
            </w:pPr>
            <w:r w:rsidRPr="001F2759">
              <w:rPr>
                <w:rFonts w:asciiTheme="majorHAnsi" w:hAnsiTheme="majorHAnsi"/>
                <w:b/>
                <w:bCs/>
                <w:noProof/>
              </w:rPr>
              <w:t>Description</w:t>
            </w:r>
          </w:p>
        </w:tc>
        <w:tc>
          <w:tcPr>
            <w:tcW w:w="0" w:type="auto"/>
            <w:shd w:val="clear" w:color="auto" w:fill="8DB3E2"/>
          </w:tcPr>
          <w:p w14:paraId="08580AB8" w14:textId="62943A10" w:rsidR="00BA6637" w:rsidRPr="001F2759" w:rsidRDefault="00BA6637" w:rsidP="00BA6637">
            <w:pPr>
              <w:pStyle w:val="NoSpacing"/>
              <w:spacing w:after="160" w:line="259" w:lineRule="auto"/>
              <w:jc w:val="center"/>
              <w:rPr>
                <w:rFonts w:asciiTheme="majorHAnsi" w:hAnsiTheme="majorHAnsi"/>
                <w:b/>
                <w:bCs/>
                <w:noProof/>
              </w:rPr>
            </w:pPr>
            <w:r w:rsidRPr="001F2759">
              <w:rPr>
                <w:rFonts w:asciiTheme="majorHAnsi" w:hAnsiTheme="majorHAnsi"/>
                <w:b/>
                <w:bCs/>
                <w:noProof/>
              </w:rPr>
              <w:t>Validation</w:t>
            </w:r>
          </w:p>
        </w:tc>
        <w:tc>
          <w:tcPr>
            <w:tcW w:w="0" w:type="auto"/>
            <w:shd w:val="clear" w:color="auto" w:fill="8DB3E2"/>
          </w:tcPr>
          <w:p w14:paraId="349FF4E9" w14:textId="77777777" w:rsidR="00BA6637" w:rsidRPr="001F2759" w:rsidRDefault="00BA6637" w:rsidP="00BA6637">
            <w:pPr>
              <w:pStyle w:val="NoSpacing"/>
              <w:spacing w:after="160" w:line="259" w:lineRule="auto"/>
              <w:jc w:val="center"/>
              <w:rPr>
                <w:rFonts w:asciiTheme="majorHAnsi" w:hAnsiTheme="majorHAnsi"/>
                <w:b/>
                <w:bCs/>
                <w:noProof/>
              </w:rPr>
            </w:pPr>
            <w:r w:rsidRPr="001F2759">
              <w:rPr>
                <w:rFonts w:asciiTheme="majorHAnsi" w:hAnsiTheme="majorHAnsi"/>
                <w:b/>
                <w:bCs/>
                <w:noProof/>
              </w:rPr>
              <w:t>Outcome</w:t>
            </w:r>
          </w:p>
        </w:tc>
      </w:tr>
      <w:tr w:rsidR="00BA6637" w:rsidRPr="001F2759" w14:paraId="561AD904" w14:textId="77777777" w:rsidTr="000D7C60">
        <w:tc>
          <w:tcPr>
            <w:tcW w:w="0" w:type="auto"/>
          </w:tcPr>
          <w:p w14:paraId="0349FCE4" w14:textId="77777777" w:rsidR="00BA6637" w:rsidRPr="001F2759" w:rsidRDefault="00BA6637" w:rsidP="00BA6637">
            <w:pPr>
              <w:pStyle w:val="NoSpacing"/>
              <w:spacing w:after="160" w:line="259" w:lineRule="auto"/>
              <w:jc w:val="left"/>
              <w:rPr>
                <w:rFonts w:asciiTheme="majorHAnsi" w:hAnsiTheme="majorHAnsi"/>
                <w:bCs/>
                <w:noProof/>
              </w:rPr>
            </w:pPr>
            <w:r w:rsidRPr="001F2759">
              <w:rPr>
                <w:rFonts w:asciiTheme="majorHAnsi" w:hAnsiTheme="majorHAnsi"/>
                <w:bCs/>
                <w:noProof/>
              </w:rPr>
              <w:t>12</w:t>
            </w:r>
          </w:p>
        </w:tc>
        <w:tc>
          <w:tcPr>
            <w:tcW w:w="0" w:type="auto"/>
          </w:tcPr>
          <w:p w14:paraId="48777757" w14:textId="77777777" w:rsidR="00BA6637" w:rsidRPr="001F2759" w:rsidRDefault="00BA6637" w:rsidP="00BA6637">
            <w:pPr>
              <w:pStyle w:val="NoSpacing"/>
              <w:spacing w:after="160" w:line="259" w:lineRule="auto"/>
              <w:jc w:val="left"/>
              <w:rPr>
                <w:rFonts w:asciiTheme="majorHAnsi" w:hAnsiTheme="majorHAnsi"/>
                <w:bCs/>
                <w:noProof/>
              </w:rPr>
            </w:pPr>
            <w:r w:rsidRPr="001F2759">
              <w:rPr>
                <w:rFonts w:asciiTheme="majorHAnsi" w:hAnsiTheme="majorHAnsi"/>
                <w:bCs/>
                <w:noProof/>
              </w:rPr>
              <w:t>Cancel</w:t>
            </w:r>
          </w:p>
        </w:tc>
        <w:tc>
          <w:tcPr>
            <w:tcW w:w="0" w:type="auto"/>
          </w:tcPr>
          <w:p w14:paraId="2A2A2D82" w14:textId="77777777" w:rsidR="00BA6637" w:rsidRPr="001F2759" w:rsidRDefault="00BA6637" w:rsidP="00BA6637">
            <w:pPr>
              <w:pStyle w:val="NoSpacing"/>
              <w:spacing w:after="160" w:line="259" w:lineRule="auto"/>
              <w:jc w:val="left"/>
              <w:rPr>
                <w:rFonts w:asciiTheme="majorHAnsi" w:hAnsiTheme="majorHAnsi"/>
                <w:bCs/>
                <w:noProof/>
              </w:rPr>
            </w:pPr>
            <w:r w:rsidRPr="001F2759">
              <w:rPr>
                <w:rFonts w:asciiTheme="majorHAnsi" w:hAnsiTheme="majorHAnsi"/>
                <w:bCs/>
                <w:noProof/>
              </w:rPr>
              <w:t>Cancel create product process</w:t>
            </w:r>
          </w:p>
        </w:tc>
        <w:tc>
          <w:tcPr>
            <w:tcW w:w="0" w:type="auto"/>
          </w:tcPr>
          <w:p w14:paraId="2F20AA19" w14:textId="1FB088AD" w:rsidR="00BA6637" w:rsidRPr="001F2759" w:rsidRDefault="00BA6637" w:rsidP="00BA6637">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0" w:type="auto"/>
          </w:tcPr>
          <w:p w14:paraId="132A3AB4" w14:textId="77777777" w:rsidR="00BA6637" w:rsidRPr="001F2759" w:rsidRDefault="00BA6637" w:rsidP="00BA6637">
            <w:pPr>
              <w:pStyle w:val="NoSpacing"/>
              <w:spacing w:after="160" w:line="259" w:lineRule="auto"/>
              <w:jc w:val="left"/>
              <w:rPr>
                <w:rFonts w:asciiTheme="majorHAnsi" w:hAnsiTheme="majorHAnsi"/>
                <w:bCs/>
                <w:noProof/>
              </w:rPr>
            </w:pPr>
            <w:r w:rsidRPr="001F2759">
              <w:rPr>
                <w:rFonts w:asciiTheme="majorHAnsi" w:hAnsiTheme="majorHAnsi"/>
                <w:bCs/>
                <w:noProof/>
              </w:rPr>
              <w:t>Transfer to list all product’s screen</w:t>
            </w:r>
          </w:p>
        </w:tc>
      </w:tr>
      <w:tr w:rsidR="00BA6637" w:rsidRPr="001F2759" w14:paraId="2C2401D5" w14:textId="77777777" w:rsidTr="000D7C60">
        <w:tc>
          <w:tcPr>
            <w:tcW w:w="0" w:type="auto"/>
          </w:tcPr>
          <w:p w14:paraId="5F044F2F" w14:textId="77777777" w:rsidR="00BA6637" w:rsidRPr="001F2759" w:rsidRDefault="00BA6637" w:rsidP="00BA6637">
            <w:pPr>
              <w:pStyle w:val="NoSpacing"/>
              <w:spacing w:after="160" w:line="259" w:lineRule="auto"/>
              <w:jc w:val="left"/>
              <w:rPr>
                <w:rFonts w:asciiTheme="majorHAnsi" w:hAnsiTheme="majorHAnsi"/>
                <w:bCs/>
                <w:noProof/>
              </w:rPr>
            </w:pPr>
            <w:r w:rsidRPr="001F2759">
              <w:rPr>
                <w:rFonts w:asciiTheme="majorHAnsi" w:hAnsiTheme="majorHAnsi"/>
                <w:bCs/>
                <w:noProof/>
              </w:rPr>
              <w:t>13</w:t>
            </w:r>
          </w:p>
        </w:tc>
        <w:tc>
          <w:tcPr>
            <w:tcW w:w="0" w:type="auto"/>
          </w:tcPr>
          <w:p w14:paraId="435EAB05" w14:textId="77777777" w:rsidR="00BA6637" w:rsidRPr="001F2759" w:rsidRDefault="00BA6637" w:rsidP="00BA6637">
            <w:pPr>
              <w:pStyle w:val="NoSpacing"/>
              <w:spacing w:after="160" w:line="259" w:lineRule="auto"/>
              <w:jc w:val="left"/>
              <w:rPr>
                <w:rFonts w:asciiTheme="majorHAnsi" w:hAnsiTheme="majorHAnsi"/>
                <w:bCs/>
                <w:noProof/>
              </w:rPr>
            </w:pPr>
            <w:r w:rsidRPr="001F2759">
              <w:rPr>
                <w:rFonts w:asciiTheme="majorHAnsi" w:hAnsiTheme="majorHAnsi"/>
                <w:bCs/>
                <w:noProof/>
              </w:rPr>
              <w:t>Confirm</w:t>
            </w:r>
          </w:p>
        </w:tc>
        <w:tc>
          <w:tcPr>
            <w:tcW w:w="0" w:type="auto"/>
          </w:tcPr>
          <w:p w14:paraId="21D3BCB4" w14:textId="77777777" w:rsidR="00BA6637" w:rsidRPr="001F2759" w:rsidRDefault="00BA6637" w:rsidP="00BA6637">
            <w:pPr>
              <w:pStyle w:val="NoSpacing"/>
              <w:spacing w:after="160" w:line="259" w:lineRule="auto"/>
              <w:jc w:val="left"/>
              <w:rPr>
                <w:rFonts w:asciiTheme="majorHAnsi" w:hAnsiTheme="majorHAnsi"/>
                <w:bCs/>
                <w:noProof/>
              </w:rPr>
            </w:pPr>
            <w:r w:rsidRPr="001F2759">
              <w:rPr>
                <w:rFonts w:asciiTheme="majorHAnsi" w:hAnsiTheme="majorHAnsi"/>
                <w:bCs/>
                <w:noProof/>
              </w:rPr>
              <w:t>Create new product successfully</w:t>
            </w:r>
          </w:p>
        </w:tc>
        <w:tc>
          <w:tcPr>
            <w:tcW w:w="0" w:type="auto"/>
          </w:tcPr>
          <w:p w14:paraId="52FB0FB8" w14:textId="728DCA0E" w:rsidR="00BA6637" w:rsidRPr="001F2759" w:rsidRDefault="00BA6637" w:rsidP="00BA6637">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0" w:type="auto"/>
          </w:tcPr>
          <w:p w14:paraId="0496E6E1" w14:textId="77777777" w:rsidR="00BA6637" w:rsidRPr="001F2759" w:rsidRDefault="00BA6637" w:rsidP="00FB3D5E">
            <w:pPr>
              <w:pStyle w:val="NoSpacing"/>
              <w:keepNext/>
              <w:spacing w:after="160" w:line="259" w:lineRule="auto"/>
              <w:jc w:val="left"/>
              <w:rPr>
                <w:rFonts w:asciiTheme="majorHAnsi" w:hAnsiTheme="majorHAnsi"/>
                <w:bCs/>
                <w:noProof/>
              </w:rPr>
            </w:pPr>
            <w:r w:rsidRPr="001F2759">
              <w:rPr>
                <w:rFonts w:asciiTheme="majorHAnsi" w:hAnsiTheme="majorHAnsi"/>
                <w:bCs/>
                <w:noProof/>
              </w:rPr>
              <w:t>Transfer to list all product’s screen with new product which was created</w:t>
            </w:r>
          </w:p>
        </w:tc>
      </w:tr>
    </w:tbl>
    <w:p w14:paraId="4B24AFAC" w14:textId="4A9607E0" w:rsidR="00BA6637" w:rsidRPr="001F2759" w:rsidRDefault="00FB3D5E" w:rsidP="00013C23">
      <w:pPr>
        <w:pStyle w:val="Caption"/>
        <w:rPr>
          <w:rFonts w:asciiTheme="majorHAnsi" w:hAnsiTheme="majorHAnsi"/>
          <w:noProof/>
        </w:rPr>
      </w:pPr>
      <w:bookmarkStart w:id="533" w:name="_Toc16979943"/>
      <w:bookmarkStart w:id="534" w:name="_Toc17066509"/>
      <w:r>
        <w:t xml:space="preserve">Table </w:t>
      </w:r>
      <w:r w:rsidR="00651B83">
        <w:rPr>
          <w:noProof/>
        </w:rPr>
        <w:fldChar w:fldCharType="begin"/>
      </w:r>
      <w:r w:rsidR="00651B83">
        <w:rPr>
          <w:noProof/>
        </w:rPr>
        <w:instrText xml:space="preserve"> SEQ Table \* ARABIC </w:instrText>
      </w:r>
      <w:r w:rsidR="00651B83">
        <w:rPr>
          <w:noProof/>
        </w:rPr>
        <w:fldChar w:fldCharType="separate"/>
      </w:r>
      <w:r w:rsidR="0039079A">
        <w:rPr>
          <w:noProof/>
        </w:rPr>
        <w:t>105</w:t>
      </w:r>
      <w:r w:rsidR="00651B83">
        <w:rPr>
          <w:noProof/>
        </w:rPr>
        <w:fldChar w:fldCharType="end"/>
      </w:r>
      <w:r>
        <w:t>- &lt;UI Design&gt;Create Product Buttons</w:t>
      </w:r>
      <w:bookmarkEnd w:id="533"/>
      <w:bookmarkEnd w:id="534"/>
    </w:p>
    <w:p w14:paraId="2C31026A" w14:textId="78CFF84A" w:rsidR="00CB3FBE" w:rsidRPr="001F2759" w:rsidRDefault="00FB3D5E">
      <w:pPr>
        <w:pStyle w:val="Heading5"/>
        <w:rPr>
          <w:noProof/>
        </w:rPr>
      </w:pPr>
      <w:r w:rsidRPr="001F2759">
        <w:rPr>
          <w:noProof/>
        </w:rPr>
        <w:drawing>
          <wp:anchor distT="0" distB="0" distL="114300" distR="114300" simplePos="0" relativeHeight="251313152" behindDoc="0" locked="0" layoutInCell="1" allowOverlap="1" wp14:anchorId="5ADA0119" wp14:editId="33FB4BC1">
            <wp:simplePos x="0" y="0"/>
            <wp:positionH relativeFrom="column">
              <wp:posOffset>137160</wp:posOffset>
            </wp:positionH>
            <wp:positionV relativeFrom="paragraph">
              <wp:posOffset>370840</wp:posOffset>
            </wp:positionV>
            <wp:extent cx="5291455" cy="4351020"/>
            <wp:effectExtent l="0" t="0" r="4445" b="0"/>
            <wp:wrapTopAndBottom/>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product.PNG"/>
                    <pic:cNvPicPr/>
                  </pic:nvPicPr>
                  <pic:blipFill>
                    <a:blip r:embed="rId194">
                      <a:extLst>
                        <a:ext uri="{28A0092B-C50C-407E-A947-70E740481C1C}">
                          <a14:useLocalDpi xmlns:a14="http://schemas.microsoft.com/office/drawing/2010/main" val="0"/>
                        </a:ext>
                      </a:extLst>
                    </a:blip>
                    <a:stretch>
                      <a:fillRect/>
                    </a:stretch>
                  </pic:blipFill>
                  <pic:spPr>
                    <a:xfrm>
                      <a:off x="0" y="0"/>
                      <a:ext cx="5291455" cy="4351020"/>
                    </a:xfrm>
                    <a:prstGeom prst="rect">
                      <a:avLst/>
                    </a:prstGeom>
                  </pic:spPr>
                </pic:pic>
              </a:graphicData>
            </a:graphic>
            <wp14:sizeRelH relativeFrom="margin">
              <wp14:pctWidth>0</wp14:pctWidth>
            </wp14:sizeRelH>
            <wp14:sizeRelV relativeFrom="margin">
              <wp14:pctHeight>0</wp14:pctHeight>
            </wp14:sizeRelV>
          </wp:anchor>
        </w:drawing>
      </w:r>
      <w:r w:rsidR="00CB3FBE" w:rsidRPr="001F2759">
        <w:rPr>
          <w:noProof/>
        </w:rPr>
        <w:t>Edit Product</w:t>
      </w:r>
    </w:p>
    <w:p w14:paraId="764BDD82" w14:textId="09113137" w:rsidR="00FB3D5E" w:rsidRDefault="00FB3D5E" w:rsidP="00FB3D5E">
      <w:pPr>
        <w:ind w:left="709"/>
        <w:rPr>
          <w:rFonts w:asciiTheme="majorHAnsi" w:hAnsiTheme="majorHAnsi"/>
          <w:b/>
          <w:noProof/>
          <w:sz w:val="32"/>
        </w:rPr>
      </w:pPr>
      <w:r>
        <w:rPr>
          <w:noProof/>
        </w:rPr>
        <mc:AlternateContent>
          <mc:Choice Requires="wps">
            <w:drawing>
              <wp:anchor distT="0" distB="0" distL="114300" distR="114300" simplePos="0" relativeHeight="251515904" behindDoc="0" locked="0" layoutInCell="1" allowOverlap="1" wp14:anchorId="49119290" wp14:editId="4C80AE10">
                <wp:simplePos x="0" y="0"/>
                <wp:positionH relativeFrom="column">
                  <wp:posOffset>-53340</wp:posOffset>
                </wp:positionH>
                <wp:positionV relativeFrom="paragraph">
                  <wp:posOffset>4691380</wp:posOffset>
                </wp:positionV>
                <wp:extent cx="5520690" cy="635"/>
                <wp:effectExtent l="0" t="0" r="0" b="0"/>
                <wp:wrapTopAndBottom/>
                <wp:docPr id="230" name="Text Box 230"/>
                <wp:cNvGraphicFramePr/>
                <a:graphic xmlns:a="http://schemas.openxmlformats.org/drawingml/2006/main">
                  <a:graphicData uri="http://schemas.microsoft.com/office/word/2010/wordprocessingShape">
                    <wps:wsp>
                      <wps:cNvSpPr txBox="1"/>
                      <wps:spPr>
                        <a:xfrm>
                          <a:off x="0" y="0"/>
                          <a:ext cx="5520690" cy="635"/>
                        </a:xfrm>
                        <a:prstGeom prst="rect">
                          <a:avLst/>
                        </a:prstGeom>
                        <a:solidFill>
                          <a:prstClr val="white"/>
                        </a:solidFill>
                        <a:ln>
                          <a:noFill/>
                        </a:ln>
                        <a:effectLst/>
                      </wps:spPr>
                      <wps:txbx>
                        <w:txbxContent>
                          <w:p w14:paraId="7A35C290" w14:textId="225BE6C4" w:rsidR="00BA7EF2" w:rsidRPr="00306697" w:rsidRDefault="00BA7EF2" w:rsidP="00013C23">
                            <w:pPr>
                              <w:pStyle w:val="Caption"/>
                              <w:rPr>
                                <w:rFonts w:eastAsia="ＭＳ ゴシック"/>
                                <w:noProof/>
                                <w:color w:val="548DD4" w:themeColor="text2" w:themeTint="99"/>
                                <w:sz w:val="28"/>
                                <w:szCs w:val="28"/>
                              </w:rPr>
                            </w:pPr>
                            <w:bookmarkStart w:id="535" w:name="_Toc16980189"/>
                            <w:bookmarkStart w:id="536" w:name="_Toc17066650"/>
                            <w:r>
                              <w:t xml:space="preserve">Figure </w:t>
                            </w:r>
                            <w:r>
                              <w:rPr>
                                <w:noProof/>
                              </w:rPr>
                              <w:fldChar w:fldCharType="begin"/>
                            </w:r>
                            <w:r>
                              <w:rPr>
                                <w:noProof/>
                              </w:rPr>
                              <w:instrText xml:space="preserve"> SEQ Figure \* ARABIC </w:instrText>
                            </w:r>
                            <w:r>
                              <w:rPr>
                                <w:noProof/>
                              </w:rPr>
                              <w:fldChar w:fldCharType="separate"/>
                            </w:r>
                            <w:r>
                              <w:rPr>
                                <w:noProof/>
                              </w:rPr>
                              <w:t>104</w:t>
                            </w:r>
                            <w:r>
                              <w:rPr>
                                <w:noProof/>
                              </w:rPr>
                              <w:fldChar w:fldCharType="end"/>
                            </w:r>
                            <w:r>
                              <w:t>- &lt;UI Design&gt;Edit Product</w:t>
                            </w:r>
                            <w:bookmarkEnd w:id="535"/>
                            <w:bookmarkEnd w:id="5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119290" id="Text Box 230" o:spid="_x0000_s1041" type="#_x0000_t202" style="position:absolute;left:0;text-align:left;margin-left:-4.2pt;margin-top:369.4pt;width:434.7pt;height:.05pt;z-index:251515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" stroked="f">
                <v:textbox style="mso-fit-shape-to-text:t" inset="0,0,0,0">
                  <w:txbxContent>
                    <w:p w14:paraId="7A35C290" w14:textId="225BE6C4" w:rsidR="00BA7EF2" w:rsidRPr="00306697" w:rsidRDefault="00BA7EF2" w:rsidP="00013C23">
                      <w:pPr>
                        <w:pStyle w:val="Caption"/>
                        <w:rPr>
                          <w:rFonts w:eastAsia="ＭＳ ゴシック"/>
                          <w:noProof/>
                          <w:color w:val="548DD4" w:themeColor="text2" w:themeTint="99"/>
                          <w:sz w:val="28"/>
                          <w:szCs w:val="28"/>
                        </w:rPr>
                      </w:pPr>
                      <w:bookmarkStart w:id="537" w:name="_Toc16980189"/>
                      <w:bookmarkStart w:id="538" w:name="_Toc17066650"/>
                      <w:r>
                        <w:t xml:space="preserve">Figure </w:t>
                      </w:r>
                      <w:r>
                        <w:rPr>
                          <w:noProof/>
                        </w:rPr>
                        <w:fldChar w:fldCharType="begin"/>
                      </w:r>
                      <w:r>
                        <w:rPr>
                          <w:noProof/>
                        </w:rPr>
                        <w:instrText xml:space="preserve"> SEQ Figure \* ARABIC </w:instrText>
                      </w:r>
                      <w:r>
                        <w:rPr>
                          <w:noProof/>
                        </w:rPr>
                        <w:fldChar w:fldCharType="separate"/>
                      </w:r>
                      <w:r>
                        <w:rPr>
                          <w:noProof/>
                        </w:rPr>
                        <w:t>104</w:t>
                      </w:r>
                      <w:r>
                        <w:rPr>
                          <w:noProof/>
                        </w:rPr>
                        <w:fldChar w:fldCharType="end"/>
                      </w:r>
                      <w:r>
                        <w:t>- &lt;UI Design&gt;Edit Product</w:t>
                      </w:r>
                      <w:bookmarkEnd w:id="537"/>
                      <w:bookmarkEnd w:id="538"/>
                    </w:p>
                  </w:txbxContent>
                </v:textbox>
                <w10:wrap type="topAndBottom"/>
              </v:shape>
            </w:pict>
          </mc:Fallback>
        </mc:AlternateContent>
      </w:r>
    </w:p>
    <w:p w14:paraId="0762B040" w14:textId="623B2498" w:rsidR="00CB3FBE" w:rsidRPr="00B739C7" w:rsidRDefault="00CB3FBE" w:rsidP="003102C9">
      <w:pPr>
        <w:pStyle w:val="ListParagraph"/>
        <w:numPr>
          <w:ilvl w:val="0"/>
          <w:numId w:val="65"/>
        </w:numPr>
        <w:rPr>
          <w:rFonts w:asciiTheme="majorHAnsi" w:hAnsiTheme="majorHAnsi"/>
          <w:b/>
          <w:noProof/>
          <w:sz w:val="32"/>
        </w:rPr>
      </w:pPr>
      <w:r w:rsidRPr="00B739C7">
        <w:rPr>
          <w:rFonts w:asciiTheme="majorHAnsi" w:hAnsiTheme="majorHAnsi"/>
          <w:b/>
          <w:noProof/>
          <w:sz w:val="32"/>
        </w:rPr>
        <w:lastRenderedPageBreak/>
        <w:t>Fields</w:t>
      </w:r>
    </w:p>
    <w:tbl>
      <w:tblPr>
        <w:tblStyle w:val="TableGrid"/>
        <w:tblW w:w="0" w:type="auto"/>
        <w:tblInd w:w="-5" w:type="dxa"/>
        <w:tblLook w:val="04A0" w:firstRow="1" w:lastRow="0" w:firstColumn="1" w:lastColumn="0" w:noHBand="0" w:noVBand="1"/>
      </w:tblPr>
      <w:tblGrid>
        <w:gridCol w:w="516"/>
        <w:gridCol w:w="1532"/>
        <w:gridCol w:w="2169"/>
        <w:gridCol w:w="899"/>
        <w:gridCol w:w="1427"/>
        <w:gridCol w:w="1186"/>
        <w:gridCol w:w="1048"/>
      </w:tblGrid>
      <w:tr w:rsidR="00CB3FBE" w:rsidRPr="001F2759" w14:paraId="43BAF9A3" w14:textId="77777777" w:rsidTr="00CB3FBE">
        <w:tc>
          <w:tcPr>
            <w:tcW w:w="0" w:type="auto"/>
            <w:shd w:val="clear" w:color="auto" w:fill="8DB3E2"/>
          </w:tcPr>
          <w:p w14:paraId="70104D28" w14:textId="77777777" w:rsidR="00CB3FBE" w:rsidRPr="001F2759" w:rsidRDefault="00CB3FBE" w:rsidP="00CB3FBE">
            <w:pPr>
              <w:pStyle w:val="NoSpacing"/>
              <w:spacing w:after="160" w:line="259" w:lineRule="auto"/>
              <w:jc w:val="center"/>
              <w:rPr>
                <w:rFonts w:asciiTheme="majorHAnsi" w:hAnsiTheme="majorHAnsi"/>
                <w:b/>
                <w:bCs/>
                <w:noProof/>
              </w:rPr>
            </w:pPr>
            <w:r w:rsidRPr="001F2759">
              <w:rPr>
                <w:rFonts w:asciiTheme="majorHAnsi" w:hAnsiTheme="majorHAnsi"/>
                <w:b/>
                <w:bCs/>
                <w:noProof/>
              </w:rPr>
              <w:t>No</w:t>
            </w:r>
          </w:p>
        </w:tc>
        <w:tc>
          <w:tcPr>
            <w:tcW w:w="0" w:type="auto"/>
            <w:shd w:val="clear" w:color="auto" w:fill="8DB3E2"/>
          </w:tcPr>
          <w:p w14:paraId="3C6CE36E" w14:textId="77777777" w:rsidR="00CB3FBE" w:rsidRPr="001F2759" w:rsidRDefault="00CB3FBE" w:rsidP="00CB3FBE">
            <w:pPr>
              <w:pStyle w:val="NoSpacing"/>
              <w:spacing w:after="160" w:line="259" w:lineRule="auto"/>
              <w:jc w:val="center"/>
              <w:rPr>
                <w:rFonts w:asciiTheme="majorHAnsi" w:hAnsiTheme="majorHAnsi"/>
                <w:b/>
                <w:bCs/>
                <w:noProof/>
              </w:rPr>
            </w:pPr>
            <w:r w:rsidRPr="001F2759">
              <w:rPr>
                <w:rFonts w:asciiTheme="majorHAnsi" w:hAnsiTheme="majorHAnsi"/>
                <w:b/>
                <w:bCs/>
                <w:noProof/>
              </w:rPr>
              <w:t>Field Name</w:t>
            </w:r>
          </w:p>
        </w:tc>
        <w:tc>
          <w:tcPr>
            <w:tcW w:w="0" w:type="auto"/>
            <w:shd w:val="clear" w:color="auto" w:fill="8DB3E2"/>
          </w:tcPr>
          <w:p w14:paraId="385DBC04" w14:textId="77777777" w:rsidR="00CB3FBE" w:rsidRPr="001F2759" w:rsidRDefault="00CB3FBE" w:rsidP="00CB3FBE">
            <w:pPr>
              <w:pStyle w:val="NoSpacing"/>
              <w:spacing w:after="160" w:line="259" w:lineRule="auto"/>
              <w:jc w:val="center"/>
              <w:rPr>
                <w:rFonts w:asciiTheme="majorHAnsi" w:hAnsiTheme="majorHAnsi"/>
                <w:b/>
                <w:bCs/>
                <w:noProof/>
              </w:rPr>
            </w:pPr>
            <w:r w:rsidRPr="001F2759">
              <w:rPr>
                <w:rFonts w:asciiTheme="majorHAnsi" w:hAnsiTheme="majorHAnsi"/>
                <w:b/>
                <w:bCs/>
                <w:noProof/>
              </w:rPr>
              <w:t>Description</w:t>
            </w:r>
          </w:p>
        </w:tc>
        <w:tc>
          <w:tcPr>
            <w:tcW w:w="0" w:type="auto"/>
            <w:shd w:val="clear" w:color="auto" w:fill="8DB3E2"/>
          </w:tcPr>
          <w:p w14:paraId="7F02C31C" w14:textId="77777777" w:rsidR="00CB3FBE" w:rsidRPr="001F2759" w:rsidRDefault="00CB3FBE" w:rsidP="00CB3FBE">
            <w:pPr>
              <w:pStyle w:val="NoSpacing"/>
              <w:spacing w:after="160" w:line="259" w:lineRule="auto"/>
              <w:jc w:val="center"/>
              <w:rPr>
                <w:rFonts w:asciiTheme="majorHAnsi" w:hAnsiTheme="majorHAnsi"/>
                <w:b/>
                <w:bCs/>
                <w:noProof/>
              </w:rPr>
            </w:pPr>
            <w:r w:rsidRPr="001F2759">
              <w:rPr>
                <w:rFonts w:asciiTheme="majorHAnsi" w:hAnsiTheme="majorHAnsi"/>
                <w:b/>
                <w:bCs/>
                <w:noProof/>
              </w:rPr>
              <w:t>Read only</w:t>
            </w:r>
          </w:p>
        </w:tc>
        <w:tc>
          <w:tcPr>
            <w:tcW w:w="0" w:type="auto"/>
            <w:shd w:val="clear" w:color="auto" w:fill="8DB3E2"/>
          </w:tcPr>
          <w:p w14:paraId="28040B53" w14:textId="77777777" w:rsidR="00CB3FBE" w:rsidRPr="001F2759" w:rsidRDefault="00CB3FBE" w:rsidP="00CB3FBE">
            <w:pPr>
              <w:pStyle w:val="NoSpacing"/>
              <w:spacing w:after="160" w:line="259" w:lineRule="auto"/>
              <w:jc w:val="center"/>
              <w:rPr>
                <w:rFonts w:asciiTheme="majorHAnsi" w:hAnsiTheme="majorHAnsi"/>
                <w:b/>
                <w:bCs/>
                <w:noProof/>
              </w:rPr>
            </w:pPr>
            <w:r w:rsidRPr="001F2759">
              <w:rPr>
                <w:rFonts w:asciiTheme="majorHAnsi" w:hAnsiTheme="majorHAnsi"/>
                <w:b/>
                <w:bCs/>
                <w:noProof/>
              </w:rPr>
              <w:t>Mandatory</w:t>
            </w:r>
          </w:p>
        </w:tc>
        <w:tc>
          <w:tcPr>
            <w:tcW w:w="0" w:type="auto"/>
            <w:shd w:val="clear" w:color="auto" w:fill="8DB3E2"/>
          </w:tcPr>
          <w:p w14:paraId="3E333642" w14:textId="77777777" w:rsidR="00CB3FBE" w:rsidRPr="001F2759" w:rsidRDefault="00CB3FBE" w:rsidP="00CB3FBE">
            <w:pPr>
              <w:pStyle w:val="NoSpacing"/>
              <w:spacing w:after="160" w:line="259" w:lineRule="auto"/>
              <w:jc w:val="center"/>
              <w:rPr>
                <w:rFonts w:asciiTheme="majorHAnsi" w:hAnsiTheme="majorHAnsi"/>
                <w:b/>
                <w:bCs/>
                <w:noProof/>
              </w:rPr>
            </w:pPr>
            <w:r w:rsidRPr="001F2759">
              <w:rPr>
                <w:rFonts w:asciiTheme="majorHAnsi" w:hAnsiTheme="majorHAnsi"/>
                <w:b/>
                <w:bCs/>
                <w:noProof/>
              </w:rPr>
              <w:t>Control Type</w:t>
            </w:r>
          </w:p>
        </w:tc>
        <w:tc>
          <w:tcPr>
            <w:tcW w:w="0" w:type="auto"/>
            <w:shd w:val="clear" w:color="auto" w:fill="8DB3E2"/>
          </w:tcPr>
          <w:p w14:paraId="4DB56A47" w14:textId="77777777" w:rsidR="00CB3FBE" w:rsidRPr="001F2759" w:rsidRDefault="00CB3FBE" w:rsidP="00CB3FBE">
            <w:pPr>
              <w:pStyle w:val="NoSpacing"/>
              <w:spacing w:after="160" w:line="259" w:lineRule="auto"/>
              <w:jc w:val="center"/>
              <w:rPr>
                <w:rFonts w:asciiTheme="majorHAnsi" w:hAnsiTheme="majorHAnsi"/>
                <w:b/>
                <w:bCs/>
                <w:noProof/>
              </w:rPr>
            </w:pPr>
            <w:r w:rsidRPr="001F2759">
              <w:rPr>
                <w:rFonts w:asciiTheme="majorHAnsi" w:hAnsiTheme="majorHAnsi"/>
                <w:b/>
                <w:bCs/>
                <w:noProof/>
              </w:rPr>
              <w:t>Data Type</w:t>
            </w:r>
          </w:p>
        </w:tc>
      </w:tr>
      <w:tr w:rsidR="00CB3FBE" w:rsidRPr="001F2759" w14:paraId="6F311A18" w14:textId="77777777" w:rsidTr="00CB3FBE">
        <w:tc>
          <w:tcPr>
            <w:tcW w:w="0" w:type="auto"/>
          </w:tcPr>
          <w:p w14:paraId="7707C5DE" w14:textId="77777777" w:rsidR="00CB3FBE" w:rsidRPr="001F2759" w:rsidRDefault="00CB3FBE" w:rsidP="00CB3FBE">
            <w:pPr>
              <w:pStyle w:val="NoSpacing"/>
              <w:spacing w:after="160" w:line="259" w:lineRule="auto"/>
              <w:jc w:val="left"/>
              <w:rPr>
                <w:rFonts w:asciiTheme="majorHAnsi" w:hAnsiTheme="majorHAnsi"/>
                <w:bCs/>
                <w:noProof/>
              </w:rPr>
            </w:pPr>
            <w:r w:rsidRPr="001F2759">
              <w:rPr>
                <w:rFonts w:asciiTheme="majorHAnsi" w:hAnsiTheme="majorHAnsi"/>
                <w:bCs/>
                <w:noProof/>
              </w:rPr>
              <w:t>1</w:t>
            </w:r>
          </w:p>
        </w:tc>
        <w:tc>
          <w:tcPr>
            <w:tcW w:w="0" w:type="auto"/>
          </w:tcPr>
          <w:p w14:paraId="003EC5D2" w14:textId="77777777" w:rsidR="00CB3FBE" w:rsidRPr="001F2759" w:rsidRDefault="00CB3FBE" w:rsidP="00CB3FBE">
            <w:pPr>
              <w:pStyle w:val="NoSpacing"/>
              <w:spacing w:after="160" w:line="259" w:lineRule="auto"/>
              <w:jc w:val="left"/>
              <w:rPr>
                <w:rFonts w:asciiTheme="majorHAnsi" w:hAnsiTheme="majorHAnsi"/>
                <w:bCs/>
                <w:noProof/>
              </w:rPr>
            </w:pPr>
            <w:r w:rsidRPr="001F2759">
              <w:rPr>
                <w:rFonts w:asciiTheme="majorHAnsi" w:hAnsiTheme="majorHAnsi"/>
                <w:bCs/>
                <w:noProof/>
              </w:rPr>
              <w:t>Product Id</w:t>
            </w:r>
          </w:p>
        </w:tc>
        <w:tc>
          <w:tcPr>
            <w:tcW w:w="0" w:type="auto"/>
          </w:tcPr>
          <w:p w14:paraId="0337B99F" w14:textId="77777777" w:rsidR="00CB3FBE" w:rsidRPr="001F2759" w:rsidRDefault="00CB3FBE" w:rsidP="00CB3FBE">
            <w:pPr>
              <w:pStyle w:val="NoSpacing"/>
              <w:spacing w:after="160" w:line="259" w:lineRule="auto"/>
              <w:jc w:val="left"/>
              <w:rPr>
                <w:rFonts w:asciiTheme="majorHAnsi" w:hAnsiTheme="majorHAnsi"/>
                <w:bCs/>
                <w:noProof/>
              </w:rPr>
            </w:pPr>
            <w:r w:rsidRPr="001F2759">
              <w:rPr>
                <w:rFonts w:asciiTheme="majorHAnsi" w:hAnsiTheme="majorHAnsi"/>
                <w:bCs/>
                <w:noProof/>
              </w:rPr>
              <w:t>Id of product</w:t>
            </w:r>
          </w:p>
        </w:tc>
        <w:tc>
          <w:tcPr>
            <w:tcW w:w="0" w:type="auto"/>
          </w:tcPr>
          <w:p w14:paraId="0BD8C250" w14:textId="77777777" w:rsidR="00CB3FBE" w:rsidRPr="001F2759" w:rsidRDefault="00CB3FBE" w:rsidP="00CB3FBE">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15A325BC" w14:textId="77777777" w:rsidR="00CB3FBE" w:rsidRPr="001F2759" w:rsidRDefault="00CB3FBE" w:rsidP="00CB3FBE">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2EEB571B" w14:textId="77777777" w:rsidR="00CB3FBE" w:rsidRPr="001F2759" w:rsidRDefault="00CB3FBE" w:rsidP="00CB3FBE">
            <w:pPr>
              <w:pStyle w:val="NoSpacing"/>
              <w:spacing w:after="160" w:line="259" w:lineRule="auto"/>
              <w:jc w:val="left"/>
              <w:rPr>
                <w:rFonts w:asciiTheme="majorHAnsi" w:hAnsiTheme="majorHAnsi"/>
                <w:bCs/>
                <w:noProof/>
              </w:rPr>
            </w:pPr>
            <w:r w:rsidRPr="001F2759">
              <w:rPr>
                <w:rFonts w:asciiTheme="majorHAnsi" w:hAnsiTheme="majorHAnsi"/>
                <w:bCs/>
                <w:noProof/>
              </w:rPr>
              <w:t>Text</w:t>
            </w:r>
          </w:p>
        </w:tc>
        <w:tc>
          <w:tcPr>
            <w:tcW w:w="0" w:type="auto"/>
          </w:tcPr>
          <w:p w14:paraId="157972AD" w14:textId="77777777" w:rsidR="00CB3FBE" w:rsidRPr="001F2759" w:rsidRDefault="00CB3FBE" w:rsidP="00CB3FBE">
            <w:pPr>
              <w:pStyle w:val="NoSpacing"/>
              <w:spacing w:after="160" w:line="259" w:lineRule="auto"/>
              <w:jc w:val="left"/>
              <w:rPr>
                <w:rFonts w:asciiTheme="majorHAnsi" w:hAnsiTheme="majorHAnsi"/>
                <w:bCs/>
                <w:noProof/>
              </w:rPr>
            </w:pPr>
            <w:r w:rsidRPr="001F2759">
              <w:rPr>
                <w:rFonts w:asciiTheme="majorHAnsi" w:hAnsiTheme="majorHAnsi"/>
                <w:bCs/>
                <w:noProof/>
              </w:rPr>
              <w:t>String</w:t>
            </w:r>
          </w:p>
        </w:tc>
      </w:tr>
      <w:tr w:rsidR="00CB3FBE" w:rsidRPr="001F2759" w14:paraId="7E023313" w14:textId="77777777" w:rsidTr="00CB3FBE">
        <w:tc>
          <w:tcPr>
            <w:tcW w:w="0" w:type="auto"/>
          </w:tcPr>
          <w:p w14:paraId="49C2F89A" w14:textId="77777777" w:rsidR="00CB3FBE" w:rsidRPr="001F2759" w:rsidRDefault="00CB3FBE" w:rsidP="00CB3FBE">
            <w:pPr>
              <w:pStyle w:val="NoSpacing"/>
              <w:spacing w:after="160" w:line="259" w:lineRule="auto"/>
              <w:jc w:val="left"/>
              <w:rPr>
                <w:rFonts w:asciiTheme="majorHAnsi" w:hAnsiTheme="majorHAnsi"/>
                <w:bCs/>
                <w:noProof/>
              </w:rPr>
            </w:pPr>
            <w:r w:rsidRPr="001F2759">
              <w:rPr>
                <w:rFonts w:asciiTheme="majorHAnsi" w:hAnsiTheme="majorHAnsi"/>
                <w:bCs/>
                <w:noProof/>
              </w:rPr>
              <w:t>2</w:t>
            </w:r>
          </w:p>
        </w:tc>
        <w:tc>
          <w:tcPr>
            <w:tcW w:w="0" w:type="auto"/>
          </w:tcPr>
          <w:p w14:paraId="57C80123" w14:textId="77777777" w:rsidR="00CB3FBE" w:rsidRPr="001F2759" w:rsidRDefault="00CB3FBE" w:rsidP="00CB3FBE">
            <w:pPr>
              <w:pStyle w:val="NoSpacing"/>
              <w:spacing w:after="160" w:line="259" w:lineRule="auto"/>
              <w:jc w:val="left"/>
              <w:rPr>
                <w:rFonts w:asciiTheme="majorHAnsi" w:hAnsiTheme="majorHAnsi"/>
                <w:bCs/>
                <w:noProof/>
              </w:rPr>
            </w:pPr>
            <w:r w:rsidRPr="001F2759">
              <w:rPr>
                <w:rFonts w:asciiTheme="majorHAnsi" w:hAnsiTheme="majorHAnsi"/>
                <w:bCs/>
                <w:noProof/>
              </w:rPr>
              <w:t>Product Name</w:t>
            </w:r>
          </w:p>
        </w:tc>
        <w:tc>
          <w:tcPr>
            <w:tcW w:w="0" w:type="auto"/>
          </w:tcPr>
          <w:p w14:paraId="2EE089B6" w14:textId="77777777" w:rsidR="00CB3FBE" w:rsidRPr="001F2759" w:rsidRDefault="00CB3FBE" w:rsidP="00CB3FBE">
            <w:pPr>
              <w:pStyle w:val="NoSpacing"/>
              <w:spacing w:after="160" w:line="259" w:lineRule="auto"/>
              <w:jc w:val="left"/>
              <w:rPr>
                <w:rFonts w:asciiTheme="majorHAnsi" w:hAnsiTheme="majorHAnsi"/>
                <w:bCs/>
                <w:noProof/>
              </w:rPr>
            </w:pPr>
            <w:r w:rsidRPr="001F2759">
              <w:rPr>
                <w:rFonts w:asciiTheme="majorHAnsi" w:hAnsiTheme="majorHAnsi"/>
                <w:bCs/>
                <w:noProof/>
              </w:rPr>
              <w:t>Name of product</w:t>
            </w:r>
          </w:p>
        </w:tc>
        <w:tc>
          <w:tcPr>
            <w:tcW w:w="0" w:type="auto"/>
          </w:tcPr>
          <w:p w14:paraId="770FD777" w14:textId="77777777" w:rsidR="00CB3FBE" w:rsidRPr="001F2759" w:rsidRDefault="00CB3FBE" w:rsidP="00CB3FBE">
            <w:pPr>
              <w:pStyle w:val="NoSpacing"/>
              <w:spacing w:after="160" w:line="259" w:lineRule="auto"/>
              <w:jc w:val="center"/>
              <w:rPr>
                <w:rFonts w:asciiTheme="majorHAnsi" w:hAnsiTheme="majorHAnsi"/>
                <w:bCs/>
                <w:noProof/>
              </w:rPr>
            </w:pPr>
            <w:r w:rsidRPr="001F2759">
              <w:rPr>
                <w:rFonts w:asciiTheme="majorHAnsi" w:hAnsiTheme="majorHAnsi"/>
                <w:bCs/>
                <w:noProof/>
              </w:rPr>
              <w:t>No</w:t>
            </w:r>
          </w:p>
        </w:tc>
        <w:tc>
          <w:tcPr>
            <w:tcW w:w="0" w:type="auto"/>
          </w:tcPr>
          <w:p w14:paraId="35C9F3F5" w14:textId="77777777" w:rsidR="00CB3FBE" w:rsidRPr="001F2759" w:rsidRDefault="00CB3FBE" w:rsidP="00CB3FBE">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1FA0BE12" w14:textId="77777777" w:rsidR="00CB3FBE" w:rsidRPr="001F2759" w:rsidRDefault="00CB3FBE" w:rsidP="00CB3FBE">
            <w:pPr>
              <w:pStyle w:val="NoSpacing"/>
              <w:spacing w:after="160" w:line="259" w:lineRule="auto"/>
              <w:jc w:val="left"/>
              <w:rPr>
                <w:rFonts w:asciiTheme="majorHAnsi" w:hAnsiTheme="majorHAnsi"/>
                <w:bCs/>
                <w:noProof/>
              </w:rPr>
            </w:pPr>
            <w:r w:rsidRPr="001F2759">
              <w:rPr>
                <w:rFonts w:asciiTheme="majorHAnsi" w:hAnsiTheme="majorHAnsi"/>
                <w:bCs/>
                <w:noProof/>
              </w:rPr>
              <w:t>Text</w:t>
            </w:r>
          </w:p>
        </w:tc>
        <w:tc>
          <w:tcPr>
            <w:tcW w:w="0" w:type="auto"/>
          </w:tcPr>
          <w:p w14:paraId="74A877A0" w14:textId="77777777" w:rsidR="00CB3FBE" w:rsidRPr="001F2759" w:rsidRDefault="00CB3FBE" w:rsidP="00CB3FBE">
            <w:pPr>
              <w:pStyle w:val="NoSpacing"/>
              <w:spacing w:after="160" w:line="259" w:lineRule="auto"/>
              <w:jc w:val="left"/>
              <w:rPr>
                <w:rFonts w:asciiTheme="majorHAnsi" w:hAnsiTheme="majorHAnsi"/>
                <w:bCs/>
                <w:noProof/>
              </w:rPr>
            </w:pPr>
            <w:r w:rsidRPr="001F2759">
              <w:rPr>
                <w:rFonts w:asciiTheme="majorHAnsi" w:hAnsiTheme="majorHAnsi"/>
                <w:bCs/>
                <w:noProof/>
              </w:rPr>
              <w:t>String</w:t>
            </w:r>
          </w:p>
        </w:tc>
      </w:tr>
      <w:tr w:rsidR="00CB3FBE" w:rsidRPr="001F2759" w14:paraId="2F2EFD99" w14:textId="77777777" w:rsidTr="00CB3FBE">
        <w:tc>
          <w:tcPr>
            <w:tcW w:w="0" w:type="auto"/>
          </w:tcPr>
          <w:p w14:paraId="356E6D25" w14:textId="77777777" w:rsidR="00CB3FBE" w:rsidRPr="001F2759" w:rsidRDefault="00CB3FBE" w:rsidP="00CB3FBE">
            <w:pPr>
              <w:pStyle w:val="NoSpacing"/>
              <w:spacing w:after="160" w:line="259" w:lineRule="auto"/>
              <w:jc w:val="left"/>
              <w:rPr>
                <w:rFonts w:asciiTheme="majorHAnsi" w:hAnsiTheme="majorHAnsi"/>
                <w:bCs/>
                <w:noProof/>
              </w:rPr>
            </w:pPr>
            <w:r w:rsidRPr="001F2759">
              <w:rPr>
                <w:rFonts w:asciiTheme="majorHAnsi" w:hAnsiTheme="majorHAnsi"/>
                <w:bCs/>
                <w:noProof/>
              </w:rPr>
              <w:t>3</w:t>
            </w:r>
          </w:p>
        </w:tc>
        <w:tc>
          <w:tcPr>
            <w:tcW w:w="0" w:type="auto"/>
          </w:tcPr>
          <w:p w14:paraId="685DE70D" w14:textId="77777777" w:rsidR="00CB3FBE" w:rsidRPr="001F2759" w:rsidRDefault="00CB3FBE" w:rsidP="00CB3FBE">
            <w:pPr>
              <w:pStyle w:val="NoSpacing"/>
              <w:spacing w:after="160" w:line="259" w:lineRule="auto"/>
              <w:jc w:val="left"/>
              <w:rPr>
                <w:rFonts w:asciiTheme="majorHAnsi" w:hAnsiTheme="majorHAnsi"/>
                <w:bCs/>
                <w:noProof/>
              </w:rPr>
            </w:pPr>
            <w:r w:rsidRPr="001F2759">
              <w:rPr>
                <w:rFonts w:asciiTheme="majorHAnsi" w:hAnsiTheme="majorHAnsi"/>
                <w:bCs/>
                <w:noProof/>
              </w:rPr>
              <w:t>Image</w:t>
            </w:r>
          </w:p>
        </w:tc>
        <w:tc>
          <w:tcPr>
            <w:tcW w:w="0" w:type="auto"/>
          </w:tcPr>
          <w:p w14:paraId="7575C9EB" w14:textId="77777777" w:rsidR="00CB3FBE" w:rsidRPr="001F2759" w:rsidRDefault="00CB3FBE" w:rsidP="00CB3FBE">
            <w:pPr>
              <w:pStyle w:val="NoSpacing"/>
              <w:spacing w:after="160" w:line="259" w:lineRule="auto"/>
              <w:jc w:val="left"/>
              <w:rPr>
                <w:rFonts w:asciiTheme="majorHAnsi" w:hAnsiTheme="majorHAnsi"/>
                <w:bCs/>
                <w:noProof/>
              </w:rPr>
            </w:pPr>
            <w:r w:rsidRPr="001F2759">
              <w:rPr>
                <w:rFonts w:asciiTheme="majorHAnsi" w:hAnsiTheme="majorHAnsi"/>
                <w:bCs/>
                <w:noProof/>
              </w:rPr>
              <w:t>Image of product</w:t>
            </w:r>
          </w:p>
        </w:tc>
        <w:tc>
          <w:tcPr>
            <w:tcW w:w="0" w:type="auto"/>
          </w:tcPr>
          <w:p w14:paraId="42D0214D" w14:textId="77777777" w:rsidR="00CB3FBE" w:rsidRPr="001F2759" w:rsidRDefault="00CB3FBE" w:rsidP="00CB3FBE">
            <w:pPr>
              <w:pStyle w:val="NoSpacing"/>
              <w:spacing w:after="160" w:line="259" w:lineRule="auto"/>
              <w:jc w:val="center"/>
              <w:rPr>
                <w:rFonts w:asciiTheme="majorHAnsi" w:hAnsiTheme="majorHAnsi"/>
                <w:bCs/>
                <w:noProof/>
              </w:rPr>
            </w:pPr>
            <w:r w:rsidRPr="001F2759">
              <w:rPr>
                <w:rFonts w:asciiTheme="majorHAnsi" w:hAnsiTheme="majorHAnsi"/>
                <w:bCs/>
                <w:noProof/>
              </w:rPr>
              <w:t>No</w:t>
            </w:r>
          </w:p>
        </w:tc>
        <w:tc>
          <w:tcPr>
            <w:tcW w:w="0" w:type="auto"/>
          </w:tcPr>
          <w:p w14:paraId="459A5439" w14:textId="77777777" w:rsidR="00CB3FBE" w:rsidRPr="001F2759" w:rsidRDefault="00CB3FBE" w:rsidP="00CB3FBE">
            <w:pPr>
              <w:pStyle w:val="NoSpacing"/>
              <w:spacing w:after="160" w:line="259" w:lineRule="auto"/>
              <w:jc w:val="center"/>
              <w:rPr>
                <w:rFonts w:asciiTheme="majorHAnsi" w:hAnsiTheme="majorHAnsi"/>
                <w:bCs/>
                <w:noProof/>
              </w:rPr>
            </w:pPr>
            <w:r w:rsidRPr="001F2759">
              <w:rPr>
                <w:rFonts w:asciiTheme="majorHAnsi" w:hAnsiTheme="majorHAnsi"/>
                <w:bCs/>
                <w:noProof/>
              </w:rPr>
              <w:t>No</w:t>
            </w:r>
          </w:p>
        </w:tc>
        <w:tc>
          <w:tcPr>
            <w:tcW w:w="0" w:type="auto"/>
          </w:tcPr>
          <w:p w14:paraId="4C9DF2F6" w14:textId="77777777" w:rsidR="00CB3FBE" w:rsidRPr="001F2759" w:rsidRDefault="00CB3FBE" w:rsidP="00CB3FBE">
            <w:pPr>
              <w:pStyle w:val="NoSpacing"/>
              <w:spacing w:after="160" w:line="259" w:lineRule="auto"/>
              <w:jc w:val="left"/>
              <w:rPr>
                <w:rFonts w:asciiTheme="majorHAnsi" w:hAnsiTheme="majorHAnsi"/>
                <w:bCs/>
                <w:noProof/>
              </w:rPr>
            </w:pPr>
            <w:r w:rsidRPr="001F2759">
              <w:rPr>
                <w:rFonts w:asciiTheme="majorHAnsi" w:hAnsiTheme="majorHAnsi"/>
                <w:bCs/>
                <w:noProof/>
              </w:rPr>
              <w:t>File</w:t>
            </w:r>
          </w:p>
        </w:tc>
        <w:tc>
          <w:tcPr>
            <w:tcW w:w="0" w:type="auto"/>
          </w:tcPr>
          <w:p w14:paraId="627EA28E" w14:textId="77777777" w:rsidR="00CB3FBE" w:rsidRPr="001F2759" w:rsidRDefault="00CB3FBE" w:rsidP="00CB3FBE">
            <w:pPr>
              <w:pStyle w:val="NoSpacing"/>
              <w:spacing w:after="160" w:line="259" w:lineRule="auto"/>
              <w:jc w:val="left"/>
              <w:rPr>
                <w:rFonts w:asciiTheme="majorHAnsi" w:hAnsiTheme="majorHAnsi"/>
                <w:bCs/>
                <w:noProof/>
              </w:rPr>
            </w:pPr>
            <w:r w:rsidRPr="001F2759">
              <w:rPr>
                <w:rFonts w:asciiTheme="majorHAnsi" w:hAnsiTheme="majorHAnsi"/>
                <w:bCs/>
                <w:noProof/>
              </w:rPr>
              <w:t>String</w:t>
            </w:r>
          </w:p>
        </w:tc>
      </w:tr>
      <w:tr w:rsidR="00CB3FBE" w:rsidRPr="001F2759" w14:paraId="1D25E41D" w14:textId="77777777" w:rsidTr="00CB3FBE">
        <w:tc>
          <w:tcPr>
            <w:tcW w:w="0" w:type="auto"/>
          </w:tcPr>
          <w:p w14:paraId="38C3B285" w14:textId="77777777" w:rsidR="00CB3FBE" w:rsidRPr="001F2759" w:rsidRDefault="00CB3FBE" w:rsidP="00CB3FBE">
            <w:pPr>
              <w:pStyle w:val="NoSpacing"/>
              <w:spacing w:after="160" w:line="259" w:lineRule="auto"/>
              <w:jc w:val="left"/>
              <w:rPr>
                <w:rFonts w:asciiTheme="majorHAnsi" w:hAnsiTheme="majorHAnsi"/>
                <w:bCs/>
                <w:noProof/>
              </w:rPr>
            </w:pPr>
            <w:r w:rsidRPr="001F2759">
              <w:rPr>
                <w:rFonts w:asciiTheme="majorHAnsi" w:hAnsiTheme="majorHAnsi"/>
                <w:bCs/>
                <w:noProof/>
              </w:rPr>
              <w:t>4</w:t>
            </w:r>
          </w:p>
        </w:tc>
        <w:tc>
          <w:tcPr>
            <w:tcW w:w="0" w:type="auto"/>
          </w:tcPr>
          <w:p w14:paraId="46A46D49" w14:textId="77777777" w:rsidR="00CB3FBE" w:rsidRPr="001F2759" w:rsidRDefault="00CB3FBE" w:rsidP="00CB3FBE">
            <w:pPr>
              <w:pStyle w:val="NoSpacing"/>
              <w:spacing w:after="160" w:line="259" w:lineRule="auto"/>
              <w:jc w:val="left"/>
              <w:rPr>
                <w:rFonts w:asciiTheme="majorHAnsi" w:hAnsiTheme="majorHAnsi"/>
                <w:bCs/>
                <w:noProof/>
              </w:rPr>
            </w:pPr>
            <w:r w:rsidRPr="001F2759">
              <w:rPr>
                <w:rFonts w:asciiTheme="majorHAnsi" w:hAnsiTheme="majorHAnsi"/>
                <w:bCs/>
                <w:noProof/>
              </w:rPr>
              <w:t>Description</w:t>
            </w:r>
          </w:p>
        </w:tc>
        <w:tc>
          <w:tcPr>
            <w:tcW w:w="0" w:type="auto"/>
          </w:tcPr>
          <w:p w14:paraId="2D01629C" w14:textId="77777777" w:rsidR="00CB3FBE" w:rsidRPr="001F2759" w:rsidRDefault="00CB3FBE" w:rsidP="00CB3FBE">
            <w:pPr>
              <w:pStyle w:val="NoSpacing"/>
              <w:spacing w:after="160" w:line="259" w:lineRule="auto"/>
              <w:jc w:val="left"/>
              <w:rPr>
                <w:rFonts w:asciiTheme="majorHAnsi" w:hAnsiTheme="majorHAnsi"/>
                <w:bCs/>
                <w:noProof/>
              </w:rPr>
            </w:pPr>
            <w:r w:rsidRPr="001F2759">
              <w:rPr>
                <w:rFonts w:asciiTheme="majorHAnsi" w:hAnsiTheme="majorHAnsi"/>
                <w:bCs/>
                <w:noProof/>
              </w:rPr>
              <w:t>Description of product</w:t>
            </w:r>
          </w:p>
        </w:tc>
        <w:tc>
          <w:tcPr>
            <w:tcW w:w="0" w:type="auto"/>
          </w:tcPr>
          <w:p w14:paraId="2930D364" w14:textId="77777777" w:rsidR="00CB3FBE" w:rsidRPr="001F2759" w:rsidRDefault="00CB3FBE" w:rsidP="00CB3FBE">
            <w:pPr>
              <w:pStyle w:val="NoSpacing"/>
              <w:spacing w:after="160" w:line="259" w:lineRule="auto"/>
              <w:jc w:val="center"/>
              <w:rPr>
                <w:rFonts w:asciiTheme="majorHAnsi" w:hAnsiTheme="majorHAnsi"/>
                <w:bCs/>
                <w:noProof/>
              </w:rPr>
            </w:pPr>
            <w:r w:rsidRPr="001F2759">
              <w:rPr>
                <w:rFonts w:asciiTheme="majorHAnsi" w:hAnsiTheme="majorHAnsi"/>
                <w:bCs/>
                <w:noProof/>
              </w:rPr>
              <w:t>No</w:t>
            </w:r>
          </w:p>
        </w:tc>
        <w:tc>
          <w:tcPr>
            <w:tcW w:w="0" w:type="auto"/>
          </w:tcPr>
          <w:p w14:paraId="512A5933" w14:textId="77777777" w:rsidR="00CB3FBE" w:rsidRPr="001F2759" w:rsidRDefault="00CB3FBE" w:rsidP="00CB3FBE">
            <w:pPr>
              <w:pStyle w:val="NoSpacing"/>
              <w:spacing w:after="160" w:line="259" w:lineRule="auto"/>
              <w:jc w:val="center"/>
              <w:rPr>
                <w:rFonts w:asciiTheme="majorHAnsi" w:hAnsiTheme="majorHAnsi"/>
                <w:bCs/>
                <w:noProof/>
              </w:rPr>
            </w:pPr>
            <w:r w:rsidRPr="001F2759">
              <w:rPr>
                <w:rFonts w:asciiTheme="majorHAnsi" w:hAnsiTheme="majorHAnsi"/>
                <w:bCs/>
                <w:noProof/>
              </w:rPr>
              <w:t>No</w:t>
            </w:r>
          </w:p>
        </w:tc>
        <w:tc>
          <w:tcPr>
            <w:tcW w:w="0" w:type="auto"/>
          </w:tcPr>
          <w:p w14:paraId="60ACEA5E" w14:textId="77777777" w:rsidR="00CB3FBE" w:rsidRPr="001F2759" w:rsidRDefault="00CB3FBE" w:rsidP="00CB3FBE">
            <w:pPr>
              <w:pStyle w:val="NoSpacing"/>
              <w:spacing w:after="160" w:line="259" w:lineRule="auto"/>
              <w:jc w:val="left"/>
              <w:rPr>
                <w:rFonts w:asciiTheme="majorHAnsi" w:hAnsiTheme="majorHAnsi"/>
                <w:bCs/>
                <w:noProof/>
              </w:rPr>
            </w:pPr>
            <w:r w:rsidRPr="001F2759">
              <w:rPr>
                <w:rFonts w:asciiTheme="majorHAnsi" w:hAnsiTheme="majorHAnsi"/>
                <w:bCs/>
                <w:noProof/>
              </w:rPr>
              <w:t>Text</w:t>
            </w:r>
          </w:p>
        </w:tc>
        <w:tc>
          <w:tcPr>
            <w:tcW w:w="0" w:type="auto"/>
          </w:tcPr>
          <w:p w14:paraId="64A8071E" w14:textId="77777777" w:rsidR="00CB3FBE" w:rsidRPr="001F2759" w:rsidRDefault="00CB3FBE" w:rsidP="00CB3FBE">
            <w:pPr>
              <w:pStyle w:val="NoSpacing"/>
              <w:spacing w:after="160" w:line="259" w:lineRule="auto"/>
              <w:jc w:val="left"/>
              <w:rPr>
                <w:rFonts w:asciiTheme="majorHAnsi" w:hAnsiTheme="majorHAnsi"/>
                <w:bCs/>
                <w:noProof/>
              </w:rPr>
            </w:pPr>
            <w:r w:rsidRPr="001F2759">
              <w:rPr>
                <w:rFonts w:asciiTheme="majorHAnsi" w:hAnsiTheme="majorHAnsi"/>
                <w:bCs/>
                <w:noProof/>
              </w:rPr>
              <w:t>String</w:t>
            </w:r>
          </w:p>
        </w:tc>
      </w:tr>
      <w:tr w:rsidR="00CB3FBE" w:rsidRPr="001F2759" w14:paraId="4B2CCAA5" w14:textId="77777777" w:rsidTr="00CB3FBE">
        <w:tc>
          <w:tcPr>
            <w:tcW w:w="0" w:type="auto"/>
          </w:tcPr>
          <w:p w14:paraId="51ACFAAF" w14:textId="77777777" w:rsidR="00CB3FBE" w:rsidRPr="001F2759" w:rsidRDefault="00CB3FBE" w:rsidP="00CB3FBE">
            <w:pPr>
              <w:pStyle w:val="NoSpacing"/>
              <w:spacing w:after="160" w:line="259" w:lineRule="auto"/>
              <w:jc w:val="left"/>
              <w:rPr>
                <w:rFonts w:asciiTheme="majorHAnsi" w:hAnsiTheme="majorHAnsi"/>
                <w:bCs/>
                <w:noProof/>
              </w:rPr>
            </w:pPr>
            <w:r w:rsidRPr="001F2759">
              <w:rPr>
                <w:rFonts w:asciiTheme="majorHAnsi" w:hAnsiTheme="majorHAnsi"/>
                <w:bCs/>
                <w:noProof/>
              </w:rPr>
              <w:t>5</w:t>
            </w:r>
          </w:p>
        </w:tc>
        <w:tc>
          <w:tcPr>
            <w:tcW w:w="0" w:type="auto"/>
          </w:tcPr>
          <w:p w14:paraId="7419F6B8" w14:textId="77777777" w:rsidR="00CB3FBE" w:rsidRPr="001F2759" w:rsidRDefault="00CB3FBE" w:rsidP="00CB3FBE">
            <w:pPr>
              <w:pStyle w:val="NoSpacing"/>
              <w:spacing w:after="160" w:line="259" w:lineRule="auto"/>
              <w:jc w:val="left"/>
              <w:rPr>
                <w:rFonts w:asciiTheme="majorHAnsi" w:hAnsiTheme="majorHAnsi"/>
                <w:bCs/>
                <w:noProof/>
              </w:rPr>
            </w:pPr>
            <w:r w:rsidRPr="001F2759">
              <w:rPr>
                <w:rFonts w:asciiTheme="majorHAnsi" w:hAnsiTheme="majorHAnsi"/>
                <w:bCs/>
                <w:noProof/>
              </w:rPr>
              <w:t>Weight</w:t>
            </w:r>
          </w:p>
        </w:tc>
        <w:tc>
          <w:tcPr>
            <w:tcW w:w="0" w:type="auto"/>
          </w:tcPr>
          <w:p w14:paraId="231AE74F" w14:textId="77777777" w:rsidR="00CB3FBE" w:rsidRPr="001F2759" w:rsidRDefault="00CB3FBE" w:rsidP="00CB3FBE">
            <w:pPr>
              <w:pStyle w:val="NoSpacing"/>
              <w:spacing w:after="160" w:line="259" w:lineRule="auto"/>
              <w:jc w:val="left"/>
              <w:rPr>
                <w:rFonts w:asciiTheme="majorHAnsi" w:hAnsiTheme="majorHAnsi"/>
                <w:bCs/>
                <w:noProof/>
              </w:rPr>
            </w:pPr>
            <w:r w:rsidRPr="001F2759">
              <w:rPr>
                <w:rFonts w:asciiTheme="majorHAnsi" w:hAnsiTheme="majorHAnsi"/>
                <w:bCs/>
                <w:noProof/>
              </w:rPr>
              <w:t>Weight of product</w:t>
            </w:r>
          </w:p>
        </w:tc>
        <w:tc>
          <w:tcPr>
            <w:tcW w:w="0" w:type="auto"/>
          </w:tcPr>
          <w:p w14:paraId="5A287BEB" w14:textId="77777777" w:rsidR="00CB3FBE" w:rsidRPr="001F2759" w:rsidRDefault="00CB3FBE" w:rsidP="00CB3FBE">
            <w:pPr>
              <w:pStyle w:val="NoSpacing"/>
              <w:spacing w:after="160" w:line="259" w:lineRule="auto"/>
              <w:jc w:val="center"/>
              <w:rPr>
                <w:rFonts w:asciiTheme="majorHAnsi" w:hAnsiTheme="majorHAnsi"/>
                <w:bCs/>
                <w:noProof/>
              </w:rPr>
            </w:pPr>
            <w:r w:rsidRPr="001F2759">
              <w:rPr>
                <w:rFonts w:asciiTheme="majorHAnsi" w:hAnsiTheme="majorHAnsi"/>
                <w:bCs/>
                <w:noProof/>
              </w:rPr>
              <w:t>No</w:t>
            </w:r>
          </w:p>
        </w:tc>
        <w:tc>
          <w:tcPr>
            <w:tcW w:w="0" w:type="auto"/>
          </w:tcPr>
          <w:p w14:paraId="5E26C561" w14:textId="77777777" w:rsidR="00CB3FBE" w:rsidRPr="001F2759" w:rsidRDefault="00CB3FBE" w:rsidP="00CB3FBE">
            <w:pPr>
              <w:pStyle w:val="NoSpacing"/>
              <w:spacing w:after="160" w:line="259" w:lineRule="auto"/>
              <w:jc w:val="center"/>
              <w:rPr>
                <w:rFonts w:asciiTheme="majorHAnsi" w:hAnsiTheme="majorHAnsi"/>
                <w:bCs/>
                <w:noProof/>
              </w:rPr>
            </w:pPr>
            <w:r w:rsidRPr="001F2759">
              <w:rPr>
                <w:rFonts w:asciiTheme="majorHAnsi" w:hAnsiTheme="majorHAnsi"/>
                <w:bCs/>
                <w:noProof/>
              </w:rPr>
              <w:t>No</w:t>
            </w:r>
          </w:p>
        </w:tc>
        <w:tc>
          <w:tcPr>
            <w:tcW w:w="0" w:type="auto"/>
          </w:tcPr>
          <w:p w14:paraId="106F005E" w14:textId="77777777" w:rsidR="00CB3FBE" w:rsidRPr="001F2759" w:rsidRDefault="00CB3FBE" w:rsidP="00CB3FBE">
            <w:pPr>
              <w:pStyle w:val="NoSpacing"/>
              <w:spacing w:after="160" w:line="259" w:lineRule="auto"/>
              <w:jc w:val="left"/>
              <w:rPr>
                <w:rFonts w:asciiTheme="majorHAnsi" w:hAnsiTheme="majorHAnsi"/>
                <w:bCs/>
                <w:noProof/>
              </w:rPr>
            </w:pPr>
            <w:r w:rsidRPr="001F2759">
              <w:rPr>
                <w:rFonts w:asciiTheme="majorHAnsi" w:hAnsiTheme="majorHAnsi"/>
                <w:bCs/>
                <w:noProof/>
              </w:rPr>
              <w:t>Text</w:t>
            </w:r>
          </w:p>
        </w:tc>
        <w:tc>
          <w:tcPr>
            <w:tcW w:w="0" w:type="auto"/>
          </w:tcPr>
          <w:p w14:paraId="0D6DDFBB" w14:textId="77777777" w:rsidR="00CB3FBE" w:rsidRPr="001F2759" w:rsidRDefault="00CB3FBE" w:rsidP="00CB3FBE">
            <w:pPr>
              <w:pStyle w:val="NoSpacing"/>
              <w:spacing w:after="160" w:line="259" w:lineRule="auto"/>
              <w:jc w:val="left"/>
              <w:rPr>
                <w:rFonts w:asciiTheme="majorHAnsi" w:hAnsiTheme="majorHAnsi"/>
                <w:bCs/>
                <w:noProof/>
              </w:rPr>
            </w:pPr>
            <w:r w:rsidRPr="001F2759">
              <w:rPr>
                <w:rFonts w:asciiTheme="majorHAnsi" w:hAnsiTheme="majorHAnsi"/>
                <w:bCs/>
                <w:noProof/>
              </w:rPr>
              <w:t>Float</w:t>
            </w:r>
          </w:p>
        </w:tc>
      </w:tr>
      <w:tr w:rsidR="00CB3FBE" w:rsidRPr="001F2759" w14:paraId="4099680C" w14:textId="77777777" w:rsidTr="00CB3FBE">
        <w:tc>
          <w:tcPr>
            <w:tcW w:w="0" w:type="auto"/>
          </w:tcPr>
          <w:p w14:paraId="1067013F" w14:textId="77777777" w:rsidR="00CB3FBE" w:rsidRPr="001F2759" w:rsidRDefault="00CB3FBE" w:rsidP="00CB3FBE">
            <w:pPr>
              <w:pStyle w:val="NoSpacing"/>
              <w:spacing w:after="160" w:line="259" w:lineRule="auto"/>
              <w:jc w:val="left"/>
              <w:rPr>
                <w:rFonts w:asciiTheme="majorHAnsi" w:hAnsiTheme="majorHAnsi"/>
                <w:bCs/>
                <w:noProof/>
              </w:rPr>
            </w:pPr>
            <w:r w:rsidRPr="001F2759">
              <w:rPr>
                <w:rFonts w:asciiTheme="majorHAnsi" w:hAnsiTheme="majorHAnsi"/>
                <w:bCs/>
                <w:noProof/>
              </w:rPr>
              <w:t>6</w:t>
            </w:r>
          </w:p>
        </w:tc>
        <w:tc>
          <w:tcPr>
            <w:tcW w:w="0" w:type="auto"/>
          </w:tcPr>
          <w:p w14:paraId="5AA7978A" w14:textId="77777777" w:rsidR="00CB3FBE" w:rsidRPr="001F2759" w:rsidRDefault="00CB3FBE" w:rsidP="00CB3FBE">
            <w:pPr>
              <w:pStyle w:val="NoSpacing"/>
              <w:spacing w:after="160" w:line="259" w:lineRule="auto"/>
              <w:jc w:val="left"/>
              <w:rPr>
                <w:rFonts w:asciiTheme="majorHAnsi" w:hAnsiTheme="majorHAnsi"/>
                <w:bCs/>
                <w:noProof/>
              </w:rPr>
            </w:pPr>
            <w:r w:rsidRPr="001F2759">
              <w:rPr>
                <w:rFonts w:asciiTheme="majorHAnsi" w:hAnsiTheme="majorHAnsi"/>
                <w:bCs/>
                <w:noProof/>
              </w:rPr>
              <w:t>Height</w:t>
            </w:r>
          </w:p>
        </w:tc>
        <w:tc>
          <w:tcPr>
            <w:tcW w:w="0" w:type="auto"/>
          </w:tcPr>
          <w:p w14:paraId="6A6D782D" w14:textId="77777777" w:rsidR="00CB3FBE" w:rsidRPr="001F2759" w:rsidRDefault="00CB3FBE" w:rsidP="00CB3FBE">
            <w:pPr>
              <w:pStyle w:val="NoSpacing"/>
              <w:spacing w:after="160" w:line="259" w:lineRule="auto"/>
              <w:jc w:val="left"/>
              <w:rPr>
                <w:rFonts w:asciiTheme="majorHAnsi" w:hAnsiTheme="majorHAnsi"/>
                <w:bCs/>
                <w:noProof/>
              </w:rPr>
            </w:pPr>
            <w:r w:rsidRPr="001F2759">
              <w:rPr>
                <w:rFonts w:asciiTheme="majorHAnsi" w:hAnsiTheme="majorHAnsi"/>
                <w:bCs/>
                <w:noProof/>
              </w:rPr>
              <w:t>Height of product</w:t>
            </w:r>
          </w:p>
        </w:tc>
        <w:tc>
          <w:tcPr>
            <w:tcW w:w="0" w:type="auto"/>
          </w:tcPr>
          <w:p w14:paraId="04A83789" w14:textId="77777777" w:rsidR="00CB3FBE" w:rsidRPr="001F2759" w:rsidRDefault="00CB3FBE" w:rsidP="00CB3FBE">
            <w:pPr>
              <w:pStyle w:val="NoSpacing"/>
              <w:spacing w:after="160" w:line="259" w:lineRule="auto"/>
              <w:jc w:val="center"/>
              <w:rPr>
                <w:rFonts w:asciiTheme="majorHAnsi" w:hAnsiTheme="majorHAnsi"/>
                <w:bCs/>
                <w:noProof/>
              </w:rPr>
            </w:pPr>
            <w:r w:rsidRPr="001F2759">
              <w:rPr>
                <w:rFonts w:asciiTheme="majorHAnsi" w:hAnsiTheme="majorHAnsi"/>
                <w:bCs/>
                <w:noProof/>
              </w:rPr>
              <w:t>No</w:t>
            </w:r>
          </w:p>
        </w:tc>
        <w:tc>
          <w:tcPr>
            <w:tcW w:w="0" w:type="auto"/>
          </w:tcPr>
          <w:p w14:paraId="4467266F" w14:textId="77777777" w:rsidR="00CB3FBE" w:rsidRPr="001F2759" w:rsidRDefault="00CB3FBE" w:rsidP="00CB3FBE">
            <w:pPr>
              <w:pStyle w:val="NoSpacing"/>
              <w:spacing w:after="160" w:line="259" w:lineRule="auto"/>
              <w:jc w:val="center"/>
              <w:rPr>
                <w:rFonts w:asciiTheme="majorHAnsi" w:hAnsiTheme="majorHAnsi"/>
                <w:bCs/>
                <w:noProof/>
              </w:rPr>
            </w:pPr>
            <w:r w:rsidRPr="001F2759">
              <w:rPr>
                <w:rFonts w:asciiTheme="majorHAnsi" w:hAnsiTheme="majorHAnsi"/>
                <w:bCs/>
                <w:noProof/>
              </w:rPr>
              <w:t>No</w:t>
            </w:r>
          </w:p>
        </w:tc>
        <w:tc>
          <w:tcPr>
            <w:tcW w:w="0" w:type="auto"/>
          </w:tcPr>
          <w:p w14:paraId="443A5BD9" w14:textId="77777777" w:rsidR="00CB3FBE" w:rsidRPr="001F2759" w:rsidRDefault="00CB3FBE" w:rsidP="00CB3FBE">
            <w:pPr>
              <w:pStyle w:val="NoSpacing"/>
              <w:spacing w:after="160" w:line="259" w:lineRule="auto"/>
              <w:jc w:val="left"/>
              <w:rPr>
                <w:rFonts w:asciiTheme="majorHAnsi" w:hAnsiTheme="majorHAnsi"/>
                <w:bCs/>
                <w:noProof/>
              </w:rPr>
            </w:pPr>
            <w:r w:rsidRPr="001F2759">
              <w:rPr>
                <w:rFonts w:asciiTheme="majorHAnsi" w:hAnsiTheme="majorHAnsi"/>
                <w:bCs/>
                <w:noProof/>
              </w:rPr>
              <w:t>Text</w:t>
            </w:r>
          </w:p>
        </w:tc>
        <w:tc>
          <w:tcPr>
            <w:tcW w:w="0" w:type="auto"/>
          </w:tcPr>
          <w:p w14:paraId="0DE2606A" w14:textId="77777777" w:rsidR="00CB3FBE" w:rsidRPr="001F2759" w:rsidRDefault="00CB3FBE" w:rsidP="00CB3FBE">
            <w:pPr>
              <w:pStyle w:val="NoSpacing"/>
              <w:spacing w:after="160" w:line="259" w:lineRule="auto"/>
              <w:jc w:val="left"/>
              <w:rPr>
                <w:rFonts w:asciiTheme="majorHAnsi" w:hAnsiTheme="majorHAnsi"/>
                <w:bCs/>
                <w:noProof/>
              </w:rPr>
            </w:pPr>
            <w:r w:rsidRPr="001F2759">
              <w:rPr>
                <w:rFonts w:asciiTheme="majorHAnsi" w:hAnsiTheme="majorHAnsi"/>
                <w:bCs/>
                <w:noProof/>
              </w:rPr>
              <w:t>Float</w:t>
            </w:r>
          </w:p>
        </w:tc>
      </w:tr>
      <w:tr w:rsidR="00CB3FBE" w:rsidRPr="001F2759" w14:paraId="5F3A8162" w14:textId="77777777" w:rsidTr="00CB3FBE">
        <w:tc>
          <w:tcPr>
            <w:tcW w:w="0" w:type="auto"/>
          </w:tcPr>
          <w:p w14:paraId="58396E46" w14:textId="77777777" w:rsidR="00CB3FBE" w:rsidRPr="001F2759" w:rsidRDefault="00CB3FBE" w:rsidP="00CB3FBE">
            <w:pPr>
              <w:pStyle w:val="NoSpacing"/>
              <w:spacing w:after="160" w:line="259" w:lineRule="auto"/>
              <w:jc w:val="left"/>
              <w:rPr>
                <w:rFonts w:asciiTheme="majorHAnsi" w:hAnsiTheme="majorHAnsi"/>
                <w:bCs/>
                <w:noProof/>
              </w:rPr>
            </w:pPr>
            <w:r w:rsidRPr="001F2759">
              <w:rPr>
                <w:rFonts w:asciiTheme="majorHAnsi" w:hAnsiTheme="majorHAnsi"/>
                <w:bCs/>
                <w:noProof/>
              </w:rPr>
              <w:t>7</w:t>
            </w:r>
          </w:p>
        </w:tc>
        <w:tc>
          <w:tcPr>
            <w:tcW w:w="0" w:type="auto"/>
          </w:tcPr>
          <w:p w14:paraId="2E484C12" w14:textId="77777777" w:rsidR="00CB3FBE" w:rsidRPr="001F2759" w:rsidRDefault="00CB3FBE" w:rsidP="00CB3FBE">
            <w:pPr>
              <w:pStyle w:val="NoSpacing"/>
              <w:spacing w:after="160" w:line="259" w:lineRule="auto"/>
              <w:jc w:val="left"/>
              <w:rPr>
                <w:rFonts w:asciiTheme="majorHAnsi" w:hAnsiTheme="majorHAnsi"/>
                <w:bCs/>
                <w:noProof/>
              </w:rPr>
            </w:pPr>
            <w:r w:rsidRPr="001F2759">
              <w:rPr>
                <w:rFonts w:asciiTheme="majorHAnsi" w:hAnsiTheme="majorHAnsi"/>
                <w:bCs/>
                <w:noProof/>
              </w:rPr>
              <w:t>Width</w:t>
            </w:r>
          </w:p>
        </w:tc>
        <w:tc>
          <w:tcPr>
            <w:tcW w:w="0" w:type="auto"/>
          </w:tcPr>
          <w:p w14:paraId="269B23CF" w14:textId="77777777" w:rsidR="00CB3FBE" w:rsidRPr="001F2759" w:rsidRDefault="00CB3FBE" w:rsidP="00CB3FBE">
            <w:pPr>
              <w:pStyle w:val="NoSpacing"/>
              <w:spacing w:after="160" w:line="259" w:lineRule="auto"/>
              <w:jc w:val="left"/>
              <w:rPr>
                <w:rFonts w:asciiTheme="majorHAnsi" w:hAnsiTheme="majorHAnsi"/>
                <w:bCs/>
                <w:noProof/>
              </w:rPr>
            </w:pPr>
            <w:r w:rsidRPr="001F2759">
              <w:rPr>
                <w:rFonts w:asciiTheme="majorHAnsi" w:hAnsiTheme="majorHAnsi"/>
                <w:bCs/>
                <w:noProof/>
              </w:rPr>
              <w:t>Width of product</w:t>
            </w:r>
          </w:p>
        </w:tc>
        <w:tc>
          <w:tcPr>
            <w:tcW w:w="0" w:type="auto"/>
          </w:tcPr>
          <w:p w14:paraId="28B98ACD" w14:textId="77777777" w:rsidR="00CB3FBE" w:rsidRPr="001F2759" w:rsidRDefault="00CB3FBE" w:rsidP="00CB3FBE">
            <w:pPr>
              <w:pStyle w:val="NoSpacing"/>
              <w:spacing w:after="160" w:line="259" w:lineRule="auto"/>
              <w:jc w:val="center"/>
              <w:rPr>
                <w:rFonts w:asciiTheme="majorHAnsi" w:hAnsiTheme="majorHAnsi"/>
                <w:bCs/>
                <w:noProof/>
              </w:rPr>
            </w:pPr>
            <w:r w:rsidRPr="001F2759">
              <w:rPr>
                <w:rFonts w:asciiTheme="majorHAnsi" w:hAnsiTheme="majorHAnsi"/>
                <w:bCs/>
                <w:noProof/>
              </w:rPr>
              <w:t>No</w:t>
            </w:r>
          </w:p>
        </w:tc>
        <w:tc>
          <w:tcPr>
            <w:tcW w:w="0" w:type="auto"/>
          </w:tcPr>
          <w:p w14:paraId="710EA2B3" w14:textId="77777777" w:rsidR="00CB3FBE" w:rsidRPr="001F2759" w:rsidRDefault="00CB3FBE" w:rsidP="00CB3FBE">
            <w:pPr>
              <w:pStyle w:val="NoSpacing"/>
              <w:spacing w:after="160" w:line="259" w:lineRule="auto"/>
              <w:jc w:val="center"/>
              <w:rPr>
                <w:rFonts w:asciiTheme="majorHAnsi" w:hAnsiTheme="majorHAnsi"/>
                <w:bCs/>
                <w:noProof/>
              </w:rPr>
            </w:pPr>
            <w:r w:rsidRPr="001F2759">
              <w:rPr>
                <w:rFonts w:asciiTheme="majorHAnsi" w:hAnsiTheme="majorHAnsi"/>
                <w:bCs/>
                <w:noProof/>
              </w:rPr>
              <w:t>No</w:t>
            </w:r>
          </w:p>
        </w:tc>
        <w:tc>
          <w:tcPr>
            <w:tcW w:w="0" w:type="auto"/>
          </w:tcPr>
          <w:p w14:paraId="5984B120" w14:textId="77777777" w:rsidR="00CB3FBE" w:rsidRPr="001F2759" w:rsidRDefault="00CB3FBE" w:rsidP="00CB3FBE">
            <w:pPr>
              <w:pStyle w:val="NoSpacing"/>
              <w:spacing w:after="160" w:line="259" w:lineRule="auto"/>
              <w:jc w:val="left"/>
              <w:rPr>
                <w:rFonts w:asciiTheme="majorHAnsi" w:hAnsiTheme="majorHAnsi"/>
                <w:bCs/>
                <w:noProof/>
              </w:rPr>
            </w:pPr>
            <w:r w:rsidRPr="001F2759">
              <w:rPr>
                <w:rFonts w:asciiTheme="majorHAnsi" w:hAnsiTheme="majorHAnsi"/>
                <w:bCs/>
                <w:noProof/>
              </w:rPr>
              <w:t>Text</w:t>
            </w:r>
          </w:p>
        </w:tc>
        <w:tc>
          <w:tcPr>
            <w:tcW w:w="0" w:type="auto"/>
          </w:tcPr>
          <w:p w14:paraId="528BFB74" w14:textId="77777777" w:rsidR="00CB3FBE" w:rsidRPr="001F2759" w:rsidRDefault="00CB3FBE" w:rsidP="00CB3FBE">
            <w:pPr>
              <w:pStyle w:val="NoSpacing"/>
              <w:spacing w:after="160" w:line="259" w:lineRule="auto"/>
              <w:jc w:val="left"/>
              <w:rPr>
                <w:rFonts w:asciiTheme="majorHAnsi" w:hAnsiTheme="majorHAnsi"/>
                <w:bCs/>
                <w:noProof/>
              </w:rPr>
            </w:pPr>
            <w:r w:rsidRPr="001F2759">
              <w:rPr>
                <w:rFonts w:asciiTheme="majorHAnsi" w:hAnsiTheme="majorHAnsi"/>
                <w:bCs/>
                <w:noProof/>
              </w:rPr>
              <w:t>Float</w:t>
            </w:r>
          </w:p>
        </w:tc>
      </w:tr>
      <w:tr w:rsidR="00CB3FBE" w:rsidRPr="001F2759" w14:paraId="2A449200" w14:textId="77777777" w:rsidTr="00CB3FBE">
        <w:tc>
          <w:tcPr>
            <w:tcW w:w="0" w:type="auto"/>
          </w:tcPr>
          <w:p w14:paraId="62826A2F" w14:textId="77777777" w:rsidR="00CB3FBE" w:rsidRPr="001F2759" w:rsidRDefault="00CB3FBE" w:rsidP="00CB3FBE">
            <w:pPr>
              <w:pStyle w:val="NoSpacing"/>
              <w:spacing w:after="160" w:line="259" w:lineRule="auto"/>
              <w:jc w:val="left"/>
              <w:rPr>
                <w:rFonts w:asciiTheme="majorHAnsi" w:hAnsiTheme="majorHAnsi"/>
                <w:bCs/>
                <w:noProof/>
              </w:rPr>
            </w:pPr>
            <w:r w:rsidRPr="001F2759">
              <w:rPr>
                <w:rFonts w:asciiTheme="majorHAnsi" w:hAnsiTheme="majorHAnsi"/>
                <w:bCs/>
                <w:noProof/>
              </w:rPr>
              <w:t>8</w:t>
            </w:r>
          </w:p>
        </w:tc>
        <w:tc>
          <w:tcPr>
            <w:tcW w:w="0" w:type="auto"/>
          </w:tcPr>
          <w:p w14:paraId="40308842" w14:textId="77777777" w:rsidR="00CB3FBE" w:rsidRPr="001F2759" w:rsidRDefault="00CB3FBE" w:rsidP="00CB3FBE">
            <w:pPr>
              <w:pStyle w:val="NoSpacing"/>
              <w:spacing w:after="160" w:line="259" w:lineRule="auto"/>
              <w:jc w:val="left"/>
              <w:rPr>
                <w:rFonts w:asciiTheme="majorHAnsi" w:hAnsiTheme="majorHAnsi"/>
                <w:bCs/>
                <w:noProof/>
              </w:rPr>
            </w:pPr>
            <w:r w:rsidRPr="001F2759">
              <w:rPr>
                <w:rFonts w:asciiTheme="majorHAnsi" w:hAnsiTheme="majorHAnsi"/>
                <w:bCs/>
                <w:noProof/>
              </w:rPr>
              <w:t xml:space="preserve">Length </w:t>
            </w:r>
          </w:p>
        </w:tc>
        <w:tc>
          <w:tcPr>
            <w:tcW w:w="0" w:type="auto"/>
          </w:tcPr>
          <w:p w14:paraId="20E81722" w14:textId="77777777" w:rsidR="00CB3FBE" w:rsidRPr="001F2759" w:rsidRDefault="00CB3FBE" w:rsidP="00CB3FBE">
            <w:pPr>
              <w:pStyle w:val="NoSpacing"/>
              <w:spacing w:after="160" w:line="259" w:lineRule="auto"/>
              <w:jc w:val="left"/>
              <w:rPr>
                <w:rFonts w:asciiTheme="majorHAnsi" w:hAnsiTheme="majorHAnsi"/>
                <w:bCs/>
                <w:noProof/>
              </w:rPr>
            </w:pPr>
            <w:r w:rsidRPr="001F2759">
              <w:rPr>
                <w:rFonts w:asciiTheme="majorHAnsi" w:hAnsiTheme="majorHAnsi"/>
                <w:bCs/>
                <w:noProof/>
              </w:rPr>
              <w:t>Length of product</w:t>
            </w:r>
          </w:p>
        </w:tc>
        <w:tc>
          <w:tcPr>
            <w:tcW w:w="0" w:type="auto"/>
          </w:tcPr>
          <w:p w14:paraId="02CC2DF3" w14:textId="77777777" w:rsidR="00CB3FBE" w:rsidRPr="001F2759" w:rsidRDefault="00CB3FBE" w:rsidP="00CB3FBE">
            <w:pPr>
              <w:pStyle w:val="NoSpacing"/>
              <w:spacing w:after="160" w:line="259" w:lineRule="auto"/>
              <w:jc w:val="center"/>
              <w:rPr>
                <w:rFonts w:asciiTheme="majorHAnsi" w:hAnsiTheme="majorHAnsi"/>
                <w:bCs/>
                <w:noProof/>
              </w:rPr>
            </w:pPr>
            <w:r w:rsidRPr="001F2759">
              <w:rPr>
                <w:rFonts w:asciiTheme="majorHAnsi" w:hAnsiTheme="majorHAnsi"/>
                <w:bCs/>
                <w:noProof/>
              </w:rPr>
              <w:t>No</w:t>
            </w:r>
          </w:p>
        </w:tc>
        <w:tc>
          <w:tcPr>
            <w:tcW w:w="0" w:type="auto"/>
          </w:tcPr>
          <w:p w14:paraId="6E0B7866" w14:textId="77777777" w:rsidR="00CB3FBE" w:rsidRPr="001F2759" w:rsidRDefault="00CB3FBE" w:rsidP="00CB3FBE">
            <w:pPr>
              <w:pStyle w:val="NoSpacing"/>
              <w:spacing w:after="160" w:line="259" w:lineRule="auto"/>
              <w:jc w:val="center"/>
              <w:rPr>
                <w:rFonts w:asciiTheme="majorHAnsi" w:hAnsiTheme="majorHAnsi"/>
                <w:bCs/>
                <w:noProof/>
              </w:rPr>
            </w:pPr>
            <w:r w:rsidRPr="001F2759">
              <w:rPr>
                <w:rFonts w:asciiTheme="majorHAnsi" w:hAnsiTheme="majorHAnsi"/>
                <w:bCs/>
                <w:noProof/>
              </w:rPr>
              <w:t>No</w:t>
            </w:r>
          </w:p>
        </w:tc>
        <w:tc>
          <w:tcPr>
            <w:tcW w:w="0" w:type="auto"/>
          </w:tcPr>
          <w:p w14:paraId="4916D8F1" w14:textId="77777777" w:rsidR="00CB3FBE" w:rsidRPr="001F2759" w:rsidRDefault="00CB3FBE" w:rsidP="00CB3FBE">
            <w:pPr>
              <w:pStyle w:val="NoSpacing"/>
              <w:spacing w:after="160" w:line="259" w:lineRule="auto"/>
              <w:jc w:val="left"/>
              <w:rPr>
                <w:rFonts w:asciiTheme="majorHAnsi" w:hAnsiTheme="majorHAnsi"/>
                <w:bCs/>
                <w:noProof/>
              </w:rPr>
            </w:pPr>
            <w:r w:rsidRPr="001F2759">
              <w:rPr>
                <w:rFonts w:asciiTheme="majorHAnsi" w:hAnsiTheme="majorHAnsi"/>
                <w:bCs/>
                <w:noProof/>
              </w:rPr>
              <w:t>Text</w:t>
            </w:r>
          </w:p>
        </w:tc>
        <w:tc>
          <w:tcPr>
            <w:tcW w:w="0" w:type="auto"/>
          </w:tcPr>
          <w:p w14:paraId="0C8D7816" w14:textId="77777777" w:rsidR="00CB3FBE" w:rsidRPr="001F2759" w:rsidRDefault="00CB3FBE" w:rsidP="00CB3FBE">
            <w:pPr>
              <w:pStyle w:val="NoSpacing"/>
              <w:spacing w:after="160" w:line="259" w:lineRule="auto"/>
              <w:jc w:val="left"/>
              <w:rPr>
                <w:rFonts w:asciiTheme="majorHAnsi" w:hAnsiTheme="majorHAnsi"/>
                <w:bCs/>
                <w:noProof/>
              </w:rPr>
            </w:pPr>
            <w:r w:rsidRPr="001F2759">
              <w:rPr>
                <w:rFonts w:asciiTheme="majorHAnsi" w:hAnsiTheme="majorHAnsi"/>
                <w:bCs/>
                <w:noProof/>
              </w:rPr>
              <w:t>Float</w:t>
            </w:r>
          </w:p>
        </w:tc>
      </w:tr>
      <w:tr w:rsidR="00CB3FBE" w:rsidRPr="001F2759" w14:paraId="2135BFA7" w14:textId="77777777" w:rsidTr="00CB3FBE">
        <w:tc>
          <w:tcPr>
            <w:tcW w:w="0" w:type="auto"/>
          </w:tcPr>
          <w:p w14:paraId="23A1D1B5" w14:textId="77777777" w:rsidR="00CB3FBE" w:rsidRPr="001F2759" w:rsidRDefault="00CB3FBE" w:rsidP="00CB3FBE">
            <w:pPr>
              <w:pStyle w:val="NoSpacing"/>
              <w:spacing w:after="160" w:line="259" w:lineRule="auto"/>
              <w:jc w:val="left"/>
              <w:rPr>
                <w:rFonts w:asciiTheme="majorHAnsi" w:hAnsiTheme="majorHAnsi"/>
                <w:bCs/>
                <w:noProof/>
              </w:rPr>
            </w:pPr>
            <w:r w:rsidRPr="001F2759">
              <w:rPr>
                <w:rFonts w:asciiTheme="majorHAnsi" w:hAnsiTheme="majorHAnsi"/>
                <w:bCs/>
                <w:noProof/>
              </w:rPr>
              <w:t>9</w:t>
            </w:r>
          </w:p>
        </w:tc>
        <w:tc>
          <w:tcPr>
            <w:tcW w:w="0" w:type="auto"/>
          </w:tcPr>
          <w:p w14:paraId="11F6E014" w14:textId="77777777" w:rsidR="00CB3FBE" w:rsidRPr="001F2759" w:rsidRDefault="00CB3FBE" w:rsidP="00CB3FBE">
            <w:pPr>
              <w:pStyle w:val="NoSpacing"/>
              <w:spacing w:after="160" w:line="259" w:lineRule="auto"/>
              <w:jc w:val="left"/>
              <w:rPr>
                <w:rFonts w:asciiTheme="majorHAnsi" w:hAnsiTheme="majorHAnsi"/>
                <w:bCs/>
                <w:noProof/>
              </w:rPr>
            </w:pPr>
            <w:r w:rsidRPr="001F2759">
              <w:rPr>
                <w:rFonts w:asciiTheme="majorHAnsi" w:hAnsiTheme="majorHAnsi"/>
                <w:bCs/>
                <w:noProof/>
              </w:rPr>
              <w:t>Quantity per box</w:t>
            </w:r>
          </w:p>
        </w:tc>
        <w:tc>
          <w:tcPr>
            <w:tcW w:w="0" w:type="auto"/>
          </w:tcPr>
          <w:p w14:paraId="46FF1224" w14:textId="77777777" w:rsidR="00CB3FBE" w:rsidRPr="001F2759" w:rsidRDefault="00CB3FBE" w:rsidP="00CB3FBE">
            <w:pPr>
              <w:pStyle w:val="NoSpacing"/>
              <w:spacing w:after="160" w:line="259" w:lineRule="auto"/>
              <w:jc w:val="left"/>
              <w:rPr>
                <w:rFonts w:asciiTheme="majorHAnsi" w:hAnsiTheme="majorHAnsi"/>
                <w:bCs/>
                <w:noProof/>
              </w:rPr>
            </w:pPr>
            <w:r w:rsidRPr="001F2759">
              <w:rPr>
                <w:rFonts w:asciiTheme="majorHAnsi" w:hAnsiTheme="majorHAnsi"/>
                <w:bCs/>
                <w:noProof/>
              </w:rPr>
              <w:t>Quantity product item per product’s box</w:t>
            </w:r>
          </w:p>
        </w:tc>
        <w:tc>
          <w:tcPr>
            <w:tcW w:w="0" w:type="auto"/>
          </w:tcPr>
          <w:p w14:paraId="4267D5BB" w14:textId="77777777" w:rsidR="00CB3FBE" w:rsidRPr="001F2759" w:rsidRDefault="00CB3FBE" w:rsidP="00CB3FBE">
            <w:pPr>
              <w:pStyle w:val="NoSpacing"/>
              <w:spacing w:after="160" w:line="259" w:lineRule="auto"/>
              <w:jc w:val="center"/>
              <w:rPr>
                <w:rFonts w:asciiTheme="majorHAnsi" w:hAnsiTheme="majorHAnsi"/>
                <w:bCs/>
                <w:noProof/>
              </w:rPr>
            </w:pPr>
            <w:r w:rsidRPr="001F2759">
              <w:rPr>
                <w:rFonts w:asciiTheme="majorHAnsi" w:hAnsiTheme="majorHAnsi"/>
                <w:bCs/>
                <w:noProof/>
              </w:rPr>
              <w:t>No</w:t>
            </w:r>
          </w:p>
        </w:tc>
        <w:tc>
          <w:tcPr>
            <w:tcW w:w="0" w:type="auto"/>
          </w:tcPr>
          <w:p w14:paraId="247F3AEE" w14:textId="77777777" w:rsidR="00CB3FBE" w:rsidRPr="001F2759" w:rsidRDefault="00CB3FBE" w:rsidP="00CB3FBE">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400487B0" w14:textId="77777777" w:rsidR="00CB3FBE" w:rsidRPr="001F2759" w:rsidRDefault="00CB3FBE" w:rsidP="00CB3FBE">
            <w:pPr>
              <w:pStyle w:val="NoSpacing"/>
              <w:spacing w:after="160" w:line="259" w:lineRule="auto"/>
              <w:jc w:val="left"/>
              <w:rPr>
                <w:rFonts w:asciiTheme="majorHAnsi" w:hAnsiTheme="majorHAnsi"/>
                <w:bCs/>
                <w:noProof/>
              </w:rPr>
            </w:pPr>
            <w:r w:rsidRPr="001F2759">
              <w:rPr>
                <w:rFonts w:asciiTheme="majorHAnsi" w:hAnsiTheme="majorHAnsi"/>
                <w:bCs/>
                <w:noProof/>
              </w:rPr>
              <w:t>Text</w:t>
            </w:r>
          </w:p>
        </w:tc>
        <w:tc>
          <w:tcPr>
            <w:tcW w:w="0" w:type="auto"/>
          </w:tcPr>
          <w:p w14:paraId="08D652DE" w14:textId="77777777" w:rsidR="00CB3FBE" w:rsidRPr="001F2759" w:rsidRDefault="00CB3FBE" w:rsidP="00CB3FBE">
            <w:pPr>
              <w:pStyle w:val="NoSpacing"/>
              <w:spacing w:after="160" w:line="259" w:lineRule="auto"/>
              <w:jc w:val="left"/>
              <w:rPr>
                <w:rFonts w:asciiTheme="majorHAnsi" w:hAnsiTheme="majorHAnsi"/>
                <w:bCs/>
                <w:noProof/>
              </w:rPr>
            </w:pPr>
            <w:r w:rsidRPr="001F2759">
              <w:rPr>
                <w:rFonts w:asciiTheme="majorHAnsi" w:hAnsiTheme="majorHAnsi"/>
                <w:bCs/>
                <w:noProof/>
              </w:rPr>
              <w:t>Integer</w:t>
            </w:r>
          </w:p>
        </w:tc>
      </w:tr>
      <w:tr w:rsidR="00CB3FBE" w:rsidRPr="001F2759" w14:paraId="65CB3B38" w14:textId="77777777" w:rsidTr="00CB3FBE">
        <w:tc>
          <w:tcPr>
            <w:tcW w:w="0" w:type="auto"/>
          </w:tcPr>
          <w:p w14:paraId="26063B91" w14:textId="77777777" w:rsidR="00CB3FBE" w:rsidRPr="001F2759" w:rsidRDefault="00CB3FBE" w:rsidP="00CB3FBE">
            <w:pPr>
              <w:pStyle w:val="NoSpacing"/>
              <w:spacing w:after="160" w:line="259" w:lineRule="auto"/>
              <w:jc w:val="left"/>
              <w:rPr>
                <w:rFonts w:asciiTheme="majorHAnsi" w:hAnsiTheme="majorHAnsi"/>
                <w:bCs/>
                <w:noProof/>
              </w:rPr>
            </w:pPr>
            <w:r w:rsidRPr="001F2759">
              <w:rPr>
                <w:rFonts w:asciiTheme="majorHAnsi" w:hAnsiTheme="majorHAnsi"/>
                <w:bCs/>
                <w:noProof/>
              </w:rPr>
              <w:t>10</w:t>
            </w:r>
          </w:p>
        </w:tc>
        <w:tc>
          <w:tcPr>
            <w:tcW w:w="0" w:type="auto"/>
          </w:tcPr>
          <w:p w14:paraId="5827F19B" w14:textId="77777777" w:rsidR="00CB3FBE" w:rsidRPr="001F2759" w:rsidRDefault="00CB3FBE" w:rsidP="00CB3FBE">
            <w:pPr>
              <w:pStyle w:val="NoSpacing"/>
              <w:spacing w:after="160" w:line="259" w:lineRule="auto"/>
              <w:jc w:val="left"/>
              <w:rPr>
                <w:rFonts w:asciiTheme="majorHAnsi" w:hAnsiTheme="majorHAnsi"/>
                <w:bCs/>
                <w:noProof/>
              </w:rPr>
            </w:pPr>
            <w:r w:rsidRPr="001F2759">
              <w:rPr>
                <w:rFonts w:asciiTheme="majorHAnsi" w:hAnsiTheme="majorHAnsi"/>
                <w:bCs/>
                <w:noProof/>
              </w:rPr>
              <w:t>Category</w:t>
            </w:r>
          </w:p>
        </w:tc>
        <w:tc>
          <w:tcPr>
            <w:tcW w:w="0" w:type="auto"/>
          </w:tcPr>
          <w:p w14:paraId="0F6CAF8A" w14:textId="77777777" w:rsidR="00CB3FBE" w:rsidRPr="001F2759" w:rsidRDefault="00CB3FBE" w:rsidP="00CB3FBE">
            <w:pPr>
              <w:pStyle w:val="NoSpacing"/>
              <w:spacing w:after="160" w:line="259" w:lineRule="auto"/>
              <w:jc w:val="left"/>
              <w:rPr>
                <w:rFonts w:asciiTheme="majorHAnsi" w:hAnsiTheme="majorHAnsi"/>
                <w:bCs/>
                <w:noProof/>
              </w:rPr>
            </w:pPr>
            <w:r w:rsidRPr="001F2759">
              <w:rPr>
                <w:rFonts w:asciiTheme="majorHAnsi" w:hAnsiTheme="majorHAnsi"/>
                <w:bCs/>
                <w:noProof/>
              </w:rPr>
              <w:t>Category of product</w:t>
            </w:r>
          </w:p>
        </w:tc>
        <w:tc>
          <w:tcPr>
            <w:tcW w:w="0" w:type="auto"/>
          </w:tcPr>
          <w:p w14:paraId="5796E7A5" w14:textId="77777777" w:rsidR="00CB3FBE" w:rsidRPr="001F2759" w:rsidRDefault="00CB3FBE" w:rsidP="00CB3FBE">
            <w:pPr>
              <w:pStyle w:val="NoSpacing"/>
              <w:spacing w:after="160" w:line="259" w:lineRule="auto"/>
              <w:jc w:val="center"/>
              <w:rPr>
                <w:rFonts w:asciiTheme="majorHAnsi" w:hAnsiTheme="majorHAnsi"/>
                <w:bCs/>
                <w:noProof/>
              </w:rPr>
            </w:pPr>
            <w:r w:rsidRPr="001F2759">
              <w:rPr>
                <w:rFonts w:asciiTheme="majorHAnsi" w:hAnsiTheme="majorHAnsi"/>
                <w:bCs/>
                <w:noProof/>
              </w:rPr>
              <w:t>No</w:t>
            </w:r>
          </w:p>
        </w:tc>
        <w:tc>
          <w:tcPr>
            <w:tcW w:w="0" w:type="auto"/>
          </w:tcPr>
          <w:p w14:paraId="53418CB7" w14:textId="77777777" w:rsidR="00CB3FBE" w:rsidRPr="001F2759" w:rsidRDefault="00CB3FBE" w:rsidP="00CB3FBE">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14C03847" w14:textId="77777777" w:rsidR="00CB3FBE" w:rsidRPr="001F2759" w:rsidRDefault="00CB3FBE" w:rsidP="00CB3FBE">
            <w:pPr>
              <w:pStyle w:val="NoSpacing"/>
              <w:spacing w:after="160" w:line="259" w:lineRule="auto"/>
              <w:jc w:val="left"/>
              <w:rPr>
                <w:rFonts w:asciiTheme="majorHAnsi" w:hAnsiTheme="majorHAnsi"/>
                <w:bCs/>
                <w:noProof/>
              </w:rPr>
            </w:pPr>
            <w:r w:rsidRPr="001F2759">
              <w:rPr>
                <w:rFonts w:asciiTheme="majorHAnsi" w:hAnsiTheme="majorHAnsi"/>
                <w:bCs/>
                <w:noProof/>
              </w:rPr>
              <w:t>Select</w:t>
            </w:r>
          </w:p>
        </w:tc>
        <w:tc>
          <w:tcPr>
            <w:tcW w:w="0" w:type="auto"/>
          </w:tcPr>
          <w:p w14:paraId="2D3BAF92" w14:textId="77777777" w:rsidR="00CB3FBE" w:rsidRPr="001F2759" w:rsidRDefault="00CB3FBE" w:rsidP="00CB3FBE">
            <w:pPr>
              <w:pStyle w:val="NoSpacing"/>
              <w:spacing w:after="160" w:line="259" w:lineRule="auto"/>
              <w:jc w:val="left"/>
              <w:rPr>
                <w:rFonts w:asciiTheme="majorHAnsi" w:hAnsiTheme="majorHAnsi"/>
                <w:bCs/>
                <w:noProof/>
              </w:rPr>
            </w:pPr>
            <w:r w:rsidRPr="001F2759">
              <w:rPr>
                <w:rFonts w:asciiTheme="majorHAnsi" w:hAnsiTheme="majorHAnsi"/>
                <w:bCs/>
                <w:noProof/>
              </w:rPr>
              <w:t>String</w:t>
            </w:r>
          </w:p>
        </w:tc>
      </w:tr>
      <w:tr w:rsidR="00CB3FBE" w:rsidRPr="001F2759" w14:paraId="1C7A1345" w14:textId="77777777" w:rsidTr="00CB3FBE">
        <w:tc>
          <w:tcPr>
            <w:tcW w:w="0" w:type="auto"/>
          </w:tcPr>
          <w:p w14:paraId="40ABC29D" w14:textId="77777777" w:rsidR="00CB3FBE" w:rsidRPr="001F2759" w:rsidRDefault="00CB3FBE" w:rsidP="00CB3FBE">
            <w:pPr>
              <w:pStyle w:val="NoSpacing"/>
              <w:spacing w:after="160" w:line="259" w:lineRule="auto"/>
              <w:jc w:val="left"/>
              <w:rPr>
                <w:rFonts w:asciiTheme="majorHAnsi" w:hAnsiTheme="majorHAnsi"/>
                <w:bCs/>
                <w:noProof/>
              </w:rPr>
            </w:pPr>
            <w:r w:rsidRPr="001F2759">
              <w:rPr>
                <w:rFonts w:asciiTheme="majorHAnsi" w:hAnsiTheme="majorHAnsi"/>
                <w:bCs/>
                <w:noProof/>
              </w:rPr>
              <w:t>11</w:t>
            </w:r>
          </w:p>
        </w:tc>
        <w:tc>
          <w:tcPr>
            <w:tcW w:w="0" w:type="auto"/>
          </w:tcPr>
          <w:p w14:paraId="1855D0C3" w14:textId="77777777" w:rsidR="00CB3FBE" w:rsidRPr="001F2759" w:rsidRDefault="00CB3FBE" w:rsidP="00CB3FBE">
            <w:pPr>
              <w:pStyle w:val="NoSpacing"/>
              <w:spacing w:after="160" w:line="259" w:lineRule="auto"/>
              <w:jc w:val="left"/>
              <w:rPr>
                <w:rFonts w:asciiTheme="majorHAnsi" w:hAnsiTheme="majorHAnsi"/>
                <w:bCs/>
                <w:noProof/>
              </w:rPr>
            </w:pPr>
            <w:r w:rsidRPr="001F2759">
              <w:rPr>
                <w:rFonts w:asciiTheme="majorHAnsi" w:hAnsiTheme="majorHAnsi"/>
                <w:bCs/>
                <w:noProof/>
              </w:rPr>
              <w:t>Vendor</w:t>
            </w:r>
          </w:p>
        </w:tc>
        <w:tc>
          <w:tcPr>
            <w:tcW w:w="0" w:type="auto"/>
          </w:tcPr>
          <w:p w14:paraId="2F368682" w14:textId="77777777" w:rsidR="00CB3FBE" w:rsidRPr="001F2759" w:rsidRDefault="00CB3FBE" w:rsidP="00CB3FBE">
            <w:pPr>
              <w:pStyle w:val="NoSpacing"/>
              <w:spacing w:after="160" w:line="259" w:lineRule="auto"/>
              <w:jc w:val="left"/>
              <w:rPr>
                <w:rFonts w:asciiTheme="majorHAnsi" w:hAnsiTheme="majorHAnsi"/>
                <w:bCs/>
                <w:noProof/>
              </w:rPr>
            </w:pPr>
            <w:r w:rsidRPr="001F2759">
              <w:rPr>
                <w:rFonts w:asciiTheme="majorHAnsi" w:hAnsiTheme="majorHAnsi"/>
                <w:bCs/>
                <w:noProof/>
              </w:rPr>
              <w:t>Vendor of product</w:t>
            </w:r>
          </w:p>
        </w:tc>
        <w:tc>
          <w:tcPr>
            <w:tcW w:w="0" w:type="auto"/>
          </w:tcPr>
          <w:p w14:paraId="59D2EF82" w14:textId="77777777" w:rsidR="00CB3FBE" w:rsidRPr="001F2759" w:rsidRDefault="00CB3FBE" w:rsidP="00CB3FBE">
            <w:pPr>
              <w:pStyle w:val="NoSpacing"/>
              <w:spacing w:after="160" w:line="259" w:lineRule="auto"/>
              <w:jc w:val="center"/>
              <w:rPr>
                <w:rFonts w:asciiTheme="majorHAnsi" w:hAnsiTheme="majorHAnsi"/>
                <w:bCs/>
                <w:noProof/>
              </w:rPr>
            </w:pPr>
            <w:r w:rsidRPr="001F2759">
              <w:rPr>
                <w:rFonts w:asciiTheme="majorHAnsi" w:hAnsiTheme="majorHAnsi"/>
                <w:bCs/>
                <w:noProof/>
              </w:rPr>
              <w:t>No</w:t>
            </w:r>
          </w:p>
        </w:tc>
        <w:tc>
          <w:tcPr>
            <w:tcW w:w="0" w:type="auto"/>
          </w:tcPr>
          <w:p w14:paraId="0C3B369B" w14:textId="77777777" w:rsidR="00CB3FBE" w:rsidRPr="001F2759" w:rsidRDefault="00CB3FBE" w:rsidP="00CB3FBE">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56AA8CC2" w14:textId="77777777" w:rsidR="00CB3FBE" w:rsidRPr="001F2759" w:rsidRDefault="00CB3FBE" w:rsidP="00CB3FBE">
            <w:pPr>
              <w:pStyle w:val="NoSpacing"/>
              <w:spacing w:after="160" w:line="259" w:lineRule="auto"/>
              <w:jc w:val="left"/>
              <w:rPr>
                <w:rFonts w:asciiTheme="majorHAnsi" w:hAnsiTheme="majorHAnsi"/>
                <w:bCs/>
                <w:noProof/>
              </w:rPr>
            </w:pPr>
            <w:r w:rsidRPr="001F2759">
              <w:rPr>
                <w:rFonts w:asciiTheme="majorHAnsi" w:hAnsiTheme="majorHAnsi"/>
                <w:bCs/>
                <w:noProof/>
              </w:rPr>
              <w:t>Select</w:t>
            </w:r>
          </w:p>
        </w:tc>
        <w:tc>
          <w:tcPr>
            <w:tcW w:w="0" w:type="auto"/>
          </w:tcPr>
          <w:p w14:paraId="67E6CE02" w14:textId="77777777" w:rsidR="00CB3FBE" w:rsidRPr="001F2759" w:rsidRDefault="00CB3FBE" w:rsidP="003C212A">
            <w:pPr>
              <w:pStyle w:val="NoSpacing"/>
              <w:keepNext/>
              <w:spacing w:after="160" w:line="259" w:lineRule="auto"/>
              <w:jc w:val="left"/>
              <w:rPr>
                <w:rFonts w:asciiTheme="majorHAnsi" w:hAnsiTheme="majorHAnsi"/>
                <w:bCs/>
                <w:noProof/>
              </w:rPr>
            </w:pPr>
            <w:r w:rsidRPr="001F2759">
              <w:rPr>
                <w:rFonts w:asciiTheme="majorHAnsi" w:hAnsiTheme="majorHAnsi"/>
                <w:bCs/>
                <w:noProof/>
              </w:rPr>
              <w:t>String</w:t>
            </w:r>
          </w:p>
        </w:tc>
      </w:tr>
    </w:tbl>
    <w:p w14:paraId="66D689E6" w14:textId="2F7238AC" w:rsidR="00B739C7" w:rsidRDefault="003C212A" w:rsidP="00013C23">
      <w:pPr>
        <w:pStyle w:val="Caption"/>
        <w:rPr>
          <w:rFonts w:asciiTheme="majorHAnsi" w:hAnsiTheme="majorHAnsi"/>
          <w:b/>
          <w:noProof/>
          <w:sz w:val="32"/>
        </w:rPr>
      </w:pPr>
      <w:bookmarkStart w:id="539" w:name="_Toc16979944"/>
      <w:bookmarkStart w:id="540" w:name="_Toc17066510"/>
      <w:r>
        <w:t xml:space="preserve">Table </w:t>
      </w:r>
      <w:r w:rsidR="00651B83">
        <w:rPr>
          <w:noProof/>
        </w:rPr>
        <w:fldChar w:fldCharType="begin"/>
      </w:r>
      <w:r w:rsidR="00651B83">
        <w:rPr>
          <w:noProof/>
        </w:rPr>
        <w:instrText xml:space="preserve"> SEQ Table \* ARABIC </w:instrText>
      </w:r>
      <w:r w:rsidR="00651B83">
        <w:rPr>
          <w:noProof/>
        </w:rPr>
        <w:fldChar w:fldCharType="separate"/>
      </w:r>
      <w:r w:rsidR="0039079A">
        <w:rPr>
          <w:noProof/>
        </w:rPr>
        <w:t>106</w:t>
      </w:r>
      <w:r w:rsidR="00651B83">
        <w:rPr>
          <w:noProof/>
        </w:rPr>
        <w:fldChar w:fldCharType="end"/>
      </w:r>
      <w:r>
        <w:t>- &lt;UI Design&gt;Edit Product Fields</w:t>
      </w:r>
      <w:bookmarkEnd w:id="539"/>
      <w:bookmarkEnd w:id="540"/>
    </w:p>
    <w:p w14:paraId="1242112A" w14:textId="77777777" w:rsidR="00CB3FBE" w:rsidRPr="00B739C7" w:rsidRDefault="00CB3FBE" w:rsidP="003102C9">
      <w:pPr>
        <w:pStyle w:val="ListParagraph"/>
        <w:numPr>
          <w:ilvl w:val="0"/>
          <w:numId w:val="65"/>
        </w:numPr>
        <w:rPr>
          <w:rFonts w:asciiTheme="majorHAnsi" w:hAnsiTheme="majorHAnsi"/>
          <w:b/>
          <w:noProof/>
          <w:sz w:val="32"/>
        </w:rPr>
      </w:pPr>
      <w:r w:rsidRPr="00B739C7">
        <w:rPr>
          <w:rFonts w:asciiTheme="majorHAnsi" w:hAnsiTheme="majorHAnsi"/>
          <w:b/>
          <w:noProof/>
          <w:sz w:val="32"/>
        </w:rPr>
        <w:t>Button</w:t>
      </w:r>
    </w:p>
    <w:tbl>
      <w:tblPr>
        <w:tblStyle w:val="TableGrid"/>
        <w:tblW w:w="0" w:type="auto"/>
        <w:tblInd w:w="-5" w:type="dxa"/>
        <w:tblLook w:val="04A0" w:firstRow="1" w:lastRow="0" w:firstColumn="1" w:lastColumn="0" w:noHBand="0" w:noVBand="1"/>
      </w:tblPr>
      <w:tblGrid>
        <w:gridCol w:w="516"/>
        <w:gridCol w:w="1194"/>
        <w:gridCol w:w="2155"/>
        <w:gridCol w:w="1363"/>
        <w:gridCol w:w="3549"/>
      </w:tblGrid>
      <w:tr w:rsidR="00CB3FBE" w:rsidRPr="001F2759" w14:paraId="2DF05001" w14:textId="77777777" w:rsidTr="00CB3FBE">
        <w:tc>
          <w:tcPr>
            <w:tcW w:w="0" w:type="auto"/>
            <w:shd w:val="clear" w:color="auto" w:fill="8DB3E2"/>
          </w:tcPr>
          <w:p w14:paraId="0B993C99" w14:textId="77777777" w:rsidR="00CB3FBE" w:rsidRPr="001F2759" w:rsidRDefault="00CB3FBE" w:rsidP="00CB3FBE">
            <w:pPr>
              <w:pStyle w:val="NoSpacing"/>
              <w:spacing w:after="160" w:line="259" w:lineRule="auto"/>
              <w:jc w:val="center"/>
              <w:rPr>
                <w:rFonts w:asciiTheme="majorHAnsi" w:hAnsiTheme="majorHAnsi"/>
                <w:b/>
                <w:bCs/>
                <w:noProof/>
              </w:rPr>
            </w:pPr>
            <w:r w:rsidRPr="001F2759">
              <w:rPr>
                <w:rFonts w:asciiTheme="majorHAnsi" w:hAnsiTheme="majorHAnsi"/>
                <w:b/>
                <w:bCs/>
                <w:noProof/>
              </w:rPr>
              <w:t>No</w:t>
            </w:r>
          </w:p>
        </w:tc>
        <w:tc>
          <w:tcPr>
            <w:tcW w:w="0" w:type="auto"/>
            <w:shd w:val="clear" w:color="auto" w:fill="8DB3E2"/>
          </w:tcPr>
          <w:p w14:paraId="10B65FE0" w14:textId="77777777" w:rsidR="00CB3FBE" w:rsidRPr="001F2759" w:rsidRDefault="00CB3FBE" w:rsidP="00CB3FBE">
            <w:pPr>
              <w:pStyle w:val="NoSpacing"/>
              <w:spacing w:after="160" w:line="259" w:lineRule="auto"/>
              <w:jc w:val="center"/>
              <w:rPr>
                <w:rFonts w:asciiTheme="majorHAnsi" w:hAnsiTheme="majorHAnsi"/>
                <w:b/>
                <w:bCs/>
                <w:noProof/>
              </w:rPr>
            </w:pPr>
            <w:r w:rsidRPr="001F2759">
              <w:rPr>
                <w:rFonts w:asciiTheme="majorHAnsi" w:hAnsiTheme="majorHAnsi"/>
                <w:b/>
                <w:bCs/>
                <w:noProof/>
              </w:rPr>
              <w:t>Function</w:t>
            </w:r>
          </w:p>
        </w:tc>
        <w:tc>
          <w:tcPr>
            <w:tcW w:w="0" w:type="auto"/>
            <w:shd w:val="clear" w:color="auto" w:fill="8DB3E2"/>
          </w:tcPr>
          <w:p w14:paraId="3F88C0E2" w14:textId="77777777" w:rsidR="00CB3FBE" w:rsidRPr="001F2759" w:rsidRDefault="00CB3FBE" w:rsidP="00CB3FBE">
            <w:pPr>
              <w:pStyle w:val="NoSpacing"/>
              <w:spacing w:after="160" w:line="259" w:lineRule="auto"/>
              <w:jc w:val="center"/>
              <w:rPr>
                <w:rFonts w:asciiTheme="majorHAnsi" w:hAnsiTheme="majorHAnsi"/>
                <w:b/>
                <w:bCs/>
                <w:noProof/>
              </w:rPr>
            </w:pPr>
            <w:r w:rsidRPr="001F2759">
              <w:rPr>
                <w:rFonts w:asciiTheme="majorHAnsi" w:hAnsiTheme="majorHAnsi"/>
                <w:b/>
                <w:bCs/>
                <w:noProof/>
              </w:rPr>
              <w:t>Description</w:t>
            </w:r>
          </w:p>
        </w:tc>
        <w:tc>
          <w:tcPr>
            <w:tcW w:w="0" w:type="auto"/>
            <w:shd w:val="clear" w:color="auto" w:fill="8DB3E2"/>
          </w:tcPr>
          <w:p w14:paraId="7C5C73E4" w14:textId="77777777" w:rsidR="00CB3FBE" w:rsidRPr="001F2759" w:rsidRDefault="00CB3FBE" w:rsidP="00CB3FBE">
            <w:pPr>
              <w:pStyle w:val="NoSpacing"/>
              <w:spacing w:after="160" w:line="259" w:lineRule="auto"/>
              <w:jc w:val="center"/>
              <w:rPr>
                <w:rFonts w:asciiTheme="majorHAnsi" w:hAnsiTheme="majorHAnsi"/>
                <w:b/>
                <w:bCs/>
                <w:noProof/>
              </w:rPr>
            </w:pPr>
            <w:r w:rsidRPr="001F2759">
              <w:rPr>
                <w:rFonts w:asciiTheme="majorHAnsi" w:hAnsiTheme="majorHAnsi"/>
                <w:b/>
                <w:bCs/>
                <w:noProof/>
              </w:rPr>
              <w:t>Validation</w:t>
            </w:r>
          </w:p>
        </w:tc>
        <w:tc>
          <w:tcPr>
            <w:tcW w:w="0" w:type="auto"/>
            <w:shd w:val="clear" w:color="auto" w:fill="8DB3E2"/>
          </w:tcPr>
          <w:p w14:paraId="01D6F136" w14:textId="77777777" w:rsidR="00CB3FBE" w:rsidRPr="001F2759" w:rsidRDefault="00CB3FBE" w:rsidP="00CB3FBE">
            <w:pPr>
              <w:pStyle w:val="NoSpacing"/>
              <w:spacing w:after="160" w:line="259" w:lineRule="auto"/>
              <w:jc w:val="center"/>
              <w:rPr>
                <w:rFonts w:asciiTheme="majorHAnsi" w:hAnsiTheme="majorHAnsi"/>
                <w:b/>
                <w:bCs/>
                <w:noProof/>
              </w:rPr>
            </w:pPr>
            <w:r w:rsidRPr="001F2759">
              <w:rPr>
                <w:rFonts w:asciiTheme="majorHAnsi" w:hAnsiTheme="majorHAnsi"/>
                <w:b/>
                <w:bCs/>
                <w:noProof/>
              </w:rPr>
              <w:t>Outcome</w:t>
            </w:r>
          </w:p>
        </w:tc>
      </w:tr>
      <w:tr w:rsidR="00CB3FBE" w:rsidRPr="001F2759" w14:paraId="5A785830" w14:textId="77777777" w:rsidTr="00CB3FBE">
        <w:tc>
          <w:tcPr>
            <w:tcW w:w="0" w:type="auto"/>
          </w:tcPr>
          <w:p w14:paraId="7739F05B" w14:textId="77777777" w:rsidR="00CB3FBE" w:rsidRPr="001F2759" w:rsidRDefault="00CB3FBE" w:rsidP="00CB3FBE">
            <w:pPr>
              <w:pStyle w:val="NoSpacing"/>
              <w:spacing w:after="160" w:line="259" w:lineRule="auto"/>
              <w:jc w:val="left"/>
              <w:rPr>
                <w:rFonts w:asciiTheme="majorHAnsi" w:hAnsiTheme="majorHAnsi"/>
                <w:bCs/>
                <w:noProof/>
              </w:rPr>
            </w:pPr>
            <w:r w:rsidRPr="001F2759">
              <w:rPr>
                <w:rFonts w:asciiTheme="majorHAnsi" w:hAnsiTheme="majorHAnsi"/>
                <w:bCs/>
                <w:noProof/>
              </w:rPr>
              <w:t>12</w:t>
            </w:r>
          </w:p>
        </w:tc>
        <w:tc>
          <w:tcPr>
            <w:tcW w:w="0" w:type="auto"/>
          </w:tcPr>
          <w:p w14:paraId="04C6DA88" w14:textId="77777777" w:rsidR="00CB3FBE" w:rsidRPr="001F2759" w:rsidRDefault="00CB3FBE" w:rsidP="00CB3FBE">
            <w:pPr>
              <w:pStyle w:val="NoSpacing"/>
              <w:spacing w:after="160" w:line="259" w:lineRule="auto"/>
              <w:jc w:val="left"/>
              <w:rPr>
                <w:rFonts w:asciiTheme="majorHAnsi" w:hAnsiTheme="majorHAnsi"/>
                <w:bCs/>
                <w:noProof/>
              </w:rPr>
            </w:pPr>
            <w:r w:rsidRPr="001F2759">
              <w:rPr>
                <w:rFonts w:asciiTheme="majorHAnsi" w:hAnsiTheme="majorHAnsi"/>
                <w:bCs/>
                <w:noProof/>
              </w:rPr>
              <w:t>Cancel</w:t>
            </w:r>
          </w:p>
        </w:tc>
        <w:tc>
          <w:tcPr>
            <w:tcW w:w="0" w:type="auto"/>
          </w:tcPr>
          <w:p w14:paraId="5BBA5677" w14:textId="77777777" w:rsidR="00CB3FBE" w:rsidRPr="001F2759" w:rsidRDefault="00CB3FBE" w:rsidP="00CB3FBE">
            <w:pPr>
              <w:pStyle w:val="NoSpacing"/>
              <w:spacing w:after="160" w:line="259" w:lineRule="auto"/>
              <w:jc w:val="left"/>
              <w:rPr>
                <w:rFonts w:asciiTheme="majorHAnsi" w:hAnsiTheme="majorHAnsi"/>
                <w:bCs/>
                <w:noProof/>
              </w:rPr>
            </w:pPr>
            <w:r w:rsidRPr="001F2759">
              <w:rPr>
                <w:rFonts w:asciiTheme="majorHAnsi" w:hAnsiTheme="majorHAnsi"/>
                <w:bCs/>
                <w:noProof/>
              </w:rPr>
              <w:t>Cancel edit product process</w:t>
            </w:r>
          </w:p>
        </w:tc>
        <w:tc>
          <w:tcPr>
            <w:tcW w:w="0" w:type="auto"/>
          </w:tcPr>
          <w:p w14:paraId="169402E0" w14:textId="77777777" w:rsidR="00CB3FBE" w:rsidRPr="001F2759" w:rsidRDefault="00CB3FBE" w:rsidP="00CB3FBE">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0" w:type="auto"/>
          </w:tcPr>
          <w:p w14:paraId="473F1794" w14:textId="77777777" w:rsidR="00CB3FBE" w:rsidRPr="001F2759" w:rsidRDefault="00CB3FBE" w:rsidP="00CB3FBE">
            <w:pPr>
              <w:pStyle w:val="NoSpacing"/>
              <w:spacing w:after="160" w:line="259" w:lineRule="auto"/>
              <w:jc w:val="left"/>
              <w:rPr>
                <w:rFonts w:asciiTheme="majorHAnsi" w:hAnsiTheme="majorHAnsi"/>
                <w:bCs/>
                <w:noProof/>
              </w:rPr>
            </w:pPr>
            <w:r w:rsidRPr="001F2759">
              <w:rPr>
                <w:rFonts w:asciiTheme="majorHAnsi" w:hAnsiTheme="majorHAnsi"/>
                <w:bCs/>
                <w:noProof/>
              </w:rPr>
              <w:t>Transfer to list all product’s screen</w:t>
            </w:r>
          </w:p>
        </w:tc>
      </w:tr>
      <w:tr w:rsidR="00CB3FBE" w:rsidRPr="001F2759" w14:paraId="2A3BADCE" w14:textId="77777777" w:rsidTr="00CB3FBE">
        <w:tc>
          <w:tcPr>
            <w:tcW w:w="0" w:type="auto"/>
          </w:tcPr>
          <w:p w14:paraId="55DC17F5" w14:textId="77777777" w:rsidR="00CB3FBE" w:rsidRPr="001F2759" w:rsidRDefault="00CB3FBE" w:rsidP="00CB3FBE">
            <w:pPr>
              <w:pStyle w:val="NoSpacing"/>
              <w:spacing w:after="160" w:line="259" w:lineRule="auto"/>
              <w:jc w:val="left"/>
              <w:rPr>
                <w:rFonts w:asciiTheme="majorHAnsi" w:hAnsiTheme="majorHAnsi"/>
                <w:bCs/>
                <w:noProof/>
              </w:rPr>
            </w:pPr>
            <w:r w:rsidRPr="001F2759">
              <w:rPr>
                <w:rFonts w:asciiTheme="majorHAnsi" w:hAnsiTheme="majorHAnsi"/>
                <w:bCs/>
                <w:noProof/>
              </w:rPr>
              <w:t>13</w:t>
            </w:r>
          </w:p>
        </w:tc>
        <w:tc>
          <w:tcPr>
            <w:tcW w:w="0" w:type="auto"/>
          </w:tcPr>
          <w:p w14:paraId="778FE8C5" w14:textId="77777777" w:rsidR="00CB3FBE" w:rsidRPr="001F2759" w:rsidRDefault="00CB3FBE" w:rsidP="00CB3FBE">
            <w:pPr>
              <w:pStyle w:val="NoSpacing"/>
              <w:spacing w:after="160" w:line="259" w:lineRule="auto"/>
              <w:jc w:val="left"/>
              <w:rPr>
                <w:rFonts w:asciiTheme="majorHAnsi" w:hAnsiTheme="majorHAnsi"/>
                <w:bCs/>
                <w:noProof/>
              </w:rPr>
            </w:pPr>
            <w:r w:rsidRPr="001F2759">
              <w:rPr>
                <w:rFonts w:asciiTheme="majorHAnsi" w:hAnsiTheme="majorHAnsi"/>
                <w:bCs/>
                <w:noProof/>
              </w:rPr>
              <w:t>Confirm</w:t>
            </w:r>
          </w:p>
        </w:tc>
        <w:tc>
          <w:tcPr>
            <w:tcW w:w="0" w:type="auto"/>
          </w:tcPr>
          <w:p w14:paraId="66E1B471" w14:textId="77777777" w:rsidR="00CB3FBE" w:rsidRPr="001F2759" w:rsidRDefault="00CB3FBE" w:rsidP="00CB3FBE">
            <w:pPr>
              <w:pStyle w:val="NoSpacing"/>
              <w:spacing w:after="160" w:line="259" w:lineRule="auto"/>
              <w:jc w:val="left"/>
              <w:rPr>
                <w:rFonts w:asciiTheme="majorHAnsi" w:hAnsiTheme="majorHAnsi"/>
                <w:bCs/>
                <w:noProof/>
              </w:rPr>
            </w:pPr>
            <w:r w:rsidRPr="001F2759">
              <w:rPr>
                <w:rFonts w:asciiTheme="majorHAnsi" w:hAnsiTheme="majorHAnsi"/>
                <w:bCs/>
                <w:noProof/>
              </w:rPr>
              <w:t>Edit product successfully</w:t>
            </w:r>
          </w:p>
        </w:tc>
        <w:tc>
          <w:tcPr>
            <w:tcW w:w="0" w:type="auto"/>
          </w:tcPr>
          <w:p w14:paraId="7BD43C06" w14:textId="77777777" w:rsidR="00CB3FBE" w:rsidRPr="001F2759" w:rsidRDefault="00CB3FBE" w:rsidP="00CB3FBE">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0" w:type="auto"/>
          </w:tcPr>
          <w:p w14:paraId="180F9E61" w14:textId="61E431CD" w:rsidR="00CB3FBE" w:rsidRPr="001F2759" w:rsidRDefault="00CB3FBE" w:rsidP="003C212A">
            <w:pPr>
              <w:pStyle w:val="NoSpacing"/>
              <w:keepNext/>
              <w:spacing w:after="160" w:line="259" w:lineRule="auto"/>
              <w:jc w:val="left"/>
              <w:rPr>
                <w:rFonts w:asciiTheme="majorHAnsi" w:hAnsiTheme="majorHAnsi"/>
                <w:bCs/>
                <w:noProof/>
              </w:rPr>
            </w:pPr>
            <w:r w:rsidRPr="001F2759">
              <w:rPr>
                <w:rFonts w:asciiTheme="majorHAnsi" w:hAnsiTheme="majorHAnsi"/>
                <w:bCs/>
                <w:noProof/>
              </w:rPr>
              <w:t>Transfer to list all product’s screen with product that was edited</w:t>
            </w:r>
          </w:p>
        </w:tc>
      </w:tr>
    </w:tbl>
    <w:p w14:paraId="5BA74EAA" w14:textId="21F12DEC" w:rsidR="00CB3FBE" w:rsidRPr="001F2759" w:rsidRDefault="003C212A" w:rsidP="00013C23">
      <w:pPr>
        <w:pStyle w:val="Caption"/>
        <w:rPr>
          <w:rFonts w:asciiTheme="majorHAnsi" w:hAnsiTheme="majorHAnsi"/>
          <w:noProof/>
        </w:rPr>
      </w:pPr>
      <w:bookmarkStart w:id="541" w:name="_Toc16979945"/>
      <w:bookmarkStart w:id="542" w:name="_Toc17066511"/>
      <w:r>
        <w:t xml:space="preserve">Table </w:t>
      </w:r>
      <w:r w:rsidR="00651B83">
        <w:rPr>
          <w:noProof/>
        </w:rPr>
        <w:fldChar w:fldCharType="begin"/>
      </w:r>
      <w:r w:rsidR="00651B83">
        <w:rPr>
          <w:noProof/>
        </w:rPr>
        <w:instrText xml:space="preserve"> SEQ Table \* ARABIC </w:instrText>
      </w:r>
      <w:r w:rsidR="00651B83">
        <w:rPr>
          <w:noProof/>
        </w:rPr>
        <w:fldChar w:fldCharType="separate"/>
      </w:r>
      <w:r w:rsidR="0039079A">
        <w:rPr>
          <w:noProof/>
        </w:rPr>
        <w:t>107</w:t>
      </w:r>
      <w:r w:rsidR="00651B83">
        <w:rPr>
          <w:noProof/>
        </w:rPr>
        <w:fldChar w:fldCharType="end"/>
      </w:r>
      <w:r>
        <w:t>- &lt;UI Design&gt;Edit Product Buttons</w:t>
      </w:r>
      <w:bookmarkEnd w:id="541"/>
      <w:bookmarkEnd w:id="542"/>
    </w:p>
    <w:p w14:paraId="57705A75" w14:textId="2E7D7C1B" w:rsidR="001064F2" w:rsidRPr="001F2759" w:rsidRDefault="00B739C7">
      <w:pPr>
        <w:pStyle w:val="Heading5"/>
        <w:rPr>
          <w:noProof/>
        </w:rPr>
      </w:pPr>
      <w:r>
        <w:rPr>
          <w:noProof/>
        </w:rPr>
        <w:lastRenderedPageBreak/>
        <mc:AlternateContent>
          <mc:Choice Requires="wps">
            <w:drawing>
              <wp:anchor distT="0" distB="0" distL="114300" distR="114300" simplePos="0" relativeHeight="251522048" behindDoc="0" locked="0" layoutInCell="1" allowOverlap="1" wp14:anchorId="1F0EDAF2" wp14:editId="3E22786A">
                <wp:simplePos x="0" y="0"/>
                <wp:positionH relativeFrom="column">
                  <wp:posOffset>358140</wp:posOffset>
                </wp:positionH>
                <wp:positionV relativeFrom="paragraph">
                  <wp:posOffset>1908175</wp:posOffset>
                </wp:positionV>
                <wp:extent cx="4741545" cy="635"/>
                <wp:effectExtent l="0" t="0" r="0" b="0"/>
                <wp:wrapTopAndBottom/>
                <wp:docPr id="233" name="Text Box 233"/>
                <wp:cNvGraphicFramePr/>
                <a:graphic xmlns:a="http://schemas.openxmlformats.org/drawingml/2006/main">
                  <a:graphicData uri="http://schemas.microsoft.com/office/word/2010/wordprocessingShape">
                    <wps:wsp>
                      <wps:cNvSpPr txBox="1"/>
                      <wps:spPr>
                        <a:xfrm>
                          <a:off x="0" y="0"/>
                          <a:ext cx="4741545" cy="635"/>
                        </a:xfrm>
                        <a:prstGeom prst="rect">
                          <a:avLst/>
                        </a:prstGeom>
                        <a:solidFill>
                          <a:prstClr val="white"/>
                        </a:solidFill>
                        <a:ln>
                          <a:noFill/>
                        </a:ln>
                        <a:effectLst/>
                      </wps:spPr>
                      <wps:txbx>
                        <w:txbxContent>
                          <w:p w14:paraId="33D3AE88" w14:textId="1B4C3005" w:rsidR="00BA7EF2" w:rsidRPr="001B1EC2" w:rsidRDefault="00BA7EF2" w:rsidP="00013C23">
                            <w:pPr>
                              <w:pStyle w:val="Caption"/>
                              <w:rPr>
                                <w:rFonts w:eastAsia="ＭＳ ゴシック"/>
                                <w:noProof/>
                                <w:color w:val="548DD4" w:themeColor="text2" w:themeTint="99"/>
                                <w:sz w:val="28"/>
                                <w:szCs w:val="28"/>
                              </w:rPr>
                            </w:pPr>
                            <w:bookmarkStart w:id="543" w:name="_Toc16980192"/>
                            <w:bookmarkStart w:id="544" w:name="_Toc17066651"/>
                            <w:r>
                              <w:t xml:space="preserve">Figure </w:t>
                            </w:r>
                            <w:r>
                              <w:rPr>
                                <w:noProof/>
                              </w:rPr>
                              <w:fldChar w:fldCharType="begin"/>
                            </w:r>
                            <w:r>
                              <w:rPr>
                                <w:noProof/>
                              </w:rPr>
                              <w:instrText xml:space="preserve"> SEQ Figure \* ARABIC </w:instrText>
                            </w:r>
                            <w:r>
                              <w:rPr>
                                <w:noProof/>
                              </w:rPr>
                              <w:fldChar w:fldCharType="separate"/>
                            </w:r>
                            <w:r>
                              <w:rPr>
                                <w:noProof/>
                              </w:rPr>
                              <w:t>107</w:t>
                            </w:r>
                            <w:r>
                              <w:rPr>
                                <w:noProof/>
                              </w:rPr>
                              <w:fldChar w:fldCharType="end"/>
                            </w:r>
                            <w:r>
                              <w:t>- &lt;UI Design&gt; Import Product</w:t>
                            </w:r>
                            <w:bookmarkEnd w:id="543"/>
                            <w:bookmarkEnd w:id="5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0EDAF2" id="Text Box 233" o:spid="_x0000_s1042" type="#_x0000_t202" style="position:absolute;left:0;text-align:left;margin-left:28.2pt;margin-top:150.25pt;width:373.35pt;height:.05pt;z-index:251522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" stroked="f">
                <v:textbox style="mso-fit-shape-to-text:t" inset="0,0,0,0">
                  <w:txbxContent>
                    <w:p w14:paraId="33D3AE88" w14:textId="1B4C3005" w:rsidR="00BA7EF2" w:rsidRPr="001B1EC2" w:rsidRDefault="00BA7EF2" w:rsidP="00013C23">
                      <w:pPr>
                        <w:pStyle w:val="Caption"/>
                        <w:rPr>
                          <w:rFonts w:eastAsia="ＭＳ ゴシック"/>
                          <w:noProof/>
                          <w:color w:val="548DD4" w:themeColor="text2" w:themeTint="99"/>
                          <w:sz w:val="28"/>
                          <w:szCs w:val="28"/>
                        </w:rPr>
                      </w:pPr>
                      <w:bookmarkStart w:id="545" w:name="_Toc16980192"/>
                      <w:bookmarkStart w:id="546" w:name="_Toc17066651"/>
                      <w:r>
                        <w:t xml:space="preserve">Figure </w:t>
                      </w:r>
                      <w:r>
                        <w:rPr>
                          <w:noProof/>
                        </w:rPr>
                        <w:fldChar w:fldCharType="begin"/>
                      </w:r>
                      <w:r>
                        <w:rPr>
                          <w:noProof/>
                        </w:rPr>
                        <w:instrText xml:space="preserve"> SEQ Figure \* ARABIC </w:instrText>
                      </w:r>
                      <w:r>
                        <w:rPr>
                          <w:noProof/>
                        </w:rPr>
                        <w:fldChar w:fldCharType="separate"/>
                      </w:r>
                      <w:r>
                        <w:rPr>
                          <w:noProof/>
                        </w:rPr>
                        <w:t>107</w:t>
                      </w:r>
                      <w:r>
                        <w:rPr>
                          <w:noProof/>
                        </w:rPr>
                        <w:fldChar w:fldCharType="end"/>
                      </w:r>
                      <w:r>
                        <w:t>- &lt;UI Design&gt; Import Product</w:t>
                      </w:r>
                      <w:bookmarkEnd w:id="545"/>
                      <w:bookmarkEnd w:id="546"/>
                    </w:p>
                  </w:txbxContent>
                </v:textbox>
                <w10:wrap type="topAndBottom"/>
              </v:shape>
            </w:pict>
          </mc:Fallback>
        </mc:AlternateContent>
      </w:r>
      <w:r w:rsidR="001064F2" w:rsidRPr="001F2759">
        <w:rPr>
          <w:noProof/>
        </w:rPr>
        <w:drawing>
          <wp:anchor distT="0" distB="0" distL="114300" distR="114300" simplePos="0" relativeHeight="251319296" behindDoc="0" locked="0" layoutInCell="1" allowOverlap="1" wp14:anchorId="40D70678" wp14:editId="5DD86D1A">
            <wp:simplePos x="0" y="0"/>
            <wp:positionH relativeFrom="column">
              <wp:posOffset>358140</wp:posOffset>
            </wp:positionH>
            <wp:positionV relativeFrom="paragraph">
              <wp:posOffset>518795</wp:posOffset>
            </wp:positionV>
            <wp:extent cx="4741591" cy="1332230"/>
            <wp:effectExtent l="0" t="0" r="1905" b="1270"/>
            <wp:wrapTopAndBottom/>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product.PNG"/>
                    <pic:cNvPicPr/>
                  </pic:nvPicPr>
                  <pic:blipFill>
                    <a:blip r:embed="rId195">
                      <a:extLst>
                        <a:ext uri="{28A0092B-C50C-407E-A947-70E740481C1C}">
                          <a14:useLocalDpi xmlns:a14="http://schemas.microsoft.com/office/drawing/2010/main" val="0"/>
                        </a:ext>
                      </a:extLst>
                    </a:blip>
                    <a:stretch>
                      <a:fillRect/>
                    </a:stretch>
                  </pic:blipFill>
                  <pic:spPr>
                    <a:xfrm>
                      <a:off x="0" y="0"/>
                      <a:ext cx="4741591" cy="1332230"/>
                    </a:xfrm>
                    <a:prstGeom prst="rect">
                      <a:avLst/>
                    </a:prstGeom>
                  </pic:spPr>
                </pic:pic>
              </a:graphicData>
            </a:graphic>
          </wp:anchor>
        </w:drawing>
      </w:r>
      <w:r w:rsidR="001064F2" w:rsidRPr="001F2759">
        <w:rPr>
          <w:noProof/>
        </w:rPr>
        <w:t>Import Product</w:t>
      </w:r>
    </w:p>
    <w:p w14:paraId="6416E6C5" w14:textId="77777777" w:rsidR="001064F2" w:rsidRPr="00B739C7" w:rsidRDefault="001064F2" w:rsidP="003102C9">
      <w:pPr>
        <w:pStyle w:val="ListParagraph"/>
        <w:numPr>
          <w:ilvl w:val="0"/>
          <w:numId w:val="65"/>
        </w:numPr>
        <w:rPr>
          <w:rFonts w:asciiTheme="majorHAnsi" w:hAnsiTheme="majorHAnsi"/>
          <w:b/>
          <w:noProof/>
          <w:sz w:val="32"/>
        </w:rPr>
      </w:pPr>
      <w:r w:rsidRPr="00B739C7">
        <w:rPr>
          <w:rFonts w:asciiTheme="majorHAnsi" w:hAnsiTheme="majorHAnsi"/>
          <w:b/>
          <w:noProof/>
          <w:sz w:val="32"/>
        </w:rPr>
        <w:t>Fields</w:t>
      </w:r>
    </w:p>
    <w:tbl>
      <w:tblPr>
        <w:tblStyle w:val="TableGrid"/>
        <w:tblW w:w="0" w:type="auto"/>
        <w:tblInd w:w="-5" w:type="dxa"/>
        <w:tblLook w:val="04A0" w:firstRow="1" w:lastRow="0" w:firstColumn="1" w:lastColumn="0" w:noHBand="0" w:noVBand="1"/>
      </w:tblPr>
      <w:tblGrid>
        <w:gridCol w:w="516"/>
        <w:gridCol w:w="1257"/>
        <w:gridCol w:w="1922"/>
        <w:gridCol w:w="1101"/>
        <w:gridCol w:w="1427"/>
        <w:gridCol w:w="1414"/>
        <w:gridCol w:w="1140"/>
      </w:tblGrid>
      <w:tr w:rsidR="001064F2" w:rsidRPr="001F2759" w14:paraId="0FF1CEFF" w14:textId="77777777" w:rsidTr="001064F2">
        <w:tc>
          <w:tcPr>
            <w:tcW w:w="0" w:type="auto"/>
            <w:shd w:val="clear" w:color="auto" w:fill="8DB3E2"/>
          </w:tcPr>
          <w:p w14:paraId="5DA00C6D" w14:textId="77777777" w:rsidR="001064F2" w:rsidRPr="001F2759" w:rsidRDefault="001064F2" w:rsidP="001064F2">
            <w:pPr>
              <w:pStyle w:val="NoSpacing"/>
              <w:spacing w:after="160" w:line="259" w:lineRule="auto"/>
              <w:jc w:val="center"/>
              <w:rPr>
                <w:rFonts w:asciiTheme="majorHAnsi" w:hAnsiTheme="majorHAnsi"/>
                <w:b/>
                <w:bCs/>
                <w:noProof/>
              </w:rPr>
            </w:pPr>
            <w:r w:rsidRPr="001F2759">
              <w:rPr>
                <w:rFonts w:asciiTheme="majorHAnsi" w:hAnsiTheme="majorHAnsi"/>
                <w:b/>
                <w:bCs/>
                <w:noProof/>
              </w:rPr>
              <w:t>No</w:t>
            </w:r>
          </w:p>
        </w:tc>
        <w:tc>
          <w:tcPr>
            <w:tcW w:w="0" w:type="auto"/>
            <w:shd w:val="clear" w:color="auto" w:fill="8DB3E2"/>
          </w:tcPr>
          <w:p w14:paraId="60098AE9" w14:textId="77777777" w:rsidR="001064F2" w:rsidRPr="001F2759" w:rsidRDefault="001064F2" w:rsidP="001064F2">
            <w:pPr>
              <w:pStyle w:val="NoSpacing"/>
              <w:spacing w:after="160" w:line="259" w:lineRule="auto"/>
              <w:jc w:val="center"/>
              <w:rPr>
                <w:rFonts w:asciiTheme="majorHAnsi" w:hAnsiTheme="majorHAnsi"/>
                <w:b/>
                <w:bCs/>
                <w:noProof/>
              </w:rPr>
            </w:pPr>
            <w:r w:rsidRPr="001F2759">
              <w:rPr>
                <w:rFonts w:asciiTheme="majorHAnsi" w:hAnsiTheme="majorHAnsi"/>
                <w:b/>
                <w:bCs/>
                <w:noProof/>
              </w:rPr>
              <w:t>Field Name</w:t>
            </w:r>
          </w:p>
        </w:tc>
        <w:tc>
          <w:tcPr>
            <w:tcW w:w="0" w:type="auto"/>
            <w:shd w:val="clear" w:color="auto" w:fill="8DB3E2"/>
          </w:tcPr>
          <w:p w14:paraId="6922FA43" w14:textId="77777777" w:rsidR="001064F2" w:rsidRPr="001F2759" w:rsidRDefault="001064F2" w:rsidP="001064F2">
            <w:pPr>
              <w:pStyle w:val="NoSpacing"/>
              <w:spacing w:after="160" w:line="259" w:lineRule="auto"/>
              <w:jc w:val="center"/>
              <w:rPr>
                <w:rFonts w:asciiTheme="majorHAnsi" w:hAnsiTheme="majorHAnsi"/>
                <w:b/>
                <w:bCs/>
                <w:noProof/>
              </w:rPr>
            </w:pPr>
            <w:r w:rsidRPr="001F2759">
              <w:rPr>
                <w:rFonts w:asciiTheme="majorHAnsi" w:hAnsiTheme="majorHAnsi"/>
                <w:b/>
                <w:bCs/>
                <w:noProof/>
              </w:rPr>
              <w:t>Description</w:t>
            </w:r>
          </w:p>
        </w:tc>
        <w:tc>
          <w:tcPr>
            <w:tcW w:w="0" w:type="auto"/>
            <w:shd w:val="clear" w:color="auto" w:fill="8DB3E2"/>
          </w:tcPr>
          <w:p w14:paraId="7DE7D293" w14:textId="77777777" w:rsidR="001064F2" w:rsidRPr="001F2759" w:rsidRDefault="001064F2" w:rsidP="001064F2">
            <w:pPr>
              <w:pStyle w:val="NoSpacing"/>
              <w:spacing w:after="160" w:line="259" w:lineRule="auto"/>
              <w:jc w:val="center"/>
              <w:rPr>
                <w:rFonts w:asciiTheme="majorHAnsi" w:hAnsiTheme="majorHAnsi"/>
                <w:b/>
                <w:bCs/>
                <w:noProof/>
              </w:rPr>
            </w:pPr>
            <w:r w:rsidRPr="001F2759">
              <w:rPr>
                <w:rFonts w:asciiTheme="majorHAnsi" w:hAnsiTheme="majorHAnsi"/>
                <w:b/>
                <w:bCs/>
                <w:noProof/>
              </w:rPr>
              <w:t>Read only</w:t>
            </w:r>
          </w:p>
        </w:tc>
        <w:tc>
          <w:tcPr>
            <w:tcW w:w="0" w:type="auto"/>
            <w:shd w:val="clear" w:color="auto" w:fill="8DB3E2"/>
          </w:tcPr>
          <w:p w14:paraId="4186435E" w14:textId="77777777" w:rsidR="001064F2" w:rsidRPr="001F2759" w:rsidRDefault="001064F2" w:rsidP="001064F2">
            <w:pPr>
              <w:pStyle w:val="NoSpacing"/>
              <w:spacing w:after="160" w:line="259" w:lineRule="auto"/>
              <w:jc w:val="center"/>
              <w:rPr>
                <w:rFonts w:asciiTheme="majorHAnsi" w:hAnsiTheme="majorHAnsi"/>
                <w:b/>
                <w:bCs/>
                <w:noProof/>
              </w:rPr>
            </w:pPr>
            <w:r w:rsidRPr="001F2759">
              <w:rPr>
                <w:rFonts w:asciiTheme="majorHAnsi" w:hAnsiTheme="majorHAnsi"/>
                <w:b/>
                <w:bCs/>
                <w:noProof/>
              </w:rPr>
              <w:t>Mandatory</w:t>
            </w:r>
          </w:p>
        </w:tc>
        <w:tc>
          <w:tcPr>
            <w:tcW w:w="0" w:type="auto"/>
            <w:shd w:val="clear" w:color="auto" w:fill="8DB3E2"/>
          </w:tcPr>
          <w:p w14:paraId="56D351A0" w14:textId="77777777" w:rsidR="001064F2" w:rsidRPr="001F2759" w:rsidRDefault="001064F2" w:rsidP="001064F2">
            <w:pPr>
              <w:pStyle w:val="NoSpacing"/>
              <w:spacing w:after="160" w:line="259" w:lineRule="auto"/>
              <w:jc w:val="center"/>
              <w:rPr>
                <w:rFonts w:asciiTheme="majorHAnsi" w:hAnsiTheme="majorHAnsi"/>
                <w:b/>
                <w:bCs/>
                <w:noProof/>
              </w:rPr>
            </w:pPr>
            <w:r w:rsidRPr="001F2759">
              <w:rPr>
                <w:rFonts w:asciiTheme="majorHAnsi" w:hAnsiTheme="majorHAnsi"/>
                <w:b/>
                <w:bCs/>
                <w:noProof/>
              </w:rPr>
              <w:t>Control Type</w:t>
            </w:r>
          </w:p>
        </w:tc>
        <w:tc>
          <w:tcPr>
            <w:tcW w:w="0" w:type="auto"/>
            <w:shd w:val="clear" w:color="auto" w:fill="8DB3E2"/>
          </w:tcPr>
          <w:p w14:paraId="03EF5739" w14:textId="77777777" w:rsidR="001064F2" w:rsidRPr="001F2759" w:rsidRDefault="001064F2" w:rsidP="001064F2">
            <w:pPr>
              <w:pStyle w:val="NoSpacing"/>
              <w:spacing w:after="160" w:line="259" w:lineRule="auto"/>
              <w:jc w:val="center"/>
              <w:rPr>
                <w:rFonts w:asciiTheme="majorHAnsi" w:hAnsiTheme="majorHAnsi"/>
                <w:b/>
                <w:bCs/>
                <w:noProof/>
              </w:rPr>
            </w:pPr>
            <w:r w:rsidRPr="001F2759">
              <w:rPr>
                <w:rFonts w:asciiTheme="majorHAnsi" w:hAnsiTheme="majorHAnsi"/>
                <w:b/>
                <w:bCs/>
                <w:noProof/>
              </w:rPr>
              <w:t>Data Type</w:t>
            </w:r>
          </w:p>
        </w:tc>
      </w:tr>
      <w:tr w:rsidR="001064F2" w:rsidRPr="001F2759" w14:paraId="4560EE7A" w14:textId="77777777" w:rsidTr="001064F2">
        <w:tc>
          <w:tcPr>
            <w:tcW w:w="0" w:type="auto"/>
          </w:tcPr>
          <w:p w14:paraId="4A9EC356" w14:textId="77777777" w:rsidR="001064F2" w:rsidRPr="001F2759" w:rsidRDefault="001064F2" w:rsidP="001064F2">
            <w:pPr>
              <w:pStyle w:val="NoSpacing"/>
              <w:spacing w:after="160" w:line="259" w:lineRule="auto"/>
              <w:jc w:val="left"/>
              <w:rPr>
                <w:rFonts w:asciiTheme="majorHAnsi" w:hAnsiTheme="majorHAnsi"/>
                <w:bCs/>
                <w:noProof/>
              </w:rPr>
            </w:pPr>
            <w:r w:rsidRPr="001F2759">
              <w:rPr>
                <w:rFonts w:asciiTheme="majorHAnsi" w:hAnsiTheme="majorHAnsi"/>
                <w:bCs/>
                <w:noProof/>
              </w:rPr>
              <w:t>1</w:t>
            </w:r>
          </w:p>
        </w:tc>
        <w:tc>
          <w:tcPr>
            <w:tcW w:w="0" w:type="auto"/>
          </w:tcPr>
          <w:p w14:paraId="47B884A5" w14:textId="77777777" w:rsidR="001064F2" w:rsidRPr="001F2759" w:rsidRDefault="001064F2" w:rsidP="001064F2">
            <w:pPr>
              <w:pStyle w:val="NoSpacing"/>
              <w:spacing w:after="160" w:line="259" w:lineRule="auto"/>
              <w:jc w:val="left"/>
              <w:rPr>
                <w:rFonts w:asciiTheme="majorHAnsi" w:hAnsiTheme="majorHAnsi"/>
                <w:bCs/>
                <w:noProof/>
              </w:rPr>
            </w:pPr>
            <w:r w:rsidRPr="001F2759">
              <w:rPr>
                <w:rFonts w:asciiTheme="majorHAnsi" w:hAnsiTheme="majorHAnsi"/>
                <w:bCs/>
                <w:noProof/>
              </w:rPr>
              <w:t>Upload File</w:t>
            </w:r>
          </w:p>
        </w:tc>
        <w:tc>
          <w:tcPr>
            <w:tcW w:w="0" w:type="auto"/>
          </w:tcPr>
          <w:p w14:paraId="0CC595F2" w14:textId="77777777" w:rsidR="001064F2" w:rsidRPr="001F2759" w:rsidRDefault="001064F2" w:rsidP="001064F2">
            <w:pPr>
              <w:pStyle w:val="NoSpacing"/>
              <w:spacing w:after="160" w:line="259" w:lineRule="auto"/>
              <w:jc w:val="left"/>
              <w:rPr>
                <w:rFonts w:asciiTheme="majorHAnsi" w:hAnsiTheme="majorHAnsi"/>
                <w:bCs/>
                <w:noProof/>
              </w:rPr>
            </w:pPr>
            <w:r w:rsidRPr="001F2759">
              <w:rPr>
                <w:rFonts w:asciiTheme="majorHAnsi" w:hAnsiTheme="majorHAnsi"/>
                <w:bCs/>
                <w:noProof/>
              </w:rPr>
              <w:t>File list of products</w:t>
            </w:r>
          </w:p>
        </w:tc>
        <w:tc>
          <w:tcPr>
            <w:tcW w:w="0" w:type="auto"/>
          </w:tcPr>
          <w:p w14:paraId="13161CE3" w14:textId="77777777" w:rsidR="001064F2" w:rsidRPr="001F2759" w:rsidRDefault="001064F2" w:rsidP="001064F2">
            <w:pPr>
              <w:pStyle w:val="NoSpacing"/>
              <w:spacing w:after="160" w:line="259" w:lineRule="auto"/>
              <w:jc w:val="center"/>
              <w:rPr>
                <w:rFonts w:asciiTheme="majorHAnsi" w:hAnsiTheme="majorHAnsi"/>
                <w:bCs/>
                <w:noProof/>
              </w:rPr>
            </w:pPr>
            <w:r w:rsidRPr="001F2759">
              <w:rPr>
                <w:rFonts w:asciiTheme="majorHAnsi" w:hAnsiTheme="majorHAnsi"/>
                <w:bCs/>
                <w:noProof/>
              </w:rPr>
              <w:t>No</w:t>
            </w:r>
          </w:p>
        </w:tc>
        <w:tc>
          <w:tcPr>
            <w:tcW w:w="0" w:type="auto"/>
          </w:tcPr>
          <w:p w14:paraId="525EFE3D" w14:textId="77777777" w:rsidR="001064F2" w:rsidRPr="001F2759" w:rsidRDefault="001064F2" w:rsidP="001064F2">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214C58D5" w14:textId="77777777" w:rsidR="001064F2" w:rsidRPr="001F2759" w:rsidRDefault="001064F2" w:rsidP="001064F2">
            <w:pPr>
              <w:pStyle w:val="NoSpacing"/>
              <w:spacing w:after="160" w:line="259" w:lineRule="auto"/>
              <w:jc w:val="left"/>
              <w:rPr>
                <w:rFonts w:asciiTheme="majorHAnsi" w:hAnsiTheme="majorHAnsi"/>
                <w:bCs/>
                <w:noProof/>
              </w:rPr>
            </w:pPr>
            <w:r w:rsidRPr="001F2759">
              <w:rPr>
                <w:rFonts w:asciiTheme="majorHAnsi" w:hAnsiTheme="majorHAnsi"/>
                <w:bCs/>
                <w:noProof/>
              </w:rPr>
              <w:t>File</w:t>
            </w:r>
          </w:p>
        </w:tc>
        <w:tc>
          <w:tcPr>
            <w:tcW w:w="0" w:type="auto"/>
          </w:tcPr>
          <w:p w14:paraId="08F8A1B9" w14:textId="77777777" w:rsidR="001064F2" w:rsidRPr="001F2759" w:rsidRDefault="001064F2" w:rsidP="00025D1B">
            <w:pPr>
              <w:pStyle w:val="NoSpacing"/>
              <w:keepNext/>
              <w:spacing w:after="160" w:line="259" w:lineRule="auto"/>
              <w:jc w:val="left"/>
              <w:rPr>
                <w:rFonts w:asciiTheme="majorHAnsi" w:hAnsiTheme="majorHAnsi"/>
                <w:bCs/>
                <w:noProof/>
              </w:rPr>
            </w:pPr>
            <w:r w:rsidRPr="001F2759">
              <w:rPr>
                <w:rFonts w:asciiTheme="majorHAnsi" w:hAnsiTheme="majorHAnsi"/>
                <w:bCs/>
                <w:noProof/>
              </w:rPr>
              <w:t>String</w:t>
            </w:r>
          </w:p>
        </w:tc>
      </w:tr>
    </w:tbl>
    <w:p w14:paraId="704E5A00" w14:textId="28B58BBF" w:rsidR="00B739C7" w:rsidRDefault="00025D1B" w:rsidP="00013C23">
      <w:pPr>
        <w:pStyle w:val="Caption"/>
        <w:rPr>
          <w:rFonts w:asciiTheme="majorHAnsi" w:hAnsiTheme="majorHAnsi"/>
          <w:b/>
          <w:noProof/>
          <w:sz w:val="32"/>
        </w:rPr>
      </w:pPr>
      <w:bookmarkStart w:id="547" w:name="_Toc16979948"/>
      <w:bookmarkStart w:id="548" w:name="_Toc17066512"/>
      <w:r>
        <w:t xml:space="preserve">Table </w:t>
      </w:r>
      <w:r w:rsidR="00651B83">
        <w:rPr>
          <w:noProof/>
        </w:rPr>
        <w:fldChar w:fldCharType="begin"/>
      </w:r>
      <w:r w:rsidR="00651B83">
        <w:rPr>
          <w:noProof/>
        </w:rPr>
        <w:instrText xml:space="preserve"> SEQ Table \* ARABIC </w:instrText>
      </w:r>
      <w:r w:rsidR="00651B83">
        <w:rPr>
          <w:noProof/>
        </w:rPr>
        <w:fldChar w:fldCharType="separate"/>
      </w:r>
      <w:r w:rsidR="0039079A">
        <w:rPr>
          <w:noProof/>
        </w:rPr>
        <w:t>110</w:t>
      </w:r>
      <w:r w:rsidR="00651B83">
        <w:rPr>
          <w:noProof/>
        </w:rPr>
        <w:fldChar w:fldCharType="end"/>
      </w:r>
      <w:r>
        <w:t>- &lt;UI Design&gt;Import Product Fields</w:t>
      </w:r>
      <w:bookmarkEnd w:id="547"/>
      <w:bookmarkEnd w:id="548"/>
    </w:p>
    <w:p w14:paraId="0A2E6867" w14:textId="77777777" w:rsidR="00025D1B" w:rsidRDefault="00025D1B" w:rsidP="00025D1B">
      <w:pPr>
        <w:pStyle w:val="ListParagraph"/>
        <w:rPr>
          <w:rFonts w:asciiTheme="majorHAnsi" w:hAnsiTheme="majorHAnsi"/>
          <w:b/>
          <w:noProof/>
          <w:sz w:val="32"/>
        </w:rPr>
      </w:pPr>
    </w:p>
    <w:p w14:paraId="32A9A7F8" w14:textId="77777777" w:rsidR="001064F2" w:rsidRPr="00B739C7" w:rsidRDefault="001064F2" w:rsidP="003102C9">
      <w:pPr>
        <w:pStyle w:val="ListParagraph"/>
        <w:numPr>
          <w:ilvl w:val="0"/>
          <w:numId w:val="65"/>
        </w:numPr>
        <w:rPr>
          <w:rFonts w:asciiTheme="majorHAnsi" w:hAnsiTheme="majorHAnsi"/>
          <w:b/>
          <w:noProof/>
          <w:sz w:val="32"/>
        </w:rPr>
      </w:pPr>
      <w:r w:rsidRPr="00B739C7">
        <w:rPr>
          <w:rFonts w:asciiTheme="majorHAnsi" w:hAnsiTheme="majorHAnsi"/>
          <w:b/>
          <w:noProof/>
          <w:sz w:val="32"/>
        </w:rPr>
        <w:t>Button</w:t>
      </w:r>
    </w:p>
    <w:tbl>
      <w:tblPr>
        <w:tblStyle w:val="TableGrid"/>
        <w:tblW w:w="0" w:type="auto"/>
        <w:tblInd w:w="-5" w:type="dxa"/>
        <w:tblLook w:val="04A0" w:firstRow="1" w:lastRow="0" w:firstColumn="1" w:lastColumn="0" w:noHBand="0" w:noVBand="1"/>
      </w:tblPr>
      <w:tblGrid>
        <w:gridCol w:w="516"/>
        <w:gridCol w:w="1194"/>
        <w:gridCol w:w="2086"/>
        <w:gridCol w:w="1363"/>
        <w:gridCol w:w="3618"/>
      </w:tblGrid>
      <w:tr w:rsidR="001064F2" w:rsidRPr="001F2759" w14:paraId="156B94D8" w14:textId="77777777" w:rsidTr="00025D1B">
        <w:tc>
          <w:tcPr>
            <w:tcW w:w="0" w:type="auto"/>
            <w:shd w:val="clear" w:color="auto" w:fill="95B3D7" w:themeFill="accent1" w:themeFillTint="99"/>
          </w:tcPr>
          <w:p w14:paraId="319DB348" w14:textId="77777777" w:rsidR="001064F2" w:rsidRPr="001F2759" w:rsidRDefault="001064F2" w:rsidP="001064F2">
            <w:pPr>
              <w:pStyle w:val="NoSpacing"/>
              <w:spacing w:after="160" w:line="259" w:lineRule="auto"/>
              <w:jc w:val="center"/>
              <w:rPr>
                <w:rFonts w:asciiTheme="majorHAnsi" w:hAnsiTheme="majorHAnsi"/>
                <w:b/>
                <w:bCs/>
                <w:noProof/>
              </w:rPr>
            </w:pPr>
            <w:r w:rsidRPr="001F2759">
              <w:rPr>
                <w:rFonts w:asciiTheme="majorHAnsi" w:hAnsiTheme="majorHAnsi"/>
                <w:b/>
                <w:bCs/>
                <w:noProof/>
              </w:rPr>
              <w:t>No</w:t>
            </w:r>
          </w:p>
        </w:tc>
        <w:tc>
          <w:tcPr>
            <w:tcW w:w="1194" w:type="dxa"/>
            <w:shd w:val="clear" w:color="auto" w:fill="95B3D7" w:themeFill="accent1" w:themeFillTint="99"/>
          </w:tcPr>
          <w:p w14:paraId="09F39100" w14:textId="77777777" w:rsidR="001064F2" w:rsidRPr="001F2759" w:rsidRDefault="001064F2" w:rsidP="001064F2">
            <w:pPr>
              <w:pStyle w:val="NoSpacing"/>
              <w:spacing w:after="160" w:line="259" w:lineRule="auto"/>
              <w:jc w:val="center"/>
              <w:rPr>
                <w:rFonts w:asciiTheme="majorHAnsi" w:hAnsiTheme="majorHAnsi"/>
                <w:b/>
                <w:bCs/>
                <w:noProof/>
              </w:rPr>
            </w:pPr>
            <w:r w:rsidRPr="001F2759">
              <w:rPr>
                <w:rFonts w:asciiTheme="majorHAnsi" w:hAnsiTheme="majorHAnsi"/>
                <w:b/>
                <w:bCs/>
                <w:noProof/>
              </w:rPr>
              <w:t>Function</w:t>
            </w:r>
          </w:p>
        </w:tc>
        <w:tc>
          <w:tcPr>
            <w:tcW w:w="2086" w:type="dxa"/>
            <w:shd w:val="clear" w:color="auto" w:fill="95B3D7" w:themeFill="accent1" w:themeFillTint="99"/>
          </w:tcPr>
          <w:p w14:paraId="600E572F" w14:textId="77777777" w:rsidR="001064F2" w:rsidRPr="001F2759" w:rsidRDefault="001064F2" w:rsidP="001064F2">
            <w:pPr>
              <w:pStyle w:val="NoSpacing"/>
              <w:spacing w:after="160" w:line="259" w:lineRule="auto"/>
              <w:jc w:val="center"/>
              <w:rPr>
                <w:rFonts w:asciiTheme="majorHAnsi" w:hAnsiTheme="majorHAnsi"/>
                <w:b/>
                <w:bCs/>
                <w:noProof/>
              </w:rPr>
            </w:pPr>
            <w:r w:rsidRPr="001F2759">
              <w:rPr>
                <w:rFonts w:asciiTheme="majorHAnsi" w:hAnsiTheme="majorHAnsi"/>
                <w:b/>
                <w:bCs/>
                <w:noProof/>
              </w:rPr>
              <w:t>Description</w:t>
            </w:r>
          </w:p>
        </w:tc>
        <w:tc>
          <w:tcPr>
            <w:tcW w:w="0" w:type="auto"/>
            <w:shd w:val="clear" w:color="auto" w:fill="95B3D7" w:themeFill="accent1" w:themeFillTint="99"/>
          </w:tcPr>
          <w:p w14:paraId="21338A08" w14:textId="77777777" w:rsidR="001064F2" w:rsidRPr="001F2759" w:rsidRDefault="001064F2" w:rsidP="001064F2">
            <w:pPr>
              <w:pStyle w:val="NoSpacing"/>
              <w:spacing w:after="160" w:line="259" w:lineRule="auto"/>
              <w:jc w:val="center"/>
              <w:rPr>
                <w:rFonts w:asciiTheme="majorHAnsi" w:hAnsiTheme="majorHAnsi"/>
                <w:b/>
                <w:bCs/>
                <w:noProof/>
              </w:rPr>
            </w:pPr>
            <w:r w:rsidRPr="001F2759">
              <w:rPr>
                <w:rFonts w:asciiTheme="majorHAnsi" w:hAnsiTheme="majorHAnsi"/>
                <w:b/>
                <w:bCs/>
                <w:noProof/>
              </w:rPr>
              <w:t>Validation</w:t>
            </w:r>
          </w:p>
        </w:tc>
        <w:tc>
          <w:tcPr>
            <w:tcW w:w="0" w:type="auto"/>
            <w:shd w:val="clear" w:color="auto" w:fill="95B3D7" w:themeFill="accent1" w:themeFillTint="99"/>
          </w:tcPr>
          <w:p w14:paraId="51431438" w14:textId="77777777" w:rsidR="001064F2" w:rsidRPr="001F2759" w:rsidRDefault="001064F2" w:rsidP="001064F2">
            <w:pPr>
              <w:pStyle w:val="NoSpacing"/>
              <w:spacing w:after="160" w:line="259" w:lineRule="auto"/>
              <w:jc w:val="center"/>
              <w:rPr>
                <w:rFonts w:asciiTheme="majorHAnsi" w:hAnsiTheme="majorHAnsi"/>
                <w:b/>
                <w:bCs/>
                <w:noProof/>
              </w:rPr>
            </w:pPr>
            <w:r w:rsidRPr="001F2759">
              <w:rPr>
                <w:rFonts w:asciiTheme="majorHAnsi" w:hAnsiTheme="majorHAnsi"/>
                <w:b/>
                <w:bCs/>
                <w:noProof/>
              </w:rPr>
              <w:t>Outcome</w:t>
            </w:r>
          </w:p>
        </w:tc>
      </w:tr>
      <w:tr w:rsidR="001064F2" w:rsidRPr="001F2759" w14:paraId="6AB2D54B" w14:textId="77777777" w:rsidTr="00025D1B">
        <w:tc>
          <w:tcPr>
            <w:tcW w:w="0" w:type="auto"/>
          </w:tcPr>
          <w:p w14:paraId="5B39D68B" w14:textId="77777777" w:rsidR="001064F2" w:rsidRPr="001F2759" w:rsidRDefault="001064F2" w:rsidP="001064F2">
            <w:pPr>
              <w:pStyle w:val="NoSpacing"/>
              <w:spacing w:after="160" w:line="259" w:lineRule="auto"/>
              <w:jc w:val="left"/>
              <w:rPr>
                <w:rFonts w:asciiTheme="majorHAnsi" w:hAnsiTheme="majorHAnsi"/>
                <w:bCs/>
                <w:noProof/>
              </w:rPr>
            </w:pPr>
            <w:r w:rsidRPr="001F2759">
              <w:rPr>
                <w:rFonts w:asciiTheme="majorHAnsi" w:hAnsiTheme="majorHAnsi"/>
                <w:bCs/>
                <w:noProof/>
              </w:rPr>
              <w:t>2</w:t>
            </w:r>
          </w:p>
        </w:tc>
        <w:tc>
          <w:tcPr>
            <w:tcW w:w="1194" w:type="dxa"/>
          </w:tcPr>
          <w:p w14:paraId="54E8758D" w14:textId="77777777" w:rsidR="001064F2" w:rsidRPr="001F2759" w:rsidRDefault="001064F2" w:rsidP="001064F2">
            <w:pPr>
              <w:pStyle w:val="NoSpacing"/>
              <w:spacing w:after="160" w:line="259" w:lineRule="auto"/>
              <w:jc w:val="left"/>
              <w:rPr>
                <w:rFonts w:asciiTheme="majorHAnsi" w:hAnsiTheme="majorHAnsi"/>
                <w:bCs/>
                <w:noProof/>
              </w:rPr>
            </w:pPr>
            <w:r w:rsidRPr="001F2759">
              <w:rPr>
                <w:rFonts w:asciiTheme="majorHAnsi" w:hAnsiTheme="majorHAnsi"/>
                <w:bCs/>
                <w:noProof/>
              </w:rPr>
              <w:t>Sample File</w:t>
            </w:r>
          </w:p>
        </w:tc>
        <w:tc>
          <w:tcPr>
            <w:tcW w:w="2086" w:type="dxa"/>
          </w:tcPr>
          <w:p w14:paraId="74F28101" w14:textId="77777777" w:rsidR="001064F2" w:rsidRPr="001F2759" w:rsidRDefault="001064F2" w:rsidP="001064F2">
            <w:pPr>
              <w:pStyle w:val="NoSpacing"/>
              <w:spacing w:after="160" w:line="259" w:lineRule="auto"/>
              <w:jc w:val="left"/>
              <w:rPr>
                <w:rFonts w:asciiTheme="majorHAnsi" w:hAnsiTheme="majorHAnsi"/>
                <w:bCs/>
                <w:noProof/>
              </w:rPr>
            </w:pPr>
            <w:r w:rsidRPr="001F2759">
              <w:rPr>
                <w:rFonts w:asciiTheme="majorHAnsi" w:hAnsiTheme="majorHAnsi"/>
                <w:bCs/>
                <w:noProof/>
              </w:rPr>
              <w:t>Download sample file</w:t>
            </w:r>
          </w:p>
        </w:tc>
        <w:tc>
          <w:tcPr>
            <w:tcW w:w="0" w:type="auto"/>
          </w:tcPr>
          <w:p w14:paraId="164BFAF4" w14:textId="77777777" w:rsidR="001064F2" w:rsidRPr="001F2759" w:rsidRDefault="001064F2" w:rsidP="001064F2">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0" w:type="auto"/>
          </w:tcPr>
          <w:p w14:paraId="7BE71237" w14:textId="280C0B37" w:rsidR="001064F2" w:rsidRPr="001F2759" w:rsidRDefault="001064F2" w:rsidP="001064F2">
            <w:pPr>
              <w:pStyle w:val="NoSpacing"/>
              <w:spacing w:after="160" w:line="259" w:lineRule="auto"/>
              <w:jc w:val="left"/>
              <w:rPr>
                <w:rFonts w:asciiTheme="majorHAnsi" w:hAnsiTheme="majorHAnsi"/>
                <w:bCs/>
                <w:noProof/>
              </w:rPr>
            </w:pPr>
            <w:r w:rsidRPr="001F2759">
              <w:rPr>
                <w:rFonts w:asciiTheme="majorHAnsi" w:hAnsiTheme="majorHAnsi"/>
                <w:bCs/>
                <w:noProof/>
              </w:rPr>
              <w:t>A sample file will be downloaded</w:t>
            </w:r>
          </w:p>
        </w:tc>
      </w:tr>
      <w:tr w:rsidR="001064F2" w:rsidRPr="001F2759" w14:paraId="0255A5AF" w14:textId="77777777" w:rsidTr="00025D1B">
        <w:tc>
          <w:tcPr>
            <w:tcW w:w="0" w:type="auto"/>
          </w:tcPr>
          <w:p w14:paraId="69AD8E43" w14:textId="77777777" w:rsidR="001064F2" w:rsidRPr="001F2759" w:rsidRDefault="001064F2" w:rsidP="001064F2">
            <w:pPr>
              <w:pStyle w:val="NoSpacing"/>
              <w:spacing w:after="160" w:line="259" w:lineRule="auto"/>
              <w:jc w:val="left"/>
              <w:rPr>
                <w:rFonts w:asciiTheme="majorHAnsi" w:hAnsiTheme="majorHAnsi"/>
                <w:bCs/>
                <w:noProof/>
              </w:rPr>
            </w:pPr>
            <w:r w:rsidRPr="001F2759">
              <w:rPr>
                <w:rFonts w:asciiTheme="majorHAnsi" w:hAnsiTheme="majorHAnsi"/>
                <w:bCs/>
                <w:noProof/>
              </w:rPr>
              <w:t>3</w:t>
            </w:r>
          </w:p>
        </w:tc>
        <w:tc>
          <w:tcPr>
            <w:tcW w:w="1194" w:type="dxa"/>
          </w:tcPr>
          <w:p w14:paraId="42378F62" w14:textId="77777777" w:rsidR="001064F2" w:rsidRPr="001F2759" w:rsidRDefault="001064F2" w:rsidP="001064F2">
            <w:pPr>
              <w:pStyle w:val="NoSpacing"/>
              <w:spacing w:after="160" w:line="259" w:lineRule="auto"/>
              <w:jc w:val="left"/>
              <w:rPr>
                <w:rFonts w:asciiTheme="majorHAnsi" w:hAnsiTheme="majorHAnsi"/>
                <w:bCs/>
                <w:noProof/>
              </w:rPr>
            </w:pPr>
            <w:r w:rsidRPr="001F2759">
              <w:rPr>
                <w:rFonts w:asciiTheme="majorHAnsi" w:hAnsiTheme="majorHAnsi"/>
                <w:bCs/>
                <w:noProof/>
              </w:rPr>
              <w:t>Confirm</w:t>
            </w:r>
          </w:p>
        </w:tc>
        <w:tc>
          <w:tcPr>
            <w:tcW w:w="2086" w:type="dxa"/>
          </w:tcPr>
          <w:p w14:paraId="688483C8" w14:textId="77777777" w:rsidR="001064F2" w:rsidRPr="001F2759" w:rsidRDefault="001064F2" w:rsidP="001064F2">
            <w:pPr>
              <w:pStyle w:val="NoSpacing"/>
              <w:spacing w:after="160" w:line="259" w:lineRule="auto"/>
              <w:jc w:val="left"/>
              <w:rPr>
                <w:rFonts w:asciiTheme="majorHAnsi" w:hAnsiTheme="majorHAnsi"/>
                <w:bCs/>
                <w:noProof/>
              </w:rPr>
            </w:pPr>
            <w:r w:rsidRPr="001F2759">
              <w:rPr>
                <w:rFonts w:asciiTheme="majorHAnsi" w:hAnsiTheme="majorHAnsi"/>
                <w:bCs/>
                <w:noProof/>
              </w:rPr>
              <w:t>Import product successfully</w:t>
            </w:r>
          </w:p>
        </w:tc>
        <w:tc>
          <w:tcPr>
            <w:tcW w:w="0" w:type="auto"/>
          </w:tcPr>
          <w:p w14:paraId="3EC0800D" w14:textId="77777777" w:rsidR="001064F2" w:rsidRPr="001F2759" w:rsidRDefault="001064F2" w:rsidP="001064F2">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0" w:type="auto"/>
          </w:tcPr>
          <w:p w14:paraId="79FD37E1" w14:textId="77777777" w:rsidR="001064F2" w:rsidRPr="001F2759" w:rsidRDefault="001064F2" w:rsidP="001064F2">
            <w:pPr>
              <w:pStyle w:val="NoSpacing"/>
              <w:spacing w:after="160" w:line="259" w:lineRule="auto"/>
              <w:jc w:val="left"/>
              <w:rPr>
                <w:rFonts w:asciiTheme="majorHAnsi" w:hAnsiTheme="majorHAnsi"/>
                <w:bCs/>
                <w:noProof/>
              </w:rPr>
            </w:pPr>
            <w:r w:rsidRPr="001F2759">
              <w:rPr>
                <w:rFonts w:asciiTheme="majorHAnsi" w:hAnsiTheme="majorHAnsi"/>
                <w:bCs/>
                <w:noProof/>
              </w:rPr>
              <w:t>Transfer to list all product’s screen with products that are created</w:t>
            </w:r>
          </w:p>
        </w:tc>
      </w:tr>
      <w:tr w:rsidR="001064F2" w:rsidRPr="001F2759" w14:paraId="76C22A80" w14:textId="77777777" w:rsidTr="00025D1B">
        <w:tc>
          <w:tcPr>
            <w:tcW w:w="0" w:type="auto"/>
          </w:tcPr>
          <w:p w14:paraId="2AC1D044" w14:textId="77777777" w:rsidR="001064F2" w:rsidRPr="001F2759" w:rsidRDefault="001064F2" w:rsidP="001064F2">
            <w:pPr>
              <w:pStyle w:val="NoSpacing"/>
              <w:spacing w:after="160" w:line="259" w:lineRule="auto"/>
              <w:jc w:val="left"/>
              <w:rPr>
                <w:rFonts w:asciiTheme="majorHAnsi" w:hAnsiTheme="majorHAnsi"/>
                <w:bCs/>
                <w:noProof/>
              </w:rPr>
            </w:pPr>
            <w:r w:rsidRPr="001F2759">
              <w:rPr>
                <w:rFonts w:asciiTheme="majorHAnsi" w:hAnsiTheme="majorHAnsi"/>
                <w:bCs/>
                <w:noProof/>
              </w:rPr>
              <w:t>4</w:t>
            </w:r>
          </w:p>
        </w:tc>
        <w:tc>
          <w:tcPr>
            <w:tcW w:w="1194" w:type="dxa"/>
          </w:tcPr>
          <w:p w14:paraId="685F8231" w14:textId="77777777" w:rsidR="001064F2" w:rsidRPr="001F2759" w:rsidRDefault="001064F2" w:rsidP="001064F2">
            <w:pPr>
              <w:pStyle w:val="NoSpacing"/>
              <w:spacing w:after="160" w:line="259" w:lineRule="auto"/>
              <w:jc w:val="left"/>
              <w:rPr>
                <w:rFonts w:asciiTheme="majorHAnsi" w:hAnsiTheme="majorHAnsi"/>
                <w:bCs/>
                <w:noProof/>
              </w:rPr>
            </w:pPr>
            <w:r w:rsidRPr="001F2759">
              <w:rPr>
                <w:rFonts w:asciiTheme="majorHAnsi" w:hAnsiTheme="majorHAnsi"/>
                <w:bCs/>
                <w:noProof/>
              </w:rPr>
              <w:t>Cancel</w:t>
            </w:r>
          </w:p>
        </w:tc>
        <w:tc>
          <w:tcPr>
            <w:tcW w:w="2086" w:type="dxa"/>
          </w:tcPr>
          <w:p w14:paraId="33127934" w14:textId="77777777" w:rsidR="001064F2" w:rsidRPr="001F2759" w:rsidRDefault="001064F2" w:rsidP="001064F2">
            <w:pPr>
              <w:pStyle w:val="NoSpacing"/>
              <w:spacing w:after="160" w:line="259" w:lineRule="auto"/>
              <w:jc w:val="left"/>
              <w:rPr>
                <w:rFonts w:asciiTheme="majorHAnsi" w:hAnsiTheme="majorHAnsi"/>
                <w:bCs/>
                <w:noProof/>
              </w:rPr>
            </w:pPr>
            <w:r w:rsidRPr="001F2759">
              <w:rPr>
                <w:rFonts w:asciiTheme="majorHAnsi" w:hAnsiTheme="majorHAnsi"/>
                <w:bCs/>
                <w:noProof/>
              </w:rPr>
              <w:t>Cancel import product process</w:t>
            </w:r>
          </w:p>
        </w:tc>
        <w:tc>
          <w:tcPr>
            <w:tcW w:w="0" w:type="auto"/>
          </w:tcPr>
          <w:p w14:paraId="66C08CD7" w14:textId="77777777" w:rsidR="001064F2" w:rsidRPr="001F2759" w:rsidRDefault="001064F2" w:rsidP="001064F2">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0" w:type="auto"/>
          </w:tcPr>
          <w:p w14:paraId="03E802DA" w14:textId="77777777" w:rsidR="001064F2" w:rsidRPr="001F2759" w:rsidRDefault="001064F2" w:rsidP="00025D1B">
            <w:pPr>
              <w:pStyle w:val="NoSpacing"/>
              <w:keepNext/>
              <w:spacing w:after="160" w:line="259" w:lineRule="auto"/>
              <w:jc w:val="left"/>
              <w:rPr>
                <w:rFonts w:asciiTheme="majorHAnsi" w:hAnsiTheme="majorHAnsi"/>
                <w:bCs/>
                <w:noProof/>
              </w:rPr>
            </w:pPr>
            <w:r w:rsidRPr="001F2759">
              <w:rPr>
                <w:rFonts w:asciiTheme="majorHAnsi" w:hAnsiTheme="majorHAnsi"/>
                <w:bCs/>
                <w:noProof/>
              </w:rPr>
              <w:t>Transfer to list all product’s screen</w:t>
            </w:r>
          </w:p>
        </w:tc>
      </w:tr>
    </w:tbl>
    <w:p w14:paraId="77A70573" w14:textId="2318D19E" w:rsidR="001064F2" w:rsidRPr="001F2759" w:rsidRDefault="00025D1B" w:rsidP="00013C23">
      <w:pPr>
        <w:pStyle w:val="Caption"/>
        <w:rPr>
          <w:rFonts w:asciiTheme="majorHAnsi" w:hAnsiTheme="majorHAnsi"/>
          <w:noProof/>
        </w:rPr>
      </w:pPr>
      <w:bookmarkStart w:id="549" w:name="_Toc16979949"/>
      <w:bookmarkStart w:id="550" w:name="_Toc17066513"/>
      <w:r>
        <w:t xml:space="preserve">Table </w:t>
      </w:r>
      <w:r w:rsidR="00651B83">
        <w:rPr>
          <w:noProof/>
        </w:rPr>
        <w:fldChar w:fldCharType="begin"/>
      </w:r>
      <w:r w:rsidR="00651B83">
        <w:rPr>
          <w:noProof/>
        </w:rPr>
        <w:instrText xml:space="preserve"> SEQ Table \* ARABIC </w:instrText>
      </w:r>
      <w:r w:rsidR="00651B83">
        <w:rPr>
          <w:noProof/>
        </w:rPr>
        <w:fldChar w:fldCharType="separate"/>
      </w:r>
      <w:r w:rsidR="0039079A">
        <w:rPr>
          <w:noProof/>
        </w:rPr>
        <w:t>111</w:t>
      </w:r>
      <w:r w:rsidR="00651B83">
        <w:rPr>
          <w:noProof/>
        </w:rPr>
        <w:fldChar w:fldCharType="end"/>
      </w:r>
      <w:r>
        <w:t>- &lt;UI Design&gt;</w:t>
      </w:r>
      <w:bookmarkEnd w:id="549"/>
      <w:bookmarkEnd w:id="550"/>
    </w:p>
    <w:p w14:paraId="12EE063B" w14:textId="6C8EC980" w:rsidR="003A2D3A" w:rsidRPr="003A2D3A" w:rsidRDefault="003A2D3A" w:rsidP="003A2D3A">
      <w:pPr>
        <w:pStyle w:val="Heading5"/>
        <w:rPr>
          <w:noProof/>
        </w:rPr>
      </w:pPr>
      <w:r>
        <w:rPr>
          <w:noProof/>
        </w:rPr>
        <w:lastRenderedPageBreak/>
        <mc:AlternateContent>
          <mc:Choice Requires="wps">
            <w:drawing>
              <wp:anchor distT="0" distB="0" distL="114300" distR="114300" simplePos="0" relativeHeight="251532288" behindDoc="0" locked="0" layoutInCell="1" allowOverlap="1" wp14:anchorId="012F31ED" wp14:editId="1708E5C3">
                <wp:simplePos x="0" y="0"/>
                <wp:positionH relativeFrom="column">
                  <wp:posOffset>-198120</wp:posOffset>
                </wp:positionH>
                <wp:positionV relativeFrom="paragraph">
                  <wp:posOffset>2574290</wp:posOffset>
                </wp:positionV>
                <wp:extent cx="5943600" cy="635"/>
                <wp:effectExtent l="0" t="0" r="0" b="0"/>
                <wp:wrapTopAndBottom/>
                <wp:docPr id="238" name="Text Box 238"/>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14:paraId="798E72B4" w14:textId="2CE009FA" w:rsidR="00BA7EF2" w:rsidRPr="00364047" w:rsidRDefault="00BA7EF2" w:rsidP="00013C23">
                            <w:pPr>
                              <w:pStyle w:val="Caption"/>
                              <w:rPr>
                                <w:rFonts w:eastAsia="ＭＳ ゴシック"/>
                                <w:noProof/>
                                <w:color w:val="548DD4" w:themeColor="text2" w:themeTint="99"/>
                                <w:sz w:val="28"/>
                                <w:szCs w:val="28"/>
                              </w:rPr>
                            </w:pPr>
                            <w:bookmarkStart w:id="551" w:name="_Toc16980197"/>
                            <w:bookmarkStart w:id="552" w:name="_Toc17066652"/>
                            <w:r>
                              <w:t xml:space="preserve">Figure </w:t>
                            </w:r>
                            <w:r>
                              <w:rPr>
                                <w:noProof/>
                              </w:rPr>
                              <w:fldChar w:fldCharType="begin"/>
                            </w:r>
                            <w:r>
                              <w:rPr>
                                <w:noProof/>
                              </w:rPr>
                              <w:instrText xml:space="preserve"> SEQ Figure \* ARABIC </w:instrText>
                            </w:r>
                            <w:r>
                              <w:rPr>
                                <w:noProof/>
                              </w:rPr>
                              <w:fldChar w:fldCharType="separate"/>
                            </w:r>
                            <w:r>
                              <w:rPr>
                                <w:noProof/>
                              </w:rPr>
                              <w:t>112</w:t>
                            </w:r>
                            <w:r>
                              <w:rPr>
                                <w:noProof/>
                              </w:rPr>
                              <w:fldChar w:fldCharType="end"/>
                            </w:r>
                            <w:r>
                              <w:t>- &lt;UI Design&gt; Deactivate Shelf</w:t>
                            </w:r>
                            <w:bookmarkEnd w:id="551"/>
                            <w:bookmarkEnd w:id="5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2F31ED" id="Text Box 238" o:spid="_x0000_s1043" type="#_x0000_t202" style="position:absolute;left:0;text-align:left;margin-left:-15.6pt;margin-top:202.7pt;width:468pt;height:.05pt;z-index:251532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" stroked="f">
                <v:textbox style="mso-fit-shape-to-text:t" inset="0,0,0,0">
                  <w:txbxContent>
                    <w:p w14:paraId="798E72B4" w14:textId="2CE009FA" w:rsidR="00BA7EF2" w:rsidRPr="00364047" w:rsidRDefault="00BA7EF2" w:rsidP="00013C23">
                      <w:pPr>
                        <w:pStyle w:val="Caption"/>
                        <w:rPr>
                          <w:rFonts w:eastAsia="ＭＳ ゴシック"/>
                          <w:noProof/>
                          <w:color w:val="548DD4" w:themeColor="text2" w:themeTint="99"/>
                          <w:sz w:val="28"/>
                          <w:szCs w:val="28"/>
                        </w:rPr>
                      </w:pPr>
                      <w:bookmarkStart w:id="553" w:name="_Toc16980197"/>
                      <w:bookmarkStart w:id="554" w:name="_Toc17066652"/>
                      <w:r>
                        <w:t xml:space="preserve">Figure </w:t>
                      </w:r>
                      <w:r>
                        <w:rPr>
                          <w:noProof/>
                        </w:rPr>
                        <w:fldChar w:fldCharType="begin"/>
                      </w:r>
                      <w:r>
                        <w:rPr>
                          <w:noProof/>
                        </w:rPr>
                        <w:instrText xml:space="preserve"> SEQ Figure \* ARABIC </w:instrText>
                      </w:r>
                      <w:r>
                        <w:rPr>
                          <w:noProof/>
                        </w:rPr>
                        <w:fldChar w:fldCharType="separate"/>
                      </w:r>
                      <w:r>
                        <w:rPr>
                          <w:noProof/>
                        </w:rPr>
                        <w:t>112</w:t>
                      </w:r>
                      <w:r>
                        <w:rPr>
                          <w:noProof/>
                        </w:rPr>
                        <w:fldChar w:fldCharType="end"/>
                      </w:r>
                      <w:r>
                        <w:t>- &lt;UI Design&gt; Deactivate Shelf</w:t>
                      </w:r>
                      <w:bookmarkEnd w:id="553"/>
                      <w:bookmarkEnd w:id="554"/>
                    </w:p>
                  </w:txbxContent>
                </v:textbox>
                <w10:wrap type="topAndBottom"/>
              </v:shape>
            </w:pict>
          </mc:Fallback>
        </mc:AlternateContent>
      </w:r>
      <w:r w:rsidR="0014574D" w:rsidRPr="001F2759">
        <w:rPr>
          <w:noProof/>
        </w:rPr>
        <w:t>Deactivate Shelf</w:t>
      </w:r>
      <w:r w:rsidRPr="001F2759">
        <w:rPr>
          <w:noProof/>
        </w:rPr>
        <w:drawing>
          <wp:anchor distT="0" distB="0" distL="114300" distR="114300" simplePos="0" relativeHeight="251329536" behindDoc="0" locked="0" layoutInCell="1" allowOverlap="1" wp14:anchorId="7ED7F543" wp14:editId="2E6AA60B">
            <wp:simplePos x="0" y="0"/>
            <wp:positionH relativeFrom="column">
              <wp:posOffset>-4445</wp:posOffset>
            </wp:positionH>
            <wp:positionV relativeFrom="paragraph">
              <wp:posOffset>286385</wp:posOffset>
            </wp:positionV>
            <wp:extent cx="5694045" cy="2171065"/>
            <wp:effectExtent l="0" t="0" r="1905" b="635"/>
            <wp:wrapTopAndBottom/>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active-shelf.PNG"/>
                    <pic:cNvPicPr/>
                  </pic:nvPicPr>
                  <pic:blipFill>
                    <a:blip r:embed="rId196">
                      <a:extLst>
                        <a:ext uri="{28A0092B-C50C-407E-A947-70E740481C1C}">
                          <a14:useLocalDpi xmlns:a14="http://schemas.microsoft.com/office/drawing/2010/main" val="0"/>
                        </a:ext>
                      </a:extLst>
                    </a:blip>
                    <a:stretch>
                      <a:fillRect/>
                    </a:stretch>
                  </pic:blipFill>
                  <pic:spPr>
                    <a:xfrm>
                      <a:off x="0" y="0"/>
                      <a:ext cx="5694045" cy="2171065"/>
                    </a:xfrm>
                    <a:prstGeom prst="rect">
                      <a:avLst/>
                    </a:prstGeom>
                  </pic:spPr>
                </pic:pic>
              </a:graphicData>
            </a:graphic>
            <wp14:sizeRelH relativeFrom="margin">
              <wp14:pctWidth>0</wp14:pctWidth>
            </wp14:sizeRelH>
            <wp14:sizeRelV relativeFrom="margin">
              <wp14:pctHeight>0</wp14:pctHeight>
            </wp14:sizeRelV>
          </wp:anchor>
        </w:drawing>
      </w:r>
    </w:p>
    <w:p w14:paraId="4B6334C5" w14:textId="77777777" w:rsidR="003A2D3A" w:rsidRPr="003A2D3A" w:rsidRDefault="003A2D3A" w:rsidP="003A2D3A">
      <w:pPr>
        <w:rPr>
          <w:rFonts w:asciiTheme="majorHAnsi" w:hAnsiTheme="majorHAnsi"/>
          <w:b/>
          <w:noProof/>
          <w:sz w:val="32"/>
        </w:rPr>
      </w:pPr>
    </w:p>
    <w:p w14:paraId="5D741B3D" w14:textId="5E73E064" w:rsidR="0014574D" w:rsidRPr="00B739C7" w:rsidRDefault="0014574D" w:rsidP="003102C9">
      <w:pPr>
        <w:pStyle w:val="ListParagraph"/>
        <w:numPr>
          <w:ilvl w:val="0"/>
          <w:numId w:val="65"/>
        </w:numPr>
        <w:rPr>
          <w:rFonts w:asciiTheme="majorHAnsi" w:hAnsiTheme="majorHAnsi"/>
          <w:b/>
          <w:noProof/>
          <w:sz w:val="32"/>
        </w:rPr>
      </w:pPr>
      <w:r w:rsidRPr="00B739C7">
        <w:rPr>
          <w:rFonts w:asciiTheme="majorHAnsi" w:hAnsiTheme="majorHAnsi"/>
          <w:b/>
          <w:noProof/>
          <w:sz w:val="32"/>
        </w:rPr>
        <w:t>Button</w:t>
      </w:r>
    </w:p>
    <w:tbl>
      <w:tblPr>
        <w:tblStyle w:val="TableGrid"/>
        <w:tblW w:w="0" w:type="auto"/>
        <w:tblInd w:w="-5" w:type="dxa"/>
        <w:tblLook w:val="04A0" w:firstRow="1" w:lastRow="0" w:firstColumn="1" w:lastColumn="0" w:noHBand="0" w:noVBand="1"/>
      </w:tblPr>
      <w:tblGrid>
        <w:gridCol w:w="516"/>
        <w:gridCol w:w="1490"/>
        <w:gridCol w:w="2147"/>
        <w:gridCol w:w="1363"/>
        <w:gridCol w:w="3261"/>
      </w:tblGrid>
      <w:tr w:rsidR="0014574D" w:rsidRPr="001F2759" w14:paraId="588D6B5C" w14:textId="77777777" w:rsidTr="0014574D">
        <w:tc>
          <w:tcPr>
            <w:tcW w:w="0" w:type="auto"/>
            <w:shd w:val="clear" w:color="auto" w:fill="8DB3E2"/>
          </w:tcPr>
          <w:p w14:paraId="4A45DE28" w14:textId="77777777" w:rsidR="0014574D" w:rsidRPr="001F2759" w:rsidRDefault="0014574D" w:rsidP="0014574D">
            <w:pPr>
              <w:pStyle w:val="NoSpacing"/>
              <w:spacing w:after="160" w:line="259" w:lineRule="auto"/>
              <w:jc w:val="center"/>
              <w:rPr>
                <w:rFonts w:asciiTheme="majorHAnsi" w:hAnsiTheme="majorHAnsi"/>
                <w:b/>
                <w:bCs/>
                <w:noProof/>
              </w:rPr>
            </w:pPr>
            <w:r w:rsidRPr="001F2759">
              <w:rPr>
                <w:rFonts w:asciiTheme="majorHAnsi" w:hAnsiTheme="majorHAnsi"/>
                <w:b/>
                <w:bCs/>
                <w:noProof/>
              </w:rPr>
              <w:t>No</w:t>
            </w:r>
          </w:p>
        </w:tc>
        <w:tc>
          <w:tcPr>
            <w:tcW w:w="0" w:type="auto"/>
            <w:shd w:val="clear" w:color="auto" w:fill="8DB3E2"/>
          </w:tcPr>
          <w:p w14:paraId="75688D0E" w14:textId="77777777" w:rsidR="0014574D" w:rsidRPr="001F2759" w:rsidRDefault="0014574D" w:rsidP="0014574D">
            <w:pPr>
              <w:pStyle w:val="NoSpacing"/>
              <w:spacing w:after="160" w:line="259" w:lineRule="auto"/>
              <w:jc w:val="center"/>
              <w:rPr>
                <w:rFonts w:asciiTheme="majorHAnsi" w:hAnsiTheme="majorHAnsi"/>
                <w:b/>
                <w:bCs/>
                <w:noProof/>
              </w:rPr>
            </w:pPr>
            <w:r w:rsidRPr="001F2759">
              <w:rPr>
                <w:rFonts w:asciiTheme="majorHAnsi" w:hAnsiTheme="majorHAnsi"/>
                <w:b/>
                <w:bCs/>
                <w:noProof/>
              </w:rPr>
              <w:t>Function</w:t>
            </w:r>
          </w:p>
        </w:tc>
        <w:tc>
          <w:tcPr>
            <w:tcW w:w="0" w:type="auto"/>
            <w:shd w:val="clear" w:color="auto" w:fill="8DB3E2"/>
          </w:tcPr>
          <w:p w14:paraId="46F83AD6" w14:textId="77777777" w:rsidR="0014574D" w:rsidRPr="001F2759" w:rsidRDefault="0014574D" w:rsidP="0014574D">
            <w:pPr>
              <w:pStyle w:val="NoSpacing"/>
              <w:spacing w:after="160" w:line="259" w:lineRule="auto"/>
              <w:jc w:val="center"/>
              <w:rPr>
                <w:rFonts w:asciiTheme="majorHAnsi" w:hAnsiTheme="majorHAnsi"/>
                <w:b/>
                <w:bCs/>
                <w:noProof/>
              </w:rPr>
            </w:pPr>
            <w:r w:rsidRPr="001F2759">
              <w:rPr>
                <w:rFonts w:asciiTheme="majorHAnsi" w:hAnsiTheme="majorHAnsi"/>
                <w:b/>
                <w:bCs/>
                <w:noProof/>
              </w:rPr>
              <w:t>Description</w:t>
            </w:r>
          </w:p>
        </w:tc>
        <w:tc>
          <w:tcPr>
            <w:tcW w:w="0" w:type="auto"/>
            <w:shd w:val="clear" w:color="auto" w:fill="8DB3E2"/>
          </w:tcPr>
          <w:p w14:paraId="3BF5FB2F" w14:textId="699052BD" w:rsidR="0014574D" w:rsidRPr="001F2759" w:rsidRDefault="0014574D" w:rsidP="0014574D">
            <w:pPr>
              <w:pStyle w:val="NoSpacing"/>
              <w:spacing w:after="160" w:line="259" w:lineRule="auto"/>
              <w:jc w:val="center"/>
              <w:rPr>
                <w:rFonts w:asciiTheme="majorHAnsi" w:hAnsiTheme="majorHAnsi"/>
                <w:b/>
                <w:bCs/>
                <w:noProof/>
              </w:rPr>
            </w:pPr>
            <w:r w:rsidRPr="001F2759">
              <w:rPr>
                <w:rFonts w:asciiTheme="majorHAnsi" w:hAnsiTheme="majorHAnsi"/>
                <w:b/>
                <w:bCs/>
                <w:noProof/>
              </w:rPr>
              <w:t>Validation</w:t>
            </w:r>
          </w:p>
        </w:tc>
        <w:tc>
          <w:tcPr>
            <w:tcW w:w="0" w:type="auto"/>
            <w:shd w:val="clear" w:color="auto" w:fill="8DB3E2"/>
          </w:tcPr>
          <w:p w14:paraId="66B212F0" w14:textId="77777777" w:rsidR="0014574D" w:rsidRPr="001F2759" w:rsidRDefault="0014574D" w:rsidP="0014574D">
            <w:pPr>
              <w:pStyle w:val="NoSpacing"/>
              <w:spacing w:after="160" w:line="259" w:lineRule="auto"/>
              <w:jc w:val="center"/>
              <w:rPr>
                <w:rFonts w:asciiTheme="majorHAnsi" w:hAnsiTheme="majorHAnsi"/>
                <w:b/>
                <w:bCs/>
                <w:noProof/>
              </w:rPr>
            </w:pPr>
            <w:r w:rsidRPr="001F2759">
              <w:rPr>
                <w:rFonts w:asciiTheme="majorHAnsi" w:hAnsiTheme="majorHAnsi"/>
                <w:b/>
                <w:bCs/>
                <w:noProof/>
              </w:rPr>
              <w:t>Outcome</w:t>
            </w:r>
          </w:p>
        </w:tc>
      </w:tr>
      <w:tr w:rsidR="0014574D" w:rsidRPr="001F2759" w14:paraId="59E53D99" w14:textId="77777777" w:rsidTr="0014574D">
        <w:tc>
          <w:tcPr>
            <w:tcW w:w="0" w:type="auto"/>
          </w:tcPr>
          <w:p w14:paraId="445C9106" w14:textId="77777777" w:rsidR="0014574D" w:rsidRPr="001F2759" w:rsidRDefault="0014574D" w:rsidP="0014574D">
            <w:pPr>
              <w:pStyle w:val="NoSpacing"/>
              <w:spacing w:after="160" w:line="259" w:lineRule="auto"/>
              <w:jc w:val="left"/>
              <w:rPr>
                <w:rFonts w:asciiTheme="majorHAnsi" w:hAnsiTheme="majorHAnsi"/>
                <w:bCs/>
                <w:noProof/>
              </w:rPr>
            </w:pPr>
            <w:r w:rsidRPr="001F2759">
              <w:rPr>
                <w:rFonts w:asciiTheme="majorHAnsi" w:hAnsiTheme="majorHAnsi"/>
                <w:bCs/>
                <w:noProof/>
              </w:rPr>
              <w:t>1</w:t>
            </w:r>
          </w:p>
        </w:tc>
        <w:tc>
          <w:tcPr>
            <w:tcW w:w="0" w:type="auto"/>
          </w:tcPr>
          <w:p w14:paraId="2E345C89" w14:textId="77777777" w:rsidR="0014574D" w:rsidRPr="001F2759" w:rsidRDefault="0014574D" w:rsidP="0014574D">
            <w:pPr>
              <w:pStyle w:val="NoSpacing"/>
              <w:spacing w:after="160" w:line="259" w:lineRule="auto"/>
              <w:jc w:val="left"/>
              <w:rPr>
                <w:rFonts w:asciiTheme="majorHAnsi" w:hAnsiTheme="majorHAnsi"/>
                <w:bCs/>
                <w:noProof/>
              </w:rPr>
            </w:pPr>
            <w:r w:rsidRPr="001F2759">
              <w:rPr>
                <w:rFonts w:asciiTheme="majorHAnsi" w:hAnsiTheme="majorHAnsi"/>
                <w:bCs/>
                <w:noProof/>
              </w:rPr>
              <w:t>Deactivate Shelf</w:t>
            </w:r>
          </w:p>
        </w:tc>
        <w:tc>
          <w:tcPr>
            <w:tcW w:w="0" w:type="auto"/>
          </w:tcPr>
          <w:p w14:paraId="29CEC6F1" w14:textId="77777777" w:rsidR="0014574D" w:rsidRPr="001F2759" w:rsidRDefault="0014574D" w:rsidP="0014574D">
            <w:pPr>
              <w:pStyle w:val="NoSpacing"/>
              <w:spacing w:after="160" w:line="259" w:lineRule="auto"/>
              <w:jc w:val="left"/>
              <w:rPr>
                <w:rFonts w:asciiTheme="majorHAnsi" w:hAnsiTheme="majorHAnsi"/>
                <w:bCs/>
                <w:noProof/>
              </w:rPr>
            </w:pPr>
            <w:r w:rsidRPr="001F2759">
              <w:rPr>
                <w:rFonts w:asciiTheme="majorHAnsi" w:hAnsiTheme="majorHAnsi"/>
                <w:bCs/>
                <w:noProof/>
              </w:rPr>
              <w:t>Deactivate shelf’s status</w:t>
            </w:r>
          </w:p>
        </w:tc>
        <w:tc>
          <w:tcPr>
            <w:tcW w:w="0" w:type="auto"/>
          </w:tcPr>
          <w:p w14:paraId="7CB2D6DA" w14:textId="0465160B" w:rsidR="0014574D" w:rsidRPr="001F2759" w:rsidRDefault="0014574D" w:rsidP="0014574D">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0" w:type="auto"/>
          </w:tcPr>
          <w:p w14:paraId="73E95816" w14:textId="77777777" w:rsidR="0014574D" w:rsidRPr="001F2759" w:rsidRDefault="0014574D" w:rsidP="0014574D">
            <w:pPr>
              <w:pStyle w:val="NoSpacing"/>
              <w:spacing w:after="160" w:line="259" w:lineRule="auto"/>
              <w:jc w:val="left"/>
              <w:rPr>
                <w:rFonts w:asciiTheme="majorHAnsi" w:hAnsiTheme="majorHAnsi"/>
                <w:bCs/>
                <w:noProof/>
              </w:rPr>
            </w:pPr>
            <w:r w:rsidRPr="001F2759">
              <w:rPr>
                <w:rFonts w:asciiTheme="majorHAnsi" w:hAnsiTheme="majorHAnsi"/>
                <w:bCs/>
                <w:noProof/>
              </w:rPr>
              <w:t>Transfer to list all shelf’s  screen with shelf’s status is deactivated</w:t>
            </w:r>
          </w:p>
        </w:tc>
      </w:tr>
      <w:tr w:rsidR="0014574D" w:rsidRPr="001F2759" w14:paraId="79DD8670" w14:textId="77777777" w:rsidTr="0014574D">
        <w:tc>
          <w:tcPr>
            <w:tcW w:w="0" w:type="auto"/>
          </w:tcPr>
          <w:p w14:paraId="4A790F4B" w14:textId="77777777" w:rsidR="0014574D" w:rsidRPr="001F2759" w:rsidRDefault="0014574D" w:rsidP="0014574D">
            <w:pPr>
              <w:pStyle w:val="NoSpacing"/>
              <w:spacing w:after="160" w:line="259" w:lineRule="auto"/>
              <w:jc w:val="left"/>
              <w:rPr>
                <w:rFonts w:asciiTheme="majorHAnsi" w:hAnsiTheme="majorHAnsi"/>
                <w:bCs/>
                <w:noProof/>
              </w:rPr>
            </w:pPr>
            <w:r w:rsidRPr="001F2759">
              <w:rPr>
                <w:rFonts w:asciiTheme="majorHAnsi" w:hAnsiTheme="majorHAnsi"/>
                <w:bCs/>
                <w:noProof/>
              </w:rPr>
              <w:t>2</w:t>
            </w:r>
          </w:p>
        </w:tc>
        <w:tc>
          <w:tcPr>
            <w:tcW w:w="0" w:type="auto"/>
          </w:tcPr>
          <w:p w14:paraId="214C7BA0" w14:textId="77777777" w:rsidR="0014574D" w:rsidRPr="001F2759" w:rsidRDefault="0014574D" w:rsidP="0014574D">
            <w:pPr>
              <w:pStyle w:val="NoSpacing"/>
              <w:spacing w:after="160" w:line="259" w:lineRule="auto"/>
              <w:jc w:val="left"/>
              <w:rPr>
                <w:rFonts w:asciiTheme="majorHAnsi" w:hAnsiTheme="majorHAnsi"/>
                <w:bCs/>
                <w:noProof/>
              </w:rPr>
            </w:pPr>
            <w:r w:rsidRPr="001F2759">
              <w:rPr>
                <w:rFonts w:asciiTheme="majorHAnsi" w:hAnsiTheme="majorHAnsi"/>
                <w:bCs/>
                <w:noProof/>
              </w:rPr>
              <w:t>Cancel</w:t>
            </w:r>
          </w:p>
        </w:tc>
        <w:tc>
          <w:tcPr>
            <w:tcW w:w="0" w:type="auto"/>
          </w:tcPr>
          <w:p w14:paraId="0E2F78A1" w14:textId="77777777" w:rsidR="0014574D" w:rsidRPr="001F2759" w:rsidRDefault="0014574D" w:rsidP="0014574D">
            <w:pPr>
              <w:pStyle w:val="NoSpacing"/>
              <w:spacing w:after="160" w:line="259" w:lineRule="auto"/>
              <w:jc w:val="left"/>
              <w:rPr>
                <w:rFonts w:asciiTheme="majorHAnsi" w:hAnsiTheme="majorHAnsi"/>
                <w:bCs/>
                <w:noProof/>
              </w:rPr>
            </w:pPr>
            <w:r w:rsidRPr="001F2759">
              <w:rPr>
                <w:rFonts w:asciiTheme="majorHAnsi" w:hAnsiTheme="majorHAnsi"/>
                <w:bCs/>
                <w:noProof/>
              </w:rPr>
              <w:t>Cancel deactivate shelf process</w:t>
            </w:r>
          </w:p>
        </w:tc>
        <w:tc>
          <w:tcPr>
            <w:tcW w:w="0" w:type="auto"/>
          </w:tcPr>
          <w:p w14:paraId="4E336140" w14:textId="381118B6" w:rsidR="0014574D" w:rsidRPr="001F2759" w:rsidRDefault="0014574D" w:rsidP="0014574D">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0" w:type="auto"/>
          </w:tcPr>
          <w:p w14:paraId="2426A6E6" w14:textId="77777777" w:rsidR="0014574D" w:rsidRPr="001F2759" w:rsidRDefault="0014574D" w:rsidP="003A2D3A">
            <w:pPr>
              <w:pStyle w:val="NoSpacing"/>
              <w:keepNext/>
              <w:spacing w:after="160" w:line="259" w:lineRule="auto"/>
              <w:jc w:val="left"/>
              <w:rPr>
                <w:rFonts w:asciiTheme="majorHAnsi" w:hAnsiTheme="majorHAnsi"/>
                <w:bCs/>
                <w:noProof/>
              </w:rPr>
            </w:pPr>
            <w:r w:rsidRPr="001F2759">
              <w:rPr>
                <w:rFonts w:asciiTheme="majorHAnsi" w:hAnsiTheme="majorHAnsi"/>
                <w:bCs/>
                <w:noProof/>
              </w:rPr>
              <w:t>Transfer to list all shelf screen</w:t>
            </w:r>
          </w:p>
        </w:tc>
      </w:tr>
    </w:tbl>
    <w:p w14:paraId="7570348D" w14:textId="5757CE00" w:rsidR="0014574D" w:rsidRPr="001F2759" w:rsidRDefault="003A2D3A" w:rsidP="00013C23">
      <w:pPr>
        <w:pStyle w:val="Caption"/>
        <w:rPr>
          <w:rFonts w:asciiTheme="majorHAnsi" w:hAnsiTheme="majorHAnsi"/>
          <w:noProof/>
        </w:rPr>
      </w:pPr>
      <w:bookmarkStart w:id="555" w:name="_Toc16979957"/>
      <w:bookmarkStart w:id="556" w:name="_Toc17066514"/>
      <w:r>
        <w:t xml:space="preserve">Table </w:t>
      </w:r>
      <w:r w:rsidR="00651B83">
        <w:rPr>
          <w:noProof/>
        </w:rPr>
        <w:fldChar w:fldCharType="begin"/>
      </w:r>
      <w:r w:rsidR="00651B83">
        <w:rPr>
          <w:noProof/>
        </w:rPr>
        <w:instrText xml:space="preserve"> SEQ Table \* ARABIC </w:instrText>
      </w:r>
      <w:r w:rsidR="00651B83">
        <w:rPr>
          <w:noProof/>
        </w:rPr>
        <w:fldChar w:fldCharType="separate"/>
      </w:r>
      <w:r w:rsidR="0039079A">
        <w:rPr>
          <w:noProof/>
        </w:rPr>
        <w:t>119</w:t>
      </w:r>
      <w:r w:rsidR="00651B83">
        <w:rPr>
          <w:noProof/>
        </w:rPr>
        <w:fldChar w:fldCharType="end"/>
      </w:r>
      <w:r>
        <w:t>- &lt;UI Design&gt;Deactivate Shelf Buttons</w:t>
      </w:r>
      <w:bookmarkEnd w:id="555"/>
      <w:bookmarkEnd w:id="556"/>
    </w:p>
    <w:p w14:paraId="7178AA12" w14:textId="3293E7D3" w:rsidR="00637915" w:rsidRPr="001F2759" w:rsidRDefault="00B739C7">
      <w:pPr>
        <w:pStyle w:val="Heading5"/>
        <w:rPr>
          <w:noProof/>
        </w:rPr>
      </w:pPr>
      <w:r>
        <w:rPr>
          <w:noProof/>
        </w:rPr>
        <mc:AlternateContent>
          <mc:Choice Requires="wps">
            <w:drawing>
              <wp:anchor distT="0" distB="0" distL="114300" distR="114300" simplePos="0" relativeHeight="251534336" behindDoc="0" locked="0" layoutInCell="1" allowOverlap="1" wp14:anchorId="6F3160A4" wp14:editId="498E42B1">
                <wp:simplePos x="0" y="0"/>
                <wp:positionH relativeFrom="column">
                  <wp:posOffset>91440</wp:posOffset>
                </wp:positionH>
                <wp:positionV relativeFrom="paragraph">
                  <wp:posOffset>2776855</wp:posOffset>
                </wp:positionV>
                <wp:extent cx="5404485" cy="635"/>
                <wp:effectExtent l="0" t="0" r="0" b="0"/>
                <wp:wrapTopAndBottom/>
                <wp:docPr id="252" name="Text Box 252"/>
                <wp:cNvGraphicFramePr/>
                <a:graphic xmlns:a="http://schemas.openxmlformats.org/drawingml/2006/main">
                  <a:graphicData uri="http://schemas.microsoft.com/office/word/2010/wordprocessingShape">
                    <wps:wsp>
                      <wps:cNvSpPr txBox="1"/>
                      <wps:spPr>
                        <a:xfrm>
                          <a:off x="0" y="0"/>
                          <a:ext cx="5404485" cy="635"/>
                        </a:xfrm>
                        <a:prstGeom prst="rect">
                          <a:avLst/>
                        </a:prstGeom>
                        <a:solidFill>
                          <a:prstClr val="white"/>
                        </a:solidFill>
                        <a:ln>
                          <a:noFill/>
                        </a:ln>
                        <a:effectLst/>
                      </wps:spPr>
                      <wps:txbx>
                        <w:txbxContent>
                          <w:p w14:paraId="0577A7E5" w14:textId="7D75296C" w:rsidR="00BA7EF2" w:rsidRPr="001157C3" w:rsidRDefault="00BA7EF2" w:rsidP="00013C23">
                            <w:pPr>
                              <w:pStyle w:val="Caption"/>
                              <w:rPr>
                                <w:rFonts w:eastAsia="ＭＳ ゴシック"/>
                                <w:noProof/>
                                <w:color w:val="548DD4" w:themeColor="text2" w:themeTint="99"/>
                                <w:sz w:val="28"/>
                                <w:szCs w:val="28"/>
                              </w:rPr>
                            </w:pPr>
                            <w:bookmarkStart w:id="557" w:name="_Toc16980198"/>
                            <w:bookmarkStart w:id="558" w:name="_Toc17066653"/>
                            <w:r>
                              <w:t xml:space="preserve">Figure </w:t>
                            </w:r>
                            <w:r>
                              <w:rPr>
                                <w:noProof/>
                              </w:rPr>
                              <w:fldChar w:fldCharType="begin"/>
                            </w:r>
                            <w:r>
                              <w:rPr>
                                <w:noProof/>
                              </w:rPr>
                              <w:instrText xml:space="preserve"> SEQ Figure \* ARABIC </w:instrText>
                            </w:r>
                            <w:r>
                              <w:rPr>
                                <w:noProof/>
                              </w:rPr>
                              <w:fldChar w:fldCharType="separate"/>
                            </w:r>
                            <w:r>
                              <w:rPr>
                                <w:noProof/>
                              </w:rPr>
                              <w:t>113</w:t>
                            </w:r>
                            <w:r>
                              <w:rPr>
                                <w:noProof/>
                              </w:rPr>
                              <w:fldChar w:fldCharType="end"/>
                            </w:r>
                            <w:r>
                              <w:t>- &lt;UI Design&gt; Activate Shelf</w:t>
                            </w:r>
                            <w:bookmarkEnd w:id="557"/>
                            <w:bookmarkEnd w:id="5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3160A4" id="Text Box 252" o:spid="_x0000_s1044" type="#_x0000_t202" style="position:absolute;left:0;text-align:left;margin-left:7.2pt;margin-top:218.65pt;width:425.55pt;height:.05pt;z-index:251534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" stroked="f">
                <v:textbox style="mso-fit-shape-to-text:t" inset="0,0,0,0">
                  <w:txbxContent>
                    <w:p w14:paraId="0577A7E5" w14:textId="7D75296C" w:rsidR="00BA7EF2" w:rsidRPr="001157C3" w:rsidRDefault="00BA7EF2" w:rsidP="00013C23">
                      <w:pPr>
                        <w:pStyle w:val="Caption"/>
                        <w:rPr>
                          <w:rFonts w:eastAsia="ＭＳ ゴシック"/>
                          <w:noProof/>
                          <w:color w:val="548DD4" w:themeColor="text2" w:themeTint="99"/>
                          <w:sz w:val="28"/>
                          <w:szCs w:val="28"/>
                        </w:rPr>
                      </w:pPr>
                      <w:bookmarkStart w:id="559" w:name="_Toc16980198"/>
                      <w:bookmarkStart w:id="560" w:name="_Toc17066653"/>
                      <w:r>
                        <w:t xml:space="preserve">Figure </w:t>
                      </w:r>
                      <w:r>
                        <w:rPr>
                          <w:noProof/>
                        </w:rPr>
                        <w:fldChar w:fldCharType="begin"/>
                      </w:r>
                      <w:r>
                        <w:rPr>
                          <w:noProof/>
                        </w:rPr>
                        <w:instrText xml:space="preserve"> SEQ Figure \* ARABIC </w:instrText>
                      </w:r>
                      <w:r>
                        <w:rPr>
                          <w:noProof/>
                        </w:rPr>
                        <w:fldChar w:fldCharType="separate"/>
                      </w:r>
                      <w:r>
                        <w:rPr>
                          <w:noProof/>
                        </w:rPr>
                        <w:t>113</w:t>
                      </w:r>
                      <w:r>
                        <w:rPr>
                          <w:noProof/>
                        </w:rPr>
                        <w:fldChar w:fldCharType="end"/>
                      </w:r>
                      <w:r>
                        <w:t>- &lt;UI Design&gt; Activate Shelf</w:t>
                      </w:r>
                      <w:bookmarkEnd w:id="559"/>
                      <w:bookmarkEnd w:id="560"/>
                    </w:p>
                  </w:txbxContent>
                </v:textbox>
                <w10:wrap type="topAndBottom"/>
              </v:shape>
            </w:pict>
          </mc:Fallback>
        </mc:AlternateContent>
      </w:r>
      <w:r w:rsidRPr="001F2759">
        <w:rPr>
          <w:noProof/>
        </w:rPr>
        <w:drawing>
          <wp:anchor distT="0" distB="0" distL="114300" distR="114300" simplePos="0" relativeHeight="251331584" behindDoc="0" locked="0" layoutInCell="1" allowOverlap="1" wp14:anchorId="23E45875" wp14:editId="702A1CF3">
            <wp:simplePos x="0" y="0"/>
            <wp:positionH relativeFrom="column">
              <wp:posOffset>91440</wp:posOffset>
            </wp:positionH>
            <wp:positionV relativeFrom="paragraph">
              <wp:posOffset>449580</wp:posOffset>
            </wp:positionV>
            <wp:extent cx="5404676" cy="2270125"/>
            <wp:effectExtent l="0" t="0" r="5715" b="0"/>
            <wp:wrapTopAndBottom/>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shelf.PNG"/>
                    <pic:cNvPicPr/>
                  </pic:nvPicPr>
                  <pic:blipFill>
                    <a:blip r:embed="rId197">
                      <a:extLst>
                        <a:ext uri="{28A0092B-C50C-407E-A947-70E740481C1C}">
                          <a14:useLocalDpi xmlns:a14="http://schemas.microsoft.com/office/drawing/2010/main" val="0"/>
                        </a:ext>
                      </a:extLst>
                    </a:blip>
                    <a:stretch>
                      <a:fillRect/>
                    </a:stretch>
                  </pic:blipFill>
                  <pic:spPr>
                    <a:xfrm>
                      <a:off x="0" y="0"/>
                      <a:ext cx="5404676" cy="2270125"/>
                    </a:xfrm>
                    <a:prstGeom prst="rect">
                      <a:avLst/>
                    </a:prstGeom>
                  </pic:spPr>
                </pic:pic>
              </a:graphicData>
            </a:graphic>
          </wp:anchor>
        </w:drawing>
      </w:r>
      <w:r w:rsidR="00637915" w:rsidRPr="001F2759">
        <w:rPr>
          <w:noProof/>
        </w:rPr>
        <w:t>Activate Shelf</w:t>
      </w:r>
    </w:p>
    <w:p w14:paraId="147B33FF" w14:textId="77777777" w:rsidR="004A51BA" w:rsidRPr="004A51BA" w:rsidRDefault="004A51BA" w:rsidP="004A51BA">
      <w:pPr>
        <w:rPr>
          <w:rFonts w:asciiTheme="majorHAnsi" w:hAnsiTheme="majorHAnsi"/>
          <w:b/>
          <w:noProof/>
          <w:sz w:val="32"/>
        </w:rPr>
      </w:pPr>
    </w:p>
    <w:p w14:paraId="1342AF9F" w14:textId="091164D0" w:rsidR="00637915" w:rsidRPr="00B739C7" w:rsidRDefault="00637915" w:rsidP="003102C9">
      <w:pPr>
        <w:pStyle w:val="ListParagraph"/>
        <w:numPr>
          <w:ilvl w:val="0"/>
          <w:numId w:val="65"/>
        </w:numPr>
        <w:rPr>
          <w:rFonts w:asciiTheme="majorHAnsi" w:hAnsiTheme="majorHAnsi"/>
          <w:b/>
          <w:noProof/>
          <w:sz w:val="32"/>
        </w:rPr>
      </w:pPr>
      <w:r w:rsidRPr="00B739C7">
        <w:rPr>
          <w:rFonts w:asciiTheme="majorHAnsi" w:hAnsiTheme="majorHAnsi"/>
          <w:b/>
          <w:noProof/>
          <w:sz w:val="32"/>
        </w:rPr>
        <w:lastRenderedPageBreak/>
        <w:t>Button</w:t>
      </w:r>
    </w:p>
    <w:tbl>
      <w:tblPr>
        <w:tblStyle w:val="TableGrid"/>
        <w:tblW w:w="0" w:type="auto"/>
        <w:tblInd w:w="-5" w:type="dxa"/>
        <w:tblLook w:val="04A0" w:firstRow="1" w:lastRow="0" w:firstColumn="1" w:lastColumn="0" w:noHBand="0" w:noVBand="1"/>
      </w:tblPr>
      <w:tblGrid>
        <w:gridCol w:w="516"/>
        <w:gridCol w:w="1363"/>
        <w:gridCol w:w="2161"/>
        <w:gridCol w:w="1363"/>
        <w:gridCol w:w="3374"/>
      </w:tblGrid>
      <w:tr w:rsidR="00637915" w:rsidRPr="001F2759" w14:paraId="7F337936" w14:textId="77777777" w:rsidTr="00637915">
        <w:tc>
          <w:tcPr>
            <w:tcW w:w="0" w:type="auto"/>
            <w:shd w:val="clear" w:color="auto" w:fill="8DB3E2"/>
          </w:tcPr>
          <w:p w14:paraId="00581AD8" w14:textId="77777777" w:rsidR="00637915" w:rsidRPr="001F2759" w:rsidRDefault="00637915" w:rsidP="00637915">
            <w:pPr>
              <w:pStyle w:val="NoSpacing"/>
              <w:spacing w:after="160" w:line="259" w:lineRule="auto"/>
              <w:jc w:val="center"/>
              <w:rPr>
                <w:rFonts w:asciiTheme="majorHAnsi" w:hAnsiTheme="majorHAnsi"/>
                <w:b/>
                <w:bCs/>
                <w:noProof/>
              </w:rPr>
            </w:pPr>
            <w:r w:rsidRPr="001F2759">
              <w:rPr>
                <w:rFonts w:asciiTheme="majorHAnsi" w:hAnsiTheme="majorHAnsi"/>
                <w:b/>
                <w:bCs/>
                <w:noProof/>
              </w:rPr>
              <w:t>No</w:t>
            </w:r>
          </w:p>
        </w:tc>
        <w:tc>
          <w:tcPr>
            <w:tcW w:w="0" w:type="auto"/>
            <w:shd w:val="clear" w:color="auto" w:fill="8DB3E2"/>
          </w:tcPr>
          <w:p w14:paraId="4F0A752A" w14:textId="77777777" w:rsidR="00637915" w:rsidRPr="001F2759" w:rsidRDefault="00637915" w:rsidP="00637915">
            <w:pPr>
              <w:pStyle w:val="NoSpacing"/>
              <w:spacing w:after="160" w:line="259" w:lineRule="auto"/>
              <w:jc w:val="center"/>
              <w:rPr>
                <w:rFonts w:asciiTheme="majorHAnsi" w:hAnsiTheme="majorHAnsi"/>
                <w:b/>
                <w:bCs/>
                <w:noProof/>
              </w:rPr>
            </w:pPr>
            <w:r w:rsidRPr="001F2759">
              <w:rPr>
                <w:rFonts w:asciiTheme="majorHAnsi" w:hAnsiTheme="majorHAnsi"/>
                <w:b/>
                <w:bCs/>
                <w:noProof/>
              </w:rPr>
              <w:t>Function</w:t>
            </w:r>
          </w:p>
        </w:tc>
        <w:tc>
          <w:tcPr>
            <w:tcW w:w="0" w:type="auto"/>
            <w:shd w:val="clear" w:color="auto" w:fill="8DB3E2"/>
          </w:tcPr>
          <w:p w14:paraId="5F3DAE18" w14:textId="77777777" w:rsidR="00637915" w:rsidRPr="001F2759" w:rsidRDefault="00637915" w:rsidP="00637915">
            <w:pPr>
              <w:pStyle w:val="NoSpacing"/>
              <w:spacing w:after="160" w:line="259" w:lineRule="auto"/>
              <w:jc w:val="center"/>
              <w:rPr>
                <w:rFonts w:asciiTheme="majorHAnsi" w:hAnsiTheme="majorHAnsi"/>
                <w:b/>
                <w:bCs/>
                <w:noProof/>
              </w:rPr>
            </w:pPr>
            <w:r w:rsidRPr="001F2759">
              <w:rPr>
                <w:rFonts w:asciiTheme="majorHAnsi" w:hAnsiTheme="majorHAnsi"/>
                <w:b/>
                <w:bCs/>
                <w:noProof/>
              </w:rPr>
              <w:t>Description</w:t>
            </w:r>
          </w:p>
        </w:tc>
        <w:tc>
          <w:tcPr>
            <w:tcW w:w="0" w:type="auto"/>
            <w:shd w:val="clear" w:color="auto" w:fill="8DB3E2"/>
          </w:tcPr>
          <w:p w14:paraId="5C4CC75A" w14:textId="77777777" w:rsidR="00637915" w:rsidRPr="001F2759" w:rsidRDefault="00637915" w:rsidP="00637915">
            <w:pPr>
              <w:pStyle w:val="NoSpacing"/>
              <w:spacing w:after="160" w:line="259" w:lineRule="auto"/>
              <w:jc w:val="center"/>
              <w:rPr>
                <w:rFonts w:asciiTheme="majorHAnsi" w:hAnsiTheme="majorHAnsi"/>
                <w:b/>
                <w:bCs/>
                <w:noProof/>
              </w:rPr>
            </w:pPr>
            <w:r w:rsidRPr="001F2759">
              <w:rPr>
                <w:rFonts w:asciiTheme="majorHAnsi" w:hAnsiTheme="majorHAnsi"/>
                <w:b/>
                <w:bCs/>
                <w:noProof/>
              </w:rPr>
              <w:t>Validation</w:t>
            </w:r>
          </w:p>
        </w:tc>
        <w:tc>
          <w:tcPr>
            <w:tcW w:w="0" w:type="auto"/>
            <w:shd w:val="clear" w:color="auto" w:fill="8DB3E2"/>
          </w:tcPr>
          <w:p w14:paraId="0888B279" w14:textId="77777777" w:rsidR="00637915" w:rsidRPr="001F2759" w:rsidRDefault="00637915" w:rsidP="00637915">
            <w:pPr>
              <w:pStyle w:val="NoSpacing"/>
              <w:spacing w:after="160" w:line="259" w:lineRule="auto"/>
              <w:jc w:val="center"/>
              <w:rPr>
                <w:rFonts w:asciiTheme="majorHAnsi" w:hAnsiTheme="majorHAnsi"/>
                <w:b/>
                <w:bCs/>
                <w:noProof/>
              </w:rPr>
            </w:pPr>
            <w:r w:rsidRPr="001F2759">
              <w:rPr>
                <w:rFonts w:asciiTheme="majorHAnsi" w:hAnsiTheme="majorHAnsi"/>
                <w:b/>
                <w:bCs/>
                <w:noProof/>
              </w:rPr>
              <w:t>Outcome</w:t>
            </w:r>
          </w:p>
        </w:tc>
      </w:tr>
      <w:tr w:rsidR="00637915" w:rsidRPr="001F2759" w14:paraId="3A4284D7" w14:textId="77777777" w:rsidTr="00637915">
        <w:tc>
          <w:tcPr>
            <w:tcW w:w="0" w:type="auto"/>
          </w:tcPr>
          <w:p w14:paraId="74BE01BA" w14:textId="77777777" w:rsidR="00637915" w:rsidRPr="001F2759" w:rsidRDefault="00637915" w:rsidP="00637915">
            <w:pPr>
              <w:pStyle w:val="NoSpacing"/>
              <w:spacing w:after="160" w:line="259" w:lineRule="auto"/>
              <w:jc w:val="left"/>
              <w:rPr>
                <w:rFonts w:asciiTheme="majorHAnsi" w:hAnsiTheme="majorHAnsi"/>
                <w:bCs/>
                <w:noProof/>
              </w:rPr>
            </w:pPr>
            <w:r w:rsidRPr="001F2759">
              <w:rPr>
                <w:rFonts w:asciiTheme="majorHAnsi" w:hAnsiTheme="majorHAnsi"/>
                <w:bCs/>
                <w:noProof/>
              </w:rPr>
              <w:t>1</w:t>
            </w:r>
          </w:p>
        </w:tc>
        <w:tc>
          <w:tcPr>
            <w:tcW w:w="0" w:type="auto"/>
          </w:tcPr>
          <w:p w14:paraId="3855392D" w14:textId="77777777" w:rsidR="00637915" w:rsidRPr="001F2759" w:rsidRDefault="00637915" w:rsidP="00637915">
            <w:pPr>
              <w:pStyle w:val="NoSpacing"/>
              <w:spacing w:after="160" w:line="259" w:lineRule="auto"/>
              <w:jc w:val="left"/>
              <w:rPr>
                <w:rFonts w:asciiTheme="majorHAnsi" w:hAnsiTheme="majorHAnsi"/>
                <w:bCs/>
                <w:noProof/>
              </w:rPr>
            </w:pPr>
            <w:r w:rsidRPr="001F2759">
              <w:rPr>
                <w:rFonts w:asciiTheme="majorHAnsi" w:hAnsiTheme="majorHAnsi"/>
                <w:bCs/>
                <w:noProof/>
              </w:rPr>
              <w:t>Activate Shelf</w:t>
            </w:r>
          </w:p>
        </w:tc>
        <w:tc>
          <w:tcPr>
            <w:tcW w:w="0" w:type="auto"/>
          </w:tcPr>
          <w:p w14:paraId="387F4FE3" w14:textId="77777777" w:rsidR="00637915" w:rsidRPr="001F2759" w:rsidRDefault="00637915" w:rsidP="00637915">
            <w:pPr>
              <w:pStyle w:val="NoSpacing"/>
              <w:spacing w:after="160" w:line="259" w:lineRule="auto"/>
              <w:jc w:val="left"/>
              <w:rPr>
                <w:rFonts w:asciiTheme="majorHAnsi" w:hAnsiTheme="majorHAnsi"/>
                <w:bCs/>
                <w:noProof/>
              </w:rPr>
            </w:pPr>
            <w:r w:rsidRPr="001F2759">
              <w:rPr>
                <w:rFonts w:asciiTheme="majorHAnsi" w:hAnsiTheme="majorHAnsi"/>
                <w:bCs/>
                <w:noProof/>
              </w:rPr>
              <w:t>Activate shelf’s status</w:t>
            </w:r>
          </w:p>
        </w:tc>
        <w:tc>
          <w:tcPr>
            <w:tcW w:w="0" w:type="auto"/>
          </w:tcPr>
          <w:p w14:paraId="07287775" w14:textId="77777777" w:rsidR="00637915" w:rsidRPr="001F2759" w:rsidRDefault="00637915" w:rsidP="00637915">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0" w:type="auto"/>
          </w:tcPr>
          <w:p w14:paraId="367B7BA0" w14:textId="77777777" w:rsidR="00637915" w:rsidRPr="001F2759" w:rsidRDefault="00637915" w:rsidP="00637915">
            <w:pPr>
              <w:pStyle w:val="NoSpacing"/>
              <w:spacing w:after="160" w:line="259" w:lineRule="auto"/>
              <w:jc w:val="left"/>
              <w:rPr>
                <w:rFonts w:asciiTheme="majorHAnsi" w:hAnsiTheme="majorHAnsi"/>
                <w:bCs/>
                <w:noProof/>
              </w:rPr>
            </w:pPr>
            <w:r w:rsidRPr="001F2759">
              <w:rPr>
                <w:rFonts w:asciiTheme="majorHAnsi" w:hAnsiTheme="majorHAnsi"/>
                <w:bCs/>
                <w:noProof/>
              </w:rPr>
              <w:t>Transfer to list all shelf’s  screen with shelf’s status is activated</w:t>
            </w:r>
          </w:p>
        </w:tc>
      </w:tr>
      <w:tr w:rsidR="00637915" w:rsidRPr="001F2759" w14:paraId="385AB01F" w14:textId="77777777" w:rsidTr="00637915">
        <w:tc>
          <w:tcPr>
            <w:tcW w:w="0" w:type="auto"/>
          </w:tcPr>
          <w:p w14:paraId="24EEEC2C" w14:textId="77777777" w:rsidR="00637915" w:rsidRPr="001F2759" w:rsidRDefault="00637915" w:rsidP="00637915">
            <w:pPr>
              <w:pStyle w:val="NoSpacing"/>
              <w:spacing w:after="160" w:line="259" w:lineRule="auto"/>
              <w:jc w:val="left"/>
              <w:rPr>
                <w:rFonts w:asciiTheme="majorHAnsi" w:hAnsiTheme="majorHAnsi"/>
                <w:bCs/>
                <w:noProof/>
              </w:rPr>
            </w:pPr>
            <w:r w:rsidRPr="001F2759">
              <w:rPr>
                <w:rFonts w:asciiTheme="majorHAnsi" w:hAnsiTheme="majorHAnsi"/>
                <w:bCs/>
                <w:noProof/>
              </w:rPr>
              <w:t>2</w:t>
            </w:r>
          </w:p>
        </w:tc>
        <w:tc>
          <w:tcPr>
            <w:tcW w:w="0" w:type="auto"/>
          </w:tcPr>
          <w:p w14:paraId="7CE71312" w14:textId="77777777" w:rsidR="00637915" w:rsidRPr="001F2759" w:rsidRDefault="00637915" w:rsidP="00637915">
            <w:pPr>
              <w:pStyle w:val="NoSpacing"/>
              <w:spacing w:after="160" w:line="259" w:lineRule="auto"/>
              <w:jc w:val="left"/>
              <w:rPr>
                <w:rFonts w:asciiTheme="majorHAnsi" w:hAnsiTheme="majorHAnsi"/>
                <w:bCs/>
                <w:noProof/>
              </w:rPr>
            </w:pPr>
            <w:r w:rsidRPr="001F2759">
              <w:rPr>
                <w:rFonts w:asciiTheme="majorHAnsi" w:hAnsiTheme="majorHAnsi"/>
                <w:bCs/>
                <w:noProof/>
              </w:rPr>
              <w:t>Cancel</w:t>
            </w:r>
          </w:p>
        </w:tc>
        <w:tc>
          <w:tcPr>
            <w:tcW w:w="0" w:type="auto"/>
          </w:tcPr>
          <w:p w14:paraId="47D3977E" w14:textId="77777777" w:rsidR="00637915" w:rsidRPr="001F2759" w:rsidRDefault="00637915" w:rsidP="00637915">
            <w:pPr>
              <w:pStyle w:val="NoSpacing"/>
              <w:spacing w:after="160" w:line="259" w:lineRule="auto"/>
              <w:jc w:val="left"/>
              <w:rPr>
                <w:rFonts w:asciiTheme="majorHAnsi" w:hAnsiTheme="majorHAnsi"/>
                <w:bCs/>
                <w:noProof/>
              </w:rPr>
            </w:pPr>
            <w:r w:rsidRPr="001F2759">
              <w:rPr>
                <w:rFonts w:asciiTheme="majorHAnsi" w:hAnsiTheme="majorHAnsi"/>
                <w:bCs/>
                <w:noProof/>
              </w:rPr>
              <w:t>Cancel activate shelf process</w:t>
            </w:r>
          </w:p>
        </w:tc>
        <w:tc>
          <w:tcPr>
            <w:tcW w:w="0" w:type="auto"/>
          </w:tcPr>
          <w:p w14:paraId="1B67A3A7" w14:textId="77777777" w:rsidR="00637915" w:rsidRPr="001F2759" w:rsidRDefault="00637915" w:rsidP="00637915">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0" w:type="auto"/>
          </w:tcPr>
          <w:p w14:paraId="71FE0034" w14:textId="77777777" w:rsidR="00637915" w:rsidRPr="001F2759" w:rsidRDefault="00637915" w:rsidP="003A2D3A">
            <w:pPr>
              <w:pStyle w:val="NoSpacing"/>
              <w:keepNext/>
              <w:spacing w:after="160" w:line="259" w:lineRule="auto"/>
              <w:jc w:val="left"/>
              <w:rPr>
                <w:rFonts w:asciiTheme="majorHAnsi" w:hAnsiTheme="majorHAnsi"/>
                <w:bCs/>
                <w:noProof/>
              </w:rPr>
            </w:pPr>
            <w:r w:rsidRPr="001F2759">
              <w:rPr>
                <w:rFonts w:asciiTheme="majorHAnsi" w:hAnsiTheme="majorHAnsi"/>
                <w:bCs/>
                <w:noProof/>
              </w:rPr>
              <w:t>Transfer to list all shelf screen</w:t>
            </w:r>
          </w:p>
        </w:tc>
      </w:tr>
    </w:tbl>
    <w:p w14:paraId="116ECEF3" w14:textId="52170FF6" w:rsidR="00637915" w:rsidRPr="001F2759" w:rsidRDefault="003A2D3A" w:rsidP="00013C23">
      <w:pPr>
        <w:pStyle w:val="Caption"/>
        <w:rPr>
          <w:rFonts w:asciiTheme="majorHAnsi" w:hAnsiTheme="majorHAnsi"/>
          <w:noProof/>
        </w:rPr>
      </w:pPr>
      <w:bookmarkStart w:id="561" w:name="_Toc16979958"/>
      <w:bookmarkStart w:id="562" w:name="_Toc17066515"/>
      <w:r>
        <w:t xml:space="preserve">Table </w:t>
      </w:r>
      <w:r w:rsidR="00651B83">
        <w:rPr>
          <w:noProof/>
        </w:rPr>
        <w:fldChar w:fldCharType="begin"/>
      </w:r>
      <w:r w:rsidR="00651B83">
        <w:rPr>
          <w:noProof/>
        </w:rPr>
        <w:instrText xml:space="preserve"> SEQ Table \* ARABIC </w:instrText>
      </w:r>
      <w:r w:rsidR="00651B83">
        <w:rPr>
          <w:noProof/>
        </w:rPr>
        <w:fldChar w:fldCharType="separate"/>
      </w:r>
      <w:r w:rsidR="0039079A">
        <w:rPr>
          <w:noProof/>
        </w:rPr>
        <w:t>120</w:t>
      </w:r>
      <w:r w:rsidR="00651B83">
        <w:rPr>
          <w:noProof/>
        </w:rPr>
        <w:fldChar w:fldCharType="end"/>
      </w:r>
      <w:r>
        <w:t>- &lt;UI Design&gt; Activate Shelf Button</w:t>
      </w:r>
      <w:bookmarkEnd w:id="561"/>
      <w:bookmarkEnd w:id="562"/>
    </w:p>
    <w:p w14:paraId="3DF25846" w14:textId="2BFE783B" w:rsidR="0077211A" w:rsidRPr="00B739C7" w:rsidRDefault="00B739C7" w:rsidP="00B739C7">
      <w:pPr>
        <w:pStyle w:val="Heading5"/>
        <w:rPr>
          <w:noProof/>
        </w:rPr>
      </w:pPr>
      <w:r>
        <w:rPr>
          <w:noProof/>
        </w:rPr>
        <mc:AlternateContent>
          <mc:Choice Requires="wps">
            <w:drawing>
              <wp:anchor distT="0" distB="0" distL="114300" distR="114300" simplePos="0" relativeHeight="251536384" behindDoc="0" locked="0" layoutInCell="1" allowOverlap="1" wp14:anchorId="0B35F320" wp14:editId="63F71452">
                <wp:simplePos x="0" y="0"/>
                <wp:positionH relativeFrom="column">
                  <wp:posOffset>-281940</wp:posOffset>
                </wp:positionH>
                <wp:positionV relativeFrom="paragraph">
                  <wp:posOffset>3314065</wp:posOffset>
                </wp:positionV>
                <wp:extent cx="5943600" cy="635"/>
                <wp:effectExtent l="0" t="0" r="0" b="0"/>
                <wp:wrapTopAndBottom/>
                <wp:docPr id="260" name="Text Box 260"/>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14:paraId="797A6B0C" w14:textId="6F5FC66C" w:rsidR="00BA7EF2" w:rsidRPr="00F63B1E" w:rsidRDefault="00BA7EF2" w:rsidP="00013C23">
                            <w:pPr>
                              <w:pStyle w:val="Caption"/>
                              <w:rPr>
                                <w:rFonts w:eastAsia="ＭＳ ゴシック"/>
                                <w:noProof/>
                                <w:color w:val="548DD4" w:themeColor="text2" w:themeTint="99"/>
                                <w:sz w:val="28"/>
                                <w:szCs w:val="28"/>
                              </w:rPr>
                            </w:pPr>
                            <w:bookmarkStart w:id="563" w:name="_Toc16980199"/>
                            <w:bookmarkStart w:id="564" w:name="_Toc17066654"/>
                            <w:r>
                              <w:t xml:space="preserve">Figure </w:t>
                            </w:r>
                            <w:r>
                              <w:rPr>
                                <w:noProof/>
                              </w:rPr>
                              <w:fldChar w:fldCharType="begin"/>
                            </w:r>
                            <w:r>
                              <w:rPr>
                                <w:noProof/>
                              </w:rPr>
                              <w:instrText xml:space="preserve"> SEQ Figure \* ARABIC </w:instrText>
                            </w:r>
                            <w:r>
                              <w:rPr>
                                <w:noProof/>
                              </w:rPr>
                              <w:fldChar w:fldCharType="separate"/>
                            </w:r>
                            <w:r>
                              <w:rPr>
                                <w:noProof/>
                              </w:rPr>
                              <w:t>114</w:t>
                            </w:r>
                            <w:r>
                              <w:rPr>
                                <w:noProof/>
                              </w:rPr>
                              <w:fldChar w:fldCharType="end"/>
                            </w:r>
                            <w:r>
                              <w:t>- &lt;UI Design&gt;Detail Shelf</w:t>
                            </w:r>
                            <w:bookmarkEnd w:id="563"/>
                            <w:bookmarkEnd w:id="5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35F320" id="Text Box 260" o:spid="_x0000_s1045" type="#_x0000_t202" style="position:absolute;left:0;text-align:left;margin-left:-22.2pt;margin-top:260.95pt;width:468pt;height:.05pt;z-index:251536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" stroked="f">
                <v:textbox style="mso-fit-shape-to-text:t" inset="0,0,0,0">
                  <w:txbxContent>
                    <w:p w14:paraId="797A6B0C" w14:textId="6F5FC66C" w:rsidR="00BA7EF2" w:rsidRPr="00F63B1E" w:rsidRDefault="00BA7EF2" w:rsidP="00013C23">
                      <w:pPr>
                        <w:pStyle w:val="Caption"/>
                        <w:rPr>
                          <w:rFonts w:eastAsia="ＭＳ ゴシック"/>
                          <w:noProof/>
                          <w:color w:val="548DD4" w:themeColor="text2" w:themeTint="99"/>
                          <w:sz w:val="28"/>
                          <w:szCs w:val="28"/>
                        </w:rPr>
                      </w:pPr>
                      <w:bookmarkStart w:id="565" w:name="_Toc16980199"/>
                      <w:bookmarkStart w:id="566" w:name="_Toc17066654"/>
                      <w:r>
                        <w:t xml:space="preserve">Figure </w:t>
                      </w:r>
                      <w:r>
                        <w:rPr>
                          <w:noProof/>
                        </w:rPr>
                        <w:fldChar w:fldCharType="begin"/>
                      </w:r>
                      <w:r>
                        <w:rPr>
                          <w:noProof/>
                        </w:rPr>
                        <w:instrText xml:space="preserve"> SEQ Figure \* ARABIC </w:instrText>
                      </w:r>
                      <w:r>
                        <w:rPr>
                          <w:noProof/>
                        </w:rPr>
                        <w:fldChar w:fldCharType="separate"/>
                      </w:r>
                      <w:r>
                        <w:rPr>
                          <w:noProof/>
                        </w:rPr>
                        <w:t>114</w:t>
                      </w:r>
                      <w:r>
                        <w:rPr>
                          <w:noProof/>
                        </w:rPr>
                        <w:fldChar w:fldCharType="end"/>
                      </w:r>
                      <w:r>
                        <w:t>- &lt;UI Design&gt;Detail Shelf</w:t>
                      </w:r>
                      <w:bookmarkEnd w:id="565"/>
                      <w:bookmarkEnd w:id="566"/>
                    </w:p>
                  </w:txbxContent>
                </v:textbox>
                <w10:wrap type="topAndBottom"/>
              </v:shape>
            </w:pict>
          </mc:Fallback>
        </mc:AlternateContent>
      </w:r>
      <w:r w:rsidR="00AE656C" w:rsidRPr="001F2759">
        <w:rPr>
          <w:noProof/>
        </w:rPr>
        <w:drawing>
          <wp:anchor distT="0" distB="0" distL="114300" distR="114300" simplePos="0" relativeHeight="251333632" behindDoc="0" locked="0" layoutInCell="1" allowOverlap="1" wp14:anchorId="3965A197" wp14:editId="52545C98">
            <wp:simplePos x="0" y="0"/>
            <wp:positionH relativeFrom="column">
              <wp:posOffset>-281940</wp:posOffset>
            </wp:positionH>
            <wp:positionV relativeFrom="paragraph">
              <wp:posOffset>420370</wp:posOffset>
            </wp:positionV>
            <wp:extent cx="5943600" cy="2836718"/>
            <wp:effectExtent l="0" t="0" r="0" b="1905"/>
            <wp:wrapTopAndBottom/>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shelf.PNG"/>
                    <pic:cNvPicPr/>
                  </pic:nvPicPr>
                  <pic:blipFill>
                    <a:blip r:embed="rId198">
                      <a:extLst>
                        <a:ext uri="{28A0092B-C50C-407E-A947-70E740481C1C}">
                          <a14:useLocalDpi xmlns:a14="http://schemas.microsoft.com/office/drawing/2010/main" val="0"/>
                        </a:ext>
                      </a:extLst>
                    </a:blip>
                    <a:stretch>
                      <a:fillRect/>
                    </a:stretch>
                  </pic:blipFill>
                  <pic:spPr>
                    <a:xfrm>
                      <a:off x="0" y="0"/>
                      <a:ext cx="5943600" cy="2836718"/>
                    </a:xfrm>
                    <a:prstGeom prst="rect">
                      <a:avLst/>
                    </a:prstGeom>
                  </pic:spPr>
                </pic:pic>
              </a:graphicData>
            </a:graphic>
          </wp:anchor>
        </w:drawing>
      </w:r>
      <w:r w:rsidR="00AE656C" w:rsidRPr="001F2759">
        <w:rPr>
          <w:noProof/>
        </w:rPr>
        <w:t>Detail Shelf</w:t>
      </w:r>
    </w:p>
    <w:p w14:paraId="253F1C0E" w14:textId="4B5D6E5B" w:rsidR="00AE656C" w:rsidRPr="00B739C7" w:rsidRDefault="00AE656C" w:rsidP="003102C9">
      <w:pPr>
        <w:pStyle w:val="ListParagraph"/>
        <w:numPr>
          <w:ilvl w:val="0"/>
          <w:numId w:val="65"/>
        </w:numPr>
        <w:rPr>
          <w:rFonts w:asciiTheme="majorHAnsi" w:hAnsiTheme="majorHAnsi"/>
          <w:b/>
          <w:noProof/>
          <w:sz w:val="32"/>
        </w:rPr>
      </w:pPr>
      <w:r w:rsidRPr="00B739C7">
        <w:rPr>
          <w:rFonts w:asciiTheme="majorHAnsi" w:hAnsiTheme="majorHAnsi"/>
          <w:b/>
          <w:noProof/>
          <w:sz w:val="32"/>
        </w:rPr>
        <w:t>Fields</w:t>
      </w:r>
    </w:p>
    <w:tbl>
      <w:tblPr>
        <w:tblStyle w:val="TableGrid"/>
        <w:tblW w:w="0" w:type="auto"/>
        <w:tblInd w:w="-5" w:type="dxa"/>
        <w:tblLook w:val="04A0" w:firstRow="1" w:lastRow="0" w:firstColumn="1" w:lastColumn="0" w:noHBand="0" w:noVBand="1"/>
      </w:tblPr>
      <w:tblGrid>
        <w:gridCol w:w="516"/>
        <w:gridCol w:w="1274"/>
        <w:gridCol w:w="1757"/>
        <w:gridCol w:w="1150"/>
        <w:gridCol w:w="1427"/>
        <w:gridCol w:w="1468"/>
        <w:gridCol w:w="1185"/>
      </w:tblGrid>
      <w:tr w:rsidR="00AE656C" w:rsidRPr="001F2759" w14:paraId="4CD9DAD3" w14:textId="77777777" w:rsidTr="00AE656C">
        <w:tc>
          <w:tcPr>
            <w:tcW w:w="0" w:type="auto"/>
            <w:shd w:val="clear" w:color="auto" w:fill="8DB3E2"/>
          </w:tcPr>
          <w:p w14:paraId="01241DF4" w14:textId="77777777" w:rsidR="00AE656C" w:rsidRPr="001F2759" w:rsidRDefault="00AE656C" w:rsidP="00AE656C">
            <w:pPr>
              <w:pStyle w:val="NoSpacing"/>
              <w:spacing w:after="160" w:line="259" w:lineRule="auto"/>
              <w:jc w:val="center"/>
              <w:rPr>
                <w:rFonts w:asciiTheme="majorHAnsi" w:hAnsiTheme="majorHAnsi"/>
                <w:b/>
                <w:bCs/>
                <w:noProof/>
              </w:rPr>
            </w:pPr>
            <w:r w:rsidRPr="001F2759">
              <w:rPr>
                <w:rFonts w:asciiTheme="majorHAnsi" w:hAnsiTheme="majorHAnsi"/>
                <w:b/>
                <w:bCs/>
                <w:noProof/>
              </w:rPr>
              <w:t>No</w:t>
            </w:r>
          </w:p>
        </w:tc>
        <w:tc>
          <w:tcPr>
            <w:tcW w:w="0" w:type="auto"/>
            <w:shd w:val="clear" w:color="auto" w:fill="8DB3E2"/>
          </w:tcPr>
          <w:p w14:paraId="619DDD73" w14:textId="77777777" w:rsidR="00AE656C" w:rsidRPr="001F2759" w:rsidRDefault="00AE656C" w:rsidP="00AE656C">
            <w:pPr>
              <w:pStyle w:val="NoSpacing"/>
              <w:spacing w:after="160" w:line="259" w:lineRule="auto"/>
              <w:jc w:val="center"/>
              <w:rPr>
                <w:rFonts w:asciiTheme="majorHAnsi" w:hAnsiTheme="majorHAnsi"/>
                <w:b/>
                <w:bCs/>
                <w:noProof/>
              </w:rPr>
            </w:pPr>
            <w:r w:rsidRPr="001F2759">
              <w:rPr>
                <w:rFonts w:asciiTheme="majorHAnsi" w:hAnsiTheme="majorHAnsi"/>
                <w:b/>
                <w:bCs/>
                <w:noProof/>
              </w:rPr>
              <w:t>Field Name</w:t>
            </w:r>
          </w:p>
        </w:tc>
        <w:tc>
          <w:tcPr>
            <w:tcW w:w="0" w:type="auto"/>
            <w:shd w:val="clear" w:color="auto" w:fill="8DB3E2"/>
          </w:tcPr>
          <w:p w14:paraId="00456D62" w14:textId="77777777" w:rsidR="00AE656C" w:rsidRPr="001F2759" w:rsidRDefault="00AE656C" w:rsidP="00AE656C">
            <w:pPr>
              <w:pStyle w:val="NoSpacing"/>
              <w:spacing w:after="160" w:line="259" w:lineRule="auto"/>
              <w:jc w:val="center"/>
              <w:rPr>
                <w:rFonts w:asciiTheme="majorHAnsi" w:hAnsiTheme="majorHAnsi"/>
                <w:b/>
                <w:bCs/>
                <w:noProof/>
              </w:rPr>
            </w:pPr>
            <w:r w:rsidRPr="001F2759">
              <w:rPr>
                <w:rFonts w:asciiTheme="majorHAnsi" w:hAnsiTheme="majorHAnsi"/>
                <w:b/>
                <w:bCs/>
                <w:noProof/>
              </w:rPr>
              <w:t>Description</w:t>
            </w:r>
          </w:p>
        </w:tc>
        <w:tc>
          <w:tcPr>
            <w:tcW w:w="0" w:type="auto"/>
            <w:shd w:val="clear" w:color="auto" w:fill="8DB3E2"/>
          </w:tcPr>
          <w:p w14:paraId="0281F710" w14:textId="77777777" w:rsidR="00AE656C" w:rsidRPr="001F2759" w:rsidRDefault="00AE656C" w:rsidP="00AE656C">
            <w:pPr>
              <w:pStyle w:val="NoSpacing"/>
              <w:spacing w:after="160" w:line="259" w:lineRule="auto"/>
              <w:jc w:val="center"/>
              <w:rPr>
                <w:rFonts w:asciiTheme="majorHAnsi" w:hAnsiTheme="majorHAnsi"/>
                <w:b/>
                <w:bCs/>
                <w:noProof/>
              </w:rPr>
            </w:pPr>
            <w:r w:rsidRPr="001F2759">
              <w:rPr>
                <w:rFonts w:asciiTheme="majorHAnsi" w:hAnsiTheme="majorHAnsi"/>
                <w:b/>
                <w:bCs/>
                <w:noProof/>
              </w:rPr>
              <w:t>Read only</w:t>
            </w:r>
          </w:p>
        </w:tc>
        <w:tc>
          <w:tcPr>
            <w:tcW w:w="0" w:type="auto"/>
            <w:shd w:val="clear" w:color="auto" w:fill="8DB3E2"/>
          </w:tcPr>
          <w:p w14:paraId="4EEFC59A" w14:textId="77777777" w:rsidR="00AE656C" w:rsidRPr="001F2759" w:rsidRDefault="00AE656C" w:rsidP="00AE656C">
            <w:pPr>
              <w:pStyle w:val="NoSpacing"/>
              <w:spacing w:after="160" w:line="259" w:lineRule="auto"/>
              <w:jc w:val="center"/>
              <w:rPr>
                <w:rFonts w:asciiTheme="majorHAnsi" w:hAnsiTheme="majorHAnsi"/>
                <w:b/>
                <w:bCs/>
                <w:noProof/>
              </w:rPr>
            </w:pPr>
            <w:r w:rsidRPr="001F2759">
              <w:rPr>
                <w:rFonts w:asciiTheme="majorHAnsi" w:hAnsiTheme="majorHAnsi"/>
                <w:b/>
                <w:bCs/>
                <w:noProof/>
              </w:rPr>
              <w:t>Mandatory</w:t>
            </w:r>
          </w:p>
        </w:tc>
        <w:tc>
          <w:tcPr>
            <w:tcW w:w="0" w:type="auto"/>
            <w:shd w:val="clear" w:color="auto" w:fill="8DB3E2"/>
          </w:tcPr>
          <w:p w14:paraId="5F7C9447" w14:textId="77777777" w:rsidR="00AE656C" w:rsidRPr="001F2759" w:rsidRDefault="00AE656C" w:rsidP="00AE656C">
            <w:pPr>
              <w:pStyle w:val="NoSpacing"/>
              <w:spacing w:after="160" w:line="259" w:lineRule="auto"/>
              <w:jc w:val="center"/>
              <w:rPr>
                <w:rFonts w:asciiTheme="majorHAnsi" w:hAnsiTheme="majorHAnsi"/>
                <w:b/>
                <w:bCs/>
                <w:noProof/>
              </w:rPr>
            </w:pPr>
            <w:r w:rsidRPr="001F2759">
              <w:rPr>
                <w:rFonts w:asciiTheme="majorHAnsi" w:hAnsiTheme="majorHAnsi"/>
                <w:b/>
                <w:bCs/>
                <w:noProof/>
              </w:rPr>
              <w:t>Control Type</w:t>
            </w:r>
          </w:p>
        </w:tc>
        <w:tc>
          <w:tcPr>
            <w:tcW w:w="0" w:type="auto"/>
            <w:shd w:val="clear" w:color="auto" w:fill="8DB3E2"/>
          </w:tcPr>
          <w:p w14:paraId="49513E8F" w14:textId="77777777" w:rsidR="00AE656C" w:rsidRPr="001F2759" w:rsidRDefault="00AE656C" w:rsidP="00AE656C">
            <w:pPr>
              <w:pStyle w:val="NoSpacing"/>
              <w:spacing w:after="160" w:line="259" w:lineRule="auto"/>
              <w:jc w:val="center"/>
              <w:rPr>
                <w:rFonts w:asciiTheme="majorHAnsi" w:hAnsiTheme="majorHAnsi"/>
                <w:b/>
                <w:bCs/>
                <w:noProof/>
              </w:rPr>
            </w:pPr>
            <w:r w:rsidRPr="001F2759">
              <w:rPr>
                <w:rFonts w:asciiTheme="majorHAnsi" w:hAnsiTheme="majorHAnsi"/>
                <w:b/>
                <w:bCs/>
                <w:noProof/>
              </w:rPr>
              <w:t>Data Type</w:t>
            </w:r>
          </w:p>
        </w:tc>
      </w:tr>
      <w:tr w:rsidR="00AE656C" w:rsidRPr="001F2759" w14:paraId="1905D14A" w14:textId="77777777" w:rsidTr="00AE656C">
        <w:tc>
          <w:tcPr>
            <w:tcW w:w="0" w:type="auto"/>
          </w:tcPr>
          <w:p w14:paraId="5CACB98D" w14:textId="77777777" w:rsidR="00AE656C" w:rsidRPr="001F2759" w:rsidRDefault="00AE656C" w:rsidP="00AE656C">
            <w:pPr>
              <w:pStyle w:val="NoSpacing"/>
              <w:spacing w:after="160" w:line="259" w:lineRule="auto"/>
              <w:jc w:val="left"/>
              <w:rPr>
                <w:rFonts w:asciiTheme="majorHAnsi" w:hAnsiTheme="majorHAnsi"/>
                <w:bCs/>
                <w:noProof/>
              </w:rPr>
            </w:pPr>
            <w:r w:rsidRPr="001F2759">
              <w:rPr>
                <w:rFonts w:asciiTheme="majorHAnsi" w:hAnsiTheme="majorHAnsi"/>
                <w:bCs/>
                <w:noProof/>
              </w:rPr>
              <w:t>1</w:t>
            </w:r>
          </w:p>
        </w:tc>
        <w:tc>
          <w:tcPr>
            <w:tcW w:w="0" w:type="auto"/>
          </w:tcPr>
          <w:p w14:paraId="69573B73" w14:textId="77777777" w:rsidR="00AE656C" w:rsidRPr="001F2759" w:rsidRDefault="00AE656C" w:rsidP="00AE656C">
            <w:pPr>
              <w:pStyle w:val="NoSpacing"/>
              <w:spacing w:after="160" w:line="259" w:lineRule="auto"/>
              <w:jc w:val="left"/>
              <w:rPr>
                <w:rFonts w:asciiTheme="majorHAnsi" w:hAnsiTheme="majorHAnsi"/>
                <w:bCs/>
                <w:noProof/>
              </w:rPr>
            </w:pPr>
            <w:r w:rsidRPr="001F2759">
              <w:rPr>
                <w:rFonts w:asciiTheme="majorHAnsi" w:hAnsiTheme="majorHAnsi"/>
                <w:bCs/>
                <w:noProof/>
              </w:rPr>
              <w:t>Floor Id</w:t>
            </w:r>
          </w:p>
        </w:tc>
        <w:tc>
          <w:tcPr>
            <w:tcW w:w="0" w:type="auto"/>
          </w:tcPr>
          <w:p w14:paraId="529093D3" w14:textId="77777777" w:rsidR="00AE656C" w:rsidRPr="001F2759" w:rsidRDefault="00AE656C" w:rsidP="00AE656C">
            <w:pPr>
              <w:pStyle w:val="NoSpacing"/>
              <w:spacing w:after="160" w:line="259" w:lineRule="auto"/>
              <w:jc w:val="left"/>
              <w:rPr>
                <w:rFonts w:asciiTheme="majorHAnsi" w:hAnsiTheme="majorHAnsi"/>
                <w:bCs/>
                <w:noProof/>
              </w:rPr>
            </w:pPr>
            <w:r w:rsidRPr="001F2759">
              <w:rPr>
                <w:rFonts w:asciiTheme="majorHAnsi" w:hAnsiTheme="majorHAnsi"/>
                <w:bCs/>
                <w:noProof/>
              </w:rPr>
              <w:t>Floor Id of shelf</w:t>
            </w:r>
          </w:p>
        </w:tc>
        <w:tc>
          <w:tcPr>
            <w:tcW w:w="0" w:type="auto"/>
          </w:tcPr>
          <w:p w14:paraId="0F83F8D2" w14:textId="77777777" w:rsidR="00AE656C" w:rsidRPr="001F2759" w:rsidRDefault="00AE656C" w:rsidP="00AE656C">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54ED4ABB" w14:textId="77777777" w:rsidR="00AE656C" w:rsidRPr="001F2759" w:rsidRDefault="00AE656C" w:rsidP="00AE656C">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2E58DBD9" w14:textId="77777777" w:rsidR="00AE656C" w:rsidRPr="001F2759" w:rsidRDefault="00AE656C" w:rsidP="00AE656C">
            <w:pPr>
              <w:pStyle w:val="NoSpacing"/>
              <w:spacing w:after="160" w:line="259" w:lineRule="auto"/>
              <w:jc w:val="left"/>
              <w:rPr>
                <w:rFonts w:asciiTheme="majorHAnsi" w:hAnsiTheme="majorHAnsi"/>
                <w:bCs/>
                <w:noProof/>
              </w:rPr>
            </w:pPr>
            <w:r w:rsidRPr="001F2759">
              <w:rPr>
                <w:rFonts w:asciiTheme="majorHAnsi" w:hAnsiTheme="majorHAnsi"/>
                <w:bCs/>
                <w:noProof/>
              </w:rPr>
              <w:t>Text</w:t>
            </w:r>
          </w:p>
        </w:tc>
        <w:tc>
          <w:tcPr>
            <w:tcW w:w="0" w:type="auto"/>
          </w:tcPr>
          <w:p w14:paraId="21F6ED99" w14:textId="77777777" w:rsidR="00AE656C" w:rsidRPr="001F2759" w:rsidRDefault="00AE656C" w:rsidP="00AE656C">
            <w:pPr>
              <w:pStyle w:val="NoSpacing"/>
              <w:spacing w:after="160" w:line="259" w:lineRule="auto"/>
              <w:jc w:val="left"/>
              <w:rPr>
                <w:rFonts w:asciiTheme="majorHAnsi" w:hAnsiTheme="majorHAnsi"/>
                <w:bCs/>
                <w:noProof/>
              </w:rPr>
            </w:pPr>
            <w:r w:rsidRPr="001F2759">
              <w:rPr>
                <w:rFonts w:asciiTheme="majorHAnsi" w:hAnsiTheme="majorHAnsi"/>
                <w:bCs/>
                <w:noProof/>
              </w:rPr>
              <w:t>String</w:t>
            </w:r>
          </w:p>
        </w:tc>
      </w:tr>
      <w:tr w:rsidR="00AE656C" w:rsidRPr="001F2759" w14:paraId="0056B557" w14:textId="77777777" w:rsidTr="00AE656C">
        <w:tc>
          <w:tcPr>
            <w:tcW w:w="0" w:type="auto"/>
          </w:tcPr>
          <w:p w14:paraId="0F3ABB09" w14:textId="77777777" w:rsidR="00AE656C" w:rsidRPr="001F2759" w:rsidRDefault="00AE656C" w:rsidP="00AE656C">
            <w:pPr>
              <w:pStyle w:val="NoSpacing"/>
              <w:spacing w:after="160" w:line="259" w:lineRule="auto"/>
              <w:jc w:val="left"/>
              <w:rPr>
                <w:rFonts w:asciiTheme="majorHAnsi" w:hAnsiTheme="majorHAnsi"/>
                <w:bCs/>
                <w:noProof/>
              </w:rPr>
            </w:pPr>
            <w:r w:rsidRPr="001F2759">
              <w:rPr>
                <w:rFonts w:asciiTheme="majorHAnsi" w:hAnsiTheme="majorHAnsi"/>
                <w:bCs/>
                <w:noProof/>
              </w:rPr>
              <w:t>2</w:t>
            </w:r>
          </w:p>
        </w:tc>
        <w:tc>
          <w:tcPr>
            <w:tcW w:w="0" w:type="auto"/>
          </w:tcPr>
          <w:p w14:paraId="5B25EFC1" w14:textId="77777777" w:rsidR="00AE656C" w:rsidRPr="001F2759" w:rsidRDefault="00AE656C" w:rsidP="00AE656C">
            <w:pPr>
              <w:pStyle w:val="NoSpacing"/>
              <w:spacing w:after="160" w:line="259" w:lineRule="auto"/>
              <w:jc w:val="left"/>
              <w:rPr>
                <w:rFonts w:asciiTheme="majorHAnsi" w:hAnsiTheme="majorHAnsi"/>
                <w:bCs/>
                <w:noProof/>
              </w:rPr>
            </w:pPr>
            <w:r w:rsidRPr="001F2759">
              <w:rPr>
                <w:rFonts w:asciiTheme="majorHAnsi" w:hAnsiTheme="majorHAnsi"/>
                <w:bCs/>
                <w:noProof/>
              </w:rPr>
              <w:t>Cell Id</w:t>
            </w:r>
          </w:p>
        </w:tc>
        <w:tc>
          <w:tcPr>
            <w:tcW w:w="0" w:type="auto"/>
          </w:tcPr>
          <w:p w14:paraId="596BB4C0" w14:textId="77777777" w:rsidR="00AE656C" w:rsidRPr="001F2759" w:rsidRDefault="00AE656C" w:rsidP="00AE656C">
            <w:pPr>
              <w:pStyle w:val="NoSpacing"/>
              <w:spacing w:after="160" w:line="259" w:lineRule="auto"/>
              <w:jc w:val="left"/>
              <w:rPr>
                <w:rFonts w:asciiTheme="majorHAnsi" w:hAnsiTheme="majorHAnsi"/>
                <w:bCs/>
                <w:noProof/>
              </w:rPr>
            </w:pPr>
            <w:r w:rsidRPr="001F2759">
              <w:rPr>
                <w:rFonts w:asciiTheme="majorHAnsi" w:hAnsiTheme="majorHAnsi"/>
                <w:bCs/>
                <w:noProof/>
              </w:rPr>
              <w:t>Cell Id of shelf</w:t>
            </w:r>
          </w:p>
        </w:tc>
        <w:tc>
          <w:tcPr>
            <w:tcW w:w="0" w:type="auto"/>
          </w:tcPr>
          <w:p w14:paraId="14020A56" w14:textId="77777777" w:rsidR="00AE656C" w:rsidRPr="001F2759" w:rsidRDefault="00AE656C" w:rsidP="00AE656C">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2D533DE4" w14:textId="77777777" w:rsidR="00AE656C" w:rsidRPr="001F2759" w:rsidRDefault="00AE656C" w:rsidP="00AE656C">
            <w:pPr>
              <w:pStyle w:val="NoSpacing"/>
              <w:spacing w:after="160" w:line="259" w:lineRule="auto"/>
              <w:jc w:val="center"/>
              <w:rPr>
                <w:rFonts w:asciiTheme="majorHAnsi" w:hAnsiTheme="majorHAnsi"/>
                <w:bCs/>
                <w:noProof/>
              </w:rPr>
            </w:pPr>
            <w:r w:rsidRPr="001F2759">
              <w:rPr>
                <w:rFonts w:asciiTheme="majorHAnsi" w:hAnsiTheme="majorHAnsi"/>
                <w:bCs/>
                <w:noProof/>
              </w:rPr>
              <w:t>No</w:t>
            </w:r>
          </w:p>
        </w:tc>
        <w:tc>
          <w:tcPr>
            <w:tcW w:w="0" w:type="auto"/>
          </w:tcPr>
          <w:p w14:paraId="6D7A1397" w14:textId="77777777" w:rsidR="00AE656C" w:rsidRPr="001F2759" w:rsidRDefault="00AE656C" w:rsidP="00AE656C">
            <w:pPr>
              <w:pStyle w:val="NoSpacing"/>
              <w:spacing w:after="160" w:line="259" w:lineRule="auto"/>
              <w:jc w:val="left"/>
              <w:rPr>
                <w:rFonts w:asciiTheme="majorHAnsi" w:hAnsiTheme="majorHAnsi"/>
                <w:bCs/>
                <w:noProof/>
              </w:rPr>
            </w:pPr>
            <w:r w:rsidRPr="001F2759">
              <w:rPr>
                <w:rFonts w:asciiTheme="majorHAnsi" w:hAnsiTheme="majorHAnsi"/>
                <w:bCs/>
                <w:noProof/>
              </w:rPr>
              <w:t>Text</w:t>
            </w:r>
          </w:p>
        </w:tc>
        <w:tc>
          <w:tcPr>
            <w:tcW w:w="0" w:type="auto"/>
          </w:tcPr>
          <w:p w14:paraId="7F4E77CB" w14:textId="77777777" w:rsidR="00AE656C" w:rsidRPr="001F2759" w:rsidRDefault="00AE656C" w:rsidP="00AE656C">
            <w:pPr>
              <w:pStyle w:val="NoSpacing"/>
              <w:spacing w:after="160" w:line="259" w:lineRule="auto"/>
              <w:jc w:val="left"/>
              <w:rPr>
                <w:rFonts w:asciiTheme="majorHAnsi" w:hAnsiTheme="majorHAnsi"/>
                <w:bCs/>
                <w:noProof/>
              </w:rPr>
            </w:pPr>
            <w:r w:rsidRPr="001F2759">
              <w:rPr>
                <w:rFonts w:asciiTheme="majorHAnsi" w:hAnsiTheme="majorHAnsi"/>
                <w:bCs/>
                <w:noProof/>
              </w:rPr>
              <w:t>String</w:t>
            </w:r>
          </w:p>
        </w:tc>
      </w:tr>
      <w:tr w:rsidR="00AE656C" w:rsidRPr="001F2759" w14:paraId="650982CA" w14:textId="77777777" w:rsidTr="00AE656C">
        <w:tc>
          <w:tcPr>
            <w:tcW w:w="0" w:type="auto"/>
          </w:tcPr>
          <w:p w14:paraId="19777132" w14:textId="77777777" w:rsidR="00AE656C" w:rsidRPr="001F2759" w:rsidRDefault="00AE656C" w:rsidP="00AE656C">
            <w:pPr>
              <w:pStyle w:val="NoSpacing"/>
              <w:spacing w:after="160" w:line="259" w:lineRule="auto"/>
              <w:jc w:val="left"/>
              <w:rPr>
                <w:rFonts w:asciiTheme="majorHAnsi" w:hAnsiTheme="majorHAnsi"/>
                <w:bCs/>
                <w:noProof/>
              </w:rPr>
            </w:pPr>
            <w:r w:rsidRPr="001F2759">
              <w:rPr>
                <w:rFonts w:asciiTheme="majorHAnsi" w:hAnsiTheme="majorHAnsi"/>
                <w:bCs/>
                <w:noProof/>
              </w:rPr>
              <w:t>3</w:t>
            </w:r>
          </w:p>
        </w:tc>
        <w:tc>
          <w:tcPr>
            <w:tcW w:w="0" w:type="auto"/>
          </w:tcPr>
          <w:p w14:paraId="163E538D" w14:textId="77777777" w:rsidR="00AE656C" w:rsidRPr="001F2759" w:rsidRDefault="00AE656C" w:rsidP="00AE656C">
            <w:pPr>
              <w:pStyle w:val="NoSpacing"/>
              <w:spacing w:after="160" w:line="259" w:lineRule="auto"/>
              <w:jc w:val="left"/>
              <w:rPr>
                <w:rFonts w:asciiTheme="majorHAnsi" w:hAnsiTheme="majorHAnsi"/>
                <w:bCs/>
                <w:noProof/>
              </w:rPr>
            </w:pPr>
            <w:r w:rsidRPr="001F2759">
              <w:rPr>
                <w:rFonts w:asciiTheme="majorHAnsi" w:hAnsiTheme="majorHAnsi"/>
                <w:bCs/>
                <w:noProof/>
              </w:rPr>
              <w:t>Cell RFID</w:t>
            </w:r>
          </w:p>
        </w:tc>
        <w:tc>
          <w:tcPr>
            <w:tcW w:w="0" w:type="auto"/>
          </w:tcPr>
          <w:p w14:paraId="7017F588" w14:textId="77777777" w:rsidR="00AE656C" w:rsidRPr="001F2759" w:rsidRDefault="00AE656C" w:rsidP="00AE656C">
            <w:pPr>
              <w:pStyle w:val="NoSpacing"/>
              <w:spacing w:after="160" w:line="259" w:lineRule="auto"/>
              <w:jc w:val="left"/>
              <w:rPr>
                <w:rFonts w:asciiTheme="majorHAnsi" w:hAnsiTheme="majorHAnsi"/>
                <w:bCs/>
                <w:noProof/>
              </w:rPr>
            </w:pPr>
            <w:r w:rsidRPr="001F2759">
              <w:rPr>
                <w:rFonts w:asciiTheme="majorHAnsi" w:hAnsiTheme="majorHAnsi"/>
                <w:bCs/>
                <w:noProof/>
              </w:rPr>
              <w:t>RFID tags in cell</w:t>
            </w:r>
          </w:p>
        </w:tc>
        <w:tc>
          <w:tcPr>
            <w:tcW w:w="0" w:type="auto"/>
          </w:tcPr>
          <w:p w14:paraId="62336656" w14:textId="12BE0DB0" w:rsidR="00AE656C" w:rsidRPr="001F2759" w:rsidRDefault="00AE656C" w:rsidP="00AE656C">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68E9CDED" w14:textId="77777777" w:rsidR="00AE656C" w:rsidRPr="001F2759" w:rsidRDefault="00AE656C" w:rsidP="00AE656C">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6C8DF162" w14:textId="77777777" w:rsidR="00AE656C" w:rsidRPr="001F2759" w:rsidRDefault="00AE656C" w:rsidP="00AE656C">
            <w:pPr>
              <w:pStyle w:val="NoSpacing"/>
              <w:spacing w:after="160" w:line="259" w:lineRule="auto"/>
              <w:jc w:val="left"/>
              <w:rPr>
                <w:rFonts w:asciiTheme="majorHAnsi" w:hAnsiTheme="majorHAnsi"/>
                <w:bCs/>
                <w:noProof/>
              </w:rPr>
            </w:pPr>
            <w:r w:rsidRPr="001F2759">
              <w:rPr>
                <w:rFonts w:asciiTheme="majorHAnsi" w:hAnsiTheme="majorHAnsi"/>
                <w:bCs/>
                <w:noProof/>
              </w:rPr>
              <w:t>Text</w:t>
            </w:r>
          </w:p>
        </w:tc>
        <w:tc>
          <w:tcPr>
            <w:tcW w:w="0" w:type="auto"/>
          </w:tcPr>
          <w:p w14:paraId="1C723936" w14:textId="77777777" w:rsidR="00AE656C" w:rsidRPr="001F2759" w:rsidRDefault="00AE656C" w:rsidP="00AE656C">
            <w:pPr>
              <w:pStyle w:val="NoSpacing"/>
              <w:spacing w:after="160" w:line="259" w:lineRule="auto"/>
              <w:jc w:val="left"/>
              <w:rPr>
                <w:rFonts w:asciiTheme="majorHAnsi" w:hAnsiTheme="majorHAnsi"/>
                <w:bCs/>
                <w:noProof/>
              </w:rPr>
            </w:pPr>
            <w:r w:rsidRPr="001F2759">
              <w:rPr>
                <w:rFonts w:asciiTheme="majorHAnsi" w:hAnsiTheme="majorHAnsi"/>
                <w:bCs/>
                <w:noProof/>
              </w:rPr>
              <w:t>String</w:t>
            </w:r>
          </w:p>
        </w:tc>
      </w:tr>
      <w:tr w:rsidR="00AE656C" w:rsidRPr="001F2759" w14:paraId="5A80E43D" w14:textId="77777777" w:rsidTr="00AE656C">
        <w:tc>
          <w:tcPr>
            <w:tcW w:w="0" w:type="auto"/>
          </w:tcPr>
          <w:p w14:paraId="38EB65BC" w14:textId="77777777" w:rsidR="00AE656C" w:rsidRPr="001F2759" w:rsidRDefault="00AE656C" w:rsidP="00AE656C">
            <w:pPr>
              <w:pStyle w:val="NoSpacing"/>
              <w:spacing w:after="160" w:line="259" w:lineRule="auto"/>
              <w:jc w:val="left"/>
              <w:rPr>
                <w:rFonts w:asciiTheme="majorHAnsi" w:hAnsiTheme="majorHAnsi"/>
                <w:bCs/>
                <w:noProof/>
              </w:rPr>
            </w:pPr>
            <w:r w:rsidRPr="001F2759">
              <w:rPr>
                <w:rFonts w:asciiTheme="majorHAnsi" w:hAnsiTheme="majorHAnsi"/>
                <w:bCs/>
                <w:noProof/>
              </w:rPr>
              <w:t>4</w:t>
            </w:r>
          </w:p>
        </w:tc>
        <w:tc>
          <w:tcPr>
            <w:tcW w:w="0" w:type="auto"/>
          </w:tcPr>
          <w:p w14:paraId="39AABBC8" w14:textId="77777777" w:rsidR="00AE656C" w:rsidRPr="001F2759" w:rsidRDefault="00AE656C" w:rsidP="00AE656C">
            <w:pPr>
              <w:pStyle w:val="NoSpacing"/>
              <w:spacing w:after="160" w:line="259" w:lineRule="auto"/>
              <w:jc w:val="left"/>
              <w:rPr>
                <w:rFonts w:asciiTheme="majorHAnsi" w:hAnsiTheme="majorHAnsi"/>
                <w:bCs/>
                <w:noProof/>
              </w:rPr>
            </w:pPr>
            <w:r w:rsidRPr="001F2759">
              <w:rPr>
                <w:rFonts w:asciiTheme="majorHAnsi" w:hAnsiTheme="majorHAnsi"/>
                <w:bCs/>
                <w:noProof/>
              </w:rPr>
              <w:t>Status</w:t>
            </w:r>
          </w:p>
        </w:tc>
        <w:tc>
          <w:tcPr>
            <w:tcW w:w="0" w:type="auto"/>
          </w:tcPr>
          <w:p w14:paraId="65F2C35E" w14:textId="77777777" w:rsidR="00AE656C" w:rsidRPr="001F2759" w:rsidRDefault="00AE656C" w:rsidP="00AE656C">
            <w:pPr>
              <w:pStyle w:val="NoSpacing"/>
              <w:spacing w:after="160" w:line="259" w:lineRule="auto"/>
              <w:jc w:val="left"/>
              <w:rPr>
                <w:rFonts w:asciiTheme="majorHAnsi" w:hAnsiTheme="majorHAnsi"/>
                <w:bCs/>
                <w:noProof/>
              </w:rPr>
            </w:pPr>
            <w:r w:rsidRPr="001F2759">
              <w:rPr>
                <w:rFonts w:asciiTheme="majorHAnsi" w:hAnsiTheme="majorHAnsi"/>
                <w:bCs/>
                <w:noProof/>
              </w:rPr>
              <w:t>Status of cell</w:t>
            </w:r>
          </w:p>
        </w:tc>
        <w:tc>
          <w:tcPr>
            <w:tcW w:w="0" w:type="auto"/>
          </w:tcPr>
          <w:p w14:paraId="2D3DD394" w14:textId="77777777" w:rsidR="00AE656C" w:rsidRPr="001F2759" w:rsidRDefault="00AE656C" w:rsidP="00AE656C">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37EA93DB" w14:textId="77777777" w:rsidR="00AE656C" w:rsidRPr="001F2759" w:rsidRDefault="00AE656C" w:rsidP="00AE656C">
            <w:pPr>
              <w:pStyle w:val="NoSpacing"/>
              <w:spacing w:after="160" w:line="259" w:lineRule="auto"/>
              <w:jc w:val="center"/>
              <w:rPr>
                <w:rFonts w:asciiTheme="majorHAnsi" w:hAnsiTheme="majorHAnsi"/>
                <w:bCs/>
                <w:noProof/>
              </w:rPr>
            </w:pPr>
            <w:r w:rsidRPr="001F2759">
              <w:rPr>
                <w:rFonts w:asciiTheme="majorHAnsi" w:hAnsiTheme="majorHAnsi"/>
                <w:bCs/>
                <w:noProof/>
              </w:rPr>
              <w:t>No</w:t>
            </w:r>
          </w:p>
        </w:tc>
        <w:tc>
          <w:tcPr>
            <w:tcW w:w="0" w:type="auto"/>
          </w:tcPr>
          <w:p w14:paraId="3D371026" w14:textId="77777777" w:rsidR="00AE656C" w:rsidRPr="001F2759" w:rsidRDefault="00AE656C" w:rsidP="00AE656C">
            <w:pPr>
              <w:pStyle w:val="NoSpacing"/>
              <w:spacing w:after="160" w:line="259" w:lineRule="auto"/>
              <w:jc w:val="left"/>
              <w:rPr>
                <w:rFonts w:asciiTheme="majorHAnsi" w:hAnsiTheme="majorHAnsi"/>
                <w:bCs/>
                <w:noProof/>
              </w:rPr>
            </w:pPr>
            <w:r w:rsidRPr="001F2759">
              <w:rPr>
                <w:rFonts w:asciiTheme="majorHAnsi" w:hAnsiTheme="majorHAnsi"/>
                <w:bCs/>
                <w:noProof/>
              </w:rPr>
              <w:t>Text</w:t>
            </w:r>
          </w:p>
        </w:tc>
        <w:tc>
          <w:tcPr>
            <w:tcW w:w="0" w:type="auto"/>
          </w:tcPr>
          <w:p w14:paraId="0473689C" w14:textId="77777777" w:rsidR="00AE656C" w:rsidRPr="001F2759" w:rsidRDefault="00AE656C" w:rsidP="003A2D3A">
            <w:pPr>
              <w:pStyle w:val="NoSpacing"/>
              <w:keepNext/>
              <w:spacing w:after="160" w:line="259" w:lineRule="auto"/>
              <w:jc w:val="left"/>
              <w:rPr>
                <w:rFonts w:asciiTheme="majorHAnsi" w:hAnsiTheme="majorHAnsi"/>
                <w:bCs/>
                <w:noProof/>
              </w:rPr>
            </w:pPr>
            <w:r w:rsidRPr="001F2759">
              <w:rPr>
                <w:rFonts w:asciiTheme="majorHAnsi" w:hAnsiTheme="majorHAnsi"/>
                <w:bCs/>
                <w:noProof/>
              </w:rPr>
              <w:t>String</w:t>
            </w:r>
          </w:p>
        </w:tc>
      </w:tr>
    </w:tbl>
    <w:p w14:paraId="79D7651C" w14:textId="4D3A9542" w:rsidR="00AE656C" w:rsidRPr="001F2759" w:rsidRDefault="003A2D3A" w:rsidP="00013C23">
      <w:pPr>
        <w:pStyle w:val="Caption"/>
        <w:rPr>
          <w:rFonts w:asciiTheme="majorHAnsi" w:hAnsiTheme="majorHAnsi"/>
          <w:noProof/>
        </w:rPr>
      </w:pPr>
      <w:bookmarkStart w:id="567" w:name="_Toc16979959"/>
      <w:bookmarkStart w:id="568" w:name="_Toc17066516"/>
      <w:r>
        <w:t xml:space="preserve">Table </w:t>
      </w:r>
      <w:r w:rsidR="00651B83">
        <w:rPr>
          <w:noProof/>
        </w:rPr>
        <w:fldChar w:fldCharType="begin"/>
      </w:r>
      <w:r w:rsidR="00651B83">
        <w:rPr>
          <w:noProof/>
        </w:rPr>
        <w:instrText xml:space="preserve"> SEQ Table \* ARABIC </w:instrText>
      </w:r>
      <w:r w:rsidR="00651B83">
        <w:rPr>
          <w:noProof/>
        </w:rPr>
        <w:fldChar w:fldCharType="separate"/>
      </w:r>
      <w:r w:rsidR="0039079A">
        <w:rPr>
          <w:noProof/>
        </w:rPr>
        <w:t>121</w:t>
      </w:r>
      <w:r w:rsidR="00651B83">
        <w:rPr>
          <w:noProof/>
        </w:rPr>
        <w:fldChar w:fldCharType="end"/>
      </w:r>
      <w:r>
        <w:t>- &lt;UI Design&gt;Detail Shelf Fields</w:t>
      </w:r>
      <w:bookmarkEnd w:id="567"/>
      <w:bookmarkEnd w:id="568"/>
    </w:p>
    <w:p w14:paraId="26574EFE" w14:textId="5583BAA8" w:rsidR="00771B40" w:rsidRPr="001F2759" w:rsidRDefault="00B739C7">
      <w:pPr>
        <w:pStyle w:val="Heading5"/>
        <w:rPr>
          <w:noProof/>
        </w:rPr>
      </w:pPr>
      <w:r>
        <w:rPr>
          <w:noProof/>
        </w:rPr>
        <w:lastRenderedPageBreak/>
        <mc:AlternateContent>
          <mc:Choice Requires="wps">
            <w:drawing>
              <wp:anchor distT="0" distB="0" distL="114300" distR="114300" simplePos="0" relativeHeight="251538432" behindDoc="0" locked="0" layoutInCell="1" allowOverlap="1" wp14:anchorId="4146F49C" wp14:editId="23E1A008">
                <wp:simplePos x="0" y="0"/>
                <wp:positionH relativeFrom="column">
                  <wp:posOffset>-137160</wp:posOffset>
                </wp:positionH>
                <wp:positionV relativeFrom="paragraph">
                  <wp:posOffset>8437245</wp:posOffset>
                </wp:positionV>
                <wp:extent cx="5943600" cy="635"/>
                <wp:effectExtent l="0" t="0" r="0" b="0"/>
                <wp:wrapTopAndBottom/>
                <wp:docPr id="262" name="Text Box 262"/>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14:paraId="082F25B7" w14:textId="46DE00F2" w:rsidR="00BA7EF2" w:rsidRPr="00483761" w:rsidRDefault="00BA7EF2" w:rsidP="00013C23">
                            <w:pPr>
                              <w:pStyle w:val="Caption"/>
                              <w:rPr>
                                <w:rFonts w:eastAsia="ＭＳ ゴシック"/>
                                <w:noProof/>
                                <w:color w:val="548DD4" w:themeColor="text2" w:themeTint="99"/>
                                <w:sz w:val="28"/>
                                <w:szCs w:val="28"/>
                              </w:rPr>
                            </w:pPr>
                            <w:bookmarkStart w:id="569" w:name="_Toc16980200"/>
                            <w:bookmarkStart w:id="570" w:name="_Toc17066655"/>
                            <w:r>
                              <w:t xml:space="preserve">Figure </w:t>
                            </w:r>
                            <w:r>
                              <w:rPr>
                                <w:noProof/>
                              </w:rPr>
                              <w:fldChar w:fldCharType="begin"/>
                            </w:r>
                            <w:r>
                              <w:rPr>
                                <w:noProof/>
                              </w:rPr>
                              <w:instrText xml:space="preserve"> SEQ Figure \* ARABIC </w:instrText>
                            </w:r>
                            <w:r>
                              <w:rPr>
                                <w:noProof/>
                              </w:rPr>
                              <w:fldChar w:fldCharType="separate"/>
                            </w:r>
                            <w:r>
                              <w:rPr>
                                <w:noProof/>
                              </w:rPr>
                              <w:t>115</w:t>
                            </w:r>
                            <w:r>
                              <w:rPr>
                                <w:noProof/>
                              </w:rPr>
                              <w:fldChar w:fldCharType="end"/>
                            </w:r>
                            <w:r>
                              <w:t>- &lt;UI Design&gt;Edit Standard Shelf Size</w:t>
                            </w:r>
                            <w:bookmarkEnd w:id="569"/>
                            <w:bookmarkEnd w:id="5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46F49C" id="Text Box 262" o:spid="_x0000_s1046" type="#_x0000_t202" style="position:absolute;left:0;text-align:left;margin-left:-10.8pt;margin-top:664.35pt;width:468pt;height:.05pt;z-index:251538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" stroked="f">
                <v:textbox style="mso-fit-shape-to-text:t" inset="0,0,0,0">
                  <w:txbxContent>
                    <w:p w14:paraId="082F25B7" w14:textId="46DE00F2" w:rsidR="00BA7EF2" w:rsidRPr="00483761" w:rsidRDefault="00BA7EF2" w:rsidP="00013C23">
                      <w:pPr>
                        <w:pStyle w:val="Caption"/>
                        <w:rPr>
                          <w:rFonts w:eastAsia="ＭＳ ゴシック"/>
                          <w:noProof/>
                          <w:color w:val="548DD4" w:themeColor="text2" w:themeTint="99"/>
                          <w:sz w:val="28"/>
                          <w:szCs w:val="28"/>
                        </w:rPr>
                      </w:pPr>
                      <w:bookmarkStart w:id="571" w:name="_Toc16980200"/>
                      <w:bookmarkStart w:id="572" w:name="_Toc17066655"/>
                      <w:r>
                        <w:t xml:space="preserve">Figure </w:t>
                      </w:r>
                      <w:r>
                        <w:rPr>
                          <w:noProof/>
                        </w:rPr>
                        <w:fldChar w:fldCharType="begin"/>
                      </w:r>
                      <w:r>
                        <w:rPr>
                          <w:noProof/>
                        </w:rPr>
                        <w:instrText xml:space="preserve"> SEQ Figure \* ARABIC </w:instrText>
                      </w:r>
                      <w:r>
                        <w:rPr>
                          <w:noProof/>
                        </w:rPr>
                        <w:fldChar w:fldCharType="separate"/>
                      </w:r>
                      <w:r>
                        <w:rPr>
                          <w:noProof/>
                        </w:rPr>
                        <w:t>115</w:t>
                      </w:r>
                      <w:r>
                        <w:rPr>
                          <w:noProof/>
                        </w:rPr>
                        <w:fldChar w:fldCharType="end"/>
                      </w:r>
                      <w:r>
                        <w:t>- &lt;UI Design&gt;Edit Standard Shelf Size</w:t>
                      </w:r>
                      <w:bookmarkEnd w:id="571"/>
                      <w:bookmarkEnd w:id="572"/>
                    </w:p>
                  </w:txbxContent>
                </v:textbox>
                <w10:wrap type="topAndBottom"/>
              </v:shape>
            </w:pict>
          </mc:Fallback>
        </mc:AlternateContent>
      </w:r>
      <w:r w:rsidR="00771B40" w:rsidRPr="001F2759">
        <w:rPr>
          <w:noProof/>
        </w:rPr>
        <w:t>Edit Standard Shelf Size</w:t>
      </w:r>
    </w:p>
    <w:p w14:paraId="595CB776" w14:textId="61A876B0" w:rsidR="00B739C7" w:rsidRDefault="003E6598" w:rsidP="00B739C7">
      <w:pPr>
        <w:rPr>
          <w:noProof/>
        </w:rPr>
      </w:pPr>
      <w:r w:rsidRPr="001F2759">
        <w:rPr>
          <w:noProof/>
        </w:rPr>
        <w:drawing>
          <wp:anchor distT="0" distB="0" distL="114300" distR="114300" simplePos="0" relativeHeight="251335680" behindDoc="0" locked="0" layoutInCell="1" allowOverlap="1" wp14:anchorId="18A03EE3" wp14:editId="41D0290A">
            <wp:simplePos x="0" y="0"/>
            <wp:positionH relativeFrom="column">
              <wp:posOffset>-135255</wp:posOffset>
            </wp:positionH>
            <wp:positionV relativeFrom="paragraph">
              <wp:posOffset>172085</wp:posOffset>
            </wp:positionV>
            <wp:extent cx="5943600" cy="1577975"/>
            <wp:effectExtent l="0" t="0" r="0" b="3175"/>
            <wp:wrapTopAndBottom/>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standard-size.PNG"/>
                    <pic:cNvPicPr/>
                  </pic:nvPicPr>
                  <pic:blipFill>
                    <a:blip r:embed="rId199">
                      <a:extLst>
                        <a:ext uri="{28A0092B-C50C-407E-A947-70E740481C1C}">
                          <a14:useLocalDpi xmlns:a14="http://schemas.microsoft.com/office/drawing/2010/main" val="0"/>
                        </a:ext>
                      </a:extLst>
                    </a:blip>
                    <a:stretch>
                      <a:fillRect/>
                    </a:stretch>
                  </pic:blipFill>
                  <pic:spPr>
                    <a:xfrm>
                      <a:off x="0" y="0"/>
                      <a:ext cx="5943600" cy="1577975"/>
                    </a:xfrm>
                    <a:prstGeom prst="rect">
                      <a:avLst/>
                    </a:prstGeom>
                  </pic:spPr>
                </pic:pic>
              </a:graphicData>
            </a:graphic>
            <wp14:sizeRelH relativeFrom="margin">
              <wp14:pctWidth>0</wp14:pctWidth>
            </wp14:sizeRelH>
            <wp14:sizeRelV relativeFrom="margin">
              <wp14:pctHeight>0</wp14:pctHeight>
            </wp14:sizeRelV>
          </wp:anchor>
        </w:drawing>
      </w:r>
    </w:p>
    <w:p w14:paraId="27133D5D" w14:textId="77777777" w:rsidR="00B739C7" w:rsidRDefault="00B739C7" w:rsidP="00B739C7">
      <w:pPr>
        <w:rPr>
          <w:noProof/>
        </w:rPr>
      </w:pPr>
    </w:p>
    <w:p w14:paraId="2E5EFF90" w14:textId="54F71CA8" w:rsidR="00771B40" w:rsidRPr="00B739C7" w:rsidRDefault="00771B40" w:rsidP="003102C9">
      <w:pPr>
        <w:pStyle w:val="ListParagraph"/>
        <w:numPr>
          <w:ilvl w:val="0"/>
          <w:numId w:val="65"/>
        </w:numPr>
        <w:rPr>
          <w:rFonts w:asciiTheme="majorHAnsi" w:hAnsiTheme="majorHAnsi"/>
          <w:b/>
          <w:noProof/>
          <w:sz w:val="32"/>
        </w:rPr>
      </w:pPr>
      <w:r w:rsidRPr="00B739C7">
        <w:rPr>
          <w:rFonts w:asciiTheme="majorHAnsi" w:hAnsiTheme="majorHAnsi"/>
          <w:b/>
          <w:noProof/>
          <w:sz w:val="32"/>
        </w:rPr>
        <w:t>Fields</w:t>
      </w:r>
    </w:p>
    <w:tbl>
      <w:tblPr>
        <w:tblStyle w:val="TableGrid"/>
        <w:tblW w:w="0" w:type="auto"/>
        <w:tblInd w:w="-5" w:type="dxa"/>
        <w:tblLook w:val="04A0" w:firstRow="1" w:lastRow="0" w:firstColumn="1" w:lastColumn="0" w:noHBand="0" w:noVBand="1"/>
      </w:tblPr>
      <w:tblGrid>
        <w:gridCol w:w="516"/>
        <w:gridCol w:w="1676"/>
        <w:gridCol w:w="1847"/>
        <w:gridCol w:w="962"/>
        <w:gridCol w:w="1427"/>
        <w:gridCol w:w="1257"/>
        <w:gridCol w:w="1092"/>
      </w:tblGrid>
      <w:tr w:rsidR="00771B40" w:rsidRPr="001F2759" w14:paraId="693F1AF5" w14:textId="77777777" w:rsidTr="00771B40">
        <w:tc>
          <w:tcPr>
            <w:tcW w:w="0" w:type="auto"/>
            <w:shd w:val="clear" w:color="auto" w:fill="8DB3E2"/>
          </w:tcPr>
          <w:p w14:paraId="0D7F149A" w14:textId="77777777" w:rsidR="00771B40" w:rsidRPr="001F2759" w:rsidRDefault="00771B40" w:rsidP="00771B40">
            <w:pPr>
              <w:pStyle w:val="NoSpacing"/>
              <w:spacing w:after="160" w:line="259" w:lineRule="auto"/>
              <w:jc w:val="center"/>
              <w:rPr>
                <w:rFonts w:asciiTheme="majorHAnsi" w:hAnsiTheme="majorHAnsi"/>
                <w:b/>
                <w:bCs/>
                <w:noProof/>
              </w:rPr>
            </w:pPr>
            <w:r w:rsidRPr="001F2759">
              <w:rPr>
                <w:rFonts w:asciiTheme="majorHAnsi" w:hAnsiTheme="majorHAnsi"/>
                <w:b/>
                <w:bCs/>
                <w:noProof/>
              </w:rPr>
              <w:t>No</w:t>
            </w:r>
          </w:p>
        </w:tc>
        <w:tc>
          <w:tcPr>
            <w:tcW w:w="0" w:type="auto"/>
            <w:shd w:val="clear" w:color="auto" w:fill="8DB3E2"/>
          </w:tcPr>
          <w:p w14:paraId="5F4610E4" w14:textId="77777777" w:rsidR="00771B40" w:rsidRPr="001F2759" w:rsidRDefault="00771B40" w:rsidP="00771B40">
            <w:pPr>
              <w:pStyle w:val="NoSpacing"/>
              <w:spacing w:after="160" w:line="259" w:lineRule="auto"/>
              <w:jc w:val="center"/>
              <w:rPr>
                <w:rFonts w:asciiTheme="majorHAnsi" w:hAnsiTheme="majorHAnsi"/>
                <w:b/>
                <w:bCs/>
                <w:noProof/>
              </w:rPr>
            </w:pPr>
            <w:r w:rsidRPr="001F2759">
              <w:rPr>
                <w:rFonts w:asciiTheme="majorHAnsi" w:hAnsiTheme="majorHAnsi"/>
                <w:b/>
                <w:bCs/>
                <w:noProof/>
              </w:rPr>
              <w:t>Field Name</w:t>
            </w:r>
          </w:p>
        </w:tc>
        <w:tc>
          <w:tcPr>
            <w:tcW w:w="0" w:type="auto"/>
            <w:shd w:val="clear" w:color="auto" w:fill="8DB3E2"/>
          </w:tcPr>
          <w:p w14:paraId="1E02D678" w14:textId="77777777" w:rsidR="00771B40" w:rsidRPr="001F2759" w:rsidRDefault="00771B40" w:rsidP="00771B40">
            <w:pPr>
              <w:pStyle w:val="NoSpacing"/>
              <w:spacing w:after="160" w:line="259" w:lineRule="auto"/>
              <w:jc w:val="center"/>
              <w:rPr>
                <w:rFonts w:asciiTheme="majorHAnsi" w:hAnsiTheme="majorHAnsi"/>
                <w:b/>
                <w:bCs/>
                <w:noProof/>
              </w:rPr>
            </w:pPr>
            <w:r w:rsidRPr="001F2759">
              <w:rPr>
                <w:rFonts w:asciiTheme="majorHAnsi" w:hAnsiTheme="majorHAnsi"/>
                <w:b/>
                <w:bCs/>
                <w:noProof/>
              </w:rPr>
              <w:t>Description</w:t>
            </w:r>
          </w:p>
        </w:tc>
        <w:tc>
          <w:tcPr>
            <w:tcW w:w="0" w:type="auto"/>
            <w:shd w:val="clear" w:color="auto" w:fill="8DB3E2"/>
          </w:tcPr>
          <w:p w14:paraId="6DEA72B0" w14:textId="77777777" w:rsidR="00771B40" w:rsidRPr="001F2759" w:rsidRDefault="00771B40" w:rsidP="00771B40">
            <w:pPr>
              <w:pStyle w:val="NoSpacing"/>
              <w:spacing w:after="160" w:line="259" w:lineRule="auto"/>
              <w:jc w:val="center"/>
              <w:rPr>
                <w:rFonts w:asciiTheme="majorHAnsi" w:hAnsiTheme="majorHAnsi"/>
                <w:b/>
                <w:bCs/>
                <w:noProof/>
              </w:rPr>
            </w:pPr>
            <w:r w:rsidRPr="001F2759">
              <w:rPr>
                <w:rFonts w:asciiTheme="majorHAnsi" w:hAnsiTheme="majorHAnsi"/>
                <w:b/>
                <w:bCs/>
                <w:noProof/>
              </w:rPr>
              <w:t>Read only</w:t>
            </w:r>
          </w:p>
        </w:tc>
        <w:tc>
          <w:tcPr>
            <w:tcW w:w="0" w:type="auto"/>
            <w:shd w:val="clear" w:color="auto" w:fill="8DB3E2"/>
          </w:tcPr>
          <w:p w14:paraId="563EB383" w14:textId="77777777" w:rsidR="00771B40" w:rsidRPr="001F2759" w:rsidRDefault="00771B40" w:rsidP="00771B40">
            <w:pPr>
              <w:pStyle w:val="NoSpacing"/>
              <w:spacing w:after="160" w:line="259" w:lineRule="auto"/>
              <w:jc w:val="center"/>
              <w:rPr>
                <w:rFonts w:asciiTheme="majorHAnsi" w:hAnsiTheme="majorHAnsi"/>
                <w:b/>
                <w:bCs/>
                <w:noProof/>
              </w:rPr>
            </w:pPr>
            <w:r w:rsidRPr="001F2759">
              <w:rPr>
                <w:rFonts w:asciiTheme="majorHAnsi" w:hAnsiTheme="majorHAnsi"/>
                <w:b/>
                <w:bCs/>
                <w:noProof/>
              </w:rPr>
              <w:t>Mandatory</w:t>
            </w:r>
          </w:p>
        </w:tc>
        <w:tc>
          <w:tcPr>
            <w:tcW w:w="0" w:type="auto"/>
            <w:shd w:val="clear" w:color="auto" w:fill="8DB3E2"/>
          </w:tcPr>
          <w:p w14:paraId="3E797FE2" w14:textId="77777777" w:rsidR="00771B40" w:rsidRPr="001F2759" w:rsidRDefault="00771B40" w:rsidP="00771B40">
            <w:pPr>
              <w:pStyle w:val="NoSpacing"/>
              <w:spacing w:after="160" w:line="259" w:lineRule="auto"/>
              <w:jc w:val="center"/>
              <w:rPr>
                <w:rFonts w:asciiTheme="majorHAnsi" w:hAnsiTheme="majorHAnsi"/>
                <w:b/>
                <w:bCs/>
                <w:noProof/>
              </w:rPr>
            </w:pPr>
            <w:r w:rsidRPr="001F2759">
              <w:rPr>
                <w:rFonts w:asciiTheme="majorHAnsi" w:hAnsiTheme="majorHAnsi"/>
                <w:b/>
                <w:bCs/>
                <w:noProof/>
              </w:rPr>
              <w:t>Control Type</w:t>
            </w:r>
          </w:p>
        </w:tc>
        <w:tc>
          <w:tcPr>
            <w:tcW w:w="0" w:type="auto"/>
            <w:shd w:val="clear" w:color="auto" w:fill="8DB3E2"/>
          </w:tcPr>
          <w:p w14:paraId="562BCC07" w14:textId="77777777" w:rsidR="00771B40" w:rsidRPr="001F2759" w:rsidRDefault="00771B40" w:rsidP="00771B40">
            <w:pPr>
              <w:pStyle w:val="NoSpacing"/>
              <w:spacing w:after="160" w:line="259" w:lineRule="auto"/>
              <w:jc w:val="center"/>
              <w:rPr>
                <w:rFonts w:asciiTheme="majorHAnsi" w:hAnsiTheme="majorHAnsi"/>
                <w:b/>
                <w:bCs/>
                <w:noProof/>
              </w:rPr>
            </w:pPr>
            <w:r w:rsidRPr="001F2759">
              <w:rPr>
                <w:rFonts w:asciiTheme="majorHAnsi" w:hAnsiTheme="majorHAnsi"/>
                <w:b/>
                <w:bCs/>
                <w:noProof/>
              </w:rPr>
              <w:t>Data Type</w:t>
            </w:r>
          </w:p>
        </w:tc>
      </w:tr>
      <w:tr w:rsidR="00771B40" w:rsidRPr="001F2759" w14:paraId="31C661BF" w14:textId="77777777" w:rsidTr="00771B40">
        <w:tc>
          <w:tcPr>
            <w:tcW w:w="0" w:type="auto"/>
          </w:tcPr>
          <w:p w14:paraId="34FA10DB" w14:textId="77777777" w:rsidR="00771B40" w:rsidRPr="001F2759" w:rsidRDefault="00771B40" w:rsidP="00771B40">
            <w:pPr>
              <w:pStyle w:val="NoSpacing"/>
              <w:spacing w:after="160" w:line="259" w:lineRule="auto"/>
              <w:jc w:val="left"/>
              <w:rPr>
                <w:rFonts w:asciiTheme="majorHAnsi" w:hAnsiTheme="majorHAnsi"/>
                <w:bCs/>
                <w:noProof/>
              </w:rPr>
            </w:pPr>
            <w:r w:rsidRPr="001F2759">
              <w:rPr>
                <w:rFonts w:asciiTheme="majorHAnsi" w:hAnsiTheme="majorHAnsi"/>
                <w:bCs/>
                <w:noProof/>
              </w:rPr>
              <w:t>1</w:t>
            </w:r>
          </w:p>
        </w:tc>
        <w:tc>
          <w:tcPr>
            <w:tcW w:w="0" w:type="auto"/>
          </w:tcPr>
          <w:p w14:paraId="786571F4" w14:textId="77777777" w:rsidR="00771B40" w:rsidRPr="001F2759" w:rsidRDefault="00771B40" w:rsidP="00771B40">
            <w:pPr>
              <w:pStyle w:val="NoSpacing"/>
              <w:spacing w:after="160" w:line="259" w:lineRule="auto"/>
              <w:jc w:val="left"/>
              <w:rPr>
                <w:rFonts w:asciiTheme="majorHAnsi" w:hAnsiTheme="majorHAnsi"/>
                <w:bCs/>
                <w:noProof/>
              </w:rPr>
            </w:pPr>
            <w:r w:rsidRPr="001F2759">
              <w:rPr>
                <w:rFonts w:asciiTheme="majorHAnsi" w:hAnsiTheme="majorHAnsi"/>
                <w:bCs/>
                <w:noProof/>
              </w:rPr>
              <w:t>Standard Floor Number</w:t>
            </w:r>
          </w:p>
        </w:tc>
        <w:tc>
          <w:tcPr>
            <w:tcW w:w="0" w:type="auto"/>
          </w:tcPr>
          <w:p w14:paraId="66D19A05" w14:textId="77777777" w:rsidR="00771B40" w:rsidRPr="001F2759" w:rsidRDefault="00771B40" w:rsidP="00771B40">
            <w:pPr>
              <w:pStyle w:val="NoSpacing"/>
              <w:spacing w:after="160" w:line="259" w:lineRule="auto"/>
              <w:jc w:val="left"/>
              <w:rPr>
                <w:rFonts w:asciiTheme="majorHAnsi" w:hAnsiTheme="majorHAnsi"/>
                <w:bCs/>
                <w:noProof/>
              </w:rPr>
            </w:pPr>
            <w:r w:rsidRPr="001F2759">
              <w:rPr>
                <w:rFonts w:asciiTheme="majorHAnsi" w:hAnsiTheme="majorHAnsi"/>
                <w:bCs/>
                <w:noProof/>
              </w:rPr>
              <w:t>Floor number of shelf</w:t>
            </w:r>
          </w:p>
        </w:tc>
        <w:tc>
          <w:tcPr>
            <w:tcW w:w="0" w:type="auto"/>
          </w:tcPr>
          <w:p w14:paraId="120E9FBD" w14:textId="77777777" w:rsidR="00771B40" w:rsidRPr="001F2759" w:rsidRDefault="00771B40" w:rsidP="00771B40">
            <w:pPr>
              <w:pStyle w:val="NoSpacing"/>
              <w:spacing w:after="160" w:line="259" w:lineRule="auto"/>
              <w:jc w:val="center"/>
              <w:rPr>
                <w:rFonts w:asciiTheme="majorHAnsi" w:hAnsiTheme="majorHAnsi"/>
                <w:bCs/>
                <w:noProof/>
              </w:rPr>
            </w:pPr>
            <w:r w:rsidRPr="001F2759">
              <w:rPr>
                <w:rFonts w:asciiTheme="majorHAnsi" w:hAnsiTheme="majorHAnsi"/>
                <w:bCs/>
                <w:noProof/>
              </w:rPr>
              <w:t>No</w:t>
            </w:r>
          </w:p>
        </w:tc>
        <w:tc>
          <w:tcPr>
            <w:tcW w:w="0" w:type="auto"/>
          </w:tcPr>
          <w:p w14:paraId="5612DB0B" w14:textId="77777777" w:rsidR="00771B40" w:rsidRPr="001F2759" w:rsidRDefault="00771B40" w:rsidP="00771B40">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2C6A167B" w14:textId="77777777" w:rsidR="00771B40" w:rsidRPr="001F2759" w:rsidRDefault="00771B40" w:rsidP="00771B40">
            <w:pPr>
              <w:pStyle w:val="NoSpacing"/>
              <w:spacing w:after="160" w:line="259" w:lineRule="auto"/>
              <w:jc w:val="left"/>
              <w:rPr>
                <w:rFonts w:asciiTheme="majorHAnsi" w:hAnsiTheme="majorHAnsi"/>
                <w:bCs/>
                <w:noProof/>
              </w:rPr>
            </w:pPr>
            <w:r w:rsidRPr="001F2759">
              <w:rPr>
                <w:rFonts w:asciiTheme="majorHAnsi" w:hAnsiTheme="majorHAnsi"/>
                <w:bCs/>
                <w:noProof/>
              </w:rPr>
              <w:t>Text</w:t>
            </w:r>
          </w:p>
        </w:tc>
        <w:tc>
          <w:tcPr>
            <w:tcW w:w="0" w:type="auto"/>
          </w:tcPr>
          <w:p w14:paraId="7CED2C38" w14:textId="77777777" w:rsidR="00771B40" w:rsidRPr="001F2759" w:rsidRDefault="00771B40" w:rsidP="00771B40">
            <w:pPr>
              <w:pStyle w:val="NoSpacing"/>
              <w:spacing w:after="160" w:line="259" w:lineRule="auto"/>
              <w:jc w:val="left"/>
              <w:rPr>
                <w:rFonts w:asciiTheme="majorHAnsi" w:hAnsiTheme="majorHAnsi"/>
                <w:bCs/>
                <w:noProof/>
              </w:rPr>
            </w:pPr>
            <w:r w:rsidRPr="001F2759">
              <w:rPr>
                <w:rFonts w:asciiTheme="majorHAnsi" w:hAnsiTheme="majorHAnsi"/>
                <w:bCs/>
                <w:noProof/>
              </w:rPr>
              <w:t>Integer</w:t>
            </w:r>
          </w:p>
        </w:tc>
      </w:tr>
      <w:tr w:rsidR="00771B40" w:rsidRPr="001F2759" w14:paraId="6114100C" w14:textId="77777777" w:rsidTr="00771B40">
        <w:tc>
          <w:tcPr>
            <w:tcW w:w="0" w:type="auto"/>
          </w:tcPr>
          <w:p w14:paraId="22A0AA8A" w14:textId="77777777" w:rsidR="00771B40" w:rsidRPr="001F2759" w:rsidRDefault="00771B40" w:rsidP="00771B40">
            <w:pPr>
              <w:pStyle w:val="NoSpacing"/>
              <w:spacing w:after="160" w:line="259" w:lineRule="auto"/>
              <w:jc w:val="left"/>
              <w:rPr>
                <w:rFonts w:asciiTheme="majorHAnsi" w:hAnsiTheme="majorHAnsi"/>
                <w:bCs/>
                <w:noProof/>
              </w:rPr>
            </w:pPr>
            <w:r w:rsidRPr="001F2759">
              <w:rPr>
                <w:rFonts w:asciiTheme="majorHAnsi" w:hAnsiTheme="majorHAnsi"/>
                <w:bCs/>
                <w:noProof/>
              </w:rPr>
              <w:t>2</w:t>
            </w:r>
          </w:p>
        </w:tc>
        <w:tc>
          <w:tcPr>
            <w:tcW w:w="0" w:type="auto"/>
          </w:tcPr>
          <w:p w14:paraId="08BB34EC" w14:textId="77777777" w:rsidR="00771B40" w:rsidRPr="001F2759" w:rsidRDefault="00771B40" w:rsidP="00771B40">
            <w:pPr>
              <w:pStyle w:val="NoSpacing"/>
              <w:spacing w:after="160" w:line="259" w:lineRule="auto"/>
              <w:jc w:val="left"/>
              <w:rPr>
                <w:rFonts w:asciiTheme="majorHAnsi" w:hAnsiTheme="majorHAnsi"/>
                <w:bCs/>
                <w:noProof/>
              </w:rPr>
            </w:pPr>
            <w:r w:rsidRPr="001F2759">
              <w:rPr>
                <w:rFonts w:asciiTheme="majorHAnsi" w:hAnsiTheme="majorHAnsi"/>
                <w:bCs/>
                <w:noProof/>
              </w:rPr>
              <w:t>Standard Cell Number</w:t>
            </w:r>
          </w:p>
        </w:tc>
        <w:tc>
          <w:tcPr>
            <w:tcW w:w="0" w:type="auto"/>
          </w:tcPr>
          <w:p w14:paraId="10E9EB79" w14:textId="77777777" w:rsidR="00771B40" w:rsidRPr="001F2759" w:rsidRDefault="00771B40" w:rsidP="00771B40">
            <w:pPr>
              <w:pStyle w:val="NoSpacing"/>
              <w:spacing w:after="160" w:line="259" w:lineRule="auto"/>
              <w:jc w:val="left"/>
              <w:rPr>
                <w:rFonts w:asciiTheme="majorHAnsi" w:hAnsiTheme="majorHAnsi"/>
                <w:bCs/>
                <w:noProof/>
              </w:rPr>
            </w:pPr>
            <w:r w:rsidRPr="001F2759">
              <w:rPr>
                <w:rFonts w:asciiTheme="majorHAnsi" w:hAnsiTheme="majorHAnsi"/>
                <w:bCs/>
                <w:noProof/>
              </w:rPr>
              <w:t>Cell number per Floor</w:t>
            </w:r>
          </w:p>
        </w:tc>
        <w:tc>
          <w:tcPr>
            <w:tcW w:w="0" w:type="auto"/>
          </w:tcPr>
          <w:p w14:paraId="78FB3B19" w14:textId="77777777" w:rsidR="00771B40" w:rsidRPr="001F2759" w:rsidRDefault="00771B40" w:rsidP="00771B40">
            <w:pPr>
              <w:pStyle w:val="NoSpacing"/>
              <w:spacing w:after="160" w:line="259" w:lineRule="auto"/>
              <w:jc w:val="center"/>
              <w:rPr>
                <w:rFonts w:asciiTheme="majorHAnsi" w:hAnsiTheme="majorHAnsi"/>
                <w:bCs/>
                <w:noProof/>
              </w:rPr>
            </w:pPr>
            <w:r w:rsidRPr="001F2759">
              <w:rPr>
                <w:rFonts w:asciiTheme="majorHAnsi" w:hAnsiTheme="majorHAnsi"/>
                <w:bCs/>
                <w:noProof/>
              </w:rPr>
              <w:t>No</w:t>
            </w:r>
          </w:p>
        </w:tc>
        <w:tc>
          <w:tcPr>
            <w:tcW w:w="0" w:type="auto"/>
          </w:tcPr>
          <w:p w14:paraId="59172C7C" w14:textId="77777777" w:rsidR="00771B40" w:rsidRPr="001F2759" w:rsidRDefault="00771B40" w:rsidP="00771B40">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69127B5E" w14:textId="77777777" w:rsidR="00771B40" w:rsidRPr="001F2759" w:rsidRDefault="00771B40" w:rsidP="00771B40">
            <w:pPr>
              <w:pStyle w:val="NoSpacing"/>
              <w:spacing w:after="160" w:line="259" w:lineRule="auto"/>
              <w:jc w:val="left"/>
              <w:rPr>
                <w:rFonts w:asciiTheme="majorHAnsi" w:hAnsiTheme="majorHAnsi"/>
                <w:bCs/>
                <w:noProof/>
              </w:rPr>
            </w:pPr>
            <w:r w:rsidRPr="001F2759">
              <w:rPr>
                <w:rFonts w:asciiTheme="majorHAnsi" w:hAnsiTheme="majorHAnsi"/>
                <w:bCs/>
                <w:noProof/>
              </w:rPr>
              <w:t>Text</w:t>
            </w:r>
          </w:p>
        </w:tc>
        <w:tc>
          <w:tcPr>
            <w:tcW w:w="0" w:type="auto"/>
          </w:tcPr>
          <w:p w14:paraId="0513BBB0" w14:textId="77777777" w:rsidR="00771B40" w:rsidRPr="001F2759" w:rsidRDefault="00771B40" w:rsidP="003E6598">
            <w:pPr>
              <w:pStyle w:val="NoSpacing"/>
              <w:keepNext/>
              <w:spacing w:after="160" w:line="259" w:lineRule="auto"/>
              <w:jc w:val="left"/>
              <w:rPr>
                <w:rFonts w:asciiTheme="majorHAnsi" w:hAnsiTheme="majorHAnsi"/>
                <w:bCs/>
                <w:noProof/>
              </w:rPr>
            </w:pPr>
            <w:r w:rsidRPr="001F2759">
              <w:rPr>
                <w:rFonts w:asciiTheme="majorHAnsi" w:hAnsiTheme="majorHAnsi"/>
                <w:bCs/>
                <w:noProof/>
              </w:rPr>
              <w:t>Integer</w:t>
            </w:r>
          </w:p>
        </w:tc>
      </w:tr>
    </w:tbl>
    <w:p w14:paraId="6F92CB5D" w14:textId="1DEC085B" w:rsidR="00B739C7" w:rsidRDefault="003E6598" w:rsidP="00013C23">
      <w:pPr>
        <w:pStyle w:val="Caption"/>
        <w:rPr>
          <w:rFonts w:asciiTheme="majorHAnsi" w:hAnsiTheme="majorHAnsi"/>
          <w:b/>
          <w:bCs/>
          <w:noProof/>
          <w:sz w:val="32"/>
        </w:rPr>
      </w:pPr>
      <w:bookmarkStart w:id="573" w:name="_Toc16979960"/>
      <w:bookmarkStart w:id="574" w:name="_Toc17066517"/>
      <w:r>
        <w:t xml:space="preserve">Table </w:t>
      </w:r>
      <w:r w:rsidR="00651B83">
        <w:rPr>
          <w:noProof/>
        </w:rPr>
        <w:fldChar w:fldCharType="begin"/>
      </w:r>
      <w:r w:rsidR="00651B83">
        <w:rPr>
          <w:noProof/>
        </w:rPr>
        <w:instrText xml:space="preserve"> SEQ Table \* ARABIC </w:instrText>
      </w:r>
      <w:r w:rsidR="00651B83">
        <w:rPr>
          <w:noProof/>
        </w:rPr>
        <w:fldChar w:fldCharType="separate"/>
      </w:r>
      <w:r w:rsidR="0039079A">
        <w:rPr>
          <w:noProof/>
        </w:rPr>
        <w:t>122</w:t>
      </w:r>
      <w:r w:rsidR="00651B83">
        <w:rPr>
          <w:noProof/>
        </w:rPr>
        <w:fldChar w:fldCharType="end"/>
      </w:r>
      <w:r>
        <w:t>- &lt;UI Design&gt; Edit Standard Shelf Size Fields</w:t>
      </w:r>
      <w:bookmarkEnd w:id="573"/>
      <w:bookmarkEnd w:id="574"/>
    </w:p>
    <w:p w14:paraId="59B896A4" w14:textId="77777777" w:rsidR="00771B40" w:rsidRPr="001F2759" w:rsidRDefault="00771B40" w:rsidP="003102C9">
      <w:pPr>
        <w:pStyle w:val="NoSpacing"/>
        <w:numPr>
          <w:ilvl w:val="0"/>
          <w:numId w:val="65"/>
        </w:numPr>
        <w:jc w:val="left"/>
        <w:rPr>
          <w:rFonts w:asciiTheme="majorHAnsi" w:hAnsiTheme="majorHAnsi"/>
          <w:b/>
          <w:bCs/>
          <w:noProof/>
          <w:sz w:val="32"/>
          <w:szCs w:val="24"/>
        </w:rPr>
      </w:pPr>
      <w:r w:rsidRPr="001F2759">
        <w:rPr>
          <w:rFonts w:asciiTheme="majorHAnsi" w:hAnsiTheme="majorHAnsi"/>
          <w:b/>
          <w:bCs/>
          <w:noProof/>
          <w:sz w:val="32"/>
          <w:szCs w:val="24"/>
        </w:rPr>
        <w:t>Button</w:t>
      </w:r>
    </w:p>
    <w:tbl>
      <w:tblPr>
        <w:tblStyle w:val="TableGrid"/>
        <w:tblW w:w="0" w:type="auto"/>
        <w:tblInd w:w="-5" w:type="dxa"/>
        <w:tblLook w:val="04A0" w:firstRow="1" w:lastRow="0" w:firstColumn="1" w:lastColumn="0" w:noHBand="0" w:noVBand="1"/>
      </w:tblPr>
      <w:tblGrid>
        <w:gridCol w:w="516"/>
        <w:gridCol w:w="1194"/>
        <w:gridCol w:w="2191"/>
        <w:gridCol w:w="1363"/>
        <w:gridCol w:w="3513"/>
      </w:tblGrid>
      <w:tr w:rsidR="00771B40" w:rsidRPr="001F2759" w14:paraId="0978062F" w14:textId="77777777" w:rsidTr="00771B40">
        <w:tc>
          <w:tcPr>
            <w:tcW w:w="0" w:type="auto"/>
            <w:shd w:val="clear" w:color="auto" w:fill="95B3D7" w:themeFill="accent1" w:themeFillTint="99"/>
          </w:tcPr>
          <w:p w14:paraId="1977FC34" w14:textId="77777777" w:rsidR="00771B40" w:rsidRPr="001F2759" w:rsidRDefault="00771B40" w:rsidP="00771B40">
            <w:pPr>
              <w:pStyle w:val="NoSpacing"/>
              <w:spacing w:after="160" w:line="259" w:lineRule="auto"/>
              <w:jc w:val="center"/>
              <w:rPr>
                <w:rFonts w:asciiTheme="majorHAnsi" w:hAnsiTheme="majorHAnsi"/>
                <w:b/>
                <w:bCs/>
                <w:noProof/>
              </w:rPr>
            </w:pPr>
            <w:r w:rsidRPr="001F2759">
              <w:rPr>
                <w:rFonts w:asciiTheme="majorHAnsi" w:hAnsiTheme="majorHAnsi"/>
                <w:b/>
                <w:bCs/>
                <w:noProof/>
              </w:rPr>
              <w:t>No</w:t>
            </w:r>
          </w:p>
        </w:tc>
        <w:tc>
          <w:tcPr>
            <w:tcW w:w="0" w:type="auto"/>
            <w:shd w:val="clear" w:color="auto" w:fill="95B3D7" w:themeFill="accent1" w:themeFillTint="99"/>
          </w:tcPr>
          <w:p w14:paraId="2B131C93" w14:textId="77777777" w:rsidR="00771B40" w:rsidRPr="001F2759" w:rsidRDefault="00771B40" w:rsidP="00771B40">
            <w:pPr>
              <w:pStyle w:val="NoSpacing"/>
              <w:spacing w:after="160" w:line="259" w:lineRule="auto"/>
              <w:jc w:val="center"/>
              <w:rPr>
                <w:rFonts w:asciiTheme="majorHAnsi" w:hAnsiTheme="majorHAnsi"/>
                <w:b/>
                <w:bCs/>
                <w:noProof/>
              </w:rPr>
            </w:pPr>
            <w:r w:rsidRPr="001F2759">
              <w:rPr>
                <w:rFonts w:asciiTheme="majorHAnsi" w:hAnsiTheme="majorHAnsi"/>
                <w:b/>
                <w:bCs/>
                <w:noProof/>
              </w:rPr>
              <w:t>Function</w:t>
            </w:r>
          </w:p>
        </w:tc>
        <w:tc>
          <w:tcPr>
            <w:tcW w:w="0" w:type="auto"/>
            <w:shd w:val="clear" w:color="auto" w:fill="95B3D7" w:themeFill="accent1" w:themeFillTint="99"/>
          </w:tcPr>
          <w:p w14:paraId="173C0A66" w14:textId="77777777" w:rsidR="00771B40" w:rsidRPr="001F2759" w:rsidRDefault="00771B40" w:rsidP="00771B40">
            <w:pPr>
              <w:pStyle w:val="NoSpacing"/>
              <w:spacing w:after="160" w:line="259" w:lineRule="auto"/>
              <w:jc w:val="center"/>
              <w:rPr>
                <w:rFonts w:asciiTheme="majorHAnsi" w:hAnsiTheme="majorHAnsi"/>
                <w:b/>
                <w:bCs/>
                <w:noProof/>
              </w:rPr>
            </w:pPr>
            <w:r w:rsidRPr="001F2759">
              <w:rPr>
                <w:rFonts w:asciiTheme="majorHAnsi" w:hAnsiTheme="majorHAnsi"/>
                <w:b/>
                <w:bCs/>
                <w:noProof/>
              </w:rPr>
              <w:t>Description</w:t>
            </w:r>
          </w:p>
        </w:tc>
        <w:tc>
          <w:tcPr>
            <w:tcW w:w="0" w:type="auto"/>
            <w:shd w:val="clear" w:color="auto" w:fill="95B3D7" w:themeFill="accent1" w:themeFillTint="99"/>
          </w:tcPr>
          <w:p w14:paraId="75679A1B" w14:textId="77777777" w:rsidR="00771B40" w:rsidRPr="001F2759" w:rsidRDefault="00771B40" w:rsidP="00771B40">
            <w:pPr>
              <w:pStyle w:val="NoSpacing"/>
              <w:spacing w:after="160" w:line="259" w:lineRule="auto"/>
              <w:jc w:val="center"/>
              <w:rPr>
                <w:rFonts w:asciiTheme="majorHAnsi" w:hAnsiTheme="majorHAnsi"/>
                <w:b/>
                <w:bCs/>
                <w:noProof/>
              </w:rPr>
            </w:pPr>
            <w:r w:rsidRPr="001F2759">
              <w:rPr>
                <w:rFonts w:asciiTheme="majorHAnsi" w:hAnsiTheme="majorHAnsi"/>
                <w:b/>
                <w:bCs/>
                <w:noProof/>
              </w:rPr>
              <w:t>Validation</w:t>
            </w:r>
          </w:p>
        </w:tc>
        <w:tc>
          <w:tcPr>
            <w:tcW w:w="0" w:type="auto"/>
            <w:shd w:val="clear" w:color="auto" w:fill="95B3D7" w:themeFill="accent1" w:themeFillTint="99"/>
          </w:tcPr>
          <w:p w14:paraId="229000B6" w14:textId="77777777" w:rsidR="00771B40" w:rsidRPr="001F2759" w:rsidRDefault="00771B40" w:rsidP="00771B40">
            <w:pPr>
              <w:pStyle w:val="NoSpacing"/>
              <w:spacing w:after="160" w:line="259" w:lineRule="auto"/>
              <w:jc w:val="center"/>
              <w:rPr>
                <w:rFonts w:asciiTheme="majorHAnsi" w:hAnsiTheme="majorHAnsi"/>
                <w:b/>
                <w:bCs/>
                <w:noProof/>
              </w:rPr>
            </w:pPr>
            <w:r w:rsidRPr="001F2759">
              <w:rPr>
                <w:rFonts w:asciiTheme="majorHAnsi" w:hAnsiTheme="majorHAnsi"/>
                <w:b/>
                <w:bCs/>
                <w:noProof/>
              </w:rPr>
              <w:t>Outcome</w:t>
            </w:r>
          </w:p>
        </w:tc>
      </w:tr>
      <w:tr w:rsidR="00771B40" w:rsidRPr="001F2759" w14:paraId="24EC020A" w14:textId="77777777" w:rsidTr="00771B40">
        <w:tc>
          <w:tcPr>
            <w:tcW w:w="0" w:type="auto"/>
          </w:tcPr>
          <w:p w14:paraId="5C91F82A" w14:textId="77777777" w:rsidR="00771B40" w:rsidRPr="001F2759" w:rsidRDefault="00771B40" w:rsidP="00771B40">
            <w:pPr>
              <w:pStyle w:val="NoSpacing"/>
              <w:spacing w:after="160" w:line="259" w:lineRule="auto"/>
              <w:jc w:val="left"/>
              <w:rPr>
                <w:rFonts w:asciiTheme="majorHAnsi" w:hAnsiTheme="majorHAnsi"/>
                <w:bCs/>
                <w:noProof/>
              </w:rPr>
            </w:pPr>
            <w:r w:rsidRPr="001F2759">
              <w:rPr>
                <w:rFonts w:asciiTheme="majorHAnsi" w:hAnsiTheme="majorHAnsi"/>
                <w:bCs/>
                <w:noProof/>
              </w:rPr>
              <w:t>3</w:t>
            </w:r>
          </w:p>
        </w:tc>
        <w:tc>
          <w:tcPr>
            <w:tcW w:w="0" w:type="auto"/>
          </w:tcPr>
          <w:p w14:paraId="66EA3AD9" w14:textId="77777777" w:rsidR="00771B40" w:rsidRPr="001F2759" w:rsidRDefault="00771B40" w:rsidP="00771B40">
            <w:pPr>
              <w:pStyle w:val="NoSpacing"/>
              <w:spacing w:after="160" w:line="259" w:lineRule="auto"/>
              <w:jc w:val="left"/>
              <w:rPr>
                <w:rFonts w:asciiTheme="majorHAnsi" w:hAnsiTheme="majorHAnsi"/>
                <w:bCs/>
                <w:noProof/>
              </w:rPr>
            </w:pPr>
            <w:r w:rsidRPr="001F2759">
              <w:rPr>
                <w:rFonts w:asciiTheme="majorHAnsi" w:hAnsiTheme="majorHAnsi"/>
                <w:bCs/>
                <w:noProof/>
              </w:rPr>
              <w:t>Cancel</w:t>
            </w:r>
          </w:p>
        </w:tc>
        <w:tc>
          <w:tcPr>
            <w:tcW w:w="0" w:type="auto"/>
          </w:tcPr>
          <w:p w14:paraId="42E07DA2" w14:textId="77777777" w:rsidR="00771B40" w:rsidRPr="001F2759" w:rsidRDefault="00771B40" w:rsidP="00771B40">
            <w:pPr>
              <w:pStyle w:val="NoSpacing"/>
              <w:spacing w:after="160" w:line="259" w:lineRule="auto"/>
              <w:jc w:val="left"/>
              <w:rPr>
                <w:rFonts w:asciiTheme="majorHAnsi" w:hAnsiTheme="majorHAnsi"/>
                <w:bCs/>
                <w:noProof/>
              </w:rPr>
            </w:pPr>
            <w:r w:rsidRPr="001F2759">
              <w:rPr>
                <w:rFonts w:asciiTheme="majorHAnsi" w:hAnsiTheme="majorHAnsi"/>
                <w:bCs/>
                <w:noProof/>
              </w:rPr>
              <w:t>Cancel edit shelf size process</w:t>
            </w:r>
          </w:p>
        </w:tc>
        <w:tc>
          <w:tcPr>
            <w:tcW w:w="0" w:type="auto"/>
          </w:tcPr>
          <w:p w14:paraId="394091C9" w14:textId="77777777" w:rsidR="00771B40" w:rsidRPr="001F2759" w:rsidRDefault="00771B40" w:rsidP="00771B40">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0" w:type="auto"/>
          </w:tcPr>
          <w:p w14:paraId="7D258F01" w14:textId="77777777" w:rsidR="00771B40" w:rsidRPr="001F2759" w:rsidRDefault="00771B40" w:rsidP="00771B40">
            <w:pPr>
              <w:pStyle w:val="NoSpacing"/>
              <w:spacing w:after="160" w:line="259" w:lineRule="auto"/>
              <w:jc w:val="left"/>
              <w:rPr>
                <w:rFonts w:asciiTheme="majorHAnsi" w:hAnsiTheme="majorHAnsi"/>
                <w:bCs/>
                <w:noProof/>
              </w:rPr>
            </w:pPr>
            <w:r w:rsidRPr="001F2759">
              <w:rPr>
                <w:rFonts w:asciiTheme="majorHAnsi" w:hAnsiTheme="majorHAnsi"/>
                <w:bCs/>
                <w:noProof/>
              </w:rPr>
              <w:t>Transfer to list all shelf’s screen</w:t>
            </w:r>
          </w:p>
        </w:tc>
      </w:tr>
      <w:tr w:rsidR="00771B40" w:rsidRPr="001F2759" w14:paraId="40EEE9D0" w14:textId="77777777" w:rsidTr="00771B40">
        <w:tc>
          <w:tcPr>
            <w:tcW w:w="0" w:type="auto"/>
          </w:tcPr>
          <w:p w14:paraId="0D170A09" w14:textId="77777777" w:rsidR="00771B40" w:rsidRPr="001F2759" w:rsidRDefault="00771B40" w:rsidP="00771B40">
            <w:pPr>
              <w:pStyle w:val="NoSpacing"/>
              <w:spacing w:after="160" w:line="259" w:lineRule="auto"/>
              <w:jc w:val="left"/>
              <w:rPr>
                <w:rFonts w:asciiTheme="majorHAnsi" w:hAnsiTheme="majorHAnsi"/>
                <w:bCs/>
                <w:noProof/>
              </w:rPr>
            </w:pPr>
            <w:r w:rsidRPr="001F2759">
              <w:rPr>
                <w:rFonts w:asciiTheme="majorHAnsi" w:hAnsiTheme="majorHAnsi"/>
                <w:bCs/>
                <w:noProof/>
              </w:rPr>
              <w:t>4</w:t>
            </w:r>
          </w:p>
        </w:tc>
        <w:tc>
          <w:tcPr>
            <w:tcW w:w="0" w:type="auto"/>
          </w:tcPr>
          <w:p w14:paraId="47E8AAEC" w14:textId="77777777" w:rsidR="00771B40" w:rsidRPr="001F2759" w:rsidRDefault="00771B40" w:rsidP="00771B40">
            <w:pPr>
              <w:pStyle w:val="NoSpacing"/>
              <w:spacing w:after="160" w:line="259" w:lineRule="auto"/>
              <w:jc w:val="left"/>
              <w:rPr>
                <w:rFonts w:asciiTheme="majorHAnsi" w:hAnsiTheme="majorHAnsi"/>
                <w:bCs/>
                <w:noProof/>
              </w:rPr>
            </w:pPr>
            <w:r w:rsidRPr="001F2759">
              <w:rPr>
                <w:rFonts w:asciiTheme="majorHAnsi" w:hAnsiTheme="majorHAnsi"/>
                <w:bCs/>
                <w:noProof/>
              </w:rPr>
              <w:t>Confirm</w:t>
            </w:r>
          </w:p>
        </w:tc>
        <w:tc>
          <w:tcPr>
            <w:tcW w:w="0" w:type="auto"/>
          </w:tcPr>
          <w:p w14:paraId="43F20DA7" w14:textId="77777777" w:rsidR="00771B40" w:rsidRPr="001F2759" w:rsidRDefault="00771B40" w:rsidP="00771B40">
            <w:pPr>
              <w:pStyle w:val="NoSpacing"/>
              <w:spacing w:after="160" w:line="259" w:lineRule="auto"/>
              <w:jc w:val="left"/>
              <w:rPr>
                <w:rFonts w:asciiTheme="majorHAnsi" w:hAnsiTheme="majorHAnsi"/>
                <w:bCs/>
                <w:noProof/>
              </w:rPr>
            </w:pPr>
            <w:r w:rsidRPr="001F2759">
              <w:rPr>
                <w:rFonts w:asciiTheme="majorHAnsi" w:hAnsiTheme="majorHAnsi"/>
                <w:bCs/>
                <w:noProof/>
              </w:rPr>
              <w:t>Edit shelf size successfully</w:t>
            </w:r>
          </w:p>
        </w:tc>
        <w:tc>
          <w:tcPr>
            <w:tcW w:w="0" w:type="auto"/>
          </w:tcPr>
          <w:p w14:paraId="3802AB6A" w14:textId="77777777" w:rsidR="00771B40" w:rsidRPr="001F2759" w:rsidRDefault="00771B40" w:rsidP="00771B40">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0" w:type="auto"/>
          </w:tcPr>
          <w:p w14:paraId="5976E2FD" w14:textId="38D275C7" w:rsidR="00771B40" w:rsidRPr="001F2759" w:rsidRDefault="00771B40" w:rsidP="003E6598">
            <w:pPr>
              <w:pStyle w:val="NoSpacing"/>
              <w:keepNext/>
              <w:spacing w:after="160" w:line="259" w:lineRule="auto"/>
              <w:jc w:val="left"/>
              <w:rPr>
                <w:rFonts w:asciiTheme="majorHAnsi" w:hAnsiTheme="majorHAnsi"/>
                <w:bCs/>
                <w:noProof/>
              </w:rPr>
            </w:pPr>
            <w:r w:rsidRPr="001F2759">
              <w:rPr>
                <w:rFonts w:asciiTheme="majorHAnsi" w:hAnsiTheme="majorHAnsi"/>
                <w:bCs/>
                <w:noProof/>
              </w:rPr>
              <w:t>Transfer to list all shelf’s screen with new shelf size that is edited</w:t>
            </w:r>
          </w:p>
        </w:tc>
      </w:tr>
    </w:tbl>
    <w:p w14:paraId="0A395885" w14:textId="247A7744" w:rsidR="00771B40" w:rsidRPr="001F2759" w:rsidRDefault="003E6598" w:rsidP="00013C23">
      <w:pPr>
        <w:pStyle w:val="Caption"/>
        <w:rPr>
          <w:rFonts w:asciiTheme="majorHAnsi" w:hAnsiTheme="majorHAnsi"/>
          <w:noProof/>
        </w:rPr>
      </w:pPr>
      <w:bookmarkStart w:id="575" w:name="_Toc16979961"/>
      <w:bookmarkStart w:id="576" w:name="_Toc17066518"/>
      <w:r>
        <w:t xml:space="preserve">Table </w:t>
      </w:r>
      <w:r w:rsidR="00651B83">
        <w:rPr>
          <w:noProof/>
        </w:rPr>
        <w:fldChar w:fldCharType="begin"/>
      </w:r>
      <w:r w:rsidR="00651B83">
        <w:rPr>
          <w:noProof/>
        </w:rPr>
        <w:instrText xml:space="preserve"> SEQ Table \* ARABIC </w:instrText>
      </w:r>
      <w:r w:rsidR="00651B83">
        <w:rPr>
          <w:noProof/>
        </w:rPr>
        <w:fldChar w:fldCharType="separate"/>
      </w:r>
      <w:r w:rsidR="0039079A">
        <w:rPr>
          <w:noProof/>
        </w:rPr>
        <w:t>123</w:t>
      </w:r>
      <w:r w:rsidR="00651B83">
        <w:rPr>
          <w:noProof/>
        </w:rPr>
        <w:fldChar w:fldCharType="end"/>
      </w:r>
      <w:r>
        <w:t>- &lt;UI Design&gt;Edit Standard Shelf Size Buttons</w:t>
      </w:r>
      <w:bookmarkEnd w:id="575"/>
      <w:bookmarkEnd w:id="576"/>
    </w:p>
    <w:p w14:paraId="50958D5F" w14:textId="38820F71" w:rsidR="002236BA" w:rsidRPr="004A51BA" w:rsidRDefault="00E421FD" w:rsidP="004A51BA">
      <w:pPr>
        <w:pStyle w:val="Heading5"/>
        <w:rPr>
          <w:noProof/>
        </w:rPr>
      </w:pPr>
      <w:r w:rsidRPr="001F2759">
        <w:rPr>
          <w:noProof/>
        </w:rPr>
        <w:lastRenderedPageBreak/>
        <w:drawing>
          <wp:anchor distT="0" distB="0" distL="114300" distR="114300" simplePos="0" relativeHeight="251943936" behindDoc="0" locked="0" layoutInCell="1" allowOverlap="1" wp14:anchorId="6E5DD351" wp14:editId="0D641F28">
            <wp:simplePos x="0" y="0"/>
            <wp:positionH relativeFrom="column">
              <wp:posOffset>-162560</wp:posOffset>
            </wp:positionH>
            <wp:positionV relativeFrom="paragraph">
              <wp:posOffset>449580</wp:posOffset>
            </wp:positionV>
            <wp:extent cx="5888355" cy="2926080"/>
            <wp:effectExtent l="0" t="0" r="0" b="7620"/>
            <wp:wrapTopAndBottom/>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invoice.PNG"/>
                    <pic:cNvPicPr/>
                  </pic:nvPicPr>
                  <pic:blipFill>
                    <a:blip r:embed="rId200" cstate="print">
                      <a:extLst>
                        <a:ext uri="{28A0092B-C50C-407E-A947-70E740481C1C}">
                          <a14:useLocalDpi xmlns:a14="http://schemas.microsoft.com/office/drawing/2010/main" val="0"/>
                        </a:ext>
                      </a:extLst>
                    </a:blip>
                    <a:stretch>
                      <a:fillRect/>
                    </a:stretch>
                  </pic:blipFill>
                  <pic:spPr bwMode="auto">
                    <a:xfrm>
                      <a:off x="0" y="0"/>
                      <a:ext cx="5888355" cy="29260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236BA">
        <w:rPr>
          <w:noProof/>
        </w:rPr>
        <mc:AlternateContent>
          <mc:Choice Requires="wps">
            <w:drawing>
              <wp:anchor distT="0" distB="0" distL="114300" distR="114300" simplePos="0" relativeHeight="251540480" behindDoc="0" locked="0" layoutInCell="1" allowOverlap="1" wp14:anchorId="6E772783" wp14:editId="4DF0CEAF">
                <wp:simplePos x="0" y="0"/>
                <wp:positionH relativeFrom="column">
                  <wp:posOffset>-274320</wp:posOffset>
                </wp:positionH>
                <wp:positionV relativeFrom="paragraph">
                  <wp:posOffset>3573780</wp:posOffset>
                </wp:positionV>
                <wp:extent cx="5943600" cy="635"/>
                <wp:effectExtent l="0" t="0" r="0" b="0"/>
                <wp:wrapTopAndBottom/>
                <wp:docPr id="263" name="Text Box 263"/>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14:paraId="60819AE6" w14:textId="01350663" w:rsidR="00BA7EF2" w:rsidRPr="007F7C12" w:rsidRDefault="00BA7EF2" w:rsidP="00013C23">
                            <w:pPr>
                              <w:pStyle w:val="Caption"/>
                              <w:rPr>
                                <w:rFonts w:eastAsia="ＭＳ ゴシック"/>
                                <w:noProof/>
                                <w:color w:val="548DD4" w:themeColor="text2" w:themeTint="99"/>
                                <w:sz w:val="28"/>
                                <w:szCs w:val="28"/>
                              </w:rPr>
                            </w:pPr>
                            <w:bookmarkStart w:id="577" w:name="_Toc16980201"/>
                            <w:bookmarkStart w:id="578" w:name="_Toc17066656"/>
                            <w:r>
                              <w:t xml:space="preserve">Figure </w:t>
                            </w:r>
                            <w:r>
                              <w:rPr>
                                <w:noProof/>
                              </w:rPr>
                              <w:fldChar w:fldCharType="begin"/>
                            </w:r>
                            <w:r>
                              <w:rPr>
                                <w:noProof/>
                              </w:rPr>
                              <w:instrText xml:space="preserve"> SEQ Figure \* ARABIC </w:instrText>
                            </w:r>
                            <w:r>
                              <w:rPr>
                                <w:noProof/>
                              </w:rPr>
                              <w:fldChar w:fldCharType="separate"/>
                            </w:r>
                            <w:r>
                              <w:rPr>
                                <w:noProof/>
                              </w:rPr>
                              <w:t>116</w:t>
                            </w:r>
                            <w:r>
                              <w:rPr>
                                <w:noProof/>
                              </w:rPr>
                              <w:fldChar w:fldCharType="end"/>
                            </w:r>
                            <w:r>
                              <w:t>- &lt;UI Design&gt; View Goods Receipt</w:t>
                            </w:r>
                            <w:bookmarkEnd w:id="577"/>
                            <w:bookmarkEnd w:id="5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772783" id="Text Box 263" o:spid="_x0000_s1047" type="#_x0000_t202" style="position:absolute;left:0;text-align:left;margin-left:-21.6pt;margin-top:281.4pt;width:468pt;height:.05pt;z-index:251540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" stroked="f">
                <v:textbox style="mso-fit-shape-to-text:t" inset="0,0,0,0">
                  <w:txbxContent>
                    <w:p w14:paraId="60819AE6" w14:textId="01350663" w:rsidR="00BA7EF2" w:rsidRPr="007F7C12" w:rsidRDefault="00BA7EF2" w:rsidP="00013C23">
                      <w:pPr>
                        <w:pStyle w:val="Caption"/>
                        <w:rPr>
                          <w:rFonts w:eastAsia="ＭＳ ゴシック"/>
                          <w:noProof/>
                          <w:color w:val="548DD4" w:themeColor="text2" w:themeTint="99"/>
                          <w:sz w:val="28"/>
                          <w:szCs w:val="28"/>
                        </w:rPr>
                      </w:pPr>
                      <w:bookmarkStart w:id="579" w:name="_Toc16980201"/>
                      <w:bookmarkStart w:id="580" w:name="_Toc17066656"/>
                      <w:r>
                        <w:t xml:space="preserve">Figure </w:t>
                      </w:r>
                      <w:r>
                        <w:rPr>
                          <w:noProof/>
                        </w:rPr>
                        <w:fldChar w:fldCharType="begin"/>
                      </w:r>
                      <w:r>
                        <w:rPr>
                          <w:noProof/>
                        </w:rPr>
                        <w:instrText xml:space="preserve"> SEQ Figure \* ARABIC </w:instrText>
                      </w:r>
                      <w:r>
                        <w:rPr>
                          <w:noProof/>
                        </w:rPr>
                        <w:fldChar w:fldCharType="separate"/>
                      </w:r>
                      <w:r>
                        <w:rPr>
                          <w:noProof/>
                        </w:rPr>
                        <w:t>116</w:t>
                      </w:r>
                      <w:r>
                        <w:rPr>
                          <w:noProof/>
                        </w:rPr>
                        <w:fldChar w:fldCharType="end"/>
                      </w:r>
                      <w:r>
                        <w:t>- &lt;UI Design&gt; View Goods Receipt</w:t>
                      </w:r>
                      <w:bookmarkEnd w:id="579"/>
                      <w:bookmarkEnd w:id="580"/>
                    </w:p>
                  </w:txbxContent>
                </v:textbox>
                <w10:wrap type="topAndBottom"/>
              </v:shape>
            </w:pict>
          </mc:Fallback>
        </mc:AlternateContent>
      </w:r>
      <w:r w:rsidR="00993799">
        <w:rPr>
          <w:noProof/>
        </w:rPr>
        <w:t>View Goods Receipt</w:t>
      </w:r>
    </w:p>
    <w:p w14:paraId="7B93EF62" w14:textId="77777777" w:rsidR="0074101D" w:rsidRPr="002236BA" w:rsidRDefault="0074101D" w:rsidP="003102C9">
      <w:pPr>
        <w:pStyle w:val="ListParagraph"/>
        <w:numPr>
          <w:ilvl w:val="0"/>
          <w:numId w:val="65"/>
        </w:numPr>
        <w:rPr>
          <w:rFonts w:asciiTheme="majorHAnsi" w:hAnsiTheme="majorHAnsi"/>
          <w:b/>
          <w:noProof/>
          <w:sz w:val="32"/>
        </w:rPr>
      </w:pPr>
      <w:r w:rsidRPr="002236BA">
        <w:rPr>
          <w:rFonts w:asciiTheme="majorHAnsi" w:hAnsiTheme="majorHAnsi"/>
          <w:b/>
          <w:noProof/>
          <w:sz w:val="32"/>
        </w:rPr>
        <w:t>Fields</w:t>
      </w:r>
    </w:p>
    <w:tbl>
      <w:tblPr>
        <w:tblStyle w:val="TableGrid"/>
        <w:tblW w:w="0" w:type="auto"/>
        <w:tblInd w:w="-5" w:type="dxa"/>
        <w:tblLook w:val="04A0" w:firstRow="1" w:lastRow="0" w:firstColumn="1" w:lastColumn="0" w:noHBand="0" w:noVBand="1"/>
      </w:tblPr>
      <w:tblGrid>
        <w:gridCol w:w="516"/>
        <w:gridCol w:w="1243"/>
        <w:gridCol w:w="2087"/>
        <w:gridCol w:w="1052"/>
        <w:gridCol w:w="1427"/>
        <w:gridCol w:w="1358"/>
        <w:gridCol w:w="1094"/>
      </w:tblGrid>
      <w:tr w:rsidR="0074101D" w:rsidRPr="001F2759" w14:paraId="40347736" w14:textId="77777777" w:rsidTr="0074101D">
        <w:tc>
          <w:tcPr>
            <w:tcW w:w="0" w:type="auto"/>
            <w:shd w:val="clear" w:color="auto" w:fill="8DB3E2"/>
          </w:tcPr>
          <w:p w14:paraId="75537743" w14:textId="77777777" w:rsidR="0074101D" w:rsidRPr="001F2759" w:rsidRDefault="0074101D" w:rsidP="0074101D">
            <w:pPr>
              <w:pStyle w:val="NoSpacing"/>
              <w:spacing w:after="160" w:line="259" w:lineRule="auto"/>
              <w:jc w:val="center"/>
              <w:rPr>
                <w:rFonts w:asciiTheme="majorHAnsi" w:hAnsiTheme="majorHAnsi"/>
                <w:b/>
                <w:bCs/>
                <w:noProof/>
              </w:rPr>
            </w:pPr>
            <w:r w:rsidRPr="001F2759">
              <w:rPr>
                <w:rFonts w:asciiTheme="majorHAnsi" w:hAnsiTheme="majorHAnsi"/>
                <w:b/>
                <w:bCs/>
                <w:noProof/>
              </w:rPr>
              <w:t>No</w:t>
            </w:r>
          </w:p>
        </w:tc>
        <w:tc>
          <w:tcPr>
            <w:tcW w:w="0" w:type="auto"/>
            <w:shd w:val="clear" w:color="auto" w:fill="8DB3E2"/>
          </w:tcPr>
          <w:p w14:paraId="1E133E80" w14:textId="77777777" w:rsidR="0074101D" w:rsidRPr="001F2759" w:rsidRDefault="0074101D" w:rsidP="0074101D">
            <w:pPr>
              <w:pStyle w:val="NoSpacing"/>
              <w:spacing w:after="160" w:line="259" w:lineRule="auto"/>
              <w:jc w:val="center"/>
              <w:rPr>
                <w:rFonts w:asciiTheme="majorHAnsi" w:hAnsiTheme="majorHAnsi"/>
                <w:b/>
                <w:bCs/>
                <w:noProof/>
              </w:rPr>
            </w:pPr>
            <w:r w:rsidRPr="001F2759">
              <w:rPr>
                <w:rFonts w:asciiTheme="majorHAnsi" w:hAnsiTheme="majorHAnsi"/>
                <w:b/>
                <w:bCs/>
                <w:noProof/>
              </w:rPr>
              <w:t>Field Name</w:t>
            </w:r>
          </w:p>
        </w:tc>
        <w:tc>
          <w:tcPr>
            <w:tcW w:w="0" w:type="auto"/>
            <w:shd w:val="clear" w:color="auto" w:fill="8DB3E2"/>
          </w:tcPr>
          <w:p w14:paraId="63518366" w14:textId="77777777" w:rsidR="0074101D" w:rsidRPr="001F2759" w:rsidRDefault="0074101D" w:rsidP="0074101D">
            <w:pPr>
              <w:pStyle w:val="NoSpacing"/>
              <w:spacing w:after="160" w:line="259" w:lineRule="auto"/>
              <w:jc w:val="center"/>
              <w:rPr>
                <w:rFonts w:asciiTheme="majorHAnsi" w:hAnsiTheme="majorHAnsi"/>
                <w:b/>
                <w:bCs/>
                <w:noProof/>
              </w:rPr>
            </w:pPr>
            <w:r w:rsidRPr="001F2759">
              <w:rPr>
                <w:rFonts w:asciiTheme="majorHAnsi" w:hAnsiTheme="majorHAnsi"/>
                <w:b/>
                <w:bCs/>
                <w:noProof/>
              </w:rPr>
              <w:t>Description</w:t>
            </w:r>
          </w:p>
        </w:tc>
        <w:tc>
          <w:tcPr>
            <w:tcW w:w="0" w:type="auto"/>
            <w:shd w:val="clear" w:color="auto" w:fill="8DB3E2"/>
          </w:tcPr>
          <w:p w14:paraId="492AC429" w14:textId="77777777" w:rsidR="0074101D" w:rsidRPr="001F2759" w:rsidRDefault="0074101D" w:rsidP="0074101D">
            <w:pPr>
              <w:pStyle w:val="NoSpacing"/>
              <w:spacing w:after="160" w:line="259" w:lineRule="auto"/>
              <w:jc w:val="center"/>
              <w:rPr>
                <w:rFonts w:asciiTheme="majorHAnsi" w:hAnsiTheme="majorHAnsi"/>
                <w:b/>
                <w:bCs/>
                <w:noProof/>
              </w:rPr>
            </w:pPr>
            <w:r w:rsidRPr="001F2759">
              <w:rPr>
                <w:rFonts w:asciiTheme="majorHAnsi" w:hAnsiTheme="majorHAnsi"/>
                <w:b/>
                <w:bCs/>
                <w:noProof/>
              </w:rPr>
              <w:t>Read only</w:t>
            </w:r>
          </w:p>
        </w:tc>
        <w:tc>
          <w:tcPr>
            <w:tcW w:w="0" w:type="auto"/>
            <w:shd w:val="clear" w:color="auto" w:fill="8DB3E2"/>
          </w:tcPr>
          <w:p w14:paraId="08B42626" w14:textId="77777777" w:rsidR="0074101D" w:rsidRPr="001F2759" w:rsidRDefault="0074101D" w:rsidP="0074101D">
            <w:pPr>
              <w:pStyle w:val="NoSpacing"/>
              <w:spacing w:after="160" w:line="259" w:lineRule="auto"/>
              <w:jc w:val="center"/>
              <w:rPr>
                <w:rFonts w:asciiTheme="majorHAnsi" w:hAnsiTheme="majorHAnsi"/>
                <w:b/>
                <w:bCs/>
                <w:noProof/>
              </w:rPr>
            </w:pPr>
            <w:r w:rsidRPr="001F2759">
              <w:rPr>
                <w:rFonts w:asciiTheme="majorHAnsi" w:hAnsiTheme="majorHAnsi"/>
                <w:b/>
                <w:bCs/>
                <w:noProof/>
              </w:rPr>
              <w:t>Mandatory</w:t>
            </w:r>
          </w:p>
        </w:tc>
        <w:tc>
          <w:tcPr>
            <w:tcW w:w="0" w:type="auto"/>
            <w:shd w:val="clear" w:color="auto" w:fill="8DB3E2"/>
          </w:tcPr>
          <w:p w14:paraId="02283DB3" w14:textId="77777777" w:rsidR="0074101D" w:rsidRPr="001F2759" w:rsidRDefault="0074101D" w:rsidP="0074101D">
            <w:pPr>
              <w:pStyle w:val="NoSpacing"/>
              <w:spacing w:after="160" w:line="259" w:lineRule="auto"/>
              <w:jc w:val="center"/>
              <w:rPr>
                <w:rFonts w:asciiTheme="majorHAnsi" w:hAnsiTheme="majorHAnsi"/>
                <w:b/>
                <w:bCs/>
                <w:noProof/>
              </w:rPr>
            </w:pPr>
            <w:r w:rsidRPr="001F2759">
              <w:rPr>
                <w:rFonts w:asciiTheme="majorHAnsi" w:hAnsiTheme="majorHAnsi"/>
                <w:b/>
                <w:bCs/>
                <w:noProof/>
              </w:rPr>
              <w:t>Control Type</w:t>
            </w:r>
          </w:p>
        </w:tc>
        <w:tc>
          <w:tcPr>
            <w:tcW w:w="0" w:type="auto"/>
            <w:shd w:val="clear" w:color="auto" w:fill="8DB3E2"/>
          </w:tcPr>
          <w:p w14:paraId="5CD3B0DA" w14:textId="77777777" w:rsidR="0074101D" w:rsidRPr="001F2759" w:rsidRDefault="0074101D" w:rsidP="0074101D">
            <w:pPr>
              <w:pStyle w:val="NoSpacing"/>
              <w:spacing w:after="160" w:line="259" w:lineRule="auto"/>
              <w:jc w:val="center"/>
              <w:rPr>
                <w:rFonts w:asciiTheme="majorHAnsi" w:hAnsiTheme="majorHAnsi"/>
                <w:b/>
                <w:bCs/>
                <w:noProof/>
              </w:rPr>
            </w:pPr>
            <w:r w:rsidRPr="001F2759">
              <w:rPr>
                <w:rFonts w:asciiTheme="majorHAnsi" w:hAnsiTheme="majorHAnsi"/>
                <w:b/>
                <w:bCs/>
                <w:noProof/>
              </w:rPr>
              <w:t>Data Type</w:t>
            </w:r>
          </w:p>
        </w:tc>
      </w:tr>
      <w:tr w:rsidR="0074101D" w:rsidRPr="001F2759" w14:paraId="1F3B5E9E" w14:textId="77777777" w:rsidTr="0074101D">
        <w:tc>
          <w:tcPr>
            <w:tcW w:w="0" w:type="auto"/>
          </w:tcPr>
          <w:p w14:paraId="37CE1F32" w14:textId="77777777" w:rsidR="0074101D" w:rsidRPr="001F2759" w:rsidRDefault="0074101D" w:rsidP="0074101D">
            <w:pPr>
              <w:pStyle w:val="NoSpacing"/>
              <w:spacing w:after="160" w:line="259" w:lineRule="auto"/>
              <w:jc w:val="left"/>
              <w:rPr>
                <w:rFonts w:asciiTheme="majorHAnsi" w:hAnsiTheme="majorHAnsi"/>
                <w:bCs/>
                <w:noProof/>
              </w:rPr>
            </w:pPr>
            <w:r w:rsidRPr="001F2759">
              <w:rPr>
                <w:rFonts w:asciiTheme="majorHAnsi" w:hAnsiTheme="majorHAnsi"/>
                <w:bCs/>
                <w:noProof/>
              </w:rPr>
              <w:t>1</w:t>
            </w:r>
          </w:p>
        </w:tc>
        <w:tc>
          <w:tcPr>
            <w:tcW w:w="0" w:type="auto"/>
          </w:tcPr>
          <w:p w14:paraId="798F8D10" w14:textId="6A5B452A" w:rsidR="0074101D" w:rsidRPr="001F2759" w:rsidRDefault="00CF373E" w:rsidP="0074101D">
            <w:pPr>
              <w:pStyle w:val="NoSpacing"/>
              <w:spacing w:after="160" w:line="259" w:lineRule="auto"/>
              <w:jc w:val="left"/>
              <w:rPr>
                <w:rFonts w:asciiTheme="majorHAnsi" w:hAnsiTheme="majorHAnsi"/>
                <w:bCs/>
                <w:noProof/>
              </w:rPr>
            </w:pPr>
            <w:r>
              <w:rPr>
                <w:rFonts w:asciiTheme="majorHAnsi" w:hAnsiTheme="majorHAnsi"/>
                <w:bCs/>
                <w:noProof/>
              </w:rPr>
              <w:t>Receipt</w:t>
            </w:r>
            <w:r w:rsidR="0074101D" w:rsidRPr="001F2759">
              <w:rPr>
                <w:rFonts w:asciiTheme="majorHAnsi" w:hAnsiTheme="majorHAnsi"/>
                <w:bCs/>
                <w:noProof/>
              </w:rPr>
              <w:t xml:space="preserve"> Id</w:t>
            </w:r>
          </w:p>
        </w:tc>
        <w:tc>
          <w:tcPr>
            <w:tcW w:w="0" w:type="auto"/>
          </w:tcPr>
          <w:p w14:paraId="13239F18" w14:textId="57F60E03" w:rsidR="0074101D" w:rsidRPr="001F2759" w:rsidRDefault="00870E6A" w:rsidP="0074101D">
            <w:pPr>
              <w:pStyle w:val="NoSpacing"/>
              <w:spacing w:after="160" w:line="259" w:lineRule="auto"/>
              <w:jc w:val="left"/>
              <w:rPr>
                <w:rFonts w:asciiTheme="majorHAnsi" w:hAnsiTheme="majorHAnsi"/>
                <w:bCs/>
                <w:noProof/>
              </w:rPr>
            </w:pPr>
            <w:r>
              <w:rPr>
                <w:rFonts w:asciiTheme="majorHAnsi" w:hAnsiTheme="majorHAnsi"/>
                <w:bCs/>
                <w:noProof/>
              </w:rPr>
              <w:t>I</w:t>
            </w:r>
            <w:r w:rsidR="0074101D" w:rsidRPr="001F2759">
              <w:rPr>
                <w:rFonts w:asciiTheme="majorHAnsi" w:hAnsiTheme="majorHAnsi"/>
                <w:bCs/>
                <w:noProof/>
              </w:rPr>
              <w:t xml:space="preserve">d of </w:t>
            </w:r>
            <w:r w:rsidR="00CF373E">
              <w:rPr>
                <w:rFonts w:asciiTheme="majorHAnsi" w:hAnsiTheme="majorHAnsi"/>
                <w:bCs/>
                <w:noProof/>
              </w:rPr>
              <w:t>receipt</w:t>
            </w:r>
          </w:p>
        </w:tc>
        <w:tc>
          <w:tcPr>
            <w:tcW w:w="0" w:type="auto"/>
          </w:tcPr>
          <w:p w14:paraId="589B0DFF" w14:textId="77777777" w:rsidR="0074101D" w:rsidRPr="001F2759" w:rsidRDefault="0074101D" w:rsidP="0074101D">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4F74C4E8" w14:textId="77777777" w:rsidR="0074101D" w:rsidRPr="001F2759" w:rsidRDefault="0074101D" w:rsidP="0074101D">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4DB2C6E1" w14:textId="77777777" w:rsidR="0074101D" w:rsidRPr="001F2759" w:rsidRDefault="0074101D" w:rsidP="0074101D">
            <w:pPr>
              <w:pStyle w:val="NoSpacing"/>
              <w:spacing w:after="160" w:line="259" w:lineRule="auto"/>
              <w:jc w:val="left"/>
              <w:rPr>
                <w:rFonts w:asciiTheme="majorHAnsi" w:hAnsiTheme="majorHAnsi"/>
                <w:bCs/>
                <w:noProof/>
              </w:rPr>
            </w:pPr>
            <w:r w:rsidRPr="001F2759">
              <w:rPr>
                <w:rFonts w:asciiTheme="majorHAnsi" w:hAnsiTheme="majorHAnsi"/>
                <w:bCs/>
                <w:noProof/>
              </w:rPr>
              <w:t>Text</w:t>
            </w:r>
          </w:p>
        </w:tc>
        <w:tc>
          <w:tcPr>
            <w:tcW w:w="0" w:type="auto"/>
          </w:tcPr>
          <w:p w14:paraId="5E849455" w14:textId="77777777" w:rsidR="0074101D" w:rsidRPr="001F2759" w:rsidRDefault="0074101D" w:rsidP="0074101D">
            <w:pPr>
              <w:pStyle w:val="NoSpacing"/>
              <w:spacing w:after="160" w:line="259" w:lineRule="auto"/>
              <w:jc w:val="left"/>
              <w:rPr>
                <w:rFonts w:asciiTheme="majorHAnsi" w:hAnsiTheme="majorHAnsi"/>
                <w:bCs/>
                <w:noProof/>
              </w:rPr>
            </w:pPr>
            <w:r w:rsidRPr="001F2759">
              <w:rPr>
                <w:rFonts w:asciiTheme="majorHAnsi" w:hAnsiTheme="majorHAnsi"/>
                <w:bCs/>
                <w:noProof/>
              </w:rPr>
              <w:t>String</w:t>
            </w:r>
          </w:p>
        </w:tc>
      </w:tr>
      <w:tr w:rsidR="0074101D" w:rsidRPr="001F2759" w14:paraId="6BC39F80" w14:textId="77777777" w:rsidTr="0074101D">
        <w:tc>
          <w:tcPr>
            <w:tcW w:w="0" w:type="auto"/>
          </w:tcPr>
          <w:p w14:paraId="43A98FCA" w14:textId="77777777" w:rsidR="0074101D" w:rsidRPr="001F2759" w:rsidRDefault="0074101D" w:rsidP="0074101D">
            <w:pPr>
              <w:pStyle w:val="NoSpacing"/>
              <w:spacing w:after="160" w:line="259" w:lineRule="auto"/>
              <w:jc w:val="left"/>
              <w:rPr>
                <w:rFonts w:asciiTheme="majorHAnsi" w:hAnsiTheme="majorHAnsi"/>
                <w:bCs/>
                <w:noProof/>
              </w:rPr>
            </w:pPr>
            <w:r w:rsidRPr="001F2759">
              <w:rPr>
                <w:rFonts w:asciiTheme="majorHAnsi" w:hAnsiTheme="majorHAnsi"/>
                <w:bCs/>
                <w:noProof/>
              </w:rPr>
              <w:t>2</w:t>
            </w:r>
          </w:p>
        </w:tc>
        <w:tc>
          <w:tcPr>
            <w:tcW w:w="0" w:type="auto"/>
          </w:tcPr>
          <w:p w14:paraId="5AFE21A8" w14:textId="77777777" w:rsidR="0074101D" w:rsidRPr="001F2759" w:rsidRDefault="0074101D" w:rsidP="0074101D">
            <w:pPr>
              <w:pStyle w:val="NoSpacing"/>
              <w:spacing w:after="160" w:line="259" w:lineRule="auto"/>
              <w:jc w:val="left"/>
              <w:rPr>
                <w:rFonts w:asciiTheme="majorHAnsi" w:hAnsiTheme="majorHAnsi"/>
                <w:bCs/>
                <w:noProof/>
              </w:rPr>
            </w:pPr>
            <w:r w:rsidRPr="001F2759">
              <w:rPr>
                <w:rFonts w:asciiTheme="majorHAnsi" w:hAnsiTheme="majorHAnsi"/>
                <w:bCs/>
                <w:noProof/>
              </w:rPr>
              <w:t>Date</w:t>
            </w:r>
          </w:p>
        </w:tc>
        <w:tc>
          <w:tcPr>
            <w:tcW w:w="0" w:type="auto"/>
          </w:tcPr>
          <w:p w14:paraId="625E0BBC" w14:textId="1B92F00D" w:rsidR="0074101D" w:rsidRPr="001F2759" w:rsidRDefault="0074101D" w:rsidP="0074101D">
            <w:pPr>
              <w:pStyle w:val="NoSpacing"/>
              <w:spacing w:after="160" w:line="259" w:lineRule="auto"/>
              <w:jc w:val="left"/>
              <w:rPr>
                <w:rFonts w:asciiTheme="majorHAnsi" w:hAnsiTheme="majorHAnsi"/>
                <w:bCs/>
                <w:noProof/>
              </w:rPr>
            </w:pPr>
            <w:r w:rsidRPr="001F2759">
              <w:rPr>
                <w:rFonts w:asciiTheme="majorHAnsi" w:hAnsiTheme="majorHAnsi"/>
                <w:bCs/>
                <w:noProof/>
              </w:rPr>
              <w:t xml:space="preserve">Creation date of </w:t>
            </w:r>
            <w:r w:rsidR="00CF373E">
              <w:rPr>
                <w:rFonts w:asciiTheme="majorHAnsi" w:hAnsiTheme="majorHAnsi"/>
                <w:bCs/>
                <w:noProof/>
              </w:rPr>
              <w:t>receipt</w:t>
            </w:r>
          </w:p>
        </w:tc>
        <w:tc>
          <w:tcPr>
            <w:tcW w:w="0" w:type="auto"/>
          </w:tcPr>
          <w:p w14:paraId="4CF5261B" w14:textId="77777777" w:rsidR="0074101D" w:rsidRPr="001F2759" w:rsidRDefault="0074101D" w:rsidP="0074101D">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73C3A87B" w14:textId="77777777" w:rsidR="0074101D" w:rsidRPr="001F2759" w:rsidRDefault="0074101D" w:rsidP="0074101D">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34236C3F" w14:textId="77777777" w:rsidR="0074101D" w:rsidRPr="001F2759" w:rsidRDefault="0074101D" w:rsidP="0074101D">
            <w:pPr>
              <w:pStyle w:val="NoSpacing"/>
              <w:spacing w:after="160" w:line="259" w:lineRule="auto"/>
              <w:jc w:val="left"/>
              <w:rPr>
                <w:rFonts w:asciiTheme="majorHAnsi" w:hAnsiTheme="majorHAnsi"/>
                <w:bCs/>
                <w:noProof/>
              </w:rPr>
            </w:pPr>
            <w:r w:rsidRPr="001F2759">
              <w:rPr>
                <w:rFonts w:asciiTheme="majorHAnsi" w:hAnsiTheme="majorHAnsi"/>
                <w:bCs/>
                <w:noProof/>
              </w:rPr>
              <w:t>Text</w:t>
            </w:r>
          </w:p>
        </w:tc>
        <w:tc>
          <w:tcPr>
            <w:tcW w:w="0" w:type="auto"/>
          </w:tcPr>
          <w:p w14:paraId="4DFC8693" w14:textId="77777777" w:rsidR="0074101D" w:rsidRPr="001F2759" w:rsidRDefault="0074101D" w:rsidP="0074101D">
            <w:pPr>
              <w:pStyle w:val="NoSpacing"/>
              <w:spacing w:after="160" w:line="259" w:lineRule="auto"/>
              <w:jc w:val="left"/>
              <w:rPr>
                <w:rFonts w:asciiTheme="majorHAnsi" w:hAnsiTheme="majorHAnsi"/>
                <w:bCs/>
                <w:noProof/>
              </w:rPr>
            </w:pPr>
            <w:r w:rsidRPr="001F2759">
              <w:rPr>
                <w:rFonts w:asciiTheme="majorHAnsi" w:hAnsiTheme="majorHAnsi"/>
                <w:bCs/>
                <w:noProof/>
              </w:rPr>
              <w:t>Date</w:t>
            </w:r>
          </w:p>
        </w:tc>
      </w:tr>
      <w:tr w:rsidR="00CF373E" w:rsidRPr="001F2759" w14:paraId="40BD025E" w14:textId="77777777" w:rsidTr="0074101D">
        <w:tc>
          <w:tcPr>
            <w:tcW w:w="0" w:type="auto"/>
          </w:tcPr>
          <w:p w14:paraId="04D2ED8F" w14:textId="681E0292" w:rsidR="00CF373E" w:rsidRPr="001F2759" w:rsidRDefault="00CF373E" w:rsidP="00CF373E">
            <w:pPr>
              <w:pStyle w:val="NoSpacing"/>
              <w:spacing w:after="160" w:line="259" w:lineRule="auto"/>
              <w:jc w:val="left"/>
              <w:rPr>
                <w:rFonts w:asciiTheme="majorHAnsi" w:hAnsiTheme="majorHAnsi"/>
                <w:bCs/>
                <w:noProof/>
              </w:rPr>
            </w:pPr>
            <w:r>
              <w:rPr>
                <w:rFonts w:asciiTheme="majorHAnsi" w:hAnsiTheme="majorHAnsi"/>
                <w:bCs/>
                <w:noProof/>
              </w:rPr>
              <w:t>3</w:t>
            </w:r>
          </w:p>
        </w:tc>
        <w:tc>
          <w:tcPr>
            <w:tcW w:w="0" w:type="auto"/>
          </w:tcPr>
          <w:p w14:paraId="2AF0400C" w14:textId="2D039C12" w:rsidR="00CF373E" w:rsidRPr="001F2759" w:rsidRDefault="00CF373E" w:rsidP="00CF373E">
            <w:pPr>
              <w:pStyle w:val="NoSpacing"/>
              <w:spacing w:after="160" w:line="259" w:lineRule="auto"/>
              <w:jc w:val="left"/>
              <w:rPr>
                <w:rFonts w:asciiTheme="majorHAnsi" w:hAnsiTheme="majorHAnsi"/>
                <w:bCs/>
                <w:noProof/>
              </w:rPr>
            </w:pPr>
            <w:r w:rsidRPr="001F2759">
              <w:rPr>
                <w:rFonts w:asciiTheme="majorHAnsi" w:hAnsiTheme="majorHAnsi"/>
                <w:bCs/>
                <w:noProof/>
              </w:rPr>
              <w:t>Status</w:t>
            </w:r>
          </w:p>
        </w:tc>
        <w:tc>
          <w:tcPr>
            <w:tcW w:w="0" w:type="auto"/>
          </w:tcPr>
          <w:p w14:paraId="5DD5CF92" w14:textId="251D4C51" w:rsidR="00CF373E" w:rsidRPr="001F2759" w:rsidRDefault="00CF373E" w:rsidP="00CF373E">
            <w:pPr>
              <w:pStyle w:val="NoSpacing"/>
              <w:spacing w:after="160" w:line="259" w:lineRule="auto"/>
              <w:jc w:val="left"/>
              <w:rPr>
                <w:rFonts w:asciiTheme="majorHAnsi" w:hAnsiTheme="majorHAnsi"/>
                <w:bCs/>
                <w:noProof/>
              </w:rPr>
            </w:pPr>
            <w:r w:rsidRPr="001F2759">
              <w:rPr>
                <w:rFonts w:asciiTheme="majorHAnsi" w:hAnsiTheme="majorHAnsi"/>
                <w:bCs/>
                <w:noProof/>
              </w:rPr>
              <w:t xml:space="preserve">Status of </w:t>
            </w:r>
            <w:r>
              <w:rPr>
                <w:rFonts w:asciiTheme="majorHAnsi" w:hAnsiTheme="majorHAnsi"/>
                <w:bCs/>
                <w:noProof/>
              </w:rPr>
              <w:t>receipt</w:t>
            </w:r>
          </w:p>
        </w:tc>
        <w:tc>
          <w:tcPr>
            <w:tcW w:w="0" w:type="auto"/>
          </w:tcPr>
          <w:p w14:paraId="6E88EB41" w14:textId="77777777" w:rsidR="00CF373E" w:rsidRPr="001F2759" w:rsidRDefault="00CF373E" w:rsidP="00CF373E">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15B606F0" w14:textId="77777777" w:rsidR="00CF373E" w:rsidRPr="001F2759" w:rsidRDefault="00CF373E" w:rsidP="00CF373E">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0334F571" w14:textId="77777777" w:rsidR="00CF373E" w:rsidRPr="001F2759" w:rsidRDefault="00CF373E" w:rsidP="00CF373E">
            <w:pPr>
              <w:pStyle w:val="NoSpacing"/>
              <w:spacing w:after="160" w:line="259" w:lineRule="auto"/>
              <w:jc w:val="left"/>
              <w:rPr>
                <w:rFonts w:asciiTheme="majorHAnsi" w:hAnsiTheme="majorHAnsi"/>
                <w:bCs/>
                <w:noProof/>
              </w:rPr>
            </w:pPr>
            <w:r w:rsidRPr="001F2759">
              <w:rPr>
                <w:rFonts w:asciiTheme="majorHAnsi" w:hAnsiTheme="majorHAnsi"/>
                <w:bCs/>
                <w:noProof/>
              </w:rPr>
              <w:t>Text</w:t>
            </w:r>
          </w:p>
        </w:tc>
        <w:tc>
          <w:tcPr>
            <w:tcW w:w="0" w:type="auto"/>
          </w:tcPr>
          <w:p w14:paraId="21B891C5" w14:textId="77777777" w:rsidR="00CF373E" w:rsidRPr="001F2759" w:rsidRDefault="00CF373E" w:rsidP="00CF373E">
            <w:pPr>
              <w:pStyle w:val="NoSpacing"/>
              <w:spacing w:after="160" w:line="259" w:lineRule="auto"/>
              <w:jc w:val="left"/>
              <w:rPr>
                <w:rFonts w:asciiTheme="majorHAnsi" w:hAnsiTheme="majorHAnsi"/>
                <w:bCs/>
                <w:noProof/>
              </w:rPr>
            </w:pPr>
            <w:r w:rsidRPr="001F2759">
              <w:rPr>
                <w:rFonts w:asciiTheme="majorHAnsi" w:hAnsiTheme="majorHAnsi"/>
                <w:bCs/>
                <w:noProof/>
              </w:rPr>
              <w:t>String</w:t>
            </w:r>
          </w:p>
        </w:tc>
      </w:tr>
      <w:tr w:rsidR="00CF373E" w:rsidRPr="001F2759" w14:paraId="52BB6850" w14:textId="77777777" w:rsidTr="0074101D">
        <w:tc>
          <w:tcPr>
            <w:tcW w:w="0" w:type="auto"/>
          </w:tcPr>
          <w:p w14:paraId="2E10ABCA" w14:textId="75B88201" w:rsidR="00CF373E" w:rsidRPr="001F2759" w:rsidRDefault="00CF373E" w:rsidP="00CF373E">
            <w:pPr>
              <w:pStyle w:val="NoSpacing"/>
              <w:spacing w:after="160" w:line="259" w:lineRule="auto"/>
              <w:jc w:val="left"/>
              <w:rPr>
                <w:rFonts w:asciiTheme="majorHAnsi" w:hAnsiTheme="majorHAnsi"/>
                <w:bCs/>
                <w:noProof/>
              </w:rPr>
            </w:pPr>
            <w:r>
              <w:rPr>
                <w:rFonts w:asciiTheme="majorHAnsi" w:hAnsiTheme="majorHAnsi"/>
                <w:bCs/>
                <w:noProof/>
              </w:rPr>
              <w:t>4</w:t>
            </w:r>
          </w:p>
        </w:tc>
        <w:tc>
          <w:tcPr>
            <w:tcW w:w="0" w:type="auto"/>
          </w:tcPr>
          <w:p w14:paraId="509B1D7A" w14:textId="2EBF02A3" w:rsidR="00CF373E" w:rsidRPr="001F2759" w:rsidRDefault="00CF373E" w:rsidP="00CF373E">
            <w:pPr>
              <w:pStyle w:val="NoSpacing"/>
              <w:spacing w:after="160" w:line="259" w:lineRule="auto"/>
              <w:jc w:val="left"/>
              <w:rPr>
                <w:rFonts w:asciiTheme="majorHAnsi" w:hAnsiTheme="majorHAnsi"/>
                <w:bCs/>
                <w:noProof/>
              </w:rPr>
            </w:pPr>
            <w:r>
              <w:rPr>
                <w:rFonts w:asciiTheme="majorHAnsi" w:hAnsiTheme="majorHAnsi"/>
                <w:bCs/>
                <w:noProof/>
              </w:rPr>
              <w:t>Created by</w:t>
            </w:r>
          </w:p>
        </w:tc>
        <w:tc>
          <w:tcPr>
            <w:tcW w:w="0" w:type="auto"/>
          </w:tcPr>
          <w:p w14:paraId="69C6BAE4" w14:textId="70D4F2F7" w:rsidR="00CF373E" w:rsidRPr="001F2759" w:rsidRDefault="00CF373E" w:rsidP="00CF373E">
            <w:pPr>
              <w:pStyle w:val="NoSpacing"/>
              <w:spacing w:after="160" w:line="259" w:lineRule="auto"/>
              <w:jc w:val="left"/>
              <w:rPr>
                <w:rFonts w:asciiTheme="majorHAnsi" w:hAnsiTheme="majorHAnsi"/>
                <w:bCs/>
                <w:noProof/>
              </w:rPr>
            </w:pPr>
            <w:r>
              <w:rPr>
                <w:rFonts w:asciiTheme="majorHAnsi" w:hAnsiTheme="majorHAnsi"/>
                <w:bCs/>
                <w:noProof/>
              </w:rPr>
              <w:t>Creator of receipt</w:t>
            </w:r>
          </w:p>
        </w:tc>
        <w:tc>
          <w:tcPr>
            <w:tcW w:w="0" w:type="auto"/>
          </w:tcPr>
          <w:p w14:paraId="07FCBA69" w14:textId="77777777" w:rsidR="00CF373E" w:rsidRPr="001F2759" w:rsidRDefault="00CF373E" w:rsidP="00CF373E">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0588121C" w14:textId="77777777" w:rsidR="00CF373E" w:rsidRPr="001F2759" w:rsidRDefault="00CF373E" w:rsidP="00CF373E">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502B65FB" w14:textId="77777777" w:rsidR="00CF373E" w:rsidRPr="001F2759" w:rsidRDefault="00CF373E" w:rsidP="00CF373E">
            <w:pPr>
              <w:pStyle w:val="NoSpacing"/>
              <w:spacing w:after="160" w:line="259" w:lineRule="auto"/>
              <w:jc w:val="left"/>
              <w:rPr>
                <w:rFonts w:asciiTheme="majorHAnsi" w:hAnsiTheme="majorHAnsi"/>
                <w:bCs/>
                <w:noProof/>
              </w:rPr>
            </w:pPr>
            <w:r w:rsidRPr="001F2759">
              <w:rPr>
                <w:rFonts w:asciiTheme="majorHAnsi" w:hAnsiTheme="majorHAnsi"/>
                <w:bCs/>
                <w:noProof/>
              </w:rPr>
              <w:t>Text</w:t>
            </w:r>
          </w:p>
        </w:tc>
        <w:tc>
          <w:tcPr>
            <w:tcW w:w="0" w:type="auto"/>
          </w:tcPr>
          <w:p w14:paraId="2BF435A9" w14:textId="77777777" w:rsidR="00CF373E" w:rsidRPr="001F2759" w:rsidRDefault="00CF373E" w:rsidP="00CF373E">
            <w:pPr>
              <w:pStyle w:val="NoSpacing"/>
              <w:keepNext/>
              <w:spacing w:after="160" w:line="259" w:lineRule="auto"/>
              <w:jc w:val="left"/>
              <w:rPr>
                <w:rFonts w:asciiTheme="majorHAnsi" w:hAnsiTheme="majorHAnsi"/>
                <w:bCs/>
                <w:noProof/>
              </w:rPr>
            </w:pPr>
            <w:r w:rsidRPr="001F2759">
              <w:rPr>
                <w:rFonts w:asciiTheme="majorHAnsi" w:hAnsiTheme="majorHAnsi"/>
                <w:bCs/>
                <w:noProof/>
              </w:rPr>
              <w:t>String</w:t>
            </w:r>
          </w:p>
        </w:tc>
      </w:tr>
    </w:tbl>
    <w:p w14:paraId="1212D5D3" w14:textId="5D62D922" w:rsidR="002236BA" w:rsidRDefault="00B829F2" w:rsidP="00013C23">
      <w:pPr>
        <w:pStyle w:val="Caption"/>
        <w:rPr>
          <w:rFonts w:asciiTheme="majorHAnsi" w:hAnsiTheme="majorHAnsi"/>
          <w:b/>
          <w:noProof/>
          <w:sz w:val="32"/>
        </w:rPr>
      </w:pPr>
      <w:bookmarkStart w:id="581" w:name="_Toc16979962"/>
      <w:bookmarkStart w:id="582" w:name="_Toc17066519"/>
      <w:r>
        <w:t xml:space="preserve">Table </w:t>
      </w:r>
      <w:r w:rsidR="00651B83">
        <w:rPr>
          <w:noProof/>
        </w:rPr>
        <w:fldChar w:fldCharType="begin"/>
      </w:r>
      <w:r w:rsidR="00651B83">
        <w:rPr>
          <w:noProof/>
        </w:rPr>
        <w:instrText xml:space="preserve"> SEQ Table \* ARABIC </w:instrText>
      </w:r>
      <w:r w:rsidR="00651B83">
        <w:rPr>
          <w:noProof/>
        </w:rPr>
        <w:fldChar w:fldCharType="separate"/>
      </w:r>
      <w:r w:rsidR="0039079A">
        <w:rPr>
          <w:noProof/>
        </w:rPr>
        <w:t>124</w:t>
      </w:r>
      <w:r w:rsidR="00651B83">
        <w:rPr>
          <w:noProof/>
        </w:rPr>
        <w:fldChar w:fldCharType="end"/>
      </w:r>
      <w:r>
        <w:t xml:space="preserve">- &lt;UI Design&gt;View </w:t>
      </w:r>
      <w:r w:rsidR="00E421FD">
        <w:t>Goods Receipt</w:t>
      </w:r>
      <w:r>
        <w:t xml:space="preserve"> Fields</w:t>
      </w:r>
      <w:bookmarkEnd w:id="581"/>
      <w:bookmarkEnd w:id="582"/>
    </w:p>
    <w:p w14:paraId="7A9DAFAF" w14:textId="77777777" w:rsidR="0074101D" w:rsidRPr="002236BA" w:rsidRDefault="0074101D" w:rsidP="003102C9">
      <w:pPr>
        <w:pStyle w:val="ListParagraph"/>
        <w:numPr>
          <w:ilvl w:val="0"/>
          <w:numId w:val="65"/>
        </w:numPr>
        <w:rPr>
          <w:rFonts w:asciiTheme="majorHAnsi" w:hAnsiTheme="majorHAnsi"/>
          <w:b/>
          <w:noProof/>
          <w:sz w:val="32"/>
        </w:rPr>
      </w:pPr>
      <w:r w:rsidRPr="002236BA">
        <w:rPr>
          <w:rFonts w:asciiTheme="majorHAnsi" w:hAnsiTheme="majorHAnsi"/>
          <w:b/>
          <w:noProof/>
          <w:sz w:val="32"/>
        </w:rPr>
        <w:t>Button</w:t>
      </w:r>
    </w:p>
    <w:tbl>
      <w:tblPr>
        <w:tblStyle w:val="TableGrid"/>
        <w:tblW w:w="0" w:type="auto"/>
        <w:tblInd w:w="-5" w:type="dxa"/>
        <w:tblLook w:val="04A0" w:firstRow="1" w:lastRow="0" w:firstColumn="1" w:lastColumn="0" w:noHBand="0" w:noVBand="1"/>
      </w:tblPr>
      <w:tblGrid>
        <w:gridCol w:w="516"/>
        <w:gridCol w:w="1745"/>
        <w:gridCol w:w="2224"/>
        <w:gridCol w:w="1363"/>
        <w:gridCol w:w="2929"/>
      </w:tblGrid>
      <w:tr w:rsidR="0074101D" w:rsidRPr="001F2759" w14:paraId="17C00E25" w14:textId="77777777" w:rsidTr="0074101D">
        <w:tc>
          <w:tcPr>
            <w:tcW w:w="0" w:type="auto"/>
            <w:shd w:val="clear" w:color="auto" w:fill="8DB3E2"/>
          </w:tcPr>
          <w:p w14:paraId="0E69B8A0" w14:textId="77777777" w:rsidR="0074101D" w:rsidRPr="001F2759" w:rsidRDefault="0074101D" w:rsidP="0074101D">
            <w:pPr>
              <w:pStyle w:val="NoSpacing"/>
              <w:spacing w:after="160" w:line="259" w:lineRule="auto"/>
              <w:jc w:val="center"/>
              <w:rPr>
                <w:rFonts w:asciiTheme="majorHAnsi" w:hAnsiTheme="majorHAnsi"/>
                <w:b/>
                <w:bCs/>
                <w:noProof/>
              </w:rPr>
            </w:pPr>
            <w:r w:rsidRPr="001F2759">
              <w:rPr>
                <w:rFonts w:asciiTheme="majorHAnsi" w:hAnsiTheme="majorHAnsi"/>
                <w:b/>
                <w:bCs/>
                <w:noProof/>
              </w:rPr>
              <w:t>No</w:t>
            </w:r>
          </w:p>
        </w:tc>
        <w:tc>
          <w:tcPr>
            <w:tcW w:w="0" w:type="auto"/>
            <w:shd w:val="clear" w:color="auto" w:fill="8DB3E2"/>
          </w:tcPr>
          <w:p w14:paraId="08DC82E8" w14:textId="77777777" w:rsidR="0074101D" w:rsidRPr="001F2759" w:rsidRDefault="0074101D" w:rsidP="0074101D">
            <w:pPr>
              <w:pStyle w:val="NoSpacing"/>
              <w:spacing w:after="160" w:line="259" w:lineRule="auto"/>
              <w:jc w:val="center"/>
              <w:rPr>
                <w:rFonts w:asciiTheme="majorHAnsi" w:hAnsiTheme="majorHAnsi"/>
                <w:b/>
                <w:bCs/>
                <w:noProof/>
              </w:rPr>
            </w:pPr>
            <w:r w:rsidRPr="001F2759">
              <w:rPr>
                <w:rFonts w:asciiTheme="majorHAnsi" w:hAnsiTheme="majorHAnsi"/>
                <w:b/>
                <w:bCs/>
                <w:noProof/>
              </w:rPr>
              <w:t>Function</w:t>
            </w:r>
          </w:p>
        </w:tc>
        <w:tc>
          <w:tcPr>
            <w:tcW w:w="0" w:type="auto"/>
            <w:shd w:val="clear" w:color="auto" w:fill="8DB3E2"/>
          </w:tcPr>
          <w:p w14:paraId="0E96BB47" w14:textId="77777777" w:rsidR="0074101D" w:rsidRPr="001F2759" w:rsidRDefault="0074101D" w:rsidP="0074101D">
            <w:pPr>
              <w:pStyle w:val="NoSpacing"/>
              <w:spacing w:after="160" w:line="259" w:lineRule="auto"/>
              <w:jc w:val="center"/>
              <w:rPr>
                <w:rFonts w:asciiTheme="majorHAnsi" w:hAnsiTheme="majorHAnsi"/>
                <w:b/>
                <w:bCs/>
                <w:noProof/>
              </w:rPr>
            </w:pPr>
            <w:r w:rsidRPr="001F2759">
              <w:rPr>
                <w:rFonts w:asciiTheme="majorHAnsi" w:hAnsiTheme="majorHAnsi"/>
                <w:b/>
                <w:bCs/>
                <w:noProof/>
              </w:rPr>
              <w:t>Description</w:t>
            </w:r>
          </w:p>
        </w:tc>
        <w:tc>
          <w:tcPr>
            <w:tcW w:w="0" w:type="auto"/>
            <w:shd w:val="clear" w:color="auto" w:fill="8DB3E2"/>
          </w:tcPr>
          <w:p w14:paraId="479B40B9" w14:textId="77777777" w:rsidR="0074101D" w:rsidRPr="001F2759" w:rsidRDefault="0074101D" w:rsidP="0074101D">
            <w:pPr>
              <w:pStyle w:val="NoSpacing"/>
              <w:spacing w:after="160" w:line="259" w:lineRule="auto"/>
              <w:jc w:val="center"/>
              <w:rPr>
                <w:rFonts w:asciiTheme="majorHAnsi" w:hAnsiTheme="majorHAnsi"/>
                <w:b/>
                <w:bCs/>
                <w:noProof/>
              </w:rPr>
            </w:pPr>
            <w:r w:rsidRPr="001F2759">
              <w:rPr>
                <w:rFonts w:asciiTheme="majorHAnsi" w:hAnsiTheme="majorHAnsi"/>
                <w:b/>
                <w:bCs/>
                <w:noProof/>
              </w:rPr>
              <w:t>Validation</w:t>
            </w:r>
          </w:p>
        </w:tc>
        <w:tc>
          <w:tcPr>
            <w:tcW w:w="0" w:type="auto"/>
            <w:shd w:val="clear" w:color="auto" w:fill="8DB3E2"/>
          </w:tcPr>
          <w:p w14:paraId="2A0EE04F" w14:textId="77777777" w:rsidR="0074101D" w:rsidRPr="001F2759" w:rsidRDefault="0074101D" w:rsidP="0074101D">
            <w:pPr>
              <w:pStyle w:val="NoSpacing"/>
              <w:spacing w:after="160" w:line="259" w:lineRule="auto"/>
              <w:jc w:val="center"/>
              <w:rPr>
                <w:rFonts w:asciiTheme="majorHAnsi" w:hAnsiTheme="majorHAnsi"/>
                <w:b/>
                <w:bCs/>
                <w:noProof/>
              </w:rPr>
            </w:pPr>
            <w:r w:rsidRPr="001F2759">
              <w:rPr>
                <w:rFonts w:asciiTheme="majorHAnsi" w:hAnsiTheme="majorHAnsi"/>
                <w:b/>
                <w:bCs/>
                <w:noProof/>
              </w:rPr>
              <w:t>Outcome</w:t>
            </w:r>
          </w:p>
        </w:tc>
      </w:tr>
      <w:tr w:rsidR="0074101D" w:rsidRPr="001F2759" w14:paraId="381EC0C8" w14:textId="77777777" w:rsidTr="0074101D">
        <w:tc>
          <w:tcPr>
            <w:tcW w:w="0" w:type="auto"/>
          </w:tcPr>
          <w:p w14:paraId="3DEB53F2" w14:textId="0A620F87" w:rsidR="0074101D" w:rsidRPr="001F2759" w:rsidRDefault="00CF373E" w:rsidP="0074101D">
            <w:pPr>
              <w:pStyle w:val="NoSpacing"/>
              <w:spacing w:after="160" w:line="259" w:lineRule="auto"/>
              <w:jc w:val="left"/>
              <w:rPr>
                <w:rFonts w:asciiTheme="majorHAnsi" w:hAnsiTheme="majorHAnsi"/>
                <w:bCs/>
                <w:noProof/>
              </w:rPr>
            </w:pPr>
            <w:r>
              <w:rPr>
                <w:rFonts w:asciiTheme="majorHAnsi" w:hAnsiTheme="majorHAnsi"/>
                <w:bCs/>
                <w:noProof/>
              </w:rPr>
              <w:t>5</w:t>
            </w:r>
          </w:p>
        </w:tc>
        <w:tc>
          <w:tcPr>
            <w:tcW w:w="0" w:type="auto"/>
          </w:tcPr>
          <w:p w14:paraId="08002EBA" w14:textId="3CF72C9C" w:rsidR="0074101D" w:rsidRPr="001F2759" w:rsidRDefault="0074101D" w:rsidP="00E421FD">
            <w:pPr>
              <w:pStyle w:val="NoSpacing"/>
              <w:spacing w:after="160" w:line="259" w:lineRule="auto"/>
              <w:jc w:val="left"/>
              <w:rPr>
                <w:rFonts w:asciiTheme="majorHAnsi" w:hAnsiTheme="majorHAnsi"/>
                <w:bCs/>
                <w:noProof/>
              </w:rPr>
            </w:pPr>
            <w:r w:rsidRPr="001F2759">
              <w:rPr>
                <w:rFonts w:asciiTheme="majorHAnsi" w:hAnsiTheme="majorHAnsi"/>
                <w:bCs/>
                <w:noProof/>
              </w:rPr>
              <w:t xml:space="preserve">Create </w:t>
            </w:r>
            <w:r w:rsidR="00E421FD">
              <w:rPr>
                <w:rFonts w:asciiTheme="majorHAnsi" w:hAnsiTheme="majorHAnsi"/>
                <w:bCs/>
                <w:noProof/>
              </w:rPr>
              <w:t>Receipt</w:t>
            </w:r>
          </w:p>
        </w:tc>
        <w:tc>
          <w:tcPr>
            <w:tcW w:w="0" w:type="auto"/>
          </w:tcPr>
          <w:p w14:paraId="0A0D57CF" w14:textId="44C2FA03" w:rsidR="0074101D" w:rsidRPr="001F2759" w:rsidRDefault="0074101D" w:rsidP="00E421FD">
            <w:pPr>
              <w:pStyle w:val="NoSpacing"/>
              <w:spacing w:after="160" w:line="259" w:lineRule="auto"/>
              <w:jc w:val="left"/>
              <w:rPr>
                <w:rFonts w:asciiTheme="majorHAnsi" w:hAnsiTheme="majorHAnsi"/>
                <w:bCs/>
                <w:noProof/>
              </w:rPr>
            </w:pPr>
            <w:r w:rsidRPr="001F2759">
              <w:rPr>
                <w:rFonts w:asciiTheme="majorHAnsi" w:hAnsiTheme="majorHAnsi"/>
                <w:bCs/>
                <w:noProof/>
              </w:rPr>
              <w:t xml:space="preserve">Create new </w:t>
            </w:r>
            <w:r w:rsidR="00E421FD">
              <w:rPr>
                <w:rFonts w:asciiTheme="majorHAnsi" w:hAnsiTheme="majorHAnsi"/>
                <w:bCs/>
                <w:noProof/>
              </w:rPr>
              <w:t>receipt</w:t>
            </w:r>
          </w:p>
        </w:tc>
        <w:tc>
          <w:tcPr>
            <w:tcW w:w="0" w:type="auto"/>
          </w:tcPr>
          <w:p w14:paraId="3CEE698E" w14:textId="77777777" w:rsidR="0074101D" w:rsidRPr="001F2759" w:rsidRDefault="0074101D" w:rsidP="0074101D">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0" w:type="auto"/>
          </w:tcPr>
          <w:p w14:paraId="21543FC2" w14:textId="6B833C90" w:rsidR="0074101D" w:rsidRPr="001F2759" w:rsidRDefault="0074101D" w:rsidP="00E421FD">
            <w:pPr>
              <w:pStyle w:val="NoSpacing"/>
              <w:spacing w:after="160" w:line="259" w:lineRule="auto"/>
              <w:jc w:val="left"/>
              <w:rPr>
                <w:rFonts w:asciiTheme="majorHAnsi" w:hAnsiTheme="majorHAnsi"/>
                <w:bCs/>
                <w:noProof/>
              </w:rPr>
            </w:pPr>
            <w:r w:rsidRPr="001F2759">
              <w:rPr>
                <w:rFonts w:asciiTheme="majorHAnsi" w:hAnsiTheme="majorHAnsi"/>
                <w:bCs/>
                <w:noProof/>
              </w:rPr>
              <w:t xml:space="preserve">Transfer to create </w:t>
            </w:r>
            <w:r w:rsidR="00E421FD">
              <w:rPr>
                <w:rFonts w:asciiTheme="majorHAnsi" w:hAnsiTheme="majorHAnsi"/>
                <w:bCs/>
                <w:noProof/>
              </w:rPr>
              <w:t>receipt</w:t>
            </w:r>
            <w:r w:rsidRPr="001F2759">
              <w:rPr>
                <w:rFonts w:asciiTheme="majorHAnsi" w:hAnsiTheme="majorHAnsi"/>
                <w:bCs/>
                <w:noProof/>
              </w:rPr>
              <w:t xml:space="preserve"> screen</w:t>
            </w:r>
          </w:p>
        </w:tc>
      </w:tr>
      <w:tr w:rsidR="00E421FD" w:rsidRPr="001F2759" w14:paraId="55964D64" w14:textId="77777777" w:rsidTr="0074101D">
        <w:tc>
          <w:tcPr>
            <w:tcW w:w="0" w:type="auto"/>
          </w:tcPr>
          <w:p w14:paraId="361AB3B0" w14:textId="7B642FE0" w:rsidR="00E421FD" w:rsidRPr="001F2759" w:rsidRDefault="00CF373E" w:rsidP="0074101D">
            <w:pPr>
              <w:pStyle w:val="NoSpacing"/>
              <w:spacing w:after="160" w:line="259" w:lineRule="auto"/>
              <w:jc w:val="left"/>
              <w:rPr>
                <w:rFonts w:asciiTheme="majorHAnsi" w:hAnsiTheme="majorHAnsi"/>
                <w:bCs/>
                <w:noProof/>
              </w:rPr>
            </w:pPr>
            <w:r>
              <w:rPr>
                <w:rFonts w:asciiTheme="majorHAnsi" w:hAnsiTheme="majorHAnsi"/>
                <w:bCs/>
                <w:noProof/>
              </w:rPr>
              <w:t>6</w:t>
            </w:r>
          </w:p>
        </w:tc>
        <w:tc>
          <w:tcPr>
            <w:tcW w:w="0" w:type="auto"/>
          </w:tcPr>
          <w:p w14:paraId="396C2E58" w14:textId="0ACFC0AC" w:rsidR="00E421FD" w:rsidRPr="001F2759" w:rsidRDefault="00E421FD" w:rsidP="0074101D">
            <w:pPr>
              <w:pStyle w:val="NoSpacing"/>
              <w:spacing w:after="160" w:line="259" w:lineRule="auto"/>
              <w:jc w:val="left"/>
              <w:rPr>
                <w:rFonts w:asciiTheme="majorHAnsi" w:hAnsiTheme="majorHAnsi"/>
                <w:bCs/>
                <w:noProof/>
              </w:rPr>
            </w:pPr>
            <w:r>
              <w:rPr>
                <w:rFonts w:asciiTheme="majorHAnsi" w:hAnsiTheme="majorHAnsi"/>
                <w:bCs/>
                <w:noProof/>
              </w:rPr>
              <w:t>Edit Prefix</w:t>
            </w:r>
          </w:p>
        </w:tc>
        <w:tc>
          <w:tcPr>
            <w:tcW w:w="0" w:type="auto"/>
          </w:tcPr>
          <w:p w14:paraId="063AC3C8" w14:textId="24B7453E" w:rsidR="00E421FD" w:rsidRPr="001F2759" w:rsidRDefault="00E421FD" w:rsidP="0074101D">
            <w:pPr>
              <w:pStyle w:val="NoSpacing"/>
              <w:spacing w:after="160" w:line="259" w:lineRule="auto"/>
              <w:jc w:val="left"/>
              <w:rPr>
                <w:rFonts w:asciiTheme="majorHAnsi" w:hAnsiTheme="majorHAnsi"/>
                <w:bCs/>
                <w:noProof/>
              </w:rPr>
            </w:pPr>
            <w:r>
              <w:rPr>
                <w:rFonts w:asciiTheme="majorHAnsi" w:hAnsiTheme="majorHAnsi"/>
                <w:bCs/>
                <w:noProof/>
              </w:rPr>
              <w:t>Edit prefix of receipt</w:t>
            </w:r>
          </w:p>
        </w:tc>
        <w:tc>
          <w:tcPr>
            <w:tcW w:w="0" w:type="auto"/>
          </w:tcPr>
          <w:p w14:paraId="17759305" w14:textId="25E828C7" w:rsidR="00E421FD" w:rsidRPr="001F2759" w:rsidRDefault="00E421FD" w:rsidP="0074101D">
            <w:pPr>
              <w:pStyle w:val="NoSpacing"/>
              <w:spacing w:after="160" w:line="259" w:lineRule="auto"/>
              <w:jc w:val="center"/>
              <w:rPr>
                <w:rFonts w:asciiTheme="majorHAnsi" w:hAnsiTheme="majorHAnsi"/>
                <w:bCs/>
                <w:noProof/>
              </w:rPr>
            </w:pPr>
            <w:r>
              <w:rPr>
                <w:rFonts w:asciiTheme="majorHAnsi" w:hAnsiTheme="majorHAnsi"/>
                <w:bCs/>
                <w:noProof/>
              </w:rPr>
              <w:t>N/A</w:t>
            </w:r>
          </w:p>
        </w:tc>
        <w:tc>
          <w:tcPr>
            <w:tcW w:w="0" w:type="auto"/>
          </w:tcPr>
          <w:p w14:paraId="1495E59C" w14:textId="56418A79" w:rsidR="00E421FD" w:rsidRPr="001F2759" w:rsidRDefault="00E421FD" w:rsidP="00E421FD">
            <w:pPr>
              <w:pStyle w:val="NoSpacing"/>
              <w:spacing w:after="160" w:line="259" w:lineRule="auto"/>
              <w:jc w:val="left"/>
              <w:rPr>
                <w:rFonts w:asciiTheme="majorHAnsi" w:hAnsiTheme="majorHAnsi"/>
                <w:bCs/>
                <w:noProof/>
              </w:rPr>
            </w:pPr>
            <w:r w:rsidRPr="001F2759">
              <w:rPr>
                <w:rFonts w:asciiTheme="majorHAnsi" w:hAnsiTheme="majorHAnsi"/>
                <w:bCs/>
                <w:noProof/>
              </w:rPr>
              <w:t xml:space="preserve">Transfer to </w:t>
            </w:r>
            <w:r>
              <w:rPr>
                <w:rFonts w:asciiTheme="majorHAnsi" w:hAnsiTheme="majorHAnsi"/>
                <w:bCs/>
                <w:noProof/>
              </w:rPr>
              <w:t>edit</w:t>
            </w:r>
            <w:r w:rsidRPr="001F2759">
              <w:rPr>
                <w:rFonts w:asciiTheme="majorHAnsi" w:hAnsiTheme="majorHAnsi"/>
                <w:bCs/>
                <w:noProof/>
              </w:rPr>
              <w:t xml:space="preserve"> </w:t>
            </w:r>
            <w:r>
              <w:rPr>
                <w:rFonts w:asciiTheme="majorHAnsi" w:hAnsiTheme="majorHAnsi"/>
                <w:bCs/>
                <w:noProof/>
              </w:rPr>
              <w:t xml:space="preserve">prefix </w:t>
            </w:r>
            <w:r w:rsidRPr="001F2759">
              <w:rPr>
                <w:rFonts w:asciiTheme="majorHAnsi" w:hAnsiTheme="majorHAnsi"/>
                <w:bCs/>
                <w:noProof/>
              </w:rPr>
              <w:t>screen</w:t>
            </w:r>
          </w:p>
        </w:tc>
      </w:tr>
      <w:tr w:rsidR="0074101D" w:rsidRPr="001F2759" w14:paraId="2AA27931" w14:textId="77777777" w:rsidTr="0074101D">
        <w:tc>
          <w:tcPr>
            <w:tcW w:w="0" w:type="auto"/>
          </w:tcPr>
          <w:p w14:paraId="0ED68131" w14:textId="0AB4047F" w:rsidR="0074101D" w:rsidRPr="001F2759" w:rsidRDefault="00CF373E" w:rsidP="0074101D">
            <w:pPr>
              <w:pStyle w:val="NoSpacing"/>
              <w:spacing w:after="160" w:line="259" w:lineRule="auto"/>
              <w:jc w:val="left"/>
              <w:rPr>
                <w:rFonts w:asciiTheme="majorHAnsi" w:hAnsiTheme="majorHAnsi"/>
                <w:bCs/>
                <w:noProof/>
              </w:rPr>
            </w:pPr>
            <w:r>
              <w:rPr>
                <w:rFonts w:asciiTheme="majorHAnsi" w:hAnsiTheme="majorHAnsi"/>
                <w:bCs/>
                <w:noProof/>
              </w:rPr>
              <w:lastRenderedPageBreak/>
              <w:t>7</w:t>
            </w:r>
          </w:p>
        </w:tc>
        <w:tc>
          <w:tcPr>
            <w:tcW w:w="0" w:type="auto"/>
          </w:tcPr>
          <w:p w14:paraId="5626E1AF" w14:textId="06F6DE07" w:rsidR="0074101D" w:rsidRPr="001F2759" w:rsidRDefault="0074101D" w:rsidP="0074101D">
            <w:pPr>
              <w:pStyle w:val="NoSpacing"/>
              <w:spacing w:after="160" w:line="259" w:lineRule="auto"/>
              <w:jc w:val="left"/>
              <w:rPr>
                <w:rFonts w:asciiTheme="majorHAnsi" w:hAnsiTheme="majorHAnsi"/>
                <w:bCs/>
                <w:noProof/>
              </w:rPr>
            </w:pPr>
            <w:r w:rsidRPr="001F2759">
              <w:rPr>
                <w:rFonts w:asciiTheme="majorHAnsi" w:hAnsiTheme="majorHAnsi"/>
                <w:bCs/>
                <w:noProof/>
              </w:rPr>
              <w:t xml:space="preserve">Delete </w:t>
            </w:r>
            <w:r w:rsidR="00B03DC3">
              <w:rPr>
                <w:rFonts w:asciiTheme="majorHAnsi" w:hAnsiTheme="majorHAnsi"/>
                <w:bCs/>
                <w:noProof/>
              </w:rPr>
              <w:t>receipt</w:t>
            </w:r>
          </w:p>
        </w:tc>
        <w:tc>
          <w:tcPr>
            <w:tcW w:w="0" w:type="auto"/>
          </w:tcPr>
          <w:p w14:paraId="2CACC8D9" w14:textId="27E4A56A" w:rsidR="0074101D" w:rsidRPr="001F2759" w:rsidRDefault="0074101D" w:rsidP="00B03DC3">
            <w:pPr>
              <w:pStyle w:val="NoSpacing"/>
              <w:spacing w:after="160" w:line="259" w:lineRule="auto"/>
              <w:jc w:val="left"/>
              <w:rPr>
                <w:rFonts w:asciiTheme="majorHAnsi" w:hAnsiTheme="majorHAnsi"/>
                <w:bCs/>
                <w:noProof/>
              </w:rPr>
            </w:pPr>
            <w:r w:rsidRPr="001F2759">
              <w:rPr>
                <w:rFonts w:asciiTheme="majorHAnsi" w:hAnsiTheme="majorHAnsi"/>
                <w:bCs/>
                <w:noProof/>
              </w:rPr>
              <w:t xml:space="preserve">Delete </w:t>
            </w:r>
            <w:r w:rsidR="00B03DC3">
              <w:rPr>
                <w:rFonts w:asciiTheme="majorHAnsi" w:hAnsiTheme="majorHAnsi"/>
                <w:bCs/>
                <w:noProof/>
              </w:rPr>
              <w:t>receipt</w:t>
            </w:r>
          </w:p>
        </w:tc>
        <w:tc>
          <w:tcPr>
            <w:tcW w:w="0" w:type="auto"/>
          </w:tcPr>
          <w:p w14:paraId="7BA1F13D" w14:textId="77777777" w:rsidR="0074101D" w:rsidRPr="001F2759" w:rsidRDefault="0074101D" w:rsidP="0074101D">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0" w:type="auto"/>
          </w:tcPr>
          <w:p w14:paraId="0EB0AB26" w14:textId="5E51418D" w:rsidR="0074101D" w:rsidRPr="001F2759" w:rsidRDefault="0074101D" w:rsidP="0074101D">
            <w:pPr>
              <w:pStyle w:val="NoSpacing"/>
              <w:spacing w:after="160" w:line="259" w:lineRule="auto"/>
              <w:jc w:val="left"/>
              <w:rPr>
                <w:rFonts w:asciiTheme="majorHAnsi" w:hAnsiTheme="majorHAnsi"/>
                <w:bCs/>
                <w:noProof/>
              </w:rPr>
            </w:pPr>
            <w:r w:rsidRPr="001F2759">
              <w:rPr>
                <w:rFonts w:asciiTheme="majorHAnsi" w:hAnsiTheme="majorHAnsi"/>
                <w:bCs/>
                <w:noProof/>
              </w:rPr>
              <w:t xml:space="preserve">Show delete </w:t>
            </w:r>
            <w:r w:rsidR="00B03DC3">
              <w:rPr>
                <w:rFonts w:asciiTheme="majorHAnsi" w:hAnsiTheme="majorHAnsi"/>
                <w:bCs/>
                <w:noProof/>
              </w:rPr>
              <w:t>receipt</w:t>
            </w:r>
            <w:r w:rsidR="00B03DC3" w:rsidRPr="001F2759">
              <w:rPr>
                <w:rFonts w:asciiTheme="majorHAnsi" w:hAnsiTheme="majorHAnsi"/>
                <w:bCs/>
                <w:noProof/>
              </w:rPr>
              <w:t xml:space="preserve"> </w:t>
            </w:r>
            <w:r w:rsidRPr="001F2759">
              <w:rPr>
                <w:rFonts w:asciiTheme="majorHAnsi" w:hAnsiTheme="majorHAnsi"/>
                <w:bCs/>
                <w:noProof/>
              </w:rPr>
              <w:t xml:space="preserve">dialog </w:t>
            </w:r>
          </w:p>
        </w:tc>
      </w:tr>
      <w:tr w:rsidR="0074101D" w:rsidRPr="001F2759" w14:paraId="52955C6B" w14:textId="77777777" w:rsidTr="0074101D">
        <w:tc>
          <w:tcPr>
            <w:tcW w:w="0" w:type="auto"/>
          </w:tcPr>
          <w:p w14:paraId="361022F8" w14:textId="1FE01EC7" w:rsidR="0074101D" w:rsidRPr="001F2759" w:rsidRDefault="00CF373E" w:rsidP="0074101D">
            <w:pPr>
              <w:pStyle w:val="NoSpacing"/>
              <w:spacing w:after="160" w:line="259" w:lineRule="auto"/>
              <w:jc w:val="left"/>
              <w:rPr>
                <w:rFonts w:asciiTheme="majorHAnsi" w:hAnsiTheme="majorHAnsi"/>
                <w:bCs/>
                <w:noProof/>
              </w:rPr>
            </w:pPr>
            <w:r>
              <w:rPr>
                <w:rFonts w:asciiTheme="majorHAnsi" w:hAnsiTheme="majorHAnsi"/>
                <w:bCs/>
                <w:noProof/>
              </w:rPr>
              <w:t>8</w:t>
            </w:r>
          </w:p>
        </w:tc>
        <w:tc>
          <w:tcPr>
            <w:tcW w:w="0" w:type="auto"/>
          </w:tcPr>
          <w:p w14:paraId="241A5997" w14:textId="6BC90701" w:rsidR="0074101D" w:rsidRPr="001F2759" w:rsidRDefault="0074101D" w:rsidP="0074101D">
            <w:pPr>
              <w:pStyle w:val="NoSpacing"/>
              <w:spacing w:after="160" w:line="259" w:lineRule="auto"/>
              <w:jc w:val="left"/>
              <w:rPr>
                <w:rFonts w:asciiTheme="majorHAnsi" w:hAnsiTheme="majorHAnsi"/>
                <w:bCs/>
                <w:noProof/>
              </w:rPr>
            </w:pPr>
            <w:r w:rsidRPr="001F2759">
              <w:rPr>
                <w:rFonts w:asciiTheme="majorHAnsi" w:hAnsiTheme="majorHAnsi"/>
                <w:bCs/>
                <w:noProof/>
              </w:rPr>
              <w:t xml:space="preserve">Edit </w:t>
            </w:r>
            <w:r w:rsidR="00B03DC3">
              <w:rPr>
                <w:rFonts w:asciiTheme="majorHAnsi" w:hAnsiTheme="majorHAnsi"/>
                <w:bCs/>
                <w:noProof/>
              </w:rPr>
              <w:t>Receipt</w:t>
            </w:r>
          </w:p>
        </w:tc>
        <w:tc>
          <w:tcPr>
            <w:tcW w:w="0" w:type="auto"/>
          </w:tcPr>
          <w:p w14:paraId="21EBB300" w14:textId="46D5179B" w:rsidR="0074101D" w:rsidRPr="001F2759" w:rsidRDefault="0074101D" w:rsidP="00B03DC3">
            <w:pPr>
              <w:pStyle w:val="NoSpacing"/>
              <w:spacing w:after="160" w:line="259" w:lineRule="auto"/>
              <w:jc w:val="left"/>
              <w:rPr>
                <w:rFonts w:asciiTheme="majorHAnsi" w:hAnsiTheme="majorHAnsi"/>
                <w:bCs/>
                <w:noProof/>
              </w:rPr>
            </w:pPr>
            <w:r w:rsidRPr="001F2759">
              <w:rPr>
                <w:rFonts w:asciiTheme="majorHAnsi" w:hAnsiTheme="majorHAnsi"/>
                <w:bCs/>
                <w:noProof/>
              </w:rPr>
              <w:t xml:space="preserve">Edit </w:t>
            </w:r>
            <w:r w:rsidR="00B03DC3">
              <w:rPr>
                <w:rFonts w:asciiTheme="majorHAnsi" w:hAnsiTheme="majorHAnsi"/>
                <w:bCs/>
                <w:noProof/>
              </w:rPr>
              <w:t>receipt</w:t>
            </w:r>
          </w:p>
        </w:tc>
        <w:tc>
          <w:tcPr>
            <w:tcW w:w="0" w:type="auto"/>
          </w:tcPr>
          <w:p w14:paraId="6A3EC2DE" w14:textId="77777777" w:rsidR="0074101D" w:rsidRPr="001F2759" w:rsidRDefault="0074101D" w:rsidP="0074101D">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0" w:type="auto"/>
          </w:tcPr>
          <w:p w14:paraId="04C69D83" w14:textId="1A9EF4A3" w:rsidR="0074101D" w:rsidRPr="001F2759" w:rsidRDefault="0074101D" w:rsidP="00B03DC3">
            <w:pPr>
              <w:pStyle w:val="NoSpacing"/>
              <w:spacing w:after="160" w:line="259" w:lineRule="auto"/>
              <w:jc w:val="left"/>
              <w:rPr>
                <w:rFonts w:asciiTheme="majorHAnsi" w:hAnsiTheme="majorHAnsi"/>
                <w:bCs/>
                <w:noProof/>
              </w:rPr>
            </w:pPr>
            <w:r w:rsidRPr="001F2759">
              <w:rPr>
                <w:rFonts w:asciiTheme="majorHAnsi" w:hAnsiTheme="majorHAnsi"/>
                <w:bCs/>
                <w:noProof/>
              </w:rPr>
              <w:t xml:space="preserve">Transfer to edit </w:t>
            </w:r>
            <w:r w:rsidR="00B03DC3">
              <w:rPr>
                <w:rFonts w:asciiTheme="majorHAnsi" w:hAnsiTheme="majorHAnsi"/>
                <w:bCs/>
                <w:noProof/>
              </w:rPr>
              <w:t>receipt</w:t>
            </w:r>
            <w:r w:rsidRPr="001F2759">
              <w:rPr>
                <w:rFonts w:asciiTheme="majorHAnsi" w:hAnsiTheme="majorHAnsi"/>
                <w:bCs/>
                <w:noProof/>
              </w:rPr>
              <w:t xml:space="preserve"> screen</w:t>
            </w:r>
          </w:p>
        </w:tc>
      </w:tr>
      <w:tr w:rsidR="0074101D" w:rsidRPr="001F2759" w14:paraId="4C705870" w14:textId="77777777" w:rsidTr="0074101D">
        <w:tc>
          <w:tcPr>
            <w:tcW w:w="0" w:type="auto"/>
          </w:tcPr>
          <w:p w14:paraId="470746B1" w14:textId="7BDFF50B" w:rsidR="0074101D" w:rsidRPr="001F2759" w:rsidRDefault="00CF373E" w:rsidP="0074101D">
            <w:pPr>
              <w:pStyle w:val="NoSpacing"/>
              <w:spacing w:after="160" w:line="259" w:lineRule="auto"/>
              <w:jc w:val="left"/>
              <w:rPr>
                <w:rFonts w:asciiTheme="majorHAnsi" w:hAnsiTheme="majorHAnsi"/>
                <w:bCs/>
                <w:noProof/>
              </w:rPr>
            </w:pPr>
            <w:r>
              <w:rPr>
                <w:rFonts w:asciiTheme="majorHAnsi" w:hAnsiTheme="majorHAnsi"/>
                <w:bCs/>
                <w:noProof/>
              </w:rPr>
              <w:t>9</w:t>
            </w:r>
          </w:p>
        </w:tc>
        <w:tc>
          <w:tcPr>
            <w:tcW w:w="0" w:type="auto"/>
          </w:tcPr>
          <w:p w14:paraId="7D2FDBA0" w14:textId="77777777" w:rsidR="0074101D" w:rsidRPr="001F2759" w:rsidRDefault="0074101D" w:rsidP="0074101D">
            <w:pPr>
              <w:pStyle w:val="NoSpacing"/>
              <w:spacing w:after="160" w:line="259" w:lineRule="auto"/>
              <w:jc w:val="left"/>
              <w:rPr>
                <w:rFonts w:asciiTheme="majorHAnsi" w:hAnsiTheme="majorHAnsi"/>
                <w:bCs/>
                <w:noProof/>
              </w:rPr>
            </w:pPr>
            <w:r w:rsidRPr="001F2759">
              <w:rPr>
                <w:rFonts w:asciiTheme="majorHAnsi" w:hAnsiTheme="majorHAnsi"/>
                <w:bCs/>
                <w:noProof/>
              </w:rPr>
              <w:t xml:space="preserve">Search </w:t>
            </w:r>
          </w:p>
        </w:tc>
        <w:tc>
          <w:tcPr>
            <w:tcW w:w="0" w:type="auto"/>
          </w:tcPr>
          <w:p w14:paraId="30097579" w14:textId="4EA1339E" w:rsidR="0074101D" w:rsidRPr="001F2759" w:rsidRDefault="0074101D" w:rsidP="00B03DC3">
            <w:pPr>
              <w:pStyle w:val="NoSpacing"/>
              <w:spacing w:after="160" w:line="259" w:lineRule="auto"/>
              <w:jc w:val="left"/>
              <w:rPr>
                <w:rFonts w:asciiTheme="majorHAnsi" w:hAnsiTheme="majorHAnsi"/>
                <w:bCs/>
                <w:noProof/>
              </w:rPr>
            </w:pPr>
            <w:r w:rsidRPr="001F2759">
              <w:rPr>
                <w:rFonts w:asciiTheme="majorHAnsi" w:hAnsiTheme="majorHAnsi"/>
                <w:bCs/>
                <w:noProof/>
              </w:rPr>
              <w:t xml:space="preserve">Search </w:t>
            </w:r>
            <w:r w:rsidR="00B03DC3">
              <w:rPr>
                <w:rFonts w:asciiTheme="majorHAnsi" w:hAnsiTheme="majorHAnsi"/>
                <w:bCs/>
                <w:noProof/>
              </w:rPr>
              <w:t>receipt</w:t>
            </w:r>
            <w:r w:rsidRPr="001F2759">
              <w:rPr>
                <w:rFonts w:asciiTheme="majorHAnsi" w:hAnsiTheme="majorHAnsi"/>
                <w:bCs/>
                <w:noProof/>
              </w:rPr>
              <w:t xml:space="preserve"> by keyword</w:t>
            </w:r>
          </w:p>
        </w:tc>
        <w:tc>
          <w:tcPr>
            <w:tcW w:w="0" w:type="auto"/>
          </w:tcPr>
          <w:p w14:paraId="75EC6F9B" w14:textId="77777777" w:rsidR="0074101D" w:rsidRPr="001F2759" w:rsidRDefault="0074101D" w:rsidP="0074101D">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0" w:type="auto"/>
          </w:tcPr>
          <w:p w14:paraId="0A82868C" w14:textId="529442A0" w:rsidR="0074101D" w:rsidRPr="001F2759" w:rsidRDefault="0074101D" w:rsidP="0074101D">
            <w:pPr>
              <w:pStyle w:val="NoSpacing"/>
              <w:spacing w:after="160" w:line="259" w:lineRule="auto"/>
              <w:jc w:val="left"/>
              <w:rPr>
                <w:rFonts w:asciiTheme="majorHAnsi" w:hAnsiTheme="majorHAnsi"/>
                <w:bCs/>
                <w:noProof/>
              </w:rPr>
            </w:pPr>
            <w:r w:rsidRPr="001F2759">
              <w:rPr>
                <w:rFonts w:asciiTheme="majorHAnsi" w:hAnsiTheme="majorHAnsi"/>
                <w:bCs/>
                <w:noProof/>
              </w:rPr>
              <w:t xml:space="preserve">Show list of </w:t>
            </w:r>
            <w:r w:rsidR="00B03DC3">
              <w:rPr>
                <w:rFonts w:asciiTheme="majorHAnsi" w:hAnsiTheme="majorHAnsi"/>
                <w:bCs/>
                <w:noProof/>
              </w:rPr>
              <w:t>receipt</w:t>
            </w:r>
            <w:r w:rsidR="00B03DC3" w:rsidRPr="001F2759">
              <w:rPr>
                <w:rFonts w:asciiTheme="majorHAnsi" w:hAnsiTheme="majorHAnsi"/>
                <w:bCs/>
                <w:noProof/>
              </w:rPr>
              <w:t xml:space="preserve"> </w:t>
            </w:r>
            <w:r w:rsidRPr="001F2759">
              <w:rPr>
                <w:rFonts w:asciiTheme="majorHAnsi" w:hAnsiTheme="majorHAnsi"/>
                <w:bCs/>
                <w:noProof/>
              </w:rPr>
              <w:t>are filtered by keyword</w:t>
            </w:r>
          </w:p>
        </w:tc>
      </w:tr>
      <w:tr w:rsidR="0074101D" w:rsidRPr="001F2759" w14:paraId="6E48E49C" w14:textId="77777777" w:rsidTr="0074101D">
        <w:tc>
          <w:tcPr>
            <w:tcW w:w="0" w:type="auto"/>
          </w:tcPr>
          <w:p w14:paraId="0CFDA7A4" w14:textId="144AEAD2" w:rsidR="0074101D" w:rsidRPr="001F2759" w:rsidRDefault="00CF373E" w:rsidP="0074101D">
            <w:pPr>
              <w:pStyle w:val="NoSpacing"/>
              <w:spacing w:after="160" w:line="259" w:lineRule="auto"/>
              <w:jc w:val="left"/>
              <w:rPr>
                <w:rFonts w:asciiTheme="majorHAnsi" w:hAnsiTheme="majorHAnsi"/>
                <w:bCs/>
                <w:noProof/>
              </w:rPr>
            </w:pPr>
            <w:r>
              <w:rPr>
                <w:rFonts w:asciiTheme="majorHAnsi" w:hAnsiTheme="majorHAnsi"/>
                <w:bCs/>
                <w:noProof/>
              </w:rPr>
              <w:t>10</w:t>
            </w:r>
          </w:p>
        </w:tc>
        <w:tc>
          <w:tcPr>
            <w:tcW w:w="0" w:type="auto"/>
          </w:tcPr>
          <w:p w14:paraId="7A150814" w14:textId="77777777" w:rsidR="0074101D" w:rsidRPr="001F2759" w:rsidRDefault="0074101D" w:rsidP="0074101D">
            <w:pPr>
              <w:pStyle w:val="NoSpacing"/>
              <w:spacing w:after="160" w:line="259" w:lineRule="auto"/>
              <w:jc w:val="left"/>
              <w:rPr>
                <w:rFonts w:asciiTheme="majorHAnsi" w:hAnsiTheme="majorHAnsi"/>
                <w:bCs/>
                <w:noProof/>
              </w:rPr>
            </w:pPr>
            <w:r w:rsidRPr="001F2759">
              <w:rPr>
                <w:rFonts w:asciiTheme="majorHAnsi" w:hAnsiTheme="majorHAnsi"/>
                <w:bCs/>
                <w:noProof/>
              </w:rPr>
              <w:t>Show pagination</w:t>
            </w:r>
          </w:p>
        </w:tc>
        <w:tc>
          <w:tcPr>
            <w:tcW w:w="0" w:type="auto"/>
          </w:tcPr>
          <w:p w14:paraId="13E3EEBD" w14:textId="77777777" w:rsidR="0074101D" w:rsidRPr="001F2759" w:rsidRDefault="0074101D" w:rsidP="0074101D">
            <w:pPr>
              <w:pStyle w:val="NoSpacing"/>
              <w:spacing w:after="160" w:line="259" w:lineRule="auto"/>
              <w:jc w:val="left"/>
              <w:rPr>
                <w:rFonts w:asciiTheme="majorHAnsi" w:hAnsiTheme="majorHAnsi"/>
                <w:bCs/>
                <w:noProof/>
              </w:rPr>
            </w:pPr>
            <w:r w:rsidRPr="001F2759">
              <w:rPr>
                <w:rFonts w:asciiTheme="majorHAnsi" w:hAnsiTheme="majorHAnsi"/>
                <w:bCs/>
                <w:noProof/>
              </w:rPr>
              <w:t>Show pagination</w:t>
            </w:r>
          </w:p>
        </w:tc>
        <w:tc>
          <w:tcPr>
            <w:tcW w:w="0" w:type="auto"/>
          </w:tcPr>
          <w:p w14:paraId="2A4A8BB9" w14:textId="77777777" w:rsidR="0074101D" w:rsidRPr="001F2759" w:rsidRDefault="0074101D" w:rsidP="0074101D">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0" w:type="auto"/>
          </w:tcPr>
          <w:p w14:paraId="08DF017E" w14:textId="77777777" w:rsidR="0074101D" w:rsidRPr="001F2759" w:rsidRDefault="0074101D" w:rsidP="0074101D">
            <w:pPr>
              <w:pStyle w:val="NoSpacing"/>
              <w:spacing w:after="160" w:line="259" w:lineRule="auto"/>
              <w:jc w:val="left"/>
              <w:rPr>
                <w:rFonts w:asciiTheme="majorHAnsi" w:hAnsiTheme="majorHAnsi"/>
                <w:bCs/>
                <w:noProof/>
              </w:rPr>
            </w:pPr>
            <w:r w:rsidRPr="001F2759">
              <w:rPr>
                <w:rFonts w:asciiTheme="majorHAnsi" w:hAnsiTheme="majorHAnsi"/>
                <w:bCs/>
                <w:noProof/>
              </w:rPr>
              <w:t>Show pagination</w:t>
            </w:r>
          </w:p>
        </w:tc>
      </w:tr>
      <w:tr w:rsidR="0074101D" w:rsidRPr="001F2759" w14:paraId="13926497" w14:textId="77777777" w:rsidTr="0074101D">
        <w:tc>
          <w:tcPr>
            <w:tcW w:w="0" w:type="auto"/>
          </w:tcPr>
          <w:p w14:paraId="7D772A75" w14:textId="1984CA29" w:rsidR="0074101D" w:rsidRPr="001F2759" w:rsidRDefault="00CF373E" w:rsidP="0074101D">
            <w:pPr>
              <w:pStyle w:val="NoSpacing"/>
              <w:spacing w:after="160" w:line="259" w:lineRule="auto"/>
              <w:jc w:val="left"/>
              <w:rPr>
                <w:rFonts w:asciiTheme="majorHAnsi" w:hAnsiTheme="majorHAnsi"/>
                <w:bCs/>
                <w:noProof/>
              </w:rPr>
            </w:pPr>
            <w:r>
              <w:rPr>
                <w:rFonts w:asciiTheme="majorHAnsi" w:hAnsiTheme="majorHAnsi"/>
                <w:bCs/>
                <w:noProof/>
              </w:rPr>
              <w:t>11</w:t>
            </w:r>
          </w:p>
        </w:tc>
        <w:tc>
          <w:tcPr>
            <w:tcW w:w="0" w:type="auto"/>
          </w:tcPr>
          <w:p w14:paraId="5FA4B906" w14:textId="28271D33" w:rsidR="0074101D" w:rsidRPr="001F2759" w:rsidRDefault="0074101D" w:rsidP="0074101D">
            <w:pPr>
              <w:pStyle w:val="NoSpacing"/>
              <w:spacing w:after="160" w:line="259" w:lineRule="auto"/>
              <w:jc w:val="left"/>
              <w:rPr>
                <w:rFonts w:asciiTheme="majorHAnsi" w:hAnsiTheme="majorHAnsi"/>
                <w:bCs/>
                <w:noProof/>
              </w:rPr>
            </w:pPr>
            <w:r w:rsidRPr="001F2759">
              <w:rPr>
                <w:rFonts w:asciiTheme="majorHAnsi" w:hAnsiTheme="majorHAnsi"/>
                <w:bCs/>
                <w:noProof/>
              </w:rPr>
              <w:t>Show data columns</w:t>
            </w:r>
          </w:p>
        </w:tc>
        <w:tc>
          <w:tcPr>
            <w:tcW w:w="0" w:type="auto"/>
          </w:tcPr>
          <w:p w14:paraId="4D5AF205" w14:textId="77777777" w:rsidR="0074101D" w:rsidRPr="001F2759" w:rsidRDefault="0074101D" w:rsidP="0074101D">
            <w:pPr>
              <w:pStyle w:val="NoSpacing"/>
              <w:spacing w:after="160" w:line="259" w:lineRule="auto"/>
              <w:jc w:val="left"/>
              <w:rPr>
                <w:rFonts w:asciiTheme="majorHAnsi" w:hAnsiTheme="majorHAnsi"/>
                <w:bCs/>
                <w:noProof/>
              </w:rPr>
            </w:pPr>
            <w:r w:rsidRPr="001F2759">
              <w:rPr>
                <w:rFonts w:asciiTheme="majorHAnsi" w:hAnsiTheme="majorHAnsi"/>
                <w:bCs/>
                <w:noProof/>
              </w:rPr>
              <w:t>Show columns are checked</w:t>
            </w:r>
          </w:p>
        </w:tc>
        <w:tc>
          <w:tcPr>
            <w:tcW w:w="0" w:type="auto"/>
          </w:tcPr>
          <w:p w14:paraId="350397AA" w14:textId="77777777" w:rsidR="0074101D" w:rsidRPr="001F2759" w:rsidRDefault="0074101D" w:rsidP="0074101D">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0" w:type="auto"/>
          </w:tcPr>
          <w:p w14:paraId="65DE132C" w14:textId="77777777" w:rsidR="0074101D" w:rsidRPr="001F2759" w:rsidRDefault="0074101D" w:rsidP="00BC0ADB">
            <w:pPr>
              <w:pStyle w:val="NoSpacing"/>
              <w:keepNext/>
              <w:spacing w:after="160" w:line="259" w:lineRule="auto"/>
              <w:jc w:val="left"/>
              <w:rPr>
                <w:rFonts w:asciiTheme="majorHAnsi" w:hAnsiTheme="majorHAnsi"/>
                <w:bCs/>
                <w:noProof/>
              </w:rPr>
            </w:pPr>
            <w:r w:rsidRPr="001F2759">
              <w:rPr>
                <w:rFonts w:asciiTheme="majorHAnsi" w:hAnsiTheme="majorHAnsi"/>
                <w:bCs/>
                <w:noProof/>
              </w:rPr>
              <w:t>Display all columns are checked</w:t>
            </w:r>
          </w:p>
        </w:tc>
      </w:tr>
    </w:tbl>
    <w:p w14:paraId="21440DA2" w14:textId="5D69E602" w:rsidR="0074101D" w:rsidRDefault="00BC0ADB" w:rsidP="00013C23">
      <w:pPr>
        <w:pStyle w:val="Caption"/>
      </w:pPr>
      <w:bookmarkStart w:id="583" w:name="_Toc16979963"/>
      <w:bookmarkStart w:id="584" w:name="_Toc17066520"/>
      <w:r>
        <w:t xml:space="preserve">Table </w:t>
      </w:r>
      <w:r w:rsidR="00651B83">
        <w:rPr>
          <w:noProof/>
        </w:rPr>
        <w:fldChar w:fldCharType="begin"/>
      </w:r>
      <w:r w:rsidR="00651B83">
        <w:rPr>
          <w:noProof/>
        </w:rPr>
        <w:instrText xml:space="preserve"> SEQ Table \* ARABIC </w:instrText>
      </w:r>
      <w:r w:rsidR="00651B83">
        <w:rPr>
          <w:noProof/>
        </w:rPr>
        <w:fldChar w:fldCharType="separate"/>
      </w:r>
      <w:r w:rsidR="0039079A">
        <w:rPr>
          <w:noProof/>
        </w:rPr>
        <w:t>125</w:t>
      </w:r>
      <w:r w:rsidR="00651B83">
        <w:rPr>
          <w:noProof/>
        </w:rPr>
        <w:fldChar w:fldCharType="end"/>
      </w:r>
      <w:r>
        <w:t xml:space="preserve">- &lt;UI Design&gt;View </w:t>
      </w:r>
      <w:r w:rsidR="00E421FD">
        <w:t>Goods Receipt</w:t>
      </w:r>
      <w:r>
        <w:t xml:space="preserve"> Buttons</w:t>
      </w:r>
      <w:bookmarkEnd w:id="583"/>
      <w:bookmarkEnd w:id="584"/>
    </w:p>
    <w:p w14:paraId="7430E21E" w14:textId="78ADF9CA" w:rsidR="00993799" w:rsidRPr="001F2759" w:rsidRDefault="00993799" w:rsidP="00993799">
      <w:pPr>
        <w:pStyle w:val="Heading5"/>
        <w:rPr>
          <w:noProof/>
        </w:rPr>
      </w:pPr>
      <w:r>
        <w:rPr>
          <w:noProof/>
        </w:rPr>
        <mc:AlternateContent>
          <mc:Choice Requires="wps">
            <w:drawing>
              <wp:anchor distT="0" distB="0" distL="114300" distR="114300" simplePos="0" relativeHeight="251937792" behindDoc="0" locked="0" layoutInCell="1" allowOverlap="1" wp14:anchorId="60F9F8BC" wp14:editId="5DC646D4">
                <wp:simplePos x="0" y="0"/>
                <wp:positionH relativeFrom="column">
                  <wp:posOffset>-274320</wp:posOffset>
                </wp:positionH>
                <wp:positionV relativeFrom="paragraph">
                  <wp:posOffset>3573780</wp:posOffset>
                </wp:positionV>
                <wp:extent cx="5943600" cy="635"/>
                <wp:effectExtent l="0" t="0" r="0" b="0"/>
                <wp:wrapTopAndBottom/>
                <wp:docPr id="20" name="Text Box 20"/>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14:paraId="6FBC8609" w14:textId="7FC86919" w:rsidR="00BA7EF2" w:rsidRPr="007F7C12" w:rsidRDefault="00BA7EF2" w:rsidP="00993799">
                            <w:pPr>
                              <w:pStyle w:val="Caption"/>
                              <w:rPr>
                                <w:rFonts w:eastAsia="ＭＳ ゴシック"/>
                                <w:noProof/>
                                <w:color w:val="548DD4" w:themeColor="text2" w:themeTint="99"/>
                                <w:sz w:val="28"/>
                                <w:szCs w:val="28"/>
                              </w:rPr>
                            </w:pPr>
                            <w:bookmarkStart w:id="585" w:name="_Toc16980202"/>
                            <w:bookmarkStart w:id="586" w:name="_Toc17066657"/>
                            <w:r>
                              <w:t xml:space="preserve">Figure </w:t>
                            </w:r>
                            <w:r>
                              <w:rPr>
                                <w:noProof/>
                              </w:rPr>
                              <w:fldChar w:fldCharType="begin"/>
                            </w:r>
                            <w:r>
                              <w:rPr>
                                <w:noProof/>
                              </w:rPr>
                              <w:instrText xml:space="preserve"> SEQ Figure \* ARABIC </w:instrText>
                            </w:r>
                            <w:r>
                              <w:rPr>
                                <w:noProof/>
                              </w:rPr>
                              <w:fldChar w:fldCharType="separate"/>
                            </w:r>
                            <w:r>
                              <w:rPr>
                                <w:noProof/>
                              </w:rPr>
                              <w:t>116</w:t>
                            </w:r>
                            <w:r>
                              <w:rPr>
                                <w:noProof/>
                              </w:rPr>
                              <w:fldChar w:fldCharType="end"/>
                            </w:r>
                            <w:r>
                              <w:t>- &lt;UI Design&gt; View Goods Issue</w:t>
                            </w:r>
                            <w:bookmarkEnd w:id="585"/>
                            <w:bookmarkEnd w:id="5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F9F8BC" id="Text Box 20" o:spid="_x0000_s1048" type="#_x0000_t202" style="position:absolute;left:0;text-align:left;margin-left:-21.6pt;margin-top:281.4pt;width:468pt;height:.05pt;z-index:251937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" stroked="f">
                <v:textbox style="mso-fit-shape-to-text:t" inset="0,0,0,0">
                  <w:txbxContent>
                    <w:p w14:paraId="6FBC8609" w14:textId="7FC86919" w:rsidR="00BA7EF2" w:rsidRPr="007F7C12" w:rsidRDefault="00BA7EF2" w:rsidP="00993799">
                      <w:pPr>
                        <w:pStyle w:val="Caption"/>
                        <w:rPr>
                          <w:rFonts w:eastAsia="ＭＳ ゴシック"/>
                          <w:noProof/>
                          <w:color w:val="548DD4" w:themeColor="text2" w:themeTint="99"/>
                          <w:sz w:val="28"/>
                          <w:szCs w:val="28"/>
                        </w:rPr>
                      </w:pPr>
                      <w:bookmarkStart w:id="587" w:name="_Toc16980202"/>
                      <w:bookmarkStart w:id="588" w:name="_Toc17066657"/>
                      <w:r>
                        <w:t xml:space="preserve">Figure </w:t>
                      </w:r>
                      <w:r>
                        <w:rPr>
                          <w:noProof/>
                        </w:rPr>
                        <w:fldChar w:fldCharType="begin"/>
                      </w:r>
                      <w:r>
                        <w:rPr>
                          <w:noProof/>
                        </w:rPr>
                        <w:instrText xml:space="preserve"> SEQ Figure \* ARABIC </w:instrText>
                      </w:r>
                      <w:r>
                        <w:rPr>
                          <w:noProof/>
                        </w:rPr>
                        <w:fldChar w:fldCharType="separate"/>
                      </w:r>
                      <w:r>
                        <w:rPr>
                          <w:noProof/>
                        </w:rPr>
                        <w:t>116</w:t>
                      </w:r>
                      <w:r>
                        <w:rPr>
                          <w:noProof/>
                        </w:rPr>
                        <w:fldChar w:fldCharType="end"/>
                      </w:r>
                      <w:r>
                        <w:t>- &lt;UI Design&gt; View Goods Issue</w:t>
                      </w:r>
                      <w:bookmarkEnd w:id="587"/>
                      <w:bookmarkEnd w:id="588"/>
                    </w:p>
                  </w:txbxContent>
                </v:textbox>
                <w10:wrap type="topAndBottom"/>
              </v:shape>
            </w:pict>
          </mc:Fallback>
        </mc:AlternateContent>
      </w:r>
      <w:r>
        <w:rPr>
          <w:noProof/>
        </w:rPr>
        <w:t>View Goods Issue</w:t>
      </w:r>
    </w:p>
    <w:p w14:paraId="05AA2044" w14:textId="521099A5" w:rsidR="00993799" w:rsidRDefault="00870E6A" w:rsidP="00870E6A">
      <w:pPr>
        <w:ind w:left="709"/>
        <w:rPr>
          <w:rFonts w:asciiTheme="majorHAnsi" w:hAnsiTheme="majorHAnsi"/>
          <w:b/>
          <w:noProof/>
          <w:sz w:val="32"/>
        </w:rPr>
      </w:pPr>
      <w:r w:rsidRPr="001F2759">
        <w:rPr>
          <w:noProof/>
        </w:rPr>
        <w:drawing>
          <wp:anchor distT="0" distB="0" distL="114300" distR="114300" simplePos="0" relativeHeight="251945984" behindDoc="0" locked="0" layoutInCell="1" allowOverlap="1" wp14:anchorId="37007B0A" wp14:editId="1A9813FA">
            <wp:simplePos x="0" y="0"/>
            <wp:positionH relativeFrom="column">
              <wp:posOffset>-271145</wp:posOffset>
            </wp:positionH>
            <wp:positionV relativeFrom="paragraph">
              <wp:posOffset>242570</wp:posOffset>
            </wp:positionV>
            <wp:extent cx="5942965" cy="2943225"/>
            <wp:effectExtent l="0" t="0" r="635" b="9525"/>
            <wp:wrapTopAndBottom/>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invoice.PNG"/>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5942965" cy="2943225"/>
                    </a:xfrm>
                    <a:prstGeom prst="rect">
                      <a:avLst/>
                    </a:prstGeom>
                  </pic:spPr>
                </pic:pic>
              </a:graphicData>
            </a:graphic>
            <wp14:sizeRelV relativeFrom="margin">
              <wp14:pctHeight>0</wp14:pctHeight>
            </wp14:sizeRelV>
          </wp:anchor>
        </w:drawing>
      </w:r>
    </w:p>
    <w:p w14:paraId="6AA4817B" w14:textId="77777777" w:rsidR="00993799" w:rsidRPr="002236BA" w:rsidRDefault="00993799" w:rsidP="00993799">
      <w:pPr>
        <w:pStyle w:val="ListParagraph"/>
        <w:numPr>
          <w:ilvl w:val="0"/>
          <w:numId w:val="65"/>
        </w:numPr>
        <w:rPr>
          <w:rFonts w:asciiTheme="majorHAnsi" w:hAnsiTheme="majorHAnsi"/>
          <w:b/>
          <w:noProof/>
          <w:sz w:val="32"/>
        </w:rPr>
      </w:pPr>
      <w:r w:rsidRPr="002236BA">
        <w:rPr>
          <w:rFonts w:asciiTheme="majorHAnsi" w:hAnsiTheme="majorHAnsi"/>
          <w:b/>
          <w:noProof/>
          <w:sz w:val="32"/>
        </w:rPr>
        <w:t>Fields</w:t>
      </w:r>
    </w:p>
    <w:tbl>
      <w:tblPr>
        <w:tblStyle w:val="TableGrid"/>
        <w:tblW w:w="0" w:type="auto"/>
        <w:tblInd w:w="-5" w:type="dxa"/>
        <w:tblLook w:val="04A0" w:firstRow="1" w:lastRow="0" w:firstColumn="1" w:lastColumn="0" w:noHBand="0" w:noVBand="1"/>
      </w:tblPr>
      <w:tblGrid>
        <w:gridCol w:w="517"/>
        <w:gridCol w:w="1258"/>
        <w:gridCol w:w="2015"/>
        <w:gridCol w:w="1070"/>
        <w:gridCol w:w="1427"/>
        <w:gridCol w:w="1379"/>
        <w:gridCol w:w="1111"/>
      </w:tblGrid>
      <w:tr w:rsidR="00993799" w:rsidRPr="001F2759" w14:paraId="67F664A1" w14:textId="77777777" w:rsidTr="00E421FD">
        <w:tc>
          <w:tcPr>
            <w:tcW w:w="0" w:type="auto"/>
            <w:shd w:val="clear" w:color="auto" w:fill="8DB3E2"/>
          </w:tcPr>
          <w:p w14:paraId="44082F0A" w14:textId="77777777" w:rsidR="00993799" w:rsidRPr="001F2759" w:rsidRDefault="00993799" w:rsidP="00E421FD">
            <w:pPr>
              <w:pStyle w:val="NoSpacing"/>
              <w:spacing w:after="160" w:line="259" w:lineRule="auto"/>
              <w:jc w:val="center"/>
              <w:rPr>
                <w:rFonts w:asciiTheme="majorHAnsi" w:hAnsiTheme="majorHAnsi"/>
                <w:b/>
                <w:bCs/>
                <w:noProof/>
              </w:rPr>
            </w:pPr>
            <w:r w:rsidRPr="001F2759">
              <w:rPr>
                <w:rFonts w:asciiTheme="majorHAnsi" w:hAnsiTheme="majorHAnsi"/>
                <w:b/>
                <w:bCs/>
                <w:noProof/>
              </w:rPr>
              <w:t>No</w:t>
            </w:r>
          </w:p>
        </w:tc>
        <w:tc>
          <w:tcPr>
            <w:tcW w:w="0" w:type="auto"/>
            <w:shd w:val="clear" w:color="auto" w:fill="8DB3E2"/>
          </w:tcPr>
          <w:p w14:paraId="090166EE" w14:textId="77777777" w:rsidR="00993799" w:rsidRPr="001F2759" w:rsidRDefault="00993799" w:rsidP="00E421FD">
            <w:pPr>
              <w:pStyle w:val="NoSpacing"/>
              <w:spacing w:after="160" w:line="259" w:lineRule="auto"/>
              <w:jc w:val="center"/>
              <w:rPr>
                <w:rFonts w:asciiTheme="majorHAnsi" w:hAnsiTheme="majorHAnsi"/>
                <w:b/>
                <w:bCs/>
                <w:noProof/>
              </w:rPr>
            </w:pPr>
            <w:r w:rsidRPr="001F2759">
              <w:rPr>
                <w:rFonts w:asciiTheme="majorHAnsi" w:hAnsiTheme="majorHAnsi"/>
                <w:b/>
                <w:bCs/>
                <w:noProof/>
              </w:rPr>
              <w:t>Field Name</w:t>
            </w:r>
          </w:p>
        </w:tc>
        <w:tc>
          <w:tcPr>
            <w:tcW w:w="0" w:type="auto"/>
            <w:shd w:val="clear" w:color="auto" w:fill="8DB3E2"/>
          </w:tcPr>
          <w:p w14:paraId="15D67934" w14:textId="77777777" w:rsidR="00993799" w:rsidRPr="001F2759" w:rsidRDefault="00993799" w:rsidP="00E421FD">
            <w:pPr>
              <w:pStyle w:val="NoSpacing"/>
              <w:spacing w:after="160" w:line="259" w:lineRule="auto"/>
              <w:jc w:val="center"/>
              <w:rPr>
                <w:rFonts w:asciiTheme="majorHAnsi" w:hAnsiTheme="majorHAnsi"/>
                <w:b/>
                <w:bCs/>
                <w:noProof/>
              </w:rPr>
            </w:pPr>
            <w:r w:rsidRPr="001F2759">
              <w:rPr>
                <w:rFonts w:asciiTheme="majorHAnsi" w:hAnsiTheme="majorHAnsi"/>
                <w:b/>
                <w:bCs/>
                <w:noProof/>
              </w:rPr>
              <w:t>Description</w:t>
            </w:r>
          </w:p>
        </w:tc>
        <w:tc>
          <w:tcPr>
            <w:tcW w:w="0" w:type="auto"/>
            <w:shd w:val="clear" w:color="auto" w:fill="8DB3E2"/>
          </w:tcPr>
          <w:p w14:paraId="5FF470F8" w14:textId="77777777" w:rsidR="00993799" w:rsidRPr="001F2759" w:rsidRDefault="00993799" w:rsidP="00E421FD">
            <w:pPr>
              <w:pStyle w:val="NoSpacing"/>
              <w:spacing w:after="160" w:line="259" w:lineRule="auto"/>
              <w:jc w:val="center"/>
              <w:rPr>
                <w:rFonts w:asciiTheme="majorHAnsi" w:hAnsiTheme="majorHAnsi"/>
                <w:b/>
                <w:bCs/>
                <w:noProof/>
              </w:rPr>
            </w:pPr>
            <w:r w:rsidRPr="001F2759">
              <w:rPr>
                <w:rFonts w:asciiTheme="majorHAnsi" w:hAnsiTheme="majorHAnsi"/>
                <w:b/>
                <w:bCs/>
                <w:noProof/>
              </w:rPr>
              <w:t>Read only</w:t>
            </w:r>
          </w:p>
        </w:tc>
        <w:tc>
          <w:tcPr>
            <w:tcW w:w="0" w:type="auto"/>
            <w:shd w:val="clear" w:color="auto" w:fill="8DB3E2"/>
          </w:tcPr>
          <w:p w14:paraId="3F9EB2F6" w14:textId="77777777" w:rsidR="00993799" w:rsidRPr="001F2759" w:rsidRDefault="00993799" w:rsidP="00E421FD">
            <w:pPr>
              <w:pStyle w:val="NoSpacing"/>
              <w:spacing w:after="160" w:line="259" w:lineRule="auto"/>
              <w:jc w:val="center"/>
              <w:rPr>
                <w:rFonts w:asciiTheme="majorHAnsi" w:hAnsiTheme="majorHAnsi"/>
                <w:b/>
                <w:bCs/>
                <w:noProof/>
              </w:rPr>
            </w:pPr>
            <w:r w:rsidRPr="001F2759">
              <w:rPr>
                <w:rFonts w:asciiTheme="majorHAnsi" w:hAnsiTheme="majorHAnsi"/>
                <w:b/>
                <w:bCs/>
                <w:noProof/>
              </w:rPr>
              <w:t>Mandatory</w:t>
            </w:r>
          </w:p>
        </w:tc>
        <w:tc>
          <w:tcPr>
            <w:tcW w:w="0" w:type="auto"/>
            <w:shd w:val="clear" w:color="auto" w:fill="8DB3E2"/>
          </w:tcPr>
          <w:p w14:paraId="46444B2D" w14:textId="77777777" w:rsidR="00993799" w:rsidRPr="001F2759" w:rsidRDefault="00993799" w:rsidP="00E421FD">
            <w:pPr>
              <w:pStyle w:val="NoSpacing"/>
              <w:spacing w:after="160" w:line="259" w:lineRule="auto"/>
              <w:jc w:val="center"/>
              <w:rPr>
                <w:rFonts w:asciiTheme="majorHAnsi" w:hAnsiTheme="majorHAnsi"/>
                <w:b/>
                <w:bCs/>
                <w:noProof/>
              </w:rPr>
            </w:pPr>
            <w:r w:rsidRPr="001F2759">
              <w:rPr>
                <w:rFonts w:asciiTheme="majorHAnsi" w:hAnsiTheme="majorHAnsi"/>
                <w:b/>
                <w:bCs/>
                <w:noProof/>
              </w:rPr>
              <w:t>Control Type</w:t>
            </w:r>
          </w:p>
        </w:tc>
        <w:tc>
          <w:tcPr>
            <w:tcW w:w="0" w:type="auto"/>
            <w:shd w:val="clear" w:color="auto" w:fill="8DB3E2"/>
          </w:tcPr>
          <w:p w14:paraId="4504E5F3" w14:textId="77777777" w:rsidR="00993799" w:rsidRPr="001F2759" w:rsidRDefault="00993799" w:rsidP="00E421FD">
            <w:pPr>
              <w:pStyle w:val="NoSpacing"/>
              <w:spacing w:after="160" w:line="259" w:lineRule="auto"/>
              <w:jc w:val="center"/>
              <w:rPr>
                <w:rFonts w:asciiTheme="majorHAnsi" w:hAnsiTheme="majorHAnsi"/>
                <w:b/>
                <w:bCs/>
                <w:noProof/>
              </w:rPr>
            </w:pPr>
            <w:r w:rsidRPr="001F2759">
              <w:rPr>
                <w:rFonts w:asciiTheme="majorHAnsi" w:hAnsiTheme="majorHAnsi"/>
                <w:b/>
                <w:bCs/>
                <w:noProof/>
              </w:rPr>
              <w:t>Data Type</w:t>
            </w:r>
          </w:p>
        </w:tc>
      </w:tr>
      <w:tr w:rsidR="00870E6A" w:rsidRPr="001F2759" w14:paraId="6320ED90" w14:textId="77777777" w:rsidTr="00E421FD">
        <w:tc>
          <w:tcPr>
            <w:tcW w:w="0" w:type="auto"/>
          </w:tcPr>
          <w:p w14:paraId="727F6E05" w14:textId="77777777" w:rsidR="00870E6A" w:rsidRPr="001F2759" w:rsidRDefault="00870E6A" w:rsidP="00870E6A">
            <w:pPr>
              <w:pStyle w:val="NoSpacing"/>
              <w:spacing w:after="160" w:line="259" w:lineRule="auto"/>
              <w:jc w:val="left"/>
              <w:rPr>
                <w:rFonts w:asciiTheme="majorHAnsi" w:hAnsiTheme="majorHAnsi"/>
                <w:bCs/>
                <w:noProof/>
              </w:rPr>
            </w:pPr>
            <w:r w:rsidRPr="001F2759">
              <w:rPr>
                <w:rFonts w:asciiTheme="majorHAnsi" w:hAnsiTheme="majorHAnsi"/>
                <w:bCs/>
                <w:noProof/>
              </w:rPr>
              <w:t>1</w:t>
            </w:r>
          </w:p>
        </w:tc>
        <w:tc>
          <w:tcPr>
            <w:tcW w:w="0" w:type="auto"/>
          </w:tcPr>
          <w:p w14:paraId="1DACA77C" w14:textId="3D9FB006" w:rsidR="00870E6A" w:rsidRPr="001F2759" w:rsidRDefault="00870E6A" w:rsidP="00870E6A">
            <w:pPr>
              <w:pStyle w:val="NoSpacing"/>
              <w:spacing w:after="160" w:line="259" w:lineRule="auto"/>
              <w:jc w:val="left"/>
              <w:rPr>
                <w:rFonts w:asciiTheme="majorHAnsi" w:hAnsiTheme="majorHAnsi"/>
                <w:bCs/>
                <w:noProof/>
              </w:rPr>
            </w:pPr>
            <w:r>
              <w:rPr>
                <w:rFonts w:asciiTheme="majorHAnsi" w:hAnsiTheme="majorHAnsi"/>
                <w:bCs/>
                <w:noProof/>
              </w:rPr>
              <w:t>Issue</w:t>
            </w:r>
            <w:r w:rsidRPr="001F2759">
              <w:rPr>
                <w:rFonts w:asciiTheme="majorHAnsi" w:hAnsiTheme="majorHAnsi"/>
                <w:bCs/>
                <w:noProof/>
              </w:rPr>
              <w:t xml:space="preserve"> Id</w:t>
            </w:r>
          </w:p>
        </w:tc>
        <w:tc>
          <w:tcPr>
            <w:tcW w:w="0" w:type="auto"/>
          </w:tcPr>
          <w:p w14:paraId="03A208A8" w14:textId="37C94B4F" w:rsidR="00870E6A" w:rsidRPr="001F2759" w:rsidRDefault="00870E6A" w:rsidP="00870E6A">
            <w:pPr>
              <w:pStyle w:val="NoSpacing"/>
              <w:spacing w:after="160" w:line="259" w:lineRule="auto"/>
              <w:jc w:val="left"/>
              <w:rPr>
                <w:rFonts w:asciiTheme="majorHAnsi" w:hAnsiTheme="majorHAnsi"/>
                <w:bCs/>
                <w:noProof/>
              </w:rPr>
            </w:pPr>
            <w:r>
              <w:rPr>
                <w:rFonts w:asciiTheme="majorHAnsi" w:hAnsiTheme="majorHAnsi"/>
                <w:bCs/>
                <w:noProof/>
              </w:rPr>
              <w:t>I</w:t>
            </w:r>
            <w:r w:rsidRPr="001F2759">
              <w:rPr>
                <w:rFonts w:asciiTheme="majorHAnsi" w:hAnsiTheme="majorHAnsi"/>
                <w:bCs/>
                <w:noProof/>
              </w:rPr>
              <w:t xml:space="preserve">d of </w:t>
            </w:r>
            <w:r>
              <w:rPr>
                <w:rFonts w:asciiTheme="majorHAnsi" w:hAnsiTheme="majorHAnsi"/>
                <w:bCs/>
                <w:noProof/>
              </w:rPr>
              <w:t>issue</w:t>
            </w:r>
          </w:p>
        </w:tc>
        <w:tc>
          <w:tcPr>
            <w:tcW w:w="0" w:type="auto"/>
          </w:tcPr>
          <w:p w14:paraId="7A32C8E1" w14:textId="77777777" w:rsidR="00870E6A" w:rsidRPr="001F2759" w:rsidRDefault="00870E6A" w:rsidP="00870E6A">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09515441" w14:textId="77777777" w:rsidR="00870E6A" w:rsidRPr="001F2759" w:rsidRDefault="00870E6A" w:rsidP="00870E6A">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101A067A" w14:textId="77777777" w:rsidR="00870E6A" w:rsidRPr="001F2759" w:rsidRDefault="00870E6A" w:rsidP="00870E6A">
            <w:pPr>
              <w:pStyle w:val="NoSpacing"/>
              <w:spacing w:after="160" w:line="259" w:lineRule="auto"/>
              <w:jc w:val="left"/>
              <w:rPr>
                <w:rFonts w:asciiTheme="majorHAnsi" w:hAnsiTheme="majorHAnsi"/>
                <w:bCs/>
                <w:noProof/>
              </w:rPr>
            </w:pPr>
            <w:r w:rsidRPr="001F2759">
              <w:rPr>
                <w:rFonts w:asciiTheme="majorHAnsi" w:hAnsiTheme="majorHAnsi"/>
                <w:bCs/>
                <w:noProof/>
              </w:rPr>
              <w:t>Text</w:t>
            </w:r>
          </w:p>
        </w:tc>
        <w:tc>
          <w:tcPr>
            <w:tcW w:w="0" w:type="auto"/>
          </w:tcPr>
          <w:p w14:paraId="51772706" w14:textId="77777777" w:rsidR="00870E6A" w:rsidRPr="001F2759" w:rsidRDefault="00870E6A" w:rsidP="00870E6A">
            <w:pPr>
              <w:pStyle w:val="NoSpacing"/>
              <w:spacing w:after="160" w:line="259" w:lineRule="auto"/>
              <w:jc w:val="left"/>
              <w:rPr>
                <w:rFonts w:asciiTheme="majorHAnsi" w:hAnsiTheme="majorHAnsi"/>
                <w:bCs/>
                <w:noProof/>
              </w:rPr>
            </w:pPr>
            <w:r w:rsidRPr="001F2759">
              <w:rPr>
                <w:rFonts w:asciiTheme="majorHAnsi" w:hAnsiTheme="majorHAnsi"/>
                <w:bCs/>
                <w:noProof/>
              </w:rPr>
              <w:t>String</w:t>
            </w:r>
          </w:p>
        </w:tc>
      </w:tr>
      <w:tr w:rsidR="00870E6A" w:rsidRPr="001F2759" w14:paraId="53387ACF" w14:textId="77777777" w:rsidTr="00E421FD">
        <w:tc>
          <w:tcPr>
            <w:tcW w:w="0" w:type="auto"/>
          </w:tcPr>
          <w:p w14:paraId="0146AC18" w14:textId="77777777" w:rsidR="00870E6A" w:rsidRPr="001F2759" w:rsidRDefault="00870E6A" w:rsidP="00870E6A">
            <w:pPr>
              <w:pStyle w:val="NoSpacing"/>
              <w:spacing w:after="160" w:line="259" w:lineRule="auto"/>
              <w:jc w:val="left"/>
              <w:rPr>
                <w:rFonts w:asciiTheme="majorHAnsi" w:hAnsiTheme="majorHAnsi"/>
                <w:bCs/>
                <w:noProof/>
              </w:rPr>
            </w:pPr>
            <w:r w:rsidRPr="001F2759">
              <w:rPr>
                <w:rFonts w:asciiTheme="majorHAnsi" w:hAnsiTheme="majorHAnsi"/>
                <w:bCs/>
                <w:noProof/>
              </w:rPr>
              <w:t>2</w:t>
            </w:r>
          </w:p>
        </w:tc>
        <w:tc>
          <w:tcPr>
            <w:tcW w:w="0" w:type="auto"/>
          </w:tcPr>
          <w:p w14:paraId="0F44D516" w14:textId="77777777" w:rsidR="00870E6A" w:rsidRPr="001F2759" w:rsidRDefault="00870E6A" w:rsidP="00870E6A">
            <w:pPr>
              <w:pStyle w:val="NoSpacing"/>
              <w:spacing w:after="160" w:line="259" w:lineRule="auto"/>
              <w:jc w:val="left"/>
              <w:rPr>
                <w:rFonts w:asciiTheme="majorHAnsi" w:hAnsiTheme="majorHAnsi"/>
                <w:bCs/>
                <w:noProof/>
              </w:rPr>
            </w:pPr>
            <w:r w:rsidRPr="001F2759">
              <w:rPr>
                <w:rFonts w:asciiTheme="majorHAnsi" w:hAnsiTheme="majorHAnsi"/>
                <w:bCs/>
                <w:noProof/>
              </w:rPr>
              <w:t>Date</w:t>
            </w:r>
          </w:p>
        </w:tc>
        <w:tc>
          <w:tcPr>
            <w:tcW w:w="0" w:type="auto"/>
          </w:tcPr>
          <w:p w14:paraId="5EAF6197" w14:textId="4ABA6031" w:rsidR="00870E6A" w:rsidRPr="001F2759" w:rsidRDefault="00870E6A" w:rsidP="00870E6A">
            <w:pPr>
              <w:pStyle w:val="NoSpacing"/>
              <w:spacing w:after="160" w:line="259" w:lineRule="auto"/>
              <w:jc w:val="left"/>
              <w:rPr>
                <w:rFonts w:asciiTheme="majorHAnsi" w:hAnsiTheme="majorHAnsi"/>
                <w:bCs/>
                <w:noProof/>
              </w:rPr>
            </w:pPr>
            <w:r w:rsidRPr="001F2759">
              <w:rPr>
                <w:rFonts w:asciiTheme="majorHAnsi" w:hAnsiTheme="majorHAnsi"/>
                <w:bCs/>
                <w:noProof/>
              </w:rPr>
              <w:t xml:space="preserve">Creation date of </w:t>
            </w:r>
            <w:r>
              <w:rPr>
                <w:rFonts w:asciiTheme="majorHAnsi" w:hAnsiTheme="majorHAnsi"/>
                <w:bCs/>
                <w:noProof/>
              </w:rPr>
              <w:t>issue</w:t>
            </w:r>
          </w:p>
        </w:tc>
        <w:tc>
          <w:tcPr>
            <w:tcW w:w="0" w:type="auto"/>
          </w:tcPr>
          <w:p w14:paraId="093FD6D5" w14:textId="77777777" w:rsidR="00870E6A" w:rsidRPr="001F2759" w:rsidRDefault="00870E6A" w:rsidP="00870E6A">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712153A3" w14:textId="77777777" w:rsidR="00870E6A" w:rsidRPr="001F2759" w:rsidRDefault="00870E6A" w:rsidP="00870E6A">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26927F24" w14:textId="77777777" w:rsidR="00870E6A" w:rsidRPr="001F2759" w:rsidRDefault="00870E6A" w:rsidP="00870E6A">
            <w:pPr>
              <w:pStyle w:val="NoSpacing"/>
              <w:spacing w:after="160" w:line="259" w:lineRule="auto"/>
              <w:jc w:val="left"/>
              <w:rPr>
                <w:rFonts w:asciiTheme="majorHAnsi" w:hAnsiTheme="majorHAnsi"/>
                <w:bCs/>
                <w:noProof/>
              </w:rPr>
            </w:pPr>
            <w:r w:rsidRPr="001F2759">
              <w:rPr>
                <w:rFonts w:asciiTheme="majorHAnsi" w:hAnsiTheme="majorHAnsi"/>
                <w:bCs/>
                <w:noProof/>
              </w:rPr>
              <w:t>Text</w:t>
            </w:r>
          </w:p>
        </w:tc>
        <w:tc>
          <w:tcPr>
            <w:tcW w:w="0" w:type="auto"/>
          </w:tcPr>
          <w:p w14:paraId="5D244358" w14:textId="77777777" w:rsidR="00870E6A" w:rsidRPr="001F2759" w:rsidRDefault="00870E6A" w:rsidP="00870E6A">
            <w:pPr>
              <w:pStyle w:val="NoSpacing"/>
              <w:spacing w:after="160" w:line="259" w:lineRule="auto"/>
              <w:jc w:val="left"/>
              <w:rPr>
                <w:rFonts w:asciiTheme="majorHAnsi" w:hAnsiTheme="majorHAnsi"/>
                <w:bCs/>
                <w:noProof/>
              </w:rPr>
            </w:pPr>
            <w:r w:rsidRPr="001F2759">
              <w:rPr>
                <w:rFonts w:asciiTheme="majorHAnsi" w:hAnsiTheme="majorHAnsi"/>
                <w:bCs/>
                <w:noProof/>
              </w:rPr>
              <w:t>Date</w:t>
            </w:r>
          </w:p>
        </w:tc>
      </w:tr>
      <w:tr w:rsidR="00870E6A" w:rsidRPr="001F2759" w14:paraId="1BA96ADD" w14:textId="77777777" w:rsidTr="00E421FD">
        <w:tc>
          <w:tcPr>
            <w:tcW w:w="0" w:type="auto"/>
          </w:tcPr>
          <w:p w14:paraId="38CC29FF" w14:textId="77777777" w:rsidR="00870E6A" w:rsidRPr="001F2759" w:rsidRDefault="00870E6A" w:rsidP="00870E6A">
            <w:pPr>
              <w:pStyle w:val="NoSpacing"/>
              <w:spacing w:after="160" w:line="259" w:lineRule="auto"/>
              <w:jc w:val="left"/>
              <w:rPr>
                <w:rFonts w:asciiTheme="majorHAnsi" w:hAnsiTheme="majorHAnsi"/>
                <w:bCs/>
                <w:noProof/>
              </w:rPr>
            </w:pPr>
            <w:r>
              <w:rPr>
                <w:rFonts w:asciiTheme="majorHAnsi" w:hAnsiTheme="majorHAnsi"/>
                <w:bCs/>
                <w:noProof/>
              </w:rPr>
              <w:t>3</w:t>
            </w:r>
          </w:p>
        </w:tc>
        <w:tc>
          <w:tcPr>
            <w:tcW w:w="0" w:type="auto"/>
          </w:tcPr>
          <w:p w14:paraId="0B73EA77" w14:textId="20B9AC36" w:rsidR="00870E6A" w:rsidRPr="001F2759" w:rsidRDefault="00870E6A" w:rsidP="00870E6A">
            <w:pPr>
              <w:pStyle w:val="NoSpacing"/>
              <w:spacing w:after="160" w:line="259" w:lineRule="auto"/>
              <w:jc w:val="left"/>
              <w:rPr>
                <w:rFonts w:asciiTheme="majorHAnsi" w:hAnsiTheme="majorHAnsi"/>
                <w:bCs/>
                <w:noProof/>
              </w:rPr>
            </w:pPr>
            <w:r w:rsidRPr="001F2759">
              <w:rPr>
                <w:rFonts w:asciiTheme="majorHAnsi" w:hAnsiTheme="majorHAnsi"/>
                <w:bCs/>
                <w:noProof/>
              </w:rPr>
              <w:t>Status</w:t>
            </w:r>
          </w:p>
        </w:tc>
        <w:tc>
          <w:tcPr>
            <w:tcW w:w="0" w:type="auto"/>
          </w:tcPr>
          <w:p w14:paraId="78F68E00" w14:textId="2FD8F931" w:rsidR="00870E6A" w:rsidRPr="001F2759" w:rsidRDefault="00870E6A" w:rsidP="00870E6A">
            <w:pPr>
              <w:pStyle w:val="NoSpacing"/>
              <w:spacing w:after="160" w:line="259" w:lineRule="auto"/>
              <w:jc w:val="left"/>
              <w:rPr>
                <w:rFonts w:asciiTheme="majorHAnsi" w:hAnsiTheme="majorHAnsi"/>
                <w:bCs/>
                <w:noProof/>
              </w:rPr>
            </w:pPr>
            <w:r w:rsidRPr="001F2759">
              <w:rPr>
                <w:rFonts w:asciiTheme="majorHAnsi" w:hAnsiTheme="majorHAnsi"/>
                <w:bCs/>
                <w:noProof/>
              </w:rPr>
              <w:t xml:space="preserve">Status of </w:t>
            </w:r>
            <w:r>
              <w:rPr>
                <w:rFonts w:asciiTheme="majorHAnsi" w:hAnsiTheme="majorHAnsi"/>
                <w:bCs/>
                <w:noProof/>
              </w:rPr>
              <w:t>issue</w:t>
            </w:r>
          </w:p>
        </w:tc>
        <w:tc>
          <w:tcPr>
            <w:tcW w:w="0" w:type="auto"/>
          </w:tcPr>
          <w:p w14:paraId="25B28DBD" w14:textId="77777777" w:rsidR="00870E6A" w:rsidRPr="001F2759" w:rsidRDefault="00870E6A" w:rsidP="00870E6A">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4DF44953" w14:textId="77777777" w:rsidR="00870E6A" w:rsidRPr="001F2759" w:rsidRDefault="00870E6A" w:rsidP="00870E6A">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2FADE1CD" w14:textId="77777777" w:rsidR="00870E6A" w:rsidRPr="001F2759" w:rsidRDefault="00870E6A" w:rsidP="00870E6A">
            <w:pPr>
              <w:pStyle w:val="NoSpacing"/>
              <w:spacing w:after="160" w:line="259" w:lineRule="auto"/>
              <w:jc w:val="left"/>
              <w:rPr>
                <w:rFonts w:asciiTheme="majorHAnsi" w:hAnsiTheme="majorHAnsi"/>
                <w:bCs/>
                <w:noProof/>
              </w:rPr>
            </w:pPr>
            <w:r w:rsidRPr="001F2759">
              <w:rPr>
                <w:rFonts w:asciiTheme="majorHAnsi" w:hAnsiTheme="majorHAnsi"/>
                <w:bCs/>
                <w:noProof/>
              </w:rPr>
              <w:t>Text</w:t>
            </w:r>
          </w:p>
        </w:tc>
        <w:tc>
          <w:tcPr>
            <w:tcW w:w="0" w:type="auto"/>
          </w:tcPr>
          <w:p w14:paraId="3CBC377C" w14:textId="77777777" w:rsidR="00870E6A" w:rsidRPr="001F2759" w:rsidRDefault="00870E6A" w:rsidP="00870E6A">
            <w:pPr>
              <w:pStyle w:val="NoSpacing"/>
              <w:spacing w:after="160" w:line="259" w:lineRule="auto"/>
              <w:jc w:val="left"/>
              <w:rPr>
                <w:rFonts w:asciiTheme="majorHAnsi" w:hAnsiTheme="majorHAnsi"/>
                <w:bCs/>
                <w:noProof/>
              </w:rPr>
            </w:pPr>
            <w:r w:rsidRPr="001F2759">
              <w:rPr>
                <w:rFonts w:asciiTheme="majorHAnsi" w:hAnsiTheme="majorHAnsi"/>
                <w:bCs/>
                <w:noProof/>
              </w:rPr>
              <w:t>String</w:t>
            </w:r>
          </w:p>
        </w:tc>
      </w:tr>
      <w:tr w:rsidR="00870E6A" w:rsidRPr="001F2759" w14:paraId="4E908F8F" w14:textId="77777777" w:rsidTr="00E421FD">
        <w:tc>
          <w:tcPr>
            <w:tcW w:w="0" w:type="auto"/>
          </w:tcPr>
          <w:p w14:paraId="4D755974" w14:textId="77777777" w:rsidR="00870E6A" w:rsidRPr="001F2759" w:rsidRDefault="00870E6A" w:rsidP="00870E6A">
            <w:pPr>
              <w:pStyle w:val="NoSpacing"/>
              <w:spacing w:after="160" w:line="259" w:lineRule="auto"/>
              <w:jc w:val="left"/>
              <w:rPr>
                <w:rFonts w:asciiTheme="majorHAnsi" w:hAnsiTheme="majorHAnsi"/>
                <w:bCs/>
                <w:noProof/>
              </w:rPr>
            </w:pPr>
            <w:r>
              <w:rPr>
                <w:rFonts w:asciiTheme="majorHAnsi" w:hAnsiTheme="majorHAnsi"/>
                <w:bCs/>
                <w:noProof/>
              </w:rPr>
              <w:lastRenderedPageBreak/>
              <w:t>4</w:t>
            </w:r>
          </w:p>
        </w:tc>
        <w:tc>
          <w:tcPr>
            <w:tcW w:w="0" w:type="auto"/>
          </w:tcPr>
          <w:p w14:paraId="29F5A7AF" w14:textId="5A05897A" w:rsidR="00870E6A" w:rsidRPr="001F2759" w:rsidRDefault="00870E6A" w:rsidP="00870E6A">
            <w:pPr>
              <w:pStyle w:val="NoSpacing"/>
              <w:spacing w:after="160" w:line="259" w:lineRule="auto"/>
              <w:jc w:val="left"/>
              <w:rPr>
                <w:rFonts w:asciiTheme="majorHAnsi" w:hAnsiTheme="majorHAnsi"/>
                <w:bCs/>
                <w:noProof/>
              </w:rPr>
            </w:pPr>
            <w:r>
              <w:rPr>
                <w:rFonts w:asciiTheme="majorHAnsi" w:hAnsiTheme="majorHAnsi"/>
                <w:bCs/>
                <w:noProof/>
              </w:rPr>
              <w:t>Created by</w:t>
            </w:r>
          </w:p>
        </w:tc>
        <w:tc>
          <w:tcPr>
            <w:tcW w:w="0" w:type="auto"/>
          </w:tcPr>
          <w:p w14:paraId="502EB7AB" w14:textId="66C3F498" w:rsidR="00870E6A" w:rsidRPr="001F2759" w:rsidRDefault="00870E6A" w:rsidP="00870E6A">
            <w:pPr>
              <w:pStyle w:val="NoSpacing"/>
              <w:spacing w:after="160" w:line="259" w:lineRule="auto"/>
              <w:jc w:val="left"/>
              <w:rPr>
                <w:rFonts w:asciiTheme="majorHAnsi" w:hAnsiTheme="majorHAnsi"/>
                <w:bCs/>
                <w:noProof/>
              </w:rPr>
            </w:pPr>
            <w:r>
              <w:rPr>
                <w:rFonts w:asciiTheme="majorHAnsi" w:hAnsiTheme="majorHAnsi"/>
                <w:bCs/>
                <w:noProof/>
              </w:rPr>
              <w:t>Creator of issue</w:t>
            </w:r>
          </w:p>
        </w:tc>
        <w:tc>
          <w:tcPr>
            <w:tcW w:w="0" w:type="auto"/>
          </w:tcPr>
          <w:p w14:paraId="2B4905D2" w14:textId="77777777" w:rsidR="00870E6A" w:rsidRPr="001F2759" w:rsidRDefault="00870E6A" w:rsidP="00870E6A">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2B7115F1" w14:textId="77777777" w:rsidR="00870E6A" w:rsidRPr="001F2759" w:rsidRDefault="00870E6A" w:rsidP="00870E6A">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2C63916C" w14:textId="77777777" w:rsidR="00870E6A" w:rsidRPr="001F2759" w:rsidRDefault="00870E6A" w:rsidP="00870E6A">
            <w:pPr>
              <w:pStyle w:val="NoSpacing"/>
              <w:spacing w:after="160" w:line="259" w:lineRule="auto"/>
              <w:jc w:val="left"/>
              <w:rPr>
                <w:rFonts w:asciiTheme="majorHAnsi" w:hAnsiTheme="majorHAnsi"/>
                <w:bCs/>
                <w:noProof/>
              </w:rPr>
            </w:pPr>
            <w:r w:rsidRPr="001F2759">
              <w:rPr>
                <w:rFonts w:asciiTheme="majorHAnsi" w:hAnsiTheme="majorHAnsi"/>
                <w:bCs/>
                <w:noProof/>
              </w:rPr>
              <w:t>Text</w:t>
            </w:r>
          </w:p>
        </w:tc>
        <w:tc>
          <w:tcPr>
            <w:tcW w:w="0" w:type="auto"/>
          </w:tcPr>
          <w:p w14:paraId="02CEB208" w14:textId="77777777" w:rsidR="00870E6A" w:rsidRPr="001F2759" w:rsidRDefault="00870E6A" w:rsidP="00870E6A">
            <w:pPr>
              <w:pStyle w:val="NoSpacing"/>
              <w:spacing w:after="160" w:line="259" w:lineRule="auto"/>
              <w:jc w:val="left"/>
              <w:rPr>
                <w:rFonts w:asciiTheme="majorHAnsi" w:hAnsiTheme="majorHAnsi"/>
                <w:bCs/>
                <w:noProof/>
              </w:rPr>
            </w:pPr>
            <w:r w:rsidRPr="001F2759">
              <w:rPr>
                <w:rFonts w:asciiTheme="majorHAnsi" w:hAnsiTheme="majorHAnsi"/>
                <w:bCs/>
                <w:noProof/>
              </w:rPr>
              <w:t>String</w:t>
            </w:r>
          </w:p>
        </w:tc>
      </w:tr>
    </w:tbl>
    <w:p w14:paraId="7833DDE7" w14:textId="13BE8328" w:rsidR="00B03DC3" w:rsidRPr="00B03DC3" w:rsidRDefault="00993799" w:rsidP="00870E6A">
      <w:pPr>
        <w:pStyle w:val="Caption"/>
      </w:pPr>
      <w:bookmarkStart w:id="589" w:name="_Toc16979964"/>
      <w:bookmarkStart w:id="590" w:name="_Toc17066521"/>
      <w:r>
        <w:t xml:space="preserve">Table </w:t>
      </w:r>
      <w:r>
        <w:rPr>
          <w:noProof/>
        </w:rPr>
        <w:fldChar w:fldCharType="begin"/>
      </w:r>
      <w:r>
        <w:rPr>
          <w:noProof/>
        </w:rPr>
        <w:instrText xml:space="preserve"> SEQ Table \* ARABIC </w:instrText>
      </w:r>
      <w:r>
        <w:rPr>
          <w:noProof/>
        </w:rPr>
        <w:fldChar w:fldCharType="separate"/>
      </w:r>
      <w:r w:rsidR="0039079A">
        <w:rPr>
          <w:noProof/>
        </w:rPr>
        <w:t>126</w:t>
      </w:r>
      <w:r>
        <w:rPr>
          <w:noProof/>
        </w:rPr>
        <w:fldChar w:fldCharType="end"/>
      </w:r>
      <w:r>
        <w:t xml:space="preserve">- &lt;UI Design&gt;View </w:t>
      </w:r>
      <w:r w:rsidR="00B03DC3">
        <w:t xml:space="preserve">Goods Issue </w:t>
      </w:r>
      <w:r w:rsidR="00870E6A">
        <w:t>Fields</w:t>
      </w:r>
      <w:bookmarkEnd w:id="589"/>
      <w:bookmarkEnd w:id="590"/>
    </w:p>
    <w:p w14:paraId="1F5E4A0D" w14:textId="77777777" w:rsidR="00993799" w:rsidRPr="002236BA" w:rsidRDefault="00993799" w:rsidP="00993799">
      <w:pPr>
        <w:pStyle w:val="ListParagraph"/>
        <w:numPr>
          <w:ilvl w:val="0"/>
          <w:numId w:val="65"/>
        </w:numPr>
        <w:rPr>
          <w:rFonts w:asciiTheme="majorHAnsi" w:hAnsiTheme="majorHAnsi"/>
          <w:b/>
          <w:noProof/>
          <w:sz w:val="32"/>
        </w:rPr>
      </w:pPr>
      <w:r w:rsidRPr="002236BA">
        <w:rPr>
          <w:rFonts w:asciiTheme="majorHAnsi" w:hAnsiTheme="majorHAnsi"/>
          <w:b/>
          <w:noProof/>
          <w:sz w:val="32"/>
        </w:rPr>
        <w:t>Button</w:t>
      </w:r>
    </w:p>
    <w:tbl>
      <w:tblPr>
        <w:tblStyle w:val="TableGrid"/>
        <w:tblW w:w="0" w:type="auto"/>
        <w:tblInd w:w="-5" w:type="dxa"/>
        <w:tblLook w:val="04A0" w:firstRow="1" w:lastRow="0" w:firstColumn="1" w:lastColumn="0" w:noHBand="0" w:noVBand="1"/>
      </w:tblPr>
      <w:tblGrid>
        <w:gridCol w:w="516"/>
        <w:gridCol w:w="1753"/>
        <w:gridCol w:w="2236"/>
        <w:gridCol w:w="1363"/>
        <w:gridCol w:w="2909"/>
      </w:tblGrid>
      <w:tr w:rsidR="00993799" w:rsidRPr="001F2759" w14:paraId="52058D48" w14:textId="77777777" w:rsidTr="00E421FD">
        <w:tc>
          <w:tcPr>
            <w:tcW w:w="0" w:type="auto"/>
            <w:shd w:val="clear" w:color="auto" w:fill="8DB3E2"/>
          </w:tcPr>
          <w:p w14:paraId="7F4B8EB7" w14:textId="77777777" w:rsidR="00993799" w:rsidRPr="001F2759" w:rsidRDefault="00993799" w:rsidP="00E421FD">
            <w:pPr>
              <w:pStyle w:val="NoSpacing"/>
              <w:spacing w:after="160" w:line="259" w:lineRule="auto"/>
              <w:jc w:val="center"/>
              <w:rPr>
                <w:rFonts w:asciiTheme="majorHAnsi" w:hAnsiTheme="majorHAnsi"/>
                <w:b/>
                <w:bCs/>
                <w:noProof/>
              </w:rPr>
            </w:pPr>
            <w:r w:rsidRPr="001F2759">
              <w:rPr>
                <w:rFonts w:asciiTheme="majorHAnsi" w:hAnsiTheme="majorHAnsi"/>
                <w:b/>
                <w:bCs/>
                <w:noProof/>
              </w:rPr>
              <w:t>No</w:t>
            </w:r>
          </w:p>
        </w:tc>
        <w:tc>
          <w:tcPr>
            <w:tcW w:w="0" w:type="auto"/>
            <w:shd w:val="clear" w:color="auto" w:fill="8DB3E2"/>
          </w:tcPr>
          <w:p w14:paraId="10AEF2F3" w14:textId="77777777" w:rsidR="00993799" w:rsidRPr="001F2759" w:rsidRDefault="00993799" w:rsidP="00E421FD">
            <w:pPr>
              <w:pStyle w:val="NoSpacing"/>
              <w:spacing w:after="160" w:line="259" w:lineRule="auto"/>
              <w:jc w:val="center"/>
              <w:rPr>
                <w:rFonts w:asciiTheme="majorHAnsi" w:hAnsiTheme="majorHAnsi"/>
                <w:b/>
                <w:bCs/>
                <w:noProof/>
              </w:rPr>
            </w:pPr>
            <w:r w:rsidRPr="001F2759">
              <w:rPr>
                <w:rFonts w:asciiTheme="majorHAnsi" w:hAnsiTheme="majorHAnsi"/>
                <w:b/>
                <w:bCs/>
                <w:noProof/>
              </w:rPr>
              <w:t>Function</w:t>
            </w:r>
          </w:p>
        </w:tc>
        <w:tc>
          <w:tcPr>
            <w:tcW w:w="0" w:type="auto"/>
            <w:shd w:val="clear" w:color="auto" w:fill="8DB3E2"/>
          </w:tcPr>
          <w:p w14:paraId="22AB207B" w14:textId="77777777" w:rsidR="00993799" w:rsidRPr="001F2759" w:rsidRDefault="00993799" w:rsidP="00E421FD">
            <w:pPr>
              <w:pStyle w:val="NoSpacing"/>
              <w:spacing w:after="160" w:line="259" w:lineRule="auto"/>
              <w:jc w:val="center"/>
              <w:rPr>
                <w:rFonts w:asciiTheme="majorHAnsi" w:hAnsiTheme="majorHAnsi"/>
                <w:b/>
                <w:bCs/>
                <w:noProof/>
              </w:rPr>
            </w:pPr>
            <w:r w:rsidRPr="001F2759">
              <w:rPr>
                <w:rFonts w:asciiTheme="majorHAnsi" w:hAnsiTheme="majorHAnsi"/>
                <w:b/>
                <w:bCs/>
                <w:noProof/>
              </w:rPr>
              <w:t>Description</w:t>
            </w:r>
          </w:p>
        </w:tc>
        <w:tc>
          <w:tcPr>
            <w:tcW w:w="0" w:type="auto"/>
            <w:shd w:val="clear" w:color="auto" w:fill="8DB3E2"/>
          </w:tcPr>
          <w:p w14:paraId="1A09DE1C" w14:textId="77777777" w:rsidR="00993799" w:rsidRPr="001F2759" w:rsidRDefault="00993799" w:rsidP="00E421FD">
            <w:pPr>
              <w:pStyle w:val="NoSpacing"/>
              <w:spacing w:after="160" w:line="259" w:lineRule="auto"/>
              <w:jc w:val="center"/>
              <w:rPr>
                <w:rFonts w:asciiTheme="majorHAnsi" w:hAnsiTheme="majorHAnsi"/>
                <w:b/>
                <w:bCs/>
                <w:noProof/>
              </w:rPr>
            </w:pPr>
            <w:r w:rsidRPr="001F2759">
              <w:rPr>
                <w:rFonts w:asciiTheme="majorHAnsi" w:hAnsiTheme="majorHAnsi"/>
                <w:b/>
                <w:bCs/>
                <w:noProof/>
              </w:rPr>
              <w:t>Validation</w:t>
            </w:r>
          </w:p>
        </w:tc>
        <w:tc>
          <w:tcPr>
            <w:tcW w:w="0" w:type="auto"/>
            <w:shd w:val="clear" w:color="auto" w:fill="8DB3E2"/>
          </w:tcPr>
          <w:p w14:paraId="079AA055" w14:textId="77777777" w:rsidR="00993799" w:rsidRPr="001F2759" w:rsidRDefault="00993799" w:rsidP="00E421FD">
            <w:pPr>
              <w:pStyle w:val="NoSpacing"/>
              <w:spacing w:after="160" w:line="259" w:lineRule="auto"/>
              <w:jc w:val="center"/>
              <w:rPr>
                <w:rFonts w:asciiTheme="majorHAnsi" w:hAnsiTheme="majorHAnsi"/>
                <w:b/>
                <w:bCs/>
                <w:noProof/>
              </w:rPr>
            </w:pPr>
            <w:r w:rsidRPr="001F2759">
              <w:rPr>
                <w:rFonts w:asciiTheme="majorHAnsi" w:hAnsiTheme="majorHAnsi"/>
                <w:b/>
                <w:bCs/>
                <w:noProof/>
              </w:rPr>
              <w:t>Outcome</w:t>
            </w:r>
          </w:p>
        </w:tc>
      </w:tr>
      <w:tr w:rsidR="00B03DC3" w:rsidRPr="001F2759" w14:paraId="009C564D" w14:textId="77777777" w:rsidTr="00E421FD">
        <w:tc>
          <w:tcPr>
            <w:tcW w:w="0" w:type="auto"/>
          </w:tcPr>
          <w:p w14:paraId="3A09EA09" w14:textId="4797AC8B" w:rsidR="00B03DC3" w:rsidRPr="001F2759" w:rsidRDefault="00870E6A" w:rsidP="00B03DC3">
            <w:pPr>
              <w:pStyle w:val="NoSpacing"/>
              <w:spacing w:after="160" w:line="259" w:lineRule="auto"/>
              <w:jc w:val="left"/>
              <w:rPr>
                <w:rFonts w:asciiTheme="majorHAnsi" w:hAnsiTheme="majorHAnsi"/>
                <w:bCs/>
                <w:noProof/>
              </w:rPr>
            </w:pPr>
            <w:r>
              <w:rPr>
                <w:rFonts w:asciiTheme="majorHAnsi" w:hAnsiTheme="majorHAnsi"/>
                <w:bCs/>
                <w:noProof/>
              </w:rPr>
              <w:t>5</w:t>
            </w:r>
          </w:p>
        </w:tc>
        <w:tc>
          <w:tcPr>
            <w:tcW w:w="0" w:type="auto"/>
          </w:tcPr>
          <w:p w14:paraId="29641DCF" w14:textId="5F365008" w:rsidR="00B03DC3" w:rsidRPr="001F2759" w:rsidRDefault="00B03DC3" w:rsidP="00B03DC3">
            <w:pPr>
              <w:pStyle w:val="NoSpacing"/>
              <w:spacing w:after="160" w:line="259" w:lineRule="auto"/>
              <w:jc w:val="left"/>
              <w:rPr>
                <w:rFonts w:asciiTheme="majorHAnsi" w:hAnsiTheme="majorHAnsi"/>
                <w:bCs/>
                <w:noProof/>
              </w:rPr>
            </w:pPr>
            <w:r w:rsidRPr="001F2759">
              <w:rPr>
                <w:rFonts w:asciiTheme="majorHAnsi" w:hAnsiTheme="majorHAnsi"/>
                <w:bCs/>
                <w:noProof/>
              </w:rPr>
              <w:t xml:space="preserve">Create </w:t>
            </w:r>
            <w:r>
              <w:rPr>
                <w:rFonts w:asciiTheme="majorHAnsi" w:hAnsiTheme="majorHAnsi"/>
                <w:bCs/>
                <w:noProof/>
              </w:rPr>
              <w:t>Issue</w:t>
            </w:r>
          </w:p>
        </w:tc>
        <w:tc>
          <w:tcPr>
            <w:tcW w:w="0" w:type="auto"/>
          </w:tcPr>
          <w:p w14:paraId="00D84D11" w14:textId="1277F915" w:rsidR="00B03DC3" w:rsidRPr="001F2759" w:rsidRDefault="00B03DC3" w:rsidP="00B03DC3">
            <w:pPr>
              <w:pStyle w:val="NoSpacing"/>
              <w:spacing w:after="160" w:line="259" w:lineRule="auto"/>
              <w:jc w:val="left"/>
              <w:rPr>
                <w:rFonts w:asciiTheme="majorHAnsi" w:hAnsiTheme="majorHAnsi"/>
                <w:bCs/>
                <w:noProof/>
              </w:rPr>
            </w:pPr>
            <w:r w:rsidRPr="001F2759">
              <w:rPr>
                <w:rFonts w:asciiTheme="majorHAnsi" w:hAnsiTheme="majorHAnsi"/>
                <w:bCs/>
                <w:noProof/>
              </w:rPr>
              <w:t xml:space="preserve">Create new </w:t>
            </w:r>
            <w:r>
              <w:rPr>
                <w:rFonts w:asciiTheme="majorHAnsi" w:hAnsiTheme="majorHAnsi"/>
                <w:bCs/>
                <w:noProof/>
              </w:rPr>
              <w:t>issue</w:t>
            </w:r>
          </w:p>
        </w:tc>
        <w:tc>
          <w:tcPr>
            <w:tcW w:w="0" w:type="auto"/>
          </w:tcPr>
          <w:p w14:paraId="051147DE" w14:textId="77777777" w:rsidR="00B03DC3" w:rsidRPr="001F2759" w:rsidRDefault="00B03DC3" w:rsidP="00B03DC3">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0" w:type="auto"/>
          </w:tcPr>
          <w:p w14:paraId="02FEB618" w14:textId="6B338411" w:rsidR="00B03DC3" w:rsidRPr="001F2759" w:rsidRDefault="00B03DC3" w:rsidP="00B03DC3">
            <w:pPr>
              <w:pStyle w:val="NoSpacing"/>
              <w:spacing w:after="160" w:line="259" w:lineRule="auto"/>
              <w:jc w:val="left"/>
              <w:rPr>
                <w:rFonts w:asciiTheme="majorHAnsi" w:hAnsiTheme="majorHAnsi"/>
                <w:bCs/>
                <w:noProof/>
              </w:rPr>
            </w:pPr>
            <w:r w:rsidRPr="001F2759">
              <w:rPr>
                <w:rFonts w:asciiTheme="majorHAnsi" w:hAnsiTheme="majorHAnsi"/>
                <w:bCs/>
                <w:noProof/>
              </w:rPr>
              <w:t xml:space="preserve">Transfer to create </w:t>
            </w:r>
            <w:r>
              <w:rPr>
                <w:rFonts w:asciiTheme="majorHAnsi" w:hAnsiTheme="majorHAnsi"/>
                <w:bCs/>
                <w:noProof/>
              </w:rPr>
              <w:t>issue</w:t>
            </w:r>
            <w:r w:rsidRPr="001F2759">
              <w:rPr>
                <w:rFonts w:asciiTheme="majorHAnsi" w:hAnsiTheme="majorHAnsi"/>
                <w:bCs/>
                <w:noProof/>
              </w:rPr>
              <w:t xml:space="preserve"> screen</w:t>
            </w:r>
          </w:p>
        </w:tc>
      </w:tr>
      <w:tr w:rsidR="00B03DC3" w:rsidRPr="001F2759" w14:paraId="0D408D47" w14:textId="77777777" w:rsidTr="00E421FD">
        <w:tc>
          <w:tcPr>
            <w:tcW w:w="0" w:type="auto"/>
          </w:tcPr>
          <w:p w14:paraId="1B729A83" w14:textId="333184FF" w:rsidR="00B03DC3" w:rsidRPr="001F2759" w:rsidRDefault="00870E6A" w:rsidP="00B03DC3">
            <w:pPr>
              <w:pStyle w:val="NoSpacing"/>
              <w:spacing w:after="160" w:line="259" w:lineRule="auto"/>
              <w:jc w:val="left"/>
              <w:rPr>
                <w:rFonts w:asciiTheme="majorHAnsi" w:hAnsiTheme="majorHAnsi"/>
                <w:bCs/>
                <w:noProof/>
              </w:rPr>
            </w:pPr>
            <w:r>
              <w:rPr>
                <w:rFonts w:asciiTheme="majorHAnsi" w:hAnsiTheme="majorHAnsi"/>
                <w:bCs/>
                <w:noProof/>
              </w:rPr>
              <w:t>6</w:t>
            </w:r>
          </w:p>
        </w:tc>
        <w:tc>
          <w:tcPr>
            <w:tcW w:w="0" w:type="auto"/>
          </w:tcPr>
          <w:p w14:paraId="169E5D8C" w14:textId="25D89FB7" w:rsidR="00B03DC3" w:rsidRPr="001F2759" w:rsidRDefault="00B03DC3" w:rsidP="00B03DC3">
            <w:pPr>
              <w:pStyle w:val="NoSpacing"/>
              <w:spacing w:after="160" w:line="259" w:lineRule="auto"/>
              <w:jc w:val="left"/>
              <w:rPr>
                <w:rFonts w:asciiTheme="majorHAnsi" w:hAnsiTheme="majorHAnsi"/>
                <w:bCs/>
                <w:noProof/>
              </w:rPr>
            </w:pPr>
            <w:r>
              <w:rPr>
                <w:rFonts w:asciiTheme="majorHAnsi" w:hAnsiTheme="majorHAnsi"/>
                <w:bCs/>
                <w:noProof/>
              </w:rPr>
              <w:t>Edit Prefix</w:t>
            </w:r>
          </w:p>
        </w:tc>
        <w:tc>
          <w:tcPr>
            <w:tcW w:w="0" w:type="auto"/>
          </w:tcPr>
          <w:p w14:paraId="5477820D" w14:textId="0EC71E34" w:rsidR="00B03DC3" w:rsidRPr="001F2759" w:rsidRDefault="00B03DC3" w:rsidP="00B03DC3">
            <w:pPr>
              <w:pStyle w:val="NoSpacing"/>
              <w:spacing w:after="160" w:line="259" w:lineRule="auto"/>
              <w:jc w:val="left"/>
              <w:rPr>
                <w:rFonts w:asciiTheme="majorHAnsi" w:hAnsiTheme="majorHAnsi"/>
                <w:bCs/>
                <w:noProof/>
              </w:rPr>
            </w:pPr>
            <w:r>
              <w:rPr>
                <w:rFonts w:asciiTheme="majorHAnsi" w:hAnsiTheme="majorHAnsi"/>
                <w:bCs/>
                <w:noProof/>
              </w:rPr>
              <w:t>Edit prefix of issue</w:t>
            </w:r>
          </w:p>
        </w:tc>
        <w:tc>
          <w:tcPr>
            <w:tcW w:w="0" w:type="auto"/>
          </w:tcPr>
          <w:p w14:paraId="07C4FD6D" w14:textId="37688E0A" w:rsidR="00B03DC3" w:rsidRPr="001F2759" w:rsidRDefault="00B03DC3" w:rsidP="00B03DC3">
            <w:pPr>
              <w:pStyle w:val="NoSpacing"/>
              <w:spacing w:after="160" w:line="259" w:lineRule="auto"/>
              <w:jc w:val="center"/>
              <w:rPr>
                <w:rFonts w:asciiTheme="majorHAnsi" w:hAnsiTheme="majorHAnsi"/>
                <w:bCs/>
                <w:noProof/>
              </w:rPr>
            </w:pPr>
            <w:r>
              <w:rPr>
                <w:rFonts w:asciiTheme="majorHAnsi" w:hAnsiTheme="majorHAnsi"/>
                <w:bCs/>
                <w:noProof/>
              </w:rPr>
              <w:t>N/A</w:t>
            </w:r>
          </w:p>
        </w:tc>
        <w:tc>
          <w:tcPr>
            <w:tcW w:w="0" w:type="auto"/>
          </w:tcPr>
          <w:p w14:paraId="2B3AE3C4" w14:textId="6A12CEA7" w:rsidR="00B03DC3" w:rsidRPr="001F2759" w:rsidRDefault="00B03DC3" w:rsidP="00B03DC3">
            <w:pPr>
              <w:pStyle w:val="NoSpacing"/>
              <w:spacing w:after="160" w:line="259" w:lineRule="auto"/>
              <w:jc w:val="left"/>
              <w:rPr>
                <w:rFonts w:asciiTheme="majorHAnsi" w:hAnsiTheme="majorHAnsi"/>
                <w:bCs/>
                <w:noProof/>
              </w:rPr>
            </w:pPr>
            <w:r w:rsidRPr="001F2759">
              <w:rPr>
                <w:rFonts w:asciiTheme="majorHAnsi" w:hAnsiTheme="majorHAnsi"/>
                <w:bCs/>
                <w:noProof/>
              </w:rPr>
              <w:t xml:space="preserve">Transfer to </w:t>
            </w:r>
            <w:r>
              <w:rPr>
                <w:rFonts w:asciiTheme="majorHAnsi" w:hAnsiTheme="majorHAnsi"/>
                <w:bCs/>
                <w:noProof/>
              </w:rPr>
              <w:t>edit</w:t>
            </w:r>
            <w:r w:rsidRPr="001F2759">
              <w:rPr>
                <w:rFonts w:asciiTheme="majorHAnsi" w:hAnsiTheme="majorHAnsi"/>
                <w:bCs/>
                <w:noProof/>
              </w:rPr>
              <w:t xml:space="preserve"> </w:t>
            </w:r>
            <w:r>
              <w:rPr>
                <w:rFonts w:asciiTheme="majorHAnsi" w:hAnsiTheme="majorHAnsi"/>
                <w:bCs/>
                <w:noProof/>
              </w:rPr>
              <w:t xml:space="preserve">prefix </w:t>
            </w:r>
            <w:r w:rsidRPr="001F2759">
              <w:rPr>
                <w:rFonts w:asciiTheme="majorHAnsi" w:hAnsiTheme="majorHAnsi"/>
                <w:bCs/>
                <w:noProof/>
              </w:rPr>
              <w:t>screen</w:t>
            </w:r>
          </w:p>
        </w:tc>
      </w:tr>
      <w:tr w:rsidR="00B03DC3" w:rsidRPr="001F2759" w14:paraId="1DA2F11C" w14:textId="77777777" w:rsidTr="00E421FD">
        <w:tc>
          <w:tcPr>
            <w:tcW w:w="0" w:type="auto"/>
          </w:tcPr>
          <w:p w14:paraId="08A77630" w14:textId="1DAE37D4" w:rsidR="00B03DC3" w:rsidRPr="001F2759" w:rsidRDefault="00870E6A" w:rsidP="00B03DC3">
            <w:pPr>
              <w:pStyle w:val="NoSpacing"/>
              <w:spacing w:after="160" w:line="259" w:lineRule="auto"/>
              <w:jc w:val="left"/>
              <w:rPr>
                <w:rFonts w:asciiTheme="majorHAnsi" w:hAnsiTheme="majorHAnsi"/>
                <w:bCs/>
                <w:noProof/>
              </w:rPr>
            </w:pPr>
            <w:r>
              <w:rPr>
                <w:rFonts w:asciiTheme="majorHAnsi" w:hAnsiTheme="majorHAnsi"/>
                <w:bCs/>
                <w:noProof/>
              </w:rPr>
              <w:t>7</w:t>
            </w:r>
          </w:p>
        </w:tc>
        <w:tc>
          <w:tcPr>
            <w:tcW w:w="0" w:type="auto"/>
          </w:tcPr>
          <w:p w14:paraId="1B6DB68B" w14:textId="5B6FD128" w:rsidR="00B03DC3" w:rsidRPr="001F2759" w:rsidRDefault="00B03DC3" w:rsidP="00B03DC3">
            <w:pPr>
              <w:pStyle w:val="NoSpacing"/>
              <w:spacing w:after="160" w:line="259" w:lineRule="auto"/>
              <w:jc w:val="left"/>
              <w:rPr>
                <w:rFonts w:asciiTheme="majorHAnsi" w:hAnsiTheme="majorHAnsi"/>
                <w:bCs/>
                <w:noProof/>
              </w:rPr>
            </w:pPr>
            <w:r w:rsidRPr="001F2759">
              <w:rPr>
                <w:rFonts w:asciiTheme="majorHAnsi" w:hAnsiTheme="majorHAnsi"/>
                <w:bCs/>
                <w:noProof/>
              </w:rPr>
              <w:t xml:space="preserve">Delete </w:t>
            </w:r>
            <w:r w:rsidR="00870E6A">
              <w:rPr>
                <w:rFonts w:asciiTheme="majorHAnsi" w:hAnsiTheme="majorHAnsi"/>
                <w:bCs/>
                <w:noProof/>
              </w:rPr>
              <w:t>Issue</w:t>
            </w:r>
          </w:p>
        </w:tc>
        <w:tc>
          <w:tcPr>
            <w:tcW w:w="0" w:type="auto"/>
          </w:tcPr>
          <w:p w14:paraId="5B00AA88" w14:textId="064F05D7" w:rsidR="00B03DC3" w:rsidRPr="001F2759" w:rsidRDefault="00B03DC3" w:rsidP="00B03DC3">
            <w:pPr>
              <w:pStyle w:val="NoSpacing"/>
              <w:spacing w:after="160" w:line="259" w:lineRule="auto"/>
              <w:jc w:val="left"/>
              <w:rPr>
                <w:rFonts w:asciiTheme="majorHAnsi" w:hAnsiTheme="majorHAnsi"/>
                <w:bCs/>
                <w:noProof/>
              </w:rPr>
            </w:pPr>
            <w:r w:rsidRPr="001F2759">
              <w:rPr>
                <w:rFonts w:asciiTheme="majorHAnsi" w:hAnsiTheme="majorHAnsi"/>
                <w:bCs/>
                <w:noProof/>
              </w:rPr>
              <w:t xml:space="preserve">Delete </w:t>
            </w:r>
            <w:r w:rsidR="00870E6A">
              <w:rPr>
                <w:rFonts w:asciiTheme="majorHAnsi" w:hAnsiTheme="majorHAnsi"/>
                <w:bCs/>
                <w:noProof/>
              </w:rPr>
              <w:t>issue</w:t>
            </w:r>
          </w:p>
        </w:tc>
        <w:tc>
          <w:tcPr>
            <w:tcW w:w="0" w:type="auto"/>
          </w:tcPr>
          <w:p w14:paraId="439B0F44" w14:textId="77777777" w:rsidR="00B03DC3" w:rsidRPr="001F2759" w:rsidRDefault="00B03DC3" w:rsidP="00B03DC3">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0" w:type="auto"/>
          </w:tcPr>
          <w:p w14:paraId="2EA57C6B" w14:textId="2AB675F1" w:rsidR="00B03DC3" w:rsidRPr="001F2759" w:rsidRDefault="00B03DC3" w:rsidP="00B03DC3">
            <w:pPr>
              <w:pStyle w:val="NoSpacing"/>
              <w:spacing w:after="160" w:line="259" w:lineRule="auto"/>
              <w:jc w:val="left"/>
              <w:rPr>
                <w:rFonts w:asciiTheme="majorHAnsi" w:hAnsiTheme="majorHAnsi"/>
                <w:bCs/>
                <w:noProof/>
              </w:rPr>
            </w:pPr>
            <w:r w:rsidRPr="001F2759">
              <w:rPr>
                <w:rFonts w:asciiTheme="majorHAnsi" w:hAnsiTheme="majorHAnsi"/>
                <w:bCs/>
                <w:noProof/>
              </w:rPr>
              <w:t xml:space="preserve">Show delete </w:t>
            </w:r>
            <w:r w:rsidR="00870E6A">
              <w:rPr>
                <w:rFonts w:asciiTheme="majorHAnsi" w:hAnsiTheme="majorHAnsi"/>
                <w:bCs/>
                <w:noProof/>
              </w:rPr>
              <w:t>issue</w:t>
            </w:r>
            <w:r w:rsidRPr="001F2759">
              <w:rPr>
                <w:rFonts w:asciiTheme="majorHAnsi" w:hAnsiTheme="majorHAnsi"/>
                <w:bCs/>
                <w:noProof/>
              </w:rPr>
              <w:t xml:space="preserve"> dialog </w:t>
            </w:r>
          </w:p>
        </w:tc>
      </w:tr>
      <w:tr w:rsidR="00B03DC3" w:rsidRPr="001F2759" w14:paraId="61D63D1C" w14:textId="77777777" w:rsidTr="00E421FD">
        <w:tc>
          <w:tcPr>
            <w:tcW w:w="0" w:type="auto"/>
          </w:tcPr>
          <w:p w14:paraId="0F0889A7" w14:textId="0398B386" w:rsidR="00B03DC3" w:rsidRPr="001F2759" w:rsidRDefault="00870E6A" w:rsidP="00870E6A">
            <w:pPr>
              <w:pStyle w:val="NoSpacing"/>
              <w:spacing w:after="160" w:line="259" w:lineRule="auto"/>
              <w:jc w:val="left"/>
              <w:rPr>
                <w:rFonts w:asciiTheme="majorHAnsi" w:hAnsiTheme="majorHAnsi"/>
                <w:bCs/>
                <w:noProof/>
              </w:rPr>
            </w:pPr>
            <w:r>
              <w:rPr>
                <w:rFonts w:asciiTheme="majorHAnsi" w:hAnsiTheme="majorHAnsi"/>
                <w:bCs/>
                <w:noProof/>
              </w:rPr>
              <w:t>8</w:t>
            </w:r>
          </w:p>
        </w:tc>
        <w:tc>
          <w:tcPr>
            <w:tcW w:w="0" w:type="auto"/>
          </w:tcPr>
          <w:p w14:paraId="55959446" w14:textId="45E54C06" w:rsidR="00B03DC3" w:rsidRPr="001F2759" w:rsidRDefault="00B03DC3" w:rsidP="00B03DC3">
            <w:pPr>
              <w:pStyle w:val="NoSpacing"/>
              <w:spacing w:after="160" w:line="259" w:lineRule="auto"/>
              <w:jc w:val="left"/>
              <w:rPr>
                <w:rFonts w:asciiTheme="majorHAnsi" w:hAnsiTheme="majorHAnsi"/>
                <w:bCs/>
                <w:noProof/>
              </w:rPr>
            </w:pPr>
            <w:r w:rsidRPr="001F2759">
              <w:rPr>
                <w:rFonts w:asciiTheme="majorHAnsi" w:hAnsiTheme="majorHAnsi"/>
                <w:bCs/>
                <w:noProof/>
              </w:rPr>
              <w:t xml:space="preserve">Edit </w:t>
            </w:r>
            <w:r w:rsidR="00870E6A">
              <w:rPr>
                <w:rFonts w:asciiTheme="majorHAnsi" w:hAnsiTheme="majorHAnsi"/>
                <w:bCs/>
                <w:noProof/>
              </w:rPr>
              <w:t>Issue</w:t>
            </w:r>
          </w:p>
        </w:tc>
        <w:tc>
          <w:tcPr>
            <w:tcW w:w="0" w:type="auto"/>
          </w:tcPr>
          <w:p w14:paraId="66661BA4" w14:textId="553899F0" w:rsidR="00B03DC3" w:rsidRPr="001F2759" w:rsidRDefault="00B03DC3" w:rsidP="00B03DC3">
            <w:pPr>
              <w:pStyle w:val="NoSpacing"/>
              <w:spacing w:after="160" w:line="259" w:lineRule="auto"/>
              <w:jc w:val="left"/>
              <w:rPr>
                <w:rFonts w:asciiTheme="majorHAnsi" w:hAnsiTheme="majorHAnsi"/>
                <w:bCs/>
                <w:noProof/>
              </w:rPr>
            </w:pPr>
            <w:r w:rsidRPr="001F2759">
              <w:rPr>
                <w:rFonts w:asciiTheme="majorHAnsi" w:hAnsiTheme="majorHAnsi"/>
                <w:bCs/>
                <w:noProof/>
              </w:rPr>
              <w:t xml:space="preserve">Edit </w:t>
            </w:r>
            <w:r w:rsidR="00870E6A">
              <w:rPr>
                <w:rFonts w:asciiTheme="majorHAnsi" w:hAnsiTheme="majorHAnsi"/>
                <w:bCs/>
                <w:noProof/>
              </w:rPr>
              <w:t>issue</w:t>
            </w:r>
          </w:p>
        </w:tc>
        <w:tc>
          <w:tcPr>
            <w:tcW w:w="0" w:type="auto"/>
          </w:tcPr>
          <w:p w14:paraId="763F5717" w14:textId="77777777" w:rsidR="00B03DC3" w:rsidRPr="001F2759" w:rsidRDefault="00B03DC3" w:rsidP="00B03DC3">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0" w:type="auto"/>
          </w:tcPr>
          <w:p w14:paraId="76FCF880" w14:textId="0D23E452" w:rsidR="00B03DC3" w:rsidRPr="001F2759" w:rsidRDefault="00B03DC3" w:rsidP="00B03DC3">
            <w:pPr>
              <w:pStyle w:val="NoSpacing"/>
              <w:spacing w:after="160" w:line="259" w:lineRule="auto"/>
              <w:jc w:val="left"/>
              <w:rPr>
                <w:rFonts w:asciiTheme="majorHAnsi" w:hAnsiTheme="majorHAnsi"/>
                <w:bCs/>
                <w:noProof/>
              </w:rPr>
            </w:pPr>
            <w:r w:rsidRPr="001F2759">
              <w:rPr>
                <w:rFonts w:asciiTheme="majorHAnsi" w:hAnsiTheme="majorHAnsi"/>
                <w:bCs/>
                <w:noProof/>
              </w:rPr>
              <w:t xml:space="preserve">Transfer to edit </w:t>
            </w:r>
            <w:r>
              <w:rPr>
                <w:rFonts w:asciiTheme="majorHAnsi" w:hAnsiTheme="majorHAnsi"/>
                <w:bCs/>
                <w:noProof/>
              </w:rPr>
              <w:t xml:space="preserve">issue </w:t>
            </w:r>
            <w:r w:rsidRPr="001F2759">
              <w:rPr>
                <w:rFonts w:asciiTheme="majorHAnsi" w:hAnsiTheme="majorHAnsi"/>
                <w:bCs/>
                <w:noProof/>
              </w:rPr>
              <w:t>screen</w:t>
            </w:r>
          </w:p>
        </w:tc>
      </w:tr>
      <w:tr w:rsidR="00B03DC3" w:rsidRPr="001F2759" w14:paraId="319B6968" w14:textId="77777777" w:rsidTr="00E421FD">
        <w:tc>
          <w:tcPr>
            <w:tcW w:w="0" w:type="auto"/>
          </w:tcPr>
          <w:p w14:paraId="72F349B0" w14:textId="0DB419B9" w:rsidR="00B03DC3" w:rsidRPr="001F2759" w:rsidRDefault="00870E6A" w:rsidP="00B03DC3">
            <w:pPr>
              <w:pStyle w:val="NoSpacing"/>
              <w:spacing w:after="160" w:line="259" w:lineRule="auto"/>
              <w:jc w:val="left"/>
              <w:rPr>
                <w:rFonts w:asciiTheme="majorHAnsi" w:hAnsiTheme="majorHAnsi"/>
                <w:bCs/>
                <w:noProof/>
              </w:rPr>
            </w:pPr>
            <w:r>
              <w:rPr>
                <w:rFonts w:asciiTheme="majorHAnsi" w:hAnsiTheme="majorHAnsi"/>
                <w:bCs/>
                <w:noProof/>
              </w:rPr>
              <w:t>9</w:t>
            </w:r>
          </w:p>
        </w:tc>
        <w:tc>
          <w:tcPr>
            <w:tcW w:w="0" w:type="auto"/>
          </w:tcPr>
          <w:p w14:paraId="7A5EE211" w14:textId="77777777" w:rsidR="00B03DC3" w:rsidRPr="001F2759" w:rsidRDefault="00B03DC3" w:rsidP="00B03DC3">
            <w:pPr>
              <w:pStyle w:val="NoSpacing"/>
              <w:spacing w:after="160" w:line="259" w:lineRule="auto"/>
              <w:jc w:val="left"/>
              <w:rPr>
                <w:rFonts w:asciiTheme="majorHAnsi" w:hAnsiTheme="majorHAnsi"/>
                <w:bCs/>
                <w:noProof/>
              </w:rPr>
            </w:pPr>
            <w:r w:rsidRPr="001F2759">
              <w:rPr>
                <w:rFonts w:asciiTheme="majorHAnsi" w:hAnsiTheme="majorHAnsi"/>
                <w:bCs/>
                <w:noProof/>
              </w:rPr>
              <w:t xml:space="preserve">Search </w:t>
            </w:r>
          </w:p>
        </w:tc>
        <w:tc>
          <w:tcPr>
            <w:tcW w:w="0" w:type="auto"/>
          </w:tcPr>
          <w:p w14:paraId="25138D34" w14:textId="17C70318" w:rsidR="00B03DC3" w:rsidRPr="001F2759" w:rsidRDefault="00B03DC3" w:rsidP="00B03DC3">
            <w:pPr>
              <w:pStyle w:val="NoSpacing"/>
              <w:spacing w:after="160" w:line="259" w:lineRule="auto"/>
              <w:jc w:val="left"/>
              <w:rPr>
                <w:rFonts w:asciiTheme="majorHAnsi" w:hAnsiTheme="majorHAnsi"/>
                <w:bCs/>
                <w:noProof/>
              </w:rPr>
            </w:pPr>
            <w:r w:rsidRPr="001F2759">
              <w:rPr>
                <w:rFonts w:asciiTheme="majorHAnsi" w:hAnsiTheme="majorHAnsi"/>
                <w:bCs/>
                <w:noProof/>
              </w:rPr>
              <w:t xml:space="preserve">Search </w:t>
            </w:r>
            <w:r w:rsidR="00870E6A">
              <w:rPr>
                <w:rFonts w:asciiTheme="majorHAnsi" w:hAnsiTheme="majorHAnsi"/>
                <w:bCs/>
                <w:noProof/>
              </w:rPr>
              <w:t>issue</w:t>
            </w:r>
            <w:r w:rsidRPr="001F2759">
              <w:rPr>
                <w:rFonts w:asciiTheme="majorHAnsi" w:hAnsiTheme="majorHAnsi"/>
                <w:bCs/>
                <w:noProof/>
              </w:rPr>
              <w:t xml:space="preserve"> by keyword</w:t>
            </w:r>
          </w:p>
        </w:tc>
        <w:tc>
          <w:tcPr>
            <w:tcW w:w="0" w:type="auto"/>
          </w:tcPr>
          <w:p w14:paraId="7A1CD46F" w14:textId="77777777" w:rsidR="00B03DC3" w:rsidRPr="001F2759" w:rsidRDefault="00B03DC3" w:rsidP="00B03DC3">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0" w:type="auto"/>
          </w:tcPr>
          <w:p w14:paraId="3F0EB0A4" w14:textId="2FC35238" w:rsidR="00B03DC3" w:rsidRPr="001F2759" w:rsidRDefault="00B03DC3" w:rsidP="00B03DC3">
            <w:pPr>
              <w:pStyle w:val="NoSpacing"/>
              <w:spacing w:after="160" w:line="259" w:lineRule="auto"/>
              <w:jc w:val="left"/>
              <w:rPr>
                <w:rFonts w:asciiTheme="majorHAnsi" w:hAnsiTheme="majorHAnsi"/>
                <w:bCs/>
                <w:noProof/>
              </w:rPr>
            </w:pPr>
            <w:r w:rsidRPr="001F2759">
              <w:rPr>
                <w:rFonts w:asciiTheme="majorHAnsi" w:hAnsiTheme="majorHAnsi"/>
                <w:bCs/>
                <w:noProof/>
              </w:rPr>
              <w:t xml:space="preserve">Show list of </w:t>
            </w:r>
            <w:r w:rsidR="00870E6A">
              <w:rPr>
                <w:rFonts w:asciiTheme="majorHAnsi" w:hAnsiTheme="majorHAnsi"/>
                <w:bCs/>
                <w:noProof/>
              </w:rPr>
              <w:t>issue</w:t>
            </w:r>
            <w:r w:rsidRPr="001F2759">
              <w:rPr>
                <w:rFonts w:asciiTheme="majorHAnsi" w:hAnsiTheme="majorHAnsi"/>
                <w:bCs/>
                <w:noProof/>
              </w:rPr>
              <w:t>s are filtered by keyword</w:t>
            </w:r>
          </w:p>
        </w:tc>
      </w:tr>
      <w:tr w:rsidR="00B03DC3" w:rsidRPr="001F2759" w14:paraId="79753068" w14:textId="77777777" w:rsidTr="00E421FD">
        <w:tc>
          <w:tcPr>
            <w:tcW w:w="0" w:type="auto"/>
          </w:tcPr>
          <w:p w14:paraId="32278EDA" w14:textId="4A580276" w:rsidR="00B03DC3" w:rsidRPr="001F2759" w:rsidRDefault="00870E6A" w:rsidP="00B03DC3">
            <w:pPr>
              <w:pStyle w:val="NoSpacing"/>
              <w:spacing w:after="160" w:line="259" w:lineRule="auto"/>
              <w:jc w:val="left"/>
              <w:rPr>
                <w:rFonts w:asciiTheme="majorHAnsi" w:hAnsiTheme="majorHAnsi"/>
                <w:bCs/>
                <w:noProof/>
              </w:rPr>
            </w:pPr>
            <w:r>
              <w:rPr>
                <w:rFonts w:asciiTheme="majorHAnsi" w:hAnsiTheme="majorHAnsi"/>
                <w:bCs/>
                <w:noProof/>
              </w:rPr>
              <w:t>10</w:t>
            </w:r>
          </w:p>
        </w:tc>
        <w:tc>
          <w:tcPr>
            <w:tcW w:w="0" w:type="auto"/>
          </w:tcPr>
          <w:p w14:paraId="32A01365" w14:textId="77777777" w:rsidR="00B03DC3" w:rsidRPr="001F2759" w:rsidRDefault="00B03DC3" w:rsidP="00B03DC3">
            <w:pPr>
              <w:pStyle w:val="NoSpacing"/>
              <w:spacing w:after="160" w:line="259" w:lineRule="auto"/>
              <w:jc w:val="left"/>
              <w:rPr>
                <w:rFonts w:asciiTheme="majorHAnsi" w:hAnsiTheme="majorHAnsi"/>
                <w:bCs/>
                <w:noProof/>
              </w:rPr>
            </w:pPr>
            <w:r w:rsidRPr="001F2759">
              <w:rPr>
                <w:rFonts w:asciiTheme="majorHAnsi" w:hAnsiTheme="majorHAnsi"/>
                <w:bCs/>
                <w:noProof/>
              </w:rPr>
              <w:t>Show pagination</w:t>
            </w:r>
          </w:p>
        </w:tc>
        <w:tc>
          <w:tcPr>
            <w:tcW w:w="0" w:type="auto"/>
          </w:tcPr>
          <w:p w14:paraId="4214C722" w14:textId="77777777" w:rsidR="00B03DC3" w:rsidRPr="001F2759" w:rsidRDefault="00B03DC3" w:rsidP="00B03DC3">
            <w:pPr>
              <w:pStyle w:val="NoSpacing"/>
              <w:spacing w:after="160" w:line="259" w:lineRule="auto"/>
              <w:jc w:val="left"/>
              <w:rPr>
                <w:rFonts w:asciiTheme="majorHAnsi" w:hAnsiTheme="majorHAnsi"/>
                <w:bCs/>
                <w:noProof/>
              </w:rPr>
            </w:pPr>
            <w:r w:rsidRPr="001F2759">
              <w:rPr>
                <w:rFonts w:asciiTheme="majorHAnsi" w:hAnsiTheme="majorHAnsi"/>
                <w:bCs/>
                <w:noProof/>
              </w:rPr>
              <w:t>Show pagination</w:t>
            </w:r>
          </w:p>
        </w:tc>
        <w:tc>
          <w:tcPr>
            <w:tcW w:w="0" w:type="auto"/>
          </w:tcPr>
          <w:p w14:paraId="32283B18" w14:textId="77777777" w:rsidR="00B03DC3" w:rsidRPr="001F2759" w:rsidRDefault="00B03DC3" w:rsidP="00B03DC3">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0" w:type="auto"/>
          </w:tcPr>
          <w:p w14:paraId="4C6FD618" w14:textId="77777777" w:rsidR="00B03DC3" w:rsidRPr="001F2759" w:rsidRDefault="00B03DC3" w:rsidP="00B03DC3">
            <w:pPr>
              <w:pStyle w:val="NoSpacing"/>
              <w:spacing w:after="160" w:line="259" w:lineRule="auto"/>
              <w:jc w:val="left"/>
              <w:rPr>
                <w:rFonts w:asciiTheme="majorHAnsi" w:hAnsiTheme="majorHAnsi"/>
                <w:bCs/>
                <w:noProof/>
              </w:rPr>
            </w:pPr>
            <w:r w:rsidRPr="001F2759">
              <w:rPr>
                <w:rFonts w:asciiTheme="majorHAnsi" w:hAnsiTheme="majorHAnsi"/>
                <w:bCs/>
                <w:noProof/>
              </w:rPr>
              <w:t>Show pagination</w:t>
            </w:r>
          </w:p>
        </w:tc>
      </w:tr>
      <w:tr w:rsidR="00B03DC3" w:rsidRPr="001F2759" w14:paraId="77DD55C5" w14:textId="77777777" w:rsidTr="00E421FD">
        <w:tc>
          <w:tcPr>
            <w:tcW w:w="0" w:type="auto"/>
          </w:tcPr>
          <w:p w14:paraId="1FCEEFE2" w14:textId="023E8802" w:rsidR="00B03DC3" w:rsidRPr="001F2759" w:rsidRDefault="00870E6A" w:rsidP="00B03DC3">
            <w:pPr>
              <w:pStyle w:val="NoSpacing"/>
              <w:spacing w:after="160" w:line="259" w:lineRule="auto"/>
              <w:jc w:val="left"/>
              <w:rPr>
                <w:rFonts w:asciiTheme="majorHAnsi" w:hAnsiTheme="majorHAnsi"/>
                <w:bCs/>
                <w:noProof/>
              </w:rPr>
            </w:pPr>
            <w:r>
              <w:rPr>
                <w:rFonts w:asciiTheme="majorHAnsi" w:hAnsiTheme="majorHAnsi"/>
                <w:bCs/>
                <w:noProof/>
              </w:rPr>
              <w:t>11</w:t>
            </w:r>
          </w:p>
        </w:tc>
        <w:tc>
          <w:tcPr>
            <w:tcW w:w="0" w:type="auto"/>
          </w:tcPr>
          <w:p w14:paraId="60D56C5E" w14:textId="77777777" w:rsidR="00B03DC3" w:rsidRPr="001F2759" w:rsidRDefault="00B03DC3" w:rsidP="00B03DC3">
            <w:pPr>
              <w:pStyle w:val="NoSpacing"/>
              <w:spacing w:after="160" w:line="259" w:lineRule="auto"/>
              <w:jc w:val="left"/>
              <w:rPr>
                <w:rFonts w:asciiTheme="majorHAnsi" w:hAnsiTheme="majorHAnsi"/>
                <w:bCs/>
                <w:noProof/>
              </w:rPr>
            </w:pPr>
            <w:r w:rsidRPr="001F2759">
              <w:rPr>
                <w:rFonts w:asciiTheme="majorHAnsi" w:hAnsiTheme="majorHAnsi"/>
                <w:bCs/>
                <w:noProof/>
              </w:rPr>
              <w:t>Show data columns</w:t>
            </w:r>
          </w:p>
        </w:tc>
        <w:tc>
          <w:tcPr>
            <w:tcW w:w="0" w:type="auto"/>
          </w:tcPr>
          <w:p w14:paraId="76AB45FC" w14:textId="77777777" w:rsidR="00B03DC3" w:rsidRPr="001F2759" w:rsidRDefault="00B03DC3" w:rsidP="00B03DC3">
            <w:pPr>
              <w:pStyle w:val="NoSpacing"/>
              <w:spacing w:after="160" w:line="259" w:lineRule="auto"/>
              <w:jc w:val="left"/>
              <w:rPr>
                <w:rFonts w:asciiTheme="majorHAnsi" w:hAnsiTheme="majorHAnsi"/>
                <w:bCs/>
                <w:noProof/>
              </w:rPr>
            </w:pPr>
            <w:r w:rsidRPr="001F2759">
              <w:rPr>
                <w:rFonts w:asciiTheme="majorHAnsi" w:hAnsiTheme="majorHAnsi"/>
                <w:bCs/>
                <w:noProof/>
              </w:rPr>
              <w:t>Show columns are checked</w:t>
            </w:r>
          </w:p>
        </w:tc>
        <w:tc>
          <w:tcPr>
            <w:tcW w:w="0" w:type="auto"/>
          </w:tcPr>
          <w:p w14:paraId="23A8CDB5" w14:textId="77777777" w:rsidR="00B03DC3" w:rsidRPr="001F2759" w:rsidRDefault="00B03DC3" w:rsidP="00B03DC3">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0" w:type="auto"/>
          </w:tcPr>
          <w:p w14:paraId="1DE867A8" w14:textId="77777777" w:rsidR="00B03DC3" w:rsidRPr="001F2759" w:rsidRDefault="00B03DC3" w:rsidP="00B03DC3">
            <w:pPr>
              <w:pStyle w:val="NoSpacing"/>
              <w:keepNext/>
              <w:spacing w:after="160" w:line="259" w:lineRule="auto"/>
              <w:jc w:val="left"/>
              <w:rPr>
                <w:rFonts w:asciiTheme="majorHAnsi" w:hAnsiTheme="majorHAnsi"/>
                <w:bCs/>
                <w:noProof/>
              </w:rPr>
            </w:pPr>
            <w:r w:rsidRPr="001F2759">
              <w:rPr>
                <w:rFonts w:asciiTheme="majorHAnsi" w:hAnsiTheme="majorHAnsi"/>
                <w:bCs/>
                <w:noProof/>
              </w:rPr>
              <w:t>Display all columns are checked</w:t>
            </w:r>
          </w:p>
        </w:tc>
      </w:tr>
    </w:tbl>
    <w:p w14:paraId="01305A2F" w14:textId="7D444800" w:rsidR="00993799" w:rsidRPr="001F2759" w:rsidRDefault="00993799" w:rsidP="00993799">
      <w:pPr>
        <w:pStyle w:val="Caption"/>
        <w:rPr>
          <w:rFonts w:asciiTheme="majorHAnsi" w:hAnsiTheme="majorHAnsi"/>
          <w:noProof/>
        </w:rPr>
      </w:pPr>
      <w:bookmarkStart w:id="591" w:name="_Toc16979965"/>
      <w:bookmarkStart w:id="592" w:name="_Toc17066522"/>
      <w:r>
        <w:t xml:space="preserve">Table </w:t>
      </w:r>
      <w:r>
        <w:rPr>
          <w:noProof/>
        </w:rPr>
        <w:fldChar w:fldCharType="begin"/>
      </w:r>
      <w:r>
        <w:rPr>
          <w:noProof/>
        </w:rPr>
        <w:instrText xml:space="preserve"> SEQ Table \* ARABIC </w:instrText>
      </w:r>
      <w:r>
        <w:rPr>
          <w:noProof/>
        </w:rPr>
        <w:fldChar w:fldCharType="separate"/>
      </w:r>
      <w:r w:rsidR="0039079A">
        <w:rPr>
          <w:noProof/>
        </w:rPr>
        <w:t>127</w:t>
      </w:r>
      <w:r>
        <w:rPr>
          <w:noProof/>
        </w:rPr>
        <w:fldChar w:fldCharType="end"/>
      </w:r>
      <w:r>
        <w:t xml:space="preserve">- &lt;UI Design&gt;View </w:t>
      </w:r>
      <w:r w:rsidR="00B03DC3">
        <w:t xml:space="preserve">Goods Issue </w:t>
      </w:r>
      <w:r>
        <w:t>Buttons</w:t>
      </w:r>
      <w:bookmarkEnd w:id="591"/>
      <w:bookmarkEnd w:id="592"/>
    </w:p>
    <w:p w14:paraId="29A645A7" w14:textId="0D64F0AB" w:rsidR="00870E6A" w:rsidRPr="00CC513D" w:rsidRDefault="00CC513D" w:rsidP="00870E6A">
      <w:pPr>
        <w:pStyle w:val="Heading5"/>
        <w:rPr>
          <w:noProof/>
        </w:rPr>
      </w:pPr>
      <w:r>
        <w:rPr>
          <w:noProof/>
        </w:rPr>
        <w:lastRenderedPageBreak/>
        <mc:AlternateContent>
          <mc:Choice Requires="wps">
            <w:drawing>
              <wp:anchor distT="0" distB="0" distL="114300" distR="114300" simplePos="0" relativeHeight="251542528" behindDoc="0" locked="0" layoutInCell="1" allowOverlap="1" wp14:anchorId="5F8E5A31" wp14:editId="5A11B1CA">
                <wp:simplePos x="0" y="0"/>
                <wp:positionH relativeFrom="column">
                  <wp:posOffset>862041</wp:posOffset>
                </wp:positionH>
                <wp:positionV relativeFrom="paragraph">
                  <wp:posOffset>3246755</wp:posOffset>
                </wp:positionV>
                <wp:extent cx="4004945" cy="635"/>
                <wp:effectExtent l="0" t="0" r="0" b="0"/>
                <wp:wrapTopAndBottom/>
                <wp:docPr id="264" name="Text Box 264"/>
                <wp:cNvGraphicFramePr/>
                <a:graphic xmlns:a="http://schemas.openxmlformats.org/drawingml/2006/main">
                  <a:graphicData uri="http://schemas.microsoft.com/office/word/2010/wordprocessingShape">
                    <wps:wsp>
                      <wps:cNvSpPr txBox="1"/>
                      <wps:spPr>
                        <a:xfrm>
                          <a:off x="0" y="0"/>
                          <a:ext cx="4004945" cy="635"/>
                        </a:xfrm>
                        <a:prstGeom prst="rect">
                          <a:avLst/>
                        </a:prstGeom>
                        <a:solidFill>
                          <a:prstClr val="white"/>
                        </a:solidFill>
                        <a:ln>
                          <a:noFill/>
                        </a:ln>
                        <a:effectLst/>
                      </wps:spPr>
                      <wps:txbx>
                        <w:txbxContent>
                          <w:p w14:paraId="5878B261" w14:textId="5D2674AF" w:rsidR="00BA7EF2" w:rsidRPr="006D3652" w:rsidRDefault="00BA7EF2" w:rsidP="00013C23">
                            <w:pPr>
                              <w:pStyle w:val="Caption"/>
                              <w:rPr>
                                <w:rFonts w:eastAsia="ＭＳ ゴシック"/>
                                <w:noProof/>
                                <w:color w:val="548DD4" w:themeColor="text2" w:themeTint="99"/>
                                <w:sz w:val="28"/>
                                <w:szCs w:val="28"/>
                              </w:rPr>
                            </w:pPr>
                            <w:bookmarkStart w:id="593" w:name="_Toc16980204"/>
                            <w:bookmarkStart w:id="594" w:name="_Toc17066658"/>
                            <w:r>
                              <w:t xml:space="preserve">Figure </w:t>
                            </w:r>
                            <w:r>
                              <w:rPr>
                                <w:noProof/>
                              </w:rPr>
                              <w:fldChar w:fldCharType="begin"/>
                            </w:r>
                            <w:r>
                              <w:rPr>
                                <w:noProof/>
                              </w:rPr>
                              <w:instrText xml:space="preserve"> SEQ Figure \* ARABIC </w:instrText>
                            </w:r>
                            <w:r>
                              <w:rPr>
                                <w:noProof/>
                              </w:rPr>
                              <w:fldChar w:fldCharType="separate"/>
                            </w:r>
                            <w:r>
                              <w:rPr>
                                <w:noProof/>
                              </w:rPr>
                              <w:t>117</w:t>
                            </w:r>
                            <w:r>
                              <w:rPr>
                                <w:noProof/>
                              </w:rPr>
                              <w:fldChar w:fldCharType="end"/>
                            </w:r>
                            <w:r>
                              <w:t>- &lt;UI Design&gt;Edit Prefix</w:t>
                            </w:r>
                            <w:bookmarkEnd w:id="593"/>
                            <w:bookmarkEnd w:id="5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8E5A31" id="Text Box 264" o:spid="_x0000_s1049" type="#_x0000_t202" style="position:absolute;left:0;text-align:left;margin-left:67.9pt;margin-top:255.65pt;width:315.35pt;height:.05pt;z-index:251542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" stroked="f">
                <v:textbox style="mso-fit-shape-to-text:t" inset="0,0,0,0">
                  <w:txbxContent>
                    <w:p w14:paraId="5878B261" w14:textId="5D2674AF" w:rsidR="00BA7EF2" w:rsidRPr="006D3652" w:rsidRDefault="00BA7EF2" w:rsidP="00013C23">
                      <w:pPr>
                        <w:pStyle w:val="Caption"/>
                        <w:rPr>
                          <w:rFonts w:eastAsia="ＭＳ ゴシック"/>
                          <w:noProof/>
                          <w:color w:val="548DD4" w:themeColor="text2" w:themeTint="99"/>
                          <w:sz w:val="28"/>
                          <w:szCs w:val="28"/>
                        </w:rPr>
                      </w:pPr>
                      <w:bookmarkStart w:id="595" w:name="_Toc16980204"/>
                      <w:bookmarkStart w:id="596" w:name="_Toc17066658"/>
                      <w:r>
                        <w:t xml:space="preserve">Figure </w:t>
                      </w:r>
                      <w:r>
                        <w:rPr>
                          <w:noProof/>
                        </w:rPr>
                        <w:fldChar w:fldCharType="begin"/>
                      </w:r>
                      <w:r>
                        <w:rPr>
                          <w:noProof/>
                        </w:rPr>
                        <w:instrText xml:space="preserve"> SEQ Figure \* ARABIC </w:instrText>
                      </w:r>
                      <w:r>
                        <w:rPr>
                          <w:noProof/>
                        </w:rPr>
                        <w:fldChar w:fldCharType="separate"/>
                      </w:r>
                      <w:r>
                        <w:rPr>
                          <w:noProof/>
                        </w:rPr>
                        <w:t>117</w:t>
                      </w:r>
                      <w:r>
                        <w:rPr>
                          <w:noProof/>
                        </w:rPr>
                        <w:fldChar w:fldCharType="end"/>
                      </w:r>
                      <w:r>
                        <w:t>- &lt;UI Design&gt;Edit Prefix</w:t>
                      </w:r>
                      <w:bookmarkEnd w:id="595"/>
                      <w:bookmarkEnd w:id="596"/>
                    </w:p>
                  </w:txbxContent>
                </v:textbox>
                <w10:wrap type="topAndBottom"/>
              </v:shape>
            </w:pict>
          </mc:Fallback>
        </mc:AlternateContent>
      </w:r>
      <w:r w:rsidRPr="001F2759">
        <w:rPr>
          <w:noProof/>
        </w:rPr>
        <w:drawing>
          <wp:anchor distT="0" distB="0" distL="114300" distR="114300" simplePos="0" relativeHeight="251337728" behindDoc="0" locked="0" layoutInCell="1" allowOverlap="1" wp14:anchorId="0E9D627B" wp14:editId="20FB79FE">
            <wp:simplePos x="0" y="0"/>
            <wp:positionH relativeFrom="column">
              <wp:posOffset>-63673</wp:posOffset>
            </wp:positionH>
            <wp:positionV relativeFrom="paragraph">
              <wp:posOffset>440055</wp:posOffset>
            </wp:positionV>
            <wp:extent cx="5465445" cy="2715260"/>
            <wp:effectExtent l="0" t="0" r="1905" b="8890"/>
            <wp:wrapTopAndBottom/>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invoice-step-1.PNG"/>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5465445" cy="2715260"/>
                    </a:xfrm>
                    <a:prstGeom prst="rect">
                      <a:avLst/>
                    </a:prstGeom>
                  </pic:spPr>
                </pic:pic>
              </a:graphicData>
            </a:graphic>
            <wp14:sizeRelH relativeFrom="margin">
              <wp14:pctWidth>0</wp14:pctWidth>
            </wp14:sizeRelH>
            <wp14:sizeRelV relativeFrom="margin">
              <wp14:pctHeight>0</wp14:pctHeight>
            </wp14:sizeRelV>
          </wp:anchor>
        </w:drawing>
      </w:r>
      <w:r w:rsidR="00870E6A">
        <w:rPr>
          <w:noProof/>
        </w:rPr>
        <w:t>Edit Prefix</w:t>
      </w:r>
    </w:p>
    <w:p w14:paraId="4D788B88" w14:textId="6F4A3876" w:rsidR="004C7063" w:rsidRPr="002236BA" w:rsidRDefault="004C7063" w:rsidP="003102C9">
      <w:pPr>
        <w:pStyle w:val="ListParagraph"/>
        <w:numPr>
          <w:ilvl w:val="0"/>
          <w:numId w:val="65"/>
        </w:numPr>
        <w:rPr>
          <w:rFonts w:asciiTheme="majorHAnsi" w:hAnsiTheme="majorHAnsi"/>
          <w:b/>
          <w:noProof/>
          <w:sz w:val="32"/>
        </w:rPr>
      </w:pPr>
      <w:r w:rsidRPr="002236BA">
        <w:rPr>
          <w:rFonts w:asciiTheme="majorHAnsi" w:hAnsiTheme="majorHAnsi"/>
          <w:b/>
          <w:noProof/>
          <w:sz w:val="32"/>
        </w:rPr>
        <w:t>Fields</w:t>
      </w:r>
    </w:p>
    <w:tbl>
      <w:tblPr>
        <w:tblStyle w:val="TableGrid"/>
        <w:tblW w:w="0" w:type="auto"/>
        <w:tblInd w:w="-5" w:type="dxa"/>
        <w:tblLook w:val="04A0" w:firstRow="1" w:lastRow="0" w:firstColumn="1" w:lastColumn="0" w:noHBand="0" w:noVBand="1"/>
      </w:tblPr>
      <w:tblGrid>
        <w:gridCol w:w="516"/>
        <w:gridCol w:w="1162"/>
        <w:gridCol w:w="2171"/>
        <w:gridCol w:w="1051"/>
        <w:gridCol w:w="1427"/>
        <w:gridCol w:w="1357"/>
        <w:gridCol w:w="1093"/>
      </w:tblGrid>
      <w:tr w:rsidR="004C7063" w:rsidRPr="001F2759" w14:paraId="1C6D1FE8" w14:textId="77777777" w:rsidTr="004C7063">
        <w:tc>
          <w:tcPr>
            <w:tcW w:w="0" w:type="auto"/>
            <w:shd w:val="clear" w:color="auto" w:fill="8DB3E2"/>
          </w:tcPr>
          <w:p w14:paraId="248DAF15" w14:textId="77777777" w:rsidR="004C7063" w:rsidRPr="001F2759" w:rsidRDefault="004C7063" w:rsidP="004C7063">
            <w:pPr>
              <w:pStyle w:val="NoSpacing"/>
              <w:spacing w:after="160" w:line="259" w:lineRule="auto"/>
              <w:jc w:val="center"/>
              <w:rPr>
                <w:rFonts w:asciiTheme="majorHAnsi" w:hAnsiTheme="majorHAnsi"/>
                <w:b/>
                <w:bCs/>
                <w:noProof/>
              </w:rPr>
            </w:pPr>
            <w:r w:rsidRPr="001F2759">
              <w:rPr>
                <w:rFonts w:asciiTheme="majorHAnsi" w:hAnsiTheme="majorHAnsi"/>
                <w:b/>
                <w:bCs/>
                <w:noProof/>
              </w:rPr>
              <w:t>No</w:t>
            </w:r>
          </w:p>
        </w:tc>
        <w:tc>
          <w:tcPr>
            <w:tcW w:w="0" w:type="auto"/>
            <w:shd w:val="clear" w:color="auto" w:fill="8DB3E2"/>
          </w:tcPr>
          <w:p w14:paraId="6A8287D3" w14:textId="77777777" w:rsidR="004C7063" w:rsidRPr="001F2759" w:rsidRDefault="004C7063" w:rsidP="004C7063">
            <w:pPr>
              <w:pStyle w:val="NoSpacing"/>
              <w:spacing w:after="160" w:line="259" w:lineRule="auto"/>
              <w:jc w:val="center"/>
              <w:rPr>
                <w:rFonts w:asciiTheme="majorHAnsi" w:hAnsiTheme="majorHAnsi"/>
                <w:b/>
                <w:bCs/>
                <w:noProof/>
              </w:rPr>
            </w:pPr>
            <w:r w:rsidRPr="001F2759">
              <w:rPr>
                <w:rFonts w:asciiTheme="majorHAnsi" w:hAnsiTheme="majorHAnsi"/>
                <w:b/>
                <w:bCs/>
                <w:noProof/>
              </w:rPr>
              <w:t>Field Name</w:t>
            </w:r>
          </w:p>
        </w:tc>
        <w:tc>
          <w:tcPr>
            <w:tcW w:w="0" w:type="auto"/>
            <w:shd w:val="clear" w:color="auto" w:fill="8DB3E2"/>
          </w:tcPr>
          <w:p w14:paraId="2CA1A9A2" w14:textId="77777777" w:rsidR="004C7063" w:rsidRPr="001F2759" w:rsidRDefault="004C7063" w:rsidP="004C7063">
            <w:pPr>
              <w:pStyle w:val="NoSpacing"/>
              <w:spacing w:after="160" w:line="259" w:lineRule="auto"/>
              <w:jc w:val="center"/>
              <w:rPr>
                <w:rFonts w:asciiTheme="majorHAnsi" w:hAnsiTheme="majorHAnsi"/>
                <w:b/>
                <w:bCs/>
                <w:noProof/>
              </w:rPr>
            </w:pPr>
            <w:r w:rsidRPr="001F2759">
              <w:rPr>
                <w:rFonts w:asciiTheme="majorHAnsi" w:hAnsiTheme="majorHAnsi"/>
                <w:b/>
                <w:bCs/>
                <w:noProof/>
              </w:rPr>
              <w:t>Description</w:t>
            </w:r>
          </w:p>
        </w:tc>
        <w:tc>
          <w:tcPr>
            <w:tcW w:w="0" w:type="auto"/>
            <w:shd w:val="clear" w:color="auto" w:fill="8DB3E2"/>
          </w:tcPr>
          <w:p w14:paraId="50F5689E" w14:textId="77777777" w:rsidR="004C7063" w:rsidRPr="001F2759" w:rsidRDefault="004C7063" w:rsidP="004C7063">
            <w:pPr>
              <w:pStyle w:val="NoSpacing"/>
              <w:spacing w:after="160" w:line="259" w:lineRule="auto"/>
              <w:jc w:val="center"/>
              <w:rPr>
                <w:rFonts w:asciiTheme="majorHAnsi" w:hAnsiTheme="majorHAnsi"/>
                <w:b/>
                <w:bCs/>
                <w:noProof/>
              </w:rPr>
            </w:pPr>
            <w:r w:rsidRPr="001F2759">
              <w:rPr>
                <w:rFonts w:asciiTheme="majorHAnsi" w:hAnsiTheme="majorHAnsi"/>
                <w:b/>
                <w:bCs/>
                <w:noProof/>
              </w:rPr>
              <w:t>Read only</w:t>
            </w:r>
          </w:p>
        </w:tc>
        <w:tc>
          <w:tcPr>
            <w:tcW w:w="0" w:type="auto"/>
            <w:shd w:val="clear" w:color="auto" w:fill="8DB3E2"/>
          </w:tcPr>
          <w:p w14:paraId="71BB5B26" w14:textId="77777777" w:rsidR="004C7063" w:rsidRPr="001F2759" w:rsidRDefault="004C7063" w:rsidP="004C7063">
            <w:pPr>
              <w:pStyle w:val="NoSpacing"/>
              <w:spacing w:after="160" w:line="259" w:lineRule="auto"/>
              <w:jc w:val="center"/>
              <w:rPr>
                <w:rFonts w:asciiTheme="majorHAnsi" w:hAnsiTheme="majorHAnsi"/>
                <w:b/>
                <w:bCs/>
                <w:noProof/>
              </w:rPr>
            </w:pPr>
            <w:r w:rsidRPr="001F2759">
              <w:rPr>
                <w:rFonts w:asciiTheme="majorHAnsi" w:hAnsiTheme="majorHAnsi"/>
                <w:b/>
                <w:bCs/>
                <w:noProof/>
              </w:rPr>
              <w:t>Mandatory</w:t>
            </w:r>
          </w:p>
        </w:tc>
        <w:tc>
          <w:tcPr>
            <w:tcW w:w="0" w:type="auto"/>
            <w:shd w:val="clear" w:color="auto" w:fill="8DB3E2"/>
          </w:tcPr>
          <w:p w14:paraId="3BA4B445" w14:textId="77777777" w:rsidR="004C7063" w:rsidRPr="001F2759" w:rsidRDefault="004C7063" w:rsidP="004C7063">
            <w:pPr>
              <w:pStyle w:val="NoSpacing"/>
              <w:spacing w:after="160" w:line="259" w:lineRule="auto"/>
              <w:jc w:val="center"/>
              <w:rPr>
                <w:rFonts w:asciiTheme="majorHAnsi" w:hAnsiTheme="majorHAnsi"/>
                <w:b/>
                <w:bCs/>
                <w:noProof/>
              </w:rPr>
            </w:pPr>
            <w:r w:rsidRPr="001F2759">
              <w:rPr>
                <w:rFonts w:asciiTheme="majorHAnsi" w:hAnsiTheme="majorHAnsi"/>
                <w:b/>
                <w:bCs/>
                <w:noProof/>
              </w:rPr>
              <w:t>Control Type</w:t>
            </w:r>
          </w:p>
        </w:tc>
        <w:tc>
          <w:tcPr>
            <w:tcW w:w="0" w:type="auto"/>
            <w:shd w:val="clear" w:color="auto" w:fill="8DB3E2"/>
          </w:tcPr>
          <w:p w14:paraId="38A49176" w14:textId="77777777" w:rsidR="004C7063" w:rsidRPr="001F2759" w:rsidRDefault="004C7063" w:rsidP="004C7063">
            <w:pPr>
              <w:pStyle w:val="NoSpacing"/>
              <w:spacing w:after="160" w:line="259" w:lineRule="auto"/>
              <w:jc w:val="center"/>
              <w:rPr>
                <w:rFonts w:asciiTheme="majorHAnsi" w:hAnsiTheme="majorHAnsi"/>
                <w:b/>
                <w:bCs/>
                <w:noProof/>
              </w:rPr>
            </w:pPr>
            <w:r w:rsidRPr="001F2759">
              <w:rPr>
                <w:rFonts w:asciiTheme="majorHAnsi" w:hAnsiTheme="majorHAnsi"/>
                <w:b/>
                <w:bCs/>
                <w:noProof/>
              </w:rPr>
              <w:t>Data Type</w:t>
            </w:r>
          </w:p>
        </w:tc>
      </w:tr>
      <w:tr w:rsidR="004C7063" w:rsidRPr="001F2759" w14:paraId="595E0C16" w14:textId="77777777" w:rsidTr="004C7063">
        <w:tc>
          <w:tcPr>
            <w:tcW w:w="0" w:type="auto"/>
          </w:tcPr>
          <w:p w14:paraId="216DB810" w14:textId="77777777" w:rsidR="004C7063" w:rsidRPr="001F2759" w:rsidRDefault="004C7063" w:rsidP="004C7063">
            <w:pPr>
              <w:pStyle w:val="NoSpacing"/>
              <w:spacing w:after="160" w:line="259" w:lineRule="auto"/>
              <w:jc w:val="left"/>
              <w:rPr>
                <w:rFonts w:asciiTheme="majorHAnsi" w:hAnsiTheme="majorHAnsi"/>
                <w:bCs/>
                <w:noProof/>
              </w:rPr>
            </w:pPr>
            <w:r w:rsidRPr="001F2759">
              <w:rPr>
                <w:rFonts w:asciiTheme="majorHAnsi" w:hAnsiTheme="majorHAnsi"/>
                <w:bCs/>
                <w:noProof/>
              </w:rPr>
              <w:t>1</w:t>
            </w:r>
          </w:p>
        </w:tc>
        <w:tc>
          <w:tcPr>
            <w:tcW w:w="0" w:type="auto"/>
          </w:tcPr>
          <w:p w14:paraId="093AFACF" w14:textId="6C47675D" w:rsidR="004C7063" w:rsidRPr="001F2759" w:rsidRDefault="00870E6A" w:rsidP="004C7063">
            <w:pPr>
              <w:pStyle w:val="NoSpacing"/>
              <w:spacing w:after="160" w:line="259" w:lineRule="auto"/>
              <w:jc w:val="left"/>
              <w:rPr>
                <w:rFonts w:asciiTheme="majorHAnsi" w:hAnsiTheme="majorHAnsi"/>
                <w:bCs/>
                <w:noProof/>
              </w:rPr>
            </w:pPr>
            <w:r>
              <w:rPr>
                <w:rFonts w:asciiTheme="majorHAnsi" w:hAnsiTheme="majorHAnsi"/>
                <w:bCs/>
                <w:noProof/>
              </w:rPr>
              <w:t>Prefix</w:t>
            </w:r>
          </w:p>
        </w:tc>
        <w:tc>
          <w:tcPr>
            <w:tcW w:w="0" w:type="auto"/>
          </w:tcPr>
          <w:p w14:paraId="36B48522" w14:textId="682C2045" w:rsidR="004C7063" w:rsidRPr="001F2759" w:rsidRDefault="00870E6A" w:rsidP="004C7063">
            <w:pPr>
              <w:pStyle w:val="NoSpacing"/>
              <w:spacing w:after="160" w:line="259" w:lineRule="auto"/>
              <w:jc w:val="left"/>
              <w:rPr>
                <w:rFonts w:asciiTheme="majorHAnsi" w:hAnsiTheme="majorHAnsi"/>
                <w:bCs/>
                <w:noProof/>
              </w:rPr>
            </w:pPr>
            <w:r>
              <w:rPr>
                <w:rFonts w:asciiTheme="majorHAnsi" w:hAnsiTheme="majorHAnsi"/>
                <w:bCs/>
                <w:noProof/>
              </w:rPr>
              <w:t>Prefix string of invoice Id</w:t>
            </w:r>
          </w:p>
        </w:tc>
        <w:tc>
          <w:tcPr>
            <w:tcW w:w="0" w:type="auto"/>
          </w:tcPr>
          <w:p w14:paraId="46642A17" w14:textId="77777777" w:rsidR="004C7063" w:rsidRPr="001F2759" w:rsidRDefault="004C7063" w:rsidP="004C7063">
            <w:pPr>
              <w:pStyle w:val="NoSpacing"/>
              <w:spacing w:after="160" w:line="259" w:lineRule="auto"/>
              <w:jc w:val="center"/>
              <w:rPr>
                <w:rFonts w:asciiTheme="majorHAnsi" w:hAnsiTheme="majorHAnsi"/>
                <w:bCs/>
                <w:noProof/>
              </w:rPr>
            </w:pPr>
            <w:r w:rsidRPr="001F2759">
              <w:rPr>
                <w:rFonts w:asciiTheme="majorHAnsi" w:hAnsiTheme="majorHAnsi"/>
                <w:bCs/>
                <w:noProof/>
              </w:rPr>
              <w:t>No</w:t>
            </w:r>
          </w:p>
        </w:tc>
        <w:tc>
          <w:tcPr>
            <w:tcW w:w="0" w:type="auto"/>
          </w:tcPr>
          <w:p w14:paraId="0BAF8BCD" w14:textId="77777777" w:rsidR="004C7063" w:rsidRPr="001F2759" w:rsidRDefault="004C7063" w:rsidP="004C7063">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6892E9F9" w14:textId="77777777" w:rsidR="004C7063" w:rsidRPr="001F2759" w:rsidRDefault="004C7063" w:rsidP="004C7063">
            <w:pPr>
              <w:pStyle w:val="NoSpacing"/>
              <w:spacing w:after="160" w:line="259" w:lineRule="auto"/>
              <w:jc w:val="left"/>
              <w:rPr>
                <w:rFonts w:asciiTheme="majorHAnsi" w:hAnsiTheme="majorHAnsi"/>
                <w:bCs/>
                <w:noProof/>
              </w:rPr>
            </w:pPr>
            <w:r w:rsidRPr="001F2759">
              <w:rPr>
                <w:rFonts w:asciiTheme="majorHAnsi" w:hAnsiTheme="majorHAnsi"/>
                <w:bCs/>
                <w:noProof/>
              </w:rPr>
              <w:t>Text</w:t>
            </w:r>
          </w:p>
        </w:tc>
        <w:tc>
          <w:tcPr>
            <w:tcW w:w="0" w:type="auto"/>
          </w:tcPr>
          <w:p w14:paraId="6726DFA1" w14:textId="77777777" w:rsidR="004C7063" w:rsidRPr="001F2759" w:rsidRDefault="004C7063" w:rsidP="004C7063">
            <w:pPr>
              <w:pStyle w:val="NoSpacing"/>
              <w:spacing w:after="160" w:line="259" w:lineRule="auto"/>
              <w:jc w:val="left"/>
              <w:rPr>
                <w:rFonts w:asciiTheme="majorHAnsi" w:hAnsiTheme="majorHAnsi"/>
                <w:bCs/>
                <w:noProof/>
              </w:rPr>
            </w:pPr>
            <w:r w:rsidRPr="001F2759">
              <w:rPr>
                <w:rFonts w:asciiTheme="majorHAnsi" w:hAnsiTheme="majorHAnsi"/>
                <w:bCs/>
                <w:noProof/>
              </w:rPr>
              <w:t>String</w:t>
            </w:r>
          </w:p>
        </w:tc>
      </w:tr>
    </w:tbl>
    <w:p w14:paraId="2D561D12" w14:textId="3B463003" w:rsidR="002236BA" w:rsidRDefault="00BC0ADB" w:rsidP="00013C23">
      <w:pPr>
        <w:pStyle w:val="Caption"/>
        <w:rPr>
          <w:rFonts w:asciiTheme="majorHAnsi" w:hAnsiTheme="majorHAnsi"/>
          <w:b/>
          <w:noProof/>
          <w:sz w:val="32"/>
        </w:rPr>
      </w:pPr>
      <w:bookmarkStart w:id="597" w:name="_Toc16979968"/>
      <w:bookmarkStart w:id="598" w:name="_Toc17066523"/>
      <w:r>
        <w:t xml:space="preserve">Table </w:t>
      </w:r>
      <w:r w:rsidR="00651B83">
        <w:rPr>
          <w:noProof/>
        </w:rPr>
        <w:fldChar w:fldCharType="begin"/>
      </w:r>
      <w:r w:rsidR="00651B83">
        <w:rPr>
          <w:noProof/>
        </w:rPr>
        <w:instrText xml:space="preserve"> SEQ Table \* ARABIC </w:instrText>
      </w:r>
      <w:r w:rsidR="00651B83">
        <w:rPr>
          <w:noProof/>
        </w:rPr>
        <w:fldChar w:fldCharType="separate"/>
      </w:r>
      <w:r w:rsidR="0039079A">
        <w:rPr>
          <w:noProof/>
        </w:rPr>
        <w:t>130</w:t>
      </w:r>
      <w:r w:rsidR="00651B83">
        <w:rPr>
          <w:noProof/>
        </w:rPr>
        <w:fldChar w:fldCharType="end"/>
      </w:r>
      <w:r>
        <w:t>- &lt;UI Design&gt;</w:t>
      </w:r>
      <w:r w:rsidR="00336C54" w:rsidRPr="00336C54">
        <w:t xml:space="preserve"> </w:t>
      </w:r>
      <w:r w:rsidR="00336C54">
        <w:t xml:space="preserve">Edit Prefix </w:t>
      </w:r>
      <w:r>
        <w:t>Fields</w:t>
      </w:r>
      <w:bookmarkEnd w:id="597"/>
      <w:bookmarkEnd w:id="598"/>
    </w:p>
    <w:p w14:paraId="2E7E4873" w14:textId="77777777" w:rsidR="004C7063" w:rsidRPr="002236BA" w:rsidRDefault="004C7063" w:rsidP="003102C9">
      <w:pPr>
        <w:pStyle w:val="ListParagraph"/>
        <w:numPr>
          <w:ilvl w:val="0"/>
          <w:numId w:val="65"/>
        </w:numPr>
        <w:rPr>
          <w:rFonts w:asciiTheme="majorHAnsi" w:hAnsiTheme="majorHAnsi"/>
          <w:b/>
          <w:noProof/>
          <w:sz w:val="32"/>
        </w:rPr>
      </w:pPr>
      <w:r w:rsidRPr="002236BA">
        <w:rPr>
          <w:rFonts w:asciiTheme="majorHAnsi" w:hAnsiTheme="majorHAnsi"/>
          <w:b/>
          <w:noProof/>
          <w:sz w:val="32"/>
        </w:rPr>
        <w:t>Button</w:t>
      </w:r>
    </w:p>
    <w:tbl>
      <w:tblPr>
        <w:tblStyle w:val="TableGrid"/>
        <w:tblW w:w="0" w:type="auto"/>
        <w:tblInd w:w="-5" w:type="dxa"/>
        <w:tblLook w:val="04A0" w:firstRow="1" w:lastRow="0" w:firstColumn="1" w:lastColumn="0" w:noHBand="0" w:noVBand="1"/>
      </w:tblPr>
      <w:tblGrid>
        <w:gridCol w:w="516"/>
        <w:gridCol w:w="1194"/>
        <w:gridCol w:w="2121"/>
        <w:gridCol w:w="1363"/>
        <w:gridCol w:w="3583"/>
      </w:tblGrid>
      <w:tr w:rsidR="004C7063" w:rsidRPr="001F2759" w14:paraId="66D31A4C" w14:textId="77777777" w:rsidTr="004C7063">
        <w:tc>
          <w:tcPr>
            <w:tcW w:w="0" w:type="auto"/>
            <w:shd w:val="clear" w:color="auto" w:fill="8DB3E2"/>
          </w:tcPr>
          <w:p w14:paraId="3DAE2D95" w14:textId="77777777" w:rsidR="004C7063" w:rsidRPr="001F2759" w:rsidRDefault="004C7063" w:rsidP="004C7063">
            <w:pPr>
              <w:pStyle w:val="NoSpacing"/>
              <w:spacing w:after="160" w:line="259" w:lineRule="auto"/>
              <w:jc w:val="center"/>
              <w:rPr>
                <w:rFonts w:asciiTheme="majorHAnsi" w:hAnsiTheme="majorHAnsi"/>
                <w:b/>
                <w:bCs/>
                <w:noProof/>
              </w:rPr>
            </w:pPr>
            <w:r w:rsidRPr="001F2759">
              <w:rPr>
                <w:rFonts w:asciiTheme="majorHAnsi" w:hAnsiTheme="majorHAnsi"/>
                <w:b/>
                <w:bCs/>
                <w:noProof/>
              </w:rPr>
              <w:t>No</w:t>
            </w:r>
          </w:p>
        </w:tc>
        <w:tc>
          <w:tcPr>
            <w:tcW w:w="0" w:type="auto"/>
            <w:shd w:val="clear" w:color="auto" w:fill="8DB3E2"/>
          </w:tcPr>
          <w:p w14:paraId="5E1783BF" w14:textId="77777777" w:rsidR="004C7063" w:rsidRPr="001F2759" w:rsidRDefault="004C7063" w:rsidP="004C7063">
            <w:pPr>
              <w:pStyle w:val="NoSpacing"/>
              <w:spacing w:after="160" w:line="259" w:lineRule="auto"/>
              <w:jc w:val="center"/>
              <w:rPr>
                <w:rFonts w:asciiTheme="majorHAnsi" w:hAnsiTheme="majorHAnsi"/>
                <w:b/>
                <w:bCs/>
                <w:noProof/>
              </w:rPr>
            </w:pPr>
            <w:r w:rsidRPr="001F2759">
              <w:rPr>
                <w:rFonts w:asciiTheme="majorHAnsi" w:hAnsiTheme="majorHAnsi"/>
                <w:b/>
                <w:bCs/>
                <w:noProof/>
              </w:rPr>
              <w:t>Function</w:t>
            </w:r>
          </w:p>
        </w:tc>
        <w:tc>
          <w:tcPr>
            <w:tcW w:w="0" w:type="auto"/>
            <w:shd w:val="clear" w:color="auto" w:fill="8DB3E2"/>
          </w:tcPr>
          <w:p w14:paraId="47260F54" w14:textId="77777777" w:rsidR="004C7063" w:rsidRPr="001F2759" w:rsidRDefault="004C7063" w:rsidP="004C7063">
            <w:pPr>
              <w:pStyle w:val="NoSpacing"/>
              <w:spacing w:after="160" w:line="259" w:lineRule="auto"/>
              <w:jc w:val="center"/>
              <w:rPr>
                <w:rFonts w:asciiTheme="majorHAnsi" w:hAnsiTheme="majorHAnsi"/>
                <w:b/>
                <w:bCs/>
                <w:noProof/>
              </w:rPr>
            </w:pPr>
            <w:r w:rsidRPr="001F2759">
              <w:rPr>
                <w:rFonts w:asciiTheme="majorHAnsi" w:hAnsiTheme="majorHAnsi"/>
                <w:b/>
                <w:bCs/>
                <w:noProof/>
              </w:rPr>
              <w:t>Description</w:t>
            </w:r>
          </w:p>
        </w:tc>
        <w:tc>
          <w:tcPr>
            <w:tcW w:w="0" w:type="auto"/>
            <w:shd w:val="clear" w:color="auto" w:fill="8DB3E2"/>
          </w:tcPr>
          <w:p w14:paraId="1A26D44C" w14:textId="77777777" w:rsidR="004C7063" w:rsidRPr="001F2759" w:rsidRDefault="004C7063" w:rsidP="004C7063">
            <w:pPr>
              <w:pStyle w:val="NoSpacing"/>
              <w:spacing w:after="160" w:line="259" w:lineRule="auto"/>
              <w:jc w:val="center"/>
              <w:rPr>
                <w:rFonts w:asciiTheme="majorHAnsi" w:hAnsiTheme="majorHAnsi"/>
                <w:b/>
                <w:bCs/>
                <w:noProof/>
              </w:rPr>
            </w:pPr>
            <w:r w:rsidRPr="001F2759">
              <w:rPr>
                <w:rFonts w:asciiTheme="majorHAnsi" w:hAnsiTheme="majorHAnsi"/>
                <w:b/>
                <w:bCs/>
                <w:noProof/>
              </w:rPr>
              <w:t>Validation</w:t>
            </w:r>
          </w:p>
        </w:tc>
        <w:tc>
          <w:tcPr>
            <w:tcW w:w="0" w:type="auto"/>
            <w:shd w:val="clear" w:color="auto" w:fill="8DB3E2"/>
          </w:tcPr>
          <w:p w14:paraId="5EAB25B9" w14:textId="77777777" w:rsidR="004C7063" w:rsidRPr="001F2759" w:rsidRDefault="004C7063" w:rsidP="004C7063">
            <w:pPr>
              <w:pStyle w:val="NoSpacing"/>
              <w:spacing w:after="160" w:line="259" w:lineRule="auto"/>
              <w:jc w:val="center"/>
              <w:rPr>
                <w:rFonts w:asciiTheme="majorHAnsi" w:hAnsiTheme="majorHAnsi"/>
                <w:b/>
                <w:bCs/>
                <w:noProof/>
              </w:rPr>
            </w:pPr>
            <w:r w:rsidRPr="001F2759">
              <w:rPr>
                <w:rFonts w:asciiTheme="majorHAnsi" w:hAnsiTheme="majorHAnsi"/>
                <w:b/>
                <w:bCs/>
                <w:noProof/>
              </w:rPr>
              <w:t>Outcome</w:t>
            </w:r>
          </w:p>
        </w:tc>
      </w:tr>
      <w:tr w:rsidR="004C7063" w:rsidRPr="001F2759" w14:paraId="1F071B4B" w14:textId="77777777" w:rsidTr="004C7063">
        <w:tc>
          <w:tcPr>
            <w:tcW w:w="0" w:type="auto"/>
          </w:tcPr>
          <w:p w14:paraId="4BA4CB9F" w14:textId="228DFF9E" w:rsidR="004C7063" w:rsidRPr="001F2759" w:rsidRDefault="00870E6A" w:rsidP="004C7063">
            <w:pPr>
              <w:pStyle w:val="NoSpacing"/>
              <w:spacing w:after="160" w:line="259" w:lineRule="auto"/>
              <w:jc w:val="left"/>
              <w:rPr>
                <w:rFonts w:asciiTheme="majorHAnsi" w:hAnsiTheme="majorHAnsi"/>
                <w:bCs/>
                <w:noProof/>
              </w:rPr>
            </w:pPr>
            <w:r>
              <w:rPr>
                <w:rFonts w:asciiTheme="majorHAnsi" w:hAnsiTheme="majorHAnsi"/>
                <w:bCs/>
                <w:noProof/>
              </w:rPr>
              <w:t>2</w:t>
            </w:r>
          </w:p>
        </w:tc>
        <w:tc>
          <w:tcPr>
            <w:tcW w:w="0" w:type="auto"/>
          </w:tcPr>
          <w:p w14:paraId="0C246FD3" w14:textId="77777777" w:rsidR="004C7063" w:rsidRPr="001F2759" w:rsidRDefault="004C7063" w:rsidP="004C7063">
            <w:pPr>
              <w:pStyle w:val="NoSpacing"/>
              <w:spacing w:after="160" w:line="259" w:lineRule="auto"/>
              <w:jc w:val="left"/>
              <w:rPr>
                <w:rFonts w:asciiTheme="majorHAnsi" w:hAnsiTheme="majorHAnsi"/>
                <w:bCs/>
                <w:noProof/>
              </w:rPr>
            </w:pPr>
            <w:r w:rsidRPr="001F2759">
              <w:rPr>
                <w:rFonts w:asciiTheme="majorHAnsi" w:hAnsiTheme="majorHAnsi"/>
                <w:bCs/>
                <w:noProof/>
              </w:rPr>
              <w:t>Cancel</w:t>
            </w:r>
          </w:p>
        </w:tc>
        <w:tc>
          <w:tcPr>
            <w:tcW w:w="0" w:type="auto"/>
          </w:tcPr>
          <w:p w14:paraId="6CE2BC0E" w14:textId="62E8E7F1" w:rsidR="004C7063" w:rsidRPr="001F2759" w:rsidRDefault="004C7063" w:rsidP="00336C54">
            <w:pPr>
              <w:pStyle w:val="NoSpacing"/>
              <w:spacing w:after="160" w:line="259" w:lineRule="auto"/>
              <w:jc w:val="left"/>
              <w:rPr>
                <w:rFonts w:asciiTheme="majorHAnsi" w:hAnsiTheme="majorHAnsi"/>
                <w:bCs/>
                <w:noProof/>
              </w:rPr>
            </w:pPr>
            <w:r w:rsidRPr="001F2759">
              <w:rPr>
                <w:rFonts w:asciiTheme="majorHAnsi" w:hAnsiTheme="majorHAnsi"/>
                <w:bCs/>
                <w:noProof/>
              </w:rPr>
              <w:t xml:space="preserve">Cancel </w:t>
            </w:r>
            <w:r w:rsidR="00336C54">
              <w:rPr>
                <w:rFonts w:asciiTheme="majorHAnsi" w:hAnsiTheme="majorHAnsi"/>
                <w:bCs/>
                <w:noProof/>
              </w:rPr>
              <w:t xml:space="preserve">edit prefix </w:t>
            </w:r>
            <w:r w:rsidRPr="001F2759">
              <w:rPr>
                <w:rFonts w:asciiTheme="majorHAnsi" w:hAnsiTheme="majorHAnsi"/>
                <w:bCs/>
                <w:noProof/>
              </w:rPr>
              <w:t>process</w:t>
            </w:r>
          </w:p>
        </w:tc>
        <w:tc>
          <w:tcPr>
            <w:tcW w:w="0" w:type="auto"/>
          </w:tcPr>
          <w:p w14:paraId="51554D16" w14:textId="77777777" w:rsidR="004C7063" w:rsidRPr="001F2759" w:rsidRDefault="004C7063" w:rsidP="004C7063">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0" w:type="auto"/>
          </w:tcPr>
          <w:p w14:paraId="507B2354" w14:textId="20C57069" w:rsidR="004C7063" w:rsidRPr="001F2759" w:rsidRDefault="00336C54" w:rsidP="004C7063">
            <w:pPr>
              <w:pStyle w:val="NoSpacing"/>
              <w:spacing w:after="160" w:line="259" w:lineRule="auto"/>
              <w:jc w:val="left"/>
              <w:rPr>
                <w:rFonts w:asciiTheme="majorHAnsi" w:hAnsiTheme="majorHAnsi"/>
                <w:bCs/>
                <w:noProof/>
              </w:rPr>
            </w:pPr>
            <w:r w:rsidRPr="001F2759">
              <w:rPr>
                <w:rFonts w:asciiTheme="majorHAnsi" w:hAnsiTheme="majorHAnsi"/>
                <w:bCs/>
                <w:noProof/>
              </w:rPr>
              <w:t xml:space="preserve">Transfer to </w:t>
            </w:r>
            <w:r>
              <w:rPr>
                <w:rFonts w:asciiTheme="majorHAnsi" w:hAnsiTheme="majorHAnsi"/>
                <w:bCs/>
                <w:noProof/>
              </w:rPr>
              <w:t>view goods receipt or to view goods issue screen</w:t>
            </w:r>
          </w:p>
        </w:tc>
      </w:tr>
      <w:tr w:rsidR="004C7063" w:rsidRPr="001F2759" w14:paraId="11B9F745" w14:textId="77777777" w:rsidTr="004C7063">
        <w:tc>
          <w:tcPr>
            <w:tcW w:w="0" w:type="auto"/>
          </w:tcPr>
          <w:p w14:paraId="6EAED48D" w14:textId="249CDA68" w:rsidR="004C7063" w:rsidRPr="001F2759" w:rsidRDefault="00870E6A" w:rsidP="004C7063">
            <w:pPr>
              <w:pStyle w:val="NoSpacing"/>
              <w:spacing w:after="160" w:line="259" w:lineRule="auto"/>
              <w:jc w:val="left"/>
              <w:rPr>
                <w:rFonts w:asciiTheme="majorHAnsi" w:hAnsiTheme="majorHAnsi"/>
                <w:bCs/>
                <w:noProof/>
              </w:rPr>
            </w:pPr>
            <w:r>
              <w:rPr>
                <w:rFonts w:asciiTheme="majorHAnsi" w:hAnsiTheme="majorHAnsi"/>
                <w:bCs/>
                <w:noProof/>
              </w:rPr>
              <w:t>3</w:t>
            </w:r>
          </w:p>
        </w:tc>
        <w:tc>
          <w:tcPr>
            <w:tcW w:w="0" w:type="auto"/>
          </w:tcPr>
          <w:p w14:paraId="441D09ED" w14:textId="18A3D800" w:rsidR="004C7063" w:rsidRPr="001F2759" w:rsidRDefault="00870E6A" w:rsidP="004C7063">
            <w:pPr>
              <w:pStyle w:val="NoSpacing"/>
              <w:spacing w:after="160" w:line="259" w:lineRule="auto"/>
              <w:jc w:val="left"/>
              <w:rPr>
                <w:rFonts w:asciiTheme="majorHAnsi" w:hAnsiTheme="majorHAnsi"/>
                <w:bCs/>
                <w:noProof/>
              </w:rPr>
            </w:pPr>
            <w:r>
              <w:rPr>
                <w:rFonts w:asciiTheme="majorHAnsi" w:hAnsiTheme="majorHAnsi"/>
                <w:bCs/>
                <w:noProof/>
              </w:rPr>
              <w:t>Confirm</w:t>
            </w:r>
          </w:p>
        </w:tc>
        <w:tc>
          <w:tcPr>
            <w:tcW w:w="0" w:type="auto"/>
          </w:tcPr>
          <w:p w14:paraId="2912A7BC" w14:textId="51263092" w:rsidR="004C7063" w:rsidRPr="001F2759" w:rsidRDefault="00870E6A" w:rsidP="004C7063">
            <w:pPr>
              <w:pStyle w:val="NoSpacing"/>
              <w:spacing w:after="160" w:line="259" w:lineRule="auto"/>
              <w:jc w:val="left"/>
              <w:rPr>
                <w:rFonts w:asciiTheme="majorHAnsi" w:hAnsiTheme="majorHAnsi"/>
                <w:bCs/>
                <w:noProof/>
              </w:rPr>
            </w:pPr>
            <w:r>
              <w:rPr>
                <w:rFonts w:asciiTheme="majorHAnsi" w:hAnsiTheme="majorHAnsi"/>
                <w:bCs/>
                <w:noProof/>
              </w:rPr>
              <w:t>Edit Prefix of Invoice</w:t>
            </w:r>
          </w:p>
        </w:tc>
        <w:tc>
          <w:tcPr>
            <w:tcW w:w="0" w:type="auto"/>
          </w:tcPr>
          <w:p w14:paraId="4BB99A95" w14:textId="77777777" w:rsidR="004C7063" w:rsidRPr="001F2759" w:rsidRDefault="004C7063" w:rsidP="004C7063">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0" w:type="auto"/>
          </w:tcPr>
          <w:p w14:paraId="2A6C2451" w14:textId="2F645B97" w:rsidR="004C7063" w:rsidRPr="001F2759" w:rsidRDefault="004C7063" w:rsidP="00870E6A">
            <w:pPr>
              <w:pStyle w:val="NoSpacing"/>
              <w:keepNext/>
              <w:spacing w:after="160" w:line="259" w:lineRule="auto"/>
              <w:jc w:val="left"/>
              <w:rPr>
                <w:rFonts w:asciiTheme="majorHAnsi" w:hAnsiTheme="majorHAnsi"/>
                <w:bCs/>
                <w:noProof/>
              </w:rPr>
            </w:pPr>
            <w:r w:rsidRPr="001F2759">
              <w:rPr>
                <w:rFonts w:asciiTheme="majorHAnsi" w:hAnsiTheme="majorHAnsi"/>
                <w:bCs/>
                <w:noProof/>
              </w:rPr>
              <w:t xml:space="preserve">Transfer to </w:t>
            </w:r>
            <w:r w:rsidR="00870E6A">
              <w:rPr>
                <w:rFonts w:asciiTheme="majorHAnsi" w:hAnsiTheme="majorHAnsi"/>
                <w:bCs/>
                <w:noProof/>
              </w:rPr>
              <w:t>view goods receipt or to view goods issue screen</w:t>
            </w:r>
          </w:p>
        </w:tc>
      </w:tr>
    </w:tbl>
    <w:p w14:paraId="5C3F7A9B" w14:textId="1647A2A7" w:rsidR="004C7063" w:rsidRPr="001F2759" w:rsidRDefault="00BC0ADB" w:rsidP="00013C23">
      <w:pPr>
        <w:pStyle w:val="Caption"/>
        <w:rPr>
          <w:rFonts w:asciiTheme="majorHAnsi" w:hAnsiTheme="majorHAnsi"/>
          <w:noProof/>
        </w:rPr>
      </w:pPr>
      <w:bookmarkStart w:id="599" w:name="_Toc16979969"/>
      <w:bookmarkStart w:id="600" w:name="_Toc17066524"/>
      <w:r>
        <w:t xml:space="preserve">Table </w:t>
      </w:r>
      <w:r w:rsidR="00651B83">
        <w:rPr>
          <w:noProof/>
        </w:rPr>
        <w:fldChar w:fldCharType="begin"/>
      </w:r>
      <w:r w:rsidR="00651B83">
        <w:rPr>
          <w:noProof/>
        </w:rPr>
        <w:instrText xml:space="preserve"> SEQ Table \* ARABIC </w:instrText>
      </w:r>
      <w:r w:rsidR="00651B83">
        <w:rPr>
          <w:noProof/>
        </w:rPr>
        <w:fldChar w:fldCharType="separate"/>
      </w:r>
      <w:r w:rsidR="0039079A">
        <w:rPr>
          <w:noProof/>
        </w:rPr>
        <w:t>131</w:t>
      </w:r>
      <w:r w:rsidR="00651B83">
        <w:rPr>
          <w:noProof/>
        </w:rPr>
        <w:fldChar w:fldCharType="end"/>
      </w:r>
      <w:r>
        <w:t>- &lt;UI Design&gt;</w:t>
      </w:r>
      <w:r w:rsidR="00336C54" w:rsidRPr="00336C54">
        <w:t xml:space="preserve"> </w:t>
      </w:r>
      <w:r w:rsidR="00336C54">
        <w:t xml:space="preserve">Edit Prefix </w:t>
      </w:r>
      <w:r>
        <w:t>Buttons</w:t>
      </w:r>
      <w:bookmarkEnd w:id="599"/>
      <w:bookmarkEnd w:id="600"/>
    </w:p>
    <w:p w14:paraId="54884328" w14:textId="1E39F099" w:rsidR="00CC513D" w:rsidRPr="00CC513D" w:rsidRDefault="00BC0ADB" w:rsidP="00CC513D">
      <w:pPr>
        <w:pStyle w:val="Heading5"/>
        <w:rPr>
          <w:noProof/>
        </w:rPr>
      </w:pPr>
      <w:r w:rsidRPr="001F2759">
        <w:rPr>
          <w:noProof/>
        </w:rPr>
        <w:lastRenderedPageBreak/>
        <w:drawing>
          <wp:anchor distT="0" distB="0" distL="114300" distR="114300" simplePos="0" relativeHeight="251339776" behindDoc="0" locked="0" layoutInCell="1" allowOverlap="1" wp14:anchorId="07AE261B" wp14:editId="502D52C1">
            <wp:simplePos x="0" y="0"/>
            <wp:positionH relativeFrom="column">
              <wp:posOffset>97790</wp:posOffset>
            </wp:positionH>
            <wp:positionV relativeFrom="paragraph">
              <wp:posOffset>359410</wp:posOffset>
            </wp:positionV>
            <wp:extent cx="5547360" cy="1480185"/>
            <wp:effectExtent l="0" t="0" r="0" b="5715"/>
            <wp:wrapTopAndBottom/>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choose-product.PNG"/>
                    <pic:cNvPicPr/>
                  </pic:nvPicPr>
                  <pic:blipFill>
                    <a:blip r:embed="rId203">
                      <a:extLst>
                        <a:ext uri="{28A0092B-C50C-407E-A947-70E740481C1C}">
                          <a14:useLocalDpi xmlns:a14="http://schemas.microsoft.com/office/drawing/2010/main" val="0"/>
                        </a:ext>
                      </a:extLst>
                    </a:blip>
                    <a:stretch>
                      <a:fillRect/>
                    </a:stretch>
                  </pic:blipFill>
                  <pic:spPr>
                    <a:xfrm>
                      <a:off x="0" y="0"/>
                      <a:ext cx="5547360" cy="1480185"/>
                    </a:xfrm>
                    <a:prstGeom prst="rect">
                      <a:avLst/>
                    </a:prstGeom>
                  </pic:spPr>
                </pic:pic>
              </a:graphicData>
            </a:graphic>
            <wp14:sizeRelH relativeFrom="margin">
              <wp14:pctWidth>0</wp14:pctWidth>
            </wp14:sizeRelH>
            <wp14:sizeRelV relativeFrom="margin">
              <wp14:pctHeight>0</wp14:pctHeight>
            </wp14:sizeRelV>
          </wp:anchor>
        </w:drawing>
      </w:r>
      <w:r w:rsidR="002236BA">
        <w:rPr>
          <w:noProof/>
        </w:rPr>
        <mc:AlternateContent>
          <mc:Choice Requires="wps">
            <w:drawing>
              <wp:anchor distT="0" distB="0" distL="114300" distR="114300" simplePos="0" relativeHeight="251546624" behindDoc="0" locked="0" layoutInCell="1" allowOverlap="1" wp14:anchorId="4E6CA60C" wp14:editId="3F07D8AC">
                <wp:simplePos x="0" y="0"/>
                <wp:positionH relativeFrom="column">
                  <wp:posOffset>55880</wp:posOffset>
                </wp:positionH>
                <wp:positionV relativeFrom="paragraph">
                  <wp:posOffset>3855085</wp:posOffset>
                </wp:positionV>
                <wp:extent cx="5588635" cy="635"/>
                <wp:effectExtent l="0" t="0" r="0" b="0"/>
                <wp:wrapTopAndBottom/>
                <wp:docPr id="266" name="Text Box 266"/>
                <wp:cNvGraphicFramePr/>
                <a:graphic xmlns:a="http://schemas.openxmlformats.org/drawingml/2006/main">
                  <a:graphicData uri="http://schemas.microsoft.com/office/word/2010/wordprocessingShape">
                    <wps:wsp>
                      <wps:cNvSpPr txBox="1"/>
                      <wps:spPr>
                        <a:xfrm>
                          <a:off x="0" y="0"/>
                          <a:ext cx="5588635" cy="635"/>
                        </a:xfrm>
                        <a:prstGeom prst="rect">
                          <a:avLst/>
                        </a:prstGeom>
                        <a:solidFill>
                          <a:prstClr val="white"/>
                        </a:solidFill>
                        <a:ln>
                          <a:noFill/>
                        </a:ln>
                        <a:effectLst/>
                      </wps:spPr>
                      <wps:txbx>
                        <w:txbxContent>
                          <w:p w14:paraId="440A4304" w14:textId="277B5DCC" w:rsidR="00BA7EF2" w:rsidRPr="003A1ED2" w:rsidRDefault="00BA7EF2" w:rsidP="00013C23">
                            <w:pPr>
                              <w:pStyle w:val="Caption"/>
                              <w:rPr>
                                <w:rFonts w:eastAsia="ＭＳ ゴシック"/>
                                <w:noProof/>
                                <w:color w:val="548DD4" w:themeColor="text2" w:themeTint="99"/>
                                <w:sz w:val="28"/>
                                <w:szCs w:val="28"/>
                              </w:rPr>
                            </w:pPr>
                            <w:bookmarkStart w:id="601" w:name="_Toc16980205"/>
                            <w:bookmarkStart w:id="602" w:name="_Toc17066659"/>
                            <w:r>
                              <w:t xml:space="preserve">Figure </w:t>
                            </w:r>
                            <w:r>
                              <w:rPr>
                                <w:noProof/>
                              </w:rPr>
                              <w:fldChar w:fldCharType="begin"/>
                            </w:r>
                            <w:r>
                              <w:rPr>
                                <w:noProof/>
                              </w:rPr>
                              <w:instrText xml:space="preserve"> SEQ Figure \* ARABIC </w:instrText>
                            </w:r>
                            <w:r>
                              <w:rPr>
                                <w:noProof/>
                              </w:rPr>
                              <w:fldChar w:fldCharType="separate"/>
                            </w:r>
                            <w:r>
                              <w:rPr>
                                <w:noProof/>
                              </w:rPr>
                              <w:t>118</w:t>
                            </w:r>
                            <w:r>
                              <w:rPr>
                                <w:noProof/>
                              </w:rPr>
                              <w:fldChar w:fldCharType="end"/>
                            </w:r>
                            <w:r>
                              <w:t>- &lt;UI Design&gt;</w:t>
                            </w:r>
                            <w:r w:rsidRPr="00C55CA1">
                              <w:rPr>
                                <w:noProof/>
                              </w:rPr>
                              <w:t xml:space="preserve"> </w:t>
                            </w:r>
                            <w:r>
                              <w:rPr>
                                <w:noProof/>
                              </w:rPr>
                              <w:t>Create</w:t>
                            </w:r>
                            <w:r w:rsidRPr="001F2759">
                              <w:rPr>
                                <w:noProof/>
                              </w:rPr>
                              <w:t xml:space="preserve"> </w:t>
                            </w:r>
                            <w:r>
                              <w:t>Invoice [2]</w:t>
                            </w:r>
                            <w:bookmarkEnd w:id="601"/>
                            <w:bookmarkEnd w:id="6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6CA60C" id="Text Box 266" o:spid="_x0000_s1050" type="#_x0000_t202" style="position:absolute;left:0;text-align:left;margin-left:4.4pt;margin-top:303.55pt;width:440.05pt;height:.05pt;z-index:251546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" stroked="f">
                <v:textbox style="mso-fit-shape-to-text:t" inset="0,0,0,0">
                  <w:txbxContent>
                    <w:p w14:paraId="440A4304" w14:textId="277B5DCC" w:rsidR="00BA7EF2" w:rsidRPr="003A1ED2" w:rsidRDefault="00BA7EF2" w:rsidP="00013C23">
                      <w:pPr>
                        <w:pStyle w:val="Caption"/>
                        <w:rPr>
                          <w:rFonts w:eastAsia="ＭＳ ゴシック"/>
                          <w:noProof/>
                          <w:color w:val="548DD4" w:themeColor="text2" w:themeTint="99"/>
                          <w:sz w:val="28"/>
                          <w:szCs w:val="28"/>
                        </w:rPr>
                      </w:pPr>
                      <w:bookmarkStart w:id="603" w:name="_Toc16980205"/>
                      <w:bookmarkStart w:id="604" w:name="_Toc17066659"/>
                      <w:r>
                        <w:t xml:space="preserve">Figure </w:t>
                      </w:r>
                      <w:r>
                        <w:rPr>
                          <w:noProof/>
                        </w:rPr>
                        <w:fldChar w:fldCharType="begin"/>
                      </w:r>
                      <w:r>
                        <w:rPr>
                          <w:noProof/>
                        </w:rPr>
                        <w:instrText xml:space="preserve"> SEQ Figure \* ARABIC </w:instrText>
                      </w:r>
                      <w:r>
                        <w:rPr>
                          <w:noProof/>
                        </w:rPr>
                        <w:fldChar w:fldCharType="separate"/>
                      </w:r>
                      <w:r>
                        <w:rPr>
                          <w:noProof/>
                        </w:rPr>
                        <w:t>118</w:t>
                      </w:r>
                      <w:r>
                        <w:rPr>
                          <w:noProof/>
                        </w:rPr>
                        <w:fldChar w:fldCharType="end"/>
                      </w:r>
                      <w:r>
                        <w:t>- &lt;UI Design&gt;</w:t>
                      </w:r>
                      <w:r w:rsidRPr="00C55CA1">
                        <w:rPr>
                          <w:noProof/>
                        </w:rPr>
                        <w:t xml:space="preserve"> </w:t>
                      </w:r>
                      <w:r>
                        <w:rPr>
                          <w:noProof/>
                        </w:rPr>
                        <w:t>Create</w:t>
                      </w:r>
                      <w:r w:rsidRPr="001F2759">
                        <w:rPr>
                          <w:noProof/>
                        </w:rPr>
                        <w:t xml:space="preserve"> </w:t>
                      </w:r>
                      <w:r>
                        <w:t>Invoice [2]</w:t>
                      </w:r>
                      <w:bookmarkEnd w:id="603"/>
                      <w:bookmarkEnd w:id="604"/>
                    </w:p>
                  </w:txbxContent>
                </v:textbox>
                <w10:wrap type="topAndBottom"/>
              </v:shape>
            </w:pict>
          </mc:Fallback>
        </mc:AlternateContent>
      </w:r>
      <w:r w:rsidR="00FD0C34" w:rsidRPr="001F2759">
        <w:rPr>
          <w:noProof/>
        </w:rPr>
        <w:drawing>
          <wp:anchor distT="0" distB="0" distL="114300" distR="114300" simplePos="0" relativeHeight="251341824" behindDoc="1" locked="0" layoutInCell="1" allowOverlap="1" wp14:anchorId="594638FC" wp14:editId="77D725E3">
            <wp:simplePos x="0" y="0"/>
            <wp:positionH relativeFrom="column">
              <wp:posOffset>55880</wp:posOffset>
            </wp:positionH>
            <wp:positionV relativeFrom="paragraph">
              <wp:posOffset>2170430</wp:posOffset>
            </wp:positionV>
            <wp:extent cx="5588635" cy="1627505"/>
            <wp:effectExtent l="0" t="0" r="0" b="0"/>
            <wp:wrapTopAndBottom/>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product-into-invoice.PNG"/>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5588635" cy="1627505"/>
                    </a:xfrm>
                    <a:prstGeom prst="rect">
                      <a:avLst/>
                    </a:prstGeom>
                  </pic:spPr>
                </pic:pic>
              </a:graphicData>
            </a:graphic>
            <wp14:sizeRelH relativeFrom="margin">
              <wp14:pctWidth>0</wp14:pctWidth>
            </wp14:sizeRelH>
            <wp14:sizeRelV relativeFrom="margin">
              <wp14:pctHeight>0</wp14:pctHeight>
            </wp14:sizeRelV>
          </wp:anchor>
        </w:drawing>
      </w:r>
      <w:r w:rsidR="002236BA">
        <w:rPr>
          <w:noProof/>
        </w:rPr>
        <mc:AlternateContent>
          <mc:Choice Requires="wps">
            <w:drawing>
              <wp:anchor distT="0" distB="0" distL="114300" distR="114300" simplePos="0" relativeHeight="251544576" behindDoc="0" locked="0" layoutInCell="1" allowOverlap="1" wp14:anchorId="6D83447F" wp14:editId="59F97D61">
                <wp:simplePos x="0" y="0"/>
                <wp:positionH relativeFrom="column">
                  <wp:posOffset>56515</wp:posOffset>
                </wp:positionH>
                <wp:positionV relativeFrom="paragraph">
                  <wp:posOffset>1837690</wp:posOffset>
                </wp:positionV>
                <wp:extent cx="5547360" cy="635"/>
                <wp:effectExtent l="0" t="0" r="0" b="0"/>
                <wp:wrapTopAndBottom/>
                <wp:docPr id="265" name="Text Box 265"/>
                <wp:cNvGraphicFramePr/>
                <a:graphic xmlns:a="http://schemas.openxmlformats.org/drawingml/2006/main">
                  <a:graphicData uri="http://schemas.microsoft.com/office/word/2010/wordprocessingShape">
                    <wps:wsp>
                      <wps:cNvSpPr txBox="1"/>
                      <wps:spPr>
                        <a:xfrm>
                          <a:off x="0" y="0"/>
                          <a:ext cx="5547360" cy="635"/>
                        </a:xfrm>
                        <a:prstGeom prst="rect">
                          <a:avLst/>
                        </a:prstGeom>
                        <a:solidFill>
                          <a:prstClr val="white"/>
                        </a:solidFill>
                        <a:ln>
                          <a:noFill/>
                        </a:ln>
                        <a:effectLst/>
                      </wps:spPr>
                      <wps:txbx>
                        <w:txbxContent>
                          <w:p w14:paraId="588BB090" w14:textId="2EAFEF0D" w:rsidR="00BA7EF2" w:rsidRPr="0063297D" w:rsidRDefault="00BA7EF2" w:rsidP="00013C23">
                            <w:pPr>
                              <w:pStyle w:val="Caption"/>
                              <w:rPr>
                                <w:rFonts w:eastAsia="ＭＳ ゴシック"/>
                                <w:noProof/>
                                <w:color w:val="548DD4" w:themeColor="text2" w:themeTint="99"/>
                                <w:sz w:val="28"/>
                                <w:szCs w:val="28"/>
                              </w:rPr>
                            </w:pPr>
                            <w:bookmarkStart w:id="605" w:name="_Toc16980206"/>
                            <w:bookmarkStart w:id="606" w:name="_Toc17066660"/>
                            <w:r>
                              <w:t xml:space="preserve">Figure </w:t>
                            </w:r>
                            <w:r>
                              <w:rPr>
                                <w:noProof/>
                              </w:rPr>
                              <w:fldChar w:fldCharType="begin"/>
                            </w:r>
                            <w:r>
                              <w:rPr>
                                <w:noProof/>
                              </w:rPr>
                              <w:instrText xml:space="preserve"> SEQ Figure \* ARABIC </w:instrText>
                            </w:r>
                            <w:r>
                              <w:rPr>
                                <w:noProof/>
                              </w:rPr>
                              <w:fldChar w:fldCharType="separate"/>
                            </w:r>
                            <w:r>
                              <w:rPr>
                                <w:noProof/>
                              </w:rPr>
                              <w:t>119</w:t>
                            </w:r>
                            <w:r>
                              <w:rPr>
                                <w:noProof/>
                              </w:rPr>
                              <w:fldChar w:fldCharType="end"/>
                            </w:r>
                            <w:r>
                              <w:t>- &lt;UI Design&gt;</w:t>
                            </w:r>
                            <w:r w:rsidRPr="00C55CA1">
                              <w:rPr>
                                <w:noProof/>
                              </w:rPr>
                              <w:t xml:space="preserve"> </w:t>
                            </w:r>
                            <w:r>
                              <w:rPr>
                                <w:noProof/>
                              </w:rPr>
                              <w:t>Create</w:t>
                            </w:r>
                            <w:r w:rsidRPr="001F2759">
                              <w:rPr>
                                <w:noProof/>
                              </w:rPr>
                              <w:t xml:space="preserve"> </w:t>
                            </w:r>
                            <w:r>
                              <w:t>Invoice [1]</w:t>
                            </w:r>
                            <w:bookmarkEnd w:id="605"/>
                            <w:bookmarkEnd w:id="6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83447F" id="Text Box 265" o:spid="_x0000_s1051" type="#_x0000_t202" style="position:absolute;left:0;text-align:left;margin-left:4.45pt;margin-top:144.7pt;width:436.8pt;height:.05pt;z-index:251544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" stroked="f">
                <v:textbox style="mso-fit-shape-to-text:t" inset="0,0,0,0">
                  <w:txbxContent>
                    <w:p w14:paraId="588BB090" w14:textId="2EAFEF0D" w:rsidR="00BA7EF2" w:rsidRPr="0063297D" w:rsidRDefault="00BA7EF2" w:rsidP="00013C23">
                      <w:pPr>
                        <w:pStyle w:val="Caption"/>
                        <w:rPr>
                          <w:rFonts w:eastAsia="ＭＳ ゴシック"/>
                          <w:noProof/>
                          <w:color w:val="548DD4" w:themeColor="text2" w:themeTint="99"/>
                          <w:sz w:val="28"/>
                          <w:szCs w:val="28"/>
                        </w:rPr>
                      </w:pPr>
                      <w:bookmarkStart w:id="607" w:name="_Toc16980206"/>
                      <w:bookmarkStart w:id="608" w:name="_Toc17066660"/>
                      <w:r>
                        <w:t xml:space="preserve">Figure </w:t>
                      </w:r>
                      <w:r>
                        <w:rPr>
                          <w:noProof/>
                        </w:rPr>
                        <w:fldChar w:fldCharType="begin"/>
                      </w:r>
                      <w:r>
                        <w:rPr>
                          <w:noProof/>
                        </w:rPr>
                        <w:instrText xml:space="preserve"> SEQ Figure \* ARABIC </w:instrText>
                      </w:r>
                      <w:r>
                        <w:rPr>
                          <w:noProof/>
                        </w:rPr>
                        <w:fldChar w:fldCharType="separate"/>
                      </w:r>
                      <w:r>
                        <w:rPr>
                          <w:noProof/>
                        </w:rPr>
                        <w:t>119</w:t>
                      </w:r>
                      <w:r>
                        <w:rPr>
                          <w:noProof/>
                        </w:rPr>
                        <w:fldChar w:fldCharType="end"/>
                      </w:r>
                      <w:r>
                        <w:t>- &lt;UI Design&gt;</w:t>
                      </w:r>
                      <w:r w:rsidRPr="00C55CA1">
                        <w:rPr>
                          <w:noProof/>
                        </w:rPr>
                        <w:t xml:space="preserve"> </w:t>
                      </w:r>
                      <w:r>
                        <w:rPr>
                          <w:noProof/>
                        </w:rPr>
                        <w:t>Create</w:t>
                      </w:r>
                      <w:r w:rsidRPr="001F2759">
                        <w:rPr>
                          <w:noProof/>
                        </w:rPr>
                        <w:t xml:space="preserve"> </w:t>
                      </w:r>
                      <w:r>
                        <w:t>Invoice [1]</w:t>
                      </w:r>
                      <w:bookmarkEnd w:id="607"/>
                      <w:bookmarkEnd w:id="608"/>
                    </w:p>
                  </w:txbxContent>
                </v:textbox>
                <w10:wrap type="topAndBottom"/>
              </v:shape>
            </w:pict>
          </mc:Fallback>
        </mc:AlternateContent>
      </w:r>
      <w:r w:rsidR="00C55CA1">
        <w:rPr>
          <w:noProof/>
        </w:rPr>
        <w:t>Create</w:t>
      </w:r>
      <w:r w:rsidR="004C7063" w:rsidRPr="001F2759">
        <w:rPr>
          <w:noProof/>
        </w:rPr>
        <w:t xml:space="preserve"> Invoice</w:t>
      </w:r>
    </w:p>
    <w:p w14:paraId="1633AEEA" w14:textId="77777777" w:rsidR="00CC513D" w:rsidRPr="00CC513D" w:rsidRDefault="00CC513D" w:rsidP="00CC513D">
      <w:pPr>
        <w:ind w:left="360"/>
        <w:rPr>
          <w:rFonts w:asciiTheme="majorHAnsi" w:hAnsiTheme="majorHAnsi"/>
          <w:b/>
          <w:noProof/>
          <w:sz w:val="32"/>
        </w:rPr>
      </w:pPr>
    </w:p>
    <w:p w14:paraId="0941AB01" w14:textId="65DE346B" w:rsidR="00FD0C34" w:rsidRPr="002236BA" w:rsidRDefault="00FD0C34" w:rsidP="003102C9">
      <w:pPr>
        <w:pStyle w:val="ListParagraph"/>
        <w:numPr>
          <w:ilvl w:val="0"/>
          <w:numId w:val="65"/>
        </w:numPr>
        <w:rPr>
          <w:rFonts w:asciiTheme="majorHAnsi" w:hAnsiTheme="majorHAnsi"/>
          <w:b/>
          <w:noProof/>
          <w:sz w:val="32"/>
        </w:rPr>
      </w:pPr>
      <w:r w:rsidRPr="002236BA">
        <w:rPr>
          <w:rFonts w:asciiTheme="majorHAnsi" w:hAnsiTheme="majorHAnsi"/>
          <w:b/>
          <w:noProof/>
          <w:sz w:val="32"/>
        </w:rPr>
        <w:t>Fields</w:t>
      </w:r>
    </w:p>
    <w:tbl>
      <w:tblPr>
        <w:tblStyle w:val="TableGrid"/>
        <w:tblW w:w="0" w:type="auto"/>
        <w:tblInd w:w="-5" w:type="dxa"/>
        <w:tblLook w:val="04A0" w:firstRow="1" w:lastRow="0" w:firstColumn="1" w:lastColumn="0" w:noHBand="0" w:noVBand="1"/>
      </w:tblPr>
      <w:tblGrid>
        <w:gridCol w:w="517"/>
        <w:gridCol w:w="1366"/>
        <w:gridCol w:w="2045"/>
        <w:gridCol w:w="1002"/>
        <w:gridCol w:w="1427"/>
        <w:gridCol w:w="1301"/>
        <w:gridCol w:w="1119"/>
      </w:tblGrid>
      <w:tr w:rsidR="00FD0C34" w:rsidRPr="001F2759" w14:paraId="0721B594" w14:textId="77777777" w:rsidTr="00FD0C34">
        <w:tc>
          <w:tcPr>
            <w:tcW w:w="0" w:type="auto"/>
            <w:shd w:val="clear" w:color="auto" w:fill="8DB3E2"/>
          </w:tcPr>
          <w:p w14:paraId="3749E8BB" w14:textId="22D4282C" w:rsidR="00FD0C34" w:rsidRPr="001F2759" w:rsidRDefault="00FD0C34" w:rsidP="00FD0C34">
            <w:pPr>
              <w:pStyle w:val="NoSpacing"/>
              <w:spacing w:after="160" w:line="259" w:lineRule="auto"/>
              <w:jc w:val="center"/>
              <w:rPr>
                <w:rFonts w:asciiTheme="majorHAnsi" w:hAnsiTheme="majorHAnsi"/>
                <w:b/>
                <w:bCs/>
                <w:noProof/>
              </w:rPr>
            </w:pPr>
            <w:r w:rsidRPr="001F2759">
              <w:rPr>
                <w:rFonts w:asciiTheme="majorHAnsi" w:hAnsiTheme="majorHAnsi"/>
                <w:b/>
                <w:bCs/>
                <w:noProof/>
              </w:rPr>
              <w:t>No</w:t>
            </w:r>
          </w:p>
        </w:tc>
        <w:tc>
          <w:tcPr>
            <w:tcW w:w="0" w:type="auto"/>
            <w:shd w:val="clear" w:color="auto" w:fill="8DB3E2"/>
          </w:tcPr>
          <w:p w14:paraId="29721D96" w14:textId="171011D3" w:rsidR="00FD0C34" w:rsidRPr="001F2759" w:rsidRDefault="00FD0C34" w:rsidP="00FD0C34">
            <w:pPr>
              <w:pStyle w:val="NoSpacing"/>
              <w:spacing w:after="160" w:line="259" w:lineRule="auto"/>
              <w:jc w:val="center"/>
              <w:rPr>
                <w:rFonts w:asciiTheme="majorHAnsi" w:hAnsiTheme="majorHAnsi"/>
                <w:b/>
                <w:bCs/>
                <w:noProof/>
              </w:rPr>
            </w:pPr>
            <w:r w:rsidRPr="001F2759">
              <w:rPr>
                <w:rFonts w:asciiTheme="majorHAnsi" w:hAnsiTheme="majorHAnsi"/>
                <w:b/>
                <w:bCs/>
                <w:noProof/>
              </w:rPr>
              <w:t>Field Name</w:t>
            </w:r>
          </w:p>
        </w:tc>
        <w:tc>
          <w:tcPr>
            <w:tcW w:w="0" w:type="auto"/>
            <w:shd w:val="clear" w:color="auto" w:fill="8DB3E2"/>
          </w:tcPr>
          <w:p w14:paraId="19E5BA31" w14:textId="5A0E7A32" w:rsidR="00FD0C34" w:rsidRPr="001F2759" w:rsidRDefault="00FD0C34" w:rsidP="00FD0C34">
            <w:pPr>
              <w:pStyle w:val="NoSpacing"/>
              <w:spacing w:after="160" w:line="259" w:lineRule="auto"/>
              <w:jc w:val="center"/>
              <w:rPr>
                <w:rFonts w:asciiTheme="majorHAnsi" w:hAnsiTheme="majorHAnsi"/>
                <w:b/>
                <w:bCs/>
                <w:noProof/>
              </w:rPr>
            </w:pPr>
            <w:r w:rsidRPr="001F2759">
              <w:rPr>
                <w:rFonts w:asciiTheme="majorHAnsi" w:hAnsiTheme="majorHAnsi"/>
                <w:b/>
                <w:bCs/>
                <w:noProof/>
              </w:rPr>
              <w:t>Description</w:t>
            </w:r>
          </w:p>
        </w:tc>
        <w:tc>
          <w:tcPr>
            <w:tcW w:w="0" w:type="auto"/>
            <w:shd w:val="clear" w:color="auto" w:fill="8DB3E2"/>
          </w:tcPr>
          <w:p w14:paraId="1D24B435" w14:textId="77777777" w:rsidR="00FD0C34" w:rsidRPr="001F2759" w:rsidRDefault="00FD0C34" w:rsidP="00FD0C34">
            <w:pPr>
              <w:pStyle w:val="NoSpacing"/>
              <w:spacing w:after="160" w:line="259" w:lineRule="auto"/>
              <w:jc w:val="center"/>
              <w:rPr>
                <w:rFonts w:asciiTheme="majorHAnsi" w:hAnsiTheme="majorHAnsi"/>
                <w:b/>
                <w:bCs/>
                <w:noProof/>
              </w:rPr>
            </w:pPr>
            <w:r w:rsidRPr="001F2759">
              <w:rPr>
                <w:rFonts w:asciiTheme="majorHAnsi" w:hAnsiTheme="majorHAnsi"/>
                <w:b/>
                <w:bCs/>
                <w:noProof/>
              </w:rPr>
              <w:t>Read only</w:t>
            </w:r>
          </w:p>
        </w:tc>
        <w:tc>
          <w:tcPr>
            <w:tcW w:w="0" w:type="auto"/>
            <w:shd w:val="clear" w:color="auto" w:fill="8DB3E2"/>
          </w:tcPr>
          <w:p w14:paraId="242216E5" w14:textId="77777777" w:rsidR="00FD0C34" w:rsidRPr="001F2759" w:rsidRDefault="00FD0C34" w:rsidP="00FD0C34">
            <w:pPr>
              <w:pStyle w:val="NoSpacing"/>
              <w:spacing w:after="160" w:line="259" w:lineRule="auto"/>
              <w:jc w:val="center"/>
              <w:rPr>
                <w:rFonts w:asciiTheme="majorHAnsi" w:hAnsiTheme="majorHAnsi"/>
                <w:b/>
                <w:bCs/>
                <w:noProof/>
              </w:rPr>
            </w:pPr>
            <w:r w:rsidRPr="001F2759">
              <w:rPr>
                <w:rFonts w:asciiTheme="majorHAnsi" w:hAnsiTheme="majorHAnsi"/>
                <w:b/>
                <w:bCs/>
                <w:noProof/>
              </w:rPr>
              <w:t>Mandatory</w:t>
            </w:r>
          </w:p>
        </w:tc>
        <w:tc>
          <w:tcPr>
            <w:tcW w:w="0" w:type="auto"/>
            <w:shd w:val="clear" w:color="auto" w:fill="8DB3E2"/>
          </w:tcPr>
          <w:p w14:paraId="4AD5072A" w14:textId="77777777" w:rsidR="00FD0C34" w:rsidRPr="001F2759" w:rsidRDefault="00FD0C34" w:rsidP="00FD0C34">
            <w:pPr>
              <w:pStyle w:val="NoSpacing"/>
              <w:spacing w:after="160" w:line="259" w:lineRule="auto"/>
              <w:jc w:val="center"/>
              <w:rPr>
                <w:rFonts w:asciiTheme="majorHAnsi" w:hAnsiTheme="majorHAnsi"/>
                <w:b/>
                <w:bCs/>
                <w:noProof/>
              </w:rPr>
            </w:pPr>
            <w:r w:rsidRPr="001F2759">
              <w:rPr>
                <w:rFonts w:asciiTheme="majorHAnsi" w:hAnsiTheme="majorHAnsi"/>
                <w:b/>
                <w:bCs/>
                <w:noProof/>
              </w:rPr>
              <w:t>Control Type</w:t>
            </w:r>
          </w:p>
        </w:tc>
        <w:tc>
          <w:tcPr>
            <w:tcW w:w="0" w:type="auto"/>
            <w:shd w:val="clear" w:color="auto" w:fill="8DB3E2"/>
          </w:tcPr>
          <w:p w14:paraId="6980A408" w14:textId="77777777" w:rsidR="00FD0C34" w:rsidRPr="001F2759" w:rsidRDefault="00FD0C34" w:rsidP="00FD0C34">
            <w:pPr>
              <w:pStyle w:val="NoSpacing"/>
              <w:spacing w:after="160" w:line="259" w:lineRule="auto"/>
              <w:jc w:val="center"/>
              <w:rPr>
                <w:rFonts w:asciiTheme="majorHAnsi" w:hAnsiTheme="majorHAnsi"/>
                <w:b/>
                <w:bCs/>
                <w:noProof/>
              </w:rPr>
            </w:pPr>
            <w:r w:rsidRPr="001F2759">
              <w:rPr>
                <w:rFonts w:asciiTheme="majorHAnsi" w:hAnsiTheme="majorHAnsi"/>
                <w:b/>
                <w:bCs/>
                <w:noProof/>
              </w:rPr>
              <w:t>Data Type</w:t>
            </w:r>
          </w:p>
        </w:tc>
      </w:tr>
      <w:tr w:rsidR="00FD0C34" w:rsidRPr="001F2759" w14:paraId="421A9058" w14:textId="77777777" w:rsidTr="00FD0C34">
        <w:tc>
          <w:tcPr>
            <w:tcW w:w="0" w:type="auto"/>
          </w:tcPr>
          <w:p w14:paraId="333FAD1B" w14:textId="77777777" w:rsidR="00FD0C34" w:rsidRPr="001F2759" w:rsidRDefault="00FD0C34" w:rsidP="00FD0C34">
            <w:pPr>
              <w:pStyle w:val="NoSpacing"/>
              <w:spacing w:after="160" w:line="259" w:lineRule="auto"/>
              <w:jc w:val="left"/>
              <w:rPr>
                <w:rFonts w:asciiTheme="majorHAnsi" w:hAnsiTheme="majorHAnsi"/>
                <w:bCs/>
                <w:noProof/>
              </w:rPr>
            </w:pPr>
            <w:r w:rsidRPr="001F2759">
              <w:rPr>
                <w:rFonts w:asciiTheme="majorHAnsi" w:hAnsiTheme="majorHAnsi"/>
                <w:bCs/>
                <w:noProof/>
              </w:rPr>
              <w:t>1</w:t>
            </w:r>
          </w:p>
        </w:tc>
        <w:tc>
          <w:tcPr>
            <w:tcW w:w="0" w:type="auto"/>
          </w:tcPr>
          <w:p w14:paraId="2CE0C372" w14:textId="77777777" w:rsidR="00FD0C34" w:rsidRPr="001F2759" w:rsidRDefault="00FD0C34" w:rsidP="00FD0C34">
            <w:pPr>
              <w:pStyle w:val="NoSpacing"/>
              <w:spacing w:after="160" w:line="259" w:lineRule="auto"/>
              <w:jc w:val="left"/>
              <w:rPr>
                <w:rFonts w:asciiTheme="majorHAnsi" w:hAnsiTheme="majorHAnsi"/>
                <w:bCs/>
                <w:noProof/>
              </w:rPr>
            </w:pPr>
            <w:r w:rsidRPr="001F2759">
              <w:rPr>
                <w:rFonts w:asciiTheme="majorHAnsi" w:hAnsiTheme="majorHAnsi"/>
                <w:bCs/>
                <w:noProof/>
              </w:rPr>
              <w:t>Product Id</w:t>
            </w:r>
          </w:p>
        </w:tc>
        <w:tc>
          <w:tcPr>
            <w:tcW w:w="0" w:type="auto"/>
          </w:tcPr>
          <w:p w14:paraId="45B6AFB3" w14:textId="1F595A60" w:rsidR="00FD0C34" w:rsidRPr="001F2759" w:rsidRDefault="00FD0C34" w:rsidP="00FD0C34">
            <w:pPr>
              <w:pStyle w:val="NoSpacing"/>
              <w:spacing w:after="160" w:line="259" w:lineRule="auto"/>
              <w:jc w:val="left"/>
              <w:rPr>
                <w:rFonts w:asciiTheme="majorHAnsi" w:hAnsiTheme="majorHAnsi"/>
                <w:bCs/>
                <w:noProof/>
              </w:rPr>
            </w:pPr>
            <w:r w:rsidRPr="001F2759">
              <w:rPr>
                <w:rFonts w:asciiTheme="majorHAnsi" w:hAnsiTheme="majorHAnsi"/>
                <w:bCs/>
                <w:noProof/>
              </w:rPr>
              <w:t>Product id of product</w:t>
            </w:r>
          </w:p>
        </w:tc>
        <w:tc>
          <w:tcPr>
            <w:tcW w:w="0" w:type="auto"/>
          </w:tcPr>
          <w:p w14:paraId="0C7F4437" w14:textId="77777777" w:rsidR="00FD0C34" w:rsidRPr="001F2759" w:rsidRDefault="00FD0C34" w:rsidP="00FD0C34">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0968B1D3" w14:textId="77777777" w:rsidR="00FD0C34" w:rsidRPr="001F2759" w:rsidRDefault="00FD0C34" w:rsidP="00FD0C34">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107A95D7" w14:textId="77777777" w:rsidR="00FD0C34" w:rsidRPr="001F2759" w:rsidRDefault="00FD0C34" w:rsidP="00FD0C34">
            <w:pPr>
              <w:pStyle w:val="NoSpacing"/>
              <w:spacing w:after="160" w:line="259" w:lineRule="auto"/>
              <w:jc w:val="left"/>
              <w:rPr>
                <w:rFonts w:asciiTheme="majorHAnsi" w:hAnsiTheme="majorHAnsi"/>
                <w:bCs/>
                <w:noProof/>
              </w:rPr>
            </w:pPr>
            <w:r w:rsidRPr="001F2759">
              <w:rPr>
                <w:rFonts w:asciiTheme="majorHAnsi" w:hAnsiTheme="majorHAnsi"/>
                <w:bCs/>
                <w:noProof/>
              </w:rPr>
              <w:t>Text</w:t>
            </w:r>
          </w:p>
        </w:tc>
        <w:tc>
          <w:tcPr>
            <w:tcW w:w="0" w:type="auto"/>
          </w:tcPr>
          <w:p w14:paraId="49D316B2" w14:textId="77777777" w:rsidR="00FD0C34" w:rsidRPr="001F2759" w:rsidRDefault="00FD0C34" w:rsidP="00FD0C34">
            <w:pPr>
              <w:pStyle w:val="NoSpacing"/>
              <w:spacing w:after="160" w:line="259" w:lineRule="auto"/>
              <w:jc w:val="left"/>
              <w:rPr>
                <w:rFonts w:asciiTheme="majorHAnsi" w:hAnsiTheme="majorHAnsi"/>
                <w:bCs/>
                <w:noProof/>
              </w:rPr>
            </w:pPr>
            <w:r w:rsidRPr="001F2759">
              <w:rPr>
                <w:rFonts w:asciiTheme="majorHAnsi" w:hAnsiTheme="majorHAnsi"/>
                <w:bCs/>
                <w:noProof/>
              </w:rPr>
              <w:t>String</w:t>
            </w:r>
          </w:p>
        </w:tc>
      </w:tr>
      <w:tr w:rsidR="00FD0C34" w:rsidRPr="001F2759" w14:paraId="19B3C59D" w14:textId="77777777" w:rsidTr="00FD0C34">
        <w:tc>
          <w:tcPr>
            <w:tcW w:w="0" w:type="auto"/>
          </w:tcPr>
          <w:p w14:paraId="1020461B" w14:textId="77777777" w:rsidR="00FD0C34" w:rsidRPr="001F2759" w:rsidRDefault="00FD0C34" w:rsidP="00FD0C34">
            <w:pPr>
              <w:pStyle w:val="NoSpacing"/>
              <w:spacing w:after="160" w:line="259" w:lineRule="auto"/>
              <w:jc w:val="left"/>
              <w:rPr>
                <w:rFonts w:asciiTheme="majorHAnsi" w:hAnsiTheme="majorHAnsi"/>
                <w:bCs/>
                <w:noProof/>
              </w:rPr>
            </w:pPr>
            <w:r w:rsidRPr="001F2759">
              <w:rPr>
                <w:rFonts w:asciiTheme="majorHAnsi" w:hAnsiTheme="majorHAnsi"/>
                <w:bCs/>
                <w:noProof/>
              </w:rPr>
              <w:t>2</w:t>
            </w:r>
          </w:p>
        </w:tc>
        <w:tc>
          <w:tcPr>
            <w:tcW w:w="0" w:type="auto"/>
          </w:tcPr>
          <w:p w14:paraId="412E2DE2" w14:textId="77777777" w:rsidR="00FD0C34" w:rsidRPr="001F2759" w:rsidRDefault="00FD0C34" w:rsidP="00FD0C34">
            <w:pPr>
              <w:pStyle w:val="NoSpacing"/>
              <w:spacing w:after="160" w:line="259" w:lineRule="auto"/>
              <w:jc w:val="left"/>
              <w:rPr>
                <w:rFonts w:asciiTheme="majorHAnsi" w:hAnsiTheme="majorHAnsi"/>
                <w:bCs/>
                <w:noProof/>
              </w:rPr>
            </w:pPr>
            <w:r w:rsidRPr="001F2759">
              <w:rPr>
                <w:rFonts w:asciiTheme="majorHAnsi" w:hAnsiTheme="majorHAnsi"/>
                <w:bCs/>
                <w:noProof/>
              </w:rPr>
              <w:t>Product Name</w:t>
            </w:r>
          </w:p>
        </w:tc>
        <w:tc>
          <w:tcPr>
            <w:tcW w:w="0" w:type="auto"/>
          </w:tcPr>
          <w:p w14:paraId="23A31A29" w14:textId="27A1583D" w:rsidR="00FD0C34" w:rsidRPr="001F2759" w:rsidRDefault="00FD0C34" w:rsidP="00FD0C34">
            <w:pPr>
              <w:pStyle w:val="NoSpacing"/>
              <w:spacing w:after="160" w:line="259" w:lineRule="auto"/>
              <w:jc w:val="left"/>
              <w:rPr>
                <w:rFonts w:asciiTheme="majorHAnsi" w:hAnsiTheme="majorHAnsi"/>
                <w:bCs/>
                <w:noProof/>
              </w:rPr>
            </w:pPr>
            <w:r w:rsidRPr="001F2759">
              <w:rPr>
                <w:rFonts w:asciiTheme="majorHAnsi" w:hAnsiTheme="majorHAnsi"/>
                <w:bCs/>
                <w:noProof/>
              </w:rPr>
              <w:t>Product name of product</w:t>
            </w:r>
          </w:p>
        </w:tc>
        <w:tc>
          <w:tcPr>
            <w:tcW w:w="0" w:type="auto"/>
          </w:tcPr>
          <w:p w14:paraId="432F4F51" w14:textId="77777777" w:rsidR="00FD0C34" w:rsidRPr="001F2759" w:rsidRDefault="00FD0C34" w:rsidP="00FD0C34">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0902A7A7" w14:textId="77777777" w:rsidR="00FD0C34" w:rsidRPr="001F2759" w:rsidRDefault="00FD0C34" w:rsidP="00FD0C34">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45E6613F" w14:textId="77777777" w:rsidR="00FD0C34" w:rsidRPr="001F2759" w:rsidRDefault="00FD0C34" w:rsidP="00FD0C34">
            <w:pPr>
              <w:pStyle w:val="NoSpacing"/>
              <w:spacing w:after="160" w:line="259" w:lineRule="auto"/>
              <w:jc w:val="left"/>
              <w:rPr>
                <w:rFonts w:asciiTheme="majorHAnsi" w:hAnsiTheme="majorHAnsi"/>
                <w:bCs/>
                <w:noProof/>
              </w:rPr>
            </w:pPr>
            <w:r w:rsidRPr="001F2759">
              <w:rPr>
                <w:rFonts w:asciiTheme="majorHAnsi" w:hAnsiTheme="majorHAnsi"/>
                <w:bCs/>
                <w:noProof/>
              </w:rPr>
              <w:t>Text</w:t>
            </w:r>
          </w:p>
        </w:tc>
        <w:tc>
          <w:tcPr>
            <w:tcW w:w="0" w:type="auto"/>
          </w:tcPr>
          <w:p w14:paraId="322D94D7" w14:textId="77777777" w:rsidR="00FD0C34" w:rsidRPr="001F2759" w:rsidRDefault="00FD0C34" w:rsidP="00FD0C34">
            <w:pPr>
              <w:pStyle w:val="NoSpacing"/>
              <w:spacing w:after="160" w:line="259" w:lineRule="auto"/>
              <w:jc w:val="left"/>
              <w:rPr>
                <w:rFonts w:asciiTheme="majorHAnsi" w:hAnsiTheme="majorHAnsi"/>
                <w:bCs/>
                <w:noProof/>
              </w:rPr>
            </w:pPr>
            <w:r w:rsidRPr="001F2759">
              <w:rPr>
                <w:rFonts w:asciiTheme="majorHAnsi" w:hAnsiTheme="majorHAnsi"/>
                <w:bCs/>
                <w:noProof/>
              </w:rPr>
              <w:t>String</w:t>
            </w:r>
          </w:p>
        </w:tc>
      </w:tr>
      <w:tr w:rsidR="00FD0C34" w:rsidRPr="001F2759" w14:paraId="44B1B1A3" w14:textId="77777777" w:rsidTr="00FD0C34">
        <w:tc>
          <w:tcPr>
            <w:tcW w:w="0" w:type="auto"/>
          </w:tcPr>
          <w:p w14:paraId="20B0D2C8" w14:textId="77777777" w:rsidR="00FD0C34" w:rsidRPr="001F2759" w:rsidRDefault="00FD0C34" w:rsidP="00FD0C34">
            <w:pPr>
              <w:pStyle w:val="NoSpacing"/>
              <w:spacing w:after="160" w:line="259" w:lineRule="auto"/>
              <w:jc w:val="left"/>
              <w:rPr>
                <w:rFonts w:asciiTheme="majorHAnsi" w:hAnsiTheme="majorHAnsi"/>
                <w:bCs/>
                <w:noProof/>
              </w:rPr>
            </w:pPr>
            <w:r w:rsidRPr="001F2759">
              <w:rPr>
                <w:rFonts w:asciiTheme="majorHAnsi" w:hAnsiTheme="majorHAnsi"/>
                <w:bCs/>
                <w:noProof/>
              </w:rPr>
              <w:t>3</w:t>
            </w:r>
          </w:p>
        </w:tc>
        <w:tc>
          <w:tcPr>
            <w:tcW w:w="0" w:type="auto"/>
          </w:tcPr>
          <w:p w14:paraId="3A9305B8" w14:textId="77777777" w:rsidR="00FD0C34" w:rsidRPr="001F2759" w:rsidRDefault="00FD0C34" w:rsidP="00FD0C34">
            <w:pPr>
              <w:pStyle w:val="NoSpacing"/>
              <w:spacing w:after="160" w:line="259" w:lineRule="auto"/>
              <w:jc w:val="left"/>
              <w:rPr>
                <w:rFonts w:asciiTheme="majorHAnsi" w:hAnsiTheme="majorHAnsi"/>
                <w:bCs/>
                <w:noProof/>
              </w:rPr>
            </w:pPr>
            <w:r w:rsidRPr="001F2759">
              <w:rPr>
                <w:rFonts w:asciiTheme="majorHAnsi" w:hAnsiTheme="majorHAnsi"/>
                <w:bCs/>
                <w:noProof/>
              </w:rPr>
              <w:t>Category</w:t>
            </w:r>
          </w:p>
        </w:tc>
        <w:tc>
          <w:tcPr>
            <w:tcW w:w="0" w:type="auto"/>
          </w:tcPr>
          <w:p w14:paraId="354F2D20" w14:textId="77777777" w:rsidR="00FD0C34" w:rsidRPr="001F2759" w:rsidRDefault="00FD0C34" w:rsidP="00FD0C34">
            <w:pPr>
              <w:pStyle w:val="NoSpacing"/>
              <w:spacing w:after="160" w:line="259" w:lineRule="auto"/>
              <w:jc w:val="left"/>
              <w:rPr>
                <w:rFonts w:asciiTheme="majorHAnsi" w:hAnsiTheme="majorHAnsi"/>
                <w:bCs/>
                <w:noProof/>
              </w:rPr>
            </w:pPr>
            <w:r w:rsidRPr="001F2759">
              <w:rPr>
                <w:rFonts w:asciiTheme="majorHAnsi" w:hAnsiTheme="majorHAnsi"/>
                <w:bCs/>
                <w:noProof/>
              </w:rPr>
              <w:t>Category of product</w:t>
            </w:r>
          </w:p>
        </w:tc>
        <w:tc>
          <w:tcPr>
            <w:tcW w:w="0" w:type="auto"/>
          </w:tcPr>
          <w:p w14:paraId="3982F0D4" w14:textId="77777777" w:rsidR="00FD0C34" w:rsidRPr="001F2759" w:rsidRDefault="00FD0C34" w:rsidP="00FD0C34">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6F5DC470" w14:textId="77777777" w:rsidR="00FD0C34" w:rsidRPr="001F2759" w:rsidRDefault="00FD0C34" w:rsidP="00FD0C34">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7B45EB34" w14:textId="77777777" w:rsidR="00FD0C34" w:rsidRPr="001F2759" w:rsidRDefault="00FD0C34" w:rsidP="00FD0C34">
            <w:pPr>
              <w:pStyle w:val="NoSpacing"/>
              <w:spacing w:after="160" w:line="259" w:lineRule="auto"/>
              <w:jc w:val="left"/>
              <w:rPr>
                <w:rFonts w:asciiTheme="majorHAnsi" w:hAnsiTheme="majorHAnsi"/>
                <w:bCs/>
                <w:noProof/>
              </w:rPr>
            </w:pPr>
            <w:r w:rsidRPr="001F2759">
              <w:rPr>
                <w:rFonts w:asciiTheme="majorHAnsi" w:hAnsiTheme="majorHAnsi"/>
                <w:bCs/>
                <w:noProof/>
              </w:rPr>
              <w:t>Text</w:t>
            </w:r>
          </w:p>
        </w:tc>
        <w:tc>
          <w:tcPr>
            <w:tcW w:w="0" w:type="auto"/>
          </w:tcPr>
          <w:p w14:paraId="445D2719" w14:textId="77777777" w:rsidR="00FD0C34" w:rsidRPr="001F2759" w:rsidRDefault="00FD0C34" w:rsidP="00FD0C34">
            <w:pPr>
              <w:pStyle w:val="NoSpacing"/>
              <w:spacing w:after="160" w:line="259" w:lineRule="auto"/>
              <w:jc w:val="left"/>
              <w:rPr>
                <w:rFonts w:asciiTheme="majorHAnsi" w:hAnsiTheme="majorHAnsi"/>
                <w:bCs/>
                <w:noProof/>
              </w:rPr>
            </w:pPr>
            <w:r w:rsidRPr="001F2759">
              <w:rPr>
                <w:rFonts w:asciiTheme="majorHAnsi" w:hAnsiTheme="majorHAnsi"/>
                <w:bCs/>
                <w:noProof/>
              </w:rPr>
              <w:t>String</w:t>
            </w:r>
          </w:p>
        </w:tc>
      </w:tr>
      <w:tr w:rsidR="00FD0C34" w:rsidRPr="001F2759" w14:paraId="4E53C1F9" w14:textId="77777777" w:rsidTr="00FD0C34">
        <w:tc>
          <w:tcPr>
            <w:tcW w:w="0" w:type="auto"/>
          </w:tcPr>
          <w:p w14:paraId="6FF8A5F6" w14:textId="77777777" w:rsidR="00FD0C34" w:rsidRPr="001F2759" w:rsidRDefault="00FD0C34" w:rsidP="00FD0C34">
            <w:pPr>
              <w:pStyle w:val="NoSpacing"/>
              <w:spacing w:after="160" w:line="259" w:lineRule="auto"/>
              <w:jc w:val="left"/>
              <w:rPr>
                <w:rFonts w:asciiTheme="majorHAnsi" w:hAnsiTheme="majorHAnsi"/>
                <w:bCs/>
                <w:noProof/>
              </w:rPr>
            </w:pPr>
            <w:r w:rsidRPr="001F2759">
              <w:rPr>
                <w:rFonts w:asciiTheme="majorHAnsi" w:hAnsiTheme="majorHAnsi"/>
                <w:bCs/>
                <w:noProof/>
              </w:rPr>
              <w:t>4</w:t>
            </w:r>
          </w:p>
        </w:tc>
        <w:tc>
          <w:tcPr>
            <w:tcW w:w="0" w:type="auto"/>
          </w:tcPr>
          <w:p w14:paraId="3103AFDA" w14:textId="77777777" w:rsidR="00FD0C34" w:rsidRPr="001F2759" w:rsidRDefault="00FD0C34" w:rsidP="00FD0C34">
            <w:pPr>
              <w:pStyle w:val="NoSpacing"/>
              <w:spacing w:after="160" w:line="259" w:lineRule="auto"/>
              <w:jc w:val="left"/>
              <w:rPr>
                <w:rFonts w:asciiTheme="majorHAnsi" w:hAnsiTheme="majorHAnsi"/>
                <w:bCs/>
                <w:noProof/>
              </w:rPr>
            </w:pPr>
            <w:r w:rsidRPr="001F2759">
              <w:rPr>
                <w:rFonts w:asciiTheme="majorHAnsi" w:hAnsiTheme="majorHAnsi"/>
                <w:bCs/>
                <w:noProof/>
              </w:rPr>
              <w:t>Vendor</w:t>
            </w:r>
          </w:p>
        </w:tc>
        <w:tc>
          <w:tcPr>
            <w:tcW w:w="0" w:type="auto"/>
          </w:tcPr>
          <w:p w14:paraId="757DFDCE" w14:textId="77777777" w:rsidR="00FD0C34" w:rsidRPr="001F2759" w:rsidRDefault="00FD0C34" w:rsidP="00FD0C34">
            <w:pPr>
              <w:pStyle w:val="NoSpacing"/>
              <w:spacing w:after="160" w:line="259" w:lineRule="auto"/>
              <w:jc w:val="left"/>
              <w:rPr>
                <w:rFonts w:asciiTheme="majorHAnsi" w:hAnsiTheme="majorHAnsi"/>
                <w:bCs/>
                <w:noProof/>
              </w:rPr>
            </w:pPr>
            <w:r w:rsidRPr="001F2759">
              <w:rPr>
                <w:rFonts w:asciiTheme="majorHAnsi" w:hAnsiTheme="majorHAnsi"/>
                <w:bCs/>
                <w:noProof/>
              </w:rPr>
              <w:t>Vendor of product</w:t>
            </w:r>
          </w:p>
        </w:tc>
        <w:tc>
          <w:tcPr>
            <w:tcW w:w="0" w:type="auto"/>
          </w:tcPr>
          <w:p w14:paraId="7D7ED034" w14:textId="77777777" w:rsidR="00FD0C34" w:rsidRPr="001F2759" w:rsidRDefault="00FD0C34" w:rsidP="00FD0C34">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05064B36" w14:textId="77777777" w:rsidR="00FD0C34" w:rsidRPr="001F2759" w:rsidRDefault="00FD0C34" w:rsidP="00FD0C34">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5D8014E2" w14:textId="77777777" w:rsidR="00FD0C34" w:rsidRPr="001F2759" w:rsidRDefault="00FD0C34" w:rsidP="00FD0C34">
            <w:pPr>
              <w:pStyle w:val="NoSpacing"/>
              <w:spacing w:after="160" w:line="259" w:lineRule="auto"/>
              <w:jc w:val="left"/>
              <w:rPr>
                <w:rFonts w:asciiTheme="majorHAnsi" w:hAnsiTheme="majorHAnsi"/>
                <w:bCs/>
                <w:noProof/>
              </w:rPr>
            </w:pPr>
            <w:r w:rsidRPr="001F2759">
              <w:rPr>
                <w:rFonts w:asciiTheme="majorHAnsi" w:hAnsiTheme="majorHAnsi"/>
                <w:bCs/>
                <w:noProof/>
              </w:rPr>
              <w:t>Text</w:t>
            </w:r>
          </w:p>
        </w:tc>
        <w:tc>
          <w:tcPr>
            <w:tcW w:w="0" w:type="auto"/>
          </w:tcPr>
          <w:p w14:paraId="15ADF9C5" w14:textId="77777777" w:rsidR="00FD0C34" w:rsidRPr="001F2759" w:rsidRDefault="00FD0C34" w:rsidP="00FD0C34">
            <w:pPr>
              <w:pStyle w:val="NoSpacing"/>
              <w:spacing w:after="160" w:line="259" w:lineRule="auto"/>
              <w:jc w:val="left"/>
              <w:rPr>
                <w:rFonts w:asciiTheme="majorHAnsi" w:hAnsiTheme="majorHAnsi"/>
                <w:bCs/>
                <w:noProof/>
              </w:rPr>
            </w:pPr>
            <w:r w:rsidRPr="001F2759">
              <w:rPr>
                <w:rFonts w:asciiTheme="majorHAnsi" w:hAnsiTheme="majorHAnsi"/>
                <w:bCs/>
                <w:noProof/>
              </w:rPr>
              <w:t>String</w:t>
            </w:r>
          </w:p>
        </w:tc>
      </w:tr>
      <w:tr w:rsidR="00FD0C34" w:rsidRPr="001F2759" w14:paraId="298AF45D" w14:textId="77777777" w:rsidTr="00FD0C34">
        <w:tc>
          <w:tcPr>
            <w:tcW w:w="0" w:type="auto"/>
          </w:tcPr>
          <w:p w14:paraId="7E454B44" w14:textId="77777777" w:rsidR="00FD0C34" w:rsidRPr="001F2759" w:rsidRDefault="00FD0C34" w:rsidP="00FD0C34">
            <w:pPr>
              <w:pStyle w:val="NoSpacing"/>
              <w:spacing w:after="160" w:line="259" w:lineRule="auto"/>
              <w:jc w:val="left"/>
              <w:rPr>
                <w:rFonts w:asciiTheme="majorHAnsi" w:hAnsiTheme="majorHAnsi"/>
                <w:bCs/>
                <w:noProof/>
              </w:rPr>
            </w:pPr>
            <w:r w:rsidRPr="001F2759">
              <w:rPr>
                <w:rFonts w:asciiTheme="majorHAnsi" w:hAnsiTheme="majorHAnsi"/>
                <w:bCs/>
                <w:noProof/>
              </w:rPr>
              <w:t>5</w:t>
            </w:r>
          </w:p>
        </w:tc>
        <w:tc>
          <w:tcPr>
            <w:tcW w:w="0" w:type="auto"/>
          </w:tcPr>
          <w:p w14:paraId="4365596D" w14:textId="77777777" w:rsidR="00FD0C34" w:rsidRPr="001F2759" w:rsidRDefault="00FD0C34" w:rsidP="00FD0C34">
            <w:pPr>
              <w:pStyle w:val="NoSpacing"/>
              <w:spacing w:after="160" w:line="259" w:lineRule="auto"/>
              <w:jc w:val="left"/>
              <w:rPr>
                <w:rFonts w:asciiTheme="majorHAnsi" w:hAnsiTheme="majorHAnsi"/>
                <w:bCs/>
                <w:noProof/>
              </w:rPr>
            </w:pPr>
            <w:r w:rsidRPr="001F2759">
              <w:rPr>
                <w:rFonts w:asciiTheme="majorHAnsi" w:hAnsiTheme="majorHAnsi"/>
                <w:bCs/>
                <w:noProof/>
              </w:rPr>
              <w:t>Quantity</w:t>
            </w:r>
          </w:p>
        </w:tc>
        <w:tc>
          <w:tcPr>
            <w:tcW w:w="0" w:type="auto"/>
          </w:tcPr>
          <w:p w14:paraId="22248FD4" w14:textId="5CEA2DA0" w:rsidR="00FD0C34" w:rsidRPr="001F2759" w:rsidRDefault="00FD0C34" w:rsidP="00FD0C34">
            <w:pPr>
              <w:pStyle w:val="NoSpacing"/>
              <w:spacing w:after="160" w:line="259" w:lineRule="auto"/>
              <w:jc w:val="left"/>
              <w:rPr>
                <w:rFonts w:asciiTheme="majorHAnsi" w:hAnsiTheme="majorHAnsi"/>
                <w:bCs/>
                <w:noProof/>
              </w:rPr>
            </w:pPr>
            <w:r w:rsidRPr="001F2759">
              <w:rPr>
                <w:rFonts w:asciiTheme="majorHAnsi" w:hAnsiTheme="majorHAnsi"/>
                <w:bCs/>
                <w:noProof/>
              </w:rPr>
              <w:t>Quantity of product</w:t>
            </w:r>
          </w:p>
        </w:tc>
        <w:tc>
          <w:tcPr>
            <w:tcW w:w="0" w:type="auto"/>
          </w:tcPr>
          <w:p w14:paraId="6FAE7AB3" w14:textId="77777777" w:rsidR="00FD0C34" w:rsidRPr="001F2759" w:rsidRDefault="00FD0C34" w:rsidP="00FD0C34">
            <w:pPr>
              <w:pStyle w:val="NoSpacing"/>
              <w:spacing w:after="160" w:line="259" w:lineRule="auto"/>
              <w:jc w:val="center"/>
              <w:rPr>
                <w:rFonts w:asciiTheme="majorHAnsi" w:hAnsiTheme="majorHAnsi"/>
                <w:bCs/>
                <w:noProof/>
              </w:rPr>
            </w:pPr>
            <w:r w:rsidRPr="001F2759">
              <w:rPr>
                <w:rFonts w:asciiTheme="majorHAnsi" w:hAnsiTheme="majorHAnsi"/>
                <w:bCs/>
                <w:noProof/>
              </w:rPr>
              <w:t>No</w:t>
            </w:r>
          </w:p>
        </w:tc>
        <w:tc>
          <w:tcPr>
            <w:tcW w:w="0" w:type="auto"/>
          </w:tcPr>
          <w:p w14:paraId="13A61832" w14:textId="77777777" w:rsidR="00FD0C34" w:rsidRPr="001F2759" w:rsidRDefault="00FD0C34" w:rsidP="00FD0C34">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65FAF0AE" w14:textId="77777777" w:rsidR="00FD0C34" w:rsidRPr="001F2759" w:rsidRDefault="00FD0C34" w:rsidP="00FD0C34">
            <w:pPr>
              <w:pStyle w:val="NoSpacing"/>
              <w:spacing w:after="160" w:line="259" w:lineRule="auto"/>
              <w:jc w:val="left"/>
              <w:rPr>
                <w:rFonts w:asciiTheme="majorHAnsi" w:hAnsiTheme="majorHAnsi"/>
                <w:bCs/>
                <w:noProof/>
              </w:rPr>
            </w:pPr>
            <w:r w:rsidRPr="001F2759">
              <w:rPr>
                <w:rFonts w:asciiTheme="majorHAnsi" w:hAnsiTheme="majorHAnsi"/>
                <w:bCs/>
                <w:noProof/>
              </w:rPr>
              <w:t>Text</w:t>
            </w:r>
          </w:p>
        </w:tc>
        <w:tc>
          <w:tcPr>
            <w:tcW w:w="0" w:type="auto"/>
          </w:tcPr>
          <w:p w14:paraId="66F03E17" w14:textId="77777777" w:rsidR="00FD0C34" w:rsidRPr="001F2759" w:rsidRDefault="00FD0C34" w:rsidP="003F1960">
            <w:pPr>
              <w:pStyle w:val="NoSpacing"/>
              <w:keepNext/>
              <w:spacing w:after="160" w:line="259" w:lineRule="auto"/>
              <w:jc w:val="left"/>
              <w:rPr>
                <w:rFonts w:asciiTheme="majorHAnsi" w:hAnsiTheme="majorHAnsi"/>
                <w:bCs/>
                <w:noProof/>
              </w:rPr>
            </w:pPr>
            <w:r w:rsidRPr="001F2759">
              <w:rPr>
                <w:rFonts w:asciiTheme="majorHAnsi" w:hAnsiTheme="majorHAnsi"/>
                <w:bCs/>
                <w:noProof/>
              </w:rPr>
              <w:t>Integer</w:t>
            </w:r>
          </w:p>
        </w:tc>
      </w:tr>
    </w:tbl>
    <w:p w14:paraId="0CF95DF3" w14:textId="0844E35A" w:rsidR="002236BA" w:rsidRDefault="003F1960" w:rsidP="00CC513D">
      <w:pPr>
        <w:pStyle w:val="Caption"/>
        <w:rPr>
          <w:rFonts w:asciiTheme="majorHAnsi" w:hAnsiTheme="majorHAnsi"/>
          <w:b/>
          <w:noProof/>
          <w:sz w:val="32"/>
        </w:rPr>
      </w:pPr>
      <w:bookmarkStart w:id="609" w:name="_Toc16979970"/>
      <w:bookmarkStart w:id="610" w:name="_Toc17066525"/>
      <w:r>
        <w:t xml:space="preserve">Table </w:t>
      </w:r>
      <w:r w:rsidR="00651B83">
        <w:rPr>
          <w:noProof/>
        </w:rPr>
        <w:fldChar w:fldCharType="begin"/>
      </w:r>
      <w:r w:rsidR="00651B83">
        <w:rPr>
          <w:noProof/>
        </w:rPr>
        <w:instrText xml:space="preserve"> SEQ Table \* ARABIC </w:instrText>
      </w:r>
      <w:r w:rsidR="00651B83">
        <w:rPr>
          <w:noProof/>
        </w:rPr>
        <w:fldChar w:fldCharType="separate"/>
      </w:r>
      <w:r w:rsidR="0039079A">
        <w:rPr>
          <w:noProof/>
        </w:rPr>
        <w:t>132</w:t>
      </w:r>
      <w:r w:rsidR="00651B83">
        <w:rPr>
          <w:noProof/>
        </w:rPr>
        <w:fldChar w:fldCharType="end"/>
      </w:r>
      <w:r>
        <w:t>- &lt;UI Design&gt;</w:t>
      </w:r>
      <w:r w:rsidR="00CC513D" w:rsidRPr="00CC513D">
        <w:rPr>
          <w:noProof/>
        </w:rPr>
        <w:t xml:space="preserve"> </w:t>
      </w:r>
      <w:r w:rsidR="00CC513D">
        <w:rPr>
          <w:noProof/>
        </w:rPr>
        <w:t>Create</w:t>
      </w:r>
      <w:r w:rsidR="00CC513D" w:rsidRPr="001F2759">
        <w:rPr>
          <w:noProof/>
        </w:rPr>
        <w:t xml:space="preserve"> </w:t>
      </w:r>
      <w:r>
        <w:t>Invoice Fields</w:t>
      </w:r>
      <w:bookmarkEnd w:id="609"/>
      <w:bookmarkEnd w:id="610"/>
    </w:p>
    <w:p w14:paraId="52CD5EDD" w14:textId="3C63D318" w:rsidR="00FD0C34" w:rsidRPr="002236BA" w:rsidRDefault="00FD0C34" w:rsidP="003102C9">
      <w:pPr>
        <w:pStyle w:val="ListParagraph"/>
        <w:numPr>
          <w:ilvl w:val="0"/>
          <w:numId w:val="65"/>
        </w:numPr>
        <w:rPr>
          <w:rFonts w:asciiTheme="majorHAnsi" w:hAnsiTheme="majorHAnsi"/>
          <w:b/>
          <w:noProof/>
          <w:sz w:val="32"/>
        </w:rPr>
      </w:pPr>
      <w:r w:rsidRPr="002236BA">
        <w:rPr>
          <w:rFonts w:asciiTheme="majorHAnsi" w:hAnsiTheme="majorHAnsi"/>
          <w:b/>
          <w:noProof/>
          <w:sz w:val="32"/>
        </w:rPr>
        <w:t>Button</w:t>
      </w:r>
    </w:p>
    <w:tbl>
      <w:tblPr>
        <w:tblStyle w:val="TableGrid"/>
        <w:tblW w:w="0" w:type="auto"/>
        <w:tblInd w:w="-5" w:type="dxa"/>
        <w:tblLook w:val="04A0" w:firstRow="1" w:lastRow="0" w:firstColumn="1" w:lastColumn="0" w:noHBand="0" w:noVBand="1"/>
      </w:tblPr>
      <w:tblGrid>
        <w:gridCol w:w="516"/>
        <w:gridCol w:w="1409"/>
        <w:gridCol w:w="2313"/>
        <w:gridCol w:w="1363"/>
        <w:gridCol w:w="3176"/>
      </w:tblGrid>
      <w:tr w:rsidR="00FD0C34" w:rsidRPr="001F2759" w14:paraId="681CDE71" w14:textId="77777777" w:rsidTr="00FD0C34">
        <w:tc>
          <w:tcPr>
            <w:tcW w:w="0" w:type="auto"/>
            <w:shd w:val="clear" w:color="auto" w:fill="95B3D7" w:themeFill="accent1" w:themeFillTint="99"/>
          </w:tcPr>
          <w:p w14:paraId="2BBD1E47" w14:textId="77777777" w:rsidR="00FD0C34" w:rsidRPr="001F2759" w:rsidRDefault="00FD0C34" w:rsidP="00FD0C34">
            <w:pPr>
              <w:pStyle w:val="NoSpacing"/>
              <w:spacing w:after="160" w:line="259" w:lineRule="auto"/>
              <w:jc w:val="center"/>
              <w:rPr>
                <w:rFonts w:asciiTheme="majorHAnsi" w:hAnsiTheme="majorHAnsi"/>
                <w:b/>
                <w:bCs/>
                <w:noProof/>
              </w:rPr>
            </w:pPr>
            <w:r w:rsidRPr="001F2759">
              <w:rPr>
                <w:rFonts w:asciiTheme="majorHAnsi" w:hAnsiTheme="majorHAnsi"/>
                <w:b/>
                <w:bCs/>
                <w:noProof/>
              </w:rPr>
              <w:t>No</w:t>
            </w:r>
          </w:p>
        </w:tc>
        <w:tc>
          <w:tcPr>
            <w:tcW w:w="0" w:type="auto"/>
            <w:shd w:val="clear" w:color="auto" w:fill="95B3D7" w:themeFill="accent1" w:themeFillTint="99"/>
          </w:tcPr>
          <w:p w14:paraId="113F430B" w14:textId="77777777" w:rsidR="00FD0C34" w:rsidRPr="001F2759" w:rsidRDefault="00FD0C34" w:rsidP="00FD0C34">
            <w:pPr>
              <w:pStyle w:val="NoSpacing"/>
              <w:spacing w:after="160" w:line="259" w:lineRule="auto"/>
              <w:jc w:val="center"/>
              <w:rPr>
                <w:rFonts w:asciiTheme="majorHAnsi" w:hAnsiTheme="majorHAnsi"/>
                <w:b/>
                <w:bCs/>
                <w:noProof/>
              </w:rPr>
            </w:pPr>
            <w:r w:rsidRPr="001F2759">
              <w:rPr>
                <w:rFonts w:asciiTheme="majorHAnsi" w:hAnsiTheme="majorHAnsi"/>
                <w:b/>
                <w:bCs/>
                <w:noProof/>
              </w:rPr>
              <w:t>Function</w:t>
            </w:r>
          </w:p>
        </w:tc>
        <w:tc>
          <w:tcPr>
            <w:tcW w:w="0" w:type="auto"/>
            <w:shd w:val="clear" w:color="auto" w:fill="95B3D7" w:themeFill="accent1" w:themeFillTint="99"/>
          </w:tcPr>
          <w:p w14:paraId="42FBA7C8" w14:textId="77777777" w:rsidR="00FD0C34" w:rsidRPr="001F2759" w:rsidRDefault="00FD0C34" w:rsidP="00FD0C34">
            <w:pPr>
              <w:pStyle w:val="NoSpacing"/>
              <w:spacing w:after="160" w:line="259" w:lineRule="auto"/>
              <w:jc w:val="center"/>
              <w:rPr>
                <w:rFonts w:asciiTheme="majorHAnsi" w:hAnsiTheme="majorHAnsi"/>
                <w:b/>
                <w:bCs/>
                <w:noProof/>
              </w:rPr>
            </w:pPr>
            <w:r w:rsidRPr="001F2759">
              <w:rPr>
                <w:rFonts w:asciiTheme="majorHAnsi" w:hAnsiTheme="majorHAnsi"/>
                <w:b/>
                <w:bCs/>
                <w:noProof/>
              </w:rPr>
              <w:t>Description</w:t>
            </w:r>
          </w:p>
        </w:tc>
        <w:tc>
          <w:tcPr>
            <w:tcW w:w="0" w:type="auto"/>
            <w:shd w:val="clear" w:color="auto" w:fill="95B3D7" w:themeFill="accent1" w:themeFillTint="99"/>
          </w:tcPr>
          <w:p w14:paraId="4B6072A1" w14:textId="77777777" w:rsidR="00FD0C34" w:rsidRPr="001F2759" w:rsidRDefault="00FD0C34" w:rsidP="00FD0C34">
            <w:pPr>
              <w:pStyle w:val="NoSpacing"/>
              <w:spacing w:after="160" w:line="259" w:lineRule="auto"/>
              <w:jc w:val="center"/>
              <w:rPr>
                <w:rFonts w:asciiTheme="majorHAnsi" w:hAnsiTheme="majorHAnsi"/>
                <w:b/>
                <w:bCs/>
                <w:noProof/>
              </w:rPr>
            </w:pPr>
            <w:r w:rsidRPr="001F2759">
              <w:rPr>
                <w:rFonts w:asciiTheme="majorHAnsi" w:hAnsiTheme="majorHAnsi"/>
                <w:b/>
                <w:bCs/>
                <w:noProof/>
              </w:rPr>
              <w:t>Validation</w:t>
            </w:r>
          </w:p>
        </w:tc>
        <w:tc>
          <w:tcPr>
            <w:tcW w:w="0" w:type="auto"/>
            <w:shd w:val="clear" w:color="auto" w:fill="95B3D7" w:themeFill="accent1" w:themeFillTint="99"/>
          </w:tcPr>
          <w:p w14:paraId="4E1A758F" w14:textId="77777777" w:rsidR="00FD0C34" w:rsidRPr="001F2759" w:rsidRDefault="00FD0C34" w:rsidP="00FD0C34">
            <w:pPr>
              <w:pStyle w:val="NoSpacing"/>
              <w:spacing w:after="160" w:line="259" w:lineRule="auto"/>
              <w:jc w:val="center"/>
              <w:rPr>
                <w:rFonts w:asciiTheme="majorHAnsi" w:hAnsiTheme="majorHAnsi"/>
                <w:b/>
                <w:bCs/>
                <w:noProof/>
              </w:rPr>
            </w:pPr>
            <w:r w:rsidRPr="001F2759">
              <w:rPr>
                <w:rFonts w:asciiTheme="majorHAnsi" w:hAnsiTheme="majorHAnsi"/>
                <w:b/>
                <w:bCs/>
                <w:noProof/>
              </w:rPr>
              <w:t>Outcome</w:t>
            </w:r>
          </w:p>
        </w:tc>
      </w:tr>
      <w:tr w:rsidR="00FD0C34" w:rsidRPr="001F2759" w14:paraId="7525B09B" w14:textId="77777777" w:rsidTr="00FD0C34">
        <w:tc>
          <w:tcPr>
            <w:tcW w:w="0" w:type="auto"/>
          </w:tcPr>
          <w:p w14:paraId="368E79AE" w14:textId="77777777" w:rsidR="00FD0C34" w:rsidRPr="001F2759" w:rsidRDefault="00FD0C34" w:rsidP="00FD0C34">
            <w:pPr>
              <w:pStyle w:val="NoSpacing"/>
              <w:spacing w:after="160" w:line="259" w:lineRule="auto"/>
              <w:jc w:val="left"/>
              <w:rPr>
                <w:rFonts w:asciiTheme="majorHAnsi" w:hAnsiTheme="majorHAnsi"/>
                <w:bCs/>
                <w:noProof/>
              </w:rPr>
            </w:pPr>
            <w:r w:rsidRPr="001F2759">
              <w:rPr>
                <w:rFonts w:asciiTheme="majorHAnsi" w:hAnsiTheme="majorHAnsi"/>
                <w:bCs/>
                <w:noProof/>
              </w:rPr>
              <w:lastRenderedPageBreak/>
              <w:t>6</w:t>
            </w:r>
          </w:p>
        </w:tc>
        <w:tc>
          <w:tcPr>
            <w:tcW w:w="0" w:type="auto"/>
          </w:tcPr>
          <w:p w14:paraId="12DEDFE1" w14:textId="77777777" w:rsidR="00FD0C34" w:rsidRPr="001F2759" w:rsidRDefault="00FD0C34" w:rsidP="00FD0C34">
            <w:pPr>
              <w:pStyle w:val="NoSpacing"/>
              <w:spacing w:after="160" w:line="259" w:lineRule="auto"/>
              <w:jc w:val="left"/>
              <w:rPr>
                <w:rFonts w:asciiTheme="majorHAnsi" w:hAnsiTheme="majorHAnsi"/>
                <w:bCs/>
                <w:noProof/>
              </w:rPr>
            </w:pPr>
            <w:r w:rsidRPr="001F2759">
              <w:rPr>
                <w:rFonts w:asciiTheme="majorHAnsi" w:hAnsiTheme="majorHAnsi"/>
                <w:bCs/>
                <w:noProof/>
              </w:rPr>
              <w:t>Choose Product</w:t>
            </w:r>
          </w:p>
        </w:tc>
        <w:tc>
          <w:tcPr>
            <w:tcW w:w="0" w:type="auto"/>
          </w:tcPr>
          <w:p w14:paraId="0B3F8226" w14:textId="77777777" w:rsidR="00FD0C34" w:rsidRPr="001F2759" w:rsidRDefault="00FD0C34" w:rsidP="00FD0C34">
            <w:pPr>
              <w:pStyle w:val="NoSpacing"/>
              <w:spacing w:after="160" w:line="259" w:lineRule="auto"/>
              <w:jc w:val="left"/>
              <w:rPr>
                <w:rFonts w:asciiTheme="majorHAnsi" w:hAnsiTheme="majorHAnsi"/>
                <w:bCs/>
                <w:noProof/>
              </w:rPr>
            </w:pPr>
            <w:r w:rsidRPr="001F2759">
              <w:rPr>
                <w:rFonts w:asciiTheme="majorHAnsi" w:hAnsiTheme="majorHAnsi"/>
                <w:bCs/>
                <w:noProof/>
              </w:rPr>
              <w:t>Choose products to add into invoice</w:t>
            </w:r>
          </w:p>
        </w:tc>
        <w:tc>
          <w:tcPr>
            <w:tcW w:w="0" w:type="auto"/>
          </w:tcPr>
          <w:p w14:paraId="1E70A341" w14:textId="77777777" w:rsidR="00FD0C34" w:rsidRPr="001F2759" w:rsidRDefault="00FD0C34" w:rsidP="00FD0C34">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0" w:type="auto"/>
          </w:tcPr>
          <w:p w14:paraId="6233B7F9" w14:textId="77777777" w:rsidR="00FD0C34" w:rsidRPr="001F2759" w:rsidRDefault="00FD0C34" w:rsidP="00FD0C34">
            <w:pPr>
              <w:pStyle w:val="NoSpacing"/>
              <w:spacing w:after="160" w:line="259" w:lineRule="auto"/>
              <w:jc w:val="left"/>
              <w:rPr>
                <w:rFonts w:asciiTheme="majorHAnsi" w:hAnsiTheme="majorHAnsi"/>
                <w:bCs/>
                <w:noProof/>
              </w:rPr>
            </w:pPr>
            <w:r w:rsidRPr="001F2759">
              <w:rPr>
                <w:rFonts w:asciiTheme="majorHAnsi" w:hAnsiTheme="majorHAnsi"/>
                <w:bCs/>
                <w:noProof/>
              </w:rPr>
              <w:t>Transfer to choose product screen</w:t>
            </w:r>
          </w:p>
        </w:tc>
      </w:tr>
      <w:tr w:rsidR="00FD0C34" w:rsidRPr="001F2759" w14:paraId="43281B5C" w14:textId="77777777" w:rsidTr="00FD0C34">
        <w:tc>
          <w:tcPr>
            <w:tcW w:w="0" w:type="auto"/>
          </w:tcPr>
          <w:p w14:paraId="41F532C1" w14:textId="77777777" w:rsidR="00FD0C34" w:rsidRPr="001F2759" w:rsidRDefault="00FD0C34" w:rsidP="00FD0C34">
            <w:pPr>
              <w:pStyle w:val="NoSpacing"/>
              <w:spacing w:after="160" w:line="259" w:lineRule="auto"/>
              <w:jc w:val="left"/>
              <w:rPr>
                <w:rFonts w:asciiTheme="majorHAnsi" w:hAnsiTheme="majorHAnsi"/>
                <w:bCs/>
                <w:noProof/>
              </w:rPr>
            </w:pPr>
            <w:r w:rsidRPr="001F2759">
              <w:rPr>
                <w:rFonts w:asciiTheme="majorHAnsi" w:hAnsiTheme="majorHAnsi"/>
                <w:bCs/>
                <w:noProof/>
              </w:rPr>
              <w:t>7</w:t>
            </w:r>
          </w:p>
        </w:tc>
        <w:tc>
          <w:tcPr>
            <w:tcW w:w="0" w:type="auto"/>
          </w:tcPr>
          <w:p w14:paraId="76A8E71C" w14:textId="77777777" w:rsidR="00FD0C34" w:rsidRPr="001F2759" w:rsidRDefault="00FD0C34" w:rsidP="00FD0C34">
            <w:pPr>
              <w:pStyle w:val="NoSpacing"/>
              <w:spacing w:after="160" w:line="259" w:lineRule="auto"/>
              <w:jc w:val="left"/>
              <w:rPr>
                <w:rFonts w:asciiTheme="majorHAnsi" w:hAnsiTheme="majorHAnsi"/>
                <w:bCs/>
                <w:noProof/>
              </w:rPr>
            </w:pPr>
            <w:r w:rsidRPr="001F2759">
              <w:rPr>
                <w:rFonts w:asciiTheme="majorHAnsi" w:hAnsiTheme="majorHAnsi"/>
                <w:bCs/>
                <w:noProof/>
              </w:rPr>
              <w:t>Cancel</w:t>
            </w:r>
          </w:p>
        </w:tc>
        <w:tc>
          <w:tcPr>
            <w:tcW w:w="0" w:type="auto"/>
          </w:tcPr>
          <w:p w14:paraId="48B70493" w14:textId="77777777" w:rsidR="00FD0C34" w:rsidRPr="001F2759" w:rsidRDefault="00FD0C34" w:rsidP="00FD0C34">
            <w:pPr>
              <w:pStyle w:val="NoSpacing"/>
              <w:spacing w:after="160" w:line="259" w:lineRule="auto"/>
              <w:jc w:val="left"/>
              <w:rPr>
                <w:rFonts w:asciiTheme="majorHAnsi" w:hAnsiTheme="majorHAnsi"/>
                <w:bCs/>
                <w:noProof/>
              </w:rPr>
            </w:pPr>
            <w:r w:rsidRPr="001F2759">
              <w:rPr>
                <w:rFonts w:asciiTheme="majorHAnsi" w:hAnsiTheme="majorHAnsi"/>
                <w:bCs/>
                <w:noProof/>
              </w:rPr>
              <w:t>Cancel create invoice process</w:t>
            </w:r>
          </w:p>
        </w:tc>
        <w:tc>
          <w:tcPr>
            <w:tcW w:w="0" w:type="auto"/>
          </w:tcPr>
          <w:p w14:paraId="3037485B" w14:textId="77777777" w:rsidR="00FD0C34" w:rsidRPr="001F2759" w:rsidRDefault="00FD0C34" w:rsidP="00FD0C34">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0" w:type="auto"/>
          </w:tcPr>
          <w:p w14:paraId="53DF9370" w14:textId="32C5BAE0" w:rsidR="00FD0C34" w:rsidRPr="001F2759" w:rsidRDefault="00FD0C34" w:rsidP="00FD0C34">
            <w:pPr>
              <w:pStyle w:val="NoSpacing"/>
              <w:spacing w:after="160" w:line="259" w:lineRule="auto"/>
              <w:jc w:val="left"/>
              <w:rPr>
                <w:rFonts w:asciiTheme="majorHAnsi" w:hAnsiTheme="majorHAnsi"/>
                <w:bCs/>
                <w:noProof/>
              </w:rPr>
            </w:pPr>
            <w:r w:rsidRPr="001F2759">
              <w:rPr>
                <w:rFonts w:asciiTheme="majorHAnsi" w:hAnsiTheme="majorHAnsi"/>
                <w:bCs/>
                <w:noProof/>
              </w:rPr>
              <w:t>Transfer to list all invoice screen</w:t>
            </w:r>
          </w:p>
        </w:tc>
      </w:tr>
      <w:tr w:rsidR="00FD0C34" w:rsidRPr="001F2759" w14:paraId="3A339B65" w14:textId="77777777" w:rsidTr="00FD0C34">
        <w:tc>
          <w:tcPr>
            <w:tcW w:w="0" w:type="auto"/>
          </w:tcPr>
          <w:p w14:paraId="74AE72EF" w14:textId="77777777" w:rsidR="00FD0C34" w:rsidRPr="001F2759" w:rsidRDefault="00FD0C34" w:rsidP="00FD0C34">
            <w:pPr>
              <w:pStyle w:val="NoSpacing"/>
              <w:spacing w:after="160" w:line="259" w:lineRule="auto"/>
              <w:jc w:val="left"/>
              <w:rPr>
                <w:rFonts w:asciiTheme="majorHAnsi" w:hAnsiTheme="majorHAnsi"/>
                <w:bCs/>
                <w:noProof/>
              </w:rPr>
            </w:pPr>
            <w:r w:rsidRPr="001F2759">
              <w:rPr>
                <w:rFonts w:asciiTheme="majorHAnsi" w:hAnsiTheme="majorHAnsi"/>
                <w:bCs/>
                <w:noProof/>
              </w:rPr>
              <w:t>8</w:t>
            </w:r>
          </w:p>
        </w:tc>
        <w:tc>
          <w:tcPr>
            <w:tcW w:w="0" w:type="auto"/>
          </w:tcPr>
          <w:p w14:paraId="637C24D9" w14:textId="77777777" w:rsidR="00FD0C34" w:rsidRPr="001F2759" w:rsidRDefault="00FD0C34" w:rsidP="00FD0C34">
            <w:pPr>
              <w:pStyle w:val="NoSpacing"/>
              <w:spacing w:after="160" w:line="259" w:lineRule="auto"/>
              <w:jc w:val="left"/>
              <w:rPr>
                <w:rFonts w:asciiTheme="majorHAnsi" w:hAnsiTheme="majorHAnsi"/>
                <w:bCs/>
                <w:noProof/>
              </w:rPr>
            </w:pPr>
            <w:r w:rsidRPr="001F2759">
              <w:rPr>
                <w:rFonts w:asciiTheme="majorHAnsi" w:hAnsiTheme="majorHAnsi"/>
                <w:bCs/>
                <w:noProof/>
              </w:rPr>
              <w:t>Finish</w:t>
            </w:r>
          </w:p>
        </w:tc>
        <w:tc>
          <w:tcPr>
            <w:tcW w:w="0" w:type="auto"/>
          </w:tcPr>
          <w:p w14:paraId="2C9E7392" w14:textId="2189F62A" w:rsidR="00FD0C34" w:rsidRPr="001F2759" w:rsidRDefault="00FD0C34" w:rsidP="00FD0C34">
            <w:pPr>
              <w:pStyle w:val="NoSpacing"/>
              <w:spacing w:after="160" w:line="259" w:lineRule="auto"/>
              <w:jc w:val="left"/>
              <w:rPr>
                <w:rFonts w:asciiTheme="majorHAnsi" w:hAnsiTheme="majorHAnsi"/>
                <w:bCs/>
                <w:noProof/>
              </w:rPr>
            </w:pPr>
            <w:r w:rsidRPr="001F2759">
              <w:rPr>
                <w:rFonts w:asciiTheme="majorHAnsi" w:hAnsiTheme="majorHAnsi"/>
                <w:bCs/>
                <w:noProof/>
              </w:rPr>
              <w:t>Create new invoice successfully</w:t>
            </w:r>
          </w:p>
        </w:tc>
        <w:tc>
          <w:tcPr>
            <w:tcW w:w="0" w:type="auto"/>
          </w:tcPr>
          <w:p w14:paraId="55C4809A" w14:textId="77777777" w:rsidR="00FD0C34" w:rsidRPr="001F2759" w:rsidRDefault="00FD0C34" w:rsidP="00FD0C34">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0" w:type="auto"/>
          </w:tcPr>
          <w:p w14:paraId="6E86889B" w14:textId="79D2B644" w:rsidR="00FD0C34" w:rsidRPr="001F2759" w:rsidRDefault="00FD0C34" w:rsidP="003F1960">
            <w:pPr>
              <w:pStyle w:val="NoSpacing"/>
              <w:keepNext/>
              <w:spacing w:after="160" w:line="259" w:lineRule="auto"/>
              <w:jc w:val="left"/>
              <w:rPr>
                <w:rFonts w:asciiTheme="majorHAnsi" w:hAnsiTheme="majorHAnsi"/>
                <w:bCs/>
                <w:noProof/>
              </w:rPr>
            </w:pPr>
            <w:r w:rsidRPr="001F2759">
              <w:rPr>
                <w:rFonts w:asciiTheme="majorHAnsi" w:hAnsiTheme="majorHAnsi"/>
                <w:bCs/>
                <w:noProof/>
              </w:rPr>
              <w:t>Transfer to list all invoices’ screen with new invoice that is created</w:t>
            </w:r>
          </w:p>
        </w:tc>
      </w:tr>
    </w:tbl>
    <w:p w14:paraId="3934635B" w14:textId="25F4BE11" w:rsidR="004C7063" w:rsidRPr="001F2759" w:rsidRDefault="003F1960" w:rsidP="00013C23">
      <w:pPr>
        <w:pStyle w:val="Caption"/>
        <w:rPr>
          <w:rFonts w:asciiTheme="majorHAnsi" w:hAnsiTheme="majorHAnsi"/>
          <w:noProof/>
        </w:rPr>
      </w:pPr>
      <w:bookmarkStart w:id="611" w:name="_Toc16979971"/>
      <w:bookmarkStart w:id="612" w:name="_Toc17066526"/>
      <w:r>
        <w:t xml:space="preserve">Table </w:t>
      </w:r>
      <w:r w:rsidR="00651B83">
        <w:rPr>
          <w:noProof/>
        </w:rPr>
        <w:fldChar w:fldCharType="begin"/>
      </w:r>
      <w:r w:rsidR="00651B83">
        <w:rPr>
          <w:noProof/>
        </w:rPr>
        <w:instrText xml:space="preserve"> SEQ Table \* ARABIC </w:instrText>
      </w:r>
      <w:r w:rsidR="00651B83">
        <w:rPr>
          <w:noProof/>
        </w:rPr>
        <w:fldChar w:fldCharType="separate"/>
      </w:r>
      <w:r w:rsidR="0039079A">
        <w:rPr>
          <w:noProof/>
        </w:rPr>
        <w:t>133</w:t>
      </w:r>
      <w:r w:rsidR="00651B83">
        <w:rPr>
          <w:noProof/>
        </w:rPr>
        <w:fldChar w:fldCharType="end"/>
      </w:r>
      <w:r>
        <w:t>- &lt;UI Design&gt;</w:t>
      </w:r>
      <w:r w:rsidR="00CC513D" w:rsidRPr="00CC513D">
        <w:rPr>
          <w:noProof/>
        </w:rPr>
        <w:t xml:space="preserve"> </w:t>
      </w:r>
      <w:r w:rsidR="00CC513D">
        <w:rPr>
          <w:noProof/>
        </w:rPr>
        <w:t>Create</w:t>
      </w:r>
      <w:r>
        <w:t xml:space="preserve"> Invoice Buttons</w:t>
      </w:r>
      <w:bookmarkEnd w:id="611"/>
      <w:bookmarkEnd w:id="612"/>
    </w:p>
    <w:p w14:paraId="6DA779D6" w14:textId="51DFC828" w:rsidR="00EC1977" w:rsidRPr="001F2759" w:rsidRDefault="00905295">
      <w:pPr>
        <w:pStyle w:val="Heading5"/>
        <w:rPr>
          <w:noProof/>
        </w:rPr>
      </w:pPr>
      <w:r>
        <w:rPr>
          <w:noProof/>
        </w:rPr>
        <mc:AlternateContent>
          <mc:Choice Requires="wps">
            <w:drawing>
              <wp:anchor distT="0" distB="0" distL="114300" distR="114300" simplePos="0" relativeHeight="251548672" behindDoc="0" locked="0" layoutInCell="1" allowOverlap="1" wp14:anchorId="330AA393" wp14:editId="3BE007A7">
                <wp:simplePos x="0" y="0"/>
                <wp:positionH relativeFrom="column">
                  <wp:posOffset>457200</wp:posOffset>
                </wp:positionH>
                <wp:positionV relativeFrom="paragraph">
                  <wp:posOffset>4224020</wp:posOffset>
                </wp:positionV>
                <wp:extent cx="4633595" cy="635"/>
                <wp:effectExtent l="0" t="0" r="0" b="0"/>
                <wp:wrapTopAndBottom/>
                <wp:docPr id="273" name="Text Box 273"/>
                <wp:cNvGraphicFramePr/>
                <a:graphic xmlns:a="http://schemas.openxmlformats.org/drawingml/2006/main">
                  <a:graphicData uri="http://schemas.microsoft.com/office/word/2010/wordprocessingShape">
                    <wps:wsp>
                      <wps:cNvSpPr txBox="1"/>
                      <wps:spPr>
                        <a:xfrm>
                          <a:off x="0" y="0"/>
                          <a:ext cx="4633595" cy="635"/>
                        </a:xfrm>
                        <a:prstGeom prst="rect">
                          <a:avLst/>
                        </a:prstGeom>
                        <a:solidFill>
                          <a:prstClr val="white"/>
                        </a:solidFill>
                        <a:ln>
                          <a:noFill/>
                        </a:ln>
                        <a:effectLst/>
                      </wps:spPr>
                      <wps:txbx>
                        <w:txbxContent>
                          <w:p w14:paraId="67657AF8" w14:textId="006467C4" w:rsidR="00BA7EF2" w:rsidRPr="00AB38D3" w:rsidRDefault="00BA7EF2" w:rsidP="00013C23">
                            <w:pPr>
                              <w:pStyle w:val="Caption"/>
                              <w:rPr>
                                <w:rFonts w:eastAsia="ＭＳ ゴシック"/>
                                <w:noProof/>
                                <w:color w:val="548DD4" w:themeColor="text2" w:themeTint="99"/>
                                <w:sz w:val="28"/>
                                <w:szCs w:val="28"/>
                              </w:rPr>
                            </w:pPr>
                            <w:bookmarkStart w:id="613" w:name="_Toc16980207"/>
                            <w:bookmarkStart w:id="614" w:name="_Toc17066661"/>
                            <w:r>
                              <w:t xml:space="preserve">Figure </w:t>
                            </w:r>
                            <w:r>
                              <w:rPr>
                                <w:noProof/>
                              </w:rPr>
                              <w:fldChar w:fldCharType="begin"/>
                            </w:r>
                            <w:r>
                              <w:rPr>
                                <w:noProof/>
                              </w:rPr>
                              <w:instrText xml:space="preserve"> SEQ Figure \* ARABIC </w:instrText>
                            </w:r>
                            <w:r>
                              <w:rPr>
                                <w:noProof/>
                              </w:rPr>
                              <w:fldChar w:fldCharType="separate"/>
                            </w:r>
                            <w:r>
                              <w:rPr>
                                <w:noProof/>
                              </w:rPr>
                              <w:t>120</w:t>
                            </w:r>
                            <w:r>
                              <w:rPr>
                                <w:noProof/>
                              </w:rPr>
                              <w:fldChar w:fldCharType="end"/>
                            </w:r>
                            <w:r>
                              <w:t>- &lt;UI Design&gt;Choose Product</w:t>
                            </w:r>
                            <w:bookmarkEnd w:id="613"/>
                            <w:bookmarkEnd w:id="6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0AA393" id="Text Box 273" o:spid="_x0000_s1052" type="#_x0000_t202" style="position:absolute;left:0;text-align:left;margin-left:36pt;margin-top:332.6pt;width:364.85pt;height:.05pt;z-index:251548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" stroked="f">
                <v:textbox style="mso-fit-shape-to-text:t" inset="0,0,0,0">
                  <w:txbxContent>
                    <w:p w14:paraId="67657AF8" w14:textId="006467C4" w:rsidR="00BA7EF2" w:rsidRPr="00AB38D3" w:rsidRDefault="00BA7EF2" w:rsidP="00013C23">
                      <w:pPr>
                        <w:pStyle w:val="Caption"/>
                        <w:rPr>
                          <w:rFonts w:eastAsia="ＭＳ ゴシック"/>
                          <w:noProof/>
                          <w:color w:val="548DD4" w:themeColor="text2" w:themeTint="99"/>
                          <w:sz w:val="28"/>
                          <w:szCs w:val="28"/>
                        </w:rPr>
                      </w:pPr>
                      <w:bookmarkStart w:id="615" w:name="_Toc16980207"/>
                      <w:bookmarkStart w:id="616" w:name="_Toc17066661"/>
                      <w:r>
                        <w:t xml:space="preserve">Figure </w:t>
                      </w:r>
                      <w:r>
                        <w:rPr>
                          <w:noProof/>
                        </w:rPr>
                        <w:fldChar w:fldCharType="begin"/>
                      </w:r>
                      <w:r>
                        <w:rPr>
                          <w:noProof/>
                        </w:rPr>
                        <w:instrText xml:space="preserve"> SEQ Figure \* ARABIC </w:instrText>
                      </w:r>
                      <w:r>
                        <w:rPr>
                          <w:noProof/>
                        </w:rPr>
                        <w:fldChar w:fldCharType="separate"/>
                      </w:r>
                      <w:r>
                        <w:rPr>
                          <w:noProof/>
                        </w:rPr>
                        <w:t>120</w:t>
                      </w:r>
                      <w:r>
                        <w:rPr>
                          <w:noProof/>
                        </w:rPr>
                        <w:fldChar w:fldCharType="end"/>
                      </w:r>
                      <w:r>
                        <w:t>- &lt;UI Design&gt;Choose Product</w:t>
                      </w:r>
                      <w:bookmarkEnd w:id="615"/>
                      <w:bookmarkEnd w:id="616"/>
                    </w:p>
                  </w:txbxContent>
                </v:textbox>
                <w10:wrap type="topAndBottom"/>
              </v:shape>
            </w:pict>
          </mc:Fallback>
        </mc:AlternateContent>
      </w:r>
      <w:r w:rsidRPr="001F2759">
        <w:rPr>
          <w:noProof/>
        </w:rPr>
        <w:drawing>
          <wp:anchor distT="0" distB="0" distL="114300" distR="114300" simplePos="0" relativeHeight="251343872" behindDoc="0" locked="0" layoutInCell="1" allowOverlap="1" wp14:anchorId="29371AA2" wp14:editId="21924167">
            <wp:simplePos x="0" y="0"/>
            <wp:positionH relativeFrom="column">
              <wp:posOffset>239395</wp:posOffset>
            </wp:positionH>
            <wp:positionV relativeFrom="paragraph">
              <wp:posOffset>467360</wp:posOffset>
            </wp:positionV>
            <wp:extent cx="5034915" cy="3642360"/>
            <wp:effectExtent l="0" t="0" r="0" b="0"/>
            <wp:wrapTopAndBottom/>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invoice.PNG"/>
                    <pic:cNvPicPr/>
                  </pic:nvPicPr>
                  <pic:blipFill>
                    <a:blip r:embed="rId205">
                      <a:extLst>
                        <a:ext uri="{28A0092B-C50C-407E-A947-70E740481C1C}">
                          <a14:useLocalDpi xmlns:a14="http://schemas.microsoft.com/office/drawing/2010/main" val="0"/>
                        </a:ext>
                      </a:extLst>
                    </a:blip>
                    <a:stretch>
                      <a:fillRect/>
                    </a:stretch>
                  </pic:blipFill>
                  <pic:spPr>
                    <a:xfrm>
                      <a:off x="0" y="0"/>
                      <a:ext cx="5034915" cy="3642360"/>
                    </a:xfrm>
                    <a:prstGeom prst="rect">
                      <a:avLst/>
                    </a:prstGeom>
                  </pic:spPr>
                </pic:pic>
              </a:graphicData>
            </a:graphic>
            <wp14:sizeRelH relativeFrom="margin">
              <wp14:pctWidth>0</wp14:pctWidth>
            </wp14:sizeRelH>
            <wp14:sizeRelV relativeFrom="margin">
              <wp14:pctHeight>0</wp14:pctHeight>
            </wp14:sizeRelV>
          </wp:anchor>
        </w:drawing>
      </w:r>
      <w:r w:rsidR="00EC1977" w:rsidRPr="001F2759">
        <w:rPr>
          <w:noProof/>
        </w:rPr>
        <w:t>Choose Product</w:t>
      </w:r>
    </w:p>
    <w:p w14:paraId="173D0D3B" w14:textId="52E90E8B" w:rsidR="00905295" w:rsidRDefault="00905295" w:rsidP="00905295">
      <w:pPr>
        <w:rPr>
          <w:noProof/>
        </w:rPr>
      </w:pPr>
    </w:p>
    <w:p w14:paraId="120C503A" w14:textId="77777777" w:rsidR="00CC513D" w:rsidRPr="00CC513D" w:rsidRDefault="00CC513D" w:rsidP="00CC513D">
      <w:pPr>
        <w:rPr>
          <w:rFonts w:asciiTheme="majorHAnsi" w:hAnsiTheme="majorHAnsi"/>
          <w:b/>
          <w:noProof/>
          <w:sz w:val="22"/>
        </w:rPr>
      </w:pPr>
    </w:p>
    <w:p w14:paraId="02219250" w14:textId="7B37657B" w:rsidR="00EC1977" w:rsidRPr="00905295" w:rsidRDefault="00EC1977" w:rsidP="003102C9">
      <w:pPr>
        <w:pStyle w:val="ListParagraph"/>
        <w:numPr>
          <w:ilvl w:val="0"/>
          <w:numId w:val="65"/>
        </w:numPr>
        <w:rPr>
          <w:rFonts w:asciiTheme="majorHAnsi" w:hAnsiTheme="majorHAnsi"/>
          <w:b/>
          <w:noProof/>
        </w:rPr>
      </w:pPr>
      <w:r w:rsidRPr="00905295">
        <w:rPr>
          <w:rFonts w:asciiTheme="majorHAnsi" w:hAnsiTheme="majorHAnsi"/>
          <w:b/>
          <w:noProof/>
          <w:sz w:val="32"/>
        </w:rPr>
        <w:t>Fields</w:t>
      </w:r>
    </w:p>
    <w:tbl>
      <w:tblPr>
        <w:tblStyle w:val="TableGrid"/>
        <w:tblW w:w="0" w:type="auto"/>
        <w:tblInd w:w="-5" w:type="dxa"/>
        <w:tblLook w:val="04A0" w:firstRow="1" w:lastRow="0" w:firstColumn="1" w:lastColumn="0" w:noHBand="0" w:noVBand="1"/>
      </w:tblPr>
      <w:tblGrid>
        <w:gridCol w:w="516"/>
        <w:gridCol w:w="1350"/>
        <w:gridCol w:w="2252"/>
        <w:gridCol w:w="859"/>
        <w:gridCol w:w="1427"/>
        <w:gridCol w:w="1277"/>
        <w:gridCol w:w="1096"/>
      </w:tblGrid>
      <w:tr w:rsidR="00EC1977" w:rsidRPr="001F2759" w14:paraId="61F643C0" w14:textId="77777777" w:rsidTr="00EC1977">
        <w:tc>
          <w:tcPr>
            <w:tcW w:w="0" w:type="auto"/>
            <w:shd w:val="clear" w:color="auto" w:fill="8DB3E2"/>
          </w:tcPr>
          <w:p w14:paraId="5CF6AA94" w14:textId="77777777" w:rsidR="00EC1977" w:rsidRPr="001F2759" w:rsidRDefault="00EC1977" w:rsidP="00EC1977">
            <w:pPr>
              <w:pStyle w:val="NoSpacing"/>
              <w:spacing w:after="160" w:line="259" w:lineRule="auto"/>
              <w:jc w:val="center"/>
              <w:rPr>
                <w:rFonts w:asciiTheme="majorHAnsi" w:hAnsiTheme="majorHAnsi"/>
                <w:b/>
                <w:bCs/>
                <w:noProof/>
              </w:rPr>
            </w:pPr>
            <w:r w:rsidRPr="001F2759">
              <w:rPr>
                <w:rFonts w:asciiTheme="majorHAnsi" w:hAnsiTheme="majorHAnsi"/>
                <w:b/>
                <w:bCs/>
                <w:noProof/>
              </w:rPr>
              <w:t>No</w:t>
            </w:r>
          </w:p>
        </w:tc>
        <w:tc>
          <w:tcPr>
            <w:tcW w:w="0" w:type="auto"/>
            <w:shd w:val="clear" w:color="auto" w:fill="8DB3E2"/>
          </w:tcPr>
          <w:p w14:paraId="7DFACD5A" w14:textId="77777777" w:rsidR="00EC1977" w:rsidRPr="001F2759" w:rsidRDefault="00EC1977" w:rsidP="00EC1977">
            <w:pPr>
              <w:pStyle w:val="NoSpacing"/>
              <w:spacing w:after="160" w:line="259" w:lineRule="auto"/>
              <w:jc w:val="center"/>
              <w:rPr>
                <w:rFonts w:asciiTheme="majorHAnsi" w:hAnsiTheme="majorHAnsi"/>
                <w:b/>
                <w:bCs/>
                <w:noProof/>
              </w:rPr>
            </w:pPr>
            <w:r w:rsidRPr="001F2759">
              <w:rPr>
                <w:rFonts w:asciiTheme="majorHAnsi" w:hAnsiTheme="majorHAnsi"/>
                <w:b/>
                <w:bCs/>
                <w:noProof/>
              </w:rPr>
              <w:t>Field Name</w:t>
            </w:r>
          </w:p>
        </w:tc>
        <w:tc>
          <w:tcPr>
            <w:tcW w:w="0" w:type="auto"/>
            <w:shd w:val="clear" w:color="auto" w:fill="8DB3E2"/>
          </w:tcPr>
          <w:p w14:paraId="19A4E185" w14:textId="77777777" w:rsidR="00EC1977" w:rsidRPr="001F2759" w:rsidRDefault="00EC1977" w:rsidP="00EC1977">
            <w:pPr>
              <w:pStyle w:val="NoSpacing"/>
              <w:spacing w:after="160" w:line="259" w:lineRule="auto"/>
              <w:jc w:val="center"/>
              <w:rPr>
                <w:rFonts w:asciiTheme="majorHAnsi" w:hAnsiTheme="majorHAnsi"/>
                <w:b/>
                <w:bCs/>
                <w:noProof/>
              </w:rPr>
            </w:pPr>
            <w:r w:rsidRPr="001F2759">
              <w:rPr>
                <w:rFonts w:asciiTheme="majorHAnsi" w:hAnsiTheme="majorHAnsi"/>
                <w:b/>
                <w:bCs/>
                <w:noProof/>
              </w:rPr>
              <w:t>Description</w:t>
            </w:r>
          </w:p>
        </w:tc>
        <w:tc>
          <w:tcPr>
            <w:tcW w:w="0" w:type="auto"/>
            <w:shd w:val="clear" w:color="auto" w:fill="8DB3E2"/>
          </w:tcPr>
          <w:p w14:paraId="656C6D7A" w14:textId="77777777" w:rsidR="00EC1977" w:rsidRPr="001F2759" w:rsidRDefault="00EC1977" w:rsidP="00EC1977">
            <w:pPr>
              <w:pStyle w:val="NoSpacing"/>
              <w:spacing w:after="160" w:line="259" w:lineRule="auto"/>
              <w:jc w:val="center"/>
              <w:rPr>
                <w:rFonts w:asciiTheme="majorHAnsi" w:hAnsiTheme="majorHAnsi"/>
                <w:b/>
                <w:bCs/>
                <w:noProof/>
              </w:rPr>
            </w:pPr>
            <w:r w:rsidRPr="001F2759">
              <w:rPr>
                <w:rFonts w:asciiTheme="majorHAnsi" w:hAnsiTheme="majorHAnsi"/>
                <w:b/>
                <w:bCs/>
                <w:noProof/>
              </w:rPr>
              <w:t>Read only</w:t>
            </w:r>
          </w:p>
        </w:tc>
        <w:tc>
          <w:tcPr>
            <w:tcW w:w="0" w:type="auto"/>
            <w:shd w:val="clear" w:color="auto" w:fill="8DB3E2"/>
          </w:tcPr>
          <w:p w14:paraId="0BB0CA13" w14:textId="77777777" w:rsidR="00EC1977" w:rsidRPr="001F2759" w:rsidRDefault="00EC1977" w:rsidP="00EC1977">
            <w:pPr>
              <w:pStyle w:val="NoSpacing"/>
              <w:spacing w:after="160" w:line="259" w:lineRule="auto"/>
              <w:jc w:val="center"/>
              <w:rPr>
                <w:rFonts w:asciiTheme="majorHAnsi" w:hAnsiTheme="majorHAnsi"/>
                <w:b/>
                <w:bCs/>
                <w:noProof/>
              </w:rPr>
            </w:pPr>
            <w:r w:rsidRPr="001F2759">
              <w:rPr>
                <w:rFonts w:asciiTheme="majorHAnsi" w:hAnsiTheme="majorHAnsi"/>
                <w:b/>
                <w:bCs/>
                <w:noProof/>
              </w:rPr>
              <w:t>Mandatory</w:t>
            </w:r>
          </w:p>
        </w:tc>
        <w:tc>
          <w:tcPr>
            <w:tcW w:w="0" w:type="auto"/>
            <w:shd w:val="clear" w:color="auto" w:fill="8DB3E2"/>
          </w:tcPr>
          <w:p w14:paraId="1844EBD5" w14:textId="77777777" w:rsidR="00EC1977" w:rsidRPr="001F2759" w:rsidRDefault="00EC1977" w:rsidP="00EC1977">
            <w:pPr>
              <w:pStyle w:val="NoSpacing"/>
              <w:spacing w:after="160" w:line="259" w:lineRule="auto"/>
              <w:jc w:val="center"/>
              <w:rPr>
                <w:rFonts w:asciiTheme="majorHAnsi" w:hAnsiTheme="majorHAnsi"/>
                <w:b/>
                <w:bCs/>
                <w:noProof/>
              </w:rPr>
            </w:pPr>
            <w:r w:rsidRPr="001F2759">
              <w:rPr>
                <w:rFonts w:asciiTheme="majorHAnsi" w:hAnsiTheme="majorHAnsi"/>
                <w:b/>
                <w:bCs/>
                <w:noProof/>
              </w:rPr>
              <w:t>Control Type</w:t>
            </w:r>
          </w:p>
        </w:tc>
        <w:tc>
          <w:tcPr>
            <w:tcW w:w="0" w:type="auto"/>
            <w:shd w:val="clear" w:color="auto" w:fill="8DB3E2"/>
          </w:tcPr>
          <w:p w14:paraId="2718154F" w14:textId="77777777" w:rsidR="00EC1977" w:rsidRPr="001F2759" w:rsidRDefault="00EC1977" w:rsidP="00EC1977">
            <w:pPr>
              <w:pStyle w:val="NoSpacing"/>
              <w:spacing w:after="160" w:line="259" w:lineRule="auto"/>
              <w:jc w:val="center"/>
              <w:rPr>
                <w:rFonts w:asciiTheme="majorHAnsi" w:hAnsiTheme="majorHAnsi"/>
                <w:b/>
                <w:bCs/>
                <w:noProof/>
              </w:rPr>
            </w:pPr>
            <w:r w:rsidRPr="001F2759">
              <w:rPr>
                <w:rFonts w:asciiTheme="majorHAnsi" w:hAnsiTheme="majorHAnsi"/>
                <w:b/>
                <w:bCs/>
                <w:noProof/>
              </w:rPr>
              <w:t>Data Type</w:t>
            </w:r>
          </w:p>
        </w:tc>
      </w:tr>
      <w:tr w:rsidR="00EC1977" w:rsidRPr="001F2759" w14:paraId="6E41A19D" w14:textId="77777777" w:rsidTr="00EC1977">
        <w:tc>
          <w:tcPr>
            <w:tcW w:w="0" w:type="auto"/>
          </w:tcPr>
          <w:p w14:paraId="3F92049A" w14:textId="77777777" w:rsidR="00EC1977" w:rsidRPr="001F2759" w:rsidRDefault="00EC1977" w:rsidP="00EC1977">
            <w:pPr>
              <w:pStyle w:val="NoSpacing"/>
              <w:spacing w:after="160" w:line="259" w:lineRule="auto"/>
              <w:jc w:val="left"/>
              <w:rPr>
                <w:rFonts w:asciiTheme="majorHAnsi" w:hAnsiTheme="majorHAnsi"/>
                <w:bCs/>
                <w:noProof/>
              </w:rPr>
            </w:pPr>
            <w:r w:rsidRPr="001F2759">
              <w:rPr>
                <w:rFonts w:asciiTheme="majorHAnsi" w:hAnsiTheme="majorHAnsi"/>
                <w:bCs/>
                <w:noProof/>
              </w:rPr>
              <w:t>1</w:t>
            </w:r>
          </w:p>
        </w:tc>
        <w:tc>
          <w:tcPr>
            <w:tcW w:w="0" w:type="auto"/>
          </w:tcPr>
          <w:p w14:paraId="5FC75857" w14:textId="2329DF8A" w:rsidR="00EC1977" w:rsidRPr="001F2759" w:rsidRDefault="00EC1977" w:rsidP="00EC1977">
            <w:pPr>
              <w:pStyle w:val="NoSpacing"/>
              <w:spacing w:after="160" w:line="259" w:lineRule="auto"/>
              <w:jc w:val="left"/>
              <w:rPr>
                <w:rFonts w:asciiTheme="majorHAnsi" w:hAnsiTheme="majorHAnsi"/>
                <w:bCs/>
                <w:noProof/>
              </w:rPr>
            </w:pPr>
            <w:r w:rsidRPr="001F2759">
              <w:rPr>
                <w:rFonts w:asciiTheme="majorHAnsi" w:hAnsiTheme="majorHAnsi"/>
                <w:bCs/>
                <w:noProof/>
              </w:rPr>
              <w:t>Checkbox</w:t>
            </w:r>
          </w:p>
        </w:tc>
        <w:tc>
          <w:tcPr>
            <w:tcW w:w="0" w:type="auto"/>
          </w:tcPr>
          <w:p w14:paraId="7D94FDFC" w14:textId="77777777" w:rsidR="00EC1977" w:rsidRPr="001F2759" w:rsidRDefault="00EC1977" w:rsidP="00EC1977">
            <w:pPr>
              <w:pStyle w:val="NoSpacing"/>
              <w:spacing w:after="160" w:line="259" w:lineRule="auto"/>
              <w:jc w:val="left"/>
              <w:rPr>
                <w:rFonts w:asciiTheme="majorHAnsi" w:hAnsiTheme="majorHAnsi"/>
                <w:bCs/>
                <w:noProof/>
              </w:rPr>
            </w:pPr>
            <w:r w:rsidRPr="001F2759">
              <w:rPr>
                <w:rFonts w:asciiTheme="majorHAnsi" w:hAnsiTheme="majorHAnsi"/>
                <w:bCs/>
                <w:noProof/>
              </w:rPr>
              <w:t>Checkboxes for choose products</w:t>
            </w:r>
          </w:p>
        </w:tc>
        <w:tc>
          <w:tcPr>
            <w:tcW w:w="0" w:type="auto"/>
          </w:tcPr>
          <w:p w14:paraId="57E09A77" w14:textId="77777777" w:rsidR="00EC1977" w:rsidRPr="001F2759" w:rsidRDefault="00EC1977" w:rsidP="00EC1977">
            <w:pPr>
              <w:pStyle w:val="NoSpacing"/>
              <w:spacing w:after="160" w:line="259" w:lineRule="auto"/>
              <w:jc w:val="center"/>
              <w:rPr>
                <w:rFonts w:asciiTheme="majorHAnsi" w:hAnsiTheme="majorHAnsi"/>
                <w:bCs/>
                <w:noProof/>
              </w:rPr>
            </w:pPr>
            <w:r w:rsidRPr="001F2759">
              <w:rPr>
                <w:rFonts w:asciiTheme="majorHAnsi" w:hAnsiTheme="majorHAnsi"/>
                <w:bCs/>
                <w:noProof/>
              </w:rPr>
              <w:t>No</w:t>
            </w:r>
          </w:p>
        </w:tc>
        <w:tc>
          <w:tcPr>
            <w:tcW w:w="0" w:type="auto"/>
          </w:tcPr>
          <w:p w14:paraId="5E92B30D" w14:textId="77777777" w:rsidR="00EC1977" w:rsidRPr="001F2759" w:rsidRDefault="00EC1977" w:rsidP="00EC1977">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3CEBE22C" w14:textId="77777777" w:rsidR="00EC1977" w:rsidRPr="001F2759" w:rsidRDefault="00EC1977" w:rsidP="00EC1977">
            <w:pPr>
              <w:pStyle w:val="NoSpacing"/>
              <w:spacing w:after="160" w:line="259" w:lineRule="auto"/>
              <w:jc w:val="left"/>
              <w:rPr>
                <w:rFonts w:asciiTheme="majorHAnsi" w:hAnsiTheme="majorHAnsi"/>
                <w:bCs/>
                <w:noProof/>
              </w:rPr>
            </w:pPr>
            <w:r w:rsidRPr="001F2759">
              <w:rPr>
                <w:rFonts w:asciiTheme="majorHAnsi" w:hAnsiTheme="majorHAnsi"/>
                <w:bCs/>
                <w:noProof/>
              </w:rPr>
              <w:t>Checkbox</w:t>
            </w:r>
          </w:p>
        </w:tc>
        <w:tc>
          <w:tcPr>
            <w:tcW w:w="0" w:type="auto"/>
          </w:tcPr>
          <w:p w14:paraId="405093C4" w14:textId="77777777" w:rsidR="00EC1977" w:rsidRPr="001F2759" w:rsidRDefault="00EC1977" w:rsidP="00EC1977">
            <w:pPr>
              <w:pStyle w:val="NoSpacing"/>
              <w:spacing w:after="160" w:line="259" w:lineRule="auto"/>
              <w:jc w:val="left"/>
              <w:rPr>
                <w:rFonts w:asciiTheme="majorHAnsi" w:hAnsiTheme="majorHAnsi"/>
                <w:bCs/>
                <w:noProof/>
              </w:rPr>
            </w:pPr>
            <w:r w:rsidRPr="001F2759">
              <w:rPr>
                <w:rFonts w:asciiTheme="majorHAnsi" w:hAnsiTheme="majorHAnsi"/>
                <w:bCs/>
                <w:noProof/>
              </w:rPr>
              <w:t>Boolean</w:t>
            </w:r>
          </w:p>
        </w:tc>
      </w:tr>
      <w:tr w:rsidR="00EC1977" w:rsidRPr="001F2759" w14:paraId="1B2C9D75" w14:textId="77777777" w:rsidTr="00EC1977">
        <w:tc>
          <w:tcPr>
            <w:tcW w:w="0" w:type="auto"/>
          </w:tcPr>
          <w:p w14:paraId="66E1F4F3" w14:textId="77777777" w:rsidR="00EC1977" w:rsidRPr="001F2759" w:rsidRDefault="00EC1977" w:rsidP="00EC1977">
            <w:pPr>
              <w:pStyle w:val="NoSpacing"/>
              <w:spacing w:after="160" w:line="259" w:lineRule="auto"/>
              <w:jc w:val="left"/>
              <w:rPr>
                <w:rFonts w:asciiTheme="majorHAnsi" w:hAnsiTheme="majorHAnsi"/>
                <w:bCs/>
                <w:noProof/>
              </w:rPr>
            </w:pPr>
            <w:r w:rsidRPr="001F2759">
              <w:rPr>
                <w:rFonts w:asciiTheme="majorHAnsi" w:hAnsiTheme="majorHAnsi"/>
                <w:bCs/>
                <w:noProof/>
              </w:rPr>
              <w:t>2</w:t>
            </w:r>
          </w:p>
        </w:tc>
        <w:tc>
          <w:tcPr>
            <w:tcW w:w="0" w:type="auto"/>
          </w:tcPr>
          <w:p w14:paraId="057F044B" w14:textId="77777777" w:rsidR="00EC1977" w:rsidRPr="001F2759" w:rsidRDefault="00EC1977" w:rsidP="00EC1977">
            <w:pPr>
              <w:pStyle w:val="NoSpacing"/>
              <w:spacing w:after="160" w:line="259" w:lineRule="auto"/>
              <w:jc w:val="left"/>
              <w:rPr>
                <w:rFonts w:asciiTheme="majorHAnsi" w:hAnsiTheme="majorHAnsi"/>
                <w:bCs/>
                <w:noProof/>
              </w:rPr>
            </w:pPr>
            <w:r w:rsidRPr="001F2759">
              <w:rPr>
                <w:rFonts w:asciiTheme="majorHAnsi" w:hAnsiTheme="majorHAnsi"/>
                <w:bCs/>
                <w:noProof/>
              </w:rPr>
              <w:t>Available Quantity</w:t>
            </w:r>
          </w:p>
        </w:tc>
        <w:tc>
          <w:tcPr>
            <w:tcW w:w="0" w:type="auto"/>
          </w:tcPr>
          <w:p w14:paraId="74D467F1" w14:textId="77777777" w:rsidR="00EC1977" w:rsidRPr="001F2759" w:rsidRDefault="00EC1977" w:rsidP="00EC1977">
            <w:pPr>
              <w:pStyle w:val="NoSpacing"/>
              <w:spacing w:after="160" w:line="259" w:lineRule="auto"/>
              <w:jc w:val="left"/>
              <w:rPr>
                <w:rFonts w:asciiTheme="majorHAnsi" w:hAnsiTheme="majorHAnsi"/>
                <w:bCs/>
                <w:noProof/>
              </w:rPr>
            </w:pPr>
            <w:r w:rsidRPr="001F2759">
              <w:rPr>
                <w:rFonts w:asciiTheme="majorHAnsi" w:hAnsiTheme="majorHAnsi"/>
                <w:bCs/>
                <w:noProof/>
              </w:rPr>
              <w:t>Available Quantity in Warehouse. Only appear in Stock out</w:t>
            </w:r>
          </w:p>
        </w:tc>
        <w:tc>
          <w:tcPr>
            <w:tcW w:w="0" w:type="auto"/>
          </w:tcPr>
          <w:p w14:paraId="13A47952" w14:textId="77777777" w:rsidR="00EC1977" w:rsidRPr="001F2759" w:rsidRDefault="00EC1977" w:rsidP="00EC1977">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27CF0081" w14:textId="77777777" w:rsidR="00EC1977" w:rsidRPr="001F2759" w:rsidRDefault="00EC1977" w:rsidP="00EC1977">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4B5313CD" w14:textId="77777777" w:rsidR="00EC1977" w:rsidRPr="001F2759" w:rsidRDefault="00EC1977" w:rsidP="00EC1977">
            <w:pPr>
              <w:pStyle w:val="NoSpacing"/>
              <w:spacing w:after="160" w:line="259" w:lineRule="auto"/>
              <w:jc w:val="left"/>
              <w:rPr>
                <w:rFonts w:asciiTheme="majorHAnsi" w:hAnsiTheme="majorHAnsi"/>
                <w:bCs/>
                <w:noProof/>
              </w:rPr>
            </w:pPr>
            <w:r w:rsidRPr="001F2759">
              <w:rPr>
                <w:rFonts w:asciiTheme="majorHAnsi" w:hAnsiTheme="majorHAnsi"/>
                <w:bCs/>
                <w:noProof/>
              </w:rPr>
              <w:t>Text</w:t>
            </w:r>
          </w:p>
        </w:tc>
        <w:tc>
          <w:tcPr>
            <w:tcW w:w="0" w:type="auto"/>
          </w:tcPr>
          <w:p w14:paraId="4D2B8F7D" w14:textId="77777777" w:rsidR="00EC1977" w:rsidRPr="001F2759" w:rsidRDefault="00EC1977" w:rsidP="00E020A5">
            <w:pPr>
              <w:pStyle w:val="NoSpacing"/>
              <w:keepNext/>
              <w:spacing w:after="160" w:line="259" w:lineRule="auto"/>
              <w:jc w:val="left"/>
              <w:rPr>
                <w:rFonts w:asciiTheme="majorHAnsi" w:hAnsiTheme="majorHAnsi"/>
                <w:bCs/>
                <w:noProof/>
              </w:rPr>
            </w:pPr>
            <w:r w:rsidRPr="001F2759">
              <w:rPr>
                <w:rFonts w:asciiTheme="majorHAnsi" w:hAnsiTheme="majorHAnsi"/>
                <w:bCs/>
                <w:noProof/>
              </w:rPr>
              <w:t>String</w:t>
            </w:r>
          </w:p>
        </w:tc>
      </w:tr>
    </w:tbl>
    <w:p w14:paraId="3069F8BF" w14:textId="739521F4" w:rsidR="00905295" w:rsidRDefault="00E020A5" w:rsidP="00013C23">
      <w:pPr>
        <w:pStyle w:val="Caption"/>
        <w:rPr>
          <w:noProof/>
        </w:rPr>
      </w:pPr>
      <w:bookmarkStart w:id="617" w:name="_Toc16979972"/>
      <w:bookmarkStart w:id="618" w:name="_Toc17066527"/>
      <w:r>
        <w:lastRenderedPageBreak/>
        <w:t xml:space="preserve">Table </w:t>
      </w:r>
      <w:r w:rsidR="00651B83">
        <w:rPr>
          <w:noProof/>
        </w:rPr>
        <w:fldChar w:fldCharType="begin"/>
      </w:r>
      <w:r w:rsidR="00651B83">
        <w:rPr>
          <w:noProof/>
        </w:rPr>
        <w:instrText xml:space="preserve"> SEQ Table \* ARABIC </w:instrText>
      </w:r>
      <w:r w:rsidR="00651B83">
        <w:rPr>
          <w:noProof/>
        </w:rPr>
        <w:fldChar w:fldCharType="separate"/>
      </w:r>
      <w:r w:rsidR="0039079A">
        <w:rPr>
          <w:noProof/>
        </w:rPr>
        <w:t>134</w:t>
      </w:r>
      <w:r w:rsidR="00651B83">
        <w:rPr>
          <w:noProof/>
        </w:rPr>
        <w:fldChar w:fldCharType="end"/>
      </w:r>
      <w:r>
        <w:t>- &lt;UI Design&gt;Choose Product Fields</w:t>
      </w:r>
      <w:bookmarkEnd w:id="617"/>
      <w:bookmarkEnd w:id="618"/>
    </w:p>
    <w:p w14:paraId="19A14C53" w14:textId="6C78823D" w:rsidR="00EC1977" w:rsidRPr="00905295" w:rsidRDefault="00EC1977" w:rsidP="003102C9">
      <w:pPr>
        <w:pStyle w:val="ListParagraph"/>
        <w:numPr>
          <w:ilvl w:val="0"/>
          <w:numId w:val="65"/>
        </w:numPr>
        <w:rPr>
          <w:rFonts w:asciiTheme="majorHAnsi" w:hAnsiTheme="majorHAnsi"/>
          <w:b/>
          <w:noProof/>
          <w:sz w:val="32"/>
        </w:rPr>
      </w:pPr>
      <w:r w:rsidRPr="00905295">
        <w:rPr>
          <w:rFonts w:asciiTheme="majorHAnsi" w:hAnsiTheme="majorHAnsi"/>
          <w:b/>
          <w:noProof/>
          <w:sz w:val="32"/>
        </w:rPr>
        <w:t>Button</w:t>
      </w:r>
    </w:p>
    <w:tbl>
      <w:tblPr>
        <w:tblStyle w:val="TableGrid"/>
        <w:tblW w:w="0" w:type="auto"/>
        <w:tblInd w:w="-5" w:type="dxa"/>
        <w:tblLook w:val="04A0" w:firstRow="1" w:lastRow="0" w:firstColumn="1" w:lastColumn="0" w:noHBand="0" w:noVBand="1"/>
      </w:tblPr>
      <w:tblGrid>
        <w:gridCol w:w="516"/>
        <w:gridCol w:w="1194"/>
        <w:gridCol w:w="2620"/>
        <w:gridCol w:w="1363"/>
        <w:gridCol w:w="3084"/>
      </w:tblGrid>
      <w:tr w:rsidR="00EC1977" w:rsidRPr="001F2759" w14:paraId="2CF743E5" w14:textId="77777777" w:rsidTr="00EC1977">
        <w:tc>
          <w:tcPr>
            <w:tcW w:w="0" w:type="auto"/>
            <w:shd w:val="clear" w:color="auto" w:fill="95B3D7" w:themeFill="accent1" w:themeFillTint="99"/>
          </w:tcPr>
          <w:p w14:paraId="5BF9D62E" w14:textId="77777777" w:rsidR="00EC1977" w:rsidRPr="001F2759" w:rsidRDefault="00EC1977" w:rsidP="00EC1977">
            <w:pPr>
              <w:pStyle w:val="NoSpacing"/>
              <w:spacing w:after="160" w:line="259" w:lineRule="auto"/>
              <w:jc w:val="center"/>
              <w:rPr>
                <w:rFonts w:asciiTheme="majorHAnsi" w:hAnsiTheme="majorHAnsi"/>
                <w:b/>
                <w:bCs/>
                <w:noProof/>
              </w:rPr>
            </w:pPr>
            <w:r w:rsidRPr="001F2759">
              <w:rPr>
                <w:rFonts w:asciiTheme="majorHAnsi" w:hAnsiTheme="majorHAnsi"/>
                <w:b/>
                <w:bCs/>
                <w:noProof/>
              </w:rPr>
              <w:t>No</w:t>
            </w:r>
          </w:p>
        </w:tc>
        <w:tc>
          <w:tcPr>
            <w:tcW w:w="0" w:type="auto"/>
            <w:shd w:val="clear" w:color="auto" w:fill="95B3D7" w:themeFill="accent1" w:themeFillTint="99"/>
          </w:tcPr>
          <w:p w14:paraId="1A9A8E3C" w14:textId="77777777" w:rsidR="00EC1977" w:rsidRPr="001F2759" w:rsidRDefault="00EC1977" w:rsidP="00EC1977">
            <w:pPr>
              <w:pStyle w:val="NoSpacing"/>
              <w:spacing w:after="160" w:line="259" w:lineRule="auto"/>
              <w:jc w:val="center"/>
              <w:rPr>
                <w:rFonts w:asciiTheme="majorHAnsi" w:hAnsiTheme="majorHAnsi"/>
                <w:b/>
                <w:bCs/>
                <w:noProof/>
              </w:rPr>
            </w:pPr>
            <w:r w:rsidRPr="001F2759">
              <w:rPr>
                <w:rFonts w:asciiTheme="majorHAnsi" w:hAnsiTheme="majorHAnsi"/>
                <w:b/>
                <w:bCs/>
                <w:noProof/>
              </w:rPr>
              <w:t>Function</w:t>
            </w:r>
          </w:p>
        </w:tc>
        <w:tc>
          <w:tcPr>
            <w:tcW w:w="0" w:type="auto"/>
            <w:shd w:val="clear" w:color="auto" w:fill="95B3D7" w:themeFill="accent1" w:themeFillTint="99"/>
          </w:tcPr>
          <w:p w14:paraId="364F6060" w14:textId="77777777" w:rsidR="00EC1977" w:rsidRPr="001F2759" w:rsidRDefault="00EC1977" w:rsidP="00EC1977">
            <w:pPr>
              <w:pStyle w:val="NoSpacing"/>
              <w:spacing w:after="160" w:line="259" w:lineRule="auto"/>
              <w:jc w:val="center"/>
              <w:rPr>
                <w:rFonts w:asciiTheme="majorHAnsi" w:hAnsiTheme="majorHAnsi"/>
                <w:b/>
                <w:bCs/>
                <w:noProof/>
              </w:rPr>
            </w:pPr>
            <w:r w:rsidRPr="001F2759">
              <w:rPr>
                <w:rFonts w:asciiTheme="majorHAnsi" w:hAnsiTheme="majorHAnsi"/>
                <w:b/>
                <w:bCs/>
                <w:noProof/>
              </w:rPr>
              <w:t>Description</w:t>
            </w:r>
          </w:p>
        </w:tc>
        <w:tc>
          <w:tcPr>
            <w:tcW w:w="0" w:type="auto"/>
            <w:shd w:val="clear" w:color="auto" w:fill="95B3D7" w:themeFill="accent1" w:themeFillTint="99"/>
          </w:tcPr>
          <w:p w14:paraId="1E310EC8" w14:textId="77777777" w:rsidR="00EC1977" w:rsidRPr="001F2759" w:rsidRDefault="00EC1977" w:rsidP="00EC1977">
            <w:pPr>
              <w:pStyle w:val="NoSpacing"/>
              <w:spacing w:after="160" w:line="259" w:lineRule="auto"/>
              <w:jc w:val="center"/>
              <w:rPr>
                <w:rFonts w:asciiTheme="majorHAnsi" w:hAnsiTheme="majorHAnsi"/>
                <w:b/>
                <w:bCs/>
                <w:noProof/>
              </w:rPr>
            </w:pPr>
            <w:r w:rsidRPr="001F2759">
              <w:rPr>
                <w:rFonts w:asciiTheme="majorHAnsi" w:hAnsiTheme="majorHAnsi"/>
                <w:b/>
                <w:bCs/>
                <w:noProof/>
              </w:rPr>
              <w:t>Validation</w:t>
            </w:r>
          </w:p>
        </w:tc>
        <w:tc>
          <w:tcPr>
            <w:tcW w:w="0" w:type="auto"/>
            <w:shd w:val="clear" w:color="auto" w:fill="95B3D7" w:themeFill="accent1" w:themeFillTint="99"/>
          </w:tcPr>
          <w:p w14:paraId="5B10C235" w14:textId="77777777" w:rsidR="00EC1977" w:rsidRPr="001F2759" w:rsidRDefault="00EC1977" w:rsidP="00EC1977">
            <w:pPr>
              <w:pStyle w:val="NoSpacing"/>
              <w:spacing w:after="160" w:line="259" w:lineRule="auto"/>
              <w:jc w:val="center"/>
              <w:rPr>
                <w:rFonts w:asciiTheme="majorHAnsi" w:hAnsiTheme="majorHAnsi"/>
                <w:b/>
                <w:bCs/>
                <w:noProof/>
              </w:rPr>
            </w:pPr>
            <w:r w:rsidRPr="001F2759">
              <w:rPr>
                <w:rFonts w:asciiTheme="majorHAnsi" w:hAnsiTheme="majorHAnsi"/>
                <w:b/>
                <w:bCs/>
                <w:noProof/>
              </w:rPr>
              <w:t>Outcome</w:t>
            </w:r>
          </w:p>
        </w:tc>
      </w:tr>
      <w:tr w:rsidR="00EC1977" w:rsidRPr="001F2759" w14:paraId="4C48451E" w14:textId="77777777" w:rsidTr="00EC1977">
        <w:tc>
          <w:tcPr>
            <w:tcW w:w="0" w:type="auto"/>
          </w:tcPr>
          <w:p w14:paraId="24F47D76" w14:textId="77777777" w:rsidR="00EC1977" w:rsidRPr="001F2759" w:rsidRDefault="00EC1977" w:rsidP="00EC1977">
            <w:pPr>
              <w:pStyle w:val="NoSpacing"/>
              <w:spacing w:after="160" w:line="259" w:lineRule="auto"/>
              <w:jc w:val="left"/>
              <w:rPr>
                <w:rFonts w:asciiTheme="majorHAnsi" w:hAnsiTheme="majorHAnsi"/>
                <w:bCs/>
                <w:noProof/>
              </w:rPr>
            </w:pPr>
            <w:r w:rsidRPr="001F2759">
              <w:rPr>
                <w:rFonts w:asciiTheme="majorHAnsi" w:hAnsiTheme="majorHAnsi"/>
                <w:bCs/>
                <w:noProof/>
              </w:rPr>
              <w:t>3</w:t>
            </w:r>
          </w:p>
        </w:tc>
        <w:tc>
          <w:tcPr>
            <w:tcW w:w="0" w:type="auto"/>
          </w:tcPr>
          <w:p w14:paraId="527DE677" w14:textId="53ABB805" w:rsidR="00EC1977" w:rsidRPr="001F2759" w:rsidRDefault="00EC1977" w:rsidP="00EC1977">
            <w:pPr>
              <w:pStyle w:val="NoSpacing"/>
              <w:spacing w:after="160" w:line="259" w:lineRule="auto"/>
              <w:jc w:val="left"/>
              <w:rPr>
                <w:rFonts w:asciiTheme="majorHAnsi" w:hAnsiTheme="majorHAnsi"/>
                <w:bCs/>
                <w:noProof/>
              </w:rPr>
            </w:pPr>
            <w:r w:rsidRPr="001F2759">
              <w:rPr>
                <w:rFonts w:asciiTheme="majorHAnsi" w:hAnsiTheme="majorHAnsi"/>
                <w:bCs/>
                <w:noProof/>
              </w:rPr>
              <w:t>Confirm</w:t>
            </w:r>
          </w:p>
        </w:tc>
        <w:tc>
          <w:tcPr>
            <w:tcW w:w="0" w:type="auto"/>
          </w:tcPr>
          <w:p w14:paraId="42FF51D3" w14:textId="77777777" w:rsidR="00EC1977" w:rsidRPr="001F2759" w:rsidRDefault="00EC1977" w:rsidP="00EC1977">
            <w:pPr>
              <w:pStyle w:val="NoSpacing"/>
              <w:spacing w:after="160" w:line="259" w:lineRule="auto"/>
              <w:jc w:val="left"/>
              <w:rPr>
                <w:rFonts w:asciiTheme="majorHAnsi" w:hAnsiTheme="majorHAnsi"/>
                <w:bCs/>
                <w:noProof/>
              </w:rPr>
            </w:pPr>
            <w:r w:rsidRPr="001F2759">
              <w:rPr>
                <w:rFonts w:asciiTheme="majorHAnsi" w:hAnsiTheme="majorHAnsi"/>
                <w:bCs/>
                <w:noProof/>
              </w:rPr>
              <w:t>Add chosen products to invoice</w:t>
            </w:r>
          </w:p>
        </w:tc>
        <w:tc>
          <w:tcPr>
            <w:tcW w:w="0" w:type="auto"/>
          </w:tcPr>
          <w:p w14:paraId="57F2E963" w14:textId="77777777" w:rsidR="00EC1977" w:rsidRPr="001F2759" w:rsidRDefault="00EC1977" w:rsidP="00EC1977">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0" w:type="auto"/>
          </w:tcPr>
          <w:p w14:paraId="1CF05DB9" w14:textId="77777777" w:rsidR="00EC1977" w:rsidRPr="001F2759" w:rsidRDefault="00EC1977" w:rsidP="00EC1977">
            <w:pPr>
              <w:pStyle w:val="NoSpacing"/>
              <w:spacing w:after="160" w:line="259" w:lineRule="auto"/>
              <w:jc w:val="left"/>
              <w:rPr>
                <w:rFonts w:asciiTheme="majorHAnsi" w:hAnsiTheme="majorHAnsi"/>
                <w:bCs/>
                <w:noProof/>
              </w:rPr>
            </w:pPr>
            <w:r w:rsidRPr="001F2759">
              <w:rPr>
                <w:rFonts w:asciiTheme="majorHAnsi" w:hAnsiTheme="majorHAnsi"/>
                <w:bCs/>
                <w:noProof/>
              </w:rPr>
              <w:t>Transfer to add product to invoice screen</w:t>
            </w:r>
          </w:p>
        </w:tc>
      </w:tr>
      <w:tr w:rsidR="00EC1977" w:rsidRPr="001F2759" w14:paraId="2D1C1628" w14:textId="77777777" w:rsidTr="00EC1977">
        <w:tc>
          <w:tcPr>
            <w:tcW w:w="0" w:type="auto"/>
          </w:tcPr>
          <w:p w14:paraId="0B90719C" w14:textId="77777777" w:rsidR="00EC1977" w:rsidRPr="001F2759" w:rsidRDefault="00EC1977" w:rsidP="00EC1977">
            <w:pPr>
              <w:pStyle w:val="NoSpacing"/>
              <w:spacing w:after="160" w:line="259" w:lineRule="auto"/>
              <w:jc w:val="left"/>
              <w:rPr>
                <w:rFonts w:asciiTheme="majorHAnsi" w:hAnsiTheme="majorHAnsi"/>
                <w:bCs/>
                <w:noProof/>
              </w:rPr>
            </w:pPr>
            <w:r w:rsidRPr="001F2759">
              <w:rPr>
                <w:rFonts w:asciiTheme="majorHAnsi" w:hAnsiTheme="majorHAnsi"/>
                <w:bCs/>
                <w:noProof/>
              </w:rPr>
              <w:t>4</w:t>
            </w:r>
          </w:p>
        </w:tc>
        <w:tc>
          <w:tcPr>
            <w:tcW w:w="0" w:type="auto"/>
          </w:tcPr>
          <w:p w14:paraId="3F631BC1" w14:textId="77777777" w:rsidR="00EC1977" w:rsidRPr="001F2759" w:rsidRDefault="00EC1977" w:rsidP="00EC1977">
            <w:pPr>
              <w:pStyle w:val="NoSpacing"/>
              <w:spacing w:after="160" w:line="259" w:lineRule="auto"/>
              <w:jc w:val="left"/>
              <w:rPr>
                <w:rFonts w:asciiTheme="majorHAnsi" w:hAnsiTheme="majorHAnsi"/>
                <w:bCs/>
                <w:noProof/>
              </w:rPr>
            </w:pPr>
            <w:r w:rsidRPr="001F2759">
              <w:rPr>
                <w:rFonts w:asciiTheme="majorHAnsi" w:hAnsiTheme="majorHAnsi"/>
                <w:bCs/>
                <w:noProof/>
              </w:rPr>
              <w:t>Search</w:t>
            </w:r>
          </w:p>
        </w:tc>
        <w:tc>
          <w:tcPr>
            <w:tcW w:w="0" w:type="auto"/>
          </w:tcPr>
          <w:p w14:paraId="582C89C9" w14:textId="77777777" w:rsidR="00EC1977" w:rsidRPr="001F2759" w:rsidRDefault="00EC1977" w:rsidP="00EC1977">
            <w:pPr>
              <w:pStyle w:val="NoSpacing"/>
              <w:spacing w:after="160" w:line="259" w:lineRule="auto"/>
              <w:jc w:val="left"/>
              <w:rPr>
                <w:rFonts w:asciiTheme="majorHAnsi" w:hAnsiTheme="majorHAnsi"/>
                <w:bCs/>
                <w:noProof/>
              </w:rPr>
            </w:pPr>
            <w:r w:rsidRPr="001F2759">
              <w:rPr>
                <w:rFonts w:asciiTheme="majorHAnsi" w:hAnsiTheme="majorHAnsi"/>
                <w:bCs/>
                <w:noProof/>
              </w:rPr>
              <w:t>Filter Product list with key</w:t>
            </w:r>
          </w:p>
        </w:tc>
        <w:tc>
          <w:tcPr>
            <w:tcW w:w="0" w:type="auto"/>
          </w:tcPr>
          <w:p w14:paraId="3FAED995" w14:textId="77777777" w:rsidR="00EC1977" w:rsidRPr="001F2759" w:rsidRDefault="00EC1977" w:rsidP="00EC1977">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0" w:type="auto"/>
          </w:tcPr>
          <w:p w14:paraId="31DE02BF" w14:textId="77777777" w:rsidR="00EC1977" w:rsidRPr="001F2759" w:rsidRDefault="00EC1977" w:rsidP="00EC1977">
            <w:pPr>
              <w:pStyle w:val="NoSpacing"/>
              <w:spacing w:after="160" w:line="259" w:lineRule="auto"/>
              <w:jc w:val="left"/>
              <w:rPr>
                <w:rFonts w:asciiTheme="majorHAnsi" w:hAnsiTheme="majorHAnsi"/>
                <w:bCs/>
                <w:noProof/>
              </w:rPr>
            </w:pPr>
            <w:r w:rsidRPr="001F2759">
              <w:rPr>
                <w:rFonts w:asciiTheme="majorHAnsi" w:hAnsiTheme="majorHAnsi"/>
                <w:bCs/>
                <w:noProof/>
              </w:rPr>
              <w:t>Filtered product list</w:t>
            </w:r>
          </w:p>
        </w:tc>
      </w:tr>
      <w:tr w:rsidR="00EC1977" w:rsidRPr="001F2759" w14:paraId="46E1ECFB" w14:textId="77777777" w:rsidTr="00EC1977">
        <w:tc>
          <w:tcPr>
            <w:tcW w:w="0" w:type="auto"/>
          </w:tcPr>
          <w:p w14:paraId="298ABBEC" w14:textId="77777777" w:rsidR="00EC1977" w:rsidRPr="001F2759" w:rsidRDefault="00EC1977" w:rsidP="00EC1977">
            <w:pPr>
              <w:pStyle w:val="NoSpacing"/>
              <w:spacing w:after="160" w:line="259" w:lineRule="auto"/>
              <w:jc w:val="left"/>
              <w:rPr>
                <w:rFonts w:asciiTheme="majorHAnsi" w:hAnsiTheme="majorHAnsi"/>
                <w:bCs/>
                <w:noProof/>
              </w:rPr>
            </w:pPr>
            <w:r w:rsidRPr="001F2759">
              <w:rPr>
                <w:rFonts w:asciiTheme="majorHAnsi" w:hAnsiTheme="majorHAnsi"/>
                <w:bCs/>
                <w:noProof/>
              </w:rPr>
              <w:t>5</w:t>
            </w:r>
          </w:p>
        </w:tc>
        <w:tc>
          <w:tcPr>
            <w:tcW w:w="0" w:type="auto"/>
          </w:tcPr>
          <w:p w14:paraId="4A5819D6" w14:textId="77777777" w:rsidR="00EC1977" w:rsidRPr="001F2759" w:rsidRDefault="00EC1977" w:rsidP="00EC1977">
            <w:pPr>
              <w:pStyle w:val="NoSpacing"/>
              <w:spacing w:after="160" w:line="259" w:lineRule="auto"/>
              <w:jc w:val="left"/>
              <w:rPr>
                <w:rFonts w:asciiTheme="majorHAnsi" w:hAnsiTheme="majorHAnsi"/>
                <w:bCs/>
                <w:noProof/>
              </w:rPr>
            </w:pPr>
            <w:r w:rsidRPr="001F2759">
              <w:rPr>
                <w:rFonts w:asciiTheme="majorHAnsi" w:hAnsiTheme="majorHAnsi"/>
                <w:bCs/>
                <w:noProof/>
              </w:rPr>
              <w:t>Cancel</w:t>
            </w:r>
          </w:p>
        </w:tc>
        <w:tc>
          <w:tcPr>
            <w:tcW w:w="0" w:type="auto"/>
          </w:tcPr>
          <w:p w14:paraId="30E3FD10" w14:textId="77777777" w:rsidR="00EC1977" w:rsidRPr="001F2759" w:rsidRDefault="00EC1977" w:rsidP="00EC1977">
            <w:pPr>
              <w:pStyle w:val="NoSpacing"/>
              <w:spacing w:after="160" w:line="259" w:lineRule="auto"/>
              <w:jc w:val="left"/>
              <w:rPr>
                <w:rFonts w:asciiTheme="majorHAnsi" w:hAnsiTheme="majorHAnsi"/>
                <w:bCs/>
                <w:noProof/>
              </w:rPr>
            </w:pPr>
            <w:r w:rsidRPr="001F2759">
              <w:rPr>
                <w:rFonts w:asciiTheme="majorHAnsi" w:hAnsiTheme="majorHAnsi"/>
                <w:bCs/>
                <w:noProof/>
              </w:rPr>
              <w:t>Cancel choosing products</w:t>
            </w:r>
          </w:p>
        </w:tc>
        <w:tc>
          <w:tcPr>
            <w:tcW w:w="0" w:type="auto"/>
          </w:tcPr>
          <w:p w14:paraId="35700BE1" w14:textId="77777777" w:rsidR="00EC1977" w:rsidRPr="001F2759" w:rsidRDefault="00EC1977" w:rsidP="00EC1977">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0" w:type="auto"/>
          </w:tcPr>
          <w:p w14:paraId="26849201" w14:textId="77777777" w:rsidR="00EC1977" w:rsidRPr="001F2759" w:rsidRDefault="00EC1977" w:rsidP="00E020A5">
            <w:pPr>
              <w:pStyle w:val="NoSpacing"/>
              <w:keepNext/>
              <w:spacing w:after="160" w:line="259" w:lineRule="auto"/>
              <w:jc w:val="left"/>
              <w:rPr>
                <w:rFonts w:asciiTheme="majorHAnsi" w:hAnsiTheme="majorHAnsi"/>
                <w:bCs/>
                <w:noProof/>
              </w:rPr>
            </w:pPr>
            <w:r w:rsidRPr="001F2759">
              <w:rPr>
                <w:rFonts w:asciiTheme="majorHAnsi" w:hAnsiTheme="majorHAnsi"/>
                <w:bCs/>
                <w:noProof/>
              </w:rPr>
              <w:t>Transfer to add product to invoice screen</w:t>
            </w:r>
          </w:p>
        </w:tc>
      </w:tr>
    </w:tbl>
    <w:p w14:paraId="644D30FF" w14:textId="61249186" w:rsidR="00EC1977" w:rsidRPr="001F2759" w:rsidRDefault="00E020A5" w:rsidP="00013C23">
      <w:pPr>
        <w:pStyle w:val="Caption"/>
        <w:rPr>
          <w:rFonts w:asciiTheme="majorHAnsi" w:hAnsiTheme="majorHAnsi"/>
          <w:noProof/>
        </w:rPr>
      </w:pPr>
      <w:bookmarkStart w:id="619" w:name="_Toc16979973"/>
      <w:bookmarkStart w:id="620" w:name="_Toc17066528"/>
      <w:r>
        <w:t xml:space="preserve">Table </w:t>
      </w:r>
      <w:r w:rsidR="00651B83">
        <w:rPr>
          <w:noProof/>
        </w:rPr>
        <w:fldChar w:fldCharType="begin"/>
      </w:r>
      <w:r w:rsidR="00651B83">
        <w:rPr>
          <w:noProof/>
        </w:rPr>
        <w:instrText xml:space="preserve"> SEQ Table \* ARABIC </w:instrText>
      </w:r>
      <w:r w:rsidR="00651B83">
        <w:rPr>
          <w:noProof/>
        </w:rPr>
        <w:fldChar w:fldCharType="separate"/>
      </w:r>
      <w:r w:rsidR="0039079A">
        <w:rPr>
          <w:noProof/>
        </w:rPr>
        <w:t>135</w:t>
      </w:r>
      <w:r w:rsidR="00651B83">
        <w:rPr>
          <w:noProof/>
        </w:rPr>
        <w:fldChar w:fldCharType="end"/>
      </w:r>
      <w:r>
        <w:t>- &lt;UI Design&gt;Choose Product Button</w:t>
      </w:r>
      <w:bookmarkEnd w:id="619"/>
      <w:bookmarkEnd w:id="620"/>
    </w:p>
    <w:p w14:paraId="00BFB8C1" w14:textId="165356C1" w:rsidR="00EC1977" w:rsidRPr="001F2759" w:rsidRDefault="00EC1977" w:rsidP="00EC1977">
      <w:pPr>
        <w:rPr>
          <w:rFonts w:asciiTheme="majorHAnsi" w:hAnsiTheme="majorHAnsi"/>
          <w:noProof/>
        </w:rPr>
      </w:pPr>
    </w:p>
    <w:p w14:paraId="260EB5F8" w14:textId="4B49A1FC" w:rsidR="00161D49" w:rsidRPr="001F2759" w:rsidRDefault="00905295">
      <w:pPr>
        <w:pStyle w:val="Heading5"/>
        <w:rPr>
          <w:noProof/>
        </w:rPr>
      </w:pPr>
      <w:r>
        <w:rPr>
          <w:noProof/>
        </w:rPr>
        <mc:AlternateContent>
          <mc:Choice Requires="wps">
            <w:drawing>
              <wp:anchor distT="0" distB="0" distL="114300" distR="114300" simplePos="0" relativeHeight="251550720" behindDoc="0" locked="0" layoutInCell="1" allowOverlap="1" wp14:anchorId="62D81C68" wp14:editId="3E36657C">
                <wp:simplePos x="0" y="0"/>
                <wp:positionH relativeFrom="column">
                  <wp:posOffset>190500</wp:posOffset>
                </wp:positionH>
                <wp:positionV relativeFrom="paragraph">
                  <wp:posOffset>2869565</wp:posOffset>
                </wp:positionV>
                <wp:extent cx="5286375" cy="635"/>
                <wp:effectExtent l="0" t="0" r="0" b="0"/>
                <wp:wrapTopAndBottom/>
                <wp:docPr id="282" name="Text Box 282"/>
                <wp:cNvGraphicFramePr/>
                <a:graphic xmlns:a="http://schemas.openxmlformats.org/drawingml/2006/main">
                  <a:graphicData uri="http://schemas.microsoft.com/office/word/2010/wordprocessingShape">
                    <wps:wsp>
                      <wps:cNvSpPr txBox="1"/>
                      <wps:spPr>
                        <a:xfrm>
                          <a:off x="0" y="0"/>
                          <a:ext cx="5286375" cy="635"/>
                        </a:xfrm>
                        <a:prstGeom prst="rect">
                          <a:avLst/>
                        </a:prstGeom>
                        <a:solidFill>
                          <a:prstClr val="white"/>
                        </a:solidFill>
                        <a:ln>
                          <a:noFill/>
                        </a:ln>
                        <a:effectLst/>
                      </wps:spPr>
                      <wps:txbx>
                        <w:txbxContent>
                          <w:p w14:paraId="6D177A6C" w14:textId="4AB96602" w:rsidR="00BA7EF2" w:rsidRPr="009A6CE0" w:rsidRDefault="00BA7EF2" w:rsidP="00013C23">
                            <w:pPr>
                              <w:pStyle w:val="Caption"/>
                              <w:rPr>
                                <w:rFonts w:eastAsia="ＭＳ ゴシック"/>
                                <w:noProof/>
                                <w:color w:val="548DD4" w:themeColor="text2" w:themeTint="99"/>
                                <w:sz w:val="28"/>
                                <w:szCs w:val="28"/>
                              </w:rPr>
                            </w:pPr>
                            <w:bookmarkStart w:id="621" w:name="_Toc16980208"/>
                            <w:bookmarkStart w:id="622" w:name="_Toc17066662"/>
                            <w:r>
                              <w:t xml:space="preserve">Figure </w:t>
                            </w:r>
                            <w:r>
                              <w:rPr>
                                <w:noProof/>
                              </w:rPr>
                              <w:fldChar w:fldCharType="begin"/>
                            </w:r>
                            <w:r>
                              <w:rPr>
                                <w:noProof/>
                              </w:rPr>
                              <w:instrText xml:space="preserve"> SEQ Figure \* ARABIC </w:instrText>
                            </w:r>
                            <w:r>
                              <w:rPr>
                                <w:noProof/>
                              </w:rPr>
                              <w:fldChar w:fldCharType="separate"/>
                            </w:r>
                            <w:r>
                              <w:rPr>
                                <w:noProof/>
                              </w:rPr>
                              <w:t>121</w:t>
                            </w:r>
                            <w:r>
                              <w:rPr>
                                <w:noProof/>
                              </w:rPr>
                              <w:fldChar w:fldCharType="end"/>
                            </w:r>
                            <w:r>
                              <w:t>- &lt;UI Design&gt;Edit Invoice</w:t>
                            </w:r>
                            <w:bookmarkEnd w:id="621"/>
                            <w:bookmarkEnd w:id="6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D81C68" id="Text Box 282" o:spid="_x0000_s1053" type="#_x0000_t202" style="position:absolute;left:0;text-align:left;margin-left:15pt;margin-top:225.95pt;width:416.25pt;height:.05pt;z-index:251550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" stroked="f">
                <v:textbox style="mso-fit-shape-to-text:t" inset="0,0,0,0">
                  <w:txbxContent>
                    <w:p w14:paraId="6D177A6C" w14:textId="4AB96602" w:rsidR="00BA7EF2" w:rsidRPr="009A6CE0" w:rsidRDefault="00BA7EF2" w:rsidP="00013C23">
                      <w:pPr>
                        <w:pStyle w:val="Caption"/>
                        <w:rPr>
                          <w:rFonts w:eastAsia="ＭＳ ゴシック"/>
                          <w:noProof/>
                          <w:color w:val="548DD4" w:themeColor="text2" w:themeTint="99"/>
                          <w:sz w:val="28"/>
                          <w:szCs w:val="28"/>
                        </w:rPr>
                      </w:pPr>
                      <w:bookmarkStart w:id="623" w:name="_Toc16980208"/>
                      <w:bookmarkStart w:id="624" w:name="_Toc17066662"/>
                      <w:r>
                        <w:t xml:space="preserve">Figure </w:t>
                      </w:r>
                      <w:r>
                        <w:rPr>
                          <w:noProof/>
                        </w:rPr>
                        <w:fldChar w:fldCharType="begin"/>
                      </w:r>
                      <w:r>
                        <w:rPr>
                          <w:noProof/>
                        </w:rPr>
                        <w:instrText xml:space="preserve"> SEQ Figure \* ARABIC </w:instrText>
                      </w:r>
                      <w:r>
                        <w:rPr>
                          <w:noProof/>
                        </w:rPr>
                        <w:fldChar w:fldCharType="separate"/>
                      </w:r>
                      <w:r>
                        <w:rPr>
                          <w:noProof/>
                        </w:rPr>
                        <w:t>121</w:t>
                      </w:r>
                      <w:r>
                        <w:rPr>
                          <w:noProof/>
                        </w:rPr>
                        <w:fldChar w:fldCharType="end"/>
                      </w:r>
                      <w:r>
                        <w:t>- &lt;UI Design&gt;Edit Invoice</w:t>
                      </w:r>
                      <w:bookmarkEnd w:id="623"/>
                      <w:bookmarkEnd w:id="624"/>
                    </w:p>
                  </w:txbxContent>
                </v:textbox>
                <w10:wrap type="topAndBottom"/>
              </v:shape>
            </w:pict>
          </mc:Fallback>
        </mc:AlternateContent>
      </w:r>
      <w:r w:rsidR="00161D49" w:rsidRPr="001F2759">
        <w:rPr>
          <w:noProof/>
        </w:rPr>
        <w:drawing>
          <wp:anchor distT="0" distB="0" distL="114300" distR="114300" simplePos="0" relativeHeight="251345920" behindDoc="0" locked="0" layoutInCell="1" allowOverlap="1" wp14:anchorId="44047A5D" wp14:editId="175A91E8">
            <wp:simplePos x="0" y="0"/>
            <wp:positionH relativeFrom="column">
              <wp:posOffset>190500</wp:posOffset>
            </wp:positionH>
            <wp:positionV relativeFrom="paragraph">
              <wp:posOffset>518795</wp:posOffset>
            </wp:positionV>
            <wp:extent cx="5286375" cy="2293620"/>
            <wp:effectExtent l="0" t="0" r="9525" b="0"/>
            <wp:wrapTopAndBottom/>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invoice.PNG"/>
                    <pic:cNvPicPr/>
                  </pic:nvPicPr>
                  <pic:blipFill>
                    <a:blip r:embed="rId206">
                      <a:extLst>
                        <a:ext uri="{28A0092B-C50C-407E-A947-70E740481C1C}">
                          <a14:useLocalDpi xmlns:a14="http://schemas.microsoft.com/office/drawing/2010/main" val="0"/>
                        </a:ext>
                      </a:extLst>
                    </a:blip>
                    <a:stretch>
                      <a:fillRect/>
                    </a:stretch>
                  </pic:blipFill>
                  <pic:spPr>
                    <a:xfrm>
                      <a:off x="0" y="0"/>
                      <a:ext cx="5286375" cy="2293620"/>
                    </a:xfrm>
                    <a:prstGeom prst="rect">
                      <a:avLst/>
                    </a:prstGeom>
                  </pic:spPr>
                </pic:pic>
              </a:graphicData>
            </a:graphic>
            <wp14:sizeRelH relativeFrom="margin">
              <wp14:pctWidth>0</wp14:pctWidth>
            </wp14:sizeRelH>
            <wp14:sizeRelV relativeFrom="margin">
              <wp14:pctHeight>0</wp14:pctHeight>
            </wp14:sizeRelV>
          </wp:anchor>
        </w:drawing>
      </w:r>
      <w:r w:rsidR="00161D49" w:rsidRPr="001F2759">
        <w:rPr>
          <w:noProof/>
        </w:rPr>
        <w:t>Edit Invoice</w:t>
      </w:r>
    </w:p>
    <w:p w14:paraId="164739E9" w14:textId="49B8BEEC" w:rsidR="00CC513D" w:rsidRDefault="00CC513D" w:rsidP="00CC513D">
      <w:pPr>
        <w:rPr>
          <w:noProof/>
        </w:rPr>
      </w:pPr>
    </w:p>
    <w:p w14:paraId="7E958914" w14:textId="77777777" w:rsidR="00CC513D" w:rsidRPr="00CC513D" w:rsidRDefault="00CC513D" w:rsidP="00CC513D">
      <w:pPr>
        <w:rPr>
          <w:rFonts w:asciiTheme="majorHAnsi" w:hAnsiTheme="majorHAnsi"/>
          <w:b/>
          <w:noProof/>
          <w:sz w:val="32"/>
        </w:rPr>
      </w:pPr>
    </w:p>
    <w:p w14:paraId="5393ECDF" w14:textId="6B81F97F" w:rsidR="00161D49" w:rsidRPr="00905295" w:rsidRDefault="00161D49" w:rsidP="003102C9">
      <w:pPr>
        <w:pStyle w:val="ListParagraph"/>
        <w:numPr>
          <w:ilvl w:val="0"/>
          <w:numId w:val="65"/>
        </w:numPr>
        <w:rPr>
          <w:rFonts w:asciiTheme="majorHAnsi" w:hAnsiTheme="majorHAnsi"/>
          <w:b/>
          <w:noProof/>
          <w:sz w:val="32"/>
        </w:rPr>
      </w:pPr>
      <w:r w:rsidRPr="00905295">
        <w:rPr>
          <w:rFonts w:asciiTheme="majorHAnsi" w:hAnsiTheme="majorHAnsi"/>
          <w:b/>
          <w:noProof/>
          <w:sz w:val="32"/>
        </w:rPr>
        <w:t>Fields</w:t>
      </w:r>
    </w:p>
    <w:tbl>
      <w:tblPr>
        <w:tblStyle w:val="TableGrid"/>
        <w:tblW w:w="0" w:type="auto"/>
        <w:tblInd w:w="-5" w:type="dxa"/>
        <w:tblLook w:val="04A0" w:firstRow="1" w:lastRow="0" w:firstColumn="1" w:lastColumn="0" w:noHBand="0" w:noVBand="1"/>
      </w:tblPr>
      <w:tblGrid>
        <w:gridCol w:w="516"/>
        <w:gridCol w:w="1301"/>
        <w:gridCol w:w="1909"/>
        <w:gridCol w:w="1073"/>
        <w:gridCol w:w="1427"/>
        <w:gridCol w:w="1382"/>
        <w:gridCol w:w="1169"/>
      </w:tblGrid>
      <w:tr w:rsidR="00161D49" w:rsidRPr="001F2759" w14:paraId="6850096E" w14:textId="77777777" w:rsidTr="00161D49">
        <w:tc>
          <w:tcPr>
            <w:tcW w:w="0" w:type="auto"/>
            <w:shd w:val="clear" w:color="auto" w:fill="8DB3E2"/>
          </w:tcPr>
          <w:p w14:paraId="6CF304E5" w14:textId="77777777" w:rsidR="00161D49" w:rsidRPr="001F2759" w:rsidRDefault="00161D49" w:rsidP="00161D49">
            <w:pPr>
              <w:pStyle w:val="NoSpacing"/>
              <w:spacing w:after="160" w:line="259" w:lineRule="auto"/>
              <w:jc w:val="center"/>
              <w:rPr>
                <w:rFonts w:asciiTheme="majorHAnsi" w:hAnsiTheme="majorHAnsi"/>
                <w:b/>
                <w:bCs/>
                <w:noProof/>
              </w:rPr>
            </w:pPr>
            <w:r w:rsidRPr="001F2759">
              <w:rPr>
                <w:rFonts w:asciiTheme="majorHAnsi" w:hAnsiTheme="majorHAnsi"/>
                <w:b/>
                <w:bCs/>
                <w:noProof/>
              </w:rPr>
              <w:t>No</w:t>
            </w:r>
          </w:p>
        </w:tc>
        <w:tc>
          <w:tcPr>
            <w:tcW w:w="0" w:type="auto"/>
            <w:shd w:val="clear" w:color="auto" w:fill="8DB3E2"/>
          </w:tcPr>
          <w:p w14:paraId="420FB5E2" w14:textId="77777777" w:rsidR="00161D49" w:rsidRPr="001F2759" w:rsidRDefault="00161D49" w:rsidP="00161D49">
            <w:pPr>
              <w:pStyle w:val="NoSpacing"/>
              <w:spacing w:after="160" w:line="259" w:lineRule="auto"/>
              <w:jc w:val="center"/>
              <w:rPr>
                <w:rFonts w:asciiTheme="majorHAnsi" w:hAnsiTheme="majorHAnsi"/>
                <w:b/>
                <w:bCs/>
                <w:noProof/>
              </w:rPr>
            </w:pPr>
            <w:r w:rsidRPr="001F2759">
              <w:rPr>
                <w:rFonts w:asciiTheme="majorHAnsi" w:hAnsiTheme="majorHAnsi"/>
                <w:b/>
                <w:bCs/>
                <w:noProof/>
              </w:rPr>
              <w:t>Field Name</w:t>
            </w:r>
          </w:p>
        </w:tc>
        <w:tc>
          <w:tcPr>
            <w:tcW w:w="0" w:type="auto"/>
            <w:shd w:val="clear" w:color="auto" w:fill="8DB3E2"/>
          </w:tcPr>
          <w:p w14:paraId="6FC18022" w14:textId="77777777" w:rsidR="00161D49" w:rsidRPr="001F2759" w:rsidRDefault="00161D49" w:rsidP="00161D49">
            <w:pPr>
              <w:pStyle w:val="NoSpacing"/>
              <w:spacing w:after="160" w:line="259" w:lineRule="auto"/>
              <w:jc w:val="center"/>
              <w:rPr>
                <w:rFonts w:asciiTheme="majorHAnsi" w:hAnsiTheme="majorHAnsi"/>
                <w:b/>
                <w:bCs/>
                <w:noProof/>
              </w:rPr>
            </w:pPr>
            <w:r w:rsidRPr="001F2759">
              <w:rPr>
                <w:rFonts w:asciiTheme="majorHAnsi" w:hAnsiTheme="majorHAnsi"/>
                <w:b/>
                <w:bCs/>
                <w:noProof/>
              </w:rPr>
              <w:t>Description</w:t>
            </w:r>
          </w:p>
        </w:tc>
        <w:tc>
          <w:tcPr>
            <w:tcW w:w="0" w:type="auto"/>
            <w:shd w:val="clear" w:color="auto" w:fill="8DB3E2"/>
          </w:tcPr>
          <w:p w14:paraId="6D5D7ACE" w14:textId="084B9ADB" w:rsidR="00161D49" w:rsidRPr="001F2759" w:rsidRDefault="00161D49" w:rsidP="00161D49">
            <w:pPr>
              <w:pStyle w:val="NoSpacing"/>
              <w:spacing w:after="160" w:line="259" w:lineRule="auto"/>
              <w:jc w:val="center"/>
              <w:rPr>
                <w:rFonts w:asciiTheme="majorHAnsi" w:hAnsiTheme="majorHAnsi"/>
                <w:b/>
                <w:bCs/>
                <w:noProof/>
              </w:rPr>
            </w:pPr>
            <w:r w:rsidRPr="001F2759">
              <w:rPr>
                <w:rFonts w:asciiTheme="majorHAnsi" w:hAnsiTheme="majorHAnsi"/>
                <w:b/>
                <w:bCs/>
                <w:noProof/>
              </w:rPr>
              <w:t>Read only</w:t>
            </w:r>
          </w:p>
        </w:tc>
        <w:tc>
          <w:tcPr>
            <w:tcW w:w="0" w:type="auto"/>
            <w:shd w:val="clear" w:color="auto" w:fill="8DB3E2"/>
          </w:tcPr>
          <w:p w14:paraId="363D24C0" w14:textId="77777777" w:rsidR="00161D49" w:rsidRPr="001F2759" w:rsidRDefault="00161D49" w:rsidP="00161D49">
            <w:pPr>
              <w:pStyle w:val="NoSpacing"/>
              <w:spacing w:after="160" w:line="259" w:lineRule="auto"/>
              <w:jc w:val="center"/>
              <w:rPr>
                <w:rFonts w:asciiTheme="majorHAnsi" w:hAnsiTheme="majorHAnsi"/>
                <w:b/>
                <w:bCs/>
                <w:noProof/>
              </w:rPr>
            </w:pPr>
            <w:r w:rsidRPr="001F2759">
              <w:rPr>
                <w:rFonts w:asciiTheme="majorHAnsi" w:hAnsiTheme="majorHAnsi"/>
                <w:b/>
                <w:bCs/>
                <w:noProof/>
              </w:rPr>
              <w:t>Mandatory</w:t>
            </w:r>
          </w:p>
        </w:tc>
        <w:tc>
          <w:tcPr>
            <w:tcW w:w="0" w:type="auto"/>
            <w:shd w:val="clear" w:color="auto" w:fill="8DB3E2"/>
          </w:tcPr>
          <w:p w14:paraId="62B7B396" w14:textId="77777777" w:rsidR="00161D49" w:rsidRPr="001F2759" w:rsidRDefault="00161D49" w:rsidP="00161D49">
            <w:pPr>
              <w:pStyle w:val="NoSpacing"/>
              <w:spacing w:after="160" w:line="259" w:lineRule="auto"/>
              <w:jc w:val="center"/>
              <w:rPr>
                <w:rFonts w:asciiTheme="majorHAnsi" w:hAnsiTheme="majorHAnsi"/>
                <w:b/>
                <w:bCs/>
                <w:noProof/>
              </w:rPr>
            </w:pPr>
            <w:r w:rsidRPr="001F2759">
              <w:rPr>
                <w:rFonts w:asciiTheme="majorHAnsi" w:hAnsiTheme="majorHAnsi"/>
                <w:b/>
                <w:bCs/>
                <w:noProof/>
              </w:rPr>
              <w:t>Control Type</w:t>
            </w:r>
          </w:p>
        </w:tc>
        <w:tc>
          <w:tcPr>
            <w:tcW w:w="0" w:type="auto"/>
            <w:shd w:val="clear" w:color="auto" w:fill="8DB3E2"/>
          </w:tcPr>
          <w:p w14:paraId="3C717987" w14:textId="77777777" w:rsidR="00161D49" w:rsidRPr="001F2759" w:rsidRDefault="00161D49" w:rsidP="00161D49">
            <w:pPr>
              <w:pStyle w:val="NoSpacing"/>
              <w:spacing w:after="160" w:line="259" w:lineRule="auto"/>
              <w:jc w:val="center"/>
              <w:rPr>
                <w:rFonts w:asciiTheme="majorHAnsi" w:hAnsiTheme="majorHAnsi"/>
                <w:b/>
                <w:bCs/>
                <w:noProof/>
              </w:rPr>
            </w:pPr>
            <w:r w:rsidRPr="001F2759">
              <w:rPr>
                <w:rFonts w:asciiTheme="majorHAnsi" w:hAnsiTheme="majorHAnsi"/>
                <w:b/>
                <w:bCs/>
                <w:noProof/>
              </w:rPr>
              <w:t>Data Type</w:t>
            </w:r>
          </w:p>
        </w:tc>
      </w:tr>
      <w:tr w:rsidR="00161D49" w:rsidRPr="001F2759" w14:paraId="4C1C48C5" w14:textId="77777777" w:rsidTr="00161D49">
        <w:tc>
          <w:tcPr>
            <w:tcW w:w="0" w:type="auto"/>
          </w:tcPr>
          <w:p w14:paraId="6186B58C" w14:textId="77777777" w:rsidR="00161D49" w:rsidRPr="001F2759" w:rsidRDefault="00161D49" w:rsidP="00161D49">
            <w:pPr>
              <w:pStyle w:val="NoSpacing"/>
              <w:spacing w:after="160" w:line="259" w:lineRule="auto"/>
              <w:jc w:val="left"/>
              <w:rPr>
                <w:rFonts w:asciiTheme="majorHAnsi" w:hAnsiTheme="majorHAnsi"/>
                <w:bCs/>
                <w:noProof/>
              </w:rPr>
            </w:pPr>
            <w:r w:rsidRPr="001F2759">
              <w:rPr>
                <w:rFonts w:asciiTheme="majorHAnsi" w:hAnsiTheme="majorHAnsi"/>
                <w:bCs/>
                <w:noProof/>
              </w:rPr>
              <w:t>1</w:t>
            </w:r>
          </w:p>
        </w:tc>
        <w:tc>
          <w:tcPr>
            <w:tcW w:w="0" w:type="auto"/>
          </w:tcPr>
          <w:p w14:paraId="07EFADFB" w14:textId="77777777" w:rsidR="00161D49" w:rsidRPr="001F2759" w:rsidRDefault="00161D49" w:rsidP="00161D49">
            <w:pPr>
              <w:pStyle w:val="NoSpacing"/>
              <w:spacing w:after="160" w:line="259" w:lineRule="auto"/>
              <w:jc w:val="left"/>
              <w:rPr>
                <w:rFonts w:asciiTheme="majorHAnsi" w:hAnsiTheme="majorHAnsi"/>
                <w:bCs/>
                <w:noProof/>
              </w:rPr>
            </w:pPr>
            <w:r w:rsidRPr="001F2759">
              <w:rPr>
                <w:rFonts w:asciiTheme="majorHAnsi" w:hAnsiTheme="majorHAnsi"/>
                <w:bCs/>
                <w:noProof/>
              </w:rPr>
              <w:t>Quantity</w:t>
            </w:r>
          </w:p>
        </w:tc>
        <w:tc>
          <w:tcPr>
            <w:tcW w:w="0" w:type="auto"/>
          </w:tcPr>
          <w:p w14:paraId="10F21BCD" w14:textId="77777777" w:rsidR="00161D49" w:rsidRPr="001F2759" w:rsidRDefault="00161D49" w:rsidP="00161D49">
            <w:pPr>
              <w:pStyle w:val="NoSpacing"/>
              <w:spacing w:after="160" w:line="259" w:lineRule="auto"/>
              <w:jc w:val="left"/>
              <w:rPr>
                <w:rFonts w:asciiTheme="majorHAnsi" w:hAnsiTheme="majorHAnsi"/>
                <w:bCs/>
                <w:noProof/>
              </w:rPr>
            </w:pPr>
            <w:r w:rsidRPr="001F2759">
              <w:rPr>
                <w:rFonts w:asciiTheme="majorHAnsi" w:hAnsiTheme="majorHAnsi"/>
                <w:bCs/>
                <w:noProof/>
              </w:rPr>
              <w:t>Quantity of product</w:t>
            </w:r>
          </w:p>
        </w:tc>
        <w:tc>
          <w:tcPr>
            <w:tcW w:w="0" w:type="auto"/>
          </w:tcPr>
          <w:p w14:paraId="332141FE" w14:textId="283CC8E1" w:rsidR="00161D49" w:rsidRPr="001F2759" w:rsidRDefault="00161D49" w:rsidP="00161D49">
            <w:pPr>
              <w:pStyle w:val="NoSpacing"/>
              <w:spacing w:after="160" w:line="259" w:lineRule="auto"/>
              <w:jc w:val="center"/>
              <w:rPr>
                <w:rFonts w:asciiTheme="majorHAnsi" w:hAnsiTheme="majorHAnsi"/>
                <w:bCs/>
                <w:noProof/>
              </w:rPr>
            </w:pPr>
            <w:r w:rsidRPr="001F2759">
              <w:rPr>
                <w:rFonts w:asciiTheme="majorHAnsi" w:hAnsiTheme="majorHAnsi"/>
                <w:bCs/>
                <w:noProof/>
              </w:rPr>
              <w:t>No</w:t>
            </w:r>
          </w:p>
        </w:tc>
        <w:tc>
          <w:tcPr>
            <w:tcW w:w="0" w:type="auto"/>
          </w:tcPr>
          <w:p w14:paraId="1DED81CC" w14:textId="77777777" w:rsidR="00161D49" w:rsidRPr="001F2759" w:rsidRDefault="00161D49" w:rsidP="00161D49">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3B991E64" w14:textId="77777777" w:rsidR="00161D49" w:rsidRPr="001F2759" w:rsidRDefault="00161D49" w:rsidP="00161D49">
            <w:pPr>
              <w:pStyle w:val="NoSpacing"/>
              <w:spacing w:after="160" w:line="259" w:lineRule="auto"/>
              <w:jc w:val="left"/>
              <w:rPr>
                <w:rFonts w:asciiTheme="majorHAnsi" w:hAnsiTheme="majorHAnsi"/>
                <w:bCs/>
                <w:noProof/>
              </w:rPr>
            </w:pPr>
            <w:r w:rsidRPr="001F2759">
              <w:rPr>
                <w:rFonts w:asciiTheme="majorHAnsi" w:hAnsiTheme="majorHAnsi"/>
                <w:bCs/>
                <w:noProof/>
              </w:rPr>
              <w:t>Text</w:t>
            </w:r>
          </w:p>
        </w:tc>
        <w:tc>
          <w:tcPr>
            <w:tcW w:w="0" w:type="auto"/>
          </w:tcPr>
          <w:p w14:paraId="7C2FAD67" w14:textId="77777777" w:rsidR="00161D49" w:rsidRPr="001F2759" w:rsidRDefault="00161D49" w:rsidP="00041114">
            <w:pPr>
              <w:pStyle w:val="NoSpacing"/>
              <w:keepNext/>
              <w:spacing w:after="160" w:line="259" w:lineRule="auto"/>
              <w:jc w:val="left"/>
              <w:rPr>
                <w:rFonts w:asciiTheme="majorHAnsi" w:hAnsiTheme="majorHAnsi"/>
                <w:bCs/>
                <w:noProof/>
              </w:rPr>
            </w:pPr>
            <w:r w:rsidRPr="001F2759">
              <w:rPr>
                <w:rFonts w:asciiTheme="majorHAnsi" w:hAnsiTheme="majorHAnsi"/>
                <w:bCs/>
                <w:noProof/>
              </w:rPr>
              <w:t>Integer</w:t>
            </w:r>
          </w:p>
        </w:tc>
      </w:tr>
    </w:tbl>
    <w:p w14:paraId="329A3CDC" w14:textId="0EAB73DA" w:rsidR="00905295" w:rsidRDefault="00041114" w:rsidP="00CC513D">
      <w:pPr>
        <w:pStyle w:val="Caption"/>
      </w:pPr>
      <w:bookmarkStart w:id="625" w:name="_Toc16979974"/>
      <w:bookmarkStart w:id="626" w:name="_Toc17066529"/>
      <w:r>
        <w:t xml:space="preserve">Table </w:t>
      </w:r>
      <w:r w:rsidR="00651B83">
        <w:rPr>
          <w:noProof/>
        </w:rPr>
        <w:fldChar w:fldCharType="begin"/>
      </w:r>
      <w:r w:rsidR="00651B83">
        <w:rPr>
          <w:noProof/>
        </w:rPr>
        <w:instrText xml:space="preserve"> SEQ Table \* ARABIC </w:instrText>
      </w:r>
      <w:r w:rsidR="00651B83">
        <w:rPr>
          <w:noProof/>
        </w:rPr>
        <w:fldChar w:fldCharType="separate"/>
      </w:r>
      <w:r w:rsidR="0039079A">
        <w:rPr>
          <w:noProof/>
        </w:rPr>
        <w:t>136</w:t>
      </w:r>
      <w:r w:rsidR="00651B83">
        <w:rPr>
          <w:noProof/>
        </w:rPr>
        <w:fldChar w:fldCharType="end"/>
      </w:r>
      <w:r>
        <w:t>- &lt;UI Design&gt;Edit Invoice Fields</w:t>
      </w:r>
      <w:bookmarkEnd w:id="625"/>
      <w:bookmarkEnd w:id="626"/>
    </w:p>
    <w:p w14:paraId="7097469A" w14:textId="77777777" w:rsidR="004A51BA" w:rsidRDefault="004A51BA" w:rsidP="004A51BA"/>
    <w:p w14:paraId="767C7901" w14:textId="77777777" w:rsidR="004A51BA" w:rsidRDefault="004A51BA" w:rsidP="004A51BA"/>
    <w:p w14:paraId="203B0D55" w14:textId="77777777" w:rsidR="004A51BA" w:rsidRPr="004A51BA" w:rsidRDefault="004A51BA" w:rsidP="004A51BA"/>
    <w:p w14:paraId="74208D3F" w14:textId="7C44FC24" w:rsidR="00161D49" w:rsidRPr="00905295" w:rsidRDefault="00161D49" w:rsidP="003102C9">
      <w:pPr>
        <w:pStyle w:val="ListParagraph"/>
        <w:numPr>
          <w:ilvl w:val="0"/>
          <w:numId w:val="65"/>
        </w:numPr>
        <w:rPr>
          <w:rFonts w:asciiTheme="majorHAnsi" w:hAnsiTheme="majorHAnsi"/>
          <w:b/>
          <w:noProof/>
          <w:sz w:val="32"/>
        </w:rPr>
      </w:pPr>
      <w:r w:rsidRPr="00905295">
        <w:rPr>
          <w:rFonts w:asciiTheme="majorHAnsi" w:hAnsiTheme="majorHAnsi"/>
          <w:b/>
          <w:noProof/>
          <w:sz w:val="32"/>
        </w:rPr>
        <w:lastRenderedPageBreak/>
        <w:t>Button</w:t>
      </w:r>
    </w:p>
    <w:tbl>
      <w:tblPr>
        <w:tblStyle w:val="TableGrid"/>
        <w:tblW w:w="0" w:type="auto"/>
        <w:tblInd w:w="-5" w:type="dxa"/>
        <w:tblLook w:val="04A0" w:firstRow="1" w:lastRow="0" w:firstColumn="1" w:lastColumn="0" w:noHBand="0" w:noVBand="1"/>
      </w:tblPr>
      <w:tblGrid>
        <w:gridCol w:w="516"/>
        <w:gridCol w:w="1458"/>
        <w:gridCol w:w="2350"/>
        <w:gridCol w:w="1363"/>
        <w:gridCol w:w="3090"/>
      </w:tblGrid>
      <w:tr w:rsidR="00161D49" w:rsidRPr="001F2759" w14:paraId="2A5F58FD" w14:textId="77777777" w:rsidTr="00161D49">
        <w:tc>
          <w:tcPr>
            <w:tcW w:w="0" w:type="auto"/>
            <w:shd w:val="clear" w:color="auto" w:fill="8DB3E2"/>
          </w:tcPr>
          <w:p w14:paraId="1FD7A85E" w14:textId="77777777" w:rsidR="00161D49" w:rsidRPr="001F2759" w:rsidRDefault="00161D49" w:rsidP="00161D49">
            <w:pPr>
              <w:pStyle w:val="NoSpacing"/>
              <w:spacing w:after="160" w:line="259" w:lineRule="auto"/>
              <w:jc w:val="center"/>
              <w:rPr>
                <w:rFonts w:asciiTheme="majorHAnsi" w:hAnsiTheme="majorHAnsi"/>
                <w:b/>
                <w:bCs/>
                <w:noProof/>
              </w:rPr>
            </w:pPr>
            <w:r w:rsidRPr="001F2759">
              <w:rPr>
                <w:rFonts w:asciiTheme="majorHAnsi" w:hAnsiTheme="majorHAnsi"/>
                <w:b/>
                <w:bCs/>
                <w:noProof/>
              </w:rPr>
              <w:t>No</w:t>
            </w:r>
          </w:p>
        </w:tc>
        <w:tc>
          <w:tcPr>
            <w:tcW w:w="0" w:type="auto"/>
            <w:shd w:val="clear" w:color="auto" w:fill="8DB3E2"/>
          </w:tcPr>
          <w:p w14:paraId="2F62E901" w14:textId="77777777" w:rsidR="00161D49" w:rsidRPr="001F2759" w:rsidRDefault="00161D49" w:rsidP="00161D49">
            <w:pPr>
              <w:pStyle w:val="NoSpacing"/>
              <w:spacing w:after="160" w:line="259" w:lineRule="auto"/>
              <w:jc w:val="center"/>
              <w:rPr>
                <w:rFonts w:asciiTheme="majorHAnsi" w:hAnsiTheme="majorHAnsi"/>
                <w:b/>
                <w:bCs/>
                <w:noProof/>
              </w:rPr>
            </w:pPr>
            <w:r w:rsidRPr="001F2759">
              <w:rPr>
                <w:rFonts w:asciiTheme="majorHAnsi" w:hAnsiTheme="majorHAnsi"/>
                <w:b/>
                <w:bCs/>
                <w:noProof/>
              </w:rPr>
              <w:t>Function</w:t>
            </w:r>
          </w:p>
        </w:tc>
        <w:tc>
          <w:tcPr>
            <w:tcW w:w="0" w:type="auto"/>
            <w:shd w:val="clear" w:color="auto" w:fill="8DB3E2"/>
          </w:tcPr>
          <w:p w14:paraId="00919074" w14:textId="77777777" w:rsidR="00161D49" w:rsidRPr="001F2759" w:rsidRDefault="00161D49" w:rsidP="00161D49">
            <w:pPr>
              <w:pStyle w:val="NoSpacing"/>
              <w:spacing w:after="160" w:line="259" w:lineRule="auto"/>
              <w:jc w:val="center"/>
              <w:rPr>
                <w:rFonts w:asciiTheme="majorHAnsi" w:hAnsiTheme="majorHAnsi"/>
                <w:b/>
                <w:bCs/>
                <w:noProof/>
              </w:rPr>
            </w:pPr>
            <w:r w:rsidRPr="001F2759">
              <w:rPr>
                <w:rFonts w:asciiTheme="majorHAnsi" w:hAnsiTheme="majorHAnsi"/>
                <w:b/>
                <w:bCs/>
                <w:noProof/>
              </w:rPr>
              <w:t>Description</w:t>
            </w:r>
          </w:p>
        </w:tc>
        <w:tc>
          <w:tcPr>
            <w:tcW w:w="0" w:type="auto"/>
            <w:shd w:val="clear" w:color="auto" w:fill="8DB3E2"/>
          </w:tcPr>
          <w:p w14:paraId="6B5F5162" w14:textId="77777777" w:rsidR="00161D49" w:rsidRPr="001F2759" w:rsidRDefault="00161D49" w:rsidP="00161D49">
            <w:pPr>
              <w:pStyle w:val="NoSpacing"/>
              <w:spacing w:after="160" w:line="259" w:lineRule="auto"/>
              <w:jc w:val="center"/>
              <w:rPr>
                <w:rFonts w:asciiTheme="majorHAnsi" w:hAnsiTheme="majorHAnsi"/>
                <w:b/>
                <w:bCs/>
                <w:noProof/>
              </w:rPr>
            </w:pPr>
            <w:r w:rsidRPr="001F2759">
              <w:rPr>
                <w:rFonts w:asciiTheme="majorHAnsi" w:hAnsiTheme="majorHAnsi"/>
                <w:b/>
                <w:bCs/>
                <w:noProof/>
              </w:rPr>
              <w:t>Validation</w:t>
            </w:r>
          </w:p>
        </w:tc>
        <w:tc>
          <w:tcPr>
            <w:tcW w:w="0" w:type="auto"/>
            <w:shd w:val="clear" w:color="auto" w:fill="8DB3E2"/>
          </w:tcPr>
          <w:p w14:paraId="42C212FD" w14:textId="77777777" w:rsidR="00161D49" w:rsidRPr="001F2759" w:rsidRDefault="00161D49" w:rsidP="00161D49">
            <w:pPr>
              <w:pStyle w:val="NoSpacing"/>
              <w:spacing w:after="160" w:line="259" w:lineRule="auto"/>
              <w:jc w:val="center"/>
              <w:rPr>
                <w:rFonts w:asciiTheme="majorHAnsi" w:hAnsiTheme="majorHAnsi"/>
                <w:b/>
                <w:bCs/>
                <w:noProof/>
              </w:rPr>
            </w:pPr>
            <w:r w:rsidRPr="001F2759">
              <w:rPr>
                <w:rFonts w:asciiTheme="majorHAnsi" w:hAnsiTheme="majorHAnsi"/>
                <w:b/>
                <w:bCs/>
                <w:noProof/>
              </w:rPr>
              <w:t>Outcome</w:t>
            </w:r>
          </w:p>
        </w:tc>
      </w:tr>
      <w:tr w:rsidR="00161D49" w:rsidRPr="001F2759" w14:paraId="4136372A" w14:textId="77777777" w:rsidTr="00161D49">
        <w:tc>
          <w:tcPr>
            <w:tcW w:w="0" w:type="auto"/>
          </w:tcPr>
          <w:p w14:paraId="26E5BD06" w14:textId="77777777" w:rsidR="00161D49" w:rsidRPr="001F2759" w:rsidRDefault="00161D49" w:rsidP="00161D49">
            <w:pPr>
              <w:pStyle w:val="NoSpacing"/>
              <w:spacing w:after="160" w:line="259" w:lineRule="auto"/>
              <w:jc w:val="left"/>
              <w:rPr>
                <w:rFonts w:asciiTheme="majorHAnsi" w:hAnsiTheme="majorHAnsi"/>
                <w:bCs/>
                <w:noProof/>
              </w:rPr>
            </w:pPr>
            <w:r w:rsidRPr="001F2759">
              <w:rPr>
                <w:rFonts w:asciiTheme="majorHAnsi" w:hAnsiTheme="majorHAnsi"/>
                <w:bCs/>
                <w:noProof/>
              </w:rPr>
              <w:t>2</w:t>
            </w:r>
          </w:p>
        </w:tc>
        <w:tc>
          <w:tcPr>
            <w:tcW w:w="0" w:type="auto"/>
          </w:tcPr>
          <w:p w14:paraId="56916439" w14:textId="77777777" w:rsidR="00161D49" w:rsidRPr="001F2759" w:rsidRDefault="00161D49" w:rsidP="00161D49">
            <w:pPr>
              <w:pStyle w:val="NoSpacing"/>
              <w:spacing w:after="160" w:line="259" w:lineRule="auto"/>
              <w:jc w:val="left"/>
              <w:rPr>
                <w:rFonts w:asciiTheme="majorHAnsi" w:hAnsiTheme="majorHAnsi"/>
                <w:bCs/>
                <w:noProof/>
              </w:rPr>
            </w:pPr>
            <w:r w:rsidRPr="001F2759">
              <w:rPr>
                <w:rFonts w:asciiTheme="majorHAnsi" w:hAnsiTheme="majorHAnsi"/>
                <w:bCs/>
                <w:noProof/>
              </w:rPr>
              <w:t>Choose Product</w:t>
            </w:r>
          </w:p>
        </w:tc>
        <w:tc>
          <w:tcPr>
            <w:tcW w:w="0" w:type="auto"/>
          </w:tcPr>
          <w:p w14:paraId="22BEBEC4" w14:textId="77777777" w:rsidR="00161D49" w:rsidRPr="001F2759" w:rsidRDefault="00161D49" w:rsidP="00161D49">
            <w:pPr>
              <w:pStyle w:val="NoSpacing"/>
              <w:spacing w:after="160" w:line="259" w:lineRule="auto"/>
              <w:jc w:val="left"/>
              <w:rPr>
                <w:rFonts w:asciiTheme="majorHAnsi" w:hAnsiTheme="majorHAnsi"/>
                <w:bCs/>
                <w:noProof/>
              </w:rPr>
            </w:pPr>
            <w:r w:rsidRPr="001F2759">
              <w:rPr>
                <w:rFonts w:asciiTheme="majorHAnsi" w:hAnsiTheme="majorHAnsi"/>
                <w:bCs/>
                <w:noProof/>
              </w:rPr>
              <w:t>Choose products for edit invoice</w:t>
            </w:r>
          </w:p>
        </w:tc>
        <w:tc>
          <w:tcPr>
            <w:tcW w:w="0" w:type="auto"/>
          </w:tcPr>
          <w:p w14:paraId="0AA939CD" w14:textId="77777777" w:rsidR="00161D49" w:rsidRPr="001F2759" w:rsidRDefault="00161D49" w:rsidP="00161D49">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0" w:type="auto"/>
          </w:tcPr>
          <w:p w14:paraId="191B23B9" w14:textId="77777777" w:rsidR="00161D49" w:rsidRPr="001F2759" w:rsidRDefault="00161D49" w:rsidP="00161D49">
            <w:pPr>
              <w:pStyle w:val="NoSpacing"/>
              <w:spacing w:after="160" w:line="259" w:lineRule="auto"/>
              <w:jc w:val="left"/>
              <w:rPr>
                <w:rFonts w:asciiTheme="majorHAnsi" w:hAnsiTheme="majorHAnsi"/>
                <w:bCs/>
                <w:noProof/>
              </w:rPr>
            </w:pPr>
            <w:r w:rsidRPr="001F2759">
              <w:rPr>
                <w:rFonts w:asciiTheme="majorHAnsi" w:hAnsiTheme="majorHAnsi"/>
                <w:bCs/>
                <w:noProof/>
              </w:rPr>
              <w:t>Transfer to choose product screen</w:t>
            </w:r>
          </w:p>
        </w:tc>
      </w:tr>
      <w:tr w:rsidR="00161D49" w:rsidRPr="001F2759" w14:paraId="0618DC80" w14:textId="77777777" w:rsidTr="00161D49">
        <w:tc>
          <w:tcPr>
            <w:tcW w:w="0" w:type="auto"/>
          </w:tcPr>
          <w:p w14:paraId="57EF209F" w14:textId="77777777" w:rsidR="00161D49" w:rsidRPr="001F2759" w:rsidRDefault="00161D49" w:rsidP="00161D49">
            <w:pPr>
              <w:pStyle w:val="NoSpacing"/>
              <w:spacing w:after="160" w:line="259" w:lineRule="auto"/>
              <w:jc w:val="left"/>
              <w:rPr>
                <w:rFonts w:asciiTheme="majorHAnsi" w:hAnsiTheme="majorHAnsi"/>
                <w:bCs/>
                <w:noProof/>
              </w:rPr>
            </w:pPr>
            <w:r w:rsidRPr="001F2759">
              <w:rPr>
                <w:rFonts w:asciiTheme="majorHAnsi" w:hAnsiTheme="majorHAnsi"/>
                <w:bCs/>
                <w:noProof/>
              </w:rPr>
              <w:t>3</w:t>
            </w:r>
          </w:p>
        </w:tc>
        <w:tc>
          <w:tcPr>
            <w:tcW w:w="0" w:type="auto"/>
          </w:tcPr>
          <w:p w14:paraId="0BC34FDA" w14:textId="77777777" w:rsidR="00161D49" w:rsidRPr="001F2759" w:rsidRDefault="00161D49" w:rsidP="00161D49">
            <w:pPr>
              <w:pStyle w:val="NoSpacing"/>
              <w:spacing w:after="160" w:line="259" w:lineRule="auto"/>
              <w:jc w:val="left"/>
              <w:rPr>
                <w:rFonts w:asciiTheme="majorHAnsi" w:hAnsiTheme="majorHAnsi"/>
                <w:bCs/>
                <w:noProof/>
              </w:rPr>
            </w:pPr>
            <w:r w:rsidRPr="001F2759">
              <w:rPr>
                <w:rFonts w:asciiTheme="majorHAnsi" w:hAnsiTheme="majorHAnsi"/>
                <w:bCs/>
                <w:noProof/>
              </w:rPr>
              <w:t>Cancel</w:t>
            </w:r>
          </w:p>
        </w:tc>
        <w:tc>
          <w:tcPr>
            <w:tcW w:w="0" w:type="auto"/>
          </w:tcPr>
          <w:p w14:paraId="5EDB1ABC" w14:textId="77777777" w:rsidR="00161D49" w:rsidRPr="001F2759" w:rsidRDefault="00161D49" w:rsidP="00161D49">
            <w:pPr>
              <w:pStyle w:val="NoSpacing"/>
              <w:spacing w:after="160" w:line="259" w:lineRule="auto"/>
              <w:jc w:val="left"/>
              <w:rPr>
                <w:rFonts w:asciiTheme="majorHAnsi" w:hAnsiTheme="majorHAnsi"/>
                <w:bCs/>
                <w:noProof/>
              </w:rPr>
            </w:pPr>
            <w:r w:rsidRPr="001F2759">
              <w:rPr>
                <w:rFonts w:asciiTheme="majorHAnsi" w:hAnsiTheme="majorHAnsi"/>
                <w:bCs/>
                <w:noProof/>
              </w:rPr>
              <w:t>Cancel edit invoice process</w:t>
            </w:r>
          </w:p>
        </w:tc>
        <w:tc>
          <w:tcPr>
            <w:tcW w:w="0" w:type="auto"/>
          </w:tcPr>
          <w:p w14:paraId="169D9583" w14:textId="77777777" w:rsidR="00161D49" w:rsidRPr="001F2759" w:rsidRDefault="00161D49" w:rsidP="00161D49">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0" w:type="auto"/>
          </w:tcPr>
          <w:p w14:paraId="367D75B1" w14:textId="6C05E2F5" w:rsidR="00161D49" w:rsidRPr="001F2759" w:rsidRDefault="00161D49" w:rsidP="00161D49">
            <w:pPr>
              <w:pStyle w:val="NoSpacing"/>
              <w:spacing w:after="160" w:line="259" w:lineRule="auto"/>
              <w:jc w:val="left"/>
              <w:rPr>
                <w:rFonts w:asciiTheme="majorHAnsi" w:hAnsiTheme="majorHAnsi"/>
                <w:bCs/>
                <w:noProof/>
              </w:rPr>
            </w:pPr>
            <w:r w:rsidRPr="001F2759">
              <w:rPr>
                <w:rFonts w:asciiTheme="majorHAnsi" w:hAnsiTheme="majorHAnsi"/>
                <w:bCs/>
                <w:noProof/>
              </w:rPr>
              <w:t>Transfer to list all invoice screen</w:t>
            </w:r>
          </w:p>
        </w:tc>
      </w:tr>
      <w:tr w:rsidR="00161D49" w:rsidRPr="001F2759" w14:paraId="00932183" w14:textId="77777777" w:rsidTr="00161D49">
        <w:tc>
          <w:tcPr>
            <w:tcW w:w="0" w:type="auto"/>
          </w:tcPr>
          <w:p w14:paraId="02CFBBC6" w14:textId="77777777" w:rsidR="00161D49" w:rsidRPr="001F2759" w:rsidRDefault="00161D49" w:rsidP="00161D49">
            <w:pPr>
              <w:pStyle w:val="NoSpacing"/>
              <w:spacing w:after="160" w:line="259" w:lineRule="auto"/>
              <w:jc w:val="left"/>
              <w:rPr>
                <w:rFonts w:asciiTheme="majorHAnsi" w:hAnsiTheme="majorHAnsi"/>
                <w:bCs/>
                <w:noProof/>
              </w:rPr>
            </w:pPr>
            <w:r w:rsidRPr="001F2759">
              <w:rPr>
                <w:rFonts w:asciiTheme="majorHAnsi" w:hAnsiTheme="majorHAnsi"/>
                <w:bCs/>
                <w:noProof/>
              </w:rPr>
              <w:t>4</w:t>
            </w:r>
          </w:p>
        </w:tc>
        <w:tc>
          <w:tcPr>
            <w:tcW w:w="0" w:type="auto"/>
          </w:tcPr>
          <w:p w14:paraId="766340EA" w14:textId="77777777" w:rsidR="00161D49" w:rsidRPr="001F2759" w:rsidRDefault="00161D49" w:rsidP="00161D49">
            <w:pPr>
              <w:pStyle w:val="NoSpacing"/>
              <w:spacing w:after="160" w:line="259" w:lineRule="auto"/>
              <w:jc w:val="left"/>
              <w:rPr>
                <w:rFonts w:asciiTheme="majorHAnsi" w:hAnsiTheme="majorHAnsi"/>
                <w:bCs/>
                <w:noProof/>
              </w:rPr>
            </w:pPr>
            <w:r w:rsidRPr="001F2759">
              <w:rPr>
                <w:rFonts w:asciiTheme="majorHAnsi" w:hAnsiTheme="majorHAnsi"/>
                <w:bCs/>
                <w:noProof/>
              </w:rPr>
              <w:t>Finish</w:t>
            </w:r>
          </w:p>
        </w:tc>
        <w:tc>
          <w:tcPr>
            <w:tcW w:w="0" w:type="auto"/>
          </w:tcPr>
          <w:p w14:paraId="58BE54BC" w14:textId="77777777" w:rsidR="00161D49" w:rsidRPr="001F2759" w:rsidRDefault="00161D49" w:rsidP="00161D49">
            <w:pPr>
              <w:pStyle w:val="NoSpacing"/>
              <w:spacing w:after="160" w:line="259" w:lineRule="auto"/>
              <w:jc w:val="left"/>
              <w:rPr>
                <w:rFonts w:asciiTheme="majorHAnsi" w:hAnsiTheme="majorHAnsi"/>
                <w:bCs/>
                <w:noProof/>
              </w:rPr>
            </w:pPr>
            <w:r w:rsidRPr="001F2759">
              <w:rPr>
                <w:rFonts w:asciiTheme="majorHAnsi" w:hAnsiTheme="majorHAnsi"/>
                <w:bCs/>
                <w:noProof/>
              </w:rPr>
              <w:t>Edit invoice successfully</w:t>
            </w:r>
          </w:p>
        </w:tc>
        <w:tc>
          <w:tcPr>
            <w:tcW w:w="0" w:type="auto"/>
          </w:tcPr>
          <w:p w14:paraId="18C5874B" w14:textId="77777777" w:rsidR="00161D49" w:rsidRPr="001F2759" w:rsidRDefault="00161D49" w:rsidP="00161D49">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0" w:type="auto"/>
          </w:tcPr>
          <w:p w14:paraId="6CE3F74C" w14:textId="4C30914D" w:rsidR="00161D49" w:rsidRPr="001F2759" w:rsidRDefault="00161D49" w:rsidP="00041114">
            <w:pPr>
              <w:pStyle w:val="NoSpacing"/>
              <w:keepNext/>
              <w:spacing w:after="160" w:line="259" w:lineRule="auto"/>
              <w:jc w:val="left"/>
              <w:rPr>
                <w:rFonts w:asciiTheme="majorHAnsi" w:hAnsiTheme="majorHAnsi"/>
                <w:bCs/>
                <w:noProof/>
              </w:rPr>
            </w:pPr>
            <w:r w:rsidRPr="001F2759">
              <w:rPr>
                <w:rFonts w:asciiTheme="majorHAnsi" w:hAnsiTheme="majorHAnsi"/>
                <w:bCs/>
                <w:noProof/>
              </w:rPr>
              <w:t>Transfer to list all invoices’ screen with edited invoice</w:t>
            </w:r>
          </w:p>
        </w:tc>
      </w:tr>
    </w:tbl>
    <w:p w14:paraId="542C6267" w14:textId="12A6A91F" w:rsidR="00161D49" w:rsidRPr="001F2759" w:rsidRDefault="00041114" w:rsidP="00013C23">
      <w:pPr>
        <w:pStyle w:val="Caption"/>
        <w:rPr>
          <w:rFonts w:asciiTheme="majorHAnsi" w:hAnsiTheme="majorHAnsi"/>
          <w:noProof/>
        </w:rPr>
      </w:pPr>
      <w:bookmarkStart w:id="627" w:name="_Toc16979975"/>
      <w:bookmarkStart w:id="628" w:name="_Toc17066530"/>
      <w:r>
        <w:t xml:space="preserve">Table </w:t>
      </w:r>
      <w:r w:rsidR="00651B83">
        <w:rPr>
          <w:noProof/>
        </w:rPr>
        <w:fldChar w:fldCharType="begin"/>
      </w:r>
      <w:r w:rsidR="00651B83">
        <w:rPr>
          <w:noProof/>
        </w:rPr>
        <w:instrText xml:space="preserve"> SEQ Table \* ARABIC </w:instrText>
      </w:r>
      <w:r w:rsidR="00651B83">
        <w:rPr>
          <w:noProof/>
        </w:rPr>
        <w:fldChar w:fldCharType="separate"/>
      </w:r>
      <w:r w:rsidR="0039079A">
        <w:rPr>
          <w:noProof/>
        </w:rPr>
        <w:t>137</w:t>
      </w:r>
      <w:r w:rsidR="00651B83">
        <w:rPr>
          <w:noProof/>
        </w:rPr>
        <w:fldChar w:fldCharType="end"/>
      </w:r>
      <w:r>
        <w:t>- &lt;UI Design&gt;Edit Invoice Button</w:t>
      </w:r>
      <w:bookmarkEnd w:id="627"/>
      <w:bookmarkEnd w:id="628"/>
    </w:p>
    <w:p w14:paraId="650B1119" w14:textId="762D2796" w:rsidR="00161D49" w:rsidRPr="001F2759" w:rsidRDefault="00905295">
      <w:pPr>
        <w:pStyle w:val="Heading5"/>
        <w:rPr>
          <w:noProof/>
        </w:rPr>
      </w:pPr>
      <w:r>
        <w:rPr>
          <w:noProof/>
        </w:rPr>
        <mc:AlternateContent>
          <mc:Choice Requires="wps">
            <w:drawing>
              <wp:anchor distT="0" distB="0" distL="114300" distR="114300" simplePos="0" relativeHeight="251552768" behindDoc="0" locked="0" layoutInCell="1" allowOverlap="1" wp14:anchorId="3D54A2FF" wp14:editId="150DF9AE">
                <wp:simplePos x="0" y="0"/>
                <wp:positionH relativeFrom="column">
                  <wp:posOffset>-106680</wp:posOffset>
                </wp:positionH>
                <wp:positionV relativeFrom="paragraph">
                  <wp:posOffset>3048635</wp:posOffset>
                </wp:positionV>
                <wp:extent cx="5768340" cy="635"/>
                <wp:effectExtent l="0" t="0" r="0" b="0"/>
                <wp:wrapTopAndBottom/>
                <wp:docPr id="283" name="Text Box 283"/>
                <wp:cNvGraphicFramePr/>
                <a:graphic xmlns:a="http://schemas.openxmlformats.org/drawingml/2006/main">
                  <a:graphicData uri="http://schemas.microsoft.com/office/word/2010/wordprocessingShape">
                    <wps:wsp>
                      <wps:cNvSpPr txBox="1"/>
                      <wps:spPr>
                        <a:xfrm>
                          <a:off x="0" y="0"/>
                          <a:ext cx="5768340" cy="635"/>
                        </a:xfrm>
                        <a:prstGeom prst="rect">
                          <a:avLst/>
                        </a:prstGeom>
                        <a:solidFill>
                          <a:prstClr val="white"/>
                        </a:solidFill>
                        <a:ln>
                          <a:noFill/>
                        </a:ln>
                        <a:effectLst/>
                      </wps:spPr>
                      <wps:txbx>
                        <w:txbxContent>
                          <w:p w14:paraId="465E9675" w14:textId="59CD102F" w:rsidR="00BA7EF2" w:rsidRPr="008349C2" w:rsidRDefault="00BA7EF2" w:rsidP="00013C23">
                            <w:pPr>
                              <w:pStyle w:val="Caption"/>
                              <w:rPr>
                                <w:rFonts w:eastAsia="ＭＳ ゴシック"/>
                                <w:noProof/>
                                <w:color w:val="548DD4" w:themeColor="text2" w:themeTint="99"/>
                                <w:sz w:val="28"/>
                                <w:szCs w:val="28"/>
                              </w:rPr>
                            </w:pPr>
                            <w:bookmarkStart w:id="629" w:name="_Toc16980209"/>
                            <w:bookmarkStart w:id="630" w:name="_Toc17066663"/>
                            <w:r>
                              <w:t xml:space="preserve">Figure </w:t>
                            </w:r>
                            <w:r>
                              <w:rPr>
                                <w:noProof/>
                              </w:rPr>
                              <w:fldChar w:fldCharType="begin"/>
                            </w:r>
                            <w:r>
                              <w:rPr>
                                <w:noProof/>
                              </w:rPr>
                              <w:instrText xml:space="preserve"> SEQ Figure \* ARABIC </w:instrText>
                            </w:r>
                            <w:r>
                              <w:rPr>
                                <w:noProof/>
                              </w:rPr>
                              <w:fldChar w:fldCharType="separate"/>
                            </w:r>
                            <w:r>
                              <w:rPr>
                                <w:noProof/>
                              </w:rPr>
                              <w:t>122</w:t>
                            </w:r>
                            <w:r>
                              <w:rPr>
                                <w:noProof/>
                              </w:rPr>
                              <w:fldChar w:fldCharType="end"/>
                            </w:r>
                            <w:r>
                              <w:t>- &lt;UI Design&gt;Delete Invoice</w:t>
                            </w:r>
                            <w:bookmarkEnd w:id="629"/>
                            <w:bookmarkEnd w:id="6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54A2FF" id="Text Box 283" o:spid="_x0000_s1054" type="#_x0000_t202" style="position:absolute;left:0;text-align:left;margin-left:-8.4pt;margin-top:240.05pt;width:454.2pt;height:.05pt;z-index:251552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" stroked="f">
                <v:textbox style="mso-fit-shape-to-text:t" inset="0,0,0,0">
                  <w:txbxContent>
                    <w:p w14:paraId="465E9675" w14:textId="59CD102F" w:rsidR="00BA7EF2" w:rsidRPr="008349C2" w:rsidRDefault="00BA7EF2" w:rsidP="00013C23">
                      <w:pPr>
                        <w:pStyle w:val="Caption"/>
                        <w:rPr>
                          <w:rFonts w:eastAsia="ＭＳ ゴシック"/>
                          <w:noProof/>
                          <w:color w:val="548DD4" w:themeColor="text2" w:themeTint="99"/>
                          <w:sz w:val="28"/>
                          <w:szCs w:val="28"/>
                        </w:rPr>
                      </w:pPr>
                      <w:bookmarkStart w:id="631" w:name="_Toc16980209"/>
                      <w:bookmarkStart w:id="632" w:name="_Toc17066663"/>
                      <w:r>
                        <w:t xml:space="preserve">Figure </w:t>
                      </w:r>
                      <w:r>
                        <w:rPr>
                          <w:noProof/>
                        </w:rPr>
                        <w:fldChar w:fldCharType="begin"/>
                      </w:r>
                      <w:r>
                        <w:rPr>
                          <w:noProof/>
                        </w:rPr>
                        <w:instrText xml:space="preserve"> SEQ Figure \* ARABIC </w:instrText>
                      </w:r>
                      <w:r>
                        <w:rPr>
                          <w:noProof/>
                        </w:rPr>
                        <w:fldChar w:fldCharType="separate"/>
                      </w:r>
                      <w:r>
                        <w:rPr>
                          <w:noProof/>
                        </w:rPr>
                        <w:t>122</w:t>
                      </w:r>
                      <w:r>
                        <w:rPr>
                          <w:noProof/>
                        </w:rPr>
                        <w:fldChar w:fldCharType="end"/>
                      </w:r>
                      <w:r>
                        <w:t>- &lt;UI Design&gt;Delete Invoice</w:t>
                      </w:r>
                      <w:bookmarkEnd w:id="631"/>
                      <w:bookmarkEnd w:id="632"/>
                    </w:p>
                  </w:txbxContent>
                </v:textbox>
                <w10:wrap type="topAndBottom"/>
              </v:shape>
            </w:pict>
          </mc:Fallback>
        </mc:AlternateContent>
      </w:r>
      <w:r w:rsidRPr="001F2759">
        <w:rPr>
          <w:noProof/>
        </w:rPr>
        <w:drawing>
          <wp:anchor distT="0" distB="0" distL="114300" distR="114300" simplePos="0" relativeHeight="251347968" behindDoc="0" locked="0" layoutInCell="1" allowOverlap="1" wp14:anchorId="0BF2D6FF" wp14:editId="78F1FCC5">
            <wp:simplePos x="0" y="0"/>
            <wp:positionH relativeFrom="column">
              <wp:posOffset>-106680</wp:posOffset>
            </wp:positionH>
            <wp:positionV relativeFrom="paragraph">
              <wp:posOffset>408940</wp:posOffset>
            </wp:positionV>
            <wp:extent cx="5768340" cy="2582545"/>
            <wp:effectExtent l="0" t="0" r="3810" b="8255"/>
            <wp:wrapTopAndBottom/>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lete-invoice.PNG"/>
                    <pic:cNvPicPr/>
                  </pic:nvPicPr>
                  <pic:blipFill>
                    <a:blip r:embed="rId207">
                      <a:extLst>
                        <a:ext uri="{28A0092B-C50C-407E-A947-70E740481C1C}">
                          <a14:useLocalDpi xmlns:a14="http://schemas.microsoft.com/office/drawing/2010/main" val="0"/>
                        </a:ext>
                      </a:extLst>
                    </a:blip>
                    <a:stretch>
                      <a:fillRect/>
                    </a:stretch>
                  </pic:blipFill>
                  <pic:spPr>
                    <a:xfrm>
                      <a:off x="0" y="0"/>
                      <a:ext cx="5768340" cy="2582545"/>
                    </a:xfrm>
                    <a:prstGeom prst="rect">
                      <a:avLst/>
                    </a:prstGeom>
                  </pic:spPr>
                </pic:pic>
              </a:graphicData>
            </a:graphic>
            <wp14:sizeRelH relativeFrom="margin">
              <wp14:pctWidth>0</wp14:pctWidth>
            </wp14:sizeRelH>
            <wp14:sizeRelV relativeFrom="margin">
              <wp14:pctHeight>0</wp14:pctHeight>
            </wp14:sizeRelV>
          </wp:anchor>
        </w:drawing>
      </w:r>
      <w:r w:rsidR="00161D49" w:rsidRPr="001F2759">
        <w:rPr>
          <w:noProof/>
        </w:rPr>
        <w:t>Delete Invoice</w:t>
      </w:r>
    </w:p>
    <w:p w14:paraId="2DE39511" w14:textId="5906A4DC" w:rsidR="00161D49" w:rsidRPr="00905295" w:rsidRDefault="00161D49" w:rsidP="003102C9">
      <w:pPr>
        <w:pStyle w:val="ListParagraph"/>
        <w:numPr>
          <w:ilvl w:val="0"/>
          <w:numId w:val="65"/>
        </w:numPr>
        <w:rPr>
          <w:rFonts w:asciiTheme="majorHAnsi" w:hAnsiTheme="majorHAnsi"/>
          <w:b/>
          <w:noProof/>
        </w:rPr>
      </w:pPr>
      <w:r w:rsidRPr="00905295">
        <w:rPr>
          <w:rFonts w:asciiTheme="majorHAnsi" w:hAnsiTheme="majorHAnsi"/>
          <w:b/>
          <w:noProof/>
          <w:sz w:val="32"/>
        </w:rPr>
        <w:t>Button</w:t>
      </w:r>
    </w:p>
    <w:tbl>
      <w:tblPr>
        <w:tblStyle w:val="TableGrid"/>
        <w:tblW w:w="0" w:type="auto"/>
        <w:tblInd w:w="-5" w:type="dxa"/>
        <w:tblLook w:val="04A0" w:firstRow="1" w:lastRow="0" w:firstColumn="1" w:lastColumn="0" w:noHBand="0" w:noVBand="1"/>
      </w:tblPr>
      <w:tblGrid>
        <w:gridCol w:w="516"/>
        <w:gridCol w:w="1194"/>
        <w:gridCol w:w="2279"/>
        <w:gridCol w:w="1363"/>
        <w:gridCol w:w="3425"/>
      </w:tblGrid>
      <w:tr w:rsidR="00161D49" w:rsidRPr="001F2759" w14:paraId="0AB720B0" w14:textId="77777777" w:rsidTr="00161D49">
        <w:tc>
          <w:tcPr>
            <w:tcW w:w="0" w:type="auto"/>
            <w:shd w:val="clear" w:color="auto" w:fill="95B3D7" w:themeFill="accent1" w:themeFillTint="99"/>
          </w:tcPr>
          <w:p w14:paraId="0EDA8A3D" w14:textId="55CBA5ED" w:rsidR="00161D49" w:rsidRPr="001F2759" w:rsidRDefault="00161D49" w:rsidP="00161D49">
            <w:pPr>
              <w:pStyle w:val="NoSpacing"/>
              <w:spacing w:after="160" w:line="259" w:lineRule="auto"/>
              <w:jc w:val="center"/>
              <w:rPr>
                <w:rFonts w:asciiTheme="majorHAnsi" w:hAnsiTheme="majorHAnsi"/>
                <w:b/>
                <w:bCs/>
                <w:noProof/>
              </w:rPr>
            </w:pPr>
            <w:r w:rsidRPr="001F2759">
              <w:rPr>
                <w:rFonts w:asciiTheme="majorHAnsi" w:hAnsiTheme="majorHAnsi"/>
                <w:b/>
                <w:bCs/>
                <w:noProof/>
              </w:rPr>
              <w:t>No</w:t>
            </w:r>
          </w:p>
        </w:tc>
        <w:tc>
          <w:tcPr>
            <w:tcW w:w="0" w:type="auto"/>
            <w:shd w:val="clear" w:color="auto" w:fill="95B3D7" w:themeFill="accent1" w:themeFillTint="99"/>
          </w:tcPr>
          <w:p w14:paraId="70F61090" w14:textId="7EB8A666" w:rsidR="00161D49" w:rsidRPr="001F2759" w:rsidRDefault="00161D49" w:rsidP="00161D49">
            <w:pPr>
              <w:pStyle w:val="NoSpacing"/>
              <w:spacing w:after="160" w:line="259" w:lineRule="auto"/>
              <w:jc w:val="center"/>
              <w:rPr>
                <w:rFonts w:asciiTheme="majorHAnsi" w:hAnsiTheme="majorHAnsi"/>
                <w:b/>
                <w:bCs/>
                <w:noProof/>
              </w:rPr>
            </w:pPr>
            <w:r w:rsidRPr="001F2759">
              <w:rPr>
                <w:rFonts w:asciiTheme="majorHAnsi" w:hAnsiTheme="majorHAnsi"/>
                <w:b/>
                <w:bCs/>
                <w:noProof/>
              </w:rPr>
              <w:t>Function</w:t>
            </w:r>
          </w:p>
        </w:tc>
        <w:tc>
          <w:tcPr>
            <w:tcW w:w="0" w:type="auto"/>
            <w:shd w:val="clear" w:color="auto" w:fill="95B3D7" w:themeFill="accent1" w:themeFillTint="99"/>
          </w:tcPr>
          <w:p w14:paraId="2AE64C51" w14:textId="08D360CA" w:rsidR="00161D49" w:rsidRPr="001F2759" w:rsidRDefault="00161D49" w:rsidP="00161D49">
            <w:pPr>
              <w:pStyle w:val="NoSpacing"/>
              <w:spacing w:after="160" w:line="259" w:lineRule="auto"/>
              <w:jc w:val="center"/>
              <w:rPr>
                <w:rFonts w:asciiTheme="majorHAnsi" w:hAnsiTheme="majorHAnsi"/>
                <w:b/>
                <w:bCs/>
                <w:noProof/>
              </w:rPr>
            </w:pPr>
            <w:r w:rsidRPr="001F2759">
              <w:rPr>
                <w:rFonts w:asciiTheme="majorHAnsi" w:hAnsiTheme="majorHAnsi"/>
                <w:b/>
                <w:bCs/>
                <w:noProof/>
              </w:rPr>
              <w:t>Description</w:t>
            </w:r>
          </w:p>
        </w:tc>
        <w:tc>
          <w:tcPr>
            <w:tcW w:w="0" w:type="auto"/>
            <w:shd w:val="clear" w:color="auto" w:fill="95B3D7" w:themeFill="accent1" w:themeFillTint="99"/>
          </w:tcPr>
          <w:p w14:paraId="600A7765" w14:textId="0F18EDB1" w:rsidR="00161D49" w:rsidRPr="001F2759" w:rsidRDefault="00161D49" w:rsidP="00161D49">
            <w:pPr>
              <w:pStyle w:val="NoSpacing"/>
              <w:spacing w:after="160" w:line="259" w:lineRule="auto"/>
              <w:jc w:val="center"/>
              <w:rPr>
                <w:rFonts w:asciiTheme="majorHAnsi" w:hAnsiTheme="majorHAnsi"/>
                <w:b/>
                <w:bCs/>
                <w:noProof/>
              </w:rPr>
            </w:pPr>
            <w:r w:rsidRPr="001F2759">
              <w:rPr>
                <w:rFonts w:asciiTheme="majorHAnsi" w:hAnsiTheme="majorHAnsi"/>
                <w:b/>
                <w:bCs/>
                <w:noProof/>
              </w:rPr>
              <w:t>Validation</w:t>
            </w:r>
          </w:p>
        </w:tc>
        <w:tc>
          <w:tcPr>
            <w:tcW w:w="0" w:type="auto"/>
            <w:shd w:val="clear" w:color="auto" w:fill="95B3D7" w:themeFill="accent1" w:themeFillTint="99"/>
          </w:tcPr>
          <w:p w14:paraId="0C9351D5" w14:textId="77777777" w:rsidR="00161D49" w:rsidRPr="001F2759" w:rsidRDefault="00161D49" w:rsidP="00161D49">
            <w:pPr>
              <w:pStyle w:val="NoSpacing"/>
              <w:spacing w:after="160" w:line="259" w:lineRule="auto"/>
              <w:jc w:val="center"/>
              <w:rPr>
                <w:rFonts w:asciiTheme="majorHAnsi" w:hAnsiTheme="majorHAnsi"/>
                <w:b/>
                <w:bCs/>
                <w:noProof/>
              </w:rPr>
            </w:pPr>
            <w:r w:rsidRPr="001F2759">
              <w:rPr>
                <w:rFonts w:asciiTheme="majorHAnsi" w:hAnsiTheme="majorHAnsi"/>
                <w:b/>
                <w:bCs/>
                <w:noProof/>
              </w:rPr>
              <w:t>Outcome</w:t>
            </w:r>
          </w:p>
        </w:tc>
      </w:tr>
      <w:tr w:rsidR="00161D49" w:rsidRPr="001F2759" w14:paraId="46A4CB92" w14:textId="77777777" w:rsidTr="00161D49">
        <w:tc>
          <w:tcPr>
            <w:tcW w:w="0" w:type="auto"/>
          </w:tcPr>
          <w:p w14:paraId="2E6DBE47" w14:textId="77777777" w:rsidR="00161D49" w:rsidRPr="001F2759" w:rsidRDefault="00161D49" w:rsidP="00161D49">
            <w:pPr>
              <w:pStyle w:val="NoSpacing"/>
              <w:spacing w:after="160" w:line="259" w:lineRule="auto"/>
              <w:jc w:val="left"/>
              <w:rPr>
                <w:rFonts w:asciiTheme="majorHAnsi" w:hAnsiTheme="majorHAnsi"/>
                <w:bCs/>
                <w:noProof/>
              </w:rPr>
            </w:pPr>
            <w:r w:rsidRPr="001F2759">
              <w:rPr>
                <w:rFonts w:asciiTheme="majorHAnsi" w:hAnsiTheme="majorHAnsi"/>
                <w:bCs/>
                <w:noProof/>
              </w:rPr>
              <w:t>1</w:t>
            </w:r>
          </w:p>
        </w:tc>
        <w:tc>
          <w:tcPr>
            <w:tcW w:w="0" w:type="auto"/>
          </w:tcPr>
          <w:p w14:paraId="4329886D" w14:textId="77777777" w:rsidR="00161D49" w:rsidRPr="001F2759" w:rsidRDefault="00161D49" w:rsidP="00161D49">
            <w:pPr>
              <w:pStyle w:val="NoSpacing"/>
              <w:spacing w:after="160" w:line="259" w:lineRule="auto"/>
              <w:jc w:val="left"/>
              <w:rPr>
                <w:rFonts w:asciiTheme="majorHAnsi" w:hAnsiTheme="majorHAnsi"/>
                <w:bCs/>
                <w:noProof/>
              </w:rPr>
            </w:pPr>
            <w:r w:rsidRPr="001F2759">
              <w:rPr>
                <w:rFonts w:asciiTheme="majorHAnsi" w:hAnsiTheme="majorHAnsi"/>
                <w:bCs/>
                <w:noProof/>
              </w:rPr>
              <w:t xml:space="preserve">Delete </w:t>
            </w:r>
          </w:p>
        </w:tc>
        <w:tc>
          <w:tcPr>
            <w:tcW w:w="0" w:type="auto"/>
          </w:tcPr>
          <w:p w14:paraId="2B63A740" w14:textId="77777777" w:rsidR="00161D49" w:rsidRPr="001F2759" w:rsidRDefault="00161D49" w:rsidP="00161D49">
            <w:pPr>
              <w:pStyle w:val="NoSpacing"/>
              <w:spacing w:after="160" w:line="259" w:lineRule="auto"/>
              <w:jc w:val="left"/>
              <w:rPr>
                <w:rFonts w:asciiTheme="majorHAnsi" w:hAnsiTheme="majorHAnsi"/>
                <w:bCs/>
                <w:noProof/>
              </w:rPr>
            </w:pPr>
            <w:r w:rsidRPr="001F2759">
              <w:rPr>
                <w:rFonts w:asciiTheme="majorHAnsi" w:hAnsiTheme="majorHAnsi"/>
                <w:bCs/>
                <w:noProof/>
              </w:rPr>
              <w:t>Delete invoice</w:t>
            </w:r>
          </w:p>
        </w:tc>
        <w:tc>
          <w:tcPr>
            <w:tcW w:w="0" w:type="auto"/>
          </w:tcPr>
          <w:p w14:paraId="2913FA13" w14:textId="77777777" w:rsidR="00161D49" w:rsidRPr="001F2759" w:rsidRDefault="00161D49" w:rsidP="00161D49">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0" w:type="auto"/>
          </w:tcPr>
          <w:p w14:paraId="7E6D6ABD" w14:textId="77777777" w:rsidR="00161D49" w:rsidRPr="001F2759" w:rsidRDefault="00161D49" w:rsidP="00161D49">
            <w:pPr>
              <w:pStyle w:val="NoSpacing"/>
              <w:spacing w:after="160" w:line="259" w:lineRule="auto"/>
              <w:jc w:val="left"/>
              <w:rPr>
                <w:rFonts w:asciiTheme="majorHAnsi" w:hAnsiTheme="majorHAnsi"/>
                <w:bCs/>
                <w:noProof/>
              </w:rPr>
            </w:pPr>
            <w:r w:rsidRPr="001F2759">
              <w:rPr>
                <w:rFonts w:asciiTheme="majorHAnsi" w:hAnsiTheme="majorHAnsi"/>
                <w:bCs/>
                <w:noProof/>
              </w:rPr>
              <w:t>Transfer to list all invoice  screen and remove this invoice</w:t>
            </w:r>
          </w:p>
        </w:tc>
      </w:tr>
      <w:tr w:rsidR="00161D49" w:rsidRPr="001F2759" w14:paraId="5C099194" w14:textId="77777777" w:rsidTr="00161D49">
        <w:tc>
          <w:tcPr>
            <w:tcW w:w="0" w:type="auto"/>
          </w:tcPr>
          <w:p w14:paraId="3B228412" w14:textId="77777777" w:rsidR="00161D49" w:rsidRPr="001F2759" w:rsidRDefault="00161D49" w:rsidP="00161D49">
            <w:pPr>
              <w:pStyle w:val="NoSpacing"/>
              <w:spacing w:after="160" w:line="259" w:lineRule="auto"/>
              <w:jc w:val="left"/>
              <w:rPr>
                <w:rFonts w:asciiTheme="majorHAnsi" w:hAnsiTheme="majorHAnsi"/>
                <w:bCs/>
                <w:noProof/>
              </w:rPr>
            </w:pPr>
            <w:r w:rsidRPr="001F2759">
              <w:rPr>
                <w:rFonts w:asciiTheme="majorHAnsi" w:hAnsiTheme="majorHAnsi"/>
                <w:bCs/>
                <w:noProof/>
              </w:rPr>
              <w:t>2</w:t>
            </w:r>
          </w:p>
        </w:tc>
        <w:tc>
          <w:tcPr>
            <w:tcW w:w="0" w:type="auto"/>
          </w:tcPr>
          <w:p w14:paraId="36316CD3" w14:textId="77777777" w:rsidR="00161D49" w:rsidRPr="001F2759" w:rsidRDefault="00161D49" w:rsidP="00161D49">
            <w:pPr>
              <w:pStyle w:val="NoSpacing"/>
              <w:spacing w:after="160" w:line="259" w:lineRule="auto"/>
              <w:jc w:val="left"/>
              <w:rPr>
                <w:rFonts w:asciiTheme="majorHAnsi" w:hAnsiTheme="majorHAnsi"/>
                <w:bCs/>
                <w:noProof/>
              </w:rPr>
            </w:pPr>
            <w:r w:rsidRPr="001F2759">
              <w:rPr>
                <w:rFonts w:asciiTheme="majorHAnsi" w:hAnsiTheme="majorHAnsi"/>
                <w:bCs/>
                <w:noProof/>
              </w:rPr>
              <w:t>Cancel</w:t>
            </w:r>
          </w:p>
        </w:tc>
        <w:tc>
          <w:tcPr>
            <w:tcW w:w="0" w:type="auto"/>
          </w:tcPr>
          <w:p w14:paraId="21289CAB" w14:textId="77777777" w:rsidR="00161D49" w:rsidRPr="001F2759" w:rsidRDefault="00161D49" w:rsidP="00161D49">
            <w:pPr>
              <w:pStyle w:val="NoSpacing"/>
              <w:spacing w:after="160" w:line="259" w:lineRule="auto"/>
              <w:jc w:val="left"/>
              <w:rPr>
                <w:rFonts w:asciiTheme="majorHAnsi" w:hAnsiTheme="majorHAnsi"/>
                <w:bCs/>
                <w:noProof/>
              </w:rPr>
            </w:pPr>
            <w:r w:rsidRPr="001F2759">
              <w:rPr>
                <w:rFonts w:asciiTheme="majorHAnsi" w:hAnsiTheme="majorHAnsi"/>
                <w:bCs/>
                <w:noProof/>
              </w:rPr>
              <w:t>Cancel delete invoice process</w:t>
            </w:r>
          </w:p>
        </w:tc>
        <w:tc>
          <w:tcPr>
            <w:tcW w:w="0" w:type="auto"/>
          </w:tcPr>
          <w:p w14:paraId="2E0F0093" w14:textId="77777777" w:rsidR="00161D49" w:rsidRPr="001F2759" w:rsidRDefault="00161D49" w:rsidP="00161D49">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0" w:type="auto"/>
          </w:tcPr>
          <w:p w14:paraId="1095C093" w14:textId="77777777" w:rsidR="00161D49" w:rsidRPr="001F2759" w:rsidRDefault="00161D49" w:rsidP="00A0679F">
            <w:pPr>
              <w:pStyle w:val="NoSpacing"/>
              <w:keepNext/>
              <w:spacing w:after="160" w:line="259" w:lineRule="auto"/>
              <w:jc w:val="left"/>
              <w:rPr>
                <w:rFonts w:asciiTheme="majorHAnsi" w:hAnsiTheme="majorHAnsi"/>
                <w:bCs/>
                <w:noProof/>
              </w:rPr>
            </w:pPr>
            <w:r w:rsidRPr="001F2759">
              <w:rPr>
                <w:rFonts w:asciiTheme="majorHAnsi" w:hAnsiTheme="majorHAnsi"/>
                <w:bCs/>
                <w:noProof/>
              </w:rPr>
              <w:t>Transfer to list all invoice screen</w:t>
            </w:r>
          </w:p>
        </w:tc>
      </w:tr>
    </w:tbl>
    <w:p w14:paraId="3C881FF6" w14:textId="7C1ABADA" w:rsidR="00161D49" w:rsidRPr="001F2759" w:rsidRDefault="00A0679F" w:rsidP="00013C23">
      <w:pPr>
        <w:pStyle w:val="Caption"/>
        <w:rPr>
          <w:rFonts w:asciiTheme="majorHAnsi" w:hAnsiTheme="majorHAnsi"/>
          <w:noProof/>
        </w:rPr>
      </w:pPr>
      <w:bookmarkStart w:id="633" w:name="_Toc16979976"/>
      <w:bookmarkStart w:id="634" w:name="_Toc17066531"/>
      <w:r>
        <w:t xml:space="preserve">Table </w:t>
      </w:r>
      <w:r w:rsidR="00651B83">
        <w:rPr>
          <w:noProof/>
        </w:rPr>
        <w:fldChar w:fldCharType="begin"/>
      </w:r>
      <w:r w:rsidR="00651B83">
        <w:rPr>
          <w:noProof/>
        </w:rPr>
        <w:instrText xml:space="preserve"> SEQ Table \* ARABIC </w:instrText>
      </w:r>
      <w:r w:rsidR="00651B83">
        <w:rPr>
          <w:noProof/>
        </w:rPr>
        <w:fldChar w:fldCharType="separate"/>
      </w:r>
      <w:r w:rsidR="0039079A">
        <w:rPr>
          <w:noProof/>
        </w:rPr>
        <w:t>138</w:t>
      </w:r>
      <w:r w:rsidR="00651B83">
        <w:rPr>
          <w:noProof/>
        </w:rPr>
        <w:fldChar w:fldCharType="end"/>
      </w:r>
      <w:r>
        <w:t>- &lt;UI Design&gt;Delete Invoice Button</w:t>
      </w:r>
      <w:bookmarkEnd w:id="633"/>
      <w:bookmarkEnd w:id="634"/>
    </w:p>
    <w:p w14:paraId="51811032" w14:textId="79B82120" w:rsidR="00161D49" w:rsidRPr="001F2759" w:rsidRDefault="00905295">
      <w:pPr>
        <w:pStyle w:val="Heading5"/>
        <w:rPr>
          <w:noProof/>
        </w:rPr>
      </w:pPr>
      <w:r>
        <w:rPr>
          <w:noProof/>
        </w:rPr>
        <w:lastRenderedPageBreak/>
        <mc:AlternateContent>
          <mc:Choice Requires="wps">
            <w:drawing>
              <wp:anchor distT="0" distB="0" distL="114300" distR="114300" simplePos="0" relativeHeight="251554816" behindDoc="0" locked="0" layoutInCell="1" allowOverlap="1" wp14:anchorId="27DBBDBD" wp14:editId="2B605D5E">
                <wp:simplePos x="0" y="0"/>
                <wp:positionH relativeFrom="column">
                  <wp:posOffset>734695</wp:posOffset>
                </wp:positionH>
                <wp:positionV relativeFrom="paragraph">
                  <wp:posOffset>3808095</wp:posOffset>
                </wp:positionV>
                <wp:extent cx="3619500" cy="635"/>
                <wp:effectExtent l="0" t="0" r="0" b="0"/>
                <wp:wrapTopAndBottom/>
                <wp:docPr id="284" name="Text Box 284"/>
                <wp:cNvGraphicFramePr/>
                <a:graphic xmlns:a="http://schemas.openxmlformats.org/drawingml/2006/main">
                  <a:graphicData uri="http://schemas.microsoft.com/office/word/2010/wordprocessingShape">
                    <wps:wsp>
                      <wps:cNvSpPr txBox="1"/>
                      <wps:spPr>
                        <a:xfrm>
                          <a:off x="0" y="0"/>
                          <a:ext cx="3619500" cy="635"/>
                        </a:xfrm>
                        <a:prstGeom prst="rect">
                          <a:avLst/>
                        </a:prstGeom>
                        <a:solidFill>
                          <a:prstClr val="white"/>
                        </a:solidFill>
                        <a:ln>
                          <a:noFill/>
                        </a:ln>
                        <a:effectLst/>
                      </wps:spPr>
                      <wps:txbx>
                        <w:txbxContent>
                          <w:p w14:paraId="038FDCF5" w14:textId="25A080D1" w:rsidR="00BA7EF2" w:rsidRPr="008B02B5" w:rsidRDefault="00BA7EF2" w:rsidP="00013C23">
                            <w:pPr>
                              <w:pStyle w:val="Caption"/>
                              <w:rPr>
                                <w:rFonts w:eastAsia="ＭＳ ゴシック"/>
                                <w:noProof/>
                                <w:color w:val="548DD4" w:themeColor="text2" w:themeTint="99"/>
                                <w:sz w:val="28"/>
                                <w:szCs w:val="28"/>
                              </w:rPr>
                            </w:pPr>
                            <w:bookmarkStart w:id="635" w:name="_Toc16980210"/>
                            <w:bookmarkStart w:id="636" w:name="_Toc17066664"/>
                            <w:r>
                              <w:t xml:space="preserve">Figure </w:t>
                            </w:r>
                            <w:r>
                              <w:rPr>
                                <w:noProof/>
                              </w:rPr>
                              <w:fldChar w:fldCharType="begin"/>
                            </w:r>
                            <w:r>
                              <w:rPr>
                                <w:noProof/>
                              </w:rPr>
                              <w:instrText xml:space="preserve"> SEQ Figure \* ARABIC </w:instrText>
                            </w:r>
                            <w:r>
                              <w:rPr>
                                <w:noProof/>
                              </w:rPr>
                              <w:fldChar w:fldCharType="separate"/>
                            </w:r>
                            <w:r>
                              <w:rPr>
                                <w:noProof/>
                              </w:rPr>
                              <w:t>123</w:t>
                            </w:r>
                            <w:r>
                              <w:rPr>
                                <w:noProof/>
                              </w:rPr>
                              <w:fldChar w:fldCharType="end"/>
                            </w:r>
                            <w:r>
                              <w:t>- &lt;UI Design&gt;Detail Invoice</w:t>
                            </w:r>
                            <w:bookmarkEnd w:id="635"/>
                            <w:bookmarkEnd w:id="6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DBBDBD" id="Text Box 284" o:spid="_x0000_s1055" type="#_x0000_t202" style="position:absolute;left:0;text-align:left;margin-left:57.85pt;margin-top:299.85pt;width:285pt;height:.05pt;z-index:251554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" stroked="f">
                <v:textbox style="mso-fit-shape-to-text:t" inset="0,0,0,0">
                  <w:txbxContent>
                    <w:p w14:paraId="038FDCF5" w14:textId="25A080D1" w:rsidR="00BA7EF2" w:rsidRPr="008B02B5" w:rsidRDefault="00BA7EF2" w:rsidP="00013C23">
                      <w:pPr>
                        <w:pStyle w:val="Caption"/>
                        <w:rPr>
                          <w:rFonts w:eastAsia="ＭＳ ゴシック"/>
                          <w:noProof/>
                          <w:color w:val="548DD4" w:themeColor="text2" w:themeTint="99"/>
                          <w:sz w:val="28"/>
                          <w:szCs w:val="28"/>
                        </w:rPr>
                      </w:pPr>
                      <w:bookmarkStart w:id="637" w:name="_Toc16980210"/>
                      <w:bookmarkStart w:id="638" w:name="_Toc17066664"/>
                      <w:r>
                        <w:t xml:space="preserve">Figure </w:t>
                      </w:r>
                      <w:r>
                        <w:rPr>
                          <w:noProof/>
                        </w:rPr>
                        <w:fldChar w:fldCharType="begin"/>
                      </w:r>
                      <w:r>
                        <w:rPr>
                          <w:noProof/>
                        </w:rPr>
                        <w:instrText xml:space="preserve"> SEQ Figure \* ARABIC </w:instrText>
                      </w:r>
                      <w:r>
                        <w:rPr>
                          <w:noProof/>
                        </w:rPr>
                        <w:fldChar w:fldCharType="separate"/>
                      </w:r>
                      <w:r>
                        <w:rPr>
                          <w:noProof/>
                        </w:rPr>
                        <w:t>123</w:t>
                      </w:r>
                      <w:r>
                        <w:rPr>
                          <w:noProof/>
                        </w:rPr>
                        <w:fldChar w:fldCharType="end"/>
                      </w:r>
                      <w:r>
                        <w:t>- &lt;UI Design&gt;Detail Invoice</w:t>
                      </w:r>
                      <w:bookmarkEnd w:id="637"/>
                      <w:bookmarkEnd w:id="638"/>
                    </w:p>
                  </w:txbxContent>
                </v:textbox>
                <w10:wrap type="topAndBottom"/>
              </v:shape>
            </w:pict>
          </mc:Fallback>
        </mc:AlternateContent>
      </w:r>
      <w:r w:rsidR="001E6C80" w:rsidRPr="001F2759">
        <w:rPr>
          <w:noProof/>
        </w:rPr>
        <w:drawing>
          <wp:anchor distT="0" distB="0" distL="114300" distR="114300" simplePos="0" relativeHeight="251350016" behindDoc="0" locked="0" layoutInCell="1" allowOverlap="1" wp14:anchorId="6D876248" wp14:editId="295F4B80">
            <wp:simplePos x="0" y="0"/>
            <wp:positionH relativeFrom="column">
              <wp:posOffset>734695</wp:posOffset>
            </wp:positionH>
            <wp:positionV relativeFrom="paragraph">
              <wp:posOffset>468630</wp:posOffset>
            </wp:positionV>
            <wp:extent cx="3619500" cy="3282315"/>
            <wp:effectExtent l="0" t="0" r="0" b="0"/>
            <wp:wrapTopAndBottom/>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invoice.PNG"/>
                    <pic:cNvPicPr/>
                  </pic:nvPicPr>
                  <pic:blipFill>
                    <a:blip r:embed="rId208">
                      <a:extLst>
                        <a:ext uri="{28A0092B-C50C-407E-A947-70E740481C1C}">
                          <a14:useLocalDpi xmlns:a14="http://schemas.microsoft.com/office/drawing/2010/main" val="0"/>
                        </a:ext>
                      </a:extLst>
                    </a:blip>
                    <a:stretch>
                      <a:fillRect/>
                    </a:stretch>
                  </pic:blipFill>
                  <pic:spPr>
                    <a:xfrm>
                      <a:off x="0" y="0"/>
                      <a:ext cx="3619500" cy="3282315"/>
                    </a:xfrm>
                    <a:prstGeom prst="rect">
                      <a:avLst/>
                    </a:prstGeom>
                  </pic:spPr>
                </pic:pic>
              </a:graphicData>
            </a:graphic>
            <wp14:sizeRelH relativeFrom="margin">
              <wp14:pctWidth>0</wp14:pctWidth>
            </wp14:sizeRelH>
            <wp14:sizeRelV relativeFrom="margin">
              <wp14:pctHeight>0</wp14:pctHeight>
            </wp14:sizeRelV>
          </wp:anchor>
        </w:drawing>
      </w:r>
      <w:r w:rsidR="001E6C80" w:rsidRPr="001F2759">
        <w:rPr>
          <w:noProof/>
        </w:rPr>
        <w:t>Detail Invoice</w:t>
      </w:r>
    </w:p>
    <w:p w14:paraId="64501534" w14:textId="77777777" w:rsidR="001E6C80" w:rsidRPr="00905295" w:rsidRDefault="001E6C80" w:rsidP="003102C9">
      <w:pPr>
        <w:pStyle w:val="ListParagraph"/>
        <w:numPr>
          <w:ilvl w:val="0"/>
          <w:numId w:val="65"/>
        </w:numPr>
        <w:rPr>
          <w:rFonts w:asciiTheme="majorHAnsi" w:hAnsiTheme="majorHAnsi"/>
          <w:b/>
          <w:noProof/>
          <w:sz w:val="32"/>
        </w:rPr>
      </w:pPr>
      <w:r w:rsidRPr="00905295">
        <w:rPr>
          <w:rFonts w:asciiTheme="majorHAnsi" w:hAnsiTheme="majorHAnsi"/>
          <w:b/>
          <w:noProof/>
          <w:sz w:val="32"/>
        </w:rPr>
        <w:t>Fields</w:t>
      </w:r>
    </w:p>
    <w:tbl>
      <w:tblPr>
        <w:tblStyle w:val="TableGrid"/>
        <w:tblW w:w="0" w:type="auto"/>
        <w:tblInd w:w="-5" w:type="dxa"/>
        <w:tblLook w:val="04A0" w:firstRow="1" w:lastRow="0" w:firstColumn="1" w:lastColumn="0" w:noHBand="0" w:noVBand="1"/>
      </w:tblPr>
      <w:tblGrid>
        <w:gridCol w:w="516"/>
        <w:gridCol w:w="1511"/>
        <w:gridCol w:w="1979"/>
        <w:gridCol w:w="974"/>
        <w:gridCol w:w="1427"/>
        <w:gridCol w:w="1270"/>
        <w:gridCol w:w="1100"/>
      </w:tblGrid>
      <w:tr w:rsidR="001E6C80" w:rsidRPr="001F2759" w14:paraId="53D19BD0" w14:textId="77777777" w:rsidTr="001E6C80">
        <w:tc>
          <w:tcPr>
            <w:tcW w:w="0" w:type="auto"/>
            <w:shd w:val="clear" w:color="auto" w:fill="8DB3E2"/>
          </w:tcPr>
          <w:p w14:paraId="6F4A5FE1" w14:textId="77777777" w:rsidR="001E6C80" w:rsidRPr="001F2759" w:rsidRDefault="001E6C80" w:rsidP="001E6C80">
            <w:pPr>
              <w:pStyle w:val="NoSpacing"/>
              <w:spacing w:after="160" w:line="259" w:lineRule="auto"/>
              <w:jc w:val="center"/>
              <w:rPr>
                <w:rFonts w:asciiTheme="majorHAnsi" w:hAnsiTheme="majorHAnsi"/>
                <w:b/>
                <w:bCs/>
                <w:noProof/>
              </w:rPr>
            </w:pPr>
            <w:r w:rsidRPr="001F2759">
              <w:rPr>
                <w:rFonts w:asciiTheme="majorHAnsi" w:hAnsiTheme="majorHAnsi"/>
                <w:b/>
                <w:bCs/>
                <w:noProof/>
              </w:rPr>
              <w:t>No</w:t>
            </w:r>
          </w:p>
        </w:tc>
        <w:tc>
          <w:tcPr>
            <w:tcW w:w="0" w:type="auto"/>
            <w:shd w:val="clear" w:color="auto" w:fill="8DB3E2"/>
          </w:tcPr>
          <w:p w14:paraId="134D1B79" w14:textId="77777777" w:rsidR="001E6C80" w:rsidRPr="001F2759" w:rsidRDefault="001E6C80" w:rsidP="001E6C80">
            <w:pPr>
              <w:pStyle w:val="NoSpacing"/>
              <w:spacing w:after="160" w:line="259" w:lineRule="auto"/>
              <w:jc w:val="center"/>
              <w:rPr>
                <w:rFonts w:asciiTheme="majorHAnsi" w:hAnsiTheme="majorHAnsi"/>
                <w:b/>
                <w:bCs/>
                <w:noProof/>
              </w:rPr>
            </w:pPr>
            <w:r w:rsidRPr="001F2759">
              <w:rPr>
                <w:rFonts w:asciiTheme="majorHAnsi" w:hAnsiTheme="majorHAnsi"/>
                <w:b/>
                <w:bCs/>
                <w:noProof/>
              </w:rPr>
              <w:t>Field Name</w:t>
            </w:r>
          </w:p>
        </w:tc>
        <w:tc>
          <w:tcPr>
            <w:tcW w:w="0" w:type="auto"/>
            <w:shd w:val="clear" w:color="auto" w:fill="8DB3E2"/>
          </w:tcPr>
          <w:p w14:paraId="1023B79E" w14:textId="77777777" w:rsidR="001E6C80" w:rsidRPr="001F2759" w:rsidRDefault="001E6C80" w:rsidP="001E6C80">
            <w:pPr>
              <w:pStyle w:val="NoSpacing"/>
              <w:spacing w:after="160" w:line="259" w:lineRule="auto"/>
              <w:jc w:val="center"/>
              <w:rPr>
                <w:rFonts w:asciiTheme="majorHAnsi" w:hAnsiTheme="majorHAnsi"/>
                <w:b/>
                <w:bCs/>
                <w:noProof/>
              </w:rPr>
            </w:pPr>
            <w:r w:rsidRPr="001F2759">
              <w:rPr>
                <w:rFonts w:asciiTheme="majorHAnsi" w:hAnsiTheme="majorHAnsi"/>
                <w:b/>
                <w:bCs/>
                <w:noProof/>
              </w:rPr>
              <w:t>Description</w:t>
            </w:r>
          </w:p>
        </w:tc>
        <w:tc>
          <w:tcPr>
            <w:tcW w:w="0" w:type="auto"/>
            <w:shd w:val="clear" w:color="auto" w:fill="8DB3E2"/>
          </w:tcPr>
          <w:p w14:paraId="4547E6E3" w14:textId="77777777" w:rsidR="001E6C80" w:rsidRPr="001F2759" w:rsidRDefault="001E6C80" w:rsidP="001E6C80">
            <w:pPr>
              <w:pStyle w:val="NoSpacing"/>
              <w:spacing w:after="160" w:line="259" w:lineRule="auto"/>
              <w:jc w:val="center"/>
              <w:rPr>
                <w:rFonts w:asciiTheme="majorHAnsi" w:hAnsiTheme="majorHAnsi"/>
                <w:b/>
                <w:bCs/>
                <w:noProof/>
              </w:rPr>
            </w:pPr>
            <w:r w:rsidRPr="001F2759">
              <w:rPr>
                <w:rFonts w:asciiTheme="majorHAnsi" w:hAnsiTheme="majorHAnsi"/>
                <w:b/>
                <w:bCs/>
                <w:noProof/>
              </w:rPr>
              <w:t>Read only</w:t>
            </w:r>
          </w:p>
        </w:tc>
        <w:tc>
          <w:tcPr>
            <w:tcW w:w="0" w:type="auto"/>
            <w:shd w:val="clear" w:color="auto" w:fill="8DB3E2"/>
          </w:tcPr>
          <w:p w14:paraId="72717F08" w14:textId="77777777" w:rsidR="001E6C80" w:rsidRPr="001F2759" w:rsidRDefault="001E6C80" w:rsidP="001E6C80">
            <w:pPr>
              <w:pStyle w:val="NoSpacing"/>
              <w:spacing w:after="160" w:line="259" w:lineRule="auto"/>
              <w:jc w:val="center"/>
              <w:rPr>
                <w:rFonts w:asciiTheme="majorHAnsi" w:hAnsiTheme="majorHAnsi"/>
                <w:b/>
                <w:bCs/>
                <w:noProof/>
              </w:rPr>
            </w:pPr>
            <w:r w:rsidRPr="001F2759">
              <w:rPr>
                <w:rFonts w:asciiTheme="majorHAnsi" w:hAnsiTheme="majorHAnsi"/>
                <w:b/>
                <w:bCs/>
                <w:noProof/>
              </w:rPr>
              <w:t>Mandatory</w:t>
            </w:r>
          </w:p>
        </w:tc>
        <w:tc>
          <w:tcPr>
            <w:tcW w:w="0" w:type="auto"/>
            <w:shd w:val="clear" w:color="auto" w:fill="8DB3E2"/>
          </w:tcPr>
          <w:p w14:paraId="07235DAE" w14:textId="77777777" w:rsidR="001E6C80" w:rsidRPr="001F2759" w:rsidRDefault="001E6C80" w:rsidP="001E6C80">
            <w:pPr>
              <w:pStyle w:val="NoSpacing"/>
              <w:spacing w:after="160" w:line="259" w:lineRule="auto"/>
              <w:jc w:val="center"/>
              <w:rPr>
                <w:rFonts w:asciiTheme="majorHAnsi" w:hAnsiTheme="majorHAnsi"/>
                <w:b/>
                <w:bCs/>
                <w:noProof/>
              </w:rPr>
            </w:pPr>
            <w:r w:rsidRPr="001F2759">
              <w:rPr>
                <w:rFonts w:asciiTheme="majorHAnsi" w:hAnsiTheme="majorHAnsi"/>
                <w:b/>
                <w:bCs/>
                <w:noProof/>
              </w:rPr>
              <w:t>Control Type</w:t>
            </w:r>
          </w:p>
        </w:tc>
        <w:tc>
          <w:tcPr>
            <w:tcW w:w="0" w:type="auto"/>
            <w:shd w:val="clear" w:color="auto" w:fill="8DB3E2"/>
          </w:tcPr>
          <w:p w14:paraId="72CD94C7" w14:textId="77777777" w:rsidR="001E6C80" w:rsidRPr="001F2759" w:rsidRDefault="001E6C80" w:rsidP="001E6C80">
            <w:pPr>
              <w:pStyle w:val="NoSpacing"/>
              <w:spacing w:after="160" w:line="259" w:lineRule="auto"/>
              <w:jc w:val="center"/>
              <w:rPr>
                <w:rFonts w:asciiTheme="majorHAnsi" w:hAnsiTheme="majorHAnsi"/>
                <w:b/>
                <w:bCs/>
                <w:noProof/>
              </w:rPr>
            </w:pPr>
            <w:r w:rsidRPr="001F2759">
              <w:rPr>
                <w:rFonts w:asciiTheme="majorHAnsi" w:hAnsiTheme="majorHAnsi"/>
                <w:b/>
                <w:bCs/>
                <w:noProof/>
              </w:rPr>
              <w:t>Data Type</w:t>
            </w:r>
          </w:p>
        </w:tc>
      </w:tr>
      <w:tr w:rsidR="001E6C80" w:rsidRPr="001F2759" w14:paraId="06DFA7CB" w14:textId="77777777" w:rsidTr="001E6C80">
        <w:tc>
          <w:tcPr>
            <w:tcW w:w="0" w:type="auto"/>
          </w:tcPr>
          <w:p w14:paraId="2B536EC7" w14:textId="77777777" w:rsidR="001E6C80" w:rsidRPr="001F2759" w:rsidRDefault="001E6C80" w:rsidP="001E6C80">
            <w:pPr>
              <w:pStyle w:val="NoSpacing"/>
              <w:spacing w:after="160" w:line="259" w:lineRule="auto"/>
              <w:jc w:val="left"/>
              <w:rPr>
                <w:rFonts w:asciiTheme="majorHAnsi" w:hAnsiTheme="majorHAnsi"/>
                <w:bCs/>
                <w:noProof/>
              </w:rPr>
            </w:pPr>
            <w:r w:rsidRPr="001F2759">
              <w:rPr>
                <w:rFonts w:asciiTheme="majorHAnsi" w:hAnsiTheme="majorHAnsi"/>
                <w:bCs/>
                <w:noProof/>
              </w:rPr>
              <w:t>1</w:t>
            </w:r>
          </w:p>
        </w:tc>
        <w:tc>
          <w:tcPr>
            <w:tcW w:w="0" w:type="auto"/>
          </w:tcPr>
          <w:p w14:paraId="3ACD9791" w14:textId="77777777" w:rsidR="001E6C80" w:rsidRPr="001F2759" w:rsidRDefault="001E6C80" w:rsidP="001E6C80">
            <w:pPr>
              <w:pStyle w:val="NoSpacing"/>
              <w:spacing w:after="160" w:line="259" w:lineRule="auto"/>
              <w:jc w:val="left"/>
              <w:rPr>
                <w:rFonts w:asciiTheme="majorHAnsi" w:hAnsiTheme="majorHAnsi"/>
                <w:bCs/>
                <w:noProof/>
              </w:rPr>
            </w:pPr>
            <w:r w:rsidRPr="001F2759">
              <w:rPr>
                <w:rFonts w:asciiTheme="majorHAnsi" w:hAnsiTheme="majorHAnsi"/>
                <w:bCs/>
                <w:noProof/>
              </w:rPr>
              <w:t>Date</w:t>
            </w:r>
          </w:p>
        </w:tc>
        <w:tc>
          <w:tcPr>
            <w:tcW w:w="0" w:type="auto"/>
          </w:tcPr>
          <w:p w14:paraId="7C3C7641" w14:textId="77777777" w:rsidR="001E6C80" w:rsidRPr="001F2759" w:rsidRDefault="001E6C80" w:rsidP="001E6C80">
            <w:pPr>
              <w:pStyle w:val="NoSpacing"/>
              <w:spacing w:after="160" w:line="259" w:lineRule="auto"/>
              <w:jc w:val="left"/>
              <w:rPr>
                <w:rFonts w:asciiTheme="majorHAnsi" w:hAnsiTheme="majorHAnsi"/>
                <w:bCs/>
                <w:noProof/>
              </w:rPr>
            </w:pPr>
            <w:r w:rsidRPr="001F2759">
              <w:rPr>
                <w:rFonts w:asciiTheme="majorHAnsi" w:hAnsiTheme="majorHAnsi"/>
                <w:bCs/>
                <w:noProof/>
              </w:rPr>
              <w:t>Date of invoice</w:t>
            </w:r>
          </w:p>
        </w:tc>
        <w:tc>
          <w:tcPr>
            <w:tcW w:w="0" w:type="auto"/>
          </w:tcPr>
          <w:p w14:paraId="3691A0FD" w14:textId="77777777" w:rsidR="001E6C80" w:rsidRPr="001F2759" w:rsidRDefault="001E6C80" w:rsidP="001E6C80">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0BD9C9AD" w14:textId="77777777" w:rsidR="001E6C80" w:rsidRPr="001F2759" w:rsidRDefault="001E6C80" w:rsidP="001E6C80">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3D1ABB6E" w14:textId="77777777" w:rsidR="001E6C80" w:rsidRPr="001F2759" w:rsidRDefault="001E6C80" w:rsidP="001E6C80">
            <w:pPr>
              <w:pStyle w:val="NoSpacing"/>
              <w:spacing w:after="160" w:line="259" w:lineRule="auto"/>
              <w:jc w:val="left"/>
              <w:rPr>
                <w:rFonts w:asciiTheme="majorHAnsi" w:hAnsiTheme="majorHAnsi"/>
                <w:bCs/>
                <w:noProof/>
              </w:rPr>
            </w:pPr>
            <w:r w:rsidRPr="001F2759">
              <w:rPr>
                <w:rFonts w:asciiTheme="majorHAnsi" w:hAnsiTheme="majorHAnsi"/>
                <w:bCs/>
                <w:noProof/>
              </w:rPr>
              <w:t>Text</w:t>
            </w:r>
          </w:p>
        </w:tc>
        <w:tc>
          <w:tcPr>
            <w:tcW w:w="0" w:type="auto"/>
          </w:tcPr>
          <w:p w14:paraId="45952CAC" w14:textId="77777777" w:rsidR="001E6C80" w:rsidRPr="001F2759" w:rsidRDefault="001E6C80" w:rsidP="001E6C80">
            <w:pPr>
              <w:pStyle w:val="NoSpacing"/>
              <w:spacing w:after="160" w:line="259" w:lineRule="auto"/>
              <w:jc w:val="left"/>
              <w:rPr>
                <w:rFonts w:asciiTheme="majorHAnsi" w:hAnsiTheme="majorHAnsi"/>
                <w:bCs/>
                <w:noProof/>
              </w:rPr>
            </w:pPr>
            <w:r w:rsidRPr="001F2759">
              <w:rPr>
                <w:rFonts w:asciiTheme="majorHAnsi" w:hAnsiTheme="majorHAnsi"/>
                <w:bCs/>
                <w:noProof/>
              </w:rPr>
              <w:t>Date</w:t>
            </w:r>
          </w:p>
        </w:tc>
      </w:tr>
      <w:tr w:rsidR="001E6C80" w:rsidRPr="001F2759" w14:paraId="68934B0F" w14:textId="77777777" w:rsidTr="001E6C80">
        <w:tc>
          <w:tcPr>
            <w:tcW w:w="0" w:type="auto"/>
          </w:tcPr>
          <w:p w14:paraId="4D34BA09" w14:textId="77777777" w:rsidR="001E6C80" w:rsidRPr="001F2759" w:rsidRDefault="001E6C80" w:rsidP="001E6C80">
            <w:pPr>
              <w:pStyle w:val="NoSpacing"/>
              <w:spacing w:after="160" w:line="259" w:lineRule="auto"/>
              <w:jc w:val="left"/>
              <w:rPr>
                <w:rFonts w:asciiTheme="majorHAnsi" w:hAnsiTheme="majorHAnsi"/>
                <w:bCs/>
                <w:noProof/>
              </w:rPr>
            </w:pPr>
            <w:r w:rsidRPr="001F2759">
              <w:rPr>
                <w:rFonts w:asciiTheme="majorHAnsi" w:hAnsiTheme="majorHAnsi"/>
                <w:bCs/>
                <w:noProof/>
              </w:rPr>
              <w:t>2</w:t>
            </w:r>
          </w:p>
        </w:tc>
        <w:tc>
          <w:tcPr>
            <w:tcW w:w="0" w:type="auto"/>
          </w:tcPr>
          <w:p w14:paraId="7AD1DA4F" w14:textId="77777777" w:rsidR="001E6C80" w:rsidRPr="001F2759" w:rsidRDefault="001E6C80" w:rsidP="001E6C80">
            <w:pPr>
              <w:pStyle w:val="NoSpacing"/>
              <w:spacing w:after="160" w:line="259" w:lineRule="auto"/>
              <w:jc w:val="left"/>
              <w:rPr>
                <w:rFonts w:asciiTheme="majorHAnsi" w:hAnsiTheme="majorHAnsi"/>
                <w:bCs/>
                <w:noProof/>
              </w:rPr>
            </w:pPr>
            <w:r w:rsidRPr="001F2759">
              <w:rPr>
                <w:rFonts w:asciiTheme="majorHAnsi" w:hAnsiTheme="majorHAnsi"/>
                <w:bCs/>
                <w:noProof/>
              </w:rPr>
              <w:t>Type</w:t>
            </w:r>
          </w:p>
        </w:tc>
        <w:tc>
          <w:tcPr>
            <w:tcW w:w="0" w:type="auto"/>
          </w:tcPr>
          <w:p w14:paraId="5FB1103E" w14:textId="77777777" w:rsidR="001E6C80" w:rsidRPr="001F2759" w:rsidRDefault="001E6C80" w:rsidP="001E6C80">
            <w:pPr>
              <w:pStyle w:val="NoSpacing"/>
              <w:spacing w:after="160" w:line="259" w:lineRule="auto"/>
              <w:jc w:val="left"/>
              <w:rPr>
                <w:rFonts w:asciiTheme="majorHAnsi" w:hAnsiTheme="majorHAnsi"/>
                <w:bCs/>
                <w:noProof/>
              </w:rPr>
            </w:pPr>
            <w:r w:rsidRPr="001F2759">
              <w:rPr>
                <w:rFonts w:asciiTheme="majorHAnsi" w:hAnsiTheme="majorHAnsi"/>
                <w:bCs/>
                <w:noProof/>
              </w:rPr>
              <w:t>Type of invoice</w:t>
            </w:r>
          </w:p>
        </w:tc>
        <w:tc>
          <w:tcPr>
            <w:tcW w:w="0" w:type="auto"/>
          </w:tcPr>
          <w:p w14:paraId="26C90AFE" w14:textId="77777777" w:rsidR="001E6C80" w:rsidRPr="001F2759" w:rsidRDefault="001E6C80" w:rsidP="001E6C80">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09B77E67" w14:textId="77777777" w:rsidR="001E6C80" w:rsidRPr="001F2759" w:rsidRDefault="001E6C80" w:rsidP="001E6C80">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5F78FDDF" w14:textId="77777777" w:rsidR="001E6C80" w:rsidRPr="001F2759" w:rsidRDefault="001E6C80" w:rsidP="001E6C80">
            <w:pPr>
              <w:pStyle w:val="NoSpacing"/>
              <w:spacing w:after="160" w:line="259" w:lineRule="auto"/>
              <w:jc w:val="left"/>
              <w:rPr>
                <w:rFonts w:asciiTheme="majorHAnsi" w:hAnsiTheme="majorHAnsi"/>
                <w:bCs/>
                <w:noProof/>
              </w:rPr>
            </w:pPr>
            <w:r w:rsidRPr="001F2759">
              <w:rPr>
                <w:rFonts w:asciiTheme="majorHAnsi" w:hAnsiTheme="majorHAnsi"/>
                <w:bCs/>
                <w:noProof/>
              </w:rPr>
              <w:t>Text</w:t>
            </w:r>
          </w:p>
        </w:tc>
        <w:tc>
          <w:tcPr>
            <w:tcW w:w="0" w:type="auto"/>
          </w:tcPr>
          <w:p w14:paraId="3FB046A7" w14:textId="77777777" w:rsidR="001E6C80" w:rsidRPr="001F2759" w:rsidRDefault="001E6C80" w:rsidP="001E6C80">
            <w:pPr>
              <w:pStyle w:val="NoSpacing"/>
              <w:spacing w:after="160" w:line="259" w:lineRule="auto"/>
              <w:jc w:val="left"/>
              <w:rPr>
                <w:rFonts w:asciiTheme="majorHAnsi" w:hAnsiTheme="majorHAnsi"/>
                <w:bCs/>
                <w:noProof/>
              </w:rPr>
            </w:pPr>
            <w:r w:rsidRPr="001F2759">
              <w:rPr>
                <w:rFonts w:asciiTheme="majorHAnsi" w:hAnsiTheme="majorHAnsi"/>
                <w:bCs/>
                <w:noProof/>
              </w:rPr>
              <w:t>String</w:t>
            </w:r>
          </w:p>
        </w:tc>
      </w:tr>
      <w:tr w:rsidR="001E6C80" w:rsidRPr="001F2759" w14:paraId="7474A3C1" w14:textId="77777777" w:rsidTr="001E6C80">
        <w:tc>
          <w:tcPr>
            <w:tcW w:w="0" w:type="auto"/>
          </w:tcPr>
          <w:p w14:paraId="75B368D8" w14:textId="77777777" w:rsidR="001E6C80" w:rsidRPr="001F2759" w:rsidRDefault="001E6C80" w:rsidP="001E6C80">
            <w:pPr>
              <w:pStyle w:val="NoSpacing"/>
              <w:spacing w:after="160" w:line="259" w:lineRule="auto"/>
              <w:jc w:val="left"/>
              <w:rPr>
                <w:rFonts w:asciiTheme="majorHAnsi" w:hAnsiTheme="majorHAnsi"/>
                <w:bCs/>
                <w:noProof/>
              </w:rPr>
            </w:pPr>
            <w:r w:rsidRPr="001F2759">
              <w:rPr>
                <w:rFonts w:asciiTheme="majorHAnsi" w:hAnsiTheme="majorHAnsi"/>
                <w:bCs/>
                <w:noProof/>
              </w:rPr>
              <w:t>3</w:t>
            </w:r>
          </w:p>
        </w:tc>
        <w:tc>
          <w:tcPr>
            <w:tcW w:w="0" w:type="auto"/>
          </w:tcPr>
          <w:p w14:paraId="7ECA23F8" w14:textId="77777777" w:rsidR="001E6C80" w:rsidRPr="001F2759" w:rsidRDefault="001E6C80" w:rsidP="001E6C80">
            <w:pPr>
              <w:pStyle w:val="NoSpacing"/>
              <w:spacing w:after="160" w:line="259" w:lineRule="auto"/>
              <w:jc w:val="left"/>
              <w:rPr>
                <w:rFonts w:asciiTheme="majorHAnsi" w:hAnsiTheme="majorHAnsi"/>
                <w:bCs/>
                <w:noProof/>
              </w:rPr>
            </w:pPr>
            <w:r w:rsidRPr="001F2759">
              <w:rPr>
                <w:rFonts w:asciiTheme="majorHAnsi" w:hAnsiTheme="majorHAnsi"/>
                <w:bCs/>
                <w:noProof/>
              </w:rPr>
              <w:t>Status</w:t>
            </w:r>
          </w:p>
        </w:tc>
        <w:tc>
          <w:tcPr>
            <w:tcW w:w="0" w:type="auto"/>
          </w:tcPr>
          <w:p w14:paraId="2BD2EAE3" w14:textId="77777777" w:rsidR="001E6C80" w:rsidRPr="001F2759" w:rsidRDefault="001E6C80" w:rsidP="001E6C80">
            <w:pPr>
              <w:pStyle w:val="NoSpacing"/>
              <w:spacing w:after="160" w:line="259" w:lineRule="auto"/>
              <w:jc w:val="left"/>
              <w:rPr>
                <w:rFonts w:asciiTheme="majorHAnsi" w:hAnsiTheme="majorHAnsi"/>
                <w:bCs/>
                <w:noProof/>
              </w:rPr>
            </w:pPr>
            <w:r w:rsidRPr="001F2759">
              <w:rPr>
                <w:rFonts w:asciiTheme="majorHAnsi" w:hAnsiTheme="majorHAnsi"/>
                <w:bCs/>
                <w:noProof/>
              </w:rPr>
              <w:t>Status of invoice</w:t>
            </w:r>
          </w:p>
        </w:tc>
        <w:tc>
          <w:tcPr>
            <w:tcW w:w="0" w:type="auto"/>
          </w:tcPr>
          <w:p w14:paraId="5589E1CD" w14:textId="77777777" w:rsidR="001E6C80" w:rsidRPr="001F2759" w:rsidRDefault="001E6C80" w:rsidP="001E6C80">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25A85F6C" w14:textId="77777777" w:rsidR="001E6C80" w:rsidRPr="001F2759" w:rsidRDefault="001E6C80" w:rsidP="001E6C80">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476185EE" w14:textId="77777777" w:rsidR="001E6C80" w:rsidRPr="001F2759" w:rsidRDefault="001E6C80" w:rsidP="001E6C80">
            <w:pPr>
              <w:pStyle w:val="NoSpacing"/>
              <w:spacing w:after="160" w:line="259" w:lineRule="auto"/>
              <w:jc w:val="left"/>
              <w:rPr>
                <w:rFonts w:asciiTheme="majorHAnsi" w:hAnsiTheme="majorHAnsi"/>
                <w:bCs/>
                <w:noProof/>
              </w:rPr>
            </w:pPr>
            <w:r w:rsidRPr="001F2759">
              <w:rPr>
                <w:rFonts w:asciiTheme="majorHAnsi" w:hAnsiTheme="majorHAnsi"/>
                <w:bCs/>
                <w:noProof/>
              </w:rPr>
              <w:t>Text</w:t>
            </w:r>
          </w:p>
        </w:tc>
        <w:tc>
          <w:tcPr>
            <w:tcW w:w="0" w:type="auto"/>
          </w:tcPr>
          <w:p w14:paraId="035BD12F" w14:textId="77777777" w:rsidR="001E6C80" w:rsidRPr="001F2759" w:rsidRDefault="001E6C80" w:rsidP="001E6C80">
            <w:pPr>
              <w:pStyle w:val="NoSpacing"/>
              <w:spacing w:after="160" w:line="259" w:lineRule="auto"/>
              <w:jc w:val="left"/>
              <w:rPr>
                <w:rFonts w:asciiTheme="majorHAnsi" w:hAnsiTheme="majorHAnsi"/>
                <w:bCs/>
                <w:noProof/>
              </w:rPr>
            </w:pPr>
            <w:r w:rsidRPr="001F2759">
              <w:rPr>
                <w:rFonts w:asciiTheme="majorHAnsi" w:hAnsiTheme="majorHAnsi"/>
                <w:bCs/>
                <w:noProof/>
              </w:rPr>
              <w:t>String</w:t>
            </w:r>
          </w:p>
        </w:tc>
      </w:tr>
      <w:tr w:rsidR="001E6C80" w:rsidRPr="001F2759" w14:paraId="66E715A3" w14:textId="77777777" w:rsidTr="001E6C80">
        <w:tc>
          <w:tcPr>
            <w:tcW w:w="0" w:type="auto"/>
          </w:tcPr>
          <w:p w14:paraId="39BB1F58" w14:textId="77777777" w:rsidR="001E6C80" w:rsidRPr="001F2759" w:rsidRDefault="001E6C80" w:rsidP="001E6C80">
            <w:pPr>
              <w:pStyle w:val="NoSpacing"/>
              <w:spacing w:after="160" w:line="259" w:lineRule="auto"/>
              <w:jc w:val="left"/>
              <w:rPr>
                <w:rFonts w:asciiTheme="majorHAnsi" w:hAnsiTheme="majorHAnsi"/>
                <w:bCs/>
                <w:noProof/>
              </w:rPr>
            </w:pPr>
            <w:r w:rsidRPr="001F2759">
              <w:rPr>
                <w:rFonts w:asciiTheme="majorHAnsi" w:hAnsiTheme="majorHAnsi"/>
                <w:bCs/>
                <w:noProof/>
              </w:rPr>
              <w:t>4</w:t>
            </w:r>
          </w:p>
        </w:tc>
        <w:tc>
          <w:tcPr>
            <w:tcW w:w="0" w:type="auto"/>
          </w:tcPr>
          <w:p w14:paraId="5AAE531A" w14:textId="77777777" w:rsidR="001E6C80" w:rsidRPr="001F2759" w:rsidRDefault="001E6C80" w:rsidP="001E6C80">
            <w:pPr>
              <w:pStyle w:val="NoSpacing"/>
              <w:spacing w:after="160" w:line="259" w:lineRule="auto"/>
              <w:jc w:val="left"/>
              <w:rPr>
                <w:rFonts w:asciiTheme="majorHAnsi" w:hAnsiTheme="majorHAnsi"/>
                <w:bCs/>
                <w:noProof/>
              </w:rPr>
            </w:pPr>
            <w:r w:rsidRPr="001F2759">
              <w:rPr>
                <w:rFonts w:asciiTheme="majorHAnsi" w:hAnsiTheme="majorHAnsi"/>
                <w:bCs/>
                <w:noProof/>
              </w:rPr>
              <w:t>Description</w:t>
            </w:r>
          </w:p>
        </w:tc>
        <w:tc>
          <w:tcPr>
            <w:tcW w:w="0" w:type="auto"/>
          </w:tcPr>
          <w:p w14:paraId="6CB6E801" w14:textId="77777777" w:rsidR="001E6C80" w:rsidRPr="001F2759" w:rsidRDefault="001E6C80" w:rsidP="001E6C80">
            <w:pPr>
              <w:pStyle w:val="NoSpacing"/>
              <w:spacing w:after="160" w:line="259" w:lineRule="auto"/>
              <w:jc w:val="left"/>
              <w:rPr>
                <w:rFonts w:asciiTheme="majorHAnsi" w:hAnsiTheme="majorHAnsi"/>
                <w:bCs/>
                <w:noProof/>
              </w:rPr>
            </w:pPr>
            <w:r w:rsidRPr="001F2759">
              <w:rPr>
                <w:rFonts w:asciiTheme="majorHAnsi" w:hAnsiTheme="majorHAnsi"/>
                <w:bCs/>
                <w:noProof/>
              </w:rPr>
              <w:t>Description of invoice</w:t>
            </w:r>
          </w:p>
        </w:tc>
        <w:tc>
          <w:tcPr>
            <w:tcW w:w="0" w:type="auto"/>
          </w:tcPr>
          <w:p w14:paraId="3FEF6D38" w14:textId="77777777" w:rsidR="001E6C80" w:rsidRPr="001F2759" w:rsidRDefault="001E6C80" w:rsidP="001E6C80">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5F3DC4C0" w14:textId="77777777" w:rsidR="001E6C80" w:rsidRPr="001F2759" w:rsidRDefault="001E6C80" w:rsidP="001E6C80">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5FB1D78F" w14:textId="77777777" w:rsidR="001E6C80" w:rsidRPr="001F2759" w:rsidRDefault="001E6C80" w:rsidP="001E6C80">
            <w:pPr>
              <w:pStyle w:val="NoSpacing"/>
              <w:spacing w:after="160" w:line="259" w:lineRule="auto"/>
              <w:jc w:val="left"/>
              <w:rPr>
                <w:rFonts w:asciiTheme="majorHAnsi" w:hAnsiTheme="majorHAnsi"/>
                <w:bCs/>
                <w:noProof/>
              </w:rPr>
            </w:pPr>
            <w:r w:rsidRPr="001F2759">
              <w:rPr>
                <w:rFonts w:asciiTheme="majorHAnsi" w:hAnsiTheme="majorHAnsi"/>
                <w:bCs/>
                <w:noProof/>
              </w:rPr>
              <w:t>Text</w:t>
            </w:r>
          </w:p>
        </w:tc>
        <w:tc>
          <w:tcPr>
            <w:tcW w:w="0" w:type="auto"/>
          </w:tcPr>
          <w:p w14:paraId="44A772AC" w14:textId="77777777" w:rsidR="001E6C80" w:rsidRPr="001F2759" w:rsidRDefault="001E6C80" w:rsidP="001E6C80">
            <w:pPr>
              <w:pStyle w:val="NoSpacing"/>
              <w:spacing w:after="160" w:line="259" w:lineRule="auto"/>
              <w:jc w:val="left"/>
              <w:rPr>
                <w:rFonts w:asciiTheme="majorHAnsi" w:hAnsiTheme="majorHAnsi"/>
                <w:bCs/>
                <w:noProof/>
              </w:rPr>
            </w:pPr>
            <w:r w:rsidRPr="001F2759">
              <w:rPr>
                <w:rFonts w:asciiTheme="majorHAnsi" w:hAnsiTheme="majorHAnsi"/>
                <w:bCs/>
                <w:noProof/>
              </w:rPr>
              <w:t>String</w:t>
            </w:r>
          </w:p>
        </w:tc>
      </w:tr>
      <w:tr w:rsidR="001E6C80" w:rsidRPr="001F2759" w14:paraId="18B4D619" w14:textId="77777777" w:rsidTr="001E6C80">
        <w:tc>
          <w:tcPr>
            <w:tcW w:w="0" w:type="auto"/>
          </w:tcPr>
          <w:p w14:paraId="4A35F04C" w14:textId="77777777" w:rsidR="001E6C80" w:rsidRPr="001F2759" w:rsidRDefault="001E6C80" w:rsidP="001E6C80">
            <w:pPr>
              <w:pStyle w:val="NoSpacing"/>
              <w:spacing w:after="160" w:line="259" w:lineRule="auto"/>
              <w:jc w:val="left"/>
              <w:rPr>
                <w:rFonts w:asciiTheme="majorHAnsi" w:hAnsiTheme="majorHAnsi"/>
                <w:bCs/>
                <w:noProof/>
              </w:rPr>
            </w:pPr>
            <w:r w:rsidRPr="001F2759">
              <w:rPr>
                <w:rFonts w:asciiTheme="majorHAnsi" w:hAnsiTheme="majorHAnsi"/>
                <w:bCs/>
                <w:noProof/>
              </w:rPr>
              <w:t>5</w:t>
            </w:r>
          </w:p>
        </w:tc>
        <w:tc>
          <w:tcPr>
            <w:tcW w:w="0" w:type="auto"/>
          </w:tcPr>
          <w:p w14:paraId="12506489" w14:textId="77777777" w:rsidR="001E6C80" w:rsidRPr="001F2759" w:rsidRDefault="001E6C80" w:rsidP="001E6C80">
            <w:pPr>
              <w:pStyle w:val="NoSpacing"/>
              <w:spacing w:after="160" w:line="259" w:lineRule="auto"/>
              <w:jc w:val="left"/>
              <w:rPr>
                <w:rFonts w:asciiTheme="majorHAnsi" w:hAnsiTheme="majorHAnsi"/>
                <w:bCs/>
                <w:noProof/>
              </w:rPr>
            </w:pPr>
            <w:r w:rsidRPr="001F2759">
              <w:rPr>
                <w:rFonts w:asciiTheme="majorHAnsi" w:hAnsiTheme="majorHAnsi"/>
                <w:bCs/>
                <w:noProof/>
              </w:rPr>
              <w:t>User create</w:t>
            </w:r>
          </w:p>
        </w:tc>
        <w:tc>
          <w:tcPr>
            <w:tcW w:w="0" w:type="auto"/>
          </w:tcPr>
          <w:p w14:paraId="312D95D7" w14:textId="77777777" w:rsidR="001E6C80" w:rsidRPr="001F2759" w:rsidRDefault="001E6C80" w:rsidP="001E6C80">
            <w:pPr>
              <w:pStyle w:val="NoSpacing"/>
              <w:spacing w:after="160" w:line="259" w:lineRule="auto"/>
              <w:jc w:val="left"/>
              <w:rPr>
                <w:rFonts w:asciiTheme="majorHAnsi" w:hAnsiTheme="majorHAnsi"/>
                <w:bCs/>
                <w:noProof/>
              </w:rPr>
            </w:pPr>
            <w:r w:rsidRPr="001F2759">
              <w:rPr>
                <w:rFonts w:asciiTheme="majorHAnsi" w:hAnsiTheme="majorHAnsi"/>
                <w:bCs/>
                <w:noProof/>
              </w:rPr>
              <w:t>User that create invoice</w:t>
            </w:r>
          </w:p>
        </w:tc>
        <w:tc>
          <w:tcPr>
            <w:tcW w:w="0" w:type="auto"/>
          </w:tcPr>
          <w:p w14:paraId="3CDA2A2E" w14:textId="77777777" w:rsidR="001E6C80" w:rsidRPr="001F2759" w:rsidRDefault="001E6C80" w:rsidP="001E6C80">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1890EEB8" w14:textId="77777777" w:rsidR="001E6C80" w:rsidRPr="001F2759" w:rsidRDefault="001E6C80" w:rsidP="001E6C80">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0B22D1AD" w14:textId="77777777" w:rsidR="001E6C80" w:rsidRPr="001F2759" w:rsidRDefault="001E6C80" w:rsidP="001E6C80">
            <w:pPr>
              <w:pStyle w:val="NoSpacing"/>
              <w:spacing w:after="160" w:line="259" w:lineRule="auto"/>
              <w:jc w:val="left"/>
              <w:rPr>
                <w:rFonts w:asciiTheme="majorHAnsi" w:hAnsiTheme="majorHAnsi"/>
                <w:bCs/>
                <w:noProof/>
              </w:rPr>
            </w:pPr>
            <w:r w:rsidRPr="001F2759">
              <w:rPr>
                <w:rFonts w:asciiTheme="majorHAnsi" w:hAnsiTheme="majorHAnsi"/>
                <w:bCs/>
                <w:noProof/>
              </w:rPr>
              <w:t xml:space="preserve">Text </w:t>
            </w:r>
          </w:p>
        </w:tc>
        <w:tc>
          <w:tcPr>
            <w:tcW w:w="0" w:type="auto"/>
          </w:tcPr>
          <w:p w14:paraId="51D2A29A" w14:textId="77777777" w:rsidR="001E6C80" w:rsidRPr="001F2759" w:rsidRDefault="001E6C80" w:rsidP="001E6C80">
            <w:pPr>
              <w:pStyle w:val="NoSpacing"/>
              <w:spacing w:after="160" w:line="259" w:lineRule="auto"/>
              <w:jc w:val="left"/>
              <w:rPr>
                <w:rFonts w:asciiTheme="majorHAnsi" w:hAnsiTheme="majorHAnsi"/>
                <w:bCs/>
                <w:noProof/>
              </w:rPr>
            </w:pPr>
            <w:r w:rsidRPr="001F2759">
              <w:rPr>
                <w:rFonts w:asciiTheme="majorHAnsi" w:hAnsiTheme="majorHAnsi"/>
                <w:bCs/>
                <w:noProof/>
              </w:rPr>
              <w:t>String</w:t>
            </w:r>
          </w:p>
        </w:tc>
      </w:tr>
      <w:tr w:rsidR="001E6C80" w:rsidRPr="001F2759" w14:paraId="001F4C98" w14:textId="77777777" w:rsidTr="001E6C80">
        <w:tc>
          <w:tcPr>
            <w:tcW w:w="0" w:type="auto"/>
          </w:tcPr>
          <w:p w14:paraId="6C8642FD" w14:textId="77777777" w:rsidR="001E6C80" w:rsidRPr="001F2759" w:rsidRDefault="001E6C80" w:rsidP="001E6C80">
            <w:pPr>
              <w:pStyle w:val="NoSpacing"/>
              <w:spacing w:after="160" w:line="259" w:lineRule="auto"/>
              <w:jc w:val="left"/>
              <w:rPr>
                <w:rFonts w:asciiTheme="majorHAnsi" w:hAnsiTheme="majorHAnsi"/>
                <w:bCs/>
                <w:noProof/>
              </w:rPr>
            </w:pPr>
            <w:r w:rsidRPr="001F2759">
              <w:rPr>
                <w:rFonts w:asciiTheme="majorHAnsi" w:hAnsiTheme="majorHAnsi"/>
                <w:bCs/>
                <w:noProof/>
              </w:rPr>
              <w:t>6</w:t>
            </w:r>
          </w:p>
        </w:tc>
        <w:tc>
          <w:tcPr>
            <w:tcW w:w="0" w:type="auto"/>
          </w:tcPr>
          <w:p w14:paraId="75C4CFCE" w14:textId="77777777" w:rsidR="001E6C80" w:rsidRPr="001F2759" w:rsidRDefault="001E6C80" w:rsidP="001E6C80">
            <w:pPr>
              <w:pStyle w:val="NoSpacing"/>
              <w:spacing w:after="160" w:line="259" w:lineRule="auto"/>
              <w:jc w:val="left"/>
              <w:rPr>
                <w:rFonts w:asciiTheme="majorHAnsi" w:hAnsiTheme="majorHAnsi"/>
                <w:bCs/>
                <w:noProof/>
              </w:rPr>
            </w:pPr>
            <w:r w:rsidRPr="001F2759">
              <w:rPr>
                <w:rFonts w:asciiTheme="majorHAnsi" w:hAnsiTheme="majorHAnsi"/>
                <w:bCs/>
                <w:noProof/>
              </w:rPr>
              <w:t>Product Id</w:t>
            </w:r>
          </w:p>
        </w:tc>
        <w:tc>
          <w:tcPr>
            <w:tcW w:w="0" w:type="auto"/>
          </w:tcPr>
          <w:p w14:paraId="1A650142" w14:textId="77777777" w:rsidR="001E6C80" w:rsidRPr="001F2759" w:rsidRDefault="001E6C80" w:rsidP="001E6C80">
            <w:pPr>
              <w:pStyle w:val="NoSpacing"/>
              <w:spacing w:after="160" w:line="259" w:lineRule="auto"/>
              <w:jc w:val="left"/>
              <w:rPr>
                <w:rFonts w:asciiTheme="majorHAnsi" w:hAnsiTheme="majorHAnsi"/>
                <w:bCs/>
                <w:noProof/>
              </w:rPr>
            </w:pPr>
            <w:r w:rsidRPr="001F2759">
              <w:rPr>
                <w:rFonts w:asciiTheme="majorHAnsi" w:hAnsiTheme="majorHAnsi"/>
                <w:bCs/>
                <w:noProof/>
              </w:rPr>
              <w:t>Product id of product</w:t>
            </w:r>
          </w:p>
        </w:tc>
        <w:tc>
          <w:tcPr>
            <w:tcW w:w="0" w:type="auto"/>
          </w:tcPr>
          <w:p w14:paraId="2FEDF85A" w14:textId="77777777" w:rsidR="001E6C80" w:rsidRPr="001F2759" w:rsidRDefault="001E6C80" w:rsidP="001E6C80">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575D5116" w14:textId="77777777" w:rsidR="001E6C80" w:rsidRPr="001F2759" w:rsidRDefault="001E6C80" w:rsidP="001E6C80">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31FCA245" w14:textId="77777777" w:rsidR="001E6C80" w:rsidRPr="001F2759" w:rsidRDefault="001E6C80" w:rsidP="001E6C80">
            <w:pPr>
              <w:pStyle w:val="NoSpacing"/>
              <w:spacing w:after="160" w:line="259" w:lineRule="auto"/>
              <w:jc w:val="left"/>
              <w:rPr>
                <w:rFonts w:asciiTheme="majorHAnsi" w:hAnsiTheme="majorHAnsi"/>
                <w:bCs/>
                <w:noProof/>
              </w:rPr>
            </w:pPr>
            <w:r w:rsidRPr="001F2759">
              <w:rPr>
                <w:rFonts w:asciiTheme="majorHAnsi" w:hAnsiTheme="majorHAnsi"/>
                <w:bCs/>
                <w:noProof/>
              </w:rPr>
              <w:t>Text</w:t>
            </w:r>
          </w:p>
        </w:tc>
        <w:tc>
          <w:tcPr>
            <w:tcW w:w="0" w:type="auto"/>
          </w:tcPr>
          <w:p w14:paraId="43E9EC69" w14:textId="77777777" w:rsidR="001E6C80" w:rsidRPr="001F2759" w:rsidRDefault="001E6C80" w:rsidP="001E6C80">
            <w:pPr>
              <w:pStyle w:val="NoSpacing"/>
              <w:spacing w:after="160" w:line="259" w:lineRule="auto"/>
              <w:jc w:val="left"/>
              <w:rPr>
                <w:rFonts w:asciiTheme="majorHAnsi" w:hAnsiTheme="majorHAnsi"/>
                <w:bCs/>
                <w:noProof/>
              </w:rPr>
            </w:pPr>
            <w:r w:rsidRPr="001F2759">
              <w:rPr>
                <w:rFonts w:asciiTheme="majorHAnsi" w:hAnsiTheme="majorHAnsi"/>
                <w:bCs/>
                <w:noProof/>
              </w:rPr>
              <w:t>String</w:t>
            </w:r>
          </w:p>
        </w:tc>
      </w:tr>
      <w:tr w:rsidR="001E6C80" w:rsidRPr="001F2759" w14:paraId="66178080" w14:textId="77777777" w:rsidTr="001E6C80">
        <w:tc>
          <w:tcPr>
            <w:tcW w:w="0" w:type="auto"/>
          </w:tcPr>
          <w:p w14:paraId="4BCA0B88" w14:textId="77777777" w:rsidR="001E6C80" w:rsidRPr="001F2759" w:rsidRDefault="001E6C80" w:rsidP="001E6C80">
            <w:pPr>
              <w:pStyle w:val="NoSpacing"/>
              <w:spacing w:after="160" w:line="259" w:lineRule="auto"/>
              <w:jc w:val="left"/>
              <w:rPr>
                <w:rFonts w:asciiTheme="majorHAnsi" w:hAnsiTheme="majorHAnsi"/>
                <w:bCs/>
                <w:noProof/>
              </w:rPr>
            </w:pPr>
            <w:r w:rsidRPr="001F2759">
              <w:rPr>
                <w:rFonts w:asciiTheme="majorHAnsi" w:hAnsiTheme="majorHAnsi"/>
                <w:bCs/>
                <w:noProof/>
              </w:rPr>
              <w:t>7</w:t>
            </w:r>
          </w:p>
        </w:tc>
        <w:tc>
          <w:tcPr>
            <w:tcW w:w="0" w:type="auto"/>
          </w:tcPr>
          <w:p w14:paraId="21292F9C" w14:textId="77777777" w:rsidR="001E6C80" w:rsidRPr="001F2759" w:rsidRDefault="001E6C80" w:rsidP="001E6C80">
            <w:pPr>
              <w:pStyle w:val="NoSpacing"/>
              <w:spacing w:after="160" w:line="259" w:lineRule="auto"/>
              <w:jc w:val="left"/>
              <w:rPr>
                <w:rFonts w:asciiTheme="majorHAnsi" w:hAnsiTheme="majorHAnsi"/>
                <w:bCs/>
                <w:noProof/>
              </w:rPr>
            </w:pPr>
            <w:r w:rsidRPr="001F2759">
              <w:rPr>
                <w:rFonts w:asciiTheme="majorHAnsi" w:hAnsiTheme="majorHAnsi"/>
                <w:bCs/>
                <w:noProof/>
              </w:rPr>
              <w:t>Product Name</w:t>
            </w:r>
          </w:p>
        </w:tc>
        <w:tc>
          <w:tcPr>
            <w:tcW w:w="0" w:type="auto"/>
          </w:tcPr>
          <w:p w14:paraId="4414354F" w14:textId="77777777" w:rsidR="001E6C80" w:rsidRPr="001F2759" w:rsidRDefault="001E6C80" w:rsidP="001E6C80">
            <w:pPr>
              <w:pStyle w:val="NoSpacing"/>
              <w:spacing w:after="160" w:line="259" w:lineRule="auto"/>
              <w:jc w:val="left"/>
              <w:rPr>
                <w:rFonts w:asciiTheme="majorHAnsi" w:hAnsiTheme="majorHAnsi"/>
                <w:bCs/>
                <w:noProof/>
              </w:rPr>
            </w:pPr>
            <w:r w:rsidRPr="001F2759">
              <w:rPr>
                <w:rFonts w:asciiTheme="majorHAnsi" w:hAnsiTheme="majorHAnsi"/>
                <w:bCs/>
                <w:noProof/>
              </w:rPr>
              <w:t>Product name of product</w:t>
            </w:r>
          </w:p>
        </w:tc>
        <w:tc>
          <w:tcPr>
            <w:tcW w:w="0" w:type="auto"/>
          </w:tcPr>
          <w:p w14:paraId="564DF608" w14:textId="77777777" w:rsidR="001E6C80" w:rsidRPr="001F2759" w:rsidRDefault="001E6C80" w:rsidP="001E6C80">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07E4850D" w14:textId="77777777" w:rsidR="001E6C80" w:rsidRPr="001F2759" w:rsidRDefault="001E6C80" w:rsidP="001E6C80">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64D0E5AA" w14:textId="77777777" w:rsidR="001E6C80" w:rsidRPr="001F2759" w:rsidRDefault="001E6C80" w:rsidP="001E6C80">
            <w:pPr>
              <w:pStyle w:val="NoSpacing"/>
              <w:spacing w:after="160" w:line="259" w:lineRule="auto"/>
              <w:jc w:val="left"/>
              <w:rPr>
                <w:rFonts w:asciiTheme="majorHAnsi" w:hAnsiTheme="majorHAnsi"/>
                <w:bCs/>
                <w:noProof/>
              </w:rPr>
            </w:pPr>
            <w:r w:rsidRPr="001F2759">
              <w:rPr>
                <w:rFonts w:asciiTheme="majorHAnsi" w:hAnsiTheme="majorHAnsi"/>
                <w:bCs/>
                <w:noProof/>
              </w:rPr>
              <w:t>Text</w:t>
            </w:r>
          </w:p>
        </w:tc>
        <w:tc>
          <w:tcPr>
            <w:tcW w:w="0" w:type="auto"/>
          </w:tcPr>
          <w:p w14:paraId="3D078F76" w14:textId="77777777" w:rsidR="001E6C80" w:rsidRPr="001F2759" w:rsidRDefault="001E6C80" w:rsidP="001E6C80">
            <w:pPr>
              <w:pStyle w:val="NoSpacing"/>
              <w:spacing w:after="160" w:line="259" w:lineRule="auto"/>
              <w:jc w:val="left"/>
              <w:rPr>
                <w:rFonts w:asciiTheme="majorHAnsi" w:hAnsiTheme="majorHAnsi"/>
                <w:bCs/>
                <w:noProof/>
              </w:rPr>
            </w:pPr>
            <w:r w:rsidRPr="001F2759">
              <w:rPr>
                <w:rFonts w:asciiTheme="majorHAnsi" w:hAnsiTheme="majorHAnsi"/>
                <w:bCs/>
                <w:noProof/>
              </w:rPr>
              <w:t>String</w:t>
            </w:r>
          </w:p>
        </w:tc>
      </w:tr>
      <w:tr w:rsidR="001E6C80" w:rsidRPr="001F2759" w14:paraId="7AA30C97" w14:textId="77777777" w:rsidTr="001E6C80">
        <w:tc>
          <w:tcPr>
            <w:tcW w:w="0" w:type="auto"/>
          </w:tcPr>
          <w:p w14:paraId="2EA99826" w14:textId="77777777" w:rsidR="001E6C80" w:rsidRPr="001F2759" w:rsidRDefault="001E6C80" w:rsidP="001E6C80">
            <w:pPr>
              <w:pStyle w:val="NoSpacing"/>
              <w:spacing w:after="160" w:line="259" w:lineRule="auto"/>
              <w:jc w:val="left"/>
              <w:rPr>
                <w:rFonts w:asciiTheme="majorHAnsi" w:hAnsiTheme="majorHAnsi"/>
                <w:bCs/>
                <w:noProof/>
              </w:rPr>
            </w:pPr>
            <w:r w:rsidRPr="001F2759">
              <w:rPr>
                <w:rFonts w:asciiTheme="majorHAnsi" w:hAnsiTheme="majorHAnsi"/>
                <w:bCs/>
                <w:noProof/>
              </w:rPr>
              <w:t>8</w:t>
            </w:r>
          </w:p>
        </w:tc>
        <w:tc>
          <w:tcPr>
            <w:tcW w:w="0" w:type="auto"/>
          </w:tcPr>
          <w:p w14:paraId="3B3EC7FD" w14:textId="77777777" w:rsidR="001E6C80" w:rsidRPr="001F2759" w:rsidRDefault="001E6C80" w:rsidP="001E6C80">
            <w:pPr>
              <w:pStyle w:val="NoSpacing"/>
              <w:spacing w:after="160" w:line="259" w:lineRule="auto"/>
              <w:jc w:val="left"/>
              <w:rPr>
                <w:rFonts w:asciiTheme="majorHAnsi" w:hAnsiTheme="majorHAnsi"/>
                <w:bCs/>
                <w:noProof/>
              </w:rPr>
            </w:pPr>
            <w:r w:rsidRPr="001F2759">
              <w:rPr>
                <w:rFonts w:asciiTheme="majorHAnsi" w:hAnsiTheme="majorHAnsi"/>
                <w:bCs/>
                <w:noProof/>
              </w:rPr>
              <w:t>Category</w:t>
            </w:r>
          </w:p>
        </w:tc>
        <w:tc>
          <w:tcPr>
            <w:tcW w:w="0" w:type="auto"/>
          </w:tcPr>
          <w:p w14:paraId="728B1B1C" w14:textId="77777777" w:rsidR="001E6C80" w:rsidRPr="001F2759" w:rsidRDefault="001E6C80" w:rsidP="001E6C80">
            <w:pPr>
              <w:pStyle w:val="NoSpacing"/>
              <w:spacing w:after="160" w:line="259" w:lineRule="auto"/>
              <w:jc w:val="left"/>
              <w:rPr>
                <w:rFonts w:asciiTheme="majorHAnsi" w:hAnsiTheme="majorHAnsi"/>
                <w:bCs/>
                <w:noProof/>
              </w:rPr>
            </w:pPr>
            <w:r w:rsidRPr="001F2759">
              <w:rPr>
                <w:rFonts w:asciiTheme="majorHAnsi" w:hAnsiTheme="majorHAnsi"/>
                <w:bCs/>
                <w:noProof/>
              </w:rPr>
              <w:t>Category of product</w:t>
            </w:r>
          </w:p>
        </w:tc>
        <w:tc>
          <w:tcPr>
            <w:tcW w:w="0" w:type="auto"/>
          </w:tcPr>
          <w:p w14:paraId="5D9BF815" w14:textId="77777777" w:rsidR="001E6C80" w:rsidRPr="001F2759" w:rsidRDefault="001E6C80" w:rsidP="001E6C80">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438921A9" w14:textId="77777777" w:rsidR="001E6C80" w:rsidRPr="001F2759" w:rsidRDefault="001E6C80" w:rsidP="001E6C80">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7EDD16AC" w14:textId="77777777" w:rsidR="001E6C80" w:rsidRPr="001F2759" w:rsidRDefault="001E6C80" w:rsidP="001E6C80">
            <w:pPr>
              <w:pStyle w:val="NoSpacing"/>
              <w:spacing w:after="160" w:line="259" w:lineRule="auto"/>
              <w:jc w:val="left"/>
              <w:rPr>
                <w:rFonts w:asciiTheme="majorHAnsi" w:hAnsiTheme="majorHAnsi"/>
                <w:bCs/>
                <w:noProof/>
              </w:rPr>
            </w:pPr>
            <w:r w:rsidRPr="001F2759">
              <w:rPr>
                <w:rFonts w:asciiTheme="majorHAnsi" w:hAnsiTheme="majorHAnsi"/>
                <w:bCs/>
                <w:noProof/>
              </w:rPr>
              <w:t>Text</w:t>
            </w:r>
          </w:p>
        </w:tc>
        <w:tc>
          <w:tcPr>
            <w:tcW w:w="0" w:type="auto"/>
          </w:tcPr>
          <w:p w14:paraId="02BBD33A" w14:textId="77777777" w:rsidR="001E6C80" w:rsidRPr="001F2759" w:rsidRDefault="001E6C80" w:rsidP="001E6C80">
            <w:pPr>
              <w:pStyle w:val="NoSpacing"/>
              <w:spacing w:after="160" w:line="259" w:lineRule="auto"/>
              <w:jc w:val="left"/>
              <w:rPr>
                <w:rFonts w:asciiTheme="majorHAnsi" w:hAnsiTheme="majorHAnsi"/>
                <w:bCs/>
                <w:noProof/>
              </w:rPr>
            </w:pPr>
            <w:r w:rsidRPr="001F2759">
              <w:rPr>
                <w:rFonts w:asciiTheme="majorHAnsi" w:hAnsiTheme="majorHAnsi"/>
                <w:bCs/>
                <w:noProof/>
              </w:rPr>
              <w:t>String</w:t>
            </w:r>
          </w:p>
        </w:tc>
      </w:tr>
      <w:tr w:rsidR="001E6C80" w:rsidRPr="001F2759" w14:paraId="020DC817" w14:textId="77777777" w:rsidTr="001E6C80">
        <w:tc>
          <w:tcPr>
            <w:tcW w:w="0" w:type="auto"/>
          </w:tcPr>
          <w:p w14:paraId="5C2709B9" w14:textId="77777777" w:rsidR="001E6C80" w:rsidRPr="001F2759" w:rsidRDefault="001E6C80" w:rsidP="001E6C80">
            <w:pPr>
              <w:pStyle w:val="NoSpacing"/>
              <w:spacing w:after="160" w:line="259" w:lineRule="auto"/>
              <w:jc w:val="left"/>
              <w:rPr>
                <w:rFonts w:asciiTheme="majorHAnsi" w:hAnsiTheme="majorHAnsi"/>
                <w:bCs/>
                <w:noProof/>
              </w:rPr>
            </w:pPr>
            <w:r w:rsidRPr="001F2759">
              <w:rPr>
                <w:rFonts w:asciiTheme="majorHAnsi" w:hAnsiTheme="majorHAnsi"/>
                <w:bCs/>
                <w:noProof/>
              </w:rPr>
              <w:lastRenderedPageBreak/>
              <w:t>9</w:t>
            </w:r>
          </w:p>
        </w:tc>
        <w:tc>
          <w:tcPr>
            <w:tcW w:w="0" w:type="auto"/>
          </w:tcPr>
          <w:p w14:paraId="60ACDB57" w14:textId="77777777" w:rsidR="001E6C80" w:rsidRPr="001F2759" w:rsidRDefault="001E6C80" w:rsidP="001E6C80">
            <w:pPr>
              <w:pStyle w:val="NoSpacing"/>
              <w:spacing w:after="160" w:line="259" w:lineRule="auto"/>
              <w:jc w:val="left"/>
              <w:rPr>
                <w:rFonts w:asciiTheme="majorHAnsi" w:hAnsiTheme="majorHAnsi"/>
                <w:bCs/>
                <w:noProof/>
              </w:rPr>
            </w:pPr>
            <w:r w:rsidRPr="001F2759">
              <w:rPr>
                <w:rFonts w:asciiTheme="majorHAnsi" w:hAnsiTheme="majorHAnsi"/>
                <w:bCs/>
                <w:noProof/>
              </w:rPr>
              <w:t>Vendor</w:t>
            </w:r>
          </w:p>
        </w:tc>
        <w:tc>
          <w:tcPr>
            <w:tcW w:w="0" w:type="auto"/>
          </w:tcPr>
          <w:p w14:paraId="62679057" w14:textId="77777777" w:rsidR="001E6C80" w:rsidRPr="001F2759" w:rsidRDefault="001E6C80" w:rsidP="001E6C80">
            <w:pPr>
              <w:pStyle w:val="NoSpacing"/>
              <w:spacing w:after="160" w:line="259" w:lineRule="auto"/>
              <w:jc w:val="left"/>
              <w:rPr>
                <w:rFonts w:asciiTheme="majorHAnsi" w:hAnsiTheme="majorHAnsi"/>
                <w:bCs/>
                <w:noProof/>
              </w:rPr>
            </w:pPr>
            <w:r w:rsidRPr="001F2759">
              <w:rPr>
                <w:rFonts w:asciiTheme="majorHAnsi" w:hAnsiTheme="majorHAnsi"/>
                <w:bCs/>
                <w:noProof/>
              </w:rPr>
              <w:t>Vendor of product</w:t>
            </w:r>
          </w:p>
        </w:tc>
        <w:tc>
          <w:tcPr>
            <w:tcW w:w="0" w:type="auto"/>
          </w:tcPr>
          <w:p w14:paraId="3A193D7C" w14:textId="77777777" w:rsidR="001E6C80" w:rsidRPr="001F2759" w:rsidRDefault="001E6C80" w:rsidP="001E6C80">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75589CC1" w14:textId="77777777" w:rsidR="001E6C80" w:rsidRPr="001F2759" w:rsidRDefault="001E6C80" w:rsidP="001E6C80">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638288BB" w14:textId="77777777" w:rsidR="001E6C80" w:rsidRPr="001F2759" w:rsidRDefault="001E6C80" w:rsidP="001E6C80">
            <w:pPr>
              <w:pStyle w:val="NoSpacing"/>
              <w:spacing w:after="160" w:line="259" w:lineRule="auto"/>
              <w:jc w:val="left"/>
              <w:rPr>
                <w:rFonts w:asciiTheme="majorHAnsi" w:hAnsiTheme="majorHAnsi"/>
                <w:bCs/>
                <w:noProof/>
              </w:rPr>
            </w:pPr>
            <w:r w:rsidRPr="001F2759">
              <w:rPr>
                <w:rFonts w:asciiTheme="majorHAnsi" w:hAnsiTheme="majorHAnsi"/>
                <w:bCs/>
                <w:noProof/>
              </w:rPr>
              <w:t>Text</w:t>
            </w:r>
          </w:p>
        </w:tc>
        <w:tc>
          <w:tcPr>
            <w:tcW w:w="0" w:type="auto"/>
          </w:tcPr>
          <w:p w14:paraId="21C44813" w14:textId="77777777" w:rsidR="001E6C80" w:rsidRPr="001F2759" w:rsidRDefault="001E6C80" w:rsidP="001E6C80">
            <w:pPr>
              <w:pStyle w:val="NoSpacing"/>
              <w:spacing w:after="160" w:line="259" w:lineRule="auto"/>
              <w:jc w:val="left"/>
              <w:rPr>
                <w:rFonts w:asciiTheme="majorHAnsi" w:hAnsiTheme="majorHAnsi"/>
                <w:bCs/>
                <w:noProof/>
              </w:rPr>
            </w:pPr>
            <w:r w:rsidRPr="001F2759">
              <w:rPr>
                <w:rFonts w:asciiTheme="majorHAnsi" w:hAnsiTheme="majorHAnsi"/>
                <w:bCs/>
                <w:noProof/>
              </w:rPr>
              <w:t>String</w:t>
            </w:r>
          </w:p>
        </w:tc>
      </w:tr>
      <w:tr w:rsidR="001E6C80" w:rsidRPr="001F2759" w14:paraId="17A65EB0" w14:textId="77777777" w:rsidTr="001E6C80">
        <w:tc>
          <w:tcPr>
            <w:tcW w:w="0" w:type="auto"/>
          </w:tcPr>
          <w:p w14:paraId="65C1BCE5" w14:textId="77777777" w:rsidR="001E6C80" w:rsidRPr="001F2759" w:rsidRDefault="001E6C80" w:rsidP="001E6C80">
            <w:pPr>
              <w:pStyle w:val="NoSpacing"/>
              <w:spacing w:after="160" w:line="259" w:lineRule="auto"/>
              <w:jc w:val="left"/>
              <w:rPr>
                <w:rFonts w:asciiTheme="majorHAnsi" w:hAnsiTheme="majorHAnsi"/>
                <w:bCs/>
                <w:noProof/>
              </w:rPr>
            </w:pPr>
            <w:r w:rsidRPr="001F2759">
              <w:rPr>
                <w:rFonts w:asciiTheme="majorHAnsi" w:hAnsiTheme="majorHAnsi"/>
                <w:bCs/>
                <w:noProof/>
              </w:rPr>
              <w:t>10</w:t>
            </w:r>
          </w:p>
        </w:tc>
        <w:tc>
          <w:tcPr>
            <w:tcW w:w="0" w:type="auto"/>
          </w:tcPr>
          <w:p w14:paraId="54789348" w14:textId="77777777" w:rsidR="001E6C80" w:rsidRPr="001F2759" w:rsidRDefault="001E6C80" w:rsidP="001E6C80">
            <w:pPr>
              <w:pStyle w:val="NoSpacing"/>
              <w:spacing w:after="160" w:line="259" w:lineRule="auto"/>
              <w:jc w:val="left"/>
              <w:rPr>
                <w:rFonts w:asciiTheme="majorHAnsi" w:hAnsiTheme="majorHAnsi"/>
                <w:bCs/>
                <w:noProof/>
              </w:rPr>
            </w:pPr>
            <w:r w:rsidRPr="001F2759">
              <w:rPr>
                <w:rFonts w:asciiTheme="majorHAnsi" w:hAnsiTheme="majorHAnsi"/>
                <w:bCs/>
                <w:noProof/>
              </w:rPr>
              <w:t>Quantity</w:t>
            </w:r>
          </w:p>
        </w:tc>
        <w:tc>
          <w:tcPr>
            <w:tcW w:w="0" w:type="auto"/>
          </w:tcPr>
          <w:p w14:paraId="30B705D4" w14:textId="77777777" w:rsidR="001E6C80" w:rsidRPr="001F2759" w:rsidRDefault="001E6C80" w:rsidP="001E6C80">
            <w:pPr>
              <w:pStyle w:val="NoSpacing"/>
              <w:spacing w:after="160" w:line="259" w:lineRule="auto"/>
              <w:jc w:val="left"/>
              <w:rPr>
                <w:rFonts w:asciiTheme="majorHAnsi" w:hAnsiTheme="majorHAnsi"/>
                <w:bCs/>
                <w:noProof/>
              </w:rPr>
            </w:pPr>
            <w:r w:rsidRPr="001F2759">
              <w:rPr>
                <w:rFonts w:asciiTheme="majorHAnsi" w:hAnsiTheme="majorHAnsi"/>
                <w:bCs/>
                <w:noProof/>
              </w:rPr>
              <w:t>Quantity of product</w:t>
            </w:r>
          </w:p>
        </w:tc>
        <w:tc>
          <w:tcPr>
            <w:tcW w:w="0" w:type="auto"/>
          </w:tcPr>
          <w:p w14:paraId="7867533B" w14:textId="77777777" w:rsidR="001E6C80" w:rsidRPr="001F2759" w:rsidRDefault="001E6C80" w:rsidP="001E6C80">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2EF0E7A2" w14:textId="77777777" w:rsidR="001E6C80" w:rsidRPr="001F2759" w:rsidRDefault="001E6C80" w:rsidP="001E6C80">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6AF30C96" w14:textId="77777777" w:rsidR="001E6C80" w:rsidRPr="001F2759" w:rsidRDefault="001E6C80" w:rsidP="001E6C80">
            <w:pPr>
              <w:pStyle w:val="NoSpacing"/>
              <w:spacing w:after="160" w:line="259" w:lineRule="auto"/>
              <w:jc w:val="left"/>
              <w:rPr>
                <w:rFonts w:asciiTheme="majorHAnsi" w:hAnsiTheme="majorHAnsi"/>
                <w:bCs/>
                <w:noProof/>
              </w:rPr>
            </w:pPr>
            <w:r w:rsidRPr="001F2759">
              <w:rPr>
                <w:rFonts w:asciiTheme="majorHAnsi" w:hAnsiTheme="majorHAnsi"/>
                <w:bCs/>
                <w:noProof/>
              </w:rPr>
              <w:t>Text</w:t>
            </w:r>
          </w:p>
        </w:tc>
        <w:tc>
          <w:tcPr>
            <w:tcW w:w="0" w:type="auto"/>
          </w:tcPr>
          <w:p w14:paraId="0936D56D" w14:textId="77777777" w:rsidR="001E6C80" w:rsidRPr="001F2759" w:rsidRDefault="001E6C80" w:rsidP="00181EF8">
            <w:pPr>
              <w:pStyle w:val="NoSpacing"/>
              <w:keepNext/>
              <w:spacing w:after="160" w:line="259" w:lineRule="auto"/>
              <w:jc w:val="left"/>
              <w:rPr>
                <w:rFonts w:asciiTheme="majorHAnsi" w:hAnsiTheme="majorHAnsi"/>
                <w:bCs/>
                <w:noProof/>
              </w:rPr>
            </w:pPr>
            <w:r w:rsidRPr="001F2759">
              <w:rPr>
                <w:rFonts w:asciiTheme="majorHAnsi" w:hAnsiTheme="majorHAnsi"/>
                <w:bCs/>
                <w:noProof/>
              </w:rPr>
              <w:t>Integer</w:t>
            </w:r>
          </w:p>
        </w:tc>
      </w:tr>
    </w:tbl>
    <w:p w14:paraId="21F7E192" w14:textId="3CFB61B6" w:rsidR="001E6C80" w:rsidRPr="001F2759" w:rsidRDefault="00181EF8" w:rsidP="00013C23">
      <w:pPr>
        <w:pStyle w:val="Caption"/>
        <w:rPr>
          <w:rFonts w:asciiTheme="majorHAnsi" w:hAnsiTheme="majorHAnsi"/>
          <w:noProof/>
        </w:rPr>
      </w:pPr>
      <w:bookmarkStart w:id="639" w:name="_Toc16979977"/>
      <w:bookmarkStart w:id="640" w:name="_Toc17066532"/>
      <w:r>
        <w:t xml:space="preserve">Table </w:t>
      </w:r>
      <w:r w:rsidR="00651B83">
        <w:rPr>
          <w:noProof/>
        </w:rPr>
        <w:fldChar w:fldCharType="begin"/>
      </w:r>
      <w:r w:rsidR="00651B83">
        <w:rPr>
          <w:noProof/>
        </w:rPr>
        <w:instrText xml:space="preserve"> SEQ Table \* ARABIC </w:instrText>
      </w:r>
      <w:r w:rsidR="00651B83">
        <w:rPr>
          <w:noProof/>
        </w:rPr>
        <w:fldChar w:fldCharType="separate"/>
      </w:r>
      <w:r w:rsidR="0039079A">
        <w:rPr>
          <w:noProof/>
        </w:rPr>
        <w:t>139</w:t>
      </w:r>
      <w:r w:rsidR="00651B83">
        <w:rPr>
          <w:noProof/>
        </w:rPr>
        <w:fldChar w:fldCharType="end"/>
      </w:r>
      <w:r>
        <w:t>- &lt;UI Design&gt;Detail Invoice Fields</w:t>
      </w:r>
      <w:bookmarkEnd w:id="639"/>
      <w:bookmarkEnd w:id="640"/>
    </w:p>
    <w:p w14:paraId="41F83889" w14:textId="2FA01190" w:rsidR="00377016" w:rsidRPr="001F2759" w:rsidRDefault="00905295">
      <w:pPr>
        <w:pStyle w:val="Heading5"/>
        <w:rPr>
          <w:noProof/>
        </w:rPr>
      </w:pPr>
      <w:r>
        <w:rPr>
          <w:noProof/>
        </w:rPr>
        <mc:AlternateContent>
          <mc:Choice Requires="wps">
            <w:drawing>
              <wp:anchor distT="0" distB="0" distL="114300" distR="114300" simplePos="0" relativeHeight="251556864" behindDoc="0" locked="0" layoutInCell="1" allowOverlap="1" wp14:anchorId="2ACE892C" wp14:editId="1D03C1FB">
                <wp:simplePos x="0" y="0"/>
                <wp:positionH relativeFrom="column">
                  <wp:posOffset>845820</wp:posOffset>
                </wp:positionH>
                <wp:positionV relativeFrom="paragraph">
                  <wp:posOffset>1320165</wp:posOffset>
                </wp:positionV>
                <wp:extent cx="3654425" cy="635"/>
                <wp:effectExtent l="0" t="0" r="0" b="0"/>
                <wp:wrapTopAndBottom/>
                <wp:docPr id="285" name="Text Box 285"/>
                <wp:cNvGraphicFramePr/>
                <a:graphic xmlns:a="http://schemas.openxmlformats.org/drawingml/2006/main">
                  <a:graphicData uri="http://schemas.microsoft.com/office/word/2010/wordprocessingShape">
                    <wps:wsp>
                      <wps:cNvSpPr txBox="1"/>
                      <wps:spPr>
                        <a:xfrm>
                          <a:off x="0" y="0"/>
                          <a:ext cx="3654425" cy="635"/>
                        </a:xfrm>
                        <a:prstGeom prst="rect">
                          <a:avLst/>
                        </a:prstGeom>
                        <a:solidFill>
                          <a:prstClr val="white"/>
                        </a:solidFill>
                        <a:ln>
                          <a:noFill/>
                        </a:ln>
                        <a:effectLst/>
                      </wps:spPr>
                      <wps:txbx>
                        <w:txbxContent>
                          <w:p w14:paraId="4055FEEE" w14:textId="1A368B74" w:rsidR="00BA7EF2" w:rsidRPr="00575E58" w:rsidRDefault="00BA7EF2" w:rsidP="00013C23">
                            <w:pPr>
                              <w:pStyle w:val="Caption"/>
                              <w:rPr>
                                <w:rFonts w:eastAsia="ＭＳ ゴシック"/>
                                <w:noProof/>
                                <w:color w:val="548DD4" w:themeColor="text2" w:themeTint="99"/>
                                <w:sz w:val="28"/>
                                <w:szCs w:val="28"/>
                              </w:rPr>
                            </w:pPr>
                            <w:bookmarkStart w:id="641" w:name="_Toc16980211"/>
                            <w:bookmarkStart w:id="642" w:name="_Toc17066665"/>
                            <w:r>
                              <w:t xml:space="preserve">Figure </w:t>
                            </w:r>
                            <w:r>
                              <w:rPr>
                                <w:noProof/>
                              </w:rPr>
                              <w:fldChar w:fldCharType="begin"/>
                            </w:r>
                            <w:r>
                              <w:rPr>
                                <w:noProof/>
                              </w:rPr>
                              <w:instrText xml:space="preserve"> SEQ Figure \* ARABIC </w:instrText>
                            </w:r>
                            <w:r>
                              <w:rPr>
                                <w:noProof/>
                              </w:rPr>
                              <w:fldChar w:fldCharType="separate"/>
                            </w:r>
                            <w:r>
                              <w:rPr>
                                <w:noProof/>
                              </w:rPr>
                              <w:t>124</w:t>
                            </w:r>
                            <w:r>
                              <w:rPr>
                                <w:noProof/>
                              </w:rPr>
                              <w:fldChar w:fldCharType="end"/>
                            </w:r>
                            <w:r>
                              <w:t>- &lt;UI Design&gt;Create Report</w:t>
                            </w:r>
                            <w:bookmarkEnd w:id="641"/>
                            <w:bookmarkEnd w:id="6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CE892C" id="Text Box 285" o:spid="_x0000_s1056" type="#_x0000_t202" style="position:absolute;left:0;text-align:left;margin-left:66.6pt;margin-top:103.95pt;width:287.75pt;height:.05pt;z-index:251556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" stroked="f">
                <v:textbox style="mso-fit-shape-to-text:t" inset="0,0,0,0">
                  <w:txbxContent>
                    <w:p w14:paraId="4055FEEE" w14:textId="1A368B74" w:rsidR="00BA7EF2" w:rsidRPr="00575E58" w:rsidRDefault="00BA7EF2" w:rsidP="00013C23">
                      <w:pPr>
                        <w:pStyle w:val="Caption"/>
                        <w:rPr>
                          <w:rFonts w:eastAsia="ＭＳ ゴシック"/>
                          <w:noProof/>
                          <w:color w:val="548DD4" w:themeColor="text2" w:themeTint="99"/>
                          <w:sz w:val="28"/>
                          <w:szCs w:val="28"/>
                        </w:rPr>
                      </w:pPr>
                      <w:bookmarkStart w:id="643" w:name="_Toc16980211"/>
                      <w:bookmarkStart w:id="644" w:name="_Toc17066665"/>
                      <w:r>
                        <w:t xml:space="preserve">Figure </w:t>
                      </w:r>
                      <w:r>
                        <w:rPr>
                          <w:noProof/>
                        </w:rPr>
                        <w:fldChar w:fldCharType="begin"/>
                      </w:r>
                      <w:r>
                        <w:rPr>
                          <w:noProof/>
                        </w:rPr>
                        <w:instrText xml:space="preserve"> SEQ Figure \* ARABIC </w:instrText>
                      </w:r>
                      <w:r>
                        <w:rPr>
                          <w:noProof/>
                        </w:rPr>
                        <w:fldChar w:fldCharType="separate"/>
                      </w:r>
                      <w:r>
                        <w:rPr>
                          <w:noProof/>
                        </w:rPr>
                        <w:t>124</w:t>
                      </w:r>
                      <w:r>
                        <w:rPr>
                          <w:noProof/>
                        </w:rPr>
                        <w:fldChar w:fldCharType="end"/>
                      </w:r>
                      <w:r>
                        <w:t>- &lt;UI Design&gt;Create Report</w:t>
                      </w:r>
                      <w:bookmarkEnd w:id="643"/>
                      <w:bookmarkEnd w:id="644"/>
                    </w:p>
                  </w:txbxContent>
                </v:textbox>
                <w10:wrap type="topAndBottom"/>
              </v:shape>
            </w:pict>
          </mc:Fallback>
        </mc:AlternateContent>
      </w:r>
      <w:r w:rsidR="00377016" w:rsidRPr="001F2759">
        <w:rPr>
          <w:noProof/>
        </w:rPr>
        <w:drawing>
          <wp:anchor distT="0" distB="0" distL="114300" distR="114300" simplePos="0" relativeHeight="251352064" behindDoc="0" locked="0" layoutInCell="1" allowOverlap="1" wp14:anchorId="590ACF55" wp14:editId="59DC86FB">
            <wp:simplePos x="0" y="0"/>
            <wp:positionH relativeFrom="column">
              <wp:posOffset>845820</wp:posOffset>
            </wp:positionH>
            <wp:positionV relativeFrom="paragraph">
              <wp:posOffset>480695</wp:posOffset>
            </wp:positionV>
            <wp:extent cx="3654633" cy="782320"/>
            <wp:effectExtent l="0" t="0" r="3175" b="0"/>
            <wp:wrapTopAndBottom/>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report.PNG"/>
                    <pic:cNvPicPr/>
                  </pic:nvPicPr>
                  <pic:blipFill>
                    <a:blip r:embed="rId209">
                      <a:extLst>
                        <a:ext uri="{28A0092B-C50C-407E-A947-70E740481C1C}">
                          <a14:useLocalDpi xmlns:a14="http://schemas.microsoft.com/office/drawing/2010/main" val="0"/>
                        </a:ext>
                      </a:extLst>
                    </a:blip>
                    <a:stretch>
                      <a:fillRect/>
                    </a:stretch>
                  </pic:blipFill>
                  <pic:spPr>
                    <a:xfrm>
                      <a:off x="0" y="0"/>
                      <a:ext cx="3654633" cy="782320"/>
                    </a:xfrm>
                    <a:prstGeom prst="rect">
                      <a:avLst/>
                    </a:prstGeom>
                  </pic:spPr>
                </pic:pic>
              </a:graphicData>
            </a:graphic>
          </wp:anchor>
        </w:drawing>
      </w:r>
      <w:r w:rsidR="00377016" w:rsidRPr="001F2759">
        <w:rPr>
          <w:noProof/>
        </w:rPr>
        <w:t>Create Report</w:t>
      </w:r>
    </w:p>
    <w:p w14:paraId="329159C9" w14:textId="77777777" w:rsidR="00377016" w:rsidRPr="00905295" w:rsidRDefault="00377016" w:rsidP="003102C9">
      <w:pPr>
        <w:pStyle w:val="ListParagraph"/>
        <w:numPr>
          <w:ilvl w:val="0"/>
          <w:numId w:val="65"/>
        </w:numPr>
        <w:rPr>
          <w:rFonts w:asciiTheme="majorHAnsi" w:hAnsiTheme="majorHAnsi"/>
          <w:b/>
          <w:noProof/>
          <w:sz w:val="32"/>
        </w:rPr>
      </w:pPr>
      <w:r w:rsidRPr="00905295">
        <w:rPr>
          <w:rFonts w:asciiTheme="majorHAnsi" w:hAnsiTheme="majorHAnsi"/>
          <w:b/>
          <w:noProof/>
          <w:sz w:val="32"/>
        </w:rPr>
        <w:t>Button</w:t>
      </w:r>
    </w:p>
    <w:tbl>
      <w:tblPr>
        <w:tblStyle w:val="TableGrid"/>
        <w:tblW w:w="0" w:type="auto"/>
        <w:tblInd w:w="-5" w:type="dxa"/>
        <w:tblLook w:val="04A0" w:firstRow="1" w:lastRow="0" w:firstColumn="1" w:lastColumn="0" w:noHBand="0" w:noVBand="1"/>
      </w:tblPr>
      <w:tblGrid>
        <w:gridCol w:w="516"/>
        <w:gridCol w:w="1914"/>
        <w:gridCol w:w="2159"/>
        <w:gridCol w:w="1363"/>
        <w:gridCol w:w="2825"/>
      </w:tblGrid>
      <w:tr w:rsidR="00377016" w:rsidRPr="001F2759" w14:paraId="6053C841" w14:textId="77777777" w:rsidTr="00377016">
        <w:tc>
          <w:tcPr>
            <w:tcW w:w="0" w:type="auto"/>
            <w:shd w:val="clear" w:color="auto" w:fill="8DB3E2"/>
          </w:tcPr>
          <w:p w14:paraId="0D2E4F10" w14:textId="77777777" w:rsidR="00377016" w:rsidRPr="001F2759" w:rsidRDefault="00377016" w:rsidP="00377016">
            <w:pPr>
              <w:pStyle w:val="NoSpacing"/>
              <w:spacing w:after="160" w:line="259" w:lineRule="auto"/>
              <w:jc w:val="center"/>
              <w:rPr>
                <w:rFonts w:asciiTheme="majorHAnsi" w:hAnsiTheme="majorHAnsi"/>
                <w:b/>
                <w:bCs/>
                <w:noProof/>
              </w:rPr>
            </w:pPr>
            <w:r w:rsidRPr="001F2759">
              <w:rPr>
                <w:rFonts w:asciiTheme="majorHAnsi" w:hAnsiTheme="majorHAnsi"/>
                <w:b/>
                <w:bCs/>
                <w:noProof/>
              </w:rPr>
              <w:t>No</w:t>
            </w:r>
          </w:p>
        </w:tc>
        <w:tc>
          <w:tcPr>
            <w:tcW w:w="0" w:type="auto"/>
            <w:shd w:val="clear" w:color="auto" w:fill="8DB3E2"/>
          </w:tcPr>
          <w:p w14:paraId="449BC086" w14:textId="77777777" w:rsidR="00377016" w:rsidRPr="001F2759" w:rsidRDefault="00377016" w:rsidP="00377016">
            <w:pPr>
              <w:pStyle w:val="NoSpacing"/>
              <w:spacing w:after="160" w:line="259" w:lineRule="auto"/>
              <w:jc w:val="center"/>
              <w:rPr>
                <w:rFonts w:asciiTheme="majorHAnsi" w:hAnsiTheme="majorHAnsi"/>
                <w:b/>
                <w:bCs/>
                <w:noProof/>
              </w:rPr>
            </w:pPr>
            <w:r w:rsidRPr="001F2759">
              <w:rPr>
                <w:rFonts w:asciiTheme="majorHAnsi" w:hAnsiTheme="majorHAnsi"/>
                <w:b/>
                <w:bCs/>
                <w:noProof/>
              </w:rPr>
              <w:t>Function</w:t>
            </w:r>
          </w:p>
        </w:tc>
        <w:tc>
          <w:tcPr>
            <w:tcW w:w="0" w:type="auto"/>
            <w:shd w:val="clear" w:color="auto" w:fill="8DB3E2"/>
          </w:tcPr>
          <w:p w14:paraId="2635B8DC" w14:textId="77777777" w:rsidR="00377016" w:rsidRPr="001F2759" w:rsidRDefault="00377016" w:rsidP="00377016">
            <w:pPr>
              <w:pStyle w:val="NoSpacing"/>
              <w:spacing w:after="160" w:line="259" w:lineRule="auto"/>
              <w:jc w:val="center"/>
              <w:rPr>
                <w:rFonts w:asciiTheme="majorHAnsi" w:hAnsiTheme="majorHAnsi"/>
                <w:b/>
                <w:bCs/>
                <w:noProof/>
              </w:rPr>
            </w:pPr>
            <w:r w:rsidRPr="001F2759">
              <w:rPr>
                <w:rFonts w:asciiTheme="majorHAnsi" w:hAnsiTheme="majorHAnsi"/>
                <w:b/>
                <w:bCs/>
                <w:noProof/>
              </w:rPr>
              <w:t>Description</w:t>
            </w:r>
          </w:p>
        </w:tc>
        <w:tc>
          <w:tcPr>
            <w:tcW w:w="0" w:type="auto"/>
            <w:shd w:val="clear" w:color="auto" w:fill="8DB3E2"/>
          </w:tcPr>
          <w:p w14:paraId="7601A423" w14:textId="77777777" w:rsidR="00377016" w:rsidRPr="001F2759" w:rsidRDefault="00377016" w:rsidP="00377016">
            <w:pPr>
              <w:pStyle w:val="NoSpacing"/>
              <w:spacing w:after="160" w:line="259" w:lineRule="auto"/>
              <w:jc w:val="center"/>
              <w:rPr>
                <w:rFonts w:asciiTheme="majorHAnsi" w:hAnsiTheme="majorHAnsi"/>
                <w:b/>
                <w:bCs/>
                <w:noProof/>
              </w:rPr>
            </w:pPr>
            <w:r w:rsidRPr="001F2759">
              <w:rPr>
                <w:rFonts w:asciiTheme="majorHAnsi" w:hAnsiTheme="majorHAnsi"/>
                <w:b/>
                <w:bCs/>
                <w:noProof/>
              </w:rPr>
              <w:t>Validation</w:t>
            </w:r>
          </w:p>
        </w:tc>
        <w:tc>
          <w:tcPr>
            <w:tcW w:w="0" w:type="auto"/>
            <w:shd w:val="clear" w:color="auto" w:fill="8DB3E2"/>
          </w:tcPr>
          <w:p w14:paraId="3802D936" w14:textId="77777777" w:rsidR="00377016" w:rsidRPr="001F2759" w:rsidRDefault="00377016" w:rsidP="00377016">
            <w:pPr>
              <w:pStyle w:val="NoSpacing"/>
              <w:spacing w:after="160" w:line="259" w:lineRule="auto"/>
              <w:jc w:val="center"/>
              <w:rPr>
                <w:rFonts w:asciiTheme="majorHAnsi" w:hAnsiTheme="majorHAnsi"/>
                <w:b/>
                <w:bCs/>
                <w:noProof/>
              </w:rPr>
            </w:pPr>
            <w:r w:rsidRPr="001F2759">
              <w:rPr>
                <w:rFonts w:asciiTheme="majorHAnsi" w:hAnsiTheme="majorHAnsi"/>
                <w:b/>
                <w:bCs/>
                <w:noProof/>
              </w:rPr>
              <w:t>Outcome</w:t>
            </w:r>
          </w:p>
        </w:tc>
      </w:tr>
      <w:tr w:rsidR="00377016" w:rsidRPr="001F2759" w14:paraId="096D99B4" w14:textId="77777777" w:rsidTr="00377016">
        <w:tc>
          <w:tcPr>
            <w:tcW w:w="0" w:type="auto"/>
          </w:tcPr>
          <w:p w14:paraId="09364513" w14:textId="77777777" w:rsidR="00377016" w:rsidRPr="001F2759" w:rsidRDefault="00377016" w:rsidP="00377016">
            <w:pPr>
              <w:pStyle w:val="NoSpacing"/>
              <w:spacing w:after="160" w:line="259" w:lineRule="auto"/>
              <w:jc w:val="left"/>
              <w:rPr>
                <w:rFonts w:asciiTheme="majorHAnsi" w:hAnsiTheme="majorHAnsi"/>
                <w:bCs/>
                <w:noProof/>
              </w:rPr>
            </w:pPr>
            <w:r w:rsidRPr="001F2759">
              <w:rPr>
                <w:rFonts w:asciiTheme="majorHAnsi" w:hAnsiTheme="majorHAnsi"/>
                <w:bCs/>
                <w:noProof/>
              </w:rPr>
              <w:t>1</w:t>
            </w:r>
          </w:p>
        </w:tc>
        <w:tc>
          <w:tcPr>
            <w:tcW w:w="0" w:type="auto"/>
          </w:tcPr>
          <w:p w14:paraId="0204AD1E" w14:textId="77777777" w:rsidR="00377016" w:rsidRPr="001F2759" w:rsidRDefault="00377016" w:rsidP="00377016">
            <w:pPr>
              <w:pStyle w:val="NoSpacing"/>
              <w:spacing w:after="160" w:line="259" w:lineRule="auto"/>
              <w:jc w:val="left"/>
              <w:rPr>
                <w:rFonts w:asciiTheme="majorHAnsi" w:hAnsiTheme="majorHAnsi"/>
                <w:bCs/>
                <w:noProof/>
              </w:rPr>
            </w:pPr>
            <w:r w:rsidRPr="001F2759">
              <w:rPr>
                <w:rFonts w:asciiTheme="majorHAnsi" w:hAnsiTheme="majorHAnsi"/>
                <w:bCs/>
                <w:noProof/>
              </w:rPr>
              <w:t>Good Receive/Issue</w:t>
            </w:r>
          </w:p>
        </w:tc>
        <w:tc>
          <w:tcPr>
            <w:tcW w:w="0" w:type="auto"/>
          </w:tcPr>
          <w:p w14:paraId="087208C1" w14:textId="77777777" w:rsidR="00377016" w:rsidRPr="001F2759" w:rsidRDefault="00377016" w:rsidP="00377016">
            <w:pPr>
              <w:pStyle w:val="NoSpacing"/>
              <w:spacing w:after="160" w:line="259" w:lineRule="auto"/>
              <w:jc w:val="left"/>
              <w:rPr>
                <w:rFonts w:asciiTheme="majorHAnsi" w:hAnsiTheme="majorHAnsi"/>
                <w:bCs/>
                <w:noProof/>
              </w:rPr>
            </w:pPr>
            <w:r w:rsidRPr="001F2759">
              <w:rPr>
                <w:rFonts w:asciiTheme="majorHAnsi" w:hAnsiTheme="majorHAnsi"/>
                <w:bCs/>
                <w:noProof/>
              </w:rPr>
              <w:t>Good receive/issue report</w:t>
            </w:r>
          </w:p>
        </w:tc>
        <w:tc>
          <w:tcPr>
            <w:tcW w:w="0" w:type="auto"/>
          </w:tcPr>
          <w:p w14:paraId="19C69814" w14:textId="77777777" w:rsidR="00377016" w:rsidRPr="001F2759" w:rsidRDefault="00377016" w:rsidP="00377016">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0" w:type="auto"/>
          </w:tcPr>
          <w:p w14:paraId="72C4F811" w14:textId="77777777" w:rsidR="00377016" w:rsidRPr="001F2759" w:rsidRDefault="00377016" w:rsidP="00377016">
            <w:pPr>
              <w:pStyle w:val="NoSpacing"/>
              <w:spacing w:after="160" w:line="259" w:lineRule="auto"/>
              <w:jc w:val="left"/>
              <w:rPr>
                <w:rFonts w:asciiTheme="majorHAnsi" w:hAnsiTheme="majorHAnsi"/>
                <w:bCs/>
                <w:noProof/>
              </w:rPr>
            </w:pPr>
            <w:r w:rsidRPr="001F2759">
              <w:rPr>
                <w:rFonts w:asciiTheme="majorHAnsi" w:hAnsiTheme="majorHAnsi"/>
                <w:bCs/>
                <w:noProof/>
              </w:rPr>
              <w:t>Transfer to good receive/issue pdf layout</w:t>
            </w:r>
          </w:p>
        </w:tc>
      </w:tr>
      <w:tr w:rsidR="00377016" w:rsidRPr="001F2759" w14:paraId="49085411" w14:textId="77777777" w:rsidTr="00377016">
        <w:tc>
          <w:tcPr>
            <w:tcW w:w="0" w:type="auto"/>
          </w:tcPr>
          <w:p w14:paraId="4CAE5173" w14:textId="77777777" w:rsidR="00377016" w:rsidRPr="001F2759" w:rsidRDefault="00377016" w:rsidP="00377016">
            <w:pPr>
              <w:pStyle w:val="NoSpacing"/>
              <w:spacing w:after="160" w:line="259" w:lineRule="auto"/>
              <w:jc w:val="left"/>
              <w:rPr>
                <w:rFonts w:asciiTheme="majorHAnsi" w:hAnsiTheme="majorHAnsi"/>
                <w:bCs/>
                <w:noProof/>
              </w:rPr>
            </w:pPr>
            <w:r w:rsidRPr="001F2759">
              <w:rPr>
                <w:rFonts w:asciiTheme="majorHAnsi" w:hAnsiTheme="majorHAnsi"/>
                <w:bCs/>
                <w:noProof/>
              </w:rPr>
              <w:t>2</w:t>
            </w:r>
          </w:p>
        </w:tc>
        <w:tc>
          <w:tcPr>
            <w:tcW w:w="0" w:type="auto"/>
          </w:tcPr>
          <w:p w14:paraId="5677986B" w14:textId="77777777" w:rsidR="00377016" w:rsidRPr="001F2759" w:rsidRDefault="00377016" w:rsidP="00377016">
            <w:pPr>
              <w:pStyle w:val="NoSpacing"/>
              <w:spacing w:after="160" w:line="259" w:lineRule="auto"/>
              <w:jc w:val="left"/>
              <w:rPr>
                <w:rFonts w:asciiTheme="majorHAnsi" w:hAnsiTheme="majorHAnsi"/>
                <w:bCs/>
                <w:noProof/>
              </w:rPr>
            </w:pPr>
            <w:r w:rsidRPr="001F2759">
              <w:rPr>
                <w:rFonts w:asciiTheme="majorHAnsi" w:hAnsiTheme="majorHAnsi"/>
                <w:bCs/>
                <w:noProof/>
              </w:rPr>
              <w:t>Product</w:t>
            </w:r>
          </w:p>
        </w:tc>
        <w:tc>
          <w:tcPr>
            <w:tcW w:w="0" w:type="auto"/>
          </w:tcPr>
          <w:p w14:paraId="451F3370" w14:textId="77777777" w:rsidR="00377016" w:rsidRPr="001F2759" w:rsidRDefault="00377016" w:rsidP="00377016">
            <w:pPr>
              <w:pStyle w:val="NoSpacing"/>
              <w:spacing w:after="160" w:line="259" w:lineRule="auto"/>
              <w:jc w:val="left"/>
              <w:rPr>
                <w:rFonts w:asciiTheme="majorHAnsi" w:hAnsiTheme="majorHAnsi"/>
                <w:bCs/>
                <w:noProof/>
              </w:rPr>
            </w:pPr>
            <w:r w:rsidRPr="001F2759">
              <w:rPr>
                <w:rFonts w:asciiTheme="majorHAnsi" w:hAnsiTheme="majorHAnsi"/>
                <w:bCs/>
                <w:noProof/>
              </w:rPr>
              <w:t>Product report</w:t>
            </w:r>
          </w:p>
        </w:tc>
        <w:tc>
          <w:tcPr>
            <w:tcW w:w="0" w:type="auto"/>
          </w:tcPr>
          <w:p w14:paraId="59051F1C" w14:textId="77777777" w:rsidR="00377016" w:rsidRPr="001F2759" w:rsidRDefault="00377016" w:rsidP="00377016">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0" w:type="auto"/>
          </w:tcPr>
          <w:p w14:paraId="348763B1" w14:textId="77777777" w:rsidR="00377016" w:rsidRPr="001F2759" w:rsidRDefault="00377016" w:rsidP="00377016">
            <w:pPr>
              <w:pStyle w:val="NoSpacing"/>
              <w:spacing w:after="160" w:line="259" w:lineRule="auto"/>
              <w:jc w:val="left"/>
              <w:rPr>
                <w:rFonts w:asciiTheme="majorHAnsi" w:hAnsiTheme="majorHAnsi"/>
                <w:bCs/>
                <w:noProof/>
              </w:rPr>
            </w:pPr>
            <w:r w:rsidRPr="001F2759">
              <w:rPr>
                <w:rFonts w:asciiTheme="majorHAnsi" w:hAnsiTheme="majorHAnsi"/>
                <w:bCs/>
                <w:noProof/>
              </w:rPr>
              <w:t>Transfer to good product pdf layout</w:t>
            </w:r>
          </w:p>
        </w:tc>
      </w:tr>
      <w:tr w:rsidR="00377016" w:rsidRPr="001F2759" w14:paraId="53D2046D" w14:textId="77777777" w:rsidTr="00377016">
        <w:tc>
          <w:tcPr>
            <w:tcW w:w="0" w:type="auto"/>
          </w:tcPr>
          <w:p w14:paraId="5F8DF70D" w14:textId="77777777" w:rsidR="00377016" w:rsidRPr="001F2759" w:rsidRDefault="00377016" w:rsidP="00377016">
            <w:pPr>
              <w:pStyle w:val="NoSpacing"/>
              <w:spacing w:after="160" w:line="259" w:lineRule="auto"/>
              <w:jc w:val="left"/>
              <w:rPr>
                <w:rFonts w:asciiTheme="majorHAnsi" w:hAnsiTheme="majorHAnsi"/>
                <w:bCs/>
                <w:noProof/>
              </w:rPr>
            </w:pPr>
            <w:r w:rsidRPr="001F2759">
              <w:rPr>
                <w:rFonts w:asciiTheme="majorHAnsi" w:hAnsiTheme="majorHAnsi"/>
                <w:bCs/>
                <w:noProof/>
              </w:rPr>
              <w:t>3</w:t>
            </w:r>
          </w:p>
        </w:tc>
        <w:tc>
          <w:tcPr>
            <w:tcW w:w="0" w:type="auto"/>
          </w:tcPr>
          <w:p w14:paraId="644B969F" w14:textId="77777777" w:rsidR="00377016" w:rsidRPr="001F2759" w:rsidRDefault="00377016" w:rsidP="00377016">
            <w:pPr>
              <w:pStyle w:val="NoSpacing"/>
              <w:spacing w:after="160" w:line="259" w:lineRule="auto"/>
              <w:jc w:val="left"/>
              <w:rPr>
                <w:rFonts w:asciiTheme="majorHAnsi" w:hAnsiTheme="majorHAnsi"/>
                <w:bCs/>
                <w:noProof/>
              </w:rPr>
            </w:pPr>
            <w:r w:rsidRPr="001F2759">
              <w:rPr>
                <w:rFonts w:asciiTheme="majorHAnsi" w:hAnsiTheme="majorHAnsi"/>
                <w:bCs/>
                <w:noProof/>
              </w:rPr>
              <w:t>Category</w:t>
            </w:r>
          </w:p>
        </w:tc>
        <w:tc>
          <w:tcPr>
            <w:tcW w:w="0" w:type="auto"/>
          </w:tcPr>
          <w:p w14:paraId="42DE36FD" w14:textId="77777777" w:rsidR="00377016" w:rsidRPr="001F2759" w:rsidRDefault="00377016" w:rsidP="00377016">
            <w:pPr>
              <w:pStyle w:val="NoSpacing"/>
              <w:spacing w:after="160" w:line="259" w:lineRule="auto"/>
              <w:jc w:val="left"/>
              <w:rPr>
                <w:rFonts w:asciiTheme="majorHAnsi" w:hAnsiTheme="majorHAnsi"/>
                <w:bCs/>
                <w:noProof/>
              </w:rPr>
            </w:pPr>
            <w:r w:rsidRPr="001F2759">
              <w:rPr>
                <w:rFonts w:asciiTheme="majorHAnsi" w:hAnsiTheme="majorHAnsi"/>
                <w:bCs/>
                <w:noProof/>
              </w:rPr>
              <w:t>Category report</w:t>
            </w:r>
          </w:p>
        </w:tc>
        <w:tc>
          <w:tcPr>
            <w:tcW w:w="0" w:type="auto"/>
          </w:tcPr>
          <w:p w14:paraId="61F070F5" w14:textId="77777777" w:rsidR="00377016" w:rsidRPr="001F2759" w:rsidRDefault="00377016" w:rsidP="00377016">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0" w:type="auto"/>
          </w:tcPr>
          <w:p w14:paraId="602A5A2B" w14:textId="77777777" w:rsidR="00377016" w:rsidRPr="001F2759" w:rsidRDefault="00377016" w:rsidP="00377016">
            <w:pPr>
              <w:pStyle w:val="NoSpacing"/>
              <w:spacing w:after="160" w:line="259" w:lineRule="auto"/>
              <w:jc w:val="left"/>
              <w:rPr>
                <w:rFonts w:asciiTheme="majorHAnsi" w:hAnsiTheme="majorHAnsi"/>
                <w:bCs/>
                <w:noProof/>
              </w:rPr>
            </w:pPr>
            <w:r w:rsidRPr="001F2759">
              <w:rPr>
                <w:rFonts w:asciiTheme="majorHAnsi" w:hAnsiTheme="majorHAnsi"/>
                <w:bCs/>
                <w:noProof/>
              </w:rPr>
              <w:t>Transfer to category pdf layout</w:t>
            </w:r>
          </w:p>
        </w:tc>
      </w:tr>
      <w:tr w:rsidR="00377016" w:rsidRPr="001F2759" w14:paraId="661C7735" w14:textId="77777777" w:rsidTr="00377016">
        <w:tc>
          <w:tcPr>
            <w:tcW w:w="0" w:type="auto"/>
          </w:tcPr>
          <w:p w14:paraId="3B00BD83" w14:textId="77777777" w:rsidR="00377016" w:rsidRPr="001F2759" w:rsidRDefault="00377016" w:rsidP="00377016">
            <w:pPr>
              <w:pStyle w:val="NoSpacing"/>
              <w:spacing w:after="160" w:line="259" w:lineRule="auto"/>
              <w:jc w:val="left"/>
              <w:rPr>
                <w:rFonts w:asciiTheme="majorHAnsi" w:hAnsiTheme="majorHAnsi"/>
                <w:bCs/>
                <w:noProof/>
              </w:rPr>
            </w:pPr>
            <w:r w:rsidRPr="001F2759">
              <w:rPr>
                <w:rFonts w:asciiTheme="majorHAnsi" w:hAnsiTheme="majorHAnsi"/>
                <w:bCs/>
                <w:noProof/>
              </w:rPr>
              <w:t>4</w:t>
            </w:r>
          </w:p>
        </w:tc>
        <w:tc>
          <w:tcPr>
            <w:tcW w:w="0" w:type="auto"/>
          </w:tcPr>
          <w:p w14:paraId="2673245B" w14:textId="77777777" w:rsidR="00377016" w:rsidRPr="001F2759" w:rsidRDefault="00377016" w:rsidP="00377016">
            <w:pPr>
              <w:pStyle w:val="NoSpacing"/>
              <w:spacing w:after="160" w:line="259" w:lineRule="auto"/>
              <w:jc w:val="left"/>
              <w:rPr>
                <w:rFonts w:asciiTheme="majorHAnsi" w:hAnsiTheme="majorHAnsi"/>
                <w:bCs/>
                <w:noProof/>
              </w:rPr>
            </w:pPr>
            <w:r w:rsidRPr="001F2759">
              <w:rPr>
                <w:rFonts w:asciiTheme="majorHAnsi" w:hAnsiTheme="majorHAnsi"/>
                <w:bCs/>
                <w:noProof/>
              </w:rPr>
              <w:t>Vendor</w:t>
            </w:r>
          </w:p>
        </w:tc>
        <w:tc>
          <w:tcPr>
            <w:tcW w:w="0" w:type="auto"/>
          </w:tcPr>
          <w:p w14:paraId="2A4681C4" w14:textId="77777777" w:rsidR="00377016" w:rsidRPr="001F2759" w:rsidRDefault="00377016" w:rsidP="00377016">
            <w:pPr>
              <w:pStyle w:val="NoSpacing"/>
              <w:spacing w:after="160" w:line="259" w:lineRule="auto"/>
              <w:jc w:val="left"/>
              <w:rPr>
                <w:rFonts w:asciiTheme="majorHAnsi" w:hAnsiTheme="majorHAnsi"/>
                <w:bCs/>
                <w:noProof/>
              </w:rPr>
            </w:pPr>
            <w:r w:rsidRPr="001F2759">
              <w:rPr>
                <w:rFonts w:asciiTheme="majorHAnsi" w:hAnsiTheme="majorHAnsi"/>
                <w:bCs/>
                <w:noProof/>
              </w:rPr>
              <w:t>Vendor report</w:t>
            </w:r>
          </w:p>
        </w:tc>
        <w:tc>
          <w:tcPr>
            <w:tcW w:w="0" w:type="auto"/>
          </w:tcPr>
          <w:p w14:paraId="6DECF359" w14:textId="77777777" w:rsidR="00377016" w:rsidRPr="001F2759" w:rsidRDefault="00377016" w:rsidP="00377016">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0" w:type="auto"/>
          </w:tcPr>
          <w:p w14:paraId="3640918C" w14:textId="77777777" w:rsidR="00377016" w:rsidRPr="001F2759" w:rsidRDefault="00377016" w:rsidP="00091F4C">
            <w:pPr>
              <w:pStyle w:val="NoSpacing"/>
              <w:keepNext/>
              <w:spacing w:after="160" w:line="259" w:lineRule="auto"/>
              <w:jc w:val="left"/>
              <w:rPr>
                <w:rFonts w:asciiTheme="majorHAnsi" w:hAnsiTheme="majorHAnsi"/>
                <w:bCs/>
                <w:noProof/>
              </w:rPr>
            </w:pPr>
            <w:r w:rsidRPr="001F2759">
              <w:rPr>
                <w:rFonts w:asciiTheme="majorHAnsi" w:hAnsiTheme="majorHAnsi"/>
                <w:bCs/>
                <w:noProof/>
              </w:rPr>
              <w:t>Transfer to vendor pdf layout</w:t>
            </w:r>
          </w:p>
        </w:tc>
      </w:tr>
    </w:tbl>
    <w:p w14:paraId="36EC5F55" w14:textId="124D7B76" w:rsidR="00377016" w:rsidRPr="001F2759" w:rsidRDefault="00091F4C" w:rsidP="00013C23">
      <w:pPr>
        <w:pStyle w:val="Caption"/>
        <w:rPr>
          <w:rFonts w:asciiTheme="majorHAnsi" w:hAnsiTheme="majorHAnsi"/>
          <w:noProof/>
        </w:rPr>
      </w:pPr>
      <w:bookmarkStart w:id="645" w:name="_Toc16979978"/>
      <w:bookmarkStart w:id="646" w:name="_Toc17066533"/>
      <w:r>
        <w:t xml:space="preserve">Table </w:t>
      </w:r>
      <w:r w:rsidR="00651B83">
        <w:rPr>
          <w:noProof/>
        </w:rPr>
        <w:fldChar w:fldCharType="begin"/>
      </w:r>
      <w:r w:rsidR="00651B83">
        <w:rPr>
          <w:noProof/>
        </w:rPr>
        <w:instrText xml:space="preserve"> SEQ Table \* ARABIC </w:instrText>
      </w:r>
      <w:r w:rsidR="00651B83">
        <w:rPr>
          <w:noProof/>
        </w:rPr>
        <w:fldChar w:fldCharType="separate"/>
      </w:r>
      <w:r w:rsidR="0039079A">
        <w:rPr>
          <w:noProof/>
        </w:rPr>
        <w:t>140</w:t>
      </w:r>
      <w:r w:rsidR="00651B83">
        <w:rPr>
          <w:noProof/>
        </w:rPr>
        <w:fldChar w:fldCharType="end"/>
      </w:r>
      <w:r>
        <w:t>- &lt;UI Design&gt;Create Report Buttons</w:t>
      </w:r>
      <w:bookmarkEnd w:id="645"/>
      <w:bookmarkEnd w:id="646"/>
    </w:p>
    <w:p w14:paraId="54586853" w14:textId="39925FF1" w:rsidR="004D4A0B" w:rsidRPr="001F2759" w:rsidRDefault="009A3312">
      <w:pPr>
        <w:pStyle w:val="Heading5"/>
      </w:pPr>
      <w:r>
        <w:rPr>
          <w:noProof/>
        </w:rPr>
        <w:lastRenderedPageBreak/>
        <mc:AlternateContent>
          <mc:Choice Requires="wps">
            <w:drawing>
              <wp:anchor distT="0" distB="0" distL="114300" distR="114300" simplePos="0" relativeHeight="251560960" behindDoc="0" locked="0" layoutInCell="1" allowOverlap="1" wp14:anchorId="34BA51ED" wp14:editId="1E7E1F9A">
                <wp:simplePos x="0" y="0"/>
                <wp:positionH relativeFrom="column">
                  <wp:posOffset>-211397</wp:posOffset>
                </wp:positionH>
                <wp:positionV relativeFrom="paragraph">
                  <wp:posOffset>3352396</wp:posOffset>
                </wp:positionV>
                <wp:extent cx="5576570" cy="635"/>
                <wp:effectExtent l="0" t="0" r="0" b="0"/>
                <wp:wrapTopAndBottom/>
                <wp:docPr id="287" name="Text Box 287"/>
                <wp:cNvGraphicFramePr/>
                <a:graphic xmlns:a="http://schemas.openxmlformats.org/drawingml/2006/main">
                  <a:graphicData uri="http://schemas.microsoft.com/office/word/2010/wordprocessingShape">
                    <wps:wsp>
                      <wps:cNvSpPr txBox="1"/>
                      <wps:spPr>
                        <a:xfrm>
                          <a:off x="0" y="0"/>
                          <a:ext cx="5576570" cy="635"/>
                        </a:xfrm>
                        <a:prstGeom prst="rect">
                          <a:avLst/>
                        </a:prstGeom>
                        <a:solidFill>
                          <a:prstClr val="white"/>
                        </a:solidFill>
                        <a:ln>
                          <a:noFill/>
                        </a:ln>
                        <a:effectLst/>
                      </wps:spPr>
                      <wps:txbx>
                        <w:txbxContent>
                          <w:p w14:paraId="1425E670" w14:textId="3A9332D8" w:rsidR="00BA7EF2" w:rsidRPr="0040367E" w:rsidRDefault="00BA7EF2" w:rsidP="00013C23">
                            <w:pPr>
                              <w:pStyle w:val="Caption"/>
                              <w:rPr>
                                <w:rFonts w:eastAsia="ＭＳ ゴシック"/>
                                <w:noProof/>
                                <w:color w:val="548DD4" w:themeColor="text2" w:themeTint="99"/>
                                <w:sz w:val="28"/>
                                <w:szCs w:val="28"/>
                              </w:rPr>
                            </w:pPr>
                            <w:bookmarkStart w:id="647" w:name="_Toc16980214"/>
                            <w:bookmarkStart w:id="648" w:name="_Toc17066666"/>
                            <w:r>
                              <w:t xml:space="preserve">Figure </w:t>
                            </w:r>
                            <w:r>
                              <w:rPr>
                                <w:noProof/>
                              </w:rPr>
                              <w:fldChar w:fldCharType="begin"/>
                            </w:r>
                            <w:r>
                              <w:rPr>
                                <w:noProof/>
                              </w:rPr>
                              <w:instrText xml:space="preserve"> SEQ Figure \* ARABIC </w:instrText>
                            </w:r>
                            <w:r>
                              <w:rPr>
                                <w:noProof/>
                              </w:rPr>
                              <w:fldChar w:fldCharType="separate"/>
                            </w:r>
                            <w:r>
                              <w:rPr>
                                <w:noProof/>
                              </w:rPr>
                              <w:t>126</w:t>
                            </w:r>
                            <w:r>
                              <w:rPr>
                                <w:noProof/>
                              </w:rPr>
                              <w:fldChar w:fldCharType="end"/>
                            </w:r>
                            <w:r>
                              <w:t>- &lt;UI Design&gt;Update Stocktake Status</w:t>
                            </w:r>
                            <w:bookmarkEnd w:id="647"/>
                            <w:bookmarkEnd w:id="6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BA51ED" id="Text Box 287" o:spid="_x0000_s1057" type="#_x0000_t202" style="position:absolute;left:0;text-align:left;margin-left:-16.65pt;margin-top:263.95pt;width:439.1pt;height:.05pt;z-index:251560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" stroked="f">
                <v:textbox style="mso-fit-shape-to-text:t" inset="0,0,0,0">
                  <w:txbxContent>
                    <w:p w14:paraId="1425E670" w14:textId="3A9332D8" w:rsidR="00BA7EF2" w:rsidRPr="0040367E" w:rsidRDefault="00BA7EF2" w:rsidP="00013C23">
                      <w:pPr>
                        <w:pStyle w:val="Caption"/>
                        <w:rPr>
                          <w:rFonts w:eastAsia="ＭＳ ゴシック"/>
                          <w:noProof/>
                          <w:color w:val="548DD4" w:themeColor="text2" w:themeTint="99"/>
                          <w:sz w:val="28"/>
                          <w:szCs w:val="28"/>
                        </w:rPr>
                      </w:pPr>
                      <w:bookmarkStart w:id="649" w:name="_Toc16980214"/>
                      <w:bookmarkStart w:id="650" w:name="_Toc17066666"/>
                      <w:r>
                        <w:t xml:space="preserve">Figure </w:t>
                      </w:r>
                      <w:r>
                        <w:rPr>
                          <w:noProof/>
                        </w:rPr>
                        <w:fldChar w:fldCharType="begin"/>
                      </w:r>
                      <w:r>
                        <w:rPr>
                          <w:noProof/>
                        </w:rPr>
                        <w:instrText xml:space="preserve"> SEQ Figure \* ARABIC </w:instrText>
                      </w:r>
                      <w:r>
                        <w:rPr>
                          <w:noProof/>
                        </w:rPr>
                        <w:fldChar w:fldCharType="separate"/>
                      </w:r>
                      <w:r>
                        <w:rPr>
                          <w:noProof/>
                        </w:rPr>
                        <w:t>126</w:t>
                      </w:r>
                      <w:r>
                        <w:rPr>
                          <w:noProof/>
                        </w:rPr>
                        <w:fldChar w:fldCharType="end"/>
                      </w:r>
                      <w:r>
                        <w:t>- &lt;UI Design&gt;Update Stocktake Status</w:t>
                      </w:r>
                      <w:bookmarkEnd w:id="649"/>
                      <w:bookmarkEnd w:id="650"/>
                    </w:p>
                  </w:txbxContent>
                </v:textbox>
                <w10:wrap type="topAndBottom"/>
              </v:shape>
            </w:pict>
          </mc:Fallback>
        </mc:AlternateContent>
      </w:r>
      <w:r w:rsidRPr="001F2759">
        <w:rPr>
          <w:noProof/>
        </w:rPr>
        <w:drawing>
          <wp:anchor distT="0" distB="0" distL="114300" distR="114300" simplePos="0" relativeHeight="251466752" behindDoc="0" locked="0" layoutInCell="1" allowOverlap="1" wp14:anchorId="780B94F6" wp14:editId="3F776A81">
            <wp:simplePos x="0" y="0"/>
            <wp:positionH relativeFrom="column">
              <wp:posOffset>-132715</wp:posOffset>
            </wp:positionH>
            <wp:positionV relativeFrom="paragraph">
              <wp:posOffset>481965</wp:posOffset>
            </wp:positionV>
            <wp:extent cx="5463540" cy="2708275"/>
            <wp:effectExtent l="0" t="0" r="381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67709155_442475256350853_2204336005543100416_n.png"/>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5463540" cy="2708275"/>
                    </a:xfrm>
                    <a:prstGeom prst="rect">
                      <a:avLst/>
                    </a:prstGeom>
                  </pic:spPr>
                </pic:pic>
              </a:graphicData>
            </a:graphic>
            <wp14:sizeRelH relativeFrom="margin">
              <wp14:pctWidth>0</wp14:pctWidth>
            </wp14:sizeRelH>
            <wp14:sizeRelV relativeFrom="margin">
              <wp14:pctHeight>0</wp14:pctHeight>
            </wp14:sizeRelV>
          </wp:anchor>
        </w:drawing>
      </w:r>
      <w:r w:rsidR="004D4A0B" w:rsidRPr="001F2759">
        <w:t>Update Stocktake Status</w:t>
      </w:r>
    </w:p>
    <w:p w14:paraId="22E460AA" w14:textId="77777777" w:rsidR="009A3312" w:rsidRDefault="009A3312" w:rsidP="009A3312">
      <w:pPr>
        <w:pStyle w:val="ListParagraph"/>
        <w:rPr>
          <w:rFonts w:asciiTheme="majorHAnsi" w:hAnsiTheme="majorHAnsi"/>
          <w:b/>
          <w:noProof/>
          <w:sz w:val="32"/>
        </w:rPr>
      </w:pPr>
    </w:p>
    <w:p w14:paraId="402955C6" w14:textId="77777777" w:rsidR="009A3312" w:rsidRPr="009A3312" w:rsidRDefault="009A3312" w:rsidP="009A3312">
      <w:pPr>
        <w:pStyle w:val="ListParagraph"/>
        <w:rPr>
          <w:rFonts w:asciiTheme="majorHAnsi" w:hAnsiTheme="majorHAnsi"/>
          <w:b/>
          <w:noProof/>
        </w:rPr>
      </w:pPr>
    </w:p>
    <w:p w14:paraId="17080B13" w14:textId="2E5D2DC1" w:rsidR="004D4A0B" w:rsidRPr="008432BA" w:rsidRDefault="004D4A0B" w:rsidP="003102C9">
      <w:pPr>
        <w:pStyle w:val="ListParagraph"/>
        <w:numPr>
          <w:ilvl w:val="0"/>
          <w:numId w:val="65"/>
        </w:numPr>
        <w:rPr>
          <w:rFonts w:asciiTheme="majorHAnsi" w:hAnsiTheme="majorHAnsi"/>
          <w:b/>
          <w:noProof/>
        </w:rPr>
      </w:pPr>
      <w:r w:rsidRPr="008432BA">
        <w:rPr>
          <w:rFonts w:asciiTheme="majorHAnsi" w:hAnsiTheme="majorHAnsi"/>
          <w:b/>
          <w:noProof/>
          <w:sz w:val="32"/>
        </w:rPr>
        <w:t>Button</w:t>
      </w:r>
    </w:p>
    <w:tbl>
      <w:tblPr>
        <w:tblStyle w:val="TableGrid"/>
        <w:tblW w:w="0" w:type="auto"/>
        <w:tblInd w:w="-5" w:type="dxa"/>
        <w:tblLook w:val="04A0" w:firstRow="1" w:lastRow="0" w:firstColumn="1" w:lastColumn="0" w:noHBand="0" w:noVBand="1"/>
      </w:tblPr>
      <w:tblGrid>
        <w:gridCol w:w="516"/>
        <w:gridCol w:w="1194"/>
        <w:gridCol w:w="2438"/>
        <w:gridCol w:w="1363"/>
        <w:gridCol w:w="3266"/>
      </w:tblGrid>
      <w:tr w:rsidR="005B1B07" w:rsidRPr="001F2759" w14:paraId="19D68E7F" w14:textId="77777777" w:rsidTr="004D4A0B">
        <w:tc>
          <w:tcPr>
            <w:tcW w:w="0" w:type="auto"/>
            <w:shd w:val="clear" w:color="auto" w:fill="95B3D7" w:themeFill="accent1" w:themeFillTint="99"/>
          </w:tcPr>
          <w:p w14:paraId="2A9D9F76" w14:textId="77777777" w:rsidR="004D4A0B" w:rsidRPr="001F2759" w:rsidRDefault="004D4A0B" w:rsidP="004D4A0B">
            <w:pPr>
              <w:pStyle w:val="NoSpacing"/>
              <w:spacing w:after="160" w:line="259" w:lineRule="auto"/>
              <w:jc w:val="center"/>
              <w:rPr>
                <w:rFonts w:asciiTheme="majorHAnsi" w:hAnsiTheme="majorHAnsi"/>
                <w:b/>
                <w:bCs/>
                <w:noProof/>
              </w:rPr>
            </w:pPr>
            <w:r w:rsidRPr="001F2759">
              <w:rPr>
                <w:rFonts w:asciiTheme="majorHAnsi" w:hAnsiTheme="majorHAnsi"/>
                <w:b/>
                <w:bCs/>
                <w:noProof/>
              </w:rPr>
              <w:t>No</w:t>
            </w:r>
          </w:p>
        </w:tc>
        <w:tc>
          <w:tcPr>
            <w:tcW w:w="0" w:type="auto"/>
            <w:shd w:val="clear" w:color="auto" w:fill="95B3D7" w:themeFill="accent1" w:themeFillTint="99"/>
          </w:tcPr>
          <w:p w14:paraId="7BFB373F" w14:textId="77777777" w:rsidR="004D4A0B" w:rsidRPr="001F2759" w:rsidRDefault="004D4A0B" w:rsidP="004D4A0B">
            <w:pPr>
              <w:pStyle w:val="NoSpacing"/>
              <w:spacing w:after="160" w:line="259" w:lineRule="auto"/>
              <w:jc w:val="center"/>
              <w:rPr>
                <w:rFonts w:asciiTheme="majorHAnsi" w:hAnsiTheme="majorHAnsi"/>
                <w:b/>
                <w:bCs/>
                <w:noProof/>
              </w:rPr>
            </w:pPr>
            <w:r w:rsidRPr="001F2759">
              <w:rPr>
                <w:rFonts w:asciiTheme="majorHAnsi" w:hAnsiTheme="majorHAnsi"/>
                <w:b/>
                <w:bCs/>
                <w:noProof/>
              </w:rPr>
              <w:t>Function</w:t>
            </w:r>
          </w:p>
        </w:tc>
        <w:tc>
          <w:tcPr>
            <w:tcW w:w="0" w:type="auto"/>
            <w:shd w:val="clear" w:color="auto" w:fill="95B3D7" w:themeFill="accent1" w:themeFillTint="99"/>
          </w:tcPr>
          <w:p w14:paraId="6F8373BB" w14:textId="77777777" w:rsidR="004D4A0B" w:rsidRPr="001F2759" w:rsidRDefault="004D4A0B" w:rsidP="004D4A0B">
            <w:pPr>
              <w:pStyle w:val="NoSpacing"/>
              <w:spacing w:after="160" w:line="259" w:lineRule="auto"/>
              <w:jc w:val="center"/>
              <w:rPr>
                <w:rFonts w:asciiTheme="majorHAnsi" w:hAnsiTheme="majorHAnsi"/>
                <w:b/>
                <w:bCs/>
                <w:noProof/>
              </w:rPr>
            </w:pPr>
            <w:r w:rsidRPr="001F2759">
              <w:rPr>
                <w:rFonts w:asciiTheme="majorHAnsi" w:hAnsiTheme="majorHAnsi"/>
                <w:b/>
                <w:bCs/>
                <w:noProof/>
              </w:rPr>
              <w:t>Description</w:t>
            </w:r>
          </w:p>
        </w:tc>
        <w:tc>
          <w:tcPr>
            <w:tcW w:w="0" w:type="auto"/>
            <w:shd w:val="clear" w:color="auto" w:fill="95B3D7" w:themeFill="accent1" w:themeFillTint="99"/>
          </w:tcPr>
          <w:p w14:paraId="20FBB2EA" w14:textId="77777777" w:rsidR="004D4A0B" w:rsidRPr="001F2759" w:rsidRDefault="004D4A0B" w:rsidP="004D4A0B">
            <w:pPr>
              <w:pStyle w:val="NoSpacing"/>
              <w:spacing w:after="160" w:line="259" w:lineRule="auto"/>
              <w:jc w:val="center"/>
              <w:rPr>
                <w:rFonts w:asciiTheme="majorHAnsi" w:hAnsiTheme="majorHAnsi"/>
                <w:b/>
                <w:bCs/>
                <w:noProof/>
              </w:rPr>
            </w:pPr>
            <w:r w:rsidRPr="001F2759">
              <w:rPr>
                <w:rFonts w:asciiTheme="majorHAnsi" w:hAnsiTheme="majorHAnsi"/>
                <w:b/>
                <w:bCs/>
                <w:noProof/>
              </w:rPr>
              <w:t>Validation</w:t>
            </w:r>
          </w:p>
        </w:tc>
        <w:tc>
          <w:tcPr>
            <w:tcW w:w="0" w:type="auto"/>
            <w:shd w:val="clear" w:color="auto" w:fill="95B3D7" w:themeFill="accent1" w:themeFillTint="99"/>
          </w:tcPr>
          <w:p w14:paraId="730B76B9" w14:textId="77777777" w:rsidR="004D4A0B" w:rsidRPr="001F2759" w:rsidRDefault="004D4A0B" w:rsidP="004D4A0B">
            <w:pPr>
              <w:pStyle w:val="NoSpacing"/>
              <w:spacing w:after="160" w:line="259" w:lineRule="auto"/>
              <w:jc w:val="center"/>
              <w:rPr>
                <w:rFonts w:asciiTheme="majorHAnsi" w:hAnsiTheme="majorHAnsi"/>
                <w:b/>
                <w:bCs/>
                <w:noProof/>
              </w:rPr>
            </w:pPr>
            <w:r w:rsidRPr="001F2759">
              <w:rPr>
                <w:rFonts w:asciiTheme="majorHAnsi" w:hAnsiTheme="majorHAnsi"/>
                <w:b/>
                <w:bCs/>
                <w:noProof/>
              </w:rPr>
              <w:t>Outcome</w:t>
            </w:r>
          </w:p>
        </w:tc>
      </w:tr>
      <w:tr w:rsidR="005B1B07" w:rsidRPr="001F2759" w14:paraId="2BB4CF32" w14:textId="77777777" w:rsidTr="004D4A0B">
        <w:tc>
          <w:tcPr>
            <w:tcW w:w="0" w:type="auto"/>
          </w:tcPr>
          <w:p w14:paraId="57255834" w14:textId="77777777" w:rsidR="004D4A0B" w:rsidRPr="001F2759" w:rsidRDefault="004D4A0B" w:rsidP="004D4A0B">
            <w:pPr>
              <w:pStyle w:val="NoSpacing"/>
              <w:spacing w:after="160" w:line="259" w:lineRule="auto"/>
              <w:jc w:val="left"/>
              <w:rPr>
                <w:rFonts w:asciiTheme="majorHAnsi" w:hAnsiTheme="majorHAnsi"/>
                <w:bCs/>
                <w:noProof/>
              </w:rPr>
            </w:pPr>
            <w:r w:rsidRPr="001F2759">
              <w:rPr>
                <w:rFonts w:asciiTheme="majorHAnsi" w:hAnsiTheme="majorHAnsi"/>
                <w:bCs/>
                <w:noProof/>
              </w:rPr>
              <w:t>1</w:t>
            </w:r>
          </w:p>
        </w:tc>
        <w:tc>
          <w:tcPr>
            <w:tcW w:w="0" w:type="auto"/>
          </w:tcPr>
          <w:p w14:paraId="4EB5BA53" w14:textId="11AC8CC1" w:rsidR="004D4A0B" w:rsidRPr="001F2759" w:rsidRDefault="005B1B07" w:rsidP="004D4A0B">
            <w:pPr>
              <w:pStyle w:val="NoSpacing"/>
              <w:spacing w:after="160" w:line="259" w:lineRule="auto"/>
              <w:jc w:val="left"/>
              <w:rPr>
                <w:rFonts w:asciiTheme="majorHAnsi" w:hAnsiTheme="majorHAnsi"/>
                <w:bCs/>
                <w:noProof/>
              </w:rPr>
            </w:pPr>
            <w:r w:rsidRPr="001F2759">
              <w:rPr>
                <w:rFonts w:asciiTheme="majorHAnsi" w:hAnsiTheme="majorHAnsi"/>
                <w:bCs/>
                <w:noProof/>
              </w:rPr>
              <w:t>Update</w:t>
            </w:r>
            <w:r w:rsidR="004D4A0B" w:rsidRPr="001F2759">
              <w:rPr>
                <w:rFonts w:asciiTheme="majorHAnsi" w:hAnsiTheme="majorHAnsi"/>
                <w:bCs/>
                <w:noProof/>
              </w:rPr>
              <w:t xml:space="preserve"> </w:t>
            </w:r>
          </w:p>
        </w:tc>
        <w:tc>
          <w:tcPr>
            <w:tcW w:w="0" w:type="auto"/>
          </w:tcPr>
          <w:p w14:paraId="2CB9F086" w14:textId="06933869" w:rsidR="004D4A0B" w:rsidRPr="001F2759" w:rsidRDefault="005B1B07" w:rsidP="005B1B07">
            <w:pPr>
              <w:pStyle w:val="NoSpacing"/>
              <w:spacing w:after="160" w:line="259" w:lineRule="auto"/>
              <w:jc w:val="left"/>
              <w:rPr>
                <w:rFonts w:asciiTheme="majorHAnsi" w:hAnsiTheme="majorHAnsi"/>
                <w:bCs/>
                <w:noProof/>
              </w:rPr>
            </w:pPr>
            <w:r w:rsidRPr="001F2759">
              <w:rPr>
                <w:rFonts w:asciiTheme="majorHAnsi" w:hAnsiTheme="majorHAnsi"/>
                <w:bCs/>
                <w:noProof/>
              </w:rPr>
              <w:t>Update</w:t>
            </w:r>
            <w:r w:rsidR="004D4A0B" w:rsidRPr="001F2759">
              <w:rPr>
                <w:rFonts w:asciiTheme="majorHAnsi" w:hAnsiTheme="majorHAnsi"/>
                <w:bCs/>
                <w:noProof/>
              </w:rPr>
              <w:t xml:space="preserve"> </w:t>
            </w:r>
            <w:r w:rsidRPr="001F2759">
              <w:rPr>
                <w:rFonts w:asciiTheme="majorHAnsi" w:hAnsiTheme="majorHAnsi"/>
                <w:bCs/>
                <w:noProof/>
              </w:rPr>
              <w:t>stocktake status</w:t>
            </w:r>
          </w:p>
        </w:tc>
        <w:tc>
          <w:tcPr>
            <w:tcW w:w="0" w:type="auto"/>
          </w:tcPr>
          <w:p w14:paraId="744D0D82" w14:textId="77777777" w:rsidR="004D4A0B" w:rsidRPr="001F2759" w:rsidRDefault="004D4A0B" w:rsidP="004D4A0B">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0" w:type="auto"/>
          </w:tcPr>
          <w:p w14:paraId="4B0C2358" w14:textId="5436DB1D" w:rsidR="004D4A0B" w:rsidRPr="001F2759" w:rsidRDefault="004D4A0B" w:rsidP="005B1B07">
            <w:pPr>
              <w:pStyle w:val="NoSpacing"/>
              <w:spacing w:after="160" w:line="259" w:lineRule="auto"/>
              <w:jc w:val="left"/>
              <w:rPr>
                <w:rFonts w:asciiTheme="majorHAnsi" w:hAnsiTheme="majorHAnsi"/>
                <w:bCs/>
                <w:noProof/>
              </w:rPr>
            </w:pPr>
            <w:r w:rsidRPr="001F2759">
              <w:rPr>
                <w:rFonts w:asciiTheme="majorHAnsi" w:hAnsiTheme="majorHAnsi"/>
                <w:bCs/>
                <w:noProof/>
              </w:rPr>
              <w:t xml:space="preserve">Transfer to list all </w:t>
            </w:r>
            <w:r w:rsidR="005B1B07" w:rsidRPr="001F2759">
              <w:rPr>
                <w:rFonts w:asciiTheme="majorHAnsi" w:hAnsiTheme="majorHAnsi"/>
                <w:bCs/>
                <w:noProof/>
              </w:rPr>
              <w:t>stocktake</w:t>
            </w:r>
            <w:r w:rsidRPr="001F2759">
              <w:rPr>
                <w:rFonts w:asciiTheme="majorHAnsi" w:hAnsiTheme="majorHAnsi"/>
                <w:bCs/>
                <w:noProof/>
              </w:rPr>
              <w:t xml:space="preserve">  screen and </w:t>
            </w:r>
            <w:r w:rsidR="005B1B07" w:rsidRPr="001F2759">
              <w:rPr>
                <w:rFonts w:asciiTheme="majorHAnsi" w:hAnsiTheme="majorHAnsi"/>
                <w:bCs/>
                <w:noProof/>
              </w:rPr>
              <w:t>update this stocktake status</w:t>
            </w:r>
          </w:p>
        </w:tc>
      </w:tr>
      <w:tr w:rsidR="005B1B07" w:rsidRPr="001F2759" w14:paraId="3C4009FD" w14:textId="77777777" w:rsidTr="004D4A0B">
        <w:tc>
          <w:tcPr>
            <w:tcW w:w="0" w:type="auto"/>
          </w:tcPr>
          <w:p w14:paraId="527D7E0A" w14:textId="77777777" w:rsidR="004D4A0B" w:rsidRPr="001F2759" w:rsidRDefault="004D4A0B" w:rsidP="004D4A0B">
            <w:pPr>
              <w:pStyle w:val="NoSpacing"/>
              <w:spacing w:after="160" w:line="259" w:lineRule="auto"/>
              <w:jc w:val="left"/>
              <w:rPr>
                <w:rFonts w:asciiTheme="majorHAnsi" w:hAnsiTheme="majorHAnsi"/>
                <w:bCs/>
                <w:noProof/>
              </w:rPr>
            </w:pPr>
            <w:r w:rsidRPr="001F2759">
              <w:rPr>
                <w:rFonts w:asciiTheme="majorHAnsi" w:hAnsiTheme="majorHAnsi"/>
                <w:bCs/>
                <w:noProof/>
              </w:rPr>
              <w:t>2</w:t>
            </w:r>
          </w:p>
        </w:tc>
        <w:tc>
          <w:tcPr>
            <w:tcW w:w="0" w:type="auto"/>
          </w:tcPr>
          <w:p w14:paraId="33592D69" w14:textId="77777777" w:rsidR="004D4A0B" w:rsidRPr="001F2759" w:rsidRDefault="004D4A0B" w:rsidP="004D4A0B">
            <w:pPr>
              <w:pStyle w:val="NoSpacing"/>
              <w:spacing w:after="160" w:line="259" w:lineRule="auto"/>
              <w:jc w:val="left"/>
              <w:rPr>
                <w:rFonts w:asciiTheme="majorHAnsi" w:hAnsiTheme="majorHAnsi"/>
                <w:bCs/>
                <w:noProof/>
              </w:rPr>
            </w:pPr>
            <w:r w:rsidRPr="001F2759">
              <w:rPr>
                <w:rFonts w:asciiTheme="majorHAnsi" w:hAnsiTheme="majorHAnsi"/>
                <w:bCs/>
                <w:noProof/>
              </w:rPr>
              <w:t>Cancel</w:t>
            </w:r>
          </w:p>
        </w:tc>
        <w:tc>
          <w:tcPr>
            <w:tcW w:w="0" w:type="auto"/>
          </w:tcPr>
          <w:p w14:paraId="7F2FDE92" w14:textId="407D3BFD" w:rsidR="004D4A0B" w:rsidRPr="001F2759" w:rsidRDefault="004D4A0B" w:rsidP="005B1B07">
            <w:pPr>
              <w:pStyle w:val="NoSpacing"/>
              <w:spacing w:after="160" w:line="259" w:lineRule="auto"/>
              <w:jc w:val="left"/>
              <w:rPr>
                <w:rFonts w:asciiTheme="majorHAnsi" w:hAnsiTheme="majorHAnsi"/>
                <w:bCs/>
                <w:noProof/>
              </w:rPr>
            </w:pPr>
            <w:r w:rsidRPr="001F2759">
              <w:rPr>
                <w:rFonts w:asciiTheme="majorHAnsi" w:hAnsiTheme="majorHAnsi"/>
                <w:bCs/>
                <w:noProof/>
              </w:rPr>
              <w:t xml:space="preserve">Cancel </w:t>
            </w:r>
            <w:r w:rsidR="005B1B07" w:rsidRPr="001F2759">
              <w:rPr>
                <w:rFonts w:asciiTheme="majorHAnsi" w:hAnsiTheme="majorHAnsi"/>
                <w:bCs/>
                <w:noProof/>
              </w:rPr>
              <w:t>update</w:t>
            </w:r>
            <w:r w:rsidRPr="001F2759">
              <w:rPr>
                <w:rFonts w:asciiTheme="majorHAnsi" w:hAnsiTheme="majorHAnsi"/>
                <w:bCs/>
                <w:noProof/>
              </w:rPr>
              <w:t xml:space="preserve"> </w:t>
            </w:r>
            <w:r w:rsidR="005B1B07" w:rsidRPr="001F2759">
              <w:rPr>
                <w:rFonts w:asciiTheme="majorHAnsi" w:hAnsiTheme="majorHAnsi"/>
                <w:bCs/>
                <w:noProof/>
              </w:rPr>
              <w:t>stocktake status</w:t>
            </w:r>
            <w:r w:rsidRPr="001F2759">
              <w:rPr>
                <w:rFonts w:asciiTheme="majorHAnsi" w:hAnsiTheme="majorHAnsi"/>
                <w:bCs/>
                <w:noProof/>
              </w:rPr>
              <w:t xml:space="preserve"> process</w:t>
            </w:r>
          </w:p>
        </w:tc>
        <w:tc>
          <w:tcPr>
            <w:tcW w:w="0" w:type="auto"/>
          </w:tcPr>
          <w:p w14:paraId="6A7A878A" w14:textId="77777777" w:rsidR="004D4A0B" w:rsidRPr="001F2759" w:rsidRDefault="004D4A0B" w:rsidP="004D4A0B">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0" w:type="auto"/>
          </w:tcPr>
          <w:p w14:paraId="79AEA6C0" w14:textId="6A5B862A" w:rsidR="004D4A0B" w:rsidRPr="001F2759" w:rsidRDefault="004D4A0B" w:rsidP="008432BA">
            <w:pPr>
              <w:pStyle w:val="NoSpacing"/>
              <w:keepNext/>
              <w:spacing w:after="160" w:line="259" w:lineRule="auto"/>
              <w:jc w:val="left"/>
              <w:rPr>
                <w:rFonts w:asciiTheme="majorHAnsi" w:hAnsiTheme="majorHAnsi"/>
                <w:bCs/>
                <w:noProof/>
              </w:rPr>
            </w:pPr>
            <w:r w:rsidRPr="001F2759">
              <w:rPr>
                <w:rFonts w:asciiTheme="majorHAnsi" w:hAnsiTheme="majorHAnsi"/>
                <w:bCs/>
                <w:noProof/>
              </w:rPr>
              <w:t xml:space="preserve">Transfer to list all </w:t>
            </w:r>
            <w:r w:rsidR="005B1B07" w:rsidRPr="001F2759">
              <w:rPr>
                <w:rFonts w:asciiTheme="majorHAnsi" w:hAnsiTheme="majorHAnsi"/>
                <w:bCs/>
                <w:noProof/>
              </w:rPr>
              <w:t>stocktake</w:t>
            </w:r>
            <w:r w:rsidRPr="001F2759">
              <w:rPr>
                <w:rFonts w:asciiTheme="majorHAnsi" w:hAnsiTheme="majorHAnsi"/>
                <w:bCs/>
                <w:noProof/>
              </w:rPr>
              <w:t xml:space="preserve"> screen</w:t>
            </w:r>
          </w:p>
        </w:tc>
      </w:tr>
    </w:tbl>
    <w:p w14:paraId="56A17F14" w14:textId="2637D593" w:rsidR="004D4A0B" w:rsidRDefault="008432BA" w:rsidP="00013C23">
      <w:pPr>
        <w:pStyle w:val="Caption"/>
      </w:pPr>
      <w:bookmarkStart w:id="651" w:name="_Toc16979983"/>
      <w:bookmarkStart w:id="652" w:name="_Toc17066534"/>
      <w:r>
        <w:t xml:space="preserve">Table </w:t>
      </w:r>
      <w:r w:rsidR="00651B83">
        <w:rPr>
          <w:noProof/>
        </w:rPr>
        <w:fldChar w:fldCharType="begin"/>
      </w:r>
      <w:r w:rsidR="00651B83">
        <w:rPr>
          <w:noProof/>
        </w:rPr>
        <w:instrText xml:space="preserve"> SEQ Table \* ARABIC </w:instrText>
      </w:r>
      <w:r w:rsidR="00651B83">
        <w:rPr>
          <w:noProof/>
        </w:rPr>
        <w:fldChar w:fldCharType="separate"/>
      </w:r>
      <w:r w:rsidR="0039079A">
        <w:rPr>
          <w:noProof/>
        </w:rPr>
        <w:t>145</w:t>
      </w:r>
      <w:r w:rsidR="00651B83">
        <w:rPr>
          <w:noProof/>
        </w:rPr>
        <w:fldChar w:fldCharType="end"/>
      </w:r>
      <w:r>
        <w:t>- &lt;UI Design&gt;Update Stocktake Status Buttons</w:t>
      </w:r>
      <w:bookmarkEnd w:id="651"/>
      <w:bookmarkEnd w:id="652"/>
    </w:p>
    <w:p w14:paraId="7DE47AE7" w14:textId="77777777" w:rsidR="008D21FB" w:rsidRDefault="008D21FB" w:rsidP="008D21FB"/>
    <w:p w14:paraId="19D7608B" w14:textId="60FC383C" w:rsidR="008D21FB" w:rsidRPr="008D21FB" w:rsidRDefault="008D21FB" w:rsidP="008D21FB">
      <w:pPr>
        <w:spacing w:line="240" w:lineRule="atLeast"/>
        <w:contextualSpacing/>
        <w:rPr>
          <w:rFonts w:asciiTheme="majorHAnsi" w:hAnsiTheme="majorHAnsi"/>
          <w:b/>
          <w:noProof/>
          <w:color w:val="000000"/>
          <w:sz w:val="24"/>
          <w:szCs w:val="24"/>
        </w:rPr>
      </w:pPr>
      <w:r w:rsidRPr="008D21FB">
        <w:rPr>
          <w:rFonts w:asciiTheme="majorHAnsi" w:hAnsiTheme="majorHAnsi"/>
          <w:b/>
          <w:noProof/>
          <w:color w:val="000000"/>
          <w:sz w:val="24"/>
          <w:szCs w:val="24"/>
        </w:rPr>
        <w:t xml:space="preserve">All </w:t>
      </w:r>
      <w:r>
        <w:rPr>
          <w:rFonts w:asciiTheme="majorHAnsi" w:hAnsiTheme="majorHAnsi"/>
          <w:b/>
          <w:noProof/>
          <w:color w:val="000000"/>
          <w:sz w:val="24"/>
          <w:szCs w:val="24"/>
        </w:rPr>
        <w:t>UI Design</w:t>
      </w:r>
      <w:r w:rsidRPr="008D21FB">
        <w:rPr>
          <w:rFonts w:asciiTheme="majorHAnsi" w:hAnsiTheme="majorHAnsi"/>
          <w:b/>
          <w:noProof/>
          <w:color w:val="000000"/>
          <w:sz w:val="24"/>
          <w:szCs w:val="24"/>
        </w:rPr>
        <w:t xml:space="preserve"> could be found here:</w:t>
      </w:r>
      <w:r>
        <w:rPr>
          <w:rFonts w:asciiTheme="majorHAnsi" w:hAnsiTheme="majorHAnsi"/>
          <w:b/>
          <w:noProof/>
          <w:color w:val="000000"/>
          <w:sz w:val="24"/>
          <w:szCs w:val="24"/>
        </w:rPr>
        <w:t xml:space="preserve"> </w:t>
      </w:r>
      <w:r w:rsidRPr="008D21FB">
        <w:rPr>
          <w:rStyle w:val="Hyperlink"/>
          <w:rFonts w:asciiTheme="majorHAnsi" w:hAnsiTheme="majorHAnsi"/>
          <w:sz w:val="24"/>
        </w:rPr>
        <w:t>https://drive.google.com/open?id=1tZ4yjZRzz0DGS093IR_NqZk0rnEmpqky</w:t>
      </w:r>
    </w:p>
    <w:p w14:paraId="414BF3DE" w14:textId="77777777" w:rsidR="008D21FB" w:rsidRPr="008D21FB" w:rsidRDefault="008D21FB" w:rsidP="008D21FB"/>
    <w:p w14:paraId="69C43E56" w14:textId="575736AE" w:rsidR="002F3281" w:rsidRPr="001F2759" w:rsidRDefault="002F3281" w:rsidP="008D2AA9">
      <w:pPr>
        <w:pStyle w:val="Heading2"/>
        <w:rPr>
          <w:noProof/>
        </w:rPr>
      </w:pPr>
      <w:bookmarkStart w:id="653" w:name="_Toc16980428"/>
      <w:bookmarkStart w:id="654" w:name="_Toc17067692"/>
      <w:r w:rsidRPr="001F2759">
        <w:rPr>
          <w:noProof/>
        </w:rPr>
        <w:lastRenderedPageBreak/>
        <w:t>Database Design</w:t>
      </w:r>
      <w:bookmarkEnd w:id="653"/>
      <w:bookmarkEnd w:id="654"/>
    </w:p>
    <w:p w14:paraId="289857C3" w14:textId="5106C663" w:rsidR="002F3281" w:rsidRPr="001F2759" w:rsidRDefault="002F3281" w:rsidP="00DD601F">
      <w:pPr>
        <w:pStyle w:val="Heading3"/>
        <w:rPr>
          <w:noProof/>
        </w:rPr>
      </w:pPr>
      <w:bookmarkStart w:id="655" w:name="_Toc16980429"/>
      <w:bookmarkStart w:id="656" w:name="_Toc17067693"/>
      <w:r w:rsidRPr="001F2759">
        <w:rPr>
          <w:noProof/>
        </w:rPr>
        <w:t>Entity Relationship Diagram (ERD)</w:t>
      </w:r>
      <w:bookmarkEnd w:id="655"/>
      <w:bookmarkEnd w:id="656"/>
    </w:p>
    <w:p w14:paraId="776BAA9B" w14:textId="77777777" w:rsidR="002F3281" w:rsidRPr="001F2759" w:rsidRDefault="002F3281" w:rsidP="002F3281">
      <w:pPr>
        <w:keepNext/>
        <w:jc w:val="center"/>
        <w:rPr>
          <w:rFonts w:asciiTheme="majorHAnsi" w:hAnsiTheme="majorHAnsi"/>
          <w:noProof/>
        </w:rPr>
      </w:pPr>
      <w:r w:rsidRPr="001F2759">
        <w:rPr>
          <w:rFonts w:asciiTheme="majorHAnsi" w:hAnsiTheme="majorHAnsi"/>
          <w:noProof/>
        </w:rPr>
        <w:drawing>
          <wp:inline distT="0" distB="0" distL="0" distR="0" wp14:anchorId="5C49A9AF" wp14:editId="12B34564">
            <wp:extent cx="4897001" cy="3542077"/>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RDDiagram1.jpg"/>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4897001" cy="3542077"/>
                    </a:xfrm>
                    <a:prstGeom prst="rect">
                      <a:avLst/>
                    </a:prstGeom>
                  </pic:spPr>
                </pic:pic>
              </a:graphicData>
            </a:graphic>
          </wp:inline>
        </w:drawing>
      </w:r>
    </w:p>
    <w:p w14:paraId="787CE32F" w14:textId="77777777" w:rsidR="002F3281" w:rsidRPr="001F2759" w:rsidRDefault="002F3281" w:rsidP="00013C23">
      <w:pPr>
        <w:pStyle w:val="Caption"/>
        <w:rPr>
          <w:noProof/>
        </w:rPr>
      </w:pPr>
      <w:bookmarkStart w:id="657" w:name="_Toc16980215"/>
      <w:bookmarkStart w:id="658" w:name="_Toc17066667"/>
      <w:r w:rsidRPr="001F2759">
        <w:rPr>
          <w:noProof/>
        </w:rPr>
        <w:t xml:space="preserve">Figure </w:t>
      </w:r>
      <w:r w:rsidRPr="001F2759">
        <w:rPr>
          <w:noProof/>
        </w:rPr>
        <w:fldChar w:fldCharType="begin"/>
      </w:r>
      <w:r w:rsidRPr="001F2759">
        <w:rPr>
          <w:noProof/>
        </w:rPr>
        <w:instrText xml:space="preserve"> SEQ Figure \* ARABIC </w:instrText>
      </w:r>
      <w:r w:rsidRPr="001F2759">
        <w:rPr>
          <w:noProof/>
        </w:rPr>
        <w:fldChar w:fldCharType="separate"/>
      </w:r>
      <w:r w:rsidR="005C1BD5">
        <w:rPr>
          <w:noProof/>
        </w:rPr>
        <w:t>127</w:t>
      </w:r>
      <w:r w:rsidRPr="001F2759">
        <w:rPr>
          <w:noProof/>
        </w:rPr>
        <w:fldChar w:fldCharType="end"/>
      </w:r>
      <w:r w:rsidRPr="001F2759">
        <w:rPr>
          <w:noProof/>
        </w:rPr>
        <w:t xml:space="preserve"> - Entity Relationship Diagram</w:t>
      </w:r>
      <w:bookmarkEnd w:id="657"/>
      <w:bookmarkEnd w:id="658"/>
    </w:p>
    <w:p w14:paraId="6A246B0C" w14:textId="2F5CD187" w:rsidR="002F3281" w:rsidRPr="001F2759" w:rsidRDefault="002F3281" w:rsidP="00DD601F">
      <w:pPr>
        <w:pStyle w:val="Heading3"/>
        <w:rPr>
          <w:noProof/>
        </w:rPr>
      </w:pPr>
      <w:bookmarkStart w:id="659" w:name="_Toc16980430"/>
      <w:bookmarkStart w:id="660" w:name="_Toc17067694"/>
      <w:r w:rsidRPr="001F2759">
        <w:rPr>
          <w:noProof/>
        </w:rPr>
        <w:t>Entity Dictionary</w:t>
      </w:r>
      <w:bookmarkEnd w:id="659"/>
      <w:bookmarkEnd w:id="660"/>
    </w:p>
    <w:tbl>
      <w:tblPr>
        <w:tblW w:w="872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65"/>
        <w:gridCol w:w="2610"/>
        <w:gridCol w:w="4050"/>
      </w:tblGrid>
      <w:tr w:rsidR="000A06DD" w:rsidRPr="001F2759" w14:paraId="1BAF0C80" w14:textId="77777777" w:rsidTr="000A06DD">
        <w:trPr>
          <w:tblHeader/>
          <w:jc w:val="center"/>
        </w:trPr>
        <w:tc>
          <w:tcPr>
            <w:tcW w:w="8725" w:type="dxa"/>
            <w:gridSpan w:val="3"/>
            <w:shd w:val="clear" w:color="auto" w:fill="8DB3E2"/>
          </w:tcPr>
          <w:p w14:paraId="7026CDB8" w14:textId="007154ED" w:rsidR="000A06DD" w:rsidRPr="001F2759" w:rsidRDefault="000A06DD" w:rsidP="000A06DD">
            <w:pPr>
              <w:tabs>
                <w:tab w:val="center" w:pos="4254"/>
                <w:tab w:val="right" w:pos="8509"/>
              </w:tabs>
              <w:jc w:val="center"/>
              <w:rPr>
                <w:rFonts w:asciiTheme="majorHAnsi" w:hAnsiTheme="majorHAnsi"/>
                <w:b/>
                <w:bCs/>
                <w:noProof/>
                <w:sz w:val="24"/>
                <w:szCs w:val="24"/>
              </w:rPr>
            </w:pPr>
            <w:r w:rsidRPr="001F2759">
              <w:rPr>
                <w:rFonts w:asciiTheme="majorHAnsi" w:hAnsiTheme="majorHAnsi"/>
                <w:b/>
                <w:noProof/>
                <w:sz w:val="24"/>
                <w:szCs w:val="24"/>
                <w:shd w:val="clear" w:color="auto" w:fill="8DB3E2"/>
              </w:rPr>
              <w:t>Entity Data Dictionary: Describe content of all entities</w:t>
            </w:r>
          </w:p>
        </w:tc>
      </w:tr>
      <w:tr w:rsidR="002F3281" w:rsidRPr="001F2759" w14:paraId="33660434" w14:textId="77777777" w:rsidTr="00B22BA3">
        <w:trPr>
          <w:tblHeader/>
          <w:jc w:val="center"/>
        </w:trPr>
        <w:tc>
          <w:tcPr>
            <w:tcW w:w="2065" w:type="dxa"/>
            <w:vAlign w:val="center"/>
          </w:tcPr>
          <w:p w14:paraId="130D8A06" w14:textId="77777777" w:rsidR="002F3281" w:rsidRPr="001F2759" w:rsidRDefault="002F3281" w:rsidP="00B22BA3">
            <w:pPr>
              <w:jc w:val="center"/>
              <w:rPr>
                <w:rFonts w:asciiTheme="majorHAnsi" w:hAnsiTheme="majorHAnsi"/>
                <w:b/>
                <w:noProof/>
                <w:sz w:val="24"/>
                <w:szCs w:val="24"/>
              </w:rPr>
            </w:pPr>
            <w:r w:rsidRPr="001F2759">
              <w:rPr>
                <w:rFonts w:asciiTheme="majorHAnsi" w:hAnsiTheme="majorHAnsi"/>
                <w:b/>
                <w:noProof/>
                <w:sz w:val="24"/>
                <w:szCs w:val="24"/>
              </w:rPr>
              <w:t>Entity Name</w:t>
            </w:r>
          </w:p>
        </w:tc>
        <w:tc>
          <w:tcPr>
            <w:tcW w:w="2610" w:type="dxa"/>
            <w:vAlign w:val="center"/>
          </w:tcPr>
          <w:p w14:paraId="0974BF7B" w14:textId="77777777" w:rsidR="002F3281" w:rsidRPr="001F2759" w:rsidRDefault="002F3281" w:rsidP="00B22BA3">
            <w:pPr>
              <w:jc w:val="center"/>
              <w:rPr>
                <w:rFonts w:asciiTheme="majorHAnsi" w:hAnsiTheme="majorHAnsi"/>
                <w:b/>
                <w:noProof/>
                <w:sz w:val="24"/>
                <w:szCs w:val="24"/>
              </w:rPr>
            </w:pPr>
            <w:r w:rsidRPr="001F2759">
              <w:rPr>
                <w:rFonts w:asciiTheme="majorHAnsi" w:eastAsia="ＭＳ 明朝" w:hAnsiTheme="majorHAnsi" w:cs="Cordia New"/>
                <w:b/>
                <w:bCs/>
                <w:noProof/>
                <w:sz w:val="24"/>
                <w:szCs w:val="24"/>
              </w:rPr>
              <w:t>Mapping entity with conceptual diagram</w:t>
            </w:r>
          </w:p>
        </w:tc>
        <w:tc>
          <w:tcPr>
            <w:tcW w:w="4050" w:type="dxa"/>
            <w:vAlign w:val="center"/>
          </w:tcPr>
          <w:p w14:paraId="5EE2871B" w14:textId="77777777" w:rsidR="002F3281" w:rsidRPr="001F2759" w:rsidRDefault="002F3281" w:rsidP="00B22BA3">
            <w:pPr>
              <w:jc w:val="center"/>
              <w:rPr>
                <w:rFonts w:asciiTheme="majorHAnsi" w:hAnsiTheme="majorHAnsi"/>
                <w:b/>
                <w:noProof/>
                <w:sz w:val="24"/>
                <w:szCs w:val="24"/>
              </w:rPr>
            </w:pPr>
            <w:r w:rsidRPr="001F2759">
              <w:rPr>
                <w:rFonts w:asciiTheme="majorHAnsi" w:hAnsiTheme="majorHAnsi"/>
                <w:b/>
                <w:noProof/>
                <w:sz w:val="24"/>
                <w:szCs w:val="24"/>
              </w:rPr>
              <w:t>Description</w:t>
            </w:r>
          </w:p>
        </w:tc>
      </w:tr>
      <w:tr w:rsidR="002F3281" w:rsidRPr="001F2759" w14:paraId="5421E345" w14:textId="77777777" w:rsidTr="00B22BA3">
        <w:trPr>
          <w:tblHeader/>
          <w:jc w:val="center"/>
        </w:trPr>
        <w:tc>
          <w:tcPr>
            <w:tcW w:w="2065" w:type="dxa"/>
          </w:tcPr>
          <w:p w14:paraId="6BBC2038" w14:textId="77777777" w:rsidR="002F3281" w:rsidRPr="001F2759" w:rsidRDefault="002F3281" w:rsidP="00B22BA3">
            <w:pPr>
              <w:rPr>
                <w:rFonts w:asciiTheme="majorHAnsi" w:hAnsiTheme="majorHAnsi"/>
                <w:noProof/>
                <w:sz w:val="24"/>
                <w:szCs w:val="24"/>
              </w:rPr>
            </w:pPr>
            <w:r w:rsidRPr="001F2759">
              <w:rPr>
                <w:rFonts w:asciiTheme="majorHAnsi" w:hAnsiTheme="majorHAnsi"/>
                <w:noProof/>
                <w:sz w:val="24"/>
                <w:szCs w:val="24"/>
              </w:rPr>
              <w:t>Admin</w:t>
            </w:r>
          </w:p>
        </w:tc>
        <w:tc>
          <w:tcPr>
            <w:tcW w:w="2610" w:type="dxa"/>
          </w:tcPr>
          <w:p w14:paraId="2B2D02AD" w14:textId="77777777" w:rsidR="002F3281" w:rsidRPr="001F2759" w:rsidRDefault="002F3281" w:rsidP="00B22BA3">
            <w:pPr>
              <w:jc w:val="both"/>
              <w:rPr>
                <w:rFonts w:asciiTheme="majorHAnsi" w:hAnsiTheme="majorHAnsi"/>
                <w:noProof/>
                <w:sz w:val="24"/>
                <w:szCs w:val="24"/>
              </w:rPr>
            </w:pPr>
            <w:r w:rsidRPr="001F2759">
              <w:rPr>
                <w:rFonts w:asciiTheme="majorHAnsi" w:hAnsiTheme="majorHAnsi"/>
                <w:noProof/>
                <w:sz w:val="24"/>
                <w:szCs w:val="24"/>
              </w:rPr>
              <w:t>Admin</w:t>
            </w:r>
          </w:p>
        </w:tc>
        <w:tc>
          <w:tcPr>
            <w:tcW w:w="4050" w:type="dxa"/>
          </w:tcPr>
          <w:p w14:paraId="78CC63E9" w14:textId="77777777" w:rsidR="002F3281" w:rsidRPr="001F2759" w:rsidRDefault="002F3281" w:rsidP="00B22BA3">
            <w:pPr>
              <w:jc w:val="both"/>
              <w:rPr>
                <w:rFonts w:asciiTheme="majorHAnsi" w:hAnsiTheme="majorHAnsi"/>
                <w:noProof/>
                <w:sz w:val="24"/>
                <w:szCs w:val="24"/>
              </w:rPr>
            </w:pPr>
            <w:r w:rsidRPr="001F2759">
              <w:rPr>
                <w:rFonts w:asciiTheme="majorHAnsi" w:hAnsiTheme="majorHAnsi"/>
                <w:noProof/>
                <w:sz w:val="24"/>
                <w:szCs w:val="24"/>
              </w:rPr>
              <w:t>Contains information of admin.</w:t>
            </w:r>
          </w:p>
        </w:tc>
      </w:tr>
      <w:tr w:rsidR="002F3281" w:rsidRPr="001F2759" w14:paraId="76049C45" w14:textId="77777777" w:rsidTr="00B22BA3">
        <w:trPr>
          <w:tblHeader/>
          <w:jc w:val="center"/>
        </w:trPr>
        <w:tc>
          <w:tcPr>
            <w:tcW w:w="2065" w:type="dxa"/>
          </w:tcPr>
          <w:p w14:paraId="3318B133" w14:textId="77777777" w:rsidR="002F3281" w:rsidRPr="001F2759" w:rsidRDefault="002F3281" w:rsidP="00B22BA3">
            <w:pPr>
              <w:rPr>
                <w:rFonts w:asciiTheme="majorHAnsi" w:eastAsia="ＭＳ 明朝" w:hAnsiTheme="majorHAnsi" w:cs="Cordia New"/>
                <w:noProof/>
                <w:sz w:val="24"/>
                <w:szCs w:val="24"/>
              </w:rPr>
            </w:pPr>
            <w:r w:rsidRPr="001F2759">
              <w:rPr>
                <w:rFonts w:asciiTheme="majorHAnsi" w:eastAsia="ＭＳ 明朝" w:hAnsiTheme="majorHAnsi" w:cs="Cordia New"/>
                <w:noProof/>
                <w:sz w:val="24"/>
                <w:szCs w:val="24"/>
              </w:rPr>
              <w:t>Stock-keeper</w:t>
            </w:r>
          </w:p>
        </w:tc>
        <w:tc>
          <w:tcPr>
            <w:tcW w:w="2610" w:type="dxa"/>
          </w:tcPr>
          <w:p w14:paraId="5552B0EA" w14:textId="77777777" w:rsidR="002F3281" w:rsidRPr="001F2759" w:rsidRDefault="002F3281" w:rsidP="00B22BA3">
            <w:pPr>
              <w:jc w:val="both"/>
              <w:rPr>
                <w:rFonts w:asciiTheme="majorHAnsi" w:hAnsiTheme="majorHAnsi"/>
                <w:noProof/>
                <w:sz w:val="24"/>
                <w:szCs w:val="24"/>
              </w:rPr>
            </w:pPr>
            <w:r w:rsidRPr="001F2759">
              <w:rPr>
                <w:rFonts w:asciiTheme="majorHAnsi" w:hAnsiTheme="majorHAnsi"/>
                <w:noProof/>
                <w:sz w:val="24"/>
                <w:szCs w:val="24"/>
              </w:rPr>
              <w:t>Stock-keeper</w:t>
            </w:r>
          </w:p>
        </w:tc>
        <w:tc>
          <w:tcPr>
            <w:tcW w:w="4050" w:type="dxa"/>
          </w:tcPr>
          <w:p w14:paraId="6059F478" w14:textId="77777777" w:rsidR="002F3281" w:rsidRPr="001F2759" w:rsidRDefault="002F3281" w:rsidP="00B22BA3">
            <w:pPr>
              <w:jc w:val="both"/>
              <w:rPr>
                <w:rFonts w:asciiTheme="majorHAnsi" w:hAnsiTheme="majorHAnsi"/>
                <w:noProof/>
                <w:sz w:val="24"/>
                <w:szCs w:val="24"/>
              </w:rPr>
            </w:pPr>
            <w:r w:rsidRPr="001F2759">
              <w:rPr>
                <w:rFonts w:asciiTheme="majorHAnsi" w:hAnsiTheme="majorHAnsi"/>
                <w:noProof/>
                <w:sz w:val="24"/>
                <w:szCs w:val="24"/>
              </w:rPr>
              <w:t>Contains information of stock-keeper.</w:t>
            </w:r>
          </w:p>
        </w:tc>
      </w:tr>
      <w:tr w:rsidR="002F3281" w:rsidRPr="001F2759" w14:paraId="0CA4B7CC" w14:textId="77777777" w:rsidTr="00B22BA3">
        <w:trPr>
          <w:trHeight w:val="570"/>
          <w:tblHeader/>
          <w:jc w:val="center"/>
        </w:trPr>
        <w:tc>
          <w:tcPr>
            <w:tcW w:w="2065" w:type="dxa"/>
          </w:tcPr>
          <w:p w14:paraId="29EC0CDC" w14:textId="77777777" w:rsidR="002F3281" w:rsidRPr="001F2759" w:rsidRDefault="002F3281" w:rsidP="00B22BA3">
            <w:pPr>
              <w:rPr>
                <w:rFonts w:asciiTheme="majorHAnsi" w:eastAsia="ＭＳ 明朝" w:hAnsiTheme="majorHAnsi" w:cs="Cordia New"/>
                <w:noProof/>
                <w:sz w:val="24"/>
                <w:szCs w:val="24"/>
              </w:rPr>
            </w:pPr>
            <w:r w:rsidRPr="001F2759">
              <w:rPr>
                <w:rFonts w:asciiTheme="majorHAnsi" w:eastAsia="ＭＳ 明朝" w:hAnsiTheme="majorHAnsi" w:cs="Cordia New"/>
                <w:noProof/>
                <w:sz w:val="24"/>
                <w:szCs w:val="24"/>
              </w:rPr>
              <w:t>Warehouse Accountant</w:t>
            </w:r>
          </w:p>
        </w:tc>
        <w:tc>
          <w:tcPr>
            <w:tcW w:w="2610" w:type="dxa"/>
          </w:tcPr>
          <w:p w14:paraId="5FB62F42" w14:textId="77777777" w:rsidR="002F3281" w:rsidRPr="001F2759" w:rsidRDefault="002F3281" w:rsidP="00B22BA3">
            <w:pPr>
              <w:jc w:val="both"/>
              <w:rPr>
                <w:rFonts w:asciiTheme="majorHAnsi" w:hAnsiTheme="majorHAnsi"/>
                <w:noProof/>
                <w:sz w:val="24"/>
                <w:szCs w:val="24"/>
              </w:rPr>
            </w:pPr>
            <w:r w:rsidRPr="001F2759">
              <w:rPr>
                <w:rFonts w:asciiTheme="majorHAnsi" w:eastAsia="ＭＳ 明朝" w:hAnsiTheme="majorHAnsi" w:cs="Cordia New"/>
                <w:noProof/>
                <w:sz w:val="24"/>
                <w:szCs w:val="24"/>
              </w:rPr>
              <w:t>Warehouse Accountant</w:t>
            </w:r>
          </w:p>
        </w:tc>
        <w:tc>
          <w:tcPr>
            <w:tcW w:w="4050" w:type="dxa"/>
          </w:tcPr>
          <w:p w14:paraId="6B3FE0EC" w14:textId="77777777" w:rsidR="002F3281" w:rsidRPr="001F2759" w:rsidRDefault="002F3281" w:rsidP="00B22BA3">
            <w:pPr>
              <w:jc w:val="both"/>
              <w:rPr>
                <w:rFonts w:asciiTheme="majorHAnsi" w:hAnsiTheme="majorHAnsi"/>
                <w:noProof/>
                <w:sz w:val="24"/>
                <w:szCs w:val="24"/>
              </w:rPr>
            </w:pPr>
            <w:r w:rsidRPr="001F2759">
              <w:rPr>
                <w:rFonts w:asciiTheme="majorHAnsi" w:hAnsiTheme="majorHAnsi"/>
                <w:noProof/>
                <w:sz w:val="24"/>
                <w:szCs w:val="24"/>
              </w:rPr>
              <w:t xml:space="preserve">Contains information of </w:t>
            </w:r>
            <w:r w:rsidRPr="001F2759">
              <w:rPr>
                <w:rFonts w:asciiTheme="majorHAnsi" w:eastAsia="ＭＳ 明朝" w:hAnsiTheme="majorHAnsi" w:cs="Cordia New"/>
                <w:noProof/>
                <w:sz w:val="24"/>
                <w:szCs w:val="24"/>
              </w:rPr>
              <w:t>warehouse accountant</w:t>
            </w:r>
            <w:r w:rsidRPr="001F2759">
              <w:rPr>
                <w:rFonts w:asciiTheme="majorHAnsi" w:hAnsiTheme="majorHAnsi"/>
                <w:noProof/>
                <w:sz w:val="24"/>
                <w:szCs w:val="24"/>
              </w:rPr>
              <w:t>.</w:t>
            </w:r>
          </w:p>
        </w:tc>
      </w:tr>
      <w:tr w:rsidR="002F3281" w:rsidRPr="001F2759" w14:paraId="550643A8" w14:textId="77777777" w:rsidTr="00B22BA3">
        <w:trPr>
          <w:tblHeader/>
          <w:jc w:val="center"/>
        </w:trPr>
        <w:tc>
          <w:tcPr>
            <w:tcW w:w="2065" w:type="dxa"/>
          </w:tcPr>
          <w:p w14:paraId="262BBC8A" w14:textId="77777777" w:rsidR="002F3281" w:rsidRPr="001F2759" w:rsidRDefault="002F3281" w:rsidP="00B22BA3">
            <w:pPr>
              <w:rPr>
                <w:rFonts w:asciiTheme="majorHAnsi" w:eastAsia="ＭＳ 明朝" w:hAnsiTheme="majorHAnsi" w:cs="Cordia New"/>
                <w:noProof/>
                <w:sz w:val="24"/>
                <w:szCs w:val="24"/>
              </w:rPr>
            </w:pPr>
            <w:r w:rsidRPr="001F2759">
              <w:rPr>
                <w:rFonts w:asciiTheme="majorHAnsi" w:eastAsia="ＭＳ 明朝" w:hAnsiTheme="majorHAnsi" w:cs="Cordia New"/>
                <w:noProof/>
                <w:sz w:val="24"/>
                <w:szCs w:val="24"/>
              </w:rPr>
              <w:t>GoodsReceipt</w:t>
            </w:r>
          </w:p>
        </w:tc>
        <w:tc>
          <w:tcPr>
            <w:tcW w:w="2610" w:type="dxa"/>
          </w:tcPr>
          <w:p w14:paraId="76ECD325" w14:textId="77777777" w:rsidR="002F3281" w:rsidRPr="001F2759" w:rsidRDefault="002F3281" w:rsidP="00B22BA3">
            <w:pPr>
              <w:jc w:val="both"/>
              <w:rPr>
                <w:rFonts w:asciiTheme="majorHAnsi" w:hAnsiTheme="majorHAnsi"/>
                <w:noProof/>
                <w:sz w:val="24"/>
                <w:szCs w:val="24"/>
              </w:rPr>
            </w:pPr>
            <w:r w:rsidRPr="001F2759">
              <w:rPr>
                <w:rFonts w:asciiTheme="majorHAnsi" w:eastAsia="ＭＳ 明朝" w:hAnsiTheme="majorHAnsi" w:cs="Cordia New"/>
                <w:noProof/>
                <w:sz w:val="24"/>
                <w:szCs w:val="24"/>
              </w:rPr>
              <w:t>GoodsReceipt</w:t>
            </w:r>
          </w:p>
        </w:tc>
        <w:tc>
          <w:tcPr>
            <w:tcW w:w="4050" w:type="dxa"/>
          </w:tcPr>
          <w:p w14:paraId="766D2A8C" w14:textId="77777777" w:rsidR="002F3281" w:rsidRPr="001F2759" w:rsidRDefault="002F3281" w:rsidP="00B22BA3">
            <w:pPr>
              <w:jc w:val="both"/>
              <w:rPr>
                <w:rFonts w:asciiTheme="majorHAnsi" w:hAnsiTheme="majorHAnsi"/>
                <w:noProof/>
                <w:sz w:val="24"/>
                <w:szCs w:val="24"/>
              </w:rPr>
            </w:pPr>
            <w:r w:rsidRPr="001F2759">
              <w:rPr>
                <w:rFonts w:asciiTheme="majorHAnsi" w:hAnsiTheme="majorHAnsi"/>
                <w:noProof/>
                <w:sz w:val="24"/>
                <w:szCs w:val="24"/>
              </w:rPr>
              <w:t>Contains information of goods receipt.</w:t>
            </w:r>
          </w:p>
        </w:tc>
      </w:tr>
      <w:tr w:rsidR="002F3281" w:rsidRPr="001F2759" w14:paraId="0199B141" w14:textId="77777777" w:rsidTr="00B22BA3">
        <w:trPr>
          <w:tblHeader/>
          <w:jc w:val="center"/>
        </w:trPr>
        <w:tc>
          <w:tcPr>
            <w:tcW w:w="2065" w:type="dxa"/>
          </w:tcPr>
          <w:p w14:paraId="6C5E552D" w14:textId="77777777" w:rsidR="002F3281" w:rsidRPr="001F2759" w:rsidRDefault="002F3281" w:rsidP="00B22BA3">
            <w:pPr>
              <w:rPr>
                <w:rFonts w:asciiTheme="majorHAnsi" w:eastAsia="ＭＳ 明朝" w:hAnsiTheme="majorHAnsi" w:cs="Cordia New"/>
                <w:noProof/>
                <w:sz w:val="24"/>
                <w:szCs w:val="24"/>
              </w:rPr>
            </w:pPr>
            <w:r w:rsidRPr="001F2759">
              <w:rPr>
                <w:rFonts w:asciiTheme="majorHAnsi" w:eastAsia="ＭＳ 明朝" w:hAnsiTheme="majorHAnsi" w:cs="Cordia New"/>
                <w:noProof/>
                <w:sz w:val="24"/>
                <w:szCs w:val="24"/>
              </w:rPr>
              <w:t>GoodsIssue</w:t>
            </w:r>
          </w:p>
        </w:tc>
        <w:tc>
          <w:tcPr>
            <w:tcW w:w="2610" w:type="dxa"/>
          </w:tcPr>
          <w:p w14:paraId="79F694AF" w14:textId="77777777" w:rsidR="002F3281" w:rsidRPr="001F2759" w:rsidRDefault="002F3281" w:rsidP="00B22BA3">
            <w:pPr>
              <w:jc w:val="both"/>
              <w:rPr>
                <w:rFonts w:asciiTheme="majorHAnsi" w:hAnsiTheme="majorHAnsi"/>
                <w:noProof/>
                <w:sz w:val="24"/>
                <w:szCs w:val="24"/>
              </w:rPr>
            </w:pPr>
            <w:r w:rsidRPr="001F2759">
              <w:rPr>
                <w:rFonts w:asciiTheme="majorHAnsi" w:eastAsia="ＭＳ 明朝" w:hAnsiTheme="majorHAnsi" w:cs="Cordia New"/>
                <w:noProof/>
                <w:sz w:val="24"/>
                <w:szCs w:val="24"/>
              </w:rPr>
              <w:t>GoodsIssue</w:t>
            </w:r>
          </w:p>
        </w:tc>
        <w:tc>
          <w:tcPr>
            <w:tcW w:w="4050" w:type="dxa"/>
          </w:tcPr>
          <w:p w14:paraId="03B2E8CD" w14:textId="77777777" w:rsidR="002F3281" w:rsidRPr="001F2759" w:rsidRDefault="002F3281" w:rsidP="00B22BA3">
            <w:pPr>
              <w:jc w:val="both"/>
              <w:rPr>
                <w:rFonts w:asciiTheme="majorHAnsi" w:hAnsiTheme="majorHAnsi"/>
                <w:noProof/>
                <w:sz w:val="24"/>
                <w:szCs w:val="24"/>
              </w:rPr>
            </w:pPr>
            <w:r w:rsidRPr="001F2759">
              <w:rPr>
                <w:rFonts w:asciiTheme="majorHAnsi" w:hAnsiTheme="majorHAnsi"/>
                <w:noProof/>
                <w:sz w:val="24"/>
                <w:szCs w:val="24"/>
              </w:rPr>
              <w:t>Contains information of goods issue.</w:t>
            </w:r>
          </w:p>
        </w:tc>
      </w:tr>
      <w:tr w:rsidR="002F3281" w:rsidRPr="001F2759" w14:paraId="1931DBD5" w14:textId="77777777" w:rsidTr="00B22BA3">
        <w:trPr>
          <w:tblHeader/>
          <w:jc w:val="center"/>
        </w:trPr>
        <w:tc>
          <w:tcPr>
            <w:tcW w:w="2065" w:type="dxa"/>
          </w:tcPr>
          <w:p w14:paraId="0031C79C" w14:textId="77777777" w:rsidR="002F3281" w:rsidRPr="001F2759" w:rsidRDefault="002F3281" w:rsidP="00B22BA3">
            <w:pPr>
              <w:rPr>
                <w:rFonts w:asciiTheme="majorHAnsi" w:eastAsia="ＭＳ 明朝" w:hAnsiTheme="majorHAnsi" w:cs="Cordia New"/>
                <w:noProof/>
                <w:sz w:val="24"/>
                <w:szCs w:val="24"/>
              </w:rPr>
            </w:pPr>
            <w:r w:rsidRPr="001F2759">
              <w:rPr>
                <w:rFonts w:asciiTheme="majorHAnsi" w:eastAsia="ＭＳ 明朝" w:hAnsiTheme="majorHAnsi" w:cs="Cordia New"/>
                <w:noProof/>
                <w:sz w:val="24"/>
                <w:szCs w:val="24"/>
              </w:rPr>
              <w:t>Product</w:t>
            </w:r>
          </w:p>
        </w:tc>
        <w:tc>
          <w:tcPr>
            <w:tcW w:w="2610" w:type="dxa"/>
          </w:tcPr>
          <w:p w14:paraId="10C3599B" w14:textId="77777777" w:rsidR="002F3281" w:rsidRPr="001F2759" w:rsidRDefault="002F3281" w:rsidP="00B22BA3">
            <w:pPr>
              <w:jc w:val="both"/>
              <w:rPr>
                <w:rFonts w:asciiTheme="majorHAnsi" w:hAnsiTheme="majorHAnsi"/>
                <w:noProof/>
                <w:sz w:val="24"/>
                <w:szCs w:val="24"/>
              </w:rPr>
            </w:pPr>
            <w:r w:rsidRPr="001F2759">
              <w:rPr>
                <w:rFonts w:asciiTheme="majorHAnsi" w:hAnsiTheme="majorHAnsi"/>
                <w:noProof/>
                <w:sz w:val="24"/>
                <w:szCs w:val="24"/>
              </w:rPr>
              <w:t>Product</w:t>
            </w:r>
          </w:p>
        </w:tc>
        <w:tc>
          <w:tcPr>
            <w:tcW w:w="4050" w:type="dxa"/>
          </w:tcPr>
          <w:p w14:paraId="31515B8C" w14:textId="77777777" w:rsidR="002F3281" w:rsidRPr="001F2759" w:rsidRDefault="002F3281" w:rsidP="00B22BA3">
            <w:pPr>
              <w:jc w:val="both"/>
              <w:rPr>
                <w:rFonts w:asciiTheme="majorHAnsi" w:hAnsiTheme="majorHAnsi"/>
                <w:noProof/>
                <w:sz w:val="24"/>
                <w:szCs w:val="24"/>
              </w:rPr>
            </w:pPr>
            <w:r w:rsidRPr="001F2759">
              <w:rPr>
                <w:rFonts w:asciiTheme="majorHAnsi" w:hAnsiTheme="majorHAnsi"/>
                <w:noProof/>
                <w:sz w:val="24"/>
                <w:szCs w:val="24"/>
              </w:rPr>
              <w:t>Contains information of product.</w:t>
            </w:r>
          </w:p>
        </w:tc>
      </w:tr>
      <w:tr w:rsidR="002F3281" w:rsidRPr="001F2759" w14:paraId="2493E318" w14:textId="77777777" w:rsidTr="00B22BA3">
        <w:trPr>
          <w:tblHeader/>
          <w:jc w:val="center"/>
        </w:trPr>
        <w:tc>
          <w:tcPr>
            <w:tcW w:w="2065" w:type="dxa"/>
          </w:tcPr>
          <w:p w14:paraId="28CB4948" w14:textId="77777777" w:rsidR="002F3281" w:rsidRPr="001F2759" w:rsidRDefault="002F3281" w:rsidP="00B22BA3">
            <w:pPr>
              <w:rPr>
                <w:rFonts w:asciiTheme="majorHAnsi" w:eastAsia="ＭＳ 明朝" w:hAnsiTheme="majorHAnsi" w:cs="Cordia New"/>
                <w:noProof/>
                <w:sz w:val="24"/>
                <w:szCs w:val="24"/>
              </w:rPr>
            </w:pPr>
            <w:r w:rsidRPr="001F2759">
              <w:rPr>
                <w:rFonts w:asciiTheme="majorHAnsi" w:eastAsia="ＭＳ 明朝" w:hAnsiTheme="majorHAnsi" w:cs="Cordia New"/>
                <w:noProof/>
                <w:sz w:val="24"/>
                <w:szCs w:val="24"/>
              </w:rPr>
              <w:t>StocktakeHistory</w:t>
            </w:r>
          </w:p>
        </w:tc>
        <w:tc>
          <w:tcPr>
            <w:tcW w:w="2610" w:type="dxa"/>
          </w:tcPr>
          <w:p w14:paraId="19C70CE6" w14:textId="77777777" w:rsidR="002F3281" w:rsidRPr="001F2759" w:rsidRDefault="002F3281" w:rsidP="00B22BA3">
            <w:pPr>
              <w:jc w:val="both"/>
              <w:rPr>
                <w:rFonts w:asciiTheme="majorHAnsi" w:hAnsiTheme="majorHAnsi"/>
                <w:noProof/>
                <w:sz w:val="24"/>
                <w:szCs w:val="24"/>
              </w:rPr>
            </w:pPr>
            <w:r w:rsidRPr="001F2759">
              <w:rPr>
                <w:rFonts w:asciiTheme="majorHAnsi" w:eastAsia="ＭＳ 明朝" w:hAnsiTheme="majorHAnsi" w:cs="Cordia New"/>
                <w:noProof/>
                <w:sz w:val="24"/>
                <w:szCs w:val="24"/>
              </w:rPr>
              <w:t>Stocktake History</w:t>
            </w:r>
          </w:p>
        </w:tc>
        <w:tc>
          <w:tcPr>
            <w:tcW w:w="4050" w:type="dxa"/>
          </w:tcPr>
          <w:p w14:paraId="0446A0CF" w14:textId="77777777" w:rsidR="002F3281" w:rsidRPr="001F2759" w:rsidRDefault="002F3281" w:rsidP="00B22BA3">
            <w:pPr>
              <w:jc w:val="both"/>
              <w:rPr>
                <w:rFonts w:asciiTheme="majorHAnsi" w:hAnsiTheme="majorHAnsi"/>
                <w:noProof/>
                <w:sz w:val="24"/>
                <w:szCs w:val="24"/>
              </w:rPr>
            </w:pPr>
            <w:r w:rsidRPr="001F2759">
              <w:rPr>
                <w:rFonts w:asciiTheme="majorHAnsi" w:hAnsiTheme="majorHAnsi"/>
                <w:noProof/>
                <w:sz w:val="24"/>
                <w:szCs w:val="24"/>
              </w:rPr>
              <w:t>Contains information of stocktake history.</w:t>
            </w:r>
          </w:p>
        </w:tc>
      </w:tr>
      <w:tr w:rsidR="002F3281" w:rsidRPr="001F2759" w14:paraId="36AABF3A" w14:textId="77777777" w:rsidTr="00B22BA3">
        <w:trPr>
          <w:tblHeader/>
          <w:jc w:val="center"/>
        </w:trPr>
        <w:tc>
          <w:tcPr>
            <w:tcW w:w="2065" w:type="dxa"/>
          </w:tcPr>
          <w:p w14:paraId="587BC48B" w14:textId="77777777" w:rsidR="002F3281" w:rsidRPr="001F2759" w:rsidRDefault="002F3281" w:rsidP="00B22BA3">
            <w:pPr>
              <w:rPr>
                <w:rFonts w:asciiTheme="majorHAnsi" w:eastAsia="ＭＳ 明朝" w:hAnsiTheme="majorHAnsi" w:cs="Cordia New"/>
                <w:noProof/>
                <w:sz w:val="24"/>
                <w:szCs w:val="24"/>
              </w:rPr>
            </w:pPr>
            <w:r w:rsidRPr="001F2759">
              <w:rPr>
                <w:rFonts w:asciiTheme="majorHAnsi" w:eastAsia="ＭＳ 明朝" w:hAnsiTheme="majorHAnsi" w:cs="Cordia New"/>
                <w:noProof/>
                <w:sz w:val="24"/>
                <w:szCs w:val="24"/>
              </w:rPr>
              <w:t>Vendor</w:t>
            </w:r>
          </w:p>
        </w:tc>
        <w:tc>
          <w:tcPr>
            <w:tcW w:w="2610" w:type="dxa"/>
          </w:tcPr>
          <w:p w14:paraId="1F2FE483" w14:textId="77777777" w:rsidR="002F3281" w:rsidRPr="001F2759" w:rsidRDefault="002F3281" w:rsidP="00B22BA3">
            <w:pPr>
              <w:jc w:val="both"/>
              <w:rPr>
                <w:rFonts w:asciiTheme="majorHAnsi" w:hAnsiTheme="majorHAnsi"/>
                <w:noProof/>
                <w:sz w:val="24"/>
                <w:szCs w:val="24"/>
              </w:rPr>
            </w:pPr>
            <w:r w:rsidRPr="001F2759">
              <w:rPr>
                <w:rFonts w:asciiTheme="majorHAnsi" w:hAnsiTheme="majorHAnsi"/>
                <w:noProof/>
                <w:sz w:val="24"/>
                <w:szCs w:val="24"/>
              </w:rPr>
              <w:t>Vendor</w:t>
            </w:r>
          </w:p>
        </w:tc>
        <w:tc>
          <w:tcPr>
            <w:tcW w:w="4050" w:type="dxa"/>
          </w:tcPr>
          <w:p w14:paraId="0B5E2B2B" w14:textId="77777777" w:rsidR="002F3281" w:rsidRPr="001F2759" w:rsidRDefault="002F3281" w:rsidP="00B22BA3">
            <w:pPr>
              <w:jc w:val="both"/>
              <w:rPr>
                <w:rFonts w:asciiTheme="majorHAnsi" w:hAnsiTheme="majorHAnsi"/>
                <w:noProof/>
                <w:sz w:val="24"/>
                <w:szCs w:val="24"/>
              </w:rPr>
            </w:pPr>
            <w:r w:rsidRPr="001F2759">
              <w:rPr>
                <w:rFonts w:asciiTheme="majorHAnsi" w:hAnsiTheme="majorHAnsi"/>
                <w:noProof/>
                <w:sz w:val="24"/>
                <w:szCs w:val="24"/>
              </w:rPr>
              <w:t>Contains information of vendor.</w:t>
            </w:r>
          </w:p>
        </w:tc>
      </w:tr>
      <w:tr w:rsidR="002F3281" w:rsidRPr="001F2759" w14:paraId="2F6DC720" w14:textId="77777777" w:rsidTr="00B22BA3">
        <w:trPr>
          <w:tblHeader/>
          <w:jc w:val="center"/>
        </w:trPr>
        <w:tc>
          <w:tcPr>
            <w:tcW w:w="2065" w:type="dxa"/>
          </w:tcPr>
          <w:p w14:paraId="4F76ED29" w14:textId="77777777" w:rsidR="002F3281" w:rsidRPr="001F2759" w:rsidRDefault="002F3281" w:rsidP="00B22BA3">
            <w:pPr>
              <w:rPr>
                <w:rFonts w:asciiTheme="majorHAnsi" w:eastAsia="ＭＳ 明朝" w:hAnsiTheme="majorHAnsi" w:cs="Cordia New"/>
                <w:noProof/>
                <w:sz w:val="24"/>
                <w:szCs w:val="24"/>
              </w:rPr>
            </w:pPr>
            <w:r w:rsidRPr="001F2759">
              <w:rPr>
                <w:rFonts w:asciiTheme="majorHAnsi" w:eastAsia="ＭＳ 明朝" w:hAnsiTheme="majorHAnsi" w:cs="Cordia New"/>
                <w:noProof/>
                <w:sz w:val="24"/>
                <w:szCs w:val="24"/>
              </w:rPr>
              <w:t>Shelf</w:t>
            </w:r>
          </w:p>
        </w:tc>
        <w:tc>
          <w:tcPr>
            <w:tcW w:w="2610" w:type="dxa"/>
          </w:tcPr>
          <w:p w14:paraId="2075169D" w14:textId="77777777" w:rsidR="002F3281" w:rsidRPr="001F2759" w:rsidRDefault="002F3281" w:rsidP="00B22BA3">
            <w:pPr>
              <w:jc w:val="both"/>
              <w:rPr>
                <w:rFonts w:asciiTheme="majorHAnsi" w:hAnsiTheme="majorHAnsi"/>
                <w:noProof/>
                <w:sz w:val="24"/>
                <w:szCs w:val="24"/>
              </w:rPr>
            </w:pPr>
            <w:r w:rsidRPr="001F2759">
              <w:rPr>
                <w:rFonts w:asciiTheme="majorHAnsi" w:eastAsia="ＭＳ 明朝" w:hAnsiTheme="majorHAnsi" w:cs="Cordia New"/>
                <w:noProof/>
                <w:sz w:val="24"/>
                <w:szCs w:val="24"/>
              </w:rPr>
              <w:t>Shelf</w:t>
            </w:r>
          </w:p>
        </w:tc>
        <w:tc>
          <w:tcPr>
            <w:tcW w:w="4050" w:type="dxa"/>
          </w:tcPr>
          <w:p w14:paraId="46F13AE9" w14:textId="77777777" w:rsidR="002F3281" w:rsidRPr="001F2759" w:rsidRDefault="002F3281" w:rsidP="00B22BA3">
            <w:pPr>
              <w:jc w:val="both"/>
              <w:rPr>
                <w:rFonts w:asciiTheme="majorHAnsi" w:hAnsiTheme="majorHAnsi"/>
                <w:noProof/>
                <w:sz w:val="24"/>
                <w:szCs w:val="24"/>
              </w:rPr>
            </w:pPr>
            <w:r w:rsidRPr="001F2759">
              <w:rPr>
                <w:rFonts w:asciiTheme="majorHAnsi" w:hAnsiTheme="majorHAnsi"/>
                <w:noProof/>
                <w:sz w:val="24"/>
                <w:szCs w:val="24"/>
              </w:rPr>
              <w:t>Contains information of shelf.</w:t>
            </w:r>
          </w:p>
        </w:tc>
      </w:tr>
      <w:tr w:rsidR="002F3281" w:rsidRPr="001F2759" w14:paraId="68FFD749" w14:textId="77777777" w:rsidTr="00B22BA3">
        <w:trPr>
          <w:tblHeader/>
          <w:jc w:val="center"/>
        </w:trPr>
        <w:tc>
          <w:tcPr>
            <w:tcW w:w="2065" w:type="dxa"/>
          </w:tcPr>
          <w:p w14:paraId="217CDF3C" w14:textId="77777777" w:rsidR="002F3281" w:rsidRPr="001F2759" w:rsidRDefault="002F3281" w:rsidP="00B22BA3">
            <w:pPr>
              <w:rPr>
                <w:rFonts w:asciiTheme="majorHAnsi" w:eastAsia="ＭＳ 明朝" w:hAnsiTheme="majorHAnsi" w:cs="Cordia New"/>
                <w:noProof/>
                <w:sz w:val="24"/>
                <w:szCs w:val="24"/>
              </w:rPr>
            </w:pPr>
            <w:r w:rsidRPr="001F2759">
              <w:rPr>
                <w:rFonts w:asciiTheme="majorHAnsi" w:eastAsia="ＭＳ 明朝" w:hAnsiTheme="majorHAnsi" w:cs="Cordia New"/>
                <w:noProof/>
                <w:sz w:val="24"/>
                <w:szCs w:val="24"/>
              </w:rPr>
              <w:t>Floor</w:t>
            </w:r>
          </w:p>
        </w:tc>
        <w:tc>
          <w:tcPr>
            <w:tcW w:w="2610" w:type="dxa"/>
          </w:tcPr>
          <w:p w14:paraId="4E8CB4A6" w14:textId="77777777" w:rsidR="002F3281" w:rsidRPr="001F2759" w:rsidRDefault="002F3281" w:rsidP="00B22BA3">
            <w:pPr>
              <w:jc w:val="both"/>
              <w:rPr>
                <w:rFonts w:asciiTheme="majorHAnsi" w:eastAsia="ＭＳ 明朝" w:hAnsiTheme="majorHAnsi" w:cs="Cordia New"/>
                <w:noProof/>
                <w:sz w:val="24"/>
                <w:szCs w:val="24"/>
              </w:rPr>
            </w:pPr>
            <w:r w:rsidRPr="001F2759">
              <w:rPr>
                <w:rFonts w:asciiTheme="majorHAnsi" w:eastAsia="ＭＳ 明朝" w:hAnsiTheme="majorHAnsi" w:cs="Cordia New"/>
                <w:noProof/>
                <w:sz w:val="24"/>
                <w:szCs w:val="24"/>
              </w:rPr>
              <w:t>Floor</w:t>
            </w:r>
          </w:p>
        </w:tc>
        <w:tc>
          <w:tcPr>
            <w:tcW w:w="4050" w:type="dxa"/>
          </w:tcPr>
          <w:p w14:paraId="06FB1275" w14:textId="77777777" w:rsidR="002F3281" w:rsidRPr="001F2759" w:rsidRDefault="002F3281" w:rsidP="00B22BA3">
            <w:pPr>
              <w:jc w:val="both"/>
              <w:rPr>
                <w:rFonts w:asciiTheme="majorHAnsi" w:hAnsiTheme="majorHAnsi"/>
                <w:noProof/>
                <w:sz w:val="24"/>
                <w:szCs w:val="24"/>
              </w:rPr>
            </w:pPr>
            <w:r w:rsidRPr="001F2759">
              <w:rPr>
                <w:rFonts w:asciiTheme="majorHAnsi" w:hAnsiTheme="majorHAnsi"/>
                <w:noProof/>
                <w:sz w:val="24"/>
                <w:szCs w:val="24"/>
              </w:rPr>
              <w:t>Contains information of floor.</w:t>
            </w:r>
          </w:p>
        </w:tc>
      </w:tr>
      <w:tr w:rsidR="002F3281" w:rsidRPr="001F2759" w14:paraId="01CF43DC" w14:textId="77777777" w:rsidTr="00B22BA3">
        <w:trPr>
          <w:tblHeader/>
          <w:jc w:val="center"/>
        </w:trPr>
        <w:tc>
          <w:tcPr>
            <w:tcW w:w="2065" w:type="dxa"/>
          </w:tcPr>
          <w:p w14:paraId="39F301FB" w14:textId="77777777" w:rsidR="002F3281" w:rsidRPr="001F2759" w:rsidRDefault="002F3281" w:rsidP="00B22BA3">
            <w:pPr>
              <w:rPr>
                <w:rFonts w:asciiTheme="majorHAnsi" w:eastAsia="ＭＳ 明朝" w:hAnsiTheme="majorHAnsi" w:cs="Cordia New"/>
                <w:noProof/>
                <w:sz w:val="24"/>
                <w:szCs w:val="24"/>
              </w:rPr>
            </w:pPr>
            <w:r w:rsidRPr="001F2759">
              <w:rPr>
                <w:rFonts w:asciiTheme="majorHAnsi" w:eastAsia="ＭＳ 明朝" w:hAnsiTheme="majorHAnsi" w:cs="Cordia New"/>
                <w:noProof/>
                <w:sz w:val="24"/>
                <w:szCs w:val="24"/>
              </w:rPr>
              <w:t>Cell</w:t>
            </w:r>
          </w:p>
        </w:tc>
        <w:tc>
          <w:tcPr>
            <w:tcW w:w="2610" w:type="dxa"/>
          </w:tcPr>
          <w:p w14:paraId="3A9FDAB1" w14:textId="77777777" w:rsidR="002F3281" w:rsidRPr="001F2759" w:rsidRDefault="002F3281" w:rsidP="00B22BA3">
            <w:pPr>
              <w:jc w:val="both"/>
              <w:rPr>
                <w:rFonts w:asciiTheme="majorHAnsi" w:eastAsia="ＭＳ 明朝" w:hAnsiTheme="majorHAnsi" w:cs="Cordia New"/>
                <w:noProof/>
                <w:sz w:val="24"/>
                <w:szCs w:val="24"/>
              </w:rPr>
            </w:pPr>
            <w:r w:rsidRPr="001F2759">
              <w:rPr>
                <w:rFonts w:asciiTheme="majorHAnsi" w:eastAsia="ＭＳ 明朝" w:hAnsiTheme="majorHAnsi" w:cs="Cordia New"/>
                <w:noProof/>
                <w:sz w:val="24"/>
                <w:szCs w:val="24"/>
              </w:rPr>
              <w:t>Cell</w:t>
            </w:r>
          </w:p>
        </w:tc>
        <w:tc>
          <w:tcPr>
            <w:tcW w:w="4050" w:type="dxa"/>
          </w:tcPr>
          <w:p w14:paraId="21959058" w14:textId="77777777" w:rsidR="002F3281" w:rsidRPr="001F2759" w:rsidRDefault="002F3281" w:rsidP="00B22BA3">
            <w:pPr>
              <w:jc w:val="both"/>
              <w:rPr>
                <w:rFonts w:asciiTheme="majorHAnsi" w:hAnsiTheme="majorHAnsi"/>
                <w:noProof/>
                <w:sz w:val="24"/>
                <w:szCs w:val="24"/>
              </w:rPr>
            </w:pPr>
            <w:r w:rsidRPr="001F2759">
              <w:rPr>
                <w:rFonts w:asciiTheme="majorHAnsi" w:hAnsiTheme="majorHAnsi"/>
                <w:noProof/>
                <w:sz w:val="24"/>
                <w:szCs w:val="24"/>
              </w:rPr>
              <w:t>Contains information of cell.</w:t>
            </w:r>
          </w:p>
        </w:tc>
      </w:tr>
      <w:tr w:rsidR="002F3281" w:rsidRPr="001F2759" w14:paraId="7E7A86E6" w14:textId="77777777" w:rsidTr="00B22BA3">
        <w:trPr>
          <w:tblHeader/>
          <w:jc w:val="center"/>
        </w:trPr>
        <w:tc>
          <w:tcPr>
            <w:tcW w:w="2065" w:type="dxa"/>
          </w:tcPr>
          <w:p w14:paraId="076AF1C4" w14:textId="77777777" w:rsidR="002F3281" w:rsidRPr="001F2759" w:rsidRDefault="002F3281" w:rsidP="00B22BA3">
            <w:pPr>
              <w:rPr>
                <w:rFonts w:asciiTheme="majorHAnsi" w:eastAsia="ＭＳ 明朝" w:hAnsiTheme="majorHAnsi" w:cs="Cordia New"/>
                <w:noProof/>
                <w:sz w:val="24"/>
                <w:szCs w:val="24"/>
              </w:rPr>
            </w:pPr>
            <w:r w:rsidRPr="001F2759">
              <w:rPr>
                <w:rFonts w:asciiTheme="majorHAnsi" w:eastAsia="ＭＳ 明朝" w:hAnsiTheme="majorHAnsi" w:cs="Cordia New"/>
                <w:noProof/>
                <w:sz w:val="24"/>
                <w:szCs w:val="24"/>
              </w:rPr>
              <w:t>Package</w:t>
            </w:r>
          </w:p>
        </w:tc>
        <w:tc>
          <w:tcPr>
            <w:tcW w:w="2610" w:type="dxa"/>
          </w:tcPr>
          <w:p w14:paraId="2CC9B171" w14:textId="77777777" w:rsidR="002F3281" w:rsidRPr="001F2759" w:rsidRDefault="002F3281" w:rsidP="00B22BA3">
            <w:pPr>
              <w:jc w:val="both"/>
              <w:rPr>
                <w:rFonts w:asciiTheme="majorHAnsi" w:hAnsiTheme="majorHAnsi"/>
                <w:noProof/>
                <w:sz w:val="24"/>
                <w:szCs w:val="24"/>
              </w:rPr>
            </w:pPr>
            <w:r w:rsidRPr="001F2759">
              <w:rPr>
                <w:rFonts w:asciiTheme="majorHAnsi" w:eastAsia="ＭＳ 明朝" w:hAnsiTheme="majorHAnsi" w:cs="Cordia New"/>
                <w:noProof/>
                <w:sz w:val="24"/>
                <w:szCs w:val="24"/>
              </w:rPr>
              <w:t>Package</w:t>
            </w:r>
          </w:p>
        </w:tc>
        <w:tc>
          <w:tcPr>
            <w:tcW w:w="4050" w:type="dxa"/>
          </w:tcPr>
          <w:p w14:paraId="50A9003A" w14:textId="77777777" w:rsidR="002F3281" w:rsidRPr="001F2759" w:rsidRDefault="002F3281" w:rsidP="00B22BA3">
            <w:pPr>
              <w:jc w:val="both"/>
              <w:rPr>
                <w:rFonts w:asciiTheme="majorHAnsi" w:eastAsia="ＭＳ 明朝" w:hAnsiTheme="majorHAnsi" w:cs="Cordia New"/>
                <w:noProof/>
                <w:sz w:val="24"/>
                <w:szCs w:val="24"/>
              </w:rPr>
            </w:pPr>
            <w:r w:rsidRPr="001F2759">
              <w:rPr>
                <w:rFonts w:asciiTheme="majorHAnsi" w:hAnsiTheme="majorHAnsi"/>
                <w:noProof/>
                <w:sz w:val="24"/>
                <w:szCs w:val="24"/>
              </w:rPr>
              <w:t>Contains information of package.</w:t>
            </w:r>
          </w:p>
        </w:tc>
      </w:tr>
      <w:tr w:rsidR="002F3281" w:rsidRPr="001F2759" w14:paraId="122D1F5D" w14:textId="77777777" w:rsidTr="00B22BA3">
        <w:trPr>
          <w:tblHeader/>
          <w:jc w:val="center"/>
        </w:trPr>
        <w:tc>
          <w:tcPr>
            <w:tcW w:w="2065" w:type="dxa"/>
          </w:tcPr>
          <w:p w14:paraId="3D961533" w14:textId="77777777" w:rsidR="002F3281" w:rsidRPr="001F2759" w:rsidRDefault="002F3281" w:rsidP="00B22BA3">
            <w:pPr>
              <w:rPr>
                <w:rFonts w:asciiTheme="majorHAnsi" w:eastAsia="ＭＳ 明朝" w:hAnsiTheme="majorHAnsi" w:cs="Cordia New"/>
                <w:noProof/>
                <w:sz w:val="24"/>
                <w:szCs w:val="24"/>
              </w:rPr>
            </w:pPr>
            <w:r w:rsidRPr="001F2759">
              <w:rPr>
                <w:rFonts w:asciiTheme="majorHAnsi" w:eastAsia="ＭＳ 明朝" w:hAnsiTheme="majorHAnsi" w:cs="Cordia New"/>
                <w:noProof/>
                <w:sz w:val="24"/>
                <w:szCs w:val="24"/>
              </w:rPr>
              <w:t>Box</w:t>
            </w:r>
          </w:p>
        </w:tc>
        <w:tc>
          <w:tcPr>
            <w:tcW w:w="2610" w:type="dxa"/>
          </w:tcPr>
          <w:p w14:paraId="41B811E1" w14:textId="77777777" w:rsidR="002F3281" w:rsidRPr="001F2759" w:rsidRDefault="002F3281" w:rsidP="00B22BA3">
            <w:pPr>
              <w:jc w:val="both"/>
              <w:rPr>
                <w:rFonts w:asciiTheme="majorHAnsi" w:hAnsiTheme="majorHAnsi"/>
                <w:noProof/>
                <w:sz w:val="24"/>
                <w:szCs w:val="24"/>
              </w:rPr>
            </w:pPr>
            <w:r w:rsidRPr="001F2759">
              <w:rPr>
                <w:rFonts w:asciiTheme="majorHAnsi" w:eastAsia="ＭＳ 明朝" w:hAnsiTheme="majorHAnsi" w:cs="Cordia New"/>
                <w:noProof/>
                <w:sz w:val="24"/>
                <w:szCs w:val="24"/>
              </w:rPr>
              <w:t>Box</w:t>
            </w:r>
          </w:p>
        </w:tc>
        <w:tc>
          <w:tcPr>
            <w:tcW w:w="4050" w:type="dxa"/>
          </w:tcPr>
          <w:p w14:paraId="4D92C219" w14:textId="77777777" w:rsidR="002F3281" w:rsidRPr="001F2759" w:rsidRDefault="002F3281" w:rsidP="006C7DF5">
            <w:pPr>
              <w:keepNext/>
              <w:jc w:val="both"/>
              <w:rPr>
                <w:rFonts w:asciiTheme="majorHAnsi" w:eastAsia="ＭＳ 明朝" w:hAnsiTheme="majorHAnsi" w:cs="Cordia New"/>
                <w:noProof/>
                <w:sz w:val="24"/>
                <w:szCs w:val="24"/>
              </w:rPr>
            </w:pPr>
            <w:r w:rsidRPr="001F2759">
              <w:rPr>
                <w:rFonts w:asciiTheme="majorHAnsi" w:hAnsiTheme="majorHAnsi"/>
                <w:noProof/>
                <w:sz w:val="24"/>
                <w:szCs w:val="24"/>
              </w:rPr>
              <w:t xml:space="preserve">Contains information of </w:t>
            </w:r>
            <w:r w:rsidRPr="001F2759">
              <w:rPr>
                <w:rFonts w:asciiTheme="majorHAnsi" w:eastAsia="ＭＳ 明朝" w:hAnsiTheme="majorHAnsi" w:cs="Cordia New"/>
                <w:noProof/>
                <w:sz w:val="24"/>
                <w:szCs w:val="24"/>
              </w:rPr>
              <w:t>box.</w:t>
            </w:r>
          </w:p>
        </w:tc>
      </w:tr>
    </w:tbl>
    <w:p w14:paraId="6818E3F0" w14:textId="2C4F0E0C" w:rsidR="002F3281" w:rsidRPr="001F2759" w:rsidRDefault="006C7DF5" w:rsidP="00013C23">
      <w:pPr>
        <w:pStyle w:val="Caption"/>
        <w:rPr>
          <w:rFonts w:asciiTheme="majorHAnsi" w:hAnsiTheme="majorHAnsi"/>
          <w:noProof/>
        </w:rPr>
      </w:pPr>
      <w:bookmarkStart w:id="661" w:name="_Toc16979984"/>
      <w:bookmarkStart w:id="662" w:name="_Toc17066535"/>
      <w:r>
        <w:t xml:space="preserve">Table </w:t>
      </w:r>
      <w:r w:rsidR="00651B83">
        <w:rPr>
          <w:noProof/>
        </w:rPr>
        <w:fldChar w:fldCharType="begin"/>
      </w:r>
      <w:r w:rsidR="00651B83">
        <w:rPr>
          <w:noProof/>
        </w:rPr>
        <w:instrText xml:space="preserve"> SEQ Table \* ARABIC </w:instrText>
      </w:r>
      <w:r w:rsidR="00651B83">
        <w:rPr>
          <w:noProof/>
        </w:rPr>
        <w:fldChar w:fldCharType="separate"/>
      </w:r>
      <w:r w:rsidR="0039079A">
        <w:rPr>
          <w:noProof/>
        </w:rPr>
        <w:t>146</w:t>
      </w:r>
      <w:r w:rsidR="00651B83">
        <w:rPr>
          <w:noProof/>
        </w:rPr>
        <w:fldChar w:fldCharType="end"/>
      </w:r>
      <w:r w:rsidRPr="006C7DF5">
        <w:rPr>
          <w:rFonts w:asciiTheme="majorHAnsi" w:hAnsiTheme="majorHAnsi"/>
          <w:noProof/>
        </w:rPr>
        <w:t xml:space="preserve"> </w:t>
      </w:r>
      <w:r>
        <w:rPr>
          <w:rFonts w:asciiTheme="majorHAnsi" w:hAnsiTheme="majorHAnsi"/>
          <w:noProof/>
        </w:rPr>
        <w:t xml:space="preserve">- </w:t>
      </w:r>
      <w:r w:rsidRPr="001F2759">
        <w:rPr>
          <w:rFonts w:asciiTheme="majorHAnsi" w:hAnsiTheme="majorHAnsi"/>
          <w:noProof/>
        </w:rPr>
        <w:t xml:space="preserve">Entity </w:t>
      </w:r>
      <w:r w:rsidR="005126C0">
        <w:rPr>
          <w:rFonts w:asciiTheme="majorHAnsi" w:hAnsiTheme="majorHAnsi"/>
          <w:noProof/>
        </w:rPr>
        <w:t>Data</w:t>
      </w:r>
      <w:r w:rsidRPr="001F2759">
        <w:rPr>
          <w:rFonts w:asciiTheme="majorHAnsi" w:hAnsiTheme="majorHAnsi"/>
          <w:noProof/>
        </w:rPr>
        <w:t xml:space="preserve"> </w:t>
      </w:r>
      <w:r>
        <w:rPr>
          <w:rFonts w:asciiTheme="majorHAnsi" w:hAnsiTheme="majorHAnsi"/>
          <w:noProof/>
        </w:rPr>
        <w:t>Dictionary</w:t>
      </w:r>
      <w:bookmarkEnd w:id="661"/>
      <w:bookmarkEnd w:id="662"/>
    </w:p>
    <w:p w14:paraId="6174E738" w14:textId="3F3BEA92" w:rsidR="002F3281" w:rsidRPr="001F2759" w:rsidRDefault="002F3281" w:rsidP="008D2AA9">
      <w:pPr>
        <w:pStyle w:val="Heading2"/>
        <w:rPr>
          <w:noProof/>
        </w:rPr>
      </w:pPr>
      <w:bookmarkStart w:id="663" w:name="_Toc16980431"/>
      <w:bookmarkStart w:id="664" w:name="_Toc17067695"/>
      <w:r w:rsidRPr="001F2759">
        <w:rPr>
          <w:noProof/>
        </w:rPr>
        <w:lastRenderedPageBreak/>
        <w:t>Algorithms</w:t>
      </w:r>
      <w:bookmarkEnd w:id="663"/>
      <w:bookmarkEnd w:id="664"/>
    </w:p>
    <w:p w14:paraId="076D7FB3" w14:textId="5A6242C3" w:rsidR="001A736D" w:rsidRPr="001F2759" w:rsidRDefault="00775CC4" w:rsidP="001A736D">
      <w:pPr>
        <w:pStyle w:val="Heading3"/>
        <w:rPr>
          <w:noProof/>
        </w:rPr>
      </w:pPr>
      <w:bookmarkStart w:id="665" w:name="_Toc16980432"/>
      <w:bookmarkStart w:id="666" w:name="_Toc531646022"/>
      <w:bookmarkStart w:id="667" w:name="_Toc17067696"/>
      <w:r>
        <w:rPr>
          <w:noProof/>
        </w:rPr>
        <w:t>Find box base</w:t>
      </w:r>
      <w:r w:rsidR="00345E79">
        <w:rPr>
          <w:noProof/>
        </w:rPr>
        <w:t xml:space="preserve"> on</w:t>
      </w:r>
      <w:r>
        <w:rPr>
          <w:noProof/>
        </w:rPr>
        <w:t xml:space="preserve"> the</w:t>
      </w:r>
      <w:r w:rsidR="00345E79">
        <w:rPr>
          <w:noProof/>
        </w:rPr>
        <w:t xml:space="preserve"> longest stock in date and closest warehouse’s gate</w:t>
      </w:r>
      <w:bookmarkEnd w:id="665"/>
      <w:bookmarkEnd w:id="667"/>
    </w:p>
    <w:p w14:paraId="0EC8A3F6" w14:textId="77777777" w:rsidR="001A736D" w:rsidRPr="001F2759" w:rsidRDefault="001A736D" w:rsidP="001A736D">
      <w:pPr>
        <w:pStyle w:val="Heading4"/>
        <w:rPr>
          <w:noProof/>
        </w:rPr>
      </w:pPr>
      <w:r w:rsidRPr="001F2759">
        <w:rPr>
          <w:noProof/>
        </w:rPr>
        <w:t>Definition</w:t>
      </w:r>
    </w:p>
    <w:p w14:paraId="4246D51B" w14:textId="77777777" w:rsidR="001A736D" w:rsidRPr="001F2759" w:rsidRDefault="001A736D" w:rsidP="002742EF">
      <w:pPr>
        <w:ind w:firstLine="720"/>
        <w:jc w:val="both"/>
        <w:rPr>
          <w:rFonts w:asciiTheme="majorHAnsi" w:hAnsiTheme="majorHAnsi"/>
          <w:noProof/>
          <w:sz w:val="24"/>
          <w:szCs w:val="24"/>
        </w:rPr>
      </w:pPr>
      <w:r w:rsidRPr="001F2759">
        <w:rPr>
          <w:rFonts w:asciiTheme="majorHAnsi" w:hAnsiTheme="majorHAnsi"/>
          <w:noProof/>
          <w:sz w:val="24"/>
          <w:szCs w:val="24"/>
        </w:rPr>
        <w:t>This algorithm intended to suggest stock-keeper the suitable box when they need to find box to stock out.</w:t>
      </w:r>
    </w:p>
    <w:p w14:paraId="326A4440" w14:textId="77777777" w:rsidR="001A736D" w:rsidRPr="001F2759" w:rsidRDefault="001A736D" w:rsidP="001A736D">
      <w:pPr>
        <w:pStyle w:val="Heading4"/>
        <w:rPr>
          <w:noProof/>
        </w:rPr>
      </w:pPr>
      <w:r w:rsidRPr="001F2759">
        <w:rPr>
          <w:noProof/>
        </w:rPr>
        <w:t xml:space="preserve">Problem Definition </w:t>
      </w:r>
    </w:p>
    <w:p w14:paraId="31C9241E" w14:textId="77777777" w:rsidR="001A736D" w:rsidRPr="001F2759" w:rsidRDefault="001A736D" w:rsidP="002742EF">
      <w:pPr>
        <w:ind w:firstLine="720"/>
        <w:jc w:val="both"/>
        <w:rPr>
          <w:rFonts w:asciiTheme="majorHAnsi" w:hAnsiTheme="majorHAnsi"/>
          <w:noProof/>
          <w:sz w:val="24"/>
          <w:szCs w:val="24"/>
        </w:rPr>
      </w:pPr>
      <w:r w:rsidRPr="001F2759">
        <w:rPr>
          <w:rFonts w:asciiTheme="majorHAnsi" w:hAnsiTheme="majorHAnsi"/>
          <w:noProof/>
          <w:sz w:val="24"/>
          <w:szCs w:val="24"/>
        </w:rPr>
        <w:t>When stock-keeper get an issue invoice, the stock-keeper do not know where to pick the box to stock out. In addition, a box have longest stock in date need to be stock out first but stock-keeper also do not know about this. This algorithm, provide information that help stock-keeper can choose the closest box and have longest date in warehouse.</w:t>
      </w:r>
    </w:p>
    <w:p w14:paraId="0C7B56B6" w14:textId="77777777" w:rsidR="001A736D" w:rsidRPr="001F2759" w:rsidRDefault="001A736D" w:rsidP="001A736D">
      <w:pPr>
        <w:rPr>
          <w:rFonts w:asciiTheme="majorHAnsi" w:hAnsiTheme="majorHAnsi"/>
          <w:noProof/>
        </w:rPr>
      </w:pPr>
    </w:p>
    <w:p w14:paraId="72BA465A" w14:textId="77777777" w:rsidR="001A736D" w:rsidRPr="001F2759" w:rsidRDefault="001A736D" w:rsidP="001A736D">
      <w:pPr>
        <w:pStyle w:val="Heading4"/>
        <w:rPr>
          <w:noProof/>
        </w:rPr>
      </w:pPr>
      <w:r w:rsidRPr="001F2759">
        <w:rPr>
          <w:noProof/>
        </w:rPr>
        <w:t>Solution</w:t>
      </w:r>
    </w:p>
    <w:p w14:paraId="6F29DA69" w14:textId="6259575E" w:rsidR="001A736D" w:rsidRPr="001F2759" w:rsidRDefault="001A736D" w:rsidP="002742EF">
      <w:pPr>
        <w:ind w:firstLine="720"/>
        <w:jc w:val="both"/>
        <w:rPr>
          <w:rFonts w:asciiTheme="majorHAnsi" w:hAnsiTheme="majorHAnsi"/>
          <w:noProof/>
          <w:sz w:val="24"/>
          <w:szCs w:val="24"/>
        </w:rPr>
      </w:pPr>
      <w:r w:rsidRPr="001F2759">
        <w:rPr>
          <w:rFonts w:asciiTheme="majorHAnsi" w:hAnsiTheme="majorHAnsi"/>
          <w:noProof/>
          <w:sz w:val="24"/>
          <w:szCs w:val="24"/>
        </w:rPr>
        <w:t xml:space="preserve">To suggest box information for stock-keeper, we use weighted </w:t>
      </w:r>
      <w:r w:rsidR="002B1591" w:rsidRPr="001F2759">
        <w:rPr>
          <w:rFonts w:asciiTheme="majorHAnsi" w:hAnsiTheme="majorHAnsi"/>
          <w:noProof/>
          <w:sz w:val="24"/>
          <w:szCs w:val="24"/>
        </w:rPr>
        <w:t>mean</w:t>
      </w:r>
      <w:r w:rsidRPr="001F2759">
        <w:rPr>
          <w:rFonts w:asciiTheme="majorHAnsi" w:hAnsiTheme="majorHAnsi"/>
          <w:noProof/>
          <w:sz w:val="24"/>
          <w:szCs w:val="24"/>
        </w:rPr>
        <w:t xml:space="preserve"> formula to solve this problem:</w:t>
      </w:r>
      <w:r w:rsidRPr="001F2759">
        <w:rPr>
          <w:rFonts w:asciiTheme="majorHAnsi" w:hAnsiTheme="majorHAnsi"/>
          <w:noProof/>
          <w:sz w:val="24"/>
          <w:szCs w:val="24"/>
        </w:rPr>
        <w:softHyphen/>
      </w:r>
    </w:p>
    <w:p w14:paraId="33ACE7C1" w14:textId="77777777" w:rsidR="001A736D" w:rsidRPr="001F2759" w:rsidRDefault="00355982" w:rsidP="002742EF">
      <w:pPr>
        <w:jc w:val="both"/>
        <w:rPr>
          <w:rFonts w:asciiTheme="majorHAnsi" w:hAnsiTheme="majorHAnsi"/>
          <w:noProof/>
          <w:sz w:val="24"/>
          <w:szCs w:val="24"/>
        </w:rPr>
      </w:pPr>
      <m:oMathPara>
        <m:oMath>
          <m:acc>
            <m:accPr>
              <m:chr m:val="̅"/>
              <m:ctrlPr>
                <w:rPr>
                  <w:rFonts w:ascii="Cambria Math" w:hAnsi="Cambria Math"/>
                  <w:i/>
                  <w:noProof/>
                  <w:sz w:val="24"/>
                  <w:szCs w:val="24"/>
                </w:rPr>
              </m:ctrlPr>
            </m:accPr>
            <m:e>
              <m:r>
                <w:rPr>
                  <w:rFonts w:ascii="Cambria Math" w:hAnsi="Cambria Math"/>
                  <w:noProof/>
                  <w:sz w:val="24"/>
                  <w:szCs w:val="24"/>
                </w:rPr>
                <m:t>x</m:t>
              </m:r>
            </m:e>
          </m:acc>
          <m:r>
            <w:rPr>
              <w:rFonts w:ascii="Cambria Math" w:hAnsi="Cambria Math"/>
              <w:noProof/>
              <w:sz w:val="24"/>
              <w:szCs w:val="24"/>
            </w:rPr>
            <m:t xml:space="preserve">= </m:t>
          </m:r>
          <m:f>
            <m:fPr>
              <m:ctrlPr>
                <w:rPr>
                  <w:rFonts w:ascii="Cambria Math" w:hAnsi="Cambria Math"/>
                  <w:i/>
                  <w:noProof/>
                  <w:sz w:val="24"/>
                  <w:szCs w:val="24"/>
                </w:rPr>
              </m:ctrlPr>
            </m:fPr>
            <m:num>
              <m:nary>
                <m:naryPr>
                  <m:chr m:val="∑"/>
                  <m:limLoc m:val="undOvr"/>
                  <m:ctrlPr>
                    <w:rPr>
                      <w:rFonts w:ascii="Cambria Math" w:hAnsi="Cambria Math"/>
                      <w:i/>
                      <w:noProof/>
                      <w:sz w:val="24"/>
                      <w:szCs w:val="24"/>
                    </w:rPr>
                  </m:ctrlPr>
                </m:naryPr>
                <m:sub>
                  <m:r>
                    <w:rPr>
                      <w:rFonts w:ascii="Cambria Math" w:hAnsi="Cambria Math"/>
                      <w:noProof/>
                      <w:sz w:val="24"/>
                      <w:szCs w:val="24"/>
                    </w:rPr>
                    <m:t>i=1</m:t>
                  </m:r>
                </m:sub>
                <m:sup>
                  <m:r>
                    <w:rPr>
                      <w:rFonts w:ascii="Cambria Math" w:hAnsi="Cambria Math"/>
                      <w:noProof/>
                      <w:sz w:val="24"/>
                      <w:szCs w:val="24"/>
                    </w:rPr>
                    <m:t>n</m:t>
                  </m:r>
                </m:sup>
                <m:e>
                  <m:sSub>
                    <m:sSubPr>
                      <m:ctrlPr>
                        <w:rPr>
                          <w:rFonts w:ascii="Cambria Math" w:hAnsi="Cambria Math"/>
                          <w:i/>
                          <w:noProof/>
                          <w:sz w:val="24"/>
                          <w:szCs w:val="24"/>
                        </w:rPr>
                      </m:ctrlPr>
                    </m:sSubPr>
                    <m:e>
                      <m:r>
                        <w:rPr>
                          <w:rFonts w:ascii="Cambria Math" w:hAnsi="Cambria Math"/>
                          <w:noProof/>
                          <w:sz w:val="24"/>
                          <w:szCs w:val="24"/>
                        </w:rPr>
                        <m:t>w</m:t>
                      </m:r>
                    </m:e>
                    <m:sub>
                      <m:r>
                        <w:rPr>
                          <w:rFonts w:ascii="Cambria Math" w:hAnsi="Cambria Math"/>
                          <w:noProof/>
                          <w:sz w:val="24"/>
                          <w:szCs w:val="24"/>
                        </w:rPr>
                        <m:t>i</m:t>
                      </m:r>
                    </m:sub>
                  </m:sSub>
                  <m:sSub>
                    <m:sSubPr>
                      <m:ctrlPr>
                        <w:rPr>
                          <w:rFonts w:ascii="Cambria Math" w:hAnsi="Cambria Math"/>
                          <w:i/>
                          <w:noProof/>
                          <w:sz w:val="24"/>
                          <w:szCs w:val="24"/>
                        </w:rPr>
                      </m:ctrlPr>
                    </m:sSubPr>
                    <m:e>
                      <m:r>
                        <w:rPr>
                          <w:rFonts w:ascii="Cambria Math" w:hAnsi="Cambria Math"/>
                          <w:noProof/>
                          <w:sz w:val="24"/>
                          <w:szCs w:val="24"/>
                        </w:rPr>
                        <m:t>x</m:t>
                      </m:r>
                    </m:e>
                    <m:sub>
                      <m:r>
                        <w:rPr>
                          <w:rFonts w:ascii="Cambria Math" w:hAnsi="Cambria Math"/>
                          <w:noProof/>
                          <w:sz w:val="24"/>
                          <w:szCs w:val="24"/>
                        </w:rPr>
                        <m:t>i</m:t>
                      </m:r>
                    </m:sub>
                  </m:sSub>
                </m:e>
              </m:nary>
            </m:num>
            <m:den>
              <m:nary>
                <m:naryPr>
                  <m:chr m:val="∑"/>
                  <m:limLoc m:val="undOvr"/>
                  <m:ctrlPr>
                    <w:rPr>
                      <w:rFonts w:ascii="Cambria Math" w:hAnsi="Cambria Math"/>
                      <w:i/>
                      <w:noProof/>
                      <w:sz w:val="24"/>
                      <w:szCs w:val="24"/>
                    </w:rPr>
                  </m:ctrlPr>
                </m:naryPr>
                <m:sub>
                  <m:r>
                    <w:rPr>
                      <w:rFonts w:ascii="Cambria Math" w:hAnsi="Cambria Math"/>
                      <w:noProof/>
                      <w:sz w:val="24"/>
                      <w:szCs w:val="24"/>
                    </w:rPr>
                    <m:t>i=1</m:t>
                  </m:r>
                </m:sub>
                <m:sup>
                  <m:r>
                    <w:rPr>
                      <w:rFonts w:ascii="Cambria Math" w:hAnsi="Cambria Math"/>
                      <w:noProof/>
                      <w:sz w:val="24"/>
                      <w:szCs w:val="24"/>
                    </w:rPr>
                    <m:t>n</m:t>
                  </m:r>
                </m:sup>
                <m:e>
                  <m:sSub>
                    <m:sSubPr>
                      <m:ctrlPr>
                        <w:rPr>
                          <w:rFonts w:ascii="Cambria Math" w:hAnsi="Cambria Math"/>
                          <w:i/>
                          <w:noProof/>
                          <w:sz w:val="24"/>
                          <w:szCs w:val="24"/>
                        </w:rPr>
                      </m:ctrlPr>
                    </m:sSubPr>
                    <m:e>
                      <m:r>
                        <w:rPr>
                          <w:rFonts w:ascii="Cambria Math" w:hAnsi="Cambria Math"/>
                          <w:noProof/>
                          <w:sz w:val="24"/>
                          <w:szCs w:val="24"/>
                        </w:rPr>
                        <m:t>w</m:t>
                      </m:r>
                    </m:e>
                    <m:sub>
                      <m:r>
                        <w:rPr>
                          <w:rFonts w:ascii="Cambria Math" w:hAnsi="Cambria Math"/>
                          <w:noProof/>
                          <w:sz w:val="24"/>
                          <w:szCs w:val="24"/>
                        </w:rPr>
                        <m:t>i</m:t>
                      </m:r>
                    </m:sub>
                  </m:sSub>
                </m:e>
              </m:nary>
            </m:den>
          </m:f>
          <m:r>
            <w:rPr>
              <w:rFonts w:ascii="Cambria Math" w:hAnsi="Cambria Math"/>
              <w:noProof/>
              <w:sz w:val="24"/>
              <w:szCs w:val="24"/>
            </w:rPr>
            <m:t xml:space="preserve">= </m:t>
          </m:r>
          <m:f>
            <m:fPr>
              <m:ctrlPr>
                <w:rPr>
                  <w:rFonts w:ascii="Cambria Math" w:hAnsi="Cambria Math"/>
                  <w:i/>
                  <w:noProof/>
                  <w:sz w:val="24"/>
                  <w:szCs w:val="24"/>
                </w:rPr>
              </m:ctrlPr>
            </m:fPr>
            <m:num>
              <m:sSub>
                <m:sSubPr>
                  <m:ctrlPr>
                    <w:rPr>
                      <w:rFonts w:ascii="Cambria Math" w:hAnsi="Cambria Math"/>
                      <w:i/>
                      <w:noProof/>
                      <w:sz w:val="24"/>
                      <w:szCs w:val="24"/>
                    </w:rPr>
                  </m:ctrlPr>
                </m:sSubPr>
                <m:e>
                  <m:r>
                    <w:rPr>
                      <w:rFonts w:ascii="Cambria Math" w:hAnsi="Cambria Math"/>
                      <w:noProof/>
                      <w:sz w:val="24"/>
                      <w:szCs w:val="24"/>
                    </w:rPr>
                    <m:t>w</m:t>
                  </m:r>
                </m:e>
                <m:sub>
                  <m:r>
                    <w:rPr>
                      <w:rFonts w:ascii="Cambria Math" w:hAnsi="Cambria Math"/>
                      <w:noProof/>
                      <w:sz w:val="24"/>
                      <w:szCs w:val="24"/>
                    </w:rPr>
                    <m:t>1</m:t>
                  </m:r>
                </m:sub>
              </m:sSub>
              <m:sSub>
                <m:sSubPr>
                  <m:ctrlPr>
                    <w:rPr>
                      <w:rFonts w:ascii="Cambria Math" w:hAnsi="Cambria Math"/>
                      <w:i/>
                      <w:noProof/>
                      <w:sz w:val="24"/>
                      <w:szCs w:val="24"/>
                    </w:rPr>
                  </m:ctrlPr>
                </m:sSubPr>
                <m:e>
                  <m:r>
                    <w:rPr>
                      <w:rFonts w:ascii="Cambria Math" w:hAnsi="Cambria Math"/>
                      <w:noProof/>
                      <w:sz w:val="24"/>
                      <w:szCs w:val="24"/>
                    </w:rPr>
                    <m:t>x</m:t>
                  </m:r>
                </m:e>
                <m:sub>
                  <m:r>
                    <w:rPr>
                      <w:rFonts w:ascii="Cambria Math" w:hAnsi="Cambria Math"/>
                      <w:noProof/>
                      <w:sz w:val="24"/>
                      <w:szCs w:val="24"/>
                    </w:rPr>
                    <m:t>1</m:t>
                  </m:r>
                </m:sub>
              </m:sSub>
              <m:r>
                <w:rPr>
                  <w:rFonts w:ascii="Cambria Math" w:hAnsi="Cambria Math"/>
                  <w:noProof/>
                  <w:sz w:val="24"/>
                  <w:szCs w:val="24"/>
                </w:rPr>
                <m:t>+</m:t>
              </m:r>
              <m:sSub>
                <m:sSubPr>
                  <m:ctrlPr>
                    <w:rPr>
                      <w:rFonts w:ascii="Cambria Math" w:hAnsi="Cambria Math"/>
                      <w:i/>
                      <w:noProof/>
                      <w:sz w:val="24"/>
                      <w:szCs w:val="24"/>
                    </w:rPr>
                  </m:ctrlPr>
                </m:sSubPr>
                <m:e>
                  <m:r>
                    <w:rPr>
                      <w:rFonts w:ascii="Cambria Math" w:hAnsi="Cambria Math"/>
                      <w:noProof/>
                      <w:sz w:val="24"/>
                      <w:szCs w:val="24"/>
                    </w:rPr>
                    <m:t>w</m:t>
                  </m:r>
                </m:e>
                <m:sub>
                  <m:r>
                    <w:rPr>
                      <w:rFonts w:ascii="Cambria Math" w:hAnsi="Cambria Math"/>
                      <w:noProof/>
                      <w:sz w:val="24"/>
                      <w:szCs w:val="24"/>
                    </w:rPr>
                    <m:t>2</m:t>
                  </m:r>
                </m:sub>
              </m:sSub>
              <m:sSub>
                <m:sSubPr>
                  <m:ctrlPr>
                    <w:rPr>
                      <w:rFonts w:ascii="Cambria Math" w:hAnsi="Cambria Math"/>
                      <w:i/>
                      <w:noProof/>
                      <w:sz w:val="24"/>
                      <w:szCs w:val="24"/>
                    </w:rPr>
                  </m:ctrlPr>
                </m:sSubPr>
                <m:e>
                  <m:r>
                    <w:rPr>
                      <w:rFonts w:ascii="Cambria Math" w:hAnsi="Cambria Math"/>
                      <w:noProof/>
                      <w:sz w:val="24"/>
                      <w:szCs w:val="24"/>
                    </w:rPr>
                    <m:t>x</m:t>
                  </m:r>
                </m:e>
                <m:sub>
                  <m:r>
                    <w:rPr>
                      <w:rFonts w:ascii="Cambria Math" w:hAnsi="Cambria Math"/>
                      <w:noProof/>
                      <w:sz w:val="24"/>
                      <w:szCs w:val="24"/>
                    </w:rPr>
                    <m:t>2</m:t>
                  </m:r>
                </m:sub>
              </m:sSub>
              <m:r>
                <w:rPr>
                  <w:rFonts w:ascii="Cambria Math" w:hAnsi="Cambria Math"/>
                  <w:noProof/>
                  <w:sz w:val="24"/>
                  <w:szCs w:val="24"/>
                </w:rPr>
                <m:t>+…+</m:t>
              </m:r>
              <m:sSub>
                <m:sSubPr>
                  <m:ctrlPr>
                    <w:rPr>
                      <w:rFonts w:ascii="Cambria Math" w:hAnsi="Cambria Math"/>
                      <w:i/>
                      <w:noProof/>
                      <w:sz w:val="24"/>
                      <w:szCs w:val="24"/>
                    </w:rPr>
                  </m:ctrlPr>
                </m:sSubPr>
                <m:e>
                  <m:r>
                    <w:rPr>
                      <w:rFonts w:ascii="Cambria Math" w:hAnsi="Cambria Math"/>
                      <w:noProof/>
                      <w:sz w:val="24"/>
                      <w:szCs w:val="24"/>
                    </w:rPr>
                    <m:t>w</m:t>
                  </m:r>
                </m:e>
                <m:sub>
                  <m:r>
                    <w:rPr>
                      <w:rFonts w:ascii="Cambria Math" w:hAnsi="Cambria Math"/>
                      <w:noProof/>
                      <w:sz w:val="24"/>
                      <w:szCs w:val="24"/>
                    </w:rPr>
                    <m:t>n</m:t>
                  </m:r>
                </m:sub>
              </m:sSub>
              <m:sSub>
                <m:sSubPr>
                  <m:ctrlPr>
                    <w:rPr>
                      <w:rFonts w:ascii="Cambria Math" w:hAnsi="Cambria Math"/>
                      <w:i/>
                      <w:noProof/>
                      <w:sz w:val="24"/>
                      <w:szCs w:val="24"/>
                    </w:rPr>
                  </m:ctrlPr>
                </m:sSubPr>
                <m:e>
                  <m:r>
                    <w:rPr>
                      <w:rFonts w:ascii="Cambria Math" w:hAnsi="Cambria Math"/>
                      <w:noProof/>
                      <w:sz w:val="24"/>
                      <w:szCs w:val="24"/>
                    </w:rPr>
                    <m:t>x</m:t>
                  </m:r>
                </m:e>
                <m:sub>
                  <m:r>
                    <w:rPr>
                      <w:rFonts w:ascii="Cambria Math" w:hAnsi="Cambria Math"/>
                      <w:noProof/>
                      <w:sz w:val="24"/>
                      <w:szCs w:val="24"/>
                    </w:rPr>
                    <m:t>n</m:t>
                  </m:r>
                </m:sub>
              </m:sSub>
            </m:num>
            <m:den>
              <m:sSub>
                <m:sSubPr>
                  <m:ctrlPr>
                    <w:rPr>
                      <w:rFonts w:ascii="Cambria Math" w:hAnsi="Cambria Math"/>
                      <w:i/>
                      <w:noProof/>
                      <w:sz w:val="24"/>
                      <w:szCs w:val="24"/>
                    </w:rPr>
                  </m:ctrlPr>
                </m:sSubPr>
                <m:e>
                  <m:r>
                    <w:rPr>
                      <w:rFonts w:ascii="Cambria Math" w:hAnsi="Cambria Math"/>
                      <w:noProof/>
                      <w:sz w:val="24"/>
                      <w:szCs w:val="24"/>
                    </w:rPr>
                    <m:t>w</m:t>
                  </m:r>
                </m:e>
                <m:sub>
                  <m:r>
                    <w:rPr>
                      <w:rFonts w:ascii="Cambria Math" w:hAnsi="Cambria Math"/>
                      <w:noProof/>
                      <w:sz w:val="24"/>
                      <w:szCs w:val="24"/>
                    </w:rPr>
                    <m:t>1</m:t>
                  </m:r>
                </m:sub>
              </m:sSub>
              <m:r>
                <w:rPr>
                  <w:rFonts w:ascii="Cambria Math" w:hAnsi="Cambria Math"/>
                  <w:noProof/>
                  <w:sz w:val="24"/>
                  <w:szCs w:val="24"/>
                </w:rPr>
                <m:t>+</m:t>
              </m:r>
              <m:sSub>
                <m:sSubPr>
                  <m:ctrlPr>
                    <w:rPr>
                      <w:rFonts w:ascii="Cambria Math" w:hAnsi="Cambria Math"/>
                      <w:i/>
                      <w:noProof/>
                      <w:sz w:val="24"/>
                      <w:szCs w:val="24"/>
                    </w:rPr>
                  </m:ctrlPr>
                </m:sSubPr>
                <m:e>
                  <m:r>
                    <w:rPr>
                      <w:rFonts w:ascii="Cambria Math" w:hAnsi="Cambria Math"/>
                      <w:noProof/>
                      <w:sz w:val="24"/>
                      <w:szCs w:val="24"/>
                    </w:rPr>
                    <m:t>w</m:t>
                  </m:r>
                </m:e>
                <m:sub>
                  <m:r>
                    <w:rPr>
                      <w:rFonts w:ascii="Cambria Math" w:hAnsi="Cambria Math"/>
                      <w:noProof/>
                      <w:sz w:val="24"/>
                      <w:szCs w:val="24"/>
                    </w:rPr>
                    <m:t>2</m:t>
                  </m:r>
                </m:sub>
              </m:sSub>
              <m:r>
                <w:rPr>
                  <w:rFonts w:ascii="Cambria Math" w:hAnsi="Cambria Math"/>
                  <w:noProof/>
                  <w:sz w:val="24"/>
                  <w:szCs w:val="24"/>
                </w:rPr>
                <m:t>+…+</m:t>
              </m:r>
              <m:sSub>
                <m:sSubPr>
                  <m:ctrlPr>
                    <w:rPr>
                      <w:rFonts w:ascii="Cambria Math" w:hAnsi="Cambria Math"/>
                      <w:i/>
                      <w:noProof/>
                      <w:sz w:val="24"/>
                      <w:szCs w:val="24"/>
                    </w:rPr>
                  </m:ctrlPr>
                </m:sSubPr>
                <m:e>
                  <m:r>
                    <w:rPr>
                      <w:rFonts w:ascii="Cambria Math" w:hAnsi="Cambria Math"/>
                      <w:noProof/>
                      <w:sz w:val="24"/>
                      <w:szCs w:val="24"/>
                    </w:rPr>
                    <m:t>w</m:t>
                  </m:r>
                </m:e>
                <m:sub>
                  <m:r>
                    <w:rPr>
                      <w:rFonts w:ascii="Cambria Math" w:hAnsi="Cambria Math"/>
                      <w:noProof/>
                      <w:sz w:val="24"/>
                      <w:szCs w:val="24"/>
                    </w:rPr>
                    <m:t>n</m:t>
                  </m:r>
                </m:sub>
              </m:sSub>
            </m:den>
          </m:f>
        </m:oMath>
      </m:oMathPara>
    </w:p>
    <w:p w14:paraId="0B43A977" w14:textId="77777777" w:rsidR="001A736D" w:rsidRPr="001F2759" w:rsidRDefault="001A736D" w:rsidP="002742EF">
      <w:pPr>
        <w:jc w:val="both"/>
        <w:rPr>
          <w:rFonts w:asciiTheme="majorHAnsi" w:hAnsiTheme="majorHAnsi"/>
          <w:b/>
          <w:noProof/>
          <w:sz w:val="24"/>
          <w:szCs w:val="24"/>
        </w:rPr>
      </w:pPr>
      <w:r w:rsidRPr="001F2759">
        <w:rPr>
          <w:rFonts w:asciiTheme="majorHAnsi" w:hAnsiTheme="majorHAnsi"/>
          <w:b/>
          <w:noProof/>
          <w:sz w:val="24"/>
          <w:szCs w:val="24"/>
        </w:rPr>
        <w:t>With:</w:t>
      </w:r>
    </w:p>
    <w:p w14:paraId="3DC8DF3F" w14:textId="78D6D0E3" w:rsidR="001A736D" w:rsidRPr="001F2759" w:rsidRDefault="00355982" w:rsidP="002742EF">
      <w:pPr>
        <w:jc w:val="both"/>
        <w:rPr>
          <w:rFonts w:asciiTheme="majorHAnsi" w:hAnsiTheme="majorHAnsi"/>
          <w:b/>
          <w:noProof/>
          <w:sz w:val="24"/>
          <w:szCs w:val="24"/>
        </w:rPr>
      </w:pPr>
      <m:oMath>
        <m:acc>
          <m:accPr>
            <m:chr m:val="̅"/>
            <m:ctrlPr>
              <w:rPr>
                <w:rFonts w:ascii="Cambria Math" w:hAnsi="Cambria Math"/>
                <w:b/>
                <w:i/>
                <w:noProof/>
                <w:sz w:val="24"/>
                <w:szCs w:val="24"/>
              </w:rPr>
            </m:ctrlPr>
          </m:accPr>
          <m:e>
            <m:r>
              <m:rPr>
                <m:sty m:val="bi"/>
              </m:rPr>
              <w:rPr>
                <w:rFonts w:ascii="Cambria Math" w:hAnsi="Cambria Math"/>
                <w:noProof/>
                <w:sz w:val="24"/>
                <w:szCs w:val="24"/>
              </w:rPr>
              <m:t>x</m:t>
            </m:r>
          </m:e>
        </m:acc>
      </m:oMath>
      <w:r w:rsidR="001A736D" w:rsidRPr="001F2759">
        <w:rPr>
          <w:rFonts w:asciiTheme="majorHAnsi" w:hAnsiTheme="majorHAnsi"/>
          <w:b/>
          <w:noProof/>
          <w:sz w:val="24"/>
          <w:szCs w:val="24"/>
        </w:rPr>
        <w:t xml:space="preserve">: the weighted </w:t>
      </w:r>
      <w:r w:rsidR="002B1591" w:rsidRPr="001F2759">
        <w:rPr>
          <w:rFonts w:asciiTheme="majorHAnsi" w:hAnsiTheme="majorHAnsi"/>
          <w:b/>
          <w:noProof/>
          <w:sz w:val="24"/>
          <w:szCs w:val="24"/>
        </w:rPr>
        <w:t>mean</w:t>
      </w:r>
    </w:p>
    <w:p w14:paraId="5E294362" w14:textId="0B2D0777" w:rsidR="001A736D" w:rsidRPr="001F2759" w:rsidRDefault="001A736D" w:rsidP="002742EF">
      <w:pPr>
        <w:jc w:val="both"/>
        <w:rPr>
          <w:rFonts w:asciiTheme="majorHAnsi" w:hAnsiTheme="majorHAnsi"/>
          <w:b/>
          <w:noProof/>
          <w:sz w:val="24"/>
          <w:szCs w:val="24"/>
        </w:rPr>
      </w:pPr>
      <w:r w:rsidRPr="001F2759">
        <w:rPr>
          <w:rFonts w:asciiTheme="majorHAnsi" w:hAnsiTheme="majorHAnsi"/>
          <w:b/>
          <w:noProof/>
          <w:sz w:val="24"/>
          <w:szCs w:val="24"/>
        </w:rPr>
        <w:t xml:space="preserve">x: the </w:t>
      </w:r>
      <w:r w:rsidR="002B1591" w:rsidRPr="001F2759">
        <w:rPr>
          <w:rFonts w:asciiTheme="majorHAnsi" w:hAnsiTheme="majorHAnsi"/>
          <w:b/>
          <w:noProof/>
          <w:sz w:val="24"/>
          <w:szCs w:val="24"/>
        </w:rPr>
        <w:t xml:space="preserve">value of </w:t>
      </w:r>
      <w:r w:rsidRPr="001F2759">
        <w:rPr>
          <w:rFonts w:asciiTheme="majorHAnsi" w:hAnsiTheme="majorHAnsi"/>
          <w:b/>
          <w:noProof/>
          <w:sz w:val="24"/>
          <w:szCs w:val="24"/>
        </w:rPr>
        <w:t>criteria</w:t>
      </w:r>
    </w:p>
    <w:p w14:paraId="7075D100" w14:textId="4E10988A" w:rsidR="001A736D" w:rsidRDefault="001A736D" w:rsidP="002742EF">
      <w:pPr>
        <w:jc w:val="both"/>
        <w:rPr>
          <w:rFonts w:asciiTheme="majorHAnsi" w:hAnsiTheme="majorHAnsi"/>
          <w:b/>
          <w:noProof/>
          <w:sz w:val="24"/>
          <w:szCs w:val="24"/>
        </w:rPr>
      </w:pPr>
      <w:r w:rsidRPr="001F2759">
        <w:rPr>
          <w:rFonts w:asciiTheme="majorHAnsi" w:hAnsiTheme="majorHAnsi"/>
          <w:b/>
          <w:noProof/>
          <w:sz w:val="24"/>
          <w:szCs w:val="24"/>
        </w:rPr>
        <w:t>w: the weighted number</w:t>
      </w:r>
    </w:p>
    <w:p w14:paraId="6DB8B495" w14:textId="77777777" w:rsidR="00797AE0" w:rsidRPr="001F2759" w:rsidRDefault="00797AE0" w:rsidP="002742EF">
      <w:pPr>
        <w:jc w:val="both"/>
        <w:rPr>
          <w:rFonts w:asciiTheme="majorHAnsi" w:hAnsiTheme="majorHAnsi"/>
          <w:b/>
          <w:noProof/>
          <w:sz w:val="24"/>
          <w:szCs w:val="24"/>
        </w:rPr>
      </w:pPr>
    </w:p>
    <w:p w14:paraId="72DFD453" w14:textId="1E1E562B" w:rsidR="001A736D" w:rsidRPr="001F2759" w:rsidRDefault="001A736D" w:rsidP="00A94B14">
      <w:pPr>
        <w:ind w:firstLine="720"/>
        <w:jc w:val="both"/>
        <w:rPr>
          <w:rFonts w:asciiTheme="majorHAnsi" w:hAnsiTheme="majorHAnsi"/>
          <w:noProof/>
          <w:sz w:val="24"/>
          <w:szCs w:val="24"/>
        </w:rPr>
      </w:pPr>
      <w:r w:rsidRPr="001F2759">
        <w:rPr>
          <w:rFonts w:asciiTheme="majorHAnsi" w:hAnsiTheme="majorHAnsi"/>
          <w:noProof/>
          <w:sz w:val="24"/>
          <w:szCs w:val="24"/>
        </w:rPr>
        <w:t>In current problem, we have two criteria need to consider there are:</w:t>
      </w:r>
    </w:p>
    <w:p w14:paraId="0FE16094" w14:textId="77777777" w:rsidR="001A736D" w:rsidRPr="001F2759" w:rsidRDefault="001A736D" w:rsidP="002742EF">
      <w:pPr>
        <w:ind w:firstLine="720"/>
        <w:jc w:val="both"/>
        <w:rPr>
          <w:rFonts w:asciiTheme="majorHAnsi" w:hAnsiTheme="majorHAnsi"/>
          <w:noProof/>
          <w:sz w:val="24"/>
          <w:szCs w:val="24"/>
        </w:rPr>
      </w:pPr>
      <w:r w:rsidRPr="001F2759">
        <w:rPr>
          <w:rFonts w:asciiTheme="majorHAnsi" w:hAnsiTheme="majorHAnsi"/>
          <w:noProof/>
          <w:sz w:val="24"/>
          <w:szCs w:val="24"/>
        </w:rPr>
        <w:t>- The first criteria is the difference days between stock in date and now.</w:t>
      </w:r>
    </w:p>
    <w:p w14:paraId="5442BAF2" w14:textId="77777777" w:rsidR="001A736D" w:rsidRPr="001F2759" w:rsidRDefault="001A736D" w:rsidP="002742EF">
      <w:pPr>
        <w:ind w:firstLine="720"/>
        <w:jc w:val="both"/>
        <w:rPr>
          <w:rFonts w:asciiTheme="majorHAnsi" w:hAnsiTheme="majorHAnsi"/>
          <w:noProof/>
          <w:sz w:val="24"/>
          <w:szCs w:val="24"/>
        </w:rPr>
      </w:pPr>
      <w:r w:rsidRPr="001F2759">
        <w:rPr>
          <w:rFonts w:asciiTheme="majorHAnsi" w:hAnsiTheme="majorHAnsi"/>
          <w:noProof/>
          <w:sz w:val="24"/>
          <w:szCs w:val="24"/>
        </w:rPr>
        <w:t xml:space="preserve">- The second criteria is the distance from source shelf to target shelf. (Because the farther away the distance, the lower priority so that the distance value need to be multiply with -1) </w:t>
      </w:r>
    </w:p>
    <w:p w14:paraId="1F0AC410" w14:textId="1264CB39" w:rsidR="001A736D" w:rsidRPr="001F2759" w:rsidRDefault="001A736D" w:rsidP="002742EF">
      <w:pPr>
        <w:ind w:firstLine="720"/>
        <w:jc w:val="both"/>
        <w:rPr>
          <w:rFonts w:asciiTheme="majorHAnsi" w:hAnsiTheme="majorHAnsi"/>
          <w:noProof/>
          <w:sz w:val="24"/>
          <w:szCs w:val="24"/>
        </w:rPr>
      </w:pPr>
      <w:r w:rsidRPr="001F2759">
        <w:rPr>
          <w:rFonts w:asciiTheme="majorHAnsi" w:hAnsiTheme="majorHAnsi"/>
          <w:noProof/>
          <w:sz w:val="24"/>
          <w:szCs w:val="24"/>
        </w:rPr>
        <w:t xml:space="preserve">The priority of shelves is based on weighted </w:t>
      </w:r>
      <w:r w:rsidR="000117C5" w:rsidRPr="001F2759">
        <w:rPr>
          <w:rFonts w:asciiTheme="majorHAnsi" w:hAnsiTheme="majorHAnsi"/>
          <w:noProof/>
          <w:sz w:val="24"/>
          <w:szCs w:val="24"/>
        </w:rPr>
        <w:t>mean</w:t>
      </w:r>
      <w:r w:rsidRPr="001F2759">
        <w:rPr>
          <w:rFonts w:asciiTheme="majorHAnsi" w:hAnsiTheme="majorHAnsi"/>
          <w:noProof/>
          <w:sz w:val="24"/>
          <w:szCs w:val="24"/>
        </w:rPr>
        <w:t xml:space="preserve"> </w:t>
      </w:r>
      <w:r w:rsidR="000117C5" w:rsidRPr="001F2759">
        <w:rPr>
          <w:rFonts w:asciiTheme="majorHAnsi" w:hAnsiTheme="majorHAnsi"/>
          <w:noProof/>
          <w:sz w:val="24"/>
          <w:szCs w:val="24"/>
        </w:rPr>
        <w:t>value</w:t>
      </w:r>
      <w:r w:rsidR="00E968B9" w:rsidRPr="001F2759">
        <w:rPr>
          <w:rFonts w:asciiTheme="majorHAnsi" w:hAnsiTheme="majorHAnsi"/>
          <w:noProof/>
          <w:sz w:val="24"/>
          <w:szCs w:val="24"/>
        </w:rPr>
        <w:t>s</w:t>
      </w:r>
      <w:r w:rsidRPr="001F2759">
        <w:rPr>
          <w:rFonts w:asciiTheme="majorHAnsi" w:hAnsiTheme="majorHAnsi"/>
          <w:noProof/>
          <w:sz w:val="24"/>
          <w:szCs w:val="24"/>
        </w:rPr>
        <w:t xml:space="preserve">. The shelf that have larger weighted </w:t>
      </w:r>
      <w:r w:rsidR="000117C5" w:rsidRPr="001F2759">
        <w:rPr>
          <w:rFonts w:asciiTheme="majorHAnsi" w:hAnsiTheme="majorHAnsi"/>
          <w:noProof/>
          <w:sz w:val="24"/>
          <w:szCs w:val="24"/>
        </w:rPr>
        <w:t>mean</w:t>
      </w:r>
      <w:r w:rsidRPr="001F2759">
        <w:rPr>
          <w:rFonts w:asciiTheme="majorHAnsi" w:hAnsiTheme="majorHAnsi"/>
          <w:noProof/>
          <w:sz w:val="24"/>
          <w:szCs w:val="24"/>
        </w:rPr>
        <w:t xml:space="preserve"> is better.</w:t>
      </w:r>
    </w:p>
    <w:p w14:paraId="7B104DBC" w14:textId="77777777" w:rsidR="001A736D" w:rsidRPr="001F2759" w:rsidRDefault="001A736D" w:rsidP="001A736D">
      <w:pPr>
        <w:rPr>
          <w:rFonts w:asciiTheme="majorHAnsi" w:hAnsiTheme="majorHAnsi"/>
          <w:noProof/>
        </w:rPr>
      </w:pPr>
    </w:p>
    <w:p w14:paraId="3B8320C7" w14:textId="77777777" w:rsidR="001A736D" w:rsidRPr="001F2759" w:rsidRDefault="001A736D" w:rsidP="001A736D">
      <w:pPr>
        <w:pStyle w:val="Heading4"/>
        <w:rPr>
          <w:noProof/>
        </w:rPr>
      </w:pPr>
      <w:r w:rsidRPr="001F2759">
        <w:rPr>
          <w:noProof/>
        </w:rPr>
        <w:t>Example</w:t>
      </w:r>
    </w:p>
    <w:p w14:paraId="308D5952" w14:textId="77777777" w:rsidR="001A736D" w:rsidRPr="001F2759" w:rsidRDefault="001A736D" w:rsidP="001A736D">
      <w:pPr>
        <w:ind w:firstLine="720"/>
        <w:rPr>
          <w:rFonts w:asciiTheme="majorHAnsi" w:hAnsiTheme="majorHAnsi"/>
          <w:b/>
          <w:noProof/>
          <w:sz w:val="24"/>
          <w:szCs w:val="24"/>
          <w:u w:val="single"/>
        </w:rPr>
      </w:pPr>
      <w:r w:rsidRPr="001F2759">
        <w:rPr>
          <w:rFonts w:asciiTheme="majorHAnsi" w:hAnsiTheme="majorHAnsi"/>
          <w:b/>
          <w:noProof/>
          <w:sz w:val="24"/>
          <w:szCs w:val="24"/>
          <w:u w:val="single"/>
        </w:rPr>
        <w:t>We have list shelves:</w:t>
      </w:r>
    </w:p>
    <w:tbl>
      <w:tblPr>
        <w:tblStyle w:val="TableGrid"/>
        <w:tblW w:w="0" w:type="auto"/>
        <w:tblLook w:val="04A0" w:firstRow="1" w:lastRow="0" w:firstColumn="1" w:lastColumn="0" w:noHBand="0" w:noVBand="1"/>
      </w:tblPr>
      <w:tblGrid>
        <w:gridCol w:w="2933"/>
        <w:gridCol w:w="2908"/>
        <w:gridCol w:w="2931"/>
      </w:tblGrid>
      <w:tr w:rsidR="001A736D" w:rsidRPr="001F2759" w14:paraId="3B7E6804" w14:textId="77777777" w:rsidTr="00F21E5D">
        <w:trPr>
          <w:trHeight w:val="557"/>
        </w:trPr>
        <w:tc>
          <w:tcPr>
            <w:tcW w:w="3116" w:type="dxa"/>
            <w:tcBorders>
              <w:tl2br w:val="single" w:sz="4" w:space="0" w:color="auto"/>
            </w:tcBorders>
            <w:shd w:val="clear" w:color="auto" w:fill="8DB3E2"/>
          </w:tcPr>
          <w:p w14:paraId="39A86F43" w14:textId="77777777" w:rsidR="001A736D" w:rsidRPr="001F2759" w:rsidRDefault="001A736D" w:rsidP="00F21E5D">
            <w:pPr>
              <w:tabs>
                <w:tab w:val="right" w:pos="2900"/>
              </w:tabs>
              <w:jc w:val="right"/>
              <w:rPr>
                <w:rFonts w:asciiTheme="majorHAnsi" w:hAnsiTheme="majorHAnsi"/>
                <w:b/>
                <w:noProof/>
                <w:sz w:val="24"/>
                <w:szCs w:val="24"/>
              </w:rPr>
            </w:pPr>
            <w:r w:rsidRPr="001F2759">
              <w:rPr>
                <w:rFonts w:asciiTheme="majorHAnsi" w:hAnsiTheme="majorHAnsi"/>
                <w:b/>
                <w:noProof/>
                <w:sz w:val="24"/>
                <w:szCs w:val="24"/>
              </w:rPr>
              <w:t>Criteria</w:t>
            </w:r>
          </w:p>
          <w:p w14:paraId="0DC13A54" w14:textId="77777777" w:rsidR="001A736D" w:rsidRPr="001F2759" w:rsidRDefault="001A736D" w:rsidP="00F21E5D">
            <w:pPr>
              <w:tabs>
                <w:tab w:val="right" w:pos="2900"/>
              </w:tabs>
              <w:ind w:right="440"/>
              <w:rPr>
                <w:rFonts w:asciiTheme="majorHAnsi" w:hAnsiTheme="majorHAnsi"/>
                <w:b/>
                <w:noProof/>
                <w:sz w:val="24"/>
                <w:szCs w:val="24"/>
              </w:rPr>
            </w:pPr>
            <w:r w:rsidRPr="001F2759">
              <w:rPr>
                <w:rFonts w:asciiTheme="majorHAnsi" w:hAnsiTheme="majorHAnsi"/>
                <w:b/>
                <w:noProof/>
                <w:sz w:val="24"/>
                <w:szCs w:val="24"/>
              </w:rPr>
              <w:t>Shelf</w:t>
            </w:r>
          </w:p>
        </w:tc>
        <w:tc>
          <w:tcPr>
            <w:tcW w:w="3117" w:type="dxa"/>
            <w:shd w:val="clear" w:color="auto" w:fill="8DB3E2"/>
          </w:tcPr>
          <w:p w14:paraId="48E76BF3" w14:textId="77777777" w:rsidR="001A736D" w:rsidRPr="001F2759" w:rsidRDefault="001A736D" w:rsidP="00F21E5D">
            <w:pPr>
              <w:rPr>
                <w:rFonts w:asciiTheme="majorHAnsi" w:hAnsiTheme="majorHAnsi"/>
                <w:b/>
                <w:noProof/>
                <w:sz w:val="24"/>
                <w:szCs w:val="24"/>
              </w:rPr>
            </w:pPr>
            <w:r w:rsidRPr="001F2759">
              <w:rPr>
                <w:rFonts w:asciiTheme="majorHAnsi" w:hAnsiTheme="majorHAnsi"/>
                <w:b/>
                <w:noProof/>
                <w:sz w:val="24"/>
                <w:szCs w:val="24"/>
              </w:rPr>
              <w:t>Days (70%)</w:t>
            </w:r>
          </w:p>
        </w:tc>
        <w:tc>
          <w:tcPr>
            <w:tcW w:w="3117" w:type="dxa"/>
            <w:shd w:val="clear" w:color="auto" w:fill="8DB3E2"/>
          </w:tcPr>
          <w:p w14:paraId="71253565" w14:textId="77777777" w:rsidR="001A736D" w:rsidRPr="001F2759" w:rsidRDefault="001A736D" w:rsidP="00F21E5D">
            <w:pPr>
              <w:rPr>
                <w:rFonts w:asciiTheme="majorHAnsi" w:hAnsiTheme="majorHAnsi"/>
                <w:b/>
                <w:noProof/>
                <w:sz w:val="24"/>
                <w:szCs w:val="24"/>
              </w:rPr>
            </w:pPr>
            <w:r w:rsidRPr="001F2759">
              <w:rPr>
                <w:rFonts w:asciiTheme="majorHAnsi" w:hAnsiTheme="majorHAnsi"/>
                <w:b/>
                <w:noProof/>
                <w:sz w:val="24"/>
                <w:szCs w:val="24"/>
              </w:rPr>
              <w:t>Distance (30%)</w:t>
            </w:r>
          </w:p>
        </w:tc>
      </w:tr>
      <w:tr w:rsidR="001A736D" w:rsidRPr="001F2759" w14:paraId="6701A518" w14:textId="77777777" w:rsidTr="00F21E5D">
        <w:tc>
          <w:tcPr>
            <w:tcW w:w="3116" w:type="dxa"/>
          </w:tcPr>
          <w:p w14:paraId="7B6932E6" w14:textId="77777777" w:rsidR="001A736D" w:rsidRPr="001F2759" w:rsidRDefault="001A736D" w:rsidP="00F21E5D">
            <w:pPr>
              <w:rPr>
                <w:rFonts w:asciiTheme="majorHAnsi" w:hAnsiTheme="majorHAnsi"/>
                <w:noProof/>
                <w:sz w:val="24"/>
                <w:szCs w:val="24"/>
              </w:rPr>
            </w:pPr>
            <w:r w:rsidRPr="001F2759">
              <w:rPr>
                <w:rFonts w:asciiTheme="majorHAnsi" w:hAnsiTheme="majorHAnsi"/>
                <w:noProof/>
                <w:sz w:val="24"/>
                <w:szCs w:val="24"/>
              </w:rPr>
              <w:t>A</w:t>
            </w:r>
          </w:p>
        </w:tc>
        <w:tc>
          <w:tcPr>
            <w:tcW w:w="3117" w:type="dxa"/>
          </w:tcPr>
          <w:p w14:paraId="0DD28C68" w14:textId="77777777" w:rsidR="001A736D" w:rsidRPr="001F2759" w:rsidRDefault="001A736D" w:rsidP="00F21E5D">
            <w:pPr>
              <w:rPr>
                <w:rFonts w:asciiTheme="majorHAnsi" w:hAnsiTheme="majorHAnsi"/>
                <w:noProof/>
                <w:sz w:val="24"/>
                <w:szCs w:val="24"/>
              </w:rPr>
            </w:pPr>
            <w:r w:rsidRPr="001F2759">
              <w:rPr>
                <w:rFonts w:asciiTheme="majorHAnsi" w:hAnsiTheme="majorHAnsi"/>
                <w:noProof/>
                <w:sz w:val="24"/>
                <w:szCs w:val="24"/>
              </w:rPr>
              <w:t>20</w:t>
            </w:r>
          </w:p>
        </w:tc>
        <w:tc>
          <w:tcPr>
            <w:tcW w:w="3117" w:type="dxa"/>
          </w:tcPr>
          <w:p w14:paraId="61612628" w14:textId="77777777" w:rsidR="001A736D" w:rsidRPr="001F2759" w:rsidRDefault="001A736D" w:rsidP="00F21E5D">
            <w:pPr>
              <w:rPr>
                <w:rFonts w:asciiTheme="majorHAnsi" w:hAnsiTheme="majorHAnsi"/>
                <w:noProof/>
                <w:sz w:val="24"/>
                <w:szCs w:val="24"/>
              </w:rPr>
            </w:pPr>
            <w:r w:rsidRPr="001F2759">
              <w:rPr>
                <w:rFonts w:asciiTheme="majorHAnsi" w:hAnsiTheme="majorHAnsi"/>
                <w:noProof/>
                <w:sz w:val="24"/>
                <w:szCs w:val="24"/>
              </w:rPr>
              <w:t>10</w:t>
            </w:r>
          </w:p>
        </w:tc>
      </w:tr>
      <w:tr w:rsidR="001A736D" w:rsidRPr="001F2759" w14:paraId="554F0DFC" w14:textId="77777777" w:rsidTr="00F21E5D">
        <w:tc>
          <w:tcPr>
            <w:tcW w:w="3116" w:type="dxa"/>
          </w:tcPr>
          <w:p w14:paraId="45277E62" w14:textId="77777777" w:rsidR="001A736D" w:rsidRPr="001F2759" w:rsidRDefault="001A736D" w:rsidP="00F21E5D">
            <w:pPr>
              <w:rPr>
                <w:rFonts w:asciiTheme="majorHAnsi" w:hAnsiTheme="majorHAnsi"/>
                <w:noProof/>
                <w:sz w:val="24"/>
                <w:szCs w:val="24"/>
              </w:rPr>
            </w:pPr>
            <w:r w:rsidRPr="001F2759">
              <w:rPr>
                <w:rFonts w:asciiTheme="majorHAnsi" w:hAnsiTheme="majorHAnsi"/>
                <w:noProof/>
                <w:sz w:val="24"/>
                <w:szCs w:val="24"/>
              </w:rPr>
              <w:t>B</w:t>
            </w:r>
          </w:p>
        </w:tc>
        <w:tc>
          <w:tcPr>
            <w:tcW w:w="3117" w:type="dxa"/>
          </w:tcPr>
          <w:p w14:paraId="17284853" w14:textId="77777777" w:rsidR="001A736D" w:rsidRPr="001F2759" w:rsidRDefault="001A736D" w:rsidP="00F21E5D">
            <w:pPr>
              <w:rPr>
                <w:rFonts w:asciiTheme="majorHAnsi" w:hAnsiTheme="majorHAnsi"/>
                <w:noProof/>
                <w:sz w:val="24"/>
                <w:szCs w:val="24"/>
              </w:rPr>
            </w:pPr>
            <w:r w:rsidRPr="001F2759">
              <w:rPr>
                <w:rFonts w:asciiTheme="majorHAnsi" w:hAnsiTheme="majorHAnsi"/>
                <w:noProof/>
                <w:sz w:val="24"/>
                <w:szCs w:val="24"/>
              </w:rPr>
              <w:t>25</w:t>
            </w:r>
          </w:p>
        </w:tc>
        <w:tc>
          <w:tcPr>
            <w:tcW w:w="3117" w:type="dxa"/>
          </w:tcPr>
          <w:p w14:paraId="7F6B6001" w14:textId="77777777" w:rsidR="001A736D" w:rsidRPr="001F2759" w:rsidRDefault="001A736D" w:rsidP="00F21E5D">
            <w:pPr>
              <w:rPr>
                <w:rFonts w:asciiTheme="majorHAnsi" w:hAnsiTheme="majorHAnsi"/>
                <w:noProof/>
                <w:sz w:val="24"/>
                <w:szCs w:val="24"/>
              </w:rPr>
            </w:pPr>
            <w:r w:rsidRPr="001F2759">
              <w:rPr>
                <w:rFonts w:asciiTheme="majorHAnsi" w:hAnsiTheme="majorHAnsi"/>
                <w:noProof/>
                <w:sz w:val="24"/>
                <w:szCs w:val="24"/>
              </w:rPr>
              <w:t>8</w:t>
            </w:r>
          </w:p>
        </w:tc>
      </w:tr>
      <w:tr w:rsidR="001A736D" w:rsidRPr="001F2759" w14:paraId="5AE8EC03" w14:textId="77777777" w:rsidTr="00F21E5D">
        <w:tc>
          <w:tcPr>
            <w:tcW w:w="3116" w:type="dxa"/>
          </w:tcPr>
          <w:p w14:paraId="54D84DB1" w14:textId="77777777" w:rsidR="001A736D" w:rsidRPr="001F2759" w:rsidRDefault="001A736D" w:rsidP="00F21E5D">
            <w:pPr>
              <w:rPr>
                <w:rFonts w:asciiTheme="majorHAnsi" w:hAnsiTheme="majorHAnsi"/>
                <w:noProof/>
                <w:sz w:val="24"/>
                <w:szCs w:val="24"/>
              </w:rPr>
            </w:pPr>
            <w:r w:rsidRPr="001F2759">
              <w:rPr>
                <w:rFonts w:asciiTheme="majorHAnsi" w:hAnsiTheme="majorHAnsi"/>
                <w:noProof/>
                <w:sz w:val="24"/>
                <w:szCs w:val="24"/>
              </w:rPr>
              <w:t>Shelf C</w:t>
            </w:r>
          </w:p>
        </w:tc>
        <w:tc>
          <w:tcPr>
            <w:tcW w:w="3117" w:type="dxa"/>
          </w:tcPr>
          <w:p w14:paraId="092974A4" w14:textId="77777777" w:rsidR="001A736D" w:rsidRPr="001F2759" w:rsidRDefault="001A736D" w:rsidP="00F21E5D">
            <w:pPr>
              <w:rPr>
                <w:rFonts w:asciiTheme="majorHAnsi" w:hAnsiTheme="majorHAnsi"/>
                <w:noProof/>
                <w:sz w:val="24"/>
                <w:szCs w:val="24"/>
              </w:rPr>
            </w:pPr>
            <w:r w:rsidRPr="001F2759">
              <w:rPr>
                <w:rFonts w:asciiTheme="majorHAnsi" w:hAnsiTheme="majorHAnsi"/>
                <w:noProof/>
                <w:sz w:val="24"/>
                <w:szCs w:val="24"/>
              </w:rPr>
              <w:t>20</w:t>
            </w:r>
          </w:p>
        </w:tc>
        <w:tc>
          <w:tcPr>
            <w:tcW w:w="3117" w:type="dxa"/>
          </w:tcPr>
          <w:p w14:paraId="166C7C4A" w14:textId="77777777" w:rsidR="001A736D" w:rsidRPr="001F2759" w:rsidRDefault="001A736D" w:rsidP="00F21E5D">
            <w:pPr>
              <w:rPr>
                <w:rFonts w:asciiTheme="majorHAnsi" w:hAnsiTheme="majorHAnsi"/>
                <w:noProof/>
                <w:sz w:val="24"/>
                <w:szCs w:val="24"/>
              </w:rPr>
            </w:pPr>
            <w:r w:rsidRPr="001F2759">
              <w:rPr>
                <w:rFonts w:asciiTheme="majorHAnsi" w:hAnsiTheme="majorHAnsi"/>
                <w:noProof/>
                <w:sz w:val="24"/>
                <w:szCs w:val="24"/>
              </w:rPr>
              <w:t>8</w:t>
            </w:r>
          </w:p>
        </w:tc>
      </w:tr>
    </w:tbl>
    <w:p w14:paraId="34B313B8" w14:textId="77777777" w:rsidR="001A736D" w:rsidRPr="001F2759" w:rsidRDefault="001A736D" w:rsidP="001A736D">
      <w:pPr>
        <w:rPr>
          <w:rFonts w:asciiTheme="majorHAnsi" w:hAnsiTheme="majorHAnsi"/>
          <w:noProof/>
          <w:sz w:val="24"/>
          <w:szCs w:val="24"/>
        </w:rPr>
      </w:pPr>
    </w:p>
    <w:p w14:paraId="55085182" w14:textId="2AC47CE3" w:rsidR="001A736D" w:rsidRPr="001F2759" w:rsidRDefault="001A736D" w:rsidP="001A736D">
      <w:pPr>
        <w:ind w:firstLine="720"/>
        <w:rPr>
          <w:rFonts w:asciiTheme="majorHAnsi" w:hAnsiTheme="majorHAnsi"/>
          <w:b/>
          <w:noProof/>
          <w:sz w:val="24"/>
          <w:szCs w:val="24"/>
          <w:u w:val="single"/>
        </w:rPr>
      </w:pPr>
      <w:r w:rsidRPr="001F2759">
        <w:rPr>
          <w:rFonts w:asciiTheme="majorHAnsi" w:hAnsiTheme="majorHAnsi"/>
          <w:b/>
          <w:noProof/>
          <w:sz w:val="24"/>
          <w:szCs w:val="24"/>
          <w:u w:val="single"/>
        </w:rPr>
        <w:t xml:space="preserve">Calculate weighted </w:t>
      </w:r>
      <w:r w:rsidR="000117C5" w:rsidRPr="001F2759">
        <w:rPr>
          <w:rFonts w:asciiTheme="majorHAnsi" w:hAnsiTheme="majorHAnsi"/>
          <w:b/>
          <w:noProof/>
          <w:sz w:val="24"/>
          <w:szCs w:val="24"/>
          <w:u w:val="single"/>
        </w:rPr>
        <w:t>mean</w:t>
      </w:r>
      <w:r w:rsidRPr="001F2759">
        <w:rPr>
          <w:rFonts w:asciiTheme="majorHAnsi" w:hAnsiTheme="majorHAnsi"/>
          <w:b/>
          <w:noProof/>
          <w:sz w:val="24"/>
          <w:szCs w:val="24"/>
          <w:u w:val="single"/>
        </w:rPr>
        <w:t xml:space="preserve"> </w:t>
      </w:r>
      <w:r w:rsidR="000117C5" w:rsidRPr="001F2759">
        <w:rPr>
          <w:rFonts w:asciiTheme="majorHAnsi" w:hAnsiTheme="majorHAnsi"/>
          <w:b/>
          <w:noProof/>
          <w:sz w:val="24"/>
          <w:szCs w:val="24"/>
          <w:u w:val="single"/>
        </w:rPr>
        <w:t>value</w:t>
      </w:r>
      <w:r w:rsidR="00E968B9" w:rsidRPr="001F2759">
        <w:rPr>
          <w:rFonts w:asciiTheme="majorHAnsi" w:hAnsiTheme="majorHAnsi"/>
          <w:b/>
          <w:noProof/>
          <w:sz w:val="24"/>
          <w:szCs w:val="24"/>
          <w:u w:val="single"/>
        </w:rPr>
        <w:t>s</w:t>
      </w:r>
      <w:r w:rsidRPr="001F2759">
        <w:rPr>
          <w:rFonts w:asciiTheme="majorHAnsi" w:hAnsiTheme="majorHAnsi"/>
          <w:b/>
          <w:noProof/>
          <w:sz w:val="24"/>
          <w:szCs w:val="24"/>
          <w:u w:val="single"/>
        </w:rPr>
        <w:t>:</w:t>
      </w:r>
    </w:p>
    <w:p w14:paraId="3B2BD5FF" w14:textId="77777777" w:rsidR="001A736D" w:rsidRPr="001F2759" w:rsidRDefault="00355982" w:rsidP="001A736D">
      <w:pPr>
        <w:jc w:val="center"/>
        <w:rPr>
          <w:rFonts w:asciiTheme="majorHAnsi" w:hAnsiTheme="majorHAnsi"/>
          <w:i/>
          <w:noProof/>
          <w:sz w:val="24"/>
          <w:szCs w:val="24"/>
        </w:rPr>
      </w:pPr>
      <m:oMathPara>
        <m:oMath>
          <m:acc>
            <m:accPr>
              <m:chr m:val="̅"/>
              <m:ctrlPr>
                <w:rPr>
                  <w:rFonts w:ascii="Cambria Math" w:hAnsi="Cambria Math"/>
                  <w:i/>
                  <w:noProof/>
                  <w:sz w:val="24"/>
                  <w:szCs w:val="24"/>
                </w:rPr>
              </m:ctrlPr>
            </m:accPr>
            <m:e>
              <m:sSub>
                <m:sSubPr>
                  <m:ctrlPr>
                    <w:rPr>
                      <w:rFonts w:ascii="Cambria Math" w:hAnsi="Cambria Math"/>
                      <w:i/>
                      <w:noProof/>
                      <w:sz w:val="24"/>
                      <w:szCs w:val="24"/>
                    </w:rPr>
                  </m:ctrlPr>
                </m:sSubPr>
                <m:e>
                  <m:r>
                    <w:rPr>
                      <w:rFonts w:ascii="Cambria Math" w:hAnsi="Cambria Math"/>
                      <w:noProof/>
                      <w:sz w:val="24"/>
                      <w:szCs w:val="24"/>
                    </w:rPr>
                    <m:t>x</m:t>
                  </m:r>
                </m:e>
                <m:sub>
                  <m:r>
                    <w:rPr>
                      <w:rFonts w:ascii="Cambria Math" w:hAnsi="Cambria Math"/>
                      <w:noProof/>
                      <w:sz w:val="24"/>
                      <w:szCs w:val="24"/>
                    </w:rPr>
                    <m:t>A</m:t>
                  </m:r>
                </m:sub>
              </m:sSub>
            </m:e>
          </m:acc>
          <m:r>
            <w:rPr>
              <w:rFonts w:ascii="Cambria Math" w:hAnsi="Cambria Math"/>
              <w:noProof/>
              <w:sz w:val="24"/>
              <w:szCs w:val="24"/>
            </w:rPr>
            <m:t>=20×0.7+10*0.3*</m:t>
          </m:r>
          <m:d>
            <m:dPr>
              <m:ctrlPr>
                <w:rPr>
                  <w:rFonts w:ascii="Cambria Math" w:hAnsi="Cambria Math"/>
                  <w:i/>
                  <w:noProof/>
                  <w:sz w:val="24"/>
                  <w:szCs w:val="24"/>
                </w:rPr>
              </m:ctrlPr>
            </m:dPr>
            <m:e>
              <m:r>
                <w:rPr>
                  <w:rFonts w:ascii="Cambria Math" w:hAnsi="Cambria Math"/>
                  <w:noProof/>
                  <w:sz w:val="24"/>
                  <w:szCs w:val="24"/>
                </w:rPr>
                <m:t>-1</m:t>
              </m:r>
            </m:e>
          </m:d>
          <m:r>
            <w:rPr>
              <w:rFonts w:ascii="Cambria Math" w:hAnsi="Cambria Math"/>
              <w:noProof/>
              <w:sz w:val="24"/>
              <w:szCs w:val="24"/>
            </w:rPr>
            <m:t>=11</m:t>
          </m:r>
        </m:oMath>
      </m:oMathPara>
    </w:p>
    <w:p w14:paraId="1BBD7573" w14:textId="77777777" w:rsidR="001A736D" w:rsidRPr="001F2759" w:rsidRDefault="00355982" w:rsidP="001A736D">
      <w:pPr>
        <w:rPr>
          <w:rFonts w:asciiTheme="majorHAnsi" w:hAnsiTheme="majorHAnsi"/>
          <w:b/>
          <w:noProof/>
          <w:sz w:val="24"/>
          <w:szCs w:val="24"/>
        </w:rPr>
      </w:pPr>
      <m:oMathPara>
        <m:oMath>
          <m:acc>
            <m:accPr>
              <m:chr m:val="̅"/>
              <m:ctrlPr>
                <w:rPr>
                  <w:rFonts w:ascii="Cambria Math" w:hAnsi="Cambria Math"/>
                  <w:i/>
                  <w:noProof/>
                  <w:sz w:val="24"/>
                  <w:szCs w:val="24"/>
                </w:rPr>
              </m:ctrlPr>
            </m:accPr>
            <m:e>
              <m:sSub>
                <m:sSubPr>
                  <m:ctrlPr>
                    <w:rPr>
                      <w:rFonts w:ascii="Cambria Math" w:hAnsi="Cambria Math"/>
                      <w:i/>
                      <w:noProof/>
                      <w:sz w:val="24"/>
                      <w:szCs w:val="24"/>
                    </w:rPr>
                  </m:ctrlPr>
                </m:sSubPr>
                <m:e>
                  <m:r>
                    <w:rPr>
                      <w:rFonts w:ascii="Cambria Math" w:hAnsi="Cambria Math"/>
                      <w:noProof/>
                      <w:sz w:val="24"/>
                      <w:szCs w:val="24"/>
                    </w:rPr>
                    <m:t>x</m:t>
                  </m:r>
                </m:e>
                <m:sub>
                  <m:r>
                    <w:rPr>
                      <w:rFonts w:ascii="Cambria Math" w:hAnsi="Cambria Math"/>
                      <w:noProof/>
                      <w:sz w:val="24"/>
                      <w:szCs w:val="24"/>
                    </w:rPr>
                    <m:t>B</m:t>
                  </m:r>
                </m:sub>
              </m:sSub>
            </m:e>
          </m:acc>
          <m:r>
            <w:rPr>
              <w:rFonts w:ascii="Cambria Math" w:hAnsi="Cambria Math"/>
              <w:noProof/>
              <w:sz w:val="24"/>
              <w:szCs w:val="24"/>
            </w:rPr>
            <m:t>=25×0.7+8*0.3*</m:t>
          </m:r>
          <m:d>
            <m:dPr>
              <m:ctrlPr>
                <w:rPr>
                  <w:rFonts w:ascii="Cambria Math" w:hAnsi="Cambria Math"/>
                  <w:i/>
                  <w:noProof/>
                  <w:sz w:val="24"/>
                  <w:szCs w:val="24"/>
                </w:rPr>
              </m:ctrlPr>
            </m:dPr>
            <m:e>
              <m:r>
                <w:rPr>
                  <w:rFonts w:ascii="Cambria Math" w:hAnsi="Cambria Math"/>
                  <w:noProof/>
                  <w:sz w:val="24"/>
                  <w:szCs w:val="24"/>
                </w:rPr>
                <m:t>-1</m:t>
              </m:r>
            </m:e>
          </m:d>
          <m:r>
            <w:rPr>
              <w:rFonts w:ascii="Cambria Math" w:hAnsi="Cambria Math"/>
              <w:noProof/>
              <w:sz w:val="24"/>
              <w:szCs w:val="24"/>
            </w:rPr>
            <m:t>=15.1</m:t>
          </m:r>
        </m:oMath>
      </m:oMathPara>
    </w:p>
    <w:p w14:paraId="4E4F8023" w14:textId="77777777" w:rsidR="001A736D" w:rsidRPr="001F2759" w:rsidRDefault="00355982" w:rsidP="001A736D">
      <w:pPr>
        <w:rPr>
          <w:rFonts w:asciiTheme="majorHAnsi" w:hAnsiTheme="majorHAnsi"/>
          <w:noProof/>
          <w:sz w:val="24"/>
          <w:szCs w:val="24"/>
        </w:rPr>
      </w:pPr>
      <m:oMathPara>
        <m:oMath>
          <m:acc>
            <m:accPr>
              <m:chr m:val="̅"/>
              <m:ctrlPr>
                <w:rPr>
                  <w:rFonts w:ascii="Cambria Math" w:hAnsi="Cambria Math"/>
                  <w:i/>
                  <w:noProof/>
                  <w:sz w:val="24"/>
                  <w:szCs w:val="24"/>
                </w:rPr>
              </m:ctrlPr>
            </m:accPr>
            <m:e>
              <m:sSub>
                <m:sSubPr>
                  <m:ctrlPr>
                    <w:rPr>
                      <w:rFonts w:ascii="Cambria Math" w:hAnsi="Cambria Math"/>
                      <w:i/>
                      <w:noProof/>
                      <w:sz w:val="24"/>
                      <w:szCs w:val="24"/>
                    </w:rPr>
                  </m:ctrlPr>
                </m:sSubPr>
                <m:e>
                  <m:r>
                    <w:rPr>
                      <w:rFonts w:ascii="Cambria Math" w:hAnsi="Cambria Math"/>
                      <w:noProof/>
                      <w:sz w:val="24"/>
                      <w:szCs w:val="24"/>
                    </w:rPr>
                    <m:t>x</m:t>
                  </m:r>
                </m:e>
                <m:sub>
                  <m:r>
                    <w:rPr>
                      <w:rFonts w:ascii="Cambria Math" w:hAnsi="Cambria Math"/>
                      <w:noProof/>
                      <w:sz w:val="24"/>
                      <w:szCs w:val="24"/>
                    </w:rPr>
                    <m:t>C</m:t>
                  </m:r>
                </m:sub>
              </m:sSub>
            </m:e>
          </m:acc>
          <m:r>
            <w:rPr>
              <w:rFonts w:ascii="Cambria Math" w:hAnsi="Cambria Math"/>
              <w:noProof/>
              <w:sz w:val="24"/>
              <w:szCs w:val="24"/>
            </w:rPr>
            <m:t>=20×0.7+8*0.3*</m:t>
          </m:r>
          <m:d>
            <m:dPr>
              <m:ctrlPr>
                <w:rPr>
                  <w:rFonts w:ascii="Cambria Math" w:hAnsi="Cambria Math"/>
                  <w:i/>
                  <w:noProof/>
                  <w:sz w:val="24"/>
                  <w:szCs w:val="24"/>
                </w:rPr>
              </m:ctrlPr>
            </m:dPr>
            <m:e>
              <m:r>
                <w:rPr>
                  <w:rFonts w:ascii="Cambria Math" w:hAnsi="Cambria Math"/>
                  <w:noProof/>
                  <w:sz w:val="24"/>
                  <w:szCs w:val="24"/>
                </w:rPr>
                <m:t>-1</m:t>
              </m:r>
            </m:e>
          </m:d>
          <m:r>
            <w:rPr>
              <w:rFonts w:ascii="Cambria Math" w:hAnsi="Cambria Math"/>
              <w:noProof/>
              <w:sz w:val="24"/>
              <w:szCs w:val="24"/>
            </w:rPr>
            <m:t>=11.6</m:t>
          </m:r>
        </m:oMath>
      </m:oMathPara>
    </w:p>
    <w:p w14:paraId="5AF3A3DE" w14:textId="1498E92A" w:rsidR="001A736D" w:rsidRPr="001F2759" w:rsidRDefault="00732706" w:rsidP="001A736D">
      <w:pPr>
        <w:ind w:firstLine="720"/>
        <w:rPr>
          <w:rFonts w:asciiTheme="majorHAnsi" w:hAnsiTheme="majorHAnsi"/>
          <w:b/>
          <w:noProof/>
          <w:sz w:val="24"/>
          <w:szCs w:val="24"/>
          <w:u w:val="single"/>
        </w:rPr>
      </w:pPr>
      <w:r>
        <w:rPr>
          <w:rFonts w:asciiTheme="majorHAnsi" w:hAnsiTheme="majorHAnsi"/>
          <w:b/>
          <w:noProof/>
          <w:sz w:val="24"/>
          <w:szCs w:val="24"/>
          <w:u w:val="single"/>
        </w:rPr>
        <w:lastRenderedPageBreak/>
        <w:t>Order weighted mean values descending</w:t>
      </w:r>
      <w:r w:rsidR="001A736D" w:rsidRPr="001F2759">
        <w:rPr>
          <w:rFonts w:asciiTheme="majorHAnsi" w:hAnsiTheme="majorHAnsi"/>
          <w:b/>
          <w:noProof/>
          <w:sz w:val="24"/>
          <w:szCs w:val="24"/>
          <w:u w:val="single"/>
        </w:rPr>
        <w:t>:</w:t>
      </w:r>
    </w:p>
    <w:tbl>
      <w:tblPr>
        <w:tblStyle w:val="TableGrid"/>
        <w:tblW w:w="0" w:type="auto"/>
        <w:tblLook w:val="04A0" w:firstRow="1" w:lastRow="0" w:firstColumn="1" w:lastColumn="0" w:noHBand="0" w:noVBand="1"/>
      </w:tblPr>
      <w:tblGrid>
        <w:gridCol w:w="4366"/>
        <w:gridCol w:w="4406"/>
      </w:tblGrid>
      <w:tr w:rsidR="001A736D" w:rsidRPr="001F2759" w14:paraId="432B74FE" w14:textId="77777777" w:rsidTr="00F21E5D">
        <w:tc>
          <w:tcPr>
            <w:tcW w:w="4675" w:type="dxa"/>
            <w:shd w:val="clear" w:color="auto" w:fill="8DB3E2"/>
          </w:tcPr>
          <w:p w14:paraId="4FE25DBB" w14:textId="77777777" w:rsidR="001A736D" w:rsidRPr="001F2759" w:rsidRDefault="001A736D" w:rsidP="00F21E5D">
            <w:pPr>
              <w:rPr>
                <w:rFonts w:asciiTheme="majorHAnsi" w:hAnsiTheme="majorHAnsi"/>
                <w:b/>
                <w:noProof/>
                <w:sz w:val="24"/>
                <w:szCs w:val="24"/>
              </w:rPr>
            </w:pPr>
            <w:r w:rsidRPr="001F2759">
              <w:rPr>
                <w:rFonts w:asciiTheme="majorHAnsi" w:hAnsiTheme="majorHAnsi"/>
                <w:b/>
                <w:noProof/>
                <w:sz w:val="24"/>
                <w:szCs w:val="24"/>
              </w:rPr>
              <w:t>Shelf</w:t>
            </w:r>
          </w:p>
        </w:tc>
        <w:tc>
          <w:tcPr>
            <w:tcW w:w="4675" w:type="dxa"/>
            <w:shd w:val="clear" w:color="auto" w:fill="8DB3E2"/>
          </w:tcPr>
          <w:p w14:paraId="3A329FDB" w14:textId="77777777" w:rsidR="001A736D" w:rsidRPr="001F2759" w:rsidRDefault="001A736D" w:rsidP="00F21E5D">
            <w:pPr>
              <w:rPr>
                <w:rFonts w:asciiTheme="majorHAnsi" w:hAnsiTheme="majorHAnsi"/>
                <w:b/>
                <w:noProof/>
                <w:sz w:val="24"/>
                <w:szCs w:val="24"/>
              </w:rPr>
            </w:pPr>
            <w:r w:rsidRPr="001F2759">
              <w:rPr>
                <w:rFonts w:asciiTheme="majorHAnsi" w:hAnsiTheme="majorHAnsi"/>
                <w:b/>
                <w:noProof/>
                <w:sz w:val="24"/>
                <w:szCs w:val="24"/>
              </w:rPr>
              <w:t>Weighted Average Number</w:t>
            </w:r>
          </w:p>
        </w:tc>
      </w:tr>
      <w:tr w:rsidR="001A736D" w:rsidRPr="001F2759" w14:paraId="7C93A582" w14:textId="77777777" w:rsidTr="00F21E5D">
        <w:tc>
          <w:tcPr>
            <w:tcW w:w="4675" w:type="dxa"/>
          </w:tcPr>
          <w:p w14:paraId="75340558" w14:textId="77777777" w:rsidR="001A736D" w:rsidRPr="001F2759" w:rsidRDefault="001A736D" w:rsidP="00F21E5D">
            <w:pPr>
              <w:rPr>
                <w:rFonts w:asciiTheme="majorHAnsi" w:hAnsiTheme="majorHAnsi"/>
                <w:b/>
                <w:noProof/>
                <w:sz w:val="24"/>
                <w:szCs w:val="24"/>
              </w:rPr>
            </w:pPr>
            <w:r w:rsidRPr="001F2759">
              <w:rPr>
                <w:rFonts w:asciiTheme="majorHAnsi" w:hAnsiTheme="majorHAnsi"/>
                <w:b/>
                <w:noProof/>
                <w:sz w:val="24"/>
                <w:szCs w:val="24"/>
              </w:rPr>
              <w:t>B</w:t>
            </w:r>
          </w:p>
        </w:tc>
        <w:tc>
          <w:tcPr>
            <w:tcW w:w="4675" w:type="dxa"/>
          </w:tcPr>
          <w:p w14:paraId="67BDEF56" w14:textId="77777777" w:rsidR="001A736D" w:rsidRPr="001F2759" w:rsidRDefault="001A736D" w:rsidP="00F21E5D">
            <w:pPr>
              <w:rPr>
                <w:rFonts w:asciiTheme="majorHAnsi" w:hAnsiTheme="majorHAnsi"/>
                <w:b/>
                <w:noProof/>
                <w:sz w:val="24"/>
                <w:szCs w:val="24"/>
              </w:rPr>
            </w:pPr>
            <w:r w:rsidRPr="001F2759">
              <w:rPr>
                <w:rFonts w:asciiTheme="majorHAnsi" w:hAnsiTheme="majorHAnsi"/>
                <w:b/>
                <w:noProof/>
                <w:sz w:val="24"/>
                <w:szCs w:val="24"/>
              </w:rPr>
              <w:t>15.1</w:t>
            </w:r>
          </w:p>
        </w:tc>
      </w:tr>
      <w:tr w:rsidR="001A736D" w:rsidRPr="001F2759" w14:paraId="7A300E00" w14:textId="77777777" w:rsidTr="00F21E5D">
        <w:tc>
          <w:tcPr>
            <w:tcW w:w="4675" w:type="dxa"/>
          </w:tcPr>
          <w:p w14:paraId="47416250" w14:textId="77777777" w:rsidR="001A736D" w:rsidRPr="001F2759" w:rsidRDefault="001A736D" w:rsidP="00F21E5D">
            <w:pPr>
              <w:rPr>
                <w:rFonts w:asciiTheme="majorHAnsi" w:hAnsiTheme="majorHAnsi"/>
                <w:b/>
                <w:noProof/>
                <w:sz w:val="24"/>
                <w:szCs w:val="24"/>
              </w:rPr>
            </w:pPr>
            <w:r w:rsidRPr="001F2759">
              <w:rPr>
                <w:rFonts w:asciiTheme="majorHAnsi" w:hAnsiTheme="majorHAnsi"/>
                <w:b/>
                <w:noProof/>
                <w:sz w:val="24"/>
                <w:szCs w:val="24"/>
              </w:rPr>
              <w:t>C</w:t>
            </w:r>
          </w:p>
        </w:tc>
        <w:tc>
          <w:tcPr>
            <w:tcW w:w="4675" w:type="dxa"/>
          </w:tcPr>
          <w:p w14:paraId="32657B18" w14:textId="77777777" w:rsidR="001A736D" w:rsidRPr="001F2759" w:rsidRDefault="001A736D" w:rsidP="00F21E5D">
            <w:pPr>
              <w:rPr>
                <w:rFonts w:asciiTheme="majorHAnsi" w:hAnsiTheme="majorHAnsi"/>
                <w:b/>
                <w:noProof/>
                <w:sz w:val="24"/>
                <w:szCs w:val="24"/>
              </w:rPr>
            </w:pPr>
            <w:r w:rsidRPr="001F2759">
              <w:rPr>
                <w:rFonts w:asciiTheme="majorHAnsi" w:hAnsiTheme="majorHAnsi"/>
                <w:b/>
                <w:noProof/>
                <w:sz w:val="24"/>
                <w:szCs w:val="24"/>
              </w:rPr>
              <w:t>11.6</w:t>
            </w:r>
          </w:p>
        </w:tc>
      </w:tr>
      <w:tr w:rsidR="001A736D" w:rsidRPr="001F2759" w14:paraId="5367B657" w14:textId="77777777" w:rsidTr="00F21E5D">
        <w:tc>
          <w:tcPr>
            <w:tcW w:w="4675" w:type="dxa"/>
          </w:tcPr>
          <w:p w14:paraId="2095FE61" w14:textId="77777777" w:rsidR="001A736D" w:rsidRPr="001F2759" w:rsidRDefault="001A736D" w:rsidP="00F21E5D">
            <w:pPr>
              <w:rPr>
                <w:rFonts w:asciiTheme="majorHAnsi" w:hAnsiTheme="majorHAnsi"/>
                <w:b/>
                <w:noProof/>
                <w:sz w:val="24"/>
                <w:szCs w:val="24"/>
              </w:rPr>
            </w:pPr>
            <w:r w:rsidRPr="001F2759">
              <w:rPr>
                <w:rFonts w:asciiTheme="majorHAnsi" w:hAnsiTheme="majorHAnsi"/>
                <w:b/>
                <w:noProof/>
                <w:sz w:val="24"/>
                <w:szCs w:val="24"/>
              </w:rPr>
              <w:t>A</w:t>
            </w:r>
          </w:p>
        </w:tc>
        <w:tc>
          <w:tcPr>
            <w:tcW w:w="4675" w:type="dxa"/>
          </w:tcPr>
          <w:p w14:paraId="354C83C4" w14:textId="77777777" w:rsidR="001A736D" w:rsidRPr="001F2759" w:rsidRDefault="001A736D" w:rsidP="00F21E5D">
            <w:pPr>
              <w:rPr>
                <w:rFonts w:asciiTheme="majorHAnsi" w:hAnsiTheme="majorHAnsi"/>
                <w:b/>
                <w:noProof/>
                <w:sz w:val="24"/>
                <w:szCs w:val="24"/>
              </w:rPr>
            </w:pPr>
            <w:r w:rsidRPr="001F2759">
              <w:rPr>
                <w:rFonts w:asciiTheme="majorHAnsi" w:hAnsiTheme="majorHAnsi"/>
                <w:b/>
                <w:noProof/>
                <w:sz w:val="24"/>
                <w:szCs w:val="24"/>
              </w:rPr>
              <w:t>11</w:t>
            </w:r>
          </w:p>
        </w:tc>
      </w:tr>
    </w:tbl>
    <w:p w14:paraId="4CCB1407" w14:textId="77777777" w:rsidR="001A736D" w:rsidRPr="001F2759" w:rsidRDefault="001A736D" w:rsidP="001A736D">
      <w:pPr>
        <w:rPr>
          <w:rFonts w:asciiTheme="majorHAnsi" w:hAnsiTheme="majorHAnsi"/>
          <w:noProof/>
        </w:rPr>
      </w:pPr>
    </w:p>
    <w:p w14:paraId="25CC2404" w14:textId="77777777" w:rsidR="001A736D" w:rsidRPr="001F2759" w:rsidRDefault="001A736D" w:rsidP="001A736D">
      <w:pPr>
        <w:pStyle w:val="Heading4"/>
        <w:rPr>
          <w:noProof/>
        </w:rPr>
      </w:pPr>
      <w:r w:rsidRPr="001F2759">
        <w:rPr>
          <w:noProof/>
        </w:rPr>
        <w:t>Complexity</w:t>
      </w:r>
    </w:p>
    <w:p w14:paraId="238E6E45" w14:textId="77777777" w:rsidR="001A736D" w:rsidRPr="001F2759" w:rsidRDefault="001A736D" w:rsidP="001A736D">
      <w:pPr>
        <w:ind w:firstLine="720"/>
        <w:rPr>
          <w:rFonts w:asciiTheme="majorHAnsi" w:hAnsiTheme="majorHAnsi"/>
          <w:noProof/>
          <w:sz w:val="24"/>
          <w:szCs w:val="24"/>
        </w:rPr>
      </w:pPr>
      <w:r w:rsidRPr="001F2759">
        <w:rPr>
          <w:rFonts w:asciiTheme="majorHAnsi" w:hAnsiTheme="majorHAnsi"/>
          <w:noProof/>
          <w:sz w:val="24"/>
          <w:szCs w:val="24"/>
        </w:rPr>
        <w:t>In total, the complexity of this algorithm is O(n).</w:t>
      </w:r>
    </w:p>
    <w:p w14:paraId="2A29051D" w14:textId="77777777" w:rsidR="001A736D" w:rsidRPr="001F2759" w:rsidRDefault="001A736D" w:rsidP="001A736D">
      <w:pPr>
        <w:rPr>
          <w:rFonts w:asciiTheme="majorHAnsi" w:hAnsiTheme="majorHAnsi"/>
          <w:noProof/>
        </w:rPr>
      </w:pPr>
    </w:p>
    <w:p w14:paraId="02B5FE48" w14:textId="77777777" w:rsidR="001A736D" w:rsidRPr="001F2759" w:rsidRDefault="001A736D" w:rsidP="001A736D">
      <w:pPr>
        <w:pStyle w:val="Heading4"/>
        <w:rPr>
          <w:noProof/>
        </w:rPr>
      </w:pPr>
      <w:r w:rsidRPr="001F2759">
        <w:rPr>
          <w:noProof/>
        </w:rPr>
        <w:t>Flowchart</w:t>
      </w:r>
    </w:p>
    <w:p w14:paraId="1AE8D458" w14:textId="286B8750" w:rsidR="001A736D" w:rsidRPr="001F2759" w:rsidRDefault="00732706" w:rsidP="001A736D">
      <w:pPr>
        <w:rPr>
          <w:rFonts w:asciiTheme="majorHAnsi" w:hAnsiTheme="majorHAnsi"/>
          <w:noProof/>
        </w:rPr>
      </w:pPr>
      <w:r w:rsidRPr="001F2759">
        <w:rPr>
          <w:rFonts w:asciiTheme="majorHAnsi" w:hAnsiTheme="majorHAnsi"/>
          <w:b/>
          <w:noProof/>
        </w:rPr>
        <w:drawing>
          <wp:anchor distT="0" distB="0" distL="114300" distR="114300" simplePos="0" relativeHeight="251483136" behindDoc="0" locked="0" layoutInCell="1" allowOverlap="1" wp14:anchorId="6F01F35A" wp14:editId="70A80D86">
            <wp:simplePos x="0" y="0"/>
            <wp:positionH relativeFrom="column">
              <wp:posOffset>1611630</wp:posOffset>
            </wp:positionH>
            <wp:positionV relativeFrom="paragraph">
              <wp:posOffset>250190</wp:posOffset>
            </wp:positionV>
            <wp:extent cx="2160270" cy="3404235"/>
            <wp:effectExtent l="0" t="0" r="0" b="5715"/>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yan\Desktop\Chart\total.jpg"/>
                    <pic:cNvPicPr>
                      <a:picLocks noChangeAspect="1" noChangeArrowheads="1"/>
                    </pic:cNvPicPr>
                  </pic:nvPicPr>
                  <pic:blipFill>
                    <a:blip r:embed="rId212">
                      <a:extLst>
                        <a:ext uri="{28A0092B-C50C-407E-A947-70E740481C1C}">
                          <a14:useLocalDpi xmlns:a14="http://schemas.microsoft.com/office/drawing/2010/main" val="0"/>
                        </a:ext>
                      </a:extLst>
                    </a:blip>
                    <a:stretch>
                      <a:fillRect/>
                    </a:stretch>
                  </pic:blipFill>
                  <pic:spPr bwMode="auto">
                    <a:xfrm>
                      <a:off x="0" y="0"/>
                      <a:ext cx="2160270" cy="3404235"/>
                    </a:xfrm>
                    <a:prstGeom prst="rect">
                      <a:avLst/>
                    </a:prstGeom>
                    <a:noFill/>
                    <a:ln>
                      <a:noFill/>
                    </a:ln>
                  </pic:spPr>
                </pic:pic>
              </a:graphicData>
            </a:graphic>
          </wp:anchor>
        </w:drawing>
      </w:r>
      <w:r w:rsidR="001A736D" w:rsidRPr="001F2759">
        <w:rPr>
          <w:rFonts w:asciiTheme="majorHAnsi" w:hAnsiTheme="majorHAnsi"/>
          <w:noProof/>
        </w:rPr>
        <mc:AlternateContent>
          <mc:Choice Requires="wps">
            <w:drawing>
              <wp:anchor distT="0" distB="0" distL="114300" distR="114300" simplePos="0" relativeHeight="251485184" behindDoc="0" locked="0" layoutInCell="1" allowOverlap="1" wp14:anchorId="7126F2AF" wp14:editId="4032DFA7">
                <wp:simplePos x="0" y="0"/>
                <wp:positionH relativeFrom="column">
                  <wp:posOffset>620395</wp:posOffset>
                </wp:positionH>
                <wp:positionV relativeFrom="paragraph">
                  <wp:posOffset>3719195</wp:posOffset>
                </wp:positionV>
                <wp:extent cx="4130040" cy="635"/>
                <wp:effectExtent l="0" t="0" r="3810" b="0"/>
                <wp:wrapTopAndBottom/>
                <wp:docPr id="71" name="Text Box 71"/>
                <wp:cNvGraphicFramePr/>
                <a:graphic xmlns:a="http://schemas.openxmlformats.org/drawingml/2006/main">
                  <a:graphicData uri="http://schemas.microsoft.com/office/word/2010/wordprocessingShape">
                    <wps:wsp>
                      <wps:cNvSpPr txBox="1"/>
                      <wps:spPr>
                        <a:xfrm>
                          <a:off x="0" y="0"/>
                          <a:ext cx="4130040" cy="635"/>
                        </a:xfrm>
                        <a:prstGeom prst="rect">
                          <a:avLst/>
                        </a:prstGeom>
                        <a:solidFill>
                          <a:prstClr val="white"/>
                        </a:solidFill>
                        <a:ln>
                          <a:noFill/>
                        </a:ln>
                        <a:effectLst/>
                      </wps:spPr>
                      <wps:txbx>
                        <w:txbxContent>
                          <w:p w14:paraId="3CE3BA43" w14:textId="77777777" w:rsidR="00BA7EF2" w:rsidRPr="00E40FB9" w:rsidRDefault="00BA7EF2" w:rsidP="00013C23">
                            <w:pPr>
                              <w:pStyle w:val="Caption"/>
                              <w:rPr>
                                <w:rFonts w:ascii="Calibri" w:eastAsia="Calibri" w:hAnsi="Calibri"/>
                                <w:b/>
                                <w:noProof/>
                                <w:sz w:val="20"/>
                                <w:szCs w:val="20"/>
                              </w:rPr>
                            </w:pPr>
                            <w:bookmarkStart w:id="668" w:name="_Toc16980216"/>
                            <w:bookmarkStart w:id="669" w:name="_Toc17066668"/>
                            <w:r>
                              <w:t xml:space="preserve">Figure </w:t>
                            </w:r>
                            <w:r>
                              <w:rPr>
                                <w:noProof/>
                              </w:rPr>
                              <w:fldChar w:fldCharType="begin"/>
                            </w:r>
                            <w:r>
                              <w:rPr>
                                <w:noProof/>
                              </w:rPr>
                              <w:instrText xml:space="preserve"> SEQ Figure \* ARABIC </w:instrText>
                            </w:r>
                            <w:r>
                              <w:rPr>
                                <w:noProof/>
                              </w:rPr>
                              <w:fldChar w:fldCharType="separate"/>
                            </w:r>
                            <w:r>
                              <w:rPr>
                                <w:noProof/>
                              </w:rPr>
                              <w:t>128</w:t>
                            </w:r>
                            <w:r>
                              <w:rPr>
                                <w:noProof/>
                              </w:rPr>
                              <w:fldChar w:fldCharType="end"/>
                            </w:r>
                            <w:r>
                              <w:t>&lt;Algorithm&gt; Optimizing Stock Out Product Flowchart</w:t>
                            </w:r>
                            <w:bookmarkEnd w:id="668"/>
                            <w:bookmarkEnd w:id="6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126F2AF" id="Text Box 71" o:spid="_x0000_s1058" type="#_x0000_t202" style="position:absolute;margin-left:48.85pt;margin-top:292.85pt;width:325.2pt;height:.05pt;z-index:2514851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" stroked="f">
                <v:textbox style="mso-fit-shape-to-text:t" inset="0,0,0,0">
                  <w:txbxContent>
                    <w:p w14:paraId="3CE3BA43" w14:textId="77777777" w:rsidR="00BA7EF2" w:rsidRPr="00E40FB9" w:rsidRDefault="00BA7EF2" w:rsidP="00013C23">
                      <w:pPr>
                        <w:pStyle w:val="Caption"/>
                        <w:rPr>
                          <w:rFonts w:ascii="Calibri" w:eastAsia="Calibri" w:hAnsi="Calibri"/>
                          <w:b/>
                          <w:noProof/>
                          <w:sz w:val="20"/>
                          <w:szCs w:val="20"/>
                        </w:rPr>
                      </w:pPr>
                      <w:bookmarkStart w:id="670" w:name="_Toc16980216"/>
                      <w:bookmarkStart w:id="671" w:name="_Toc17066668"/>
                      <w:r>
                        <w:t xml:space="preserve">Figure </w:t>
                      </w:r>
                      <w:r>
                        <w:rPr>
                          <w:noProof/>
                        </w:rPr>
                        <w:fldChar w:fldCharType="begin"/>
                      </w:r>
                      <w:r>
                        <w:rPr>
                          <w:noProof/>
                        </w:rPr>
                        <w:instrText xml:space="preserve"> SEQ Figure \* ARABIC </w:instrText>
                      </w:r>
                      <w:r>
                        <w:rPr>
                          <w:noProof/>
                        </w:rPr>
                        <w:fldChar w:fldCharType="separate"/>
                      </w:r>
                      <w:r>
                        <w:rPr>
                          <w:noProof/>
                        </w:rPr>
                        <w:t>128</w:t>
                      </w:r>
                      <w:r>
                        <w:rPr>
                          <w:noProof/>
                        </w:rPr>
                        <w:fldChar w:fldCharType="end"/>
                      </w:r>
                      <w:r>
                        <w:t>&lt;Algorithm&gt; Optimizing Stock Out Product Flowchart</w:t>
                      </w:r>
                      <w:bookmarkEnd w:id="670"/>
                      <w:bookmarkEnd w:id="671"/>
                    </w:p>
                  </w:txbxContent>
                </v:textbox>
                <w10:wrap type="topAndBottom"/>
              </v:shape>
            </w:pict>
          </mc:Fallback>
        </mc:AlternateContent>
      </w:r>
    </w:p>
    <w:p w14:paraId="3F47A992" w14:textId="1E509DF6" w:rsidR="00B25A44" w:rsidRPr="001F2759" w:rsidRDefault="00B25A44" w:rsidP="00DD601F">
      <w:pPr>
        <w:pStyle w:val="Heading3"/>
        <w:rPr>
          <w:noProof/>
        </w:rPr>
      </w:pPr>
      <w:bookmarkStart w:id="672" w:name="_Toc16980433"/>
      <w:bookmarkStart w:id="673" w:name="_Toc17067697"/>
      <w:r w:rsidRPr="001F2759">
        <w:rPr>
          <w:noProof/>
        </w:rPr>
        <w:t>Convert shelves’ coordinates to matrix algorithm</w:t>
      </w:r>
      <w:bookmarkEnd w:id="672"/>
      <w:bookmarkEnd w:id="673"/>
    </w:p>
    <w:p w14:paraId="106F9443" w14:textId="4BD831A5" w:rsidR="00B25A44" w:rsidRPr="001F2759" w:rsidRDefault="00B25A44" w:rsidP="00B25A44">
      <w:pPr>
        <w:pStyle w:val="Heading4"/>
        <w:rPr>
          <w:noProof/>
        </w:rPr>
      </w:pPr>
      <w:r w:rsidRPr="001F2759">
        <w:rPr>
          <w:noProof/>
        </w:rPr>
        <w:t>Definition</w:t>
      </w:r>
    </w:p>
    <w:p w14:paraId="28407513" w14:textId="6803C6E5" w:rsidR="00B25A44" w:rsidRPr="001F2759" w:rsidRDefault="00B25A44" w:rsidP="00B55170">
      <w:pPr>
        <w:ind w:firstLine="720"/>
        <w:rPr>
          <w:rFonts w:asciiTheme="majorHAnsi" w:hAnsiTheme="majorHAnsi"/>
          <w:noProof/>
          <w:sz w:val="24"/>
          <w:szCs w:val="24"/>
        </w:rPr>
      </w:pPr>
      <w:r w:rsidRPr="001F2759">
        <w:rPr>
          <w:rFonts w:asciiTheme="majorHAnsi" w:hAnsiTheme="majorHAnsi"/>
          <w:noProof/>
          <w:sz w:val="24"/>
          <w:szCs w:val="24"/>
        </w:rPr>
        <w:t xml:space="preserve">This algorithm converts </w:t>
      </w:r>
      <w:r w:rsidR="00B81A7D" w:rsidRPr="001F2759">
        <w:rPr>
          <w:rFonts w:asciiTheme="majorHAnsi" w:hAnsiTheme="majorHAnsi"/>
          <w:noProof/>
          <w:sz w:val="24"/>
          <w:szCs w:val="24"/>
        </w:rPr>
        <w:t>shelves’</w:t>
      </w:r>
      <w:r w:rsidRPr="001F2759">
        <w:rPr>
          <w:rFonts w:asciiTheme="majorHAnsi" w:hAnsiTheme="majorHAnsi"/>
          <w:noProof/>
          <w:sz w:val="24"/>
          <w:szCs w:val="24"/>
        </w:rPr>
        <w:t xml:space="preserve"> </w:t>
      </w:r>
      <w:r w:rsidR="00B81A7D" w:rsidRPr="001F2759">
        <w:rPr>
          <w:rFonts w:asciiTheme="majorHAnsi" w:hAnsiTheme="majorHAnsi"/>
          <w:noProof/>
          <w:sz w:val="24"/>
          <w:szCs w:val="24"/>
        </w:rPr>
        <w:t>coordinates</w:t>
      </w:r>
      <w:r w:rsidR="00B55170" w:rsidRPr="001F2759">
        <w:rPr>
          <w:rFonts w:asciiTheme="majorHAnsi" w:hAnsiTheme="majorHAnsi"/>
          <w:noProof/>
          <w:sz w:val="24"/>
          <w:szCs w:val="24"/>
        </w:rPr>
        <w:t xml:space="preserve"> into matrix.</w:t>
      </w:r>
    </w:p>
    <w:p w14:paraId="1B76D425" w14:textId="78222BDB" w:rsidR="00B81A7D" w:rsidRPr="001F2759" w:rsidRDefault="00B81A7D" w:rsidP="00B81A7D">
      <w:pPr>
        <w:pStyle w:val="Heading4"/>
        <w:rPr>
          <w:noProof/>
        </w:rPr>
      </w:pPr>
      <w:r w:rsidRPr="001F2759">
        <w:rPr>
          <w:noProof/>
        </w:rPr>
        <w:t>Definition Problem</w:t>
      </w:r>
    </w:p>
    <w:p w14:paraId="1695491A" w14:textId="6D7B5CF8" w:rsidR="00B81A7D" w:rsidRPr="001F2759" w:rsidRDefault="00B81A7D" w:rsidP="00B55170">
      <w:pPr>
        <w:ind w:firstLine="720"/>
        <w:rPr>
          <w:rFonts w:asciiTheme="majorHAnsi" w:hAnsiTheme="majorHAnsi"/>
          <w:noProof/>
          <w:sz w:val="24"/>
          <w:szCs w:val="24"/>
        </w:rPr>
      </w:pPr>
      <w:r w:rsidRPr="001F2759">
        <w:rPr>
          <w:rFonts w:asciiTheme="majorHAnsi" w:hAnsiTheme="majorHAnsi"/>
          <w:noProof/>
          <w:sz w:val="24"/>
          <w:szCs w:val="24"/>
        </w:rPr>
        <w:t>Each shelf in the warehouse has its coordinates and we need to convert them into matrix for</w:t>
      </w:r>
      <w:r w:rsidR="00B55170" w:rsidRPr="001F2759">
        <w:rPr>
          <w:rFonts w:asciiTheme="majorHAnsi" w:hAnsiTheme="majorHAnsi"/>
          <w:noProof/>
          <w:sz w:val="24"/>
          <w:szCs w:val="24"/>
        </w:rPr>
        <w:t xml:space="preserve"> Dijkstra algorithm to analyze.</w:t>
      </w:r>
    </w:p>
    <w:p w14:paraId="55C549DB" w14:textId="61127368" w:rsidR="001921F4" w:rsidRPr="001F2759" w:rsidRDefault="001921F4" w:rsidP="001921F4">
      <w:pPr>
        <w:pStyle w:val="Heading4"/>
        <w:rPr>
          <w:noProof/>
        </w:rPr>
      </w:pPr>
      <w:r w:rsidRPr="001F2759">
        <w:rPr>
          <w:noProof/>
        </w:rPr>
        <w:t>Solution</w:t>
      </w:r>
    </w:p>
    <w:p w14:paraId="1BE258B7" w14:textId="77777777" w:rsidR="001921F4" w:rsidRPr="001F2759" w:rsidRDefault="001921F4" w:rsidP="001921F4">
      <w:pPr>
        <w:ind w:firstLine="720"/>
        <w:rPr>
          <w:rFonts w:asciiTheme="majorHAnsi" w:hAnsiTheme="majorHAnsi"/>
          <w:noProof/>
          <w:sz w:val="24"/>
          <w:szCs w:val="24"/>
        </w:rPr>
      </w:pPr>
      <w:r w:rsidRPr="001F2759">
        <w:rPr>
          <w:rFonts w:asciiTheme="majorHAnsi" w:hAnsiTheme="majorHAnsi"/>
          <w:noProof/>
          <w:sz w:val="24"/>
          <w:szCs w:val="24"/>
        </w:rPr>
        <w:t>To convert all shelves’ coordinates into matrix, we follow these steps:</w:t>
      </w:r>
    </w:p>
    <w:p w14:paraId="55722897" w14:textId="7C6826B7" w:rsidR="001921F4" w:rsidRPr="001F2759" w:rsidRDefault="001921F4" w:rsidP="002742EF">
      <w:pPr>
        <w:pStyle w:val="ListParagraph"/>
        <w:numPr>
          <w:ilvl w:val="0"/>
          <w:numId w:val="58"/>
        </w:numPr>
        <w:jc w:val="both"/>
        <w:rPr>
          <w:rFonts w:asciiTheme="majorHAnsi" w:hAnsiTheme="majorHAnsi"/>
          <w:noProof/>
          <w:sz w:val="24"/>
          <w:szCs w:val="24"/>
        </w:rPr>
      </w:pPr>
      <w:r w:rsidRPr="001F2759">
        <w:rPr>
          <w:rFonts w:asciiTheme="majorHAnsi" w:hAnsiTheme="majorHAnsi"/>
          <w:noProof/>
          <w:sz w:val="24"/>
          <w:szCs w:val="24"/>
        </w:rPr>
        <w:t>Assume the coordinates of two shelves are (X</w:t>
      </w:r>
      <w:r w:rsidRPr="001F2759">
        <w:rPr>
          <w:rFonts w:asciiTheme="majorHAnsi" w:hAnsiTheme="majorHAnsi"/>
          <w:noProof/>
          <w:sz w:val="24"/>
          <w:szCs w:val="24"/>
          <w:vertAlign w:val="subscript"/>
        </w:rPr>
        <w:t>A</w:t>
      </w:r>
      <w:r w:rsidRPr="001F2759">
        <w:rPr>
          <w:rFonts w:asciiTheme="majorHAnsi" w:hAnsiTheme="majorHAnsi"/>
          <w:noProof/>
          <w:sz w:val="24"/>
          <w:szCs w:val="24"/>
        </w:rPr>
        <w:t>, Y</w:t>
      </w:r>
      <w:r w:rsidRPr="001F2759">
        <w:rPr>
          <w:rFonts w:asciiTheme="majorHAnsi" w:hAnsiTheme="majorHAnsi"/>
          <w:noProof/>
          <w:sz w:val="24"/>
          <w:szCs w:val="24"/>
          <w:vertAlign w:val="subscript"/>
        </w:rPr>
        <w:t>A</w:t>
      </w:r>
      <w:r w:rsidRPr="001F2759">
        <w:rPr>
          <w:rFonts w:asciiTheme="majorHAnsi" w:hAnsiTheme="majorHAnsi"/>
          <w:noProof/>
          <w:sz w:val="24"/>
          <w:szCs w:val="24"/>
        </w:rPr>
        <w:t>), (X</w:t>
      </w:r>
      <w:r w:rsidRPr="001F2759">
        <w:rPr>
          <w:rFonts w:asciiTheme="majorHAnsi" w:hAnsiTheme="majorHAnsi"/>
          <w:noProof/>
          <w:sz w:val="24"/>
          <w:szCs w:val="24"/>
          <w:vertAlign w:val="subscript"/>
        </w:rPr>
        <w:t>B</w:t>
      </w:r>
      <w:r w:rsidRPr="001F2759">
        <w:rPr>
          <w:rFonts w:asciiTheme="majorHAnsi" w:hAnsiTheme="majorHAnsi"/>
          <w:noProof/>
          <w:sz w:val="24"/>
          <w:szCs w:val="24"/>
        </w:rPr>
        <w:t>, Y</w:t>
      </w:r>
      <w:r w:rsidRPr="001F2759">
        <w:rPr>
          <w:rFonts w:asciiTheme="majorHAnsi" w:hAnsiTheme="majorHAnsi"/>
          <w:noProof/>
          <w:sz w:val="24"/>
          <w:szCs w:val="24"/>
          <w:vertAlign w:val="subscript"/>
        </w:rPr>
        <w:t>B</w:t>
      </w:r>
      <w:r w:rsidR="00F60851" w:rsidRPr="001F2759">
        <w:rPr>
          <w:rFonts w:asciiTheme="majorHAnsi" w:hAnsiTheme="majorHAnsi"/>
          <w:noProof/>
          <w:sz w:val="24"/>
          <w:szCs w:val="24"/>
        </w:rPr>
        <w:t>), distance between two column is x and distance between two row is y</w:t>
      </w:r>
    </w:p>
    <w:p w14:paraId="178C06F8" w14:textId="31DEECEE" w:rsidR="001921F4" w:rsidRPr="001F2759" w:rsidRDefault="001921F4" w:rsidP="002742EF">
      <w:pPr>
        <w:pStyle w:val="ListParagraph"/>
        <w:numPr>
          <w:ilvl w:val="0"/>
          <w:numId w:val="58"/>
        </w:numPr>
        <w:jc w:val="both"/>
        <w:rPr>
          <w:rFonts w:asciiTheme="majorHAnsi" w:hAnsiTheme="majorHAnsi"/>
          <w:noProof/>
          <w:sz w:val="24"/>
          <w:szCs w:val="24"/>
        </w:rPr>
      </w:pPr>
      <w:r w:rsidRPr="001F2759">
        <w:rPr>
          <w:rFonts w:asciiTheme="majorHAnsi" w:hAnsiTheme="majorHAnsi"/>
          <w:noProof/>
          <w:sz w:val="24"/>
          <w:szCs w:val="24"/>
        </w:rPr>
        <w:lastRenderedPageBreak/>
        <w:t>Compare the coordinates:</w:t>
      </w:r>
    </w:p>
    <w:p w14:paraId="71F410F6" w14:textId="5F7D6D76" w:rsidR="001921F4" w:rsidRPr="001F2759" w:rsidRDefault="001921F4" w:rsidP="002742EF">
      <w:pPr>
        <w:pStyle w:val="ListParagraph"/>
        <w:numPr>
          <w:ilvl w:val="0"/>
          <w:numId w:val="57"/>
        </w:numPr>
        <w:spacing w:after="160" w:line="259" w:lineRule="auto"/>
        <w:jc w:val="both"/>
        <w:rPr>
          <w:rFonts w:asciiTheme="majorHAnsi" w:hAnsiTheme="majorHAnsi"/>
          <w:noProof/>
          <w:sz w:val="24"/>
          <w:szCs w:val="24"/>
        </w:rPr>
      </w:pPr>
      <w:r w:rsidRPr="001F2759">
        <w:rPr>
          <w:rFonts w:asciiTheme="majorHAnsi" w:hAnsiTheme="majorHAnsi"/>
          <w:noProof/>
          <w:sz w:val="24"/>
          <w:szCs w:val="24"/>
        </w:rPr>
        <w:t>If X</w:t>
      </w:r>
      <w:r w:rsidRPr="001F2759">
        <w:rPr>
          <w:rFonts w:asciiTheme="majorHAnsi" w:hAnsiTheme="majorHAnsi"/>
          <w:noProof/>
          <w:sz w:val="24"/>
          <w:szCs w:val="24"/>
          <w:vertAlign w:val="subscript"/>
        </w:rPr>
        <w:t>A</w:t>
      </w:r>
      <w:r w:rsidRPr="001F2759">
        <w:rPr>
          <w:rFonts w:asciiTheme="majorHAnsi" w:hAnsiTheme="majorHAnsi"/>
          <w:noProof/>
          <w:sz w:val="24"/>
          <w:szCs w:val="24"/>
        </w:rPr>
        <w:t xml:space="preserve"> = X</w:t>
      </w:r>
      <w:r w:rsidRPr="001F2759">
        <w:rPr>
          <w:rFonts w:asciiTheme="majorHAnsi" w:hAnsiTheme="majorHAnsi"/>
          <w:noProof/>
          <w:sz w:val="24"/>
          <w:szCs w:val="24"/>
          <w:vertAlign w:val="subscript"/>
        </w:rPr>
        <w:t>B</w:t>
      </w:r>
      <w:r w:rsidRPr="001F2759">
        <w:rPr>
          <w:rFonts w:asciiTheme="majorHAnsi" w:hAnsiTheme="majorHAnsi"/>
          <w:noProof/>
          <w:sz w:val="24"/>
          <w:szCs w:val="24"/>
        </w:rPr>
        <w:t xml:space="preserve"> and |Y</w:t>
      </w:r>
      <w:r w:rsidRPr="001F2759">
        <w:rPr>
          <w:rFonts w:asciiTheme="majorHAnsi" w:hAnsiTheme="majorHAnsi"/>
          <w:noProof/>
          <w:sz w:val="24"/>
          <w:szCs w:val="24"/>
          <w:vertAlign w:val="subscript"/>
        </w:rPr>
        <w:t>A</w:t>
      </w:r>
      <w:r w:rsidRPr="001F2759">
        <w:rPr>
          <w:rFonts w:asciiTheme="majorHAnsi" w:hAnsiTheme="majorHAnsi"/>
          <w:noProof/>
          <w:sz w:val="24"/>
          <w:szCs w:val="24"/>
        </w:rPr>
        <w:t xml:space="preserve"> – Y</w:t>
      </w:r>
      <w:r w:rsidRPr="001F2759">
        <w:rPr>
          <w:rFonts w:asciiTheme="majorHAnsi" w:hAnsiTheme="majorHAnsi"/>
          <w:noProof/>
          <w:sz w:val="24"/>
          <w:szCs w:val="24"/>
          <w:vertAlign w:val="subscript"/>
        </w:rPr>
        <w:t>B</w:t>
      </w:r>
      <w:r w:rsidRPr="001F2759">
        <w:rPr>
          <w:rFonts w:asciiTheme="majorHAnsi" w:hAnsiTheme="majorHAnsi"/>
          <w:noProof/>
          <w:sz w:val="24"/>
          <w:szCs w:val="24"/>
        </w:rPr>
        <w:t>| = 1: two shelves are adjacent</w:t>
      </w:r>
      <w:r w:rsidR="008C7D5B">
        <w:rPr>
          <w:rFonts w:asciiTheme="majorHAnsi" w:hAnsiTheme="majorHAnsi"/>
          <w:noProof/>
          <w:sz w:val="24"/>
          <w:szCs w:val="24"/>
        </w:rPr>
        <w:t xml:space="preserve"> </w:t>
      </w:r>
      <w:r w:rsidR="008C7D5B" w:rsidRPr="001F2759">
        <w:rPr>
          <w:rFonts w:asciiTheme="majorHAnsi" w:hAnsiTheme="majorHAnsi"/>
          <w:noProof/>
          <w:sz w:val="24"/>
          <w:szCs w:val="24"/>
        </w:rPr>
        <w:t>with distance between two shelves is x</w:t>
      </w:r>
    </w:p>
    <w:p w14:paraId="3B3BA866" w14:textId="75EFC070" w:rsidR="001921F4" w:rsidRPr="001F2759" w:rsidRDefault="001921F4" w:rsidP="002742EF">
      <w:pPr>
        <w:pStyle w:val="ListParagraph"/>
        <w:numPr>
          <w:ilvl w:val="0"/>
          <w:numId w:val="57"/>
        </w:numPr>
        <w:spacing w:after="160" w:line="259" w:lineRule="auto"/>
        <w:jc w:val="both"/>
        <w:rPr>
          <w:rFonts w:asciiTheme="majorHAnsi" w:hAnsiTheme="majorHAnsi"/>
          <w:noProof/>
          <w:sz w:val="24"/>
          <w:szCs w:val="24"/>
        </w:rPr>
      </w:pPr>
      <w:r w:rsidRPr="001F2759">
        <w:rPr>
          <w:rFonts w:asciiTheme="majorHAnsi" w:hAnsiTheme="majorHAnsi"/>
          <w:noProof/>
          <w:sz w:val="24"/>
          <w:szCs w:val="24"/>
        </w:rPr>
        <w:t>If X</w:t>
      </w:r>
      <w:r w:rsidRPr="001F2759">
        <w:rPr>
          <w:rFonts w:asciiTheme="majorHAnsi" w:hAnsiTheme="majorHAnsi"/>
          <w:noProof/>
          <w:sz w:val="24"/>
          <w:szCs w:val="24"/>
          <w:vertAlign w:val="subscript"/>
        </w:rPr>
        <w:t>A</w:t>
      </w:r>
      <w:r w:rsidRPr="001F2759">
        <w:rPr>
          <w:rFonts w:asciiTheme="majorHAnsi" w:hAnsiTheme="majorHAnsi"/>
          <w:noProof/>
          <w:sz w:val="24"/>
          <w:szCs w:val="24"/>
        </w:rPr>
        <w:t xml:space="preserve"> = X</w:t>
      </w:r>
      <w:r w:rsidRPr="001F2759">
        <w:rPr>
          <w:rFonts w:asciiTheme="majorHAnsi" w:hAnsiTheme="majorHAnsi"/>
          <w:noProof/>
          <w:sz w:val="24"/>
          <w:szCs w:val="24"/>
          <w:vertAlign w:val="subscript"/>
        </w:rPr>
        <w:t>B</w:t>
      </w:r>
      <w:r w:rsidRPr="001F2759">
        <w:rPr>
          <w:rFonts w:asciiTheme="majorHAnsi" w:hAnsiTheme="majorHAnsi"/>
          <w:noProof/>
          <w:sz w:val="24"/>
          <w:szCs w:val="24"/>
        </w:rPr>
        <w:t xml:space="preserve"> and |Y</w:t>
      </w:r>
      <w:r w:rsidRPr="001F2759">
        <w:rPr>
          <w:rFonts w:asciiTheme="majorHAnsi" w:hAnsiTheme="majorHAnsi"/>
          <w:noProof/>
          <w:sz w:val="24"/>
          <w:szCs w:val="24"/>
          <w:vertAlign w:val="subscript"/>
        </w:rPr>
        <w:t>A</w:t>
      </w:r>
      <w:r w:rsidRPr="001F2759">
        <w:rPr>
          <w:rFonts w:asciiTheme="majorHAnsi" w:hAnsiTheme="majorHAnsi"/>
          <w:noProof/>
          <w:sz w:val="24"/>
          <w:szCs w:val="24"/>
        </w:rPr>
        <w:t xml:space="preserve"> – Y</w:t>
      </w:r>
      <w:r w:rsidRPr="001F2759">
        <w:rPr>
          <w:rFonts w:asciiTheme="majorHAnsi" w:hAnsiTheme="majorHAnsi"/>
          <w:noProof/>
          <w:sz w:val="24"/>
          <w:szCs w:val="24"/>
          <w:vertAlign w:val="subscript"/>
        </w:rPr>
        <w:t>B</w:t>
      </w:r>
      <w:r w:rsidRPr="001F2759">
        <w:rPr>
          <w:rFonts w:asciiTheme="majorHAnsi" w:hAnsiTheme="majorHAnsi"/>
          <w:noProof/>
          <w:sz w:val="24"/>
          <w:szCs w:val="24"/>
        </w:rPr>
        <w:t xml:space="preserve">| </w:t>
      </w:r>
      <w:r w:rsidRPr="001F2759">
        <w:rPr>
          <w:rFonts w:asciiTheme="majorHAnsi" w:hAnsiTheme="majorHAnsi" w:cstheme="minorHAnsi"/>
          <w:noProof/>
          <w:sz w:val="24"/>
          <w:szCs w:val="24"/>
        </w:rPr>
        <w:t>&gt;</w:t>
      </w:r>
      <w:r w:rsidRPr="001F2759">
        <w:rPr>
          <w:rFonts w:asciiTheme="majorHAnsi" w:hAnsiTheme="majorHAnsi"/>
          <w:noProof/>
          <w:sz w:val="24"/>
          <w:szCs w:val="24"/>
        </w:rPr>
        <w:t xml:space="preserve"> 1: two shelves are not adjacent</w:t>
      </w:r>
    </w:p>
    <w:p w14:paraId="7AB834C8" w14:textId="77777777" w:rsidR="001921F4" w:rsidRPr="001F2759" w:rsidRDefault="001921F4" w:rsidP="002742EF">
      <w:pPr>
        <w:pStyle w:val="ListParagraph"/>
        <w:numPr>
          <w:ilvl w:val="0"/>
          <w:numId w:val="57"/>
        </w:numPr>
        <w:spacing w:after="160" w:line="259" w:lineRule="auto"/>
        <w:jc w:val="both"/>
        <w:rPr>
          <w:rFonts w:asciiTheme="majorHAnsi" w:hAnsiTheme="majorHAnsi"/>
          <w:noProof/>
          <w:sz w:val="24"/>
          <w:szCs w:val="24"/>
        </w:rPr>
      </w:pPr>
      <w:r w:rsidRPr="001F2759">
        <w:rPr>
          <w:rFonts w:asciiTheme="majorHAnsi" w:hAnsiTheme="majorHAnsi"/>
          <w:noProof/>
          <w:sz w:val="24"/>
          <w:szCs w:val="24"/>
        </w:rPr>
        <w:t>If X</w:t>
      </w:r>
      <w:r w:rsidRPr="001F2759">
        <w:rPr>
          <w:rFonts w:asciiTheme="majorHAnsi" w:hAnsiTheme="majorHAnsi"/>
          <w:noProof/>
          <w:sz w:val="24"/>
          <w:szCs w:val="24"/>
          <w:vertAlign w:val="subscript"/>
        </w:rPr>
        <w:t>A</w:t>
      </w:r>
      <w:r w:rsidRPr="001F2759">
        <w:rPr>
          <w:rFonts w:asciiTheme="majorHAnsi" w:hAnsiTheme="majorHAnsi"/>
          <w:noProof/>
          <w:sz w:val="24"/>
          <w:szCs w:val="24"/>
        </w:rPr>
        <w:t xml:space="preserve"> = X</w:t>
      </w:r>
      <w:r w:rsidRPr="001F2759">
        <w:rPr>
          <w:rFonts w:asciiTheme="majorHAnsi" w:hAnsiTheme="majorHAnsi"/>
          <w:noProof/>
          <w:sz w:val="24"/>
          <w:szCs w:val="24"/>
          <w:vertAlign w:val="subscript"/>
        </w:rPr>
        <w:t>B</w:t>
      </w:r>
      <w:r w:rsidRPr="001F2759">
        <w:rPr>
          <w:rFonts w:asciiTheme="majorHAnsi" w:hAnsiTheme="majorHAnsi"/>
          <w:noProof/>
          <w:sz w:val="24"/>
          <w:szCs w:val="24"/>
        </w:rPr>
        <w:t xml:space="preserve"> and |Y</w:t>
      </w:r>
      <w:r w:rsidRPr="001F2759">
        <w:rPr>
          <w:rFonts w:asciiTheme="majorHAnsi" w:hAnsiTheme="majorHAnsi"/>
          <w:noProof/>
          <w:sz w:val="24"/>
          <w:szCs w:val="24"/>
          <w:vertAlign w:val="subscript"/>
        </w:rPr>
        <w:t>A</w:t>
      </w:r>
      <w:r w:rsidRPr="001F2759">
        <w:rPr>
          <w:rFonts w:asciiTheme="majorHAnsi" w:hAnsiTheme="majorHAnsi"/>
          <w:noProof/>
          <w:sz w:val="24"/>
          <w:szCs w:val="24"/>
        </w:rPr>
        <w:t xml:space="preserve"> – Y</w:t>
      </w:r>
      <w:r w:rsidRPr="001F2759">
        <w:rPr>
          <w:rFonts w:asciiTheme="majorHAnsi" w:hAnsiTheme="majorHAnsi"/>
          <w:noProof/>
          <w:sz w:val="24"/>
          <w:szCs w:val="24"/>
          <w:vertAlign w:val="subscript"/>
        </w:rPr>
        <w:t>B</w:t>
      </w:r>
      <w:r w:rsidRPr="001F2759">
        <w:rPr>
          <w:rFonts w:asciiTheme="majorHAnsi" w:hAnsiTheme="majorHAnsi"/>
          <w:noProof/>
          <w:sz w:val="24"/>
          <w:szCs w:val="24"/>
        </w:rPr>
        <w:t>| = 0: two shelves are one</w:t>
      </w:r>
    </w:p>
    <w:p w14:paraId="07CDD3CC" w14:textId="26372CD9" w:rsidR="001921F4" w:rsidRPr="001F2759" w:rsidRDefault="001921F4" w:rsidP="002742EF">
      <w:pPr>
        <w:pStyle w:val="ListParagraph"/>
        <w:numPr>
          <w:ilvl w:val="0"/>
          <w:numId w:val="57"/>
        </w:numPr>
        <w:spacing w:after="160" w:line="259" w:lineRule="auto"/>
        <w:jc w:val="both"/>
        <w:rPr>
          <w:rFonts w:asciiTheme="majorHAnsi" w:hAnsiTheme="majorHAnsi"/>
          <w:noProof/>
          <w:sz w:val="24"/>
          <w:szCs w:val="24"/>
        </w:rPr>
      </w:pPr>
      <w:r w:rsidRPr="001F2759">
        <w:rPr>
          <w:rFonts w:asciiTheme="majorHAnsi" w:hAnsiTheme="majorHAnsi"/>
          <w:noProof/>
          <w:sz w:val="24"/>
          <w:szCs w:val="24"/>
        </w:rPr>
        <w:t>If Y</w:t>
      </w:r>
      <w:r w:rsidRPr="001F2759">
        <w:rPr>
          <w:rFonts w:asciiTheme="majorHAnsi" w:hAnsiTheme="majorHAnsi"/>
          <w:noProof/>
          <w:sz w:val="24"/>
          <w:szCs w:val="24"/>
          <w:vertAlign w:val="subscript"/>
        </w:rPr>
        <w:t>A</w:t>
      </w:r>
      <w:r w:rsidRPr="001F2759">
        <w:rPr>
          <w:rFonts w:asciiTheme="majorHAnsi" w:hAnsiTheme="majorHAnsi"/>
          <w:noProof/>
          <w:sz w:val="24"/>
          <w:szCs w:val="24"/>
        </w:rPr>
        <w:t xml:space="preserve"> = Y</w:t>
      </w:r>
      <w:r w:rsidRPr="001F2759">
        <w:rPr>
          <w:rFonts w:asciiTheme="majorHAnsi" w:hAnsiTheme="majorHAnsi"/>
          <w:noProof/>
          <w:sz w:val="24"/>
          <w:szCs w:val="24"/>
          <w:vertAlign w:val="subscript"/>
        </w:rPr>
        <w:t>B</w:t>
      </w:r>
      <w:r w:rsidRPr="001F2759">
        <w:rPr>
          <w:rFonts w:asciiTheme="majorHAnsi" w:hAnsiTheme="majorHAnsi"/>
          <w:noProof/>
          <w:sz w:val="24"/>
          <w:szCs w:val="24"/>
        </w:rPr>
        <w:t xml:space="preserve"> and |X</w:t>
      </w:r>
      <w:r w:rsidRPr="001F2759">
        <w:rPr>
          <w:rFonts w:asciiTheme="majorHAnsi" w:hAnsiTheme="majorHAnsi"/>
          <w:noProof/>
          <w:sz w:val="24"/>
          <w:szCs w:val="24"/>
          <w:vertAlign w:val="subscript"/>
        </w:rPr>
        <w:t>A</w:t>
      </w:r>
      <w:r w:rsidRPr="001F2759">
        <w:rPr>
          <w:rFonts w:asciiTheme="majorHAnsi" w:hAnsiTheme="majorHAnsi"/>
          <w:noProof/>
          <w:sz w:val="24"/>
          <w:szCs w:val="24"/>
        </w:rPr>
        <w:t xml:space="preserve"> – X</w:t>
      </w:r>
      <w:r w:rsidRPr="001F2759">
        <w:rPr>
          <w:rFonts w:asciiTheme="majorHAnsi" w:hAnsiTheme="majorHAnsi"/>
          <w:noProof/>
          <w:sz w:val="24"/>
          <w:szCs w:val="24"/>
          <w:vertAlign w:val="subscript"/>
        </w:rPr>
        <w:t>B</w:t>
      </w:r>
      <w:r w:rsidRPr="001F2759">
        <w:rPr>
          <w:rFonts w:asciiTheme="majorHAnsi" w:hAnsiTheme="majorHAnsi"/>
          <w:noProof/>
          <w:sz w:val="24"/>
          <w:szCs w:val="24"/>
        </w:rPr>
        <w:t>| = 1: two shelves are adjacent</w:t>
      </w:r>
      <w:r w:rsidR="00F60851" w:rsidRPr="001F2759">
        <w:rPr>
          <w:rFonts w:asciiTheme="majorHAnsi" w:hAnsiTheme="majorHAnsi"/>
          <w:noProof/>
          <w:sz w:val="24"/>
          <w:szCs w:val="24"/>
        </w:rPr>
        <w:t xml:space="preserve"> with distance between two shelves is y</w:t>
      </w:r>
    </w:p>
    <w:p w14:paraId="7E42E563" w14:textId="77777777" w:rsidR="001921F4" w:rsidRPr="001F2759" w:rsidRDefault="001921F4" w:rsidP="002742EF">
      <w:pPr>
        <w:pStyle w:val="ListParagraph"/>
        <w:numPr>
          <w:ilvl w:val="0"/>
          <w:numId w:val="57"/>
        </w:numPr>
        <w:spacing w:after="160" w:line="259" w:lineRule="auto"/>
        <w:jc w:val="both"/>
        <w:rPr>
          <w:rFonts w:asciiTheme="majorHAnsi" w:hAnsiTheme="majorHAnsi"/>
          <w:noProof/>
          <w:sz w:val="24"/>
          <w:szCs w:val="24"/>
        </w:rPr>
      </w:pPr>
      <w:r w:rsidRPr="001F2759">
        <w:rPr>
          <w:rFonts w:asciiTheme="majorHAnsi" w:hAnsiTheme="majorHAnsi"/>
          <w:noProof/>
          <w:sz w:val="24"/>
          <w:szCs w:val="24"/>
        </w:rPr>
        <w:t>If Y</w:t>
      </w:r>
      <w:r w:rsidRPr="001F2759">
        <w:rPr>
          <w:rFonts w:asciiTheme="majorHAnsi" w:hAnsiTheme="majorHAnsi"/>
          <w:noProof/>
          <w:sz w:val="24"/>
          <w:szCs w:val="24"/>
          <w:vertAlign w:val="subscript"/>
        </w:rPr>
        <w:t>A</w:t>
      </w:r>
      <w:r w:rsidRPr="001F2759">
        <w:rPr>
          <w:rFonts w:asciiTheme="majorHAnsi" w:hAnsiTheme="majorHAnsi"/>
          <w:noProof/>
          <w:sz w:val="24"/>
          <w:szCs w:val="24"/>
        </w:rPr>
        <w:t xml:space="preserve"> = Y</w:t>
      </w:r>
      <w:r w:rsidRPr="001F2759">
        <w:rPr>
          <w:rFonts w:asciiTheme="majorHAnsi" w:hAnsiTheme="majorHAnsi"/>
          <w:noProof/>
          <w:sz w:val="24"/>
          <w:szCs w:val="24"/>
          <w:vertAlign w:val="subscript"/>
        </w:rPr>
        <w:t>B</w:t>
      </w:r>
      <w:r w:rsidRPr="001F2759">
        <w:rPr>
          <w:rFonts w:asciiTheme="majorHAnsi" w:hAnsiTheme="majorHAnsi"/>
          <w:noProof/>
          <w:sz w:val="24"/>
          <w:szCs w:val="24"/>
        </w:rPr>
        <w:t xml:space="preserve"> and |X</w:t>
      </w:r>
      <w:r w:rsidRPr="001F2759">
        <w:rPr>
          <w:rFonts w:asciiTheme="majorHAnsi" w:hAnsiTheme="majorHAnsi"/>
          <w:noProof/>
          <w:sz w:val="24"/>
          <w:szCs w:val="24"/>
          <w:vertAlign w:val="subscript"/>
        </w:rPr>
        <w:t>A</w:t>
      </w:r>
      <w:r w:rsidRPr="001F2759">
        <w:rPr>
          <w:rFonts w:asciiTheme="majorHAnsi" w:hAnsiTheme="majorHAnsi"/>
          <w:noProof/>
          <w:sz w:val="24"/>
          <w:szCs w:val="24"/>
        </w:rPr>
        <w:t xml:space="preserve"> – X</w:t>
      </w:r>
      <w:r w:rsidRPr="001F2759">
        <w:rPr>
          <w:rFonts w:asciiTheme="majorHAnsi" w:hAnsiTheme="majorHAnsi"/>
          <w:noProof/>
          <w:sz w:val="24"/>
          <w:szCs w:val="24"/>
          <w:vertAlign w:val="subscript"/>
        </w:rPr>
        <w:t>B</w:t>
      </w:r>
      <w:r w:rsidRPr="001F2759">
        <w:rPr>
          <w:rFonts w:asciiTheme="majorHAnsi" w:hAnsiTheme="majorHAnsi"/>
          <w:noProof/>
          <w:sz w:val="24"/>
          <w:szCs w:val="24"/>
        </w:rPr>
        <w:t xml:space="preserve">| </w:t>
      </w:r>
      <w:r w:rsidRPr="001F2759">
        <w:rPr>
          <w:rFonts w:asciiTheme="majorHAnsi" w:hAnsiTheme="majorHAnsi" w:cstheme="minorHAnsi"/>
          <w:noProof/>
          <w:sz w:val="24"/>
          <w:szCs w:val="24"/>
        </w:rPr>
        <w:t>&gt;</w:t>
      </w:r>
      <w:r w:rsidRPr="001F2759">
        <w:rPr>
          <w:rFonts w:asciiTheme="majorHAnsi" w:hAnsiTheme="majorHAnsi"/>
          <w:noProof/>
          <w:sz w:val="24"/>
          <w:szCs w:val="24"/>
        </w:rPr>
        <w:t xml:space="preserve"> 1: two shelves are not adjacent</w:t>
      </w:r>
    </w:p>
    <w:p w14:paraId="67671494" w14:textId="77777777" w:rsidR="001921F4" w:rsidRPr="001F2759" w:rsidRDefault="001921F4" w:rsidP="002742EF">
      <w:pPr>
        <w:pStyle w:val="ListParagraph"/>
        <w:numPr>
          <w:ilvl w:val="0"/>
          <w:numId w:val="57"/>
        </w:numPr>
        <w:spacing w:after="160" w:line="259" w:lineRule="auto"/>
        <w:jc w:val="both"/>
        <w:rPr>
          <w:rFonts w:asciiTheme="majorHAnsi" w:hAnsiTheme="majorHAnsi"/>
          <w:noProof/>
          <w:sz w:val="24"/>
          <w:szCs w:val="24"/>
        </w:rPr>
      </w:pPr>
      <w:r w:rsidRPr="001F2759">
        <w:rPr>
          <w:rFonts w:asciiTheme="majorHAnsi" w:hAnsiTheme="majorHAnsi"/>
          <w:noProof/>
          <w:sz w:val="24"/>
          <w:szCs w:val="24"/>
        </w:rPr>
        <w:t>If Y</w:t>
      </w:r>
      <w:r w:rsidRPr="001F2759">
        <w:rPr>
          <w:rFonts w:asciiTheme="majorHAnsi" w:hAnsiTheme="majorHAnsi"/>
          <w:noProof/>
          <w:sz w:val="24"/>
          <w:szCs w:val="24"/>
          <w:vertAlign w:val="subscript"/>
        </w:rPr>
        <w:t>A</w:t>
      </w:r>
      <w:r w:rsidRPr="001F2759">
        <w:rPr>
          <w:rFonts w:asciiTheme="majorHAnsi" w:hAnsiTheme="majorHAnsi"/>
          <w:noProof/>
          <w:sz w:val="24"/>
          <w:szCs w:val="24"/>
        </w:rPr>
        <w:t xml:space="preserve"> = Y</w:t>
      </w:r>
      <w:r w:rsidRPr="001F2759">
        <w:rPr>
          <w:rFonts w:asciiTheme="majorHAnsi" w:hAnsiTheme="majorHAnsi"/>
          <w:noProof/>
          <w:sz w:val="24"/>
          <w:szCs w:val="24"/>
          <w:vertAlign w:val="subscript"/>
        </w:rPr>
        <w:t>B</w:t>
      </w:r>
      <w:r w:rsidRPr="001F2759">
        <w:rPr>
          <w:rFonts w:asciiTheme="majorHAnsi" w:hAnsiTheme="majorHAnsi"/>
          <w:noProof/>
          <w:sz w:val="24"/>
          <w:szCs w:val="24"/>
        </w:rPr>
        <w:t xml:space="preserve"> and |X</w:t>
      </w:r>
      <w:r w:rsidRPr="001F2759">
        <w:rPr>
          <w:rFonts w:asciiTheme="majorHAnsi" w:hAnsiTheme="majorHAnsi"/>
          <w:noProof/>
          <w:sz w:val="24"/>
          <w:szCs w:val="24"/>
          <w:vertAlign w:val="subscript"/>
        </w:rPr>
        <w:t>A</w:t>
      </w:r>
      <w:r w:rsidRPr="001F2759">
        <w:rPr>
          <w:rFonts w:asciiTheme="majorHAnsi" w:hAnsiTheme="majorHAnsi"/>
          <w:noProof/>
          <w:sz w:val="24"/>
          <w:szCs w:val="24"/>
        </w:rPr>
        <w:t xml:space="preserve"> – X</w:t>
      </w:r>
      <w:r w:rsidRPr="001F2759">
        <w:rPr>
          <w:rFonts w:asciiTheme="majorHAnsi" w:hAnsiTheme="majorHAnsi"/>
          <w:noProof/>
          <w:sz w:val="24"/>
          <w:szCs w:val="24"/>
          <w:vertAlign w:val="subscript"/>
        </w:rPr>
        <w:t>B</w:t>
      </w:r>
      <w:r w:rsidRPr="001F2759">
        <w:rPr>
          <w:rFonts w:asciiTheme="majorHAnsi" w:hAnsiTheme="majorHAnsi"/>
          <w:noProof/>
          <w:sz w:val="24"/>
          <w:szCs w:val="24"/>
        </w:rPr>
        <w:t>| = 0: two shelves are one</w:t>
      </w:r>
    </w:p>
    <w:p w14:paraId="788D574A" w14:textId="77777777" w:rsidR="001921F4" w:rsidRPr="001F2759" w:rsidRDefault="001921F4" w:rsidP="001921F4">
      <w:pPr>
        <w:rPr>
          <w:rFonts w:asciiTheme="majorHAnsi" w:hAnsiTheme="majorHAnsi"/>
          <w:b/>
          <w:noProof/>
          <w:sz w:val="24"/>
          <w:szCs w:val="24"/>
        </w:rPr>
      </w:pPr>
      <w:r w:rsidRPr="001F2759">
        <w:rPr>
          <w:rFonts w:asciiTheme="majorHAnsi" w:hAnsiTheme="majorHAnsi"/>
          <w:b/>
          <w:noProof/>
          <w:sz w:val="24"/>
          <w:szCs w:val="24"/>
        </w:rPr>
        <w:t>Example:</w:t>
      </w:r>
    </w:p>
    <w:p w14:paraId="4F61623E" w14:textId="56A77759" w:rsidR="001921F4" w:rsidRPr="001F2759" w:rsidRDefault="001921F4" w:rsidP="001921F4">
      <w:pPr>
        <w:rPr>
          <w:rFonts w:asciiTheme="majorHAnsi" w:hAnsiTheme="majorHAnsi"/>
          <w:b/>
          <w:noProof/>
          <w:sz w:val="24"/>
          <w:szCs w:val="24"/>
        </w:rPr>
      </w:pPr>
    </w:p>
    <w:p w14:paraId="719A791B" w14:textId="0ED970C4" w:rsidR="001F1C14" w:rsidRPr="001F2759" w:rsidRDefault="001F1C14" w:rsidP="002742EF">
      <w:pPr>
        <w:ind w:firstLine="720"/>
        <w:jc w:val="both"/>
        <w:rPr>
          <w:rFonts w:asciiTheme="majorHAnsi" w:hAnsiTheme="majorHAnsi"/>
          <w:b/>
          <w:noProof/>
          <w:sz w:val="24"/>
          <w:szCs w:val="24"/>
        </w:rPr>
      </w:pPr>
      <w:r w:rsidRPr="001F2759">
        <w:rPr>
          <w:rFonts w:asciiTheme="majorHAnsi" w:hAnsiTheme="majorHAnsi"/>
          <w:noProof/>
          <w:sz w:val="24"/>
          <w:szCs w:val="24"/>
        </w:rPr>
        <w:t>Assume that</w:t>
      </w:r>
      <w:r w:rsidRPr="001F2759">
        <w:rPr>
          <w:rFonts w:asciiTheme="majorHAnsi" w:hAnsiTheme="majorHAnsi"/>
          <w:b/>
          <w:noProof/>
          <w:sz w:val="24"/>
          <w:szCs w:val="24"/>
        </w:rPr>
        <w:t xml:space="preserve"> </w:t>
      </w:r>
      <w:r w:rsidRPr="001F2759">
        <w:rPr>
          <w:rFonts w:asciiTheme="majorHAnsi" w:hAnsiTheme="majorHAnsi"/>
          <w:noProof/>
          <w:sz w:val="24"/>
          <w:szCs w:val="24"/>
        </w:rPr>
        <w:t>distance between two columns is x = 2 and distance between two rows is y = 1</w:t>
      </w:r>
    </w:p>
    <w:p w14:paraId="52B94E4C" w14:textId="77777777" w:rsidR="00B55170" w:rsidRPr="001F2759" w:rsidRDefault="002C66E5" w:rsidP="00B55170">
      <w:pPr>
        <w:keepNext/>
        <w:rPr>
          <w:rFonts w:asciiTheme="majorHAnsi" w:hAnsiTheme="majorHAnsi"/>
        </w:rPr>
      </w:pPr>
      <w:r w:rsidRPr="001F2759">
        <w:rPr>
          <w:rFonts w:asciiTheme="majorHAnsi" w:hAnsiTheme="majorHAnsi"/>
          <w:noProof/>
        </w:rPr>
        <w:drawing>
          <wp:inline distT="0" distB="0" distL="0" distR="0" wp14:anchorId="2950C12C" wp14:editId="53DE6E76">
            <wp:extent cx="5576570" cy="2811780"/>
            <wp:effectExtent l="0" t="0" r="5080" b="762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576570" cy="2811780"/>
                    </a:xfrm>
                    <a:prstGeom prst="rect">
                      <a:avLst/>
                    </a:prstGeom>
                  </pic:spPr>
                </pic:pic>
              </a:graphicData>
            </a:graphic>
          </wp:inline>
        </w:drawing>
      </w:r>
    </w:p>
    <w:p w14:paraId="4D4EBC58" w14:textId="3245C6D0" w:rsidR="001921F4" w:rsidRPr="001F2759" w:rsidRDefault="00B55170" w:rsidP="00013C23">
      <w:pPr>
        <w:pStyle w:val="Caption"/>
        <w:rPr>
          <w:noProof/>
        </w:rPr>
      </w:pPr>
      <w:bookmarkStart w:id="674" w:name="_Toc16980217"/>
      <w:bookmarkStart w:id="675" w:name="_Toc17066669"/>
      <w:r w:rsidRPr="001F2759">
        <w:t xml:space="preserve">Figure </w:t>
      </w:r>
      <w:r w:rsidR="00C07DF6" w:rsidRPr="001F2759">
        <w:rPr>
          <w:noProof/>
        </w:rPr>
        <w:fldChar w:fldCharType="begin"/>
      </w:r>
      <w:r w:rsidR="00C07DF6" w:rsidRPr="001F2759">
        <w:rPr>
          <w:noProof/>
        </w:rPr>
        <w:instrText xml:space="preserve"> SEQ Figure \* ARABIC </w:instrText>
      </w:r>
      <w:r w:rsidR="00C07DF6" w:rsidRPr="001F2759">
        <w:rPr>
          <w:noProof/>
        </w:rPr>
        <w:fldChar w:fldCharType="separate"/>
      </w:r>
      <w:r w:rsidR="005C1BD5">
        <w:rPr>
          <w:noProof/>
        </w:rPr>
        <w:t>129</w:t>
      </w:r>
      <w:r w:rsidR="00C07DF6" w:rsidRPr="001F2759">
        <w:rPr>
          <w:noProof/>
        </w:rPr>
        <w:fldChar w:fldCharType="end"/>
      </w:r>
      <w:r w:rsidRPr="001F2759">
        <w:t>- &lt;Algorithm&gt; Shelf Coordinate Map</w:t>
      </w:r>
      <w:bookmarkEnd w:id="674"/>
      <w:bookmarkEnd w:id="675"/>
    </w:p>
    <w:p w14:paraId="5EBA5A66" w14:textId="2CD2C2BB" w:rsidR="004921A6" w:rsidRPr="001F2759" w:rsidRDefault="004921A6" w:rsidP="00B55170">
      <w:pPr>
        <w:ind w:firstLine="720"/>
        <w:rPr>
          <w:rFonts w:asciiTheme="majorHAnsi" w:hAnsiTheme="majorHAnsi"/>
          <w:noProof/>
          <w:sz w:val="24"/>
          <w:szCs w:val="24"/>
        </w:rPr>
      </w:pPr>
      <w:r w:rsidRPr="001F2759">
        <w:rPr>
          <w:rFonts w:asciiTheme="majorHAnsi" w:hAnsiTheme="majorHAnsi"/>
          <w:noProof/>
          <w:sz w:val="24"/>
          <w:szCs w:val="24"/>
        </w:rPr>
        <w:t>After calculating:</w:t>
      </w:r>
    </w:p>
    <w:p w14:paraId="4D7E0363" w14:textId="3F2A827B" w:rsidR="001F1C14" w:rsidRPr="001F2759" w:rsidRDefault="001F1C14" w:rsidP="001921F4">
      <w:pPr>
        <w:rPr>
          <w:rFonts w:asciiTheme="majorHAnsi" w:hAnsiTheme="majorHAnsi"/>
          <w:noProof/>
          <w:sz w:val="24"/>
          <w:szCs w:val="24"/>
        </w:rPr>
      </w:pPr>
    </w:p>
    <w:tbl>
      <w:tblPr>
        <w:tblW w:w="5400" w:type="dxa"/>
        <w:tblInd w:w="1256" w:type="dxa"/>
        <w:tblCellMar>
          <w:left w:w="0" w:type="dxa"/>
          <w:right w:w="0" w:type="dxa"/>
        </w:tblCellMar>
        <w:tblLook w:val="04A0" w:firstRow="1" w:lastRow="0" w:firstColumn="1" w:lastColumn="0" w:noHBand="0" w:noVBand="1"/>
      </w:tblPr>
      <w:tblGrid>
        <w:gridCol w:w="540"/>
        <w:gridCol w:w="540"/>
        <w:gridCol w:w="540"/>
        <w:gridCol w:w="540"/>
        <w:gridCol w:w="540"/>
        <w:gridCol w:w="540"/>
        <w:gridCol w:w="540"/>
        <w:gridCol w:w="540"/>
        <w:gridCol w:w="540"/>
        <w:gridCol w:w="540"/>
      </w:tblGrid>
      <w:tr w:rsidR="001F1C14" w:rsidRPr="001F2759" w14:paraId="5AD56B40" w14:textId="77777777" w:rsidTr="00B55170">
        <w:trPr>
          <w:trHeight w:val="266"/>
        </w:trPr>
        <w:tc>
          <w:tcPr>
            <w:tcW w:w="540" w:type="dxa"/>
            <w:tcBorders>
              <w:top w:val="single" w:sz="8" w:space="0" w:color="FFFFFF"/>
              <w:left w:val="single" w:sz="8" w:space="0" w:color="FFFFFF"/>
              <w:bottom w:val="single" w:sz="24" w:space="0" w:color="FFFFFF"/>
              <w:right w:val="single" w:sz="8" w:space="0" w:color="FFFFFF"/>
            </w:tcBorders>
            <w:shd w:val="clear" w:color="auto" w:fill="D34817"/>
            <w:tcMar>
              <w:top w:w="15" w:type="dxa"/>
              <w:left w:w="108" w:type="dxa"/>
              <w:bottom w:w="0" w:type="dxa"/>
              <w:right w:w="108" w:type="dxa"/>
            </w:tcMar>
            <w:hideMark/>
          </w:tcPr>
          <w:p w14:paraId="3C4B49D9" w14:textId="77777777" w:rsidR="001F1C14" w:rsidRPr="001F2759" w:rsidRDefault="001F1C14" w:rsidP="001F1C14">
            <w:pPr>
              <w:rPr>
                <w:rFonts w:asciiTheme="majorHAnsi" w:hAnsiTheme="majorHAnsi"/>
                <w:noProof/>
                <w:sz w:val="24"/>
                <w:szCs w:val="24"/>
              </w:rPr>
            </w:pPr>
            <w:r w:rsidRPr="001F2759">
              <w:rPr>
                <w:rFonts w:asciiTheme="majorHAnsi" w:hAnsiTheme="majorHAnsi"/>
                <w:b/>
                <w:bCs/>
                <w:noProof/>
                <w:sz w:val="24"/>
                <w:szCs w:val="24"/>
              </w:rPr>
              <w:t> </w:t>
            </w:r>
          </w:p>
        </w:tc>
        <w:tc>
          <w:tcPr>
            <w:tcW w:w="540" w:type="dxa"/>
            <w:tcBorders>
              <w:top w:val="single" w:sz="8" w:space="0" w:color="FFFFFF"/>
              <w:left w:val="single" w:sz="8" w:space="0" w:color="FFFFFF"/>
              <w:bottom w:val="single" w:sz="24" w:space="0" w:color="FFFFFF"/>
              <w:right w:val="single" w:sz="8" w:space="0" w:color="FFFFFF"/>
            </w:tcBorders>
            <w:shd w:val="clear" w:color="auto" w:fill="D34817"/>
            <w:tcMar>
              <w:top w:w="15" w:type="dxa"/>
              <w:left w:w="108" w:type="dxa"/>
              <w:bottom w:w="0" w:type="dxa"/>
              <w:right w:w="108" w:type="dxa"/>
            </w:tcMar>
            <w:hideMark/>
          </w:tcPr>
          <w:p w14:paraId="2F5CD0B7" w14:textId="77777777" w:rsidR="001F1C14" w:rsidRPr="001F2759" w:rsidRDefault="001F1C14" w:rsidP="001F1C14">
            <w:pPr>
              <w:rPr>
                <w:rFonts w:asciiTheme="majorHAnsi" w:hAnsiTheme="majorHAnsi"/>
                <w:noProof/>
                <w:sz w:val="24"/>
                <w:szCs w:val="24"/>
              </w:rPr>
            </w:pPr>
            <w:r w:rsidRPr="001F2759">
              <w:rPr>
                <w:rFonts w:asciiTheme="majorHAnsi" w:hAnsiTheme="majorHAnsi"/>
                <w:b/>
                <w:bCs/>
                <w:noProof/>
                <w:sz w:val="24"/>
                <w:szCs w:val="24"/>
              </w:rPr>
              <w:t>A1</w:t>
            </w:r>
          </w:p>
        </w:tc>
        <w:tc>
          <w:tcPr>
            <w:tcW w:w="540" w:type="dxa"/>
            <w:tcBorders>
              <w:top w:val="single" w:sz="8" w:space="0" w:color="FFFFFF"/>
              <w:left w:val="single" w:sz="8" w:space="0" w:color="FFFFFF"/>
              <w:bottom w:val="single" w:sz="24" w:space="0" w:color="FFFFFF"/>
              <w:right w:val="single" w:sz="8" w:space="0" w:color="FFFFFF"/>
            </w:tcBorders>
            <w:shd w:val="clear" w:color="auto" w:fill="D34817"/>
            <w:tcMar>
              <w:top w:w="15" w:type="dxa"/>
              <w:left w:w="108" w:type="dxa"/>
              <w:bottom w:w="0" w:type="dxa"/>
              <w:right w:w="108" w:type="dxa"/>
            </w:tcMar>
            <w:hideMark/>
          </w:tcPr>
          <w:p w14:paraId="16BFCFE1" w14:textId="77777777" w:rsidR="001F1C14" w:rsidRPr="001F2759" w:rsidRDefault="001F1C14" w:rsidP="001F1C14">
            <w:pPr>
              <w:rPr>
                <w:rFonts w:asciiTheme="majorHAnsi" w:hAnsiTheme="majorHAnsi"/>
                <w:noProof/>
                <w:sz w:val="24"/>
                <w:szCs w:val="24"/>
              </w:rPr>
            </w:pPr>
            <w:r w:rsidRPr="001F2759">
              <w:rPr>
                <w:rFonts w:asciiTheme="majorHAnsi" w:hAnsiTheme="majorHAnsi"/>
                <w:b/>
                <w:bCs/>
                <w:noProof/>
                <w:sz w:val="24"/>
                <w:szCs w:val="24"/>
              </w:rPr>
              <w:t>A2</w:t>
            </w:r>
          </w:p>
        </w:tc>
        <w:tc>
          <w:tcPr>
            <w:tcW w:w="540" w:type="dxa"/>
            <w:tcBorders>
              <w:top w:val="single" w:sz="8" w:space="0" w:color="FFFFFF"/>
              <w:left w:val="single" w:sz="8" w:space="0" w:color="FFFFFF"/>
              <w:bottom w:val="single" w:sz="24" w:space="0" w:color="FFFFFF"/>
              <w:right w:val="single" w:sz="8" w:space="0" w:color="FFFFFF"/>
            </w:tcBorders>
            <w:shd w:val="clear" w:color="auto" w:fill="D34817"/>
            <w:tcMar>
              <w:top w:w="15" w:type="dxa"/>
              <w:left w:w="108" w:type="dxa"/>
              <w:bottom w:w="0" w:type="dxa"/>
              <w:right w:w="108" w:type="dxa"/>
            </w:tcMar>
            <w:hideMark/>
          </w:tcPr>
          <w:p w14:paraId="5796A495" w14:textId="77777777" w:rsidR="001F1C14" w:rsidRPr="001F2759" w:rsidRDefault="001F1C14" w:rsidP="001F1C14">
            <w:pPr>
              <w:rPr>
                <w:rFonts w:asciiTheme="majorHAnsi" w:hAnsiTheme="majorHAnsi"/>
                <w:noProof/>
                <w:sz w:val="24"/>
                <w:szCs w:val="24"/>
              </w:rPr>
            </w:pPr>
            <w:r w:rsidRPr="001F2759">
              <w:rPr>
                <w:rFonts w:asciiTheme="majorHAnsi" w:hAnsiTheme="majorHAnsi"/>
                <w:b/>
                <w:bCs/>
                <w:noProof/>
                <w:sz w:val="24"/>
                <w:szCs w:val="24"/>
              </w:rPr>
              <w:t>A3</w:t>
            </w:r>
          </w:p>
        </w:tc>
        <w:tc>
          <w:tcPr>
            <w:tcW w:w="540" w:type="dxa"/>
            <w:tcBorders>
              <w:top w:val="single" w:sz="8" w:space="0" w:color="FFFFFF"/>
              <w:left w:val="single" w:sz="8" w:space="0" w:color="FFFFFF"/>
              <w:bottom w:val="single" w:sz="24" w:space="0" w:color="FFFFFF"/>
              <w:right w:val="single" w:sz="8" w:space="0" w:color="FFFFFF"/>
            </w:tcBorders>
            <w:shd w:val="clear" w:color="auto" w:fill="D34817"/>
            <w:tcMar>
              <w:top w:w="15" w:type="dxa"/>
              <w:left w:w="108" w:type="dxa"/>
              <w:bottom w:w="0" w:type="dxa"/>
              <w:right w:w="108" w:type="dxa"/>
            </w:tcMar>
            <w:hideMark/>
          </w:tcPr>
          <w:p w14:paraId="4934CAA9" w14:textId="77777777" w:rsidR="001F1C14" w:rsidRPr="001F2759" w:rsidRDefault="001F1C14" w:rsidP="001F1C14">
            <w:pPr>
              <w:rPr>
                <w:rFonts w:asciiTheme="majorHAnsi" w:hAnsiTheme="majorHAnsi"/>
                <w:noProof/>
                <w:sz w:val="24"/>
                <w:szCs w:val="24"/>
              </w:rPr>
            </w:pPr>
            <w:r w:rsidRPr="001F2759">
              <w:rPr>
                <w:rFonts w:asciiTheme="majorHAnsi" w:hAnsiTheme="majorHAnsi"/>
                <w:b/>
                <w:bCs/>
                <w:noProof/>
                <w:sz w:val="24"/>
                <w:szCs w:val="24"/>
              </w:rPr>
              <w:t>B1</w:t>
            </w:r>
          </w:p>
        </w:tc>
        <w:tc>
          <w:tcPr>
            <w:tcW w:w="540" w:type="dxa"/>
            <w:tcBorders>
              <w:top w:val="single" w:sz="8" w:space="0" w:color="FFFFFF"/>
              <w:left w:val="single" w:sz="8" w:space="0" w:color="FFFFFF"/>
              <w:bottom w:val="single" w:sz="24" w:space="0" w:color="FFFFFF"/>
              <w:right w:val="single" w:sz="8" w:space="0" w:color="FFFFFF"/>
            </w:tcBorders>
            <w:shd w:val="clear" w:color="auto" w:fill="D34817"/>
            <w:tcMar>
              <w:top w:w="15" w:type="dxa"/>
              <w:left w:w="108" w:type="dxa"/>
              <w:bottom w:w="0" w:type="dxa"/>
              <w:right w:w="108" w:type="dxa"/>
            </w:tcMar>
            <w:hideMark/>
          </w:tcPr>
          <w:p w14:paraId="094F89C4" w14:textId="77777777" w:rsidR="001F1C14" w:rsidRPr="001F2759" w:rsidRDefault="001F1C14" w:rsidP="001F1C14">
            <w:pPr>
              <w:rPr>
                <w:rFonts w:asciiTheme="majorHAnsi" w:hAnsiTheme="majorHAnsi"/>
                <w:noProof/>
                <w:sz w:val="24"/>
                <w:szCs w:val="24"/>
              </w:rPr>
            </w:pPr>
            <w:r w:rsidRPr="001F2759">
              <w:rPr>
                <w:rFonts w:asciiTheme="majorHAnsi" w:hAnsiTheme="majorHAnsi"/>
                <w:b/>
                <w:bCs/>
                <w:noProof/>
                <w:sz w:val="24"/>
                <w:szCs w:val="24"/>
              </w:rPr>
              <w:t>B2</w:t>
            </w:r>
          </w:p>
        </w:tc>
        <w:tc>
          <w:tcPr>
            <w:tcW w:w="540" w:type="dxa"/>
            <w:tcBorders>
              <w:top w:val="single" w:sz="8" w:space="0" w:color="FFFFFF"/>
              <w:left w:val="single" w:sz="8" w:space="0" w:color="FFFFFF"/>
              <w:bottom w:val="single" w:sz="24" w:space="0" w:color="FFFFFF"/>
              <w:right w:val="single" w:sz="8" w:space="0" w:color="FFFFFF"/>
            </w:tcBorders>
            <w:shd w:val="clear" w:color="auto" w:fill="D34817"/>
            <w:tcMar>
              <w:top w:w="15" w:type="dxa"/>
              <w:left w:w="108" w:type="dxa"/>
              <w:bottom w:w="0" w:type="dxa"/>
              <w:right w:w="108" w:type="dxa"/>
            </w:tcMar>
            <w:hideMark/>
          </w:tcPr>
          <w:p w14:paraId="4B64EBE9" w14:textId="0272900D" w:rsidR="001F1C14" w:rsidRPr="001F2759" w:rsidRDefault="001F1C14" w:rsidP="001F1C14">
            <w:pPr>
              <w:rPr>
                <w:rFonts w:asciiTheme="majorHAnsi" w:hAnsiTheme="majorHAnsi"/>
                <w:noProof/>
                <w:sz w:val="24"/>
                <w:szCs w:val="24"/>
              </w:rPr>
            </w:pPr>
            <w:r w:rsidRPr="001F2759">
              <w:rPr>
                <w:rFonts w:asciiTheme="majorHAnsi" w:hAnsiTheme="majorHAnsi"/>
                <w:b/>
                <w:bCs/>
                <w:noProof/>
                <w:sz w:val="24"/>
                <w:szCs w:val="24"/>
              </w:rPr>
              <w:t>B3</w:t>
            </w:r>
          </w:p>
        </w:tc>
        <w:tc>
          <w:tcPr>
            <w:tcW w:w="540" w:type="dxa"/>
            <w:tcBorders>
              <w:top w:val="single" w:sz="8" w:space="0" w:color="FFFFFF"/>
              <w:left w:val="single" w:sz="8" w:space="0" w:color="FFFFFF"/>
              <w:bottom w:val="single" w:sz="24" w:space="0" w:color="FFFFFF"/>
              <w:right w:val="single" w:sz="8" w:space="0" w:color="FFFFFF"/>
            </w:tcBorders>
            <w:shd w:val="clear" w:color="auto" w:fill="D34817"/>
            <w:tcMar>
              <w:top w:w="15" w:type="dxa"/>
              <w:left w:w="108" w:type="dxa"/>
              <w:bottom w:w="0" w:type="dxa"/>
              <w:right w:w="108" w:type="dxa"/>
            </w:tcMar>
            <w:hideMark/>
          </w:tcPr>
          <w:p w14:paraId="79BB1CF6" w14:textId="77777777" w:rsidR="001F1C14" w:rsidRPr="001F2759" w:rsidRDefault="001F1C14" w:rsidP="001F1C14">
            <w:pPr>
              <w:rPr>
                <w:rFonts w:asciiTheme="majorHAnsi" w:hAnsiTheme="majorHAnsi"/>
                <w:noProof/>
                <w:sz w:val="24"/>
                <w:szCs w:val="24"/>
              </w:rPr>
            </w:pPr>
            <w:r w:rsidRPr="001F2759">
              <w:rPr>
                <w:rFonts w:asciiTheme="majorHAnsi" w:hAnsiTheme="majorHAnsi"/>
                <w:b/>
                <w:bCs/>
                <w:noProof/>
                <w:sz w:val="24"/>
                <w:szCs w:val="24"/>
              </w:rPr>
              <w:t>C1</w:t>
            </w:r>
          </w:p>
        </w:tc>
        <w:tc>
          <w:tcPr>
            <w:tcW w:w="540" w:type="dxa"/>
            <w:tcBorders>
              <w:top w:val="single" w:sz="8" w:space="0" w:color="FFFFFF"/>
              <w:left w:val="single" w:sz="8" w:space="0" w:color="FFFFFF"/>
              <w:bottom w:val="single" w:sz="24" w:space="0" w:color="FFFFFF"/>
              <w:right w:val="single" w:sz="8" w:space="0" w:color="FFFFFF"/>
            </w:tcBorders>
            <w:shd w:val="clear" w:color="auto" w:fill="D34817"/>
            <w:tcMar>
              <w:top w:w="15" w:type="dxa"/>
              <w:left w:w="108" w:type="dxa"/>
              <w:bottom w:w="0" w:type="dxa"/>
              <w:right w:w="108" w:type="dxa"/>
            </w:tcMar>
            <w:hideMark/>
          </w:tcPr>
          <w:p w14:paraId="1A5308F9" w14:textId="732026BA" w:rsidR="001F1C14" w:rsidRPr="001F2759" w:rsidRDefault="001F1C14" w:rsidP="001F1C14">
            <w:pPr>
              <w:rPr>
                <w:rFonts w:asciiTheme="majorHAnsi" w:hAnsiTheme="majorHAnsi"/>
                <w:noProof/>
                <w:sz w:val="24"/>
                <w:szCs w:val="24"/>
              </w:rPr>
            </w:pPr>
            <w:r w:rsidRPr="001F2759">
              <w:rPr>
                <w:rFonts w:asciiTheme="majorHAnsi" w:hAnsiTheme="majorHAnsi"/>
                <w:b/>
                <w:bCs/>
                <w:noProof/>
                <w:sz w:val="24"/>
                <w:szCs w:val="24"/>
              </w:rPr>
              <w:t>C2</w:t>
            </w:r>
          </w:p>
        </w:tc>
        <w:tc>
          <w:tcPr>
            <w:tcW w:w="540" w:type="dxa"/>
            <w:tcBorders>
              <w:top w:val="single" w:sz="8" w:space="0" w:color="FFFFFF"/>
              <w:left w:val="single" w:sz="8" w:space="0" w:color="FFFFFF"/>
              <w:bottom w:val="single" w:sz="24" w:space="0" w:color="FFFFFF"/>
              <w:right w:val="single" w:sz="8" w:space="0" w:color="FFFFFF"/>
            </w:tcBorders>
            <w:shd w:val="clear" w:color="auto" w:fill="D34817"/>
            <w:tcMar>
              <w:top w:w="15" w:type="dxa"/>
              <w:left w:w="108" w:type="dxa"/>
              <w:bottom w:w="0" w:type="dxa"/>
              <w:right w:w="108" w:type="dxa"/>
            </w:tcMar>
            <w:hideMark/>
          </w:tcPr>
          <w:p w14:paraId="7E8BF8D1" w14:textId="77777777" w:rsidR="001F1C14" w:rsidRPr="001F2759" w:rsidRDefault="001F1C14" w:rsidP="001F1C14">
            <w:pPr>
              <w:rPr>
                <w:rFonts w:asciiTheme="majorHAnsi" w:hAnsiTheme="majorHAnsi"/>
                <w:noProof/>
                <w:sz w:val="24"/>
                <w:szCs w:val="24"/>
              </w:rPr>
            </w:pPr>
            <w:r w:rsidRPr="001F2759">
              <w:rPr>
                <w:rFonts w:asciiTheme="majorHAnsi" w:hAnsiTheme="majorHAnsi"/>
                <w:b/>
                <w:bCs/>
                <w:noProof/>
                <w:sz w:val="24"/>
                <w:szCs w:val="24"/>
              </w:rPr>
              <w:t>C3</w:t>
            </w:r>
          </w:p>
        </w:tc>
      </w:tr>
      <w:tr w:rsidR="001F1C14" w:rsidRPr="001F2759" w14:paraId="66ED7D6E" w14:textId="77777777" w:rsidTr="00B55170">
        <w:trPr>
          <w:trHeight w:val="266"/>
        </w:trPr>
        <w:tc>
          <w:tcPr>
            <w:tcW w:w="540" w:type="dxa"/>
            <w:tcBorders>
              <w:top w:val="single" w:sz="24" w:space="0" w:color="FFFFFF"/>
              <w:left w:val="single" w:sz="8" w:space="0" w:color="FFFFFF"/>
              <w:bottom w:val="single" w:sz="8" w:space="0" w:color="FFFFFF"/>
              <w:right w:val="single" w:sz="8" w:space="0" w:color="FFFFFF"/>
            </w:tcBorders>
            <w:shd w:val="clear" w:color="auto" w:fill="D34817"/>
            <w:tcMar>
              <w:top w:w="15" w:type="dxa"/>
              <w:left w:w="108" w:type="dxa"/>
              <w:bottom w:w="0" w:type="dxa"/>
              <w:right w:w="108" w:type="dxa"/>
            </w:tcMar>
            <w:hideMark/>
          </w:tcPr>
          <w:p w14:paraId="488063DF" w14:textId="77777777" w:rsidR="001F1C14" w:rsidRPr="001F2759" w:rsidRDefault="001F1C14" w:rsidP="001F1C14">
            <w:pPr>
              <w:rPr>
                <w:rFonts w:asciiTheme="majorHAnsi" w:hAnsiTheme="majorHAnsi"/>
                <w:noProof/>
                <w:sz w:val="24"/>
                <w:szCs w:val="24"/>
              </w:rPr>
            </w:pPr>
            <w:r w:rsidRPr="001F2759">
              <w:rPr>
                <w:rFonts w:asciiTheme="majorHAnsi" w:hAnsiTheme="majorHAnsi"/>
                <w:b/>
                <w:bCs/>
                <w:noProof/>
                <w:sz w:val="24"/>
                <w:szCs w:val="24"/>
              </w:rPr>
              <w:t>A1</w:t>
            </w:r>
          </w:p>
        </w:tc>
        <w:tc>
          <w:tcPr>
            <w:tcW w:w="540" w:type="dxa"/>
            <w:tcBorders>
              <w:top w:val="single" w:sz="24" w:space="0" w:color="FFFFFF"/>
              <w:left w:val="single" w:sz="8" w:space="0" w:color="FFFFFF"/>
              <w:bottom w:val="single" w:sz="8" w:space="0" w:color="FFFFFF"/>
              <w:right w:val="single" w:sz="8" w:space="0" w:color="FFFFFF"/>
            </w:tcBorders>
            <w:shd w:val="clear" w:color="auto" w:fill="EFCFCC"/>
            <w:tcMar>
              <w:top w:w="12" w:type="dxa"/>
              <w:left w:w="12" w:type="dxa"/>
              <w:bottom w:w="0" w:type="dxa"/>
              <w:right w:w="12" w:type="dxa"/>
            </w:tcMar>
            <w:vAlign w:val="bottom"/>
            <w:hideMark/>
          </w:tcPr>
          <w:p w14:paraId="008431E4" w14:textId="77777777" w:rsidR="001F1C14" w:rsidRPr="001F2759" w:rsidRDefault="001F1C14" w:rsidP="001F1C14">
            <w:pPr>
              <w:rPr>
                <w:rFonts w:asciiTheme="majorHAnsi" w:hAnsiTheme="majorHAnsi"/>
                <w:noProof/>
                <w:sz w:val="24"/>
                <w:szCs w:val="24"/>
              </w:rPr>
            </w:pPr>
            <w:r w:rsidRPr="001F2759">
              <w:rPr>
                <w:rFonts w:asciiTheme="majorHAnsi" w:hAnsiTheme="majorHAnsi"/>
                <w:b/>
                <w:bCs/>
                <w:noProof/>
                <w:sz w:val="24"/>
                <w:szCs w:val="24"/>
              </w:rPr>
              <w:t>0</w:t>
            </w:r>
          </w:p>
        </w:tc>
        <w:tc>
          <w:tcPr>
            <w:tcW w:w="540" w:type="dxa"/>
            <w:tcBorders>
              <w:top w:val="single" w:sz="24" w:space="0" w:color="FFFFFF"/>
              <w:left w:val="single" w:sz="8" w:space="0" w:color="FFFFFF"/>
              <w:bottom w:val="single" w:sz="8" w:space="0" w:color="FFFFFF"/>
              <w:right w:val="single" w:sz="8" w:space="0" w:color="FFFFFF"/>
            </w:tcBorders>
            <w:shd w:val="clear" w:color="auto" w:fill="EFCFCC"/>
            <w:tcMar>
              <w:top w:w="12" w:type="dxa"/>
              <w:left w:w="12" w:type="dxa"/>
              <w:bottom w:w="0" w:type="dxa"/>
              <w:right w:w="12" w:type="dxa"/>
            </w:tcMar>
            <w:vAlign w:val="bottom"/>
            <w:hideMark/>
          </w:tcPr>
          <w:p w14:paraId="6A7A9D11" w14:textId="77777777" w:rsidR="001F1C14" w:rsidRPr="001F2759" w:rsidRDefault="001F1C14" w:rsidP="001F1C14">
            <w:pPr>
              <w:rPr>
                <w:rFonts w:asciiTheme="majorHAnsi" w:hAnsiTheme="majorHAnsi"/>
                <w:noProof/>
                <w:sz w:val="24"/>
                <w:szCs w:val="24"/>
              </w:rPr>
            </w:pPr>
            <w:r w:rsidRPr="001F2759">
              <w:rPr>
                <w:rFonts w:asciiTheme="majorHAnsi" w:hAnsiTheme="majorHAnsi"/>
                <w:b/>
                <w:bCs/>
                <w:noProof/>
                <w:sz w:val="24"/>
                <w:szCs w:val="24"/>
              </w:rPr>
              <w:t>2</w:t>
            </w:r>
          </w:p>
        </w:tc>
        <w:tc>
          <w:tcPr>
            <w:tcW w:w="540" w:type="dxa"/>
            <w:tcBorders>
              <w:top w:val="single" w:sz="24" w:space="0" w:color="FFFFFF"/>
              <w:left w:val="single" w:sz="8" w:space="0" w:color="FFFFFF"/>
              <w:bottom w:val="single" w:sz="8" w:space="0" w:color="FFFFFF"/>
              <w:right w:val="single" w:sz="8" w:space="0" w:color="FFFFFF"/>
            </w:tcBorders>
            <w:shd w:val="clear" w:color="auto" w:fill="EFCFCC"/>
            <w:tcMar>
              <w:top w:w="12" w:type="dxa"/>
              <w:left w:w="12" w:type="dxa"/>
              <w:bottom w:w="0" w:type="dxa"/>
              <w:right w:w="12" w:type="dxa"/>
            </w:tcMar>
            <w:vAlign w:val="bottom"/>
            <w:hideMark/>
          </w:tcPr>
          <w:p w14:paraId="7CE87994" w14:textId="77777777" w:rsidR="001F1C14" w:rsidRPr="001F2759" w:rsidRDefault="001F1C14" w:rsidP="001F1C14">
            <w:pPr>
              <w:rPr>
                <w:rFonts w:asciiTheme="majorHAnsi" w:hAnsiTheme="majorHAnsi"/>
                <w:noProof/>
                <w:sz w:val="24"/>
                <w:szCs w:val="24"/>
              </w:rPr>
            </w:pPr>
            <w:r w:rsidRPr="001F2759">
              <w:rPr>
                <w:rFonts w:asciiTheme="majorHAnsi" w:hAnsiTheme="majorHAnsi"/>
                <w:b/>
                <w:bCs/>
                <w:noProof/>
                <w:sz w:val="24"/>
                <w:szCs w:val="24"/>
              </w:rPr>
              <w:t>0</w:t>
            </w:r>
          </w:p>
        </w:tc>
        <w:tc>
          <w:tcPr>
            <w:tcW w:w="540" w:type="dxa"/>
            <w:tcBorders>
              <w:top w:val="single" w:sz="24" w:space="0" w:color="FFFFFF"/>
              <w:left w:val="single" w:sz="8" w:space="0" w:color="FFFFFF"/>
              <w:bottom w:val="single" w:sz="8" w:space="0" w:color="FFFFFF"/>
              <w:right w:val="single" w:sz="8" w:space="0" w:color="FFFFFF"/>
            </w:tcBorders>
            <w:shd w:val="clear" w:color="auto" w:fill="EFCFCC"/>
            <w:tcMar>
              <w:top w:w="12" w:type="dxa"/>
              <w:left w:w="12" w:type="dxa"/>
              <w:bottom w:w="0" w:type="dxa"/>
              <w:right w:w="12" w:type="dxa"/>
            </w:tcMar>
            <w:vAlign w:val="bottom"/>
            <w:hideMark/>
          </w:tcPr>
          <w:p w14:paraId="7D8D175A" w14:textId="77777777" w:rsidR="001F1C14" w:rsidRPr="001F2759" w:rsidRDefault="001F1C14" w:rsidP="001F1C14">
            <w:pPr>
              <w:rPr>
                <w:rFonts w:asciiTheme="majorHAnsi" w:hAnsiTheme="majorHAnsi"/>
                <w:noProof/>
                <w:sz w:val="24"/>
                <w:szCs w:val="24"/>
              </w:rPr>
            </w:pPr>
            <w:r w:rsidRPr="001F2759">
              <w:rPr>
                <w:rFonts w:asciiTheme="majorHAnsi" w:hAnsiTheme="majorHAnsi"/>
                <w:b/>
                <w:bCs/>
                <w:noProof/>
                <w:sz w:val="24"/>
                <w:szCs w:val="24"/>
              </w:rPr>
              <w:t>1</w:t>
            </w:r>
          </w:p>
        </w:tc>
        <w:tc>
          <w:tcPr>
            <w:tcW w:w="540" w:type="dxa"/>
            <w:tcBorders>
              <w:top w:val="single" w:sz="24" w:space="0" w:color="FFFFFF"/>
              <w:left w:val="single" w:sz="8" w:space="0" w:color="FFFFFF"/>
              <w:bottom w:val="single" w:sz="8" w:space="0" w:color="FFFFFF"/>
              <w:right w:val="single" w:sz="8" w:space="0" w:color="FFFFFF"/>
            </w:tcBorders>
            <w:shd w:val="clear" w:color="auto" w:fill="EFCFCC"/>
            <w:tcMar>
              <w:top w:w="12" w:type="dxa"/>
              <w:left w:w="12" w:type="dxa"/>
              <w:bottom w:w="0" w:type="dxa"/>
              <w:right w:w="12" w:type="dxa"/>
            </w:tcMar>
            <w:vAlign w:val="bottom"/>
            <w:hideMark/>
          </w:tcPr>
          <w:p w14:paraId="28C5C9D0" w14:textId="77777777" w:rsidR="001F1C14" w:rsidRPr="001F2759" w:rsidRDefault="001F1C14" w:rsidP="001F1C14">
            <w:pPr>
              <w:rPr>
                <w:rFonts w:asciiTheme="majorHAnsi" w:hAnsiTheme="majorHAnsi"/>
                <w:noProof/>
                <w:sz w:val="24"/>
                <w:szCs w:val="24"/>
              </w:rPr>
            </w:pPr>
            <w:r w:rsidRPr="001F2759">
              <w:rPr>
                <w:rFonts w:asciiTheme="majorHAnsi" w:hAnsiTheme="majorHAnsi"/>
                <w:b/>
                <w:bCs/>
                <w:noProof/>
                <w:sz w:val="24"/>
                <w:szCs w:val="24"/>
              </w:rPr>
              <w:t>0</w:t>
            </w:r>
          </w:p>
        </w:tc>
        <w:tc>
          <w:tcPr>
            <w:tcW w:w="540" w:type="dxa"/>
            <w:tcBorders>
              <w:top w:val="single" w:sz="24" w:space="0" w:color="FFFFFF"/>
              <w:left w:val="single" w:sz="8" w:space="0" w:color="FFFFFF"/>
              <w:bottom w:val="single" w:sz="8" w:space="0" w:color="FFFFFF"/>
              <w:right w:val="single" w:sz="8" w:space="0" w:color="FFFFFF"/>
            </w:tcBorders>
            <w:shd w:val="clear" w:color="auto" w:fill="EFCFCC"/>
            <w:tcMar>
              <w:top w:w="12" w:type="dxa"/>
              <w:left w:w="12" w:type="dxa"/>
              <w:bottom w:w="0" w:type="dxa"/>
              <w:right w:w="12" w:type="dxa"/>
            </w:tcMar>
            <w:vAlign w:val="bottom"/>
            <w:hideMark/>
          </w:tcPr>
          <w:p w14:paraId="46DBFC9D" w14:textId="77777777" w:rsidR="001F1C14" w:rsidRPr="001F2759" w:rsidRDefault="001F1C14" w:rsidP="001F1C14">
            <w:pPr>
              <w:rPr>
                <w:rFonts w:asciiTheme="majorHAnsi" w:hAnsiTheme="majorHAnsi"/>
                <w:noProof/>
                <w:sz w:val="24"/>
                <w:szCs w:val="24"/>
              </w:rPr>
            </w:pPr>
            <w:r w:rsidRPr="001F2759">
              <w:rPr>
                <w:rFonts w:asciiTheme="majorHAnsi" w:hAnsiTheme="majorHAnsi"/>
                <w:b/>
                <w:bCs/>
                <w:noProof/>
                <w:sz w:val="24"/>
                <w:szCs w:val="24"/>
              </w:rPr>
              <w:t>0</w:t>
            </w:r>
          </w:p>
        </w:tc>
        <w:tc>
          <w:tcPr>
            <w:tcW w:w="540" w:type="dxa"/>
            <w:tcBorders>
              <w:top w:val="single" w:sz="24" w:space="0" w:color="FFFFFF"/>
              <w:left w:val="single" w:sz="8" w:space="0" w:color="FFFFFF"/>
              <w:bottom w:val="single" w:sz="8" w:space="0" w:color="FFFFFF"/>
              <w:right w:val="single" w:sz="8" w:space="0" w:color="FFFFFF"/>
            </w:tcBorders>
            <w:shd w:val="clear" w:color="auto" w:fill="EFCFCC"/>
            <w:tcMar>
              <w:top w:w="12" w:type="dxa"/>
              <w:left w:w="12" w:type="dxa"/>
              <w:bottom w:w="0" w:type="dxa"/>
              <w:right w:w="12" w:type="dxa"/>
            </w:tcMar>
            <w:vAlign w:val="bottom"/>
            <w:hideMark/>
          </w:tcPr>
          <w:p w14:paraId="0076FAE4" w14:textId="77777777" w:rsidR="001F1C14" w:rsidRPr="001F2759" w:rsidRDefault="001F1C14" w:rsidP="001F1C14">
            <w:pPr>
              <w:rPr>
                <w:rFonts w:asciiTheme="majorHAnsi" w:hAnsiTheme="majorHAnsi"/>
                <w:noProof/>
                <w:sz w:val="24"/>
                <w:szCs w:val="24"/>
              </w:rPr>
            </w:pPr>
            <w:r w:rsidRPr="001F2759">
              <w:rPr>
                <w:rFonts w:asciiTheme="majorHAnsi" w:hAnsiTheme="majorHAnsi"/>
                <w:b/>
                <w:bCs/>
                <w:noProof/>
                <w:sz w:val="24"/>
                <w:szCs w:val="24"/>
              </w:rPr>
              <w:t>0</w:t>
            </w:r>
          </w:p>
        </w:tc>
        <w:tc>
          <w:tcPr>
            <w:tcW w:w="540" w:type="dxa"/>
            <w:tcBorders>
              <w:top w:val="single" w:sz="24" w:space="0" w:color="FFFFFF"/>
              <w:left w:val="single" w:sz="8" w:space="0" w:color="FFFFFF"/>
              <w:bottom w:val="single" w:sz="8" w:space="0" w:color="FFFFFF"/>
              <w:right w:val="single" w:sz="8" w:space="0" w:color="FFFFFF"/>
            </w:tcBorders>
            <w:shd w:val="clear" w:color="auto" w:fill="EFCFCC"/>
            <w:tcMar>
              <w:top w:w="12" w:type="dxa"/>
              <w:left w:w="12" w:type="dxa"/>
              <w:bottom w:w="0" w:type="dxa"/>
              <w:right w:w="12" w:type="dxa"/>
            </w:tcMar>
            <w:vAlign w:val="bottom"/>
            <w:hideMark/>
          </w:tcPr>
          <w:p w14:paraId="6F83A6DC" w14:textId="77777777" w:rsidR="001F1C14" w:rsidRPr="001F2759" w:rsidRDefault="001F1C14" w:rsidP="001F1C14">
            <w:pPr>
              <w:rPr>
                <w:rFonts w:asciiTheme="majorHAnsi" w:hAnsiTheme="majorHAnsi"/>
                <w:noProof/>
                <w:sz w:val="24"/>
                <w:szCs w:val="24"/>
              </w:rPr>
            </w:pPr>
            <w:r w:rsidRPr="001F2759">
              <w:rPr>
                <w:rFonts w:asciiTheme="majorHAnsi" w:hAnsiTheme="majorHAnsi"/>
                <w:b/>
                <w:bCs/>
                <w:noProof/>
                <w:sz w:val="24"/>
                <w:szCs w:val="24"/>
              </w:rPr>
              <w:t>0</w:t>
            </w:r>
          </w:p>
        </w:tc>
        <w:tc>
          <w:tcPr>
            <w:tcW w:w="540" w:type="dxa"/>
            <w:tcBorders>
              <w:top w:val="single" w:sz="24" w:space="0" w:color="FFFFFF"/>
              <w:left w:val="single" w:sz="8" w:space="0" w:color="FFFFFF"/>
              <w:bottom w:val="single" w:sz="8" w:space="0" w:color="FFFFFF"/>
              <w:right w:val="single" w:sz="8" w:space="0" w:color="FFFFFF"/>
            </w:tcBorders>
            <w:shd w:val="clear" w:color="auto" w:fill="EFCFCC"/>
            <w:tcMar>
              <w:top w:w="12" w:type="dxa"/>
              <w:left w:w="12" w:type="dxa"/>
              <w:bottom w:w="0" w:type="dxa"/>
              <w:right w:w="12" w:type="dxa"/>
            </w:tcMar>
            <w:vAlign w:val="bottom"/>
            <w:hideMark/>
          </w:tcPr>
          <w:p w14:paraId="28A5424E" w14:textId="77777777" w:rsidR="001F1C14" w:rsidRPr="001F2759" w:rsidRDefault="001F1C14" w:rsidP="001F1C14">
            <w:pPr>
              <w:rPr>
                <w:rFonts w:asciiTheme="majorHAnsi" w:hAnsiTheme="majorHAnsi"/>
                <w:noProof/>
                <w:sz w:val="24"/>
                <w:szCs w:val="24"/>
              </w:rPr>
            </w:pPr>
            <w:r w:rsidRPr="001F2759">
              <w:rPr>
                <w:rFonts w:asciiTheme="majorHAnsi" w:hAnsiTheme="majorHAnsi"/>
                <w:b/>
                <w:bCs/>
                <w:noProof/>
                <w:sz w:val="24"/>
                <w:szCs w:val="24"/>
              </w:rPr>
              <w:t>0</w:t>
            </w:r>
          </w:p>
        </w:tc>
      </w:tr>
      <w:tr w:rsidR="001F1C14" w:rsidRPr="001F2759" w14:paraId="4C9F6899" w14:textId="77777777" w:rsidTr="00B55170">
        <w:trPr>
          <w:trHeight w:val="278"/>
        </w:trPr>
        <w:tc>
          <w:tcPr>
            <w:tcW w:w="540" w:type="dxa"/>
            <w:tcBorders>
              <w:top w:val="single" w:sz="8" w:space="0" w:color="FFFFFF"/>
              <w:left w:val="single" w:sz="8" w:space="0" w:color="FFFFFF"/>
              <w:bottom w:val="single" w:sz="8" w:space="0" w:color="FFFFFF"/>
              <w:right w:val="single" w:sz="8" w:space="0" w:color="FFFFFF"/>
            </w:tcBorders>
            <w:shd w:val="clear" w:color="auto" w:fill="D34817"/>
            <w:tcMar>
              <w:top w:w="15" w:type="dxa"/>
              <w:left w:w="108" w:type="dxa"/>
              <w:bottom w:w="0" w:type="dxa"/>
              <w:right w:w="108" w:type="dxa"/>
            </w:tcMar>
            <w:hideMark/>
          </w:tcPr>
          <w:p w14:paraId="3FF1CFA9" w14:textId="77777777" w:rsidR="001F1C14" w:rsidRPr="001F2759" w:rsidRDefault="001F1C14" w:rsidP="001F1C14">
            <w:pPr>
              <w:rPr>
                <w:rFonts w:asciiTheme="majorHAnsi" w:hAnsiTheme="majorHAnsi"/>
                <w:noProof/>
                <w:sz w:val="24"/>
                <w:szCs w:val="24"/>
              </w:rPr>
            </w:pPr>
            <w:r w:rsidRPr="001F2759">
              <w:rPr>
                <w:rFonts w:asciiTheme="majorHAnsi" w:hAnsiTheme="majorHAnsi"/>
                <w:b/>
                <w:bCs/>
                <w:noProof/>
                <w:sz w:val="24"/>
                <w:szCs w:val="24"/>
              </w:rPr>
              <w:t>A2</w:t>
            </w:r>
          </w:p>
        </w:tc>
        <w:tc>
          <w:tcPr>
            <w:tcW w:w="540" w:type="dxa"/>
            <w:tcBorders>
              <w:top w:val="single" w:sz="8" w:space="0" w:color="FFFFFF"/>
              <w:left w:val="single" w:sz="8" w:space="0" w:color="FFFFFF"/>
              <w:bottom w:val="single" w:sz="8" w:space="0" w:color="FFFFFF"/>
              <w:right w:val="single" w:sz="8" w:space="0" w:color="FFFFFF"/>
            </w:tcBorders>
            <w:shd w:val="clear" w:color="auto" w:fill="F7E9E7"/>
            <w:tcMar>
              <w:top w:w="12" w:type="dxa"/>
              <w:left w:w="12" w:type="dxa"/>
              <w:bottom w:w="0" w:type="dxa"/>
              <w:right w:w="12" w:type="dxa"/>
            </w:tcMar>
            <w:vAlign w:val="bottom"/>
            <w:hideMark/>
          </w:tcPr>
          <w:p w14:paraId="3AB8530C" w14:textId="77777777" w:rsidR="001F1C14" w:rsidRPr="001F2759" w:rsidRDefault="001F1C14" w:rsidP="001F1C14">
            <w:pPr>
              <w:rPr>
                <w:rFonts w:asciiTheme="majorHAnsi" w:hAnsiTheme="majorHAnsi"/>
                <w:noProof/>
                <w:sz w:val="24"/>
                <w:szCs w:val="24"/>
              </w:rPr>
            </w:pPr>
            <w:r w:rsidRPr="001F2759">
              <w:rPr>
                <w:rFonts w:asciiTheme="majorHAnsi" w:hAnsiTheme="majorHAnsi"/>
                <w:b/>
                <w:bCs/>
                <w:noProof/>
                <w:sz w:val="24"/>
                <w:szCs w:val="24"/>
              </w:rPr>
              <w:t>2</w:t>
            </w:r>
          </w:p>
        </w:tc>
        <w:tc>
          <w:tcPr>
            <w:tcW w:w="540" w:type="dxa"/>
            <w:tcBorders>
              <w:top w:val="single" w:sz="8" w:space="0" w:color="FFFFFF"/>
              <w:left w:val="single" w:sz="8" w:space="0" w:color="FFFFFF"/>
              <w:bottom w:val="single" w:sz="8" w:space="0" w:color="FFFFFF"/>
              <w:right w:val="single" w:sz="8" w:space="0" w:color="FFFFFF"/>
            </w:tcBorders>
            <w:shd w:val="clear" w:color="auto" w:fill="F7E9E7"/>
            <w:tcMar>
              <w:top w:w="12" w:type="dxa"/>
              <w:left w:w="12" w:type="dxa"/>
              <w:bottom w:w="0" w:type="dxa"/>
              <w:right w:w="12" w:type="dxa"/>
            </w:tcMar>
            <w:vAlign w:val="bottom"/>
            <w:hideMark/>
          </w:tcPr>
          <w:p w14:paraId="4C56C63B" w14:textId="77777777" w:rsidR="001F1C14" w:rsidRPr="001F2759" w:rsidRDefault="001F1C14" w:rsidP="001F1C14">
            <w:pPr>
              <w:rPr>
                <w:rFonts w:asciiTheme="majorHAnsi" w:hAnsiTheme="majorHAnsi"/>
                <w:noProof/>
                <w:sz w:val="24"/>
                <w:szCs w:val="24"/>
              </w:rPr>
            </w:pPr>
            <w:r w:rsidRPr="001F2759">
              <w:rPr>
                <w:rFonts w:asciiTheme="majorHAnsi" w:hAnsiTheme="majorHAnsi"/>
                <w:b/>
                <w:bCs/>
                <w:noProof/>
                <w:sz w:val="24"/>
                <w:szCs w:val="24"/>
              </w:rPr>
              <w:t>0</w:t>
            </w:r>
          </w:p>
        </w:tc>
        <w:tc>
          <w:tcPr>
            <w:tcW w:w="540" w:type="dxa"/>
            <w:tcBorders>
              <w:top w:val="single" w:sz="8" w:space="0" w:color="FFFFFF"/>
              <w:left w:val="single" w:sz="8" w:space="0" w:color="FFFFFF"/>
              <w:bottom w:val="single" w:sz="8" w:space="0" w:color="FFFFFF"/>
              <w:right w:val="single" w:sz="8" w:space="0" w:color="FFFFFF"/>
            </w:tcBorders>
            <w:shd w:val="clear" w:color="auto" w:fill="F7E9E7"/>
            <w:tcMar>
              <w:top w:w="12" w:type="dxa"/>
              <w:left w:w="12" w:type="dxa"/>
              <w:bottom w:w="0" w:type="dxa"/>
              <w:right w:w="12" w:type="dxa"/>
            </w:tcMar>
            <w:vAlign w:val="bottom"/>
            <w:hideMark/>
          </w:tcPr>
          <w:p w14:paraId="37FF9B3A" w14:textId="77777777" w:rsidR="001F1C14" w:rsidRPr="001F2759" w:rsidRDefault="001F1C14" w:rsidP="001F1C14">
            <w:pPr>
              <w:rPr>
                <w:rFonts w:asciiTheme="majorHAnsi" w:hAnsiTheme="majorHAnsi"/>
                <w:noProof/>
                <w:sz w:val="24"/>
                <w:szCs w:val="24"/>
              </w:rPr>
            </w:pPr>
            <w:r w:rsidRPr="001F2759">
              <w:rPr>
                <w:rFonts w:asciiTheme="majorHAnsi" w:hAnsiTheme="majorHAnsi"/>
                <w:b/>
                <w:bCs/>
                <w:noProof/>
                <w:sz w:val="24"/>
                <w:szCs w:val="24"/>
              </w:rPr>
              <w:t>2</w:t>
            </w:r>
          </w:p>
        </w:tc>
        <w:tc>
          <w:tcPr>
            <w:tcW w:w="540" w:type="dxa"/>
            <w:tcBorders>
              <w:top w:val="single" w:sz="8" w:space="0" w:color="FFFFFF"/>
              <w:left w:val="single" w:sz="8" w:space="0" w:color="FFFFFF"/>
              <w:bottom w:val="single" w:sz="8" w:space="0" w:color="FFFFFF"/>
              <w:right w:val="single" w:sz="8" w:space="0" w:color="FFFFFF"/>
            </w:tcBorders>
            <w:shd w:val="clear" w:color="auto" w:fill="F7E9E7"/>
            <w:tcMar>
              <w:top w:w="12" w:type="dxa"/>
              <w:left w:w="12" w:type="dxa"/>
              <w:bottom w:w="0" w:type="dxa"/>
              <w:right w:w="12" w:type="dxa"/>
            </w:tcMar>
            <w:vAlign w:val="bottom"/>
            <w:hideMark/>
          </w:tcPr>
          <w:p w14:paraId="63F2D915" w14:textId="77777777" w:rsidR="001F1C14" w:rsidRPr="001F2759" w:rsidRDefault="001F1C14" w:rsidP="001F1C14">
            <w:pPr>
              <w:rPr>
                <w:rFonts w:asciiTheme="majorHAnsi" w:hAnsiTheme="majorHAnsi"/>
                <w:noProof/>
                <w:sz w:val="24"/>
                <w:szCs w:val="24"/>
              </w:rPr>
            </w:pPr>
            <w:r w:rsidRPr="001F2759">
              <w:rPr>
                <w:rFonts w:asciiTheme="majorHAnsi" w:hAnsiTheme="majorHAnsi"/>
                <w:b/>
                <w:bCs/>
                <w:noProof/>
                <w:sz w:val="24"/>
                <w:szCs w:val="24"/>
              </w:rPr>
              <w:t>0</w:t>
            </w:r>
          </w:p>
        </w:tc>
        <w:tc>
          <w:tcPr>
            <w:tcW w:w="540" w:type="dxa"/>
            <w:tcBorders>
              <w:top w:val="single" w:sz="8" w:space="0" w:color="FFFFFF"/>
              <w:left w:val="single" w:sz="8" w:space="0" w:color="FFFFFF"/>
              <w:bottom w:val="single" w:sz="8" w:space="0" w:color="FFFFFF"/>
              <w:right w:val="single" w:sz="8" w:space="0" w:color="FFFFFF"/>
            </w:tcBorders>
            <w:shd w:val="clear" w:color="auto" w:fill="F7E9E7"/>
            <w:tcMar>
              <w:top w:w="12" w:type="dxa"/>
              <w:left w:w="12" w:type="dxa"/>
              <w:bottom w:w="0" w:type="dxa"/>
              <w:right w:w="12" w:type="dxa"/>
            </w:tcMar>
            <w:vAlign w:val="bottom"/>
            <w:hideMark/>
          </w:tcPr>
          <w:p w14:paraId="767EF2BC" w14:textId="77777777" w:rsidR="001F1C14" w:rsidRPr="001F2759" w:rsidRDefault="001F1C14" w:rsidP="001F1C14">
            <w:pPr>
              <w:rPr>
                <w:rFonts w:asciiTheme="majorHAnsi" w:hAnsiTheme="majorHAnsi"/>
                <w:noProof/>
                <w:sz w:val="24"/>
                <w:szCs w:val="24"/>
              </w:rPr>
            </w:pPr>
            <w:r w:rsidRPr="001F2759">
              <w:rPr>
                <w:rFonts w:asciiTheme="majorHAnsi" w:hAnsiTheme="majorHAnsi"/>
                <w:b/>
                <w:bCs/>
                <w:noProof/>
                <w:sz w:val="24"/>
                <w:szCs w:val="24"/>
              </w:rPr>
              <w:t>1</w:t>
            </w:r>
          </w:p>
        </w:tc>
        <w:tc>
          <w:tcPr>
            <w:tcW w:w="540" w:type="dxa"/>
            <w:tcBorders>
              <w:top w:val="single" w:sz="8" w:space="0" w:color="FFFFFF"/>
              <w:left w:val="single" w:sz="8" w:space="0" w:color="FFFFFF"/>
              <w:bottom w:val="single" w:sz="8" w:space="0" w:color="FFFFFF"/>
              <w:right w:val="single" w:sz="8" w:space="0" w:color="FFFFFF"/>
            </w:tcBorders>
            <w:shd w:val="clear" w:color="auto" w:fill="F7E9E7"/>
            <w:tcMar>
              <w:top w:w="12" w:type="dxa"/>
              <w:left w:w="12" w:type="dxa"/>
              <w:bottom w:w="0" w:type="dxa"/>
              <w:right w:w="12" w:type="dxa"/>
            </w:tcMar>
            <w:vAlign w:val="bottom"/>
            <w:hideMark/>
          </w:tcPr>
          <w:p w14:paraId="7F331D04" w14:textId="77777777" w:rsidR="001F1C14" w:rsidRPr="001F2759" w:rsidRDefault="001F1C14" w:rsidP="001F1C14">
            <w:pPr>
              <w:rPr>
                <w:rFonts w:asciiTheme="majorHAnsi" w:hAnsiTheme="majorHAnsi"/>
                <w:noProof/>
                <w:sz w:val="24"/>
                <w:szCs w:val="24"/>
              </w:rPr>
            </w:pPr>
            <w:r w:rsidRPr="001F2759">
              <w:rPr>
                <w:rFonts w:asciiTheme="majorHAnsi" w:hAnsiTheme="majorHAnsi"/>
                <w:b/>
                <w:bCs/>
                <w:noProof/>
                <w:sz w:val="24"/>
                <w:szCs w:val="24"/>
              </w:rPr>
              <w:t>0</w:t>
            </w:r>
          </w:p>
        </w:tc>
        <w:tc>
          <w:tcPr>
            <w:tcW w:w="540" w:type="dxa"/>
            <w:tcBorders>
              <w:top w:val="single" w:sz="8" w:space="0" w:color="FFFFFF"/>
              <w:left w:val="single" w:sz="8" w:space="0" w:color="FFFFFF"/>
              <w:bottom w:val="single" w:sz="8" w:space="0" w:color="FFFFFF"/>
              <w:right w:val="single" w:sz="8" w:space="0" w:color="FFFFFF"/>
            </w:tcBorders>
            <w:shd w:val="clear" w:color="auto" w:fill="F7E9E7"/>
            <w:tcMar>
              <w:top w:w="12" w:type="dxa"/>
              <w:left w:w="12" w:type="dxa"/>
              <w:bottom w:w="0" w:type="dxa"/>
              <w:right w:w="12" w:type="dxa"/>
            </w:tcMar>
            <w:vAlign w:val="bottom"/>
            <w:hideMark/>
          </w:tcPr>
          <w:p w14:paraId="66ED1311" w14:textId="77777777" w:rsidR="001F1C14" w:rsidRPr="001F2759" w:rsidRDefault="001F1C14" w:rsidP="001F1C14">
            <w:pPr>
              <w:rPr>
                <w:rFonts w:asciiTheme="majorHAnsi" w:hAnsiTheme="majorHAnsi"/>
                <w:noProof/>
                <w:sz w:val="24"/>
                <w:szCs w:val="24"/>
              </w:rPr>
            </w:pPr>
            <w:r w:rsidRPr="001F2759">
              <w:rPr>
                <w:rFonts w:asciiTheme="majorHAnsi" w:hAnsiTheme="majorHAnsi"/>
                <w:b/>
                <w:bCs/>
                <w:noProof/>
                <w:sz w:val="24"/>
                <w:szCs w:val="24"/>
              </w:rPr>
              <w:t>0</w:t>
            </w:r>
          </w:p>
        </w:tc>
        <w:tc>
          <w:tcPr>
            <w:tcW w:w="540" w:type="dxa"/>
            <w:tcBorders>
              <w:top w:val="single" w:sz="8" w:space="0" w:color="FFFFFF"/>
              <w:left w:val="single" w:sz="8" w:space="0" w:color="FFFFFF"/>
              <w:bottom w:val="single" w:sz="8" w:space="0" w:color="FFFFFF"/>
              <w:right w:val="single" w:sz="8" w:space="0" w:color="FFFFFF"/>
            </w:tcBorders>
            <w:shd w:val="clear" w:color="auto" w:fill="F7E9E7"/>
            <w:tcMar>
              <w:top w:w="12" w:type="dxa"/>
              <w:left w:w="12" w:type="dxa"/>
              <w:bottom w:w="0" w:type="dxa"/>
              <w:right w:w="12" w:type="dxa"/>
            </w:tcMar>
            <w:vAlign w:val="bottom"/>
            <w:hideMark/>
          </w:tcPr>
          <w:p w14:paraId="300173AE" w14:textId="77777777" w:rsidR="001F1C14" w:rsidRPr="001F2759" w:rsidRDefault="001F1C14" w:rsidP="001F1C14">
            <w:pPr>
              <w:rPr>
                <w:rFonts w:asciiTheme="majorHAnsi" w:hAnsiTheme="majorHAnsi"/>
                <w:noProof/>
                <w:sz w:val="24"/>
                <w:szCs w:val="24"/>
              </w:rPr>
            </w:pPr>
            <w:r w:rsidRPr="001F2759">
              <w:rPr>
                <w:rFonts w:asciiTheme="majorHAnsi" w:hAnsiTheme="majorHAnsi"/>
                <w:b/>
                <w:bCs/>
                <w:noProof/>
                <w:sz w:val="24"/>
                <w:szCs w:val="24"/>
              </w:rPr>
              <w:t>0</w:t>
            </w:r>
          </w:p>
        </w:tc>
        <w:tc>
          <w:tcPr>
            <w:tcW w:w="540" w:type="dxa"/>
            <w:tcBorders>
              <w:top w:val="single" w:sz="8" w:space="0" w:color="FFFFFF"/>
              <w:left w:val="single" w:sz="8" w:space="0" w:color="FFFFFF"/>
              <w:bottom w:val="single" w:sz="8" w:space="0" w:color="FFFFFF"/>
              <w:right w:val="single" w:sz="8" w:space="0" w:color="FFFFFF"/>
            </w:tcBorders>
            <w:shd w:val="clear" w:color="auto" w:fill="F7E9E7"/>
            <w:tcMar>
              <w:top w:w="12" w:type="dxa"/>
              <w:left w:w="12" w:type="dxa"/>
              <w:bottom w:w="0" w:type="dxa"/>
              <w:right w:w="12" w:type="dxa"/>
            </w:tcMar>
            <w:vAlign w:val="bottom"/>
            <w:hideMark/>
          </w:tcPr>
          <w:p w14:paraId="42BFA165" w14:textId="77777777" w:rsidR="001F1C14" w:rsidRPr="001F2759" w:rsidRDefault="001F1C14" w:rsidP="001F1C14">
            <w:pPr>
              <w:rPr>
                <w:rFonts w:asciiTheme="majorHAnsi" w:hAnsiTheme="majorHAnsi"/>
                <w:noProof/>
                <w:sz w:val="24"/>
                <w:szCs w:val="24"/>
              </w:rPr>
            </w:pPr>
            <w:r w:rsidRPr="001F2759">
              <w:rPr>
                <w:rFonts w:asciiTheme="majorHAnsi" w:hAnsiTheme="majorHAnsi"/>
                <w:b/>
                <w:bCs/>
                <w:noProof/>
                <w:sz w:val="24"/>
                <w:szCs w:val="24"/>
              </w:rPr>
              <w:t>0</w:t>
            </w:r>
          </w:p>
        </w:tc>
      </w:tr>
      <w:tr w:rsidR="001F1C14" w:rsidRPr="001F2759" w14:paraId="25E9B24E" w14:textId="77777777" w:rsidTr="00B55170">
        <w:trPr>
          <w:trHeight w:val="266"/>
        </w:trPr>
        <w:tc>
          <w:tcPr>
            <w:tcW w:w="540" w:type="dxa"/>
            <w:tcBorders>
              <w:top w:val="single" w:sz="8" w:space="0" w:color="FFFFFF"/>
              <w:left w:val="single" w:sz="8" w:space="0" w:color="FFFFFF"/>
              <w:bottom w:val="single" w:sz="8" w:space="0" w:color="FFFFFF"/>
              <w:right w:val="single" w:sz="8" w:space="0" w:color="FFFFFF"/>
            </w:tcBorders>
            <w:shd w:val="clear" w:color="auto" w:fill="D34817"/>
            <w:tcMar>
              <w:top w:w="15" w:type="dxa"/>
              <w:left w:w="108" w:type="dxa"/>
              <w:bottom w:w="0" w:type="dxa"/>
              <w:right w:w="108" w:type="dxa"/>
            </w:tcMar>
            <w:hideMark/>
          </w:tcPr>
          <w:p w14:paraId="1A7C854F" w14:textId="77777777" w:rsidR="001F1C14" w:rsidRPr="001F2759" w:rsidRDefault="001F1C14" w:rsidP="001F1C14">
            <w:pPr>
              <w:rPr>
                <w:rFonts w:asciiTheme="majorHAnsi" w:hAnsiTheme="majorHAnsi"/>
                <w:noProof/>
                <w:sz w:val="24"/>
                <w:szCs w:val="24"/>
              </w:rPr>
            </w:pPr>
            <w:r w:rsidRPr="001F2759">
              <w:rPr>
                <w:rFonts w:asciiTheme="majorHAnsi" w:hAnsiTheme="majorHAnsi"/>
                <w:b/>
                <w:bCs/>
                <w:noProof/>
                <w:sz w:val="24"/>
                <w:szCs w:val="24"/>
              </w:rPr>
              <w:t>A3</w:t>
            </w:r>
          </w:p>
        </w:tc>
        <w:tc>
          <w:tcPr>
            <w:tcW w:w="540" w:type="dxa"/>
            <w:tcBorders>
              <w:top w:val="single" w:sz="8" w:space="0" w:color="FFFFFF"/>
              <w:left w:val="single" w:sz="8" w:space="0" w:color="FFFFFF"/>
              <w:bottom w:val="single" w:sz="8" w:space="0" w:color="FFFFFF"/>
              <w:right w:val="single" w:sz="8" w:space="0" w:color="FFFFFF"/>
            </w:tcBorders>
            <w:shd w:val="clear" w:color="auto" w:fill="EFCFCC"/>
            <w:tcMar>
              <w:top w:w="12" w:type="dxa"/>
              <w:left w:w="12" w:type="dxa"/>
              <w:bottom w:w="0" w:type="dxa"/>
              <w:right w:w="12" w:type="dxa"/>
            </w:tcMar>
            <w:vAlign w:val="bottom"/>
            <w:hideMark/>
          </w:tcPr>
          <w:p w14:paraId="3612E55E" w14:textId="77777777" w:rsidR="001F1C14" w:rsidRPr="001F2759" w:rsidRDefault="001F1C14" w:rsidP="001F1C14">
            <w:pPr>
              <w:rPr>
                <w:rFonts w:asciiTheme="majorHAnsi" w:hAnsiTheme="majorHAnsi"/>
                <w:noProof/>
                <w:sz w:val="24"/>
                <w:szCs w:val="24"/>
              </w:rPr>
            </w:pPr>
            <w:r w:rsidRPr="001F2759">
              <w:rPr>
                <w:rFonts w:asciiTheme="majorHAnsi" w:hAnsiTheme="majorHAnsi"/>
                <w:b/>
                <w:bCs/>
                <w:noProof/>
                <w:sz w:val="24"/>
                <w:szCs w:val="24"/>
              </w:rPr>
              <w:t>0</w:t>
            </w:r>
          </w:p>
        </w:tc>
        <w:tc>
          <w:tcPr>
            <w:tcW w:w="540" w:type="dxa"/>
            <w:tcBorders>
              <w:top w:val="single" w:sz="8" w:space="0" w:color="FFFFFF"/>
              <w:left w:val="single" w:sz="8" w:space="0" w:color="FFFFFF"/>
              <w:bottom w:val="single" w:sz="8" w:space="0" w:color="FFFFFF"/>
              <w:right w:val="single" w:sz="8" w:space="0" w:color="FFFFFF"/>
            </w:tcBorders>
            <w:shd w:val="clear" w:color="auto" w:fill="EFCFCC"/>
            <w:tcMar>
              <w:top w:w="12" w:type="dxa"/>
              <w:left w:w="12" w:type="dxa"/>
              <w:bottom w:w="0" w:type="dxa"/>
              <w:right w:w="12" w:type="dxa"/>
            </w:tcMar>
            <w:vAlign w:val="bottom"/>
            <w:hideMark/>
          </w:tcPr>
          <w:p w14:paraId="0DF60D6F" w14:textId="77777777" w:rsidR="001F1C14" w:rsidRPr="001F2759" w:rsidRDefault="001F1C14" w:rsidP="001F1C14">
            <w:pPr>
              <w:rPr>
                <w:rFonts w:asciiTheme="majorHAnsi" w:hAnsiTheme="majorHAnsi"/>
                <w:noProof/>
                <w:sz w:val="24"/>
                <w:szCs w:val="24"/>
              </w:rPr>
            </w:pPr>
            <w:r w:rsidRPr="001F2759">
              <w:rPr>
                <w:rFonts w:asciiTheme="majorHAnsi" w:hAnsiTheme="majorHAnsi"/>
                <w:b/>
                <w:bCs/>
                <w:noProof/>
                <w:sz w:val="24"/>
                <w:szCs w:val="24"/>
              </w:rPr>
              <w:t>2</w:t>
            </w:r>
          </w:p>
        </w:tc>
        <w:tc>
          <w:tcPr>
            <w:tcW w:w="540" w:type="dxa"/>
            <w:tcBorders>
              <w:top w:val="single" w:sz="8" w:space="0" w:color="FFFFFF"/>
              <w:left w:val="single" w:sz="8" w:space="0" w:color="FFFFFF"/>
              <w:bottom w:val="single" w:sz="8" w:space="0" w:color="FFFFFF"/>
              <w:right w:val="single" w:sz="8" w:space="0" w:color="FFFFFF"/>
            </w:tcBorders>
            <w:shd w:val="clear" w:color="auto" w:fill="EFCFCC"/>
            <w:tcMar>
              <w:top w:w="12" w:type="dxa"/>
              <w:left w:w="12" w:type="dxa"/>
              <w:bottom w:w="0" w:type="dxa"/>
              <w:right w:w="12" w:type="dxa"/>
            </w:tcMar>
            <w:vAlign w:val="bottom"/>
            <w:hideMark/>
          </w:tcPr>
          <w:p w14:paraId="336E1D56" w14:textId="77777777" w:rsidR="001F1C14" w:rsidRPr="001F2759" w:rsidRDefault="001F1C14" w:rsidP="001F1C14">
            <w:pPr>
              <w:rPr>
                <w:rFonts w:asciiTheme="majorHAnsi" w:hAnsiTheme="majorHAnsi"/>
                <w:noProof/>
                <w:sz w:val="24"/>
                <w:szCs w:val="24"/>
              </w:rPr>
            </w:pPr>
            <w:r w:rsidRPr="001F2759">
              <w:rPr>
                <w:rFonts w:asciiTheme="majorHAnsi" w:hAnsiTheme="majorHAnsi"/>
                <w:b/>
                <w:bCs/>
                <w:noProof/>
                <w:sz w:val="24"/>
                <w:szCs w:val="24"/>
              </w:rPr>
              <w:t>0</w:t>
            </w:r>
          </w:p>
        </w:tc>
        <w:tc>
          <w:tcPr>
            <w:tcW w:w="540" w:type="dxa"/>
            <w:tcBorders>
              <w:top w:val="single" w:sz="8" w:space="0" w:color="FFFFFF"/>
              <w:left w:val="single" w:sz="8" w:space="0" w:color="FFFFFF"/>
              <w:bottom w:val="single" w:sz="8" w:space="0" w:color="FFFFFF"/>
              <w:right w:val="single" w:sz="8" w:space="0" w:color="FFFFFF"/>
            </w:tcBorders>
            <w:shd w:val="clear" w:color="auto" w:fill="EFCFCC"/>
            <w:tcMar>
              <w:top w:w="12" w:type="dxa"/>
              <w:left w:w="12" w:type="dxa"/>
              <w:bottom w:w="0" w:type="dxa"/>
              <w:right w:w="12" w:type="dxa"/>
            </w:tcMar>
            <w:vAlign w:val="bottom"/>
            <w:hideMark/>
          </w:tcPr>
          <w:p w14:paraId="2268470F" w14:textId="77777777" w:rsidR="001F1C14" w:rsidRPr="001F2759" w:rsidRDefault="001F1C14" w:rsidP="001F1C14">
            <w:pPr>
              <w:rPr>
                <w:rFonts w:asciiTheme="majorHAnsi" w:hAnsiTheme="majorHAnsi"/>
                <w:noProof/>
                <w:sz w:val="24"/>
                <w:szCs w:val="24"/>
              </w:rPr>
            </w:pPr>
            <w:r w:rsidRPr="001F2759">
              <w:rPr>
                <w:rFonts w:asciiTheme="majorHAnsi" w:hAnsiTheme="majorHAnsi"/>
                <w:b/>
                <w:bCs/>
                <w:noProof/>
                <w:sz w:val="24"/>
                <w:szCs w:val="24"/>
              </w:rPr>
              <w:t>0</w:t>
            </w:r>
          </w:p>
        </w:tc>
        <w:tc>
          <w:tcPr>
            <w:tcW w:w="540" w:type="dxa"/>
            <w:tcBorders>
              <w:top w:val="single" w:sz="8" w:space="0" w:color="FFFFFF"/>
              <w:left w:val="single" w:sz="8" w:space="0" w:color="FFFFFF"/>
              <w:bottom w:val="single" w:sz="8" w:space="0" w:color="FFFFFF"/>
              <w:right w:val="single" w:sz="8" w:space="0" w:color="FFFFFF"/>
            </w:tcBorders>
            <w:shd w:val="clear" w:color="auto" w:fill="EFCFCC"/>
            <w:tcMar>
              <w:top w:w="12" w:type="dxa"/>
              <w:left w:w="12" w:type="dxa"/>
              <w:bottom w:w="0" w:type="dxa"/>
              <w:right w:w="12" w:type="dxa"/>
            </w:tcMar>
            <w:vAlign w:val="bottom"/>
            <w:hideMark/>
          </w:tcPr>
          <w:p w14:paraId="157AC39F" w14:textId="77777777" w:rsidR="001F1C14" w:rsidRPr="001F2759" w:rsidRDefault="001F1C14" w:rsidP="001F1C14">
            <w:pPr>
              <w:rPr>
                <w:rFonts w:asciiTheme="majorHAnsi" w:hAnsiTheme="majorHAnsi"/>
                <w:noProof/>
                <w:sz w:val="24"/>
                <w:szCs w:val="24"/>
              </w:rPr>
            </w:pPr>
            <w:r w:rsidRPr="001F2759">
              <w:rPr>
                <w:rFonts w:asciiTheme="majorHAnsi" w:hAnsiTheme="majorHAnsi"/>
                <w:b/>
                <w:bCs/>
                <w:noProof/>
                <w:sz w:val="24"/>
                <w:szCs w:val="24"/>
              </w:rPr>
              <w:t>0</w:t>
            </w:r>
          </w:p>
        </w:tc>
        <w:tc>
          <w:tcPr>
            <w:tcW w:w="540" w:type="dxa"/>
            <w:tcBorders>
              <w:top w:val="single" w:sz="8" w:space="0" w:color="FFFFFF"/>
              <w:left w:val="single" w:sz="8" w:space="0" w:color="FFFFFF"/>
              <w:bottom w:val="single" w:sz="8" w:space="0" w:color="FFFFFF"/>
              <w:right w:val="single" w:sz="8" w:space="0" w:color="FFFFFF"/>
            </w:tcBorders>
            <w:shd w:val="clear" w:color="auto" w:fill="EFCFCC"/>
            <w:tcMar>
              <w:top w:w="12" w:type="dxa"/>
              <w:left w:w="12" w:type="dxa"/>
              <w:bottom w:w="0" w:type="dxa"/>
              <w:right w:w="12" w:type="dxa"/>
            </w:tcMar>
            <w:vAlign w:val="bottom"/>
            <w:hideMark/>
          </w:tcPr>
          <w:p w14:paraId="21AF74F1" w14:textId="77777777" w:rsidR="001F1C14" w:rsidRPr="001F2759" w:rsidRDefault="001F1C14" w:rsidP="001F1C14">
            <w:pPr>
              <w:rPr>
                <w:rFonts w:asciiTheme="majorHAnsi" w:hAnsiTheme="majorHAnsi"/>
                <w:noProof/>
                <w:sz w:val="24"/>
                <w:szCs w:val="24"/>
              </w:rPr>
            </w:pPr>
            <w:r w:rsidRPr="001F2759">
              <w:rPr>
                <w:rFonts w:asciiTheme="majorHAnsi" w:hAnsiTheme="majorHAnsi"/>
                <w:b/>
                <w:bCs/>
                <w:noProof/>
                <w:sz w:val="24"/>
                <w:szCs w:val="24"/>
              </w:rPr>
              <w:t>1</w:t>
            </w:r>
          </w:p>
        </w:tc>
        <w:tc>
          <w:tcPr>
            <w:tcW w:w="540" w:type="dxa"/>
            <w:tcBorders>
              <w:top w:val="single" w:sz="8" w:space="0" w:color="FFFFFF"/>
              <w:left w:val="single" w:sz="8" w:space="0" w:color="FFFFFF"/>
              <w:bottom w:val="single" w:sz="8" w:space="0" w:color="FFFFFF"/>
              <w:right w:val="single" w:sz="8" w:space="0" w:color="FFFFFF"/>
            </w:tcBorders>
            <w:shd w:val="clear" w:color="auto" w:fill="EFCFCC"/>
            <w:tcMar>
              <w:top w:w="12" w:type="dxa"/>
              <w:left w:w="12" w:type="dxa"/>
              <w:bottom w:w="0" w:type="dxa"/>
              <w:right w:w="12" w:type="dxa"/>
            </w:tcMar>
            <w:vAlign w:val="bottom"/>
            <w:hideMark/>
          </w:tcPr>
          <w:p w14:paraId="632614A5" w14:textId="77777777" w:rsidR="001F1C14" w:rsidRPr="001F2759" w:rsidRDefault="001F1C14" w:rsidP="001F1C14">
            <w:pPr>
              <w:rPr>
                <w:rFonts w:asciiTheme="majorHAnsi" w:hAnsiTheme="majorHAnsi"/>
                <w:noProof/>
                <w:sz w:val="24"/>
                <w:szCs w:val="24"/>
              </w:rPr>
            </w:pPr>
            <w:r w:rsidRPr="001F2759">
              <w:rPr>
                <w:rFonts w:asciiTheme="majorHAnsi" w:hAnsiTheme="majorHAnsi"/>
                <w:b/>
                <w:bCs/>
                <w:noProof/>
                <w:sz w:val="24"/>
                <w:szCs w:val="24"/>
              </w:rPr>
              <w:t>0</w:t>
            </w:r>
          </w:p>
        </w:tc>
        <w:tc>
          <w:tcPr>
            <w:tcW w:w="540" w:type="dxa"/>
            <w:tcBorders>
              <w:top w:val="single" w:sz="8" w:space="0" w:color="FFFFFF"/>
              <w:left w:val="single" w:sz="8" w:space="0" w:color="FFFFFF"/>
              <w:bottom w:val="single" w:sz="8" w:space="0" w:color="FFFFFF"/>
              <w:right w:val="single" w:sz="8" w:space="0" w:color="FFFFFF"/>
            </w:tcBorders>
            <w:shd w:val="clear" w:color="auto" w:fill="EFCFCC"/>
            <w:tcMar>
              <w:top w:w="12" w:type="dxa"/>
              <w:left w:w="12" w:type="dxa"/>
              <w:bottom w:w="0" w:type="dxa"/>
              <w:right w:w="12" w:type="dxa"/>
            </w:tcMar>
            <w:vAlign w:val="bottom"/>
            <w:hideMark/>
          </w:tcPr>
          <w:p w14:paraId="46F2E8A4" w14:textId="77777777" w:rsidR="001F1C14" w:rsidRPr="001F2759" w:rsidRDefault="001F1C14" w:rsidP="001F1C14">
            <w:pPr>
              <w:rPr>
                <w:rFonts w:asciiTheme="majorHAnsi" w:hAnsiTheme="majorHAnsi"/>
                <w:noProof/>
                <w:sz w:val="24"/>
                <w:szCs w:val="24"/>
              </w:rPr>
            </w:pPr>
            <w:r w:rsidRPr="001F2759">
              <w:rPr>
                <w:rFonts w:asciiTheme="majorHAnsi" w:hAnsiTheme="majorHAnsi"/>
                <w:b/>
                <w:bCs/>
                <w:noProof/>
                <w:sz w:val="24"/>
                <w:szCs w:val="24"/>
              </w:rPr>
              <w:t>0</w:t>
            </w:r>
          </w:p>
        </w:tc>
        <w:tc>
          <w:tcPr>
            <w:tcW w:w="540" w:type="dxa"/>
            <w:tcBorders>
              <w:top w:val="single" w:sz="8" w:space="0" w:color="FFFFFF"/>
              <w:left w:val="single" w:sz="8" w:space="0" w:color="FFFFFF"/>
              <w:bottom w:val="single" w:sz="8" w:space="0" w:color="FFFFFF"/>
              <w:right w:val="single" w:sz="8" w:space="0" w:color="FFFFFF"/>
            </w:tcBorders>
            <w:shd w:val="clear" w:color="auto" w:fill="EFCFCC"/>
            <w:tcMar>
              <w:top w:w="12" w:type="dxa"/>
              <w:left w:w="12" w:type="dxa"/>
              <w:bottom w:w="0" w:type="dxa"/>
              <w:right w:w="12" w:type="dxa"/>
            </w:tcMar>
            <w:vAlign w:val="bottom"/>
            <w:hideMark/>
          </w:tcPr>
          <w:p w14:paraId="6FD3A83A" w14:textId="77777777" w:rsidR="001F1C14" w:rsidRPr="001F2759" w:rsidRDefault="001F1C14" w:rsidP="001F1C14">
            <w:pPr>
              <w:rPr>
                <w:rFonts w:asciiTheme="majorHAnsi" w:hAnsiTheme="majorHAnsi"/>
                <w:noProof/>
                <w:sz w:val="24"/>
                <w:szCs w:val="24"/>
              </w:rPr>
            </w:pPr>
            <w:r w:rsidRPr="001F2759">
              <w:rPr>
                <w:rFonts w:asciiTheme="majorHAnsi" w:hAnsiTheme="majorHAnsi"/>
                <w:b/>
                <w:bCs/>
                <w:noProof/>
                <w:sz w:val="24"/>
                <w:szCs w:val="24"/>
              </w:rPr>
              <w:t>0</w:t>
            </w:r>
          </w:p>
        </w:tc>
      </w:tr>
      <w:tr w:rsidR="001F1C14" w:rsidRPr="001F2759" w14:paraId="000353FA" w14:textId="77777777" w:rsidTr="00B55170">
        <w:trPr>
          <w:trHeight w:val="266"/>
        </w:trPr>
        <w:tc>
          <w:tcPr>
            <w:tcW w:w="540" w:type="dxa"/>
            <w:tcBorders>
              <w:top w:val="single" w:sz="8" w:space="0" w:color="FFFFFF"/>
              <w:left w:val="single" w:sz="8" w:space="0" w:color="FFFFFF"/>
              <w:bottom w:val="single" w:sz="8" w:space="0" w:color="FFFFFF"/>
              <w:right w:val="single" w:sz="8" w:space="0" w:color="FFFFFF"/>
            </w:tcBorders>
            <w:shd w:val="clear" w:color="auto" w:fill="D34817"/>
            <w:tcMar>
              <w:top w:w="15" w:type="dxa"/>
              <w:left w:w="108" w:type="dxa"/>
              <w:bottom w:w="0" w:type="dxa"/>
              <w:right w:w="108" w:type="dxa"/>
            </w:tcMar>
            <w:hideMark/>
          </w:tcPr>
          <w:p w14:paraId="116A3048" w14:textId="77777777" w:rsidR="001F1C14" w:rsidRPr="001F2759" w:rsidRDefault="001F1C14" w:rsidP="001F1C14">
            <w:pPr>
              <w:rPr>
                <w:rFonts w:asciiTheme="majorHAnsi" w:hAnsiTheme="majorHAnsi"/>
                <w:noProof/>
                <w:sz w:val="24"/>
                <w:szCs w:val="24"/>
              </w:rPr>
            </w:pPr>
            <w:r w:rsidRPr="001F2759">
              <w:rPr>
                <w:rFonts w:asciiTheme="majorHAnsi" w:hAnsiTheme="majorHAnsi"/>
                <w:b/>
                <w:bCs/>
                <w:noProof/>
                <w:sz w:val="24"/>
                <w:szCs w:val="24"/>
              </w:rPr>
              <w:t>B1</w:t>
            </w:r>
          </w:p>
        </w:tc>
        <w:tc>
          <w:tcPr>
            <w:tcW w:w="540" w:type="dxa"/>
            <w:tcBorders>
              <w:top w:val="single" w:sz="8" w:space="0" w:color="FFFFFF"/>
              <w:left w:val="single" w:sz="8" w:space="0" w:color="FFFFFF"/>
              <w:bottom w:val="single" w:sz="8" w:space="0" w:color="FFFFFF"/>
              <w:right w:val="single" w:sz="8" w:space="0" w:color="FFFFFF"/>
            </w:tcBorders>
            <w:shd w:val="clear" w:color="auto" w:fill="F7E9E7"/>
            <w:tcMar>
              <w:top w:w="12" w:type="dxa"/>
              <w:left w:w="12" w:type="dxa"/>
              <w:bottom w:w="0" w:type="dxa"/>
              <w:right w:w="12" w:type="dxa"/>
            </w:tcMar>
            <w:vAlign w:val="bottom"/>
            <w:hideMark/>
          </w:tcPr>
          <w:p w14:paraId="31CAFABF" w14:textId="77777777" w:rsidR="001F1C14" w:rsidRPr="001F2759" w:rsidRDefault="001F1C14" w:rsidP="001F1C14">
            <w:pPr>
              <w:rPr>
                <w:rFonts w:asciiTheme="majorHAnsi" w:hAnsiTheme="majorHAnsi"/>
                <w:noProof/>
                <w:sz w:val="24"/>
                <w:szCs w:val="24"/>
              </w:rPr>
            </w:pPr>
            <w:r w:rsidRPr="001F2759">
              <w:rPr>
                <w:rFonts w:asciiTheme="majorHAnsi" w:hAnsiTheme="majorHAnsi"/>
                <w:b/>
                <w:bCs/>
                <w:noProof/>
                <w:sz w:val="24"/>
                <w:szCs w:val="24"/>
              </w:rPr>
              <w:t>1</w:t>
            </w:r>
          </w:p>
        </w:tc>
        <w:tc>
          <w:tcPr>
            <w:tcW w:w="540" w:type="dxa"/>
            <w:tcBorders>
              <w:top w:val="single" w:sz="8" w:space="0" w:color="FFFFFF"/>
              <w:left w:val="single" w:sz="8" w:space="0" w:color="FFFFFF"/>
              <w:bottom w:val="single" w:sz="8" w:space="0" w:color="FFFFFF"/>
              <w:right w:val="single" w:sz="8" w:space="0" w:color="FFFFFF"/>
            </w:tcBorders>
            <w:shd w:val="clear" w:color="auto" w:fill="F7E9E7"/>
            <w:tcMar>
              <w:top w:w="12" w:type="dxa"/>
              <w:left w:w="12" w:type="dxa"/>
              <w:bottom w:w="0" w:type="dxa"/>
              <w:right w:w="12" w:type="dxa"/>
            </w:tcMar>
            <w:vAlign w:val="bottom"/>
            <w:hideMark/>
          </w:tcPr>
          <w:p w14:paraId="53023AE4" w14:textId="77777777" w:rsidR="001F1C14" w:rsidRPr="001F2759" w:rsidRDefault="001F1C14" w:rsidP="001F1C14">
            <w:pPr>
              <w:rPr>
                <w:rFonts w:asciiTheme="majorHAnsi" w:hAnsiTheme="majorHAnsi"/>
                <w:noProof/>
                <w:sz w:val="24"/>
                <w:szCs w:val="24"/>
              </w:rPr>
            </w:pPr>
            <w:r w:rsidRPr="001F2759">
              <w:rPr>
                <w:rFonts w:asciiTheme="majorHAnsi" w:hAnsiTheme="majorHAnsi"/>
                <w:b/>
                <w:bCs/>
                <w:noProof/>
                <w:sz w:val="24"/>
                <w:szCs w:val="24"/>
              </w:rPr>
              <w:t>0</w:t>
            </w:r>
          </w:p>
        </w:tc>
        <w:tc>
          <w:tcPr>
            <w:tcW w:w="540" w:type="dxa"/>
            <w:tcBorders>
              <w:top w:val="single" w:sz="8" w:space="0" w:color="FFFFFF"/>
              <w:left w:val="single" w:sz="8" w:space="0" w:color="FFFFFF"/>
              <w:bottom w:val="single" w:sz="8" w:space="0" w:color="FFFFFF"/>
              <w:right w:val="single" w:sz="8" w:space="0" w:color="FFFFFF"/>
            </w:tcBorders>
            <w:shd w:val="clear" w:color="auto" w:fill="F7E9E7"/>
            <w:tcMar>
              <w:top w:w="12" w:type="dxa"/>
              <w:left w:w="12" w:type="dxa"/>
              <w:bottom w:w="0" w:type="dxa"/>
              <w:right w:w="12" w:type="dxa"/>
            </w:tcMar>
            <w:vAlign w:val="bottom"/>
            <w:hideMark/>
          </w:tcPr>
          <w:p w14:paraId="179A1DF0" w14:textId="77777777" w:rsidR="001F1C14" w:rsidRPr="001F2759" w:rsidRDefault="001F1C14" w:rsidP="001F1C14">
            <w:pPr>
              <w:rPr>
                <w:rFonts w:asciiTheme="majorHAnsi" w:hAnsiTheme="majorHAnsi"/>
                <w:noProof/>
                <w:sz w:val="24"/>
                <w:szCs w:val="24"/>
              </w:rPr>
            </w:pPr>
            <w:r w:rsidRPr="001F2759">
              <w:rPr>
                <w:rFonts w:asciiTheme="majorHAnsi" w:hAnsiTheme="majorHAnsi"/>
                <w:b/>
                <w:bCs/>
                <w:noProof/>
                <w:sz w:val="24"/>
                <w:szCs w:val="24"/>
              </w:rPr>
              <w:t>0</w:t>
            </w:r>
          </w:p>
        </w:tc>
        <w:tc>
          <w:tcPr>
            <w:tcW w:w="540" w:type="dxa"/>
            <w:tcBorders>
              <w:top w:val="single" w:sz="8" w:space="0" w:color="FFFFFF"/>
              <w:left w:val="single" w:sz="8" w:space="0" w:color="FFFFFF"/>
              <w:bottom w:val="single" w:sz="8" w:space="0" w:color="FFFFFF"/>
              <w:right w:val="single" w:sz="8" w:space="0" w:color="FFFFFF"/>
            </w:tcBorders>
            <w:shd w:val="clear" w:color="auto" w:fill="F7E9E7"/>
            <w:tcMar>
              <w:top w:w="12" w:type="dxa"/>
              <w:left w:w="12" w:type="dxa"/>
              <w:bottom w:w="0" w:type="dxa"/>
              <w:right w:w="12" w:type="dxa"/>
            </w:tcMar>
            <w:vAlign w:val="bottom"/>
            <w:hideMark/>
          </w:tcPr>
          <w:p w14:paraId="0E7B4340" w14:textId="77777777" w:rsidR="001F1C14" w:rsidRPr="001F2759" w:rsidRDefault="001F1C14" w:rsidP="001F1C14">
            <w:pPr>
              <w:rPr>
                <w:rFonts w:asciiTheme="majorHAnsi" w:hAnsiTheme="majorHAnsi"/>
                <w:noProof/>
                <w:sz w:val="24"/>
                <w:szCs w:val="24"/>
              </w:rPr>
            </w:pPr>
            <w:r w:rsidRPr="001F2759">
              <w:rPr>
                <w:rFonts w:asciiTheme="majorHAnsi" w:hAnsiTheme="majorHAnsi"/>
                <w:b/>
                <w:bCs/>
                <w:noProof/>
                <w:sz w:val="24"/>
                <w:szCs w:val="24"/>
              </w:rPr>
              <w:t>0</w:t>
            </w:r>
          </w:p>
        </w:tc>
        <w:tc>
          <w:tcPr>
            <w:tcW w:w="540" w:type="dxa"/>
            <w:tcBorders>
              <w:top w:val="single" w:sz="8" w:space="0" w:color="FFFFFF"/>
              <w:left w:val="single" w:sz="8" w:space="0" w:color="FFFFFF"/>
              <w:bottom w:val="single" w:sz="8" w:space="0" w:color="FFFFFF"/>
              <w:right w:val="single" w:sz="8" w:space="0" w:color="FFFFFF"/>
            </w:tcBorders>
            <w:shd w:val="clear" w:color="auto" w:fill="F7E9E7"/>
            <w:tcMar>
              <w:top w:w="12" w:type="dxa"/>
              <w:left w:w="12" w:type="dxa"/>
              <w:bottom w:w="0" w:type="dxa"/>
              <w:right w:w="12" w:type="dxa"/>
            </w:tcMar>
            <w:vAlign w:val="bottom"/>
            <w:hideMark/>
          </w:tcPr>
          <w:p w14:paraId="29CFB788" w14:textId="77777777" w:rsidR="001F1C14" w:rsidRPr="001F2759" w:rsidRDefault="001F1C14" w:rsidP="001F1C14">
            <w:pPr>
              <w:rPr>
                <w:rFonts w:asciiTheme="majorHAnsi" w:hAnsiTheme="majorHAnsi"/>
                <w:noProof/>
                <w:sz w:val="24"/>
                <w:szCs w:val="24"/>
              </w:rPr>
            </w:pPr>
            <w:r w:rsidRPr="001F2759">
              <w:rPr>
                <w:rFonts w:asciiTheme="majorHAnsi" w:hAnsiTheme="majorHAnsi"/>
                <w:b/>
                <w:bCs/>
                <w:noProof/>
                <w:sz w:val="24"/>
                <w:szCs w:val="24"/>
              </w:rPr>
              <w:t>2</w:t>
            </w:r>
          </w:p>
        </w:tc>
        <w:tc>
          <w:tcPr>
            <w:tcW w:w="540" w:type="dxa"/>
            <w:tcBorders>
              <w:top w:val="single" w:sz="8" w:space="0" w:color="FFFFFF"/>
              <w:left w:val="single" w:sz="8" w:space="0" w:color="FFFFFF"/>
              <w:bottom w:val="single" w:sz="8" w:space="0" w:color="FFFFFF"/>
              <w:right w:val="single" w:sz="8" w:space="0" w:color="FFFFFF"/>
            </w:tcBorders>
            <w:shd w:val="clear" w:color="auto" w:fill="F7E9E7"/>
            <w:tcMar>
              <w:top w:w="12" w:type="dxa"/>
              <w:left w:w="12" w:type="dxa"/>
              <w:bottom w:w="0" w:type="dxa"/>
              <w:right w:w="12" w:type="dxa"/>
            </w:tcMar>
            <w:vAlign w:val="bottom"/>
            <w:hideMark/>
          </w:tcPr>
          <w:p w14:paraId="20C0A89C" w14:textId="77777777" w:rsidR="001F1C14" w:rsidRPr="001F2759" w:rsidRDefault="001F1C14" w:rsidP="001F1C14">
            <w:pPr>
              <w:rPr>
                <w:rFonts w:asciiTheme="majorHAnsi" w:hAnsiTheme="majorHAnsi"/>
                <w:noProof/>
                <w:sz w:val="24"/>
                <w:szCs w:val="24"/>
              </w:rPr>
            </w:pPr>
            <w:r w:rsidRPr="001F2759">
              <w:rPr>
                <w:rFonts w:asciiTheme="majorHAnsi" w:hAnsiTheme="majorHAnsi"/>
                <w:b/>
                <w:bCs/>
                <w:noProof/>
                <w:sz w:val="24"/>
                <w:szCs w:val="24"/>
              </w:rPr>
              <w:t>0</w:t>
            </w:r>
          </w:p>
        </w:tc>
        <w:tc>
          <w:tcPr>
            <w:tcW w:w="540" w:type="dxa"/>
            <w:tcBorders>
              <w:top w:val="single" w:sz="8" w:space="0" w:color="FFFFFF"/>
              <w:left w:val="single" w:sz="8" w:space="0" w:color="FFFFFF"/>
              <w:bottom w:val="single" w:sz="8" w:space="0" w:color="FFFFFF"/>
              <w:right w:val="single" w:sz="8" w:space="0" w:color="FFFFFF"/>
            </w:tcBorders>
            <w:shd w:val="clear" w:color="auto" w:fill="F7E9E7"/>
            <w:tcMar>
              <w:top w:w="12" w:type="dxa"/>
              <w:left w:w="12" w:type="dxa"/>
              <w:bottom w:w="0" w:type="dxa"/>
              <w:right w:w="12" w:type="dxa"/>
            </w:tcMar>
            <w:vAlign w:val="bottom"/>
            <w:hideMark/>
          </w:tcPr>
          <w:p w14:paraId="1A113819" w14:textId="77777777" w:rsidR="001F1C14" w:rsidRPr="001F2759" w:rsidRDefault="001F1C14" w:rsidP="001F1C14">
            <w:pPr>
              <w:rPr>
                <w:rFonts w:asciiTheme="majorHAnsi" w:hAnsiTheme="majorHAnsi"/>
                <w:noProof/>
                <w:sz w:val="24"/>
                <w:szCs w:val="24"/>
              </w:rPr>
            </w:pPr>
            <w:r w:rsidRPr="001F2759">
              <w:rPr>
                <w:rFonts w:asciiTheme="majorHAnsi" w:hAnsiTheme="majorHAnsi"/>
                <w:b/>
                <w:bCs/>
                <w:noProof/>
                <w:sz w:val="24"/>
                <w:szCs w:val="24"/>
              </w:rPr>
              <w:t>1</w:t>
            </w:r>
          </w:p>
        </w:tc>
        <w:tc>
          <w:tcPr>
            <w:tcW w:w="540" w:type="dxa"/>
            <w:tcBorders>
              <w:top w:val="single" w:sz="8" w:space="0" w:color="FFFFFF"/>
              <w:left w:val="single" w:sz="8" w:space="0" w:color="FFFFFF"/>
              <w:bottom w:val="single" w:sz="8" w:space="0" w:color="FFFFFF"/>
              <w:right w:val="single" w:sz="8" w:space="0" w:color="FFFFFF"/>
            </w:tcBorders>
            <w:shd w:val="clear" w:color="auto" w:fill="F7E9E7"/>
            <w:tcMar>
              <w:top w:w="12" w:type="dxa"/>
              <w:left w:w="12" w:type="dxa"/>
              <w:bottom w:w="0" w:type="dxa"/>
              <w:right w:w="12" w:type="dxa"/>
            </w:tcMar>
            <w:vAlign w:val="bottom"/>
            <w:hideMark/>
          </w:tcPr>
          <w:p w14:paraId="21A1DF3D" w14:textId="77777777" w:rsidR="001F1C14" w:rsidRPr="001F2759" w:rsidRDefault="001F1C14" w:rsidP="001F1C14">
            <w:pPr>
              <w:rPr>
                <w:rFonts w:asciiTheme="majorHAnsi" w:hAnsiTheme="majorHAnsi"/>
                <w:noProof/>
                <w:sz w:val="24"/>
                <w:szCs w:val="24"/>
              </w:rPr>
            </w:pPr>
            <w:r w:rsidRPr="001F2759">
              <w:rPr>
                <w:rFonts w:asciiTheme="majorHAnsi" w:hAnsiTheme="majorHAnsi"/>
                <w:b/>
                <w:bCs/>
                <w:noProof/>
                <w:sz w:val="24"/>
                <w:szCs w:val="24"/>
              </w:rPr>
              <w:t>0</w:t>
            </w:r>
          </w:p>
        </w:tc>
        <w:tc>
          <w:tcPr>
            <w:tcW w:w="540" w:type="dxa"/>
            <w:tcBorders>
              <w:top w:val="single" w:sz="8" w:space="0" w:color="FFFFFF"/>
              <w:left w:val="single" w:sz="8" w:space="0" w:color="FFFFFF"/>
              <w:bottom w:val="single" w:sz="8" w:space="0" w:color="FFFFFF"/>
              <w:right w:val="single" w:sz="8" w:space="0" w:color="FFFFFF"/>
            </w:tcBorders>
            <w:shd w:val="clear" w:color="auto" w:fill="F7E9E7"/>
            <w:tcMar>
              <w:top w:w="12" w:type="dxa"/>
              <w:left w:w="12" w:type="dxa"/>
              <w:bottom w:w="0" w:type="dxa"/>
              <w:right w:w="12" w:type="dxa"/>
            </w:tcMar>
            <w:vAlign w:val="bottom"/>
            <w:hideMark/>
          </w:tcPr>
          <w:p w14:paraId="59FDFDED" w14:textId="77777777" w:rsidR="001F1C14" w:rsidRPr="001F2759" w:rsidRDefault="001F1C14" w:rsidP="001F1C14">
            <w:pPr>
              <w:rPr>
                <w:rFonts w:asciiTheme="majorHAnsi" w:hAnsiTheme="majorHAnsi"/>
                <w:noProof/>
                <w:sz w:val="24"/>
                <w:szCs w:val="24"/>
              </w:rPr>
            </w:pPr>
            <w:r w:rsidRPr="001F2759">
              <w:rPr>
                <w:rFonts w:asciiTheme="majorHAnsi" w:hAnsiTheme="majorHAnsi"/>
                <w:b/>
                <w:bCs/>
                <w:noProof/>
                <w:sz w:val="24"/>
                <w:szCs w:val="24"/>
              </w:rPr>
              <w:t>0</w:t>
            </w:r>
          </w:p>
        </w:tc>
      </w:tr>
      <w:tr w:rsidR="001F1C14" w:rsidRPr="001F2759" w14:paraId="13096D9C" w14:textId="77777777" w:rsidTr="00B55170">
        <w:trPr>
          <w:trHeight w:val="266"/>
        </w:trPr>
        <w:tc>
          <w:tcPr>
            <w:tcW w:w="540" w:type="dxa"/>
            <w:tcBorders>
              <w:top w:val="single" w:sz="8" w:space="0" w:color="FFFFFF"/>
              <w:left w:val="single" w:sz="8" w:space="0" w:color="FFFFFF"/>
              <w:bottom w:val="single" w:sz="8" w:space="0" w:color="FFFFFF"/>
              <w:right w:val="single" w:sz="8" w:space="0" w:color="FFFFFF"/>
            </w:tcBorders>
            <w:shd w:val="clear" w:color="auto" w:fill="D34817"/>
            <w:tcMar>
              <w:top w:w="15" w:type="dxa"/>
              <w:left w:w="108" w:type="dxa"/>
              <w:bottom w:w="0" w:type="dxa"/>
              <w:right w:w="108" w:type="dxa"/>
            </w:tcMar>
            <w:hideMark/>
          </w:tcPr>
          <w:p w14:paraId="1AB9605C" w14:textId="77777777" w:rsidR="001F1C14" w:rsidRPr="001F2759" w:rsidRDefault="001F1C14" w:rsidP="001F1C14">
            <w:pPr>
              <w:rPr>
                <w:rFonts w:asciiTheme="majorHAnsi" w:hAnsiTheme="majorHAnsi"/>
                <w:noProof/>
                <w:sz w:val="24"/>
                <w:szCs w:val="24"/>
              </w:rPr>
            </w:pPr>
            <w:r w:rsidRPr="001F2759">
              <w:rPr>
                <w:rFonts w:asciiTheme="majorHAnsi" w:hAnsiTheme="majorHAnsi"/>
                <w:b/>
                <w:bCs/>
                <w:noProof/>
                <w:sz w:val="24"/>
                <w:szCs w:val="24"/>
              </w:rPr>
              <w:t>B2</w:t>
            </w:r>
          </w:p>
        </w:tc>
        <w:tc>
          <w:tcPr>
            <w:tcW w:w="540" w:type="dxa"/>
            <w:tcBorders>
              <w:top w:val="single" w:sz="8" w:space="0" w:color="FFFFFF"/>
              <w:left w:val="single" w:sz="8" w:space="0" w:color="FFFFFF"/>
              <w:bottom w:val="single" w:sz="8" w:space="0" w:color="FFFFFF"/>
              <w:right w:val="single" w:sz="8" w:space="0" w:color="FFFFFF"/>
            </w:tcBorders>
            <w:shd w:val="clear" w:color="auto" w:fill="EFCFCC"/>
            <w:tcMar>
              <w:top w:w="12" w:type="dxa"/>
              <w:left w:w="12" w:type="dxa"/>
              <w:bottom w:w="0" w:type="dxa"/>
              <w:right w:w="12" w:type="dxa"/>
            </w:tcMar>
            <w:vAlign w:val="bottom"/>
            <w:hideMark/>
          </w:tcPr>
          <w:p w14:paraId="54B2684A" w14:textId="77777777" w:rsidR="001F1C14" w:rsidRPr="001F2759" w:rsidRDefault="001F1C14" w:rsidP="001F1C14">
            <w:pPr>
              <w:rPr>
                <w:rFonts w:asciiTheme="majorHAnsi" w:hAnsiTheme="majorHAnsi"/>
                <w:noProof/>
                <w:sz w:val="24"/>
                <w:szCs w:val="24"/>
              </w:rPr>
            </w:pPr>
            <w:r w:rsidRPr="001F2759">
              <w:rPr>
                <w:rFonts w:asciiTheme="majorHAnsi" w:hAnsiTheme="majorHAnsi"/>
                <w:b/>
                <w:bCs/>
                <w:noProof/>
                <w:sz w:val="24"/>
                <w:szCs w:val="24"/>
              </w:rPr>
              <w:t>0</w:t>
            </w:r>
          </w:p>
        </w:tc>
        <w:tc>
          <w:tcPr>
            <w:tcW w:w="540" w:type="dxa"/>
            <w:tcBorders>
              <w:top w:val="single" w:sz="8" w:space="0" w:color="FFFFFF"/>
              <w:left w:val="single" w:sz="8" w:space="0" w:color="FFFFFF"/>
              <w:bottom w:val="single" w:sz="8" w:space="0" w:color="FFFFFF"/>
              <w:right w:val="single" w:sz="8" w:space="0" w:color="FFFFFF"/>
            </w:tcBorders>
            <w:shd w:val="clear" w:color="auto" w:fill="EFCFCC"/>
            <w:tcMar>
              <w:top w:w="12" w:type="dxa"/>
              <w:left w:w="12" w:type="dxa"/>
              <w:bottom w:w="0" w:type="dxa"/>
              <w:right w:w="12" w:type="dxa"/>
            </w:tcMar>
            <w:vAlign w:val="bottom"/>
            <w:hideMark/>
          </w:tcPr>
          <w:p w14:paraId="5B57AF64" w14:textId="77777777" w:rsidR="001F1C14" w:rsidRPr="001F2759" w:rsidRDefault="001F1C14" w:rsidP="001F1C14">
            <w:pPr>
              <w:rPr>
                <w:rFonts w:asciiTheme="majorHAnsi" w:hAnsiTheme="majorHAnsi"/>
                <w:noProof/>
                <w:sz w:val="24"/>
                <w:szCs w:val="24"/>
              </w:rPr>
            </w:pPr>
            <w:r w:rsidRPr="001F2759">
              <w:rPr>
                <w:rFonts w:asciiTheme="majorHAnsi" w:hAnsiTheme="majorHAnsi"/>
                <w:b/>
                <w:bCs/>
                <w:noProof/>
                <w:sz w:val="24"/>
                <w:szCs w:val="24"/>
              </w:rPr>
              <w:t>1</w:t>
            </w:r>
          </w:p>
        </w:tc>
        <w:tc>
          <w:tcPr>
            <w:tcW w:w="540" w:type="dxa"/>
            <w:tcBorders>
              <w:top w:val="single" w:sz="8" w:space="0" w:color="FFFFFF"/>
              <w:left w:val="single" w:sz="8" w:space="0" w:color="FFFFFF"/>
              <w:bottom w:val="single" w:sz="8" w:space="0" w:color="FFFFFF"/>
              <w:right w:val="single" w:sz="8" w:space="0" w:color="FFFFFF"/>
            </w:tcBorders>
            <w:shd w:val="clear" w:color="auto" w:fill="EFCFCC"/>
            <w:tcMar>
              <w:top w:w="12" w:type="dxa"/>
              <w:left w:w="12" w:type="dxa"/>
              <w:bottom w:w="0" w:type="dxa"/>
              <w:right w:w="12" w:type="dxa"/>
            </w:tcMar>
            <w:vAlign w:val="bottom"/>
            <w:hideMark/>
          </w:tcPr>
          <w:p w14:paraId="4DF08304" w14:textId="32C5CBDB" w:rsidR="001F1C14" w:rsidRPr="001F2759" w:rsidRDefault="001F1C14" w:rsidP="001F1C14">
            <w:pPr>
              <w:rPr>
                <w:rFonts w:asciiTheme="majorHAnsi" w:hAnsiTheme="majorHAnsi"/>
                <w:noProof/>
                <w:sz w:val="24"/>
                <w:szCs w:val="24"/>
              </w:rPr>
            </w:pPr>
            <w:r w:rsidRPr="001F2759">
              <w:rPr>
                <w:rFonts w:asciiTheme="majorHAnsi" w:hAnsiTheme="majorHAnsi"/>
                <w:b/>
                <w:bCs/>
                <w:noProof/>
                <w:sz w:val="24"/>
                <w:szCs w:val="24"/>
              </w:rPr>
              <w:t>0</w:t>
            </w:r>
          </w:p>
        </w:tc>
        <w:tc>
          <w:tcPr>
            <w:tcW w:w="540" w:type="dxa"/>
            <w:tcBorders>
              <w:top w:val="single" w:sz="8" w:space="0" w:color="FFFFFF"/>
              <w:left w:val="single" w:sz="8" w:space="0" w:color="FFFFFF"/>
              <w:bottom w:val="single" w:sz="8" w:space="0" w:color="FFFFFF"/>
              <w:right w:val="single" w:sz="8" w:space="0" w:color="FFFFFF"/>
            </w:tcBorders>
            <w:shd w:val="clear" w:color="auto" w:fill="EFCFCC"/>
            <w:tcMar>
              <w:top w:w="12" w:type="dxa"/>
              <w:left w:w="12" w:type="dxa"/>
              <w:bottom w:w="0" w:type="dxa"/>
              <w:right w:w="12" w:type="dxa"/>
            </w:tcMar>
            <w:vAlign w:val="bottom"/>
            <w:hideMark/>
          </w:tcPr>
          <w:p w14:paraId="1EDF1BAE" w14:textId="77777777" w:rsidR="001F1C14" w:rsidRPr="001F2759" w:rsidRDefault="001F1C14" w:rsidP="001F1C14">
            <w:pPr>
              <w:rPr>
                <w:rFonts w:asciiTheme="majorHAnsi" w:hAnsiTheme="majorHAnsi"/>
                <w:noProof/>
                <w:sz w:val="24"/>
                <w:szCs w:val="24"/>
              </w:rPr>
            </w:pPr>
            <w:r w:rsidRPr="001F2759">
              <w:rPr>
                <w:rFonts w:asciiTheme="majorHAnsi" w:hAnsiTheme="majorHAnsi"/>
                <w:b/>
                <w:bCs/>
                <w:noProof/>
                <w:sz w:val="24"/>
                <w:szCs w:val="24"/>
              </w:rPr>
              <w:t>2</w:t>
            </w:r>
          </w:p>
        </w:tc>
        <w:tc>
          <w:tcPr>
            <w:tcW w:w="540" w:type="dxa"/>
            <w:tcBorders>
              <w:top w:val="single" w:sz="8" w:space="0" w:color="FFFFFF"/>
              <w:left w:val="single" w:sz="8" w:space="0" w:color="FFFFFF"/>
              <w:bottom w:val="single" w:sz="8" w:space="0" w:color="FFFFFF"/>
              <w:right w:val="single" w:sz="8" w:space="0" w:color="FFFFFF"/>
            </w:tcBorders>
            <w:shd w:val="clear" w:color="auto" w:fill="EFCFCC"/>
            <w:tcMar>
              <w:top w:w="12" w:type="dxa"/>
              <w:left w:w="12" w:type="dxa"/>
              <w:bottom w:w="0" w:type="dxa"/>
              <w:right w:w="12" w:type="dxa"/>
            </w:tcMar>
            <w:vAlign w:val="bottom"/>
            <w:hideMark/>
          </w:tcPr>
          <w:p w14:paraId="703592E9" w14:textId="77777777" w:rsidR="001F1C14" w:rsidRPr="001F2759" w:rsidRDefault="001F1C14" w:rsidP="001F1C14">
            <w:pPr>
              <w:rPr>
                <w:rFonts w:asciiTheme="majorHAnsi" w:hAnsiTheme="majorHAnsi"/>
                <w:noProof/>
                <w:sz w:val="24"/>
                <w:szCs w:val="24"/>
              </w:rPr>
            </w:pPr>
            <w:r w:rsidRPr="001F2759">
              <w:rPr>
                <w:rFonts w:asciiTheme="majorHAnsi" w:hAnsiTheme="majorHAnsi"/>
                <w:b/>
                <w:bCs/>
                <w:noProof/>
                <w:sz w:val="24"/>
                <w:szCs w:val="24"/>
              </w:rPr>
              <w:t>0</w:t>
            </w:r>
          </w:p>
        </w:tc>
        <w:tc>
          <w:tcPr>
            <w:tcW w:w="540" w:type="dxa"/>
            <w:tcBorders>
              <w:top w:val="single" w:sz="8" w:space="0" w:color="FFFFFF"/>
              <w:left w:val="single" w:sz="8" w:space="0" w:color="FFFFFF"/>
              <w:bottom w:val="single" w:sz="8" w:space="0" w:color="FFFFFF"/>
              <w:right w:val="single" w:sz="8" w:space="0" w:color="FFFFFF"/>
            </w:tcBorders>
            <w:shd w:val="clear" w:color="auto" w:fill="EFCFCC"/>
            <w:tcMar>
              <w:top w:w="12" w:type="dxa"/>
              <w:left w:w="12" w:type="dxa"/>
              <w:bottom w:w="0" w:type="dxa"/>
              <w:right w:w="12" w:type="dxa"/>
            </w:tcMar>
            <w:vAlign w:val="bottom"/>
            <w:hideMark/>
          </w:tcPr>
          <w:p w14:paraId="5251F765" w14:textId="77777777" w:rsidR="001F1C14" w:rsidRPr="001F2759" w:rsidRDefault="001F1C14" w:rsidP="001F1C14">
            <w:pPr>
              <w:rPr>
                <w:rFonts w:asciiTheme="majorHAnsi" w:hAnsiTheme="majorHAnsi"/>
                <w:noProof/>
                <w:sz w:val="24"/>
                <w:szCs w:val="24"/>
              </w:rPr>
            </w:pPr>
            <w:r w:rsidRPr="001F2759">
              <w:rPr>
                <w:rFonts w:asciiTheme="majorHAnsi" w:hAnsiTheme="majorHAnsi"/>
                <w:b/>
                <w:bCs/>
                <w:noProof/>
                <w:sz w:val="24"/>
                <w:szCs w:val="24"/>
              </w:rPr>
              <w:t>2</w:t>
            </w:r>
          </w:p>
        </w:tc>
        <w:tc>
          <w:tcPr>
            <w:tcW w:w="540" w:type="dxa"/>
            <w:tcBorders>
              <w:top w:val="single" w:sz="8" w:space="0" w:color="FFFFFF"/>
              <w:left w:val="single" w:sz="8" w:space="0" w:color="FFFFFF"/>
              <w:bottom w:val="single" w:sz="8" w:space="0" w:color="FFFFFF"/>
              <w:right w:val="single" w:sz="8" w:space="0" w:color="FFFFFF"/>
            </w:tcBorders>
            <w:shd w:val="clear" w:color="auto" w:fill="EFCFCC"/>
            <w:tcMar>
              <w:top w:w="12" w:type="dxa"/>
              <w:left w:w="12" w:type="dxa"/>
              <w:bottom w:w="0" w:type="dxa"/>
              <w:right w:w="12" w:type="dxa"/>
            </w:tcMar>
            <w:vAlign w:val="bottom"/>
            <w:hideMark/>
          </w:tcPr>
          <w:p w14:paraId="2D8CB62F" w14:textId="77777777" w:rsidR="001F1C14" w:rsidRPr="001F2759" w:rsidRDefault="001F1C14" w:rsidP="001F1C14">
            <w:pPr>
              <w:rPr>
                <w:rFonts w:asciiTheme="majorHAnsi" w:hAnsiTheme="majorHAnsi"/>
                <w:noProof/>
                <w:sz w:val="24"/>
                <w:szCs w:val="24"/>
              </w:rPr>
            </w:pPr>
            <w:r w:rsidRPr="001F2759">
              <w:rPr>
                <w:rFonts w:asciiTheme="majorHAnsi" w:hAnsiTheme="majorHAnsi"/>
                <w:b/>
                <w:bCs/>
                <w:noProof/>
                <w:sz w:val="24"/>
                <w:szCs w:val="24"/>
              </w:rPr>
              <w:t>0</w:t>
            </w:r>
          </w:p>
        </w:tc>
        <w:tc>
          <w:tcPr>
            <w:tcW w:w="540" w:type="dxa"/>
            <w:tcBorders>
              <w:top w:val="single" w:sz="8" w:space="0" w:color="FFFFFF"/>
              <w:left w:val="single" w:sz="8" w:space="0" w:color="FFFFFF"/>
              <w:bottom w:val="single" w:sz="8" w:space="0" w:color="FFFFFF"/>
              <w:right w:val="single" w:sz="8" w:space="0" w:color="FFFFFF"/>
            </w:tcBorders>
            <w:shd w:val="clear" w:color="auto" w:fill="EFCFCC"/>
            <w:tcMar>
              <w:top w:w="12" w:type="dxa"/>
              <w:left w:w="12" w:type="dxa"/>
              <w:bottom w:w="0" w:type="dxa"/>
              <w:right w:w="12" w:type="dxa"/>
            </w:tcMar>
            <w:vAlign w:val="bottom"/>
            <w:hideMark/>
          </w:tcPr>
          <w:p w14:paraId="0A35F069" w14:textId="77777777" w:rsidR="001F1C14" w:rsidRPr="001F2759" w:rsidRDefault="001F1C14" w:rsidP="001F1C14">
            <w:pPr>
              <w:rPr>
                <w:rFonts w:asciiTheme="majorHAnsi" w:hAnsiTheme="majorHAnsi"/>
                <w:noProof/>
                <w:sz w:val="24"/>
                <w:szCs w:val="24"/>
              </w:rPr>
            </w:pPr>
            <w:r w:rsidRPr="001F2759">
              <w:rPr>
                <w:rFonts w:asciiTheme="majorHAnsi" w:hAnsiTheme="majorHAnsi"/>
                <w:b/>
                <w:bCs/>
                <w:noProof/>
                <w:sz w:val="24"/>
                <w:szCs w:val="24"/>
              </w:rPr>
              <w:t>1</w:t>
            </w:r>
          </w:p>
        </w:tc>
        <w:tc>
          <w:tcPr>
            <w:tcW w:w="540" w:type="dxa"/>
            <w:tcBorders>
              <w:top w:val="single" w:sz="8" w:space="0" w:color="FFFFFF"/>
              <w:left w:val="single" w:sz="8" w:space="0" w:color="FFFFFF"/>
              <w:bottom w:val="single" w:sz="8" w:space="0" w:color="FFFFFF"/>
              <w:right w:val="single" w:sz="8" w:space="0" w:color="FFFFFF"/>
            </w:tcBorders>
            <w:shd w:val="clear" w:color="auto" w:fill="EFCFCC"/>
            <w:tcMar>
              <w:top w:w="12" w:type="dxa"/>
              <w:left w:w="12" w:type="dxa"/>
              <w:bottom w:w="0" w:type="dxa"/>
              <w:right w:w="12" w:type="dxa"/>
            </w:tcMar>
            <w:vAlign w:val="bottom"/>
            <w:hideMark/>
          </w:tcPr>
          <w:p w14:paraId="52549C9F" w14:textId="77777777" w:rsidR="001F1C14" w:rsidRPr="001F2759" w:rsidRDefault="001F1C14" w:rsidP="001F1C14">
            <w:pPr>
              <w:rPr>
                <w:rFonts w:asciiTheme="majorHAnsi" w:hAnsiTheme="majorHAnsi"/>
                <w:noProof/>
                <w:sz w:val="24"/>
                <w:szCs w:val="24"/>
              </w:rPr>
            </w:pPr>
            <w:r w:rsidRPr="001F2759">
              <w:rPr>
                <w:rFonts w:asciiTheme="majorHAnsi" w:hAnsiTheme="majorHAnsi"/>
                <w:b/>
                <w:bCs/>
                <w:noProof/>
                <w:sz w:val="24"/>
                <w:szCs w:val="24"/>
              </w:rPr>
              <w:t>0</w:t>
            </w:r>
          </w:p>
        </w:tc>
      </w:tr>
      <w:tr w:rsidR="001F1C14" w:rsidRPr="001F2759" w14:paraId="600F0430" w14:textId="77777777" w:rsidTr="00B55170">
        <w:trPr>
          <w:trHeight w:val="266"/>
        </w:trPr>
        <w:tc>
          <w:tcPr>
            <w:tcW w:w="540" w:type="dxa"/>
            <w:tcBorders>
              <w:top w:val="single" w:sz="8" w:space="0" w:color="FFFFFF"/>
              <w:left w:val="single" w:sz="8" w:space="0" w:color="FFFFFF"/>
              <w:bottom w:val="single" w:sz="8" w:space="0" w:color="FFFFFF"/>
              <w:right w:val="single" w:sz="8" w:space="0" w:color="FFFFFF"/>
            </w:tcBorders>
            <w:shd w:val="clear" w:color="auto" w:fill="D34817"/>
            <w:tcMar>
              <w:top w:w="15" w:type="dxa"/>
              <w:left w:w="108" w:type="dxa"/>
              <w:bottom w:w="0" w:type="dxa"/>
              <w:right w:w="108" w:type="dxa"/>
            </w:tcMar>
            <w:hideMark/>
          </w:tcPr>
          <w:p w14:paraId="6BBEB816" w14:textId="77777777" w:rsidR="001F1C14" w:rsidRPr="001F2759" w:rsidRDefault="001F1C14" w:rsidP="001F1C14">
            <w:pPr>
              <w:rPr>
                <w:rFonts w:asciiTheme="majorHAnsi" w:hAnsiTheme="majorHAnsi"/>
                <w:noProof/>
                <w:sz w:val="24"/>
                <w:szCs w:val="24"/>
              </w:rPr>
            </w:pPr>
            <w:r w:rsidRPr="001F2759">
              <w:rPr>
                <w:rFonts w:asciiTheme="majorHAnsi" w:hAnsiTheme="majorHAnsi"/>
                <w:b/>
                <w:bCs/>
                <w:noProof/>
                <w:sz w:val="24"/>
                <w:szCs w:val="24"/>
              </w:rPr>
              <w:t>B3</w:t>
            </w:r>
          </w:p>
        </w:tc>
        <w:tc>
          <w:tcPr>
            <w:tcW w:w="540" w:type="dxa"/>
            <w:tcBorders>
              <w:top w:val="single" w:sz="8" w:space="0" w:color="FFFFFF"/>
              <w:left w:val="single" w:sz="8" w:space="0" w:color="FFFFFF"/>
              <w:bottom w:val="single" w:sz="8" w:space="0" w:color="FFFFFF"/>
              <w:right w:val="single" w:sz="8" w:space="0" w:color="FFFFFF"/>
            </w:tcBorders>
            <w:shd w:val="clear" w:color="auto" w:fill="F7E9E7"/>
            <w:tcMar>
              <w:top w:w="12" w:type="dxa"/>
              <w:left w:w="12" w:type="dxa"/>
              <w:bottom w:w="0" w:type="dxa"/>
              <w:right w:w="12" w:type="dxa"/>
            </w:tcMar>
            <w:vAlign w:val="bottom"/>
            <w:hideMark/>
          </w:tcPr>
          <w:p w14:paraId="0EA90999" w14:textId="77777777" w:rsidR="001F1C14" w:rsidRPr="001F2759" w:rsidRDefault="001F1C14" w:rsidP="001F1C14">
            <w:pPr>
              <w:rPr>
                <w:rFonts w:asciiTheme="majorHAnsi" w:hAnsiTheme="majorHAnsi"/>
                <w:noProof/>
                <w:sz w:val="24"/>
                <w:szCs w:val="24"/>
              </w:rPr>
            </w:pPr>
            <w:r w:rsidRPr="001F2759">
              <w:rPr>
                <w:rFonts w:asciiTheme="majorHAnsi" w:hAnsiTheme="majorHAnsi"/>
                <w:b/>
                <w:bCs/>
                <w:noProof/>
                <w:sz w:val="24"/>
                <w:szCs w:val="24"/>
              </w:rPr>
              <w:t>0</w:t>
            </w:r>
          </w:p>
        </w:tc>
        <w:tc>
          <w:tcPr>
            <w:tcW w:w="540" w:type="dxa"/>
            <w:tcBorders>
              <w:top w:val="single" w:sz="8" w:space="0" w:color="FFFFFF"/>
              <w:left w:val="single" w:sz="8" w:space="0" w:color="FFFFFF"/>
              <w:bottom w:val="single" w:sz="8" w:space="0" w:color="FFFFFF"/>
              <w:right w:val="single" w:sz="8" w:space="0" w:color="FFFFFF"/>
            </w:tcBorders>
            <w:shd w:val="clear" w:color="auto" w:fill="F7E9E7"/>
            <w:tcMar>
              <w:top w:w="12" w:type="dxa"/>
              <w:left w:w="12" w:type="dxa"/>
              <w:bottom w:w="0" w:type="dxa"/>
              <w:right w:w="12" w:type="dxa"/>
            </w:tcMar>
            <w:vAlign w:val="bottom"/>
            <w:hideMark/>
          </w:tcPr>
          <w:p w14:paraId="05E1F1C0" w14:textId="77777777" w:rsidR="001F1C14" w:rsidRPr="001F2759" w:rsidRDefault="001F1C14" w:rsidP="001F1C14">
            <w:pPr>
              <w:rPr>
                <w:rFonts w:asciiTheme="majorHAnsi" w:hAnsiTheme="majorHAnsi"/>
                <w:noProof/>
                <w:sz w:val="24"/>
                <w:szCs w:val="24"/>
              </w:rPr>
            </w:pPr>
            <w:r w:rsidRPr="001F2759">
              <w:rPr>
                <w:rFonts w:asciiTheme="majorHAnsi" w:hAnsiTheme="majorHAnsi"/>
                <w:b/>
                <w:bCs/>
                <w:noProof/>
                <w:sz w:val="24"/>
                <w:szCs w:val="24"/>
              </w:rPr>
              <w:t>0</w:t>
            </w:r>
          </w:p>
        </w:tc>
        <w:tc>
          <w:tcPr>
            <w:tcW w:w="540" w:type="dxa"/>
            <w:tcBorders>
              <w:top w:val="single" w:sz="8" w:space="0" w:color="FFFFFF"/>
              <w:left w:val="single" w:sz="8" w:space="0" w:color="FFFFFF"/>
              <w:bottom w:val="single" w:sz="8" w:space="0" w:color="FFFFFF"/>
              <w:right w:val="single" w:sz="8" w:space="0" w:color="FFFFFF"/>
            </w:tcBorders>
            <w:shd w:val="clear" w:color="auto" w:fill="F7E9E7"/>
            <w:tcMar>
              <w:top w:w="12" w:type="dxa"/>
              <w:left w:w="12" w:type="dxa"/>
              <w:bottom w:w="0" w:type="dxa"/>
              <w:right w:w="12" w:type="dxa"/>
            </w:tcMar>
            <w:vAlign w:val="bottom"/>
            <w:hideMark/>
          </w:tcPr>
          <w:p w14:paraId="48040AF2" w14:textId="232FA1B3" w:rsidR="001F1C14" w:rsidRPr="001F2759" w:rsidRDefault="001F1C14" w:rsidP="001F1C14">
            <w:pPr>
              <w:rPr>
                <w:rFonts w:asciiTheme="majorHAnsi" w:hAnsiTheme="majorHAnsi"/>
                <w:noProof/>
                <w:sz w:val="24"/>
                <w:szCs w:val="24"/>
              </w:rPr>
            </w:pPr>
            <w:r w:rsidRPr="001F2759">
              <w:rPr>
                <w:rFonts w:asciiTheme="majorHAnsi" w:hAnsiTheme="majorHAnsi"/>
                <w:b/>
                <w:bCs/>
                <w:noProof/>
                <w:sz w:val="24"/>
                <w:szCs w:val="24"/>
              </w:rPr>
              <w:t>1</w:t>
            </w:r>
          </w:p>
        </w:tc>
        <w:tc>
          <w:tcPr>
            <w:tcW w:w="540" w:type="dxa"/>
            <w:tcBorders>
              <w:top w:val="single" w:sz="8" w:space="0" w:color="FFFFFF"/>
              <w:left w:val="single" w:sz="8" w:space="0" w:color="FFFFFF"/>
              <w:bottom w:val="single" w:sz="8" w:space="0" w:color="FFFFFF"/>
              <w:right w:val="single" w:sz="8" w:space="0" w:color="FFFFFF"/>
            </w:tcBorders>
            <w:shd w:val="clear" w:color="auto" w:fill="F7E9E7"/>
            <w:tcMar>
              <w:top w:w="12" w:type="dxa"/>
              <w:left w:w="12" w:type="dxa"/>
              <w:bottom w:w="0" w:type="dxa"/>
              <w:right w:w="12" w:type="dxa"/>
            </w:tcMar>
            <w:vAlign w:val="bottom"/>
            <w:hideMark/>
          </w:tcPr>
          <w:p w14:paraId="5E24C898" w14:textId="77777777" w:rsidR="001F1C14" w:rsidRPr="001F2759" w:rsidRDefault="001F1C14" w:rsidP="001F1C14">
            <w:pPr>
              <w:rPr>
                <w:rFonts w:asciiTheme="majorHAnsi" w:hAnsiTheme="majorHAnsi"/>
                <w:noProof/>
                <w:sz w:val="24"/>
                <w:szCs w:val="24"/>
              </w:rPr>
            </w:pPr>
            <w:r w:rsidRPr="001F2759">
              <w:rPr>
                <w:rFonts w:asciiTheme="majorHAnsi" w:hAnsiTheme="majorHAnsi"/>
                <w:b/>
                <w:bCs/>
                <w:noProof/>
                <w:sz w:val="24"/>
                <w:szCs w:val="24"/>
              </w:rPr>
              <w:t>0</w:t>
            </w:r>
          </w:p>
        </w:tc>
        <w:tc>
          <w:tcPr>
            <w:tcW w:w="540" w:type="dxa"/>
            <w:tcBorders>
              <w:top w:val="single" w:sz="8" w:space="0" w:color="FFFFFF"/>
              <w:left w:val="single" w:sz="8" w:space="0" w:color="FFFFFF"/>
              <w:bottom w:val="single" w:sz="8" w:space="0" w:color="FFFFFF"/>
              <w:right w:val="single" w:sz="8" w:space="0" w:color="FFFFFF"/>
            </w:tcBorders>
            <w:shd w:val="clear" w:color="auto" w:fill="F7E9E7"/>
            <w:tcMar>
              <w:top w:w="12" w:type="dxa"/>
              <w:left w:w="12" w:type="dxa"/>
              <w:bottom w:w="0" w:type="dxa"/>
              <w:right w:w="12" w:type="dxa"/>
            </w:tcMar>
            <w:vAlign w:val="bottom"/>
            <w:hideMark/>
          </w:tcPr>
          <w:p w14:paraId="44305186" w14:textId="77777777" w:rsidR="001F1C14" w:rsidRPr="001F2759" w:rsidRDefault="001F1C14" w:rsidP="001F1C14">
            <w:pPr>
              <w:rPr>
                <w:rFonts w:asciiTheme="majorHAnsi" w:hAnsiTheme="majorHAnsi"/>
                <w:noProof/>
                <w:sz w:val="24"/>
                <w:szCs w:val="24"/>
              </w:rPr>
            </w:pPr>
            <w:r w:rsidRPr="001F2759">
              <w:rPr>
                <w:rFonts w:asciiTheme="majorHAnsi" w:hAnsiTheme="majorHAnsi"/>
                <w:b/>
                <w:bCs/>
                <w:noProof/>
                <w:sz w:val="24"/>
                <w:szCs w:val="24"/>
              </w:rPr>
              <w:t>2</w:t>
            </w:r>
          </w:p>
        </w:tc>
        <w:tc>
          <w:tcPr>
            <w:tcW w:w="540" w:type="dxa"/>
            <w:tcBorders>
              <w:top w:val="single" w:sz="8" w:space="0" w:color="FFFFFF"/>
              <w:left w:val="single" w:sz="8" w:space="0" w:color="FFFFFF"/>
              <w:bottom w:val="single" w:sz="8" w:space="0" w:color="FFFFFF"/>
              <w:right w:val="single" w:sz="8" w:space="0" w:color="FFFFFF"/>
            </w:tcBorders>
            <w:shd w:val="clear" w:color="auto" w:fill="F7E9E7"/>
            <w:tcMar>
              <w:top w:w="12" w:type="dxa"/>
              <w:left w:w="12" w:type="dxa"/>
              <w:bottom w:w="0" w:type="dxa"/>
              <w:right w:w="12" w:type="dxa"/>
            </w:tcMar>
            <w:vAlign w:val="bottom"/>
            <w:hideMark/>
          </w:tcPr>
          <w:p w14:paraId="0CB46783" w14:textId="77777777" w:rsidR="001F1C14" w:rsidRPr="001F2759" w:rsidRDefault="001F1C14" w:rsidP="001F1C14">
            <w:pPr>
              <w:rPr>
                <w:rFonts w:asciiTheme="majorHAnsi" w:hAnsiTheme="majorHAnsi"/>
                <w:noProof/>
                <w:sz w:val="24"/>
                <w:szCs w:val="24"/>
              </w:rPr>
            </w:pPr>
            <w:r w:rsidRPr="001F2759">
              <w:rPr>
                <w:rFonts w:asciiTheme="majorHAnsi" w:hAnsiTheme="majorHAnsi"/>
                <w:b/>
                <w:bCs/>
                <w:noProof/>
                <w:sz w:val="24"/>
                <w:szCs w:val="24"/>
              </w:rPr>
              <w:t>0</w:t>
            </w:r>
          </w:p>
        </w:tc>
        <w:tc>
          <w:tcPr>
            <w:tcW w:w="540" w:type="dxa"/>
            <w:tcBorders>
              <w:top w:val="single" w:sz="8" w:space="0" w:color="FFFFFF"/>
              <w:left w:val="single" w:sz="8" w:space="0" w:color="FFFFFF"/>
              <w:bottom w:val="single" w:sz="8" w:space="0" w:color="FFFFFF"/>
              <w:right w:val="single" w:sz="8" w:space="0" w:color="FFFFFF"/>
            </w:tcBorders>
            <w:shd w:val="clear" w:color="auto" w:fill="F7E9E7"/>
            <w:tcMar>
              <w:top w:w="12" w:type="dxa"/>
              <w:left w:w="12" w:type="dxa"/>
              <w:bottom w:w="0" w:type="dxa"/>
              <w:right w:w="12" w:type="dxa"/>
            </w:tcMar>
            <w:vAlign w:val="bottom"/>
            <w:hideMark/>
          </w:tcPr>
          <w:p w14:paraId="7FF3BA4B" w14:textId="77777777" w:rsidR="001F1C14" w:rsidRPr="001F2759" w:rsidRDefault="001F1C14" w:rsidP="001F1C14">
            <w:pPr>
              <w:rPr>
                <w:rFonts w:asciiTheme="majorHAnsi" w:hAnsiTheme="majorHAnsi"/>
                <w:noProof/>
                <w:sz w:val="24"/>
                <w:szCs w:val="24"/>
              </w:rPr>
            </w:pPr>
            <w:r w:rsidRPr="001F2759">
              <w:rPr>
                <w:rFonts w:asciiTheme="majorHAnsi" w:hAnsiTheme="majorHAnsi"/>
                <w:b/>
                <w:bCs/>
                <w:noProof/>
                <w:sz w:val="24"/>
                <w:szCs w:val="24"/>
              </w:rPr>
              <w:t>0</w:t>
            </w:r>
          </w:p>
        </w:tc>
        <w:tc>
          <w:tcPr>
            <w:tcW w:w="540" w:type="dxa"/>
            <w:tcBorders>
              <w:top w:val="single" w:sz="8" w:space="0" w:color="FFFFFF"/>
              <w:left w:val="single" w:sz="8" w:space="0" w:color="FFFFFF"/>
              <w:bottom w:val="single" w:sz="8" w:space="0" w:color="FFFFFF"/>
              <w:right w:val="single" w:sz="8" w:space="0" w:color="FFFFFF"/>
            </w:tcBorders>
            <w:shd w:val="clear" w:color="auto" w:fill="F7E9E7"/>
            <w:tcMar>
              <w:top w:w="12" w:type="dxa"/>
              <w:left w:w="12" w:type="dxa"/>
              <w:bottom w:w="0" w:type="dxa"/>
              <w:right w:w="12" w:type="dxa"/>
            </w:tcMar>
            <w:vAlign w:val="bottom"/>
            <w:hideMark/>
          </w:tcPr>
          <w:p w14:paraId="443EC7CE" w14:textId="77777777" w:rsidR="001F1C14" w:rsidRPr="001F2759" w:rsidRDefault="001F1C14" w:rsidP="001F1C14">
            <w:pPr>
              <w:rPr>
                <w:rFonts w:asciiTheme="majorHAnsi" w:hAnsiTheme="majorHAnsi"/>
                <w:noProof/>
                <w:sz w:val="24"/>
                <w:szCs w:val="24"/>
              </w:rPr>
            </w:pPr>
            <w:r w:rsidRPr="001F2759">
              <w:rPr>
                <w:rFonts w:asciiTheme="majorHAnsi" w:hAnsiTheme="majorHAnsi"/>
                <w:b/>
                <w:bCs/>
                <w:noProof/>
                <w:sz w:val="24"/>
                <w:szCs w:val="24"/>
              </w:rPr>
              <w:t>0</w:t>
            </w:r>
          </w:p>
        </w:tc>
        <w:tc>
          <w:tcPr>
            <w:tcW w:w="540" w:type="dxa"/>
            <w:tcBorders>
              <w:top w:val="single" w:sz="8" w:space="0" w:color="FFFFFF"/>
              <w:left w:val="single" w:sz="8" w:space="0" w:color="FFFFFF"/>
              <w:bottom w:val="single" w:sz="8" w:space="0" w:color="FFFFFF"/>
              <w:right w:val="single" w:sz="8" w:space="0" w:color="FFFFFF"/>
            </w:tcBorders>
            <w:shd w:val="clear" w:color="auto" w:fill="F7E9E7"/>
            <w:tcMar>
              <w:top w:w="12" w:type="dxa"/>
              <w:left w:w="12" w:type="dxa"/>
              <w:bottom w:w="0" w:type="dxa"/>
              <w:right w:w="12" w:type="dxa"/>
            </w:tcMar>
            <w:vAlign w:val="bottom"/>
            <w:hideMark/>
          </w:tcPr>
          <w:p w14:paraId="37840DB7" w14:textId="77777777" w:rsidR="001F1C14" w:rsidRPr="001F2759" w:rsidRDefault="001F1C14" w:rsidP="001F1C14">
            <w:pPr>
              <w:rPr>
                <w:rFonts w:asciiTheme="majorHAnsi" w:hAnsiTheme="majorHAnsi"/>
                <w:noProof/>
                <w:sz w:val="24"/>
                <w:szCs w:val="24"/>
              </w:rPr>
            </w:pPr>
            <w:r w:rsidRPr="001F2759">
              <w:rPr>
                <w:rFonts w:asciiTheme="majorHAnsi" w:hAnsiTheme="majorHAnsi"/>
                <w:b/>
                <w:bCs/>
                <w:noProof/>
                <w:sz w:val="24"/>
                <w:szCs w:val="24"/>
              </w:rPr>
              <w:t>1</w:t>
            </w:r>
          </w:p>
        </w:tc>
      </w:tr>
      <w:tr w:rsidR="001F1C14" w:rsidRPr="001F2759" w14:paraId="20F942C0" w14:textId="77777777" w:rsidTr="00B55170">
        <w:trPr>
          <w:trHeight w:val="266"/>
        </w:trPr>
        <w:tc>
          <w:tcPr>
            <w:tcW w:w="540" w:type="dxa"/>
            <w:tcBorders>
              <w:top w:val="single" w:sz="8" w:space="0" w:color="FFFFFF"/>
              <w:left w:val="single" w:sz="8" w:space="0" w:color="FFFFFF"/>
              <w:bottom w:val="single" w:sz="8" w:space="0" w:color="FFFFFF"/>
              <w:right w:val="single" w:sz="8" w:space="0" w:color="FFFFFF"/>
            </w:tcBorders>
            <w:shd w:val="clear" w:color="auto" w:fill="D34817"/>
            <w:tcMar>
              <w:top w:w="15" w:type="dxa"/>
              <w:left w:w="108" w:type="dxa"/>
              <w:bottom w:w="0" w:type="dxa"/>
              <w:right w:w="108" w:type="dxa"/>
            </w:tcMar>
            <w:hideMark/>
          </w:tcPr>
          <w:p w14:paraId="3B20960E" w14:textId="77777777" w:rsidR="001F1C14" w:rsidRPr="001F2759" w:rsidRDefault="001F1C14" w:rsidP="001F1C14">
            <w:pPr>
              <w:rPr>
                <w:rFonts w:asciiTheme="majorHAnsi" w:hAnsiTheme="majorHAnsi"/>
                <w:noProof/>
                <w:sz w:val="24"/>
                <w:szCs w:val="24"/>
              </w:rPr>
            </w:pPr>
            <w:r w:rsidRPr="001F2759">
              <w:rPr>
                <w:rFonts w:asciiTheme="majorHAnsi" w:hAnsiTheme="majorHAnsi"/>
                <w:b/>
                <w:bCs/>
                <w:noProof/>
                <w:sz w:val="24"/>
                <w:szCs w:val="24"/>
              </w:rPr>
              <w:t>C1</w:t>
            </w:r>
          </w:p>
        </w:tc>
        <w:tc>
          <w:tcPr>
            <w:tcW w:w="540" w:type="dxa"/>
            <w:tcBorders>
              <w:top w:val="single" w:sz="8" w:space="0" w:color="FFFFFF"/>
              <w:left w:val="single" w:sz="8" w:space="0" w:color="FFFFFF"/>
              <w:bottom w:val="single" w:sz="8" w:space="0" w:color="FFFFFF"/>
              <w:right w:val="single" w:sz="8" w:space="0" w:color="FFFFFF"/>
            </w:tcBorders>
            <w:shd w:val="clear" w:color="auto" w:fill="EFCFCC"/>
            <w:tcMar>
              <w:top w:w="12" w:type="dxa"/>
              <w:left w:w="12" w:type="dxa"/>
              <w:bottom w:w="0" w:type="dxa"/>
              <w:right w:w="12" w:type="dxa"/>
            </w:tcMar>
            <w:vAlign w:val="bottom"/>
            <w:hideMark/>
          </w:tcPr>
          <w:p w14:paraId="6C297126" w14:textId="77777777" w:rsidR="001F1C14" w:rsidRPr="001F2759" w:rsidRDefault="001F1C14" w:rsidP="001F1C14">
            <w:pPr>
              <w:rPr>
                <w:rFonts w:asciiTheme="majorHAnsi" w:hAnsiTheme="majorHAnsi"/>
                <w:noProof/>
                <w:sz w:val="24"/>
                <w:szCs w:val="24"/>
              </w:rPr>
            </w:pPr>
            <w:r w:rsidRPr="001F2759">
              <w:rPr>
                <w:rFonts w:asciiTheme="majorHAnsi" w:hAnsiTheme="majorHAnsi"/>
                <w:b/>
                <w:bCs/>
                <w:noProof/>
                <w:sz w:val="24"/>
                <w:szCs w:val="24"/>
              </w:rPr>
              <w:t>0</w:t>
            </w:r>
          </w:p>
        </w:tc>
        <w:tc>
          <w:tcPr>
            <w:tcW w:w="540" w:type="dxa"/>
            <w:tcBorders>
              <w:top w:val="single" w:sz="8" w:space="0" w:color="FFFFFF"/>
              <w:left w:val="single" w:sz="8" w:space="0" w:color="FFFFFF"/>
              <w:bottom w:val="single" w:sz="8" w:space="0" w:color="FFFFFF"/>
              <w:right w:val="single" w:sz="8" w:space="0" w:color="FFFFFF"/>
            </w:tcBorders>
            <w:shd w:val="clear" w:color="auto" w:fill="EFCFCC"/>
            <w:tcMar>
              <w:top w:w="12" w:type="dxa"/>
              <w:left w:w="12" w:type="dxa"/>
              <w:bottom w:w="0" w:type="dxa"/>
              <w:right w:w="12" w:type="dxa"/>
            </w:tcMar>
            <w:vAlign w:val="bottom"/>
            <w:hideMark/>
          </w:tcPr>
          <w:p w14:paraId="0CE6A563" w14:textId="77777777" w:rsidR="001F1C14" w:rsidRPr="001F2759" w:rsidRDefault="001F1C14" w:rsidP="001F1C14">
            <w:pPr>
              <w:rPr>
                <w:rFonts w:asciiTheme="majorHAnsi" w:hAnsiTheme="majorHAnsi"/>
                <w:noProof/>
                <w:sz w:val="24"/>
                <w:szCs w:val="24"/>
              </w:rPr>
            </w:pPr>
            <w:r w:rsidRPr="001F2759">
              <w:rPr>
                <w:rFonts w:asciiTheme="majorHAnsi" w:hAnsiTheme="majorHAnsi"/>
                <w:b/>
                <w:bCs/>
                <w:noProof/>
                <w:sz w:val="24"/>
                <w:szCs w:val="24"/>
              </w:rPr>
              <w:t>0</w:t>
            </w:r>
          </w:p>
        </w:tc>
        <w:tc>
          <w:tcPr>
            <w:tcW w:w="540" w:type="dxa"/>
            <w:tcBorders>
              <w:top w:val="single" w:sz="8" w:space="0" w:color="FFFFFF"/>
              <w:left w:val="single" w:sz="8" w:space="0" w:color="FFFFFF"/>
              <w:bottom w:val="single" w:sz="8" w:space="0" w:color="FFFFFF"/>
              <w:right w:val="single" w:sz="8" w:space="0" w:color="FFFFFF"/>
            </w:tcBorders>
            <w:shd w:val="clear" w:color="auto" w:fill="EFCFCC"/>
            <w:tcMar>
              <w:top w:w="12" w:type="dxa"/>
              <w:left w:w="12" w:type="dxa"/>
              <w:bottom w:w="0" w:type="dxa"/>
              <w:right w:w="12" w:type="dxa"/>
            </w:tcMar>
            <w:vAlign w:val="bottom"/>
            <w:hideMark/>
          </w:tcPr>
          <w:p w14:paraId="07636DB5" w14:textId="09AD0E7A" w:rsidR="001F1C14" w:rsidRPr="001F2759" w:rsidRDefault="001F1C14" w:rsidP="001F1C14">
            <w:pPr>
              <w:rPr>
                <w:rFonts w:asciiTheme="majorHAnsi" w:hAnsiTheme="majorHAnsi"/>
                <w:noProof/>
                <w:sz w:val="24"/>
                <w:szCs w:val="24"/>
              </w:rPr>
            </w:pPr>
            <w:r w:rsidRPr="001F2759">
              <w:rPr>
                <w:rFonts w:asciiTheme="majorHAnsi" w:hAnsiTheme="majorHAnsi"/>
                <w:b/>
                <w:bCs/>
                <w:noProof/>
                <w:sz w:val="24"/>
                <w:szCs w:val="24"/>
              </w:rPr>
              <w:t>0</w:t>
            </w:r>
          </w:p>
        </w:tc>
        <w:tc>
          <w:tcPr>
            <w:tcW w:w="540" w:type="dxa"/>
            <w:tcBorders>
              <w:top w:val="single" w:sz="8" w:space="0" w:color="FFFFFF"/>
              <w:left w:val="single" w:sz="8" w:space="0" w:color="FFFFFF"/>
              <w:bottom w:val="single" w:sz="8" w:space="0" w:color="FFFFFF"/>
              <w:right w:val="single" w:sz="8" w:space="0" w:color="FFFFFF"/>
            </w:tcBorders>
            <w:shd w:val="clear" w:color="auto" w:fill="EFCFCC"/>
            <w:tcMar>
              <w:top w:w="12" w:type="dxa"/>
              <w:left w:w="12" w:type="dxa"/>
              <w:bottom w:w="0" w:type="dxa"/>
              <w:right w:w="12" w:type="dxa"/>
            </w:tcMar>
            <w:vAlign w:val="bottom"/>
            <w:hideMark/>
          </w:tcPr>
          <w:p w14:paraId="0C7468B6" w14:textId="77777777" w:rsidR="001F1C14" w:rsidRPr="001F2759" w:rsidRDefault="001F1C14" w:rsidP="001F1C14">
            <w:pPr>
              <w:rPr>
                <w:rFonts w:asciiTheme="majorHAnsi" w:hAnsiTheme="majorHAnsi"/>
                <w:noProof/>
                <w:sz w:val="24"/>
                <w:szCs w:val="24"/>
              </w:rPr>
            </w:pPr>
            <w:r w:rsidRPr="001F2759">
              <w:rPr>
                <w:rFonts w:asciiTheme="majorHAnsi" w:hAnsiTheme="majorHAnsi"/>
                <w:b/>
                <w:bCs/>
                <w:noProof/>
                <w:sz w:val="24"/>
                <w:szCs w:val="24"/>
              </w:rPr>
              <w:t>1</w:t>
            </w:r>
          </w:p>
        </w:tc>
        <w:tc>
          <w:tcPr>
            <w:tcW w:w="540" w:type="dxa"/>
            <w:tcBorders>
              <w:top w:val="single" w:sz="8" w:space="0" w:color="FFFFFF"/>
              <w:left w:val="single" w:sz="8" w:space="0" w:color="FFFFFF"/>
              <w:bottom w:val="single" w:sz="8" w:space="0" w:color="FFFFFF"/>
              <w:right w:val="single" w:sz="8" w:space="0" w:color="FFFFFF"/>
            </w:tcBorders>
            <w:shd w:val="clear" w:color="auto" w:fill="EFCFCC"/>
            <w:tcMar>
              <w:top w:w="12" w:type="dxa"/>
              <w:left w:w="12" w:type="dxa"/>
              <w:bottom w:w="0" w:type="dxa"/>
              <w:right w:w="12" w:type="dxa"/>
            </w:tcMar>
            <w:vAlign w:val="bottom"/>
            <w:hideMark/>
          </w:tcPr>
          <w:p w14:paraId="68E1CB2E" w14:textId="77777777" w:rsidR="001F1C14" w:rsidRPr="001F2759" w:rsidRDefault="001F1C14" w:rsidP="001F1C14">
            <w:pPr>
              <w:rPr>
                <w:rFonts w:asciiTheme="majorHAnsi" w:hAnsiTheme="majorHAnsi"/>
                <w:noProof/>
                <w:sz w:val="24"/>
                <w:szCs w:val="24"/>
              </w:rPr>
            </w:pPr>
            <w:r w:rsidRPr="001F2759">
              <w:rPr>
                <w:rFonts w:asciiTheme="majorHAnsi" w:hAnsiTheme="majorHAnsi"/>
                <w:b/>
                <w:bCs/>
                <w:noProof/>
                <w:sz w:val="24"/>
                <w:szCs w:val="24"/>
              </w:rPr>
              <w:t>0</w:t>
            </w:r>
          </w:p>
        </w:tc>
        <w:tc>
          <w:tcPr>
            <w:tcW w:w="540" w:type="dxa"/>
            <w:tcBorders>
              <w:top w:val="single" w:sz="8" w:space="0" w:color="FFFFFF"/>
              <w:left w:val="single" w:sz="8" w:space="0" w:color="FFFFFF"/>
              <w:bottom w:val="single" w:sz="8" w:space="0" w:color="FFFFFF"/>
              <w:right w:val="single" w:sz="8" w:space="0" w:color="FFFFFF"/>
            </w:tcBorders>
            <w:shd w:val="clear" w:color="auto" w:fill="EFCFCC"/>
            <w:tcMar>
              <w:top w:w="12" w:type="dxa"/>
              <w:left w:w="12" w:type="dxa"/>
              <w:bottom w:w="0" w:type="dxa"/>
              <w:right w:w="12" w:type="dxa"/>
            </w:tcMar>
            <w:vAlign w:val="bottom"/>
            <w:hideMark/>
          </w:tcPr>
          <w:p w14:paraId="393CA556" w14:textId="77777777" w:rsidR="001F1C14" w:rsidRPr="001F2759" w:rsidRDefault="001F1C14" w:rsidP="001F1C14">
            <w:pPr>
              <w:rPr>
                <w:rFonts w:asciiTheme="majorHAnsi" w:hAnsiTheme="majorHAnsi"/>
                <w:noProof/>
                <w:sz w:val="24"/>
                <w:szCs w:val="24"/>
              </w:rPr>
            </w:pPr>
            <w:r w:rsidRPr="001F2759">
              <w:rPr>
                <w:rFonts w:asciiTheme="majorHAnsi" w:hAnsiTheme="majorHAnsi"/>
                <w:b/>
                <w:bCs/>
                <w:noProof/>
                <w:sz w:val="24"/>
                <w:szCs w:val="24"/>
              </w:rPr>
              <w:t>0</w:t>
            </w:r>
          </w:p>
        </w:tc>
        <w:tc>
          <w:tcPr>
            <w:tcW w:w="540" w:type="dxa"/>
            <w:tcBorders>
              <w:top w:val="single" w:sz="8" w:space="0" w:color="FFFFFF"/>
              <w:left w:val="single" w:sz="8" w:space="0" w:color="FFFFFF"/>
              <w:bottom w:val="single" w:sz="8" w:space="0" w:color="FFFFFF"/>
              <w:right w:val="single" w:sz="8" w:space="0" w:color="FFFFFF"/>
            </w:tcBorders>
            <w:shd w:val="clear" w:color="auto" w:fill="EFCFCC"/>
            <w:tcMar>
              <w:top w:w="12" w:type="dxa"/>
              <w:left w:w="12" w:type="dxa"/>
              <w:bottom w:w="0" w:type="dxa"/>
              <w:right w:w="12" w:type="dxa"/>
            </w:tcMar>
            <w:vAlign w:val="bottom"/>
            <w:hideMark/>
          </w:tcPr>
          <w:p w14:paraId="669FB738" w14:textId="77777777" w:rsidR="001F1C14" w:rsidRPr="001F2759" w:rsidRDefault="001F1C14" w:rsidP="001F1C14">
            <w:pPr>
              <w:rPr>
                <w:rFonts w:asciiTheme="majorHAnsi" w:hAnsiTheme="majorHAnsi"/>
                <w:noProof/>
                <w:sz w:val="24"/>
                <w:szCs w:val="24"/>
              </w:rPr>
            </w:pPr>
            <w:r w:rsidRPr="001F2759">
              <w:rPr>
                <w:rFonts w:asciiTheme="majorHAnsi" w:hAnsiTheme="majorHAnsi"/>
                <w:b/>
                <w:bCs/>
                <w:noProof/>
                <w:sz w:val="24"/>
                <w:szCs w:val="24"/>
              </w:rPr>
              <w:t>0</w:t>
            </w:r>
          </w:p>
        </w:tc>
        <w:tc>
          <w:tcPr>
            <w:tcW w:w="540" w:type="dxa"/>
            <w:tcBorders>
              <w:top w:val="single" w:sz="8" w:space="0" w:color="FFFFFF"/>
              <w:left w:val="single" w:sz="8" w:space="0" w:color="FFFFFF"/>
              <w:bottom w:val="single" w:sz="8" w:space="0" w:color="FFFFFF"/>
              <w:right w:val="single" w:sz="8" w:space="0" w:color="FFFFFF"/>
            </w:tcBorders>
            <w:shd w:val="clear" w:color="auto" w:fill="EFCFCC"/>
            <w:tcMar>
              <w:top w:w="12" w:type="dxa"/>
              <w:left w:w="12" w:type="dxa"/>
              <w:bottom w:w="0" w:type="dxa"/>
              <w:right w:w="12" w:type="dxa"/>
            </w:tcMar>
            <w:vAlign w:val="bottom"/>
            <w:hideMark/>
          </w:tcPr>
          <w:p w14:paraId="1844DD87" w14:textId="77777777" w:rsidR="001F1C14" w:rsidRPr="001F2759" w:rsidRDefault="001F1C14" w:rsidP="001F1C14">
            <w:pPr>
              <w:rPr>
                <w:rFonts w:asciiTheme="majorHAnsi" w:hAnsiTheme="majorHAnsi"/>
                <w:noProof/>
                <w:sz w:val="24"/>
                <w:szCs w:val="24"/>
              </w:rPr>
            </w:pPr>
            <w:r w:rsidRPr="001F2759">
              <w:rPr>
                <w:rFonts w:asciiTheme="majorHAnsi" w:hAnsiTheme="majorHAnsi"/>
                <w:b/>
                <w:bCs/>
                <w:noProof/>
                <w:sz w:val="24"/>
                <w:szCs w:val="24"/>
              </w:rPr>
              <w:t>2</w:t>
            </w:r>
          </w:p>
        </w:tc>
        <w:tc>
          <w:tcPr>
            <w:tcW w:w="540" w:type="dxa"/>
            <w:tcBorders>
              <w:top w:val="single" w:sz="8" w:space="0" w:color="FFFFFF"/>
              <w:left w:val="single" w:sz="8" w:space="0" w:color="FFFFFF"/>
              <w:bottom w:val="single" w:sz="8" w:space="0" w:color="FFFFFF"/>
              <w:right w:val="single" w:sz="8" w:space="0" w:color="FFFFFF"/>
            </w:tcBorders>
            <w:shd w:val="clear" w:color="auto" w:fill="EFCFCC"/>
            <w:tcMar>
              <w:top w:w="12" w:type="dxa"/>
              <w:left w:w="12" w:type="dxa"/>
              <w:bottom w:w="0" w:type="dxa"/>
              <w:right w:w="12" w:type="dxa"/>
            </w:tcMar>
            <w:vAlign w:val="bottom"/>
            <w:hideMark/>
          </w:tcPr>
          <w:p w14:paraId="24F33306" w14:textId="77777777" w:rsidR="001F1C14" w:rsidRPr="001F2759" w:rsidRDefault="001F1C14" w:rsidP="001F1C14">
            <w:pPr>
              <w:rPr>
                <w:rFonts w:asciiTheme="majorHAnsi" w:hAnsiTheme="majorHAnsi"/>
                <w:noProof/>
                <w:sz w:val="24"/>
                <w:szCs w:val="24"/>
              </w:rPr>
            </w:pPr>
            <w:r w:rsidRPr="001F2759">
              <w:rPr>
                <w:rFonts w:asciiTheme="majorHAnsi" w:hAnsiTheme="majorHAnsi"/>
                <w:b/>
                <w:bCs/>
                <w:noProof/>
                <w:sz w:val="24"/>
                <w:szCs w:val="24"/>
              </w:rPr>
              <w:t>0</w:t>
            </w:r>
          </w:p>
        </w:tc>
      </w:tr>
      <w:tr w:rsidR="001F1C14" w:rsidRPr="001F2759" w14:paraId="617BCAFD" w14:textId="77777777" w:rsidTr="00B55170">
        <w:trPr>
          <w:trHeight w:val="266"/>
        </w:trPr>
        <w:tc>
          <w:tcPr>
            <w:tcW w:w="540" w:type="dxa"/>
            <w:tcBorders>
              <w:top w:val="single" w:sz="8" w:space="0" w:color="FFFFFF"/>
              <w:left w:val="single" w:sz="8" w:space="0" w:color="FFFFFF"/>
              <w:bottom w:val="single" w:sz="8" w:space="0" w:color="FFFFFF"/>
              <w:right w:val="single" w:sz="8" w:space="0" w:color="FFFFFF"/>
            </w:tcBorders>
            <w:shd w:val="clear" w:color="auto" w:fill="D34817"/>
            <w:tcMar>
              <w:top w:w="15" w:type="dxa"/>
              <w:left w:w="108" w:type="dxa"/>
              <w:bottom w:w="0" w:type="dxa"/>
              <w:right w:w="108" w:type="dxa"/>
            </w:tcMar>
            <w:hideMark/>
          </w:tcPr>
          <w:p w14:paraId="158283DD" w14:textId="77777777" w:rsidR="001F1C14" w:rsidRPr="001F2759" w:rsidRDefault="001F1C14" w:rsidP="001F1C14">
            <w:pPr>
              <w:rPr>
                <w:rFonts w:asciiTheme="majorHAnsi" w:hAnsiTheme="majorHAnsi"/>
                <w:noProof/>
                <w:sz w:val="24"/>
                <w:szCs w:val="24"/>
              </w:rPr>
            </w:pPr>
            <w:r w:rsidRPr="001F2759">
              <w:rPr>
                <w:rFonts w:asciiTheme="majorHAnsi" w:hAnsiTheme="majorHAnsi"/>
                <w:b/>
                <w:bCs/>
                <w:noProof/>
                <w:sz w:val="24"/>
                <w:szCs w:val="24"/>
              </w:rPr>
              <w:t>C2</w:t>
            </w:r>
          </w:p>
        </w:tc>
        <w:tc>
          <w:tcPr>
            <w:tcW w:w="540" w:type="dxa"/>
            <w:tcBorders>
              <w:top w:val="single" w:sz="8" w:space="0" w:color="FFFFFF"/>
              <w:left w:val="single" w:sz="8" w:space="0" w:color="FFFFFF"/>
              <w:bottom w:val="single" w:sz="8" w:space="0" w:color="FFFFFF"/>
              <w:right w:val="single" w:sz="8" w:space="0" w:color="FFFFFF"/>
            </w:tcBorders>
            <w:shd w:val="clear" w:color="auto" w:fill="F7E9E7"/>
            <w:tcMar>
              <w:top w:w="12" w:type="dxa"/>
              <w:left w:w="12" w:type="dxa"/>
              <w:bottom w:w="0" w:type="dxa"/>
              <w:right w:w="12" w:type="dxa"/>
            </w:tcMar>
            <w:vAlign w:val="bottom"/>
            <w:hideMark/>
          </w:tcPr>
          <w:p w14:paraId="4B096D08" w14:textId="77777777" w:rsidR="001F1C14" w:rsidRPr="001F2759" w:rsidRDefault="001F1C14" w:rsidP="001F1C14">
            <w:pPr>
              <w:rPr>
                <w:rFonts w:asciiTheme="majorHAnsi" w:hAnsiTheme="majorHAnsi"/>
                <w:noProof/>
                <w:sz w:val="24"/>
                <w:szCs w:val="24"/>
              </w:rPr>
            </w:pPr>
            <w:r w:rsidRPr="001F2759">
              <w:rPr>
                <w:rFonts w:asciiTheme="majorHAnsi" w:hAnsiTheme="majorHAnsi"/>
                <w:b/>
                <w:bCs/>
                <w:noProof/>
                <w:sz w:val="24"/>
                <w:szCs w:val="24"/>
              </w:rPr>
              <w:t>0</w:t>
            </w:r>
          </w:p>
        </w:tc>
        <w:tc>
          <w:tcPr>
            <w:tcW w:w="540" w:type="dxa"/>
            <w:tcBorders>
              <w:top w:val="single" w:sz="8" w:space="0" w:color="FFFFFF"/>
              <w:left w:val="single" w:sz="8" w:space="0" w:color="FFFFFF"/>
              <w:bottom w:val="single" w:sz="8" w:space="0" w:color="FFFFFF"/>
              <w:right w:val="single" w:sz="8" w:space="0" w:color="FFFFFF"/>
            </w:tcBorders>
            <w:shd w:val="clear" w:color="auto" w:fill="F7E9E7"/>
            <w:tcMar>
              <w:top w:w="12" w:type="dxa"/>
              <w:left w:w="12" w:type="dxa"/>
              <w:bottom w:w="0" w:type="dxa"/>
              <w:right w:w="12" w:type="dxa"/>
            </w:tcMar>
            <w:vAlign w:val="bottom"/>
            <w:hideMark/>
          </w:tcPr>
          <w:p w14:paraId="43A8AB24" w14:textId="77777777" w:rsidR="001F1C14" w:rsidRPr="001F2759" w:rsidRDefault="001F1C14" w:rsidP="001F1C14">
            <w:pPr>
              <w:rPr>
                <w:rFonts w:asciiTheme="majorHAnsi" w:hAnsiTheme="majorHAnsi"/>
                <w:noProof/>
                <w:sz w:val="24"/>
                <w:szCs w:val="24"/>
              </w:rPr>
            </w:pPr>
            <w:r w:rsidRPr="001F2759">
              <w:rPr>
                <w:rFonts w:asciiTheme="majorHAnsi" w:hAnsiTheme="majorHAnsi"/>
                <w:b/>
                <w:bCs/>
                <w:noProof/>
                <w:sz w:val="24"/>
                <w:szCs w:val="24"/>
              </w:rPr>
              <w:t>0</w:t>
            </w:r>
          </w:p>
        </w:tc>
        <w:tc>
          <w:tcPr>
            <w:tcW w:w="540" w:type="dxa"/>
            <w:tcBorders>
              <w:top w:val="single" w:sz="8" w:space="0" w:color="FFFFFF"/>
              <w:left w:val="single" w:sz="8" w:space="0" w:color="FFFFFF"/>
              <w:bottom w:val="single" w:sz="8" w:space="0" w:color="FFFFFF"/>
              <w:right w:val="single" w:sz="8" w:space="0" w:color="FFFFFF"/>
            </w:tcBorders>
            <w:shd w:val="clear" w:color="auto" w:fill="F7E9E7"/>
            <w:tcMar>
              <w:top w:w="12" w:type="dxa"/>
              <w:left w:w="12" w:type="dxa"/>
              <w:bottom w:w="0" w:type="dxa"/>
              <w:right w:w="12" w:type="dxa"/>
            </w:tcMar>
            <w:vAlign w:val="bottom"/>
            <w:hideMark/>
          </w:tcPr>
          <w:p w14:paraId="38BA58BF" w14:textId="6414C0B6" w:rsidR="001F1C14" w:rsidRPr="001F2759" w:rsidRDefault="001F1C14" w:rsidP="001F1C14">
            <w:pPr>
              <w:rPr>
                <w:rFonts w:asciiTheme="majorHAnsi" w:hAnsiTheme="majorHAnsi"/>
                <w:noProof/>
                <w:sz w:val="24"/>
                <w:szCs w:val="24"/>
              </w:rPr>
            </w:pPr>
            <w:r w:rsidRPr="001F2759">
              <w:rPr>
                <w:rFonts w:asciiTheme="majorHAnsi" w:hAnsiTheme="majorHAnsi"/>
                <w:b/>
                <w:bCs/>
                <w:noProof/>
                <w:sz w:val="24"/>
                <w:szCs w:val="24"/>
              </w:rPr>
              <w:t>0</w:t>
            </w:r>
          </w:p>
        </w:tc>
        <w:tc>
          <w:tcPr>
            <w:tcW w:w="540" w:type="dxa"/>
            <w:tcBorders>
              <w:top w:val="single" w:sz="8" w:space="0" w:color="FFFFFF"/>
              <w:left w:val="single" w:sz="8" w:space="0" w:color="FFFFFF"/>
              <w:bottom w:val="single" w:sz="8" w:space="0" w:color="FFFFFF"/>
              <w:right w:val="single" w:sz="8" w:space="0" w:color="FFFFFF"/>
            </w:tcBorders>
            <w:shd w:val="clear" w:color="auto" w:fill="F7E9E7"/>
            <w:tcMar>
              <w:top w:w="12" w:type="dxa"/>
              <w:left w:w="12" w:type="dxa"/>
              <w:bottom w:w="0" w:type="dxa"/>
              <w:right w:w="12" w:type="dxa"/>
            </w:tcMar>
            <w:vAlign w:val="bottom"/>
            <w:hideMark/>
          </w:tcPr>
          <w:p w14:paraId="5FEB7AF7" w14:textId="77777777" w:rsidR="001F1C14" w:rsidRPr="001F2759" w:rsidRDefault="001F1C14" w:rsidP="001F1C14">
            <w:pPr>
              <w:rPr>
                <w:rFonts w:asciiTheme="majorHAnsi" w:hAnsiTheme="majorHAnsi"/>
                <w:noProof/>
                <w:sz w:val="24"/>
                <w:szCs w:val="24"/>
              </w:rPr>
            </w:pPr>
            <w:r w:rsidRPr="001F2759">
              <w:rPr>
                <w:rFonts w:asciiTheme="majorHAnsi" w:hAnsiTheme="majorHAnsi"/>
                <w:b/>
                <w:bCs/>
                <w:noProof/>
                <w:sz w:val="24"/>
                <w:szCs w:val="24"/>
              </w:rPr>
              <w:t>0</w:t>
            </w:r>
          </w:p>
        </w:tc>
        <w:tc>
          <w:tcPr>
            <w:tcW w:w="540" w:type="dxa"/>
            <w:tcBorders>
              <w:top w:val="single" w:sz="8" w:space="0" w:color="FFFFFF"/>
              <w:left w:val="single" w:sz="8" w:space="0" w:color="FFFFFF"/>
              <w:bottom w:val="single" w:sz="8" w:space="0" w:color="FFFFFF"/>
              <w:right w:val="single" w:sz="8" w:space="0" w:color="FFFFFF"/>
            </w:tcBorders>
            <w:shd w:val="clear" w:color="auto" w:fill="F7E9E7"/>
            <w:tcMar>
              <w:top w:w="12" w:type="dxa"/>
              <w:left w:w="12" w:type="dxa"/>
              <w:bottom w:w="0" w:type="dxa"/>
              <w:right w:w="12" w:type="dxa"/>
            </w:tcMar>
            <w:vAlign w:val="bottom"/>
            <w:hideMark/>
          </w:tcPr>
          <w:p w14:paraId="67D93EED" w14:textId="77777777" w:rsidR="001F1C14" w:rsidRPr="001F2759" w:rsidRDefault="001F1C14" w:rsidP="001F1C14">
            <w:pPr>
              <w:rPr>
                <w:rFonts w:asciiTheme="majorHAnsi" w:hAnsiTheme="majorHAnsi"/>
                <w:noProof/>
                <w:sz w:val="24"/>
                <w:szCs w:val="24"/>
              </w:rPr>
            </w:pPr>
            <w:r w:rsidRPr="001F2759">
              <w:rPr>
                <w:rFonts w:asciiTheme="majorHAnsi" w:hAnsiTheme="majorHAnsi"/>
                <w:b/>
                <w:bCs/>
                <w:noProof/>
                <w:sz w:val="24"/>
                <w:szCs w:val="24"/>
              </w:rPr>
              <w:t>1</w:t>
            </w:r>
          </w:p>
        </w:tc>
        <w:tc>
          <w:tcPr>
            <w:tcW w:w="540" w:type="dxa"/>
            <w:tcBorders>
              <w:top w:val="single" w:sz="8" w:space="0" w:color="FFFFFF"/>
              <w:left w:val="single" w:sz="8" w:space="0" w:color="FFFFFF"/>
              <w:bottom w:val="single" w:sz="8" w:space="0" w:color="FFFFFF"/>
              <w:right w:val="single" w:sz="8" w:space="0" w:color="FFFFFF"/>
            </w:tcBorders>
            <w:shd w:val="clear" w:color="auto" w:fill="F7E9E7"/>
            <w:tcMar>
              <w:top w:w="12" w:type="dxa"/>
              <w:left w:w="12" w:type="dxa"/>
              <w:bottom w:w="0" w:type="dxa"/>
              <w:right w:w="12" w:type="dxa"/>
            </w:tcMar>
            <w:vAlign w:val="bottom"/>
            <w:hideMark/>
          </w:tcPr>
          <w:p w14:paraId="14500B34" w14:textId="77777777" w:rsidR="001F1C14" w:rsidRPr="001F2759" w:rsidRDefault="001F1C14" w:rsidP="001F1C14">
            <w:pPr>
              <w:rPr>
                <w:rFonts w:asciiTheme="majorHAnsi" w:hAnsiTheme="majorHAnsi"/>
                <w:noProof/>
                <w:sz w:val="24"/>
                <w:szCs w:val="24"/>
              </w:rPr>
            </w:pPr>
            <w:r w:rsidRPr="001F2759">
              <w:rPr>
                <w:rFonts w:asciiTheme="majorHAnsi" w:hAnsiTheme="majorHAnsi"/>
                <w:b/>
                <w:bCs/>
                <w:noProof/>
                <w:sz w:val="24"/>
                <w:szCs w:val="24"/>
              </w:rPr>
              <w:t>0</w:t>
            </w:r>
          </w:p>
        </w:tc>
        <w:tc>
          <w:tcPr>
            <w:tcW w:w="540" w:type="dxa"/>
            <w:tcBorders>
              <w:top w:val="single" w:sz="8" w:space="0" w:color="FFFFFF"/>
              <w:left w:val="single" w:sz="8" w:space="0" w:color="FFFFFF"/>
              <w:bottom w:val="single" w:sz="8" w:space="0" w:color="FFFFFF"/>
              <w:right w:val="single" w:sz="8" w:space="0" w:color="FFFFFF"/>
            </w:tcBorders>
            <w:shd w:val="clear" w:color="auto" w:fill="F7E9E7"/>
            <w:tcMar>
              <w:top w:w="12" w:type="dxa"/>
              <w:left w:w="12" w:type="dxa"/>
              <w:bottom w:w="0" w:type="dxa"/>
              <w:right w:w="12" w:type="dxa"/>
            </w:tcMar>
            <w:vAlign w:val="bottom"/>
            <w:hideMark/>
          </w:tcPr>
          <w:p w14:paraId="5DCA7C17" w14:textId="77777777" w:rsidR="001F1C14" w:rsidRPr="001F2759" w:rsidRDefault="001F1C14" w:rsidP="001F1C14">
            <w:pPr>
              <w:rPr>
                <w:rFonts w:asciiTheme="majorHAnsi" w:hAnsiTheme="majorHAnsi"/>
                <w:noProof/>
                <w:sz w:val="24"/>
                <w:szCs w:val="24"/>
              </w:rPr>
            </w:pPr>
            <w:r w:rsidRPr="001F2759">
              <w:rPr>
                <w:rFonts w:asciiTheme="majorHAnsi" w:hAnsiTheme="majorHAnsi"/>
                <w:b/>
                <w:bCs/>
                <w:noProof/>
                <w:sz w:val="24"/>
                <w:szCs w:val="24"/>
              </w:rPr>
              <w:t>2</w:t>
            </w:r>
          </w:p>
        </w:tc>
        <w:tc>
          <w:tcPr>
            <w:tcW w:w="540" w:type="dxa"/>
            <w:tcBorders>
              <w:top w:val="single" w:sz="8" w:space="0" w:color="FFFFFF"/>
              <w:left w:val="single" w:sz="8" w:space="0" w:color="FFFFFF"/>
              <w:bottom w:val="single" w:sz="8" w:space="0" w:color="FFFFFF"/>
              <w:right w:val="single" w:sz="8" w:space="0" w:color="FFFFFF"/>
            </w:tcBorders>
            <w:shd w:val="clear" w:color="auto" w:fill="F7E9E7"/>
            <w:tcMar>
              <w:top w:w="12" w:type="dxa"/>
              <w:left w:w="12" w:type="dxa"/>
              <w:bottom w:w="0" w:type="dxa"/>
              <w:right w:w="12" w:type="dxa"/>
            </w:tcMar>
            <w:vAlign w:val="bottom"/>
            <w:hideMark/>
          </w:tcPr>
          <w:p w14:paraId="3C077305" w14:textId="77777777" w:rsidR="001F1C14" w:rsidRPr="001F2759" w:rsidRDefault="001F1C14" w:rsidP="001F1C14">
            <w:pPr>
              <w:rPr>
                <w:rFonts w:asciiTheme="majorHAnsi" w:hAnsiTheme="majorHAnsi"/>
                <w:noProof/>
                <w:sz w:val="24"/>
                <w:szCs w:val="24"/>
              </w:rPr>
            </w:pPr>
            <w:r w:rsidRPr="001F2759">
              <w:rPr>
                <w:rFonts w:asciiTheme="majorHAnsi" w:hAnsiTheme="majorHAnsi"/>
                <w:b/>
                <w:bCs/>
                <w:noProof/>
                <w:sz w:val="24"/>
                <w:szCs w:val="24"/>
              </w:rPr>
              <w:t>0</w:t>
            </w:r>
          </w:p>
        </w:tc>
        <w:tc>
          <w:tcPr>
            <w:tcW w:w="540" w:type="dxa"/>
            <w:tcBorders>
              <w:top w:val="single" w:sz="8" w:space="0" w:color="FFFFFF"/>
              <w:left w:val="single" w:sz="8" w:space="0" w:color="FFFFFF"/>
              <w:bottom w:val="single" w:sz="8" w:space="0" w:color="FFFFFF"/>
              <w:right w:val="single" w:sz="8" w:space="0" w:color="FFFFFF"/>
            </w:tcBorders>
            <w:shd w:val="clear" w:color="auto" w:fill="F7E9E7"/>
            <w:tcMar>
              <w:top w:w="12" w:type="dxa"/>
              <w:left w:w="12" w:type="dxa"/>
              <w:bottom w:w="0" w:type="dxa"/>
              <w:right w:w="12" w:type="dxa"/>
            </w:tcMar>
            <w:vAlign w:val="bottom"/>
            <w:hideMark/>
          </w:tcPr>
          <w:p w14:paraId="04D4598B" w14:textId="77777777" w:rsidR="001F1C14" w:rsidRPr="001F2759" w:rsidRDefault="001F1C14" w:rsidP="001F1C14">
            <w:pPr>
              <w:rPr>
                <w:rFonts w:asciiTheme="majorHAnsi" w:hAnsiTheme="majorHAnsi"/>
                <w:noProof/>
                <w:sz w:val="24"/>
                <w:szCs w:val="24"/>
              </w:rPr>
            </w:pPr>
            <w:r w:rsidRPr="001F2759">
              <w:rPr>
                <w:rFonts w:asciiTheme="majorHAnsi" w:hAnsiTheme="majorHAnsi"/>
                <w:b/>
                <w:bCs/>
                <w:noProof/>
                <w:sz w:val="24"/>
                <w:szCs w:val="24"/>
              </w:rPr>
              <w:t>2</w:t>
            </w:r>
          </w:p>
        </w:tc>
      </w:tr>
      <w:tr w:rsidR="001F1C14" w:rsidRPr="001F2759" w14:paraId="55627232" w14:textId="77777777" w:rsidTr="00B55170">
        <w:trPr>
          <w:trHeight w:val="266"/>
        </w:trPr>
        <w:tc>
          <w:tcPr>
            <w:tcW w:w="540" w:type="dxa"/>
            <w:tcBorders>
              <w:top w:val="single" w:sz="8" w:space="0" w:color="FFFFFF"/>
              <w:left w:val="single" w:sz="8" w:space="0" w:color="FFFFFF"/>
              <w:bottom w:val="single" w:sz="8" w:space="0" w:color="FFFFFF"/>
              <w:right w:val="single" w:sz="8" w:space="0" w:color="FFFFFF"/>
            </w:tcBorders>
            <w:shd w:val="clear" w:color="auto" w:fill="D34817"/>
            <w:tcMar>
              <w:top w:w="15" w:type="dxa"/>
              <w:left w:w="108" w:type="dxa"/>
              <w:bottom w:w="0" w:type="dxa"/>
              <w:right w:w="108" w:type="dxa"/>
            </w:tcMar>
            <w:hideMark/>
          </w:tcPr>
          <w:p w14:paraId="65272D2A" w14:textId="77777777" w:rsidR="001F1C14" w:rsidRPr="001F2759" w:rsidRDefault="001F1C14" w:rsidP="001F1C14">
            <w:pPr>
              <w:rPr>
                <w:rFonts w:asciiTheme="majorHAnsi" w:hAnsiTheme="majorHAnsi"/>
                <w:noProof/>
                <w:sz w:val="24"/>
                <w:szCs w:val="24"/>
              </w:rPr>
            </w:pPr>
            <w:r w:rsidRPr="001F2759">
              <w:rPr>
                <w:rFonts w:asciiTheme="majorHAnsi" w:hAnsiTheme="majorHAnsi"/>
                <w:b/>
                <w:bCs/>
                <w:noProof/>
                <w:sz w:val="24"/>
                <w:szCs w:val="24"/>
              </w:rPr>
              <w:t>C3</w:t>
            </w:r>
          </w:p>
        </w:tc>
        <w:tc>
          <w:tcPr>
            <w:tcW w:w="540" w:type="dxa"/>
            <w:tcBorders>
              <w:top w:val="single" w:sz="8" w:space="0" w:color="FFFFFF"/>
              <w:left w:val="single" w:sz="8" w:space="0" w:color="FFFFFF"/>
              <w:bottom w:val="single" w:sz="8" w:space="0" w:color="FFFFFF"/>
              <w:right w:val="single" w:sz="8" w:space="0" w:color="FFFFFF"/>
            </w:tcBorders>
            <w:shd w:val="clear" w:color="auto" w:fill="EFCFCC"/>
            <w:tcMar>
              <w:top w:w="12" w:type="dxa"/>
              <w:left w:w="12" w:type="dxa"/>
              <w:bottom w:w="0" w:type="dxa"/>
              <w:right w:w="12" w:type="dxa"/>
            </w:tcMar>
            <w:vAlign w:val="bottom"/>
            <w:hideMark/>
          </w:tcPr>
          <w:p w14:paraId="2AFC9B9F" w14:textId="77777777" w:rsidR="001F1C14" w:rsidRPr="001F2759" w:rsidRDefault="001F1C14" w:rsidP="001F1C14">
            <w:pPr>
              <w:rPr>
                <w:rFonts w:asciiTheme="majorHAnsi" w:hAnsiTheme="majorHAnsi"/>
                <w:noProof/>
                <w:sz w:val="24"/>
                <w:szCs w:val="24"/>
              </w:rPr>
            </w:pPr>
            <w:r w:rsidRPr="001F2759">
              <w:rPr>
                <w:rFonts w:asciiTheme="majorHAnsi" w:hAnsiTheme="majorHAnsi"/>
                <w:b/>
                <w:bCs/>
                <w:noProof/>
                <w:sz w:val="24"/>
                <w:szCs w:val="24"/>
              </w:rPr>
              <w:t>0</w:t>
            </w:r>
          </w:p>
        </w:tc>
        <w:tc>
          <w:tcPr>
            <w:tcW w:w="540" w:type="dxa"/>
            <w:tcBorders>
              <w:top w:val="single" w:sz="8" w:space="0" w:color="FFFFFF"/>
              <w:left w:val="single" w:sz="8" w:space="0" w:color="FFFFFF"/>
              <w:bottom w:val="single" w:sz="8" w:space="0" w:color="FFFFFF"/>
              <w:right w:val="single" w:sz="8" w:space="0" w:color="FFFFFF"/>
            </w:tcBorders>
            <w:shd w:val="clear" w:color="auto" w:fill="EFCFCC"/>
            <w:tcMar>
              <w:top w:w="12" w:type="dxa"/>
              <w:left w:w="12" w:type="dxa"/>
              <w:bottom w:w="0" w:type="dxa"/>
              <w:right w:w="12" w:type="dxa"/>
            </w:tcMar>
            <w:vAlign w:val="bottom"/>
            <w:hideMark/>
          </w:tcPr>
          <w:p w14:paraId="37EAE3CD" w14:textId="77777777" w:rsidR="001F1C14" w:rsidRPr="001F2759" w:rsidRDefault="001F1C14" w:rsidP="001F1C14">
            <w:pPr>
              <w:rPr>
                <w:rFonts w:asciiTheme="majorHAnsi" w:hAnsiTheme="majorHAnsi"/>
                <w:noProof/>
                <w:sz w:val="24"/>
                <w:szCs w:val="24"/>
              </w:rPr>
            </w:pPr>
            <w:r w:rsidRPr="001F2759">
              <w:rPr>
                <w:rFonts w:asciiTheme="majorHAnsi" w:hAnsiTheme="majorHAnsi"/>
                <w:b/>
                <w:bCs/>
                <w:noProof/>
                <w:sz w:val="24"/>
                <w:szCs w:val="24"/>
              </w:rPr>
              <w:t>0</w:t>
            </w:r>
          </w:p>
        </w:tc>
        <w:tc>
          <w:tcPr>
            <w:tcW w:w="540" w:type="dxa"/>
            <w:tcBorders>
              <w:top w:val="single" w:sz="8" w:space="0" w:color="FFFFFF"/>
              <w:left w:val="single" w:sz="8" w:space="0" w:color="FFFFFF"/>
              <w:bottom w:val="single" w:sz="8" w:space="0" w:color="FFFFFF"/>
              <w:right w:val="single" w:sz="8" w:space="0" w:color="FFFFFF"/>
            </w:tcBorders>
            <w:shd w:val="clear" w:color="auto" w:fill="EFCFCC"/>
            <w:tcMar>
              <w:top w:w="12" w:type="dxa"/>
              <w:left w:w="12" w:type="dxa"/>
              <w:bottom w:w="0" w:type="dxa"/>
              <w:right w:w="12" w:type="dxa"/>
            </w:tcMar>
            <w:vAlign w:val="bottom"/>
            <w:hideMark/>
          </w:tcPr>
          <w:p w14:paraId="4931FC6C" w14:textId="42D539BD" w:rsidR="001F1C14" w:rsidRPr="001F2759" w:rsidRDefault="001F1C14" w:rsidP="001F1C14">
            <w:pPr>
              <w:rPr>
                <w:rFonts w:asciiTheme="majorHAnsi" w:hAnsiTheme="majorHAnsi"/>
                <w:noProof/>
                <w:sz w:val="24"/>
                <w:szCs w:val="24"/>
              </w:rPr>
            </w:pPr>
            <w:r w:rsidRPr="001F2759">
              <w:rPr>
                <w:rFonts w:asciiTheme="majorHAnsi" w:hAnsiTheme="majorHAnsi"/>
                <w:b/>
                <w:bCs/>
                <w:noProof/>
                <w:sz w:val="24"/>
                <w:szCs w:val="24"/>
              </w:rPr>
              <w:t>0</w:t>
            </w:r>
          </w:p>
        </w:tc>
        <w:tc>
          <w:tcPr>
            <w:tcW w:w="540" w:type="dxa"/>
            <w:tcBorders>
              <w:top w:val="single" w:sz="8" w:space="0" w:color="FFFFFF"/>
              <w:left w:val="single" w:sz="8" w:space="0" w:color="FFFFFF"/>
              <w:bottom w:val="single" w:sz="8" w:space="0" w:color="FFFFFF"/>
              <w:right w:val="single" w:sz="8" w:space="0" w:color="FFFFFF"/>
            </w:tcBorders>
            <w:shd w:val="clear" w:color="auto" w:fill="EFCFCC"/>
            <w:tcMar>
              <w:top w:w="12" w:type="dxa"/>
              <w:left w:w="12" w:type="dxa"/>
              <w:bottom w:w="0" w:type="dxa"/>
              <w:right w:w="12" w:type="dxa"/>
            </w:tcMar>
            <w:vAlign w:val="bottom"/>
            <w:hideMark/>
          </w:tcPr>
          <w:p w14:paraId="1DADA9FB" w14:textId="77777777" w:rsidR="001F1C14" w:rsidRPr="001F2759" w:rsidRDefault="001F1C14" w:rsidP="001F1C14">
            <w:pPr>
              <w:rPr>
                <w:rFonts w:asciiTheme="majorHAnsi" w:hAnsiTheme="majorHAnsi"/>
                <w:noProof/>
                <w:sz w:val="24"/>
                <w:szCs w:val="24"/>
              </w:rPr>
            </w:pPr>
            <w:r w:rsidRPr="001F2759">
              <w:rPr>
                <w:rFonts w:asciiTheme="majorHAnsi" w:hAnsiTheme="majorHAnsi"/>
                <w:b/>
                <w:bCs/>
                <w:noProof/>
                <w:sz w:val="24"/>
                <w:szCs w:val="24"/>
              </w:rPr>
              <w:t>0</w:t>
            </w:r>
          </w:p>
        </w:tc>
        <w:tc>
          <w:tcPr>
            <w:tcW w:w="540" w:type="dxa"/>
            <w:tcBorders>
              <w:top w:val="single" w:sz="8" w:space="0" w:color="FFFFFF"/>
              <w:left w:val="single" w:sz="8" w:space="0" w:color="FFFFFF"/>
              <w:bottom w:val="single" w:sz="8" w:space="0" w:color="FFFFFF"/>
              <w:right w:val="single" w:sz="8" w:space="0" w:color="FFFFFF"/>
            </w:tcBorders>
            <w:shd w:val="clear" w:color="auto" w:fill="EFCFCC"/>
            <w:tcMar>
              <w:top w:w="12" w:type="dxa"/>
              <w:left w:w="12" w:type="dxa"/>
              <w:bottom w:w="0" w:type="dxa"/>
              <w:right w:w="12" w:type="dxa"/>
            </w:tcMar>
            <w:vAlign w:val="bottom"/>
            <w:hideMark/>
          </w:tcPr>
          <w:p w14:paraId="2A5EC77E" w14:textId="77777777" w:rsidR="001F1C14" w:rsidRPr="001F2759" w:rsidRDefault="001F1C14" w:rsidP="001F1C14">
            <w:pPr>
              <w:rPr>
                <w:rFonts w:asciiTheme="majorHAnsi" w:hAnsiTheme="majorHAnsi"/>
                <w:noProof/>
                <w:sz w:val="24"/>
                <w:szCs w:val="24"/>
              </w:rPr>
            </w:pPr>
            <w:r w:rsidRPr="001F2759">
              <w:rPr>
                <w:rFonts w:asciiTheme="majorHAnsi" w:hAnsiTheme="majorHAnsi"/>
                <w:b/>
                <w:bCs/>
                <w:noProof/>
                <w:sz w:val="24"/>
                <w:szCs w:val="24"/>
              </w:rPr>
              <w:t>0</w:t>
            </w:r>
          </w:p>
        </w:tc>
        <w:tc>
          <w:tcPr>
            <w:tcW w:w="540" w:type="dxa"/>
            <w:tcBorders>
              <w:top w:val="single" w:sz="8" w:space="0" w:color="FFFFFF"/>
              <w:left w:val="single" w:sz="8" w:space="0" w:color="FFFFFF"/>
              <w:bottom w:val="single" w:sz="8" w:space="0" w:color="FFFFFF"/>
              <w:right w:val="single" w:sz="8" w:space="0" w:color="FFFFFF"/>
            </w:tcBorders>
            <w:shd w:val="clear" w:color="auto" w:fill="EFCFCC"/>
            <w:tcMar>
              <w:top w:w="12" w:type="dxa"/>
              <w:left w:w="12" w:type="dxa"/>
              <w:bottom w:w="0" w:type="dxa"/>
              <w:right w:w="12" w:type="dxa"/>
            </w:tcMar>
            <w:vAlign w:val="bottom"/>
            <w:hideMark/>
          </w:tcPr>
          <w:p w14:paraId="1118074A" w14:textId="77777777" w:rsidR="001F1C14" w:rsidRPr="001F2759" w:rsidRDefault="001F1C14" w:rsidP="001F1C14">
            <w:pPr>
              <w:rPr>
                <w:rFonts w:asciiTheme="majorHAnsi" w:hAnsiTheme="majorHAnsi"/>
                <w:noProof/>
                <w:sz w:val="24"/>
                <w:szCs w:val="24"/>
              </w:rPr>
            </w:pPr>
            <w:r w:rsidRPr="001F2759">
              <w:rPr>
                <w:rFonts w:asciiTheme="majorHAnsi" w:hAnsiTheme="majorHAnsi"/>
                <w:b/>
                <w:bCs/>
                <w:noProof/>
                <w:sz w:val="24"/>
                <w:szCs w:val="24"/>
              </w:rPr>
              <w:t>1</w:t>
            </w:r>
          </w:p>
        </w:tc>
        <w:tc>
          <w:tcPr>
            <w:tcW w:w="540" w:type="dxa"/>
            <w:tcBorders>
              <w:top w:val="single" w:sz="8" w:space="0" w:color="FFFFFF"/>
              <w:left w:val="single" w:sz="8" w:space="0" w:color="FFFFFF"/>
              <w:bottom w:val="single" w:sz="8" w:space="0" w:color="FFFFFF"/>
              <w:right w:val="single" w:sz="8" w:space="0" w:color="FFFFFF"/>
            </w:tcBorders>
            <w:shd w:val="clear" w:color="auto" w:fill="EFCFCC"/>
            <w:tcMar>
              <w:top w:w="12" w:type="dxa"/>
              <w:left w:w="12" w:type="dxa"/>
              <w:bottom w:w="0" w:type="dxa"/>
              <w:right w:w="12" w:type="dxa"/>
            </w:tcMar>
            <w:vAlign w:val="bottom"/>
            <w:hideMark/>
          </w:tcPr>
          <w:p w14:paraId="61DC658B" w14:textId="77777777" w:rsidR="001F1C14" w:rsidRPr="001F2759" w:rsidRDefault="001F1C14" w:rsidP="001F1C14">
            <w:pPr>
              <w:rPr>
                <w:rFonts w:asciiTheme="majorHAnsi" w:hAnsiTheme="majorHAnsi"/>
                <w:noProof/>
                <w:sz w:val="24"/>
                <w:szCs w:val="24"/>
              </w:rPr>
            </w:pPr>
            <w:r w:rsidRPr="001F2759">
              <w:rPr>
                <w:rFonts w:asciiTheme="majorHAnsi" w:hAnsiTheme="majorHAnsi"/>
                <w:b/>
                <w:bCs/>
                <w:noProof/>
                <w:sz w:val="24"/>
                <w:szCs w:val="24"/>
              </w:rPr>
              <w:t>0</w:t>
            </w:r>
          </w:p>
        </w:tc>
        <w:tc>
          <w:tcPr>
            <w:tcW w:w="540" w:type="dxa"/>
            <w:tcBorders>
              <w:top w:val="single" w:sz="8" w:space="0" w:color="FFFFFF"/>
              <w:left w:val="single" w:sz="8" w:space="0" w:color="FFFFFF"/>
              <w:bottom w:val="single" w:sz="8" w:space="0" w:color="FFFFFF"/>
              <w:right w:val="single" w:sz="8" w:space="0" w:color="FFFFFF"/>
            </w:tcBorders>
            <w:shd w:val="clear" w:color="auto" w:fill="EFCFCC"/>
            <w:tcMar>
              <w:top w:w="12" w:type="dxa"/>
              <w:left w:w="12" w:type="dxa"/>
              <w:bottom w:w="0" w:type="dxa"/>
              <w:right w:w="12" w:type="dxa"/>
            </w:tcMar>
            <w:vAlign w:val="bottom"/>
            <w:hideMark/>
          </w:tcPr>
          <w:p w14:paraId="5F306028" w14:textId="77777777" w:rsidR="001F1C14" w:rsidRPr="001F2759" w:rsidRDefault="001F1C14" w:rsidP="001F1C14">
            <w:pPr>
              <w:rPr>
                <w:rFonts w:asciiTheme="majorHAnsi" w:hAnsiTheme="majorHAnsi"/>
                <w:noProof/>
                <w:sz w:val="24"/>
                <w:szCs w:val="24"/>
              </w:rPr>
            </w:pPr>
            <w:r w:rsidRPr="001F2759">
              <w:rPr>
                <w:rFonts w:asciiTheme="majorHAnsi" w:hAnsiTheme="majorHAnsi"/>
                <w:b/>
                <w:bCs/>
                <w:noProof/>
                <w:sz w:val="24"/>
                <w:szCs w:val="24"/>
              </w:rPr>
              <w:t>2</w:t>
            </w:r>
          </w:p>
        </w:tc>
        <w:tc>
          <w:tcPr>
            <w:tcW w:w="540" w:type="dxa"/>
            <w:tcBorders>
              <w:top w:val="single" w:sz="8" w:space="0" w:color="FFFFFF"/>
              <w:left w:val="single" w:sz="8" w:space="0" w:color="FFFFFF"/>
              <w:bottom w:val="single" w:sz="8" w:space="0" w:color="FFFFFF"/>
              <w:right w:val="single" w:sz="8" w:space="0" w:color="FFFFFF"/>
            </w:tcBorders>
            <w:shd w:val="clear" w:color="auto" w:fill="EFCFCC"/>
            <w:tcMar>
              <w:top w:w="12" w:type="dxa"/>
              <w:left w:w="12" w:type="dxa"/>
              <w:bottom w:w="0" w:type="dxa"/>
              <w:right w:w="12" w:type="dxa"/>
            </w:tcMar>
            <w:vAlign w:val="bottom"/>
            <w:hideMark/>
          </w:tcPr>
          <w:p w14:paraId="5DE5D67D" w14:textId="77777777" w:rsidR="001F1C14" w:rsidRPr="001F2759" w:rsidRDefault="001F1C14" w:rsidP="00B55170">
            <w:pPr>
              <w:keepNext/>
              <w:rPr>
                <w:rFonts w:asciiTheme="majorHAnsi" w:hAnsiTheme="majorHAnsi"/>
                <w:noProof/>
                <w:sz w:val="24"/>
                <w:szCs w:val="24"/>
              </w:rPr>
            </w:pPr>
            <w:r w:rsidRPr="001F2759">
              <w:rPr>
                <w:rFonts w:asciiTheme="majorHAnsi" w:hAnsiTheme="majorHAnsi"/>
                <w:b/>
                <w:bCs/>
                <w:noProof/>
                <w:sz w:val="24"/>
                <w:szCs w:val="24"/>
              </w:rPr>
              <w:t>0</w:t>
            </w:r>
          </w:p>
        </w:tc>
      </w:tr>
    </w:tbl>
    <w:p w14:paraId="4CC5F345" w14:textId="4FB71632" w:rsidR="001921F4" w:rsidRPr="001F2759" w:rsidRDefault="00B55170" w:rsidP="00013C23">
      <w:pPr>
        <w:pStyle w:val="Caption"/>
        <w:rPr>
          <w:noProof/>
        </w:rPr>
      </w:pPr>
      <w:bookmarkStart w:id="676" w:name="_Toc16979985"/>
      <w:bookmarkStart w:id="677" w:name="_Toc17066536"/>
      <w:r w:rsidRPr="001F2759">
        <w:t xml:space="preserve">Table </w:t>
      </w:r>
      <w:r w:rsidR="00C07DF6" w:rsidRPr="001F2759">
        <w:rPr>
          <w:noProof/>
        </w:rPr>
        <w:fldChar w:fldCharType="begin"/>
      </w:r>
      <w:r w:rsidR="00C07DF6" w:rsidRPr="001F2759">
        <w:rPr>
          <w:noProof/>
        </w:rPr>
        <w:instrText xml:space="preserve"> SEQ Table \* ARABIC </w:instrText>
      </w:r>
      <w:r w:rsidR="00C07DF6" w:rsidRPr="001F2759">
        <w:rPr>
          <w:noProof/>
        </w:rPr>
        <w:fldChar w:fldCharType="separate"/>
      </w:r>
      <w:r w:rsidR="0039079A">
        <w:rPr>
          <w:noProof/>
        </w:rPr>
        <w:t>147</w:t>
      </w:r>
      <w:r w:rsidR="00C07DF6" w:rsidRPr="001F2759">
        <w:rPr>
          <w:noProof/>
        </w:rPr>
        <w:fldChar w:fldCharType="end"/>
      </w:r>
      <w:r w:rsidRPr="001F2759">
        <w:t>- &lt;Algorithm&gt; Shelf Coordinate Mapping Table</w:t>
      </w:r>
      <w:bookmarkEnd w:id="676"/>
      <w:bookmarkEnd w:id="677"/>
    </w:p>
    <w:p w14:paraId="2957F812" w14:textId="57E3CF2E" w:rsidR="001921F4" w:rsidRPr="001F2759" w:rsidRDefault="001921F4" w:rsidP="001921F4">
      <w:pPr>
        <w:pStyle w:val="Heading4"/>
        <w:rPr>
          <w:noProof/>
        </w:rPr>
      </w:pPr>
      <w:r w:rsidRPr="001F2759">
        <w:rPr>
          <w:noProof/>
        </w:rPr>
        <w:lastRenderedPageBreak/>
        <w:t>Complexity</w:t>
      </w:r>
    </w:p>
    <w:p w14:paraId="2FBF1349" w14:textId="40998E6A" w:rsidR="001921F4" w:rsidRPr="001F2759" w:rsidRDefault="001921F4" w:rsidP="002742EF">
      <w:pPr>
        <w:ind w:firstLine="720"/>
        <w:jc w:val="both"/>
        <w:rPr>
          <w:rFonts w:asciiTheme="majorHAnsi" w:hAnsiTheme="majorHAnsi"/>
          <w:noProof/>
          <w:sz w:val="24"/>
          <w:szCs w:val="24"/>
        </w:rPr>
      </w:pPr>
      <w:r w:rsidRPr="001F2759">
        <w:rPr>
          <w:rFonts w:asciiTheme="majorHAnsi" w:hAnsiTheme="majorHAnsi"/>
          <w:noProof/>
          <w:sz w:val="24"/>
          <w:szCs w:val="24"/>
        </w:rPr>
        <w:t>In total, the complexity of this algorithm is O(n</w:t>
      </w:r>
      <w:r w:rsidRPr="001F2759">
        <w:rPr>
          <w:rFonts w:asciiTheme="majorHAnsi" w:hAnsiTheme="majorHAnsi"/>
          <w:noProof/>
          <w:sz w:val="24"/>
          <w:szCs w:val="24"/>
          <w:vertAlign w:val="superscript"/>
        </w:rPr>
        <w:t>2</w:t>
      </w:r>
      <w:r w:rsidRPr="001F2759">
        <w:rPr>
          <w:rFonts w:asciiTheme="majorHAnsi" w:hAnsiTheme="majorHAnsi"/>
          <w:noProof/>
          <w:sz w:val="24"/>
          <w:szCs w:val="24"/>
        </w:rPr>
        <w:t>).</w:t>
      </w:r>
    </w:p>
    <w:p w14:paraId="57DEA4C4" w14:textId="4506ADC5" w:rsidR="001921F4" w:rsidRPr="001F2759" w:rsidRDefault="001921F4" w:rsidP="001921F4">
      <w:pPr>
        <w:rPr>
          <w:rFonts w:asciiTheme="majorHAnsi" w:hAnsiTheme="majorHAnsi"/>
          <w:noProof/>
        </w:rPr>
      </w:pPr>
    </w:p>
    <w:p w14:paraId="44C735F6" w14:textId="7CE5D3EF" w:rsidR="00575C20" w:rsidRPr="001F2759" w:rsidRDefault="00B55170" w:rsidP="00575C20">
      <w:pPr>
        <w:pStyle w:val="Heading4"/>
        <w:rPr>
          <w:noProof/>
        </w:rPr>
      </w:pPr>
      <w:r w:rsidRPr="001F2759">
        <w:rPr>
          <w:noProof/>
          <w:sz w:val="24"/>
          <w:szCs w:val="24"/>
        </w:rPr>
        <w:drawing>
          <wp:anchor distT="0" distB="0" distL="114300" distR="114300" simplePos="0" relativeHeight="251280384" behindDoc="0" locked="0" layoutInCell="1" allowOverlap="1" wp14:anchorId="6D5657C0" wp14:editId="3E36CEBB">
            <wp:simplePos x="0" y="0"/>
            <wp:positionH relativeFrom="column">
              <wp:posOffset>856615</wp:posOffset>
            </wp:positionH>
            <wp:positionV relativeFrom="paragraph">
              <wp:posOffset>454025</wp:posOffset>
            </wp:positionV>
            <wp:extent cx="3406140" cy="4438015"/>
            <wp:effectExtent l="0" t="0" r="3810" b="635"/>
            <wp:wrapTopAndBottom/>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yan\Desktop\Chart\ConvertMatrix.jpg"/>
                    <pic:cNvPicPr>
                      <a:picLocks noChangeAspect="1" noChangeArrowheads="1"/>
                    </pic:cNvPicPr>
                  </pic:nvPicPr>
                  <pic:blipFill>
                    <a:blip r:embed="rId214">
                      <a:extLst>
                        <a:ext uri="{28A0092B-C50C-407E-A947-70E740481C1C}">
                          <a14:useLocalDpi xmlns:a14="http://schemas.microsoft.com/office/drawing/2010/main" val="0"/>
                        </a:ext>
                      </a:extLst>
                    </a:blip>
                    <a:stretch>
                      <a:fillRect/>
                    </a:stretch>
                  </pic:blipFill>
                  <pic:spPr bwMode="auto">
                    <a:xfrm>
                      <a:off x="0" y="0"/>
                      <a:ext cx="3406140" cy="44380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75C20" w:rsidRPr="001F2759">
        <w:rPr>
          <w:noProof/>
        </w:rPr>
        <w:t>Flowchart</w:t>
      </w:r>
    </w:p>
    <w:p w14:paraId="08B3CA87" w14:textId="029A84D0" w:rsidR="00575C20" w:rsidRPr="001F2759" w:rsidRDefault="00B55170" w:rsidP="00575C20">
      <w:pPr>
        <w:rPr>
          <w:rFonts w:asciiTheme="majorHAnsi" w:hAnsiTheme="majorHAnsi"/>
          <w:noProof/>
        </w:rPr>
      </w:pPr>
      <w:r w:rsidRPr="001F2759">
        <w:rPr>
          <w:rFonts w:asciiTheme="majorHAnsi" w:hAnsiTheme="majorHAnsi"/>
          <w:noProof/>
        </w:rPr>
        <mc:AlternateContent>
          <mc:Choice Requires="wps">
            <w:drawing>
              <wp:anchor distT="0" distB="0" distL="114300" distR="114300" simplePos="0" relativeHeight="251468800" behindDoc="0" locked="0" layoutInCell="1" allowOverlap="1" wp14:anchorId="1B55CA19" wp14:editId="30015304">
                <wp:simplePos x="0" y="0"/>
                <wp:positionH relativeFrom="column">
                  <wp:posOffset>643255</wp:posOffset>
                </wp:positionH>
                <wp:positionV relativeFrom="paragraph">
                  <wp:posOffset>4553585</wp:posOffset>
                </wp:positionV>
                <wp:extent cx="4038600" cy="635"/>
                <wp:effectExtent l="0" t="0" r="0" b="0"/>
                <wp:wrapTopAndBottom/>
                <wp:docPr id="274" name="Text Box 274"/>
                <wp:cNvGraphicFramePr/>
                <a:graphic xmlns:a="http://schemas.openxmlformats.org/drawingml/2006/main">
                  <a:graphicData uri="http://schemas.microsoft.com/office/word/2010/wordprocessingShape">
                    <wps:wsp>
                      <wps:cNvSpPr txBox="1"/>
                      <wps:spPr>
                        <a:xfrm>
                          <a:off x="0" y="0"/>
                          <a:ext cx="4038600" cy="635"/>
                        </a:xfrm>
                        <a:prstGeom prst="rect">
                          <a:avLst/>
                        </a:prstGeom>
                        <a:solidFill>
                          <a:prstClr val="white"/>
                        </a:solidFill>
                        <a:ln>
                          <a:noFill/>
                        </a:ln>
                        <a:effectLst/>
                      </wps:spPr>
                      <wps:txbx>
                        <w:txbxContent>
                          <w:p w14:paraId="2F09B9FB" w14:textId="21325FF3" w:rsidR="00BA7EF2" w:rsidRPr="00B55170" w:rsidRDefault="00BA7EF2" w:rsidP="00013C23">
                            <w:pPr>
                              <w:pStyle w:val="Caption"/>
                              <w:rPr>
                                <w:rFonts w:asciiTheme="majorHAnsi" w:hAnsiTheme="majorHAnsi"/>
                                <w:noProof/>
                              </w:rPr>
                            </w:pPr>
                            <w:bookmarkStart w:id="678" w:name="_Toc16980218"/>
                            <w:bookmarkStart w:id="679" w:name="_Toc17066670"/>
                            <w:r>
                              <w:t xml:space="preserve">Figure </w:t>
                            </w:r>
                            <w:r>
                              <w:rPr>
                                <w:noProof/>
                              </w:rPr>
                              <w:fldChar w:fldCharType="begin"/>
                            </w:r>
                            <w:r>
                              <w:rPr>
                                <w:noProof/>
                              </w:rPr>
                              <w:instrText xml:space="preserve"> SEQ Figure \* ARABIC </w:instrText>
                            </w:r>
                            <w:r>
                              <w:rPr>
                                <w:noProof/>
                              </w:rPr>
                              <w:fldChar w:fldCharType="separate"/>
                            </w:r>
                            <w:r>
                              <w:rPr>
                                <w:noProof/>
                              </w:rPr>
                              <w:t>130</w:t>
                            </w:r>
                            <w:r>
                              <w:rPr>
                                <w:noProof/>
                              </w:rPr>
                              <w:fldChar w:fldCharType="end"/>
                            </w:r>
                            <w:r>
                              <w:t>- &lt;Algorithm&gt; Shelf Coordinate Mapping</w:t>
                            </w:r>
                            <w:r>
                              <w:rPr>
                                <w:rFonts w:asciiTheme="majorHAnsi" w:hAnsiTheme="majorHAnsi"/>
                                <w:noProof/>
                              </w:rPr>
                              <w:t xml:space="preserve"> Flowchart</w:t>
                            </w:r>
                            <w:bookmarkEnd w:id="678"/>
                            <w:bookmarkEnd w:id="6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B55CA19" id="Text Box 274" o:spid="_x0000_s1059" type="#_x0000_t202" style="position:absolute;margin-left:50.65pt;margin-top:358.55pt;width:318pt;height:.05pt;z-index:251468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" stroked="f">
                <v:textbox style="mso-fit-shape-to-text:t" inset="0,0,0,0">
                  <w:txbxContent>
                    <w:p w14:paraId="2F09B9FB" w14:textId="21325FF3" w:rsidR="00BA7EF2" w:rsidRPr="00B55170" w:rsidRDefault="00BA7EF2" w:rsidP="00013C23">
                      <w:pPr>
                        <w:pStyle w:val="Caption"/>
                        <w:rPr>
                          <w:rFonts w:asciiTheme="majorHAnsi" w:hAnsiTheme="majorHAnsi"/>
                          <w:noProof/>
                        </w:rPr>
                      </w:pPr>
                      <w:bookmarkStart w:id="680" w:name="_Toc16980218"/>
                      <w:bookmarkStart w:id="681" w:name="_Toc17066670"/>
                      <w:r>
                        <w:t xml:space="preserve">Figure </w:t>
                      </w:r>
                      <w:r>
                        <w:rPr>
                          <w:noProof/>
                        </w:rPr>
                        <w:fldChar w:fldCharType="begin"/>
                      </w:r>
                      <w:r>
                        <w:rPr>
                          <w:noProof/>
                        </w:rPr>
                        <w:instrText xml:space="preserve"> SEQ Figure \* ARABIC </w:instrText>
                      </w:r>
                      <w:r>
                        <w:rPr>
                          <w:noProof/>
                        </w:rPr>
                        <w:fldChar w:fldCharType="separate"/>
                      </w:r>
                      <w:r>
                        <w:rPr>
                          <w:noProof/>
                        </w:rPr>
                        <w:t>130</w:t>
                      </w:r>
                      <w:r>
                        <w:rPr>
                          <w:noProof/>
                        </w:rPr>
                        <w:fldChar w:fldCharType="end"/>
                      </w:r>
                      <w:r>
                        <w:t>- &lt;Algorithm&gt; Shelf Coordinate Mapping</w:t>
                      </w:r>
                      <w:r>
                        <w:rPr>
                          <w:rFonts w:asciiTheme="majorHAnsi" w:hAnsiTheme="majorHAnsi"/>
                          <w:noProof/>
                        </w:rPr>
                        <w:t xml:space="preserve"> Flowchart</w:t>
                      </w:r>
                      <w:bookmarkEnd w:id="680"/>
                      <w:bookmarkEnd w:id="681"/>
                    </w:p>
                  </w:txbxContent>
                </v:textbox>
                <w10:wrap type="topAndBottom"/>
              </v:shape>
            </w:pict>
          </mc:Fallback>
        </mc:AlternateContent>
      </w:r>
    </w:p>
    <w:p w14:paraId="25DD7BE0" w14:textId="595AD331" w:rsidR="00575C20" w:rsidRPr="001F2759" w:rsidRDefault="00575C20" w:rsidP="00DD601F">
      <w:pPr>
        <w:pStyle w:val="Heading3"/>
        <w:rPr>
          <w:noProof/>
        </w:rPr>
      </w:pPr>
      <w:bookmarkStart w:id="682" w:name="_Toc16980434"/>
      <w:bookmarkStart w:id="683" w:name="_Toc17067698"/>
      <w:r w:rsidRPr="001F2759">
        <w:rPr>
          <w:noProof/>
        </w:rPr>
        <w:t>Dijkstra algorithms</w:t>
      </w:r>
      <w:bookmarkEnd w:id="682"/>
      <w:bookmarkEnd w:id="683"/>
    </w:p>
    <w:p w14:paraId="1DAD9B4F" w14:textId="2397184B" w:rsidR="00575C20" w:rsidRPr="001F2759" w:rsidRDefault="00575C20" w:rsidP="00575C20">
      <w:pPr>
        <w:pStyle w:val="Heading4"/>
        <w:rPr>
          <w:noProof/>
        </w:rPr>
      </w:pPr>
      <w:r w:rsidRPr="001F2759">
        <w:rPr>
          <w:noProof/>
        </w:rPr>
        <w:t>Definition</w:t>
      </w:r>
    </w:p>
    <w:p w14:paraId="738A8181" w14:textId="01B9AE97" w:rsidR="00575C20" w:rsidRPr="001F2759" w:rsidRDefault="00575C20" w:rsidP="002742EF">
      <w:pPr>
        <w:ind w:firstLine="720"/>
        <w:jc w:val="both"/>
        <w:rPr>
          <w:rFonts w:asciiTheme="majorHAnsi" w:hAnsiTheme="majorHAnsi"/>
          <w:noProof/>
          <w:sz w:val="24"/>
          <w:szCs w:val="24"/>
        </w:rPr>
      </w:pPr>
      <w:r w:rsidRPr="001F2759">
        <w:rPr>
          <w:rFonts w:asciiTheme="majorHAnsi" w:hAnsiTheme="majorHAnsi"/>
          <w:noProof/>
          <w:sz w:val="24"/>
          <w:szCs w:val="24"/>
        </w:rPr>
        <w:t>This algorithm is used to find the shortest path.</w:t>
      </w:r>
    </w:p>
    <w:p w14:paraId="6EC93DB7" w14:textId="370C10D1" w:rsidR="00575C20" w:rsidRPr="001F2759" w:rsidRDefault="00575C20" w:rsidP="00575C20">
      <w:pPr>
        <w:pStyle w:val="Heading4"/>
        <w:rPr>
          <w:noProof/>
        </w:rPr>
      </w:pPr>
      <w:r w:rsidRPr="001F2759">
        <w:rPr>
          <w:noProof/>
        </w:rPr>
        <w:t>Problem Definition</w:t>
      </w:r>
    </w:p>
    <w:p w14:paraId="64EE0401" w14:textId="77777777" w:rsidR="00575C20" w:rsidRPr="001F2759" w:rsidRDefault="00575C20" w:rsidP="002742EF">
      <w:pPr>
        <w:ind w:firstLine="720"/>
        <w:jc w:val="both"/>
        <w:rPr>
          <w:rFonts w:asciiTheme="majorHAnsi" w:hAnsiTheme="majorHAnsi"/>
          <w:noProof/>
          <w:sz w:val="24"/>
          <w:szCs w:val="24"/>
        </w:rPr>
      </w:pPr>
      <w:r w:rsidRPr="001F2759">
        <w:rPr>
          <w:rFonts w:asciiTheme="majorHAnsi" w:hAnsiTheme="majorHAnsi"/>
          <w:noProof/>
          <w:sz w:val="24"/>
          <w:szCs w:val="24"/>
        </w:rPr>
        <w:t>Our use of this algorithm is to calculate the shortest distance from the source shelf (1; 1) to the other shelves.</w:t>
      </w:r>
    </w:p>
    <w:p w14:paraId="12508BB3" w14:textId="77777777" w:rsidR="00575C20" w:rsidRPr="001F2759" w:rsidRDefault="00575C20" w:rsidP="00575C20">
      <w:pPr>
        <w:rPr>
          <w:rFonts w:asciiTheme="majorHAnsi" w:hAnsiTheme="majorHAnsi"/>
          <w:noProof/>
        </w:rPr>
      </w:pPr>
    </w:p>
    <w:p w14:paraId="61166B3A" w14:textId="57B91E21" w:rsidR="00575C20" w:rsidRPr="001F2759" w:rsidRDefault="00575C20" w:rsidP="00575C20">
      <w:pPr>
        <w:pStyle w:val="Heading4"/>
        <w:rPr>
          <w:noProof/>
        </w:rPr>
      </w:pPr>
      <w:r w:rsidRPr="001F2759">
        <w:rPr>
          <w:noProof/>
        </w:rPr>
        <w:t>Solution</w:t>
      </w:r>
    </w:p>
    <w:p w14:paraId="73C5C59B" w14:textId="77777777" w:rsidR="00575C20" w:rsidRPr="001F2759" w:rsidRDefault="00575C20" w:rsidP="002742EF">
      <w:pPr>
        <w:ind w:firstLine="720"/>
        <w:jc w:val="both"/>
        <w:rPr>
          <w:rFonts w:asciiTheme="majorHAnsi" w:hAnsiTheme="majorHAnsi"/>
          <w:noProof/>
          <w:sz w:val="24"/>
          <w:szCs w:val="24"/>
        </w:rPr>
      </w:pPr>
      <w:r w:rsidRPr="001F2759">
        <w:rPr>
          <w:rFonts w:asciiTheme="majorHAnsi" w:hAnsiTheme="majorHAnsi"/>
          <w:noProof/>
          <w:sz w:val="24"/>
          <w:szCs w:val="24"/>
        </w:rPr>
        <w:t>In order to calculate the shortest distance, we use Dijkstra algorithm.</w:t>
      </w:r>
    </w:p>
    <w:p w14:paraId="053AC18D" w14:textId="77777777" w:rsidR="00575C20" w:rsidRPr="001F2759" w:rsidRDefault="00575C20" w:rsidP="002742EF">
      <w:pPr>
        <w:ind w:firstLine="720"/>
        <w:jc w:val="both"/>
        <w:rPr>
          <w:rFonts w:asciiTheme="majorHAnsi" w:hAnsiTheme="majorHAnsi"/>
          <w:noProof/>
          <w:sz w:val="24"/>
          <w:szCs w:val="24"/>
        </w:rPr>
      </w:pPr>
      <w:r w:rsidRPr="001F2759">
        <w:rPr>
          <w:rFonts w:asciiTheme="majorHAnsi" w:hAnsiTheme="majorHAnsi"/>
          <w:noProof/>
          <w:sz w:val="24"/>
          <w:szCs w:val="24"/>
        </w:rPr>
        <w:t>Create a list ListVertices which contains all vertices that already had been calculated the shortest distance.</w:t>
      </w:r>
    </w:p>
    <w:p w14:paraId="3A1FE39D" w14:textId="77777777" w:rsidR="00575C20" w:rsidRPr="001F2759" w:rsidRDefault="00575C20" w:rsidP="002742EF">
      <w:pPr>
        <w:ind w:firstLine="720"/>
        <w:jc w:val="both"/>
        <w:rPr>
          <w:rFonts w:asciiTheme="majorHAnsi" w:hAnsiTheme="majorHAnsi"/>
          <w:noProof/>
          <w:sz w:val="24"/>
          <w:szCs w:val="24"/>
        </w:rPr>
      </w:pPr>
      <w:r w:rsidRPr="001F2759">
        <w:rPr>
          <w:rFonts w:asciiTheme="majorHAnsi" w:hAnsiTheme="majorHAnsi"/>
          <w:noProof/>
          <w:sz w:val="24"/>
          <w:szCs w:val="24"/>
        </w:rPr>
        <w:t>Set the source vertex 0 and distance equals 0. It will be picked first and added to ListVertices;</w:t>
      </w:r>
    </w:p>
    <w:p w14:paraId="746BCA02" w14:textId="77777777" w:rsidR="00575C20" w:rsidRPr="001F2759" w:rsidRDefault="00575C20" w:rsidP="002742EF">
      <w:pPr>
        <w:ind w:firstLine="720"/>
        <w:jc w:val="both"/>
        <w:rPr>
          <w:rFonts w:asciiTheme="majorHAnsi" w:hAnsiTheme="majorHAnsi"/>
          <w:noProof/>
          <w:sz w:val="24"/>
          <w:szCs w:val="24"/>
        </w:rPr>
      </w:pPr>
      <w:r w:rsidRPr="001F2759">
        <w:rPr>
          <w:rFonts w:asciiTheme="majorHAnsi" w:hAnsiTheme="majorHAnsi"/>
          <w:noProof/>
          <w:sz w:val="24"/>
          <w:szCs w:val="24"/>
        </w:rPr>
        <w:lastRenderedPageBreak/>
        <w:t>While ListVertices does not contain all vertexes:</w:t>
      </w:r>
    </w:p>
    <w:p w14:paraId="6631B5F8" w14:textId="3BA8AA9F" w:rsidR="00575C20" w:rsidRPr="001F2759" w:rsidRDefault="00575C20" w:rsidP="002742EF">
      <w:pPr>
        <w:pStyle w:val="ListParagraph"/>
        <w:numPr>
          <w:ilvl w:val="0"/>
          <w:numId w:val="59"/>
        </w:numPr>
        <w:spacing w:after="160" w:line="259" w:lineRule="auto"/>
        <w:jc w:val="both"/>
        <w:rPr>
          <w:rFonts w:asciiTheme="majorHAnsi" w:hAnsiTheme="majorHAnsi"/>
          <w:noProof/>
          <w:sz w:val="24"/>
          <w:szCs w:val="24"/>
        </w:rPr>
      </w:pPr>
      <w:r w:rsidRPr="001F2759">
        <w:rPr>
          <w:rFonts w:asciiTheme="majorHAnsi" w:hAnsiTheme="majorHAnsi"/>
          <w:noProof/>
          <w:sz w:val="24"/>
          <w:szCs w:val="24"/>
        </w:rPr>
        <w:t xml:space="preserve">Choose a </w:t>
      </w:r>
      <w:r w:rsidR="00CC0DF7" w:rsidRPr="001F2759">
        <w:rPr>
          <w:rFonts w:asciiTheme="majorHAnsi" w:hAnsiTheme="majorHAnsi"/>
          <w:noProof/>
          <w:sz w:val="24"/>
          <w:szCs w:val="24"/>
        </w:rPr>
        <w:t>vertice</w:t>
      </w:r>
      <w:r w:rsidRPr="001F2759">
        <w:rPr>
          <w:rFonts w:asciiTheme="majorHAnsi" w:hAnsiTheme="majorHAnsi"/>
          <w:noProof/>
          <w:sz w:val="24"/>
          <w:szCs w:val="24"/>
        </w:rPr>
        <w:t xml:space="preserve"> with minimum distance value.</w:t>
      </w:r>
    </w:p>
    <w:p w14:paraId="1C1EE60E" w14:textId="42223074" w:rsidR="00575C20" w:rsidRPr="001F2759" w:rsidRDefault="00575C20" w:rsidP="002742EF">
      <w:pPr>
        <w:pStyle w:val="ListParagraph"/>
        <w:numPr>
          <w:ilvl w:val="0"/>
          <w:numId w:val="59"/>
        </w:numPr>
        <w:spacing w:after="160" w:line="259" w:lineRule="auto"/>
        <w:jc w:val="both"/>
        <w:rPr>
          <w:rFonts w:asciiTheme="majorHAnsi" w:hAnsiTheme="majorHAnsi"/>
          <w:noProof/>
          <w:sz w:val="24"/>
          <w:szCs w:val="24"/>
        </w:rPr>
      </w:pPr>
      <w:r w:rsidRPr="001F2759">
        <w:rPr>
          <w:rFonts w:asciiTheme="majorHAnsi" w:hAnsiTheme="majorHAnsi"/>
          <w:noProof/>
          <w:sz w:val="24"/>
          <w:szCs w:val="24"/>
        </w:rPr>
        <w:t xml:space="preserve">Add it to </w:t>
      </w:r>
      <w:r w:rsidR="00BA763E" w:rsidRPr="001F2759">
        <w:rPr>
          <w:rFonts w:asciiTheme="majorHAnsi" w:hAnsiTheme="majorHAnsi"/>
          <w:noProof/>
          <w:sz w:val="24"/>
          <w:szCs w:val="24"/>
        </w:rPr>
        <w:t>List</w:t>
      </w:r>
      <w:r w:rsidRPr="001F2759">
        <w:rPr>
          <w:rFonts w:asciiTheme="majorHAnsi" w:hAnsiTheme="majorHAnsi"/>
          <w:noProof/>
          <w:sz w:val="24"/>
          <w:szCs w:val="24"/>
        </w:rPr>
        <w:t>Vertices.</w:t>
      </w:r>
    </w:p>
    <w:p w14:paraId="06F74906" w14:textId="09ADF0CA" w:rsidR="00575C20" w:rsidRPr="001F2759" w:rsidRDefault="00575C20" w:rsidP="002742EF">
      <w:pPr>
        <w:pStyle w:val="ListParagraph"/>
        <w:numPr>
          <w:ilvl w:val="0"/>
          <w:numId w:val="59"/>
        </w:numPr>
        <w:spacing w:after="160" w:line="259" w:lineRule="auto"/>
        <w:jc w:val="both"/>
        <w:rPr>
          <w:rFonts w:asciiTheme="majorHAnsi" w:hAnsiTheme="majorHAnsi"/>
          <w:noProof/>
          <w:sz w:val="24"/>
          <w:szCs w:val="24"/>
        </w:rPr>
      </w:pPr>
      <w:r w:rsidRPr="001F2759">
        <w:rPr>
          <w:rFonts w:asciiTheme="majorHAnsi" w:hAnsiTheme="majorHAnsi"/>
          <w:noProof/>
          <w:sz w:val="24"/>
          <w:szCs w:val="24"/>
        </w:rPr>
        <w:t xml:space="preserve">Find its adjacent vertices and update distance value of its adjacent </w:t>
      </w:r>
      <w:r w:rsidR="00CC0DF7" w:rsidRPr="001F2759">
        <w:rPr>
          <w:rFonts w:asciiTheme="majorHAnsi" w:hAnsiTheme="majorHAnsi"/>
          <w:noProof/>
          <w:sz w:val="24"/>
          <w:szCs w:val="24"/>
        </w:rPr>
        <w:t>vertice</w:t>
      </w:r>
      <w:r w:rsidRPr="001F2759">
        <w:rPr>
          <w:rFonts w:asciiTheme="majorHAnsi" w:hAnsiTheme="majorHAnsi"/>
          <w:noProof/>
          <w:sz w:val="24"/>
          <w:szCs w:val="24"/>
        </w:rPr>
        <w:t xml:space="preserve">. (If adjacent </w:t>
      </w:r>
      <w:r w:rsidR="00917DCA" w:rsidRPr="001F2759">
        <w:rPr>
          <w:rFonts w:asciiTheme="majorHAnsi" w:hAnsiTheme="majorHAnsi"/>
          <w:noProof/>
          <w:sz w:val="24"/>
          <w:szCs w:val="24"/>
        </w:rPr>
        <w:t>vertice</w:t>
      </w:r>
      <w:r w:rsidRPr="001F2759">
        <w:rPr>
          <w:rFonts w:asciiTheme="majorHAnsi" w:hAnsiTheme="majorHAnsi"/>
          <w:noProof/>
          <w:sz w:val="24"/>
          <w:szCs w:val="24"/>
        </w:rPr>
        <w:t xml:space="preserve"> has the distance value already, compare the new distance with the old distance</w:t>
      </w:r>
      <w:r w:rsidR="00BA763E" w:rsidRPr="001F2759">
        <w:rPr>
          <w:rFonts w:asciiTheme="majorHAnsi" w:hAnsiTheme="majorHAnsi"/>
          <w:noProof/>
          <w:sz w:val="24"/>
          <w:szCs w:val="24"/>
        </w:rPr>
        <w:t>.</w:t>
      </w:r>
      <w:r w:rsidRPr="001F2759">
        <w:rPr>
          <w:rFonts w:asciiTheme="majorHAnsi" w:hAnsiTheme="majorHAnsi"/>
          <w:noProof/>
          <w:sz w:val="24"/>
          <w:szCs w:val="24"/>
        </w:rPr>
        <w:t xml:space="preserve"> If the new distance is smaller, update the new distance, if the new distance is smaller, keep the old distance)</w:t>
      </w:r>
    </w:p>
    <w:p w14:paraId="5E108C67" w14:textId="3A9DAB9E" w:rsidR="00D57C83" w:rsidRPr="001F2759" w:rsidRDefault="00D57C83" w:rsidP="00D57C83">
      <w:pPr>
        <w:pStyle w:val="Heading4"/>
        <w:rPr>
          <w:noProof/>
        </w:rPr>
      </w:pPr>
      <w:r w:rsidRPr="001F2759">
        <w:rPr>
          <w:noProof/>
        </w:rPr>
        <w:t>Example</w:t>
      </w:r>
    </w:p>
    <w:p w14:paraId="3C5F75CE" w14:textId="07E82F51" w:rsidR="00D57C83" w:rsidRPr="001F2759" w:rsidRDefault="00D57C83" w:rsidP="002742EF">
      <w:pPr>
        <w:ind w:firstLine="720"/>
        <w:jc w:val="both"/>
        <w:rPr>
          <w:rFonts w:asciiTheme="majorHAnsi" w:hAnsiTheme="majorHAnsi"/>
          <w:noProof/>
          <w:sz w:val="24"/>
          <w:szCs w:val="24"/>
        </w:rPr>
      </w:pPr>
      <w:r w:rsidRPr="001F2759">
        <w:rPr>
          <w:rFonts w:asciiTheme="majorHAnsi" w:hAnsiTheme="majorHAnsi"/>
          <w:noProof/>
          <w:sz w:val="24"/>
          <w:szCs w:val="24"/>
        </w:rPr>
        <w:t xml:space="preserve">We have the following example: </w:t>
      </w:r>
    </w:p>
    <w:p w14:paraId="64971698" w14:textId="716BFBBB" w:rsidR="000F608E" w:rsidRPr="001F2759" w:rsidRDefault="000F608E" w:rsidP="000F608E">
      <w:pPr>
        <w:ind w:firstLine="720"/>
        <w:jc w:val="center"/>
        <w:rPr>
          <w:rFonts w:asciiTheme="majorHAnsi" w:hAnsiTheme="majorHAnsi"/>
          <w:noProof/>
          <w:sz w:val="24"/>
          <w:szCs w:val="24"/>
        </w:rPr>
      </w:pPr>
      <w:r w:rsidRPr="001F2759">
        <w:rPr>
          <w:rFonts w:asciiTheme="majorHAnsi" w:hAnsiTheme="majorHAnsi"/>
          <w:noProof/>
        </w:rPr>
        <mc:AlternateContent>
          <mc:Choice Requires="wps">
            <w:drawing>
              <wp:anchor distT="0" distB="0" distL="114300" distR="114300" simplePos="0" relativeHeight="251470848" behindDoc="0" locked="0" layoutInCell="1" allowOverlap="1" wp14:anchorId="30AF5831" wp14:editId="191E83D2">
                <wp:simplePos x="0" y="0"/>
                <wp:positionH relativeFrom="margin">
                  <wp:align>center</wp:align>
                </wp:positionH>
                <wp:positionV relativeFrom="paragraph">
                  <wp:posOffset>1498600</wp:posOffset>
                </wp:positionV>
                <wp:extent cx="3004099" cy="276484"/>
                <wp:effectExtent l="0" t="0" r="6350" b="9525"/>
                <wp:wrapTopAndBottom/>
                <wp:docPr id="275" name="Text Box 275"/>
                <wp:cNvGraphicFramePr/>
                <a:graphic xmlns:a="http://schemas.openxmlformats.org/drawingml/2006/main">
                  <a:graphicData uri="http://schemas.microsoft.com/office/word/2010/wordprocessingShape">
                    <wps:wsp>
                      <wps:cNvSpPr txBox="1"/>
                      <wps:spPr>
                        <a:xfrm>
                          <a:off x="0" y="0"/>
                          <a:ext cx="3004099" cy="276484"/>
                        </a:xfrm>
                        <a:prstGeom prst="rect">
                          <a:avLst/>
                        </a:prstGeom>
                        <a:solidFill>
                          <a:prstClr val="white"/>
                        </a:solidFill>
                        <a:ln>
                          <a:noFill/>
                        </a:ln>
                        <a:effectLst/>
                      </wps:spPr>
                      <wps:txbx>
                        <w:txbxContent>
                          <w:p w14:paraId="5EE98EAB" w14:textId="56B33AEA" w:rsidR="00BA7EF2" w:rsidRPr="00AE4F43" w:rsidRDefault="00BA7EF2" w:rsidP="00013C23">
                            <w:pPr>
                              <w:pStyle w:val="Caption"/>
                              <w:rPr>
                                <w:rFonts w:asciiTheme="majorHAnsi" w:eastAsia="Calibri" w:hAnsiTheme="majorHAnsi"/>
                                <w:noProof/>
                              </w:rPr>
                            </w:pPr>
                            <w:bookmarkStart w:id="684" w:name="_Toc16980219"/>
                            <w:bookmarkStart w:id="685" w:name="_Toc17066671"/>
                            <w:r>
                              <w:t xml:space="preserve">Figure </w:t>
                            </w:r>
                            <w:r>
                              <w:rPr>
                                <w:noProof/>
                              </w:rPr>
                              <w:fldChar w:fldCharType="begin"/>
                            </w:r>
                            <w:r>
                              <w:rPr>
                                <w:noProof/>
                              </w:rPr>
                              <w:instrText xml:space="preserve"> SEQ Figure \* ARABIC </w:instrText>
                            </w:r>
                            <w:r>
                              <w:rPr>
                                <w:noProof/>
                              </w:rPr>
                              <w:fldChar w:fldCharType="separate"/>
                            </w:r>
                            <w:r>
                              <w:rPr>
                                <w:noProof/>
                              </w:rPr>
                              <w:t>131</w:t>
                            </w:r>
                            <w:r>
                              <w:rPr>
                                <w:noProof/>
                              </w:rPr>
                              <w:fldChar w:fldCharType="end"/>
                            </w:r>
                            <w:r>
                              <w:t>- &lt;Algorithm&gt; Dijkstra</w:t>
                            </w:r>
                            <w:r>
                              <w:rPr>
                                <w:rFonts w:asciiTheme="majorHAnsi" w:hAnsiTheme="majorHAnsi"/>
                                <w:noProof/>
                              </w:rPr>
                              <w:t xml:space="preserve"> Example</w:t>
                            </w:r>
                            <w:bookmarkEnd w:id="684"/>
                            <w:bookmarkEnd w:id="68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AF5831" id="Text Box 275" o:spid="_x0000_s1060" type="#_x0000_t202" style="position:absolute;left:0;text-align:left;margin-left:0;margin-top:118pt;width:236.55pt;height:21.75pt;z-index:2514708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" stroked="f">
                <v:textbox inset="0,0,0,0">
                  <w:txbxContent>
                    <w:p w14:paraId="5EE98EAB" w14:textId="56B33AEA" w:rsidR="00BA7EF2" w:rsidRPr="00AE4F43" w:rsidRDefault="00BA7EF2" w:rsidP="00013C23">
                      <w:pPr>
                        <w:pStyle w:val="Caption"/>
                        <w:rPr>
                          <w:rFonts w:asciiTheme="majorHAnsi" w:eastAsia="Calibri" w:hAnsiTheme="majorHAnsi"/>
                          <w:noProof/>
                        </w:rPr>
                      </w:pPr>
                      <w:bookmarkStart w:id="686" w:name="_Toc16980219"/>
                      <w:bookmarkStart w:id="687" w:name="_Toc17066671"/>
                      <w:r>
                        <w:t xml:space="preserve">Figure </w:t>
                      </w:r>
                      <w:r>
                        <w:rPr>
                          <w:noProof/>
                        </w:rPr>
                        <w:fldChar w:fldCharType="begin"/>
                      </w:r>
                      <w:r>
                        <w:rPr>
                          <w:noProof/>
                        </w:rPr>
                        <w:instrText xml:space="preserve"> SEQ Figure \* ARABIC </w:instrText>
                      </w:r>
                      <w:r>
                        <w:rPr>
                          <w:noProof/>
                        </w:rPr>
                        <w:fldChar w:fldCharType="separate"/>
                      </w:r>
                      <w:r>
                        <w:rPr>
                          <w:noProof/>
                        </w:rPr>
                        <w:t>131</w:t>
                      </w:r>
                      <w:r>
                        <w:rPr>
                          <w:noProof/>
                        </w:rPr>
                        <w:fldChar w:fldCharType="end"/>
                      </w:r>
                      <w:r>
                        <w:t>- &lt;Algorithm&gt; Dijkstra</w:t>
                      </w:r>
                      <w:r>
                        <w:rPr>
                          <w:rFonts w:asciiTheme="majorHAnsi" w:hAnsiTheme="majorHAnsi"/>
                          <w:noProof/>
                        </w:rPr>
                        <w:t xml:space="preserve"> Example</w:t>
                      </w:r>
                      <w:bookmarkEnd w:id="686"/>
                      <w:bookmarkEnd w:id="687"/>
                    </w:p>
                  </w:txbxContent>
                </v:textbox>
                <w10:wrap type="topAndBottom" anchorx="margin"/>
              </v:shape>
            </w:pict>
          </mc:Fallback>
        </mc:AlternateContent>
      </w:r>
      <w:r>
        <w:rPr>
          <w:noProof/>
        </w:rPr>
        <w:drawing>
          <wp:inline distT="0" distB="0" distL="0" distR="0" wp14:anchorId="453C4C25" wp14:editId="3466EF75">
            <wp:extent cx="2628900" cy="1450655"/>
            <wp:effectExtent l="0" t="0" r="0" b="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2647109" cy="1460703"/>
                    </a:xfrm>
                    <a:prstGeom prst="rect">
                      <a:avLst/>
                    </a:prstGeom>
                  </pic:spPr>
                </pic:pic>
              </a:graphicData>
            </a:graphic>
          </wp:inline>
        </w:drawing>
      </w:r>
    </w:p>
    <w:p w14:paraId="35373DCC" w14:textId="014242D7" w:rsidR="00D57C83" w:rsidRPr="001F2759" w:rsidRDefault="00D57C83" w:rsidP="00D57C83">
      <w:pPr>
        <w:jc w:val="center"/>
        <w:rPr>
          <w:rFonts w:asciiTheme="majorHAnsi" w:hAnsiTheme="majorHAnsi"/>
          <w:noProof/>
          <w:sz w:val="24"/>
          <w:szCs w:val="24"/>
        </w:rPr>
      </w:pPr>
    </w:p>
    <w:p w14:paraId="234A8C69" w14:textId="20314BB4" w:rsidR="00D57C83" w:rsidRPr="001F2759" w:rsidRDefault="00D57C83" w:rsidP="002742EF">
      <w:pPr>
        <w:ind w:firstLine="720"/>
        <w:jc w:val="both"/>
        <w:rPr>
          <w:rFonts w:asciiTheme="majorHAnsi" w:hAnsiTheme="majorHAnsi"/>
          <w:noProof/>
          <w:sz w:val="24"/>
          <w:szCs w:val="24"/>
        </w:rPr>
      </w:pPr>
      <w:r w:rsidRPr="001F2759">
        <w:rPr>
          <w:rFonts w:asciiTheme="majorHAnsi" w:hAnsiTheme="majorHAnsi"/>
          <w:noProof/>
          <w:sz w:val="24"/>
          <w:szCs w:val="24"/>
        </w:rPr>
        <w:t>First we choose 0 as the source vertex, add it into ListVertices. Its adjacent is 1 and 2 and the distance value are updated as 3 and 4.</w:t>
      </w:r>
    </w:p>
    <w:p w14:paraId="7DF94EB0" w14:textId="1E320592" w:rsidR="00D57C83" w:rsidRDefault="00975577" w:rsidP="00D57C83">
      <w:pPr>
        <w:jc w:val="center"/>
        <w:rPr>
          <w:rFonts w:asciiTheme="majorHAnsi" w:hAnsiTheme="majorHAnsi"/>
          <w:noProof/>
          <w:sz w:val="24"/>
          <w:szCs w:val="24"/>
        </w:rPr>
      </w:pPr>
      <w:r w:rsidRPr="001F2759">
        <w:rPr>
          <w:rFonts w:asciiTheme="majorHAnsi" w:hAnsiTheme="majorHAnsi"/>
          <w:noProof/>
        </w:rPr>
        <mc:AlternateContent>
          <mc:Choice Requires="wps">
            <w:drawing>
              <wp:anchor distT="0" distB="0" distL="114300" distR="114300" simplePos="0" relativeHeight="251933696" behindDoc="0" locked="0" layoutInCell="1" allowOverlap="1" wp14:anchorId="7A074A27" wp14:editId="1E308A0C">
                <wp:simplePos x="0" y="0"/>
                <wp:positionH relativeFrom="margin">
                  <wp:posOffset>799465</wp:posOffset>
                </wp:positionH>
                <wp:positionV relativeFrom="paragraph">
                  <wp:posOffset>1488440</wp:posOffset>
                </wp:positionV>
                <wp:extent cx="4023360" cy="635"/>
                <wp:effectExtent l="0" t="0" r="0" b="0"/>
                <wp:wrapTopAndBottom/>
                <wp:docPr id="276" name="Text Box 276"/>
                <wp:cNvGraphicFramePr/>
                <a:graphic xmlns:a="http://schemas.openxmlformats.org/drawingml/2006/main">
                  <a:graphicData uri="http://schemas.microsoft.com/office/word/2010/wordprocessingShape">
                    <wps:wsp>
                      <wps:cNvSpPr txBox="1"/>
                      <wps:spPr>
                        <a:xfrm>
                          <a:off x="0" y="0"/>
                          <a:ext cx="4023360" cy="635"/>
                        </a:xfrm>
                        <a:prstGeom prst="rect">
                          <a:avLst/>
                        </a:prstGeom>
                        <a:solidFill>
                          <a:prstClr val="white"/>
                        </a:solidFill>
                        <a:ln>
                          <a:noFill/>
                        </a:ln>
                        <a:effectLst/>
                      </wps:spPr>
                      <wps:txbx>
                        <w:txbxContent>
                          <w:p w14:paraId="74586CAE" w14:textId="77777777" w:rsidR="00BA7EF2" w:rsidRPr="00237534" w:rsidRDefault="00BA7EF2" w:rsidP="005F1EC3">
                            <w:pPr>
                              <w:pStyle w:val="Caption"/>
                              <w:rPr>
                                <w:rFonts w:asciiTheme="majorHAnsi" w:eastAsia="Calibri" w:hAnsiTheme="majorHAnsi"/>
                                <w:noProof/>
                              </w:rPr>
                            </w:pPr>
                            <w:bookmarkStart w:id="688" w:name="_Toc16980220"/>
                            <w:bookmarkStart w:id="689" w:name="_Toc17066672"/>
                            <w:r>
                              <w:t xml:space="preserve">Figure </w:t>
                            </w:r>
                            <w:r>
                              <w:rPr>
                                <w:noProof/>
                              </w:rPr>
                              <w:fldChar w:fldCharType="begin"/>
                            </w:r>
                            <w:r>
                              <w:rPr>
                                <w:noProof/>
                              </w:rPr>
                              <w:instrText xml:space="preserve"> SEQ Figure \* ARABIC </w:instrText>
                            </w:r>
                            <w:r>
                              <w:rPr>
                                <w:noProof/>
                              </w:rPr>
                              <w:fldChar w:fldCharType="separate"/>
                            </w:r>
                            <w:r>
                              <w:rPr>
                                <w:noProof/>
                              </w:rPr>
                              <w:t>132</w:t>
                            </w:r>
                            <w:r>
                              <w:rPr>
                                <w:noProof/>
                              </w:rPr>
                              <w:fldChar w:fldCharType="end"/>
                            </w:r>
                            <w:r>
                              <w:t>- &lt;Algorithm&gt; Dijkstra</w:t>
                            </w:r>
                            <w:r>
                              <w:rPr>
                                <w:rFonts w:asciiTheme="majorHAnsi" w:hAnsiTheme="majorHAnsi"/>
                                <w:noProof/>
                              </w:rPr>
                              <w:t xml:space="preserve"> Example</w:t>
                            </w:r>
                            <w:bookmarkEnd w:id="688"/>
                            <w:bookmarkEnd w:id="6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A074A27" id="Text Box 276" o:spid="_x0000_s1061" type="#_x0000_t202" style="position:absolute;left:0;text-align:left;margin-left:62.95pt;margin-top:117.2pt;width:316.8pt;height:.05pt;z-index:25193369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" stroked="f">
                <v:textbox style="mso-fit-shape-to-text:t" inset="0,0,0,0">
                  <w:txbxContent>
                    <w:p w14:paraId="74586CAE" w14:textId="77777777" w:rsidR="00BA7EF2" w:rsidRPr="00237534" w:rsidRDefault="00BA7EF2" w:rsidP="005F1EC3">
                      <w:pPr>
                        <w:pStyle w:val="Caption"/>
                        <w:rPr>
                          <w:rFonts w:asciiTheme="majorHAnsi" w:eastAsia="Calibri" w:hAnsiTheme="majorHAnsi"/>
                          <w:noProof/>
                        </w:rPr>
                      </w:pPr>
                      <w:bookmarkStart w:id="690" w:name="_Toc16980220"/>
                      <w:bookmarkStart w:id="691" w:name="_Toc17066672"/>
                      <w:r>
                        <w:t xml:space="preserve">Figure </w:t>
                      </w:r>
                      <w:r>
                        <w:rPr>
                          <w:noProof/>
                        </w:rPr>
                        <w:fldChar w:fldCharType="begin"/>
                      </w:r>
                      <w:r>
                        <w:rPr>
                          <w:noProof/>
                        </w:rPr>
                        <w:instrText xml:space="preserve"> SEQ Figure \* ARABIC </w:instrText>
                      </w:r>
                      <w:r>
                        <w:rPr>
                          <w:noProof/>
                        </w:rPr>
                        <w:fldChar w:fldCharType="separate"/>
                      </w:r>
                      <w:r>
                        <w:rPr>
                          <w:noProof/>
                        </w:rPr>
                        <w:t>132</w:t>
                      </w:r>
                      <w:r>
                        <w:rPr>
                          <w:noProof/>
                        </w:rPr>
                        <w:fldChar w:fldCharType="end"/>
                      </w:r>
                      <w:r>
                        <w:t>- &lt;Algorithm&gt; Dijkstra</w:t>
                      </w:r>
                      <w:r>
                        <w:rPr>
                          <w:rFonts w:asciiTheme="majorHAnsi" w:hAnsiTheme="majorHAnsi"/>
                          <w:noProof/>
                        </w:rPr>
                        <w:t xml:space="preserve"> Example</w:t>
                      </w:r>
                      <w:bookmarkEnd w:id="690"/>
                      <w:bookmarkEnd w:id="691"/>
                    </w:p>
                  </w:txbxContent>
                </v:textbox>
                <w10:wrap type="topAndBottom" anchorx="margin"/>
              </v:shape>
            </w:pict>
          </mc:Fallback>
        </mc:AlternateContent>
      </w:r>
      <w:r w:rsidR="005F1EC3">
        <w:rPr>
          <w:noProof/>
        </w:rPr>
        <w:drawing>
          <wp:inline distT="0" distB="0" distL="0" distR="0" wp14:anchorId="123BAE6A" wp14:editId="15B99D9B">
            <wp:extent cx="1340139" cy="1455420"/>
            <wp:effectExtent l="0" t="0" r="0" b="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1363317" cy="1480592"/>
                    </a:xfrm>
                    <a:prstGeom prst="rect">
                      <a:avLst/>
                    </a:prstGeom>
                    <a:noFill/>
                    <a:ln>
                      <a:noFill/>
                    </a:ln>
                  </pic:spPr>
                </pic:pic>
              </a:graphicData>
            </a:graphic>
          </wp:inline>
        </w:drawing>
      </w:r>
    </w:p>
    <w:p w14:paraId="56058144" w14:textId="7E9E84ED" w:rsidR="005F1EC3" w:rsidRPr="001F2759" w:rsidRDefault="005F1EC3" w:rsidP="00D57C83">
      <w:pPr>
        <w:jc w:val="center"/>
        <w:rPr>
          <w:rFonts w:asciiTheme="majorHAnsi" w:hAnsiTheme="majorHAnsi"/>
          <w:noProof/>
          <w:sz w:val="24"/>
          <w:szCs w:val="24"/>
        </w:rPr>
      </w:pPr>
    </w:p>
    <w:p w14:paraId="7B4D454D" w14:textId="3D8EF30B" w:rsidR="00D57C83" w:rsidRPr="001F2759" w:rsidRDefault="00D57C83" w:rsidP="002742EF">
      <w:pPr>
        <w:ind w:firstLine="720"/>
        <w:jc w:val="both"/>
        <w:rPr>
          <w:rFonts w:asciiTheme="majorHAnsi" w:hAnsiTheme="majorHAnsi"/>
          <w:noProof/>
          <w:sz w:val="24"/>
          <w:szCs w:val="24"/>
        </w:rPr>
      </w:pPr>
      <w:r w:rsidRPr="001F2759">
        <w:rPr>
          <w:rFonts w:asciiTheme="majorHAnsi" w:hAnsiTheme="majorHAnsi"/>
          <w:noProof/>
          <w:sz w:val="24"/>
          <w:szCs w:val="24"/>
        </w:rPr>
        <w:t xml:space="preserve">Pick the vertex with minimum distance value and add it to ListVertices. In the current situation vertex with minimum distance is 1 and ListVertices become {0, 1}. Update the distance value of vertex </w:t>
      </w:r>
      <w:r w:rsidR="0036602C">
        <w:rPr>
          <w:rFonts w:asciiTheme="majorHAnsi" w:hAnsiTheme="majorHAnsi"/>
          <w:noProof/>
          <w:sz w:val="24"/>
          <w:szCs w:val="24"/>
        </w:rPr>
        <w:t>1</w:t>
      </w:r>
      <w:r w:rsidR="004C363F">
        <w:rPr>
          <w:rFonts w:asciiTheme="majorHAnsi" w:hAnsiTheme="majorHAnsi"/>
          <w:noProof/>
          <w:sz w:val="24"/>
          <w:szCs w:val="24"/>
        </w:rPr>
        <w:t>’s adjacent</w:t>
      </w:r>
      <w:r w:rsidR="002742EF">
        <w:rPr>
          <w:rFonts w:asciiTheme="majorHAnsi" w:hAnsiTheme="majorHAnsi"/>
          <w:noProof/>
          <w:sz w:val="24"/>
          <w:szCs w:val="24"/>
        </w:rPr>
        <w:t xml:space="preserve"> </w:t>
      </w:r>
      <w:r w:rsidR="00F27C25">
        <w:rPr>
          <w:rFonts w:asciiTheme="majorHAnsi" w:hAnsiTheme="majorHAnsi"/>
          <w:noProof/>
          <w:sz w:val="24"/>
          <w:szCs w:val="24"/>
        </w:rPr>
        <w:t>vertices</w:t>
      </w:r>
      <w:r w:rsidR="002742EF">
        <w:rPr>
          <w:rFonts w:asciiTheme="majorHAnsi" w:hAnsiTheme="majorHAnsi"/>
          <w:noProof/>
          <w:sz w:val="24"/>
          <w:szCs w:val="24"/>
        </w:rPr>
        <w:t xml:space="preserve"> are</w:t>
      </w:r>
      <w:r w:rsidRPr="001F2759">
        <w:rPr>
          <w:rFonts w:asciiTheme="majorHAnsi" w:hAnsiTheme="majorHAnsi"/>
          <w:noProof/>
          <w:sz w:val="24"/>
          <w:szCs w:val="24"/>
        </w:rPr>
        <w:t xml:space="preserve"> vertex 3 and vertex 4 as </w:t>
      </w:r>
      <w:r w:rsidR="0036602C">
        <w:rPr>
          <w:rFonts w:asciiTheme="majorHAnsi" w:hAnsiTheme="majorHAnsi"/>
          <w:noProof/>
          <w:sz w:val="24"/>
          <w:szCs w:val="24"/>
        </w:rPr>
        <w:t>8</w:t>
      </w:r>
      <w:r w:rsidRPr="001F2759">
        <w:rPr>
          <w:rFonts w:asciiTheme="majorHAnsi" w:hAnsiTheme="majorHAnsi"/>
          <w:noProof/>
          <w:sz w:val="24"/>
          <w:szCs w:val="24"/>
        </w:rPr>
        <w:t xml:space="preserve"> and 5.</w:t>
      </w:r>
    </w:p>
    <w:p w14:paraId="5E68A5E3" w14:textId="64AFE23C" w:rsidR="00D57C83" w:rsidRPr="001F2759" w:rsidRDefault="005F1EC3" w:rsidP="00D57C83">
      <w:pPr>
        <w:jc w:val="center"/>
        <w:rPr>
          <w:rFonts w:asciiTheme="majorHAnsi" w:hAnsiTheme="majorHAnsi"/>
          <w:noProof/>
          <w:sz w:val="24"/>
          <w:szCs w:val="24"/>
        </w:rPr>
      </w:pPr>
      <w:r>
        <w:rPr>
          <w:noProof/>
        </w:rPr>
        <w:lastRenderedPageBreak/>
        <w:drawing>
          <wp:inline distT="0" distB="0" distL="0" distR="0" wp14:anchorId="0D2B3ABF" wp14:editId="378BEF72">
            <wp:extent cx="2537460" cy="1836495"/>
            <wp:effectExtent l="0" t="0" r="0" b="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2556669" cy="1850398"/>
                    </a:xfrm>
                    <a:prstGeom prst="rect">
                      <a:avLst/>
                    </a:prstGeom>
                  </pic:spPr>
                </pic:pic>
              </a:graphicData>
            </a:graphic>
          </wp:inline>
        </w:drawing>
      </w:r>
      <w:r w:rsidRPr="001F2759">
        <w:rPr>
          <w:rFonts w:asciiTheme="majorHAnsi" w:hAnsiTheme="majorHAnsi"/>
          <w:noProof/>
        </w:rPr>
        <mc:AlternateContent>
          <mc:Choice Requires="wps">
            <w:drawing>
              <wp:anchor distT="0" distB="0" distL="114300" distR="114300" simplePos="0" relativeHeight="251472896" behindDoc="0" locked="0" layoutInCell="1" allowOverlap="1" wp14:anchorId="79153192" wp14:editId="578B0A73">
                <wp:simplePos x="0" y="0"/>
                <wp:positionH relativeFrom="margin">
                  <wp:align>center</wp:align>
                </wp:positionH>
                <wp:positionV relativeFrom="paragraph">
                  <wp:posOffset>1878330</wp:posOffset>
                </wp:positionV>
                <wp:extent cx="3101340" cy="635"/>
                <wp:effectExtent l="0" t="0" r="3810" b="0"/>
                <wp:wrapTopAndBottom/>
                <wp:docPr id="277" name="Text Box 277"/>
                <wp:cNvGraphicFramePr/>
                <a:graphic xmlns:a="http://schemas.openxmlformats.org/drawingml/2006/main">
                  <a:graphicData uri="http://schemas.microsoft.com/office/word/2010/wordprocessingShape">
                    <wps:wsp>
                      <wps:cNvSpPr txBox="1"/>
                      <wps:spPr>
                        <a:xfrm>
                          <a:off x="0" y="0"/>
                          <a:ext cx="3101340" cy="635"/>
                        </a:xfrm>
                        <a:prstGeom prst="rect">
                          <a:avLst/>
                        </a:prstGeom>
                        <a:solidFill>
                          <a:prstClr val="white"/>
                        </a:solidFill>
                        <a:ln>
                          <a:noFill/>
                        </a:ln>
                        <a:effectLst/>
                      </wps:spPr>
                      <wps:txbx>
                        <w:txbxContent>
                          <w:p w14:paraId="3659ABBC" w14:textId="0365C892" w:rsidR="00BA7EF2" w:rsidRPr="00A90577" w:rsidRDefault="00BA7EF2" w:rsidP="00013C23">
                            <w:pPr>
                              <w:pStyle w:val="Caption"/>
                              <w:rPr>
                                <w:rFonts w:asciiTheme="majorHAnsi" w:eastAsia="Calibri" w:hAnsiTheme="majorHAnsi"/>
                                <w:noProof/>
                              </w:rPr>
                            </w:pPr>
                            <w:bookmarkStart w:id="692" w:name="_Toc16980221"/>
                            <w:bookmarkStart w:id="693" w:name="_Toc17066673"/>
                            <w:r>
                              <w:t xml:space="preserve">Figure </w:t>
                            </w:r>
                            <w:r>
                              <w:rPr>
                                <w:noProof/>
                              </w:rPr>
                              <w:fldChar w:fldCharType="begin"/>
                            </w:r>
                            <w:r>
                              <w:rPr>
                                <w:noProof/>
                              </w:rPr>
                              <w:instrText xml:space="preserve"> SEQ Figure \* ARABIC </w:instrText>
                            </w:r>
                            <w:r>
                              <w:rPr>
                                <w:noProof/>
                              </w:rPr>
                              <w:fldChar w:fldCharType="separate"/>
                            </w:r>
                            <w:r>
                              <w:rPr>
                                <w:noProof/>
                              </w:rPr>
                              <w:t>133</w:t>
                            </w:r>
                            <w:r>
                              <w:rPr>
                                <w:noProof/>
                              </w:rPr>
                              <w:fldChar w:fldCharType="end"/>
                            </w:r>
                            <w:r>
                              <w:t>- &lt;Algorithm&gt; Dijkstra</w:t>
                            </w:r>
                            <w:r>
                              <w:rPr>
                                <w:rFonts w:asciiTheme="majorHAnsi" w:hAnsiTheme="majorHAnsi"/>
                                <w:noProof/>
                              </w:rPr>
                              <w:t xml:space="preserve"> Example</w:t>
                            </w:r>
                            <w:bookmarkEnd w:id="692"/>
                            <w:bookmarkEnd w:id="6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9153192" id="Text Box 277" o:spid="_x0000_s1062" type="#_x0000_t202" style="position:absolute;left:0;text-align:left;margin-left:0;margin-top:147.9pt;width:244.2pt;height:.05pt;z-index:25147289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" stroked="f">
                <v:textbox style="mso-fit-shape-to-text:t" inset="0,0,0,0">
                  <w:txbxContent>
                    <w:p w14:paraId="3659ABBC" w14:textId="0365C892" w:rsidR="00BA7EF2" w:rsidRPr="00A90577" w:rsidRDefault="00BA7EF2" w:rsidP="00013C23">
                      <w:pPr>
                        <w:pStyle w:val="Caption"/>
                        <w:rPr>
                          <w:rFonts w:asciiTheme="majorHAnsi" w:eastAsia="Calibri" w:hAnsiTheme="majorHAnsi"/>
                          <w:noProof/>
                        </w:rPr>
                      </w:pPr>
                      <w:bookmarkStart w:id="694" w:name="_Toc16980221"/>
                      <w:bookmarkStart w:id="695" w:name="_Toc17066673"/>
                      <w:r>
                        <w:t xml:space="preserve">Figure </w:t>
                      </w:r>
                      <w:r>
                        <w:rPr>
                          <w:noProof/>
                        </w:rPr>
                        <w:fldChar w:fldCharType="begin"/>
                      </w:r>
                      <w:r>
                        <w:rPr>
                          <w:noProof/>
                        </w:rPr>
                        <w:instrText xml:space="preserve"> SEQ Figure \* ARABIC </w:instrText>
                      </w:r>
                      <w:r>
                        <w:rPr>
                          <w:noProof/>
                        </w:rPr>
                        <w:fldChar w:fldCharType="separate"/>
                      </w:r>
                      <w:r>
                        <w:rPr>
                          <w:noProof/>
                        </w:rPr>
                        <w:t>133</w:t>
                      </w:r>
                      <w:r>
                        <w:rPr>
                          <w:noProof/>
                        </w:rPr>
                        <w:fldChar w:fldCharType="end"/>
                      </w:r>
                      <w:r>
                        <w:t>- &lt;Algorithm&gt; Dijkstra</w:t>
                      </w:r>
                      <w:r>
                        <w:rPr>
                          <w:rFonts w:asciiTheme="majorHAnsi" w:hAnsiTheme="majorHAnsi"/>
                          <w:noProof/>
                        </w:rPr>
                        <w:t xml:space="preserve"> Example</w:t>
                      </w:r>
                      <w:bookmarkEnd w:id="694"/>
                      <w:bookmarkEnd w:id="695"/>
                    </w:p>
                  </w:txbxContent>
                </v:textbox>
                <w10:wrap type="topAndBottom" anchorx="margin"/>
              </v:shape>
            </w:pict>
          </mc:Fallback>
        </mc:AlternateContent>
      </w:r>
    </w:p>
    <w:p w14:paraId="6FB0ECAC" w14:textId="24B151ED" w:rsidR="00D57C83" w:rsidRPr="001F2759" w:rsidRDefault="00D57C83" w:rsidP="002742EF">
      <w:pPr>
        <w:ind w:firstLine="720"/>
        <w:jc w:val="both"/>
        <w:rPr>
          <w:rFonts w:asciiTheme="majorHAnsi" w:hAnsiTheme="majorHAnsi"/>
          <w:noProof/>
          <w:sz w:val="24"/>
          <w:szCs w:val="24"/>
        </w:rPr>
      </w:pPr>
      <w:r w:rsidRPr="001F2759">
        <w:rPr>
          <w:rFonts w:asciiTheme="majorHAnsi" w:hAnsiTheme="majorHAnsi"/>
          <w:noProof/>
          <w:sz w:val="24"/>
          <w:szCs w:val="24"/>
        </w:rPr>
        <w:t>Pick the next vertex with minimum distance value and add it to ListVertices</w:t>
      </w:r>
      <w:r w:rsidR="00B44521">
        <w:rPr>
          <w:rFonts w:asciiTheme="majorHAnsi" w:hAnsiTheme="majorHAnsi"/>
          <w:noProof/>
          <w:sz w:val="24"/>
          <w:szCs w:val="24"/>
        </w:rPr>
        <w:t xml:space="preserve"> and the ListVertices becomes {0, 1, 2}</w:t>
      </w:r>
      <w:r w:rsidRPr="001F2759">
        <w:rPr>
          <w:rFonts w:asciiTheme="majorHAnsi" w:hAnsiTheme="majorHAnsi"/>
          <w:noProof/>
          <w:sz w:val="24"/>
          <w:szCs w:val="24"/>
        </w:rPr>
        <w:t>. We pick vertex 2 with distance value is 4. The adjacent of vertex 2 is vertex 4 but the distance from vertex 2 to vertex 4 (4 + 3 = 7) is larger than old distance (5) so we keep old distance.</w:t>
      </w:r>
    </w:p>
    <w:p w14:paraId="7174824F" w14:textId="41A0B0B6" w:rsidR="00D57C83" w:rsidRDefault="007C32C1" w:rsidP="00D57C83">
      <w:pPr>
        <w:jc w:val="center"/>
        <w:rPr>
          <w:rFonts w:asciiTheme="majorHAnsi" w:hAnsiTheme="majorHAnsi"/>
          <w:noProof/>
          <w:sz w:val="24"/>
          <w:szCs w:val="24"/>
        </w:rPr>
      </w:pPr>
      <w:r w:rsidRPr="001F2759">
        <w:rPr>
          <w:rFonts w:asciiTheme="majorHAnsi" w:hAnsiTheme="majorHAnsi"/>
          <w:noProof/>
        </w:rPr>
        <mc:AlternateContent>
          <mc:Choice Requires="wps">
            <w:drawing>
              <wp:anchor distT="0" distB="0" distL="114300" distR="114300" simplePos="0" relativeHeight="251474944" behindDoc="0" locked="0" layoutInCell="1" allowOverlap="1" wp14:anchorId="3D1D3706" wp14:editId="569129C2">
                <wp:simplePos x="0" y="0"/>
                <wp:positionH relativeFrom="margin">
                  <wp:align>center</wp:align>
                </wp:positionH>
                <wp:positionV relativeFrom="paragraph">
                  <wp:posOffset>2006600</wp:posOffset>
                </wp:positionV>
                <wp:extent cx="3680460" cy="635"/>
                <wp:effectExtent l="0" t="0" r="0" b="0"/>
                <wp:wrapTopAndBottom/>
                <wp:docPr id="278" name="Text Box 278"/>
                <wp:cNvGraphicFramePr/>
                <a:graphic xmlns:a="http://schemas.openxmlformats.org/drawingml/2006/main">
                  <a:graphicData uri="http://schemas.microsoft.com/office/word/2010/wordprocessingShape">
                    <wps:wsp>
                      <wps:cNvSpPr txBox="1"/>
                      <wps:spPr>
                        <a:xfrm>
                          <a:off x="0" y="0"/>
                          <a:ext cx="3680460" cy="635"/>
                        </a:xfrm>
                        <a:prstGeom prst="rect">
                          <a:avLst/>
                        </a:prstGeom>
                        <a:solidFill>
                          <a:prstClr val="white"/>
                        </a:solidFill>
                        <a:ln>
                          <a:noFill/>
                        </a:ln>
                        <a:effectLst/>
                      </wps:spPr>
                      <wps:txbx>
                        <w:txbxContent>
                          <w:p w14:paraId="023B2B62" w14:textId="563DCC98" w:rsidR="00BA7EF2" w:rsidRPr="0006023C" w:rsidRDefault="00BA7EF2" w:rsidP="00013C23">
                            <w:pPr>
                              <w:pStyle w:val="Caption"/>
                              <w:rPr>
                                <w:rFonts w:asciiTheme="majorHAnsi" w:eastAsia="Calibri" w:hAnsiTheme="majorHAnsi"/>
                                <w:noProof/>
                              </w:rPr>
                            </w:pPr>
                            <w:bookmarkStart w:id="696" w:name="_Toc16980222"/>
                            <w:bookmarkStart w:id="697" w:name="_Toc17066674"/>
                            <w:r>
                              <w:t xml:space="preserve">Figure </w:t>
                            </w:r>
                            <w:r>
                              <w:rPr>
                                <w:noProof/>
                              </w:rPr>
                              <w:fldChar w:fldCharType="begin"/>
                            </w:r>
                            <w:r>
                              <w:rPr>
                                <w:noProof/>
                              </w:rPr>
                              <w:instrText xml:space="preserve"> SEQ Figure \* ARABIC </w:instrText>
                            </w:r>
                            <w:r>
                              <w:rPr>
                                <w:noProof/>
                              </w:rPr>
                              <w:fldChar w:fldCharType="separate"/>
                            </w:r>
                            <w:r>
                              <w:rPr>
                                <w:noProof/>
                              </w:rPr>
                              <w:t>134</w:t>
                            </w:r>
                            <w:r>
                              <w:rPr>
                                <w:noProof/>
                              </w:rPr>
                              <w:fldChar w:fldCharType="end"/>
                            </w:r>
                            <w:r>
                              <w:t>- &lt;Algorithm&gt; Dijkstra</w:t>
                            </w:r>
                            <w:r>
                              <w:rPr>
                                <w:rFonts w:asciiTheme="majorHAnsi" w:hAnsiTheme="majorHAnsi"/>
                                <w:noProof/>
                              </w:rPr>
                              <w:t xml:space="preserve"> Example</w:t>
                            </w:r>
                            <w:bookmarkEnd w:id="696"/>
                            <w:bookmarkEnd w:id="6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D1D3706" id="Text Box 278" o:spid="_x0000_s1063" type="#_x0000_t202" style="position:absolute;left:0;text-align:left;margin-left:0;margin-top:158pt;width:289.8pt;height:.05pt;z-index:25147494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" stroked="f">
                <v:textbox style="mso-fit-shape-to-text:t" inset="0,0,0,0">
                  <w:txbxContent>
                    <w:p w14:paraId="023B2B62" w14:textId="563DCC98" w:rsidR="00BA7EF2" w:rsidRPr="0006023C" w:rsidRDefault="00BA7EF2" w:rsidP="00013C23">
                      <w:pPr>
                        <w:pStyle w:val="Caption"/>
                        <w:rPr>
                          <w:rFonts w:asciiTheme="majorHAnsi" w:eastAsia="Calibri" w:hAnsiTheme="majorHAnsi"/>
                          <w:noProof/>
                        </w:rPr>
                      </w:pPr>
                      <w:bookmarkStart w:id="698" w:name="_Toc16980222"/>
                      <w:bookmarkStart w:id="699" w:name="_Toc17066674"/>
                      <w:r>
                        <w:t xml:space="preserve">Figure </w:t>
                      </w:r>
                      <w:r>
                        <w:rPr>
                          <w:noProof/>
                        </w:rPr>
                        <w:fldChar w:fldCharType="begin"/>
                      </w:r>
                      <w:r>
                        <w:rPr>
                          <w:noProof/>
                        </w:rPr>
                        <w:instrText xml:space="preserve"> SEQ Figure \* ARABIC </w:instrText>
                      </w:r>
                      <w:r>
                        <w:rPr>
                          <w:noProof/>
                        </w:rPr>
                        <w:fldChar w:fldCharType="separate"/>
                      </w:r>
                      <w:r>
                        <w:rPr>
                          <w:noProof/>
                        </w:rPr>
                        <w:t>134</w:t>
                      </w:r>
                      <w:r>
                        <w:rPr>
                          <w:noProof/>
                        </w:rPr>
                        <w:fldChar w:fldCharType="end"/>
                      </w:r>
                      <w:r>
                        <w:t>- &lt;Algorithm&gt; Dijkstra</w:t>
                      </w:r>
                      <w:r>
                        <w:rPr>
                          <w:rFonts w:asciiTheme="majorHAnsi" w:hAnsiTheme="majorHAnsi"/>
                          <w:noProof/>
                        </w:rPr>
                        <w:t xml:space="preserve"> Example</w:t>
                      </w:r>
                      <w:bookmarkEnd w:id="698"/>
                      <w:bookmarkEnd w:id="699"/>
                    </w:p>
                  </w:txbxContent>
                </v:textbox>
                <w10:wrap type="topAndBottom" anchorx="margin"/>
              </v:shape>
            </w:pict>
          </mc:Fallback>
        </mc:AlternateContent>
      </w:r>
      <w:r>
        <w:rPr>
          <w:noProof/>
        </w:rPr>
        <w:drawing>
          <wp:inline distT="0" distB="0" distL="0" distR="0" wp14:anchorId="61E4242A" wp14:editId="1DACA547">
            <wp:extent cx="2872740" cy="1964991"/>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2883819" cy="1972569"/>
                    </a:xfrm>
                    <a:prstGeom prst="rect">
                      <a:avLst/>
                    </a:prstGeom>
                    <a:noFill/>
                    <a:ln>
                      <a:noFill/>
                    </a:ln>
                  </pic:spPr>
                </pic:pic>
              </a:graphicData>
            </a:graphic>
          </wp:inline>
        </w:drawing>
      </w:r>
    </w:p>
    <w:p w14:paraId="56CEC9A8" w14:textId="7B61CCF3" w:rsidR="007C32C1" w:rsidRDefault="007C32C1" w:rsidP="007C32C1">
      <w:pPr>
        <w:jc w:val="center"/>
        <w:rPr>
          <w:rFonts w:asciiTheme="majorHAnsi" w:hAnsiTheme="majorHAnsi"/>
          <w:noProof/>
          <w:sz w:val="24"/>
          <w:szCs w:val="24"/>
        </w:rPr>
      </w:pPr>
    </w:p>
    <w:p w14:paraId="09166141" w14:textId="51F27DFD" w:rsidR="00D57C83" w:rsidRPr="001F2759" w:rsidRDefault="00D57C83" w:rsidP="002742EF">
      <w:pPr>
        <w:ind w:firstLine="720"/>
        <w:jc w:val="both"/>
        <w:rPr>
          <w:rFonts w:asciiTheme="majorHAnsi" w:hAnsiTheme="majorHAnsi"/>
          <w:noProof/>
          <w:sz w:val="24"/>
          <w:szCs w:val="24"/>
        </w:rPr>
      </w:pPr>
      <w:r w:rsidRPr="001F2759">
        <w:rPr>
          <w:rFonts w:asciiTheme="majorHAnsi" w:hAnsiTheme="majorHAnsi"/>
          <w:noProof/>
          <w:sz w:val="24"/>
          <w:szCs w:val="24"/>
        </w:rPr>
        <w:t>Iterative it until all ListVertices contain all of vertices we have the shortest distance value from source vertex to other vertices.</w:t>
      </w:r>
    </w:p>
    <w:p w14:paraId="29614973" w14:textId="2DFD0019" w:rsidR="00A81FFC" w:rsidRDefault="00A81FFC" w:rsidP="00A81FFC">
      <w:pPr>
        <w:ind w:firstLine="720"/>
        <w:jc w:val="center"/>
        <w:rPr>
          <w:rFonts w:asciiTheme="majorHAnsi" w:hAnsiTheme="majorHAnsi"/>
          <w:noProof/>
          <w:sz w:val="24"/>
          <w:szCs w:val="24"/>
        </w:rPr>
      </w:pPr>
      <w:r>
        <w:rPr>
          <w:noProof/>
        </w:rPr>
        <w:drawing>
          <wp:inline distT="0" distB="0" distL="0" distR="0" wp14:anchorId="640A13AB" wp14:editId="4B2A4A61">
            <wp:extent cx="3481714" cy="1973580"/>
            <wp:effectExtent l="0" t="0" r="4445" b="762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3504277" cy="1986370"/>
                    </a:xfrm>
                    <a:prstGeom prst="rect">
                      <a:avLst/>
                    </a:prstGeom>
                    <a:noFill/>
                    <a:ln>
                      <a:noFill/>
                    </a:ln>
                  </pic:spPr>
                </pic:pic>
              </a:graphicData>
            </a:graphic>
          </wp:inline>
        </w:drawing>
      </w:r>
    </w:p>
    <w:p w14:paraId="40B66896" w14:textId="5DF99732" w:rsidR="00A81FFC" w:rsidRPr="001F2759" w:rsidRDefault="00A81FFC" w:rsidP="00A81FFC">
      <w:pPr>
        <w:ind w:firstLine="720"/>
        <w:jc w:val="center"/>
        <w:rPr>
          <w:rFonts w:asciiTheme="majorHAnsi" w:hAnsiTheme="majorHAnsi"/>
          <w:noProof/>
          <w:sz w:val="24"/>
          <w:szCs w:val="24"/>
        </w:rPr>
      </w:pPr>
      <w:r w:rsidRPr="001F2759">
        <w:rPr>
          <w:rFonts w:asciiTheme="majorHAnsi" w:hAnsiTheme="majorHAnsi"/>
          <w:noProof/>
        </w:rPr>
        <mc:AlternateContent>
          <mc:Choice Requires="wps">
            <w:drawing>
              <wp:anchor distT="0" distB="0" distL="114300" distR="114300" simplePos="0" relativeHeight="251476992" behindDoc="0" locked="0" layoutInCell="1" allowOverlap="1" wp14:anchorId="3D21BDD9" wp14:editId="60EC63E5">
                <wp:simplePos x="0" y="0"/>
                <wp:positionH relativeFrom="margin">
                  <wp:align>center</wp:align>
                </wp:positionH>
                <wp:positionV relativeFrom="paragraph">
                  <wp:posOffset>179705</wp:posOffset>
                </wp:positionV>
                <wp:extent cx="3329940" cy="635"/>
                <wp:effectExtent l="0" t="0" r="3810" b="0"/>
                <wp:wrapTopAndBottom/>
                <wp:docPr id="279" name="Text Box 279"/>
                <wp:cNvGraphicFramePr/>
                <a:graphic xmlns:a="http://schemas.openxmlformats.org/drawingml/2006/main">
                  <a:graphicData uri="http://schemas.microsoft.com/office/word/2010/wordprocessingShape">
                    <wps:wsp>
                      <wps:cNvSpPr txBox="1"/>
                      <wps:spPr>
                        <a:xfrm>
                          <a:off x="0" y="0"/>
                          <a:ext cx="3329940" cy="635"/>
                        </a:xfrm>
                        <a:prstGeom prst="rect">
                          <a:avLst/>
                        </a:prstGeom>
                        <a:solidFill>
                          <a:prstClr val="white"/>
                        </a:solidFill>
                        <a:ln>
                          <a:noFill/>
                        </a:ln>
                        <a:effectLst/>
                      </wps:spPr>
                      <wps:txbx>
                        <w:txbxContent>
                          <w:p w14:paraId="3599C608" w14:textId="5AF26CFA" w:rsidR="00BA7EF2" w:rsidRPr="007D00CA" w:rsidRDefault="00BA7EF2" w:rsidP="00013C23">
                            <w:pPr>
                              <w:pStyle w:val="Caption"/>
                              <w:rPr>
                                <w:rFonts w:asciiTheme="majorHAnsi" w:eastAsia="Calibri" w:hAnsiTheme="majorHAnsi"/>
                                <w:noProof/>
                              </w:rPr>
                            </w:pPr>
                            <w:bookmarkStart w:id="700" w:name="_Toc16980223"/>
                            <w:bookmarkStart w:id="701" w:name="_Toc17066675"/>
                            <w:r>
                              <w:t xml:space="preserve">Figure </w:t>
                            </w:r>
                            <w:r>
                              <w:rPr>
                                <w:noProof/>
                              </w:rPr>
                              <w:fldChar w:fldCharType="begin"/>
                            </w:r>
                            <w:r>
                              <w:rPr>
                                <w:noProof/>
                              </w:rPr>
                              <w:instrText xml:space="preserve"> SEQ Figure \* ARABIC </w:instrText>
                            </w:r>
                            <w:r>
                              <w:rPr>
                                <w:noProof/>
                              </w:rPr>
                              <w:fldChar w:fldCharType="separate"/>
                            </w:r>
                            <w:r>
                              <w:rPr>
                                <w:noProof/>
                              </w:rPr>
                              <w:t>135</w:t>
                            </w:r>
                            <w:r>
                              <w:rPr>
                                <w:noProof/>
                              </w:rPr>
                              <w:fldChar w:fldCharType="end"/>
                            </w:r>
                            <w:r>
                              <w:t>- &lt;Algorithm&gt; Dijkstra</w:t>
                            </w:r>
                            <w:r>
                              <w:rPr>
                                <w:rFonts w:asciiTheme="majorHAnsi" w:hAnsiTheme="majorHAnsi"/>
                                <w:noProof/>
                              </w:rPr>
                              <w:t xml:space="preserve"> Example</w:t>
                            </w:r>
                            <w:bookmarkEnd w:id="700"/>
                            <w:bookmarkEnd w:id="7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D21BDD9" id="Text Box 279" o:spid="_x0000_s1064" type="#_x0000_t202" style="position:absolute;left:0;text-align:left;margin-left:0;margin-top:14.15pt;width:262.2pt;height:.05pt;z-index:25147699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" stroked="f">
                <v:textbox style="mso-fit-shape-to-text:t" inset="0,0,0,0">
                  <w:txbxContent>
                    <w:p w14:paraId="3599C608" w14:textId="5AF26CFA" w:rsidR="00BA7EF2" w:rsidRPr="007D00CA" w:rsidRDefault="00BA7EF2" w:rsidP="00013C23">
                      <w:pPr>
                        <w:pStyle w:val="Caption"/>
                        <w:rPr>
                          <w:rFonts w:asciiTheme="majorHAnsi" w:eastAsia="Calibri" w:hAnsiTheme="majorHAnsi"/>
                          <w:noProof/>
                        </w:rPr>
                      </w:pPr>
                      <w:bookmarkStart w:id="702" w:name="_Toc16980223"/>
                      <w:bookmarkStart w:id="703" w:name="_Toc17066675"/>
                      <w:r>
                        <w:t xml:space="preserve">Figure </w:t>
                      </w:r>
                      <w:r>
                        <w:rPr>
                          <w:noProof/>
                        </w:rPr>
                        <w:fldChar w:fldCharType="begin"/>
                      </w:r>
                      <w:r>
                        <w:rPr>
                          <w:noProof/>
                        </w:rPr>
                        <w:instrText xml:space="preserve"> SEQ Figure \* ARABIC </w:instrText>
                      </w:r>
                      <w:r>
                        <w:rPr>
                          <w:noProof/>
                        </w:rPr>
                        <w:fldChar w:fldCharType="separate"/>
                      </w:r>
                      <w:r>
                        <w:rPr>
                          <w:noProof/>
                        </w:rPr>
                        <w:t>135</w:t>
                      </w:r>
                      <w:r>
                        <w:rPr>
                          <w:noProof/>
                        </w:rPr>
                        <w:fldChar w:fldCharType="end"/>
                      </w:r>
                      <w:r>
                        <w:t>- &lt;Algorithm&gt; Dijkstra</w:t>
                      </w:r>
                      <w:r>
                        <w:rPr>
                          <w:rFonts w:asciiTheme="majorHAnsi" w:hAnsiTheme="majorHAnsi"/>
                          <w:noProof/>
                        </w:rPr>
                        <w:t xml:space="preserve"> Example</w:t>
                      </w:r>
                      <w:bookmarkEnd w:id="702"/>
                      <w:bookmarkEnd w:id="703"/>
                    </w:p>
                  </w:txbxContent>
                </v:textbox>
                <w10:wrap type="topAndBottom" anchorx="margin"/>
              </v:shape>
            </w:pict>
          </mc:Fallback>
        </mc:AlternateContent>
      </w:r>
    </w:p>
    <w:p w14:paraId="0C59D4A2" w14:textId="78BDF8C9" w:rsidR="0061011A" w:rsidRPr="001F2759" w:rsidRDefault="0061011A" w:rsidP="0061011A">
      <w:pPr>
        <w:pStyle w:val="Heading4"/>
        <w:rPr>
          <w:noProof/>
        </w:rPr>
      </w:pPr>
      <w:r w:rsidRPr="001F2759">
        <w:rPr>
          <w:noProof/>
        </w:rPr>
        <w:t>Complexity</w:t>
      </w:r>
    </w:p>
    <w:p w14:paraId="7126CE1C" w14:textId="048A2690" w:rsidR="0061011A" w:rsidRPr="001F2759" w:rsidRDefault="0061011A" w:rsidP="005F51A4">
      <w:pPr>
        <w:ind w:firstLine="720"/>
        <w:rPr>
          <w:rFonts w:asciiTheme="majorHAnsi" w:hAnsiTheme="majorHAnsi"/>
          <w:noProof/>
          <w:sz w:val="24"/>
          <w:szCs w:val="24"/>
        </w:rPr>
      </w:pPr>
      <w:r w:rsidRPr="001F2759">
        <w:rPr>
          <w:rFonts w:asciiTheme="majorHAnsi" w:hAnsiTheme="majorHAnsi"/>
          <w:noProof/>
          <w:sz w:val="24"/>
          <w:szCs w:val="24"/>
        </w:rPr>
        <w:t>In total, the comlexity of this algorithm is O(n</w:t>
      </w:r>
      <w:r w:rsidRPr="001F2759">
        <w:rPr>
          <w:rFonts w:asciiTheme="majorHAnsi" w:hAnsiTheme="majorHAnsi"/>
          <w:noProof/>
          <w:sz w:val="24"/>
          <w:szCs w:val="24"/>
          <w:vertAlign w:val="superscript"/>
        </w:rPr>
        <w:t>2</w:t>
      </w:r>
      <w:r w:rsidRPr="001F2759">
        <w:rPr>
          <w:rFonts w:asciiTheme="majorHAnsi" w:hAnsiTheme="majorHAnsi"/>
          <w:noProof/>
          <w:sz w:val="24"/>
          <w:szCs w:val="24"/>
        </w:rPr>
        <w:t>)</w:t>
      </w:r>
    </w:p>
    <w:p w14:paraId="1555633D" w14:textId="7BB8790D" w:rsidR="005F51A4" w:rsidRPr="001F2759" w:rsidRDefault="00B55170" w:rsidP="005F51A4">
      <w:pPr>
        <w:pStyle w:val="Heading4"/>
        <w:rPr>
          <w:noProof/>
        </w:rPr>
      </w:pPr>
      <w:r w:rsidRPr="001F2759">
        <w:rPr>
          <w:noProof/>
        </w:rPr>
        <w:lastRenderedPageBreak/>
        <mc:AlternateContent>
          <mc:Choice Requires="wps">
            <w:drawing>
              <wp:anchor distT="0" distB="0" distL="114300" distR="114300" simplePos="0" relativeHeight="251479040" behindDoc="0" locked="0" layoutInCell="1" allowOverlap="1" wp14:anchorId="6F08D6D7" wp14:editId="125CEC27">
                <wp:simplePos x="0" y="0"/>
                <wp:positionH relativeFrom="column">
                  <wp:posOffset>559435</wp:posOffset>
                </wp:positionH>
                <wp:positionV relativeFrom="paragraph">
                  <wp:posOffset>6431915</wp:posOffset>
                </wp:positionV>
                <wp:extent cx="4500880" cy="635"/>
                <wp:effectExtent l="0" t="0" r="0" b="0"/>
                <wp:wrapTopAndBottom/>
                <wp:docPr id="280" name="Text Box 280"/>
                <wp:cNvGraphicFramePr/>
                <a:graphic xmlns:a="http://schemas.openxmlformats.org/drawingml/2006/main">
                  <a:graphicData uri="http://schemas.microsoft.com/office/word/2010/wordprocessingShape">
                    <wps:wsp>
                      <wps:cNvSpPr txBox="1"/>
                      <wps:spPr>
                        <a:xfrm>
                          <a:off x="0" y="0"/>
                          <a:ext cx="4500880" cy="635"/>
                        </a:xfrm>
                        <a:prstGeom prst="rect">
                          <a:avLst/>
                        </a:prstGeom>
                        <a:solidFill>
                          <a:prstClr val="white"/>
                        </a:solidFill>
                        <a:ln>
                          <a:noFill/>
                        </a:ln>
                        <a:effectLst/>
                      </wps:spPr>
                      <wps:txbx>
                        <w:txbxContent>
                          <w:p w14:paraId="720643B2" w14:textId="5832852C" w:rsidR="00BA7EF2" w:rsidRPr="006B209C" w:rsidRDefault="00BA7EF2" w:rsidP="00013C23">
                            <w:pPr>
                              <w:pStyle w:val="Caption"/>
                              <w:rPr>
                                <w:b/>
                                <w:bCs/>
                                <w:noProof/>
                                <w:color w:val="4F81BD" w:themeColor="accent1"/>
                              </w:rPr>
                            </w:pPr>
                            <w:bookmarkStart w:id="704" w:name="_Toc16980224"/>
                            <w:bookmarkStart w:id="705" w:name="_Toc17066676"/>
                            <w:r>
                              <w:t xml:space="preserve">Figure </w:t>
                            </w:r>
                            <w:r>
                              <w:rPr>
                                <w:noProof/>
                              </w:rPr>
                              <w:fldChar w:fldCharType="begin"/>
                            </w:r>
                            <w:r>
                              <w:rPr>
                                <w:noProof/>
                              </w:rPr>
                              <w:instrText xml:space="preserve"> SEQ Figure \* ARABIC </w:instrText>
                            </w:r>
                            <w:r>
                              <w:rPr>
                                <w:noProof/>
                              </w:rPr>
                              <w:fldChar w:fldCharType="separate"/>
                            </w:r>
                            <w:r>
                              <w:rPr>
                                <w:noProof/>
                              </w:rPr>
                              <w:t>136</w:t>
                            </w:r>
                            <w:r>
                              <w:rPr>
                                <w:noProof/>
                              </w:rPr>
                              <w:fldChar w:fldCharType="end"/>
                            </w:r>
                            <w:r>
                              <w:t>- &lt;Algorithm&gt; Dijkstra Flowchart</w:t>
                            </w:r>
                            <w:bookmarkEnd w:id="704"/>
                            <w:bookmarkEnd w:id="7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08D6D7" id="Text Box 280" o:spid="_x0000_s1065" type="#_x0000_t202" style="position:absolute;left:0;text-align:left;margin-left:44.05pt;margin-top:506.45pt;width:354.4pt;height:.05pt;z-index:251479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" stroked="f">
                <v:textbox style="mso-fit-shape-to-text:t" inset="0,0,0,0">
                  <w:txbxContent>
                    <w:p w14:paraId="720643B2" w14:textId="5832852C" w:rsidR="00BA7EF2" w:rsidRPr="006B209C" w:rsidRDefault="00BA7EF2" w:rsidP="00013C23">
                      <w:pPr>
                        <w:pStyle w:val="Caption"/>
                        <w:rPr>
                          <w:b/>
                          <w:bCs/>
                          <w:noProof/>
                          <w:color w:val="4F81BD" w:themeColor="accent1"/>
                        </w:rPr>
                      </w:pPr>
                      <w:bookmarkStart w:id="706" w:name="_Toc16980224"/>
                      <w:bookmarkStart w:id="707" w:name="_Toc17066676"/>
                      <w:r>
                        <w:t xml:space="preserve">Figure </w:t>
                      </w:r>
                      <w:r>
                        <w:rPr>
                          <w:noProof/>
                        </w:rPr>
                        <w:fldChar w:fldCharType="begin"/>
                      </w:r>
                      <w:r>
                        <w:rPr>
                          <w:noProof/>
                        </w:rPr>
                        <w:instrText xml:space="preserve"> SEQ Figure \* ARABIC </w:instrText>
                      </w:r>
                      <w:r>
                        <w:rPr>
                          <w:noProof/>
                        </w:rPr>
                        <w:fldChar w:fldCharType="separate"/>
                      </w:r>
                      <w:r>
                        <w:rPr>
                          <w:noProof/>
                        </w:rPr>
                        <w:t>136</w:t>
                      </w:r>
                      <w:r>
                        <w:rPr>
                          <w:noProof/>
                        </w:rPr>
                        <w:fldChar w:fldCharType="end"/>
                      </w:r>
                      <w:r>
                        <w:t>- &lt;Algorithm&gt; Dijkstra Flowchart</w:t>
                      </w:r>
                      <w:bookmarkEnd w:id="706"/>
                      <w:bookmarkEnd w:id="707"/>
                    </w:p>
                  </w:txbxContent>
                </v:textbox>
                <w10:wrap type="topAndBottom"/>
              </v:shape>
            </w:pict>
          </mc:Fallback>
        </mc:AlternateContent>
      </w:r>
      <w:r w:rsidR="001F3946" w:rsidRPr="001F2759">
        <w:rPr>
          <w:noProof/>
          <w:sz w:val="24"/>
          <w:szCs w:val="24"/>
        </w:rPr>
        <w:drawing>
          <wp:anchor distT="0" distB="0" distL="114300" distR="114300" simplePos="0" relativeHeight="251282432" behindDoc="0" locked="0" layoutInCell="1" allowOverlap="1" wp14:anchorId="2190CBD7" wp14:editId="31F4FC76">
            <wp:simplePos x="0" y="0"/>
            <wp:positionH relativeFrom="column">
              <wp:posOffset>559435</wp:posOffset>
            </wp:positionH>
            <wp:positionV relativeFrom="paragraph">
              <wp:posOffset>361315</wp:posOffset>
            </wp:positionV>
            <wp:extent cx="4500880" cy="6013450"/>
            <wp:effectExtent l="0" t="0" r="0" b="6350"/>
            <wp:wrapTopAndBottom/>
            <wp:docPr id="134" name="Picture 134" descr="C:\Users\Ryan\Desktop\Chart\Dijkst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yan\Desktop\Chart\Dijkstra.jpg"/>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4500880" cy="6013450"/>
                    </a:xfrm>
                    <a:prstGeom prst="rect">
                      <a:avLst/>
                    </a:prstGeom>
                    <a:noFill/>
                    <a:ln>
                      <a:noFill/>
                    </a:ln>
                  </pic:spPr>
                </pic:pic>
              </a:graphicData>
            </a:graphic>
          </wp:anchor>
        </w:drawing>
      </w:r>
      <w:r w:rsidR="005F51A4" w:rsidRPr="001F2759">
        <w:rPr>
          <w:noProof/>
        </w:rPr>
        <w:t>Flowchart</w:t>
      </w:r>
    </w:p>
    <w:p w14:paraId="63DF2F8C" w14:textId="1745AE3E" w:rsidR="001F3946" w:rsidRPr="001F2759" w:rsidRDefault="001F3946" w:rsidP="001F3946">
      <w:pPr>
        <w:rPr>
          <w:rFonts w:asciiTheme="majorHAnsi" w:hAnsiTheme="majorHAnsi"/>
          <w:noProof/>
        </w:rPr>
      </w:pPr>
    </w:p>
    <w:p w14:paraId="5CD74A99" w14:textId="6434C882" w:rsidR="002F3281" w:rsidRPr="001F2759" w:rsidRDefault="00397ED6" w:rsidP="00397ED6">
      <w:pPr>
        <w:pStyle w:val="Heading1"/>
        <w:rPr>
          <w:rFonts w:eastAsiaTheme="minorEastAsia"/>
          <w:noProof/>
        </w:rPr>
      </w:pPr>
      <w:bookmarkStart w:id="708" w:name="_Toc16980435"/>
      <w:bookmarkStart w:id="709" w:name="_Toc17067699"/>
      <w:r w:rsidRPr="001F2759">
        <w:rPr>
          <w:noProof/>
        </w:rPr>
        <w:t xml:space="preserve">E. </w:t>
      </w:r>
      <w:r w:rsidR="002F3281" w:rsidRPr="001F2759">
        <w:rPr>
          <w:noProof/>
        </w:rPr>
        <w:t>System Implementation &amp; Test</w:t>
      </w:r>
      <w:bookmarkEnd w:id="666"/>
      <w:r w:rsidR="002F3281" w:rsidRPr="001F2759">
        <w:rPr>
          <w:noProof/>
        </w:rPr>
        <w:t>ing</w:t>
      </w:r>
      <w:bookmarkEnd w:id="708"/>
      <w:bookmarkEnd w:id="709"/>
    </w:p>
    <w:p w14:paraId="306A3193" w14:textId="0B6460F3" w:rsidR="003B1951" w:rsidRPr="001F2759" w:rsidRDefault="003B1951" w:rsidP="00346C1F">
      <w:pPr>
        <w:pStyle w:val="H2"/>
        <w:rPr>
          <w:noProof/>
        </w:rPr>
      </w:pPr>
      <w:bookmarkStart w:id="710" w:name="_Toc532229958"/>
      <w:bookmarkStart w:id="711" w:name="_Toc16980436"/>
      <w:bookmarkStart w:id="712" w:name="_Toc17067700"/>
      <w:r w:rsidRPr="001F2759">
        <w:rPr>
          <w:noProof/>
        </w:rPr>
        <w:t>Introduction</w:t>
      </w:r>
      <w:bookmarkEnd w:id="710"/>
      <w:bookmarkEnd w:id="711"/>
      <w:bookmarkEnd w:id="712"/>
    </w:p>
    <w:p w14:paraId="4A62E220" w14:textId="12AA8B90" w:rsidR="003B1951" w:rsidRPr="001F2759" w:rsidRDefault="003B1951" w:rsidP="00DD601F">
      <w:pPr>
        <w:pStyle w:val="Heading3"/>
        <w:rPr>
          <w:noProof/>
        </w:rPr>
      </w:pPr>
      <w:bookmarkStart w:id="713" w:name="_Toc16980437"/>
      <w:bookmarkStart w:id="714" w:name="_Toc17067701"/>
      <w:r w:rsidRPr="001F2759">
        <w:rPr>
          <w:noProof/>
        </w:rPr>
        <w:t>Overview</w:t>
      </w:r>
      <w:bookmarkEnd w:id="713"/>
      <w:bookmarkEnd w:id="714"/>
    </w:p>
    <w:p w14:paraId="5D8D8EB2" w14:textId="459AAA88" w:rsidR="003B1951" w:rsidRPr="001F2759" w:rsidRDefault="003B1951" w:rsidP="00E83CA7">
      <w:pPr>
        <w:ind w:firstLine="720"/>
        <w:jc w:val="both"/>
        <w:rPr>
          <w:rFonts w:asciiTheme="majorHAnsi" w:hAnsiTheme="majorHAnsi"/>
          <w:noProof/>
          <w:sz w:val="24"/>
        </w:rPr>
      </w:pPr>
      <w:r w:rsidRPr="001F2759">
        <w:rPr>
          <w:rFonts w:asciiTheme="majorHAnsi" w:hAnsiTheme="majorHAnsi"/>
          <w:noProof/>
          <w:sz w:val="24"/>
        </w:rPr>
        <w:t xml:space="preserve">This section describes the approach and methodologies used by group to plan out, organize and manage the testing of RFIM system. It provides in the detail all necessary information about the implementation and testing procedure of the system </w:t>
      </w:r>
      <w:r w:rsidRPr="001F2759">
        <w:rPr>
          <w:rFonts w:asciiTheme="majorHAnsi" w:hAnsiTheme="majorHAnsi"/>
          <w:noProof/>
          <w:sz w:val="24"/>
        </w:rPr>
        <w:lastRenderedPageBreak/>
        <w:t>included test plans, test cases, test result, test environments, pass/fail criteria and risks estimations as well as a checklist to cover all possible cases.</w:t>
      </w:r>
    </w:p>
    <w:p w14:paraId="7435BA30" w14:textId="5CD0DC20" w:rsidR="003B1951" w:rsidRPr="001F2759" w:rsidRDefault="003B1951" w:rsidP="00DD601F">
      <w:pPr>
        <w:pStyle w:val="Heading3"/>
        <w:rPr>
          <w:noProof/>
        </w:rPr>
      </w:pPr>
      <w:bookmarkStart w:id="715" w:name="_Toc16980438"/>
      <w:bookmarkStart w:id="716" w:name="_Toc17067702"/>
      <w:r w:rsidRPr="001F2759">
        <w:rPr>
          <w:noProof/>
        </w:rPr>
        <w:t>Test Approach:</w:t>
      </w:r>
      <w:bookmarkEnd w:id="715"/>
      <w:bookmarkEnd w:id="716"/>
    </w:p>
    <w:p w14:paraId="5399A58B" w14:textId="77777777" w:rsidR="003B1951" w:rsidRPr="001F2759" w:rsidRDefault="003B1951" w:rsidP="003102C9">
      <w:pPr>
        <w:pStyle w:val="ListParagraph"/>
        <w:numPr>
          <w:ilvl w:val="0"/>
          <w:numId w:val="60"/>
        </w:numPr>
        <w:jc w:val="both"/>
        <w:rPr>
          <w:rFonts w:asciiTheme="majorHAnsi" w:hAnsiTheme="majorHAnsi"/>
          <w:noProof/>
          <w:sz w:val="24"/>
        </w:rPr>
      </w:pPr>
      <w:r w:rsidRPr="001F2759">
        <w:rPr>
          <w:rFonts w:asciiTheme="majorHAnsi" w:hAnsiTheme="majorHAnsi"/>
          <w:b/>
          <w:noProof/>
          <w:sz w:val="24"/>
        </w:rPr>
        <w:t>Goal:</w:t>
      </w:r>
      <w:r w:rsidRPr="001F2759">
        <w:rPr>
          <w:rFonts w:asciiTheme="majorHAnsi" w:hAnsiTheme="majorHAnsi"/>
          <w:noProof/>
          <w:sz w:val="24"/>
        </w:rPr>
        <w:t xml:space="preserve"> Test all features in the whole RFIM system based on the core flow.</w:t>
      </w:r>
    </w:p>
    <w:p w14:paraId="4870B13E" w14:textId="77777777" w:rsidR="003B1951" w:rsidRPr="001F2759" w:rsidRDefault="003B1951" w:rsidP="003102C9">
      <w:pPr>
        <w:pStyle w:val="ListParagraph"/>
        <w:numPr>
          <w:ilvl w:val="0"/>
          <w:numId w:val="60"/>
        </w:numPr>
        <w:jc w:val="both"/>
        <w:rPr>
          <w:rFonts w:asciiTheme="majorHAnsi" w:hAnsiTheme="majorHAnsi"/>
          <w:noProof/>
          <w:sz w:val="24"/>
        </w:rPr>
      </w:pPr>
      <w:r w:rsidRPr="001F2759">
        <w:rPr>
          <w:rFonts w:asciiTheme="majorHAnsi" w:hAnsiTheme="majorHAnsi"/>
          <w:b/>
          <w:noProof/>
          <w:sz w:val="24"/>
        </w:rPr>
        <w:t>Method</w:t>
      </w:r>
      <w:r w:rsidRPr="001F2759">
        <w:rPr>
          <w:rFonts w:asciiTheme="majorHAnsi" w:hAnsiTheme="majorHAnsi"/>
          <w:noProof/>
          <w:sz w:val="24"/>
        </w:rPr>
        <w:t>: black-box testing</w:t>
      </w:r>
    </w:p>
    <w:p w14:paraId="264C7902" w14:textId="77777777" w:rsidR="003B1951" w:rsidRPr="001F2759" w:rsidRDefault="003B1951" w:rsidP="003102C9">
      <w:pPr>
        <w:pStyle w:val="ListParagraph"/>
        <w:numPr>
          <w:ilvl w:val="0"/>
          <w:numId w:val="60"/>
        </w:numPr>
        <w:jc w:val="both"/>
        <w:rPr>
          <w:rFonts w:asciiTheme="majorHAnsi" w:hAnsiTheme="majorHAnsi"/>
          <w:noProof/>
          <w:sz w:val="24"/>
        </w:rPr>
      </w:pPr>
      <w:r w:rsidRPr="001F2759">
        <w:rPr>
          <w:rFonts w:asciiTheme="majorHAnsi" w:hAnsiTheme="majorHAnsi"/>
          <w:b/>
          <w:noProof/>
          <w:sz w:val="24"/>
        </w:rPr>
        <w:t>Technique:</w:t>
      </w:r>
      <w:r w:rsidRPr="001F2759">
        <w:rPr>
          <w:rFonts w:asciiTheme="majorHAnsi" w:hAnsiTheme="majorHAnsi"/>
          <w:noProof/>
          <w:sz w:val="24"/>
        </w:rPr>
        <w:t xml:space="preserve"> check list</w:t>
      </w:r>
    </w:p>
    <w:p w14:paraId="5ECB0144" w14:textId="77777777" w:rsidR="003B1951" w:rsidRPr="001F2759" w:rsidRDefault="003B1951" w:rsidP="00E83CA7">
      <w:pPr>
        <w:ind w:left="720"/>
        <w:jc w:val="both"/>
        <w:rPr>
          <w:rFonts w:asciiTheme="majorHAnsi" w:hAnsiTheme="majorHAnsi"/>
          <w:noProof/>
          <w:sz w:val="24"/>
        </w:rPr>
      </w:pPr>
      <w:r w:rsidRPr="001F2759">
        <w:rPr>
          <w:rFonts w:asciiTheme="majorHAnsi" w:hAnsiTheme="majorHAnsi"/>
          <w:noProof/>
          <w:sz w:val="24"/>
        </w:rPr>
        <w:t>The testing for this project will consists of Integration System test level. Testing the program which was integrated and as a complete system to ensure that the software requirements have been met.</w:t>
      </w:r>
    </w:p>
    <w:p w14:paraId="2CFC68BE" w14:textId="77777777" w:rsidR="003B1951" w:rsidRPr="001F2759" w:rsidRDefault="003B1951" w:rsidP="00E83CA7">
      <w:pPr>
        <w:jc w:val="both"/>
        <w:rPr>
          <w:rFonts w:asciiTheme="majorHAnsi" w:hAnsiTheme="majorHAnsi"/>
          <w:noProof/>
          <w:sz w:val="24"/>
        </w:rPr>
      </w:pPr>
      <w:r w:rsidRPr="001F2759">
        <w:rPr>
          <w:rFonts w:asciiTheme="majorHAnsi" w:hAnsiTheme="majorHAnsi"/>
          <w:noProof/>
          <w:sz w:val="24"/>
        </w:rPr>
        <w:t xml:space="preserve">Integration testing would be performed by all member of team and approved by team leader. </w:t>
      </w:r>
    </w:p>
    <w:p w14:paraId="79768DF3" w14:textId="2B5965EC" w:rsidR="003B1951" w:rsidRPr="001F2759" w:rsidRDefault="003B1951" w:rsidP="00E83CA7">
      <w:pPr>
        <w:ind w:firstLine="720"/>
        <w:jc w:val="both"/>
        <w:rPr>
          <w:rFonts w:asciiTheme="majorHAnsi" w:hAnsiTheme="majorHAnsi"/>
          <w:noProof/>
          <w:sz w:val="24"/>
        </w:rPr>
      </w:pPr>
      <w:r w:rsidRPr="001F2759">
        <w:rPr>
          <w:rFonts w:asciiTheme="majorHAnsi" w:hAnsiTheme="majorHAnsi"/>
          <w:noProof/>
          <w:sz w:val="24"/>
        </w:rPr>
        <w:t>System testing is focused on assessing the system’s reliability. This process is concerned with finding errors that result from unanticipated interactions between components and component interface problems.</w:t>
      </w:r>
    </w:p>
    <w:p w14:paraId="79E4F041" w14:textId="77777777" w:rsidR="003B1951" w:rsidRPr="001F2759" w:rsidRDefault="003B1951" w:rsidP="008D2AA9">
      <w:pPr>
        <w:pStyle w:val="Heading2"/>
        <w:rPr>
          <w:noProof/>
        </w:rPr>
        <w:sectPr w:rsidR="003B1951" w:rsidRPr="001F2759" w:rsidSect="003B1951">
          <w:headerReference w:type="default" r:id="rId221"/>
          <w:footerReference w:type="even" r:id="rId222"/>
          <w:footerReference w:type="default" r:id="rId223"/>
          <w:footerReference w:type="first" r:id="rId224"/>
          <w:pgSz w:w="11907" w:h="16839" w:code="9"/>
          <w:pgMar w:top="1411" w:right="1138" w:bottom="1411" w:left="1987" w:header="720" w:footer="720" w:gutter="0"/>
          <w:cols w:space="720"/>
          <w:docGrid w:linePitch="360"/>
        </w:sectPr>
      </w:pPr>
    </w:p>
    <w:p w14:paraId="12E2450B" w14:textId="45AEE83B" w:rsidR="003B1951" w:rsidRPr="001F2759" w:rsidRDefault="003B1951" w:rsidP="008D2AA9">
      <w:pPr>
        <w:pStyle w:val="Heading2"/>
        <w:rPr>
          <w:noProof/>
        </w:rPr>
      </w:pPr>
      <w:bookmarkStart w:id="720" w:name="_Toc16980439"/>
      <w:bookmarkStart w:id="721" w:name="_Toc17067703"/>
      <w:r w:rsidRPr="001F2759">
        <w:rPr>
          <w:noProof/>
        </w:rPr>
        <w:lastRenderedPageBreak/>
        <w:t>Database Relationship Diagram</w:t>
      </w:r>
      <w:bookmarkEnd w:id="720"/>
      <w:bookmarkEnd w:id="721"/>
    </w:p>
    <w:p w14:paraId="767E177A" w14:textId="77777777" w:rsidR="00CD7057" w:rsidRDefault="00047C7E" w:rsidP="00DD601F">
      <w:pPr>
        <w:pStyle w:val="Heading3"/>
        <w:rPr>
          <w:noProof/>
        </w:rPr>
      </w:pPr>
      <w:bookmarkStart w:id="722" w:name="_Toc16980440"/>
      <w:bookmarkStart w:id="723" w:name="_Toc17067704"/>
      <w:r w:rsidRPr="00047C7E">
        <w:rPr>
          <w:rFonts w:ascii="Calibri" w:eastAsia="Calibri" w:hAnsi="Calibri" w:cs="Arial"/>
          <w:bCs w:val="0"/>
          <w:noProof/>
          <w:color w:val="auto"/>
          <w:sz w:val="20"/>
          <w:szCs w:val="20"/>
        </w:rPr>
        <w:drawing>
          <wp:anchor distT="0" distB="0" distL="114300" distR="114300" simplePos="0" relativeHeight="251935744" behindDoc="0" locked="0" layoutInCell="1" allowOverlap="1" wp14:anchorId="3188AA9E" wp14:editId="6011A3AF">
            <wp:simplePos x="0" y="0"/>
            <wp:positionH relativeFrom="margin">
              <wp:align>center</wp:align>
            </wp:positionH>
            <wp:positionV relativeFrom="paragraph">
              <wp:posOffset>391795</wp:posOffset>
            </wp:positionV>
            <wp:extent cx="6438900" cy="4508500"/>
            <wp:effectExtent l="0" t="0" r="0" b="6350"/>
            <wp:wrapTopAndBottom/>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6438900" cy="45085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D5EA7" w:rsidRPr="001F2759">
        <w:rPr>
          <w:noProof/>
        </w:rPr>
        <mc:AlternateContent>
          <mc:Choice Requires="wps">
            <w:drawing>
              <wp:anchor distT="0" distB="0" distL="114300" distR="114300" simplePos="0" relativeHeight="251481088" behindDoc="0" locked="0" layoutInCell="1" allowOverlap="1" wp14:anchorId="7346F50E" wp14:editId="3AF084E3">
                <wp:simplePos x="0" y="0"/>
                <wp:positionH relativeFrom="column">
                  <wp:posOffset>1008380</wp:posOffset>
                </wp:positionH>
                <wp:positionV relativeFrom="paragraph">
                  <wp:posOffset>4872355</wp:posOffset>
                </wp:positionV>
                <wp:extent cx="6833235" cy="635"/>
                <wp:effectExtent l="0" t="0" r="0" b="0"/>
                <wp:wrapTopAndBottom/>
                <wp:docPr id="281" name="Text Box 281"/>
                <wp:cNvGraphicFramePr/>
                <a:graphic xmlns:a="http://schemas.openxmlformats.org/drawingml/2006/main">
                  <a:graphicData uri="http://schemas.microsoft.com/office/word/2010/wordprocessingShape">
                    <wps:wsp>
                      <wps:cNvSpPr txBox="1"/>
                      <wps:spPr>
                        <a:xfrm>
                          <a:off x="0" y="0"/>
                          <a:ext cx="6833235" cy="635"/>
                        </a:xfrm>
                        <a:prstGeom prst="rect">
                          <a:avLst/>
                        </a:prstGeom>
                        <a:solidFill>
                          <a:prstClr val="white"/>
                        </a:solidFill>
                        <a:ln>
                          <a:noFill/>
                        </a:ln>
                        <a:effectLst/>
                      </wps:spPr>
                      <wps:txbx>
                        <w:txbxContent>
                          <w:p w14:paraId="64F5ABA9" w14:textId="55DD887A" w:rsidR="00BA7EF2" w:rsidRPr="00CA3578" w:rsidRDefault="00BA7EF2" w:rsidP="00013C23">
                            <w:pPr>
                              <w:pStyle w:val="Caption"/>
                              <w:rPr>
                                <w:bCs/>
                                <w:noProof/>
                                <w:color w:val="548DD4" w:themeColor="text2" w:themeTint="99"/>
                                <w:sz w:val="32"/>
                                <w:szCs w:val="32"/>
                              </w:rPr>
                            </w:pPr>
                            <w:bookmarkStart w:id="724" w:name="_Toc16980225"/>
                            <w:bookmarkStart w:id="725" w:name="_Toc17066677"/>
                            <w:r>
                              <w:t xml:space="preserve">Figure </w:t>
                            </w:r>
                            <w:r>
                              <w:rPr>
                                <w:noProof/>
                              </w:rPr>
                              <w:fldChar w:fldCharType="begin"/>
                            </w:r>
                            <w:r>
                              <w:rPr>
                                <w:noProof/>
                              </w:rPr>
                              <w:instrText xml:space="preserve"> SEQ Figure \* ARABIC </w:instrText>
                            </w:r>
                            <w:r>
                              <w:rPr>
                                <w:noProof/>
                              </w:rPr>
                              <w:fldChar w:fldCharType="separate"/>
                            </w:r>
                            <w:r>
                              <w:rPr>
                                <w:noProof/>
                              </w:rPr>
                              <w:t>137</w:t>
                            </w:r>
                            <w:r>
                              <w:rPr>
                                <w:noProof/>
                              </w:rPr>
                              <w:fldChar w:fldCharType="end"/>
                            </w:r>
                            <w:r>
                              <w:t xml:space="preserve"> – Database Diagram</w:t>
                            </w:r>
                            <w:bookmarkEnd w:id="724"/>
                            <w:bookmarkEnd w:id="7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46F50E" id="Text Box 281" o:spid="_x0000_s1066" type="#_x0000_t202" style="position:absolute;left:0;text-align:left;margin-left:79.4pt;margin-top:383.65pt;width:538.05pt;height:.05pt;z-index:251481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" stroked="f">
                <v:textbox style="mso-fit-shape-to-text:t" inset="0,0,0,0">
                  <w:txbxContent>
                    <w:p w14:paraId="64F5ABA9" w14:textId="55DD887A" w:rsidR="00BA7EF2" w:rsidRPr="00CA3578" w:rsidRDefault="00BA7EF2" w:rsidP="00013C23">
                      <w:pPr>
                        <w:pStyle w:val="Caption"/>
                        <w:rPr>
                          <w:bCs/>
                          <w:noProof/>
                          <w:color w:val="548DD4" w:themeColor="text2" w:themeTint="99"/>
                          <w:sz w:val="32"/>
                          <w:szCs w:val="32"/>
                        </w:rPr>
                      </w:pPr>
                      <w:bookmarkStart w:id="726" w:name="_Toc16980225"/>
                      <w:bookmarkStart w:id="727" w:name="_Toc17066677"/>
                      <w:r>
                        <w:t xml:space="preserve">Figure </w:t>
                      </w:r>
                      <w:r>
                        <w:rPr>
                          <w:noProof/>
                        </w:rPr>
                        <w:fldChar w:fldCharType="begin"/>
                      </w:r>
                      <w:r>
                        <w:rPr>
                          <w:noProof/>
                        </w:rPr>
                        <w:instrText xml:space="preserve"> SEQ Figure \* ARABIC </w:instrText>
                      </w:r>
                      <w:r>
                        <w:rPr>
                          <w:noProof/>
                        </w:rPr>
                        <w:fldChar w:fldCharType="separate"/>
                      </w:r>
                      <w:r>
                        <w:rPr>
                          <w:noProof/>
                        </w:rPr>
                        <w:t>137</w:t>
                      </w:r>
                      <w:r>
                        <w:rPr>
                          <w:noProof/>
                        </w:rPr>
                        <w:fldChar w:fldCharType="end"/>
                      </w:r>
                      <w:r>
                        <w:t xml:space="preserve"> – Database Diagram</w:t>
                      </w:r>
                      <w:bookmarkEnd w:id="726"/>
                      <w:bookmarkEnd w:id="727"/>
                    </w:p>
                  </w:txbxContent>
                </v:textbox>
                <w10:wrap type="topAndBottom"/>
              </v:shape>
            </w:pict>
          </mc:Fallback>
        </mc:AlternateContent>
      </w:r>
      <w:r w:rsidR="003B1951" w:rsidRPr="001F2759">
        <w:rPr>
          <w:noProof/>
        </w:rPr>
        <w:t>Physical Diagram</w:t>
      </w:r>
      <w:bookmarkEnd w:id="722"/>
      <w:bookmarkEnd w:id="723"/>
    </w:p>
    <w:p w14:paraId="28A62D44" w14:textId="707C831D" w:rsidR="00CD7057" w:rsidRPr="001F2759" w:rsidRDefault="00CD7057" w:rsidP="00047C7E">
      <w:pPr>
        <w:pStyle w:val="Heading3"/>
        <w:numPr>
          <w:ilvl w:val="0"/>
          <w:numId w:val="0"/>
        </w:numPr>
        <w:ind w:left="990"/>
        <w:rPr>
          <w:noProof/>
        </w:rPr>
        <w:sectPr w:rsidR="00CD7057" w:rsidRPr="001F2759" w:rsidSect="003B1951">
          <w:pgSz w:w="16839" w:h="11907" w:orient="landscape" w:code="9"/>
          <w:pgMar w:top="1987" w:right="1411" w:bottom="1138" w:left="1411" w:header="720" w:footer="720" w:gutter="0"/>
          <w:cols w:space="720"/>
          <w:docGrid w:linePitch="360"/>
        </w:sectPr>
      </w:pPr>
    </w:p>
    <w:p w14:paraId="49FCA491" w14:textId="5F80F541" w:rsidR="00CD7057" w:rsidRDefault="00CD7057" w:rsidP="00DD601F">
      <w:pPr>
        <w:pStyle w:val="Heading3"/>
        <w:rPr>
          <w:noProof/>
        </w:rPr>
      </w:pPr>
      <w:bookmarkStart w:id="728" w:name="_Toc16980441"/>
      <w:bookmarkStart w:id="729" w:name="_Toc17067705"/>
      <w:r w:rsidRPr="001F2759">
        <w:rPr>
          <w:noProof/>
        </w:rPr>
        <w:lastRenderedPageBreak/>
        <w:t>Data Dictionary</w:t>
      </w:r>
      <w:bookmarkEnd w:id="728"/>
      <w:bookmarkEnd w:id="729"/>
    </w:p>
    <w:tbl>
      <w:tblPr>
        <w:tblStyle w:val="TableGrid"/>
        <w:tblpPr w:leftFromText="180" w:rightFromText="180" w:vertAnchor="text" w:horzAnchor="margin" w:tblpY="35"/>
        <w:tblW w:w="0" w:type="auto"/>
        <w:tblLayout w:type="fixed"/>
        <w:tblLook w:val="04A0" w:firstRow="1" w:lastRow="0" w:firstColumn="1" w:lastColumn="0" w:noHBand="0" w:noVBand="1"/>
      </w:tblPr>
      <w:tblGrid>
        <w:gridCol w:w="2605"/>
        <w:gridCol w:w="2340"/>
        <w:gridCol w:w="3827"/>
      </w:tblGrid>
      <w:tr w:rsidR="00346C1F" w:rsidRPr="001F2759" w14:paraId="4C59C33B" w14:textId="77777777" w:rsidTr="00346C1F">
        <w:trPr>
          <w:tblHeader/>
        </w:trPr>
        <w:tc>
          <w:tcPr>
            <w:tcW w:w="8772" w:type="dxa"/>
            <w:gridSpan w:val="3"/>
            <w:shd w:val="clear" w:color="auto" w:fill="8DB3E2"/>
          </w:tcPr>
          <w:p w14:paraId="67373784" w14:textId="77777777" w:rsidR="00346C1F" w:rsidRPr="001F2759" w:rsidRDefault="00346C1F" w:rsidP="00346C1F">
            <w:pPr>
              <w:tabs>
                <w:tab w:val="left" w:pos="1308"/>
                <w:tab w:val="center" w:pos="4278"/>
              </w:tabs>
              <w:rPr>
                <w:rFonts w:asciiTheme="majorHAnsi" w:hAnsiTheme="majorHAnsi"/>
                <w:b/>
                <w:noProof/>
                <w:sz w:val="24"/>
                <w:szCs w:val="24"/>
              </w:rPr>
            </w:pPr>
            <w:r w:rsidRPr="001F2759">
              <w:rPr>
                <w:rFonts w:asciiTheme="majorHAnsi" w:hAnsiTheme="majorHAnsi"/>
                <w:b/>
                <w:noProof/>
                <w:sz w:val="24"/>
                <w:szCs w:val="24"/>
              </w:rPr>
              <w:tab/>
            </w:r>
            <w:r w:rsidRPr="001F2759">
              <w:rPr>
                <w:rFonts w:asciiTheme="majorHAnsi" w:hAnsiTheme="majorHAnsi"/>
                <w:b/>
                <w:noProof/>
                <w:sz w:val="24"/>
                <w:szCs w:val="24"/>
              </w:rPr>
              <w:tab/>
              <w:t>Entity Data Dictionary: Describe content of all entities</w:t>
            </w:r>
          </w:p>
        </w:tc>
      </w:tr>
      <w:tr w:rsidR="00346C1F" w:rsidRPr="001F2759" w14:paraId="52C291B9" w14:textId="77777777" w:rsidTr="00346C1F">
        <w:trPr>
          <w:tblHeader/>
        </w:trPr>
        <w:tc>
          <w:tcPr>
            <w:tcW w:w="2605" w:type="dxa"/>
          </w:tcPr>
          <w:p w14:paraId="2AA38713" w14:textId="77777777" w:rsidR="00346C1F" w:rsidRPr="001F2759" w:rsidRDefault="00346C1F" w:rsidP="00346C1F">
            <w:pPr>
              <w:jc w:val="center"/>
              <w:rPr>
                <w:rFonts w:asciiTheme="majorHAnsi" w:hAnsiTheme="majorHAnsi"/>
                <w:b/>
                <w:noProof/>
                <w:sz w:val="24"/>
                <w:szCs w:val="24"/>
              </w:rPr>
            </w:pPr>
            <w:r w:rsidRPr="001F2759">
              <w:rPr>
                <w:rFonts w:asciiTheme="majorHAnsi" w:hAnsiTheme="majorHAnsi"/>
                <w:b/>
                <w:noProof/>
                <w:sz w:val="24"/>
                <w:szCs w:val="24"/>
              </w:rPr>
              <w:t>Entity Name</w:t>
            </w:r>
          </w:p>
        </w:tc>
        <w:tc>
          <w:tcPr>
            <w:tcW w:w="2340" w:type="dxa"/>
          </w:tcPr>
          <w:p w14:paraId="5E81B92B" w14:textId="77777777" w:rsidR="00346C1F" w:rsidRPr="001F2759" w:rsidRDefault="00346C1F" w:rsidP="00346C1F">
            <w:pPr>
              <w:jc w:val="center"/>
              <w:rPr>
                <w:rFonts w:asciiTheme="majorHAnsi" w:hAnsiTheme="majorHAnsi"/>
                <w:b/>
                <w:noProof/>
                <w:sz w:val="24"/>
                <w:szCs w:val="24"/>
              </w:rPr>
            </w:pPr>
            <w:r w:rsidRPr="001F2759">
              <w:rPr>
                <w:rFonts w:asciiTheme="majorHAnsi" w:eastAsia="ＭＳ 明朝" w:hAnsiTheme="majorHAnsi" w:cs="Cordia New"/>
                <w:b/>
                <w:bCs/>
                <w:noProof/>
                <w:sz w:val="24"/>
                <w:szCs w:val="24"/>
              </w:rPr>
              <w:t>Mapping table with class diagram</w:t>
            </w:r>
          </w:p>
        </w:tc>
        <w:tc>
          <w:tcPr>
            <w:tcW w:w="3827" w:type="dxa"/>
          </w:tcPr>
          <w:p w14:paraId="31A99B96" w14:textId="77777777" w:rsidR="00346C1F" w:rsidRPr="001F2759" w:rsidRDefault="00346C1F" w:rsidP="00346C1F">
            <w:pPr>
              <w:jc w:val="center"/>
              <w:rPr>
                <w:rFonts w:asciiTheme="majorHAnsi" w:hAnsiTheme="majorHAnsi"/>
                <w:b/>
                <w:noProof/>
                <w:sz w:val="24"/>
                <w:szCs w:val="24"/>
              </w:rPr>
            </w:pPr>
            <w:r w:rsidRPr="001F2759">
              <w:rPr>
                <w:rFonts w:asciiTheme="majorHAnsi" w:hAnsiTheme="majorHAnsi"/>
                <w:b/>
                <w:noProof/>
                <w:sz w:val="24"/>
                <w:szCs w:val="24"/>
              </w:rPr>
              <w:t>Description</w:t>
            </w:r>
          </w:p>
        </w:tc>
      </w:tr>
      <w:tr w:rsidR="00346C1F" w:rsidRPr="001F2759" w14:paraId="786D2660" w14:textId="77777777" w:rsidTr="00346C1F">
        <w:tc>
          <w:tcPr>
            <w:tcW w:w="2605" w:type="dxa"/>
          </w:tcPr>
          <w:p w14:paraId="0D5D43F2" w14:textId="77777777" w:rsidR="00346C1F" w:rsidRPr="001F2759" w:rsidRDefault="00346C1F" w:rsidP="00346C1F">
            <w:pPr>
              <w:rPr>
                <w:rFonts w:asciiTheme="majorHAnsi" w:eastAsia="ＭＳ 明朝" w:hAnsiTheme="majorHAnsi" w:cs="Cordia New"/>
                <w:noProof/>
                <w:sz w:val="24"/>
                <w:szCs w:val="24"/>
              </w:rPr>
            </w:pPr>
            <w:r w:rsidRPr="001F2759">
              <w:rPr>
                <w:rFonts w:asciiTheme="majorHAnsi" w:eastAsia="ＭＳ 明朝" w:hAnsiTheme="majorHAnsi" w:cs="Cordia New"/>
                <w:noProof/>
                <w:sz w:val="24"/>
                <w:szCs w:val="24"/>
              </w:rPr>
              <w:t>User</w:t>
            </w:r>
          </w:p>
        </w:tc>
        <w:tc>
          <w:tcPr>
            <w:tcW w:w="2340" w:type="dxa"/>
          </w:tcPr>
          <w:p w14:paraId="4E04574E" w14:textId="77777777" w:rsidR="00346C1F" w:rsidRPr="001F2759" w:rsidRDefault="00346C1F" w:rsidP="00346C1F">
            <w:pPr>
              <w:rPr>
                <w:rFonts w:asciiTheme="majorHAnsi" w:eastAsia="ＭＳ 明朝" w:hAnsiTheme="majorHAnsi" w:cs="Cordia New"/>
                <w:noProof/>
                <w:sz w:val="24"/>
                <w:szCs w:val="24"/>
              </w:rPr>
            </w:pPr>
            <w:r w:rsidRPr="001F2759">
              <w:rPr>
                <w:rFonts w:asciiTheme="majorHAnsi" w:eastAsia="ＭＳ 明朝" w:hAnsiTheme="majorHAnsi" w:cs="Cordia New"/>
                <w:noProof/>
                <w:sz w:val="24"/>
                <w:szCs w:val="24"/>
              </w:rPr>
              <w:t>User</w:t>
            </w:r>
          </w:p>
        </w:tc>
        <w:tc>
          <w:tcPr>
            <w:tcW w:w="3827" w:type="dxa"/>
          </w:tcPr>
          <w:p w14:paraId="1796349D" w14:textId="77777777" w:rsidR="00346C1F" w:rsidRPr="001F2759" w:rsidRDefault="00346C1F" w:rsidP="00346C1F">
            <w:pPr>
              <w:rPr>
                <w:rFonts w:asciiTheme="majorHAnsi" w:eastAsia="ＭＳ 明朝" w:hAnsiTheme="majorHAnsi" w:cs="Cordia New"/>
                <w:noProof/>
                <w:sz w:val="24"/>
                <w:szCs w:val="24"/>
              </w:rPr>
            </w:pPr>
            <w:r w:rsidRPr="001F2759">
              <w:rPr>
                <w:rFonts w:asciiTheme="majorHAnsi" w:eastAsia="ＭＳ 明朝" w:hAnsiTheme="majorHAnsi" w:cs="Cordia New"/>
                <w:noProof/>
                <w:sz w:val="24"/>
                <w:szCs w:val="24"/>
              </w:rPr>
              <w:t>Contains the information of user.</w:t>
            </w:r>
          </w:p>
        </w:tc>
      </w:tr>
      <w:tr w:rsidR="00346C1F" w:rsidRPr="001F2759" w14:paraId="58CFAC48" w14:textId="77777777" w:rsidTr="00346C1F">
        <w:tc>
          <w:tcPr>
            <w:tcW w:w="2605" w:type="dxa"/>
          </w:tcPr>
          <w:p w14:paraId="0E662BB0" w14:textId="77777777" w:rsidR="00346C1F" w:rsidRPr="001F2759" w:rsidRDefault="00346C1F" w:rsidP="00346C1F">
            <w:pPr>
              <w:rPr>
                <w:rFonts w:asciiTheme="majorHAnsi" w:eastAsia="ＭＳ 明朝" w:hAnsiTheme="majorHAnsi" w:cs="Cordia New"/>
                <w:noProof/>
                <w:sz w:val="24"/>
                <w:szCs w:val="24"/>
              </w:rPr>
            </w:pPr>
            <w:r w:rsidRPr="001F2759">
              <w:rPr>
                <w:rFonts w:asciiTheme="majorHAnsi" w:eastAsia="ＭＳ 明朝" w:hAnsiTheme="majorHAnsi" w:cs="Cordia New"/>
                <w:noProof/>
                <w:sz w:val="24"/>
                <w:szCs w:val="24"/>
              </w:rPr>
              <w:t>Role</w:t>
            </w:r>
          </w:p>
        </w:tc>
        <w:tc>
          <w:tcPr>
            <w:tcW w:w="2340" w:type="dxa"/>
          </w:tcPr>
          <w:p w14:paraId="00A6A754" w14:textId="77777777" w:rsidR="00346C1F" w:rsidRPr="001F2759" w:rsidRDefault="00346C1F" w:rsidP="00346C1F">
            <w:pPr>
              <w:rPr>
                <w:rFonts w:asciiTheme="majorHAnsi" w:eastAsia="ＭＳ 明朝" w:hAnsiTheme="majorHAnsi" w:cs="Cordia New"/>
                <w:noProof/>
                <w:sz w:val="24"/>
                <w:szCs w:val="24"/>
              </w:rPr>
            </w:pPr>
            <w:r w:rsidRPr="001F2759">
              <w:rPr>
                <w:rFonts w:asciiTheme="majorHAnsi" w:eastAsia="ＭＳ 明朝" w:hAnsiTheme="majorHAnsi" w:cs="Cordia New"/>
                <w:noProof/>
                <w:sz w:val="24"/>
                <w:szCs w:val="24"/>
              </w:rPr>
              <w:t>Role</w:t>
            </w:r>
          </w:p>
        </w:tc>
        <w:tc>
          <w:tcPr>
            <w:tcW w:w="3827" w:type="dxa"/>
          </w:tcPr>
          <w:p w14:paraId="146DF153" w14:textId="77777777" w:rsidR="00346C1F" w:rsidRPr="001F2759" w:rsidRDefault="00346C1F" w:rsidP="00346C1F">
            <w:pPr>
              <w:rPr>
                <w:rFonts w:asciiTheme="majorHAnsi" w:eastAsia="ＭＳ 明朝" w:hAnsiTheme="majorHAnsi" w:cs="Cordia New"/>
                <w:noProof/>
                <w:sz w:val="24"/>
                <w:szCs w:val="24"/>
              </w:rPr>
            </w:pPr>
            <w:r w:rsidRPr="001F2759">
              <w:rPr>
                <w:rFonts w:asciiTheme="majorHAnsi" w:eastAsia="ＭＳ 明朝" w:hAnsiTheme="majorHAnsi" w:cs="Cordia New"/>
                <w:noProof/>
                <w:sz w:val="24"/>
                <w:szCs w:val="24"/>
              </w:rPr>
              <w:t>Contains the information of role.</w:t>
            </w:r>
          </w:p>
        </w:tc>
      </w:tr>
      <w:tr w:rsidR="00346C1F" w:rsidRPr="001F2759" w14:paraId="31425FEB" w14:textId="77777777" w:rsidTr="00346C1F">
        <w:tc>
          <w:tcPr>
            <w:tcW w:w="2605" w:type="dxa"/>
          </w:tcPr>
          <w:p w14:paraId="3211352A" w14:textId="77777777" w:rsidR="00346C1F" w:rsidRPr="001F2759" w:rsidRDefault="00346C1F" w:rsidP="00346C1F">
            <w:pPr>
              <w:rPr>
                <w:rFonts w:asciiTheme="majorHAnsi" w:eastAsia="ＭＳ 明朝" w:hAnsiTheme="majorHAnsi" w:cs="Cordia New"/>
                <w:noProof/>
                <w:sz w:val="24"/>
                <w:szCs w:val="24"/>
              </w:rPr>
            </w:pPr>
            <w:r w:rsidRPr="001F2759">
              <w:rPr>
                <w:rFonts w:asciiTheme="majorHAnsi" w:eastAsia="ＭＳ 明朝" w:hAnsiTheme="majorHAnsi" w:cs="Cordia New"/>
                <w:noProof/>
                <w:sz w:val="24"/>
                <w:szCs w:val="24"/>
              </w:rPr>
              <w:t>Invoice</w:t>
            </w:r>
          </w:p>
        </w:tc>
        <w:tc>
          <w:tcPr>
            <w:tcW w:w="2340" w:type="dxa"/>
          </w:tcPr>
          <w:p w14:paraId="593156BC" w14:textId="77777777" w:rsidR="00346C1F" w:rsidRPr="001F2759" w:rsidRDefault="00346C1F" w:rsidP="00346C1F">
            <w:pPr>
              <w:keepNext/>
              <w:rPr>
                <w:rFonts w:asciiTheme="majorHAnsi" w:eastAsia="ＭＳ 明朝" w:hAnsiTheme="majorHAnsi" w:cs="Cordia New"/>
                <w:noProof/>
                <w:sz w:val="24"/>
                <w:szCs w:val="24"/>
              </w:rPr>
            </w:pPr>
            <w:r w:rsidRPr="001F2759">
              <w:rPr>
                <w:rFonts w:asciiTheme="majorHAnsi" w:eastAsia="ＭＳ 明朝" w:hAnsiTheme="majorHAnsi" w:cs="Cordia New"/>
                <w:noProof/>
                <w:sz w:val="24"/>
                <w:szCs w:val="24"/>
              </w:rPr>
              <w:t>Goods Receipt</w:t>
            </w:r>
            <w:r w:rsidRPr="001F2759">
              <w:rPr>
                <w:rFonts w:asciiTheme="majorHAnsi" w:eastAsia="ＭＳ 明朝" w:hAnsiTheme="majorHAnsi" w:cs="Cordia New"/>
                <w:noProof/>
                <w:sz w:val="24"/>
                <w:szCs w:val="24"/>
              </w:rPr>
              <w:br/>
              <w:t>Goods Issue</w:t>
            </w:r>
          </w:p>
        </w:tc>
        <w:tc>
          <w:tcPr>
            <w:tcW w:w="3827" w:type="dxa"/>
          </w:tcPr>
          <w:p w14:paraId="54D95944" w14:textId="77777777" w:rsidR="00346C1F" w:rsidRPr="001F2759" w:rsidRDefault="00346C1F" w:rsidP="00346C1F">
            <w:pPr>
              <w:keepNext/>
              <w:rPr>
                <w:rFonts w:asciiTheme="majorHAnsi" w:eastAsia="ＭＳ 明朝" w:hAnsiTheme="majorHAnsi" w:cs="Cordia New"/>
                <w:noProof/>
                <w:sz w:val="24"/>
                <w:szCs w:val="24"/>
              </w:rPr>
            </w:pPr>
            <w:r w:rsidRPr="001F2759">
              <w:rPr>
                <w:rFonts w:asciiTheme="majorHAnsi" w:eastAsia="ＭＳ 明朝" w:hAnsiTheme="majorHAnsi" w:cs="Cordia New"/>
                <w:noProof/>
                <w:sz w:val="24"/>
                <w:szCs w:val="24"/>
              </w:rPr>
              <w:t>Contains the information of goods receipt and Issue</w:t>
            </w:r>
          </w:p>
        </w:tc>
      </w:tr>
      <w:tr w:rsidR="00346C1F" w:rsidRPr="001F2759" w14:paraId="6BF97105" w14:textId="77777777" w:rsidTr="00346C1F">
        <w:tc>
          <w:tcPr>
            <w:tcW w:w="2605" w:type="dxa"/>
          </w:tcPr>
          <w:p w14:paraId="5A668885" w14:textId="77777777" w:rsidR="00346C1F" w:rsidRPr="001F2759" w:rsidRDefault="00346C1F" w:rsidP="00346C1F">
            <w:pPr>
              <w:rPr>
                <w:rFonts w:asciiTheme="majorHAnsi" w:eastAsia="ＭＳ 明朝" w:hAnsiTheme="majorHAnsi" w:cs="Cordia New"/>
                <w:noProof/>
                <w:sz w:val="24"/>
                <w:szCs w:val="24"/>
              </w:rPr>
            </w:pPr>
            <w:r w:rsidRPr="001F2759">
              <w:rPr>
                <w:rFonts w:asciiTheme="majorHAnsi" w:eastAsia="ＭＳ 明朝" w:hAnsiTheme="majorHAnsi" w:cs="Cordia New"/>
                <w:noProof/>
                <w:sz w:val="24"/>
                <w:szCs w:val="24"/>
              </w:rPr>
              <w:t>StocktakeHistory</w:t>
            </w:r>
          </w:p>
        </w:tc>
        <w:tc>
          <w:tcPr>
            <w:tcW w:w="2340" w:type="dxa"/>
          </w:tcPr>
          <w:p w14:paraId="2A904177" w14:textId="77777777" w:rsidR="00346C1F" w:rsidRPr="001F2759" w:rsidRDefault="00346C1F" w:rsidP="00346C1F">
            <w:pPr>
              <w:keepNext/>
              <w:rPr>
                <w:rFonts w:asciiTheme="majorHAnsi" w:eastAsia="ＭＳ 明朝" w:hAnsiTheme="majorHAnsi" w:cs="Cordia New"/>
                <w:noProof/>
                <w:sz w:val="24"/>
                <w:szCs w:val="24"/>
              </w:rPr>
            </w:pPr>
            <w:r w:rsidRPr="001F2759">
              <w:rPr>
                <w:rFonts w:asciiTheme="majorHAnsi" w:eastAsia="ＭＳ 明朝" w:hAnsiTheme="majorHAnsi" w:cs="Cordia New"/>
                <w:noProof/>
                <w:sz w:val="24"/>
                <w:szCs w:val="24"/>
              </w:rPr>
              <w:t>StocktakeHistory</w:t>
            </w:r>
          </w:p>
        </w:tc>
        <w:tc>
          <w:tcPr>
            <w:tcW w:w="3827" w:type="dxa"/>
          </w:tcPr>
          <w:p w14:paraId="7B2C4253" w14:textId="77777777" w:rsidR="00346C1F" w:rsidRPr="001F2759" w:rsidRDefault="00346C1F" w:rsidP="00346C1F">
            <w:pPr>
              <w:keepNext/>
              <w:rPr>
                <w:rFonts w:asciiTheme="majorHAnsi" w:eastAsia="ＭＳ 明朝" w:hAnsiTheme="majorHAnsi" w:cs="Cordia New"/>
                <w:noProof/>
                <w:sz w:val="24"/>
                <w:szCs w:val="24"/>
              </w:rPr>
            </w:pPr>
            <w:r w:rsidRPr="001F2759">
              <w:rPr>
                <w:rFonts w:asciiTheme="majorHAnsi" w:eastAsia="ＭＳ 明朝" w:hAnsiTheme="majorHAnsi" w:cs="Cordia New"/>
                <w:noProof/>
                <w:sz w:val="24"/>
                <w:szCs w:val="24"/>
              </w:rPr>
              <w:t>Contains the information of stocktake history.</w:t>
            </w:r>
          </w:p>
        </w:tc>
      </w:tr>
      <w:tr w:rsidR="00346C1F" w:rsidRPr="001F2759" w14:paraId="5DD009B8" w14:textId="77777777" w:rsidTr="00346C1F">
        <w:tc>
          <w:tcPr>
            <w:tcW w:w="2605" w:type="dxa"/>
          </w:tcPr>
          <w:p w14:paraId="5B71CB38" w14:textId="77777777" w:rsidR="00346C1F" w:rsidRPr="001F2759" w:rsidRDefault="00346C1F" w:rsidP="00346C1F">
            <w:pPr>
              <w:rPr>
                <w:rFonts w:asciiTheme="majorHAnsi" w:eastAsia="ＭＳ 明朝" w:hAnsiTheme="majorHAnsi" w:cs="Cordia New"/>
                <w:noProof/>
                <w:sz w:val="24"/>
                <w:szCs w:val="24"/>
              </w:rPr>
            </w:pPr>
            <w:r w:rsidRPr="001F2759">
              <w:rPr>
                <w:rFonts w:asciiTheme="majorHAnsi" w:eastAsia="ＭＳ 明朝" w:hAnsiTheme="majorHAnsi" w:cs="Cordia New"/>
                <w:noProof/>
                <w:sz w:val="24"/>
                <w:szCs w:val="24"/>
              </w:rPr>
              <w:t>Product</w:t>
            </w:r>
          </w:p>
        </w:tc>
        <w:tc>
          <w:tcPr>
            <w:tcW w:w="2340" w:type="dxa"/>
          </w:tcPr>
          <w:p w14:paraId="378E0DAB" w14:textId="77777777" w:rsidR="00346C1F" w:rsidRPr="001F2759" w:rsidRDefault="00346C1F" w:rsidP="00346C1F">
            <w:pPr>
              <w:keepNext/>
              <w:rPr>
                <w:rFonts w:asciiTheme="majorHAnsi" w:eastAsia="ＭＳ 明朝" w:hAnsiTheme="majorHAnsi" w:cs="Cordia New"/>
                <w:noProof/>
                <w:sz w:val="24"/>
                <w:szCs w:val="24"/>
              </w:rPr>
            </w:pPr>
            <w:r w:rsidRPr="001F2759">
              <w:rPr>
                <w:rFonts w:asciiTheme="majorHAnsi" w:eastAsia="ＭＳ 明朝" w:hAnsiTheme="majorHAnsi" w:cs="Cordia New"/>
                <w:noProof/>
                <w:sz w:val="24"/>
                <w:szCs w:val="24"/>
              </w:rPr>
              <w:t>Product</w:t>
            </w:r>
          </w:p>
        </w:tc>
        <w:tc>
          <w:tcPr>
            <w:tcW w:w="3827" w:type="dxa"/>
          </w:tcPr>
          <w:p w14:paraId="5FAF294B" w14:textId="77777777" w:rsidR="00346C1F" w:rsidRPr="001F2759" w:rsidRDefault="00346C1F" w:rsidP="00346C1F">
            <w:pPr>
              <w:keepNext/>
              <w:rPr>
                <w:rFonts w:asciiTheme="majorHAnsi" w:eastAsia="ＭＳ 明朝" w:hAnsiTheme="majorHAnsi" w:cs="Cordia New"/>
                <w:noProof/>
                <w:sz w:val="24"/>
                <w:szCs w:val="24"/>
              </w:rPr>
            </w:pPr>
            <w:r w:rsidRPr="001F2759">
              <w:rPr>
                <w:rFonts w:asciiTheme="majorHAnsi" w:eastAsia="ＭＳ 明朝" w:hAnsiTheme="majorHAnsi" w:cs="Cordia New"/>
                <w:noProof/>
                <w:sz w:val="24"/>
                <w:szCs w:val="24"/>
              </w:rPr>
              <w:t>Contains the information of product.</w:t>
            </w:r>
          </w:p>
        </w:tc>
      </w:tr>
      <w:tr w:rsidR="00346C1F" w:rsidRPr="001F2759" w14:paraId="39A713F7" w14:textId="77777777" w:rsidTr="00346C1F">
        <w:tc>
          <w:tcPr>
            <w:tcW w:w="2605" w:type="dxa"/>
          </w:tcPr>
          <w:p w14:paraId="1111D221" w14:textId="77777777" w:rsidR="00346C1F" w:rsidRPr="001F2759" w:rsidRDefault="00346C1F" w:rsidP="00346C1F">
            <w:pPr>
              <w:rPr>
                <w:rFonts w:asciiTheme="majorHAnsi" w:eastAsia="ＭＳ 明朝" w:hAnsiTheme="majorHAnsi" w:cs="Cordia New"/>
                <w:noProof/>
                <w:sz w:val="24"/>
                <w:szCs w:val="24"/>
              </w:rPr>
            </w:pPr>
            <w:r w:rsidRPr="001F2759">
              <w:rPr>
                <w:rFonts w:asciiTheme="majorHAnsi" w:eastAsia="ＭＳ 明朝" w:hAnsiTheme="majorHAnsi" w:cs="Cordia New"/>
                <w:noProof/>
                <w:sz w:val="24"/>
                <w:szCs w:val="24"/>
              </w:rPr>
              <w:t>Vendor</w:t>
            </w:r>
          </w:p>
        </w:tc>
        <w:tc>
          <w:tcPr>
            <w:tcW w:w="2340" w:type="dxa"/>
          </w:tcPr>
          <w:p w14:paraId="73B7003F" w14:textId="77777777" w:rsidR="00346C1F" w:rsidRPr="001F2759" w:rsidRDefault="00346C1F" w:rsidP="00346C1F">
            <w:pPr>
              <w:keepNext/>
              <w:rPr>
                <w:rFonts w:asciiTheme="majorHAnsi" w:eastAsia="ＭＳ 明朝" w:hAnsiTheme="majorHAnsi" w:cs="Cordia New"/>
                <w:noProof/>
                <w:sz w:val="24"/>
                <w:szCs w:val="24"/>
              </w:rPr>
            </w:pPr>
            <w:r w:rsidRPr="001F2759">
              <w:rPr>
                <w:rFonts w:asciiTheme="majorHAnsi" w:eastAsia="ＭＳ 明朝" w:hAnsiTheme="majorHAnsi" w:cs="Cordia New"/>
                <w:noProof/>
                <w:sz w:val="24"/>
                <w:szCs w:val="24"/>
              </w:rPr>
              <w:t>Vendor</w:t>
            </w:r>
          </w:p>
        </w:tc>
        <w:tc>
          <w:tcPr>
            <w:tcW w:w="3827" w:type="dxa"/>
          </w:tcPr>
          <w:p w14:paraId="4E915CEF" w14:textId="77777777" w:rsidR="00346C1F" w:rsidRPr="001F2759" w:rsidRDefault="00346C1F" w:rsidP="00346C1F">
            <w:pPr>
              <w:keepNext/>
              <w:rPr>
                <w:rFonts w:asciiTheme="majorHAnsi" w:eastAsia="ＭＳ 明朝" w:hAnsiTheme="majorHAnsi" w:cs="Cordia New"/>
                <w:noProof/>
                <w:sz w:val="24"/>
                <w:szCs w:val="24"/>
              </w:rPr>
            </w:pPr>
            <w:r w:rsidRPr="001F2759">
              <w:rPr>
                <w:rFonts w:asciiTheme="majorHAnsi" w:eastAsia="ＭＳ 明朝" w:hAnsiTheme="majorHAnsi" w:cs="Cordia New"/>
                <w:noProof/>
                <w:sz w:val="24"/>
                <w:szCs w:val="24"/>
              </w:rPr>
              <w:t>Contains the information of vendor.</w:t>
            </w:r>
          </w:p>
        </w:tc>
      </w:tr>
      <w:tr w:rsidR="00346C1F" w:rsidRPr="001F2759" w14:paraId="177DEC35" w14:textId="77777777" w:rsidTr="00346C1F">
        <w:tc>
          <w:tcPr>
            <w:tcW w:w="2605" w:type="dxa"/>
          </w:tcPr>
          <w:p w14:paraId="59B5CE16" w14:textId="77777777" w:rsidR="00346C1F" w:rsidRPr="001F2759" w:rsidRDefault="00346C1F" w:rsidP="00346C1F">
            <w:pPr>
              <w:rPr>
                <w:rFonts w:asciiTheme="majorHAnsi" w:eastAsia="ＭＳ 明朝" w:hAnsiTheme="majorHAnsi" w:cs="Cordia New"/>
                <w:noProof/>
                <w:sz w:val="24"/>
                <w:szCs w:val="24"/>
              </w:rPr>
            </w:pPr>
            <w:r w:rsidRPr="001F2759">
              <w:rPr>
                <w:rFonts w:asciiTheme="majorHAnsi" w:eastAsia="ＭＳ 明朝" w:hAnsiTheme="majorHAnsi" w:cs="Cordia New"/>
                <w:noProof/>
                <w:sz w:val="24"/>
                <w:szCs w:val="24"/>
              </w:rPr>
              <w:t>Category</w:t>
            </w:r>
          </w:p>
        </w:tc>
        <w:tc>
          <w:tcPr>
            <w:tcW w:w="2340" w:type="dxa"/>
          </w:tcPr>
          <w:p w14:paraId="2EAFF64A" w14:textId="77777777" w:rsidR="00346C1F" w:rsidRPr="001F2759" w:rsidRDefault="00346C1F" w:rsidP="00346C1F">
            <w:pPr>
              <w:keepNext/>
              <w:rPr>
                <w:rFonts w:asciiTheme="majorHAnsi" w:eastAsia="ＭＳ 明朝" w:hAnsiTheme="majorHAnsi" w:cs="Cordia New"/>
                <w:noProof/>
                <w:sz w:val="24"/>
                <w:szCs w:val="24"/>
              </w:rPr>
            </w:pPr>
            <w:r w:rsidRPr="001F2759">
              <w:rPr>
                <w:rFonts w:asciiTheme="majorHAnsi" w:eastAsia="ＭＳ 明朝" w:hAnsiTheme="majorHAnsi" w:cs="Cordia New"/>
                <w:noProof/>
                <w:sz w:val="24"/>
                <w:szCs w:val="24"/>
              </w:rPr>
              <w:t>Category</w:t>
            </w:r>
          </w:p>
        </w:tc>
        <w:tc>
          <w:tcPr>
            <w:tcW w:w="3827" w:type="dxa"/>
          </w:tcPr>
          <w:p w14:paraId="2F88359F" w14:textId="77777777" w:rsidR="00346C1F" w:rsidRPr="001F2759" w:rsidRDefault="00346C1F" w:rsidP="00346C1F">
            <w:pPr>
              <w:keepNext/>
              <w:rPr>
                <w:rFonts w:asciiTheme="majorHAnsi" w:eastAsia="ＭＳ 明朝" w:hAnsiTheme="majorHAnsi" w:cs="Cordia New"/>
                <w:noProof/>
                <w:sz w:val="24"/>
                <w:szCs w:val="24"/>
              </w:rPr>
            </w:pPr>
            <w:r w:rsidRPr="001F2759">
              <w:rPr>
                <w:rFonts w:asciiTheme="majorHAnsi" w:eastAsia="ＭＳ 明朝" w:hAnsiTheme="majorHAnsi" w:cs="Cordia New"/>
                <w:noProof/>
                <w:sz w:val="24"/>
                <w:szCs w:val="24"/>
              </w:rPr>
              <w:t>Contains the information of category.</w:t>
            </w:r>
          </w:p>
        </w:tc>
      </w:tr>
      <w:tr w:rsidR="00346C1F" w:rsidRPr="001F2759" w14:paraId="3549249E" w14:textId="77777777" w:rsidTr="00346C1F">
        <w:tc>
          <w:tcPr>
            <w:tcW w:w="2605" w:type="dxa"/>
          </w:tcPr>
          <w:p w14:paraId="54DB5FC1" w14:textId="77777777" w:rsidR="00346C1F" w:rsidRPr="001F2759" w:rsidRDefault="00346C1F" w:rsidP="00346C1F">
            <w:pPr>
              <w:rPr>
                <w:rFonts w:asciiTheme="majorHAnsi" w:eastAsia="ＭＳ 明朝" w:hAnsiTheme="majorHAnsi" w:cs="Cordia New"/>
                <w:noProof/>
                <w:sz w:val="24"/>
                <w:szCs w:val="24"/>
              </w:rPr>
            </w:pPr>
            <w:r w:rsidRPr="001F2759">
              <w:rPr>
                <w:rFonts w:asciiTheme="majorHAnsi" w:eastAsia="ＭＳ 明朝" w:hAnsiTheme="majorHAnsi" w:cs="Cordia New"/>
                <w:noProof/>
                <w:sz w:val="24"/>
                <w:szCs w:val="24"/>
              </w:rPr>
              <w:t>Invoice_Product</w:t>
            </w:r>
          </w:p>
        </w:tc>
        <w:tc>
          <w:tcPr>
            <w:tcW w:w="2340" w:type="dxa"/>
          </w:tcPr>
          <w:p w14:paraId="7EF55948" w14:textId="77777777" w:rsidR="00346C1F" w:rsidRPr="001F2759" w:rsidRDefault="00346C1F" w:rsidP="00346C1F">
            <w:pPr>
              <w:keepNext/>
              <w:rPr>
                <w:rFonts w:asciiTheme="majorHAnsi" w:eastAsia="ＭＳ 明朝" w:hAnsiTheme="majorHAnsi" w:cs="Cordia New"/>
                <w:noProof/>
                <w:sz w:val="24"/>
                <w:szCs w:val="24"/>
              </w:rPr>
            </w:pPr>
            <w:r w:rsidRPr="001F2759">
              <w:rPr>
                <w:rFonts w:asciiTheme="majorHAnsi" w:eastAsia="ＭＳ 明朝" w:hAnsiTheme="majorHAnsi" w:cs="Cordia New"/>
                <w:noProof/>
                <w:sz w:val="24"/>
                <w:szCs w:val="24"/>
              </w:rPr>
              <w:t>Product_GoodsReceipt</w:t>
            </w:r>
            <w:r w:rsidRPr="001F2759">
              <w:rPr>
                <w:rFonts w:asciiTheme="majorHAnsi" w:eastAsia="ＭＳ 明朝" w:hAnsiTheme="majorHAnsi" w:cs="Cordia New"/>
                <w:noProof/>
                <w:sz w:val="24"/>
                <w:szCs w:val="24"/>
              </w:rPr>
              <w:br/>
              <w:t>Product_GoodsIssue</w:t>
            </w:r>
          </w:p>
        </w:tc>
        <w:tc>
          <w:tcPr>
            <w:tcW w:w="3827" w:type="dxa"/>
          </w:tcPr>
          <w:p w14:paraId="256F2E1F" w14:textId="77777777" w:rsidR="00346C1F" w:rsidRPr="001F2759" w:rsidRDefault="00346C1F" w:rsidP="00346C1F">
            <w:pPr>
              <w:keepNext/>
              <w:rPr>
                <w:rFonts w:asciiTheme="majorHAnsi" w:eastAsia="ＭＳ 明朝" w:hAnsiTheme="majorHAnsi" w:cs="Cordia New"/>
                <w:noProof/>
                <w:sz w:val="24"/>
                <w:szCs w:val="24"/>
              </w:rPr>
            </w:pPr>
            <w:r w:rsidRPr="001F2759">
              <w:rPr>
                <w:rFonts w:asciiTheme="majorHAnsi" w:eastAsia="ＭＳ 明朝" w:hAnsiTheme="majorHAnsi" w:cs="Cordia New"/>
                <w:noProof/>
                <w:sz w:val="24"/>
                <w:szCs w:val="24"/>
              </w:rPr>
              <w:t>Contains mapping between good receipt/issue and product. Contains info of products in goods receipt/issue</w:t>
            </w:r>
          </w:p>
        </w:tc>
      </w:tr>
      <w:tr w:rsidR="00346C1F" w:rsidRPr="001F2759" w14:paraId="037D09C0" w14:textId="77777777" w:rsidTr="00346C1F">
        <w:tc>
          <w:tcPr>
            <w:tcW w:w="2605" w:type="dxa"/>
          </w:tcPr>
          <w:p w14:paraId="520E9491" w14:textId="77777777" w:rsidR="00346C1F" w:rsidRPr="001F2759" w:rsidRDefault="00346C1F" w:rsidP="00346C1F">
            <w:pPr>
              <w:rPr>
                <w:rFonts w:asciiTheme="majorHAnsi" w:eastAsia="ＭＳ 明朝" w:hAnsiTheme="majorHAnsi" w:cs="Cordia New"/>
                <w:noProof/>
                <w:sz w:val="24"/>
                <w:szCs w:val="24"/>
              </w:rPr>
            </w:pPr>
            <w:r w:rsidRPr="001F2759">
              <w:rPr>
                <w:rFonts w:asciiTheme="majorHAnsi" w:eastAsia="ＭＳ 明朝" w:hAnsiTheme="majorHAnsi" w:cs="Cordia New"/>
                <w:noProof/>
                <w:sz w:val="24"/>
                <w:szCs w:val="24"/>
              </w:rPr>
              <w:t>InvoiceType</w:t>
            </w:r>
          </w:p>
        </w:tc>
        <w:tc>
          <w:tcPr>
            <w:tcW w:w="2340" w:type="dxa"/>
          </w:tcPr>
          <w:p w14:paraId="14667058" w14:textId="77777777" w:rsidR="00346C1F" w:rsidRPr="001F2759" w:rsidRDefault="00346C1F" w:rsidP="00346C1F">
            <w:pPr>
              <w:keepNext/>
              <w:rPr>
                <w:rFonts w:asciiTheme="majorHAnsi" w:eastAsia="ＭＳ 明朝" w:hAnsiTheme="majorHAnsi" w:cs="Cordia New"/>
                <w:noProof/>
                <w:sz w:val="24"/>
                <w:szCs w:val="24"/>
              </w:rPr>
            </w:pPr>
            <w:r w:rsidRPr="001F2759">
              <w:rPr>
                <w:rFonts w:asciiTheme="majorHAnsi" w:eastAsia="ＭＳ 明朝" w:hAnsiTheme="majorHAnsi" w:cs="Cordia New"/>
                <w:noProof/>
                <w:sz w:val="24"/>
                <w:szCs w:val="24"/>
              </w:rPr>
              <w:t>N/A</w:t>
            </w:r>
          </w:p>
        </w:tc>
        <w:tc>
          <w:tcPr>
            <w:tcW w:w="3827" w:type="dxa"/>
          </w:tcPr>
          <w:p w14:paraId="38F0A880" w14:textId="77777777" w:rsidR="00346C1F" w:rsidRPr="001F2759" w:rsidRDefault="00346C1F" w:rsidP="00346C1F">
            <w:pPr>
              <w:keepNext/>
              <w:rPr>
                <w:rFonts w:asciiTheme="majorHAnsi" w:eastAsia="ＭＳ 明朝" w:hAnsiTheme="majorHAnsi" w:cs="Cordia New"/>
                <w:noProof/>
                <w:sz w:val="24"/>
                <w:szCs w:val="24"/>
              </w:rPr>
            </w:pPr>
            <w:r w:rsidRPr="001F2759">
              <w:rPr>
                <w:rFonts w:asciiTheme="majorHAnsi" w:eastAsia="ＭＳ 明朝" w:hAnsiTheme="majorHAnsi" w:cs="Cordia New"/>
                <w:noProof/>
                <w:sz w:val="24"/>
                <w:szCs w:val="24"/>
              </w:rPr>
              <w:t>Contains the type of goods receipt/issue.</w:t>
            </w:r>
          </w:p>
        </w:tc>
      </w:tr>
      <w:tr w:rsidR="00346C1F" w:rsidRPr="001F2759" w14:paraId="621A7E1F" w14:textId="77777777" w:rsidTr="00346C1F">
        <w:tc>
          <w:tcPr>
            <w:tcW w:w="2605" w:type="dxa"/>
          </w:tcPr>
          <w:p w14:paraId="6EEBB6A8" w14:textId="77777777" w:rsidR="00346C1F" w:rsidRPr="001F2759" w:rsidRDefault="00346C1F" w:rsidP="00346C1F">
            <w:pPr>
              <w:rPr>
                <w:rFonts w:asciiTheme="majorHAnsi" w:eastAsia="ＭＳ 明朝" w:hAnsiTheme="majorHAnsi" w:cs="Cordia New"/>
                <w:noProof/>
                <w:sz w:val="24"/>
                <w:szCs w:val="24"/>
              </w:rPr>
            </w:pPr>
            <w:r w:rsidRPr="001F2759">
              <w:rPr>
                <w:rFonts w:asciiTheme="majorHAnsi" w:eastAsia="ＭＳ 明朝" w:hAnsiTheme="majorHAnsi" w:cs="Cordia New"/>
                <w:noProof/>
                <w:sz w:val="24"/>
                <w:szCs w:val="24"/>
              </w:rPr>
              <w:t>InvoiceStatus</w:t>
            </w:r>
          </w:p>
        </w:tc>
        <w:tc>
          <w:tcPr>
            <w:tcW w:w="2340" w:type="dxa"/>
          </w:tcPr>
          <w:p w14:paraId="63CB35CD" w14:textId="77777777" w:rsidR="00346C1F" w:rsidRPr="001F2759" w:rsidRDefault="00346C1F" w:rsidP="00346C1F">
            <w:pPr>
              <w:keepNext/>
              <w:rPr>
                <w:rFonts w:asciiTheme="majorHAnsi" w:eastAsia="ＭＳ 明朝" w:hAnsiTheme="majorHAnsi" w:cs="Cordia New"/>
                <w:noProof/>
                <w:sz w:val="24"/>
                <w:szCs w:val="24"/>
              </w:rPr>
            </w:pPr>
            <w:r w:rsidRPr="001F2759">
              <w:rPr>
                <w:rFonts w:asciiTheme="majorHAnsi" w:eastAsia="ＭＳ 明朝" w:hAnsiTheme="majorHAnsi" w:cs="Cordia New"/>
                <w:noProof/>
                <w:sz w:val="24"/>
                <w:szCs w:val="24"/>
              </w:rPr>
              <w:t>N/A</w:t>
            </w:r>
          </w:p>
        </w:tc>
        <w:tc>
          <w:tcPr>
            <w:tcW w:w="3827" w:type="dxa"/>
          </w:tcPr>
          <w:p w14:paraId="05DBF389" w14:textId="77777777" w:rsidR="00346C1F" w:rsidRPr="001F2759" w:rsidRDefault="00346C1F" w:rsidP="00346C1F">
            <w:pPr>
              <w:keepNext/>
              <w:rPr>
                <w:rFonts w:asciiTheme="majorHAnsi" w:eastAsia="ＭＳ 明朝" w:hAnsiTheme="majorHAnsi" w:cs="Cordia New"/>
                <w:noProof/>
                <w:sz w:val="24"/>
                <w:szCs w:val="24"/>
              </w:rPr>
            </w:pPr>
            <w:r w:rsidRPr="001F2759">
              <w:rPr>
                <w:rFonts w:asciiTheme="majorHAnsi" w:eastAsia="ＭＳ 明朝" w:hAnsiTheme="majorHAnsi" w:cs="Cordia New"/>
                <w:noProof/>
                <w:sz w:val="24"/>
                <w:szCs w:val="24"/>
              </w:rPr>
              <w:t>Contains the status of goods receipt/issue.</w:t>
            </w:r>
          </w:p>
        </w:tc>
      </w:tr>
      <w:tr w:rsidR="00346C1F" w:rsidRPr="001F2759" w14:paraId="4531B7D6" w14:textId="77777777" w:rsidTr="00346C1F">
        <w:tc>
          <w:tcPr>
            <w:tcW w:w="2605" w:type="dxa"/>
          </w:tcPr>
          <w:p w14:paraId="2D6563AC" w14:textId="77777777" w:rsidR="00346C1F" w:rsidRPr="001F2759" w:rsidRDefault="00346C1F" w:rsidP="00346C1F">
            <w:pPr>
              <w:rPr>
                <w:rFonts w:asciiTheme="majorHAnsi" w:eastAsia="ＭＳ 明朝" w:hAnsiTheme="majorHAnsi" w:cs="Cordia New"/>
                <w:noProof/>
                <w:sz w:val="24"/>
                <w:szCs w:val="24"/>
              </w:rPr>
            </w:pPr>
            <w:r w:rsidRPr="001F2759">
              <w:rPr>
                <w:rFonts w:asciiTheme="majorHAnsi" w:eastAsia="ＭＳ 明朝" w:hAnsiTheme="majorHAnsi" w:cs="Cordia New"/>
                <w:noProof/>
                <w:sz w:val="24"/>
                <w:szCs w:val="24"/>
              </w:rPr>
              <w:t>Shelf</w:t>
            </w:r>
          </w:p>
        </w:tc>
        <w:tc>
          <w:tcPr>
            <w:tcW w:w="2340" w:type="dxa"/>
          </w:tcPr>
          <w:p w14:paraId="25AD935B" w14:textId="77777777" w:rsidR="00346C1F" w:rsidRPr="001F2759" w:rsidRDefault="00346C1F" w:rsidP="00346C1F">
            <w:pPr>
              <w:keepNext/>
              <w:rPr>
                <w:rFonts w:asciiTheme="majorHAnsi" w:eastAsia="ＭＳ 明朝" w:hAnsiTheme="majorHAnsi" w:cs="Cordia New"/>
                <w:noProof/>
                <w:sz w:val="24"/>
                <w:szCs w:val="24"/>
              </w:rPr>
            </w:pPr>
            <w:r w:rsidRPr="001F2759">
              <w:rPr>
                <w:rFonts w:asciiTheme="majorHAnsi" w:eastAsia="ＭＳ 明朝" w:hAnsiTheme="majorHAnsi" w:cs="Cordia New"/>
                <w:noProof/>
                <w:sz w:val="24"/>
                <w:szCs w:val="24"/>
              </w:rPr>
              <w:t>Shelf</w:t>
            </w:r>
          </w:p>
        </w:tc>
        <w:tc>
          <w:tcPr>
            <w:tcW w:w="3827" w:type="dxa"/>
          </w:tcPr>
          <w:p w14:paraId="0EFAC3AF" w14:textId="77777777" w:rsidR="00346C1F" w:rsidRPr="001F2759" w:rsidRDefault="00346C1F" w:rsidP="00346C1F">
            <w:pPr>
              <w:keepNext/>
              <w:rPr>
                <w:rFonts w:asciiTheme="majorHAnsi" w:eastAsia="ＭＳ 明朝" w:hAnsiTheme="majorHAnsi" w:cs="Cordia New"/>
                <w:noProof/>
                <w:sz w:val="24"/>
                <w:szCs w:val="24"/>
              </w:rPr>
            </w:pPr>
            <w:r w:rsidRPr="001F2759">
              <w:rPr>
                <w:rFonts w:asciiTheme="majorHAnsi" w:eastAsia="ＭＳ 明朝" w:hAnsiTheme="majorHAnsi" w:cs="Cordia New"/>
                <w:noProof/>
                <w:sz w:val="24"/>
                <w:szCs w:val="24"/>
              </w:rPr>
              <w:t>Contains the information of shelf.</w:t>
            </w:r>
          </w:p>
        </w:tc>
      </w:tr>
      <w:tr w:rsidR="00346C1F" w:rsidRPr="001F2759" w14:paraId="2B8D772B" w14:textId="77777777" w:rsidTr="00346C1F">
        <w:tc>
          <w:tcPr>
            <w:tcW w:w="2605" w:type="dxa"/>
          </w:tcPr>
          <w:p w14:paraId="1F666D7A" w14:textId="77777777" w:rsidR="00346C1F" w:rsidRPr="001F2759" w:rsidRDefault="00346C1F" w:rsidP="00346C1F">
            <w:pPr>
              <w:rPr>
                <w:rFonts w:asciiTheme="majorHAnsi" w:eastAsia="ＭＳ 明朝" w:hAnsiTheme="majorHAnsi" w:cs="Cordia New"/>
                <w:noProof/>
                <w:sz w:val="24"/>
                <w:szCs w:val="24"/>
              </w:rPr>
            </w:pPr>
            <w:r w:rsidRPr="001F2759">
              <w:rPr>
                <w:rFonts w:asciiTheme="majorHAnsi" w:eastAsia="ＭＳ 明朝" w:hAnsiTheme="majorHAnsi" w:cs="Cordia New"/>
                <w:noProof/>
                <w:sz w:val="24"/>
                <w:szCs w:val="24"/>
              </w:rPr>
              <w:t>Floor</w:t>
            </w:r>
          </w:p>
        </w:tc>
        <w:tc>
          <w:tcPr>
            <w:tcW w:w="2340" w:type="dxa"/>
          </w:tcPr>
          <w:p w14:paraId="3782A7E7" w14:textId="77777777" w:rsidR="00346C1F" w:rsidRPr="001F2759" w:rsidRDefault="00346C1F" w:rsidP="00346C1F">
            <w:pPr>
              <w:keepNext/>
              <w:rPr>
                <w:rFonts w:asciiTheme="majorHAnsi" w:eastAsia="ＭＳ 明朝" w:hAnsiTheme="majorHAnsi" w:cs="Cordia New"/>
                <w:noProof/>
                <w:sz w:val="24"/>
                <w:szCs w:val="24"/>
              </w:rPr>
            </w:pPr>
            <w:r w:rsidRPr="001F2759">
              <w:rPr>
                <w:rFonts w:asciiTheme="majorHAnsi" w:eastAsia="ＭＳ 明朝" w:hAnsiTheme="majorHAnsi" w:cs="Cordia New"/>
                <w:noProof/>
                <w:sz w:val="24"/>
                <w:szCs w:val="24"/>
              </w:rPr>
              <w:t>Floor</w:t>
            </w:r>
          </w:p>
        </w:tc>
        <w:tc>
          <w:tcPr>
            <w:tcW w:w="3827" w:type="dxa"/>
          </w:tcPr>
          <w:p w14:paraId="2A7026CE" w14:textId="77777777" w:rsidR="00346C1F" w:rsidRPr="001F2759" w:rsidRDefault="00346C1F" w:rsidP="00346C1F">
            <w:pPr>
              <w:keepNext/>
              <w:rPr>
                <w:rFonts w:asciiTheme="majorHAnsi" w:eastAsia="ＭＳ 明朝" w:hAnsiTheme="majorHAnsi" w:cs="Cordia New"/>
                <w:noProof/>
                <w:sz w:val="24"/>
                <w:szCs w:val="24"/>
              </w:rPr>
            </w:pPr>
            <w:r w:rsidRPr="001F2759">
              <w:rPr>
                <w:rFonts w:asciiTheme="majorHAnsi" w:eastAsia="ＭＳ 明朝" w:hAnsiTheme="majorHAnsi" w:cs="Cordia New"/>
                <w:noProof/>
                <w:sz w:val="24"/>
                <w:szCs w:val="24"/>
              </w:rPr>
              <w:t>Contains the information of floor.</w:t>
            </w:r>
          </w:p>
        </w:tc>
      </w:tr>
      <w:tr w:rsidR="00346C1F" w:rsidRPr="001F2759" w14:paraId="2826774C" w14:textId="77777777" w:rsidTr="00346C1F">
        <w:tc>
          <w:tcPr>
            <w:tcW w:w="2605" w:type="dxa"/>
          </w:tcPr>
          <w:p w14:paraId="6D21674A" w14:textId="77777777" w:rsidR="00346C1F" w:rsidRPr="001F2759" w:rsidRDefault="00346C1F" w:rsidP="00346C1F">
            <w:pPr>
              <w:rPr>
                <w:rFonts w:asciiTheme="majorHAnsi" w:eastAsia="ＭＳ 明朝" w:hAnsiTheme="majorHAnsi" w:cs="Cordia New"/>
                <w:noProof/>
                <w:sz w:val="24"/>
                <w:szCs w:val="24"/>
              </w:rPr>
            </w:pPr>
            <w:r w:rsidRPr="001F2759">
              <w:rPr>
                <w:rFonts w:asciiTheme="majorHAnsi" w:eastAsia="ＭＳ 明朝" w:hAnsiTheme="majorHAnsi" w:cs="Cordia New"/>
                <w:noProof/>
                <w:sz w:val="24"/>
                <w:szCs w:val="24"/>
              </w:rPr>
              <w:t>Cell</w:t>
            </w:r>
          </w:p>
        </w:tc>
        <w:tc>
          <w:tcPr>
            <w:tcW w:w="2340" w:type="dxa"/>
          </w:tcPr>
          <w:p w14:paraId="35846457" w14:textId="77777777" w:rsidR="00346C1F" w:rsidRPr="001F2759" w:rsidRDefault="00346C1F" w:rsidP="00346C1F">
            <w:pPr>
              <w:keepNext/>
              <w:rPr>
                <w:rFonts w:asciiTheme="majorHAnsi" w:eastAsia="ＭＳ 明朝" w:hAnsiTheme="majorHAnsi" w:cs="Cordia New"/>
                <w:noProof/>
                <w:sz w:val="24"/>
                <w:szCs w:val="24"/>
              </w:rPr>
            </w:pPr>
            <w:r w:rsidRPr="001F2759">
              <w:rPr>
                <w:rFonts w:asciiTheme="majorHAnsi" w:eastAsia="ＭＳ 明朝" w:hAnsiTheme="majorHAnsi" w:cs="Cordia New"/>
                <w:noProof/>
                <w:sz w:val="24"/>
                <w:szCs w:val="24"/>
              </w:rPr>
              <w:t>Cell</w:t>
            </w:r>
          </w:p>
        </w:tc>
        <w:tc>
          <w:tcPr>
            <w:tcW w:w="3827" w:type="dxa"/>
          </w:tcPr>
          <w:p w14:paraId="330A2B28" w14:textId="77777777" w:rsidR="00346C1F" w:rsidRPr="001F2759" w:rsidRDefault="00346C1F" w:rsidP="00346C1F">
            <w:pPr>
              <w:keepNext/>
              <w:rPr>
                <w:rFonts w:asciiTheme="majorHAnsi" w:eastAsia="ＭＳ 明朝" w:hAnsiTheme="majorHAnsi" w:cs="Cordia New"/>
                <w:noProof/>
                <w:sz w:val="24"/>
                <w:szCs w:val="24"/>
              </w:rPr>
            </w:pPr>
            <w:r w:rsidRPr="001F2759">
              <w:rPr>
                <w:rFonts w:asciiTheme="majorHAnsi" w:eastAsia="ＭＳ 明朝" w:hAnsiTheme="majorHAnsi" w:cs="Cordia New"/>
                <w:noProof/>
                <w:sz w:val="24"/>
                <w:szCs w:val="24"/>
              </w:rPr>
              <w:t>Contains the information of cell.</w:t>
            </w:r>
          </w:p>
        </w:tc>
      </w:tr>
      <w:tr w:rsidR="00346C1F" w:rsidRPr="001F2759" w14:paraId="5E8224E3" w14:textId="77777777" w:rsidTr="00346C1F">
        <w:tc>
          <w:tcPr>
            <w:tcW w:w="2605" w:type="dxa"/>
          </w:tcPr>
          <w:p w14:paraId="66BB6950" w14:textId="77777777" w:rsidR="00346C1F" w:rsidRPr="001F2759" w:rsidRDefault="00346C1F" w:rsidP="00346C1F">
            <w:pPr>
              <w:rPr>
                <w:rFonts w:asciiTheme="majorHAnsi" w:eastAsia="ＭＳ 明朝" w:hAnsiTheme="majorHAnsi" w:cs="Cordia New"/>
                <w:noProof/>
                <w:sz w:val="24"/>
                <w:szCs w:val="24"/>
              </w:rPr>
            </w:pPr>
            <w:r w:rsidRPr="001F2759">
              <w:rPr>
                <w:rFonts w:asciiTheme="majorHAnsi" w:eastAsia="ＭＳ 明朝" w:hAnsiTheme="majorHAnsi" w:cs="Cordia New"/>
                <w:noProof/>
                <w:sz w:val="24"/>
                <w:szCs w:val="24"/>
              </w:rPr>
              <w:t>Package</w:t>
            </w:r>
          </w:p>
        </w:tc>
        <w:tc>
          <w:tcPr>
            <w:tcW w:w="2340" w:type="dxa"/>
          </w:tcPr>
          <w:p w14:paraId="3EC3FF93" w14:textId="77777777" w:rsidR="00346C1F" w:rsidRPr="001F2759" w:rsidRDefault="00346C1F" w:rsidP="00346C1F">
            <w:pPr>
              <w:keepNext/>
              <w:rPr>
                <w:rFonts w:asciiTheme="majorHAnsi" w:eastAsia="ＭＳ 明朝" w:hAnsiTheme="majorHAnsi" w:cs="Cordia New"/>
                <w:noProof/>
                <w:sz w:val="24"/>
                <w:szCs w:val="24"/>
              </w:rPr>
            </w:pPr>
            <w:r w:rsidRPr="001F2759">
              <w:rPr>
                <w:rFonts w:asciiTheme="majorHAnsi" w:eastAsia="ＭＳ 明朝" w:hAnsiTheme="majorHAnsi" w:cs="Cordia New"/>
                <w:noProof/>
                <w:sz w:val="24"/>
                <w:szCs w:val="24"/>
              </w:rPr>
              <w:t>Package</w:t>
            </w:r>
          </w:p>
        </w:tc>
        <w:tc>
          <w:tcPr>
            <w:tcW w:w="3827" w:type="dxa"/>
          </w:tcPr>
          <w:p w14:paraId="00307842" w14:textId="77777777" w:rsidR="00346C1F" w:rsidRPr="001F2759" w:rsidRDefault="00346C1F" w:rsidP="00346C1F">
            <w:pPr>
              <w:keepNext/>
              <w:rPr>
                <w:rFonts w:asciiTheme="majorHAnsi" w:eastAsia="ＭＳ 明朝" w:hAnsiTheme="majorHAnsi" w:cs="Cordia New"/>
                <w:noProof/>
                <w:sz w:val="24"/>
                <w:szCs w:val="24"/>
              </w:rPr>
            </w:pPr>
            <w:r w:rsidRPr="001F2759">
              <w:rPr>
                <w:rFonts w:asciiTheme="majorHAnsi" w:eastAsia="ＭＳ 明朝" w:hAnsiTheme="majorHAnsi" w:cs="Cordia New"/>
                <w:noProof/>
                <w:sz w:val="24"/>
                <w:szCs w:val="24"/>
              </w:rPr>
              <w:t>Contains information of package.</w:t>
            </w:r>
          </w:p>
        </w:tc>
      </w:tr>
      <w:tr w:rsidR="00346C1F" w:rsidRPr="001F2759" w14:paraId="406D8461" w14:textId="77777777" w:rsidTr="00346C1F">
        <w:tc>
          <w:tcPr>
            <w:tcW w:w="2605" w:type="dxa"/>
          </w:tcPr>
          <w:p w14:paraId="41CDF90D" w14:textId="77777777" w:rsidR="00346C1F" w:rsidRPr="001F2759" w:rsidRDefault="00346C1F" w:rsidP="00346C1F">
            <w:pPr>
              <w:rPr>
                <w:rFonts w:asciiTheme="majorHAnsi" w:eastAsia="ＭＳ 明朝" w:hAnsiTheme="majorHAnsi" w:cs="Cordia New"/>
                <w:noProof/>
                <w:sz w:val="24"/>
                <w:szCs w:val="24"/>
              </w:rPr>
            </w:pPr>
            <w:r w:rsidRPr="001F2759">
              <w:rPr>
                <w:rFonts w:asciiTheme="majorHAnsi" w:eastAsia="ＭＳ 明朝" w:hAnsiTheme="majorHAnsi" w:cs="Cordia New"/>
                <w:noProof/>
                <w:sz w:val="24"/>
                <w:szCs w:val="24"/>
              </w:rPr>
              <w:t>Box</w:t>
            </w:r>
          </w:p>
        </w:tc>
        <w:tc>
          <w:tcPr>
            <w:tcW w:w="2340" w:type="dxa"/>
          </w:tcPr>
          <w:p w14:paraId="15D82EC2" w14:textId="77777777" w:rsidR="00346C1F" w:rsidRPr="001F2759" w:rsidRDefault="00346C1F" w:rsidP="00346C1F">
            <w:pPr>
              <w:keepNext/>
              <w:rPr>
                <w:rFonts w:asciiTheme="majorHAnsi" w:eastAsia="ＭＳ 明朝" w:hAnsiTheme="majorHAnsi" w:cs="Cordia New"/>
                <w:noProof/>
                <w:sz w:val="24"/>
                <w:szCs w:val="24"/>
              </w:rPr>
            </w:pPr>
            <w:r w:rsidRPr="001F2759">
              <w:rPr>
                <w:rFonts w:asciiTheme="majorHAnsi" w:eastAsia="ＭＳ 明朝" w:hAnsiTheme="majorHAnsi" w:cs="Cordia New"/>
                <w:noProof/>
                <w:sz w:val="24"/>
                <w:szCs w:val="24"/>
              </w:rPr>
              <w:t>Box</w:t>
            </w:r>
          </w:p>
        </w:tc>
        <w:tc>
          <w:tcPr>
            <w:tcW w:w="3827" w:type="dxa"/>
          </w:tcPr>
          <w:p w14:paraId="21868373" w14:textId="77777777" w:rsidR="00346C1F" w:rsidRPr="001F2759" w:rsidRDefault="00346C1F" w:rsidP="00346C1F">
            <w:pPr>
              <w:keepNext/>
              <w:rPr>
                <w:rFonts w:asciiTheme="majorHAnsi" w:eastAsia="ＭＳ 明朝" w:hAnsiTheme="majorHAnsi" w:cs="Cordia New"/>
                <w:noProof/>
                <w:sz w:val="24"/>
                <w:szCs w:val="24"/>
              </w:rPr>
            </w:pPr>
            <w:r w:rsidRPr="001F2759">
              <w:rPr>
                <w:rFonts w:asciiTheme="majorHAnsi" w:eastAsia="ＭＳ 明朝" w:hAnsiTheme="majorHAnsi" w:cs="Cordia New"/>
                <w:noProof/>
                <w:sz w:val="24"/>
                <w:szCs w:val="24"/>
              </w:rPr>
              <w:t>Contains information of box.</w:t>
            </w:r>
          </w:p>
        </w:tc>
      </w:tr>
      <w:tr w:rsidR="00346C1F" w:rsidRPr="001F2759" w14:paraId="25AE089E" w14:textId="77777777" w:rsidTr="00346C1F">
        <w:tc>
          <w:tcPr>
            <w:tcW w:w="2605" w:type="dxa"/>
          </w:tcPr>
          <w:p w14:paraId="447C6085" w14:textId="77777777" w:rsidR="00346C1F" w:rsidRPr="001F2759" w:rsidRDefault="00346C1F" w:rsidP="00346C1F">
            <w:pPr>
              <w:rPr>
                <w:rFonts w:asciiTheme="majorHAnsi" w:eastAsia="ＭＳ 明朝" w:hAnsiTheme="majorHAnsi" w:cs="Cordia New"/>
                <w:noProof/>
                <w:sz w:val="24"/>
                <w:szCs w:val="24"/>
              </w:rPr>
            </w:pPr>
            <w:r w:rsidRPr="001F2759">
              <w:rPr>
                <w:rFonts w:asciiTheme="majorHAnsi" w:eastAsia="ＭＳ 明朝" w:hAnsiTheme="majorHAnsi" w:cs="Cordia New"/>
                <w:noProof/>
                <w:sz w:val="24"/>
                <w:szCs w:val="24"/>
              </w:rPr>
              <w:t>StandardShelfSize</w:t>
            </w:r>
          </w:p>
        </w:tc>
        <w:tc>
          <w:tcPr>
            <w:tcW w:w="2340" w:type="dxa"/>
          </w:tcPr>
          <w:p w14:paraId="728F9BA4" w14:textId="77777777" w:rsidR="00346C1F" w:rsidRPr="001F2759" w:rsidRDefault="00346C1F" w:rsidP="00346C1F">
            <w:pPr>
              <w:keepNext/>
              <w:rPr>
                <w:rFonts w:asciiTheme="majorHAnsi" w:eastAsia="ＭＳ 明朝" w:hAnsiTheme="majorHAnsi" w:cs="Cordia New"/>
                <w:noProof/>
                <w:sz w:val="24"/>
                <w:szCs w:val="24"/>
              </w:rPr>
            </w:pPr>
            <w:r w:rsidRPr="001F2759">
              <w:rPr>
                <w:rFonts w:asciiTheme="majorHAnsi" w:eastAsia="ＭＳ 明朝" w:hAnsiTheme="majorHAnsi" w:cs="Cordia New"/>
                <w:noProof/>
                <w:sz w:val="24"/>
                <w:szCs w:val="24"/>
              </w:rPr>
              <w:t>N/A</w:t>
            </w:r>
          </w:p>
        </w:tc>
        <w:tc>
          <w:tcPr>
            <w:tcW w:w="3827" w:type="dxa"/>
          </w:tcPr>
          <w:p w14:paraId="0A52CDCE" w14:textId="77777777" w:rsidR="00346C1F" w:rsidRPr="001F2759" w:rsidRDefault="00346C1F" w:rsidP="00346C1F">
            <w:pPr>
              <w:keepNext/>
              <w:rPr>
                <w:rFonts w:asciiTheme="majorHAnsi" w:eastAsia="ＭＳ 明朝" w:hAnsiTheme="majorHAnsi" w:cs="Cordia New"/>
                <w:noProof/>
                <w:sz w:val="24"/>
                <w:szCs w:val="24"/>
              </w:rPr>
            </w:pPr>
            <w:r w:rsidRPr="001F2759">
              <w:rPr>
                <w:rFonts w:asciiTheme="majorHAnsi" w:eastAsia="ＭＳ 明朝" w:hAnsiTheme="majorHAnsi" w:cs="Cordia New"/>
                <w:noProof/>
                <w:sz w:val="24"/>
                <w:szCs w:val="24"/>
              </w:rPr>
              <w:t>Contains information of standard shelf size</w:t>
            </w:r>
          </w:p>
        </w:tc>
      </w:tr>
      <w:tr w:rsidR="00346C1F" w:rsidRPr="001F2759" w14:paraId="0D5A71BB" w14:textId="77777777" w:rsidTr="00346C1F">
        <w:tc>
          <w:tcPr>
            <w:tcW w:w="2605" w:type="dxa"/>
          </w:tcPr>
          <w:p w14:paraId="208D5264" w14:textId="77777777" w:rsidR="00346C1F" w:rsidRPr="001F2759" w:rsidRDefault="00346C1F" w:rsidP="00346C1F">
            <w:pPr>
              <w:rPr>
                <w:rFonts w:asciiTheme="majorHAnsi" w:eastAsia="ＭＳ 明朝" w:hAnsiTheme="majorHAnsi" w:cs="Cordia New"/>
                <w:noProof/>
                <w:sz w:val="24"/>
                <w:szCs w:val="24"/>
              </w:rPr>
            </w:pPr>
            <w:r w:rsidRPr="001F2759">
              <w:rPr>
                <w:rFonts w:asciiTheme="majorHAnsi" w:eastAsia="ＭＳ 明朝" w:hAnsiTheme="majorHAnsi" w:cs="Cordia New"/>
                <w:noProof/>
                <w:sz w:val="24"/>
                <w:szCs w:val="24"/>
              </w:rPr>
              <w:t>ConstantTable</w:t>
            </w:r>
          </w:p>
        </w:tc>
        <w:tc>
          <w:tcPr>
            <w:tcW w:w="2340" w:type="dxa"/>
          </w:tcPr>
          <w:p w14:paraId="689E9A9F" w14:textId="77777777" w:rsidR="00346C1F" w:rsidRPr="001F2759" w:rsidRDefault="00346C1F" w:rsidP="00346C1F">
            <w:pPr>
              <w:keepNext/>
              <w:rPr>
                <w:rFonts w:asciiTheme="majorHAnsi" w:eastAsia="ＭＳ 明朝" w:hAnsiTheme="majorHAnsi" w:cs="Cordia New"/>
                <w:noProof/>
                <w:sz w:val="24"/>
                <w:szCs w:val="24"/>
              </w:rPr>
            </w:pPr>
            <w:r w:rsidRPr="001F2759">
              <w:rPr>
                <w:rFonts w:asciiTheme="majorHAnsi" w:eastAsia="ＭＳ 明朝" w:hAnsiTheme="majorHAnsi" w:cs="Cordia New"/>
                <w:noProof/>
                <w:sz w:val="24"/>
                <w:szCs w:val="24"/>
              </w:rPr>
              <w:t>N/A</w:t>
            </w:r>
          </w:p>
        </w:tc>
        <w:tc>
          <w:tcPr>
            <w:tcW w:w="3827" w:type="dxa"/>
          </w:tcPr>
          <w:p w14:paraId="279EACDD" w14:textId="77777777" w:rsidR="00346C1F" w:rsidRPr="001F2759" w:rsidRDefault="00346C1F" w:rsidP="00346C1F">
            <w:pPr>
              <w:keepNext/>
              <w:rPr>
                <w:rFonts w:asciiTheme="majorHAnsi" w:eastAsia="ＭＳ 明朝" w:hAnsiTheme="majorHAnsi" w:cs="Cordia New"/>
                <w:noProof/>
                <w:sz w:val="24"/>
                <w:szCs w:val="24"/>
              </w:rPr>
            </w:pPr>
            <w:r w:rsidRPr="001F2759">
              <w:rPr>
                <w:rFonts w:asciiTheme="majorHAnsi" w:eastAsia="ＭＳ 明朝" w:hAnsiTheme="majorHAnsi" w:cs="Cordia New"/>
                <w:noProof/>
                <w:sz w:val="24"/>
                <w:szCs w:val="24"/>
              </w:rPr>
              <w:t>Contains contstant generated from algorithm</w:t>
            </w:r>
          </w:p>
        </w:tc>
      </w:tr>
    </w:tbl>
    <w:p w14:paraId="108079BD" w14:textId="469571F0" w:rsidR="00346C1F" w:rsidRDefault="00346C1F" w:rsidP="00013C23">
      <w:pPr>
        <w:pStyle w:val="Caption"/>
      </w:pPr>
      <w:bookmarkStart w:id="730" w:name="_Toc16979986"/>
      <w:bookmarkStart w:id="731" w:name="_Toc17066537"/>
      <w:r>
        <w:t xml:space="preserve">Table </w:t>
      </w:r>
      <w:r w:rsidR="00651B83">
        <w:rPr>
          <w:noProof/>
        </w:rPr>
        <w:fldChar w:fldCharType="begin"/>
      </w:r>
      <w:r w:rsidR="00651B83">
        <w:rPr>
          <w:noProof/>
        </w:rPr>
        <w:instrText xml:space="preserve"> SEQ Table \* ARABIC </w:instrText>
      </w:r>
      <w:r w:rsidR="00651B83">
        <w:rPr>
          <w:noProof/>
        </w:rPr>
        <w:fldChar w:fldCharType="separate"/>
      </w:r>
      <w:r w:rsidR="0039079A">
        <w:rPr>
          <w:noProof/>
        </w:rPr>
        <w:t>148</w:t>
      </w:r>
      <w:r w:rsidR="00651B83">
        <w:rPr>
          <w:noProof/>
        </w:rPr>
        <w:fldChar w:fldCharType="end"/>
      </w:r>
      <w:r w:rsidRPr="00346C1F">
        <w:rPr>
          <w:rFonts w:asciiTheme="majorHAnsi" w:hAnsiTheme="majorHAnsi"/>
          <w:noProof/>
        </w:rPr>
        <w:t xml:space="preserve"> </w:t>
      </w:r>
      <w:r>
        <w:rPr>
          <w:rFonts w:asciiTheme="majorHAnsi" w:hAnsiTheme="majorHAnsi"/>
          <w:noProof/>
        </w:rPr>
        <w:t>Database</w:t>
      </w:r>
      <w:r w:rsidRPr="001F2759">
        <w:rPr>
          <w:rFonts w:asciiTheme="majorHAnsi" w:hAnsiTheme="majorHAnsi"/>
          <w:noProof/>
        </w:rPr>
        <w:t xml:space="preserve"> </w:t>
      </w:r>
      <w:r>
        <w:rPr>
          <w:rFonts w:asciiTheme="majorHAnsi" w:hAnsiTheme="majorHAnsi"/>
          <w:noProof/>
        </w:rPr>
        <w:t>Data Ditionary</w:t>
      </w:r>
      <w:bookmarkEnd w:id="730"/>
      <w:bookmarkEnd w:id="731"/>
    </w:p>
    <w:p w14:paraId="5DEE84BC" w14:textId="77777777" w:rsidR="00346C1F" w:rsidRPr="00346C1F" w:rsidRDefault="00346C1F" w:rsidP="00346C1F"/>
    <w:tbl>
      <w:tblPr>
        <w:tblpPr w:leftFromText="180" w:rightFromText="180" w:vertAnchor="text" w:horzAnchor="margin" w:tblpY="1"/>
        <w:tblW w:w="87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8"/>
        <w:gridCol w:w="2176"/>
        <w:gridCol w:w="2227"/>
        <w:gridCol w:w="1263"/>
        <w:gridCol w:w="986"/>
      </w:tblGrid>
      <w:tr w:rsidR="00CD7057" w:rsidRPr="001F2759" w14:paraId="71950B5B" w14:textId="77777777" w:rsidTr="00CD7057">
        <w:trPr>
          <w:tblHeader/>
        </w:trPr>
        <w:tc>
          <w:tcPr>
            <w:tcW w:w="2088" w:type="dxa"/>
            <w:shd w:val="clear" w:color="auto" w:fill="8DB3E2"/>
            <w:vAlign w:val="center"/>
          </w:tcPr>
          <w:p w14:paraId="399FCE05" w14:textId="77777777" w:rsidR="00CD7057" w:rsidRPr="001F2759" w:rsidRDefault="00CD7057" w:rsidP="001B3583">
            <w:pPr>
              <w:pStyle w:val="NoSpacing"/>
              <w:jc w:val="center"/>
              <w:rPr>
                <w:rFonts w:asciiTheme="majorHAnsi" w:eastAsia="ＭＳ 明朝" w:hAnsiTheme="majorHAnsi" w:cs="Cordia New"/>
                <w:b/>
                <w:bCs/>
                <w:noProof/>
                <w:szCs w:val="24"/>
              </w:rPr>
            </w:pPr>
            <w:r w:rsidRPr="001F2759">
              <w:rPr>
                <w:rFonts w:asciiTheme="majorHAnsi" w:eastAsia="ＭＳ 明朝" w:hAnsiTheme="majorHAnsi" w:cs="Cordia New"/>
                <w:b/>
                <w:bCs/>
                <w:noProof/>
                <w:szCs w:val="24"/>
              </w:rPr>
              <w:t>Entity Name</w:t>
            </w:r>
          </w:p>
        </w:tc>
        <w:tc>
          <w:tcPr>
            <w:tcW w:w="2176" w:type="dxa"/>
            <w:shd w:val="clear" w:color="auto" w:fill="8DB3E2"/>
            <w:vAlign w:val="center"/>
          </w:tcPr>
          <w:p w14:paraId="42AF7A85" w14:textId="77777777" w:rsidR="00CD7057" w:rsidRPr="001F2759" w:rsidRDefault="00CD7057" w:rsidP="001B3583">
            <w:pPr>
              <w:pStyle w:val="NoSpacing"/>
              <w:jc w:val="center"/>
              <w:rPr>
                <w:rFonts w:asciiTheme="majorHAnsi" w:eastAsia="ＭＳ 明朝" w:hAnsiTheme="majorHAnsi" w:cs="Cordia New"/>
                <w:b/>
                <w:bCs/>
                <w:noProof/>
                <w:szCs w:val="24"/>
              </w:rPr>
            </w:pPr>
            <w:r w:rsidRPr="001F2759">
              <w:rPr>
                <w:rFonts w:asciiTheme="majorHAnsi" w:eastAsia="ＭＳ 明朝" w:hAnsiTheme="majorHAnsi" w:cs="Cordia New"/>
                <w:b/>
                <w:bCs/>
                <w:noProof/>
                <w:szCs w:val="24"/>
              </w:rPr>
              <w:t>Attributes</w:t>
            </w:r>
          </w:p>
        </w:tc>
        <w:tc>
          <w:tcPr>
            <w:tcW w:w="2227" w:type="dxa"/>
            <w:shd w:val="clear" w:color="auto" w:fill="8DB3E2"/>
            <w:vAlign w:val="center"/>
          </w:tcPr>
          <w:p w14:paraId="60FC1EF3" w14:textId="77777777" w:rsidR="00CD7057" w:rsidRPr="001F2759" w:rsidRDefault="00CD7057" w:rsidP="001B3583">
            <w:pPr>
              <w:pStyle w:val="NoSpacing"/>
              <w:jc w:val="center"/>
              <w:rPr>
                <w:rFonts w:asciiTheme="majorHAnsi" w:eastAsia="ＭＳ 明朝" w:hAnsiTheme="majorHAnsi" w:cs="Cordia New"/>
                <w:b/>
                <w:bCs/>
                <w:noProof/>
                <w:szCs w:val="24"/>
              </w:rPr>
            </w:pPr>
            <w:r w:rsidRPr="001F2759">
              <w:rPr>
                <w:rFonts w:asciiTheme="majorHAnsi" w:eastAsia="ＭＳ 明朝" w:hAnsiTheme="majorHAnsi" w:cs="Cordia New"/>
                <w:b/>
                <w:bCs/>
                <w:noProof/>
                <w:szCs w:val="24"/>
              </w:rPr>
              <w:t>Description</w:t>
            </w:r>
          </w:p>
        </w:tc>
        <w:tc>
          <w:tcPr>
            <w:tcW w:w="1263" w:type="dxa"/>
            <w:shd w:val="clear" w:color="auto" w:fill="8DB3E2"/>
            <w:vAlign w:val="center"/>
          </w:tcPr>
          <w:p w14:paraId="433C39ED" w14:textId="77777777" w:rsidR="00CD7057" w:rsidRPr="001F2759" w:rsidRDefault="00CD7057" w:rsidP="001B3583">
            <w:pPr>
              <w:pStyle w:val="NoSpacing"/>
              <w:jc w:val="center"/>
              <w:rPr>
                <w:rFonts w:asciiTheme="majorHAnsi" w:eastAsia="ＭＳ 明朝" w:hAnsiTheme="majorHAnsi" w:cs="Cordia New"/>
                <w:b/>
                <w:bCs/>
                <w:noProof/>
                <w:szCs w:val="24"/>
              </w:rPr>
            </w:pPr>
            <w:r w:rsidRPr="001F2759">
              <w:rPr>
                <w:rFonts w:asciiTheme="majorHAnsi" w:eastAsia="ＭＳ 明朝" w:hAnsiTheme="majorHAnsi" w:cs="Cordia New"/>
                <w:b/>
                <w:bCs/>
                <w:noProof/>
                <w:szCs w:val="24"/>
              </w:rPr>
              <w:t>Domain</w:t>
            </w:r>
          </w:p>
        </w:tc>
        <w:tc>
          <w:tcPr>
            <w:tcW w:w="986" w:type="dxa"/>
            <w:shd w:val="clear" w:color="auto" w:fill="8DB3E2"/>
            <w:vAlign w:val="center"/>
          </w:tcPr>
          <w:p w14:paraId="78871748" w14:textId="77777777" w:rsidR="00CD7057" w:rsidRPr="001F2759" w:rsidRDefault="00CD7057" w:rsidP="001B3583">
            <w:pPr>
              <w:pStyle w:val="NoSpacing"/>
              <w:jc w:val="center"/>
              <w:rPr>
                <w:rFonts w:asciiTheme="majorHAnsi" w:eastAsia="ＭＳ 明朝" w:hAnsiTheme="majorHAnsi" w:cs="Cordia New"/>
                <w:b/>
                <w:bCs/>
                <w:noProof/>
                <w:szCs w:val="24"/>
              </w:rPr>
            </w:pPr>
            <w:r w:rsidRPr="001F2759">
              <w:rPr>
                <w:rFonts w:asciiTheme="majorHAnsi" w:eastAsia="ＭＳ 明朝" w:hAnsiTheme="majorHAnsi" w:cs="Cordia New"/>
                <w:b/>
                <w:bCs/>
                <w:noProof/>
                <w:szCs w:val="24"/>
              </w:rPr>
              <w:t>Allow Null</w:t>
            </w:r>
          </w:p>
        </w:tc>
      </w:tr>
      <w:tr w:rsidR="00CD7057" w:rsidRPr="001F2759" w14:paraId="5F572034" w14:textId="77777777" w:rsidTr="001B3583">
        <w:tc>
          <w:tcPr>
            <w:tcW w:w="2088" w:type="dxa"/>
            <w:vMerge w:val="restart"/>
            <w:shd w:val="clear" w:color="auto" w:fill="auto"/>
            <w:vAlign w:val="center"/>
          </w:tcPr>
          <w:p w14:paraId="7DE198F7" w14:textId="77777777" w:rsidR="00CD7057" w:rsidRPr="001F2759" w:rsidRDefault="00CD7057" w:rsidP="001B3583">
            <w:pPr>
              <w:pStyle w:val="NoSpacing"/>
              <w:jc w:val="center"/>
              <w:rPr>
                <w:rFonts w:asciiTheme="majorHAnsi" w:eastAsia="ＭＳ 明朝" w:hAnsiTheme="majorHAnsi" w:cs="Cordia New"/>
                <w:noProof/>
                <w:szCs w:val="24"/>
              </w:rPr>
            </w:pPr>
            <w:r w:rsidRPr="001F2759">
              <w:rPr>
                <w:rFonts w:asciiTheme="majorHAnsi" w:eastAsia="ＭＳ 明朝" w:hAnsiTheme="majorHAnsi" w:cs="Cordia New"/>
                <w:noProof/>
                <w:szCs w:val="24"/>
              </w:rPr>
              <w:t>User</w:t>
            </w:r>
          </w:p>
        </w:tc>
        <w:tc>
          <w:tcPr>
            <w:tcW w:w="2176" w:type="dxa"/>
            <w:shd w:val="clear" w:color="auto" w:fill="auto"/>
          </w:tcPr>
          <w:p w14:paraId="52B6461F"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UserId {PK}</w:t>
            </w:r>
          </w:p>
        </w:tc>
        <w:tc>
          <w:tcPr>
            <w:tcW w:w="2227" w:type="dxa"/>
            <w:shd w:val="clear" w:color="auto" w:fill="auto"/>
          </w:tcPr>
          <w:p w14:paraId="35ACFFFC"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Unique identifier of user</w:t>
            </w:r>
          </w:p>
        </w:tc>
        <w:tc>
          <w:tcPr>
            <w:tcW w:w="1263" w:type="dxa"/>
            <w:shd w:val="clear" w:color="auto" w:fill="auto"/>
          </w:tcPr>
          <w:p w14:paraId="48E52F87"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 xml:space="preserve">Integer </w:t>
            </w:r>
          </w:p>
        </w:tc>
        <w:tc>
          <w:tcPr>
            <w:tcW w:w="986" w:type="dxa"/>
            <w:shd w:val="clear" w:color="auto" w:fill="auto"/>
          </w:tcPr>
          <w:p w14:paraId="1B5D24BD" w14:textId="77777777" w:rsidR="00CD7057" w:rsidRPr="001F2759" w:rsidRDefault="00CD7057" w:rsidP="001B3583">
            <w:pPr>
              <w:pStyle w:val="NoSpacing"/>
              <w:jc w:val="center"/>
              <w:rPr>
                <w:rFonts w:asciiTheme="majorHAnsi" w:eastAsia="ＭＳ 明朝" w:hAnsiTheme="majorHAnsi" w:cs="Cordia New"/>
                <w:noProof/>
                <w:szCs w:val="24"/>
              </w:rPr>
            </w:pPr>
            <w:r w:rsidRPr="001F2759">
              <w:rPr>
                <w:rFonts w:asciiTheme="majorHAnsi" w:eastAsia="ＭＳ 明朝" w:hAnsiTheme="majorHAnsi" w:cs="Cordia New"/>
                <w:noProof/>
                <w:szCs w:val="24"/>
              </w:rPr>
              <w:t>No</w:t>
            </w:r>
          </w:p>
        </w:tc>
      </w:tr>
      <w:tr w:rsidR="00CD7057" w:rsidRPr="001F2759" w14:paraId="799BD60C" w14:textId="77777777" w:rsidTr="001B3583">
        <w:tc>
          <w:tcPr>
            <w:tcW w:w="2088" w:type="dxa"/>
            <w:vMerge/>
            <w:shd w:val="clear" w:color="auto" w:fill="auto"/>
            <w:vAlign w:val="center"/>
          </w:tcPr>
          <w:p w14:paraId="2C7B57EA" w14:textId="77777777" w:rsidR="00CD7057" w:rsidRPr="001F2759" w:rsidRDefault="00CD7057" w:rsidP="001B3583">
            <w:pPr>
              <w:pStyle w:val="NoSpacing"/>
              <w:jc w:val="center"/>
              <w:rPr>
                <w:rFonts w:asciiTheme="majorHAnsi" w:eastAsia="ＭＳ 明朝" w:hAnsiTheme="majorHAnsi" w:cs="Cordia New"/>
                <w:noProof/>
                <w:szCs w:val="24"/>
              </w:rPr>
            </w:pPr>
          </w:p>
        </w:tc>
        <w:tc>
          <w:tcPr>
            <w:tcW w:w="2176" w:type="dxa"/>
            <w:shd w:val="clear" w:color="auto" w:fill="auto"/>
          </w:tcPr>
          <w:p w14:paraId="12E86A80"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UserName</w:t>
            </w:r>
          </w:p>
        </w:tc>
        <w:tc>
          <w:tcPr>
            <w:tcW w:w="2227" w:type="dxa"/>
            <w:shd w:val="clear" w:color="auto" w:fill="auto"/>
          </w:tcPr>
          <w:p w14:paraId="794A76B4"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Username of user</w:t>
            </w:r>
          </w:p>
        </w:tc>
        <w:tc>
          <w:tcPr>
            <w:tcW w:w="1263" w:type="dxa"/>
            <w:shd w:val="clear" w:color="auto" w:fill="auto"/>
          </w:tcPr>
          <w:p w14:paraId="38B8DF29"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String</w:t>
            </w:r>
          </w:p>
        </w:tc>
        <w:tc>
          <w:tcPr>
            <w:tcW w:w="986" w:type="dxa"/>
            <w:shd w:val="clear" w:color="auto" w:fill="auto"/>
          </w:tcPr>
          <w:p w14:paraId="275606D5" w14:textId="77777777" w:rsidR="00CD7057" w:rsidRPr="001F2759" w:rsidRDefault="00CD7057" w:rsidP="001B3583">
            <w:pPr>
              <w:pStyle w:val="NoSpacing"/>
              <w:jc w:val="center"/>
              <w:rPr>
                <w:rFonts w:asciiTheme="majorHAnsi" w:eastAsia="ＭＳ 明朝" w:hAnsiTheme="majorHAnsi" w:cs="Cordia New"/>
                <w:noProof/>
                <w:szCs w:val="24"/>
              </w:rPr>
            </w:pPr>
            <w:r w:rsidRPr="001F2759">
              <w:rPr>
                <w:rFonts w:asciiTheme="majorHAnsi" w:eastAsia="ＭＳ 明朝" w:hAnsiTheme="majorHAnsi" w:cs="Cordia New"/>
                <w:noProof/>
                <w:szCs w:val="24"/>
              </w:rPr>
              <w:t>No</w:t>
            </w:r>
          </w:p>
          <w:p w14:paraId="2A50D22D" w14:textId="77777777" w:rsidR="00CD7057" w:rsidRPr="001F2759" w:rsidRDefault="00CD7057" w:rsidP="001B3583">
            <w:pPr>
              <w:pStyle w:val="NoSpacing"/>
              <w:jc w:val="center"/>
              <w:rPr>
                <w:rFonts w:asciiTheme="majorHAnsi" w:eastAsia="ＭＳ 明朝" w:hAnsiTheme="majorHAnsi" w:cs="Cordia New"/>
                <w:noProof/>
                <w:szCs w:val="24"/>
              </w:rPr>
            </w:pPr>
          </w:p>
        </w:tc>
      </w:tr>
      <w:tr w:rsidR="00CD7057" w:rsidRPr="001F2759" w14:paraId="13A185EA" w14:textId="77777777" w:rsidTr="001B3583">
        <w:tc>
          <w:tcPr>
            <w:tcW w:w="2088" w:type="dxa"/>
            <w:vMerge/>
            <w:shd w:val="clear" w:color="auto" w:fill="auto"/>
            <w:vAlign w:val="center"/>
          </w:tcPr>
          <w:p w14:paraId="6A6F720F" w14:textId="77777777" w:rsidR="00CD7057" w:rsidRPr="001F2759" w:rsidRDefault="00CD7057" w:rsidP="001B3583">
            <w:pPr>
              <w:pStyle w:val="NoSpacing"/>
              <w:jc w:val="center"/>
              <w:rPr>
                <w:rFonts w:asciiTheme="majorHAnsi" w:eastAsia="ＭＳ 明朝" w:hAnsiTheme="majorHAnsi" w:cs="Cordia New"/>
                <w:noProof/>
                <w:szCs w:val="24"/>
              </w:rPr>
            </w:pPr>
          </w:p>
        </w:tc>
        <w:tc>
          <w:tcPr>
            <w:tcW w:w="2176" w:type="dxa"/>
            <w:shd w:val="clear" w:color="auto" w:fill="auto"/>
          </w:tcPr>
          <w:p w14:paraId="50779246"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FullName</w:t>
            </w:r>
          </w:p>
        </w:tc>
        <w:tc>
          <w:tcPr>
            <w:tcW w:w="2227" w:type="dxa"/>
            <w:shd w:val="clear" w:color="auto" w:fill="auto"/>
          </w:tcPr>
          <w:p w14:paraId="163365B1"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Fullname of user</w:t>
            </w:r>
          </w:p>
        </w:tc>
        <w:tc>
          <w:tcPr>
            <w:tcW w:w="1263" w:type="dxa"/>
            <w:shd w:val="clear" w:color="auto" w:fill="auto"/>
          </w:tcPr>
          <w:p w14:paraId="4CD0FE1C"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String</w:t>
            </w:r>
          </w:p>
        </w:tc>
        <w:tc>
          <w:tcPr>
            <w:tcW w:w="986" w:type="dxa"/>
            <w:shd w:val="clear" w:color="auto" w:fill="auto"/>
          </w:tcPr>
          <w:p w14:paraId="08B1449A" w14:textId="77777777" w:rsidR="00CD7057" w:rsidRPr="001F2759" w:rsidRDefault="00CD7057" w:rsidP="001B3583">
            <w:pPr>
              <w:pStyle w:val="NoSpacing"/>
              <w:jc w:val="center"/>
              <w:rPr>
                <w:rFonts w:asciiTheme="majorHAnsi" w:eastAsia="ＭＳ 明朝" w:hAnsiTheme="majorHAnsi" w:cs="Cordia New"/>
                <w:noProof/>
                <w:szCs w:val="24"/>
              </w:rPr>
            </w:pPr>
            <w:r w:rsidRPr="001F2759">
              <w:rPr>
                <w:rFonts w:asciiTheme="majorHAnsi" w:eastAsia="ＭＳ 明朝" w:hAnsiTheme="majorHAnsi" w:cs="Cordia New"/>
                <w:noProof/>
                <w:szCs w:val="24"/>
              </w:rPr>
              <w:t>No</w:t>
            </w:r>
          </w:p>
        </w:tc>
      </w:tr>
      <w:tr w:rsidR="00CD7057" w:rsidRPr="001F2759" w14:paraId="4957CB4A" w14:textId="77777777" w:rsidTr="001B3583">
        <w:tc>
          <w:tcPr>
            <w:tcW w:w="2088" w:type="dxa"/>
            <w:vMerge/>
            <w:shd w:val="clear" w:color="auto" w:fill="auto"/>
            <w:vAlign w:val="center"/>
          </w:tcPr>
          <w:p w14:paraId="369B1DCD" w14:textId="77777777" w:rsidR="00CD7057" w:rsidRPr="001F2759" w:rsidRDefault="00CD7057" w:rsidP="001B3583">
            <w:pPr>
              <w:pStyle w:val="NoSpacing"/>
              <w:jc w:val="center"/>
              <w:rPr>
                <w:rFonts w:asciiTheme="majorHAnsi" w:eastAsia="ＭＳ 明朝" w:hAnsiTheme="majorHAnsi" w:cs="Cordia New"/>
                <w:noProof/>
                <w:szCs w:val="24"/>
              </w:rPr>
            </w:pPr>
          </w:p>
        </w:tc>
        <w:tc>
          <w:tcPr>
            <w:tcW w:w="2176" w:type="dxa"/>
            <w:shd w:val="clear" w:color="auto" w:fill="auto"/>
          </w:tcPr>
          <w:p w14:paraId="77D3195C"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DateOfBirth</w:t>
            </w:r>
          </w:p>
        </w:tc>
        <w:tc>
          <w:tcPr>
            <w:tcW w:w="2227" w:type="dxa"/>
            <w:shd w:val="clear" w:color="auto" w:fill="auto"/>
          </w:tcPr>
          <w:p w14:paraId="7880E118"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Date of birth of user</w:t>
            </w:r>
          </w:p>
        </w:tc>
        <w:tc>
          <w:tcPr>
            <w:tcW w:w="1263" w:type="dxa"/>
            <w:shd w:val="clear" w:color="auto" w:fill="auto"/>
          </w:tcPr>
          <w:p w14:paraId="03484D88"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Date</w:t>
            </w:r>
          </w:p>
        </w:tc>
        <w:tc>
          <w:tcPr>
            <w:tcW w:w="986" w:type="dxa"/>
            <w:shd w:val="clear" w:color="auto" w:fill="auto"/>
          </w:tcPr>
          <w:p w14:paraId="07D31EF8" w14:textId="77777777" w:rsidR="00CD7057" w:rsidRPr="001F2759" w:rsidRDefault="00CD7057" w:rsidP="001B3583">
            <w:pPr>
              <w:pStyle w:val="NoSpacing"/>
              <w:jc w:val="center"/>
              <w:rPr>
                <w:rFonts w:asciiTheme="majorHAnsi" w:eastAsia="ＭＳ 明朝" w:hAnsiTheme="majorHAnsi" w:cs="Cordia New"/>
                <w:noProof/>
                <w:szCs w:val="24"/>
              </w:rPr>
            </w:pPr>
            <w:r w:rsidRPr="001F2759">
              <w:rPr>
                <w:rFonts w:asciiTheme="majorHAnsi" w:eastAsia="ＭＳ 明朝" w:hAnsiTheme="majorHAnsi" w:cs="Cordia New"/>
                <w:noProof/>
                <w:szCs w:val="24"/>
              </w:rPr>
              <w:t>No</w:t>
            </w:r>
          </w:p>
        </w:tc>
      </w:tr>
      <w:tr w:rsidR="00CD7057" w:rsidRPr="001F2759" w14:paraId="23983491" w14:textId="77777777" w:rsidTr="001B3583">
        <w:tc>
          <w:tcPr>
            <w:tcW w:w="2088" w:type="dxa"/>
            <w:vMerge/>
            <w:shd w:val="clear" w:color="auto" w:fill="auto"/>
            <w:vAlign w:val="center"/>
          </w:tcPr>
          <w:p w14:paraId="481EB362" w14:textId="77777777" w:rsidR="00CD7057" w:rsidRPr="001F2759" w:rsidRDefault="00CD7057" w:rsidP="001B3583">
            <w:pPr>
              <w:pStyle w:val="NoSpacing"/>
              <w:jc w:val="center"/>
              <w:rPr>
                <w:rFonts w:asciiTheme="majorHAnsi" w:eastAsia="ＭＳ 明朝" w:hAnsiTheme="majorHAnsi" w:cs="Cordia New"/>
                <w:noProof/>
                <w:szCs w:val="24"/>
              </w:rPr>
            </w:pPr>
          </w:p>
        </w:tc>
        <w:tc>
          <w:tcPr>
            <w:tcW w:w="2176" w:type="dxa"/>
            <w:shd w:val="clear" w:color="auto" w:fill="auto"/>
          </w:tcPr>
          <w:p w14:paraId="5CD49B87"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Phone</w:t>
            </w:r>
          </w:p>
        </w:tc>
        <w:tc>
          <w:tcPr>
            <w:tcW w:w="2227" w:type="dxa"/>
            <w:shd w:val="clear" w:color="auto" w:fill="auto"/>
          </w:tcPr>
          <w:p w14:paraId="635F7D95"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Phone of user</w:t>
            </w:r>
          </w:p>
        </w:tc>
        <w:tc>
          <w:tcPr>
            <w:tcW w:w="1263" w:type="dxa"/>
            <w:shd w:val="clear" w:color="auto" w:fill="auto"/>
          </w:tcPr>
          <w:p w14:paraId="61619A6A"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String</w:t>
            </w:r>
          </w:p>
        </w:tc>
        <w:tc>
          <w:tcPr>
            <w:tcW w:w="986" w:type="dxa"/>
            <w:shd w:val="clear" w:color="auto" w:fill="auto"/>
          </w:tcPr>
          <w:p w14:paraId="786DB3D0" w14:textId="77777777" w:rsidR="00CD7057" w:rsidRPr="001F2759" w:rsidRDefault="00CD7057" w:rsidP="001B3583">
            <w:pPr>
              <w:pStyle w:val="NoSpacing"/>
              <w:jc w:val="center"/>
              <w:rPr>
                <w:rFonts w:asciiTheme="majorHAnsi" w:eastAsia="ＭＳ 明朝" w:hAnsiTheme="majorHAnsi" w:cs="Cordia New"/>
                <w:noProof/>
                <w:szCs w:val="24"/>
              </w:rPr>
            </w:pPr>
            <w:r w:rsidRPr="001F2759">
              <w:rPr>
                <w:rFonts w:asciiTheme="majorHAnsi" w:eastAsia="ＭＳ 明朝" w:hAnsiTheme="majorHAnsi" w:cs="Cordia New"/>
                <w:noProof/>
                <w:szCs w:val="24"/>
              </w:rPr>
              <w:t>Yes</w:t>
            </w:r>
          </w:p>
        </w:tc>
      </w:tr>
      <w:tr w:rsidR="00CD7057" w:rsidRPr="001F2759" w14:paraId="311B8400" w14:textId="77777777" w:rsidTr="001B3583">
        <w:tc>
          <w:tcPr>
            <w:tcW w:w="2088" w:type="dxa"/>
            <w:vMerge/>
            <w:shd w:val="clear" w:color="auto" w:fill="auto"/>
            <w:vAlign w:val="center"/>
          </w:tcPr>
          <w:p w14:paraId="212557D9" w14:textId="77777777" w:rsidR="00CD7057" w:rsidRPr="001F2759" w:rsidRDefault="00CD7057" w:rsidP="001B3583">
            <w:pPr>
              <w:pStyle w:val="NoSpacing"/>
              <w:jc w:val="center"/>
              <w:rPr>
                <w:rFonts w:asciiTheme="majorHAnsi" w:eastAsia="ＭＳ 明朝" w:hAnsiTheme="majorHAnsi" w:cs="Cordia New"/>
                <w:noProof/>
                <w:szCs w:val="24"/>
              </w:rPr>
            </w:pPr>
          </w:p>
        </w:tc>
        <w:tc>
          <w:tcPr>
            <w:tcW w:w="2176" w:type="dxa"/>
            <w:shd w:val="clear" w:color="auto" w:fill="auto"/>
          </w:tcPr>
          <w:p w14:paraId="30A7EA03"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Email</w:t>
            </w:r>
          </w:p>
        </w:tc>
        <w:tc>
          <w:tcPr>
            <w:tcW w:w="2227" w:type="dxa"/>
            <w:shd w:val="clear" w:color="auto" w:fill="auto"/>
          </w:tcPr>
          <w:p w14:paraId="34C94830"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Email of user</w:t>
            </w:r>
          </w:p>
        </w:tc>
        <w:tc>
          <w:tcPr>
            <w:tcW w:w="1263" w:type="dxa"/>
            <w:shd w:val="clear" w:color="auto" w:fill="auto"/>
          </w:tcPr>
          <w:p w14:paraId="28E31DC6"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String</w:t>
            </w:r>
          </w:p>
        </w:tc>
        <w:tc>
          <w:tcPr>
            <w:tcW w:w="986" w:type="dxa"/>
            <w:shd w:val="clear" w:color="auto" w:fill="auto"/>
          </w:tcPr>
          <w:p w14:paraId="2BFA0195" w14:textId="77777777" w:rsidR="00CD7057" w:rsidRPr="001F2759" w:rsidRDefault="00CD7057" w:rsidP="001B3583">
            <w:pPr>
              <w:pStyle w:val="NoSpacing"/>
              <w:jc w:val="center"/>
              <w:rPr>
                <w:rFonts w:asciiTheme="majorHAnsi" w:eastAsia="ＭＳ 明朝" w:hAnsiTheme="majorHAnsi" w:cs="Cordia New"/>
                <w:noProof/>
                <w:szCs w:val="24"/>
              </w:rPr>
            </w:pPr>
            <w:r w:rsidRPr="001F2759">
              <w:rPr>
                <w:rFonts w:asciiTheme="majorHAnsi" w:eastAsia="ＭＳ 明朝" w:hAnsiTheme="majorHAnsi" w:cs="Cordia New"/>
                <w:noProof/>
                <w:szCs w:val="24"/>
              </w:rPr>
              <w:t>Yes</w:t>
            </w:r>
          </w:p>
        </w:tc>
      </w:tr>
      <w:tr w:rsidR="00CD7057" w:rsidRPr="001F2759" w14:paraId="74BB4C2C" w14:textId="77777777" w:rsidTr="001B3583">
        <w:tc>
          <w:tcPr>
            <w:tcW w:w="2088" w:type="dxa"/>
            <w:vMerge/>
            <w:shd w:val="clear" w:color="auto" w:fill="auto"/>
            <w:vAlign w:val="center"/>
          </w:tcPr>
          <w:p w14:paraId="07A3C9CC" w14:textId="77777777" w:rsidR="00CD7057" w:rsidRPr="001F2759" w:rsidRDefault="00CD7057" w:rsidP="001B3583">
            <w:pPr>
              <w:pStyle w:val="NoSpacing"/>
              <w:jc w:val="center"/>
              <w:rPr>
                <w:rFonts w:asciiTheme="majorHAnsi" w:eastAsia="ＭＳ 明朝" w:hAnsiTheme="majorHAnsi" w:cs="Cordia New"/>
                <w:noProof/>
                <w:szCs w:val="24"/>
              </w:rPr>
            </w:pPr>
          </w:p>
        </w:tc>
        <w:tc>
          <w:tcPr>
            <w:tcW w:w="2176" w:type="dxa"/>
            <w:shd w:val="clear" w:color="auto" w:fill="auto"/>
          </w:tcPr>
          <w:p w14:paraId="318149C3"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Password</w:t>
            </w:r>
          </w:p>
        </w:tc>
        <w:tc>
          <w:tcPr>
            <w:tcW w:w="2227" w:type="dxa"/>
            <w:shd w:val="clear" w:color="auto" w:fill="auto"/>
          </w:tcPr>
          <w:p w14:paraId="47F78F96"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Password of user</w:t>
            </w:r>
          </w:p>
        </w:tc>
        <w:tc>
          <w:tcPr>
            <w:tcW w:w="1263" w:type="dxa"/>
            <w:shd w:val="clear" w:color="auto" w:fill="auto"/>
          </w:tcPr>
          <w:p w14:paraId="7F4C4DD9"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String</w:t>
            </w:r>
          </w:p>
        </w:tc>
        <w:tc>
          <w:tcPr>
            <w:tcW w:w="986" w:type="dxa"/>
            <w:shd w:val="clear" w:color="auto" w:fill="auto"/>
          </w:tcPr>
          <w:p w14:paraId="2D536E4D" w14:textId="77777777" w:rsidR="00CD7057" w:rsidRPr="001F2759" w:rsidRDefault="00CD7057" w:rsidP="001B3583">
            <w:pPr>
              <w:pStyle w:val="NoSpacing"/>
              <w:jc w:val="center"/>
              <w:rPr>
                <w:rFonts w:asciiTheme="majorHAnsi" w:eastAsia="ＭＳ 明朝" w:hAnsiTheme="majorHAnsi" w:cs="Cordia New"/>
                <w:noProof/>
                <w:szCs w:val="24"/>
              </w:rPr>
            </w:pPr>
            <w:r w:rsidRPr="001F2759">
              <w:rPr>
                <w:rFonts w:asciiTheme="majorHAnsi" w:eastAsia="ＭＳ 明朝" w:hAnsiTheme="majorHAnsi" w:cs="Cordia New"/>
                <w:noProof/>
                <w:szCs w:val="24"/>
              </w:rPr>
              <w:t>No</w:t>
            </w:r>
          </w:p>
        </w:tc>
      </w:tr>
      <w:tr w:rsidR="00CD7057" w:rsidRPr="001F2759" w14:paraId="0FF4053B" w14:textId="77777777" w:rsidTr="001B3583">
        <w:tc>
          <w:tcPr>
            <w:tcW w:w="2088" w:type="dxa"/>
            <w:vMerge/>
            <w:shd w:val="clear" w:color="auto" w:fill="auto"/>
            <w:vAlign w:val="center"/>
          </w:tcPr>
          <w:p w14:paraId="506629C5" w14:textId="77777777" w:rsidR="00CD7057" w:rsidRPr="001F2759" w:rsidRDefault="00CD7057" w:rsidP="001B3583">
            <w:pPr>
              <w:pStyle w:val="NoSpacing"/>
              <w:jc w:val="center"/>
              <w:rPr>
                <w:rFonts w:asciiTheme="majorHAnsi" w:eastAsia="ＭＳ 明朝" w:hAnsiTheme="majorHAnsi" w:cs="Cordia New"/>
                <w:noProof/>
                <w:szCs w:val="24"/>
              </w:rPr>
            </w:pPr>
          </w:p>
        </w:tc>
        <w:tc>
          <w:tcPr>
            <w:tcW w:w="2176" w:type="dxa"/>
            <w:shd w:val="clear" w:color="auto" w:fill="auto"/>
          </w:tcPr>
          <w:p w14:paraId="7A5D5915"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 xml:space="preserve">Address </w:t>
            </w:r>
          </w:p>
        </w:tc>
        <w:tc>
          <w:tcPr>
            <w:tcW w:w="2227" w:type="dxa"/>
            <w:shd w:val="clear" w:color="auto" w:fill="auto"/>
          </w:tcPr>
          <w:p w14:paraId="6A2F77C2"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Address of user</w:t>
            </w:r>
          </w:p>
        </w:tc>
        <w:tc>
          <w:tcPr>
            <w:tcW w:w="1263" w:type="dxa"/>
            <w:shd w:val="clear" w:color="auto" w:fill="auto"/>
          </w:tcPr>
          <w:p w14:paraId="3A123481"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String</w:t>
            </w:r>
          </w:p>
        </w:tc>
        <w:tc>
          <w:tcPr>
            <w:tcW w:w="986" w:type="dxa"/>
            <w:shd w:val="clear" w:color="auto" w:fill="auto"/>
          </w:tcPr>
          <w:p w14:paraId="67750956" w14:textId="77777777" w:rsidR="00CD7057" w:rsidRPr="001F2759" w:rsidRDefault="00CD7057" w:rsidP="001B3583">
            <w:pPr>
              <w:pStyle w:val="NoSpacing"/>
              <w:jc w:val="center"/>
              <w:rPr>
                <w:rFonts w:asciiTheme="majorHAnsi" w:eastAsia="ＭＳ 明朝" w:hAnsiTheme="majorHAnsi" w:cs="Cordia New"/>
                <w:noProof/>
                <w:szCs w:val="24"/>
              </w:rPr>
            </w:pPr>
            <w:r w:rsidRPr="001F2759">
              <w:rPr>
                <w:rFonts w:asciiTheme="majorHAnsi" w:eastAsia="ＭＳ 明朝" w:hAnsiTheme="majorHAnsi" w:cs="Cordia New"/>
                <w:noProof/>
                <w:szCs w:val="24"/>
              </w:rPr>
              <w:t>Yes</w:t>
            </w:r>
          </w:p>
        </w:tc>
      </w:tr>
      <w:tr w:rsidR="00CD7057" w:rsidRPr="001F2759" w14:paraId="7EA8D2C8" w14:textId="77777777" w:rsidTr="001B3583">
        <w:tc>
          <w:tcPr>
            <w:tcW w:w="2088" w:type="dxa"/>
            <w:vMerge/>
            <w:shd w:val="clear" w:color="auto" w:fill="auto"/>
            <w:vAlign w:val="center"/>
          </w:tcPr>
          <w:p w14:paraId="1F796BDF" w14:textId="77777777" w:rsidR="00CD7057" w:rsidRPr="001F2759" w:rsidRDefault="00CD7057" w:rsidP="001B3583">
            <w:pPr>
              <w:pStyle w:val="NoSpacing"/>
              <w:jc w:val="center"/>
              <w:rPr>
                <w:rFonts w:asciiTheme="majorHAnsi" w:eastAsia="ＭＳ 明朝" w:hAnsiTheme="majorHAnsi" w:cs="Cordia New"/>
                <w:noProof/>
                <w:szCs w:val="24"/>
              </w:rPr>
            </w:pPr>
          </w:p>
        </w:tc>
        <w:tc>
          <w:tcPr>
            <w:tcW w:w="2176" w:type="dxa"/>
            <w:shd w:val="clear" w:color="auto" w:fill="auto"/>
          </w:tcPr>
          <w:p w14:paraId="102C0FC6"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Note</w:t>
            </w:r>
          </w:p>
        </w:tc>
        <w:tc>
          <w:tcPr>
            <w:tcW w:w="2227" w:type="dxa"/>
            <w:shd w:val="clear" w:color="auto" w:fill="auto"/>
          </w:tcPr>
          <w:p w14:paraId="0565D688"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Note of user</w:t>
            </w:r>
          </w:p>
        </w:tc>
        <w:tc>
          <w:tcPr>
            <w:tcW w:w="1263" w:type="dxa"/>
            <w:shd w:val="clear" w:color="auto" w:fill="auto"/>
          </w:tcPr>
          <w:p w14:paraId="2EE3CA57"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String</w:t>
            </w:r>
          </w:p>
        </w:tc>
        <w:tc>
          <w:tcPr>
            <w:tcW w:w="986" w:type="dxa"/>
            <w:shd w:val="clear" w:color="auto" w:fill="auto"/>
          </w:tcPr>
          <w:p w14:paraId="73D64884" w14:textId="77777777" w:rsidR="00CD7057" w:rsidRPr="001F2759" w:rsidRDefault="00CD7057" w:rsidP="001B3583">
            <w:pPr>
              <w:pStyle w:val="NoSpacing"/>
              <w:jc w:val="center"/>
              <w:rPr>
                <w:rFonts w:asciiTheme="majorHAnsi" w:eastAsia="ＭＳ 明朝" w:hAnsiTheme="majorHAnsi" w:cs="Cordia New"/>
                <w:noProof/>
                <w:szCs w:val="24"/>
              </w:rPr>
            </w:pPr>
            <w:r w:rsidRPr="001F2759">
              <w:rPr>
                <w:rFonts w:asciiTheme="majorHAnsi" w:eastAsia="ＭＳ 明朝" w:hAnsiTheme="majorHAnsi" w:cs="Cordia New"/>
                <w:noProof/>
                <w:szCs w:val="24"/>
              </w:rPr>
              <w:t>Yes</w:t>
            </w:r>
          </w:p>
        </w:tc>
      </w:tr>
      <w:tr w:rsidR="00CD7057" w:rsidRPr="001F2759" w14:paraId="497EB9C0" w14:textId="77777777" w:rsidTr="001B3583">
        <w:tc>
          <w:tcPr>
            <w:tcW w:w="2088" w:type="dxa"/>
            <w:vMerge/>
            <w:shd w:val="clear" w:color="auto" w:fill="auto"/>
            <w:vAlign w:val="center"/>
          </w:tcPr>
          <w:p w14:paraId="2DAB32FA" w14:textId="77777777" w:rsidR="00CD7057" w:rsidRPr="001F2759" w:rsidRDefault="00CD7057" w:rsidP="001B3583">
            <w:pPr>
              <w:pStyle w:val="NoSpacing"/>
              <w:jc w:val="center"/>
              <w:rPr>
                <w:rFonts w:asciiTheme="majorHAnsi" w:eastAsia="ＭＳ 明朝" w:hAnsiTheme="majorHAnsi" w:cs="Cordia New"/>
                <w:noProof/>
                <w:szCs w:val="24"/>
              </w:rPr>
            </w:pPr>
          </w:p>
        </w:tc>
        <w:tc>
          <w:tcPr>
            <w:tcW w:w="2176" w:type="dxa"/>
            <w:shd w:val="clear" w:color="auto" w:fill="auto"/>
          </w:tcPr>
          <w:p w14:paraId="1BCF5F17"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RoleId</w:t>
            </w:r>
          </w:p>
        </w:tc>
        <w:tc>
          <w:tcPr>
            <w:tcW w:w="2227" w:type="dxa"/>
            <w:shd w:val="clear" w:color="auto" w:fill="auto"/>
          </w:tcPr>
          <w:p w14:paraId="7D7FA6A8"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Role of user</w:t>
            </w:r>
          </w:p>
        </w:tc>
        <w:tc>
          <w:tcPr>
            <w:tcW w:w="1263" w:type="dxa"/>
            <w:shd w:val="clear" w:color="auto" w:fill="auto"/>
          </w:tcPr>
          <w:p w14:paraId="252968CE"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Integer</w:t>
            </w:r>
          </w:p>
        </w:tc>
        <w:tc>
          <w:tcPr>
            <w:tcW w:w="986" w:type="dxa"/>
            <w:shd w:val="clear" w:color="auto" w:fill="auto"/>
          </w:tcPr>
          <w:p w14:paraId="40A65E5C" w14:textId="77777777" w:rsidR="00CD7057" w:rsidRPr="001F2759" w:rsidRDefault="00CD7057" w:rsidP="001B3583">
            <w:pPr>
              <w:pStyle w:val="NoSpacing"/>
              <w:jc w:val="center"/>
              <w:rPr>
                <w:rFonts w:asciiTheme="majorHAnsi" w:eastAsia="ＭＳ 明朝" w:hAnsiTheme="majorHAnsi" w:cs="Cordia New"/>
                <w:noProof/>
                <w:szCs w:val="24"/>
              </w:rPr>
            </w:pPr>
            <w:r w:rsidRPr="001F2759">
              <w:rPr>
                <w:rFonts w:asciiTheme="majorHAnsi" w:eastAsia="ＭＳ 明朝" w:hAnsiTheme="majorHAnsi" w:cs="Cordia New"/>
                <w:noProof/>
                <w:szCs w:val="24"/>
              </w:rPr>
              <w:t>No</w:t>
            </w:r>
          </w:p>
        </w:tc>
      </w:tr>
      <w:tr w:rsidR="00CD7057" w:rsidRPr="001F2759" w14:paraId="390929B5" w14:textId="77777777" w:rsidTr="001B3583">
        <w:tc>
          <w:tcPr>
            <w:tcW w:w="2088" w:type="dxa"/>
            <w:vMerge/>
            <w:tcBorders>
              <w:bottom w:val="nil"/>
            </w:tcBorders>
            <w:shd w:val="clear" w:color="auto" w:fill="auto"/>
            <w:vAlign w:val="center"/>
          </w:tcPr>
          <w:p w14:paraId="1DA8DBC9" w14:textId="77777777" w:rsidR="00CD7057" w:rsidRPr="001F2759" w:rsidRDefault="00CD7057" w:rsidP="001B3583">
            <w:pPr>
              <w:pStyle w:val="NoSpacing"/>
              <w:jc w:val="center"/>
              <w:rPr>
                <w:rFonts w:asciiTheme="majorHAnsi" w:eastAsia="ＭＳ 明朝" w:hAnsiTheme="majorHAnsi" w:cs="Cordia New"/>
                <w:noProof/>
                <w:szCs w:val="24"/>
              </w:rPr>
            </w:pPr>
          </w:p>
        </w:tc>
        <w:tc>
          <w:tcPr>
            <w:tcW w:w="2176" w:type="dxa"/>
            <w:shd w:val="clear" w:color="auto" w:fill="auto"/>
          </w:tcPr>
          <w:p w14:paraId="72046A1C"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Status</w:t>
            </w:r>
          </w:p>
        </w:tc>
        <w:tc>
          <w:tcPr>
            <w:tcW w:w="2227" w:type="dxa"/>
            <w:shd w:val="clear" w:color="auto" w:fill="auto"/>
          </w:tcPr>
          <w:p w14:paraId="2E67A7F0"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Status of user</w:t>
            </w:r>
          </w:p>
        </w:tc>
        <w:tc>
          <w:tcPr>
            <w:tcW w:w="1263" w:type="dxa"/>
            <w:shd w:val="clear" w:color="auto" w:fill="auto"/>
          </w:tcPr>
          <w:p w14:paraId="59A26E17"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Boolean</w:t>
            </w:r>
          </w:p>
        </w:tc>
        <w:tc>
          <w:tcPr>
            <w:tcW w:w="986" w:type="dxa"/>
            <w:shd w:val="clear" w:color="auto" w:fill="auto"/>
          </w:tcPr>
          <w:p w14:paraId="47664245" w14:textId="77777777" w:rsidR="00CD7057" w:rsidRPr="001F2759" w:rsidRDefault="00CD7057" w:rsidP="001B3583">
            <w:pPr>
              <w:pStyle w:val="NoSpacing"/>
              <w:jc w:val="center"/>
              <w:rPr>
                <w:rFonts w:asciiTheme="majorHAnsi" w:eastAsia="ＭＳ 明朝" w:hAnsiTheme="majorHAnsi" w:cs="Cordia New"/>
                <w:noProof/>
                <w:szCs w:val="24"/>
              </w:rPr>
            </w:pPr>
            <w:r w:rsidRPr="001F2759">
              <w:rPr>
                <w:rFonts w:asciiTheme="majorHAnsi" w:eastAsia="ＭＳ 明朝" w:hAnsiTheme="majorHAnsi" w:cs="Cordia New"/>
                <w:noProof/>
                <w:szCs w:val="24"/>
              </w:rPr>
              <w:t>No</w:t>
            </w:r>
          </w:p>
        </w:tc>
      </w:tr>
      <w:tr w:rsidR="00CD7057" w:rsidRPr="001F2759" w14:paraId="29D0B66F" w14:textId="77777777" w:rsidTr="001B3583">
        <w:tc>
          <w:tcPr>
            <w:tcW w:w="2088" w:type="dxa"/>
            <w:vMerge w:val="restart"/>
            <w:shd w:val="clear" w:color="auto" w:fill="auto"/>
            <w:vAlign w:val="center"/>
          </w:tcPr>
          <w:p w14:paraId="2F91DA06" w14:textId="77777777" w:rsidR="00CD7057" w:rsidRPr="001F2759" w:rsidRDefault="00CD7057" w:rsidP="001B3583">
            <w:pPr>
              <w:pStyle w:val="NoSpacing"/>
              <w:jc w:val="center"/>
              <w:rPr>
                <w:rFonts w:asciiTheme="majorHAnsi" w:eastAsia="ＭＳ 明朝" w:hAnsiTheme="majorHAnsi" w:cs="Cordia New"/>
                <w:noProof/>
                <w:szCs w:val="24"/>
              </w:rPr>
            </w:pPr>
            <w:r w:rsidRPr="001F2759">
              <w:rPr>
                <w:rFonts w:asciiTheme="majorHAnsi" w:eastAsia="ＭＳ 明朝" w:hAnsiTheme="majorHAnsi" w:cs="Cordia New"/>
                <w:noProof/>
                <w:szCs w:val="24"/>
              </w:rPr>
              <w:t>Role</w:t>
            </w:r>
          </w:p>
        </w:tc>
        <w:tc>
          <w:tcPr>
            <w:tcW w:w="2176" w:type="dxa"/>
            <w:shd w:val="clear" w:color="auto" w:fill="auto"/>
          </w:tcPr>
          <w:p w14:paraId="0965E6C8"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RoleId {PK}</w:t>
            </w:r>
          </w:p>
        </w:tc>
        <w:tc>
          <w:tcPr>
            <w:tcW w:w="2227" w:type="dxa"/>
            <w:shd w:val="clear" w:color="auto" w:fill="auto"/>
          </w:tcPr>
          <w:p w14:paraId="25534EE4"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Unique identifier of role</w:t>
            </w:r>
          </w:p>
        </w:tc>
        <w:tc>
          <w:tcPr>
            <w:tcW w:w="1263" w:type="dxa"/>
            <w:shd w:val="clear" w:color="auto" w:fill="auto"/>
          </w:tcPr>
          <w:p w14:paraId="08063834"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Integer</w:t>
            </w:r>
          </w:p>
        </w:tc>
        <w:tc>
          <w:tcPr>
            <w:tcW w:w="986" w:type="dxa"/>
            <w:shd w:val="clear" w:color="auto" w:fill="auto"/>
          </w:tcPr>
          <w:p w14:paraId="71A6DF48" w14:textId="77777777" w:rsidR="00CD7057" w:rsidRPr="001F2759" w:rsidRDefault="00CD7057" w:rsidP="001B3583">
            <w:pPr>
              <w:pStyle w:val="NoSpacing"/>
              <w:jc w:val="center"/>
              <w:rPr>
                <w:rFonts w:asciiTheme="majorHAnsi" w:eastAsia="ＭＳ 明朝" w:hAnsiTheme="majorHAnsi" w:cs="Cordia New"/>
                <w:noProof/>
                <w:szCs w:val="24"/>
              </w:rPr>
            </w:pPr>
            <w:r w:rsidRPr="001F2759">
              <w:rPr>
                <w:rFonts w:asciiTheme="majorHAnsi" w:eastAsia="ＭＳ 明朝" w:hAnsiTheme="majorHAnsi" w:cs="Cordia New"/>
                <w:noProof/>
                <w:szCs w:val="24"/>
              </w:rPr>
              <w:t>No</w:t>
            </w:r>
          </w:p>
        </w:tc>
      </w:tr>
      <w:tr w:rsidR="00CD7057" w:rsidRPr="001F2759" w14:paraId="127669E0" w14:textId="77777777" w:rsidTr="001B3583">
        <w:tc>
          <w:tcPr>
            <w:tcW w:w="2088" w:type="dxa"/>
            <w:vMerge/>
            <w:shd w:val="clear" w:color="auto" w:fill="auto"/>
            <w:vAlign w:val="center"/>
          </w:tcPr>
          <w:p w14:paraId="46F37BBE" w14:textId="77777777" w:rsidR="00CD7057" w:rsidRPr="001F2759" w:rsidRDefault="00CD7057" w:rsidP="001B3583">
            <w:pPr>
              <w:pStyle w:val="NoSpacing"/>
              <w:jc w:val="center"/>
              <w:rPr>
                <w:rFonts w:asciiTheme="majorHAnsi" w:eastAsia="ＭＳ 明朝" w:hAnsiTheme="majorHAnsi" w:cs="Cordia New"/>
                <w:noProof/>
                <w:szCs w:val="24"/>
              </w:rPr>
            </w:pPr>
          </w:p>
        </w:tc>
        <w:tc>
          <w:tcPr>
            <w:tcW w:w="2176" w:type="dxa"/>
            <w:shd w:val="clear" w:color="auto" w:fill="auto"/>
          </w:tcPr>
          <w:p w14:paraId="05DF0371"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RoleName</w:t>
            </w:r>
          </w:p>
        </w:tc>
        <w:tc>
          <w:tcPr>
            <w:tcW w:w="2227" w:type="dxa"/>
            <w:shd w:val="clear" w:color="auto" w:fill="auto"/>
          </w:tcPr>
          <w:p w14:paraId="5793AA3D"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Role name of role</w:t>
            </w:r>
          </w:p>
        </w:tc>
        <w:tc>
          <w:tcPr>
            <w:tcW w:w="1263" w:type="dxa"/>
            <w:shd w:val="clear" w:color="auto" w:fill="auto"/>
          </w:tcPr>
          <w:p w14:paraId="56F6DC19"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String</w:t>
            </w:r>
          </w:p>
        </w:tc>
        <w:tc>
          <w:tcPr>
            <w:tcW w:w="986" w:type="dxa"/>
            <w:shd w:val="clear" w:color="auto" w:fill="auto"/>
          </w:tcPr>
          <w:p w14:paraId="5766812C" w14:textId="77777777" w:rsidR="00CD7057" w:rsidRPr="001F2759" w:rsidRDefault="00CD7057" w:rsidP="001B3583">
            <w:pPr>
              <w:pStyle w:val="NoSpacing"/>
              <w:jc w:val="center"/>
              <w:rPr>
                <w:rFonts w:asciiTheme="majorHAnsi" w:eastAsia="ＭＳ 明朝" w:hAnsiTheme="majorHAnsi" w:cs="Cordia New"/>
                <w:noProof/>
                <w:szCs w:val="24"/>
              </w:rPr>
            </w:pPr>
            <w:r w:rsidRPr="001F2759">
              <w:rPr>
                <w:rFonts w:asciiTheme="majorHAnsi" w:eastAsia="ＭＳ 明朝" w:hAnsiTheme="majorHAnsi" w:cs="Cordia New"/>
                <w:noProof/>
                <w:szCs w:val="24"/>
              </w:rPr>
              <w:t>Yes</w:t>
            </w:r>
          </w:p>
        </w:tc>
      </w:tr>
      <w:tr w:rsidR="00CD7057" w:rsidRPr="001F2759" w14:paraId="6D929AF4" w14:textId="77777777" w:rsidTr="001B3583">
        <w:tc>
          <w:tcPr>
            <w:tcW w:w="2088" w:type="dxa"/>
            <w:vMerge w:val="restart"/>
            <w:shd w:val="clear" w:color="auto" w:fill="auto"/>
            <w:vAlign w:val="center"/>
          </w:tcPr>
          <w:p w14:paraId="63C877A3" w14:textId="77777777" w:rsidR="00CD7057" w:rsidRPr="001F2759" w:rsidRDefault="00CD7057" w:rsidP="001B3583">
            <w:pPr>
              <w:pStyle w:val="NoSpacing"/>
              <w:jc w:val="center"/>
              <w:rPr>
                <w:rFonts w:asciiTheme="majorHAnsi" w:eastAsia="ＭＳ 明朝" w:hAnsiTheme="majorHAnsi" w:cs="Cordia New"/>
                <w:noProof/>
                <w:szCs w:val="24"/>
              </w:rPr>
            </w:pPr>
            <w:r w:rsidRPr="001F2759">
              <w:rPr>
                <w:rFonts w:asciiTheme="majorHAnsi" w:eastAsia="ＭＳ 明朝" w:hAnsiTheme="majorHAnsi" w:cs="Cordia New"/>
                <w:noProof/>
                <w:szCs w:val="24"/>
              </w:rPr>
              <w:t>Invoice</w:t>
            </w:r>
          </w:p>
          <w:p w14:paraId="1CA28A13" w14:textId="77777777" w:rsidR="00CD7057" w:rsidRPr="001F2759" w:rsidRDefault="00CD7057" w:rsidP="001B3583">
            <w:pPr>
              <w:pStyle w:val="NoSpacing"/>
              <w:jc w:val="center"/>
              <w:rPr>
                <w:rFonts w:asciiTheme="majorHAnsi" w:eastAsia="ＭＳ 明朝" w:hAnsiTheme="majorHAnsi" w:cs="Cordia New"/>
                <w:noProof/>
                <w:szCs w:val="24"/>
              </w:rPr>
            </w:pPr>
          </w:p>
        </w:tc>
        <w:tc>
          <w:tcPr>
            <w:tcW w:w="2176" w:type="dxa"/>
            <w:shd w:val="clear" w:color="auto" w:fill="auto"/>
          </w:tcPr>
          <w:p w14:paraId="2297B6EC"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InvoiceId {PK}</w:t>
            </w:r>
          </w:p>
        </w:tc>
        <w:tc>
          <w:tcPr>
            <w:tcW w:w="2227" w:type="dxa"/>
            <w:shd w:val="clear" w:color="auto" w:fill="auto"/>
          </w:tcPr>
          <w:p w14:paraId="3151422B"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Unique identifier of invoice</w:t>
            </w:r>
          </w:p>
        </w:tc>
        <w:tc>
          <w:tcPr>
            <w:tcW w:w="1263" w:type="dxa"/>
            <w:shd w:val="clear" w:color="auto" w:fill="auto"/>
          </w:tcPr>
          <w:p w14:paraId="15643B93"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String</w:t>
            </w:r>
          </w:p>
        </w:tc>
        <w:tc>
          <w:tcPr>
            <w:tcW w:w="986" w:type="dxa"/>
            <w:shd w:val="clear" w:color="auto" w:fill="auto"/>
          </w:tcPr>
          <w:p w14:paraId="414E229C" w14:textId="77777777" w:rsidR="00CD7057" w:rsidRPr="001F2759" w:rsidRDefault="00CD7057" w:rsidP="001B3583">
            <w:pPr>
              <w:pStyle w:val="NoSpacing"/>
              <w:jc w:val="center"/>
              <w:rPr>
                <w:rFonts w:asciiTheme="majorHAnsi" w:eastAsia="ＭＳ 明朝" w:hAnsiTheme="majorHAnsi" w:cs="Cordia New"/>
                <w:noProof/>
                <w:szCs w:val="24"/>
              </w:rPr>
            </w:pPr>
            <w:r w:rsidRPr="001F2759">
              <w:rPr>
                <w:rFonts w:asciiTheme="majorHAnsi" w:eastAsia="ＭＳ 明朝" w:hAnsiTheme="majorHAnsi" w:cs="Cordia New"/>
                <w:noProof/>
                <w:szCs w:val="24"/>
              </w:rPr>
              <w:t>No</w:t>
            </w:r>
          </w:p>
        </w:tc>
      </w:tr>
      <w:tr w:rsidR="00CD7057" w:rsidRPr="001F2759" w14:paraId="39625A1B" w14:textId="77777777" w:rsidTr="001B3583">
        <w:tc>
          <w:tcPr>
            <w:tcW w:w="2088" w:type="dxa"/>
            <w:vMerge/>
            <w:shd w:val="clear" w:color="auto" w:fill="auto"/>
            <w:vAlign w:val="center"/>
          </w:tcPr>
          <w:p w14:paraId="2C4F6C24" w14:textId="77777777" w:rsidR="00CD7057" w:rsidRPr="001F2759" w:rsidRDefault="00CD7057" w:rsidP="001B3583">
            <w:pPr>
              <w:pStyle w:val="NoSpacing"/>
              <w:jc w:val="center"/>
              <w:rPr>
                <w:rFonts w:asciiTheme="majorHAnsi" w:eastAsia="ＭＳ 明朝" w:hAnsiTheme="majorHAnsi" w:cs="Cordia New"/>
                <w:noProof/>
                <w:szCs w:val="24"/>
              </w:rPr>
            </w:pPr>
          </w:p>
        </w:tc>
        <w:tc>
          <w:tcPr>
            <w:tcW w:w="2176" w:type="dxa"/>
            <w:shd w:val="clear" w:color="auto" w:fill="auto"/>
          </w:tcPr>
          <w:p w14:paraId="7DF47153"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Date</w:t>
            </w:r>
          </w:p>
        </w:tc>
        <w:tc>
          <w:tcPr>
            <w:tcW w:w="2227" w:type="dxa"/>
            <w:shd w:val="clear" w:color="auto" w:fill="auto"/>
          </w:tcPr>
          <w:p w14:paraId="25AC6B99" w14:textId="77777777" w:rsidR="00CD7057" w:rsidRPr="001F2759" w:rsidRDefault="00CD7057" w:rsidP="001B3583">
            <w:pPr>
              <w:pStyle w:val="NoSpacing"/>
              <w:jc w:val="left"/>
              <w:rPr>
                <w:rFonts w:asciiTheme="majorHAnsi" w:eastAsia="ＭＳ 明朝" w:hAnsiTheme="majorHAnsi" w:cs="Cordia New"/>
                <w:noProof/>
                <w:szCs w:val="24"/>
              </w:rPr>
            </w:pPr>
            <w:r w:rsidRPr="001F2759">
              <w:rPr>
                <w:rFonts w:asciiTheme="majorHAnsi" w:eastAsia="ＭＳ 明朝" w:hAnsiTheme="majorHAnsi" w:cs="Cordia New"/>
                <w:noProof/>
                <w:szCs w:val="24"/>
              </w:rPr>
              <w:t>Date of invoice</w:t>
            </w:r>
          </w:p>
        </w:tc>
        <w:tc>
          <w:tcPr>
            <w:tcW w:w="1263" w:type="dxa"/>
            <w:shd w:val="clear" w:color="auto" w:fill="auto"/>
          </w:tcPr>
          <w:p w14:paraId="62A89C87"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Date</w:t>
            </w:r>
          </w:p>
        </w:tc>
        <w:tc>
          <w:tcPr>
            <w:tcW w:w="986" w:type="dxa"/>
            <w:shd w:val="clear" w:color="auto" w:fill="auto"/>
          </w:tcPr>
          <w:p w14:paraId="7989DFF9" w14:textId="77777777" w:rsidR="00CD7057" w:rsidRPr="001F2759" w:rsidRDefault="00CD7057" w:rsidP="001B3583">
            <w:pPr>
              <w:pStyle w:val="NoSpacing"/>
              <w:jc w:val="center"/>
              <w:rPr>
                <w:rFonts w:asciiTheme="majorHAnsi" w:eastAsia="ＭＳ 明朝" w:hAnsiTheme="majorHAnsi" w:cs="Cordia New"/>
                <w:noProof/>
                <w:szCs w:val="24"/>
              </w:rPr>
            </w:pPr>
            <w:r w:rsidRPr="001F2759">
              <w:rPr>
                <w:rFonts w:asciiTheme="majorHAnsi" w:eastAsia="ＭＳ 明朝" w:hAnsiTheme="majorHAnsi" w:cs="Cordia New"/>
                <w:noProof/>
                <w:szCs w:val="24"/>
              </w:rPr>
              <w:t>No</w:t>
            </w:r>
          </w:p>
        </w:tc>
      </w:tr>
      <w:tr w:rsidR="00CD7057" w:rsidRPr="001F2759" w14:paraId="6E9253F0" w14:textId="77777777" w:rsidTr="001B3583">
        <w:tc>
          <w:tcPr>
            <w:tcW w:w="2088" w:type="dxa"/>
            <w:vMerge/>
            <w:shd w:val="clear" w:color="auto" w:fill="auto"/>
            <w:vAlign w:val="center"/>
          </w:tcPr>
          <w:p w14:paraId="0D278106" w14:textId="77777777" w:rsidR="00CD7057" w:rsidRPr="001F2759" w:rsidRDefault="00CD7057" w:rsidP="001B3583">
            <w:pPr>
              <w:pStyle w:val="NoSpacing"/>
              <w:jc w:val="center"/>
              <w:rPr>
                <w:rFonts w:asciiTheme="majorHAnsi" w:eastAsia="ＭＳ 明朝" w:hAnsiTheme="majorHAnsi" w:cs="Cordia New"/>
                <w:noProof/>
                <w:szCs w:val="24"/>
              </w:rPr>
            </w:pPr>
          </w:p>
        </w:tc>
        <w:tc>
          <w:tcPr>
            <w:tcW w:w="2176" w:type="dxa"/>
            <w:shd w:val="clear" w:color="auto" w:fill="auto"/>
          </w:tcPr>
          <w:p w14:paraId="3F8D7409"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Description</w:t>
            </w:r>
          </w:p>
        </w:tc>
        <w:tc>
          <w:tcPr>
            <w:tcW w:w="2227" w:type="dxa"/>
            <w:shd w:val="clear" w:color="auto" w:fill="auto"/>
          </w:tcPr>
          <w:p w14:paraId="30A9413B" w14:textId="77777777" w:rsidR="00CD7057" w:rsidRPr="001F2759" w:rsidRDefault="00CD7057" w:rsidP="001B3583">
            <w:pPr>
              <w:pStyle w:val="NoSpacing"/>
              <w:jc w:val="left"/>
              <w:rPr>
                <w:rFonts w:asciiTheme="majorHAnsi" w:eastAsia="ＭＳ 明朝" w:hAnsiTheme="majorHAnsi" w:cs="Cordia New"/>
                <w:noProof/>
                <w:szCs w:val="24"/>
              </w:rPr>
            </w:pPr>
            <w:r w:rsidRPr="001F2759">
              <w:rPr>
                <w:rFonts w:asciiTheme="majorHAnsi" w:eastAsia="ＭＳ 明朝" w:hAnsiTheme="majorHAnsi" w:cs="Cordia New"/>
                <w:noProof/>
                <w:szCs w:val="24"/>
              </w:rPr>
              <w:t>Description of invoice</w:t>
            </w:r>
          </w:p>
        </w:tc>
        <w:tc>
          <w:tcPr>
            <w:tcW w:w="1263" w:type="dxa"/>
            <w:shd w:val="clear" w:color="auto" w:fill="auto"/>
          </w:tcPr>
          <w:p w14:paraId="6838449B"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String</w:t>
            </w:r>
          </w:p>
        </w:tc>
        <w:tc>
          <w:tcPr>
            <w:tcW w:w="986" w:type="dxa"/>
            <w:shd w:val="clear" w:color="auto" w:fill="auto"/>
          </w:tcPr>
          <w:p w14:paraId="51ACD5C9" w14:textId="77777777" w:rsidR="00CD7057" w:rsidRPr="001F2759" w:rsidRDefault="00CD7057" w:rsidP="001B3583">
            <w:pPr>
              <w:pStyle w:val="NoSpacing"/>
              <w:jc w:val="center"/>
              <w:rPr>
                <w:rFonts w:asciiTheme="majorHAnsi" w:eastAsia="ＭＳ 明朝" w:hAnsiTheme="majorHAnsi" w:cs="Cordia New"/>
                <w:noProof/>
                <w:szCs w:val="24"/>
              </w:rPr>
            </w:pPr>
            <w:r w:rsidRPr="001F2759">
              <w:rPr>
                <w:rFonts w:asciiTheme="majorHAnsi" w:eastAsia="ＭＳ 明朝" w:hAnsiTheme="majorHAnsi" w:cs="Cordia New"/>
                <w:noProof/>
                <w:szCs w:val="24"/>
              </w:rPr>
              <w:t>Yes</w:t>
            </w:r>
          </w:p>
        </w:tc>
      </w:tr>
      <w:tr w:rsidR="00CD7057" w:rsidRPr="001F2759" w14:paraId="7264E265" w14:textId="77777777" w:rsidTr="001B3583">
        <w:tc>
          <w:tcPr>
            <w:tcW w:w="2088" w:type="dxa"/>
            <w:vMerge/>
            <w:shd w:val="clear" w:color="auto" w:fill="auto"/>
            <w:vAlign w:val="center"/>
          </w:tcPr>
          <w:p w14:paraId="7EAB08CF" w14:textId="77777777" w:rsidR="00CD7057" w:rsidRPr="001F2759" w:rsidRDefault="00CD7057" w:rsidP="001B3583">
            <w:pPr>
              <w:pStyle w:val="NoSpacing"/>
              <w:jc w:val="center"/>
              <w:rPr>
                <w:rFonts w:asciiTheme="majorHAnsi" w:eastAsia="ＭＳ 明朝" w:hAnsiTheme="majorHAnsi" w:cs="Cordia New"/>
                <w:noProof/>
                <w:szCs w:val="24"/>
              </w:rPr>
            </w:pPr>
          </w:p>
        </w:tc>
        <w:tc>
          <w:tcPr>
            <w:tcW w:w="2176" w:type="dxa"/>
            <w:shd w:val="clear" w:color="auto" w:fill="auto"/>
          </w:tcPr>
          <w:p w14:paraId="027DD953"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StatusId</w:t>
            </w:r>
          </w:p>
        </w:tc>
        <w:tc>
          <w:tcPr>
            <w:tcW w:w="2227" w:type="dxa"/>
            <w:shd w:val="clear" w:color="auto" w:fill="auto"/>
          </w:tcPr>
          <w:p w14:paraId="3106FCD3"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Status of invoice</w:t>
            </w:r>
          </w:p>
        </w:tc>
        <w:tc>
          <w:tcPr>
            <w:tcW w:w="1263" w:type="dxa"/>
            <w:shd w:val="clear" w:color="auto" w:fill="auto"/>
          </w:tcPr>
          <w:p w14:paraId="741E02EB"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Integer</w:t>
            </w:r>
          </w:p>
        </w:tc>
        <w:tc>
          <w:tcPr>
            <w:tcW w:w="986" w:type="dxa"/>
            <w:shd w:val="clear" w:color="auto" w:fill="auto"/>
          </w:tcPr>
          <w:p w14:paraId="3E62E12A" w14:textId="77777777" w:rsidR="00CD7057" w:rsidRPr="001F2759" w:rsidRDefault="00CD7057" w:rsidP="001B3583">
            <w:pPr>
              <w:pStyle w:val="NoSpacing"/>
              <w:jc w:val="center"/>
              <w:rPr>
                <w:rFonts w:asciiTheme="majorHAnsi" w:eastAsia="ＭＳ 明朝" w:hAnsiTheme="majorHAnsi" w:cs="Cordia New"/>
                <w:noProof/>
                <w:szCs w:val="24"/>
              </w:rPr>
            </w:pPr>
            <w:r w:rsidRPr="001F2759">
              <w:rPr>
                <w:rFonts w:asciiTheme="majorHAnsi" w:eastAsia="ＭＳ 明朝" w:hAnsiTheme="majorHAnsi" w:cs="Cordia New"/>
                <w:noProof/>
                <w:szCs w:val="24"/>
              </w:rPr>
              <w:t>No</w:t>
            </w:r>
          </w:p>
        </w:tc>
      </w:tr>
      <w:tr w:rsidR="00CD7057" w:rsidRPr="001F2759" w14:paraId="2BF5FBEA" w14:textId="77777777" w:rsidTr="001B3583">
        <w:tc>
          <w:tcPr>
            <w:tcW w:w="2088" w:type="dxa"/>
            <w:vMerge/>
            <w:shd w:val="clear" w:color="auto" w:fill="auto"/>
            <w:vAlign w:val="center"/>
          </w:tcPr>
          <w:p w14:paraId="234E2A3D" w14:textId="77777777" w:rsidR="00CD7057" w:rsidRPr="001F2759" w:rsidRDefault="00CD7057" w:rsidP="001B3583">
            <w:pPr>
              <w:pStyle w:val="NoSpacing"/>
              <w:jc w:val="center"/>
              <w:rPr>
                <w:rFonts w:asciiTheme="majorHAnsi" w:eastAsia="ＭＳ 明朝" w:hAnsiTheme="majorHAnsi" w:cs="Cordia New"/>
                <w:noProof/>
                <w:szCs w:val="24"/>
              </w:rPr>
            </w:pPr>
          </w:p>
        </w:tc>
        <w:tc>
          <w:tcPr>
            <w:tcW w:w="2176" w:type="dxa"/>
            <w:shd w:val="clear" w:color="auto" w:fill="auto"/>
          </w:tcPr>
          <w:p w14:paraId="08B72F38"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UserId</w:t>
            </w:r>
          </w:p>
        </w:tc>
        <w:tc>
          <w:tcPr>
            <w:tcW w:w="2227" w:type="dxa"/>
            <w:shd w:val="clear" w:color="auto" w:fill="auto"/>
          </w:tcPr>
          <w:p w14:paraId="769B2EA3"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Creator of invoice</w:t>
            </w:r>
          </w:p>
        </w:tc>
        <w:tc>
          <w:tcPr>
            <w:tcW w:w="1263" w:type="dxa"/>
            <w:shd w:val="clear" w:color="auto" w:fill="auto"/>
          </w:tcPr>
          <w:p w14:paraId="3A59255E"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Integer</w:t>
            </w:r>
          </w:p>
        </w:tc>
        <w:tc>
          <w:tcPr>
            <w:tcW w:w="986" w:type="dxa"/>
            <w:shd w:val="clear" w:color="auto" w:fill="auto"/>
          </w:tcPr>
          <w:p w14:paraId="08FB4E42" w14:textId="77777777" w:rsidR="00CD7057" w:rsidRPr="001F2759" w:rsidRDefault="00CD7057" w:rsidP="001B3583">
            <w:pPr>
              <w:pStyle w:val="NoSpacing"/>
              <w:jc w:val="center"/>
              <w:rPr>
                <w:rFonts w:asciiTheme="majorHAnsi" w:eastAsia="ＭＳ 明朝" w:hAnsiTheme="majorHAnsi" w:cs="Cordia New"/>
                <w:noProof/>
                <w:szCs w:val="24"/>
              </w:rPr>
            </w:pPr>
            <w:r w:rsidRPr="001F2759">
              <w:rPr>
                <w:rFonts w:asciiTheme="majorHAnsi" w:eastAsia="ＭＳ 明朝" w:hAnsiTheme="majorHAnsi" w:cs="Cordia New"/>
                <w:noProof/>
                <w:szCs w:val="24"/>
              </w:rPr>
              <w:t>No</w:t>
            </w:r>
          </w:p>
        </w:tc>
      </w:tr>
      <w:tr w:rsidR="00CD7057" w:rsidRPr="001F2759" w14:paraId="4DF7A025" w14:textId="77777777" w:rsidTr="001B3583">
        <w:tc>
          <w:tcPr>
            <w:tcW w:w="2088" w:type="dxa"/>
            <w:vMerge/>
            <w:shd w:val="clear" w:color="auto" w:fill="auto"/>
            <w:vAlign w:val="center"/>
          </w:tcPr>
          <w:p w14:paraId="16CE13DB" w14:textId="77777777" w:rsidR="00CD7057" w:rsidRPr="001F2759" w:rsidRDefault="00CD7057" w:rsidP="001B3583">
            <w:pPr>
              <w:pStyle w:val="NoSpacing"/>
              <w:jc w:val="center"/>
              <w:rPr>
                <w:rFonts w:asciiTheme="majorHAnsi" w:eastAsia="ＭＳ 明朝" w:hAnsiTheme="majorHAnsi" w:cs="Cordia New"/>
                <w:noProof/>
                <w:szCs w:val="24"/>
              </w:rPr>
            </w:pPr>
          </w:p>
        </w:tc>
        <w:tc>
          <w:tcPr>
            <w:tcW w:w="2176" w:type="dxa"/>
            <w:shd w:val="clear" w:color="auto" w:fill="auto"/>
          </w:tcPr>
          <w:p w14:paraId="7ADC75D9"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InvoiceTypeID</w:t>
            </w:r>
          </w:p>
        </w:tc>
        <w:tc>
          <w:tcPr>
            <w:tcW w:w="2227" w:type="dxa"/>
            <w:shd w:val="clear" w:color="auto" w:fill="auto"/>
          </w:tcPr>
          <w:p w14:paraId="76A1F5FF"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Type of invoice</w:t>
            </w:r>
          </w:p>
        </w:tc>
        <w:tc>
          <w:tcPr>
            <w:tcW w:w="1263" w:type="dxa"/>
            <w:shd w:val="clear" w:color="auto" w:fill="auto"/>
          </w:tcPr>
          <w:p w14:paraId="3E6734B1"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Integer</w:t>
            </w:r>
          </w:p>
        </w:tc>
        <w:tc>
          <w:tcPr>
            <w:tcW w:w="986" w:type="dxa"/>
            <w:shd w:val="clear" w:color="auto" w:fill="auto"/>
          </w:tcPr>
          <w:p w14:paraId="185D4A49" w14:textId="77777777" w:rsidR="00CD7057" w:rsidRPr="001F2759" w:rsidRDefault="00CD7057" w:rsidP="001B3583">
            <w:pPr>
              <w:pStyle w:val="NoSpacing"/>
              <w:jc w:val="center"/>
              <w:rPr>
                <w:rFonts w:asciiTheme="majorHAnsi" w:eastAsia="ＭＳ 明朝" w:hAnsiTheme="majorHAnsi" w:cs="Cordia New"/>
                <w:noProof/>
                <w:szCs w:val="24"/>
              </w:rPr>
            </w:pPr>
            <w:r w:rsidRPr="001F2759">
              <w:rPr>
                <w:rFonts w:asciiTheme="majorHAnsi" w:eastAsia="ＭＳ 明朝" w:hAnsiTheme="majorHAnsi" w:cs="Cordia New"/>
                <w:noProof/>
                <w:szCs w:val="24"/>
              </w:rPr>
              <w:t>No</w:t>
            </w:r>
          </w:p>
        </w:tc>
      </w:tr>
      <w:tr w:rsidR="00CD7057" w:rsidRPr="001F2759" w14:paraId="02A3440F" w14:textId="77777777" w:rsidTr="001B3583">
        <w:tc>
          <w:tcPr>
            <w:tcW w:w="2088" w:type="dxa"/>
            <w:vMerge w:val="restart"/>
            <w:shd w:val="clear" w:color="auto" w:fill="auto"/>
            <w:vAlign w:val="center"/>
          </w:tcPr>
          <w:p w14:paraId="2FC78C2D" w14:textId="77777777" w:rsidR="00CD7057" w:rsidRPr="001F2759" w:rsidRDefault="00CD7057" w:rsidP="001B3583">
            <w:pPr>
              <w:pStyle w:val="NoSpacing"/>
              <w:jc w:val="center"/>
              <w:rPr>
                <w:rFonts w:asciiTheme="majorHAnsi" w:eastAsia="ＭＳ 明朝" w:hAnsiTheme="majorHAnsi" w:cs="Cordia New"/>
                <w:noProof/>
                <w:szCs w:val="24"/>
              </w:rPr>
            </w:pPr>
            <w:r w:rsidRPr="001F2759">
              <w:rPr>
                <w:rFonts w:asciiTheme="majorHAnsi" w:eastAsia="ＭＳ 明朝" w:hAnsiTheme="majorHAnsi" w:cs="Cordia New"/>
                <w:noProof/>
                <w:szCs w:val="24"/>
              </w:rPr>
              <w:t>InvoiceStatus</w:t>
            </w:r>
          </w:p>
        </w:tc>
        <w:tc>
          <w:tcPr>
            <w:tcW w:w="2176" w:type="dxa"/>
            <w:shd w:val="clear" w:color="auto" w:fill="auto"/>
          </w:tcPr>
          <w:p w14:paraId="155960EF"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StatusId</w:t>
            </w:r>
          </w:p>
        </w:tc>
        <w:tc>
          <w:tcPr>
            <w:tcW w:w="2227" w:type="dxa"/>
            <w:shd w:val="clear" w:color="auto" w:fill="auto"/>
          </w:tcPr>
          <w:p w14:paraId="20E86859"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Unique identifier of invoice status</w:t>
            </w:r>
          </w:p>
        </w:tc>
        <w:tc>
          <w:tcPr>
            <w:tcW w:w="1263" w:type="dxa"/>
            <w:shd w:val="clear" w:color="auto" w:fill="auto"/>
          </w:tcPr>
          <w:p w14:paraId="0EF7E8AA"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Integer</w:t>
            </w:r>
          </w:p>
        </w:tc>
        <w:tc>
          <w:tcPr>
            <w:tcW w:w="986" w:type="dxa"/>
            <w:shd w:val="clear" w:color="auto" w:fill="auto"/>
          </w:tcPr>
          <w:p w14:paraId="57A57C6D" w14:textId="77777777" w:rsidR="00CD7057" w:rsidRPr="001F2759" w:rsidRDefault="00CD7057" w:rsidP="001B3583">
            <w:pPr>
              <w:pStyle w:val="NoSpacing"/>
              <w:jc w:val="center"/>
              <w:rPr>
                <w:rFonts w:asciiTheme="majorHAnsi" w:eastAsia="ＭＳ 明朝" w:hAnsiTheme="majorHAnsi" w:cs="Cordia New"/>
                <w:noProof/>
                <w:szCs w:val="24"/>
              </w:rPr>
            </w:pPr>
            <w:r w:rsidRPr="001F2759">
              <w:rPr>
                <w:rFonts w:asciiTheme="majorHAnsi" w:eastAsia="ＭＳ 明朝" w:hAnsiTheme="majorHAnsi" w:cs="Cordia New"/>
                <w:noProof/>
                <w:szCs w:val="24"/>
              </w:rPr>
              <w:t>No</w:t>
            </w:r>
          </w:p>
        </w:tc>
      </w:tr>
      <w:tr w:rsidR="00CD7057" w:rsidRPr="001F2759" w14:paraId="4AA229FA" w14:textId="77777777" w:rsidTr="001B3583">
        <w:trPr>
          <w:trHeight w:val="617"/>
        </w:trPr>
        <w:tc>
          <w:tcPr>
            <w:tcW w:w="2088" w:type="dxa"/>
            <w:vMerge/>
            <w:shd w:val="clear" w:color="auto" w:fill="auto"/>
            <w:vAlign w:val="center"/>
          </w:tcPr>
          <w:p w14:paraId="4C769A7D" w14:textId="77777777" w:rsidR="00CD7057" w:rsidRPr="001F2759" w:rsidRDefault="00CD7057" w:rsidP="001B3583">
            <w:pPr>
              <w:pStyle w:val="NoSpacing"/>
              <w:jc w:val="center"/>
              <w:rPr>
                <w:rFonts w:asciiTheme="majorHAnsi" w:eastAsia="ＭＳ 明朝" w:hAnsiTheme="majorHAnsi" w:cs="Cordia New"/>
                <w:noProof/>
                <w:szCs w:val="24"/>
              </w:rPr>
            </w:pPr>
          </w:p>
        </w:tc>
        <w:tc>
          <w:tcPr>
            <w:tcW w:w="2176" w:type="dxa"/>
            <w:shd w:val="clear" w:color="auto" w:fill="auto"/>
          </w:tcPr>
          <w:p w14:paraId="7D11793D"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Status</w:t>
            </w:r>
          </w:p>
        </w:tc>
        <w:tc>
          <w:tcPr>
            <w:tcW w:w="2227" w:type="dxa"/>
            <w:shd w:val="clear" w:color="auto" w:fill="auto"/>
          </w:tcPr>
          <w:p w14:paraId="2265031C" w14:textId="77777777" w:rsidR="00CD7057" w:rsidRPr="001F2759" w:rsidRDefault="00CD7057" w:rsidP="001B3583">
            <w:pPr>
              <w:pStyle w:val="NoSpacing"/>
              <w:jc w:val="left"/>
              <w:rPr>
                <w:rFonts w:asciiTheme="majorHAnsi" w:eastAsia="ＭＳ 明朝" w:hAnsiTheme="majorHAnsi" w:cs="Cordia New"/>
                <w:noProof/>
                <w:szCs w:val="24"/>
              </w:rPr>
            </w:pPr>
            <w:r w:rsidRPr="001F2759">
              <w:rPr>
                <w:rFonts w:asciiTheme="majorHAnsi" w:eastAsia="ＭＳ 明朝" w:hAnsiTheme="majorHAnsi" w:cs="Cordia New"/>
                <w:noProof/>
                <w:szCs w:val="24"/>
              </w:rPr>
              <w:t>Status name of invoice</w:t>
            </w:r>
          </w:p>
        </w:tc>
        <w:tc>
          <w:tcPr>
            <w:tcW w:w="1263" w:type="dxa"/>
            <w:shd w:val="clear" w:color="auto" w:fill="auto"/>
          </w:tcPr>
          <w:p w14:paraId="18351D05"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String</w:t>
            </w:r>
          </w:p>
        </w:tc>
        <w:tc>
          <w:tcPr>
            <w:tcW w:w="986" w:type="dxa"/>
            <w:shd w:val="clear" w:color="auto" w:fill="auto"/>
          </w:tcPr>
          <w:p w14:paraId="48A7061C" w14:textId="77777777" w:rsidR="00CD7057" w:rsidRPr="001F2759" w:rsidRDefault="00CD7057" w:rsidP="001B3583">
            <w:pPr>
              <w:pStyle w:val="NoSpacing"/>
              <w:jc w:val="center"/>
              <w:rPr>
                <w:rFonts w:asciiTheme="majorHAnsi" w:eastAsia="ＭＳ 明朝" w:hAnsiTheme="majorHAnsi" w:cs="Cordia New"/>
                <w:noProof/>
                <w:szCs w:val="24"/>
              </w:rPr>
            </w:pPr>
            <w:r w:rsidRPr="001F2759">
              <w:rPr>
                <w:rFonts w:asciiTheme="majorHAnsi" w:eastAsia="ＭＳ 明朝" w:hAnsiTheme="majorHAnsi" w:cs="Cordia New"/>
                <w:noProof/>
                <w:szCs w:val="24"/>
              </w:rPr>
              <w:t>Yes</w:t>
            </w:r>
          </w:p>
        </w:tc>
      </w:tr>
      <w:tr w:rsidR="00CE12FD" w:rsidRPr="001F2759" w14:paraId="6903817C" w14:textId="77777777" w:rsidTr="001B3583">
        <w:tc>
          <w:tcPr>
            <w:tcW w:w="2088" w:type="dxa"/>
            <w:vMerge w:val="restart"/>
            <w:shd w:val="clear" w:color="auto" w:fill="auto"/>
            <w:vAlign w:val="center"/>
          </w:tcPr>
          <w:p w14:paraId="512CF714" w14:textId="77777777" w:rsidR="00CE12FD" w:rsidRPr="001F2759" w:rsidRDefault="00CE12FD" w:rsidP="001B3583">
            <w:pPr>
              <w:pStyle w:val="NoSpacing"/>
              <w:jc w:val="center"/>
              <w:rPr>
                <w:rFonts w:asciiTheme="majorHAnsi" w:eastAsia="ＭＳ 明朝" w:hAnsiTheme="majorHAnsi" w:cs="Cordia New"/>
                <w:noProof/>
                <w:szCs w:val="24"/>
              </w:rPr>
            </w:pPr>
            <w:r w:rsidRPr="001F2759">
              <w:rPr>
                <w:rFonts w:asciiTheme="majorHAnsi" w:eastAsia="ＭＳ 明朝" w:hAnsiTheme="majorHAnsi" w:cs="Cordia New"/>
                <w:noProof/>
                <w:szCs w:val="24"/>
              </w:rPr>
              <w:t>InvoiceType</w:t>
            </w:r>
          </w:p>
          <w:p w14:paraId="4A313270" w14:textId="7575AB56" w:rsidR="00CE12FD" w:rsidRPr="001F2759" w:rsidRDefault="00CE12FD" w:rsidP="007A0E20">
            <w:pPr>
              <w:pStyle w:val="NoSpacing"/>
              <w:jc w:val="center"/>
              <w:rPr>
                <w:rFonts w:asciiTheme="majorHAnsi" w:eastAsia="ＭＳ 明朝" w:hAnsiTheme="majorHAnsi" w:cs="Cordia New"/>
                <w:noProof/>
                <w:szCs w:val="24"/>
              </w:rPr>
            </w:pPr>
          </w:p>
        </w:tc>
        <w:tc>
          <w:tcPr>
            <w:tcW w:w="2176" w:type="dxa"/>
            <w:shd w:val="clear" w:color="auto" w:fill="auto"/>
          </w:tcPr>
          <w:p w14:paraId="5C68CBA0" w14:textId="121232AD" w:rsidR="00CE12FD" w:rsidRPr="001F2759" w:rsidRDefault="00CE12FD"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InvoiceTypeId</w:t>
            </w:r>
            <w:r w:rsidR="00A14FCD">
              <w:rPr>
                <w:rFonts w:asciiTheme="majorHAnsi" w:eastAsia="ＭＳ 明朝" w:hAnsiTheme="majorHAnsi" w:cs="Cordia New"/>
                <w:noProof/>
                <w:szCs w:val="24"/>
              </w:rPr>
              <w:t xml:space="preserve"> </w:t>
            </w:r>
            <w:r w:rsidR="00A14FCD" w:rsidRPr="001F2759">
              <w:rPr>
                <w:rFonts w:asciiTheme="majorHAnsi" w:eastAsia="ＭＳ 明朝" w:hAnsiTheme="majorHAnsi" w:cs="Cordia New"/>
                <w:noProof/>
                <w:szCs w:val="24"/>
              </w:rPr>
              <w:t>{PK}</w:t>
            </w:r>
          </w:p>
        </w:tc>
        <w:tc>
          <w:tcPr>
            <w:tcW w:w="2227" w:type="dxa"/>
            <w:shd w:val="clear" w:color="auto" w:fill="auto"/>
          </w:tcPr>
          <w:p w14:paraId="3B58AA44" w14:textId="77777777" w:rsidR="00CE12FD" w:rsidRPr="001F2759" w:rsidRDefault="00CE12FD"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Unique identifier of invoice type</w:t>
            </w:r>
          </w:p>
        </w:tc>
        <w:tc>
          <w:tcPr>
            <w:tcW w:w="1263" w:type="dxa"/>
            <w:shd w:val="clear" w:color="auto" w:fill="auto"/>
          </w:tcPr>
          <w:p w14:paraId="5388D72E" w14:textId="77777777" w:rsidR="00CE12FD" w:rsidRPr="001F2759" w:rsidRDefault="00CE12FD"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Integer</w:t>
            </w:r>
          </w:p>
        </w:tc>
        <w:tc>
          <w:tcPr>
            <w:tcW w:w="986" w:type="dxa"/>
            <w:shd w:val="clear" w:color="auto" w:fill="auto"/>
          </w:tcPr>
          <w:p w14:paraId="43B3EFCE" w14:textId="77777777" w:rsidR="00CE12FD" w:rsidRPr="001F2759" w:rsidRDefault="00CE12FD" w:rsidP="001B3583">
            <w:pPr>
              <w:pStyle w:val="NoSpacing"/>
              <w:jc w:val="center"/>
              <w:rPr>
                <w:rFonts w:asciiTheme="majorHAnsi" w:eastAsia="ＭＳ 明朝" w:hAnsiTheme="majorHAnsi" w:cs="Cordia New"/>
                <w:noProof/>
                <w:szCs w:val="24"/>
              </w:rPr>
            </w:pPr>
            <w:r w:rsidRPr="001F2759">
              <w:rPr>
                <w:rFonts w:asciiTheme="majorHAnsi" w:eastAsia="ＭＳ 明朝" w:hAnsiTheme="majorHAnsi" w:cs="Cordia New"/>
                <w:noProof/>
                <w:szCs w:val="24"/>
              </w:rPr>
              <w:t>No</w:t>
            </w:r>
          </w:p>
        </w:tc>
      </w:tr>
      <w:tr w:rsidR="00CE12FD" w:rsidRPr="001F2759" w14:paraId="58832722" w14:textId="77777777" w:rsidTr="001B3583">
        <w:tc>
          <w:tcPr>
            <w:tcW w:w="2088" w:type="dxa"/>
            <w:vMerge/>
            <w:shd w:val="clear" w:color="auto" w:fill="auto"/>
            <w:vAlign w:val="center"/>
          </w:tcPr>
          <w:p w14:paraId="468B4F1C" w14:textId="584AA0CE" w:rsidR="00CE12FD" w:rsidRPr="001F2759" w:rsidRDefault="00CE12FD" w:rsidP="007A0E20">
            <w:pPr>
              <w:pStyle w:val="NoSpacing"/>
              <w:jc w:val="center"/>
              <w:rPr>
                <w:rFonts w:asciiTheme="majorHAnsi" w:eastAsia="ＭＳ 明朝" w:hAnsiTheme="majorHAnsi" w:cs="Cordia New"/>
                <w:noProof/>
                <w:szCs w:val="24"/>
              </w:rPr>
            </w:pPr>
          </w:p>
        </w:tc>
        <w:tc>
          <w:tcPr>
            <w:tcW w:w="2176" w:type="dxa"/>
            <w:shd w:val="clear" w:color="auto" w:fill="auto"/>
          </w:tcPr>
          <w:p w14:paraId="6966AF93" w14:textId="77777777" w:rsidR="00CE12FD" w:rsidRPr="001F2759" w:rsidRDefault="00CE12FD"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InvoiceTypes</w:t>
            </w:r>
          </w:p>
        </w:tc>
        <w:tc>
          <w:tcPr>
            <w:tcW w:w="2227" w:type="dxa"/>
            <w:shd w:val="clear" w:color="auto" w:fill="auto"/>
          </w:tcPr>
          <w:p w14:paraId="236A8268" w14:textId="77777777" w:rsidR="00CE12FD" w:rsidRPr="001F2759" w:rsidRDefault="00CE12FD" w:rsidP="001B3583">
            <w:pPr>
              <w:pStyle w:val="NoSpacing"/>
              <w:jc w:val="left"/>
              <w:rPr>
                <w:rFonts w:asciiTheme="majorHAnsi" w:eastAsia="ＭＳ 明朝" w:hAnsiTheme="majorHAnsi" w:cs="Cordia New"/>
                <w:noProof/>
                <w:szCs w:val="24"/>
              </w:rPr>
            </w:pPr>
            <w:r w:rsidRPr="001F2759">
              <w:rPr>
                <w:rFonts w:asciiTheme="majorHAnsi" w:eastAsia="ＭＳ 明朝" w:hAnsiTheme="majorHAnsi" w:cs="Cordia New"/>
                <w:noProof/>
                <w:szCs w:val="24"/>
              </w:rPr>
              <w:t>Type name of invoice</w:t>
            </w:r>
          </w:p>
        </w:tc>
        <w:tc>
          <w:tcPr>
            <w:tcW w:w="1263" w:type="dxa"/>
            <w:shd w:val="clear" w:color="auto" w:fill="auto"/>
          </w:tcPr>
          <w:p w14:paraId="481987C1" w14:textId="77777777" w:rsidR="00CE12FD" w:rsidRPr="001F2759" w:rsidRDefault="00CE12FD"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String</w:t>
            </w:r>
          </w:p>
        </w:tc>
        <w:tc>
          <w:tcPr>
            <w:tcW w:w="986" w:type="dxa"/>
            <w:shd w:val="clear" w:color="auto" w:fill="auto"/>
          </w:tcPr>
          <w:p w14:paraId="1679C4E4" w14:textId="77777777" w:rsidR="00CE12FD" w:rsidRPr="001F2759" w:rsidRDefault="00CE12FD" w:rsidP="001B3583">
            <w:pPr>
              <w:pStyle w:val="NoSpacing"/>
              <w:jc w:val="center"/>
              <w:rPr>
                <w:rFonts w:asciiTheme="majorHAnsi" w:eastAsia="ＭＳ 明朝" w:hAnsiTheme="majorHAnsi" w:cs="Cordia New"/>
                <w:noProof/>
                <w:szCs w:val="24"/>
              </w:rPr>
            </w:pPr>
            <w:r w:rsidRPr="001F2759">
              <w:rPr>
                <w:rFonts w:asciiTheme="majorHAnsi" w:eastAsia="ＭＳ 明朝" w:hAnsiTheme="majorHAnsi" w:cs="Cordia New"/>
                <w:noProof/>
                <w:szCs w:val="24"/>
              </w:rPr>
              <w:t>Yes</w:t>
            </w:r>
          </w:p>
        </w:tc>
      </w:tr>
      <w:tr w:rsidR="00CE12FD" w:rsidRPr="001F2759" w14:paraId="5993866F" w14:textId="77777777" w:rsidTr="001B3583">
        <w:tc>
          <w:tcPr>
            <w:tcW w:w="2088" w:type="dxa"/>
            <w:vMerge/>
            <w:shd w:val="clear" w:color="auto" w:fill="auto"/>
            <w:vAlign w:val="center"/>
          </w:tcPr>
          <w:p w14:paraId="3EFFBE55" w14:textId="23A83D29" w:rsidR="00CE12FD" w:rsidRPr="001F2759" w:rsidRDefault="00CE12FD" w:rsidP="001B3583">
            <w:pPr>
              <w:pStyle w:val="NoSpacing"/>
              <w:jc w:val="center"/>
              <w:rPr>
                <w:rFonts w:asciiTheme="majorHAnsi" w:eastAsia="ＭＳ 明朝" w:hAnsiTheme="majorHAnsi" w:cs="Cordia New"/>
                <w:noProof/>
                <w:szCs w:val="24"/>
              </w:rPr>
            </w:pPr>
          </w:p>
        </w:tc>
        <w:tc>
          <w:tcPr>
            <w:tcW w:w="2176" w:type="dxa"/>
            <w:shd w:val="clear" w:color="auto" w:fill="auto"/>
          </w:tcPr>
          <w:p w14:paraId="7435A2EF" w14:textId="3E3AF3C2" w:rsidR="00CE12FD" w:rsidRPr="001F2759" w:rsidRDefault="00CE12FD" w:rsidP="001B3583">
            <w:pPr>
              <w:pStyle w:val="NoSpacing"/>
              <w:rPr>
                <w:rFonts w:asciiTheme="majorHAnsi" w:eastAsia="ＭＳ 明朝" w:hAnsiTheme="majorHAnsi" w:cs="Cordia New"/>
                <w:noProof/>
                <w:szCs w:val="24"/>
              </w:rPr>
            </w:pPr>
            <w:r>
              <w:rPr>
                <w:rFonts w:asciiTheme="majorHAnsi" w:eastAsia="ＭＳ 明朝" w:hAnsiTheme="majorHAnsi" w:cs="Cordia New"/>
                <w:noProof/>
                <w:szCs w:val="24"/>
              </w:rPr>
              <w:t>InvoicePrefix</w:t>
            </w:r>
          </w:p>
        </w:tc>
        <w:tc>
          <w:tcPr>
            <w:tcW w:w="2227" w:type="dxa"/>
            <w:shd w:val="clear" w:color="auto" w:fill="auto"/>
          </w:tcPr>
          <w:p w14:paraId="48B8A5C8" w14:textId="76A63A81" w:rsidR="00CE12FD" w:rsidRPr="001F2759" w:rsidRDefault="00CE12FD" w:rsidP="001B3583">
            <w:pPr>
              <w:pStyle w:val="NoSpacing"/>
              <w:jc w:val="left"/>
              <w:rPr>
                <w:rFonts w:asciiTheme="majorHAnsi" w:eastAsia="ＭＳ 明朝" w:hAnsiTheme="majorHAnsi" w:cs="Cordia New"/>
                <w:noProof/>
                <w:szCs w:val="24"/>
              </w:rPr>
            </w:pPr>
            <w:r>
              <w:rPr>
                <w:rFonts w:asciiTheme="majorHAnsi" w:eastAsia="ＭＳ 明朝" w:hAnsiTheme="majorHAnsi" w:cs="Cordia New"/>
                <w:noProof/>
                <w:szCs w:val="24"/>
              </w:rPr>
              <w:t>Prefix of invoice type</w:t>
            </w:r>
          </w:p>
        </w:tc>
        <w:tc>
          <w:tcPr>
            <w:tcW w:w="1263" w:type="dxa"/>
            <w:shd w:val="clear" w:color="auto" w:fill="auto"/>
          </w:tcPr>
          <w:p w14:paraId="6EBCC657" w14:textId="621F6FAE" w:rsidR="00CE12FD" w:rsidRPr="001F2759" w:rsidRDefault="00CE12FD" w:rsidP="001B3583">
            <w:pPr>
              <w:pStyle w:val="NoSpacing"/>
              <w:rPr>
                <w:rFonts w:asciiTheme="majorHAnsi" w:eastAsia="ＭＳ 明朝" w:hAnsiTheme="majorHAnsi" w:cs="Cordia New"/>
                <w:noProof/>
                <w:szCs w:val="24"/>
              </w:rPr>
            </w:pPr>
            <w:r>
              <w:rPr>
                <w:rFonts w:asciiTheme="majorHAnsi" w:eastAsia="ＭＳ 明朝" w:hAnsiTheme="majorHAnsi" w:cs="Cordia New"/>
                <w:noProof/>
                <w:szCs w:val="24"/>
              </w:rPr>
              <w:t>String</w:t>
            </w:r>
          </w:p>
        </w:tc>
        <w:tc>
          <w:tcPr>
            <w:tcW w:w="986" w:type="dxa"/>
            <w:shd w:val="clear" w:color="auto" w:fill="auto"/>
          </w:tcPr>
          <w:p w14:paraId="5B11EBE5" w14:textId="6B0C5A1F" w:rsidR="00CE12FD" w:rsidRPr="001F2759" w:rsidRDefault="00CE12FD" w:rsidP="001B3583">
            <w:pPr>
              <w:pStyle w:val="NoSpacing"/>
              <w:jc w:val="center"/>
              <w:rPr>
                <w:rFonts w:asciiTheme="majorHAnsi" w:eastAsia="ＭＳ 明朝" w:hAnsiTheme="majorHAnsi" w:cs="Cordia New"/>
                <w:noProof/>
                <w:szCs w:val="24"/>
              </w:rPr>
            </w:pPr>
            <w:r>
              <w:rPr>
                <w:rFonts w:asciiTheme="majorHAnsi" w:eastAsia="ＭＳ 明朝" w:hAnsiTheme="majorHAnsi" w:cs="Cordia New"/>
                <w:noProof/>
                <w:szCs w:val="24"/>
              </w:rPr>
              <w:t>Yes</w:t>
            </w:r>
          </w:p>
        </w:tc>
      </w:tr>
      <w:tr w:rsidR="00CD7057" w:rsidRPr="001F2759" w14:paraId="228DDCCE" w14:textId="77777777" w:rsidTr="001B3583">
        <w:tc>
          <w:tcPr>
            <w:tcW w:w="2088" w:type="dxa"/>
            <w:vMerge w:val="restart"/>
            <w:shd w:val="clear" w:color="auto" w:fill="auto"/>
            <w:vAlign w:val="center"/>
          </w:tcPr>
          <w:p w14:paraId="3A81280E" w14:textId="77777777" w:rsidR="00CD7057" w:rsidRPr="001F2759" w:rsidRDefault="00CD7057" w:rsidP="001B3583">
            <w:pPr>
              <w:pStyle w:val="NoSpacing"/>
              <w:jc w:val="center"/>
              <w:rPr>
                <w:rFonts w:asciiTheme="majorHAnsi" w:eastAsia="ＭＳ 明朝" w:hAnsiTheme="majorHAnsi" w:cs="Cordia New"/>
                <w:noProof/>
                <w:szCs w:val="24"/>
              </w:rPr>
            </w:pPr>
            <w:r w:rsidRPr="001F2759">
              <w:rPr>
                <w:rFonts w:asciiTheme="majorHAnsi" w:eastAsia="ＭＳ 明朝" w:hAnsiTheme="majorHAnsi" w:cs="Cordia New"/>
                <w:noProof/>
                <w:szCs w:val="24"/>
              </w:rPr>
              <w:t xml:space="preserve">Stocktake History </w:t>
            </w:r>
          </w:p>
        </w:tc>
        <w:tc>
          <w:tcPr>
            <w:tcW w:w="2176" w:type="dxa"/>
            <w:shd w:val="clear" w:color="auto" w:fill="auto"/>
          </w:tcPr>
          <w:p w14:paraId="07EA7FB9"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StocktakeHistoryId {PK}</w:t>
            </w:r>
          </w:p>
        </w:tc>
        <w:tc>
          <w:tcPr>
            <w:tcW w:w="2227" w:type="dxa"/>
            <w:shd w:val="clear" w:color="auto" w:fill="auto"/>
          </w:tcPr>
          <w:p w14:paraId="4A329F7E" w14:textId="77777777" w:rsidR="00CD7057" w:rsidRPr="001F2759" w:rsidRDefault="00CD7057" w:rsidP="001B3583">
            <w:pPr>
              <w:pStyle w:val="NoSpacing"/>
              <w:jc w:val="left"/>
              <w:rPr>
                <w:rFonts w:asciiTheme="majorHAnsi" w:eastAsia="ＭＳ 明朝" w:hAnsiTheme="majorHAnsi" w:cs="Cordia New"/>
                <w:noProof/>
                <w:szCs w:val="24"/>
              </w:rPr>
            </w:pPr>
            <w:r w:rsidRPr="001F2759">
              <w:rPr>
                <w:rFonts w:asciiTheme="majorHAnsi" w:eastAsia="ＭＳ 明朝" w:hAnsiTheme="majorHAnsi" w:cs="Cordia New"/>
                <w:noProof/>
                <w:szCs w:val="24"/>
              </w:rPr>
              <w:t>Unique identifier of stocktake history</w:t>
            </w:r>
          </w:p>
        </w:tc>
        <w:tc>
          <w:tcPr>
            <w:tcW w:w="1263" w:type="dxa"/>
            <w:shd w:val="clear" w:color="auto" w:fill="auto"/>
          </w:tcPr>
          <w:p w14:paraId="131D82F6"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Integer</w:t>
            </w:r>
          </w:p>
        </w:tc>
        <w:tc>
          <w:tcPr>
            <w:tcW w:w="986" w:type="dxa"/>
            <w:shd w:val="clear" w:color="auto" w:fill="auto"/>
          </w:tcPr>
          <w:p w14:paraId="6E35D734" w14:textId="77777777" w:rsidR="00CD7057" w:rsidRPr="001F2759" w:rsidRDefault="00CD7057" w:rsidP="001B3583">
            <w:pPr>
              <w:pStyle w:val="NoSpacing"/>
              <w:jc w:val="center"/>
              <w:rPr>
                <w:rFonts w:asciiTheme="majorHAnsi" w:eastAsia="ＭＳ 明朝" w:hAnsiTheme="majorHAnsi" w:cs="Cordia New"/>
                <w:noProof/>
                <w:szCs w:val="24"/>
              </w:rPr>
            </w:pPr>
            <w:r w:rsidRPr="001F2759">
              <w:rPr>
                <w:rFonts w:asciiTheme="majorHAnsi" w:eastAsia="ＭＳ 明朝" w:hAnsiTheme="majorHAnsi" w:cs="Cordia New"/>
                <w:noProof/>
                <w:szCs w:val="24"/>
              </w:rPr>
              <w:t>No</w:t>
            </w:r>
          </w:p>
        </w:tc>
      </w:tr>
      <w:tr w:rsidR="00CD7057" w:rsidRPr="001F2759" w14:paraId="19BC7A1B" w14:textId="77777777" w:rsidTr="001B3583">
        <w:tc>
          <w:tcPr>
            <w:tcW w:w="2088" w:type="dxa"/>
            <w:vMerge/>
            <w:shd w:val="clear" w:color="auto" w:fill="auto"/>
            <w:vAlign w:val="center"/>
          </w:tcPr>
          <w:p w14:paraId="375C8881" w14:textId="77777777" w:rsidR="00CD7057" w:rsidRPr="001F2759" w:rsidRDefault="00CD7057" w:rsidP="001B3583">
            <w:pPr>
              <w:pStyle w:val="NoSpacing"/>
              <w:jc w:val="center"/>
              <w:rPr>
                <w:rFonts w:asciiTheme="majorHAnsi" w:eastAsia="ＭＳ 明朝" w:hAnsiTheme="majorHAnsi" w:cs="Cordia New"/>
                <w:noProof/>
                <w:szCs w:val="24"/>
              </w:rPr>
            </w:pPr>
          </w:p>
        </w:tc>
        <w:tc>
          <w:tcPr>
            <w:tcW w:w="2176" w:type="dxa"/>
            <w:shd w:val="clear" w:color="auto" w:fill="auto"/>
          </w:tcPr>
          <w:p w14:paraId="73ED8325"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Quantity</w:t>
            </w:r>
          </w:p>
        </w:tc>
        <w:tc>
          <w:tcPr>
            <w:tcW w:w="2227" w:type="dxa"/>
            <w:shd w:val="clear" w:color="auto" w:fill="auto"/>
          </w:tcPr>
          <w:p w14:paraId="79CD0AD0" w14:textId="77777777" w:rsidR="00CD7057" w:rsidRPr="001F2759" w:rsidRDefault="00CD7057" w:rsidP="001B3583">
            <w:pPr>
              <w:pStyle w:val="NoSpacing"/>
              <w:jc w:val="left"/>
              <w:rPr>
                <w:rFonts w:asciiTheme="majorHAnsi" w:eastAsia="ＭＳ 明朝" w:hAnsiTheme="majorHAnsi" w:cs="Cordia New"/>
                <w:noProof/>
                <w:szCs w:val="24"/>
              </w:rPr>
            </w:pPr>
            <w:r w:rsidRPr="001F2759">
              <w:rPr>
                <w:rFonts w:asciiTheme="majorHAnsi" w:eastAsia="ＭＳ 明朝" w:hAnsiTheme="majorHAnsi" w:cs="Cordia New"/>
                <w:noProof/>
                <w:szCs w:val="24"/>
              </w:rPr>
              <w:t>Quantity of box after stocktaking</w:t>
            </w:r>
          </w:p>
        </w:tc>
        <w:tc>
          <w:tcPr>
            <w:tcW w:w="1263" w:type="dxa"/>
            <w:shd w:val="clear" w:color="auto" w:fill="auto"/>
          </w:tcPr>
          <w:p w14:paraId="4A24CED0"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Integer</w:t>
            </w:r>
          </w:p>
        </w:tc>
        <w:tc>
          <w:tcPr>
            <w:tcW w:w="986" w:type="dxa"/>
            <w:shd w:val="clear" w:color="auto" w:fill="auto"/>
          </w:tcPr>
          <w:p w14:paraId="011EE825" w14:textId="77777777" w:rsidR="00CD7057" w:rsidRPr="001F2759" w:rsidRDefault="00CD7057" w:rsidP="001B3583">
            <w:pPr>
              <w:pStyle w:val="NoSpacing"/>
              <w:jc w:val="center"/>
              <w:rPr>
                <w:rFonts w:asciiTheme="majorHAnsi" w:eastAsia="ＭＳ 明朝" w:hAnsiTheme="majorHAnsi" w:cs="Cordia New"/>
                <w:noProof/>
                <w:szCs w:val="24"/>
              </w:rPr>
            </w:pPr>
            <w:r w:rsidRPr="001F2759">
              <w:rPr>
                <w:rFonts w:asciiTheme="majorHAnsi" w:eastAsia="ＭＳ 明朝" w:hAnsiTheme="majorHAnsi" w:cs="Cordia New"/>
                <w:noProof/>
                <w:szCs w:val="24"/>
              </w:rPr>
              <w:t>No</w:t>
            </w:r>
          </w:p>
        </w:tc>
      </w:tr>
      <w:tr w:rsidR="00CD7057" w:rsidRPr="001F2759" w14:paraId="3D2D1606" w14:textId="77777777" w:rsidTr="001B3583">
        <w:tc>
          <w:tcPr>
            <w:tcW w:w="2088" w:type="dxa"/>
            <w:vMerge/>
            <w:shd w:val="clear" w:color="auto" w:fill="auto"/>
            <w:vAlign w:val="center"/>
          </w:tcPr>
          <w:p w14:paraId="6EA52D28" w14:textId="77777777" w:rsidR="00CD7057" w:rsidRPr="001F2759" w:rsidRDefault="00CD7057" w:rsidP="001B3583">
            <w:pPr>
              <w:pStyle w:val="NoSpacing"/>
              <w:jc w:val="center"/>
              <w:rPr>
                <w:rFonts w:asciiTheme="majorHAnsi" w:eastAsia="ＭＳ 明朝" w:hAnsiTheme="majorHAnsi" w:cs="Cordia New"/>
                <w:noProof/>
                <w:szCs w:val="24"/>
              </w:rPr>
            </w:pPr>
          </w:p>
        </w:tc>
        <w:tc>
          <w:tcPr>
            <w:tcW w:w="2176" w:type="dxa"/>
            <w:shd w:val="clear" w:color="auto" w:fill="auto"/>
          </w:tcPr>
          <w:p w14:paraId="51C24A95"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Date</w:t>
            </w:r>
          </w:p>
        </w:tc>
        <w:tc>
          <w:tcPr>
            <w:tcW w:w="2227" w:type="dxa"/>
            <w:shd w:val="clear" w:color="auto" w:fill="auto"/>
          </w:tcPr>
          <w:p w14:paraId="25B41FB4" w14:textId="77777777" w:rsidR="00CD7057" w:rsidRPr="001F2759" w:rsidRDefault="00CD7057" w:rsidP="001B3583">
            <w:pPr>
              <w:pStyle w:val="NoSpacing"/>
              <w:jc w:val="left"/>
              <w:rPr>
                <w:rFonts w:asciiTheme="majorHAnsi" w:eastAsia="ＭＳ 明朝" w:hAnsiTheme="majorHAnsi" w:cs="Cordia New"/>
                <w:noProof/>
                <w:szCs w:val="24"/>
              </w:rPr>
            </w:pPr>
            <w:r w:rsidRPr="001F2759">
              <w:rPr>
                <w:rFonts w:asciiTheme="majorHAnsi" w:eastAsia="ＭＳ 明朝" w:hAnsiTheme="majorHAnsi" w:cs="Cordia New"/>
                <w:noProof/>
                <w:szCs w:val="24"/>
              </w:rPr>
              <w:t>Date of stocktake history</w:t>
            </w:r>
          </w:p>
        </w:tc>
        <w:tc>
          <w:tcPr>
            <w:tcW w:w="1263" w:type="dxa"/>
            <w:shd w:val="clear" w:color="auto" w:fill="auto"/>
          </w:tcPr>
          <w:p w14:paraId="0A31139C"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 xml:space="preserve">Date </w:t>
            </w:r>
          </w:p>
        </w:tc>
        <w:tc>
          <w:tcPr>
            <w:tcW w:w="986" w:type="dxa"/>
            <w:shd w:val="clear" w:color="auto" w:fill="auto"/>
          </w:tcPr>
          <w:p w14:paraId="17CA0BA2" w14:textId="77777777" w:rsidR="00CD7057" w:rsidRPr="001F2759" w:rsidRDefault="00CD7057" w:rsidP="001B3583">
            <w:pPr>
              <w:pStyle w:val="NoSpacing"/>
              <w:jc w:val="center"/>
              <w:rPr>
                <w:rFonts w:asciiTheme="majorHAnsi" w:eastAsia="ＭＳ 明朝" w:hAnsiTheme="majorHAnsi" w:cs="Cordia New"/>
                <w:noProof/>
                <w:szCs w:val="24"/>
              </w:rPr>
            </w:pPr>
            <w:r w:rsidRPr="001F2759">
              <w:rPr>
                <w:rFonts w:asciiTheme="majorHAnsi" w:eastAsia="ＭＳ 明朝" w:hAnsiTheme="majorHAnsi" w:cs="Cordia New"/>
                <w:noProof/>
                <w:szCs w:val="24"/>
              </w:rPr>
              <w:t>Yes</w:t>
            </w:r>
          </w:p>
        </w:tc>
      </w:tr>
      <w:tr w:rsidR="00CD7057" w:rsidRPr="001F2759" w14:paraId="4C7B1C9B" w14:textId="77777777" w:rsidTr="001B3583">
        <w:tc>
          <w:tcPr>
            <w:tcW w:w="2088" w:type="dxa"/>
            <w:vMerge/>
            <w:shd w:val="clear" w:color="auto" w:fill="auto"/>
            <w:vAlign w:val="center"/>
          </w:tcPr>
          <w:p w14:paraId="05B2CBA9" w14:textId="77777777" w:rsidR="00CD7057" w:rsidRPr="001F2759" w:rsidRDefault="00CD7057" w:rsidP="001B3583">
            <w:pPr>
              <w:pStyle w:val="NoSpacing"/>
              <w:jc w:val="center"/>
              <w:rPr>
                <w:rFonts w:asciiTheme="majorHAnsi" w:eastAsia="ＭＳ 明朝" w:hAnsiTheme="majorHAnsi" w:cs="Cordia New"/>
                <w:noProof/>
                <w:szCs w:val="24"/>
              </w:rPr>
            </w:pPr>
          </w:p>
        </w:tc>
        <w:tc>
          <w:tcPr>
            <w:tcW w:w="2176" w:type="dxa"/>
            <w:shd w:val="clear" w:color="auto" w:fill="auto"/>
          </w:tcPr>
          <w:p w14:paraId="373BBFF4"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Status</w:t>
            </w:r>
          </w:p>
        </w:tc>
        <w:tc>
          <w:tcPr>
            <w:tcW w:w="2227" w:type="dxa"/>
            <w:shd w:val="clear" w:color="auto" w:fill="auto"/>
          </w:tcPr>
          <w:p w14:paraId="0A3FB7E7"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Status of stocktake history</w:t>
            </w:r>
          </w:p>
        </w:tc>
        <w:tc>
          <w:tcPr>
            <w:tcW w:w="1263" w:type="dxa"/>
            <w:shd w:val="clear" w:color="auto" w:fill="auto"/>
          </w:tcPr>
          <w:p w14:paraId="497EDE9A"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Boolean</w:t>
            </w:r>
          </w:p>
        </w:tc>
        <w:tc>
          <w:tcPr>
            <w:tcW w:w="986" w:type="dxa"/>
            <w:shd w:val="clear" w:color="auto" w:fill="auto"/>
          </w:tcPr>
          <w:p w14:paraId="232E90F0" w14:textId="77777777" w:rsidR="00CD7057" w:rsidRPr="001F2759" w:rsidRDefault="00CD7057" w:rsidP="001B3583">
            <w:pPr>
              <w:pStyle w:val="NoSpacing"/>
              <w:jc w:val="center"/>
              <w:rPr>
                <w:rFonts w:asciiTheme="majorHAnsi" w:eastAsia="ＭＳ 明朝" w:hAnsiTheme="majorHAnsi" w:cs="Cordia New"/>
                <w:noProof/>
                <w:szCs w:val="24"/>
              </w:rPr>
            </w:pPr>
            <w:r w:rsidRPr="001F2759">
              <w:rPr>
                <w:rFonts w:asciiTheme="majorHAnsi" w:eastAsia="ＭＳ 明朝" w:hAnsiTheme="majorHAnsi" w:cs="Cordia New"/>
                <w:noProof/>
                <w:szCs w:val="24"/>
              </w:rPr>
              <w:t>No</w:t>
            </w:r>
          </w:p>
        </w:tc>
      </w:tr>
      <w:tr w:rsidR="00CD7057" w:rsidRPr="001F2759" w14:paraId="0D89A8D2" w14:textId="77777777" w:rsidTr="001B3583">
        <w:tc>
          <w:tcPr>
            <w:tcW w:w="2088" w:type="dxa"/>
            <w:vMerge/>
            <w:shd w:val="clear" w:color="auto" w:fill="auto"/>
            <w:vAlign w:val="center"/>
          </w:tcPr>
          <w:p w14:paraId="2A0542D9" w14:textId="77777777" w:rsidR="00CD7057" w:rsidRPr="001F2759" w:rsidRDefault="00CD7057" w:rsidP="001B3583">
            <w:pPr>
              <w:pStyle w:val="NoSpacing"/>
              <w:jc w:val="center"/>
              <w:rPr>
                <w:rFonts w:asciiTheme="majorHAnsi" w:eastAsia="ＭＳ 明朝" w:hAnsiTheme="majorHAnsi" w:cs="Cordia New"/>
                <w:noProof/>
                <w:szCs w:val="24"/>
              </w:rPr>
            </w:pPr>
          </w:p>
        </w:tc>
        <w:tc>
          <w:tcPr>
            <w:tcW w:w="2176" w:type="dxa"/>
            <w:shd w:val="clear" w:color="auto" w:fill="auto"/>
          </w:tcPr>
          <w:p w14:paraId="26E23ED3"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LostBox</w:t>
            </w:r>
          </w:p>
        </w:tc>
        <w:tc>
          <w:tcPr>
            <w:tcW w:w="2227" w:type="dxa"/>
            <w:shd w:val="clear" w:color="auto" w:fill="auto"/>
          </w:tcPr>
          <w:p w14:paraId="5090DCC6" w14:textId="77777777" w:rsidR="00CD7057" w:rsidRPr="001F2759" w:rsidRDefault="00CD7057" w:rsidP="001B3583">
            <w:pPr>
              <w:pStyle w:val="NoSpacing"/>
              <w:jc w:val="left"/>
              <w:rPr>
                <w:rFonts w:asciiTheme="majorHAnsi" w:eastAsia="ＭＳ 明朝" w:hAnsiTheme="majorHAnsi" w:cs="Cordia New"/>
                <w:noProof/>
                <w:szCs w:val="24"/>
              </w:rPr>
            </w:pPr>
            <w:r w:rsidRPr="001F2759">
              <w:rPr>
                <w:rFonts w:asciiTheme="majorHAnsi" w:eastAsia="ＭＳ 明朝" w:hAnsiTheme="majorHAnsi" w:cs="Cordia New"/>
                <w:noProof/>
                <w:szCs w:val="24"/>
              </w:rPr>
              <w:t>Lost box’s RFID after stocktake</w:t>
            </w:r>
          </w:p>
        </w:tc>
        <w:tc>
          <w:tcPr>
            <w:tcW w:w="1263" w:type="dxa"/>
            <w:shd w:val="clear" w:color="auto" w:fill="auto"/>
          </w:tcPr>
          <w:p w14:paraId="607273A4"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String</w:t>
            </w:r>
          </w:p>
        </w:tc>
        <w:tc>
          <w:tcPr>
            <w:tcW w:w="986" w:type="dxa"/>
            <w:shd w:val="clear" w:color="auto" w:fill="auto"/>
          </w:tcPr>
          <w:p w14:paraId="21CB4102" w14:textId="77777777" w:rsidR="00CD7057" w:rsidRPr="001F2759" w:rsidRDefault="00CD7057" w:rsidP="001B3583">
            <w:pPr>
              <w:pStyle w:val="NoSpacing"/>
              <w:jc w:val="center"/>
              <w:rPr>
                <w:rFonts w:asciiTheme="majorHAnsi" w:eastAsia="ＭＳ 明朝" w:hAnsiTheme="majorHAnsi" w:cs="Cordia New"/>
                <w:noProof/>
                <w:szCs w:val="24"/>
              </w:rPr>
            </w:pPr>
            <w:r w:rsidRPr="001F2759">
              <w:rPr>
                <w:rFonts w:asciiTheme="majorHAnsi" w:eastAsia="ＭＳ 明朝" w:hAnsiTheme="majorHAnsi" w:cs="Cordia New"/>
                <w:noProof/>
                <w:szCs w:val="24"/>
              </w:rPr>
              <w:t>Yes</w:t>
            </w:r>
          </w:p>
        </w:tc>
      </w:tr>
      <w:tr w:rsidR="00CD7057" w:rsidRPr="001F2759" w14:paraId="6F91FA43" w14:textId="77777777" w:rsidTr="001B3583">
        <w:tc>
          <w:tcPr>
            <w:tcW w:w="2088" w:type="dxa"/>
            <w:vMerge/>
            <w:shd w:val="clear" w:color="auto" w:fill="auto"/>
            <w:vAlign w:val="center"/>
          </w:tcPr>
          <w:p w14:paraId="751E3184" w14:textId="77777777" w:rsidR="00CD7057" w:rsidRPr="001F2759" w:rsidRDefault="00CD7057" w:rsidP="001B3583">
            <w:pPr>
              <w:pStyle w:val="NoSpacing"/>
              <w:jc w:val="center"/>
              <w:rPr>
                <w:rFonts w:asciiTheme="majorHAnsi" w:eastAsia="ＭＳ 明朝" w:hAnsiTheme="majorHAnsi" w:cs="Cordia New"/>
                <w:noProof/>
                <w:szCs w:val="24"/>
              </w:rPr>
            </w:pPr>
          </w:p>
        </w:tc>
        <w:tc>
          <w:tcPr>
            <w:tcW w:w="2176" w:type="dxa"/>
            <w:shd w:val="clear" w:color="auto" w:fill="auto"/>
          </w:tcPr>
          <w:p w14:paraId="225E7BC2"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FoundBox</w:t>
            </w:r>
          </w:p>
        </w:tc>
        <w:tc>
          <w:tcPr>
            <w:tcW w:w="2227" w:type="dxa"/>
            <w:shd w:val="clear" w:color="auto" w:fill="auto"/>
          </w:tcPr>
          <w:p w14:paraId="1DBE7D0C" w14:textId="77777777" w:rsidR="00CD7057" w:rsidRPr="001F2759" w:rsidRDefault="00CD7057" w:rsidP="001B3583">
            <w:pPr>
              <w:pStyle w:val="NoSpacing"/>
              <w:jc w:val="left"/>
              <w:rPr>
                <w:rFonts w:asciiTheme="majorHAnsi" w:eastAsia="ＭＳ 明朝" w:hAnsiTheme="majorHAnsi" w:cs="Cordia New"/>
                <w:noProof/>
                <w:szCs w:val="24"/>
              </w:rPr>
            </w:pPr>
            <w:r w:rsidRPr="001F2759">
              <w:rPr>
                <w:rFonts w:asciiTheme="majorHAnsi" w:eastAsia="ＭＳ 明朝" w:hAnsiTheme="majorHAnsi" w:cs="Cordia New"/>
                <w:noProof/>
                <w:szCs w:val="24"/>
              </w:rPr>
              <w:t>Missing box RFID was found after stocktake</w:t>
            </w:r>
          </w:p>
        </w:tc>
        <w:tc>
          <w:tcPr>
            <w:tcW w:w="1263" w:type="dxa"/>
            <w:shd w:val="clear" w:color="auto" w:fill="auto"/>
          </w:tcPr>
          <w:p w14:paraId="2FCFF859"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String</w:t>
            </w:r>
          </w:p>
        </w:tc>
        <w:tc>
          <w:tcPr>
            <w:tcW w:w="986" w:type="dxa"/>
            <w:shd w:val="clear" w:color="auto" w:fill="auto"/>
          </w:tcPr>
          <w:p w14:paraId="587730A4" w14:textId="77777777" w:rsidR="00CD7057" w:rsidRPr="001F2759" w:rsidRDefault="00CD7057" w:rsidP="001B3583">
            <w:pPr>
              <w:pStyle w:val="NoSpacing"/>
              <w:jc w:val="center"/>
              <w:rPr>
                <w:rFonts w:asciiTheme="majorHAnsi" w:eastAsia="ＭＳ 明朝" w:hAnsiTheme="majorHAnsi" w:cs="Cordia New"/>
                <w:noProof/>
                <w:szCs w:val="24"/>
              </w:rPr>
            </w:pPr>
            <w:r w:rsidRPr="001F2759">
              <w:rPr>
                <w:rFonts w:asciiTheme="majorHAnsi" w:eastAsia="ＭＳ 明朝" w:hAnsiTheme="majorHAnsi" w:cs="Cordia New"/>
                <w:noProof/>
                <w:szCs w:val="24"/>
              </w:rPr>
              <w:t>Yes</w:t>
            </w:r>
          </w:p>
        </w:tc>
      </w:tr>
      <w:tr w:rsidR="00CD7057" w:rsidRPr="001F2759" w14:paraId="02684A68" w14:textId="77777777" w:rsidTr="001B3583">
        <w:tc>
          <w:tcPr>
            <w:tcW w:w="2088" w:type="dxa"/>
            <w:vMerge/>
            <w:shd w:val="clear" w:color="auto" w:fill="auto"/>
            <w:vAlign w:val="center"/>
          </w:tcPr>
          <w:p w14:paraId="4E3AD1C0" w14:textId="77777777" w:rsidR="00CD7057" w:rsidRPr="001F2759" w:rsidRDefault="00CD7057" w:rsidP="001B3583">
            <w:pPr>
              <w:pStyle w:val="NoSpacing"/>
              <w:jc w:val="center"/>
              <w:rPr>
                <w:rFonts w:asciiTheme="majorHAnsi" w:eastAsia="ＭＳ 明朝" w:hAnsiTheme="majorHAnsi" w:cs="Cordia New"/>
                <w:noProof/>
                <w:szCs w:val="24"/>
              </w:rPr>
            </w:pPr>
          </w:p>
        </w:tc>
        <w:tc>
          <w:tcPr>
            <w:tcW w:w="2176" w:type="dxa"/>
            <w:shd w:val="clear" w:color="auto" w:fill="auto"/>
          </w:tcPr>
          <w:p w14:paraId="418DA4DE"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UserId</w:t>
            </w:r>
          </w:p>
        </w:tc>
        <w:tc>
          <w:tcPr>
            <w:tcW w:w="2227" w:type="dxa"/>
            <w:shd w:val="clear" w:color="auto" w:fill="auto"/>
          </w:tcPr>
          <w:p w14:paraId="71FAA49F" w14:textId="77777777" w:rsidR="00CD7057" w:rsidRPr="001F2759" w:rsidRDefault="00CD7057" w:rsidP="001B3583">
            <w:pPr>
              <w:pStyle w:val="NoSpacing"/>
              <w:jc w:val="left"/>
              <w:rPr>
                <w:rFonts w:asciiTheme="majorHAnsi" w:eastAsia="ＭＳ 明朝" w:hAnsiTheme="majorHAnsi" w:cs="Cordia New"/>
                <w:noProof/>
                <w:szCs w:val="24"/>
              </w:rPr>
            </w:pPr>
            <w:r w:rsidRPr="001F2759">
              <w:rPr>
                <w:rFonts w:asciiTheme="majorHAnsi" w:eastAsia="ＭＳ 明朝" w:hAnsiTheme="majorHAnsi" w:cs="Cordia New"/>
                <w:noProof/>
                <w:szCs w:val="24"/>
              </w:rPr>
              <w:t>Creator of stocktake history</w:t>
            </w:r>
          </w:p>
        </w:tc>
        <w:tc>
          <w:tcPr>
            <w:tcW w:w="1263" w:type="dxa"/>
            <w:shd w:val="clear" w:color="auto" w:fill="auto"/>
          </w:tcPr>
          <w:p w14:paraId="378A6F02"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Integer</w:t>
            </w:r>
          </w:p>
        </w:tc>
        <w:tc>
          <w:tcPr>
            <w:tcW w:w="986" w:type="dxa"/>
            <w:shd w:val="clear" w:color="auto" w:fill="auto"/>
          </w:tcPr>
          <w:p w14:paraId="54D17452" w14:textId="77777777" w:rsidR="00CD7057" w:rsidRPr="001F2759" w:rsidRDefault="00CD7057" w:rsidP="001B3583">
            <w:pPr>
              <w:pStyle w:val="NoSpacing"/>
              <w:jc w:val="center"/>
              <w:rPr>
                <w:rFonts w:asciiTheme="majorHAnsi" w:eastAsia="ＭＳ 明朝" w:hAnsiTheme="majorHAnsi" w:cs="Cordia New"/>
                <w:noProof/>
                <w:szCs w:val="24"/>
              </w:rPr>
            </w:pPr>
            <w:r w:rsidRPr="001F2759">
              <w:rPr>
                <w:rFonts w:asciiTheme="majorHAnsi" w:eastAsia="ＭＳ 明朝" w:hAnsiTheme="majorHAnsi" w:cs="Cordia New"/>
                <w:noProof/>
                <w:szCs w:val="24"/>
              </w:rPr>
              <w:t>No</w:t>
            </w:r>
          </w:p>
        </w:tc>
      </w:tr>
      <w:tr w:rsidR="00CD7057" w:rsidRPr="001F2759" w14:paraId="66AA1B22" w14:textId="77777777" w:rsidTr="001B3583">
        <w:tc>
          <w:tcPr>
            <w:tcW w:w="2088" w:type="dxa"/>
            <w:vMerge/>
            <w:shd w:val="clear" w:color="auto" w:fill="auto"/>
            <w:vAlign w:val="center"/>
          </w:tcPr>
          <w:p w14:paraId="75FB185F" w14:textId="77777777" w:rsidR="00CD7057" w:rsidRPr="001F2759" w:rsidRDefault="00CD7057" w:rsidP="001B3583">
            <w:pPr>
              <w:pStyle w:val="NoSpacing"/>
              <w:jc w:val="center"/>
              <w:rPr>
                <w:rFonts w:asciiTheme="majorHAnsi" w:eastAsia="ＭＳ 明朝" w:hAnsiTheme="majorHAnsi" w:cs="Cordia New"/>
                <w:noProof/>
                <w:szCs w:val="24"/>
              </w:rPr>
            </w:pPr>
          </w:p>
        </w:tc>
        <w:tc>
          <w:tcPr>
            <w:tcW w:w="2176" w:type="dxa"/>
            <w:shd w:val="clear" w:color="auto" w:fill="auto"/>
          </w:tcPr>
          <w:p w14:paraId="3CE2F53E"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ProductId</w:t>
            </w:r>
          </w:p>
        </w:tc>
        <w:tc>
          <w:tcPr>
            <w:tcW w:w="2227" w:type="dxa"/>
            <w:shd w:val="clear" w:color="auto" w:fill="auto"/>
          </w:tcPr>
          <w:p w14:paraId="69E71853" w14:textId="77777777" w:rsidR="00CD7057" w:rsidRPr="001F2759" w:rsidRDefault="00CD7057" w:rsidP="001B3583">
            <w:pPr>
              <w:pStyle w:val="NoSpacing"/>
              <w:jc w:val="left"/>
              <w:rPr>
                <w:rFonts w:asciiTheme="majorHAnsi" w:eastAsia="ＭＳ 明朝" w:hAnsiTheme="majorHAnsi" w:cs="Cordia New"/>
                <w:noProof/>
                <w:szCs w:val="24"/>
              </w:rPr>
            </w:pPr>
            <w:r w:rsidRPr="001F2759">
              <w:rPr>
                <w:rFonts w:asciiTheme="majorHAnsi" w:eastAsia="ＭＳ 明朝" w:hAnsiTheme="majorHAnsi" w:cs="Cordia New"/>
                <w:noProof/>
                <w:szCs w:val="24"/>
              </w:rPr>
              <w:t>Product Id of stocktake</w:t>
            </w:r>
          </w:p>
        </w:tc>
        <w:tc>
          <w:tcPr>
            <w:tcW w:w="1263" w:type="dxa"/>
            <w:shd w:val="clear" w:color="auto" w:fill="auto"/>
          </w:tcPr>
          <w:p w14:paraId="619D08F5"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String</w:t>
            </w:r>
          </w:p>
        </w:tc>
        <w:tc>
          <w:tcPr>
            <w:tcW w:w="986" w:type="dxa"/>
            <w:shd w:val="clear" w:color="auto" w:fill="auto"/>
          </w:tcPr>
          <w:p w14:paraId="606D92EB" w14:textId="77777777" w:rsidR="00CD7057" w:rsidRPr="001F2759" w:rsidRDefault="00CD7057" w:rsidP="001B3583">
            <w:pPr>
              <w:pStyle w:val="NoSpacing"/>
              <w:jc w:val="center"/>
              <w:rPr>
                <w:rFonts w:asciiTheme="majorHAnsi" w:eastAsia="ＭＳ 明朝" w:hAnsiTheme="majorHAnsi" w:cs="Cordia New"/>
                <w:noProof/>
                <w:szCs w:val="24"/>
              </w:rPr>
            </w:pPr>
            <w:r w:rsidRPr="001F2759">
              <w:rPr>
                <w:rFonts w:asciiTheme="majorHAnsi" w:eastAsia="ＭＳ 明朝" w:hAnsiTheme="majorHAnsi" w:cs="Cordia New"/>
                <w:noProof/>
                <w:szCs w:val="24"/>
              </w:rPr>
              <w:t>No</w:t>
            </w:r>
          </w:p>
        </w:tc>
      </w:tr>
      <w:tr w:rsidR="00CD7057" w:rsidRPr="001F2759" w14:paraId="06CB3A69" w14:textId="77777777" w:rsidTr="001B3583">
        <w:tc>
          <w:tcPr>
            <w:tcW w:w="2088" w:type="dxa"/>
            <w:vMerge w:val="restart"/>
            <w:shd w:val="clear" w:color="auto" w:fill="auto"/>
            <w:vAlign w:val="center"/>
          </w:tcPr>
          <w:p w14:paraId="26DFD86C" w14:textId="77777777" w:rsidR="00CD7057" w:rsidRPr="001F2759" w:rsidRDefault="00CD7057" w:rsidP="001B3583">
            <w:pPr>
              <w:pStyle w:val="NoSpacing"/>
              <w:jc w:val="center"/>
              <w:rPr>
                <w:rFonts w:asciiTheme="majorHAnsi" w:eastAsia="ＭＳ 明朝" w:hAnsiTheme="majorHAnsi" w:cs="Cordia New"/>
                <w:noProof/>
                <w:szCs w:val="24"/>
              </w:rPr>
            </w:pPr>
            <w:r w:rsidRPr="001F2759">
              <w:rPr>
                <w:rFonts w:asciiTheme="majorHAnsi" w:eastAsia="ＭＳ 明朝" w:hAnsiTheme="majorHAnsi" w:cs="Cordia New"/>
                <w:noProof/>
                <w:szCs w:val="24"/>
              </w:rPr>
              <w:t>Product</w:t>
            </w:r>
          </w:p>
        </w:tc>
        <w:tc>
          <w:tcPr>
            <w:tcW w:w="2176" w:type="dxa"/>
            <w:shd w:val="clear" w:color="auto" w:fill="auto"/>
          </w:tcPr>
          <w:p w14:paraId="747E5E61" w14:textId="77777777" w:rsidR="00CD7057" w:rsidRPr="001F2759" w:rsidRDefault="00CD7057" w:rsidP="001B3583">
            <w:pPr>
              <w:pStyle w:val="NoSpacing"/>
              <w:jc w:val="left"/>
              <w:rPr>
                <w:rFonts w:asciiTheme="majorHAnsi" w:eastAsia="ＭＳ 明朝" w:hAnsiTheme="majorHAnsi" w:cs="Cordia New"/>
                <w:noProof/>
                <w:szCs w:val="24"/>
              </w:rPr>
            </w:pPr>
            <w:r w:rsidRPr="001F2759">
              <w:rPr>
                <w:rFonts w:asciiTheme="majorHAnsi" w:eastAsia="ＭＳ 明朝" w:hAnsiTheme="majorHAnsi" w:cs="Cordia New"/>
                <w:noProof/>
                <w:szCs w:val="24"/>
              </w:rPr>
              <w:t>ProductId {PK}</w:t>
            </w:r>
          </w:p>
        </w:tc>
        <w:tc>
          <w:tcPr>
            <w:tcW w:w="2227" w:type="dxa"/>
            <w:shd w:val="clear" w:color="auto" w:fill="auto"/>
          </w:tcPr>
          <w:p w14:paraId="2EF7A374" w14:textId="77777777" w:rsidR="00CD7057" w:rsidRPr="001F2759" w:rsidRDefault="00CD7057" w:rsidP="001B3583">
            <w:pPr>
              <w:pStyle w:val="NoSpacing"/>
              <w:jc w:val="left"/>
              <w:rPr>
                <w:rFonts w:asciiTheme="majorHAnsi" w:eastAsia="ＭＳ 明朝" w:hAnsiTheme="majorHAnsi" w:cs="Cordia New"/>
                <w:noProof/>
                <w:szCs w:val="24"/>
              </w:rPr>
            </w:pPr>
            <w:r w:rsidRPr="001F2759">
              <w:rPr>
                <w:rFonts w:asciiTheme="majorHAnsi" w:eastAsia="ＭＳ 明朝" w:hAnsiTheme="majorHAnsi" w:cs="Cordia New"/>
                <w:noProof/>
                <w:szCs w:val="24"/>
              </w:rPr>
              <w:t>Unique identifier of product</w:t>
            </w:r>
          </w:p>
        </w:tc>
        <w:tc>
          <w:tcPr>
            <w:tcW w:w="1263" w:type="dxa"/>
            <w:shd w:val="clear" w:color="auto" w:fill="auto"/>
          </w:tcPr>
          <w:p w14:paraId="6D46687D" w14:textId="77777777" w:rsidR="00CD7057" w:rsidRPr="001F2759" w:rsidRDefault="00CD7057" w:rsidP="001B3583">
            <w:pPr>
              <w:pStyle w:val="NoSpacing"/>
              <w:jc w:val="left"/>
              <w:rPr>
                <w:rFonts w:asciiTheme="majorHAnsi" w:eastAsia="ＭＳ 明朝" w:hAnsiTheme="majorHAnsi" w:cs="Cordia New"/>
                <w:noProof/>
                <w:szCs w:val="24"/>
              </w:rPr>
            </w:pPr>
            <w:r w:rsidRPr="001F2759">
              <w:rPr>
                <w:rFonts w:asciiTheme="majorHAnsi" w:eastAsia="ＭＳ 明朝" w:hAnsiTheme="majorHAnsi" w:cs="Cordia New"/>
                <w:noProof/>
                <w:szCs w:val="24"/>
              </w:rPr>
              <w:t xml:space="preserve">String </w:t>
            </w:r>
          </w:p>
        </w:tc>
        <w:tc>
          <w:tcPr>
            <w:tcW w:w="986" w:type="dxa"/>
            <w:shd w:val="clear" w:color="auto" w:fill="auto"/>
          </w:tcPr>
          <w:p w14:paraId="41236AF6" w14:textId="77777777" w:rsidR="00CD7057" w:rsidRPr="001F2759" w:rsidRDefault="00CD7057" w:rsidP="001B3583">
            <w:pPr>
              <w:pStyle w:val="NoSpacing"/>
              <w:jc w:val="center"/>
              <w:rPr>
                <w:rFonts w:asciiTheme="majorHAnsi" w:eastAsia="ＭＳ 明朝" w:hAnsiTheme="majorHAnsi" w:cs="Cordia New"/>
                <w:noProof/>
                <w:szCs w:val="24"/>
              </w:rPr>
            </w:pPr>
            <w:r w:rsidRPr="001F2759">
              <w:rPr>
                <w:rFonts w:asciiTheme="majorHAnsi" w:eastAsia="ＭＳ 明朝" w:hAnsiTheme="majorHAnsi" w:cs="Cordia New"/>
                <w:noProof/>
                <w:szCs w:val="24"/>
              </w:rPr>
              <w:t>No</w:t>
            </w:r>
          </w:p>
        </w:tc>
      </w:tr>
      <w:tr w:rsidR="00CD7057" w:rsidRPr="001F2759" w14:paraId="19FBB0E5" w14:textId="77777777" w:rsidTr="001B3583">
        <w:tc>
          <w:tcPr>
            <w:tcW w:w="2088" w:type="dxa"/>
            <w:vMerge/>
            <w:shd w:val="clear" w:color="auto" w:fill="auto"/>
            <w:vAlign w:val="center"/>
          </w:tcPr>
          <w:p w14:paraId="3D8C75DB" w14:textId="77777777" w:rsidR="00CD7057" w:rsidRPr="001F2759" w:rsidRDefault="00CD7057" w:rsidP="001B3583">
            <w:pPr>
              <w:pStyle w:val="NoSpacing"/>
              <w:jc w:val="left"/>
              <w:rPr>
                <w:rFonts w:asciiTheme="majorHAnsi" w:eastAsia="ＭＳ 明朝" w:hAnsiTheme="majorHAnsi" w:cs="Cordia New"/>
                <w:noProof/>
                <w:szCs w:val="24"/>
              </w:rPr>
            </w:pPr>
          </w:p>
        </w:tc>
        <w:tc>
          <w:tcPr>
            <w:tcW w:w="2176" w:type="dxa"/>
            <w:shd w:val="clear" w:color="auto" w:fill="auto"/>
          </w:tcPr>
          <w:p w14:paraId="509236BD" w14:textId="77777777" w:rsidR="00CD7057" w:rsidRPr="001F2759" w:rsidRDefault="00CD7057" w:rsidP="001B3583">
            <w:pPr>
              <w:pStyle w:val="NoSpacing"/>
              <w:jc w:val="left"/>
              <w:rPr>
                <w:rFonts w:asciiTheme="majorHAnsi" w:eastAsia="ＭＳ 明朝" w:hAnsiTheme="majorHAnsi" w:cs="Cordia New"/>
                <w:noProof/>
                <w:szCs w:val="24"/>
              </w:rPr>
            </w:pPr>
            <w:r w:rsidRPr="001F2759">
              <w:rPr>
                <w:rFonts w:asciiTheme="majorHAnsi" w:eastAsia="ＭＳ 明朝" w:hAnsiTheme="majorHAnsi" w:cs="Cordia New"/>
                <w:noProof/>
                <w:szCs w:val="24"/>
              </w:rPr>
              <w:t>ProductName</w:t>
            </w:r>
          </w:p>
        </w:tc>
        <w:tc>
          <w:tcPr>
            <w:tcW w:w="2227" w:type="dxa"/>
            <w:shd w:val="clear" w:color="auto" w:fill="auto"/>
          </w:tcPr>
          <w:p w14:paraId="144AC4E2" w14:textId="77777777" w:rsidR="00CD7057" w:rsidRPr="001F2759" w:rsidRDefault="00CD7057" w:rsidP="001B3583">
            <w:pPr>
              <w:pStyle w:val="NoSpacing"/>
              <w:jc w:val="left"/>
              <w:rPr>
                <w:rFonts w:asciiTheme="majorHAnsi" w:eastAsia="ＭＳ 明朝" w:hAnsiTheme="majorHAnsi" w:cs="Cordia New"/>
                <w:noProof/>
                <w:szCs w:val="24"/>
              </w:rPr>
            </w:pPr>
            <w:r w:rsidRPr="001F2759">
              <w:rPr>
                <w:rFonts w:asciiTheme="majorHAnsi" w:eastAsia="ＭＳ 明朝" w:hAnsiTheme="majorHAnsi" w:cs="Cordia New"/>
                <w:noProof/>
                <w:szCs w:val="24"/>
              </w:rPr>
              <w:t>Product name of product</w:t>
            </w:r>
          </w:p>
        </w:tc>
        <w:tc>
          <w:tcPr>
            <w:tcW w:w="1263" w:type="dxa"/>
            <w:shd w:val="clear" w:color="auto" w:fill="auto"/>
          </w:tcPr>
          <w:p w14:paraId="136FCBE0" w14:textId="77777777" w:rsidR="00CD7057" w:rsidRPr="001F2759" w:rsidRDefault="00CD7057" w:rsidP="001B3583">
            <w:pPr>
              <w:pStyle w:val="NoSpacing"/>
              <w:jc w:val="left"/>
              <w:rPr>
                <w:rFonts w:asciiTheme="majorHAnsi" w:eastAsia="ＭＳ 明朝" w:hAnsiTheme="majorHAnsi" w:cs="Cordia New"/>
                <w:noProof/>
                <w:szCs w:val="24"/>
              </w:rPr>
            </w:pPr>
            <w:r w:rsidRPr="001F2759">
              <w:rPr>
                <w:rFonts w:asciiTheme="majorHAnsi" w:eastAsia="ＭＳ 明朝" w:hAnsiTheme="majorHAnsi" w:cs="Cordia New"/>
                <w:noProof/>
                <w:szCs w:val="24"/>
              </w:rPr>
              <w:t>String</w:t>
            </w:r>
          </w:p>
        </w:tc>
        <w:tc>
          <w:tcPr>
            <w:tcW w:w="986" w:type="dxa"/>
            <w:shd w:val="clear" w:color="auto" w:fill="auto"/>
          </w:tcPr>
          <w:p w14:paraId="42ED0593" w14:textId="77777777" w:rsidR="00CD7057" w:rsidRPr="001F2759" w:rsidRDefault="00CD7057" w:rsidP="001B3583">
            <w:pPr>
              <w:pStyle w:val="NoSpacing"/>
              <w:jc w:val="center"/>
              <w:rPr>
                <w:rFonts w:asciiTheme="majorHAnsi" w:eastAsia="ＭＳ 明朝" w:hAnsiTheme="majorHAnsi" w:cs="Cordia New"/>
                <w:noProof/>
                <w:szCs w:val="24"/>
              </w:rPr>
            </w:pPr>
            <w:r w:rsidRPr="001F2759">
              <w:rPr>
                <w:rFonts w:asciiTheme="majorHAnsi" w:eastAsia="ＭＳ 明朝" w:hAnsiTheme="majorHAnsi" w:cs="Cordia New"/>
                <w:noProof/>
                <w:szCs w:val="24"/>
              </w:rPr>
              <w:t>No</w:t>
            </w:r>
          </w:p>
        </w:tc>
      </w:tr>
      <w:tr w:rsidR="00CD7057" w:rsidRPr="001F2759" w14:paraId="13217CBE" w14:textId="77777777" w:rsidTr="001B3583">
        <w:tc>
          <w:tcPr>
            <w:tcW w:w="2088" w:type="dxa"/>
            <w:vMerge/>
            <w:shd w:val="clear" w:color="auto" w:fill="auto"/>
            <w:vAlign w:val="center"/>
          </w:tcPr>
          <w:p w14:paraId="67BE0885" w14:textId="77777777" w:rsidR="00CD7057" w:rsidRPr="001F2759" w:rsidRDefault="00CD7057" w:rsidP="001B3583">
            <w:pPr>
              <w:pStyle w:val="NoSpacing"/>
              <w:jc w:val="left"/>
              <w:rPr>
                <w:rFonts w:asciiTheme="majorHAnsi" w:eastAsia="ＭＳ 明朝" w:hAnsiTheme="majorHAnsi" w:cs="Cordia New"/>
                <w:noProof/>
                <w:szCs w:val="24"/>
              </w:rPr>
            </w:pPr>
          </w:p>
        </w:tc>
        <w:tc>
          <w:tcPr>
            <w:tcW w:w="2176" w:type="dxa"/>
            <w:shd w:val="clear" w:color="auto" w:fill="auto"/>
          </w:tcPr>
          <w:p w14:paraId="0059D387" w14:textId="77777777" w:rsidR="00CD7057" w:rsidRPr="001F2759" w:rsidRDefault="00CD7057" w:rsidP="001B3583">
            <w:pPr>
              <w:pStyle w:val="NoSpacing"/>
              <w:jc w:val="left"/>
              <w:rPr>
                <w:rFonts w:asciiTheme="majorHAnsi" w:eastAsia="ＭＳ 明朝" w:hAnsiTheme="majorHAnsi" w:cs="Cordia New"/>
                <w:noProof/>
                <w:szCs w:val="24"/>
              </w:rPr>
            </w:pPr>
            <w:r w:rsidRPr="001F2759">
              <w:rPr>
                <w:rFonts w:asciiTheme="majorHAnsi" w:eastAsia="ＭＳ 明朝" w:hAnsiTheme="majorHAnsi" w:cs="Cordia New"/>
                <w:noProof/>
                <w:szCs w:val="24"/>
              </w:rPr>
              <w:t>Weight</w:t>
            </w:r>
          </w:p>
        </w:tc>
        <w:tc>
          <w:tcPr>
            <w:tcW w:w="2227" w:type="dxa"/>
            <w:shd w:val="clear" w:color="auto" w:fill="auto"/>
          </w:tcPr>
          <w:p w14:paraId="1114832A" w14:textId="77777777" w:rsidR="00CD7057" w:rsidRPr="001F2759" w:rsidRDefault="00CD7057" w:rsidP="001B3583">
            <w:pPr>
              <w:pStyle w:val="NoSpacing"/>
              <w:jc w:val="left"/>
              <w:rPr>
                <w:rFonts w:asciiTheme="majorHAnsi" w:eastAsia="ＭＳ 明朝" w:hAnsiTheme="majorHAnsi" w:cs="Cordia New"/>
                <w:noProof/>
                <w:szCs w:val="24"/>
              </w:rPr>
            </w:pPr>
            <w:r w:rsidRPr="001F2759">
              <w:rPr>
                <w:rFonts w:asciiTheme="majorHAnsi" w:eastAsia="ＭＳ 明朝" w:hAnsiTheme="majorHAnsi" w:cs="Cordia New"/>
                <w:noProof/>
                <w:szCs w:val="24"/>
              </w:rPr>
              <w:t>Weight of product</w:t>
            </w:r>
          </w:p>
        </w:tc>
        <w:tc>
          <w:tcPr>
            <w:tcW w:w="1263" w:type="dxa"/>
            <w:shd w:val="clear" w:color="auto" w:fill="auto"/>
          </w:tcPr>
          <w:p w14:paraId="5AF8A0AC" w14:textId="77777777" w:rsidR="00CD7057" w:rsidRPr="001F2759" w:rsidRDefault="00CD7057" w:rsidP="001B3583">
            <w:pPr>
              <w:pStyle w:val="NoSpacing"/>
              <w:jc w:val="left"/>
              <w:rPr>
                <w:rFonts w:asciiTheme="majorHAnsi" w:eastAsia="ＭＳ 明朝" w:hAnsiTheme="majorHAnsi" w:cs="Cordia New"/>
                <w:noProof/>
                <w:szCs w:val="24"/>
              </w:rPr>
            </w:pPr>
            <w:r w:rsidRPr="001F2759">
              <w:rPr>
                <w:rFonts w:asciiTheme="majorHAnsi" w:eastAsia="ＭＳ 明朝" w:hAnsiTheme="majorHAnsi" w:cs="Cordia New"/>
                <w:noProof/>
                <w:szCs w:val="24"/>
              </w:rPr>
              <w:t>Float</w:t>
            </w:r>
          </w:p>
        </w:tc>
        <w:tc>
          <w:tcPr>
            <w:tcW w:w="986" w:type="dxa"/>
            <w:shd w:val="clear" w:color="auto" w:fill="auto"/>
          </w:tcPr>
          <w:p w14:paraId="0F38DA75" w14:textId="77777777" w:rsidR="00CD7057" w:rsidRPr="001F2759" w:rsidRDefault="00CD7057" w:rsidP="001B3583">
            <w:pPr>
              <w:pStyle w:val="NoSpacing"/>
              <w:jc w:val="center"/>
              <w:rPr>
                <w:rFonts w:asciiTheme="majorHAnsi" w:eastAsia="ＭＳ 明朝" w:hAnsiTheme="majorHAnsi" w:cs="Cordia New"/>
                <w:noProof/>
                <w:szCs w:val="24"/>
              </w:rPr>
            </w:pPr>
            <w:r w:rsidRPr="001F2759">
              <w:rPr>
                <w:rFonts w:asciiTheme="majorHAnsi" w:eastAsia="ＭＳ 明朝" w:hAnsiTheme="majorHAnsi" w:cs="Cordia New"/>
                <w:noProof/>
                <w:szCs w:val="24"/>
              </w:rPr>
              <w:t>Yes</w:t>
            </w:r>
          </w:p>
        </w:tc>
      </w:tr>
      <w:tr w:rsidR="00CD7057" w:rsidRPr="001F2759" w14:paraId="11D19430" w14:textId="77777777" w:rsidTr="001B3583">
        <w:tc>
          <w:tcPr>
            <w:tcW w:w="2088" w:type="dxa"/>
            <w:vMerge/>
            <w:shd w:val="clear" w:color="auto" w:fill="auto"/>
            <w:vAlign w:val="center"/>
          </w:tcPr>
          <w:p w14:paraId="06BB4E62" w14:textId="77777777" w:rsidR="00CD7057" w:rsidRPr="001F2759" w:rsidRDefault="00CD7057" w:rsidP="001B3583">
            <w:pPr>
              <w:pStyle w:val="NoSpacing"/>
              <w:jc w:val="left"/>
              <w:rPr>
                <w:rFonts w:asciiTheme="majorHAnsi" w:eastAsia="ＭＳ 明朝" w:hAnsiTheme="majorHAnsi" w:cs="Cordia New"/>
                <w:noProof/>
                <w:szCs w:val="24"/>
              </w:rPr>
            </w:pPr>
          </w:p>
        </w:tc>
        <w:tc>
          <w:tcPr>
            <w:tcW w:w="2176" w:type="dxa"/>
            <w:shd w:val="clear" w:color="auto" w:fill="auto"/>
          </w:tcPr>
          <w:p w14:paraId="5ABAB268" w14:textId="77777777" w:rsidR="00CD7057" w:rsidRPr="001F2759" w:rsidRDefault="00CD7057" w:rsidP="001B3583">
            <w:pPr>
              <w:pStyle w:val="NoSpacing"/>
              <w:jc w:val="left"/>
              <w:rPr>
                <w:rFonts w:asciiTheme="majorHAnsi" w:eastAsia="ＭＳ 明朝" w:hAnsiTheme="majorHAnsi" w:cs="Cordia New"/>
                <w:noProof/>
                <w:szCs w:val="24"/>
              </w:rPr>
            </w:pPr>
            <w:r w:rsidRPr="001F2759">
              <w:rPr>
                <w:rFonts w:asciiTheme="majorHAnsi" w:eastAsia="ＭＳ 明朝" w:hAnsiTheme="majorHAnsi" w:cs="Cordia New"/>
                <w:noProof/>
                <w:szCs w:val="24"/>
              </w:rPr>
              <w:t>Description</w:t>
            </w:r>
          </w:p>
        </w:tc>
        <w:tc>
          <w:tcPr>
            <w:tcW w:w="2227" w:type="dxa"/>
            <w:shd w:val="clear" w:color="auto" w:fill="auto"/>
          </w:tcPr>
          <w:p w14:paraId="475B3173" w14:textId="77777777" w:rsidR="00CD7057" w:rsidRPr="001F2759" w:rsidRDefault="00CD7057" w:rsidP="001B3583">
            <w:pPr>
              <w:pStyle w:val="NoSpacing"/>
              <w:jc w:val="left"/>
              <w:rPr>
                <w:rFonts w:asciiTheme="majorHAnsi" w:eastAsia="ＭＳ 明朝" w:hAnsiTheme="majorHAnsi" w:cs="Cordia New"/>
                <w:noProof/>
                <w:szCs w:val="24"/>
              </w:rPr>
            </w:pPr>
            <w:r w:rsidRPr="001F2759">
              <w:rPr>
                <w:rFonts w:asciiTheme="majorHAnsi" w:eastAsia="ＭＳ 明朝" w:hAnsiTheme="majorHAnsi" w:cs="Cordia New"/>
                <w:noProof/>
                <w:szCs w:val="24"/>
              </w:rPr>
              <w:t>Description of product</w:t>
            </w:r>
          </w:p>
        </w:tc>
        <w:tc>
          <w:tcPr>
            <w:tcW w:w="1263" w:type="dxa"/>
            <w:shd w:val="clear" w:color="auto" w:fill="auto"/>
          </w:tcPr>
          <w:p w14:paraId="1084D150" w14:textId="77777777" w:rsidR="00CD7057" w:rsidRPr="001F2759" w:rsidRDefault="00CD7057" w:rsidP="001B3583">
            <w:pPr>
              <w:pStyle w:val="NoSpacing"/>
              <w:jc w:val="left"/>
              <w:rPr>
                <w:rFonts w:asciiTheme="majorHAnsi" w:eastAsia="ＭＳ 明朝" w:hAnsiTheme="majorHAnsi" w:cs="Cordia New"/>
                <w:noProof/>
                <w:szCs w:val="24"/>
              </w:rPr>
            </w:pPr>
            <w:r w:rsidRPr="001F2759">
              <w:rPr>
                <w:rFonts w:asciiTheme="majorHAnsi" w:eastAsia="ＭＳ 明朝" w:hAnsiTheme="majorHAnsi" w:cs="Cordia New"/>
                <w:noProof/>
                <w:szCs w:val="24"/>
              </w:rPr>
              <w:t xml:space="preserve">String </w:t>
            </w:r>
          </w:p>
        </w:tc>
        <w:tc>
          <w:tcPr>
            <w:tcW w:w="986" w:type="dxa"/>
            <w:shd w:val="clear" w:color="auto" w:fill="auto"/>
          </w:tcPr>
          <w:p w14:paraId="525E96F2" w14:textId="77777777" w:rsidR="00CD7057" w:rsidRPr="001F2759" w:rsidRDefault="00CD7057" w:rsidP="001B3583">
            <w:pPr>
              <w:pStyle w:val="NoSpacing"/>
              <w:jc w:val="center"/>
              <w:rPr>
                <w:rFonts w:asciiTheme="majorHAnsi" w:eastAsia="ＭＳ 明朝" w:hAnsiTheme="majorHAnsi" w:cs="Cordia New"/>
                <w:noProof/>
                <w:szCs w:val="24"/>
              </w:rPr>
            </w:pPr>
            <w:r w:rsidRPr="001F2759">
              <w:rPr>
                <w:rFonts w:asciiTheme="majorHAnsi" w:eastAsia="ＭＳ 明朝" w:hAnsiTheme="majorHAnsi" w:cs="Cordia New"/>
                <w:noProof/>
                <w:szCs w:val="24"/>
              </w:rPr>
              <w:t>Yes</w:t>
            </w:r>
          </w:p>
        </w:tc>
      </w:tr>
      <w:tr w:rsidR="00CD7057" w:rsidRPr="001F2759" w14:paraId="5FED3E7E" w14:textId="77777777" w:rsidTr="001B3583">
        <w:tc>
          <w:tcPr>
            <w:tcW w:w="2088" w:type="dxa"/>
            <w:vMerge/>
            <w:shd w:val="clear" w:color="auto" w:fill="auto"/>
            <w:vAlign w:val="center"/>
          </w:tcPr>
          <w:p w14:paraId="302EB9D9" w14:textId="77777777" w:rsidR="00CD7057" w:rsidRPr="001F2759" w:rsidRDefault="00CD7057" w:rsidP="001B3583">
            <w:pPr>
              <w:pStyle w:val="NoSpacing"/>
              <w:jc w:val="left"/>
              <w:rPr>
                <w:rFonts w:asciiTheme="majorHAnsi" w:eastAsia="ＭＳ 明朝" w:hAnsiTheme="majorHAnsi" w:cs="Cordia New"/>
                <w:noProof/>
                <w:szCs w:val="24"/>
              </w:rPr>
            </w:pPr>
          </w:p>
        </w:tc>
        <w:tc>
          <w:tcPr>
            <w:tcW w:w="2176" w:type="dxa"/>
            <w:shd w:val="clear" w:color="auto" w:fill="auto"/>
          </w:tcPr>
          <w:p w14:paraId="0B9C8D75" w14:textId="77777777" w:rsidR="00CD7057" w:rsidRPr="001F2759" w:rsidRDefault="00CD7057" w:rsidP="001B3583">
            <w:pPr>
              <w:pStyle w:val="NoSpacing"/>
              <w:jc w:val="left"/>
              <w:rPr>
                <w:rFonts w:asciiTheme="majorHAnsi" w:eastAsia="ＭＳ 明朝" w:hAnsiTheme="majorHAnsi" w:cs="Cordia New"/>
                <w:noProof/>
                <w:szCs w:val="24"/>
              </w:rPr>
            </w:pPr>
            <w:r w:rsidRPr="001F2759">
              <w:rPr>
                <w:rFonts w:asciiTheme="majorHAnsi" w:eastAsia="ＭＳ 明朝" w:hAnsiTheme="majorHAnsi" w:cs="Cordia New"/>
                <w:noProof/>
                <w:szCs w:val="24"/>
              </w:rPr>
              <w:t>Image</w:t>
            </w:r>
          </w:p>
        </w:tc>
        <w:tc>
          <w:tcPr>
            <w:tcW w:w="2227" w:type="dxa"/>
            <w:shd w:val="clear" w:color="auto" w:fill="auto"/>
          </w:tcPr>
          <w:p w14:paraId="0FEB69E5" w14:textId="77777777" w:rsidR="00CD7057" w:rsidRPr="001F2759" w:rsidRDefault="00CD7057" w:rsidP="001B3583">
            <w:pPr>
              <w:pStyle w:val="NoSpacing"/>
              <w:jc w:val="left"/>
              <w:rPr>
                <w:rFonts w:asciiTheme="majorHAnsi" w:eastAsia="ＭＳ 明朝" w:hAnsiTheme="majorHAnsi" w:cs="Cordia New"/>
                <w:noProof/>
                <w:szCs w:val="24"/>
              </w:rPr>
            </w:pPr>
            <w:r w:rsidRPr="001F2759">
              <w:rPr>
                <w:rFonts w:asciiTheme="majorHAnsi" w:eastAsia="ＭＳ 明朝" w:hAnsiTheme="majorHAnsi" w:cs="Cordia New"/>
                <w:noProof/>
                <w:szCs w:val="24"/>
              </w:rPr>
              <w:t>Image of product</w:t>
            </w:r>
          </w:p>
        </w:tc>
        <w:tc>
          <w:tcPr>
            <w:tcW w:w="1263" w:type="dxa"/>
            <w:shd w:val="clear" w:color="auto" w:fill="auto"/>
          </w:tcPr>
          <w:p w14:paraId="554A25FF" w14:textId="77777777" w:rsidR="00CD7057" w:rsidRPr="001F2759" w:rsidRDefault="00CD7057" w:rsidP="001B3583">
            <w:pPr>
              <w:pStyle w:val="NoSpacing"/>
              <w:jc w:val="left"/>
              <w:rPr>
                <w:rFonts w:asciiTheme="majorHAnsi" w:eastAsia="ＭＳ 明朝" w:hAnsiTheme="majorHAnsi" w:cs="Cordia New"/>
                <w:noProof/>
                <w:szCs w:val="24"/>
              </w:rPr>
            </w:pPr>
            <w:r w:rsidRPr="001F2759">
              <w:rPr>
                <w:rFonts w:asciiTheme="majorHAnsi" w:eastAsia="ＭＳ 明朝" w:hAnsiTheme="majorHAnsi" w:cs="Cordia New"/>
                <w:noProof/>
                <w:szCs w:val="24"/>
              </w:rPr>
              <w:t>String</w:t>
            </w:r>
          </w:p>
        </w:tc>
        <w:tc>
          <w:tcPr>
            <w:tcW w:w="986" w:type="dxa"/>
            <w:shd w:val="clear" w:color="auto" w:fill="auto"/>
          </w:tcPr>
          <w:p w14:paraId="18A07D22" w14:textId="77777777" w:rsidR="00CD7057" w:rsidRPr="001F2759" w:rsidRDefault="00CD7057" w:rsidP="001B3583">
            <w:pPr>
              <w:pStyle w:val="NoSpacing"/>
              <w:jc w:val="center"/>
              <w:rPr>
                <w:rFonts w:asciiTheme="majorHAnsi" w:eastAsia="ＭＳ 明朝" w:hAnsiTheme="majorHAnsi" w:cs="Cordia New"/>
                <w:noProof/>
                <w:szCs w:val="24"/>
              </w:rPr>
            </w:pPr>
            <w:r w:rsidRPr="001F2759">
              <w:rPr>
                <w:rFonts w:asciiTheme="majorHAnsi" w:eastAsia="ＭＳ 明朝" w:hAnsiTheme="majorHAnsi" w:cs="Cordia New"/>
                <w:noProof/>
                <w:szCs w:val="24"/>
              </w:rPr>
              <w:t>Yes</w:t>
            </w:r>
          </w:p>
        </w:tc>
      </w:tr>
      <w:tr w:rsidR="00CD7057" w:rsidRPr="001F2759" w14:paraId="2C8244E0" w14:textId="77777777" w:rsidTr="001B3583">
        <w:tc>
          <w:tcPr>
            <w:tcW w:w="2088" w:type="dxa"/>
            <w:vMerge/>
            <w:shd w:val="clear" w:color="auto" w:fill="auto"/>
            <w:vAlign w:val="center"/>
          </w:tcPr>
          <w:p w14:paraId="2B834A02" w14:textId="77777777" w:rsidR="00CD7057" w:rsidRPr="001F2759" w:rsidRDefault="00CD7057" w:rsidP="001B3583">
            <w:pPr>
              <w:pStyle w:val="NoSpacing"/>
              <w:jc w:val="left"/>
              <w:rPr>
                <w:rFonts w:asciiTheme="majorHAnsi" w:eastAsia="ＭＳ 明朝" w:hAnsiTheme="majorHAnsi" w:cs="Cordia New"/>
                <w:noProof/>
                <w:szCs w:val="24"/>
              </w:rPr>
            </w:pPr>
          </w:p>
        </w:tc>
        <w:tc>
          <w:tcPr>
            <w:tcW w:w="2176" w:type="dxa"/>
            <w:shd w:val="clear" w:color="auto" w:fill="auto"/>
          </w:tcPr>
          <w:p w14:paraId="66BAE738" w14:textId="77777777" w:rsidR="00CD7057" w:rsidRPr="001F2759" w:rsidRDefault="00CD7057" w:rsidP="001B3583">
            <w:pPr>
              <w:pStyle w:val="NoSpacing"/>
              <w:jc w:val="left"/>
              <w:rPr>
                <w:rFonts w:asciiTheme="majorHAnsi" w:eastAsia="ＭＳ 明朝" w:hAnsiTheme="majorHAnsi" w:cs="Cordia New"/>
                <w:noProof/>
                <w:szCs w:val="24"/>
              </w:rPr>
            </w:pPr>
            <w:r w:rsidRPr="001F2759">
              <w:rPr>
                <w:rFonts w:asciiTheme="majorHAnsi" w:eastAsia="ＭＳ 明朝" w:hAnsiTheme="majorHAnsi" w:cs="Cordia New"/>
                <w:noProof/>
                <w:szCs w:val="24"/>
              </w:rPr>
              <w:t>Length</w:t>
            </w:r>
          </w:p>
        </w:tc>
        <w:tc>
          <w:tcPr>
            <w:tcW w:w="2227" w:type="dxa"/>
            <w:shd w:val="clear" w:color="auto" w:fill="auto"/>
          </w:tcPr>
          <w:p w14:paraId="2B454DE6" w14:textId="77777777" w:rsidR="00CD7057" w:rsidRPr="001F2759" w:rsidRDefault="00CD7057" w:rsidP="001B3583">
            <w:pPr>
              <w:pStyle w:val="NoSpacing"/>
              <w:jc w:val="left"/>
              <w:rPr>
                <w:rFonts w:asciiTheme="majorHAnsi" w:eastAsia="ＭＳ 明朝" w:hAnsiTheme="majorHAnsi" w:cs="Cordia New"/>
                <w:noProof/>
                <w:szCs w:val="24"/>
              </w:rPr>
            </w:pPr>
            <w:r w:rsidRPr="001F2759">
              <w:rPr>
                <w:rFonts w:asciiTheme="majorHAnsi" w:eastAsia="ＭＳ 明朝" w:hAnsiTheme="majorHAnsi" w:cs="Cordia New"/>
                <w:noProof/>
                <w:szCs w:val="24"/>
              </w:rPr>
              <w:t>Length of product box</w:t>
            </w:r>
          </w:p>
        </w:tc>
        <w:tc>
          <w:tcPr>
            <w:tcW w:w="1263" w:type="dxa"/>
            <w:shd w:val="clear" w:color="auto" w:fill="auto"/>
          </w:tcPr>
          <w:p w14:paraId="1CCA4261" w14:textId="77777777" w:rsidR="00CD7057" w:rsidRPr="001F2759" w:rsidRDefault="00CD7057" w:rsidP="001B3583">
            <w:pPr>
              <w:pStyle w:val="NoSpacing"/>
              <w:jc w:val="left"/>
              <w:rPr>
                <w:rFonts w:asciiTheme="majorHAnsi" w:eastAsia="ＭＳ 明朝" w:hAnsiTheme="majorHAnsi" w:cs="Cordia New"/>
                <w:noProof/>
                <w:szCs w:val="24"/>
              </w:rPr>
            </w:pPr>
            <w:r w:rsidRPr="001F2759">
              <w:rPr>
                <w:rFonts w:asciiTheme="majorHAnsi" w:eastAsia="ＭＳ 明朝" w:hAnsiTheme="majorHAnsi" w:cs="Cordia New"/>
                <w:noProof/>
                <w:szCs w:val="24"/>
              </w:rPr>
              <w:t>Float</w:t>
            </w:r>
          </w:p>
        </w:tc>
        <w:tc>
          <w:tcPr>
            <w:tcW w:w="986" w:type="dxa"/>
            <w:shd w:val="clear" w:color="auto" w:fill="auto"/>
          </w:tcPr>
          <w:p w14:paraId="16614434" w14:textId="77777777" w:rsidR="00CD7057" w:rsidRPr="001F2759" w:rsidRDefault="00CD7057" w:rsidP="001B3583">
            <w:pPr>
              <w:pStyle w:val="NoSpacing"/>
              <w:jc w:val="center"/>
              <w:rPr>
                <w:rFonts w:asciiTheme="majorHAnsi" w:eastAsia="ＭＳ 明朝" w:hAnsiTheme="majorHAnsi" w:cs="Cordia New"/>
                <w:noProof/>
                <w:szCs w:val="24"/>
              </w:rPr>
            </w:pPr>
            <w:r w:rsidRPr="001F2759">
              <w:rPr>
                <w:rFonts w:asciiTheme="majorHAnsi" w:eastAsia="ＭＳ 明朝" w:hAnsiTheme="majorHAnsi" w:cs="Cordia New"/>
                <w:noProof/>
                <w:szCs w:val="24"/>
              </w:rPr>
              <w:t>Yes</w:t>
            </w:r>
          </w:p>
        </w:tc>
      </w:tr>
      <w:tr w:rsidR="00CD7057" w:rsidRPr="001F2759" w14:paraId="2151B994" w14:textId="77777777" w:rsidTr="001B3583">
        <w:tc>
          <w:tcPr>
            <w:tcW w:w="2088" w:type="dxa"/>
            <w:vMerge/>
            <w:shd w:val="clear" w:color="auto" w:fill="auto"/>
            <w:vAlign w:val="center"/>
          </w:tcPr>
          <w:p w14:paraId="1C9911E1" w14:textId="77777777" w:rsidR="00CD7057" w:rsidRPr="001F2759" w:rsidRDefault="00CD7057" w:rsidP="001B3583">
            <w:pPr>
              <w:pStyle w:val="NoSpacing"/>
              <w:jc w:val="left"/>
              <w:rPr>
                <w:rFonts w:asciiTheme="majorHAnsi" w:eastAsia="ＭＳ 明朝" w:hAnsiTheme="majorHAnsi" w:cs="Cordia New"/>
                <w:noProof/>
                <w:szCs w:val="24"/>
              </w:rPr>
            </w:pPr>
          </w:p>
        </w:tc>
        <w:tc>
          <w:tcPr>
            <w:tcW w:w="2176" w:type="dxa"/>
            <w:shd w:val="clear" w:color="auto" w:fill="auto"/>
          </w:tcPr>
          <w:p w14:paraId="374FA9AC" w14:textId="77777777" w:rsidR="00CD7057" w:rsidRPr="001F2759" w:rsidRDefault="00CD7057" w:rsidP="001B3583">
            <w:pPr>
              <w:pStyle w:val="NoSpacing"/>
              <w:jc w:val="left"/>
              <w:rPr>
                <w:rFonts w:asciiTheme="majorHAnsi" w:eastAsia="ＭＳ 明朝" w:hAnsiTheme="majorHAnsi" w:cs="Cordia New"/>
                <w:noProof/>
                <w:szCs w:val="24"/>
              </w:rPr>
            </w:pPr>
            <w:r w:rsidRPr="001F2759">
              <w:rPr>
                <w:rFonts w:asciiTheme="majorHAnsi" w:eastAsia="ＭＳ 明朝" w:hAnsiTheme="majorHAnsi" w:cs="Cordia New"/>
                <w:noProof/>
                <w:szCs w:val="24"/>
              </w:rPr>
              <w:t>Width</w:t>
            </w:r>
          </w:p>
        </w:tc>
        <w:tc>
          <w:tcPr>
            <w:tcW w:w="2227" w:type="dxa"/>
            <w:shd w:val="clear" w:color="auto" w:fill="auto"/>
          </w:tcPr>
          <w:p w14:paraId="062D0986" w14:textId="77777777" w:rsidR="00CD7057" w:rsidRPr="001F2759" w:rsidRDefault="00CD7057" w:rsidP="001B3583">
            <w:pPr>
              <w:pStyle w:val="NoSpacing"/>
              <w:jc w:val="left"/>
              <w:rPr>
                <w:rFonts w:asciiTheme="majorHAnsi" w:eastAsia="ＭＳ 明朝" w:hAnsiTheme="majorHAnsi" w:cs="Cordia New"/>
                <w:noProof/>
                <w:szCs w:val="24"/>
              </w:rPr>
            </w:pPr>
            <w:r w:rsidRPr="001F2759">
              <w:rPr>
                <w:rFonts w:asciiTheme="majorHAnsi" w:eastAsia="ＭＳ 明朝" w:hAnsiTheme="majorHAnsi" w:cs="Cordia New"/>
                <w:noProof/>
                <w:szCs w:val="24"/>
              </w:rPr>
              <w:t>Width of product box</w:t>
            </w:r>
          </w:p>
        </w:tc>
        <w:tc>
          <w:tcPr>
            <w:tcW w:w="1263" w:type="dxa"/>
            <w:shd w:val="clear" w:color="auto" w:fill="auto"/>
          </w:tcPr>
          <w:p w14:paraId="08D30B96" w14:textId="77777777" w:rsidR="00CD7057" w:rsidRPr="001F2759" w:rsidRDefault="00CD7057" w:rsidP="001B3583">
            <w:pPr>
              <w:pStyle w:val="NoSpacing"/>
              <w:jc w:val="left"/>
              <w:rPr>
                <w:rFonts w:asciiTheme="majorHAnsi" w:eastAsia="ＭＳ 明朝" w:hAnsiTheme="majorHAnsi" w:cs="Cordia New"/>
                <w:noProof/>
                <w:szCs w:val="24"/>
              </w:rPr>
            </w:pPr>
            <w:r w:rsidRPr="001F2759">
              <w:rPr>
                <w:rFonts w:asciiTheme="majorHAnsi" w:eastAsia="ＭＳ 明朝" w:hAnsiTheme="majorHAnsi" w:cs="Cordia New"/>
                <w:noProof/>
                <w:szCs w:val="24"/>
              </w:rPr>
              <w:t xml:space="preserve">Float </w:t>
            </w:r>
          </w:p>
        </w:tc>
        <w:tc>
          <w:tcPr>
            <w:tcW w:w="986" w:type="dxa"/>
            <w:shd w:val="clear" w:color="auto" w:fill="auto"/>
          </w:tcPr>
          <w:p w14:paraId="23702BEC" w14:textId="77777777" w:rsidR="00CD7057" w:rsidRPr="001F2759" w:rsidRDefault="00CD7057" w:rsidP="001B3583">
            <w:pPr>
              <w:pStyle w:val="NoSpacing"/>
              <w:jc w:val="center"/>
              <w:rPr>
                <w:rFonts w:asciiTheme="majorHAnsi" w:eastAsia="ＭＳ 明朝" w:hAnsiTheme="majorHAnsi" w:cs="Cordia New"/>
                <w:noProof/>
                <w:szCs w:val="24"/>
              </w:rPr>
            </w:pPr>
            <w:r w:rsidRPr="001F2759">
              <w:rPr>
                <w:rFonts w:asciiTheme="majorHAnsi" w:eastAsia="ＭＳ 明朝" w:hAnsiTheme="majorHAnsi" w:cs="Cordia New"/>
                <w:noProof/>
                <w:szCs w:val="24"/>
              </w:rPr>
              <w:t>Yes</w:t>
            </w:r>
          </w:p>
        </w:tc>
      </w:tr>
      <w:tr w:rsidR="00CD7057" w:rsidRPr="001F2759" w14:paraId="7928F0D3" w14:textId="77777777" w:rsidTr="001B3583">
        <w:tc>
          <w:tcPr>
            <w:tcW w:w="2088" w:type="dxa"/>
            <w:vMerge/>
            <w:shd w:val="clear" w:color="auto" w:fill="auto"/>
            <w:vAlign w:val="center"/>
          </w:tcPr>
          <w:p w14:paraId="5749291F" w14:textId="77777777" w:rsidR="00CD7057" w:rsidRPr="001F2759" w:rsidRDefault="00CD7057" w:rsidP="001B3583">
            <w:pPr>
              <w:pStyle w:val="NoSpacing"/>
              <w:jc w:val="left"/>
              <w:rPr>
                <w:rFonts w:asciiTheme="majorHAnsi" w:eastAsia="ＭＳ 明朝" w:hAnsiTheme="majorHAnsi" w:cs="Cordia New"/>
                <w:noProof/>
                <w:szCs w:val="24"/>
              </w:rPr>
            </w:pPr>
          </w:p>
        </w:tc>
        <w:tc>
          <w:tcPr>
            <w:tcW w:w="2176" w:type="dxa"/>
            <w:shd w:val="clear" w:color="auto" w:fill="auto"/>
          </w:tcPr>
          <w:p w14:paraId="2CBB799B" w14:textId="77777777" w:rsidR="00CD7057" w:rsidRPr="001F2759" w:rsidRDefault="00CD7057" w:rsidP="001B3583">
            <w:pPr>
              <w:pStyle w:val="NoSpacing"/>
              <w:jc w:val="left"/>
              <w:rPr>
                <w:rFonts w:asciiTheme="majorHAnsi" w:eastAsia="ＭＳ 明朝" w:hAnsiTheme="majorHAnsi" w:cs="Cordia New"/>
                <w:noProof/>
                <w:szCs w:val="24"/>
              </w:rPr>
            </w:pPr>
            <w:r w:rsidRPr="001F2759">
              <w:rPr>
                <w:rFonts w:asciiTheme="majorHAnsi" w:eastAsia="ＭＳ 明朝" w:hAnsiTheme="majorHAnsi" w:cs="Cordia New"/>
                <w:noProof/>
                <w:szCs w:val="24"/>
              </w:rPr>
              <w:t>Height</w:t>
            </w:r>
          </w:p>
        </w:tc>
        <w:tc>
          <w:tcPr>
            <w:tcW w:w="2227" w:type="dxa"/>
            <w:shd w:val="clear" w:color="auto" w:fill="auto"/>
          </w:tcPr>
          <w:p w14:paraId="2F350601" w14:textId="77777777" w:rsidR="00CD7057" w:rsidRPr="001F2759" w:rsidRDefault="00CD7057" w:rsidP="001B3583">
            <w:pPr>
              <w:pStyle w:val="NoSpacing"/>
              <w:jc w:val="left"/>
              <w:rPr>
                <w:rFonts w:asciiTheme="majorHAnsi" w:eastAsia="ＭＳ 明朝" w:hAnsiTheme="majorHAnsi" w:cs="Cordia New"/>
                <w:noProof/>
                <w:szCs w:val="24"/>
              </w:rPr>
            </w:pPr>
            <w:r w:rsidRPr="001F2759">
              <w:rPr>
                <w:rFonts w:asciiTheme="majorHAnsi" w:eastAsia="ＭＳ 明朝" w:hAnsiTheme="majorHAnsi" w:cs="Cordia New"/>
                <w:noProof/>
                <w:szCs w:val="24"/>
              </w:rPr>
              <w:t>Height of product box</w:t>
            </w:r>
          </w:p>
        </w:tc>
        <w:tc>
          <w:tcPr>
            <w:tcW w:w="1263" w:type="dxa"/>
            <w:shd w:val="clear" w:color="auto" w:fill="auto"/>
          </w:tcPr>
          <w:p w14:paraId="20340DE9" w14:textId="77777777" w:rsidR="00CD7057" w:rsidRPr="001F2759" w:rsidRDefault="00CD7057" w:rsidP="001B3583">
            <w:pPr>
              <w:pStyle w:val="NoSpacing"/>
              <w:jc w:val="left"/>
              <w:rPr>
                <w:rFonts w:asciiTheme="majorHAnsi" w:eastAsia="ＭＳ 明朝" w:hAnsiTheme="majorHAnsi" w:cs="Cordia New"/>
                <w:noProof/>
                <w:szCs w:val="24"/>
              </w:rPr>
            </w:pPr>
            <w:r w:rsidRPr="001F2759">
              <w:rPr>
                <w:rFonts w:asciiTheme="majorHAnsi" w:eastAsia="ＭＳ 明朝" w:hAnsiTheme="majorHAnsi" w:cs="Cordia New"/>
                <w:noProof/>
                <w:szCs w:val="24"/>
              </w:rPr>
              <w:t>Float</w:t>
            </w:r>
          </w:p>
        </w:tc>
        <w:tc>
          <w:tcPr>
            <w:tcW w:w="986" w:type="dxa"/>
            <w:shd w:val="clear" w:color="auto" w:fill="auto"/>
          </w:tcPr>
          <w:p w14:paraId="08066A4E" w14:textId="77777777" w:rsidR="00CD7057" w:rsidRPr="001F2759" w:rsidRDefault="00CD7057" w:rsidP="001B3583">
            <w:pPr>
              <w:pStyle w:val="NoSpacing"/>
              <w:jc w:val="center"/>
              <w:rPr>
                <w:rFonts w:asciiTheme="majorHAnsi" w:eastAsia="ＭＳ 明朝" w:hAnsiTheme="majorHAnsi" w:cs="Cordia New"/>
                <w:noProof/>
                <w:szCs w:val="24"/>
              </w:rPr>
            </w:pPr>
            <w:r w:rsidRPr="001F2759">
              <w:rPr>
                <w:rFonts w:asciiTheme="majorHAnsi" w:eastAsia="ＭＳ 明朝" w:hAnsiTheme="majorHAnsi" w:cs="Cordia New"/>
                <w:noProof/>
                <w:szCs w:val="24"/>
              </w:rPr>
              <w:t>Yes</w:t>
            </w:r>
          </w:p>
        </w:tc>
      </w:tr>
      <w:tr w:rsidR="00CD7057" w:rsidRPr="001F2759" w14:paraId="15DD73D9" w14:textId="77777777" w:rsidTr="001B3583">
        <w:tc>
          <w:tcPr>
            <w:tcW w:w="2088" w:type="dxa"/>
            <w:vMerge/>
            <w:shd w:val="clear" w:color="auto" w:fill="auto"/>
            <w:vAlign w:val="center"/>
          </w:tcPr>
          <w:p w14:paraId="32ABBB39" w14:textId="77777777" w:rsidR="00CD7057" w:rsidRPr="001F2759" w:rsidRDefault="00CD7057" w:rsidP="001B3583">
            <w:pPr>
              <w:pStyle w:val="NoSpacing"/>
              <w:jc w:val="left"/>
              <w:rPr>
                <w:rFonts w:asciiTheme="majorHAnsi" w:eastAsia="ＭＳ 明朝" w:hAnsiTheme="majorHAnsi" w:cs="Cordia New"/>
                <w:noProof/>
                <w:szCs w:val="24"/>
              </w:rPr>
            </w:pPr>
          </w:p>
        </w:tc>
        <w:tc>
          <w:tcPr>
            <w:tcW w:w="2176" w:type="dxa"/>
            <w:shd w:val="clear" w:color="auto" w:fill="auto"/>
          </w:tcPr>
          <w:p w14:paraId="013A5B31" w14:textId="77777777" w:rsidR="00CD7057" w:rsidRPr="001F2759" w:rsidRDefault="00CD7057" w:rsidP="001B3583">
            <w:pPr>
              <w:pStyle w:val="NoSpacing"/>
              <w:jc w:val="left"/>
              <w:rPr>
                <w:rFonts w:asciiTheme="majorHAnsi" w:eastAsia="ＭＳ 明朝" w:hAnsiTheme="majorHAnsi" w:cs="Cordia New"/>
                <w:noProof/>
                <w:szCs w:val="24"/>
              </w:rPr>
            </w:pPr>
            <w:r w:rsidRPr="001F2759">
              <w:rPr>
                <w:rFonts w:asciiTheme="majorHAnsi" w:eastAsia="ＭＳ 明朝" w:hAnsiTheme="majorHAnsi" w:cs="Cordia New"/>
                <w:noProof/>
                <w:szCs w:val="24"/>
              </w:rPr>
              <w:t>QuantityPerBox</w:t>
            </w:r>
          </w:p>
        </w:tc>
        <w:tc>
          <w:tcPr>
            <w:tcW w:w="2227" w:type="dxa"/>
            <w:shd w:val="clear" w:color="auto" w:fill="auto"/>
          </w:tcPr>
          <w:p w14:paraId="36C92657" w14:textId="77777777" w:rsidR="00CD7057" w:rsidRPr="001F2759" w:rsidRDefault="00CD7057" w:rsidP="001B3583">
            <w:pPr>
              <w:pStyle w:val="NoSpacing"/>
              <w:jc w:val="left"/>
              <w:rPr>
                <w:rFonts w:asciiTheme="majorHAnsi" w:eastAsia="ＭＳ 明朝" w:hAnsiTheme="majorHAnsi" w:cs="Cordia New"/>
                <w:noProof/>
                <w:szCs w:val="24"/>
              </w:rPr>
            </w:pPr>
            <w:r w:rsidRPr="001F2759">
              <w:rPr>
                <w:rFonts w:asciiTheme="majorHAnsi" w:eastAsia="ＭＳ 明朝" w:hAnsiTheme="majorHAnsi" w:cs="Cordia New"/>
                <w:noProof/>
                <w:szCs w:val="24"/>
              </w:rPr>
              <w:t>Number of items per product box</w:t>
            </w:r>
          </w:p>
        </w:tc>
        <w:tc>
          <w:tcPr>
            <w:tcW w:w="1263" w:type="dxa"/>
            <w:shd w:val="clear" w:color="auto" w:fill="auto"/>
          </w:tcPr>
          <w:p w14:paraId="5DD0B2A5" w14:textId="77777777" w:rsidR="00CD7057" w:rsidRPr="001F2759" w:rsidRDefault="00CD7057" w:rsidP="001B3583">
            <w:pPr>
              <w:pStyle w:val="NoSpacing"/>
              <w:jc w:val="left"/>
              <w:rPr>
                <w:rFonts w:asciiTheme="majorHAnsi" w:eastAsia="ＭＳ 明朝" w:hAnsiTheme="majorHAnsi" w:cs="Cordia New"/>
                <w:noProof/>
                <w:szCs w:val="24"/>
              </w:rPr>
            </w:pPr>
            <w:r w:rsidRPr="001F2759">
              <w:rPr>
                <w:rFonts w:asciiTheme="majorHAnsi" w:eastAsia="ＭＳ 明朝" w:hAnsiTheme="majorHAnsi" w:cs="Cordia New"/>
                <w:noProof/>
                <w:szCs w:val="24"/>
              </w:rPr>
              <w:t>Integer</w:t>
            </w:r>
          </w:p>
        </w:tc>
        <w:tc>
          <w:tcPr>
            <w:tcW w:w="986" w:type="dxa"/>
            <w:shd w:val="clear" w:color="auto" w:fill="auto"/>
          </w:tcPr>
          <w:p w14:paraId="2A623D7B" w14:textId="77777777" w:rsidR="00CD7057" w:rsidRPr="001F2759" w:rsidRDefault="00CD7057" w:rsidP="001B3583">
            <w:pPr>
              <w:pStyle w:val="NoSpacing"/>
              <w:jc w:val="center"/>
              <w:rPr>
                <w:rFonts w:asciiTheme="majorHAnsi" w:eastAsia="ＭＳ 明朝" w:hAnsiTheme="majorHAnsi" w:cs="Cordia New"/>
                <w:noProof/>
                <w:szCs w:val="24"/>
              </w:rPr>
            </w:pPr>
            <w:r w:rsidRPr="001F2759">
              <w:rPr>
                <w:rFonts w:asciiTheme="majorHAnsi" w:eastAsia="ＭＳ 明朝" w:hAnsiTheme="majorHAnsi" w:cs="Cordia New"/>
                <w:noProof/>
                <w:szCs w:val="24"/>
              </w:rPr>
              <w:t>No</w:t>
            </w:r>
          </w:p>
        </w:tc>
      </w:tr>
      <w:tr w:rsidR="00CD7057" w:rsidRPr="001F2759" w14:paraId="64D1431E" w14:textId="77777777" w:rsidTr="001B3583">
        <w:tc>
          <w:tcPr>
            <w:tcW w:w="2088" w:type="dxa"/>
            <w:vMerge/>
            <w:shd w:val="clear" w:color="auto" w:fill="auto"/>
            <w:vAlign w:val="center"/>
          </w:tcPr>
          <w:p w14:paraId="6BB20F57" w14:textId="77777777" w:rsidR="00CD7057" w:rsidRPr="001F2759" w:rsidRDefault="00CD7057" w:rsidP="001B3583">
            <w:pPr>
              <w:pStyle w:val="NoSpacing"/>
              <w:jc w:val="left"/>
              <w:rPr>
                <w:rFonts w:asciiTheme="majorHAnsi" w:eastAsia="ＭＳ 明朝" w:hAnsiTheme="majorHAnsi" w:cs="Cordia New"/>
                <w:noProof/>
                <w:szCs w:val="24"/>
              </w:rPr>
            </w:pPr>
          </w:p>
        </w:tc>
        <w:tc>
          <w:tcPr>
            <w:tcW w:w="2176" w:type="dxa"/>
            <w:shd w:val="clear" w:color="auto" w:fill="auto"/>
          </w:tcPr>
          <w:p w14:paraId="29036FB2" w14:textId="77777777" w:rsidR="00CD7057" w:rsidRPr="001F2759" w:rsidRDefault="00CD7057" w:rsidP="001B3583">
            <w:pPr>
              <w:pStyle w:val="NoSpacing"/>
              <w:jc w:val="left"/>
              <w:rPr>
                <w:rFonts w:asciiTheme="majorHAnsi" w:eastAsia="ＭＳ 明朝" w:hAnsiTheme="majorHAnsi" w:cs="Cordia New"/>
                <w:noProof/>
                <w:szCs w:val="24"/>
              </w:rPr>
            </w:pPr>
            <w:r w:rsidRPr="001F2759">
              <w:rPr>
                <w:rFonts w:asciiTheme="majorHAnsi" w:eastAsia="ＭＳ 明朝" w:hAnsiTheme="majorHAnsi" w:cs="Cordia New"/>
                <w:noProof/>
                <w:szCs w:val="24"/>
              </w:rPr>
              <w:t>CategoryId</w:t>
            </w:r>
          </w:p>
        </w:tc>
        <w:tc>
          <w:tcPr>
            <w:tcW w:w="2227" w:type="dxa"/>
            <w:shd w:val="clear" w:color="auto" w:fill="auto"/>
          </w:tcPr>
          <w:p w14:paraId="03E0D982" w14:textId="77777777" w:rsidR="00CD7057" w:rsidRPr="001F2759" w:rsidRDefault="00CD7057" w:rsidP="001B3583">
            <w:pPr>
              <w:pStyle w:val="NoSpacing"/>
              <w:jc w:val="left"/>
              <w:rPr>
                <w:rFonts w:asciiTheme="majorHAnsi" w:eastAsia="ＭＳ 明朝" w:hAnsiTheme="majorHAnsi" w:cs="Cordia New"/>
                <w:noProof/>
                <w:szCs w:val="24"/>
              </w:rPr>
            </w:pPr>
            <w:r w:rsidRPr="001F2759">
              <w:rPr>
                <w:rFonts w:asciiTheme="majorHAnsi" w:eastAsia="ＭＳ 明朝" w:hAnsiTheme="majorHAnsi" w:cs="Cordia New"/>
                <w:noProof/>
                <w:szCs w:val="24"/>
              </w:rPr>
              <w:t>Category of product</w:t>
            </w:r>
          </w:p>
        </w:tc>
        <w:tc>
          <w:tcPr>
            <w:tcW w:w="1263" w:type="dxa"/>
            <w:shd w:val="clear" w:color="auto" w:fill="auto"/>
          </w:tcPr>
          <w:p w14:paraId="6404FB89" w14:textId="77777777" w:rsidR="00CD7057" w:rsidRPr="001F2759" w:rsidRDefault="00CD7057" w:rsidP="001B3583">
            <w:pPr>
              <w:pStyle w:val="NoSpacing"/>
              <w:jc w:val="left"/>
              <w:rPr>
                <w:rFonts w:asciiTheme="majorHAnsi" w:eastAsia="ＭＳ 明朝" w:hAnsiTheme="majorHAnsi" w:cs="Cordia New"/>
                <w:noProof/>
                <w:szCs w:val="24"/>
              </w:rPr>
            </w:pPr>
            <w:r w:rsidRPr="001F2759">
              <w:rPr>
                <w:rFonts w:asciiTheme="majorHAnsi" w:eastAsia="ＭＳ 明朝" w:hAnsiTheme="majorHAnsi" w:cs="Cordia New"/>
                <w:noProof/>
                <w:szCs w:val="24"/>
              </w:rPr>
              <w:t>Integer</w:t>
            </w:r>
          </w:p>
        </w:tc>
        <w:tc>
          <w:tcPr>
            <w:tcW w:w="986" w:type="dxa"/>
            <w:shd w:val="clear" w:color="auto" w:fill="auto"/>
          </w:tcPr>
          <w:p w14:paraId="2E329029" w14:textId="77777777" w:rsidR="00CD7057" w:rsidRPr="001F2759" w:rsidRDefault="00CD7057" w:rsidP="001B3583">
            <w:pPr>
              <w:pStyle w:val="NoSpacing"/>
              <w:jc w:val="center"/>
              <w:rPr>
                <w:rFonts w:asciiTheme="majorHAnsi" w:eastAsia="ＭＳ 明朝" w:hAnsiTheme="majorHAnsi" w:cs="Cordia New"/>
                <w:noProof/>
                <w:szCs w:val="24"/>
              </w:rPr>
            </w:pPr>
            <w:r w:rsidRPr="001F2759">
              <w:rPr>
                <w:rFonts w:asciiTheme="majorHAnsi" w:eastAsia="ＭＳ 明朝" w:hAnsiTheme="majorHAnsi" w:cs="Cordia New"/>
                <w:noProof/>
                <w:szCs w:val="24"/>
              </w:rPr>
              <w:t>No</w:t>
            </w:r>
          </w:p>
        </w:tc>
      </w:tr>
      <w:tr w:rsidR="00CD7057" w:rsidRPr="001F2759" w14:paraId="465820BD" w14:textId="77777777" w:rsidTr="001B3583">
        <w:tc>
          <w:tcPr>
            <w:tcW w:w="2088" w:type="dxa"/>
            <w:vMerge/>
            <w:shd w:val="clear" w:color="auto" w:fill="auto"/>
            <w:vAlign w:val="center"/>
          </w:tcPr>
          <w:p w14:paraId="4B08C804" w14:textId="77777777" w:rsidR="00CD7057" w:rsidRPr="001F2759" w:rsidRDefault="00CD7057" w:rsidP="001B3583">
            <w:pPr>
              <w:pStyle w:val="NoSpacing"/>
              <w:jc w:val="left"/>
              <w:rPr>
                <w:rFonts w:asciiTheme="majorHAnsi" w:eastAsia="ＭＳ 明朝" w:hAnsiTheme="majorHAnsi" w:cs="Cordia New"/>
                <w:noProof/>
                <w:szCs w:val="24"/>
              </w:rPr>
            </w:pPr>
          </w:p>
        </w:tc>
        <w:tc>
          <w:tcPr>
            <w:tcW w:w="2176" w:type="dxa"/>
            <w:shd w:val="clear" w:color="auto" w:fill="auto"/>
          </w:tcPr>
          <w:p w14:paraId="2AEE0D6F" w14:textId="77777777" w:rsidR="00CD7057" w:rsidRPr="001F2759" w:rsidRDefault="00CD7057" w:rsidP="001B3583">
            <w:pPr>
              <w:pStyle w:val="NoSpacing"/>
              <w:jc w:val="left"/>
              <w:rPr>
                <w:rFonts w:asciiTheme="majorHAnsi" w:eastAsia="ＭＳ 明朝" w:hAnsiTheme="majorHAnsi" w:cs="Cordia New"/>
                <w:noProof/>
                <w:szCs w:val="24"/>
              </w:rPr>
            </w:pPr>
            <w:r w:rsidRPr="001F2759">
              <w:rPr>
                <w:rFonts w:asciiTheme="majorHAnsi" w:eastAsia="ＭＳ 明朝" w:hAnsiTheme="majorHAnsi" w:cs="Cordia New"/>
                <w:noProof/>
                <w:szCs w:val="24"/>
              </w:rPr>
              <w:t>VendorId</w:t>
            </w:r>
          </w:p>
        </w:tc>
        <w:tc>
          <w:tcPr>
            <w:tcW w:w="2227" w:type="dxa"/>
            <w:shd w:val="clear" w:color="auto" w:fill="auto"/>
          </w:tcPr>
          <w:p w14:paraId="098615D9" w14:textId="77777777" w:rsidR="00CD7057" w:rsidRPr="001F2759" w:rsidRDefault="00CD7057" w:rsidP="001B3583">
            <w:pPr>
              <w:pStyle w:val="NoSpacing"/>
              <w:jc w:val="left"/>
              <w:rPr>
                <w:rFonts w:asciiTheme="majorHAnsi" w:eastAsia="ＭＳ 明朝" w:hAnsiTheme="majorHAnsi" w:cs="Cordia New"/>
                <w:noProof/>
                <w:szCs w:val="24"/>
              </w:rPr>
            </w:pPr>
            <w:r w:rsidRPr="001F2759">
              <w:rPr>
                <w:rFonts w:asciiTheme="majorHAnsi" w:eastAsia="ＭＳ 明朝" w:hAnsiTheme="majorHAnsi" w:cs="Cordia New"/>
                <w:noProof/>
                <w:szCs w:val="24"/>
              </w:rPr>
              <w:t>Vendor of product</w:t>
            </w:r>
          </w:p>
        </w:tc>
        <w:tc>
          <w:tcPr>
            <w:tcW w:w="1263" w:type="dxa"/>
            <w:shd w:val="clear" w:color="auto" w:fill="auto"/>
          </w:tcPr>
          <w:p w14:paraId="7800D3FC" w14:textId="77777777" w:rsidR="00CD7057" w:rsidRPr="001F2759" w:rsidRDefault="00CD7057" w:rsidP="001B3583">
            <w:pPr>
              <w:pStyle w:val="NoSpacing"/>
              <w:jc w:val="left"/>
              <w:rPr>
                <w:rFonts w:asciiTheme="majorHAnsi" w:eastAsia="ＭＳ 明朝" w:hAnsiTheme="majorHAnsi" w:cs="Cordia New"/>
                <w:noProof/>
                <w:szCs w:val="24"/>
              </w:rPr>
            </w:pPr>
            <w:r w:rsidRPr="001F2759">
              <w:rPr>
                <w:rFonts w:asciiTheme="majorHAnsi" w:eastAsia="ＭＳ 明朝" w:hAnsiTheme="majorHAnsi" w:cs="Cordia New"/>
                <w:noProof/>
                <w:szCs w:val="24"/>
              </w:rPr>
              <w:t>Integer</w:t>
            </w:r>
          </w:p>
        </w:tc>
        <w:tc>
          <w:tcPr>
            <w:tcW w:w="986" w:type="dxa"/>
            <w:shd w:val="clear" w:color="auto" w:fill="auto"/>
          </w:tcPr>
          <w:p w14:paraId="52D1668D" w14:textId="77777777" w:rsidR="00CD7057" w:rsidRPr="001F2759" w:rsidRDefault="00CD7057" w:rsidP="001B3583">
            <w:pPr>
              <w:pStyle w:val="NoSpacing"/>
              <w:jc w:val="center"/>
              <w:rPr>
                <w:rFonts w:asciiTheme="majorHAnsi" w:eastAsia="ＭＳ 明朝" w:hAnsiTheme="majorHAnsi" w:cs="Cordia New"/>
                <w:noProof/>
                <w:szCs w:val="24"/>
              </w:rPr>
            </w:pPr>
            <w:r w:rsidRPr="001F2759">
              <w:rPr>
                <w:rFonts w:asciiTheme="majorHAnsi" w:eastAsia="ＭＳ 明朝" w:hAnsiTheme="majorHAnsi" w:cs="Cordia New"/>
                <w:noProof/>
                <w:szCs w:val="24"/>
              </w:rPr>
              <w:t>No</w:t>
            </w:r>
          </w:p>
        </w:tc>
      </w:tr>
      <w:tr w:rsidR="00CD7057" w:rsidRPr="001F2759" w14:paraId="74B61B9D" w14:textId="77777777" w:rsidTr="001B3583">
        <w:tc>
          <w:tcPr>
            <w:tcW w:w="2088" w:type="dxa"/>
            <w:vMerge/>
            <w:shd w:val="clear" w:color="auto" w:fill="auto"/>
            <w:vAlign w:val="center"/>
          </w:tcPr>
          <w:p w14:paraId="3DECD39E" w14:textId="77777777" w:rsidR="00CD7057" w:rsidRPr="001F2759" w:rsidRDefault="00CD7057" w:rsidP="001B3583">
            <w:pPr>
              <w:pStyle w:val="NoSpacing"/>
              <w:jc w:val="left"/>
              <w:rPr>
                <w:rFonts w:asciiTheme="majorHAnsi" w:eastAsia="ＭＳ 明朝" w:hAnsiTheme="majorHAnsi" w:cs="Cordia New"/>
                <w:noProof/>
                <w:szCs w:val="24"/>
              </w:rPr>
            </w:pPr>
          </w:p>
        </w:tc>
        <w:tc>
          <w:tcPr>
            <w:tcW w:w="2176" w:type="dxa"/>
            <w:shd w:val="clear" w:color="auto" w:fill="auto"/>
          </w:tcPr>
          <w:p w14:paraId="417F2FE3" w14:textId="77777777" w:rsidR="00CD7057" w:rsidRPr="001F2759" w:rsidRDefault="00CD7057" w:rsidP="001B3583">
            <w:pPr>
              <w:pStyle w:val="NoSpacing"/>
              <w:jc w:val="left"/>
              <w:rPr>
                <w:rFonts w:asciiTheme="majorHAnsi" w:eastAsia="ＭＳ 明朝" w:hAnsiTheme="majorHAnsi" w:cs="Cordia New"/>
                <w:noProof/>
                <w:szCs w:val="24"/>
              </w:rPr>
            </w:pPr>
            <w:r w:rsidRPr="001F2759">
              <w:rPr>
                <w:rFonts w:asciiTheme="majorHAnsi" w:eastAsia="ＭＳ 明朝" w:hAnsiTheme="majorHAnsi" w:cs="Cordia New"/>
                <w:noProof/>
                <w:szCs w:val="24"/>
              </w:rPr>
              <w:t>Status</w:t>
            </w:r>
          </w:p>
        </w:tc>
        <w:tc>
          <w:tcPr>
            <w:tcW w:w="2227" w:type="dxa"/>
            <w:shd w:val="clear" w:color="auto" w:fill="auto"/>
          </w:tcPr>
          <w:p w14:paraId="475CE8FD" w14:textId="77777777" w:rsidR="00CD7057" w:rsidRPr="001F2759" w:rsidRDefault="00CD7057" w:rsidP="001B3583">
            <w:pPr>
              <w:pStyle w:val="NoSpacing"/>
              <w:jc w:val="left"/>
              <w:rPr>
                <w:rFonts w:asciiTheme="majorHAnsi" w:eastAsia="ＭＳ 明朝" w:hAnsiTheme="majorHAnsi" w:cs="Cordia New"/>
                <w:noProof/>
                <w:szCs w:val="24"/>
              </w:rPr>
            </w:pPr>
            <w:r w:rsidRPr="001F2759">
              <w:rPr>
                <w:rFonts w:asciiTheme="majorHAnsi" w:eastAsia="ＭＳ 明朝" w:hAnsiTheme="majorHAnsi" w:cs="Cordia New"/>
                <w:noProof/>
                <w:szCs w:val="24"/>
              </w:rPr>
              <w:t>Status of product</w:t>
            </w:r>
          </w:p>
        </w:tc>
        <w:tc>
          <w:tcPr>
            <w:tcW w:w="1263" w:type="dxa"/>
            <w:shd w:val="clear" w:color="auto" w:fill="auto"/>
          </w:tcPr>
          <w:p w14:paraId="5262FD5D" w14:textId="77777777" w:rsidR="00CD7057" w:rsidRPr="001F2759" w:rsidRDefault="00CD7057" w:rsidP="001B3583">
            <w:pPr>
              <w:pStyle w:val="NoSpacing"/>
              <w:jc w:val="left"/>
              <w:rPr>
                <w:rFonts w:asciiTheme="majorHAnsi" w:eastAsia="ＭＳ 明朝" w:hAnsiTheme="majorHAnsi" w:cs="Cordia New"/>
                <w:noProof/>
                <w:szCs w:val="24"/>
              </w:rPr>
            </w:pPr>
            <w:r w:rsidRPr="001F2759">
              <w:rPr>
                <w:rFonts w:asciiTheme="majorHAnsi" w:eastAsia="ＭＳ 明朝" w:hAnsiTheme="majorHAnsi" w:cs="Cordia New"/>
                <w:noProof/>
                <w:szCs w:val="24"/>
              </w:rPr>
              <w:t>Boolean</w:t>
            </w:r>
          </w:p>
        </w:tc>
        <w:tc>
          <w:tcPr>
            <w:tcW w:w="986" w:type="dxa"/>
            <w:shd w:val="clear" w:color="auto" w:fill="auto"/>
          </w:tcPr>
          <w:p w14:paraId="3A9EAF41" w14:textId="77777777" w:rsidR="00CD7057" w:rsidRPr="001F2759" w:rsidRDefault="00CD7057" w:rsidP="001B3583">
            <w:pPr>
              <w:pStyle w:val="NoSpacing"/>
              <w:jc w:val="center"/>
              <w:rPr>
                <w:rFonts w:asciiTheme="majorHAnsi" w:eastAsia="ＭＳ 明朝" w:hAnsiTheme="majorHAnsi" w:cs="Cordia New"/>
                <w:noProof/>
                <w:szCs w:val="24"/>
              </w:rPr>
            </w:pPr>
            <w:r w:rsidRPr="001F2759">
              <w:rPr>
                <w:rFonts w:asciiTheme="majorHAnsi" w:eastAsia="ＭＳ 明朝" w:hAnsiTheme="majorHAnsi" w:cs="Cordia New"/>
                <w:noProof/>
                <w:szCs w:val="24"/>
              </w:rPr>
              <w:t>No</w:t>
            </w:r>
          </w:p>
        </w:tc>
      </w:tr>
      <w:tr w:rsidR="00CD7057" w:rsidRPr="001F2759" w14:paraId="6052CEFD" w14:textId="77777777" w:rsidTr="001B3583">
        <w:tc>
          <w:tcPr>
            <w:tcW w:w="2088" w:type="dxa"/>
            <w:vMerge w:val="restart"/>
            <w:shd w:val="clear" w:color="auto" w:fill="auto"/>
            <w:vAlign w:val="center"/>
          </w:tcPr>
          <w:p w14:paraId="094E4F6C" w14:textId="77777777" w:rsidR="00CD7057" w:rsidRPr="001F2759" w:rsidRDefault="00CD7057" w:rsidP="001B3583">
            <w:pPr>
              <w:pStyle w:val="NoSpacing"/>
              <w:jc w:val="center"/>
              <w:rPr>
                <w:rFonts w:asciiTheme="majorHAnsi" w:eastAsia="ＭＳ 明朝" w:hAnsiTheme="majorHAnsi" w:cs="Cordia New"/>
                <w:noProof/>
                <w:szCs w:val="24"/>
              </w:rPr>
            </w:pPr>
            <w:r w:rsidRPr="001F2759">
              <w:rPr>
                <w:rFonts w:asciiTheme="majorHAnsi" w:eastAsia="ＭＳ 明朝" w:hAnsiTheme="majorHAnsi" w:cs="Cordia New"/>
                <w:noProof/>
                <w:szCs w:val="24"/>
              </w:rPr>
              <w:t>Vendor</w:t>
            </w:r>
          </w:p>
        </w:tc>
        <w:tc>
          <w:tcPr>
            <w:tcW w:w="2176" w:type="dxa"/>
            <w:shd w:val="clear" w:color="auto" w:fill="auto"/>
          </w:tcPr>
          <w:p w14:paraId="1C499F9A"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VendorId {PK}</w:t>
            </w:r>
          </w:p>
        </w:tc>
        <w:tc>
          <w:tcPr>
            <w:tcW w:w="2227" w:type="dxa"/>
            <w:shd w:val="clear" w:color="auto" w:fill="auto"/>
          </w:tcPr>
          <w:p w14:paraId="4F7CA7B8" w14:textId="77777777" w:rsidR="00CD7057" w:rsidRPr="001F2759" w:rsidRDefault="00CD7057" w:rsidP="001B3583">
            <w:pPr>
              <w:pStyle w:val="NoSpacing"/>
              <w:jc w:val="left"/>
              <w:rPr>
                <w:rFonts w:asciiTheme="majorHAnsi" w:eastAsia="ＭＳ 明朝" w:hAnsiTheme="majorHAnsi" w:cs="Cordia New"/>
                <w:noProof/>
                <w:szCs w:val="24"/>
              </w:rPr>
            </w:pPr>
            <w:r w:rsidRPr="001F2759">
              <w:rPr>
                <w:rFonts w:asciiTheme="majorHAnsi" w:eastAsia="ＭＳ 明朝" w:hAnsiTheme="majorHAnsi" w:cs="Cordia New"/>
                <w:noProof/>
                <w:szCs w:val="24"/>
              </w:rPr>
              <w:t>Unique identifier of vendor</w:t>
            </w:r>
          </w:p>
        </w:tc>
        <w:tc>
          <w:tcPr>
            <w:tcW w:w="1263" w:type="dxa"/>
            <w:shd w:val="clear" w:color="auto" w:fill="auto"/>
          </w:tcPr>
          <w:p w14:paraId="7C3B1056"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Int</w:t>
            </w:r>
          </w:p>
        </w:tc>
        <w:tc>
          <w:tcPr>
            <w:tcW w:w="986" w:type="dxa"/>
            <w:shd w:val="clear" w:color="auto" w:fill="auto"/>
          </w:tcPr>
          <w:p w14:paraId="00EEB2ED" w14:textId="77777777" w:rsidR="00CD7057" w:rsidRPr="001F2759" w:rsidRDefault="00CD7057" w:rsidP="001B3583">
            <w:pPr>
              <w:pStyle w:val="NoSpacing"/>
              <w:jc w:val="center"/>
              <w:rPr>
                <w:rFonts w:asciiTheme="majorHAnsi" w:eastAsia="ＭＳ 明朝" w:hAnsiTheme="majorHAnsi" w:cs="Cordia New"/>
                <w:noProof/>
                <w:szCs w:val="24"/>
              </w:rPr>
            </w:pPr>
            <w:r w:rsidRPr="001F2759">
              <w:rPr>
                <w:rFonts w:asciiTheme="majorHAnsi" w:eastAsia="ＭＳ 明朝" w:hAnsiTheme="majorHAnsi" w:cs="Cordia New"/>
                <w:noProof/>
                <w:szCs w:val="24"/>
              </w:rPr>
              <w:t>No</w:t>
            </w:r>
          </w:p>
        </w:tc>
      </w:tr>
      <w:tr w:rsidR="00CD7057" w:rsidRPr="001F2759" w14:paraId="68DE7AA4" w14:textId="77777777" w:rsidTr="001B3583">
        <w:tc>
          <w:tcPr>
            <w:tcW w:w="2088" w:type="dxa"/>
            <w:vMerge/>
            <w:shd w:val="clear" w:color="auto" w:fill="auto"/>
            <w:vAlign w:val="center"/>
          </w:tcPr>
          <w:p w14:paraId="63DBB625" w14:textId="77777777" w:rsidR="00CD7057" w:rsidRPr="001F2759" w:rsidRDefault="00CD7057" w:rsidP="001B3583">
            <w:pPr>
              <w:pStyle w:val="NoSpacing"/>
              <w:jc w:val="center"/>
              <w:rPr>
                <w:rFonts w:asciiTheme="majorHAnsi" w:eastAsia="ＭＳ 明朝" w:hAnsiTheme="majorHAnsi" w:cs="Cordia New"/>
                <w:noProof/>
                <w:szCs w:val="24"/>
              </w:rPr>
            </w:pPr>
          </w:p>
        </w:tc>
        <w:tc>
          <w:tcPr>
            <w:tcW w:w="2176" w:type="dxa"/>
            <w:shd w:val="clear" w:color="auto" w:fill="auto"/>
          </w:tcPr>
          <w:p w14:paraId="7EE7A6DE"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VendorName</w:t>
            </w:r>
          </w:p>
        </w:tc>
        <w:tc>
          <w:tcPr>
            <w:tcW w:w="2227" w:type="dxa"/>
            <w:shd w:val="clear" w:color="auto" w:fill="auto"/>
          </w:tcPr>
          <w:p w14:paraId="17F99567" w14:textId="77777777" w:rsidR="00CD7057" w:rsidRPr="001F2759" w:rsidRDefault="00CD7057" w:rsidP="001B3583">
            <w:pPr>
              <w:pStyle w:val="NoSpacing"/>
              <w:jc w:val="left"/>
              <w:rPr>
                <w:rFonts w:asciiTheme="majorHAnsi" w:eastAsia="ＭＳ 明朝" w:hAnsiTheme="majorHAnsi" w:cs="Cordia New"/>
                <w:noProof/>
                <w:szCs w:val="24"/>
              </w:rPr>
            </w:pPr>
            <w:r w:rsidRPr="001F2759">
              <w:rPr>
                <w:rFonts w:asciiTheme="majorHAnsi" w:eastAsia="ＭＳ 明朝" w:hAnsiTheme="majorHAnsi" w:cs="Cordia New"/>
                <w:noProof/>
                <w:szCs w:val="24"/>
              </w:rPr>
              <w:t>Vendor name of vendor.</w:t>
            </w:r>
          </w:p>
        </w:tc>
        <w:tc>
          <w:tcPr>
            <w:tcW w:w="1263" w:type="dxa"/>
            <w:shd w:val="clear" w:color="auto" w:fill="auto"/>
          </w:tcPr>
          <w:p w14:paraId="5CE5428B"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String</w:t>
            </w:r>
          </w:p>
        </w:tc>
        <w:tc>
          <w:tcPr>
            <w:tcW w:w="986" w:type="dxa"/>
            <w:shd w:val="clear" w:color="auto" w:fill="auto"/>
          </w:tcPr>
          <w:p w14:paraId="6236BC30" w14:textId="77777777" w:rsidR="00CD7057" w:rsidRPr="001F2759" w:rsidRDefault="00CD7057" w:rsidP="001B3583">
            <w:pPr>
              <w:pStyle w:val="NoSpacing"/>
              <w:jc w:val="center"/>
              <w:rPr>
                <w:rFonts w:asciiTheme="majorHAnsi" w:eastAsia="ＭＳ 明朝" w:hAnsiTheme="majorHAnsi" w:cs="Cordia New"/>
                <w:noProof/>
                <w:szCs w:val="24"/>
              </w:rPr>
            </w:pPr>
            <w:r w:rsidRPr="001F2759">
              <w:rPr>
                <w:rFonts w:asciiTheme="majorHAnsi" w:eastAsia="ＭＳ 明朝" w:hAnsiTheme="majorHAnsi" w:cs="Cordia New"/>
                <w:noProof/>
                <w:szCs w:val="24"/>
              </w:rPr>
              <w:t>No</w:t>
            </w:r>
          </w:p>
        </w:tc>
      </w:tr>
      <w:tr w:rsidR="00CD7057" w:rsidRPr="001F2759" w14:paraId="6A9B66F4" w14:textId="77777777" w:rsidTr="001B3583">
        <w:tc>
          <w:tcPr>
            <w:tcW w:w="2088" w:type="dxa"/>
            <w:vMerge/>
            <w:shd w:val="clear" w:color="auto" w:fill="auto"/>
            <w:vAlign w:val="center"/>
          </w:tcPr>
          <w:p w14:paraId="3A13D36C" w14:textId="77777777" w:rsidR="00CD7057" w:rsidRPr="001F2759" w:rsidRDefault="00CD7057" w:rsidP="001B3583">
            <w:pPr>
              <w:pStyle w:val="NoSpacing"/>
              <w:jc w:val="center"/>
              <w:rPr>
                <w:rFonts w:asciiTheme="majorHAnsi" w:eastAsia="ＭＳ 明朝" w:hAnsiTheme="majorHAnsi" w:cs="Cordia New"/>
                <w:noProof/>
                <w:szCs w:val="24"/>
              </w:rPr>
            </w:pPr>
          </w:p>
        </w:tc>
        <w:tc>
          <w:tcPr>
            <w:tcW w:w="2176" w:type="dxa"/>
            <w:shd w:val="clear" w:color="auto" w:fill="auto"/>
          </w:tcPr>
          <w:p w14:paraId="25A2BB04" w14:textId="77777777" w:rsidR="00CD7057" w:rsidRPr="001F2759" w:rsidRDefault="00CD7057" w:rsidP="001B3583">
            <w:pPr>
              <w:pStyle w:val="NoSpacing"/>
              <w:jc w:val="left"/>
              <w:rPr>
                <w:rFonts w:asciiTheme="majorHAnsi" w:eastAsia="ＭＳ 明朝" w:hAnsiTheme="majorHAnsi" w:cs="Cordia New"/>
                <w:noProof/>
                <w:szCs w:val="24"/>
              </w:rPr>
            </w:pPr>
            <w:r w:rsidRPr="001F2759">
              <w:rPr>
                <w:rFonts w:asciiTheme="majorHAnsi" w:eastAsia="ＭＳ 明朝" w:hAnsiTheme="majorHAnsi" w:cs="Cordia New"/>
                <w:noProof/>
                <w:szCs w:val="24"/>
              </w:rPr>
              <w:t>Description</w:t>
            </w:r>
          </w:p>
        </w:tc>
        <w:tc>
          <w:tcPr>
            <w:tcW w:w="2227" w:type="dxa"/>
            <w:shd w:val="clear" w:color="auto" w:fill="auto"/>
          </w:tcPr>
          <w:p w14:paraId="6EED47B1" w14:textId="77777777" w:rsidR="00CD7057" w:rsidRPr="001F2759" w:rsidRDefault="00CD7057" w:rsidP="001B3583">
            <w:pPr>
              <w:pStyle w:val="NoSpacing"/>
              <w:jc w:val="left"/>
              <w:rPr>
                <w:rFonts w:asciiTheme="majorHAnsi" w:eastAsia="ＭＳ 明朝" w:hAnsiTheme="majorHAnsi" w:cs="Cordia New"/>
                <w:noProof/>
                <w:szCs w:val="24"/>
              </w:rPr>
            </w:pPr>
            <w:r w:rsidRPr="001F2759">
              <w:rPr>
                <w:rFonts w:asciiTheme="majorHAnsi" w:eastAsia="ＭＳ 明朝" w:hAnsiTheme="majorHAnsi" w:cs="Cordia New"/>
                <w:noProof/>
                <w:szCs w:val="24"/>
              </w:rPr>
              <w:t>Description of vendor</w:t>
            </w:r>
          </w:p>
        </w:tc>
        <w:tc>
          <w:tcPr>
            <w:tcW w:w="1263" w:type="dxa"/>
            <w:shd w:val="clear" w:color="auto" w:fill="auto"/>
          </w:tcPr>
          <w:p w14:paraId="1FE436D5" w14:textId="77777777" w:rsidR="00CD7057" w:rsidRPr="001F2759" w:rsidRDefault="00CD7057" w:rsidP="001B3583">
            <w:pPr>
              <w:pStyle w:val="NoSpacing"/>
              <w:jc w:val="left"/>
              <w:rPr>
                <w:rFonts w:asciiTheme="majorHAnsi" w:eastAsia="ＭＳ 明朝" w:hAnsiTheme="majorHAnsi" w:cs="Cordia New"/>
                <w:noProof/>
                <w:szCs w:val="24"/>
              </w:rPr>
            </w:pPr>
            <w:r w:rsidRPr="001F2759">
              <w:rPr>
                <w:rFonts w:asciiTheme="majorHAnsi" w:eastAsia="ＭＳ 明朝" w:hAnsiTheme="majorHAnsi" w:cs="Cordia New"/>
                <w:noProof/>
                <w:szCs w:val="24"/>
              </w:rPr>
              <w:t xml:space="preserve">String </w:t>
            </w:r>
          </w:p>
        </w:tc>
        <w:tc>
          <w:tcPr>
            <w:tcW w:w="986" w:type="dxa"/>
            <w:shd w:val="clear" w:color="auto" w:fill="auto"/>
          </w:tcPr>
          <w:p w14:paraId="111841A7" w14:textId="77777777" w:rsidR="00CD7057" w:rsidRPr="001F2759" w:rsidRDefault="00CD7057" w:rsidP="001B3583">
            <w:pPr>
              <w:pStyle w:val="NoSpacing"/>
              <w:jc w:val="center"/>
              <w:rPr>
                <w:rFonts w:asciiTheme="majorHAnsi" w:eastAsia="ＭＳ 明朝" w:hAnsiTheme="majorHAnsi" w:cs="Cordia New"/>
                <w:noProof/>
                <w:szCs w:val="24"/>
              </w:rPr>
            </w:pPr>
            <w:r w:rsidRPr="001F2759">
              <w:rPr>
                <w:rFonts w:asciiTheme="majorHAnsi" w:eastAsia="ＭＳ 明朝" w:hAnsiTheme="majorHAnsi" w:cs="Cordia New"/>
                <w:noProof/>
                <w:szCs w:val="24"/>
              </w:rPr>
              <w:t>Yes</w:t>
            </w:r>
          </w:p>
        </w:tc>
      </w:tr>
      <w:tr w:rsidR="00CD7057" w:rsidRPr="001F2759" w14:paraId="001FFB74" w14:textId="77777777" w:rsidTr="001B3583">
        <w:tc>
          <w:tcPr>
            <w:tcW w:w="2088" w:type="dxa"/>
            <w:vMerge w:val="restart"/>
            <w:shd w:val="clear" w:color="auto" w:fill="auto"/>
            <w:vAlign w:val="center"/>
          </w:tcPr>
          <w:p w14:paraId="66C97CD3" w14:textId="77777777" w:rsidR="00CD7057" w:rsidRPr="001F2759" w:rsidRDefault="00CD7057" w:rsidP="001B3583">
            <w:pPr>
              <w:pStyle w:val="NoSpacing"/>
              <w:jc w:val="center"/>
              <w:rPr>
                <w:rFonts w:asciiTheme="majorHAnsi" w:eastAsia="ＭＳ 明朝" w:hAnsiTheme="majorHAnsi" w:cs="Cordia New"/>
                <w:noProof/>
                <w:szCs w:val="24"/>
              </w:rPr>
            </w:pPr>
            <w:r w:rsidRPr="001F2759">
              <w:rPr>
                <w:rFonts w:asciiTheme="majorHAnsi" w:eastAsia="ＭＳ 明朝" w:hAnsiTheme="majorHAnsi" w:cs="Cordia New"/>
                <w:noProof/>
                <w:szCs w:val="24"/>
              </w:rPr>
              <w:t>Category</w:t>
            </w:r>
          </w:p>
        </w:tc>
        <w:tc>
          <w:tcPr>
            <w:tcW w:w="2176" w:type="dxa"/>
            <w:shd w:val="clear" w:color="auto" w:fill="auto"/>
          </w:tcPr>
          <w:p w14:paraId="5AC690DA"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CategoryId {PK}</w:t>
            </w:r>
          </w:p>
        </w:tc>
        <w:tc>
          <w:tcPr>
            <w:tcW w:w="2227" w:type="dxa"/>
            <w:shd w:val="clear" w:color="auto" w:fill="auto"/>
          </w:tcPr>
          <w:p w14:paraId="0EAFF21C" w14:textId="77777777" w:rsidR="00CD7057" w:rsidRPr="001F2759" w:rsidRDefault="00CD7057" w:rsidP="001B3583">
            <w:pPr>
              <w:pStyle w:val="NoSpacing"/>
              <w:jc w:val="left"/>
              <w:rPr>
                <w:rFonts w:asciiTheme="majorHAnsi" w:eastAsia="ＭＳ 明朝" w:hAnsiTheme="majorHAnsi" w:cs="Cordia New"/>
                <w:noProof/>
                <w:szCs w:val="24"/>
              </w:rPr>
            </w:pPr>
            <w:r w:rsidRPr="001F2759">
              <w:rPr>
                <w:rFonts w:asciiTheme="majorHAnsi" w:eastAsia="ＭＳ 明朝" w:hAnsiTheme="majorHAnsi" w:cs="Cordia New"/>
                <w:noProof/>
                <w:szCs w:val="24"/>
              </w:rPr>
              <w:t>Unique identifier of category</w:t>
            </w:r>
          </w:p>
        </w:tc>
        <w:tc>
          <w:tcPr>
            <w:tcW w:w="1263" w:type="dxa"/>
            <w:shd w:val="clear" w:color="auto" w:fill="auto"/>
          </w:tcPr>
          <w:p w14:paraId="0EE7D9C4"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Int</w:t>
            </w:r>
          </w:p>
        </w:tc>
        <w:tc>
          <w:tcPr>
            <w:tcW w:w="986" w:type="dxa"/>
            <w:shd w:val="clear" w:color="auto" w:fill="auto"/>
          </w:tcPr>
          <w:p w14:paraId="6F99F384" w14:textId="77777777" w:rsidR="00CD7057" w:rsidRPr="001F2759" w:rsidRDefault="00CD7057" w:rsidP="001B3583">
            <w:pPr>
              <w:pStyle w:val="NoSpacing"/>
              <w:jc w:val="center"/>
              <w:rPr>
                <w:rFonts w:asciiTheme="majorHAnsi" w:eastAsia="ＭＳ 明朝" w:hAnsiTheme="majorHAnsi" w:cs="Cordia New"/>
                <w:noProof/>
                <w:szCs w:val="24"/>
              </w:rPr>
            </w:pPr>
            <w:r w:rsidRPr="001F2759">
              <w:rPr>
                <w:rFonts w:asciiTheme="majorHAnsi" w:eastAsia="ＭＳ 明朝" w:hAnsiTheme="majorHAnsi" w:cs="Cordia New"/>
                <w:noProof/>
                <w:szCs w:val="24"/>
              </w:rPr>
              <w:t>No</w:t>
            </w:r>
          </w:p>
        </w:tc>
      </w:tr>
      <w:tr w:rsidR="00CD7057" w:rsidRPr="001F2759" w14:paraId="01F7C177" w14:textId="77777777" w:rsidTr="001B3583">
        <w:tc>
          <w:tcPr>
            <w:tcW w:w="2088" w:type="dxa"/>
            <w:vMerge/>
            <w:shd w:val="clear" w:color="auto" w:fill="auto"/>
            <w:vAlign w:val="center"/>
          </w:tcPr>
          <w:p w14:paraId="65FE4537" w14:textId="77777777" w:rsidR="00CD7057" w:rsidRPr="001F2759" w:rsidRDefault="00CD7057" w:rsidP="001B3583">
            <w:pPr>
              <w:pStyle w:val="NoSpacing"/>
              <w:jc w:val="center"/>
              <w:rPr>
                <w:rFonts w:asciiTheme="majorHAnsi" w:eastAsia="ＭＳ 明朝" w:hAnsiTheme="majorHAnsi" w:cs="Cordia New"/>
                <w:noProof/>
                <w:szCs w:val="24"/>
              </w:rPr>
            </w:pPr>
          </w:p>
        </w:tc>
        <w:tc>
          <w:tcPr>
            <w:tcW w:w="2176" w:type="dxa"/>
            <w:shd w:val="clear" w:color="auto" w:fill="auto"/>
          </w:tcPr>
          <w:p w14:paraId="66B23209"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CategoryName</w:t>
            </w:r>
          </w:p>
        </w:tc>
        <w:tc>
          <w:tcPr>
            <w:tcW w:w="2227" w:type="dxa"/>
            <w:shd w:val="clear" w:color="auto" w:fill="auto"/>
          </w:tcPr>
          <w:p w14:paraId="5D367070" w14:textId="77777777" w:rsidR="00CD7057" w:rsidRPr="001F2759" w:rsidRDefault="00CD7057" w:rsidP="001B3583">
            <w:pPr>
              <w:pStyle w:val="NoSpacing"/>
              <w:jc w:val="left"/>
              <w:rPr>
                <w:rFonts w:asciiTheme="majorHAnsi" w:eastAsia="ＭＳ 明朝" w:hAnsiTheme="majorHAnsi" w:cs="Cordia New"/>
                <w:noProof/>
                <w:szCs w:val="24"/>
              </w:rPr>
            </w:pPr>
            <w:r w:rsidRPr="001F2759">
              <w:rPr>
                <w:rFonts w:asciiTheme="majorHAnsi" w:eastAsia="ＭＳ 明朝" w:hAnsiTheme="majorHAnsi" w:cs="Cordia New"/>
                <w:noProof/>
                <w:szCs w:val="24"/>
              </w:rPr>
              <w:t>Category name of category</w:t>
            </w:r>
          </w:p>
        </w:tc>
        <w:tc>
          <w:tcPr>
            <w:tcW w:w="1263" w:type="dxa"/>
            <w:shd w:val="clear" w:color="auto" w:fill="auto"/>
          </w:tcPr>
          <w:p w14:paraId="0C846B7B"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String</w:t>
            </w:r>
          </w:p>
        </w:tc>
        <w:tc>
          <w:tcPr>
            <w:tcW w:w="986" w:type="dxa"/>
            <w:shd w:val="clear" w:color="auto" w:fill="auto"/>
          </w:tcPr>
          <w:p w14:paraId="4F1C0BA6" w14:textId="77777777" w:rsidR="00CD7057" w:rsidRPr="001F2759" w:rsidRDefault="00CD7057" w:rsidP="001B3583">
            <w:pPr>
              <w:pStyle w:val="NoSpacing"/>
              <w:jc w:val="center"/>
              <w:rPr>
                <w:rFonts w:asciiTheme="majorHAnsi" w:eastAsia="ＭＳ 明朝" w:hAnsiTheme="majorHAnsi" w:cs="Cordia New"/>
                <w:noProof/>
                <w:szCs w:val="24"/>
              </w:rPr>
            </w:pPr>
            <w:r w:rsidRPr="001F2759">
              <w:rPr>
                <w:rFonts w:asciiTheme="majorHAnsi" w:eastAsia="ＭＳ 明朝" w:hAnsiTheme="majorHAnsi" w:cs="Cordia New"/>
                <w:noProof/>
                <w:szCs w:val="24"/>
              </w:rPr>
              <w:t>No</w:t>
            </w:r>
          </w:p>
        </w:tc>
      </w:tr>
      <w:tr w:rsidR="00CD7057" w:rsidRPr="001F2759" w14:paraId="7EBB802E" w14:textId="77777777" w:rsidTr="001B3583">
        <w:tc>
          <w:tcPr>
            <w:tcW w:w="2088" w:type="dxa"/>
            <w:vMerge/>
            <w:shd w:val="clear" w:color="auto" w:fill="auto"/>
            <w:vAlign w:val="center"/>
          </w:tcPr>
          <w:p w14:paraId="18C5A3C3" w14:textId="77777777" w:rsidR="00CD7057" w:rsidRPr="001F2759" w:rsidRDefault="00CD7057" w:rsidP="001B3583">
            <w:pPr>
              <w:pStyle w:val="NoSpacing"/>
              <w:jc w:val="center"/>
              <w:rPr>
                <w:rFonts w:asciiTheme="majorHAnsi" w:eastAsia="ＭＳ 明朝" w:hAnsiTheme="majorHAnsi" w:cs="Cordia New"/>
                <w:noProof/>
                <w:szCs w:val="24"/>
              </w:rPr>
            </w:pPr>
          </w:p>
        </w:tc>
        <w:tc>
          <w:tcPr>
            <w:tcW w:w="2176" w:type="dxa"/>
            <w:shd w:val="clear" w:color="auto" w:fill="auto"/>
          </w:tcPr>
          <w:p w14:paraId="712825CA" w14:textId="77777777" w:rsidR="00CD7057" w:rsidRPr="001F2759" w:rsidRDefault="00CD7057" w:rsidP="001B3583">
            <w:pPr>
              <w:pStyle w:val="NoSpacing"/>
              <w:jc w:val="left"/>
              <w:rPr>
                <w:rFonts w:asciiTheme="majorHAnsi" w:eastAsia="ＭＳ 明朝" w:hAnsiTheme="majorHAnsi" w:cs="Cordia New"/>
                <w:noProof/>
                <w:szCs w:val="24"/>
              </w:rPr>
            </w:pPr>
            <w:r w:rsidRPr="001F2759">
              <w:rPr>
                <w:rFonts w:asciiTheme="majorHAnsi" w:eastAsia="ＭＳ 明朝" w:hAnsiTheme="majorHAnsi" w:cs="Cordia New"/>
                <w:noProof/>
                <w:szCs w:val="24"/>
              </w:rPr>
              <w:t>Description</w:t>
            </w:r>
          </w:p>
        </w:tc>
        <w:tc>
          <w:tcPr>
            <w:tcW w:w="2227" w:type="dxa"/>
            <w:shd w:val="clear" w:color="auto" w:fill="auto"/>
          </w:tcPr>
          <w:p w14:paraId="2C3E9ED6" w14:textId="77777777" w:rsidR="00CD7057" w:rsidRPr="001F2759" w:rsidRDefault="00CD7057" w:rsidP="001B3583">
            <w:pPr>
              <w:pStyle w:val="NoSpacing"/>
              <w:jc w:val="left"/>
              <w:rPr>
                <w:rFonts w:asciiTheme="majorHAnsi" w:eastAsia="ＭＳ 明朝" w:hAnsiTheme="majorHAnsi" w:cs="Cordia New"/>
                <w:noProof/>
                <w:szCs w:val="24"/>
              </w:rPr>
            </w:pPr>
            <w:r w:rsidRPr="001F2759">
              <w:rPr>
                <w:rFonts w:asciiTheme="majorHAnsi" w:eastAsia="ＭＳ 明朝" w:hAnsiTheme="majorHAnsi" w:cs="Cordia New"/>
                <w:noProof/>
                <w:szCs w:val="24"/>
              </w:rPr>
              <w:t>Description of category</w:t>
            </w:r>
          </w:p>
        </w:tc>
        <w:tc>
          <w:tcPr>
            <w:tcW w:w="1263" w:type="dxa"/>
            <w:shd w:val="clear" w:color="auto" w:fill="auto"/>
          </w:tcPr>
          <w:p w14:paraId="7960334F" w14:textId="77777777" w:rsidR="00CD7057" w:rsidRPr="001F2759" w:rsidRDefault="00CD7057" w:rsidP="001B3583">
            <w:pPr>
              <w:pStyle w:val="NoSpacing"/>
              <w:jc w:val="left"/>
              <w:rPr>
                <w:rFonts w:asciiTheme="majorHAnsi" w:eastAsia="ＭＳ 明朝" w:hAnsiTheme="majorHAnsi" w:cs="Cordia New"/>
                <w:noProof/>
                <w:szCs w:val="24"/>
              </w:rPr>
            </w:pPr>
            <w:r w:rsidRPr="001F2759">
              <w:rPr>
                <w:rFonts w:asciiTheme="majorHAnsi" w:eastAsia="ＭＳ 明朝" w:hAnsiTheme="majorHAnsi" w:cs="Cordia New"/>
                <w:noProof/>
                <w:szCs w:val="24"/>
              </w:rPr>
              <w:t xml:space="preserve">String </w:t>
            </w:r>
          </w:p>
        </w:tc>
        <w:tc>
          <w:tcPr>
            <w:tcW w:w="986" w:type="dxa"/>
            <w:shd w:val="clear" w:color="auto" w:fill="auto"/>
          </w:tcPr>
          <w:p w14:paraId="7A9D470C" w14:textId="77777777" w:rsidR="00CD7057" w:rsidRPr="001F2759" w:rsidRDefault="00CD7057" w:rsidP="001B3583">
            <w:pPr>
              <w:pStyle w:val="NoSpacing"/>
              <w:jc w:val="center"/>
              <w:rPr>
                <w:rFonts w:asciiTheme="majorHAnsi" w:eastAsia="ＭＳ 明朝" w:hAnsiTheme="majorHAnsi" w:cs="Cordia New"/>
                <w:noProof/>
                <w:szCs w:val="24"/>
              </w:rPr>
            </w:pPr>
            <w:r w:rsidRPr="001F2759">
              <w:rPr>
                <w:rFonts w:asciiTheme="majorHAnsi" w:eastAsia="ＭＳ 明朝" w:hAnsiTheme="majorHAnsi" w:cs="Cordia New"/>
                <w:noProof/>
                <w:szCs w:val="24"/>
              </w:rPr>
              <w:t>Yes</w:t>
            </w:r>
          </w:p>
        </w:tc>
      </w:tr>
      <w:tr w:rsidR="00CD7057" w:rsidRPr="001F2759" w14:paraId="4628CF56" w14:textId="77777777" w:rsidTr="001B3583">
        <w:tc>
          <w:tcPr>
            <w:tcW w:w="2088" w:type="dxa"/>
            <w:vMerge/>
            <w:shd w:val="clear" w:color="auto" w:fill="auto"/>
            <w:vAlign w:val="center"/>
          </w:tcPr>
          <w:p w14:paraId="7A316968" w14:textId="77777777" w:rsidR="00CD7057" w:rsidRPr="001F2759" w:rsidRDefault="00CD7057" w:rsidP="001B3583">
            <w:pPr>
              <w:pStyle w:val="NoSpacing"/>
              <w:jc w:val="center"/>
              <w:rPr>
                <w:rFonts w:asciiTheme="majorHAnsi" w:eastAsia="ＭＳ 明朝" w:hAnsiTheme="majorHAnsi" w:cs="Cordia New"/>
                <w:noProof/>
                <w:szCs w:val="24"/>
              </w:rPr>
            </w:pPr>
          </w:p>
        </w:tc>
        <w:tc>
          <w:tcPr>
            <w:tcW w:w="2176" w:type="dxa"/>
            <w:shd w:val="clear" w:color="auto" w:fill="auto"/>
          </w:tcPr>
          <w:p w14:paraId="54A5AEFE"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Status</w:t>
            </w:r>
          </w:p>
        </w:tc>
        <w:tc>
          <w:tcPr>
            <w:tcW w:w="2227" w:type="dxa"/>
            <w:shd w:val="clear" w:color="auto" w:fill="auto"/>
          </w:tcPr>
          <w:p w14:paraId="73373BFC" w14:textId="77777777" w:rsidR="00CD7057" w:rsidRPr="001F2759" w:rsidRDefault="00CD7057" w:rsidP="001B3583">
            <w:pPr>
              <w:pStyle w:val="NoSpacing"/>
              <w:jc w:val="left"/>
              <w:rPr>
                <w:rFonts w:asciiTheme="majorHAnsi" w:eastAsia="ＭＳ 明朝" w:hAnsiTheme="majorHAnsi" w:cs="Cordia New"/>
                <w:noProof/>
                <w:szCs w:val="24"/>
              </w:rPr>
            </w:pPr>
            <w:r w:rsidRPr="001F2759">
              <w:rPr>
                <w:rFonts w:asciiTheme="majorHAnsi" w:eastAsia="ＭＳ 明朝" w:hAnsiTheme="majorHAnsi" w:cs="Cordia New"/>
                <w:noProof/>
                <w:szCs w:val="24"/>
              </w:rPr>
              <w:t>Status of category</w:t>
            </w:r>
          </w:p>
        </w:tc>
        <w:tc>
          <w:tcPr>
            <w:tcW w:w="1263" w:type="dxa"/>
            <w:shd w:val="clear" w:color="auto" w:fill="auto"/>
          </w:tcPr>
          <w:p w14:paraId="29051A19"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Boolean</w:t>
            </w:r>
          </w:p>
        </w:tc>
        <w:tc>
          <w:tcPr>
            <w:tcW w:w="986" w:type="dxa"/>
            <w:shd w:val="clear" w:color="auto" w:fill="auto"/>
          </w:tcPr>
          <w:p w14:paraId="43C70C1F" w14:textId="77777777" w:rsidR="00CD7057" w:rsidRPr="001F2759" w:rsidRDefault="00CD7057" w:rsidP="001B3583">
            <w:pPr>
              <w:pStyle w:val="NoSpacing"/>
              <w:jc w:val="center"/>
              <w:rPr>
                <w:rFonts w:asciiTheme="majorHAnsi" w:eastAsia="ＭＳ 明朝" w:hAnsiTheme="majorHAnsi" w:cs="Cordia New"/>
                <w:noProof/>
                <w:szCs w:val="24"/>
              </w:rPr>
            </w:pPr>
            <w:r w:rsidRPr="001F2759">
              <w:rPr>
                <w:rFonts w:asciiTheme="majorHAnsi" w:eastAsia="ＭＳ 明朝" w:hAnsiTheme="majorHAnsi" w:cs="Cordia New"/>
                <w:noProof/>
                <w:szCs w:val="24"/>
              </w:rPr>
              <w:t>No</w:t>
            </w:r>
          </w:p>
        </w:tc>
      </w:tr>
      <w:tr w:rsidR="00CD7057" w:rsidRPr="001F2759" w14:paraId="36E41F6D" w14:textId="77777777" w:rsidTr="001B3583">
        <w:tc>
          <w:tcPr>
            <w:tcW w:w="2088" w:type="dxa"/>
            <w:vMerge w:val="restart"/>
            <w:shd w:val="clear" w:color="auto" w:fill="auto"/>
            <w:vAlign w:val="center"/>
          </w:tcPr>
          <w:p w14:paraId="26A6FA6C" w14:textId="77777777" w:rsidR="00CD7057" w:rsidRPr="001F2759" w:rsidRDefault="00CD7057" w:rsidP="001B3583">
            <w:pPr>
              <w:pStyle w:val="NoSpacing"/>
              <w:jc w:val="center"/>
              <w:rPr>
                <w:rFonts w:asciiTheme="majorHAnsi" w:eastAsia="ＭＳ 明朝" w:hAnsiTheme="majorHAnsi" w:cs="Cordia New"/>
                <w:noProof/>
                <w:szCs w:val="24"/>
              </w:rPr>
            </w:pPr>
            <w:r w:rsidRPr="001F2759">
              <w:rPr>
                <w:rFonts w:asciiTheme="majorHAnsi" w:eastAsia="ＭＳ 明朝" w:hAnsiTheme="majorHAnsi" w:cs="Cordia New"/>
                <w:noProof/>
                <w:szCs w:val="24"/>
              </w:rPr>
              <w:t>Invoice_Product</w:t>
            </w:r>
          </w:p>
        </w:tc>
        <w:tc>
          <w:tcPr>
            <w:tcW w:w="2176" w:type="dxa"/>
            <w:shd w:val="clear" w:color="auto" w:fill="auto"/>
          </w:tcPr>
          <w:p w14:paraId="6EE1D574"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 xml:space="preserve">ProductId </w:t>
            </w:r>
          </w:p>
        </w:tc>
        <w:tc>
          <w:tcPr>
            <w:tcW w:w="2227" w:type="dxa"/>
            <w:shd w:val="clear" w:color="auto" w:fill="auto"/>
          </w:tcPr>
          <w:p w14:paraId="68C6A345" w14:textId="77777777" w:rsidR="00CD7057" w:rsidRPr="001F2759" w:rsidRDefault="00CD7057" w:rsidP="001B3583">
            <w:pPr>
              <w:pStyle w:val="NoSpacing"/>
              <w:jc w:val="left"/>
              <w:rPr>
                <w:rFonts w:asciiTheme="majorHAnsi" w:eastAsia="ＭＳ 明朝" w:hAnsiTheme="majorHAnsi" w:cs="Cordia New"/>
                <w:noProof/>
                <w:szCs w:val="24"/>
              </w:rPr>
            </w:pPr>
            <w:r w:rsidRPr="001F2759">
              <w:rPr>
                <w:rFonts w:asciiTheme="majorHAnsi" w:eastAsia="ＭＳ 明朝" w:hAnsiTheme="majorHAnsi" w:cs="Cordia New"/>
                <w:noProof/>
                <w:szCs w:val="24"/>
              </w:rPr>
              <w:t xml:space="preserve">Product Id from product </w:t>
            </w:r>
          </w:p>
        </w:tc>
        <w:tc>
          <w:tcPr>
            <w:tcW w:w="1263" w:type="dxa"/>
            <w:shd w:val="clear" w:color="auto" w:fill="auto"/>
          </w:tcPr>
          <w:p w14:paraId="27729012"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String</w:t>
            </w:r>
          </w:p>
        </w:tc>
        <w:tc>
          <w:tcPr>
            <w:tcW w:w="986" w:type="dxa"/>
            <w:shd w:val="clear" w:color="auto" w:fill="auto"/>
          </w:tcPr>
          <w:p w14:paraId="710DBBA2" w14:textId="77777777" w:rsidR="00CD7057" w:rsidRPr="001F2759" w:rsidRDefault="00CD7057" w:rsidP="001B3583">
            <w:pPr>
              <w:pStyle w:val="NoSpacing"/>
              <w:jc w:val="center"/>
              <w:rPr>
                <w:rFonts w:asciiTheme="majorHAnsi" w:eastAsia="ＭＳ 明朝" w:hAnsiTheme="majorHAnsi" w:cs="Cordia New"/>
                <w:noProof/>
                <w:szCs w:val="24"/>
              </w:rPr>
            </w:pPr>
            <w:r w:rsidRPr="001F2759">
              <w:rPr>
                <w:rFonts w:asciiTheme="majorHAnsi" w:eastAsia="ＭＳ 明朝" w:hAnsiTheme="majorHAnsi" w:cs="Cordia New"/>
                <w:noProof/>
                <w:szCs w:val="24"/>
              </w:rPr>
              <w:t>No</w:t>
            </w:r>
          </w:p>
        </w:tc>
      </w:tr>
      <w:tr w:rsidR="00CD7057" w:rsidRPr="001F2759" w14:paraId="35828DA3" w14:textId="77777777" w:rsidTr="001B3583">
        <w:tc>
          <w:tcPr>
            <w:tcW w:w="2088" w:type="dxa"/>
            <w:vMerge/>
            <w:shd w:val="clear" w:color="auto" w:fill="auto"/>
            <w:vAlign w:val="center"/>
          </w:tcPr>
          <w:p w14:paraId="68966FE3" w14:textId="77777777" w:rsidR="00CD7057" w:rsidRPr="001F2759" w:rsidRDefault="00CD7057" w:rsidP="001B3583">
            <w:pPr>
              <w:pStyle w:val="NoSpacing"/>
              <w:jc w:val="center"/>
              <w:rPr>
                <w:rFonts w:asciiTheme="majorHAnsi" w:eastAsia="ＭＳ 明朝" w:hAnsiTheme="majorHAnsi" w:cs="Cordia New"/>
                <w:noProof/>
                <w:szCs w:val="24"/>
              </w:rPr>
            </w:pPr>
          </w:p>
        </w:tc>
        <w:tc>
          <w:tcPr>
            <w:tcW w:w="2176" w:type="dxa"/>
            <w:shd w:val="clear" w:color="auto" w:fill="auto"/>
          </w:tcPr>
          <w:p w14:paraId="6E4F48C1"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InvoiceId</w:t>
            </w:r>
          </w:p>
        </w:tc>
        <w:tc>
          <w:tcPr>
            <w:tcW w:w="2227" w:type="dxa"/>
            <w:shd w:val="clear" w:color="auto" w:fill="auto"/>
          </w:tcPr>
          <w:p w14:paraId="72A70687" w14:textId="77777777" w:rsidR="00CD7057" w:rsidRPr="001F2759" w:rsidRDefault="00CD7057" w:rsidP="001B3583">
            <w:pPr>
              <w:pStyle w:val="NoSpacing"/>
              <w:jc w:val="left"/>
              <w:rPr>
                <w:rFonts w:asciiTheme="majorHAnsi" w:eastAsia="ＭＳ 明朝" w:hAnsiTheme="majorHAnsi" w:cs="Cordia New"/>
                <w:noProof/>
                <w:szCs w:val="24"/>
              </w:rPr>
            </w:pPr>
            <w:r w:rsidRPr="001F2759">
              <w:rPr>
                <w:rFonts w:asciiTheme="majorHAnsi" w:eastAsia="ＭＳ 明朝" w:hAnsiTheme="majorHAnsi" w:cs="Cordia New"/>
                <w:noProof/>
                <w:szCs w:val="24"/>
              </w:rPr>
              <w:t>Invoice Id from invoice</w:t>
            </w:r>
          </w:p>
        </w:tc>
        <w:tc>
          <w:tcPr>
            <w:tcW w:w="1263" w:type="dxa"/>
            <w:shd w:val="clear" w:color="auto" w:fill="auto"/>
          </w:tcPr>
          <w:p w14:paraId="0CB250F9"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String</w:t>
            </w:r>
          </w:p>
        </w:tc>
        <w:tc>
          <w:tcPr>
            <w:tcW w:w="986" w:type="dxa"/>
            <w:shd w:val="clear" w:color="auto" w:fill="auto"/>
          </w:tcPr>
          <w:p w14:paraId="2FD91189" w14:textId="77777777" w:rsidR="00CD7057" w:rsidRPr="001F2759" w:rsidRDefault="00CD7057" w:rsidP="001B3583">
            <w:pPr>
              <w:pStyle w:val="NoSpacing"/>
              <w:jc w:val="center"/>
              <w:rPr>
                <w:rFonts w:asciiTheme="majorHAnsi" w:eastAsia="ＭＳ 明朝" w:hAnsiTheme="majorHAnsi" w:cs="Cordia New"/>
                <w:noProof/>
                <w:szCs w:val="24"/>
              </w:rPr>
            </w:pPr>
            <w:r w:rsidRPr="001F2759">
              <w:rPr>
                <w:rFonts w:asciiTheme="majorHAnsi" w:eastAsia="ＭＳ 明朝" w:hAnsiTheme="majorHAnsi" w:cs="Cordia New"/>
                <w:noProof/>
                <w:szCs w:val="24"/>
              </w:rPr>
              <w:t>No</w:t>
            </w:r>
          </w:p>
        </w:tc>
      </w:tr>
      <w:tr w:rsidR="00CD7057" w:rsidRPr="001F2759" w14:paraId="206FF379" w14:textId="77777777" w:rsidTr="001B3583">
        <w:tc>
          <w:tcPr>
            <w:tcW w:w="2088" w:type="dxa"/>
            <w:vMerge/>
            <w:shd w:val="clear" w:color="auto" w:fill="auto"/>
            <w:vAlign w:val="center"/>
          </w:tcPr>
          <w:p w14:paraId="6C806A06" w14:textId="77777777" w:rsidR="00CD7057" w:rsidRPr="001F2759" w:rsidRDefault="00CD7057" w:rsidP="001B3583">
            <w:pPr>
              <w:pStyle w:val="NoSpacing"/>
              <w:jc w:val="center"/>
              <w:rPr>
                <w:rFonts w:asciiTheme="majorHAnsi" w:eastAsia="ＭＳ 明朝" w:hAnsiTheme="majorHAnsi" w:cs="Cordia New"/>
                <w:noProof/>
                <w:szCs w:val="24"/>
              </w:rPr>
            </w:pPr>
          </w:p>
        </w:tc>
        <w:tc>
          <w:tcPr>
            <w:tcW w:w="2176" w:type="dxa"/>
            <w:shd w:val="clear" w:color="auto" w:fill="auto"/>
          </w:tcPr>
          <w:p w14:paraId="157050C8"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Quantity</w:t>
            </w:r>
          </w:p>
        </w:tc>
        <w:tc>
          <w:tcPr>
            <w:tcW w:w="2227" w:type="dxa"/>
            <w:shd w:val="clear" w:color="auto" w:fill="auto"/>
          </w:tcPr>
          <w:p w14:paraId="10D7D204" w14:textId="77777777" w:rsidR="00CD7057" w:rsidRPr="001F2759" w:rsidRDefault="00CD7057" w:rsidP="001B3583">
            <w:pPr>
              <w:pStyle w:val="NoSpacing"/>
              <w:jc w:val="left"/>
              <w:rPr>
                <w:rFonts w:asciiTheme="majorHAnsi" w:eastAsia="ＭＳ 明朝" w:hAnsiTheme="majorHAnsi" w:cs="Cordia New"/>
                <w:noProof/>
                <w:szCs w:val="24"/>
              </w:rPr>
            </w:pPr>
            <w:r w:rsidRPr="001F2759">
              <w:rPr>
                <w:rFonts w:asciiTheme="majorHAnsi" w:eastAsia="ＭＳ 明朝" w:hAnsiTheme="majorHAnsi" w:cs="Cordia New"/>
                <w:noProof/>
                <w:szCs w:val="24"/>
              </w:rPr>
              <w:t>Quantity of box for stock in/out</w:t>
            </w:r>
          </w:p>
        </w:tc>
        <w:tc>
          <w:tcPr>
            <w:tcW w:w="1263" w:type="dxa"/>
            <w:shd w:val="clear" w:color="auto" w:fill="auto"/>
          </w:tcPr>
          <w:p w14:paraId="42A09043"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Integer</w:t>
            </w:r>
          </w:p>
        </w:tc>
        <w:tc>
          <w:tcPr>
            <w:tcW w:w="986" w:type="dxa"/>
            <w:shd w:val="clear" w:color="auto" w:fill="auto"/>
          </w:tcPr>
          <w:p w14:paraId="24CB25A5" w14:textId="77777777" w:rsidR="00CD7057" w:rsidRPr="001F2759" w:rsidRDefault="00CD7057" w:rsidP="001B3583">
            <w:pPr>
              <w:pStyle w:val="NoSpacing"/>
              <w:jc w:val="center"/>
              <w:rPr>
                <w:rFonts w:asciiTheme="majorHAnsi" w:eastAsia="ＭＳ 明朝" w:hAnsiTheme="majorHAnsi" w:cs="Cordia New"/>
                <w:noProof/>
                <w:szCs w:val="24"/>
              </w:rPr>
            </w:pPr>
            <w:r w:rsidRPr="001F2759">
              <w:rPr>
                <w:rFonts w:asciiTheme="majorHAnsi" w:eastAsia="ＭＳ 明朝" w:hAnsiTheme="majorHAnsi" w:cs="Cordia New"/>
                <w:noProof/>
                <w:szCs w:val="24"/>
              </w:rPr>
              <w:t>No</w:t>
            </w:r>
          </w:p>
        </w:tc>
      </w:tr>
      <w:tr w:rsidR="00CD7057" w:rsidRPr="001F2759" w14:paraId="654598AE" w14:textId="77777777" w:rsidTr="001B3583">
        <w:tc>
          <w:tcPr>
            <w:tcW w:w="2088" w:type="dxa"/>
            <w:vMerge/>
            <w:shd w:val="clear" w:color="auto" w:fill="auto"/>
            <w:vAlign w:val="center"/>
          </w:tcPr>
          <w:p w14:paraId="01DC3C35" w14:textId="77777777" w:rsidR="00CD7057" w:rsidRPr="001F2759" w:rsidRDefault="00CD7057" w:rsidP="001B3583">
            <w:pPr>
              <w:pStyle w:val="NoSpacing"/>
              <w:jc w:val="center"/>
              <w:rPr>
                <w:rFonts w:asciiTheme="majorHAnsi" w:eastAsia="ＭＳ 明朝" w:hAnsiTheme="majorHAnsi" w:cs="Cordia New"/>
                <w:noProof/>
                <w:szCs w:val="24"/>
              </w:rPr>
            </w:pPr>
          </w:p>
        </w:tc>
        <w:tc>
          <w:tcPr>
            <w:tcW w:w="2176" w:type="dxa"/>
            <w:shd w:val="clear" w:color="auto" w:fill="auto"/>
          </w:tcPr>
          <w:p w14:paraId="78FE6929"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ProcessQuantity</w:t>
            </w:r>
          </w:p>
        </w:tc>
        <w:tc>
          <w:tcPr>
            <w:tcW w:w="2227" w:type="dxa"/>
            <w:shd w:val="clear" w:color="auto" w:fill="auto"/>
          </w:tcPr>
          <w:p w14:paraId="531534AB" w14:textId="77777777" w:rsidR="00CD7057" w:rsidRPr="001F2759" w:rsidRDefault="00CD7057" w:rsidP="001B3583">
            <w:pPr>
              <w:pStyle w:val="NoSpacing"/>
              <w:jc w:val="left"/>
              <w:rPr>
                <w:rFonts w:asciiTheme="majorHAnsi" w:eastAsia="ＭＳ 明朝" w:hAnsiTheme="majorHAnsi" w:cs="Cordia New"/>
                <w:noProof/>
                <w:szCs w:val="24"/>
              </w:rPr>
            </w:pPr>
            <w:r w:rsidRPr="001F2759">
              <w:rPr>
                <w:rFonts w:asciiTheme="majorHAnsi" w:hAnsiTheme="majorHAnsi"/>
                <w:noProof/>
                <w:color w:val="000000" w:themeColor="text1"/>
                <w:szCs w:val="24"/>
              </w:rPr>
              <w:t>Current scanned box quantity</w:t>
            </w:r>
          </w:p>
        </w:tc>
        <w:tc>
          <w:tcPr>
            <w:tcW w:w="1263" w:type="dxa"/>
            <w:shd w:val="clear" w:color="auto" w:fill="auto"/>
          </w:tcPr>
          <w:p w14:paraId="6F926EBE"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Integer</w:t>
            </w:r>
          </w:p>
        </w:tc>
        <w:tc>
          <w:tcPr>
            <w:tcW w:w="986" w:type="dxa"/>
            <w:shd w:val="clear" w:color="auto" w:fill="auto"/>
          </w:tcPr>
          <w:p w14:paraId="5FAF5B12" w14:textId="77777777" w:rsidR="00CD7057" w:rsidRPr="001F2759" w:rsidRDefault="00CD7057" w:rsidP="001B3583">
            <w:pPr>
              <w:pStyle w:val="NoSpacing"/>
              <w:jc w:val="center"/>
              <w:rPr>
                <w:rFonts w:asciiTheme="majorHAnsi" w:eastAsia="ＭＳ 明朝" w:hAnsiTheme="majorHAnsi" w:cs="Cordia New"/>
                <w:noProof/>
                <w:szCs w:val="24"/>
              </w:rPr>
            </w:pPr>
            <w:r w:rsidRPr="001F2759">
              <w:rPr>
                <w:rFonts w:asciiTheme="majorHAnsi" w:eastAsia="ＭＳ 明朝" w:hAnsiTheme="majorHAnsi" w:cs="Cordia New"/>
                <w:noProof/>
                <w:szCs w:val="24"/>
              </w:rPr>
              <w:t>Yes</w:t>
            </w:r>
          </w:p>
        </w:tc>
      </w:tr>
      <w:tr w:rsidR="00CD7057" w:rsidRPr="001F2759" w14:paraId="5457FF28" w14:textId="77777777" w:rsidTr="001B3583">
        <w:tc>
          <w:tcPr>
            <w:tcW w:w="2088" w:type="dxa"/>
            <w:vMerge w:val="restart"/>
            <w:shd w:val="clear" w:color="auto" w:fill="auto"/>
            <w:vAlign w:val="center"/>
          </w:tcPr>
          <w:p w14:paraId="39FF2E91" w14:textId="77777777" w:rsidR="00CD7057" w:rsidRPr="001F2759" w:rsidRDefault="00CD7057" w:rsidP="001B3583">
            <w:pPr>
              <w:pStyle w:val="NoSpacing"/>
              <w:jc w:val="center"/>
              <w:rPr>
                <w:rFonts w:asciiTheme="majorHAnsi" w:eastAsia="ＭＳ 明朝" w:hAnsiTheme="majorHAnsi" w:cs="Cordia New"/>
                <w:noProof/>
                <w:szCs w:val="24"/>
              </w:rPr>
            </w:pPr>
            <w:r w:rsidRPr="001F2759">
              <w:rPr>
                <w:rFonts w:asciiTheme="majorHAnsi" w:eastAsia="ＭＳ 明朝" w:hAnsiTheme="majorHAnsi" w:cs="Cordia New"/>
                <w:noProof/>
                <w:szCs w:val="24"/>
              </w:rPr>
              <w:t>Shelf</w:t>
            </w:r>
          </w:p>
        </w:tc>
        <w:tc>
          <w:tcPr>
            <w:tcW w:w="2176" w:type="dxa"/>
            <w:shd w:val="clear" w:color="auto" w:fill="auto"/>
          </w:tcPr>
          <w:p w14:paraId="0DAA44F9"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ShelfId {PK}</w:t>
            </w:r>
          </w:p>
        </w:tc>
        <w:tc>
          <w:tcPr>
            <w:tcW w:w="2227" w:type="dxa"/>
            <w:shd w:val="clear" w:color="auto" w:fill="auto"/>
          </w:tcPr>
          <w:p w14:paraId="5824C532"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Unique identifier of shelf</w:t>
            </w:r>
          </w:p>
        </w:tc>
        <w:tc>
          <w:tcPr>
            <w:tcW w:w="1263" w:type="dxa"/>
            <w:shd w:val="clear" w:color="auto" w:fill="auto"/>
          </w:tcPr>
          <w:p w14:paraId="15ADE69C"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String</w:t>
            </w:r>
          </w:p>
        </w:tc>
        <w:tc>
          <w:tcPr>
            <w:tcW w:w="986" w:type="dxa"/>
            <w:shd w:val="clear" w:color="auto" w:fill="auto"/>
          </w:tcPr>
          <w:p w14:paraId="4B74A12C" w14:textId="77777777" w:rsidR="00CD7057" w:rsidRPr="001F2759" w:rsidRDefault="00CD7057" w:rsidP="001B3583">
            <w:pPr>
              <w:pStyle w:val="NoSpacing"/>
              <w:jc w:val="center"/>
              <w:rPr>
                <w:rFonts w:asciiTheme="majorHAnsi" w:eastAsia="ＭＳ 明朝" w:hAnsiTheme="majorHAnsi" w:cs="Cordia New"/>
                <w:noProof/>
                <w:szCs w:val="24"/>
              </w:rPr>
            </w:pPr>
            <w:r w:rsidRPr="001F2759">
              <w:rPr>
                <w:rFonts w:asciiTheme="majorHAnsi" w:eastAsia="ＭＳ 明朝" w:hAnsiTheme="majorHAnsi" w:cs="Cordia New"/>
                <w:noProof/>
                <w:szCs w:val="24"/>
              </w:rPr>
              <w:t>No</w:t>
            </w:r>
          </w:p>
        </w:tc>
      </w:tr>
      <w:tr w:rsidR="00CD7057" w:rsidRPr="001F2759" w14:paraId="61BF6C85" w14:textId="77777777" w:rsidTr="001B3583">
        <w:trPr>
          <w:trHeight w:val="302"/>
        </w:trPr>
        <w:tc>
          <w:tcPr>
            <w:tcW w:w="2088" w:type="dxa"/>
            <w:vMerge/>
            <w:shd w:val="clear" w:color="auto" w:fill="auto"/>
            <w:vAlign w:val="center"/>
          </w:tcPr>
          <w:p w14:paraId="4EE48A21" w14:textId="77777777" w:rsidR="00CD7057" w:rsidRPr="001F2759" w:rsidRDefault="00CD7057" w:rsidP="001B3583">
            <w:pPr>
              <w:pStyle w:val="NoSpacing"/>
              <w:jc w:val="center"/>
              <w:rPr>
                <w:rFonts w:asciiTheme="majorHAnsi" w:eastAsia="ＭＳ 明朝" w:hAnsiTheme="majorHAnsi" w:cs="Cordia New"/>
                <w:noProof/>
                <w:szCs w:val="24"/>
              </w:rPr>
            </w:pPr>
          </w:p>
        </w:tc>
        <w:tc>
          <w:tcPr>
            <w:tcW w:w="2176" w:type="dxa"/>
            <w:shd w:val="clear" w:color="auto" w:fill="auto"/>
          </w:tcPr>
          <w:p w14:paraId="309403B5"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Description</w:t>
            </w:r>
          </w:p>
        </w:tc>
        <w:tc>
          <w:tcPr>
            <w:tcW w:w="2227" w:type="dxa"/>
            <w:shd w:val="clear" w:color="auto" w:fill="auto"/>
          </w:tcPr>
          <w:p w14:paraId="395F09ED"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Description of shelf</w:t>
            </w:r>
          </w:p>
        </w:tc>
        <w:tc>
          <w:tcPr>
            <w:tcW w:w="1263" w:type="dxa"/>
            <w:shd w:val="clear" w:color="auto" w:fill="auto"/>
          </w:tcPr>
          <w:p w14:paraId="0E0C9467"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String</w:t>
            </w:r>
          </w:p>
        </w:tc>
        <w:tc>
          <w:tcPr>
            <w:tcW w:w="986" w:type="dxa"/>
            <w:shd w:val="clear" w:color="auto" w:fill="auto"/>
          </w:tcPr>
          <w:p w14:paraId="13A5FBF4" w14:textId="77777777" w:rsidR="00CD7057" w:rsidRPr="001F2759" w:rsidRDefault="00CD7057" w:rsidP="001B3583">
            <w:pPr>
              <w:pStyle w:val="NoSpacing"/>
              <w:jc w:val="center"/>
              <w:rPr>
                <w:rFonts w:asciiTheme="majorHAnsi" w:eastAsia="ＭＳ 明朝" w:hAnsiTheme="majorHAnsi" w:cs="Cordia New"/>
                <w:noProof/>
                <w:szCs w:val="24"/>
              </w:rPr>
            </w:pPr>
            <w:r w:rsidRPr="001F2759">
              <w:rPr>
                <w:rFonts w:asciiTheme="majorHAnsi" w:eastAsia="ＭＳ 明朝" w:hAnsiTheme="majorHAnsi" w:cs="Cordia New"/>
                <w:noProof/>
                <w:szCs w:val="24"/>
              </w:rPr>
              <w:t>Yes</w:t>
            </w:r>
          </w:p>
        </w:tc>
      </w:tr>
      <w:tr w:rsidR="00CD7057" w:rsidRPr="001F2759" w14:paraId="2C847888" w14:textId="77777777" w:rsidTr="001B3583">
        <w:tc>
          <w:tcPr>
            <w:tcW w:w="2088" w:type="dxa"/>
            <w:vMerge/>
            <w:shd w:val="clear" w:color="auto" w:fill="auto"/>
            <w:vAlign w:val="center"/>
          </w:tcPr>
          <w:p w14:paraId="07B322F4" w14:textId="77777777" w:rsidR="00CD7057" w:rsidRPr="001F2759" w:rsidRDefault="00CD7057" w:rsidP="001B3583">
            <w:pPr>
              <w:pStyle w:val="NoSpacing"/>
              <w:jc w:val="center"/>
              <w:rPr>
                <w:rFonts w:asciiTheme="majorHAnsi" w:eastAsia="ＭＳ 明朝" w:hAnsiTheme="majorHAnsi" w:cs="Cordia New"/>
                <w:noProof/>
                <w:szCs w:val="24"/>
              </w:rPr>
            </w:pPr>
          </w:p>
        </w:tc>
        <w:tc>
          <w:tcPr>
            <w:tcW w:w="2176" w:type="dxa"/>
            <w:shd w:val="clear" w:color="auto" w:fill="auto"/>
          </w:tcPr>
          <w:p w14:paraId="7E50AF0C"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FloorNumber</w:t>
            </w:r>
          </w:p>
        </w:tc>
        <w:tc>
          <w:tcPr>
            <w:tcW w:w="2227" w:type="dxa"/>
            <w:shd w:val="clear" w:color="auto" w:fill="auto"/>
          </w:tcPr>
          <w:p w14:paraId="78585957" w14:textId="77777777" w:rsidR="00CD7057" w:rsidRPr="001F2759" w:rsidRDefault="00CD7057" w:rsidP="001B3583">
            <w:pPr>
              <w:pStyle w:val="NoSpacing"/>
              <w:jc w:val="left"/>
              <w:rPr>
                <w:rFonts w:asciiTheme="majorHAnsi" w:eastAsia="ＭＳ 明朝" w:hAnsiTheme="majorHAnsi" w:cs="Cordia New"/>
                <w:noProof/>
                <w:szCs w:val="24"/>
              </w:rPr>
            </w:pPr>
            <w:r w:rsidRPr="001F2759">
              <w:rPr>
                <w:rFonts w:asciiTheme="majorHAnsi" w:eastAsia="ＭＳ 明朝" w:hAnsiTheme="majorHAnsi" w:cs="Cordia New"/>
                <w:noProof/>
                <w:szCs w:val="24"/>
              </w:rPr>
              <w:t>Number of floor</w:t>
            </w:r>
          </w:p>
        </w:tc>
        <w:tc>
          <w:tcPr>
            <w:tcW w:w="1263" w:type="dxa"/>
            <w:shd w:val="clear" w:color="auto" w:fill="auto"/>
          </w:tcPr>
          <w:p w14:paraId="706853B7"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Integer</w:t>
            </w:r>
          </w:p>
        </w:tc>
        <w:tc>
          <w:tcPr>
            <w:tcW w:w="986" w:type="dxa"/>
            <w:shd w:val="clear" w:color="auto" w:fill="auto"/>
          </w:tcPr>
          <w:p w14:paraId="6D609015" w14:textId="77777777" w:rsidR="00CD7057" w:rsidRPr="001F2759" w:rsidRDefault="00CD7057" w:rsidP="001B3583">
            <w:pPr>
              <w:pStyle w:val="NoSpacing"/>
              <w:jc w:val="center"/>
              <w:rPr>
                <w:rFonts w:asciiTheme="majorHAnsi" w:eastAsia="ＭＳ 明朝" w:hAnsiTheme="majorHAnsi" w:cs="Cordia New"/>
                <w:noProof/>
                <w:szCs w:val="24"/>
              </w:rPr>
            </w:pPr>
            <w:r w:rsidRPr="001F2759">
              <w:rPr>
                <w:rFonts w:asciiTheme="majorHAnsi" w:eastAsia="ＭＳ 明朝" w:hAnsiTheme="majorHAnsi" w:cs="Cordia New"/>
                <w:noProof/>
                <w:szCs w:val="24"/>
              </w:rPr>
              <w:t>No</w:t>
            </w:r>
          </w:p>
        </w:tc>
      </w:tr>
      <w:tr w:rsidR="00CD7057" w:rsidRPr="001F2759" w14:paraId="361282EB" w14:textId="77777777" w:rsidTr="001B3583">
        <w:tc>
          <w:tcPr>
            <w:tcW w:w="2088" w:type="dxa"/>
            <w:vMerge/>
            <w:shd w:val="clear" w:color="auto" w:fill="auto"/>
            <w:vAlign w:val="center"/>
          </w:tcPr>
          <w:p w14:paraId="7110B978" w14:textId="77777777" w:rsidR="00CD7057" w:rsidRPr="001F2759" w:rsidRDefault="00CD7057" w:rsidP="001B3583">
            <w:pPr>
              <w:pStyle w:val="NoSpacing"/>
              <w:jc w:val="center"/>
              <w:rPr>
                <w:rFonts w:asciiTheme="majorHAnsi" w:eastAsia="ＭＳ 明朝" w:hAnsiTheme="majorHAnsi" w:cs="Cordia New"/>
                <w:noProof/>
                <w:szCs w:val="24"/>
              </w:rPr>
            </w:pPr>
          </w:p>
        </w:tc>
        <w:tc>
          <w:tcPr>
            <w:tcW w:w="2176" w:type="dxa"/>
            <w:shd w:val="clear" w:color="auto" w:fill="auto"/>
          </w:tcPr>
          <w:p w14:paraId="29A8160C"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CallNumber</w:t>
            </w:r>
          </w:p>
        </w:tc>
        <w:tc>
          <w:tcPr>
            <w:tcW w:w="2227" w:type="dxa"/>
            <w:shd w:val="clear" w:color="auto" w:fill="auto"/>
          </w:tcPr>
          <w:p w14:paraId="3062A21A" w14:textId="77777777" w:rsidR="00CD7057" w:rsidRPr="001F2759" w:rsidRDefault="00CD7057" w:rsidP="001B3583">
            <w:pPr>
              <w:pStyle w:val="NoSpacing"/>
              <w:jc w:val="left"/>
              <w:rPr>
                <w:rFonts w:asciiTheme="majorHAnsi" w:eastAsia="ＭＳ 明朝" w:hAnsiTheme="majorHAnsi" w:cs="Cordia New"/>
                <w:noProof/>
                <w:szCs w:val="24"/>
              </w:rPr>
            </w:pPr>
            <w:r w:rsidRPr="001F2759">
              <w:rPr>
                <w:rFonts w:asciiTheme="majorHAnsi" w:eastAsia="ＭＳ 明朝" w:hAnsiTheme="majorHAnsi" w:cs="Cordia New"/>
                <w:noProof/>
                <w:szCs w:val="24"/>
              </w:rPr>
              <w:t>Number of cell per floor</w:t>
            </w:r>
          </w:p>
        </w:tc>
        <w:tc>
          <w:tcPr>
            <w:tcW w:w="1263" w:type="dxa"/>
            <w:shd w:val="clear" w:color="auto" w:fill="auto"/>
          </w:tcPr>
          <w:p w14:paraId="52F18DD2"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Integer</w:t>
            </w:r>
          </w:p>
        </w:tc>
        <w:tc>
          <w:tcPr>
            <w:tcW w:w="986" w:type="dxa"/>
            <w:shd w:val="clear" w:color="auto" w:fill="auto"/>
          </w:tcPr>
          <w:p w14:paraId="17DA8AFB" w14:textId="77777777" w:rsidR="00CD7057" w:rsidRPr="001F2759" w:rsidRDefault="00CD7057" w:rsidP="001B3583">
            <w:pPr>
              <w:pStyle w:val="NoSpacing"/>
              <w:jc w:val="center"/>
              <w:rPr>
                <w:rFonts w:asciiTheme="majorHAnsi" w:eastAsia="ＭＳ 明朝" w:hAnsiTheme="majorHAnsi" w:cs="Cordia New"/>
                <w:noProof/>
                <w:szCs w:val="24"/>
              </w:rPr>
            </w:pPr>
            <w:r w:rsidRPr="001F2759">
              <w:rPr>
                <w:rFonts w:asciiTheme="majorHAnsi" w:eastAsia="ＭＳ 明朝" w:hAnsiTheme="majorHAnsi" w:cs="Cordia New"/>
                <w:noProof/>
                <w:szCs w:val="24"/>
              </w:rPr>
              <w:t>No</w:t>
            </w:r>
          </w:p>
        </w:tc>
      </w:tr>
      <w:tr w:rsidR="00CD7057" w:rsidRPr="001F2759" w14:paraId="09C60CAD" w14:textId="77777777" w:rsidTr="001B3583">
        <w:tc>
          <w:tcPr>
            <w:tcW w:w="2088" w:type="dxa"/>
            <w:vMerge/>
            <w:shd w:val="clear" w:color="auto" w:fill="auto"/>
            <w:vAlign w:val="center"/>
          </w:tcPr>
          <w:p w14:paraId="7F355300" w14:textId="77777777" w:rsidR="00CD7057" w:rsidRPr="001F2759" w:rsidRDefault="00CD7057" w:rsidP="001B3583">
            <w:pPr>
              <w:pStyle w:val="NoSpacing"/>
              <w:jc w:val="center"/>
              <w:rPr>
                <w:rFonts w:asciiTheme="majorHAnsi" w:eastAsia="ＭＳ 明朝" w:hAnsiTheme="majorHAnsi" w:cs="Cordia New"/>
                <w:noProof/>
                <w:szCs w:val="24"/>
              </w:rPr>
            </w:pPr>
          </w:p>
        </w:tc>
        <w:tc>
          <w:tcPr>
            <w:tcW w:w="2176" w:type="dxa"/>
            <w:shd w:val="clear" w:color="auto" w:fill="auto"/>
          </w:tcPr>
          <w:p w14:paraId="3BBE1AD7"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CoorX</w:t>
            </w:r>
          </w:p>
        </w:tc>
        <w:tc>
          <w:tcPr>
            <w:tcW w:w="2227" w:type="dxa"/>
            <w:shd w:val="clear" w:color="auto" w:fill="auto"/>
          </w:tcPr>
          <w:p w14:paraId="07187D0E" w14:textId="77777777" w:rsidR="00CD7057" w:rsidRPr="001F2759" w:rsidRDefault="00CD7057" w:rsidP="001B3583">
            <w:pPr>
              <w:pStyle w:val="NoSpacing"/>
              <w:jc w:val="left"/>
              <w:rPr>
                <w:rFonts w:asciiTheme="majorHAnsi" w:eastAsia="ＭＳ 明朝" w:hAnsiTheme="majorHAnsi" w:cs="Cordia New"/>
                <w:noProof/>
                <w:szCs w:val="24"/>
              </w:rPr>
            </w:pPr>
            <w:r w:rsidRPr="001F2759">
              <w:rPr>
                <w:rFonts w:asciiTheme="majorHAnsi" w:eastAsia="ＭＳ 明朝" w:hAnsiTheme="majorHAnsi" w:cs="Cordia New"/>
                <w:noProof/>
                <w:szCs w:val="24"/>
              </w:rPr>
              <w:t>Coordinate X of shelf</w:t>
            </w:r>
          </w:p>
        </w:tc>
        <w:tc>
          <w:tcPr>
            <w:tcW w:w="1263" w:type="dxa"/>
            <w:shd w:val="clear" w:color="auto" w:fill="auto"/>
          </w:tcPr>
          <w:p w14:paraId="5182387C"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Integer</w:t>
            </w:r>
          </w:p>
        </w:tc>
        <w:tc>
          <w:tcPr>
            <w:tcW w:w="986" w:type="dxa"/>
            <w:shd w:val="clear" w:color="auto" w:fill="auto"/>
          </w:tcPr>
          <w:p w14:paraId="0BBDC1F2" w14:textId="77777777" w:rsidR="00CD7057" w:rsidRPr="001F2759" w:rsidRDefault="00CD7057" w:rsidP="001B3583">
            <w:pPr>
              <w:pStyle w:val="NoSpacing"/>
              <w:jc w:val="center"/>
              <w:rPr>
                <w:rFonts w:asciiTheme="majorHAnsi" w:eastAsia="ＭＳ 明朝" w:hAnsiTheme="majorHAnsi" w:cs="Cordia New"/>
                <w:noProof/>
                <w:szCs w:val="24"/>
              </w:rPr>
            </w:pPr>
            <w:r w:rsidRPr="001F2759">
              <w:rPr>
                <w:rFonts w:asciiTheme="majorHAnsi" w:eastAsia="ＭＳ 明朝" w:hAnsiTheme="majorHAnsi" w:cs="Cordia New"/>
                <w:noProof/>
                <w:szCs w:val="24"/>
              </w:rPr>
              <w:t>No</w:t>
            </w:r>
          </w:p>
        </w:tc>
      </w:tr>
      <w:tr w:rsidR="00CD7057" w:rsidRPr="001F2759" w14:paraId="5356F61A" w14:textId="77777777" w:rsidTr="001B3583">
        <w:tc>
          <w:tcPr>
            <w:tcW w:w="2088" w:type="dxa"/>
            <w:vMerge/>
            <w:shd w:val="clear" w:color="auto" w:fill="auto"/>
            <w:vAlign w:val="center"/>
          </w:tcPr>
          <w:p w14:paraId="0DE0FF53" w14:textId="77777777" w:rsidR="00CD7057" w:rsidRPr="001F2759" w:rsidRDefault="00CD7057" w:rsidP="001B3583">
            <w:pPr>
              <w:pStyle w:val="NoSpacing"/>
              <w:jc w:val="center"/>
              <w:rPr>
                <w:rFonts w:asciiTheme="majorHAnsi" w:eastAsia="ＭＳ 明朝" w:hAnsiTheme="majorHAnsi" w:cs="Cordia New"/>
                <w:noProof/>
                <w:szCs w:val="24"/>
              </w:rPr>
            </w:pPr>
          </w:p>
        </w:tc>
        <w:tc>
          <w:tcPr>
            <w:tcW w:w="2176" w:type="dxa"/>
            <w:shd w:val="clear" w:color="auto" w:fill="auto"/>
          </w:tcPr>
          <w:p w14:paraId="0BAFC8A8"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CoorY</w:t>
            </w:r>
          </w:p>
        </w:tc>
        <w:tc>
          <w:tcPr>
            <w:tcW w:w="2227" w:type="dxa"/>
            <w:shd w:val="clear" w:color="auto" w:fill="auto"/>
          </w:tcPr>
          <w:p w14:paraId="71B17CAA" w14:textId="77777777" w:rsidR="00CD7057" w:rsidRPr="001F2759" w:rsidRDefault="00CD7057" w:rsidP="001B3583">
            <w:pPr>
              <w:pStyle w:val="NoSpacing"/>
              <w:jc w:val="left"/>
              <w:rPr>
                <w:rFonts w:asciiTheme="majorHAnsi" w:eastAsia="ＭＳ 明朝" w:hAnsiTheme="majorHAnsi" w:cs="Cordia New"/>
                <w:noProof/>
                <w:szCs w:val="24"/>
              </w:rPr>
            </w:pPr>
            <w:r w:rsidRPr="001F2759">
              <w:rPr>
                <w:rFonts w:asciiTheme="majorHAnsi" w:eastAsia="ＭＳ 明朝" w:hAnsiTheme="majorHAnsi" w:cs="Cordia New"/>
                <w:noProof/>
                <w:szCs w:val="24"/>
              </w:rPr>
              <w:t>Coordinate Y of shelf</w:t>
            </w:r>
          </w:p>
        </w:tc>
        <w:tc>
          <w:tcPr>
            <w:tcW w:w="1263" w:type="dxa"/>
            <w:shd w:val="clear" w:color="auto" w:fill="auto"/>
          </w:tcPr>
          <w:p w14:paraId="41088955"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Integer</w:t>
            </w:r>
          </w:p>
        </w:tc>
        <w:tc>
          <w:tcPr>
            <w:tcW w:w="986" w:type="dxa"/>
            <w:shd w:val="clear" w:color="auto" w:fill="auto"/>
          </w:tcPr>
          <w:p w14:paraId="7F895A37" w14:textId="77777777" w:rsidR="00CD7057" w:rsidRPr="001F2759" w:rsidRDefault="00CD7057" w:rsidP="001B3583">
            <w:pPr>
              <w:pStyle w:val="NoSpacing"/>
              <w:jc w:val="center"/>
              <w:rPr>
                <w:rFonts w:asciiTheme="majorHAnsi" w:eastAsia="ＭＳ 明朝" w:hAnsiTheme="majorHAnsi" w:cs="Cordia New"/>
                <w:noProof/>
                <w:szCs w:val="24"/>
              </w:rPr>
            </w:pPr>
            <w:r w:rsidRPr="001F2759">
              <w:rPr>
                <w:rFonts w:asciiTheme="majorHAnsi" w:eastAsia="ＭＳ 明朝" w:hAnsiTheme="majorHAnsi" w:cs="Cordia New"/>
                <w:noProof/>
                <w:szCs w:val="24"/>
              </w:rPr>
              <w:t>No</w:t>
            </w:r>
          </w:p>
        </w:tc>
      </w:tr>
      <w:tr w:rsidR="00CD7057" w:rsidRPr="001F2759" w14:paraId="3B157EDA" w14:textId="77777777" w:rsidTr="001B3583">
        <w:tc>
          <w:tcPr>
            <w:tcW w:w="2088" w:type="dxa"/>
            <w:vMerge/>
            <w:shd w:val="clear" w:color="auto" w:fill="auto"/>
            <w:vAlign w:val="center"/>
          </w:tcPr>
          <w:p w14:paraId="4A2C22AE" w14:textId="77777777" w:rsidR="00CD7057" w:rsidRPr="001F2759" w:rsidRDefault="00CD7057" w:rsidP="001B3583">
            <w:pPr>
              <w:pStyle w:val="NoSpacing"/>
              <w:jc w:val="center"/>
              <w:rPr>
                <w:rFonts w:asciiTheme="majorHAnsi" w:eastAsia="ＭＳ 明朝" w:hAnsiTheme="majorHAnsi" w:cs="Cordia New"/>
                <w:noProof/>
                <w:szCs w:val="24"/>
              </w:rPr>
            </w:pPr>
          </w:p>
        </w:tc>
        <w:tc>
          <w:tcPr>
            <w:tcW w:w="2176" w:type="dxa"/>
            <w:shd w:val="clear" w:color="auto" w:fill="auto"/>
          </w:tcPr>
          <w:p w14:paraId="1A3B41E2"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Length</w:t>
            </w:r>
          </w:p>
        </w:tc>
        <w:tc>
          <w:tcPr>
            <w:tcW w:w="2227" w:type="dxa"/>
            <w:shd w:val="clear" w:color="auto" w:fill="auto"/>
          </w:tcPr>
          <w:p w14:paraId="6E5B3851"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Length of shelf</w:t>
            </w:r>
          </w:p>
        </w:tc>
        <w:tc>
          <w:tcPr>
            <w:tcW w:w="1263" w:type="dxa"/>
            <w:shd w:val="clear" w:color="auto" w:fill="auto"/>
          </w:tcPr>
          <w:p w14:paraId="3C8C64A0"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Float</w:t>
            </w:r>
          </w:p>
        </w:tc>
        <w:tc>
          <w:tcPr>
            <w:tcW w:w="986" w:type="dxa"/>
            <w:shd w:val="clear" w:color="auto" w:fill="auto"/>
          </w:tcPr>
          <w:p w14:paraId="70FD28DC" w14:textId="77777777" w:rsidR="00CD7057" w:rsidRPr="001F2759" w:rsidRDefault="00CD7057" w:rsidP="001B3583">
            <w:pPr>
              <w:pStyle w:val="NoSpacing"/>
              <w:jc w:val="center"/>
              <w:rPr>
                <w:rFonts w:asciiTheme="majorHAnsi" w:eastAsia="ＭＳ 明朝" w:hAnsiTheme="majorHAnsi" w:cs="Cordia New"/>
                <w:noProof/>
                <w:szCs w:val="24"/>
              </w:rPr>
            </w:pPr>
            <w:r w:rsidRPr="001F2759">
              <w:rPr>
                <w:rFonts w:asciiTheme="majorHAnsi" w:eastAsia="ＭＳ 明朝" w:hAnsiTheme="majorHAnsi" w:cs="Cordia New"/>
                <w:noProof/>
                <w:szCs w:val="24"/>
              </w:rPr>
              <w:t>Yes</w:t>
            </w:r>
          </w:p>
        </w:tc>
      </w:tr>
      <w:tr w:rsidR="00CD7057" w:rsidRPr="001F2759" w14:paraId="4C58B873" w14:textId="77777777" w:rsidTr="001B3583">
        <w:tc>
          <w:tcPr>
            <w:tcW w:w="2088" w:type="dxa"/>
            <w:vMerge/>
            <w:shd w:val="clear" w:color="auto" w:fill="auto"/>
            <w:vAlign w:val="center"/>
          </w:tcPr>
          <w:p w14:paraId="42B03FA5" w14:textId="77777777" w:rsidR="00CD7057" w:rsidRPr="001F2759" w:rsidRDefault="00CD7057" w:rsidP="001B3583">
            <w:pPr>
              <w:pStyle w:val="NoSpacing"/>
              <w:jc w:val="center"/>
              <w:rPr>
                <w:rFonts w:asciiTheme="majorHAnsi" w:eastAsia="ＭＳ 明朝" w:hAnsiTheme="majorHAnsi" w:cs="Cordia New"/>
                <w:noProof/>
                <w:szCs w:val="24"/>
              </w:rPr>
            </w:pPr>
          </w:p>
        </w:tc>
        <w:tc>
          <w:tcPr>
            <w:tcW w:w="2176" w:type="dxa"/>
            <w:shd w:val="clear" w:color="auto" w:fill="auto"/>
          </w:tcPr>
          <w:p w14:paraId="7E867D98"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Width</w:t>
            </w:r>
          </w:p>
        </w:tc>
        <w:tc>
          <w:tcPr>
            <w:tcW w:w="2227" w:type="dxa"/>
            <w:shd w:val="clear" w:color="auto" w:fill="auto"/>
          </w:tcPr>
          <w:p w14:paraId="088D3C90"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Width of shelf</w:t>
            </w:r>
          </w:p>
        </w:tc>
        <w:tc>
          <w:tcPr>
            <w:tcW w:w="1263" w:type="dxa"/>
            <w:shd w:val="clear" w:color="auto" w:fill="auto"/>
          </w:tcPr>
          <w:p w14:paraId="2D591C08"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Float</w:t>
            </w:r>
          </w:p>
        </w:tc>
        <w:tc>
          <w:tcPr>
            <w:tcW w:w="986" w:type="dxa"/>
            <w:shd w:val="clear" w:color="auto" w:fill="auto"/>
          </w:tcPr>
          <w:p w14:paraId="4E952FD4" w14:textId="77777777" w:rsidR="00CD7057" w:rsidRPr="001F2759" w:rsidRDefault="00CD7057" w:rsidP="001B3583">
            <w:pPr>
              <w:pStyle w:val="NoSpacing"/>
              <w:jc w:val="center"/>
              <w:rPr>
                <w:rFonts w:asciiTheme="majorHAnsi" w:eastAsia="ＭＳ 明朝" w:hAnsiTheme="majorHAnsi" w:cs="Cordia New"/>
                <w:noProof/>
                <w:szCs w:val="24"/>
              </w:rPr>
            </w:pPr>
            <w:r w:rsidRPr="001F2759">
              <w:rPr>
                <w:rFonts w:asciiTheme="majorHAnsi" w:eastAsia="ＭＳ 明朝" w:hAnsiTheme="majorHAnsi" w:cs="Cordia New"/>
                <w:noProof/>
                <w:szCs w:val="24"/>
              </w:rPr>
              <w:t>Yes</w:t>
            </w:r>
          </w:p>
        </w:tc>
      </w:tr>
      <w:tr w:rsidR="00CD7057" w:rsidRPr="001F2759" w14:paraId="295860A9" w14:textId="77777777" w:rsidTr="001B3583">
        <w:tc>
          <w:tcPr>
            <w:tcW w:w="2088" w:type="dxa"/>
            <w:vMerge/>
            <w:shd w:val="clear" w:color="auto" w:fill="auto"/>
            <w:vAlign w:val="center"/>
          </w:tcPr>
          <w:p w14:paraId="02A8E4DB" w14:textId="77777777" w:rsidR="00CD7057" w:rsidRPr="001F2759" w:rsidRDefault="00CD7057" w:rsidP="001B3583">
            <w:pPr>
              <w:pStyle w:val="NoSpacing"/>
              <w:jc w:val="center"/>
              <w:rPr>
                <w:rFonts w:asciiTheme="majorHAnsi" w:eastAsia="ＭＳ 明朝" w:hAnsiTheme="majorHAnsi" w:cs="Cordia New"/>
                <w:noProof/>
                <w:szCs w:val="24"/>
              </w:rPr>
            </w:pPr>
          </w:p>
        </w:tc>
        <w:tc>
          <w:tcPr>
            <w:tcW w:w="2176" w:type="dxa"/>
            <w:shd w:val="clear" w:color="auto" w:fill="auto"/>
          </w:tcPr>
          <w:p w14:paraId="24604734"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Height</w:t>
            </w:r>
          </w:p>
        </w:tc>
        <w:tc>
          <w:tcPr>
            <w:tcW w:w="2227" w:type="dxa"/>
            <w:shd w:val="clear" w:color="auto" w:fill="auto"/>
          </w:tcPr>
          <w:p w14:paraId="1C985EBA"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Height of shelf</w:t>
            </w:r>
          </w:p>
        </w:tc>
        <w:tc>
          <w:tcPr>
            <w:tcW w:w="1263" w:type="dxa"/>
            <w:shd w:val="clear" w:color="auto" w:fill="auto"/>
          </w:tcPr>
          <w:p w14:paraId="1C76BEF8"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Float</w:t>
            </w:r>
          </w:p>
        </w:tc>
        <w:tc>
          <w:tcPr>
            <w:tcW w:w="986" w:type="dxa"/>
            <w:shd w:val="clear" w:color="auto" w:fill="auto"/>
          </w:tcPr>
          <w:p w14:paraId="1288E8D1" w14:textId="77777777" w:rsidR="00CD7057" w:rsidRPr="001F2759" w:rsidRDefault="00CD7057" w:rsidP="001B3583">
            <w:pPr>
              <w:pStyle w:val="NoSpacing"/>
              <w:jc w:val="center"/>
              <w:rPr>
                <w:rFonts w:asciiTheme="majorHAnsi" w:eastAsia="ＭＳ 明朝" w:hAnsiTheme="majorHAnsi" w:cs="Cordia New"/>
                <w:noProof/>
                <w:szCs w:val="24"/>
              </w:rPr>
            </w:pPr>
            <w:r w:rsidRPr="001F2759">
              <w:rPr>
                <w:rFonts w:asciiTheme="majorHAnsi" w:eastAsia="ＭＳ 明朝" w:hAnsiTheme="majorHAnsi" w:cs="Cordia New"/>
                <w:noProof/>
                <w:szCs w:val="24"/>
              </w:rPr>
              <w:t>Yes</w:t>
            </w:r>
          </w:p>
        </w:tc>
      </w:tr>
      <w:tr w:rsidR="00CD7057" w:rsidRPr="001F2759" w14:paraId="3CF498E4" w14:textId="77777777" w:rsidTr="001B3583">
        <w:tc>
          <w:tcPr>
            <w:tcW w:w="2088" w:type="dxa"/>
            <w:vMerge/>
            <w:shd w:val="clear" w:color="auto" w:fill="auto"/>
            <w:vAlign w:val="center"/>
          </w:tcPr>
          <w:p w14:paraId="3E80F8DA" w14:textId="77777777" w:rsidR="00CD7057" w:rsidRPr="001F2759" w:rsidRDefault="00CD7057" w:rsidP="001B3583">
            <w:pPr>
              <w:pStyle w:val="NoSpacing"/>
              <w:jc w:val="center"/>
              <w:rPr>
                <w:rFonts w:asciiTheme="majorHAnsi" w:eastAsia="ＭＳ 明朝" w:hAnsiTheme="majorHAnsi" w:cs="Cordia New"/>
                <w:noProof/>
                <w:szCs w:val="24"/>
              </w:rPr>
            </w:pPr>
          </w:p>
        </w:tc>
        <w:tc>
          <w:tcPr>
            <w:tcW w:w="2176" w:type="dxa"/>
            <w:shd w:val="clear" w:color="auto" w:fill="auto"/>
          </w:tcPr>
          <w:p w14:paraId="74D7ABA4"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Status</w:t>
            </w:r>
          </w:p>
        </w:tc>
        <w:tc>
          <w:tcPr>
            <w:tcW w:w="2227" w:type="dxa"/>
            <w:shd w:val="clear" w:color="auto" w:fill="auto"/>
          </w:tcPr>
          <w:p w14:paraId="10E0BABA"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Status of shelf</w:t>
            </w:r>
          </w:p>
        </w:tc>
        <w:tc>
          <w:tcPr>
            <w:tcW w:w="1263" w:type="dxa"/>
            <w:shd w:val="clear" w:color="auto" w:fill="auto"/>
          </w:tcPr>
          <w:p w14:paraId="186826B2"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Boolean</w:t>
            </w:r>
          </w:p>
        </w:tc>
        <w:tc>
          <w:tcPr>
            <w:tcW w:w="986" w:type="dxa"/>
            <w:shd w:val="clear" w:color="auto" w:fill="auto"/>
          </w:tcPr>
          <w:p w14:paraId="6EA14C2F" w14:textId="77777777" w:rsidR="00CD7057" w:rsidRPr="001F2759" w:rsidRDefault="00CD7057" w:rsidP="001B3583">
            <w:pPr>
              <w:pStyle w:val="NoSpacing"/>
              <w:jc w:val="center"/>
              <w:rPr>
                <w:rFonts w:asciiTheme="majorHAnsi" w:eastAsia="ＭＳ 明朝" w:hAnsiTheme="majorHAnsi" w:cs="Cordia New"/>
                <w:noProof/>
                <w:szCs w:val="24"/>
              </w:rPr>
            </w:pPr>
            <w:r w:rsidRPr="001F2759">
              <w:rPr>
                <w:rFonts w:asciiTheme="majorHAnsi" w:eastAsia="ＭＳ 明朝" w:hAnsiTheme="majorHAnsi" w:cs="Cordia New"/>
                <w:noProof/>
                <w:szCs w:val="24"/>
              </w:rPr>
              <w:t>Yes</w:t>
            </w:r>
          </w:p>
        </w:tc>
      </w:tr>
      <w:tr w:rsidR="00CD7057" w:rsidRPr="001F2759" w14:paraId="5C5A336E" w14:textId="77777777" w:rsidTr="001B3583">
        <w:tc>
          <w:tcPr>
            <w:tcW w:w="2088" w:type="dxa"/>
            <w:vMerge w:val="restart"/>
            <w:shd w:val="clear" w:color="auto" w:fill="auto"/>
            <w:vAlign w:val="center"/>
          </w:tcPr>
          <w:p w14:paraId="0E9A3960" w14:textId="77777777" w:rsidR="00CD7057" w:rsidRPr="001F2759" w:rsidRDefault="00CD7057" w:rsidP="001B3583">
            <w:pPr>
              <w:pStyle w:val="NoSpacing"/>
              <w:jc w:val="center"/>
              <w:rPr>
                <w:rFonts w:asciiTheme="majorHAnsi" w:eastAsia="ＭＳ 明朝" w:hAnsiTheme="majorHAnsi" w:cs="Cordia New"/>
                <w:noProof/>
                <w:szCs w:val="24"/>
              </w:rPr>
            </w:pPr>
            <w:r w:rsidRPr="001F2759">
              <w:rPr>
                <w:rFonts w:asciiTheme="majorHAnsi" w:eastAsia="ＭＳ 明朝" w:hAnsiTheme="majorHAnsi" w:cs="Cordia New"/>
                <w:noProof/>
                <w:szCs w:val="24"/>
              </w:rPr>
              <w:t>Floor</w:t>
            </w:r>
          </w:p>
        </w:tc>
        <w:tc>
          <w:tcPr>
            <w:tcW w:w="2176" w:type="dxa"/>
            <w:shd w:val="clear" w:color="auto" w:fill="auto"/>
          </w:tcPr>
          <w:p w14:paraId="4D97C37C"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FloorId {PK}</w:t>
            </w:r>
          </w:p>
        </w:tc>
        <w:tc>
          <w:tcPr>
            <w:tcW w:w="2227" w:type="dxa"/>
            <w:shd w:val="clear" w:color="auto" w:fill="auto"/>
          </w:tcPr>
          <w:p w14:paraId="52333AF2"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Unique identifier of floor</w:t>
            </w:r>
          </w:p>
        </w:tc>
        <w:tc>
          <w:tcPr>
            <w:tcW w:w="1263" w:type="dxa"/>
            <w:shd w:val="clear" w:color="auto" w:fill="auto"/>
          </w:tcPr>
          <w:p w14:paraId="12693A05"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String</w:t>
            </w:r>
          </w:p>
        </w:tc>
        <w:tc>
          <w:tcPr>
            <w:tcW w:w="986" w:type="dxa"/>
            <w:shd w:val="clear" w:color="auto" w:fill="auto"/>
          </w:tcPr>
          <w:p w14:paraId="69E39F11" w14:textId="77777777" w:rsidR="00CD7057" w:rsidRPr="001F2759" w:rsidRDefault="00CD7057" w:rsidP="001B3583">
            <w:pPr>
              <w:pStyle w:val="NoSpacing"/>
              <w:jc w:val="center"/>
              <w:rPr>
                <w:rFonts w:asciiTheme="majorHAnsi" w:eastAsia="ＭＳ 明朝" w:hAnsiTheme="majorHAnsi" w:cs="Cordia New"/>
                <w:noProof/>
                <w:szCs w:val="24"/>
              </w:rPr>
            </w:pPr>
            <w:r w:rsidRPr="001F2759">
              <w:rPr>
                <w:rFonts w:asciiTheme="majorHAnsi" w:eastAsia="ＭＳ 明朝" w:hAnsiTheme="majorHAnsi" w:cs="Cordia New"/>
                <w:noProof/>
                <w:szCs w:val="24"/>
              </w:rPr>
              <w:t>No</w:t>
            </w:r>
          </w:p>
        </w:tc>
      </w:tr>
      <w:tr w:rsidR="00CD7057" w:rsidRPr="001F2759" w14:paraId="339308FF" w14:textId="77777777" w:rsidTr="001B3583">
        <w:tc>
          <w:tcPr>
            <w:tcW w:w="2088" w:type="dxa"/>
            <w:vMerge/>
            <w:shd w:val="clear" w:color="auto" w:fill="auto"/>
            <w:vAlign w:val="center"/>
          </w:tcPr>
          <w:p w14:paraId="0B73DE27" w14:textId="77777777" w:rsidR="00CD7057" w:rsidRPr="001F2759" w:rsidRDefault="00CD7057" w:rsidP="001B3583">
            <w:pPr>
              <w:pStyle w:val="NoSpacing"/>
              <w:jc w:val="center"/>
              <w:rPr>
                <w:rFonts w:asciiTheme="majorHAnsi" w:eastAsia="ＭＳ 明朝" w:hAnsiTheme="majorHAnsi" w:cs="Cordia New"/>
                <w:noProof/>
                <w:szCs w:val="24"/>
              </w:rPr>
            </w:pPr>
          </w:p>
        </w:tc>
        <w:tc>
          <w:tcPr>
            <w:tcW w:w="2176" w:type="dxa"/>
            <w:shd w:val="clear" w:color="auto" w:fill="auto"/>
          </w:tcPr>
          <w:p w14:paraId="771E33D0"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 xml:space="preserve">ShelfId </w:t>
            </w:r>
          </w:p>
        </w:tc>
        <w:tc>
          <w:tcPr>
            <w:tcW w:w="2227" w:type="dxa"/>
            <w:shd w:val="clear" w:color="auto" w:fill="auto"/>
          </w:tcPr>
          <w:p w14:paraId="5CB6B4DD"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Shelf Id of floor</w:t>
            </w:r>
          </w:p>
        </w:tc>
        <w:tc>
          <w:tcPr>
            <w:tcW w:w="1263" w:type="dxa"/>
            <w:shd w:val="clear" w:color="auto" w:fill="auto"/>
          </w:tcPr>
          <w:p w14:paraId="68455754"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String</w:t>
            </w:r>
          </w:p>
        </w:tc>
        <w:tc>
          <w:tcPr>
            <w:tcW w:w="986" w:type="dxa"/>
            <w:shd w:val="clear" w:color="auto" w:fill="auto"/>
          </w:tcPr>
          <w:p w14:paraId="47341193" w14:textId="77777777" w:rsidR="00CD7057" w:rsidRPr="001F2759" w:rsidRDefault="00CD7057" w:rsidP="001B3583">
            <w:pPr>
              <w:pStyle w:val="NoSpacing"/>
              <w:jc w:val="center"/>
              <w:rPr>
                <w:rFonts w:asciiTheme="majorHAnsi" w:eastAsia="ＭＳ 明朝" w:hAnsiTheme="majorHAnsi" w:cs="Cordia New"/>
                <w:noProof/>
                <w:szCs w:val="24"/>
              </w:rPr>
            </w:pPr>
            <w:r w:rsidRPr="001F2759">
              <w:rPr>
                <w:rFonts w:asciiTheme="majorHAnsi" w:eastAsia="ＭＳ 明朝" w:hAnsiTheme="majorHAnsi" w:cs="Cordia New"/>
                <w:noProof/>
                <w:szCs w:val="24"/>
              </w:rPr>
              <w:t>No</w:t>
            </w:r>
          </w:p>
        </w:tc>
      </w:tr>
      <w:tr w:rsidR="00CD7057" w:rsidRPr="001F2759" w14:paraId="574E215C" w14:textId="77777777" w:rsidTr="001B3583">
        <w:tc>
          <w:tcPr>
            <w:tcW w:w="2088" w:type="dxa"/>
            <w:vMerge/>
            <w:shd w:val="clear" w:color="auto" w:fill="auto"/>
            <w:vAlign w:val="center"/>
          </w:tcPr>
          <w:p w14:paraId="2ACCFB40" w14:textId="77777777" w:rsidR="00CD7057" w:rsidRPr="001F2759" w:rsidRDefault="00CD7057" w:rsidP="001B3583">
            <w:pPr>
              <w:pStyle w:val="NoSpacing"/>
              <w:jc w:val="center"/>
              <w:rPr>
                <w:rFonts w:asciiTheme="majorHAnsi" w:eastAsia="ＭＳ 明朝" w:hAnsiTheme="majorHAnsi" w:cs="Cordia New"/>
                <w:noProof/>
                <w:szCs w:val="24"/>
              </w:rPr>
            </w:pPr>
          </w:p>
        </w:tc>
        <w:tc>
          <w:tcPr>
            <w:tcW w:w="2176" w:type="dxa"/>
            <w:shd w:val="clear" w:color="auto" w:fill="auto"/>
          </w:tcPr>
          <w:p w14:paraId="14CF8D36"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Status</w:t>
            </w:r>
          </w:p>
        </w:tc>
        <w:tc>
          <w:tcPr>
            <w:tcW w:w="2227" w:type="dxa"/>
            <w:shd w:val="clear" w:color="auto" w:fill="auto"/>
          </w:tcPr>
          <w:p w14:paraId="7969049D"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Status of floor</w:t>
            </w:r>
          </w:p>
        </w:tc>
        <w:tc>
          <w:tcPr>
            <w:tcW w:w="1263" w:type="dxa"/>
            <w:shd w:val="clear" w:color="auto" w:fill="auto"/>
          </w:tcPr>
          <w:p w14:paraId="4CE2FD7C"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Boolean</w:t>
            </w:r>
          </w:p>
        </w:tc>
        <w:tc>
          <w:tcPr>
            <w:tcW w:w="986" w:type="dxa"/>
            <w:shd w:val="clear" w:color="auto" w:fill="auto"/>
          </w:tcPr>
          <w:p w14:paraId="3B236107" w14:textId="77777777" w:rsidR="00CD7057" w:rsidRPr="001F2759" w:rsidRDefault="00CD7057" w:rsidP="001B3583">
            <w:pPr>
              <w:pStyle w:val="NoSpacing"/>
              <w:jc w:val="center"/>
              <w:rPr>
                <w:rFonts w:asciiTheme="majorHAnsi" w:eastAsia="ＭＳ 明朝" w:hAnsiTheme="majorHAnsi" w:cs="Cordia New"/>
                <w:noProof/>
                <w:szCs w:val="24"/>
              </w:rPr>
            </w:pPr>
            <w:r w:rsidRPr="001F2759">
              <w:rPr>
                <w:rFonts w:asciiTheme="majorHAnsi" w:eastAsia="ＭＳ 明朝" w:hAnsiTheme="majorHAnsi" w:cs="Cordia New"/>
                <w:noProof/>
                <w:szCs w:val="24"/>
              </w:rPr>
              <w:t>Yes</w:t>
            </w:r>
          </w:p>
        </w:tc>
      </w:tr>
      <w:tr w:rsidR="00CD7057" w:rsidRPr="001F2759" w14:paraId="348C38DE" w14:textId="77777777" w:rsidTr="001B3583">
        <w:tc>
          <w:tcPr>
            <w:tcW w:w="2088" w:type="dxa"/>
            <w:vMerge w:val="restart"/>
            <w:shd w:val="clear" w:color="auto" w:fill="auto"/>
            <w:vAlign w:val="center"/>
          </w:tcPr>
          <w:p w14:paraId="6B629BC3" w14:textId="77777777" w:rsidR="00CD7057" w:rsidRPr="001F2759" w:rsidRDefault="00CD7057" w:rsidP="001B3583">
            <w:pPr>
              <w:pStyle w:val="NoSpacing"/>
              <w:jc w:val="center"/>
              <w:rPr>
                <w:rFonts w:asciiTheme="majorHAnsi" w:eastAsia="ＭＳ 明朝" w:hAnsiTheme="majorHAnsi" w:cs="Cordia New"/>
                <w:noProof/>
                <w:szCs w:val="24"/>
              </w:rPr>
            </w:pPr>
            <w:r w:rsidRPr="001F2759">
              <w:rPr>
                <w:rFonts w:asciiTheme="majorHAnsi" w:eastAsia="ＭＳ 明朝" w:hAnsiTheme="majorHAnsi" w:cs="Cordia New"/>
                <w:noProof/>
                <w:szCs w:val="24"/>
              </w:rPr>
              <w:t>Cell</w:t>
            </w:r>
          </w:p>
        </w:tc>
        <w:tc>
          <w:tcPr>
            <w:tcW w:w="2176" w:type="dxa"/>
            <w:shd w:val="clear" w:color="auto" w:fill="auto"/>
          </w:tcPr>
          <w:p w14:paraId="40FE83C6"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CellId {PK}</w:t>
            </w:r>
          </w:p>
        </w:tc>
        <w:tc>
          <w:tcPr>
            <w:tcW w:w="2227" w:type="dxa"/>
            <w:shd w:val="clear" w:color="auto" w:fill="auto"/>
          </w:tcPr>
          <w:p w14:paraId="7F120730"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Unique identifier of cell.</w:t>
            </w:r>
          </w:p>
        </w:tc>
        <w:tc>
          <w:tcPr>
            <w:tcW w:w="1263" w:type="dxa"/>
            <w:shd w:val="clear" w:color="auto" w:fill="auto"/>
          </w:tcPr>
          <w:p w14:paraId="71AAA87B"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String</w:t>
            </w:r>
          </w:p>
        </w:tc>
        <w:tc>
          <w:tcPr>
            <w:tcW w:w="986" w:type="dxa"/>
            <w:shd w:val="clear" w:color="auto" w:fill="auto"/>
          </w:tcPr>
          <w:p w14:paraId="3B0E7430" w14:textId="77777777" w:rsidR="00CD7057" w:rsidRPr="001F2759" w:rsidRDefault="00CD7057" w:rsidP="001B3583">
            <w:pPr>
              <w:pStyle w:val="NoSpacing"/>
              <w:jc w:val="center"/>
              <w:rPr>
                <w:rFonts w:asciiTheme="majorHAnsi" w:eastAsia="ＭＳ 明朝" w:hAnsiTheme="majorHAnsi" w:cs="Cordia New"/>
                <w:noProof/>
                <w:szCs w:val="24"/>
              </w:rPr>
            </w:pPr>
            <w:r w:rsidRPr="001F2759">
              <w:rPr>
                <w:rFonts w:asciiTheme="majorHAnsi" w:eastAsia="ＭＳ 明朝" w:hAnsiTheme="majorHAnsi" w:cs="Cordia New"/>
                <w:noProof/>
                <w:szCs w:val="24"/>
              </w:rPr>
              <w:t>No</w:t>
            </w:r>
          </w:p>
        </w:tc>
      </w:tr>
      <w:tr w:rsidR="00CD7057" w:rsidRPr="001F2759" w14:paraId="20A16676" w14:textId="77777777" w:rsidTr="001B3583">
        <w:tc>
          <w:tcPr>
            <w:tcW w:w="2088" w:type="dxa"/>
            <w:vMerge/>
            <w:shd w:val="clear" w:color="auto" w:fill="auto"/>
            <w:vAlign w:val="center"/>
          </w:tcPr>
          <w:p w14:paraId="026E77EA" w14:textId="77777777" w:rsidR="00CD7057" w:rsidRPr="001F2759" w:rsidRDefault="00CD7057" w:rsidP="001B3583">
            <w:pPr>
              <w:pStyle w:val="NoSpacing"/>
              <w:jc w:val="center"/>
              <w:rPr>
                <w:rFonts w:asciiTheme="majorHAnsi" w:eastAsia="ＭＳ 明朝" w:hAnsiTheme="majorHAnsi" w:cs="Cordia New"/>
                <w:noProof/>
                <w:szCs w:val="24"/>
              </w:rPr>
            </w:pPr>
          </w:p>
        </w:tc>
        <w:tc>
          <w:tcPr>
            <w:tcW w:w="2176" w:type="dxa"/>
            <w:shd w:val="clear" w:color="auto" w:fill="auto"/>
          </w:tcPr>
          <w:p w14:paraId="62FB089F"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 xml:space="preserve">FloorId </w:t>
            </w:r>
          </w:p>
        </w:tc>
        <w:tc>
          <w:tcPr>
            <w:tcW w:w="2227" w:type="dxa"/>
            <w:shd w:val="clear" w:color="auto" w:fill="auto"/>
          </w:tcPr>
          <w:p w14:paraId="5386B9F1"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Floor Id of cell</w:t>
            </w:r>
          </w:p>
        </w:tc>
        <w:tc>
          <w:tcPr>
            <w:tcW w:w="1263" w:type="dxa"/>
            <w:shd w:val="clear" w:color="auto" w:fill="auto"/>
          </w:tcPr>
          <w:p w14:paraId="72983EE5"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String</w:t>
            </w:r>
          </w:p>
        </w:tc>
        <w:tc>
          <w:tcPr>
            <w:tcW w:w="986" w:type="dxa"/>
            <w:shd w:val="clear" w:color="auto" w:fill="auto"/>
          </w:tcPr>
          <w:p w14:paraId="55B1CA0E" w14:textId="77777777" w:rsidR="00CD7057" w:rsidRPr="001F2759" w:rsidRDefault="00CD7057" w:rsidP="001B3583">
            <w:pPr>
              <w:pStyle w:val="NoSpacing"/>
              <w:jc w:val="center"/>
              <w:rPr>
                <w:rFonts w:asciiTheme="majorHAnsi" w:eastAsia="ＭＳ 明朝" w:hAnsiTheme="majorHAnsi" w:cs="Cordia New"/>
                <w:noProof/>
                <w:szCs w:val="24"/>
              </w:rPr>
            </w:pPr>
            <w:r w:rsidRPr="001F2759">
              <w:rPr>
                <w:rFonts w:asciiTheme="majorHAnsi" w:eastAsia="ＭＳ 明朝" w:hAnsiTheme="majorHAnsi" w:cs="Cordia New"/>
                <w:noProof/>
                <w:szCs w:val="24"/>
              </w:rPr>
              <w:t>No</w:t>
            </w:r>
          </w:p>
        </w:tc>
      </w:tr>
      <w:tr w:rsidR="00CD7057" w:rsidRPr="001F2759" w14:paraId="6FF9D7BC" w14:textId="77777777" w:rsidTr="001B3583">
        <w:tc>
          <w:tcPr>
            <w:tcW w:w="2088" w:type="dxa"/>
            <w:vMerge/>
            <w:shd w:val="clear" w:color="auto" w:fill="auto"/>
            <w:vAlign w:val="center"/>
          </w:tcPr>
          <w:p w14:paraId="6AE47B81" w14:textId="77777777" w:rsidR="00CD7057" w:rsidRPr="001F2759" w:rsidRDefault="00CD7057" w:rsidP="001B3583">
            <w:pPr>
              <w:pStyle w:val="NoSpacing"/>
              <w:jc w:val="center"/>
              <w:rPr>
                <w:rFonts w:asciiTheme="majorHAnsi" w:eastAsia="ＭＳ 明朝" w:hAnsiTheme="majorHAnsi" w:cs="Cordia New"/>
                <w:noProof/>
                <w:szCs w:val="24"/>
              </w:rPr>
            </w:pPr>
          </w:p>
        </w:tc>
        <w:tc>
          <w:tcPr>
            <w:tcW w:w="2176" w:type="dxa"/>
            <w:shd w:val="clear" w:color="auto" w:fill="auto"/>
          </w:tcPr>
          <w:p w14:paraId="5A62FE5F"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Status</w:t>
            </w:r>
          </w:p>
        </w:tc>
        <w:tc>
          <w:tcPr>
            <w:tcW w:w="2227" w:type="dxa"/>
            <w:shd w:val="clear" w:color="auto" w:fill="auto"/>
          </w:tcPr>
          <w:p w14:paraId="22C55BC1"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Status of cell</w:t>
            </w:r>
          </w:p>
        </w:tc>
        <w:tc>
          <w:tcPr>
            <w:tcW w:w="1263" w:type="dxa"/>
            <w:shd w:val="clear" w:color="auto" w:fill="auto"/>
          </w:tcPr>
          <w:p w14:paraId="085DBB68"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Boolean</w:t>
            </w:r>
          </w:p>
        </w:tc>
        <w:tc>
          <w:tcPr>
            <w:tcW w:w="986" w:type="dxa"/>
            <w:shd w:val="clear" w:color="auto" w:fill="auto"/>
          </w:tcPr>
          <w:p w14:paraId="0EEB326A" w14:textId="77777777" w:rsidR="00CD7057" w:rsidRPr="001F2759" w:rsidRDefault="00CD7057" w:rsidP="001B3583">
            <w:pPr>
              <w:pStyle w:val="NoSpacing"/>
              <w:jc w:val="center"/>
              <w:rPr>
                <w:rFonts w:asciiTheme="majorHAnsi" w:eastAsia="ＭＳ 明朝" w:hAnsiTheme="majorHAnsi" w:cs="Cordia New"/>
                <w:noProof/>
                <w:szCs w:val="24"/>
              </w:rPr>
            </w:pPr>
            <w:r w:rsidRPr="001F2759">
              <w:rPr>
                <w:rFonts w:asciiTheme="majorHAnsi" w:eastAsia="ＭＳ 明朝" w:hAnsiTheme="majorHAnsi" w:cs="Cordia New"/>
                <w:noProof/>
                <w:szCs w:val="24"/>
              </w:rPr>
              <w:t>Yes</w:t>
            </w:r>
          </w:p>
        </w:tc>
      </w:tr>
      <w:tr w:rsidR="00CD7057" w:rsidRPr="001F2759" w14:paraId="04725031" w14:textId="77777777" w:rsidTr="001B3583">
        <w:tc>
          <w:tcPr>
            <w:tcW w:w="2088" w:type="dxa"/>
            <w:vMerge/>
            <w:shd w:val="clear" w:color="auto" w:fill="auto"/>
            <w:vAlign w:val="center"/>
          </w:tcPr>
          <w:p w14:paraId="5ED62F39" w14:textId="77777777" w:rsidR="00CD7057" w:rsidRPr="001F2759" w:rsidRDefault="00CD7057" w:rsidP="001B3583">
            <w:pPr>
              <w:pStyle w:val="NoSpacing"/>
              <w:jc w:val="center"/>
              <w:rPr>
                <w:rFonts w:asciiTheme="majorHAnsi" w:eastAsia="ＭＳ 明朝" w:hAnsiTheme="majorHAnsi" w:cs="Cordia New"/>
                <w:noProof/>
                <w:szCs w:val="24"/>
              </w:rPr>
            </w:pPr>
          </w:p>
        </w:tc>
        <w:tc>
          <w:tcPr>
            <w:tcW w:w="2176" w:type="dxa"/>
            <w:shd w:val="clear" w:color="auto" w:fill="auto"/>
          </w:tcPr>
          <w:p w14:paraId="59DE7526"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CellRFID</w:t>
            </w:r>
          </w:p>
        </w:tc>
        <w:tc>
          <w:tcPr>
            <w:tcW w:w="2227" w:type="dxa"/>
            <w:shd w:val="clear" w:color="auto" w:fill="auto"/>
          </w:tcPr>
          <w:p w14:paraId="46410BAB"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RFID of cell</w:t>
            </w:r>
          </w:p>
        </w:tc>
        <w:tc>
          <w:tcPr>
            <w:tcW w:w="1263" w:type="dxa"/>
            <w:shd w:val="clear" w:color="auto" w:fill="auto"/>
          </w:tcPr>
          <w:p w14:paraId="4869894B"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String</w:t>
            </w:r>
          </w:p>
        </w:tc>
        <w:tc>
          <w:tcPr>
            <w:tcW w:w="986" w:type="dxa"/>
            <w:shd w:val="clear" w:color="auto" w:fill="auto"/>
          </w:tcPr>
          <w:p w14:paraId="13C4EAD9" w14:textId="77777777" w:rsidR="00CD7057" w:rsidRPr="001F2759" w:rsidRDefault="00CD7057" w:rsidP="001B3583">
            <w:pPr>
              <w:pStyle w:val="NoSpacing"/>
              <w:jc w:val="center"/>
              <w:rPr>
                <w:rFonts w:asciiTheme="majorHAnsi" w:eastAsia="ＭＳ 明朝" w:hAnsiTheme="majorHAnsi" w:cs="Cordia New"/>
                <w:noProof/>
                <w:szCs w:val="24"/>
              </w:rPr>
            </w:pPr>
            <w:r w:rsidRPr="001F2759">
              <w:rPr>
                <w:rFonts w:asciiTheme="majorHAnsi" w:eastAsia="ＭＳ 明朝" w:hAnsiTheme="majorHAnsi" w:cs="Cordia New"/>
                <w:noProof/>
                <w:szCs w:val="24"/>
              </w:rPr>
              <w:t>Yes</w:t>
            </w:r>
          </w:p>
        </w:tc>
      </w:tr>
      <w:tr w:rsidR="00CD7057" w:rsidRPr="001F2759" w14:paraId="0D111711" w14:textId="77777777" w:rsidTr="001B3583">
        <w:tc>
          <w:tcPr>
            <w:tcW w:w="2088" w:type="dxa"/>
            <w:vMerge w:val="restart"/>
            <w:shd w:val="clear" w:color="auto" w:fill="auto"/>
            <w:vAlign w:val="center"/>
          </w:tcPr>
          <w:p w14:paraId="307B149C" w14:textId="77777777" w:rsidR="00CD7057" w:rsidRPr="001F2759" w:rsidRDefault="00CD7057" w:rsidP="001B3583">
            <w:pPr>
              <w:pStyle w:val="NoSpacing"/>
              <w:jc w:val="center"/>
              <w:rPr>
                <w:rFonts w:asciiTheme="majorHAnsi" w:eastAsia="ＭＳ 明朝" w:hAnsiTheme="majorHAnsi" w:cs="Cordia New"/>
                <w:noProof/>
                <w:szCs w:val="24"/>
              </w:rPr>
            </w:pPr>
            <w:r w:rsidRPr="001F2759">
              <w:rPr>
                <w:rFonts w:asciiTheme="majorHAnsi" w:eastAsia="ＭＳ 明朝" w:hAnsiTheme="majorHAnsi" w:cs="Cordia New"/>
                <w:noProof/>
                <w:szCs w:val="24"/>
              </w:rPr>
              <w:t>Package</w:t>
            </w:r>
          </w:p>
        </w:tc>
        <w:tc>
          <w:tcPr>
            <w:tcW w:w="2176" w:type="dxa"/>
            <w:shd w:val="clear" w:color="auto" w:fill="auto"/>
          </w:tcPr>
          <w:p w14:paraId="7CD26FF9"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PackageRFID {PK}</w:t>
            </w:r>
          </w:p>
        </w:tc>
        <w:tc>
          <w:tcPr>
            <w:tcW w:w="2227" w:type="dxa"/>
            <w:shd w:val="clear" w:color="auto" w:fill="auto"/>
          </w:tcPr>
          <w:p w14:paraId="301E925A"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Unique identifier of package</w:t>
            </w:r>
          </w:p>
        </w:tc>
        <w:tc>
          <w:tcPr>
            <w:tcW w:w="1263" w:type="dxa"/>
            <w:shd w:val="clear" w:color="auto" w:fill="auto"/>
          </w:tcPr>
          <w:p w14:paraId="1FE159F1"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String</w:t>
            </w:r>
          </w:p>
        </w:tc>
        <w:tc>
          <w:tcPr>
            <w:tcW w:w="986" w:type="dxa"/>
            <w:shd w:val="clear" w:color="auto" w:fill="auto"/>
          </w:tcPr>
          <w:p w14:paraId="234444D3" w14:textId="77777777" w:rsidR="00CD7057" w:rsidRPr="001F2759" w:rsidRDefault="00CD7057" w:rsidP="001B3583">
            <w:pPr>
              <w:pStyle w:val="NoSpacing"/>
              <w:jc w:val="center"/>
              <w:rPr>
                <w:rFonts w:asciiTheme="majorHAnsi" w:eastAsia="ＭＳ 明朝" w:hAnsiTheme="majorHAnsi" w:cs="Cordia New"/>
                <w:noProof/>
                <w:szCs w:val="24"/>
              </w:rPr>
            </w:pPr>
            <w:r w:rsidRPr="001F2759">
              <w:rPr>
                <w:rFonts w:asciiTheme="majorHAnsi" w:eastAsia="ＭＳ 明朝" w:hAnsiTheme="majorHAnsi" w:cs="Cordia New"/>
                <w:noProof/>
                <w:szCs w:val="24"/>
              </w:rPr>
              <w:t>No</w:t>
            </w:r>
          </w:p>
        </w:tc>
      </w:tr>
      <w:tr w:rsidR="00CD7057" w:rsidRPr="001F2759" w14:paraId="6AEE1460" w14:textId="77777777" w:rsidTr="001B3583">
        <w:tc>
          <w:tcPr>
            <w:tcW w:w="2088" w:type="dxa"/>
            <w:vMerge/>
            <w:shd w:val="clear" w:color="auto" w:fill="auto"/>
            <w:vAlign w:val="center"/>
          </w:tcPr>
          <w:p w14:paraId="63AE946E" w14:textId="77777777" w:rsidR="00CD7057" w:rsidRPr="001F2759" w:rsidRDefault="00CD7057" w:rsidP="001B3583">
            <w:pPr>
              <w:pStyle w:val="NoSpacing"/>
              <w:jc w:val="center"/>
              <w:rPr>
                <w:rFonts w:asciiTheme="majorHAnsi" w:eastAsia="ＭＳ 明朝" w:hAnsiTheme="majorHAnsi" w:cs="Cordia New"/>
                <w:noProof/>
                <w:szCs w:val="24"/>
              </w:rPr>
            </w:pPr>
          </w:p>
        </w:tc>
        <w:tc>
          <w:tcPr>
            <w:tcW w:w="2176" w:type="dxa"/>
            <w:shd w:val="clear" w:color="auto" w:fill="auto"/>
          </w:tcPr>
          <w:p w14:paraId="3B813513"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Description</w:t>
            </w:r>
          </w:p>
        </w:tc>
        <w:tc>
          <w:tcPr>
            <w:tcW w:w="2227" w:type="dxa"/>
            <w:shd w:val="clear" w:color="auto" w:fill="auto"/>
          </w:tcPr>
          <w:p w14:paraId="66DDF011" w14:textId="77777777" w:rsidR="00CD7057" w:rsidRPr="001F2759" w:rsidRDefault="00CD7057" w:rsidP="001B3583">
            <w:pPr>
              <w:pStyle w:val="NoSpacing"/>
              <w:jc w:val="left"/>
              <w:rPr>
                <w:rFonts w:asciiTheme="majorHAnsi" w:eastAsia="ＭＳ 明朝" w:hAnsiTheme="majorHAnsi" w:cs="Cordia New"/>
                <w:noProof/>
                <w:szCs w:val="24"/>
              </w:rPr>
            </w:pPr>
            <w:r w:rsidRPr="001F2759">
              <w:rPr>
                <w:rFonts w:asciiTheme="majorHAnsi" w:eastAsia="ＭＳ 明朝" w:hAnsiTheme="majorHAnsi" w:cs="Cordia New"/>
                <w:noProof/>
                <w:szCs w:val="24"/>
              </w:rPr>
              <w:t>Description of package</w:t>
            </w:r>
          </w:p>
        </w:tc>
        <w:tc>
          <w:tcPr>
            <w:tcW w:w="1263" w:type="dxa"/>
            <w:shd w:val="clear" w:color="auto" w:fill="auto"/>
          </w:tcPr>
          <w:p w14:paraId="6B4FB808"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String</w:t>
            </w:r>
          </w:p>
        </w:tc>
        <w:tc>
          <w:tcPr>
            <w:tcW w:w="986" w:type="dxa"/>
            <w:shd w:val="clear" w:color="auto" w:fill="auto"/>
          </w:tcPr>
          <w:p w14:paraId="6C53EE69" w14:textId="77777777" w:rsidR="00CD7057" w:rsidRPr="001F2759" w:rsidRDefault="00CD7057" w:rsidP="001B3583">
            <w:pPr>
              <w:pStyle w:val="NoSpacing"/>
              <w:jc w:val="center"/>
              <w:rPr>
                <w:rFonts w:asciiTheme="majorHAnsi" w:eastAsia="ＭＳ 明朝" w:hAnsiTheme="majorHAnsi" w:cs="Cordia New"/>
                <w:noProof/>
                <w:szCs w:val="24"/>
              </w:rPr>
            </w:pPr>
            <w:r w:rsidRPr="001F2759">
              <w:rPr>
                <w:rFonts w:asciiTheme="majorHAnsi" w:eastAsia="ＭＳ 明朝" w:hAnsiTheme="majorHAnsi" w:cs="Cordia New"/>
                <w:noProof/>
                <w:szCs w:val="24"/>
              </w:rPr>
              <w:t>Yes</w:t>
            </w:r>
          </w:p>
        </w:tc>
      </w:tr>
      <w:tr w:rsidR="00CD7057" w:rsidRPr="001F2759" w14:paraId="38D8FF4D" w14:textId="77777777" w:rsidTr="001B3583">
        <w:tc>
          <w:tcPr>
            <w:tcW w:w="2088" w:type="dxa"/>
            <w:vMerge/>
            <w:shd w:val="clear" w:color="auto" w:fill="auto"/>
            <w:vAlign w:val="center"/>
          </w:tcPr>
          <w:p w14:paraId="4A9085CF" w14:textId="77777777" w:rsidR="00CD7057" w:rsidRPr="001F2759" w:rsidRDefault="00CD7057" w:rsidP="001B3583">
            <w:pPr>
              <w:pStyle w:val="NoSpacing"/>
              <w:jc w:val="center"/>
              <w:rPr>
                <w:rFonts w:asciiTheme="majorHAnsi" w:eastAsia="ＭＳ 明朝" w:hAnsiTheme="majorHAnsi" w:cs="Cordia New"/>
                <w:noProof/>
                <w:szCs w:val="24"/>
              </w:rPr>
            </w:pPr>
          </w:p>
        </w:tc>
        <w:tc>
          <w:tcPr>
            <w:tcW w:w="2176" w:type="dxa"/>
            <w:shd w:val="clear" w:color="auto" w:fill="auto"/>
          </w:tcPr>
          <w:p w14:paraId="256A356F"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CellId</w:t>
            </w:r>
          </w:p>
        </w:tc>
        <w:tc>
          <w:tcPr>
            <w:tcW w:w="2227" w:type="dxa"/>
            <w:shd w:val="clear" w:color="auto" w:fill="auto"/>
          </w:tcPr>
          <w:p w14:paraId="7690B7FD" w14:textId="77777777" w:rsidR="00CD7057" w:rsidRPr="001F2759" w:rsidRDefault="00CD7057" w:rsidP="001B3583">
            <w:pPr>
              <w:pStyle w:val="NoSpacing"/>
              <w:jc w:val="left"/>
              <w:rPr>
                <w:rFonts w:asciiTheme="majorHAnsi" w:eastAsia="ＭＳ 明朝" w:hAnsiTheme="majorHAnsi" w:cs="Cordia New"/>
                <w:noProof/>
                <w:szCs w:val="24"/>
              </w:rPr>
            </w:pPr>
            <w:r w:rsidRPr="001F2759">
              <w:rPr>
                <w:rFonts w:asciiTheme="majorHAnsi" w:eastAsia="ＭＳ 明朝" w:hAnsiTheme="majorHAnsi" w:cs="Cordia New"/>
                <w:noProof/>
                <w:szCs w:val="24"/>
              </w:rPr>
              <w:t>Cell Id of package</w:t>
            </w:r>
          </w:p>
        </w:tc>
        <w:tc>
          <w:tcPr>
            <w:tcW w:w="1263" w:type="dxa"/>
            <w:shd w:val="clear" w:color="auto" w:fill="auto"/>
          </w:tcPr>
          <w:p w14:paraId="28EF6EDB"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String</w:t>
            </w:r>
          </w:p>
        </w:tc>
        <w:tc>
          <w:tcPr>
            <w:tcW w:w="986" w:type="dxa"/>
            <w:shd w:val="clear" w:color="auto" w:fill="auto"/>
          </w:tcPr>
          <w:p w14:paraId="047C8A79" w14:textId="77777777" w:rsidR="00CD7057" w:rsidRPr="001F2759" w:rsidRDefault="00CD7057" w:rsidP="001B3583">
            <w:pPr>
              <w:pStyle w:val="NoSpacing"/>
              <w:jc w:val="center"/>
              <w:rPr>
                <w:rFonts w:asciiTheme="majorHAnsi" w:eastAsia="ＭＳ 明朝" w:hAnsiTheme="majorHAnsi" w:cs="Cordia New"/>
                <w:noProof/>
                <w:szCs w:val="24"/>
              </w:rPr>
            </w:pPr>
            <w:r w:rsidRPr="001F2759">
              <w:rPr>
                <w:rFonts w:asciiTheme="majorHAnsi" w:eastAsia="ＭＳ 明朝" w:hAnsiTheme="majorHAnsi" w:cs="Cordia New"/>
                <w:noProof/>
                <w:szCs w:val="24"/>
              </w:rPr>
              <w:t>Yes</w:t>
            </w:r>
          </w:p>
        </w:tc>
      </w:tr>
      <w:tr w:rsidR="00CD7057" w:rsidRPr="001F2759" w14:paraId="04D99274" w14:textId="77777777" w:rsidTr="001B3583">
        <w:tc>
          <w:tcPr>
            <w:tcW w:w="2088" w:type="dxa"/>
            <w:vMerge/>
            <w:shd w:val="clear" w:color="auto" w:fill="auto"/>
            <w:vAlign w:val="center"/>
          </w:tcPr>
          <w:p w14:paraId="77C7016A" w14:textId="77777777" w:rsidR="00CD7057" w:rsidRPr="001F2759" w:rsidRDefault="00CD7057" w:rsidP="001B3583">
            <w:pPr>
              <w:pStyle w:val="NoSpacing"/>
              <w:jc w:val="center"/>
              <w:rPr>
                <w:rFonts w:asciiTheme="majorHAnsi" w:eastAsia="ＭＳ 明朝" w:hAnsiTheme="majorHAnsi" w:cs="Cordia New"/>
                <w:noProof/>
                <w:szCs w:val="24"/>
              </w:rPr>
            </w:pPr>
          </w:p>
        </w:tc>
        <w:tc>
          <w:tcPr>
            <w:tcW w:w="2176" w:type="dxa"/>
            <w:shd w:val="clear" w:color="auto" w:fill="auto"/>
          </w:tcPr>
          <w:p w14:paraId="288E348C"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ProductId</w:t>
            </w:r>
          </w:p>
        </w:tc>
        <w:tc>
          <w:tcPr>
            <w:tcW w:w="2227" w:type="dxa"/>
            <w:shd w:val="clear" w:color="auto" w:fill="auto"/>
          </w:tcPr>
          <w:p w14:paraId="7282AE35" w14:textId="77777777" w:rsidR="00CD7057" w:rsidRPr="001F2759" w:rsidRDefault="00CD7057" w:rsidP="001B3583">
            <w:pPr>
              <w:pStyle w:val="NoSpacing"/>
              <w:jc w:val="left"/>
              <w:rPr>
                <w:rFonts w:asciiTheme="majorHAnsi" w:eastAsia="ＭＳ 明朝" w:hAnsiTheme="majorHAnsi" w:cs="Cordia New"/>
                <w:noProof/>
                <w:szCs w:val="24"/>
              </w:rPr>
            </w:pPr>
            <w:r w:rsidRPr="001F2759">
              <w:rPr>
                <w:rFonts w:asciiTheme="majorHAnsi" w:eastAsia="ＭＳ 明朝" w:hAnsiTheme="majorHAnsi" w:cs="Cordia New"/>
                <w:noProof/>
                <w:szCs w:val="24"/>
              </w:rPr>
              <w:t>Product Id of package</w:t>
            </w:r>
          </w:p>
        </w:tc>
        <w:tc>
          <w:tcPr>
            <w:tcW w:w="1263" w:type="dxa"/>
            <w:shd w:val="clear" w:color="auto" w:fill="auto"/>
          </w:tcPr>
          <w:p w14:paraId="1A620ECF"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String</w:t>
            </w:r>
          </w:p>
        </w:tc>
        <w:tc>
          <w:tcPr>
            <w:tcW w:w="986" w:type="dxa"/>
            <w:shd w:val="clear" w:color="auto" w:fill="auto"/>
          </w:tcPr>
          <w:p w14:paraId="3EDECFE0" w14:textId="77777777" w:rsidR="00CD7057" w:rsidRPr="001F2759" w:rsidRDefault="00CD7057" w:rsidP="001B3583">
            <w:pPr>
              <w:pStyle w:val="NoSpacing"/>
              <w:jc w:val="center"/>
              <w:rPr>
                <w:rFonts w:asciiTheme="majorHAnsi" w:eastAsia="ＭＳ 明朝" w:hAnsiTheme="majorHAnsi" w:cs="Cordia New"/>
                <w:noProof/>
                <w:szCs w:val="24"/>
              </w:rPr>
            </w:pPr>
            <w:r w:rsidRPr="001F2759">
              <w:rPr>
                <w:rFonts w:asciiTheme="majorHAnsi" w:eastAsia="ＭＳ 明朝" w:hAnsiTheme="majorHAnsi" w:cs="Cordia New"/>
                <w:noProof/>
                <w:szCs w:val="24"/>
              </w:rPr>
              <w:t>Yes</w:t>
            </w:r>
          </w:p>
        </w:tc>
      </w:tr>
      <w:tr w:rsidR="00CD7057" w:rsidRPr="001F2759" w14:paraId="0079535F" w14:textId="77777777" w:rsidTr="001B3583">
        <w:tc>
          <w:tcPr>
            <w:tcW w:w="2088" w:type="dxa"/>
            <w:vMerge/>
            <w:shd w:val="clear" w:color="auto" w:fill="auto"/>
            <w:vAlign w:val="center"/>
          </w:tcPr>
          <w:p w14:paraId="29D429F5" w14:textId="77777777" w:rsidR="00CD7057" w:rsidRPr="001F2759" w:rsidRDefault="00CD7057" w:rsidP="001B3583">
            <w:pPr>
              <w:pStyle w:val="NoSpacing"/>
              <w:jc w:val="center"/>
              <w:rPr>
                <w:rFonts w:asciiTheme="majorHAnsi" w:eastAsia="ＭＳ 明朝" w:hAnsiTheme="majorHAnsi" w:cs="Cordia New"/>
                <w:noProof/>
                <w:szCs w:val="24"/>
              </w:rPr>
            </w:pPr>
          </w:p>
        </w:tc>
        <w:tc>
          <w:tcPr>
            <w:tcW w:w="2176" w:type="dxa"/>
            <w:shd w:val="clear" w:color="auto" w:fill="auto"/>
          </w:tcPr>
          <w:p w14:paraId="4B5A7039"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Date</w:t>
            </w:r>
          </w:p>
        </w:tc>
        <w:tc>
          <w:tcPr>
            <w:tcW w:w="2227" w:type="dxa"/>
            <w:shd w:val="clear" w:color="auto" w:fill="auto"/>
          </w:tcPr>
          <w:p w14:paraId="67901AD7" w14:textId="77777777" w:rsidR="00CD7057" w:rsidRPr="001F2759" w:rsidRDefault="00CD7057" w:rsidP="001B3583">
            <w:pPr>
              <w:pStyle w:val="NoSpacing"/>
              <w:jc w:val="left"/>
              <w:rPr>
                <w:rFonts w:asciiTheme="majorHAnsi" w:eastAsia="ＭＳ 明朝" w:hAnsiTheme="majorHAnsi" w:cs="Cordia New"/>
                <w:noProof/>
                <w:szCs w:val="24"/>
              </w:rPr>
            </w:pPr>
            <w:r w:rsidRPr="001F2759">
              <w:rPr>
                <w:rFonts w:asciiTheme="majorHAnsi" w:eastAsia="ＭＳ 明朝" w:hAnsiTheme="majorHAnsi" w:cs="Cordia New"/>
                <w:noProof/>
                <w:szCs w:val="24"/>
              </w:rPr>
              <w:t>Creation Date of package</w:t>
            </w:r>
          </w:p>
        </w:tc>
        <w:tc>
          <w:tcPr>
            <w:tcW w:w="1263" w:type="dxa"/>
            <w:shd w:val="clear" w:color="auto" w:fill="auto"/>
          </w:tcPr>
          <w:p w14:paraId="1E6285AC"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Date</w:t>
            </w:r>
          </w:p>
        </w:tc>
        <w:tc>
          <w:tcPr>
            <w:tcW w:w="986" w:type="dxa"/>
            <w:shd w:val="clear" w:color="auto" w:fill="auto"/>
          </w:tcPr>
          <w:p w14:paraId="44AEC99D" w14:textId="77777777" w:rsidR="00CD7057" w:rsidRPr="001F2759" w:rsidRDefault="00CD7057" w:rsidP="001B3583">
            <w:pPr>
              <w:pStyle w:val="NoSpacing"/>
              <w:jc w:val="center"/>
              <w:rPr>
                <w:rFonts w:asciiTheme="majorHAnsi" w:eastAsia="ＭＳ 明朝" w:hAnsiTheme="majorHAnsi" w:cs="Cordia New"/>
                <w:noProof/>
                <w:szCs w:val="24"/>
              </w:rPr>
            </w:pPr>
            <w:r w:rsidRPr="001F2759">
              <w:rPr>
                <w:rFonts w:asciiTheme="majorHAnsi" w:eastAsia="ＭＳ 明朝" w:hAnsiTheme="majorHAnsi" w:cs="Cordia New"/>
                <w:noProof/>
                <w:szCs w:val="24"/>
              </w:rPr>
              <w:t>Yes</w:t>
            </w:r>
          </w:p>
        </w:tc>
      </w:tr>
      <w:tr w:rsidR="00CD7057" w:rsidRPr="001F2759" w14:paraId="7F6D63DC" w14:textId="77777777" w:rsidTr="001B3583">
        <w:tc>
          <w:tcPr>
            <w:tcW w:w="2088" w:type="dxa"/>
            <w:vMerge w:val="restart"/>
            <w:shd w:val="clear" w:color="auto" w:fill="auto"/>
            <w:vAlign w:val="center"/>
          </w:tcPr>
          <w:p w14:paraId="498013FD" w14:textId="77777777" w:rsidR="00CD7057" w:rsidRPr="001F2759" w:rsidRDefault="00CD7057" w:rsidP="001B3583">
            <w:pPr>
              <w:pStyle w:val="NoSpacing"/>
              <w:jc w:val="center"/>
              <w:rPr>
                <w:rFonts w:asciiTheme="majorHAnsi" w:eastAsia="ＭＳ 明朝" w:hAnsiTheme="majorHAnsi" w:cs="Cordia New"/>
                <w:noProof/>
                <w:szCs w:val="24"/>
              </w:rPr>
            </w:pPr>
            <w:r w:rsidRPr="001F2759">
              <w:rPr>
                <w:rFonts w:asciiTheme="majorHAnsi" w:eastAsia="ＭＳ 明朝" w:hAnsiTheme="majorHAnsi" w:cs="Cordia New"/>
                <w:noProof/>
                <w:szCs w:val="24"/>
              </w:rPr>
              <w:t>Box</w:t>
            </w:r>
          </w:p>
        </w:tc>
        <w:tc>
          <w:tcPr>
            <w:tcW w:w="2176" w:type="dxa"/>
            <w:shd w:val="clear" w:color="auto" w:fill="auto"/>
          </w:tcPr>
          <w:p w14:paraId="518BBEC1"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BoxRFID {PK}</w:t>
            </w:r>
          </w:p>
        </w:tc>
        <w:tc>
          <w:tcPr>
            <w:tcW w:w="2227" w:type="dxa"/>
            <w:shd w:val="clear" w:color="auto" w:fill="auto"/>
          </w:tcPr>
          <w:p w14:paraId="7921E25A"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Unique identifier of box.</w:t>
            </w:r>
          </w:p>
        </w:tc>
        <w:tc>
          <w:tcPr>
            <w:tcW w:w="1263" w:type="dxa"/>
            <w:shd w:val="clear" w:color="auto" w:fill="auto"/>
          </w:tcPr>
          <w:p w14:paraId="23F59AA5"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String</w:t>
            </w:r>
          </w:p>
        </w:tc>
        <w:tc>
          <w:tcPr>
            <w:tcW w:w="986" w:type="dxa"/>
            <w:shd w:val="clear" w:color="auto" w:fill="auto"/>
          </w:tcPr>
          <w:p w14:paraId="203A80D6" w14:textId="77777777" w:rsidR="00CD7057" w:rsidRPr="001F2759" w:rsidRDefault="00CD7057" w:rsidP="001B3583">
            <w:pPr>
              <w:pStyle w:val="NoSpacing"/>
              <w:jc w:val="center"/>
              <w:rPr>
                <w:rFonts w:asciiTheme="majorHAnsi" w:eastAsia="ＭＳ 明朝" w:hAnsiTheme="majorHAnsi" w:cs="Cordia New"/>
                <w:noProof/>
                <w:szCs w:val="24"/>
              </w:rPr>
            </w:pPr>
            <w:r w:rsidRPr="001F2759">
              <w:rPr>
                <w:rFonts w:asciiTheme="majorHAnsi" w:eastAsia="ＭＳ 明朝" w:hAnsiTheme="majorHAnsi" w:cs="Cordia New"/>
                <w:noProof/>
                <w:szCs w:val="24"/>
              </w:rPr>
              <w:t>No</w:t>
            </w:r>
          </w:p>
        </w:tc>
      </w:tr>
      <w:tr w:rsidR="00CD7057" w:rsidRPr="001F2759" w14:paraId="0328F50B" w14:textId="77777777" w:rsidTr="001B3583">
        <w:tc>
          <w:tcPr>
            <w:tcW w:w="2088" w:type="dxa"/>
            <w:vMerge/>
            <w:shd w:val="clear" w:color="auto" w:fill="auto"/>
            <w:vAlign w:val="center"/>
          </w:tcPr>
          <w:p w14:paraId="229CF220" w14:textId="77777777" w:rsidR="00CD7057" w:rsidRPr="001F2759" w:rsidRDefault="00CD7057" w:rsidP="001B3583">
            <w:pPr>
              <w:pStyle w:val="NoSpacing"/>
              <w:jc w:val="center"/>
              <w:rPr>
                <w:rFonts w:asciiTheme="majorHAnsi" w:eastAsia="ＭＳ 明朝" w:hAnsiTheme="majorHAnsi" w:cs="Cordia New"/>
                <w:noProof/>
                <w:szCs w:val="24"/>
              </w:rPr>
            </w:pPr>
          </w:p>
        </w:tc>
        <w:tc>
          <w:tcPr>
            <w:tcW w:w="2176" w:type="dxa"/>
            <w:shd w:val="clear" w:color="auto" w:fill="auto"/>
          </w:tcPr>
          <w:p w14:paraId="7A016B32"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PackageRFID</w:t>
            </w:r>
          </w:p>
        </w:tc>
        <w:tc>
          <w:tcPr>
            <w:tcW w:w="2227" w:type="dxa"/>
            <w:shd w:val="clear" w:color="auto" w:fill="auto"/>
          </w:tcPr>
          <w:p w14:paraId="237A5880"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Package RFID of box</w:t>
            </w:r>
          </w:p>
        </w:tc>
        <w:tc>
          <w:tcPr>
            <w:tcW w:w="1263" w:type="dxa"/>
            <w:shd w:val="clear" w:color="auto" w:fill="auto"/>
          </w:tcPr>
          <w:p w14:paraId="27A1D961"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String</w:t>
            </w:r>
          </w:p>
        </w:tc>
        <w:tc>
          <w:tcPr>
            <w:tcW w:w="986" w:type="dxa"/>
            <w:shd w:val="clear" w:color="auto" w:fill="auto"/>
          </w:tcPr>
          <w:p w14:paraId="071D1E88" w14:textId="77777777" w:rsidR="00CD7057" w:rsidRPr="001F2759" w:rsidRDefault="00CD7057" w:rsidP="001B3583">
            <w:pPr>
              <w:pStyle w:val="NoSpacing"/>
              <w:jc w:val="center"/>
              <w:rPr>
                <w:rFonts w:asciiTheme="majorHAnsi" w:eastAsia="ＭＳ 明朝" w:hAnsiTheme="majorHAnsi" w:cs="Cordia New"/>
                <w:noProof/>
                <w:szCs w:val="24"/>
              </w:rPr>
            </w:pPr>
            <w:r w:rsidRPr="001F2759">
              <w:rPr>
                <w:rFonts w:asciiTheme="majorHAnsi" w:eastAsia="ＭＳ 明朝" w:hAnsiTheme="majorHAnsi" w:cs="Cordia New"/>
                <w:noProof/>
                <w:szCs w:val="24"/>
              </w:rPr>
              <w:t>No</w:t>
            </w:r>
          </w:p>
        </w:tc>
      </w:tr>
      <w:tr w:rsidR="00CD7057" w:rsidRPr="001F2759" w14:paraId="2A46CA85" w14:textId="77777777" w:rsidTr="001B3583">
        <w:tc>
          <w:tcPr>
            <w:tcW w:w="2088" w:type="dxa"/>
            <w:vMerge/>
            <w:shd w:val="clear" w:color="auto" w:fill="auto"/>
            <w:vAlign w:val="center"/>
          </w:tcPr>
          <w:p w14:paraId="554D4BDC" w14:textId="77777777" w:rsidR="00CD7057" w:rsidRPr="001F2759" w:rsidRDefault="00CD7057" w:rsidP="001B3583">
            <w:pPr>
              <w:pStyle w:val="NoSpacing"/>
              <w:jc w:val="center"/>
              <w:rPr>
                <w:rFonts w:asciiTheme="majorHAnsi" w:eastAsia="ＭＳ 明朝" w:hAnsiTheme="majorHAnsi" w:cs="Cordia New"/>
                <w:noProof/>
                <w:szCs w:val="24"/>
              </w:rPr>
            </w:pPr>
          </w:p>
        </w:tc>
        <w:tc>
          <w:tcPr>
            <w:tcW w:w="2176" w:type="dxa"/>
            <w:shd w:val="clear" w:color="auto" w:fill="auto"/>
          </w:tcPr>
          <w:p w14:paraId="11641EDA"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ProductId</w:t>
            </w:r>
          </w:p>
        </w:tc>
        <w:tc>
          <w:tcPr>
            <w:tcW w:w="2227" w:type="dxa"/>
            <w:shd w:val="clear" w:color="auto" w:fill="auto"/>
          </w:tcPr>
          <w:p w14:paraId="49005934"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Product Id of box</w:t>
            </w:r>
          </w:p>
        </w:tc>
        <w:tc>
          <w:tcPr>
            <w:tcW w:w="1263" w:type="dxa"/>
            <w:shd w:val="clear" w:color="auto" w:fill="auto"/>
          </w:tcPr>
          <w:p w14:paraId="2D6AE8B9"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String</w:t>
            </w:r>
          </w:p>
        </w:tc>
        <w:tc>
          <w:tcPr>
            <w:tcW w:w="986" w:type="dxa"/>
            <w:shd w:val="clear" w:color="auto" w:fill="auto"/>
          </w:tcPr>
          <w:p w14:paraId="796EC9F6" w14:textId="77777777" w:rsidR="00CD7057" w:rsidRPr="001F2759" w:rsidRDefault="00CD7057" w:rsidP="001B3583">
            <w:pPr>
              <w:pStyle w:val="NoSpacing"/>
              <w:jc w:val="center"/>
              <w:rPr>
                <w:rFonts w:asciiTheme="majorHAnsi" w:eastAsia="ＭＳ 明朝" w:hAnsiTheme="majorHAnsi" w:cs="Cordia New"/>
                <w:noProof/>
                <w:szCs w:val="24"/>
              </w:rPr>
            </w:pPr>
            <w:r w:rsidRPr="001F2759">
              <w:rPr>
                <w:rFonts w:asciiTheme="majorHAnsi" w:eastAsia="ＭＳ 明朝" w:hAnsiTheme="majorHAnsi" w:cs="Cordia New"/>
                <w:noProof/>
                <w:szCs w:val="24"/>
              </w:rPr>
              <w:t>No</w:t>
            </w:r>
          </w:p>
        </w:tc>
      </w:tr>
      <w:tr w:rsidR="00CD7057" w:rsidRPr="001F2759" w14:paraId="23566709" w14:textId="77777777" w:rsidTr="001B3583">
        <w:tc>
          <w:tcPr>
            <w:tcW w:w="2088" w:type="dxa"/>
            <w:vMerge/>
            <w:shd w:val="clear" w:color="auto" w:fill="auto"/>
            <w:vAlign w:val="center"/>
          </w:tcPr>
          <w:p w14:paraId="78D4165F" w14:textId="77777777" w:rsidR="00CD7057" w:rsidRPr="001F2759" w:rsidRDefault="00CD7057" w:rsidP="001B3583">
            <w:pPr>
              <w:pStyle w:val="NoSpacing"/>
              <w:jc w:val="center"/>
              <w:rPr>
                <w:rFonts w:asciiTheme="majorHAnsi" w:eastAsia="ＭＳ 明朝" w:hAnsiTheme="majorHAnsi" w:cs="Cordia New"/>
                <w:noProof/>
                <w:szCs w:val="24"/>
              </w:rPr>
            </w:pPr>
          </w:p>
        </w:tc>
        <w:tc>
          <w:tcPr>
            <w:tcW w:w="2176" w:type="dxa"/>
            <w:shd w:val="clear" w:color="auto" w:fill="auto"/>
          </w:tcPr>
          <w:p w14:paraId="7B6B3458"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Date</w:t>
            </w:r>
          </w:p>
        </w:tc>
        <w:tc>
          <w:tcPr>
            <w:tcW w:w="2227" w:type="dxa"/>
            <w:shd w:val="clear" w:color="auto" w:fill="auto"/>
          </w:tcPr>
          <w:p w14:paraId="5AC3FB4B"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Date of box</w:t>
            </w:r>
          </w:p>
        </w:tc>
        <w:tc>
          <w:tcPr>
            <w:tcW w:w="1263" w:type="dxa"/>
            <w:shd w:val="clear" w:color="auto" w:fill="auto"/>
          </w:tcPr>
          <w:p w14:paraId="2B8C58AB"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Date</w:t>
            </w:r>
          </w:p>
        </w:tc>
        <w:tc>
          <w:tcPr>
            <w:tcW w:w="986" w:type="dxa"/>
            <w:shd w:val="clear" w:color="auto" w:fill="auto"/>
          </w:tcPr>
          <w:p w14:paraId="42326B97" w14:textId="77777777" w:rsidR="00CD7057" w:rsidRPr="001F2759" w:rsidRDefault="00CD7057" w:rsidP="001B3583">
            <w:pPr>
              <w:pStyle w:val="NoSpacing"/>
              <w:jc w:val="center"/>
              <w:rPr>
                <w:rFonts w:asciiTheme="majorHAnsi" w:eastAsia="ＭＳ 明朝" w:hAnsiTheme="majorHAnsi" w:cs="Cordia New"/>
                <w:noProof/>
                <w:szCs w:val="24"/>
              </w:rPr>
            </w:pPr>
            <w:r w:rsidRPr="001F2759">
              <w:rPr>
                <w:rFonts w:asciiTheme="majorHAnsi" w:eastAsia="ＭＳ 明朝" w:hAnsiTheme="majorHAnsi" w:cs="Cordia New"/>
                <w:noProof/>
                <w:szCs w:val="24"/>
              </w:rPr>
              <w:t>Yes</w:t>
            </w:r>
          </w:p>
        </w:tc>
      </w:tr>
      <w:tr w:rsidR="00CD7057" w:rsidRPr="001F2759" w14:paraId="4E0A061F" w14:textId="77777777" w:rsidTr="001B3583">
        <w:tc>
          <w:tcPr>
            <w:tcW w:w="2088" w:type="dxa"/>
            <w:vMerge/>
            <w:shd w:val="clear" w:color="auto" w:fill="auto"/>
            <w:vAlign w:val="center"/>
          </w:tcPr>
          <w:p w14:paraId="44BB7C51" w14:textId="77777777" w:rsidR="00CD7057" w:rsidRPr="001F2759" w:rsidRDefault="00CD7057" w:rsidP="001B3583">
            <w:pPr>
              <w:pStyle w:val="NoSpacing"/>
              <w:jc w:val="center"/>
              <w:rPr>
                <w:rFonts w:asciiTheme="majorHAnsi" w:eastAsia="ＭＳ 明朝" w:hAnsiTheme="majorHAnsi" w:cs="Cordia New"/>
                <w:noProof/>
                <w:szCs w:val="24"/>
              </w:rPr>
            </w:pPr>
          </w:p>
        </w:tc>
        <w:tc>
          <w:tcPr>
            <w:tcW w:w="2176" w:type="dxa"/>
            <w:shd w:val="clear" w:color="auto" w:fill="auto"/>
          </w:tcPr>
          <w:p w14:paraId="679D042B"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Status</w:t>
            </w:r>
          </w:p>
        </w:tc>
        <w:tc>
          <w:tcPr>
            <w:tcW w:w="2227" w:type="dxa"/>
            <w:shd w:val="clear" w:color="auto" w:fill="auto"/>
          </w:tcPr>
          <w:p w14:paraId="0DB5D02C"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Status of box</w:t>
            </w:r>
          </w:p>
        </w:tc>
        <w:tc>
          <w:tcPr>
            <w:tcW w:w="1263" w:type="dxa"/>
            <w:shd w:val="clear" w:color="auto" w:fill="auto"/>
          </w:tcPr>
          <w:p w14:paraId="12FFE6B4"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Boolean</w:t>
            </w:r>
          </w:p>
        </w:tc>
        <w:tc>
          <w:tcPr>
            <w:tcW w:w="986" w:type="dxa"/>
            <w:shd w:val="clear" w:color="auto" w:fill="auto"/>
          </w:tcPr>
          <w:p w14:paraId="7E423C23" w14:textId="77777777" w:rsidR="00CD7057" w:rsidRPr="001F2759" w:rsidRDefault="00CD7057" w:rsidP="001B3583">
            <w:pPr>
              <w:pStyle w:val="NoSpacing"/>
              <w:jc w:val="center"/>
              <w:rPr>
                <w:rFonts w:asciiTheme="majorHAnsi" w:eastAsia="ＭＳ 明朝" w:hAnsiTheme="majorHAnsi" w:cs="Cordia New"/>
                <w:noProof/>
                <w:szCs w:val="24"/>
              </w:rPr>
            </w:pPr>
            <w:r w:rsidRPr="001F2759">
              <w:rPr>
                <w:rFonts w:asciiTheme="majorHAnsi" w:eastAsia="ＭＳ 明朝" w:hAnsiTheme="majorHAnsi" w:cs="Cordia New"/>
                <w:noProof/>
                <w:szCs w:val="24"/>
              </w:rPr>
              <w:t>Yes</w:t>
            </w:r>
          </w:p>
        </w:tc>
      </w:tr>
      <w:tr w:rsidR="00CD7057" w:rsidRPr="001F2759" w14:paraId="6D92E29E" w14:textId="77777777" w:rsidTr="001B3583">
        <w:tc>
          <w:tcPr>
            <w:tcW w:w="2088" w:type="dxa"/>
            <w:vMerge w:val="restart"/>
            <w:shd w:val="clear" w:color="auto" w:fill="auto"/>
            <w:vAlign w:val="center"/>
          </w:tcPr>
          <w:p w14:paraId="7199B364" w14:textId="77777777" w:rsidR="00CD7057" w:rsidRPr="001F2759" w:rsidRDefault="00CD7057" w:rsidP="001B3583">
            <w:pPr>
              <w:pStyle w:val="NoSpacing"/>
              <w:jc w:val="left"/>
              <w:rPr>
                <w:rFonts w:asciiTheme="majorHAnsi" w:eastAsia="ＭＳ 明朝" w:hAnsiTheme="majorHAnsi" w:cs="Cordia New"/>
                <w:noProof/>
                <w:szCs w:val="24"/>
              </w:rPr>
            </w:pPr>
            <w:r w:rsidRPr="001F2759">
              <w:rPr>
                <w:rFonts w:asciiTheme="majorHAnsi" w:eastAsia="ＭＳ 明朝" w:hAnsiTheme="majorHAnsi" w:cs="Cordia New"/>
                <w:noProof/>
                <w:szCs w:val="24"/>
              </w:rPr>
              <w:t>StandardShelfSize</w:t>
            </w:r>
          </w:p>
        </w:tc>
        <w:tc>
          <w:tcPr>
            <w:tcW w:w="2176" w:type="dxa"/>
            <w:shd w:val="clear" w:color="auto" w:fill="auto"/>
          </w:tcPr>
          <w:p w14:paraId="30840541" w14:textId="209069C7" w:rsidR="00CD7057" w:rsidRPr="001F2759" w:rsidRDefault="00CD7057" w:rsidP="001B3583">
            <w:pPr>
              <w:pStyle w:val="NoSpacing"/>
              <w:jc w:val="left"/>
              <w:rPr>
                <w:rFonts w:asciiTheme="majorHAnsi" w:eastAsia="ＭＳ 明朝" w:hAnsiTheme="majorHAnsi" w:cs="Cordia New"/>
                <w:noProof/>
                <w:szCs w:val="24"/>
              </w:rPr>
            </w:pPr>
            <w:r w:rsidRPr="001F2759">
              <w:rPr>
                <w:rFonts w:asciiTheme="majorHAnsi" w:eastAsia="ＭＳ 明朝" w:hAnsiTheme="majorHAnsi" w:cs="Cordia New"/>
                <w:noProof/>
                <w:szCs w:val="24"/>
              </w:rPr>
              <w:t>StandardShelfId</w:t>
            </w:r>
            <w:r w:rsidR="00A14FCD">
              <w:rPr>
                <w:rFonts w:asciiTheme="majorHAnsi" w:eastAsia="ＭＳ 明朝" w:hAnsiTheme="majorHAnsi" w:cs="Cordia New"/>
                <w:noProof/>
                <w:szCs w:val="24"/>
              </w:rPr>
              <w:t xml:space="preserve"> </w:t>
            </w:r>
            <w:r w:rsidR="00A14FCD" w:rsidRPr="001F2759">
              <w:rPr>
                <w:rFonts w:asciiTheme="majorHAnsi" w:eastAsia="ＭＳ 明朝" w:hAnsiTheme="majorHAnsi" w:cs="Cordia New"/>
                <w:noProof/>
                <w:szCs w:val="24"/>
              </w:rPr>
              <w:t>{PK}</w:t>
            </w:r>
          </w:p>
        </w:tc>
        <w:tc>
          <w:tcPr>
            <w:tcW w:w="2227" w:type="dxa"/>
            <w:shd w:val="clear" w:color="auto" w:fill="auto"/>
          </w:tcPr>
          <w:p w14:paraId="53CA6741" w14:textId="77777777" w:rsidR="00CD7057" w:rsidRPr="001F2759" w:rsidRDefault="00CD7057" w:rsidP="001B3583">
            <w:pPr>
              <w:pStyle w:val="NoSpacing"/>
              <w:jc w:val="left"/>
              <w:rPr>
                <w:rFonts w:asciiTheme="majorHAnsi" w:eastAsia="ＭＳ 明朝" w:hAnsiTheme="majorHAnsi" w:cs="Cordia New"/>
                <w:noProof/>
                <w:szCs w:val="24"/>
              </w:rPr>
            </w:pPr>
            <w:r w:rsidRPr="001F2759">
              <w:rPr>
                <w:rFonts w:asciiTheme="majorHAnsi" w:eastAsia="ＭＳ 明朝" w:hAnsiTheme="majorHAnsi" w:cs="Cordia New"/>
                <w:noProof/>
                <w:szCs w:val="24"/>
              </w:rPr>
              <w:t>Unique identifier of shelf size</w:t>
            </w:r>
          </w:p>
        </w:tc>
        <w:tc>
          <w:tcPr>
            <w:tcW w:w="1263" w:type="dxa"/>
            <w:shd w:val="clear" w:color="auto" w:fill="auto"/>
          </w:tcPr>
          <w:p w14:paraId="16E7FDE2"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Integer</w:t>
            </w:r>
          </w:p>
        </w:tc>
        <w:tc>
          <w:tcPr>
            <w:tcW w:w="986" w:type="dxa"/>
            <w:shd w:val="clear" w:color="auto" w:fill="auto"/>
          </w:tcPr>
          <w:p w14:paraId="5D0395B3" w14:textId="77777777" w:rsidR="00CD7057" w:rsidRPr="001F2759" w:rsidRDefault="00CD7057" w:rsidP="001B3583">
            <w:pPr>
              <w:pStyle w:val="NoSpacing"/>
              <w:jc w:val="center"/>
              <w:rPr>
                <w:rFonts w:asciiTheme="majorHAnsi" w:eastAsia="ＭＳ 明朝" w:hAnsiTheme="majorHAnsi" w:cs="Cordia New"/>
                <w:noProof/>
                <w:szCs w:val="24"/>
              </w:rPr>
            </w:pPr>
            <w:r w:rsidRPr="001F2759">
              <w:rPr>
                <w:rFonts w:asciiTheme="majorHAnsi" w:eastAsia="ＭＳ 明朝" w:hAnsiTheme="majorHAnsi" w:cs="Cordia New"/>
                <w:noProof/>
                <w:szCs w:val="24"/>
              </w:rPr>
              <w:t>No</w:t>
            </w:r>
          </w:p>
        </w:tc>
      </w:tr>
      <w:tr w:rsidR="00CD7057" w:rsidRPr="001F2759" w14:paraId="3890114B" w14:textId="77777777" w:rsidTr="001B3583">
        <w:tc>
          <w:tcPr>
            <w:tcW w:w="2088" w:type="dxa"/>
            <w:vMerge/>
            <w:shd w:val="clear" w:color="auto" w:fill="auto"/>
            <w:vAlign w:val="center"/>
          </w:tcPr>
          <w:p w14:paraId="370CCB7F" w14:textId="77777777" w:rsidR="00CD7057" w:rsidRPr="001F2759" w:rsidRDefault="00CD7057" w:rsidP="001B3583">
            <w:pPr>
              <w:pStyle w:val="NoSpacing"/>
              <w:jc w:val="left"/>
              <w:rPr>
                <w:rFonts w:asciiTheme="majorHAnsi" w:eastAsia="ＭＳ 明朝" w:hAnsiTheme="majorHAnsi" w:cs="Cordia New"/>
                <w:noProof/>
                <w:szCs w:val="24"/>
              </w:rPr>
            </w:pPr>
          </w:p>
        </w:tc>
        <w:tc>
          <w:tcPr>
            <w:tcW w:w="2176" w:type="dxa"/>
            <w:shd w:val="clear" w:color="auto" w:fill="auto"/>
          </w:tcPr>
          <w:p w14:paraId="00E7A9F9" w14:textId="77777777" w:rsidR="00CD7057" w:rsidRPr="001F2759" w:rsidRDefault="00CD7057" w:rsidP="001B3583">
            <w:pPr>
              <w:pStyle w:val="NoSpacing"/>
              <w:jc w:val="left"/>
              <w:rPr>
                <w:rFonts w:asciiTheme="majorHAnsi" w:eastAsia="ＭＳ 明朝" w:hAnsiTheme="majorHAnsi" w:cs="Cordia New"/>
                <w:noProof/>
                <w:szCs w:val="24"/>
              </w:rPr>
            </w:pPr>
            <w:r w:rsidRPr="001F2759">
              <w:rPr>
                <w:rFonts w:asciiTheme="majorHAnsi" w:eastAsia="ＭＳ 明朝" w:hAnsiTheme="majorHAnsi" w:cs="Cordia New"/>
                <w:noProof/>
                <w:szCs w:val="24"/>
              </w:rPr>
              <w:t>StandardFloor</w:t>
            </w:r>
          </w:p>
        </w:tc>
        <w:tc>
          <w:tcPr>
            <w:tcW w:w="2227" w:type="dxa"/>
            <w:shd w:val="clear" w:color="auto" w:fill="auto"/>
          </w:tcPr>
          <w:p w14:paraId="527058F9" w14:textId="77777777" w:rsidR="00CD7057" w:rsidRPr="001F2759" w:rsidRDefault="00CD7057" w:rsidP="001B3583">
            <w:pPr>
              <w:pStyle w:val="NoSpacing"/>
              <w:jc w:val="left"/>
              <w:rPr>
                <w:rFonts w:asciiTheme="majorHAnsi" w:eastAsia="ＭＳ 明朝" w:hAnsiTheme="majorHAnsi" w:cs="Cordia New"/>
                <w:noProof/>
                <w:szCs w:val="24"/>
              </w:rPr>
            </w:pPr>
            <w:r w:rsidRPr="001F2759">
              <w:rPr>
                <w:rFonts w:asciiTheme="majorHAnsi" w:eastAsia="ＭＳ 明朝" w:hAnsiTheme="majorHAnsi" w:cs="Cordia New"/>
                <w:noProof/>
                <w:szCs w:val="24"/>
              </w:rPr>
              <w:t>Standard number of floor</w:t>
            </w:r>
          </w:p>
        </w:tc>
        <w:tc>
          <w:tcPr>
            <w:tcW w:w="1263" w:type="dxa"/>
            <w:shd w:val="clear" w:color="auto" w:fill="auto"/>
          </w:tcPr>
          <w:p w14:paraId="3B12260B"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Integer</w:t>
            </w:r>
          </w:p>
        </w:tc>
        <w:tc>
          <w:tcPr>
            <w:tcW w:w="986" w:type="dxa"/>
            <w:shd w:val="clear" w:color="auto" w:fill="auto"/>
          </w:tcPr>
          <w:p w14:paraId="424A5447" w14:textId="77777777" w:rsidR="00CD7057" w:rsidRPr="001F2759" w:rsidRDefault="00CD7057" w:rsidP="001B3583">
            <w:pPr>
              <w:pStyle w:val="NoSpacing"/>
              <w:jc w:val="center"/>
              <w:rPr>
                <w:rFonts w:asciiTheme="majorHAnsi" w:eastAsia="ＭＳ 明朝" w:hAnsiTheme="majorHAnsi" w:cs="Cordia New"/>
                <w:noProof/>
                <w:szCs w:val="24"/>
              </w:rPr>
            </w:pPr>
            <w:r w:rsidRPr="001F2759">
              <w:rPr>
                <w:rFonts w:asciiTheme="majorHAnsi" w:eastAsia="ＭＳ 明朝" w:hAnsiTheme="majorHAnsi" w:cs="Cordia New"/>
                <w:noProof/>
                <w:szCs w:val="24"/>
              </w:rPr>
              <w:t>No</w:t>
            </w:r>
          </w:p>
        </w:tc>
      </w:tr>
      <w:tr w:rsidR="00CD7057" w:rsidRPr="001F2759" w14:paraId="0E981B3E" w14:textId="77777777" w:rsidTr="001B3583">
        <w:tc>
          <w:tcPr>
            <w:tcW w:w="2088" w:type="dxa"/>
            <w:vMerge/>
            <w:shd w:val="clear" w:color="auto" w:fill="auto"/>
            <w:vAlign w:val="center"/>
          </w:tcPr>
          <w:p w14:paraId="09F43A7F" w14:textId="77777777" w:rsidR="00CD7057" w:rsidRPr="001F2759" w:rsidRDefault="00CD7057" w:rsidP="001B3583">
            <w:pPr>
              <w:pStyle w:val="NoSpacing"/>
              <w:jc w:val="left"/>
              <w:rPr>
                <w:rFonts w:asciiTheme="majorHAnsi" w:eastAsia="ＭＳ 明朝" w:hAnsiTheme="majorHAnsi" w:cs="Cordia New"/>
                <w:noProof/>
                <w:szCs w:val="24"/>
              </w:rPr>
            </w:pPr>
          </w:p>
        </w:tc>
        <w:tc>
          <w:tcPr>
            <w:tcW w:w="2176" w:type="dxa"/>
            <w:shd w:val="clear" w:color="auto" w:fill="auto"/>
          </w:tcPr>
          <w:p w14:paraId="7974E237" w14:textId="77777777" w:rsidR="00CD7057" w:rsidRPr="001F2759" w:rsidRDefault="00CD7057" w:rsidP="001B3583">
            <w:pPr>
              <w:pStyle w:val="NoSpacing"/>
              <w:jc w:val="left"/>
              <w:rPr>
                <w:rFonts w:asciiTheme="majorHAnsi" w:eastAsia="ＭＳ 明朝" w:hAnsiTheme="majorHAnsi" w:cs="Cordia New"/>
                <w:noProof/>
                <w:szCs w:val="24"/>
              </w:rPr>
            </w:pPr>
            <w:r w:rsidRPr="001F2759">
              <w:rPr>
                <w:rFonts w:asciiTheme="majorHAnsi" w:eastAsia="ＭＳ 明朝" w:hAnsiTheme="majorHAnsi" w:cs="Cordia New"/>
                <w:noProof/>
                <w:szCs w:val="24"/>
              </w:rPr>
              <w:t>StandardCell</w:t>
            </w:r>
          </w:p>
        </w:tc>
        <w:tc>
          <w:tcPr>
            <w:tcW w:w="2227" w:type="dxa"/>
            <w:shd w:val="clear" w:color="auto" w:fill="auto"/>
          </w:tcPr>
          <w:p w14:paraId="14174E25" w14:textId="77777777" w:rsidR="00CD7057" w:rsidRPr="001F2759" w:rsidRDefault="00CD7057" w:rsidP="001B3583">
            <w:pPr>
              <w:pStyle w:val="NoSpacing"/>
              <w:jc w:val="left"/>
              <w:rPr>
                <w:rFonts w:asciiTheme="majorHAnsi" w:eastAsia="ＭＳ 明朝" w:hAnsiTheme="majorHAnsi" w:cs="Cordia New"/>
                <w:noProof/>
                <w:szCs w:val="24"/>
              </w:rPr>
            </w:pPr>
            <w:r w:rsidRPr="001F2759">
              <w:rPr>
                <w:rFonts w:asciiTheme="majorHAnsi" w:eastAsia="ＭＳ 明朝" w:hAnsiTheme="majorHAnsi" w:cs="Cordia New"/>
                <w:noProof/>
                <w:szCs w:val="24"/>
              </w:rPr>
              <w:t>Standard number of cell per floor</w:t>
            </w:r>
          </w:p>
        </w:tc>
        <w:tc>
          <w:tcPr>
            <w:tcW w:w="1263" w:type="dxa"/>
            <w:shd w:val="clear" w:color="auto" w:fill="auto"/>
          </w:tcPr>
          <w:p w14:paraId="5D1DA626"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Integer</w:t>
            </w:r>
          </w:p>
        </w:tc>
        <w:tc>
          <w:tcPr>
            <w:tcW w:w="986" w:type="dxa"/>
            <w:shd w:val="clear" w:color="auto" w:fill="auto"/>
          </w:tcPr>
          <w:p w14:paraId="557BEF4C" w14:textId="77777777" w:rsidR="00CD7057" w:rsidRPr="001F2759" w:rsidRDefault="00CD7057" w:rsidP="001B3583">
            <w:pPr>
              <w:pStyle w:val="NoSpacing"/>
              <w:jc w:val="center"/>
              <w:rPr>
                <w:rFonts w:asciiTheme="majorHAnsi" w:eastAsia="ＭＳ 明朝" w:hAnsiTheme="majorHAnsi" w:cs="Cordia New"/>
                <w:noProof/>
                <w:szCs w:val="24"/>
              </w:rPr>
            </w:pPr>
            <w:r w:rsidRPr="001F2759">
              <w:rPr>
                <w:rFonts w:asciiTheme="majorHAnsi" w:eastAsia="ＭＳ 明朝" w:hAnsiTheme="majorHAnsi" w:cs="Cordia New"/>
                <w:noProof/>
                <w:szCs w:val="24"/>
              </w:rPr>
              <w:t>No</w:t>
            </w:r>
          </w:p>
        </w:tc>
      </w:tr>
      <w:tr w:rsidR="00CD7057" w:rsidRPr="001F2759" w14:paraId="14C179EC" w14:textId="77777777" w:rsidTr="001B3583">
        <w:tc>
          <w:tcPr>
            <w:tcW w:w="2088" w:type="dxa"/>
            <w:vMerge w:val="restart"/>
            <w:shd w:val="clear" w:color="auto" w:fill="auto"/>
            <w:vAlign w:val="center"/>
          </w:tcPr>
          <w:p w14:paraId="109F994E" w14:textId="77777777" w:rsidR="00145D58" w:rsidRPr="001F2759" w:rsidRDefault="00CD7057" w:rsidP="001B3583">
            <w:pPr>
              <w:pStyle w:val="NoSpacing"/>
              <w:jc w:val="center"/>
              <w:rPr>
                <w:rFonts w:asciiTheme="majorHAnsi" w:eastAsia="ＭＳ 明朝" w:hAnsiTheme="majorHAnsi" w:cs="Cordia New"/>
                <w:noProof/>
                <w:szCs w:val="24"/>
              </w:rPr>
            </w:pPr>
            <w:r w:rsidRPr="001F2759">
              <w:rPr>
                <w:rFonts w:asciiTheme="majorHAnsi" w:eastAsia="ＭＳ 明朝" w:hAnsiTheme="majorHAnsi" w:cs="Cordia New"/>
                <w:noProof/>
                <w:szCs w:val="24"/>
              </w:rPr>
              <w:t>ConstantTable</w:t>
            </w:r>
          </w:p>
          <w:p w14:paraId="55C904E0" w14:textId="761B44AF" w:rsidR="00145D58" w:rsidRPr="001F2759" w:rsidRDefault="00145D58" w:rsidP="001B3583">
            <w:pPr>
              <w:pStyle w:val="NoSpacing"/>
              <w:jc w:val="center"/>
              <w:rPr>
                <w:rFonts w:asciiTheme="majorHAnsi" w:eastAsia="ＭＳ 明朝" w:hAnsiTheme="majorHAnsi" w:cs="Cordia New"/>
                <w:noProof/>
                <w:szCs w:val="24"/>
              </w:rPr>
            </w:pPr>
          </w:p>
          <w:p w14:paraId="7C59CAD3" w14:textId="55108716" w:rsidR="00CD7057" w:rsidRPr="001F2759" w:rsidRDefault="00CD7057" w:rsidP="001B3583">
            <w:pPr>
              <w:pStyle w:val="NoSpacing"/>
              <w:jc w:val="center"/>
              <w:rPr>
                <w:rFonts w:asciiTheme="majorHAnsi" w:eastAsia="ＭＳ 明朝" w:hAnsiTheme="majorHAnsi" w:cs="Cordia New"/>
                <w:noProof/>
                <w:szCs w:val="24"/>
              </w:rPr>
            </w:pPr>
          </w:p>
        </w:tc>
        <w:tc>
          <w:tcPr>
            <w:tcW w:w="2176" w:type="dxa"/>
            <w:shd w:val="clear" w:color="auto" w:fill="auto"/>
          </w:tcPr>
          <w:p w14:paraId="1BC6EE6D"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WeightedDate</w:t>
            </w:r>
          </w:p>
        </w:tc>
        <w:tc>
          <w:tcPr>
            <w:tcW w:w="2227" w:type="dxa"/>
            <w:shd w:val="clear" w:color="auto" w:fill="auto"/>
          </w:tcPr>
          <w:p w14:paraId="39B5831F" w14:textId="77777777" w:rsidR="00CD7057" w:rsidRPr="001F2759" w:rsidRDefault="00CD7057" w:rsidP="001B3583">
            <w:pPr>
              <w:pStyle w:val="NoSpacing"/>
              <w:jc w:val="left"/>
              <w:rPr>
                <w:rFonts w:asciiTheme="majorHAnsi" w:eastAsia="ＭＳ 明朝" w:hAnsiTheme="majorHAnsi" w:cs="Cordia New"/>
                <w:noProof/>
                <w:szCs w:val="24"/>
              </w:rPr>
            </w:pPr>
            <w:r w:rsidRPr="001F2759">
              <w:rPr>
                <w:rFonts w:asciiTheme="majorHAnsi" w:eastAsia="ＭＳ 明朝" w:hAnsiTheme="majorHAnsi" w:cs="Cordia New"/>
                <w:noProof/>
                <w:szCs w:val="24"/>
              </w:rPr>
              <w:t xml:space="preserve">Weight number of Date in </w:t>
            </w:r>
            <w:r w:rsidRPr="001F2759">
              <w:rPr>
                <w:rFonts w:asciiTheme="majorHAnsi" w:hAnsiTheme="majorHAnsi"/>
                <w:noProof/>
              </w:rPr>
              <w:t xml:space="preserve"> </w:t>
            </w:r>
            <w:r w:rsidRPr="001F2759">
              <w:rPr>
                <w:rFonts w:asciiTheme="majorHAnsi" w:eastAsia="ＭＳ 明朝" w:hAnsiTheme="majorHAnsi" w:cs="Cordia New"/>
                <w:noProof/>
                <w:szCs w:val="24"/>
              </w:rPr>
              <w:t>Algorithm</w:t>
            </w:r>
          </w:p>
        </w:tc>
        <w:tc>
          <w:tcPr>
            <w:tcW w:w="1263" w:type="dxa"/>
            <w:shd w:val="clear" w:color="auto" w:fill="auto"/>
          </w:tcPr>
          <w:p w14:paraId="03740698"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Float</w:t>
            </w:r>
          </w:p>
        </w:tc>
        <w:tc>
          <w:tcPr>
            <w:tcW w:w="986" w:type="dxa"/>
            <w:shd w:val="clear" w:color="auto" w:fill="auto"/>
          </w:tcPr>
          <w:p w14:paraId="152DAFE4" w14:textId="3120C760" w:rsidR="00CD7057" w:rsidRPr="001F2759" w:rsidRDefault="00145D58" w:rsidP="001B3583">
            <w:pPr>
              <w:pStyle w:val="NoSpacing"/>
              <w:jc w:val="center"/>
              <w:rPr>
                <w:rFonts w:asciiTheme="majorHAnsi" w:eastAsia="ＭＳ 明朝" w:hAnsiTheme="majorHAnsi" w:cs="Cordia New"/>
                <w:noProof/>
                <w:szCs w:val="24"/>
              </w:rPr>
            </w:pPr>
            <w:r w:rsidRPr="001F2759">
              <w:rPr>
                <w:rFonts w:asciiTheme="majorHAnsi" w:eastAsia="ＭＳ 明朝" w:hAnsiTheme="majorHAnsi" w:cs="Cordia New"/>
                <w:noProof/>
                <w:szCs w:val="24"/>
              </w:rPr>
              <w:t>No</w:t>
            </w:r>
          </w:p>
        </w:tc>
      </w:tr>
      <w:tr w:rsidR="00CD7057" w:rsidRPr="001F2759" w14:paraId="2E9ECAA1" w14:textId="77777777" w:rsidTr="001B3583">
        <w:tc>
          <w:tcPr>
            <w:tcW w:w="2088" w:type="dxa"/>
            <w:vMerge/>
            <w:shd w:val="clear" w:color="auto" w:fill="auto"/>
            <w:vAlign w:val="center"/>
          </w:tcPr>
          <w:p w14:paraId="5D6F2022" w14:textId="77777777" w:rsidR="00CD7057" w:rsidRPr="001F2759" w:rsidRDefault="00CD7057" w:rsidP="001B3583">
            <w:pPr>
              <w:pStyle w:val="NoSpacing"/>
              <w:jc w:val="center"/>
              <w:rPr>
                <w:rFonts w:asciiTheme="majorHAnsi" w:eastAsia="ＭＳ 明朝" w:hAnsiTheme="majorHAnsi" w:cs="Cordia New"/>
                <w:noProof/>
                <w:szCs w:val="24"/>
              </w:rPr>
            </w:pPr>
          </w:p>
        </w:tc>
        <w:tc>
          <w:tcPr>
            <w:tcW w:w="2176" w:type="dxa"/>
            <w:shd w:val="clear" w:color="auto" w:fill="auto"/>
          </w:tcPr>
          <w:p w14:paraId="0B30AA8C"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WeightedHeight</w:t>
            </w:r>
          </w:p>
        </w:tc>
        <w:tc>
          <w:tcPr>
            <w:tcW w:w="2227" w:type="dxa"/>
            <w:shd w:val="clear" w:color="auto" w:fill="auto"/>
          </w:tcPr>
          <w:p w14:paraId="650B6971" w14:textId="77777777" w:rsidR="00CD7057" w:rsidRPr="001F2759" w:rsidRDefault="00CD7057" w:rsidP="001B3583">
            <w:pPr>
              <w:pStyle w:val="NoSpacing"/>
              <w:jc w:val="left"/>
              <w:rPr>
                <w:rFonts w:asciiTheme="majorHAnsi" w:eastAsia="ＭＳ 明朝" w:hAnsiTheme="majorHAnsi" w:cs="Cordia New"/>
                <w:noProof/>
                <w:szCs w:val="24"/>
              </w:rPr>
            </w:pPr>
            <w:r w:rsidRPr="001F2759">
              <w:rPr>
                <w:rFonts w:asciiTheme="majorHAnsi" w:eastAsia="ＭＳ 明朝" w:hAnsiTheme="majorHAnsi" w:cs="Cordia New"/>
                <w:noProof/>
                <w:szCs w:val="24"/>
              </w:rPr>
              <w:t>Weight number of Height in Algorithm</w:t>
            </w:r>
          </w:p>
        </w:tc>
        <w:tc>
          <w:tcPr>
            <w:tcW w:w="1263" w:type="dxa"/>
            <w:shd w:val="clear" w:color="auto" w:fill="auto"/>
          </w:tcPr>
          <w:p w14:paraId="01D8F0D1"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Float</w:t>
            </w:r>
          </w:p>
        </w:tc>
        <w:tc>
          <w:tcPr>
            <w:tcW w:w="986" w:type="dxa"/>
            <w:shd w:val="clear" w:color="auto" w:fill="auto"/>
          </w:tcPr>
          <w:p w14:paraId="7A9B3074" w14:textId="480F9617" w:rsidR="00CD7057" w:rsidRPr="001F2759" w:rsidRDefault="00145D58" w:rsidP="001B3583">
            <w:pPr>
              <w:pStyle w:val="NoSpacing"/>
              <w:jc w:val="center"/>
              <w:rPr>
                <w:rFonts w:asciiTheme="majorHAnsi" w:eastAsia="ＭＳ 明朝" w:hAnsiTheme="majorHAnsi" w:cs="Cordia New"/>
                <w:noProof/>
                <w:szCs w:val="24"/>
              </w:rPr>
            </w:pPr>
            <w:r w:rsidRPr="001F2759">
              <w:rPr>
                <w:rFonts w:asciiTheme="majorHAnsi" w:eastAsia="ＭＳ 明朝" w:hAnsiTheme="majorHAnsi" w:cs="Cordia New"/>
                <w:noProof/>
                <w:szCs w:val="24"/>
              </w:rPr>
              <w:t>No</w:t>
            </w:r>
          </w:p>
        </w:tc>
      </w:tr>
      <w:tr w:rsidR="00CD7057" w:rsidRPr="001F2759" w14:paraId="2FEAAC02" w14:textId="77777777" w:rsidTr="001B3583">
        <w:tc>
          <w:tcPr>
            <w:tcW w:w="2088" w:type="dxa"/>
            <w:vMerge/>
            <w:shd w:val="clear" w:color="auto" w:fill="auto"/>
            <w:vAlign w:val="center"/>
          </w:tcPr>
          <w:p w14:paraId="1CD0500B" w14:textId="77777777" w:rsidR="00CD7057" w:rsidRPr="001F2759" w:rsidRDefault="00CD7057" w:rsidP="001B3583">
            <w:pPr>
              <w:pStyle w:val="NoSpacing"/>
              <w:jc w:val="center"/>
              <w:rPr>
                <w:rFonts w:asciiTheme="majorHAnsi" w:eastAsia="ＭＳ 明朝" w:hAnsiTheme="majorHAnsi" w:cs="Cordia New"/>
                <w:noProof/>
                <w:szCs w:val="24"/>
              </w:rPr>
            </w:pPr>
          </w:p>
        </w:tc>
        <w:tc>
          <w:tcPr>
            <w:tcW w:w="2176" w:type="dxa"/>
            <w:shd w:val="clear" w:color="auto" w:fill="auto"/>
          </w:tcPr>
          <w:p w14:paraId="7E9B6965"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SourceShelfId</w:t>
            </w:r>
          </w:p>
        </w:tc>
        <w:tc>
          <w:tcPr>
            <w:tcW w:w="2227" w:type="dxa"/>
            <w:shd w:val="clear" w:color="auto" w:fill="auto"/>
          </w:tcPr>
          <w:p w14:paraId="2B2738C3" w14:textId="77777777" w:rsidR="00CD7057" w:rsidRPr="001F2759" w:rsidRDefault="00CD7057" w:rsidP="001B3583">
            <w:pPr>
              <w:pStyle w:val="NoSpacing"/>
              <w:jc w:val="left"/>
              <w:rPr>
                <w:rFonts w:asciiTheme="majorHAnsi" w:eastAsia="ＭＳ 明朝" w:hAnsiTheme="majorHAnsi" w:cs="Cordia New"/>
                <w:noProof/>
                <w:szCs w:val="24"/>
              </w:rPr>
            </w:pPr>
            <w:r w:rsidRPr="001F2759">
              <w:rPr>
                <w:rFonts w:asciiTheme="majorHAnsi" w:eastAsia="ＭＳ 明朝" w:hAnsiTheme="majorHAnsi" w:cs="Cordia New"/>
                <w:noProof/>
                <w:szCs w:val="24"/>
              </w:rPr>
              <w:t xml:space="preserve">Destination ShelfId of Date in </w:t>
            </w:r>
            <w:r w:rsidRPr="001F2759">
              <w:rPr>
                <w:rFonts w:asciiTheme="majorHAnsi" w:hAnsiTheme="majorHAnsi"/>
                <w:noProof/>
              </w:rPr>
              <w:t xml:space="preserve"> </w:t>
            </w:r>
            <w:r w:rsidRPr="001F2759">
              <w:rPr>
                <w:rFonts w:asciiTheme="majorHAnsi" w:eastAsia="ＭＳ 明朝" w:hAnsiTheme="majorHAnsi" w:cs="Cordia New"/>
                <w:noProof/>
                <w:szCs w:val="24"/>
              </w:rPr>
              <w:t>Algorithm</w:t>
            </w:r>
          </w:p>
        </w:tc>
        <w:tc>
          <w:tcPr>
            <w:tcW w:w="1263" w:type="dxa"/>
            <w:shd w:val="clear" w:color="auto" w:fill="auto"/>
          </w:tcPr>
          <w:p w14:paraId="1AB94811"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String</w:t>
            </w:r>
          </w:p>
        </w:tc>
        <w:tc>
          <w:tcPr>
            <w:tcW w:w="986" w:type="dxa"/>
            <w:shd w:val="clear" w:color="auto" w:fill="auto"/>
          </w:tcPr>
          <w:p w14:paraId="510E62A1" w14:textId="7CDD6F4F" w:rsidR="00CD7057" w:rsidRPr="001F2759" w:rsidRDefault="00145D58" w:rsidP="00346C1F">
            <w:pPr>
              <w:pStyle w:val="NoSpacing"/>
              <w:keepNext/>
              <w:jc w:val="center"/>
              <w:rPr>
                <w:rFonts w:asciiTheme="majorHAnsi" w:eastAsia="ＭＳ 明朝" w:hAnsiTheme="majorHAnsi" w:cs="Cordia New"/>
                <w:noProof/>
                <w:szCs w:val="24"/>
              </w:rPr>
            </w:pPr>
            <w:r w:rsidRPr="001F2759">
              <w:rPr>
                <w:rFonts w:asciiTheme="majorHAnsi" w:eastAsia="ＭＳ 明朝" w:hAnsiTheme="majorHAnsi" w:cs="Cordia New"/>
                <w:noProof/>
                <w:szCs w:val="24"/>
              </w:rPr>
              <w:t>No</w:t>
            </w:r>
          </w:p>
        </w:tc>
      </w:tr>
      <w:tr w:rsidR="00145D58" w:rsidRPr="001F2759" w14:paraId="2CAEEDB4" w14:textId="77777777" w:rsidTr="001B3583">
        <w:tc>
          <w:tcPr>
            <w:tcW w:w="2088" w:type="dxa"/>
            <w:vMerge/>
            <w:shd w:val="clear" w:color="auto" w:fill="auto"/>
            <w:vAlign w:val="center"/>
          </w:tcPr>
          <w:p w14:paraId="3CAC91E5" w14:textId="55D43ACA" w:rsidR="00145D58" w:rsidRPr="001F2759" w:rsidRDefault="00145D58" w:rsidP="00145D58">
            <w:pPr>
              <w:pStyle w:val="NoSpacing"/>
              <w:jc w:val="center"/>
              <w:rPr>
                <w:rFonts w:asciiTheme="majorHAnsi" w:eastAsia="ＭＳ 明朝" w:hAnsiTheme="majorHAnsi" w:cs="Cordia New"/>
                <w:noProof/>
                <w:szCs w:val="24"/>
              </w:rPr>
            </w:pPr>
          </w:p>
        </w:tc>
        <w:tc>
          <w:tcPr>
            <w:tcW w:w="2176" w:type="dxa"/>
            <w:shd w:val="clear" w:color="auto" w:fill="auto"/>
          </w:tcPr>
          <w:p w14:paraId="4365DEA0" w14:textId="12AE734C" w:rsidR="00145D58" w:rsidRPr="001F2759" w:rsidRDefault="00145D58" w:rsidP="001B3583">
            <w:pPr>
              <w:pStyle w:val="NoSpacing"/>
              <w:rPr>
                <w:rFonts w:asciiTheme="majorHAnsi" w:eastAsia="ＭＳ 明朝" w:hAnsiTheme="majorHAnsi" w:cs="Cordia New"/>
                <w:noProof/>
                <w:szCs w:val="24"/>
              </w:rPr>
            </w:pPr>
            <w:r>
              <w:rPr>
                <w:rFonts w:asciiTheme="majorHAnsi" w:eastAsia="ＭＳ 明朝" w:hAnsiTheme="majorHAnsi" w:cs="Cordia New"/>
                <w:noProof/>
                <w:szCs w:val="24"/>
              </w:rPr>
              <w:t>ColumnDistance</w:t>
            </w:r>
          </w:p>
        </w:tc>
        <w:tc>
          <w:tcPr>
            <w:tcW w:w="2227" w:type="dxa"/>
            <w:shd w:val="clear" w:color="auto" w:fill="auto"/>
          </w:tcPr>
          <w:p w14:paraId="361A7133" w14:textId="64E551B0" w:rsidR="00145D58" w:rsidRPr="001F2759" w:rsidRDefault="00145D58" w:rsidP="001B3583">
            <w:pPr>
              <w:pStyle w:val="NoSpacing"/>
              <w:jc w:val="left"/>
              <w:rPr>
                <w:rFonts w:asciiTheme="majorHAnsi" w:eastAsia="ＭＳ 明朝" w:hAnsiTheme="majorHAnsi" w:cs="Cordia New"/>
                <w:noProof/>
                <w:szCs w:val="24"/>
              </w:rPr>
            </w:pPr>
            <w:r>
              <w:rPr>
                <w:rFonts w:asciiTheme="majorHAnsi" w:eastAsia="ＭＳ 明朝" w:hAnsiTheme="majorHAnsi" w:cs="Cordia New"/>
                <w:noProof/>
                <w:szCs w:val="24"/>
              </w:rPr>
              <w:t>Distance between two column of shelves</w:t>
            </w:r>
          </w:p>
        </w:tc>
        <w:tc>
          <w:tcPr>
            <w:tcW w:w="1263" w:type="dxa"/>
            <w:shd w:val="clear" w:color="auto" w:fill="auto"/>
          </w:tcPr>
          <w:p w14:paraId="2F757989" w14:textId="477EBA67" w:rsidR="00145D58" w:rsidRPr="001F2759" w:rsidRDefault="00145D58"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Integer</w:t>
            </w:r>
          </w:p>
        </w:tc>
        <w:tc>
          <w:tcPr>
            <w:tcW w:w="986" w:type="dxa"/>
            <w:shd w:val="clear" w:color="auto" w:fill="auto"/>
          </w:tcPr>
          <w:p w14:paraId="48C4459A" w14:textId="128535BA" w:rsidR="00145D58" w:rsidRPr="001F2759" w:rsidRDefault="00145D58" w:rsidP="00346C1F">
            <w:pPr>
              <w:pStyle w:val="NoSpacing"/>
              <w:keepNext/>
              <w:jc w:val="center"/>
              <w:rPr>
                <w:rFonts w:asciiTheme="majorHAnsi" w:eastAsia="ＭＳ 明朝" w:hAnsiTheme="majorHAnsi" w:cs="Cordia New"/>
                <w:noProof/>
                <w:szCs w:val="24"/>
              </w:rPr>
            </w:pPr>
            <w:r w:rsidRPr="001F2759">
              <w:rPr>
                <w:rFonts w:asciiTheme="majorHAnsi" w:eastAsia="ＭＳ 明朝" w:hAnsiTheme="majorHAnsi" w:cs="Cordia New"/>
                <w:noProof/>
                <w:szCs w:val="24"/>
              </w:rPr>
              <w:t>No</w:t>
            </w:r>
          </w:p>
        </w:tc>
      </w:tr>
      <w:tr w:rsidR="00145D58" w:rsidRPr="001F2759" w14:paraId="29947156" w14:textId="77777777" w:rsidTr="001B3583">
        <w:tc>
          <w:tcPr>
            <w:tcW w:w="2088" w:type="dxa"/>
            <w:vMerge/>
            <w:shd w:val="clear" w:color="auto" w:fill="auto"/>
            <w:vAlign w:val="center"/>
          </w:tcPr>
          <w:p w14:paraId="70CB98AC" w14:textId="1E6EC1A6" w:rsidR="00145D58" w:rsidRPr="001F2759" w:rsidRDefault="00145D58" w:rsidP="001B3583">
            <w:pPr>
              <w:pStyle w:val="NoSpacing"/>
              <w:jc w:val="center"/>
              <w:rPr>
                <w:rFonts w:asciiTheme="majorHAnsi" w:eastAsia="ＭＳ 明朝" w:hAnsiTheme="majorHAnsi" w:cs="Cordia New"/>
                <w:noProof/>
                <w:szCs w:val="24"/>
              </w:rPr>
            </w:pPr>
          </w:p>
        </w:tc>
        <w:tc>
          <w:tcPr>
            <w:tcW w:w="2176" w:type="dxa"/>
            <w:shd w:val="clear" w:color="auto" w:fill="auto"/>
          </w:tcPr>
          <w:p w14:paraId="4DACF864" w14:textId="7BC63FBA" w:rsidR="00145D58" w:rsidRPr="001F2759" w:rsidRDefault="00145D58" w:rsidP="001B3583">
            <w:pPr>
              <w:pStyle w:val="NoSpacing"/>
              <w:rPr>
                <w:rFonts w:asciiTheme="majorHAnsi" w:eastAsia="ＭＳ 明朝" w:hAnsiTheme="majorHAnsi" w:cs="Cordia New"/>
                <w:noProof/>
                <w:szCs w:val="24"/>
              </w:rPr>
            </w:pPr>
            <w:r>
              <w:rPr>
                <w:rFonts w:asciiTheme="majorHAnsi" w:eastAsia="ＭＳ 明朝" w:hAnsiTheme="majorHAnsi" w:cs="Cordia New"/>
                <w:noProof/>
                <w:szCs w:val="24"/>
              </w:rPr>
              <w:t>RowDistance</w:t>
            </w:r>
          </w:p>
        </w:tc>
        <w:tc>
          <w:tcPr>
            <w:tcW w:w="2227" w:type="dxa"/>
            <w:shd w:val="clear" w:color="auto" w:fill="auto"/>
          </w:tcPr>
          <w:p w14:paraId="7FC2028B" w14:textId="39741F74" w:rsidR="00145D58" w:rsidRPr="001F2759" w:rsidRDefault="00145D58" w:rsidP="001B3583">
            <w:pPr>
              <w:pStyle w:val="NoSpacing"/>
              <w:jc w:val="left"/>
              <w:rPr>
                <w:rFonts w:asciiTheme="majorHAnsi" w:eastAsia="ＭＳ 明朝" w:hAnsiTheme="majorHAnsi" w:cs="Cordia New"/>
                <w:noProof/>
                <w:szCs w:val="24"/>
              </w:rPr>
            </w:pPr>
            <w:r>
              <w:rPr>
                <w:rFonts w:asciiTheme="majorHAnsi" w:eastAsia="ＭＳ 明朝" w:hAnsiTheme="majorHAnsi" w:cs="Cordia New"/>
                <w:noProof/>
                <w:szCs w:val="24"/>
              </w:rPr>
              <w:t>Distance between two row of shelves</w:t>
            </w:r>
          </w:p>
        </w:tc>
        <w:tc>
          <w:tcPr>
            <w:tcW w:w="1263" w:type="dxa"/>
            <w:shd w:val="clear" w:color="auto" w:fill="auto"/>
          </w:tcPr>
          <w:p w14:paraId="50E8961E" w14:textId="35C9AFF9" w:rsidR="00145D58" w:rsidRPr="001F2759" w:rsidRDefault="00145D58"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Integer</w:t>
            </w:r>
          </w:p>
        </w:tc>
        <w:tc>
          <w:tcPr>
            <w:tcW w:w="986" w:type="dxa"/>
            <w:shd w:val="clear" w:color="auto" w:fill="auto"/>
          </w:tcPr>
          <w:p w14:paraId="05D3CE0D" w14:textId="55960395" w:rsidR="00145D58" w:rsidRPr="001F2759" w:rsidRDefault="00145D58" w:rsidP="00346C1F">
            <w:pPr>
              <w:pStyle w:val="NoSpacing"/>
              <w:keepNext/>
              <w:jc w:val="center"/>
              <w:rPr>
                <w:rFonts w:asciiTheme="majorHAnsi" w:eastAsia="ＭＳ 明朝" w:hAnsiTheme="majorHAnsi" w:cs="Cordia New"/>
                <w:noProof/>
                <w:szCs w:val="24"/>
              </w:rPr>
            </w:pPr>
            <w:r w:rsidRPr="001F2759">
              <w:rPr>
                <w:rFonts w:asciiTheme="majorHAnsi" w:eastAsia="ＭＳ 明朝" w:hAnsiTheme="majorHAnsi" w:cs="Cordia New"/>
                <w:noProof/>
                <w:szCs w:val="24"/>
              </w:rPr>
              <w:t>No</w:t>
            </w:r>
          </w:p>
        </w:tc>
      </w:tr>
    </w:tbl>
    <w:p w14:paraId="39A756A2" w14:textId="7AA64680" w:rsidR="00346C1F" w:rsidRDefault="00346C1F" w:rsidP="00013C23">
      <w:pPr>
        <w:pStyle w:val="Caption"/>
      </w:pPr>
      <w:bookmarkStart w:id="732" w:name="_Toc16979987"/>
      <w:bookmarkStart w:id="733" w:name="_Toc17066538"/>
      <w:r>
        <w:t xml:space="preserve">Table </w:t>
      </w:r>
      <w:r w:rsidR="00651B83">
        <w:rPr>
          <w:noProof/>
        </w:rPr>
        <w:fldChar w:fldCharType="begin"/>
      </w:r>
      <w:r w:rsidR="00651B83">
        <w:rPr>
          <w:noProof/>
        </w:rPr>
        <w:instrText xml:space="preserve"> SEQ Table \* ARABIC </w:instrText>
      </w:r>
      <w:r w:rsidR="00651B83">
        <w:rPr>
          <w:noProof/>
        </w:rPr>
        <w:fldChar w:fldCharType="separate"/>
      </w:r>
      <w:r w:rsidR="0039079A">
        <w:rPr>
          <w:noProof/>
        </w:rPr>
        <w:t>149</w:t>
      </w:r>
      <w:r w:rsidR="00651B83">
        <w:rPr>
          <w:noProof/>
        </w:rPr>
        <w:fldChar w:fldCharType="end"/>
      </w:r>
      <w:r w:rsidRPr="00346C1F">
        <w:rPr>
          <w:rFonts w:asciiTheme="majorHAnsi" w:hAnsiTheme="majorHAnsi"/>
          <w:noProof/>
        </w:rPr>
        <w:t xml:space="preserve"> </w:t>
      </w:r>
      <w:r>
        <w:rPr>
          <w:rFonts w:asciiTheme="majorHAnsi" w:hAnsiTheme="majorHAnsi"/>
          <w:noProof/>
        </w:rPr>
        <w:t>Database</w:t>
      </w:r>
      <w:r w:rsidRPr="001F2759">
        <w:rPr>
          <w:rFonts w:asciiTheme="majorHAnsi" w:hAnsiTheme="majorHAnsi"/>
          <w:noProof/>
        </w:rPr>
        <w:t xml:space="preserve"> </w:t>
      </w:r>
      <w:r>
        <w:rPr>
          <w:rFonts w:asciiTheme="majorHAnsi" w:hAnsiTheme="majorHAnsi"/>
          <w:noProof/>
        </w:rPr>
        <w:t>Data</w:t>
      </w:r>
      <w:r w:rsidRPr="001F2759">
        <w:rPr>
          <w:rFonts w:asciiTheme="majorHAnsi" w:hAnsiTheme="majorHAnsi"/>
          <w:noProof/>
        </w:rPr>
        <w:t xml:space="preserve"> </w:t>
      </w:r>
      <w:r>
        <w:rPr>
          <w:rFonts w:asciiTheme="majorHAnsi" w:hAnsiTheme="majorHAnsi"/>
          <w:noProof/>
        </w:rPr>
        <w:t>Dictionary</w:t>
      </w:r>
      <w:bookmarkEnd w:id="732"/>
      <w:bookmarkEnd w:id="733"/>
    </w:p>
    <w:p w14:paraId="13C3F12C" w14:textId="77777777" w:rsidR="00CD7057" w:rsidRPr="001F2759" w:rsidRDefault="00CD7057" w:rsidP="00CD7057">
      <w:pPr>
        <w:rPr>
          <w:rFonts w:asciiTheme="majorHAnsi" w:hAnsiTheme="majorHAnsi"/>
          <w:noProof/>
        </w:rPr>
      </w:pPr>
    </w:p>
    <w:p w14:paraId="47AE5A77" w14:textId="79F5CF37" w:rsidR="00CD7057" w:rsidRPr="001F2759" w:rsidRDefault="00CD7057" w:rsidP="008D2AA9">
      <w:pPr>
        <w:pStyle w:val="Heading2"/>
        <w:rPr>
          <w:noProof/>
        </w:rPr>
      </w:pPr>
      <w:bookmarkStart w:id="734" w:name="_Toc16980442"/>
      <w:bookmarkStart w:id="735" w:name="_Toc17067706"/>
      <w:r w:rsidRPr="001F2759">
        <w:rPr>
          <w:noProof/>
        </w:rPr>
        <w:lastRenderedPageBreak/>
        <w:t>Test Plan</w:t>
      </w:r>
      <w:bookmarkEnd w:id="734"/>
      <w:bookmarkEnd w:id="735"/>
    </w:p>
    <w:p w14:paraId="661B699D" w14:textId="4C0D822A" w:rsidR="00CD7057" w:rsidRPr="001F2759" w:rsidRDefault="00CD7057" w:rsidP="00DD601F">
      <w:pPr>
        <w:pStyle w:val="Heading3"/>
        <w:rPr>
          <w:noProof/>
        </w:rPr>
      </w:pPr>
      <w:bookmarkStart w:id="736" w:name="_Toc16980443"/>
      <w:bookmarkStart w:id="737" w:name="_Toc17067707"/>
      <w:r w:rsidRPr="001F2759">
        <w:rPr>
          <w:noProof/>
        </w:rPr>
        <w:t>Feature to be tested</w:t>
      </w:r>
      <w:bookmarkEnd w:id="736"/>
      <w:bookmarkEnd w:id="737"/>
    </w:p>
    <w:p w14:paraId="7F557621" w14:textId="77777777" w:rsidR="00CD7057" w:rsidRPr="001F2759" w:rsidRDefault="00CD7057" w:rsidP="00CD7057">
      <w:pPr>
        <w:pStyle w:val="ListParagraph"/>
        <w:numPr>
          <w:ilvl w:val="0"/>
          <w:numId w:val="45"/>
        </w:numPr>
        <w:spacing w:before="120" w:line="257" w:lineRule="auto"/>
        <w:contextualSpacing w:val="0"/>
        <w:jc w:val="both"/>
        <w:rPr>
          <w:rFonts w:asciiTheme="majorHAnsi" w:hAnsiTheme="majorHAnsi"/>
          <w:noProof/>
          <w:color w:val="000000" w:themeColor="text1"/>
          <w:sz w:val="24"/>
          <w:szCs w:val="24"/>
        </w:rPr>
      </w:pPr>
      <w:r w:rsidRPr="001F2759">
        <w:rPr>
          <w:rFonts w:asciiTheme="majorHAnsi" w:hAnsiTheme="majorHAnsi"/>
          <w:b/>
          <w:noProof/>
          <w:color w:val="000000" w:themeColor="text1"/>
          <w:sz w:val="24"/>
          <w:szCs w:val="24"/>
        </w:rPr>
        <w:t>Guest</w:t>
      </w:r>
      <w:r w:rsidRPr="001F2759">
        <w:rPr>
          <w:rFonts w:asciiTheme="majorHAnsi" w:hAnsiTheme="majorHAnsi"/>
          <w:noProof/>
          <w:color w:val="000000" w:themeColor="text1"/>
          <w:sz w:val="24"/>
          <w:szCs w:val="24"/>
        </w:rPr>
        <w:t>: Login</w:t>
      </w:r>
    </w:p>
    <w:p w14:paraId="0CA1C9C0" w14:textId="77777777" w:rsidR="00CD7057" w:rsidRPr="001F2759" w:rsidRDefault="00CD7057" w:rsidP="00CD7057">
      <w:pPr>
        <w:pStyle w:val="ListParagraph"/>
        <w:numPr>
          <w:ilvl w:val="0"/>
          <w:numId w:val="45"/>
        </w:numPr>
        <w:spacing w:before="120" w:line="257" w:lineRule="auto"/>
        <w:contextualSpacing w:val="0"/>
        <w:jc w:val="both"/>
        <w:rPr>
          <w:rFonts w:asciiTheme="majorHAnsi" w:hAnsiTheme="majorHAnsi"/>
          <w:noProof/>
          <w:color w:val="000000" w:themeColor="text1"/>
          <w:sz w:val="24"/>
          <w:szCs w:val="24"/>
        </w:rPr>
      </w:pPr>
      <w:r w:rsidRPr="001F2759">
        <w:rPr>
          <w:rFonts w:asciiTheme="majorHAnsi" w:hAnsiTheme="majorHAnsi"/>
          <w:b/>
          <w:noProof/>
          <w:color w:val="000000" w:themeColor="text1"/>
          <w:sz w:val="24"/>
          <w:szCs w:val="24"/>
        </w:rPr>
        <w:t>Admin</w:t>
      </w:r>
      <w:r w:rsidRPr="001F2759">
        <w:rPr>
          <w:rFonts w:asciiTheme="majorHAnsi" w:hAnsiTheme="majorHAnsi"/>
          <w:noProof/>
          <w:color w:val="000000" w:themeColor="text1"/>
          <w:sz w:val="24"/>
          <w:szCs w:val="24"/>
        </w:rPr>
        <w:t>: Create User, Update User, Deactivate User</w:t>
      </w:r>
    </w:p>
    <w:p w14:paraId="35C5924F" w14:textId="77777777" w:rsidR="00CD7057" w:rsidRPr="001F2759" w:rsidRDefault="00CD7057" w:rsidP="00CD7057">
      <w:pPr>
        <w:pStyle w:val="ListParagraph"/>
        <w:numPr>
          <w:ilvl w:val="0"/>
          <w:numId w:val="45"/>
        </w:numPr>
        <w:spacing w:before="120" w:line="257" w:lineRule="auto"/>
        <w:contextualSpacing w:val="0"/>
        <w:jc w:val="both"/>
        <w:rPr>
          <w:rFonts w:asciiTheme="majorHAnsi" w:hAnsiTheme="majorHAnsi"/>
          <w:noProof/>
          <w:color w:val="000000" w:themeColor="text1"/>
          <w:sz w:val="24"/>
          <w:szCs w:val="24"/>
        </w:rPr>
      </w:pPr>
      <w:r w:rsidRPr="001F2759">
        <w:rPr>
          <w:rFonts w:asciiTheme="majorHAnsi" w:hAnsiTheme="majorHAnsi"/>
          <w:b/>
          <w:noProof/>
          <w:color w:val="000000" w:themeColor="text1"/>
          <w:sz w:val="24"/>
          <w:szCs w:val="24"/>
        </w:rPr>
        <w:t>Stock-keeper</w:t>
      </w:r>
      <w:r w:rsidRPr="001F2759">
        <w:rPr>
          <w:rFonts w:asciiTheme="majorHAnsi" w:hAnsiTheme="majorHAnsi"/>
          <w:noProof/>
          <w:color w:val="000000" w:themeColor="text1"/>
          <w:sz w:val="24"/>
          <w:szCs w:val="24"/>
        </w:rPr>
        <w:t>: Create Product, Update Product, Deactivate Product, Create Category, Update Category, Deactivate Category, Create Shelf, Update Shelf, Deactivate Shelf, Create Goods Receipt, Update Goods Receipt, Delete Invoice</w:t>
      </w:r>
    </w:p>
    <w:p w14:paraId="778AA614" w14:textId="3BB185E6" w:rsidR="00CD7057" w:rsidRPr="001F2759" w:rsidRDefault="00CD7057" w:rsidP="00CD7057">
      <w:pPr>
        <w:pStyle w:val="ListParagraph"/>
        <w:numPr>
          <w:ilvl w:val="0"/>
          <w:numId w:val="45"/>
        </w:numPr>
        <w:spacing w:before="120" w:line="257" w:lineRule="auto"/>
        <w:contextualSpacing w:val="0"/>
        <w:jc w:val="both"/>
        <w:rPr>
          <w:rFonts w:asciiTheme="majorHAnsi" w:hAnsiTheme="majorHAnsi"/>
          <w:noProof/>
          <w:color w:val="000000" w:themeColor="text1"/>
          <w:sz w:val="24"/>
          <w:szCs w:val="24"/>
        </w:rPr>
      </w:pPr>
      <w:r w:rsidRPr="001F2759">
        <w:rPr>
          <w:rFonts w:asciiTheme="majorHAnsi" w:hAnsiTheme="majorHAnsi"/>
          <w:b/>
          <w:noProof/>
          <w:color w:val="000000" w:themeColor="text1"/>
          <w:sz w:val="24"/>
          <w:szCs w:val="24"/>
        </w:rPr>
        <w:t>Warehouse Staff</w:t>
      </w:r>
      <w:r w:rsidRPr="001F2759">
        <w:rPr>
          <w:rFonts w:asciiTheme="majorHAnsi" w:hAnsiTheme="majorHAnsi"/>
          <w:noProof/>
          <w:color w:val="000000" w:themeColor="text1"/>
          <w:sz w:val="24"/>
          <w:szCs w:val="24"/>
        </w:rPr>
        <w:t xml:space="preserve">: Register Cell, Register Package and Box, Stock in Package, Stock out Box, Transfer Package, Transfer Box, </w:t>
      </w:r>
      <w:r w:rsidR="00180E6A">
        <w:rPr>
          <w:rFonts w:asciiTheme="majorHAnsi" w:hAnsiTheme="majorHAnsi"/>
          <w:noProof/>
          <w:color w:val="000000" w:themeColor="text1"/>
          <w:sz w:val="24"/>
          <w:szCs w:val="24"/>
        </w:rPr>
        <w:t>Stocktake Inventory</w:t>
      </w:r>
    </w:p>
    <w:p w14:paraId="06803911" w14:textId="77777777" w:rsidR="00CD7057" w:rsidRPr="001F2759" w:rsidRDefault="00CD7057" w:rsidP="00CD7057">
      <w:pPr>
        <w:rPr>
          <w:rFonts w:asciiTheme="majorHAnsi" w:hAnsiTheme="majorHAnsi"/>
          <w:noProof/>
        </w:rPr>
      </w:pPr>
    </w:p>
    <w:p w14:paraId="3B626D07" w14:textId="0A93A771" w:rsidR="00CD7057" w:rsidRPr="001F2759" w:rsidRDefault="00CD7057" w:rsidP="00DD601F">
      <w:pPr>
        <w:pStyle w:val="Heading3"/>
        <w:rPr>
          <w:noProof/>
        </w:rPr>
      </w:pPr>
      <w:bookmarkStart w:id="738" w:name="_Toc16980444"/>
      <w:bookmarkStart w:id="739" w:name="_Toc17067708"/>
      <w:r w:rsidRPr="001F2759">
        <w:rPr>
          <w:noProof/>
        </w:rPr>
        <w:t>Features not to be tested</w:t>
      </w:r>
      <w:bookmarkEnd w:id="738"/>
      <w:bookmarkEnd w:id="739"/>
    </w:p>
    <w:p w14:paraId="48128C0D" w14:textId="1F5FAF15" w:rsidR="00CD7057" w:rsidRPr="001F2759" w:rsidRDefault="00CD7057" w:rsidP="00CD7057">
      <w:pPr>
        <w:pStyle w:val="ListParagraph"/>
        <w:spacing w:before="120" w:line="257" w:lineRule="auto"/>
        <w:ind w:left="0" w:firstLine="720"/>
        <w:contextualSpacing w:val="0"/>
        <w:jc w:val="both"/>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Logout, View Product, View Category, View Shelf, View I</w:t>
      </w:r>
      <w:r w:rsidR="00F740E5">
        <w:rPr>
          <w:rFonts w:asciiTheme="majorHAnsi" w:hAnsiTheme="majorHAnsi"/>
          <w:noProof/>
          <w:color w:val="000000" w:themeColor="text1"/>
          <w:sz w:val="24"/>
          <w:szCs w:val="24"/>
        </w:rPr>
        <w:t>nvoice</w:t>
      </w:r>
      <w:r w:rsidRPr="001F2759">
        <w:rPr>
          <w:rFonts w:asciiTheme="majorHAnsi" w:hAnsiTheme="majorHAnsi"/>
          <w:noProof/>
          <w:color w:val="000000" w:themeColor="text1"/>
          <w:sz w:val="24"/>
          <w:szCs w:val="24"/>
        </w:rPr>
        <w:t xml:space="preserve">, Create Report, View Stocktake History, Clear RFID Tag, </w:t>
      </w:r>
      <w:r w:rsidR="00F740E5">
        <w:rPr>
          <w:rFonts w:asciiTheme="majorHAnsi" w:hAnsiTheme="majorHAnsi"/>
          <w:noProof/>
          <w:color w:val="000000" w:themeColor="text1"/>
          <w:sz w:val="24"/>
          <w:szCs w:val="24"/>
        </w:rPr>
        <w:t>Edit Stamdard Shelf Size, Edit Invoice Prefix, Update Stocktake Status</w:t>
      </w:r>
    </w:p>
    <w:p w14:paraId="63F7535F" w14:textId="49CC3BFE" w:rsidR="00CD7057" w:rsidRPr="001F2759" w:rsidRDefault="00CD7057" w:rsidP="008D2AA9">
      <w:pPr>
        <w:pStyle w:val="Heading2"/>
        <w:rPr>
          <w:noProof/>
        </w:rPr>
      </w:pPr>
      <w:bookmarkStart w:id="740" w:name="_Toc16980445"/>
      <w:bookmarkStart w:id="741" w:name="_Toc17067709"/>
      <w:r w:rsidRPr="001F2759">
        <w:rPr>
          <w:noProof/>
        </w:rPr>
        <w:t>System Testing Test Case</w:t>
      </w:r>
      <w:bookmarkEnd w:id="740"/>
      <w:bookmarkEnd w:id="741"/>
    </w:p>
    <w:p w14:paraId="057257AB" w14:textId="2B27031E" w:rsidR="00CD7057" w:rsidRPr="001F2759" w:rsidRDefault="00CD7057" w:rsidP="00DD601F">
      <w:pPr>
        <w:pStyle w:val="Heading3"/>
        <w:rPr>
          <w:noProof/>
        </w:rPr>
      </w:pPr>
      <w:bookmarkStart w:id="742" w:name="_Toc16980446"/>
      <w:bookmarkStart w:id="743" w:name="_Toc17067710"/>
      <w:r w:rsidRPr="001F2759">
        <w:rPr>
          <w:noProof/>
        </w:rPr>
        <w:t>Web System Test Cases</w:t>
      </w:r>
      <w:bookmarkEnd w:id="742"/>
      <w:bookmarkEnd w:id="743"/>
    </w:p>
    <w:p w14:paraId="44F577A3" w14:textId="17FB90F8" w:rsidR="00CD7057" w:rsidRPr="001F2759" w:rsidRDefault="00CD7057" w:rsidP="00CD7057">
      <w:pPr>
        <w:tabs>
          <w:tab w:val="left" w:pos="2772"/>
        </w:tabs>
        <w:rPr>
          <w:rFonts w:asciiTheme="majorHAnsi" w:hAnsiTheme="majorHAnsi"/>
          <w:noProof/>
        </w:rPr>
        <w:sectPr w:rsidR="00CD7057" w:rsidRPr="001F2759" w:rsidSect="00CD7057">
          <w:pgSz w:w="11907" w:h="16839" w:code="9"/>
          <w:pgMar w:top="1411" w:right="1138" w:bottom="1411" w:left="1987" w:header="720" w:footer="720" w:gutter="0"/>
          <w:cols w:space="720"/>
          <w:docGrid w:linePitch="360"/>
        </w:sectPr>
      </w:pPr>
      <w:r w:rsidRPr="001F2759">
        <w:rPr>
          <w:rFonts w:asciiTheme="majorHAnsi" w:hAnsiTheme="majorHAnsi"/>
          <w:noProof/>
        </w:rPr>
        <w:tab/>
      </w:r>
    </w:p>
    <w:p w14:paraId="7916A92B" w14:textId="4172402F" w:rsidR="00EF6658" w:rsidRPr="001F2759" w:rsidRDefault="00EF6658">
      <w:pPr>
        <w:pStyle w:val="Heading4"/>
        <w:rPr>
          <w:noProof/>
        </w:rPr>
      </w:pPr>
      <w:r w:rsidRPr="001F2759">
        <w:rPr>
          <w:noProof/>
        </w:rPr>
        <w:lastRenderedPageBreak/>
        <w:t>&lt;Warehouse Accountant&gt; Create Product</w:t>
      </w:r>
    </w:p>
    <w:tbl>
      <w:tblPr>
        <w:tblStyle w:val="GridTable4-Accent32"/>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06"/>
        <w:gridCol w:w="1694"/>
        <w:gridCol w:w="1897"/>
        <w:gridCol w:w="3387"/>
        <w:gridCol w:w="1997"/>
        <w:gridCol w:w="1558"/>
        <w:gridCol w:w="919"/>
        <w:gridCol w:w="1249"/>
      </w:tblGrid>
      <w:tr w:rsidR="00EF6658" w:rsidRPr="001F2759" w14:paraId="56EA4BB0" w14:textId="77777777" w:rsidTr="00573837">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466" w:type="pct"/>
            <w:tcBorders>
              <w:top w:val="single" w:sz="4" w:space="0" w:color="auto"/>
              <w:left w:val="single" w:sz="4" w:space="0" w:color="auto"/>
              <w:bottom w:val="single" w:sz="4" w:space="0" w:color="auto"/>
              <w:right w:val="single" w:sz="4" w:space="0" w:color="auto"/>
            </w:tcBorders>
            <w:shd w:val="clear" w:color="auto" w:fill="8DB3E2"/>
            <w:hideMark/>
          </w:tcPr>
          <w:p w14:paraId="57152F41" w14:textId="77777777" w:rsidR="00EF6658" w:rsidRPr="001F2759" w:rsidRDefault="00EF6658" w:rsidP="001B3583">
            <w:pPr>
              <w:jc w:val="center"/>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ID</w:t>
            </w:r>
          </w:p>
        </w:tc>
        <w:tc>
          <w:tcPr>
            <w:tcW w:w="605" w:type="pct"/>
            <w:tcBorders>
              <w:top w:val="single" w:sz="4" w:space="0" w:color="auto"/>
              <w:left w:val="single" w:sz="4" w:space="0" w:color="auto"/>
              <w:bottom w:val="single" w:sz="4" w:space="0" w:color="auto"/>
              <w:right w:val="single" w:sz="4" w:space="0" w:color="auto"/>
            </w:tcBorders>
            <w:shd w:val="clear" w:color="auto" w:fill="8DB3E2"/>
            <w:hideMark/>
          </w:tcPr>
          <w:p w14:paraId="62C2A4D5" w14:textId="77777777" w:rsidR="00EF6658" w:rsidRPr="001F2759" w:rsidRDefault="00EF6658" w:rsidP="001B3583">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Test Case Description</w:t>
            </w:r>
          </w:p>
        </w:tc>
        <w:tc>
          <w:tcPr>
            <w:tcW w:w="677" w:type="pct"/>
            <w:tcBorders>
              <w:top w:val="single" w:sz="4" w:space="0" w:color="auto"/>
              <w:left w:val="single" w:sz="4" w:space="0" w:color="auto"/>
              <w:bottom w:val="single" w:sz="4" w:space="0" w:color="auto"/>
              <w:right w:val="single" w:sz="4" w:space="0" w:color="auto"/>
            </w:tcBorders>
            <w:shd w:val="clear" w:color="auto" w:fill="8DB3E2"/>
          </w:tcPr>
          <w:p w14:paraId="603A5F83" w14:textId="77777777" w:rsidR="00EF6658" w:rsidRPr="001F2759" w:rsidRDefault="00EF6658" w:rsidP="001B3583">
            <w:pP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Precondition</w:t>
            </w:r>
          </w:p>
        </w:tc>
        <w:tc>
          <w:tcPr>
            <w:tcW w:w="1209" w:type="pct"/>
            <w:tcBorders>
              <w:top w:val="single" w:sz="4" w:space="0" w:color="auto"/>
              <w:left w:val="single" w:sz="4" w:space="0" w:color="auto"/>
              <w:bottom w:val="single" w:sz="4" w:space="0" w:color="auto"/>
              <w:right w:val="single" w:sz="4" w:space="0" w:color="auto"/>
            </w:tcBorders>
            <w:shd w:val="clear" w:color="auto" w:fill="8DB3E2"/>
            <w:hideMark/>
          </w:tcPr>
          <w:p w14:paraId="3A6F0027" w14:textId="77777777" w:rsidR="00EF6658" w:rsidRPr="001F2759" w:rsidRDefault="00EF6658" w:rsidP="001B3583">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Test case procedure</w:t>
            </w:r>
          </w:p>
        </w:tc>
        <w:tc>
          <w:tcPr>
            <w:tcW w:w="713" w:type="pct"/>
            <w:tcBorders>
              <w:top w:val="single" w:sz="4" w:space="0" w:color="auto"/>
              <w:left w:val="single" w:sz="4" w:space="0" w:color="auto"/>
              <w:bottom w:val="single" w:sz="4" w:space="0" w:color="auto"/>
              <w:right w:val="single" w:sz="4" w:space="0" w:color="auto"/>
            </w:tcBorders>
            <w:shd w:val="clear" w:color="auto" w:fill="8DB3E2"/>
            <w:hideMark/>
          </w:tcPr>
          <w:p w14:paraId="4F65B0A8" w14:textId="77777777" w:rsidR="00EF6658" w:rsidRPr="001F2759" w:rsidRDefault="00EF6658" w:rsidP="001B3583">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Expected output</w:t>
            </w:r>
          </w:p>
        </w:tc>
        <w:tc>
          <w:tcPr>
            <w:tcW w:w="556" w:type="pct"/>
            <w:tcBorders>
              <w:top w:val="single" w:sz="4" w:space="0" w:color="auto"/>
              <w:left w:val="single" w:sz="4" w:space="0" w:color="auto"/>
              <w:bottom w:val="single" w:sz="4" w:space="0" w:color="auto"/>
              <w:right w:val="single" w:sz="4" w:space="0" w:color="auto"/>
            </w:tcBorders>
            <w:shd w:val="clear" w:color="auto" w:fill="8DB3E2"/>
          </w:tcPr>
          <w:p w14:paraId="0B370ABB" w14:textId="77777777" w:rsidR="00EF6658" w:rsidRPr="001F2759" w:rsidRDefault="00EF6658" w:rsidP="001B3583">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eastAsia="Times New Roman" w:hAnsiTheme="majorHAnsi"/>
                <w:iCs/>
                <w:noProof/>
                <w:color w:val="000000" w:themeColor="text1"/>
                <w:sz w:val="24"/>
                <w:szCs w:val="24"/>
              </w:rPr>
              <w:t>Inner-test case dependence</w:t>
            </w:r>
          </w:p>
        </w:tc>
        <w:tc>
          <w:tcPr>
            <w:tcW w:w="328" w:type="pct"/>
            <w:tcBorders>
              <w:top w:val="single" w:sz="4" w:space="0" w:color="auto"/>
              <w:left w:val="single" w:sz="4" w:space="0" w:color="auto"/>
              <w:bottom w:val="single" w:sz="4" w:space="0" w:color="auto"/>
              <w:right w:val="single" w:sz="4" w:space="0" w:color="auto"/>
            </w:tcBorders>
            <w:shd w:val="clear" w:color="auto" w:fill="8DB3E2"/>
            <w:hideMark/>
          </w:tcPr>
          <w:p w14:paraId="59A35869" w14:textId="77777777" w:rsidR="00EF6658" w:rsidRPr="001F2759" w:rsidRDefault="00EF6658" w:rsidP="001B3583">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Result</w:t>
            </w:r>
          </w:p>
        </w:tc>
        <w:tc>
          <w:tcPr>
            <w:tcW w:w="446" w:type="pct"/>
            <w:tcBorders>
              <w:top w:val="single" w:sz="4" w:space="0" w:color="auto"/>
              <w:left w:val="single" w:sz="4" w:space="0" w:color="auto"/>
              <w:bottom w:val="single" w:sz="4" w:space="0" w:color="auto"/>
              <w:right w:val="single" w:sz="4" w:space="0" w:color="auto"/>
            </w:tcBorders>
            <w:shd w:val="clear" w:color="auto" w:fill="8DB3E2"/>
            <w:hideMark/>
          </w:tcPr>
          <w:p w14:paraId="6A83A1FD" w14:textId="77777777" w:rsidR="00EF6658" w:rsidRPr="001F2759" w:rsidRDefault="00EF6658" w:rsidP="001B3583">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Test Date</w:t>
            </w:r>
          </w:p>
        </w:tc>
      </w:tr>
      <w:tr w:rsidR="00EF6658" w:rsidRPr="001F2759" w14:paraId="486F6059" w14:textId="77777777" w:rsidTr="00573837">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466" w:type="pct"/>
            <w:tcBorders>
              <w:top w:val="single" w:sz="4" w:space="0" w:color="auto"/>
            </w:tcBorders>
            <w:shd w:val="clear" w:color="auto" w:fill="FFFFFF" w:themeFill="background1"/>
            <w:hideMark/>
          </w:tcPr>
          <w:p w14:paraId="7566848A" w14:textId="77777777" w:rsidR="00EF6658" w:rsidRPr="001F2759" w:rsidRDefault="00EF6658" w:rsidP="001B3583">
            <w:pPr>
              <w:contextualSpacing/>
              <w:rPr>
                <w:rFonts w:asciiTheme="majorHAnsi" w:hAnsiTheme="majorHAnsi"/>
                <w:noProof/>
                <w:color w:val="000000" w:themeColor="text1"/>
                <w:sz w:val="24"/>
                <w:szCs w:val="24"/>
              </w:rPr>
            </w:pPr>
            <w:r w:rsidRPr="001F2759">
              <w:rPr>
                <w:rFonts w:asciiTheme="majorHAnsi" w:eastAsia="Times New Roman" w:hAnsiTheme="majorHAnsi"/>
                <w:bCs w:val="0"/>
                <w:iCs/>
                <w:noProof/>
                <w:color w:val="000000" w:themeColor="text1"/>
                <w:sz w:val="24"/>
                <w:szCs w:val="24"/>
              </w:rPr>
              <w:t>CR_PRO_1</w:t>
            </w:r>
          </w:p>
        </w:tc>
        <w:tc>
          <w:tcPr>
            <w:tcW w:w="605" w:type="pct"/>
            <w:tcBorders>
              <w:top w:val="single" w:sz="4" w:space="0" w:color="auto"/>
            </w:tcBorders>
            <w:shd w:val="clear" w:color="auto" w:fill="FFFFFF" w:themeFill="background1"/>
            <w:hideMark/>
          </w:tcPr>
          <w:p w14:paraId="78F787A8" w14:textId="77777777" w:rsidR="00EF6658" w:rsidRPr="001F2759" w:rsidRDefault="00EF6658"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eastAsia="Times New Roman" w:hAnsiTheme="majorHAnsi" w:cstheme="minorHAnsi"/>
                <w:bCs/>
                <w:iCs/>
                <w:noProof/>
                <w:color w:val="000000" w:themeColor="text1"/>
                <w:sz w:val="24"/>
                <w:szCs w:val="24"/>
              </w:rPr>
              <w:t>Create a new product successfully</w:t>
            </w:r>
          </w:p>
        </w:tc>
        <w:tc>
          <w:tcPr>
            <w:tcW w:w="677" w:type="pct"/>
            <w:tcBorders>
              <w:top w:val="single" w:sz="4" w:space="0" w:color="auto"/>
            </w:tcBorders>
            <w:shd w:val="clear" w:color="auto" w:fill="FFFFFF" w:themeFill="background1"/>
          </w:tcPr>
          <w:p w14:paraId="4B1C3D07" w14:textId="77777777" w:rsidR="00EF6658" w:rsidRPr="001F2759" w:rsidRDefault="00EF6658" w:rsidP="001B3583">
            <w:pPr>
              <w:tabs>
                <w:tab w:val="left" w:pos="960"/>
              </w:tabs>
              <w:spacing w:before="240" w:line="256" w:lineRule="auto"/>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 xml:space="preserve">Login with </w:t>
            </w:r>
            <w:r w:rsidRPr="001F2759">
              <w:rPr>
                <w:rFonts w:asciiTheme="majorHAnsi" w:eastAsia="ＭＳ 明朝" w:hAnsiTheme="majorHAnsi"/>
                <w:noProof/>
                <w:color w:val="000000" w:themeColor="text1"/>
                <w:sz w:val="24"/>
                <w:szCs w:val="24"/>
              </w:rPr>
              <w:t xml:space="preserve">Warehouse Accountant </w:t>
            </w:r>
            <w:r w:rsidRPr="001F2759">
              <w:rPr>
                <w:rFonts w:asciiTheme="majorHAnsi" w:hAnsiTheme="majorHAnsi"/>
                <w:noProof/>
                <w:color w:val="000000" w:themeColor="text1"/>
                <w:sz w:val="24"/>
                <w:szCs w:val="24"/>
              </w:rPr>
              <w:t>role</w:t>
            </w:r>
          </w:p>
          <w:p w14:paraId="155E1F45" w14:textId="77777777" w:rsidR="00EF6658" w:rsidRPr="001F2759" w:rsidRDefault="00EF6658" w:rsidP="001B3583">
            <w:pPr>
              <w:tabs>
                <w:tab w:val="left" w:pos="960"/>
              </w:tabs>
              <w:spacing w:before="240" w:line="256" w:lineRule="auto"/>
              <w:contextualSpacing/>
              <w:cnfStyle w:val="000000100000" w:firstRow="0" w:lastRow="0" w:firstColumn="0" w:lastColumn="0" w:oddVBand="0" w:evenVBand="0" w:oddHBand="1" w:evenHBand="0" w:firstRowFirstColumn="0" w:firstRowLastColumn="0" w:lastRowFirstColumn="0" w:lastRowLastColumn="0"/>
              <w:rPr>
                <w:rFonts w:asciiTheme="majorHAnsi" w:eastAsia="ＭＳ 明朝" w:hAnsiTheme="majorHAnsi"/>
                <w:noProof/>
                <w:color w:val="000000" w:themeColor="text1"/>
                <w:sz w:val="24"/>
                <w:szCs w:val="24"/>
              </w:rPr>
            </w:pPr>
          </w:p>
          <w:p w14:paraId="56E258DB" w14:textId="77777777" w:rsidR="00EF6658" w:rsidRPr="001F2759" w:rsidRDefault="00EF6658" w:rsidP="001B3583">
            <w:pPr>
              <w:pStyle w:val="ListParagraph5"/>
              <w:ind w:left="0"/>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lang w:val="en-US"/>
              </w:rPr>
            </w:pPr>
            <w:r w:rsidRPr="001F2759">
              <w:rPr>
                <w:rFonts w:asciiTheme="majorHAnsi" w:eastAsia="ＭＳ 明朝" w:hAnsiTheme="majorHAnsi"/>
                <w:noProof/>
                <w:color w:val="000000" w:themeColor="text1"/>
                <w:sz w:val="24"/>
                <w:szCs w:val="24"/>
                <w:lang w:val="en-US"/>
              </w:rPr>
              <w:t xml:space="preserve">Warehouse Accountant </w:t>
            </w:r>
            <w:r w:rsidRPr="001F2759">
              <w:rPr>
                <w:rFonts w:asciiTheme="majorHAnsi" w:hAnsiTheme="majorHAnsi"/>
                <w:noProof/>
                <w:color w:val="000000" w:themeColor="text1"/>
                <w:sz w:val="24"/>
                <w:szCs w:val="24"/>
                <w:lang w:val="en-US"/>
              </w:rPr>
              <w:t>is at “</w:t>
            </w:r>
            <w:r w:rsidRPr="001F2759">
              <w:rPr>
                <w:rFonts w:asciiTheme="majorHAnsi" w:eastAsia="ＭＳ 明朝" w:hAnsiTheme="majorHAnsi"/>
                <w:noProof/>
                <w:color w:val="000000" w:themeColor="text1"/>
                <w:sz w:val="24"/>
                <w:szCs w:val="24"/>
                <w:lang w:val="en-US"/>
              </w:rPr>
              <w:t>Product List</w:t>
            </w:r>
            <w:r w:rsidRPr="001F2759">
              <w:rPr>
                <w:rFonts w:asciiTheme="majorHAnsi" w:hAnsiTheme="majorHAnsi"/>
                <w:noProof/>
                <w:color w:val="000000" w:themeColor="text1"/>
                <w:sz w:val="24"/>
                <w:szCs w:val="24"/>
                <w:lang w:val="en-US"/>
              </w:rPr>
              <w:t>” screen and clicks on “Create Product” button</w:t>
            </w:r>
          </w:p>
        </w:tc>
        <w:tc>
          <w:tcPr>
            <w:tcW w:w="1209" w:type="pct"/>
            <w:tcBorders>
              <w:top w:val="single" w:sz="4" w:space="0" w:color="auto"/>
            </w:tcBorders>
            <w:shd w:val="clear" w:color="auto" w:fill="FFFFFF" w:themeFill="background1"/>
            <w:hideMark/>
          </w:tcPr>
          <w:p w14:paraId="3E008380" w14:textId="19422995" w:rsidR="00EF6658" w:rsidRPr="001F2759" w:rsidRDefault="00662AD7"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rPr>
            </w:pPr>
            <w:r>
              <w:rPr>
                <w:rFonts w:asciiTheme="majorHAnsi" w:hAnsiTheme="majorHAnsi"/>
                <w:noProof/>
                <w:color w:val="000000" w:themeColor="text1"/>
                <w:sz w:val="24"/>
              </w:rPr>
              <w:t>1</w:t>
            </w:r>
            <w:r w:rsidR="00EF6658" w:rsidRPr="001F2759">
              <w:rPr>
                <w:rFonts w:asciiTheme="majorHAnsi" w:hAnsiTheme="majorHAnsi"/>
                <w:noProof/>
                <w:color w:val="000000" w:themeColor="text1"/>
                <w:sz w:val="24"/>
              </w:rPr>
              <w:t>. Enter “</w:t>
            </w:r>
            <w:r>
              <w:rPr>
                <w:rFonts w:asciiTheme="majorHAnsi" w:hAnsiTheme="majorHAnsi"/>
                <w:noProof/>
                <w:color w:val="000000" w:themeColor="text1"/>
                <w:sz w:val="24"/>
              </w:rPr>
              <w:t>Nhớt Castrol</w:t>
            </w:r>
            <w:r w:rsidR="00EF6658" w:rsidRPr="001F2759">
              <w:rPr>
                <w:rFonts w:asciiTheme="majorHAnsi" w:hAnsiTheme="majorHAnsi"/>
                <w:noProof/>
                <w:color w:val="000000" w:themeColor="text1"/>
                <w:sz w:val="24"/>
              </w:rPr>
              <w:t>” into “</w:t>
            </w:r>
            <w:r w:rsidR="00EF6658" w:rsidRPr="001F2759">
              <w:rPr>
                <w:rFonts w:asciiTheme="majorHAnsi" w:eastAsia="ＭＳ 明朝" w:hAnsiTheme="majorHAnsi"/>
                <w:noProof/>
                <w:color w:val="000000" w:themeColor="text1"/>
                <w:sz w:val="24"/>
                <w:szCs w:val="24"/>
              </w:rPr>
              <w:t>Product Name”</w:t>
            </w:r>
          </w:p>
          <w:p w14:paraId="34C1A5EF" w14:textId="42AD6A4D" w:rsidR="00EF6658" w:rsidRPr="001F2759" w:rsidRDefault="00662AD7"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rPr>
            </w:pPr>
            <w:r>
              <w:rPr>
                <w:rFonts w:asciiTheme="majorHAnsi" w:hAnsiTheme="majorHAnsi"/>
                <w:noProof/>
                <w:color w:val="000000" w:themeColor="text1"/>
                <w:sz w:val="24"/>
              </w:rPr>
              <w:t>2</w:t>
            </w:r>
            <w:r w:rsidR="00EF6658" w:rsidRPr="001F2759">
              <w:rPr>
                <w:rFonts w:asciiTheme="majorHAnsi" w:hAnsiTheme="majorHAnsi"/>
                <w:noProof/>
                <w:color w:val="000000" w:themeColor="text1"/>
                <w:sz w:val="24"/>
              </w:rPr>
              <w:t>. Select “Banh xe” from the “Category” list</w:t>
            </w:r>
          </w:p>
          <w:p w14:paraId="040792E7" w14:textId="079FD1D9" w:rsidR="00EF6658" w:rsidRPr="001F2759" w:rsidRDefault="00662AD7"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rPr>
            </w:pPr>
            <w:r>
              <w:rPr>
                <w:rFonts w:asciiTheme="majorHAnsi" w:hAnsiTheme="majorHAnsi"/>
                <w:noProof/>
                <w:color w:val="000000" w:themeColor="text1"/>
                <w:sz w:val="24"/>
              </w:rPr>
              <w:t>3. Enter “10</w:t>
            </w:r>
            <w:r w:rsidR="00EF6658" w:rsidRPr="001F2759">
              <w:rPr>
                <w:rFonts w:asciiTheme="majorHAnsi" w:hAnsiTheme="majorHAnsi"/>
                <w:noProof/>
                <w:color w:val="000000" w:themeColor="text1"/>
                <w:sz w:val="24"/>
              </w:rPr>
              <w:t>” into “Quantity per Box”</w:t>
            </w:r>
          </w:p>
          <w:p w14:paraId="319B4990" w14:textId="1B0D346B" w:rsidR="00EF6658" w:rsidRPr="001F2759" w:rsidRDefault="00662AD7"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rPr>
            </w:pPr>
            <w:r>
              <w:rPr>
                <w:rFonts w:asciiTheme="majorHAnsi" w:hAnsiTheme="majorHAnsi"/>
                <w:noProof/>
                <w:color w:val="000000" w:themeColor="text1"/>
                <w:sz w:val="24"/>
              </w:rPr>
              <w:t>4</w:t>
            </w:r>
            <w:r w:rsidR="00EF6658" w:rsidRPr="001F2759">
              <w:rPr>
                <w:rFonts w:asciiTheme="majorHAnsi" w:hAnsiTheme="majorHAnsi"/>
                <w:noProof/>
                <w:color w:val="000000" w:themeColor="text1"/>
                <w:sz w:val="24"/>
              </w:rPr>
              <w:t>. Select “</w:t>
            </w:r>
            <w:r>
              <w:rPr>
                <w:rFonts w:asciiTheme="majorHAnsi" w:hAnsiTheme="majorHAnsi"/>
                <w:noProof/>
                <w:color w:val="000000" w:themeColor="text1"/>
                <w:sz w:val="24"/>
              </w:rPr>
              <w:t>Yamaha</w:t>
            </w:r>
            <w:r w:rsidR="00EF6658" w:rsidRPr="001F2759">
              <w:rPr>
                <w:rFonts w:asciiTheme="majorHAnsi" w:hAnsiTheme="majorHAnsi"/>
                <w:noProof/>
                <w:color w:val="000000" w:themeColor="text1"/>
                <w:sz w:val="24"/>
              </w:rPr>
              <w:t>” from the “Vendor” list</w:t>
            </w:r>
          </w:p>
          <w:p w14:paraId="2D61E225" w14:textId="4DF64665" w:rsidR="00EF6658" w:rsidRPr="001F2759" w:rsidRDefault="00662AD7"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Pr>
                <w:rFonts w:asciiTheme="majorHAnsi" w:hAnsiTheme="majorHAnsi"/>
                <w:noProof/>
                <w:color w:val="000000" w:themeColor="text1"/>
                <w:sz w:val="24"/>
              </w:rPr>
              <w:t>5</w:t>
            </w:r>
            <w:r w:rsidR="00EF6658" w:rsidRPr="001F2759">
              <w:rPr>
                <w:rFonts w:asciiTheme="majorHAnsi" w:hAnsiTheme="majorHAnsi"/>
                <w:noProof/>
                <w:color w:val="000000" w:themeColor="text1"/>
                <w:sz w:val="24"/>
              </w:rPr>
              <w:t>. Click “</w:t>
            </w:r>
            <w:r w:rsidR="00EF6658" w:rsidRPr="001F2759">
              <w:rPr>
                <w:rFonts w:asciiTheme="majorHAnsi" w:eastAsia="ＭＳ 明朝" w:hAnsiTheme="majorHAnsi"/>
                <w:noProof/>
                <w:color w:val="000000" w:themeColor="text1"/>
                <w:sz w:val="24"/>
                <w:szCs w:val="24"/>
              </w:rPr>
              <w:t>Confirm</w:t>
            </w:r>
            <w:r w:rsidR="00EF6658" w:rsidRPr="001F2759">
              <w:rPr>
                <w:rFonts w:asciiTheme="majorHAnsi" w:hAnsiTheme="majorHAnsi"/>
                <w:noProof/>
                <w:color w:val="000000" w:themeColor="text1"/>
                <w:sz w:val="24"/>
              </w:rPr>
              <w:t>” button</w:t>
            </w:r>
          </w:p>
        </w:tc>
        <w:tc>
          <w:tcPr>
            <w:tcW w:w="713" w:type="pct"/>
            <w:tcBorders>
              <w:top w:val="single" w:sz="4" w:space="0" w:color="auto"/>
            </w:tcBorders>
            <w:shd w:val="clear" w:color="auto" w:fill="FFFFFF" w:themeFill="background1"/>
            <w:hideMark/>
          </w:tcPr>
          <w:p w14:paraId="1F2D6E33" w14:textId="77777777" w:rsidR="00EF6658" w:rsidRPr="001F2759" w:rsidRDefault="00EF6658"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eastAsia="ＭＳ 明朝" w:hAnsiTheme="majorHAnsi"/>
                <w:noProof/>
                <w:color w:val="000000" w:themeColor="text1"/>
                <w:sz w:val="24"/>
                <w:szCs w:val="24"/>
              </w:rPr>
              <w:t>Product is created and system shows “Products” screen</w:t>
            </w:r>
          </w:p>
        </w:tc>
        <w:tc>
          <w:tcPr>
            <w:tcW w:w="556" w:type="pct"/>
            <w:tcBorders>
              <w:top w:val="single" w:sz="4" w:space="0" w:color="auto"/>
            </w:tcBorders>
            <w:shd w:val="clear" w:color="auto" w:fill="FFFFFF" w:themeFill="background1"/>
          </w:tcPr>
          <w:p w14:paraId="2CE95C51" w14:textId="77777777" w:rsidR="00EF6658" w:rsidRPr="001F2759" w:rsidRDefault="00EF6658"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N/A</w:t>
            </w:r>
          </w:p>
        </w:tc>
        <w:tc>
          <w:tcPr>
            <w:tcW w:w="328" w:type="pct"/>
            <w:tcBorders>
              <w:top w:val="single" w:sz="4" w:space="0" w:color="auto"/>
            </w:tcBorders>
            <w:shd w:val="clear" w:color="auto" w:fill="FFFFFF" w:themeFill="background1"/>
            <w:hideMark/>
          </w:tcPr>
          <w:p w14:paraId="0F875556" w14:textId="268AFCFD" w:rsidR="00EF6658" w:rsidRPr="001F2759" w:rsidRDefault="006737C8"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Pr>
                <w:rFonts w:asciiTheme="majorHAnsi" w:hAnsiTheme="majorHAnsi"/>
                <w:noProof/>
                <w:color w:val="000000" w:themeColor="text1"/>
                <w:sz w:val="24"/>
                <w:szCs w:val="24"/>
              </w:rPr>
              <w:t>Pass</w:t>
            </w:r>
          </w:p>
        </w:tc>
        <w:tc>
          <w:tcPr>
            <w:tcW w:w="446" w:type="pct"/>
            <w:tcBorders>
              <w:top w:val="single" w:sz="4" w:space="0" w:color="auto"/>
            </w:tcBorders>
            <w:shd w:val="clear" w:color="auto" w:fill="FFFFFF" w:themeFill="background1"/>
            <w:hideMark/>
          </w:tcPr>
          <w:p w14:paraId="55E189C6" w14:textId="77777777" w:rsidR="00EF6658" w:rsidRPr="001F2759" w:rsidRDefault="00EF6658"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8/8/2019</w:t>
            </w:r>
          </w:p>
        </w:tc>
      </w:tr>
      <w:tr w:rsidR="00EF6658" w:rsidRPr="001F2759" w14:paraId="238EF554" w14:textId="77777777" w:rsidTr="00573837">
        <w:trPr>
          <w:trHeight w:val="1711"/>
        </w:trPr>
        <w:tc>
          <w:tcPr>
            <w:cnfStyle w:val="001000000000" w:firstRow="0" w:lastRow="0" w:firstColumn="1" w:lastColumn="0" w:oddVBand="0" w:evenVBand="0" w:oddHBand="0" w:evenHBand="0" w:firstRowFirstColumn="0" w:firstRowLastColumn="0" w:lastRowFirstColumn="0" w:lastRowLastColumn="0"/>
            <w:tcW w:w="466" w:type="pct"/>
            <w:shd w:val="clear" w:color="auto" w:fill="FFFFFF" w:themeFill="background1"/>
          </w:tcPr>
          <w:p w14:paraId="73D013FD" w14:textId="77777777" w:rsidR="00EF6658" w:rsidRPr="001F2759" w:rsidRDefault="00EF6658" w:rsidP="001B3583">
            <w:pPr>
              <w:rPr>
                <w:rFonts w:asciiTheme="majorHAnsi" w:hAnsiTheme="majorHAnsi"/>
                <w:noProof/>
                <w:color w:val="000000" w:themeColor="text1"/>
                <w:sz w:val="24"/>
                <w:szCs w:val="24"/>
              </w:rPr>
            </w:pPr>
            <w:r w:rsidRPr="001F2759">
              <w:rPr>
                <w:rFonts w:asciiTheme="majorHAnsi" w:eastAsia="Times New Roman" w:hAnsiTheme="majorHAnsi"/>
                <w:bCs w:val="0"/>
                <w:iCs/>
                <w:noProof/>
                <w:color w:val="000000" w:themeColor="text1"/>
                <w:sz w:val="24"/>
                <w:szCs w:val="24"/>
              </w:rPr>
              <w:t>CR_PRO_2</w:t>
            </w:r>
          </w:p>
        </w:tc>
        <w:tc>
          <w:tcPr>
            <w:tcW w:w="605" w:type="pct"/>
            <w:shd w:val="clear" w:color="auto" w:fill="FFFFFF" w:themeFill="background1"/>
          </w:tcPr>
          <w:p w14:paraId="109BD310" w14:textId="77777777" w:rsidR="00EF6658" w:rsidRPr="001F2759" w:rsidRDefault="00EF6658"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inorHAnsi"/>
                <w:bCs/>
                <w:iCs/>
                <w:noProof/>
                <w:color w:val="000000" w:themeColor="text1"/>
                <w:sz w:val="24"/>
                <w:szCs w:val="24"/>
              </w:rPr>
            </w:pPr>
            <w:r w:rsidRPr="001F2759">
              <w:rPr>
                <w:rFonts w:asciiTheme="majorHAnsi" w:eastAsia="Times New Roman" w:hAnsiTheme="majorHAnsi" w:cstheme="minorHAnsi"/>
                <w:bCs/>
                <w:iCs/>
                <w:noProof/>
                <w:color w:val="000000" w:themeColor="text1"/>
                <w:sz w:val="24"/>
                <w:szCs w:val="24"/>
              </w:rPr>
              <w:t>Create product with empty required data</w:t>
            </w:r>
          </w:p>
          <w:p w14:paraId="44FCD3EB" w14:textId="77777777" w:rsidR="00EF6658" w:rsidRPr="001F2759" w:rsidRDefault="00EF6658"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eastAsia="Times New Roman" w:hAnsiTheme="majorHAnsi" w:cstheme="minorHAnsi"/>
                <w:bCs/>
                <w:iCs/>
                <w:noProof/>
                <w:color w:val="000000" w:themeColor="text1"/>
                <w:sz w:val="24"/>
                <w:szCs w:val="24"/>
              </w:rPr>
              <w:t>field</w:t>
            </w:r>
          </w:p>
        </w:tc>
        <w:tc>
          <w:tcPr>
            <w:tcW w:w="677" w:type="pct"/>
            <w:shd w:val="clear" w:color="auto" w:fill="FFFFFF" w:themeFill="background1"/>
          </w:tcPr>
          <w:p w14:paraId="325AC6AC" w14:textId="77777777" w:rsidR="00EF6658" w:rsidRPr="001F2759" w:rsidRDefault="00EF6658" w:rsidP="001B3583">
            <w:pPr>
              <w:tabs>
                <w:tab w:val="left" w:pos="960"/>
              </w:tabs>
              <w:spacing w:before="240" w:line="256" w:lineRule="auto"/>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 xml:space="preserve">Login with </w:t>
            </w:r>
            <w:r w:rsidRPr="001F2759">
              <w:rPr>
                <w:rFonts w:asciiTheme="majorHAnsi" w:eastAsia="ＭＳ 明朝" w:hAnsiTheme="majorHAnsi"/>
                <w:noProof/>
                <w:color w:val="000000" w:themeColor="text1"/>
                <w:sz w:val="24"/>
                <w:szCs w:val="24"/>
              </w:rPr>
              <w:t xml:space="preserve">Warehouse Accountant </w:t>
            </w:r>
            <w:r w:rsidRPr="001F2759">
              <w:rPr>
                <w:rFonts w:asciiTheme="majorHAnsi" w:hAnsiTheme="majorHAnsi"/>
                <w:noProof/>
                <w:color w:val="000000" w:themeColor="text1"/>
                <w:sz w:val="24"/>
                <w:szCs w:val="24"/>
              </w:rPr>
              <w:t>role</w:t>
            </w:r>
          </w:p>
          <w:p w14:paraId="5F848854" w14:textId="77777777" w:rsidR="00EF6658" w:rsidRPr="001F2759" w:rsidRDefault="00EF6658" w:rsidP="001B3583">
            <w:pPr>
              <w:tabs>
                <w:tab w:val="left" w:pos="960"/>
              </w:tabs>
              <w:spacing w:before="240" w:line="256" w:lineRule="auto"/>
              <w:contextualSpacing/>
              <w:cnfStyle w:val="000000000000" w:firstRow="0" w:lastRow="0" w:firstColumn="0" w:lastColumn="0" w:oddVBand="0" w:evenVBand="0" w:oddHBand="0" w:evenHBand="0" w:firstRowFirstColumn="0" w:firstRowLastColumn="0" w:lastRowFirstColumn="0" w:lastRowLastColumn="0"/>
              <w:rPr>
                <w:rFonts w:asciiTheme="majorHAnsi" w:eastAsia="ＭＳ 明朝" w:hAnsiTheme="majorHAnsi"/>
                <w:noProof/>
                <w:color w:val="000000" w:themeColor="text1"/>
                <w:sz w:val="24"/>
                <w:szCs w:val="24"/>
              </w:rPr>
            </w:pPr>
          </w:p>
          <w:p w14:paraId="7A6EE22B" w14:textId="77777777" w:rsidR="00EF6658" w:rsidRPr="001F2759" w:rsidRDefault="00EF6658"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eastAsia="ＭＳ 明朝" w:hAnsiTheme="majorHAnsi"/>
                <w:noProof/>
                <w:color w:val="000000" w:themeColor="text1"/>
                <w:sz w:val="24"/>
                <w:szCs w:val="24"/>
              </w:rPr>
              <w:t xml:space="preserve">Warehouse Accountant </w:t>
            </w:r>
            <w:r w:rsidRPr="001F2759">
              <w:rPr>
                <w:rFonts w:asciiTheme="majorHAnsi" w:hAnsiTheme="majorHAnsi"/>
                <w:noProof/>
                <w:color w:val="000000" w:themeColor="text1"/>
                <w:sz w:val="24"/>
                <w:szCs w:val="24"/>
              </w:rPr>
              <w:t>is at “</w:t>
            </w:r>
            <w:r w:rsidRPr="001F2759">
              <w:rPr>
                <w:rFonts w:asciiTheme="majorHAnsi" w:eastAsia="ＭＳ 明朝" w:hAnsiTheme="majorHAnsi"/>
                <w:noProof/>
                <w:color w:val="000000" w:themeColor="text1"/>
                <w:sz w:val="24"/>
                <w:szCs w:val="24"/>
              </w:rPr>
              <w:t>Product List</w:t>
            </w:r>
            <w:r w:rsidRPr="001F2759">
              <w:rPr>
                <w:rFonts w:asciiTheme="majorHAnsi" w:hAnsiTheme="majorHAnsi"/>
                <w:noProof/>
                <w:color w:val="000000" w:themeColor="text1"/>
                <w:sz w:val="24"/>
                <w:szCs w:val="24"/>
              </w:rPr>
              <w:t>” screen and clicks on “Create Product” button</w:t>
            </w:r>
          </w:p>
        </w:tc>
        <w:tc>
          <w:tcPr>
            <w:tcW w:w="1209" w:type="pct"/>
            <w:shd w:val="clear" w:color="auto" w:fill="FFFFFF" w:themeFill="background1"/>
          </w:tcPr>
          <w:p w14:paraId="0AE77BCB" w14:textId="77777777" w:rsidR="00EF6658" w:rsidRPr="001F2759" w:rsidRDefault="00EF6658"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rPr>
            </w:pPr>
            <w:r w:rsidRPr="001F2759">
              <w:rPr>
                <w:rFonts w:asciiTheme="majorHAnsi" w:hAnsiTheme="majorHAnsi"/>
                <w:noProof/>
                <w:color w:val="000000" w:themeColor="text1"/>
                <w:sz w:val="24"/>
              </w:rPr>
              <w:t>1. Enter nothing into “</w:t>
            </w:r>
            <w:r w:rsidRPr="001F2759">
              <w:rPr>
                <w:rFonts w:asciiTheme="majorHAnsi" w:eastAsia="ＭＳ 明朝" w:hAnsiTheme="majorHAnsi"/>
                <w:noProof/>
                <w:color w:val="000000" w:themeColor="text1"/>
                <w:sz w:val="24"/>
                <w:szCs w:val="24"/>
              </w:rPr>
              <w:t>Product Name</w:t>
            </w:r>
            <w:r w:rsidRPr="001F2759">
              <w:rPr>
                <w:rFonts w:asciiTheme="majorHAnsi" w:hAnsiTheme="majorHAnsi"/>
                <w:noProof/>
                <w:color w:val="000000" w:themeColor="text1"/>
                <w:sz w:val="24"/>
              </w:rPr>
              <w:t>”</w:t>
            </w:r>
          </w:p>
          <w:p w14:paraId="6D84CB13" w14:textId="77777777" w:rsidR="00EF6658" w:rsidRPr="001F2759" w:rsidRDefault="00EF6658"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rPr>
            </w:pPr>
            <w:r w:rsidRPr="001F2759">
              <w:rPr>
                <w:rFonts w:asciiTheme="majorHAnsi" w:hAnsiTheme="majorHAnsi"/>
                <w:noProof/>
                <w:color w:val="000000" w:themeColor="text1"/>
                <w:sz w:val="24"/>
              </w:rPr>
              <w:t>2. Enter data into the remaining fields</w:t>
            </w:r>
          </w:p>
          <w:p w14:paraId="1A6F77D0" w14:textId="77777777" w:rsidR="00EF6658" w:rsidRPr="001F2759" w:rsidRDefault="00EF6658"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rPr>
              <w:t>3. Click “</w:t>
            </w:r>
            <w:r w:rsidRPr="001F2759">
              <w:rPr>
                <w:rFonts w:asciiTheme="majorHAnsi" w:eastAsia="ＭＳ 明朝" w:hAnsiTheme="majorHAnsi"/>
                <w:noProof/>
                <w:color w:val="000000" w:themeColor="text1"/>
                <w:sz w:val="24"/>
                <w:szCs w:val="24"/>
              </w:rPr>
              <w:t>Confirm</w:t>
            </w:r>
            <w:r w:rsidRPr="001F2759">
              <w:rPr>
                <w:rFonts w:asciiTheme="majorHAnsi" w:hAnsiTheme="majorHAnsi"/>
                <w:noProof/>
                <w:color w:val="000000" w:themeColor="text1"/>
                <w:sz w:val="24"/>
              </w:rPr>
              <w:t>” button</w:t>
            </w:r>
          </w:p>
        </w:tc>
        <w:tc>
          <w:tcPr>
            <w:tcW w:w="713" w:type="pct"/>
            <w:shd w:val="clear" w:color="auto" w:fill="FFFFFF" w:themeFill="background1"/>
          </w:tcPr>
          <w:p w14:paraId="41542D38" w14:textId="77777777" w:rsidR="00EF6658" w:rsidRPr="001F2759" w:rsidRDefault="00EF6658"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eastAsia="ＭＳ 明朝" w:hAnsiTheme="majorHAnsi"/>
                <w:noProof/>
                <w:color w:val="000000" w:themeColor="text1"/>
                <w:sz w:val="24"/>
                <w:szCs w:val="24"/>
              </w:rPr>
              <w:t>System shows error message "This field is required.”</w:t>
            </w:r>
          </w:p>
        </w:tc>
        <w:tc>
          <w:tcPr>
            <w:tcW w:w="556" w:type="pct"/>
            <w:shd w:val="clear" w:color="auto" w:fill="FFFFFF" w:themeFill="background1"/>
          </w:tcPr>
          <w:p w14:paraId="5557A232" w14:textId="77777777" w:rsidR="00EF6658" w:rsidRPr="001F2759" w:rsidRDefault="00EF6658"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N/A</w:t>
            </w:r>
          </w:p>
        </w:tc>
        <w:tc>
          <w:tcPr>
            <w:tcW w:w="328" w:type="pct"/>
            <w:shd w:val="clear" w:color="auto" w:fill="FFFFFF" w:themeFill="background1"/>
          </w:tcPr>
          <w:p w14:paraId="1DF644BD" w14:textId="77777777" w:rsidR="00EF6658" w:rsidRPr="001F2759" w:rsidRDefault="00EF6658"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Pass</w:t>
            </w:r>
          </w:p>
        </w:tc>
        <w:tc>
          <w:tcPr>
            <w:tcW w:w="446" w:type="pct"/>
            <w:shd w:val="clear" w:color="auto" w:fill="FFFFFF" w:themeFill="background1"/>
          </w:tcPr>
          <w:p w14:paraId="0BB7C1B5" w14:textId="77777777" w:rsidR="00EF6658" w:rsidRPr="001F2759" w:rsidRDefault="00EF6658"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8/8/2019</w:t>
            </w:r>
          </w:p>
        </w:tc>
      </w:tr>
      <w:tr w:rsidR="00EF6658" w:rsidRPr="001F2759" w14:paraId="63FB1ECA" w14:textId="77777777" w:rsidTr="00573837">
        <w:trPr>
          <w:cnfStyle w:val="000000100000" w:firstRow="0" w:lastRow="0" w:firstColumn="0" w:lastColumn="0" w:oddVBand="0" w:evenVBand="0" w:oddHBand="1" w:evenHBand="0" w:firstRowFirstColumn="0" w:firstRowLastColumn="0" w:lastRowFirstColumn="0" w:lastRowLastColumn="0"/>
          <w:trHeight w:val="615"/>
        </w:trPr>
        <w:tc>
          <w:tcPr>
            <w:cnfStyle w:val="001000000000" w:firstRow="0" w:lastRow="0" w:firstColumn="1" w:lastColumn="0" w:oddVBand="0" w:evenVBand="0" w:oddHBand="0" w:evenHBand="0" w:firstRowFirstColumn="0" w:firstRowLastColumn="0" w:lastRowFirstColumn="0" w:lastRowLastColumn="0"/>
            <w:tcW w:w="466" w:type="pct"/>
            <w:shd w:val="clear" w:color="auto" w:fill="FFFFFF" w:themeFill="background1"/>
          </w:tcPr>
          <w:p w14:paraId="3E665050" w14:textId="77777777" w:rsidR="00EF6658" w:rsidRPr="001F2759" w:rsidRDefault="00EF6658" w:rsidP="001B3583">
            <w:pPr>
              <w:rPr>
                <w:rFonts w:asciiTheme="majorHAnsi" w:hAnsiTheme="majorHAnsi"/>
                <w:noProof/>
                <w:color w:val="000000" w:themeColor="text1"/>
                <w:sz w:val="24"/>
                <w:szCs w:val="24"/>
              </w:rPr>
            </w:pPr>
            <w:r w:rsidRPr="001F2759">
              <w:rPr>
                <w:rFonts w:asciiTheme="majorHAnsi" w:eastAsia="Times New Roman" w:hAnsiTheme="majorHAnsi"/>
                <w:bCs w:val="0"/>
                <w:iCs/>
                <w:noProof/>
                <w:color w:val="000000" w:themeColor="text1"/>
                <w:sz w:val="24"/>
                <w:szCs w:val="24"/>
              </w:rPr>
              <w:lastRenderedPageBreak/>
              <w:t>CR_PRO_3</w:t>
            </w:r>
          </w:p>
        </w:tc>
        <w:tc>
          <w:tcPr>
            <w:tcW w:w="605" w:type="pct"/>
            <w:shd w:val="clear" w:color="auto" w:fill="FFFFFF" w:themeFill="background1"/>
          </w:tcPr>
          <w:p w14:paraId="7623DAC3" w14:textId="77777777" w:rsidR="00EF6658" w:rsidRPr="001F2759" w:rsidRDefault="00EF6658"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eastAsia="Times New Roman" w:hAnsiTheme="majorHAnsi" w:cstheme="minorHAnsi"/>
                <w:bCs/>
                <w:iCs/>
                <w:noProof/>
                <w:color w:val="000000" w:themeColor="text1"/>
                <w:sz w:val="24"/>
                <w:szCs w:val="24"/>
              </w:rPr>
              <w:t>Create product with an existing Product Name</w:t>
            </w:r>
          </w:p>
        </w:tc>
        <w:tc>
          <w:tcPr>
            <w:tcW w:w="677" w:type="pct"/>
            <w:shd w:val="clear" w:color="auto" w:fill="FFFFFF" w:themeFill="background1"/>
          </w:tcPr>
          <w:p w14:paraId="588C528A" w14:textId="77777777" w:rsidR="00EF6658" w:rsidRPr="001F2759" w:rsidRDefault="00EF6658" w:rsidP="001B3583">
            <w:pPr>
              <w:tabs>
                <w:tab w:val="left" w:pos="960"/>
              </w:tabs>
              <w:spacing w:before="240" w:line="256" w:lineRule="auto"/>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 xml:space="preserve">Login with </w:t>
            </w:r>
            <w:r w:rsidRPr="001F2759">
              <w:rPr>
                <w:rFonts w:asciiTheme="majorHAnsi" w:eastAsia="ＭＳ 明朝" w:hAnsiTheme="majorHAnsi"/>
                <w:noProof/>
                <w:color w:val="000000" w:themeColor="text1"/>
                <w:sz w:val="24"/>
                <w:szCs w:val="24"/>
              </w:rPr>
              <w:t xml:space="preserve">Warehouse Accountant </w:t>
            </w:r>
            <w:r w:rsidRPr="001F2759">
              <w:rPr>
                <w:rFonts w:asciiTheme="majorHAnsi" w:hAnsiTheme="majorHAnsi"/>
                <w:noProof/>
                <w:color w:val="000000" w:themeColor="text1"/>
                <w:sz w:val="24"/>
                <w:szCs w:val="24"/>
              </w:rPr>
              <w:t>role</w:t>
            </w:r>
          </w:p>
          <w:p w14:paraId="1A4760F6" w14:textId="77777777" w:rsidR="00EF6658" w:rsidRPr="001F2759" w:rsidRDefault="00EF6658" w:rsidP="001B3583">
            <w:pPr>
              <w:tabs>
                <w:tab w:val="left" w:pos="960"/>
              </w:tabs>
              <w:spacing w:before="240" w:line="256" w:lineRule="auto"/>
              <w:contextualSpacing/>
              <w:cnfStyle w:val="000000100000" w:firstRow="0" w:lastRow="0" w:firstColumn="0" w:lastColumn="0" w:oddVBand="0" w:evenVBand="0" w:oddHBand="1" w:evenHBand="0" w:firstRowFirstColumn="0" w:firstRowLastColumn="0" w:lastRowFirstColumn="0" w:lastRowLastColumn="0"/>
              <w:rPr>
                <w:rFonts w:asciiTheme="majorHAnsi" w:eastAsia="ＭＳ 明朝" w:hAnsiTheme="majorHAnsi"/>
                <w:noProof/>
                <w:color w:val="000000" w:themeColor="text1"/>
                <w:sz w:val="24"/>
                <w:szCs w:val="24"/>
              </w:rPr>
            </w:pPr>
          </w:p>
          <w:p w14:paraId="3F5F7544" w14:textId="77777777" w:rsidR="00EF6658" w:rsidRPr="001F2759" w:rsidRDefault="00EF6658"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eastAsia="ＭＳ 明朝" w:hAnsiTheme="majorHAnsi"/>
                <w:noProof/>
                <w:color w:val="000000" w:themeColor="text1"/>
                <w:sz w:val="24"/>
                <w:szCs w:val="24"/>
              </w:rPr>
              <w:t xml:space="preserve">Warehouse Accountant </w:t>
            </w:r>
            <w:r w:rsidRPr="001F2759">
              <w:rPr>
                <w:rFonts w:asciiTheme="majorHAnsi" w:hAnsiTheme="majorHAnsi"/>
                <w:noProof/>
                <w:color w:val="000000" w:themeColor="text1"/>
                <w:sz w:val="24"/>
                <w:szCs w:val="24"/>
              </w:rPr>
              <w:t>is at “</w:t>
            </w:r>
            <w:r w:rsidRPr="001F2759">
              <w:rPr>
                <w:rFonts w:asciiTheme="majorHAnsi" w:eastAsia="ＭＳ 明朝" w:hAnsiTheme="majorHAnsi"/>
                <w:noProof/>
                <w:color w:val="000000" w:themeColor="text1"/>
                <w:sz w:val="24"/>
                <w:szCs w:val="24"/>
              </w:rPr>
              <w:t>Product List</w:t>
            </w:r>
            <w:r w:rsidRPr="001F2759">
              <w:rPr>
                <w:rFonts w:asciiTheme="majorHAnsi" w:hAnsiTheme="majorHAnsi"/>
                <w:noProof/>
                <w:color w:val="000000" w:themeColor="text1"/>
                <w:sz w:val="24"/>
                <w:szCs w:val="24"/>
              </w:rPr>
              <w:t xml:space="preserve">” screen and clicks on “Create Product” button </w:t>
            </w:r>
          </w:p>
          <w:p w14:paraId="4C227883" w14:textId="77777777" w:rsidR="00EF6658" w:rsidRPr="001F2759" w:rsidRDefault="00EF6658"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p>
          <w:p w14:paraId="61760604" w14:textId="0F87814E" w:rsidR="00EF6658" w:rsidRPr="001F2759" w:rsidRDefault="00EF6658"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The system database already has the “</w:t>
            </w:r>
            <w:r w:rsidR="00662AD7">
              <w:rPr>
                <w:rFonts w:asciiTheme="majorHAnsi" w:hAnsiTheme="majorHAnsi"/>
                <w:noProof/>
                <w:color w:val="000000" w:themeColor="text1"/>
                <w:sz w:val="24"/>
              </w:rPr>
              <w:t>Nhớt Castrol</w:t>
            </w:r>
            <w:r w:rsidR="00662AD7" w:rsidRPr="001F2759">
              <w:rPr>
                <w:rFonts w:asciiTheme="majorHAnsi" w:hAnsiTheme="majorHAnsi"/>
                <w:noProof/>
                <w:color w:val="000000" w:themeColor="text1"/>
                <w:sz w:val="24"/>
              </w:rPr>
              <w:t>”</w:t>
            </w:r>
            <w:r w:rsidRPr="001F2759">
              <w:rPr>
                <w:rFonts w:asciiTheme="majorHAnsi" w:hAnsiTheme="majorHAnsi"/>
                <w:noProof/>
                <w:color w:val="000000" w:themeColor="text1"/>
                <w:sz w:val="24"/>
                <w:szCs w:val="24"/>
              </w:rPr>
              <w:t>” Product Name</w:t>
            </w:r>
          </w:p>
        </w:tc>
        <w:tc>
          <w:tcPr>
            <w:tcW w:w="1209" w:type="pct"/>
            <w:shd w:val="clear" w:color="auto" w:fill="FFFFFF" w:themeFill="background1"/>
          </w:tcPr>
          <w:p w14:paraId="07D1ABC9" w14:textId="4074FC25" w:rsidR="00EF6658" w:rsidRPr="001F2759" w:rsidRDefault="00EF6658"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rPr>
            </w:pPr>
            <w:r w:rsidRPr="001F2759">
              <w:rPr>
                <w:rFonts w:asciiTheme="majorHAnsi" w:hAnsiTheme="majorHAnsi"/>
                <w:noProof/>
                <w:color w:val="000000" w:themeColor="text1"/>
                <w:sz w:val="24"/>
              </w:rPr>
              <w:t>1. Enter “</w:t>
            </w:r>
            <w:r w:rsidR="00662AD7">
              <w:rPr>
                <w:rFonts w:asciiTheme="majorHAnsi" w:hAnsiTheme="majorHAnsi"/>
                <w:noProof/>
                <w:color w:val="000000" w:themeColor="text1"/>
                <w:sz w:val="24"/>
              </w:rPr>
              <w:t>Nhớt Castrol</w:t>
            </w:r>
            <w:r w:rsidRPr="001F2759">
              <w:rPr>
                <w:rFonts w:asciiTheme="majorHAnsi" w:hAnsiTheme="majorHAnsi"/>
                <w:noProof/>
                <w:color w:val="000000" w:themeColor="text1"/>
                <w:sz w:val="24"/>
              </w:rPr>
              <w:t>” into “Product</w:t>
            </w:r>
            <w:r w:rsidRPr="001F2759">
              <w:rPr>
                <w:rFonts w:asciiTheme="majorHAnsi" w:eastAsia="ＭＳ 明朝" w:hAnsiTheme="majorHAnsi"/>
                <w:noProof/>
                <w:color w:val="000000" w:themeColor="text1"/>
                <w:sz w:val="24"/>
                <w:szCs w:val="24"/>
              </w:rPr>
              <w:t xml:space="preserve"> Name</w:t>
            </w:r>
            <w:r w:rsidRPr="001F2759">
              <w:rPr>
                <w:rFonts w:asciiTheme="majorHAnsi" w:hAnsiTheme="majorHAnsi"/>
                <w:noProof/>
                <w:color w:val="000000" w:themeColor="text1"/>
                <w:sz w:val="24"/>
              </w:rPr>
              <w:t>”</w:t>
            </w:r>
          </w:p>
          <w:p w14:paraId="11B7F9D1" w14:textId="77777777" w:rsidR="00EF6658" w:rsidRPr="001F2759" w:rsidRDefault="00EF6658"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rPr>
            </w:pPr>
            <w:r w:rsidRPr="001F2759">
              <w:rPr>
                <w:rFonts w:asciiTheme="majorHAnsi" w:hAnsiTheme="majorHAnsi"/>
                <w:noProof/>
                <w:color w:val="000000" w:themeColor="text1"/>
                <w:sz w:val="24"/>
              </w:rPr>
              <w:t>2. Enter data into the remaining fields</w:t>
            </w:r>
          </w:p>
          <w:p w14:paraId="59F77874" w14:textId="77777777" w:rsidR="00EF6658" w:rsidRPr="001F2759" w:rsidRDefault="00EF6658"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rPr>
              <w:t>3. Click “</w:t>
            </w:r>
            <w:r w:rsidRPr="001F2759">
              <w:rPr>
                <w:rFonts w:asciiTheme="majorHAnsi" w:eastAsia="ＭＳ 明朝" w:hAnsiTheme="majorHAnsi"/>
                <w:noProof/>
                <w:color w:val="000000" w:themeColor="text1"/>
                <w:sz w:val="24"/>
                <w:szCs w:val="24"/>
              </w:rPr>
              <w:t>Confirm</w:t>
            </w:r>
            <w:r w:rsidRPr="001F2759">
              <w:rPr>
                <w:rFonts w:asciiTheme="majorHAnsi" w:hAnsiTheme="majorHAnsi"/>
                <w:noProof/>
                <w:color w:val="000000" w:themeColor="text1"/>
                <w:sz w:val="24"/>
              </w:rPr>
              <w:t>” button</w:t>
            </w:r>
          </w:p>
        </w:tc>
        <w:tc>
          <w:tcPr>
            <w:tcW w:w="713" w:type="pct"/>
            <w:shd w:val="clear" w:color="auto" w:fill="FFFFFF" w:themeFill="background1"/>
          </w:tcPr>
          <w:p w14:paraId="05D4D675" w14:textId="77777777" w:rsidR="00EF6658" w:rsidRPr="001F2759" w:rsidRDefault="00EF6658"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eastAsia="ＭＳ 明朝" w:hAnsiTheme="majorHAnsi"/>
                <w:noProof/>
                <w:color w:val="000000" w:themeColor="text1"/>
                <w:sz w:val="24"/>
                <w:szCs w:val="24"/>
              </w:rPr>
              <w:t>System shows error message “Product name already exists!”</w:t>
            </w:r>
          </w:p>
        </w:tc>
        <w:tc>
          <w:tcPr>
            <w:tcW w:w="556" w:type="pct"/>
            <w:shd w:val="clear" w:color="auto" w:fill="FFFFFF" w:themeFill="background1"/>
          </w:tcPr>
          <w:p w14:paraId="5133F196" w14:textId="77777777" w:rsidR="00EF6658" w:rsidRPr="001F2759" w:rsidRDefault="00EF6658"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N/A</w:t>
            </w:r>
          </w:p>
        </w:tc>
        <w:tc>
          <w:tcPr>
            <w:tcW w:w="328" w:type="pct"/>
            <w:shd w:val="clear" w:color="auto" w:fill="FFFFFF" w:themeFill="background1"/>
          </w:tcPr>
          <w:p w14:paraId="50C7F257" w14:textId="77777777" w:rsidR="00EF6658" w:rsidRPr="001F2759" w:rsidRDefault="00EF6658"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Pass</w:t>
            </w:r>
          </w:p>
        </w:tc>
        <w:tc>
          <w:tcPr>
            <w:tcW w:w="446" w:type="pct"/>
            <w:shd w:val="clear" w:color="auto" w:fill="FFFFFF" w:themeFill="background1"/>
          </w:tcPr>
          <w:p w14:paraId="21A8CE32" w14:textId="77777777" w:rsidR="00EF6658" w:rsidRPr="001F2759" w:rsidRDefault="00EF6658"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8/8/2019</w:t>
            </w:r>
          </w:p>
        </w:tc>
      </w:tr>
      <w:tr w:rsidR="00EF6658" w:rsidRPr="001F2759" w14:paraId="009E6E1E" w14:textId="77777777" w:rsidTr="00573837">
        <w:trPr>
          <w:trHeight w:val="1711"/>
        </w:trPr>
        <w:tc>
          <w:tcPr>
            <w:cnfStyle w:val="001000000000" w:firstRow="0" w:lastRow="0" w:firstColumn="1" w:lastColumn="0" w:oddVBand="0" w:evenVBand="0" w:oddHBand="0" w:evenHBand="0" w:firstRowFirstColumn="0" w:firstRowLastColumn="0" w:lastRowFirstColumn="0" w:lastRowLastColumn="0"/>
            <w:tcW w:w="466" w:type="pct"/>
            <w:shd w:val="clear" w:color="auto" w:fill="FFFFFF" w:themeFill="background1"/>
          </w:tcPr>
          <w:p w14:paraId="43B7C8EF" w14:textId="201431EC" w:rsidR="00EF6658" w:rsidRPr="001F2759" w:rsidRDefault="00EF6658" w:rsidP="00573837">
            <w:pPr>
              <w:rPr>
                <w:rFonts w:asciiTheme="majorHAnsi" w:eastAsia="Times New Roman" w:hAnsiTheme="majorHAnsi"/>
                <w:bCs w:val="0"/>
                <w:iCs/>
                <w:noProof/>
                <w:color w:val="000000" w:themeColor="text1"/>
                <w:sz w:val="24"/>
                <w:szCs w:val="24"/>
              </w:rPr>
            </w:pPr>
            <w:r w:rsidRPr="001F2759">
              <w:rPr>
                <w:rFonts w:asciiTheme="majorHAnsi" w:eastAsia="Times New Roman" w:hAnsiTheme="majorHAnsi"/>
                <w:bCs w:val="0"/>
                <w:iCs/>
                <w:noProof/>
                <w:color w:val="000000" w:themeColor="text1"/>
                <w:sz w:val="24"/>
                <w:szCs w:val="24"/>
              </w:rPr>
              <w:t>CR_PRO_</w:t>
            </w:r>
            <w:r w:rsidR="00573837">
              <w:rPr>
                <w:rFonts w:asciiTheme="majorHAnsi" w:eastAsia="Times New Roman" w:hAnsiTheme="majorHAnsi"/>
                <w:bCs w:val="0"/>
                <w:iCs/>
                <w:noProof/>
                <w:color w:val="000000" w:themeColor="text1"/>
                <w:sz w:val="24"/>
                <w:szCs w:val="24"/>
              </w:rPr>
              <w:t>4</w:t>
            </w:r>
          </w:p>
        </w:tc>
        <w:tc>
          <w:tcPr>
            <w:tcW w:w="605" w:type="pct"/>
            <w:shd w:val="clear" w:color="auto" w:fill="FFFFFF" w:themeFill="background1"/>
          </w:tcPr>
          <w:p w14:paraId="7CA456B5" w14:textId="77777777" w:rsidR="00EF6658" w:rsidRPr="001F2759" w:rsidRDefault="00EF6658"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inorHAnsi"/>
                <w:bCs/>
                <w:iCs/>
                <w:noProof/>
                <w:color w:val="000000" w:themeColor="text1"/>
                <w:sz w:val="24"/>
                <w:szCs w:val="24"/>
              </w:rPr>
            </w:pPr>
            <w:r w:rsidRPr="001F2759">
              <w:rPr>
                <w:rFonts w:asciiTheme="majorHAnsi" w:eastAsia="Times New Roman" w:hAnsiTheme="majorHAnsi" w:cstheme="minorHAnsi"/>
                <w:bCs/>
                <w:iCs/>
                <w:noProof/>
                <w:color w:val="000000" w:themeColor="text1"/>
                <w:sz w:val="24"/>
                <w:szCs w:val="24"/>
              </w:rPr>
              <w:t xml:space="preserve">Create new products by “Importing Products File” feature but no file is chosen </w:t>
            </w:r>
          </w:p>
        </w:tc>
        <w:tc>
          <w:tcPr>
            <w:tcW w:w="677" w:type="pct"/>
            <w:shd w:val="clear" w:color="auto" w:fill="FFFFFF" w:themeFill="background1"/>
          </w:tcPr>
          <w:p w14:paraId="479F4E72" w14:textId="77777777" w:rsidR="00EF6658" w:rsidRPr="001F2759" w:rsidRDefault="00EF6658" w:rsidP="001B3583">
            <w:pPr>
              <w:tabs>
                <w:tab w:val="left" w:pos="960"/>
              </w:tabs>
              <w:spacing w:before="240" w:line="256" w:lineRule="auto"/>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 xml:space="preserve">Login with </w:t>
            </w:r>
            <w:r w:rsidRPr="001F2759">
              <w:rPr>
                <w:rFonts w:asciiTheme="majorHAnsi" w:eastAsia="ＭＳ 明朝" w:hAnsiTheme="majorHAnsi"/>
                <w:noProof/>
                <w:color w:val="000000" w:themeColor="text1"/>
                <w:sz w:val="24"/>
                <w:szCs w:val="24"/>
              </w:rPr>
              <w:t xml:space="preserve">Warehouse Accountant </w:t>
            </w:r>
            <w:r w:rsidRPr="001F2759">
              <w:rPr>
                <w:rFonts w:asciiTheme="majorHAnsi" w:hAnsiTheme="majorHAnsi"/>
                <w:noProof/>
                <w:color w:val="000000" w:themeColor="text1"/>
                <w:sz w:val="24"/>
                <w:szCs w:val="24"/>
              </w:rPr>
              <w:t>role</w:t>
            </w:r>
          </w:p>
          <w:p w14:paraId="45914C72" w14:textId="77777777" w:rsidR="00EF6658" w:rsidRPr="001F2759" w:rsidRDefault="00EF6658" w:rsidP="001B3583">
            <w:pPr>
              <w:tabs>
                <w:tab w:val="left" w:pos="960"/>
              </w:tabs>
              <w:spacing w:before="240" w:line="256" w:lineRule="auto"/>
              <w:contextualSpacing/>
              <w:cnfStyle w:val="000000000000" w:firstRow="0" w:lastRow="0" w:firstColumn="0" w:lastColumn="0" w:oddVBand="0" w:evenVBand="0" w:oddHBand="0" w:evenHBand="0" w:firstRowFirstColumn="0" w:firstRowLastColumn="0" w:lastRowFirstColumn="0" w:lastRowLastColumn="0"/>
              <w:rPr>
                <w:rFonts w:asciiTheme="majorHAnsi" w:eastAsia="ＭＳ 明朝" w:hAnsiTheme="majorHAnsi"/>
                <w:noProof/>
                <w:color w:val="000000" w:themeColor="text1"/>
                <w:sz w:val="24"/>
                <w:szCs w:val="24"/>
              </w:rPr>
            </w:pPr>
          </w:p>
          <w:p w14:paraId="722E93DE" w14:textId="77777777" w:rsidR="00EF6658" w:rsidRPr="001F2759" w:rsidRDefault="00EF6658"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eastAsia="ＭＳ 明朝" w:hAnsiTheme="majorHAnsi"/>
                <w:noProof/>
                <w:color w:val="000000" w:themeColor="text1"/>
                <w:sz w:val="24"/>
                <w:szCs w:val="24"/>
              </w:rPr>
              <w:t xml:space="preserve">Warehouse Accountant </w:t>
            </w:r>
            <w:r w:rsidRPr="001F2759">
              <w:rPr>
                <w:rFonts w:asciiTheme="majorHAnsi" w:hAnsiTheme="majorHAnsi"/>
                <w:noProof/>
                <w:color w:val="000000" w:themeColor="text1"/>
                <w:sz w:val="24"/>
                <w:szCs w:val="24"/>
              </w:rPr>
              <w:t>is at “</w:t>
            </w:r>
            <w:r w:rsidRPr="001F2759">
              <w:rPr>
                <w:rFonts w:asciiTheme="majorHAnsi" w:eastAsia="ＭＳ 明朝" w:hAnsiTheme="majorHAnsi"/>
                <w:noProof/>
                <w:color w:val="000000" w:themeColor="text1"/>
                <w:sz w:val="24"/>
                <w:szCs w:val="24"/>
              </w:rPr>
              <w:t>Product List</w:t>
            </w:r>
            <w:r w:rsidRPr="001F2759">
              <w:rPr>
                <w:rFonts w:asciiTheme="majorHAnsi" w:hAnsiTheme="majorHAnsi"/>
                <w:noProof/>
                <w:color w:val="000000" w:themeColor="text1"/>
                <w:sz w:val="24"/>
                <w:szCs w:val="24"/>
              </w:rPr>
              <w:t xml:space="preserve">” screen and clicks on “Create Product” button </w:t>
            </w:r>
          </w:p>
        </w:tc>
        <w:tc>
          <w:tcPr>
            <w:tcW w:w="1209" w:type="pct"/>
            <w:shd w:val="clear" w:color="auto" w:fill="FFFFFF" w:themeFill="background1"/>
          </w:tcPr>
          <w:p w14:paraId="7FEB9F69" w14:textId="77777777" w:rsidR="00EF6658" w:rsidRPr="001F2759" w:rsidRDefault="00EF6658"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1. Click “Import” button.</w:t>
            </w:r>
          </w:p>
          <w:p w14:paraId="0D4F716A" w14:textId="77777777" w:rsidR="00EF6658" w:rsidRPr="001F2759" w:rsidRDefault="00EF6658"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eastAsia="ＭＳ 明朝" w:hAnsiTheme="majorHAnsi"/>
                <w:noProof/>
                <w:color w:val="000000" w:themeColor="text1"/>
                <w:sz w:val="24"/>
                <w:szCs w:val="24"/>
              </w:rPr>
            </w:pPr>
            <w:r w:rsidRPr="001F2759">
              <w:rPr>
                <w:rFonts w:asciiTheme="majorHAnsi" w:hAnsiTheme="majorHAnsi"/>
                <w:noProof/>
                <w:color w:val="000000" w:themeColor="text1"/>
                <w:sz w:val="24"/>
                <w:szCs w:val="24"/>
              </w:rPr>
              <w:t xml:space="preserve">2. </w:t>
            </w:r>
            <w:r w:rsidRPr="001F2759">
              <w:rPr>
                <w:rFonts w:asciiTheme="majorHAnsi" w:eastAsia="Times New Roman" w:hAnsiTheme="majorHAnsi" w:cstheme="minorHAnsi"/>
                <w:bCs/>
                <w:iCs/>
                <w:noProof/>
                <w:color w:val="000000" w:themeColor="text1"/>
                <w:sz w:val="24"/>
                <w:szCs w:val="24"/>
              </w:rPr>
              <w:t>Choose no file</w:t>
            </w:r>
          </w:p>
          <w:p w14:paraId="3BBEA322" w14:textId="77777777" w:rsidR="00EF6658" w:rsidRPr="001F2759" w:rsidRDefault="00EF6658"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 xml:space="preserve">3. </w:t>
            </w:r>
            <w:r w:rsidRPr="001F2759">
              <w:rPr>
                <w:rFonts w:asciiTheme="majorHAnsi" w:eastAsia="Times New Roman" w:hAnsiTheme="majorHAnsi" w:cstheme="minorHAnsi"/>
                <w:bCs/>
                <w:iCs/>
                <w:noProof/>
                <w:color w:val="000000" w:themeColor="text1"/>
                <w:sz w:val="24"/>
                <w:szCs w:val="24"/>
              </w:rPr>
              <w:t>Click</w:t>
            </w:r>
            <w:r w:rsidRPr="001F2759">
              <w:rPr>
                <w:rFonts w:asciiTheme="majorHAnsi" w:hAnsiTheme="majorHAnsi"/>
                <w:noProof/>
                <w:color w:val="000000" w:themeColor="text1"/>
                <w:sz w:val="24"/>
                <w:szCs w:val="24"/>
              </w:rPr>
              <w:t xml:space="preserve"> “</w:t>
            </w:r>
            <w:r w:rsidRPr="001F2759">
              <w:rPr>
                <w:rFonts w:asciiTheme="majorHAnsi" w:eastAsia="ＭＳ 明朝" w:hAnsiTheme="majorHAnsi"/>
                <w:noProof/>
                <w:color w:val="000000" w:themeColor="text1"/>
                <w:sz w:val="24"/>
                <w:szCs w:val="24"/>
              </w:rPr>
              <w:t>Confirm</w:t>
            </w:r>
            <w:r w:rsidRPr="001F2759">
              <w:rPr>
                <w:rFonts w:asciiTheme="majorHAnsi" w:hAnsiTheme="majorHAnsi"/>
                <w:noProof/>
                <w:color w:val="000000" w:themeColor="text1"/>
                <w:sz w:val="24"/>
                <w:szCs w:val="24"/>
              </w:rPr>
              <w:t>” button.</w:t>
            </w:r>
          </w:p>
        </w:tc>
        <w:tc>
          <w:tcPr>
            <w:tcW w:w="713" w:type="pct"/>
            <w:shd w:val="clear" w:color="auto" w:fill="FFFFFF" w:themeFill="background1"/>
          </w:tcPr>
          <w:p w14:paraId="1B852EF6" w14:textId="77777777" w:rsidR="00EF6658" w:rsidRPr="001F2759" w:rsidRDefault="00EF6658"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System shows error message “File is not existed or fail to upload.”</w:t>
            </w:r>
          </w:p>
        </w:tc>
        <w:tc>
          <w:tcPr>
            <w:tcW w:w="556" w:type="pct"/>
            <w:shd w:val="clear" w:color="auto" w:fill="FFFFFF" w:themeFill="background1"/>
          </w:tcPr>
          <w:p w14:paraId="5F676483" w14:textId="77777777" w:rsidR="00EF6658" w:rsidRPr="001F2759" w:rsidRDefault="00EF6658"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N/A</w:t>
            </w:r>
          </w:p>
        </w:tc>
        <w:tc>
          <w:tcPr>
            <w:tcW w:w="328" w:type="pct"/>
            <w:shd w:val="clear" w:color="auto" w:fill="FFFFFF" w:themeFill="background1"/>
          </w:tcPr>
          <w:p w14:paraId="1C87EAEE" w14:textId="77777777" w:rsidR="00EF6658" w:rsidRPr="001F2759" w:rsidRDefault="00EF6658"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Pass</w:t>
            </w:r>
          </w:p>
        </w:tc>
        <w:tc>
          <w:tcPr>
            <w:tcW w:w="446" w:type="pct"/>
            <w:shd w:val="clear" w:color="auto" w:fill="FFFFFF" w:themeFill="background1"/>
          </w:tcPr>
          <w:p w14:paraId="254C712C" w14:textId="77777777" w:rsidR="00EF6658" w:rsidRPr="001F2759" w:rsidRDefault="00EF6658"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8/8/2019</w:t>
            </w:r>
          </w:p>
        </w:tc>
      </w:tr>
      <w:tr w:rsidR="00EF6658" w:rsidRPr="001F2759" w14:paraId="375E59BB" w14:textId="77777777" w:rsidTr="00573837">
        <w:trPr>
          <w:cnfStyle w:val="000000100000" w:firstRow="0" w:lastRow="0" w:firstColumn="0" w:lastColumn="0" w:oddVBand="0" w:evenVBand="0" w:oddHBand="1" w:evenHBand="0" w:firstRowFirstColumn="0" w:firstRowLastColumn="0" w:lastRowFirstColumn="0" w:lastRowLastColumn="0"/>
          <w:trHeight w:val="1711"/>
        </w:trPr>
        <w:tc>
          <w:tcPr>
            <w:cnfStyle w:val="001000000000" w:firstRow="0" w:lastRow="0" w:firstColumn="1" w:lastColumn="0" w:oddVBand="0" w:evenVBand="0" w:oddHBand="0" w:evenHBand="0" w:firstRowFirstColumn="0" w:firstRowLastColumn="0" w:lastRowFirstColumn="0" w:lastRowLastColumn="0"/>
            <w:tcW w:w="466" w:type="pct"/>
            <w:shd w:val="clear" w:color="auto" w:fill="FFFFFF" w:themeFill="background1"/>
          </w:tcPr>
          <w:p w14:paraId="58F3332A" w14:textId="52F871DD" w:rsidR="00EF6658" w:rsidRPr="001F2759" w:rsidRDefault="00573837" w:rsidP="001B3583">
            <w:pPr>
              <w:rPr>
                <w:rFonts w:asciiTheme="majorHAnsi" w:eastAsia="Times New Roman" w:hAnsiTheme="majorHAnsi"/>
                <w:bCs w:val="0"/>
                <w:iCs/>
                <w:noProof/>
                <w:color w:val="000000" w:themeColor="text1"/>
                <w:sz w:val="24"/>
                <w:szCs w:val="24"/>
              </w:rPr>
            </w:pPr>
            <w:r>
              <w:rPr>
                <w:rFonts w:asciiTheme="majorHAnsi" w:eastAsia="Times New Roman" w:hAnsiTheme="majorHAnsi"/>
                <w:bCs w:val="0"/>
                <w:iCs/>
                <w:noProof/>
                <w:color w:val="000000" w:themeColor="text1"/>
                <w:sz w:val="24"/>
                <w:szCs w:val="24"/>
              </w:rPr>
              <w:lastRenderedPageBreak/>
              <w:t>CR_PRO_5</w:t>
            </w:r>
          </w:p>
        </w:tc>
        <w:tc>
          <w:tcPr>
            <w:tcW w:w="605" w:type="pct"/>
            <w:shd w:val="clear" w:color="auto" w:fill="FFFFFF" w:themeFill="background1"/>
          </w:tcPr>
          <w:p w14:paraId="04FEA9EE" w14:textId="77777777" w:rsidR="00EF6658" w:rsidRPr="001F2759" w:rsidRDefault="00EF6658"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inorHAnsi"/>
                <w:bCs/>
                <w:iCs/>
                <w:noProof/>
                <w:color w:val="000000" w:themeColor="text1"/>
                <w:sz w:val="24"/>
                <w:szCs w:val="24"/>
              </w:rPr>
            </w:pPr>
            <w:r w:rsidRPr="001F2759">
              <w:rPr>
                <w:rFonts w:asciiTheme="majorHAnsi" w:eastAsia="Times New Roman" w:hAnsiTheme="majorHAnsi" w:cstheme="minorHAnsi"/>
                <w:bCs/>
                <w:iCs/>
                <w:noProof/>
                <w:color w:val="000000" w:themeColor="text1"/>
                <w:sz w:val="24"/>
                <w:szCs w:val="24"/>
              </w:rPr>
              <w:t>Create new product by “Importing Products File” feature successfully</w:t>
            </w:r>
          </w:p>
        </w:tc>
        <w:tc>
          <w:tcPr>
            <w:tcW w:w="677" w:type="pct"/>
            <w:shd w:val="clear" w:color="auto" w:fill="FFFFFF" w:themeFill="background1"/>
          </w:tcPr>
          <w:p w14:paraId="38C9BBF8" w14:textId="77777777" w:rsidR="00EF6658" w:rsidRPr="001F2759" w:rsidRDefault="00EF6658" w:rsidP="001B3583">
            <w:pPr>
              <w:tabs>
                <w:tab w:val="left" w:pos="960"/>
              </w:tabs>
              <w:spacing w:before="240" w:line="256" w:lineRule="auto"/>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 xml:space="preserve">Login with </w:t>
            </w:r>
            <w:r w:rsidRPr="001F2759">
              <w:rPr>
                <w:rFonts w:asciiTheme="majorHAnsi" w:eastAsia="ＭＳ 明朝" w:hAnsiTheme="majorHAnsi"/>
                <w:noProof/>
                <w:color w:val="000000" w:themeColor="text1"/>
                <w:sz w:val="24"/>
                <w:szCs w:val="24"/>
              </w:rPr>
              <w:t xml:space="preserve">Warehouse Accountant </w:t>
            </w:r>
            <w:r w:rsidRPr="001F2759">
              <w:rPr>
                <w:rFonts w:asciiTheme="majorHAnsi" w:hAnsiTheme="majorHAnsi"/>
                <w:noProof/>
                <w:color w:val="000000" w:themeColor="text1"/>
                <w:sz w:val="24"/>
                <w:szCs w:val="24"/>
              </w:rPr>
              <w:t>role</w:t>
            </w:r>
          </w:p>
          <w:p w14:paraId="2E3CEEE3" w14:textId="77777777" w:rsidR="00EF6658" w:rsidRPr="001F2759" w:rsidRDefault="00EF6658" w:rsidP="001B3583">
            <w:pPr>
              <w:tabs>
                <w:tab w:val="left" w:pos="960"/>
              </w:tabs>
              <w:spacing w:before="240" w:line="256" w:lineRule="auto"/>
              <w:contextualSpacing/>
              <w:cnfStyle w:val="000000100000" w:firstRow="0" w:lastRow="0" w:firstColumn="0" w:lastColumn="0" w:oddVBand="0" w:evenVBand="0" w:oddHBand="1" w:evenHBand="0" w:firstRowFirstColumn="0" w:firstRowLastColumn="0" w:lastRowFirstColumn="0" w:lastRowLastColumn="0"/>
              <w:rPr>
                <w:rFonts w:asciiTheme="majorHAnsi" w:eastAsia="ＭＳ 明朝" w:hAnsiTheme="majorHAnsi"/>
                <w:noProof/>
                <w:color w:val="000000" w:themeColor="text1"/>
                <w:sz w:val="24"/>
                <w:szCs w:val="24"/>
              </w:rPr>
            </w:pPr>
          </w:p>
          <w:p w14:paraId="72A5537A" w14:textId="77777777" w:rsidR="00EF6658" w:rsidRPr="001F2759" w:rsidRDefault="00EF6658" w:rsidP="001B3583">
            <w:pPr>
              <w:tabs>
                <w:tab w:val="left" w:pos="960"/>
              </w:tabs>
              <w:spacing w:before="240" w:line="256" w:lineRule="auto"/>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eastAsia="ＭＳ 明朝" w:hAnsiTheme="majorHAnsi"/>
                <w:noProof/>
                <w:color w:val="000000" w:themeColor="text1"/>
                <w:sz w:val="24"/>
                <w:szCs w:val="24"/>
              </w:rPr>
              <w:t xml:space="preserve">Warehouse Accountant </w:t>
            </w:r>
            <w:r w:rsidRPr="001F2759">
              <w:rPr>
                <w:rFonts w:asciiTheme="majorHAnsi" w:hAnsiTheme="majorHAnsi"/>
                <w:noProof/>
                <w:color w:val="000000" w:themeColor="text1"/>
                <w:sz w:val="24"/>
                <w:szCs w:val="24"/>
              </w:rPr>
              <w:t>is at “</w:t>
            </w:r>
            <w:r w:rsidRPr="001F2759">
              <w:rPr>
                <w:rFonts w:asciiTheme="majorHAnsi" w:eastAsia="ＭＳ 明朝" w:hAnsiTheme="majorHAnsi"/>
                <w:noProof/>
                <w:color w:val="000000" w:themeColor="text1"/>
                <w:sz w:val="24"/>
                <w:szCs w:val="24"/>
              </w:rPr>
              <w:t>Product List</w:t>
            </w:r>
            <w:r w:rsidRPr="001F2759">
              <w:rPr>
                <w:rFonts w:asciiTheme="majorHAnsi" w:hAnsiTheme="majorHAnsi"/>
                <w:noProof/>
                <w:color w:val="000000" w:themeColor="text1"/>
                <w:sz w:val="24"/>
                <w:szCs w:val="24"/>
              </w:rPr>
              <w:t>” screen and clicks on “Create Product” button</w:t>
            </w:r>
          </w:p>
        </w:tc>
        <w:tc>
          <w:tcPr>
            <w:tcW w:w="1209" w:type="pct"/>
            <w:shd w:val="clear" w:color="auto" w:fill="FFFFFF" w:themeFill="background1"/>
          </w:tcPr>
          <w:p w14:paraId="4B80676E" w14:textId="77777777" w:rsidR="00EF6658" w:rsidRPr="001F2759" w:rsidRDefault="00EF6658"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 xml:space="preserve">1. </w:t>
            </w:r>
            <w:r w:rsidRPr="001F2759">
              <w:rPr>
                <w:rFonts w:asciiTheme="majorHAnsi" w:eastAsia="Times New Roman" w:hAnsiTheme="majorHAnsi" w:cstheme="minorHAnsi"/>
                <w:bCs/>
                <w:iCs/>
                <w:noProof/>
                <w:color w:val="000000" w:themeColor="text1"/>
                <w:sz w:val="24"/>
                <w:szCs w:val="24"/>
              </w:rPr>
              <w:t xml:space="preserve">Click </w:t>
            </w:r>
            <w:r w:rsidRPr="001F2759">
              <w:rPr>
                <w:rFonts w:asciiTheme="majorHAnsi" w:hAnsiTheme="majorHAnsi"/>
                <w:noProof/>
                <w:color w:val="000000" w:themeColor="text1"/>
                <w:sz w:val="24"/>
                <w:szCs w:val="24"/>
              </w:rPr>
              <w:t>“Import” button.</w:t>
            </w:r>
          </w:p>
          <w:p w14:paraId="180CC765" w14:textId="77777777" w:rsidR="00EF6658" w:rsidRPr="001F2759" w:rsidRDefault="00EF6658"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eastAsia="ＭＳ 明朝" w:hAnsiTheme="majorHAnsi"/>
                <w:noProof/>
                <w:color w:val="000000" w:themeColor="text1"/>
                <w:sz w:val="24"/>
                <w:szCs w:val="24"/>
              </w:rPr>
            </w:pPr>
            <w:r w:rsidRPr="001F2759">
              <w:rPr>
                <w:rFonts w:asciiTheme="majorHAnsi" w:hAnsiTheme="majorHAnsi"/>
                <w:noProof/>
                <w:color w:val="000000" w:themeColor="text1"/>
                <w:sz w:val="24"/>
                <w:szCs w:val="24"/>
              </w:rPr>
              <w:t xml:space="preserve">2. </w:t>
            </w:r>
            <w:r w:rsidRPr="001F2759">
              <w:rPr>
                <w:rFonts w:asciiTheme="majorHAnsi" w:eastAsia="Times New Roman" w:hAnsiTheme="majorHAnsi" w:cstheme="minorHAnsi"/>
                <w:bCs/>
                <w:iCs/>
                <w:noProof/>
                <w:color w:val="000000" w:themeColor="text1"/>
                <w:sz w:val="24"/>
                <w:szCs w:val="24"/>
              </w:rPr>
              <w:t>Pick a file with correct format</w:t>
            </w:r>
          </w:p>
          <w:p w14:paraId="3D4A3EC4" w14:textId="77777777" w:rsidR="00EF6658" w:rsidRPr="001F2759" w:rsidRDefault="00EF6658"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 xml:space="preserve">3. </w:t>
            </w:r>
            <w:r w:rsidRPr="001F2759">
              <w:rPr>
                <w:rFonts w:asciiTheme="majorHAnsi" w:eastAsia="Times New Roman" w:hAnsiTheme="majorHAnsi" w:cstheme="minorHAnsi"/>
                <w:bCs/>
                <w:iCs/>
                <w:noProof/>
                <w:color w:val="000000" w:themeColor="text1"/>
                <w:sz w:val="24"/>
                <w:szCs w:val="24"/>
              </w:rPr>
              <w:t>C</w:t>
            </w:r>
            <w:r w:rsidRPr="001F2759">
              <w:rPr>
                <w:rFonts w:asciiTheme="majorHAnsi" w:hAnsiTheme="majorHAnsi"/>
                <w:noProof/>
                <w:color w:val="000000" w:themeColor="text1"/>
                <w:sz w:val="24"/>
                <w:szCs w:val="24"/>
              </w:rPr>
              <w:t>lick “Confirm” button</w:t>
            </w:r>
          </w:p>
        </w:tc>
        <w:tc>
          <w:tcPr>
            <w:tcW w:w="713" w:type="pct"/>
            <w:shd w:val="clear" w:color="auto" w:fill="FFFFFF" w:themeFill="background1"/>
          </w:tcPr>
          <w:p w14:paraId="6456AD35" w14:textId="77777777" w:rsidR="00EF6658" w:rsidRPr="001F2759" w:rsidRDefault="00EF6658"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Product is added and system shows “Products” screen.</w:t>
            </w:r>
          </w:p>
        </w:tc>
        <w:tc>
          <w:tcPr>
            <w:tcW w:w="556" w:type="pct"/>
            <w:shd w:val="clear" w:color="auto" w:fill="FFFFFF" w:themeFill="background1"/>
          </w:tcPr>
          <w:p w14:paraId="6C3FB972" w14:textId="77777777" w:rsidR="00EF6658" w:rsidRPr="001F2759" w:rsidRDefault="00EF6658"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N/A</w:t>
            </w:r>
          </w:p>
        </w:tc>
        <w:tc>
          <w:tcPr>
            <w:tcW w:w="328" w:type="pct"/>
            <w:shd w:val="clear" w:color="auto" w:fill="FFFFFF" w:themeFill="background1"/>
          </w:tcPr>
          <w:p w14:paraId="63BA3988" w14:textId="77777777" w:rsidR="00EF6658" w:rsidRPr="001F2759" w:rsidRDefault="00EF6658"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p>
        </w:tc>
        <w:tc>
          <w:tcPr>
            <w:tcW w:w="446" w:type="pct"/>
            <w:shd w:val="clear" w:color="auto" w:fill="FFFFFF" w:themeFill="background1"/>
          </w:tcPr>
          <w:p w14:paraId="7A3DFEA1" w14:textId="77777777" w:rsidR="00EF6658" w:rsidRPr="001F2759" w:rsidRDefault="00EF6658" w:rsidP="006737C8">
            <w:pPr>
              <w:keepNext/>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8/8/2019</w:t>
            </w:r>
          </w:p>
        </w:tc>
      </w:tr>
    </w:tbl>
    <w:p w14:paraId="313460CC" w14:textId="752609B0" w:rsidR="00EF6658" w:rsidRPr="001F2759" w:rsidRDefault="006737C8" w:rsidP="00013C23">
      <w:pPr>
        <w:pStyle w:val="Caption"/>
        <w:rPr>
          <w:rFonts w:asciiTheme="majorHAnsi" w:hAnsiTheme="majorHAnsi"/>
          <w:noProof/>
        </w:rPr>
      </w:pPr>
      <w:bookmarkStart w:id="744" w:name="_Toc16979995"/>
      <w:bookmarkStart w:id="745" w:name="_Toc17066539"/>
      <w:r>
        <w:t xml:space="preserve">Table </w:t>
      </w:r>
      <w:r w:rsidR="00651B83">
        <w:rPr>
          <w:noProof/>
        </w:rPr>
        <w:fldChar w:fldCharType="begin"/>
      </w:r>
      <w:r w:rsidR="00651B83">
        <w:rPr>
          <w:noProof/>
        </w:rPr>
        <w:instrText xml:space="preserve"> SEQ Table \* ARABIC </w:instrText>
      </w:r>
      <w:r w:rsidR="00651B83">
        <w:rPr>
          <w:noProof/>
        </w:rPr>
        <w:fldChar w:fldCharType="separate"/>
      </w:r>
      <w:r w:rsidR="0039079A">
        <w:rPr>
          <w:noProof/>
        </w:rPr>
        <w:t>157</w:t>
      </w:r>
      <w:r w:rsidR="00651B83">
        <w:rPr>
          <w:noProof/>
        </w:rPr>
        <w:fldChar w:fldCharType="end"/>
      </w:r>
      <w:r>
        <w:t>- &lt;Test Case&gt;Create Product</w:t>
      </w:r>
      <w:bookmarkEnd w:id="744"/>
      <w:bookmarkEnd w:id="745"/>
    </w:p>
    <w:p w14:paraId="003A6F5E" w14:textId="2B2D2D9A" w:rsidR="00F44583" w:rsidRPr="001F2759" w:rsidRDefault="00F44583">
      <w:pPr>
        <w:pStyle w:val="Heading4"/>
        <w:rPr>
          <w:noProof/>
        </w:rPr>
      </w:pPr>
      <w:r w:rsidRPr="001F2759">
        <w:rPr>
          <w:noProof/>
        </w:rPr>
        <w:t>&lt;Warehouse Accountant&gt; Create Shelf</w:t>
      </w:r>
    </w:p>
    <w:tbl>
      <w:tblPr>
        <w:tblStyle w:val="GridTable4-Accent32"/>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30"/>
        <w:gridCol w:w="1735"/>
        <w:gridCol w:w="1836"/>
        <w:gridCol w:w="3524"/>
        <w:gridCol w:w="2034"/>
        <w:gridCol w:w="1558"/>
        <w:gridCol w:w="941"/>
        <w:gridCol w:w="1249"/>
      </w:tblGrid>
      <w:tr w:rsidR="00F44583" w:rsidRPr="001F2759" w14:paraId="4CAB0ED9" w14:textId="77777777" w:rsidTr="0013391E">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403" w:type="pct"/>
            <w:tcBorders>
              <w:top w:val="single" w:sz="4" w:space="0" w:color="auto"/>
              <w:left w:val="single" w:sz="4" w:space="0" w:color="auto"/>
              <w:bottom w:val="single" w:sz="4" w:space="0" w:color="auto"/>
              <w:right w:val="single" w:sz="4" w:space="0" w:color="auto"/>
            </w:tcBorders>
            <w:shd w:val="clear" w:color="auto" w:fill="8DB3E2"/>
            <w:hideMark/>
          </w:tcPr>
          <w:p w14:paraId="7F3B292F" w14:textId="77777777" w:rsidR="00F44583" w:rsidRPr="001F2759" w:rsidRDefault="00F44583" w:rsidP="001B3583">
            <w:pPr>
              <w:jc w:val="center"/>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ID</w:t>
            </w:r>
          </w:p>
        </w:tc>
        <w:tc>
          <w:tcPr>
            <w:tcW w:w="619" w:type="pct"/>
            <w:tcBorders>
              <w:top w:val="single" w:sz="4" w:space="0" w:color="auto"/>
              <w:left w:val="single" w:sz="4" w:space="0" w:color="auto"/>
              <w:bottom w:val="single" w:sz="4" w:space="0" w:color="auto"/>
              <w:right w:val="single" w:sz="4" w:space="0" w:color="auto"/>
            </w:tcBorders>
            <w:shd w:val="clear" w:color="auto" w:fill="8DB3E2"/>
            <w:hideMark/>
          </w:tcPr>
          <w:p w14:paraId="1BA7F1C7" w14:textId="77777777" w:rsidR="00F44583" w:rsidRPr="001F2759" w:rsidRDefault="00F44583" w:rsidP="001B3583">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Test Case Description</w:t>
            </w:r>
          </w:p>
        </w:tc>
        <w:tc>
          <w:tcPr>
            <w:tcW w:w="655" w:type="pct"/>
            <w:tcBorders>
              <w:top w:val="single" w:sz="4" w:space="0" w:color="auto"/>
              <w:left w:val="single" w:sz="4" w:space="0" w:color="auto"/>
              <w:bottom w:val="single" w:sz="4" w:space="0" w:color="auto"/>
              <w:right w:val="single" w:sz="4" w:space="0" w:color="auto"/>
            </w:tcBorders>
            <w:shd w:val="clear" w:color="auto" w:fill="8DB3E2"/>
          </w:tcPr>
          <w:p w14:paraId="14F322F5" w14:textId="77777777" w:rsidR="00F44583" w:rsidRPr="001F2759" w:rsidRDefault="00F44583" w:rsidP="001B3583">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Precondition</w:t>
            </w:r>
          </w:p>
        </w:tc>
        <w:tc>
          <w:tcPr>
            <w:tcW w:w="1258" w:type="pct"/>
            <w:tcBorders>
              <w:top w:val="single" w:sz="4" w:space="0" w:color="auto"/>
              <w:left w:val="single" w:sz="4" w:space="0" w:color="auto"/>
              <w:bottom w:val="single" w:sz="4" w:space="0" w:color="auto"/>
              <w:right w:val="single" w:sz="4" w:space="0" w:color="auto"/>
            </w:tcBorders>
            <w:shd w:val="clear" w:color="auto" w:fill="8DB3E2"/>
            <w:hideMark/>
          </w:tcPr>
          <w:p w14:paraId="4E90C54E" w14:textId="77777777" w:rsidR="00F44583" w:rsidRPr="001F2759" w:rsidRDefault="00F44583" w:rsidP="001B3583">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Test case procedure</w:t>
            </w:r>
          </w:p>
        </w:tc>
        <w:tc>
          <w:tcPr>
            <w:tcW w:w="726" w:type="pct"/>
            <w:tcBorders>
              <w:top w:val="single" w:sz="4" w:space="0" w:color="auto"/>
              <w:left w:val="single" w:sz="4" w:space="0" w:color="auto"/>
              <w:bottom w:val="single" w:sz="4" w:space="0" w:color="auto"/>
              <w:right w:val="single" w:sz="4" w:space="0" w:color="auto"/>
            </w:tcBorders>
            <w:shd w:val="clear" w:color="auto" w:fill="8DB3E2"/>
            <w:hideMark/>
          </w:tcPr>
          <w:p w14:paraId="22EE12EF" w14:textId="77777777" w:rsidR="00F44583" w:rsidRPr="001F2759" w:rsidRDefault="00F44583" w:rsidP="001B3583">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Expected output</w:t>
            </w:r>
          </w:p>
        </w:tc>
        <w:tc>
          <w:tcPr>
            <w:tcW w:w="556" w:type="pct"/>
            <w:tcBorders>
              <w:top w:val="single" w:sz="4" w:space="0" w:color="auto"/>
              <w:left w:val="single" w:sz="4" w:space="0" w:color="auto"/>
              <w:bottom w:val="single" w:sz="4" w:space="0" w:color="auto"/>
              <w:right w:val="single" w:sz="4" w:space="0" w:color="auto"/>
            </w:tcBorders>
            <w:shd w:val="clear" w:color="auto" w:fill="8DB3E2"/>
          </w:tcPr>
          <w:p w14:paraId="22592D3F" w14:textId="77777777" w:rsidR="00F44583" w:rsidRPr="001F2759" w:rsidRDefault="00F44583" w:rsidP="001B3583">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eastAsia="Times New Roman" w:hAnsiTheme="majorHAnsi"/>
                <w:iCs/>
                <w:noProof/>
                <w:color w:val="000000" w:themeColor="text1"/>
                <w:sz w:val="24"/>
                <w:szCs w:val="24"/>
              </w:rPr>
              <w:t>Inner-test case dependence</w:t>
            </w:r>
          </w:p>
        </w:tc>
        <w:tc>
          <w:tcPr>
            <w:tcW w:w="336" w:type="pct"/>
            <w:tcBorders>
              <w:top w:val="single" w:sz="4" w:space="0" w:color="auto"/>
              <w:left w:val="single" w:sz="4" w:space="0" w:color="auto"/>
              <w:bottom w:val="single" w:sz="4" w:space="0" w:color="auto"/>
              <w:right w:val="single" w:sz="4" w:space="0" w:color="auto"/>
            </w:tcBorders>
            <w:shd w:val="clear" w:color="auto" w:fill="8DB3E2"/>
            <w:hideMark/>
          </w:tcPr>
          <w:p w14:paraId="52299C3B" w14:textId="77777777" w:rsidR="00F44583" w:rsidRPr="001F2759" w:rsidRDefault="00F44583" w:rsidP="001B3583">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Result</w:t>
            </w:r>
          </w:p>
        </w:tc>
        <w:tc>
          <w:tcPr>
            <w:tcW w:w="446" w:type="pct"/>
            <w:tcBorders>
              <w:top w:val="single" w:sz="4" w:space="0" w:color="auto"/>
              <w:left w:val="single" w:sz="4" w:space="0" w:color="auto"/>
              <w:bottom w:val="single" w:sz="4" w:space="0" w:color="auto"/>
              <w:right w:val="single" w:sz="4" w:space="0" w:color="auto"/>
            </w:tcBorders>
            <w:shd w:val="clear" w:color="auto" w:fill="8DB3E2"/>
            <w:hideMark/>
          </w:tcPr>
          <w:p w14:paraId="215B752D" w14:textId="77777777" w:rsidR="00F44583" w:rsidRPr="001F2759" w:rsidRDefault="00F44583" w:rsidP="001B3583">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Test Date</w:t>
            </w:r>
          </w:p>
        </w:tc>
      </w:tr>
      <w:tr w:rsidR="00F44583" w:rsidRPr="001F2759" w14:paraId="67FD026D" w14:textId="77777777" w:rsidTr="0013391E">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403" w:type="pct"/>
            <w:tcBorders>
              <w:top w:val="single" w:sz="4" w:space="0" w:color="auto"/>
            </w:tcBorders>
            <w:shd w:val="clear" w:color="auto" w:fill="FFFFFF" w:themeFill="background1"/>
            <w:hideMark/>
          </w:tcPr>
          <w:p w14:paraId="596569F5" w14:textId="77777777" w:rsidR="00F44583" w:rsidRPr="001F2759" w:rsidRDefault="00F44583" w:rsidP="001B3583">
            <w:pPr>
              <w:contextualSpacing/>
              <w:rPr>
                <w:rFonts w:asciiTheme="majorHAnsi" w:hAnsiTheme="majorHAnsi"/>
                <w:noProof/>
                <w:color w:val="000000" w:themeColor="text1"/>
                <w:sz w:val="24"/>
                <w:szCs w:val="24"/>
              </w:rPr>
            </w:pPr>
            <w:r w:rsidRPr="001F2759">
              <w:rPr>
                <w:rFonts w:asciiTheme="majorHAnsi" w:eastAsia="Times New Roman" w:hAnsiTheme="majorHAnsi"/>
                <w:bCs w:val="0"/>
                <w:iCs/>
                <w:noProof/>
                <w:color w:val="000000" w:themeColor="text1"/>
                <w:sz w:val="24"/>
                <w:szCs w:val="24"/>
              </w:rPr>
              <w:t>CR_SH_1</w:t>
            </w:r>
          </w:p>
        </w:tc>
        <w:tc>
          <w:tcPr>
            <w:tcW w:w="619" w:type="pct"/>
            <w:tcBorders>
              <w:top w:val="single" w:sz="4" w:space="0" w:color="auto"/>
            </w:tcBorders>
            <w:shd w:val="clear" w:color="auto" w:fill="FFFFFF" w:themeFill="background1"/>
            <w:hideMark/>
          </w:tcPr>
          <w:p w14:paraId="229EAEA7" w14:textId="77777777" w:rsidR="00F44583" w:rsidRPr="001F2759" w:rsidRDefault="00F44583"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eastAsia="Times New Roman" w:hAnsiTheme="majorHAnsi" w:cstheme="minorHAnsi"/>
                <w:bCs/>
                <w:iCs/>
                <w:noProof/>
                <w:color w:val="000000" w:themeColor="text1"/>
                <w:sz w:val="24"/>
                <w:szCs w:val="24"/>
              </w:rPr>
              <w:t>Create a new shelf successfully</w:t>
            </w:r>
          </w:p>
        </w:tc>
        <w:tc>
          <w:tcPr>
            <w:tcW w:w="655" w:type="pct"/>
            <w:tcBorders>
              <w:top w:val="single" w:sz="4" w:space="0" w:color="auto"/>
            </w:tcBorders>
            <w:shd w:val="clear" w:color="auto" w:fill="FFFFFF" w:themeFill="background1"/>
          </w:tcPr>
          <w:p w14:paraId="3C9EFD8E" w14:textId="77777777" w:rsidR="00F44583" w:rsidRPr="001F2759" w:rsidRDefault="00F44583" w:rsidP="001B3583">
            <w:pPr>
              <w:tabs>
                <w:tab w:val="left" w:pos="960"/>
              </w:tabs>
              <w:spacing w:before="240" w:line="256" w:lineRule="auto"/>
              <w:contextualSpacing/>
              <w:cnfStyle w:val="000000100000" w:firstRow="0" w:lastRow="0" w:firstColumn="0" w:lastColumn="0" w:oddVBand="0" w:evenVBand="0" w:oddHBand="1" w:evenHBand="0" w:firstRowFirstColumn="0" w:firstRowLastColumn="0" w:lastRowFirstColumn="0" w:lastRowLastColumn="0"/>
              <w:rPr>
                <w:rFonts w:asciiTheme="majorHAnsi" w:eastAsia="ＭＳ 明朝" w:hAnsiTheme="majorHAnsi"/>
                <w:noProof/>
                <w:color w:val="000000" w:themeColor="text1"/>
                <w:sz w:val="24"/>
                <w:szCs w:val="24"/>
              </w:rPr>
            </w:pPr>
            <w:r w:rsidRPr="001F2759">
              <w:rPr>
                <w:rFonts w:asciiTheme="majorHAnsi" w:hAnsiTheme="majorHAnsi"/>
                <w:noProof/>
                <w:color w:val="000000" w:themeColor="text1"/>
                <w:sz w:val="24"/>
                <w:szCs w:val="24"/>
              </w:rPr>
              <w:t xml:space="preserve">Login with </w:t>
            </w:r>
            <w:r w:rsidRPr="001F2759">
              <w:rPr>
                <w:rFonts w:asciiTheme="majorHAnsi" w:eastAsia="ＭＳ 明朝" w:hAnsiTheme="majorHAnsi"/>
                <w:noProof/>
                <w:color w:val="000000" w:themeColor="text1"/>
                <w:sz w:val="24"/>
                <w:szCs w:val="24"/>
              </w:rPr>
              <w:t xml:space="preserve">Warehouse Accountant </w:t>
            </w:r>
            <w:r w:rsidRPr="001F2759">
              <w:rPr>
                <w:rFonts w:asciiTheme="majorHAnsi" w:hAnsiTheme="majorHAnsi"/>
                <w:noProof/>
                <w:color w:val="000000" w:themeColor="text1"/>
                <w:sz w:val="24"/>
                <w:szCs w:val="24"/>
              </w:rPr>
              <w:t>role</w:t>
            </w:r>
          </w:p>
          <w:p w14:paraId="3A7215F7" w14:textId="77777777" w:rsidR="00F44583" w:rsidRPr="001F2759" w:rsidRDefault="00F44583" w:rsidP="001B3583">
            <w:pPr>
              <w:pStyle w:val="ListParagraph5"/>
              <w:ind w:left="0"/>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lang w:val="en-US"/>
              </w:rPr>
            </w:pPr>
            <w:r w:rsidRPr="001F2759">
              <w:rPr>
                <w:rFonts w:asciiTheme="majorHAnsi" w:eastAsia="ＭＳ 明朝" w:hAnsiTheme="majorHAnsi"/>
                <w:noProof/>
                <w:color w:val="000000" w:themeColor="text1"/>
                <w:sz w:val="24"/>
                <w:szCs w:val="24"/>
                <w:lang w:val="en-US"/>
              </w:rPr>
              <w:t xml:space="preserve">Warehouse Accountant </w:t>
            </w:r>
            <w:r w:rsidRPr="001F2759">
              <w:rPr>
                <w:rFonts w:asciiTheme="majorHAnsi" w:hAnsiTheme="majorHAnsi"/>
                <w:noProof/>
                <w:color w:val="000000" w:themeColor="text1"/>
                <w:sz w:val="24"/>
                <w:szCs w:val="24"/>
                <w:lang w:val="en-US"/>
              </w:rPr>
              <w:t>is at “</w:t>
            </w:r>
            <w:r w:rsidRPr="001F2759">
              <w:rPr>
                <w:rFonts w:asciiTheme="majorHAnsi" w:eastAsia="ＭＳ 明朝" w:hAnsiTheme="majorHAnsi"/>
                <w:noProof/>
                <w:color w:val="000000" w:themeColor="text1"/>
                <w:sz w:val="24"/>
                <w:szCs w:val="24"/>
                <w:lang w:val="en-US"/>
              </w:rPr>
              <w:t>Shelf List</w:t>
            </w:r>
            <w:r w:rsidRPr="001F2759">
              <w:rPr>
                <w:rFonts w:asciiTheme="majorHAnsi" w:hAnsiTheme="majorHAnsi"/>
                <w:noProof/>
                <w:color w:val="000000" w:themeColor="text1"/>
                <w:sz w:val="24"/>
                <w:szCs w:val="24"/>
                <w:lang w:val="en-US"/>
              </w:rPr>
              <w:t>” screen and clicks on “Create Shelf” button</w:t>
            </w:r>
          </w:p>
        </w:tc>
        <w:tc>
          <w:tcPr>
            <w:tcW w:w="1258" w:type="pct"/>
            <w:tcBorders>
              <w:top w:val="single" w:sz="4" w:space="0" w:color="auto"/>
            </w:tcBorders>
            <w:shd w:val="clear" w:color="auto" w:fill="FFFFFF" w:themeFill="background1"/>
            <w:hideMark/>
          </w:tcPr>
          <w:p w14:paraId="45C1755A" w14:textId="77777777" w:rsidR="00F44583" w:rsidRPr="001F2759" w:rsidRDefault="00F44583"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rPr>
            </w:pPr>
            <w:r w:rsidRPr="001F2759">
              <w:rPr>
                <w:rFonts w:asciiTheme="majorHAnsi" w:hAnsiTheme="majorHAnsi"/>
                <w:noProof/>
                <w:color w:val="000000" w:themeColor="text1"/>
                <w:sz w:val="24"/>
              </w:rPr>
              <w:t>1. Enter “A” into “</w:t>
            </w:r>
            <w:r w:rsidRPr="001F2759">
              <w:rPr>
                <w:rFonts w:asciiTheme="majorHAnsi" w:eastAsia="ＭＳ 明朝" w:hAnsiTheme="majorHAnsi"/>
                <w:noProof/>
                <w:color w:val="000000" w:themeColor="text1"/>
                <w:sz w:val="24"/>
                <w:szCs w:val="24"/>
              </w:rPr>
              <w:t>Shelf ID</w:t>
            </w:r>
            <w:r w:rsidRPr="001F2759">
              <w:rPr>
                <w:rFonts w:asciiTheme="majorHAnsi" w:hAnsiTheme="majorHAnsi"/>
                <w:noProof/>
                <w:color w:val="000000" w:themeColor="text1"/>
                <w:sz w:val="24"/>
              </w:rPr>
              <w:t>”</w:t>
            </w:r>
          </w:p>
          <w:p w14:paraId="29BFE89F" w14:textId="77777777" w:rsidR="00F44583" w:rsidRPr="001F2759" w:rsidRDefault="00F44583"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rPr>
            </w:pPr>
            <w:r w:rsidRPr="001F2759">
              <w:rPr>
                <w:rFonts w:asciiTheme="majorHAnsi" w:hAnsiTheme="majorHAnsi"/>
                <w:noProof/>
                <w:color w:val="000000" w:themeColor="text1"/>
                <w:sz w:val="24"/>
              </w:rPr>
              <w:t>2. Enter “80” into “Cell Height (cm)”</w:t>
            </w:r>
          </w:p>
          <w:p w14:paraId="424BD6F5" w14:textId="77777777" w:rsidR="00F44583" w:rsidRPr="001F2759" w:rsidRDefault="00F44583"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rPr>
            </w:pPr>
            <w:r w:rsidRPr="001F2759">
              <w:rPr>
                <w:rFonts w:asciiTheme="majorHAnsi" w:hAnsiTheme="majorHAnsi"/>
                <w:noProof/>
                <w:color w:val="000000" w:themeColor="text1"/>
                <w:sz w:val="24"/>
              </w:rPr>
              <w:t>3. Enter “120” into “Cell Width (cm)”</w:t>
            </w:r>
          </w:p>
          <w:p w14:paraId="72823B82" w14:textId="77777777" w:rsidR="00F44583" w:rsidRPr="001F2759" w:rsidRDefault="00F44583"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rPr>
            </w:pPr>
            <w:r w:rsidRPr="001F2759">
              <w:rPr>
                <w:rFonts w:asciiTheme="majorHAnsi" w:hAnsiTheme="majorHAnsi"/>
                <w:noProof/>
                <w:color w:val="000000" w:themeColor="text1"/>
                <w:sz w:val="24"/>
              </w:rPr>
              <w:t>4. Enter “140” into “Cell Length (cm)”</w:t>
            </w:r>
          </w:p>
          <w:p w14:paraId="0931E783" w14:textId="77777777" w:rsidR="00F44583" w:rsidRPr="001F2759" w:rsidRDefault="00F44583"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eastAsia="ＭＳ 明朝" w:hAnsiTheme="majorHAnsi"/>
                <w:noProof/>
                <w:color w:val="000000" w:themeColor="text1"/>
                <w:sz w:val="24"/>
                <w:szCs w:val="24"/>
              </w:rPr>
            </w:pPr>
            <w:r w:rsidRPr="001F2759">
              <w:rPr>
                <w:rFonts w:asciiTheme="majorHAnsi" w:hAnsiTheme="majorHAnsi"/>
                <w:noProof/>
                <w:color w:val="000000" w:themeColor="text1"/>
                <w:sz w:val="24"/>
              </w:rPr>
              <w:t>5. Enter “1” into “</w:t>
            </w:r>
            <w:r w:rsidRPr="001F2759">
              <w:rPr>
                <w:rFonts w:asciiTheme="majorHAnsi" w:eastAsia="ＭＳ 明朝" w:hAnsiTheme="majorHAnsi"/>
                <w:noProof/>
                <w:color w:val="000000" w:themeColor="text1"/>
                <w:sz w:val="24"/>
                <w:szCs w:val="24"/>
              </w:rPr>
              <w:t>Coordinate X”</w:t>
            </w:r>
          </w:p>
          <w:p w14:paraId="5A8B34AD" w14:textId="77777777" w:rsidR="00F44583" w:rsidRPr="001F2759" w:rsidRDefault="00F44583"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rPr>
            </w:pPr>
            <w:r w:rsidRPr="001F2759">
              <w:rPr>
                <w:rFonts w:asciiTheme="majorHAnsi" w:eastAsia="ＭＳ 明朝" w:hAnsiTheme="majorHAnsi"/>
                <w:noProof/>
                <w:color w:val="000000" w:themeColor="text1"/>
                <w:sz w:val="24"/>
                <w:szCs w:val="24"/>
              </w:rPr>
              <w:t xml:space="preserve">6. </w:t>
            </w:r>
            <w:r w:rsidRPr="001F2759">
              <w:rPr>
                <w:rFonts w:asciiTheme="majorHAnsi" w:hAnsiTheme="majorHAnsi"/>
                <w:noProof/>
                <w:color w:val="000000" w:themeColor="text1"/>
                <w:sz w:val="24"/>
              </w:rPr>
              <w:t>Enter “2” into “</w:t>
            </w:r>
            <w:r w:rsidRPr="001F2759">
              <w:rPr>
                <w:rFonts w:asciiTheme="majorHAnsi" w:eastAsia="ＭＳ 明朝" w:hAnsiTheme="majorHAnsi"/>
                <w:noProof/>
                <w:color w:val="000000" w:themeColor="text1"/>
                <w:sz w:val="24"/>
                <w:szCs w:val="24"/>
              </w:rPr>
              <w:t>Coordinate Y”</w:t>
            </w:r>
          </w:p>
          <w:p w14:paraId="2970B182" w14:textId="77777777" w:rsidR="00F44583" w:rsidRPr="001F2759" w:rsidRDefault="00F44583"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rPr>
              <w:t>7. Click “</w:t>
            </w:r>
            <w:r w:rsidRPr="001F2759">
              <w:rPr>
                <w:rFonts w:asciiTheme="majorHAnsi" w:eastAsia="ＭＳ 明朝" w:hAnsiTheme="majorHAnsi"/>
                <w:noProof/>
                <w:color w:val="000000" w:themeColor="text1"/>
                <w:sz w:val="24"/>
                <w:szCs w:val="24"/>
              </w:rPr>
              <w:t>Confirm</w:t>
            </w:r>
            <w:r w:rsidRPr="001F2759">
              <w:rPr>
                <w:rFonts w:asciiTheme="majorHAnsi" w:hAnsiTheme="majorHAnsi"/>
                <w:noProof/>
                <w:color w:val="000000" w:themeColor="text1"/>
                <w:sz w:val="24"/>
              </w:rPr>
              <w:t>” button</w:t>
            </w:r>
          </w:p>
        </w:tc>
        <w:tc>
          <w:tcPr>
            <w:tcW w:w="726" w:type="pct"/>
            <w:tcBorders>
              <w:top w:val="single" w:sz="4" w:space="0" w:color="auto"/>
            </w:tcBorders>
            <w:shd w:val="clear" w:color="auto" w:fill="FFFFFF" w:themeFill="background1"/>
            <w:hideMark/>
          </w:tcPr>
          <w:p w14:paraId="635687D7" w14:textId="77777777" w:rsidR="00F44583" w:rsidRPr="001F2759" w:rsidRDefault="00F44583"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Shelf is created and system shows “Shelf List” screen.</w:t>
            </w:r>
          </w:p>
        </w:tc>
        <w:tc>
          <w:tcPr>
            <w:tcW w:w="556" w:type="pct"/>
            <w:tcBorders>
              <w:top w:val="single" w:sz="4" w:space="0" w:color="auto"/>
            </w:tcBorders>
            <w:shd w:val="clear" w:color="auto" w:fill="FFFFFF" w:themeFill="background1"/>
          </w:tcPr>
          <w:p w14:paraId="09A6251E" w14:textId="77777777" w:rsidR="00F44583" w:rsidRPr="001F2759" w:rsidRDefault="00F44583"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N/A</w:t>
            </w:r>
          </w:p>
        </w:tc>
        <w:tc>
          <w:tcPr>
            <w:tcW w:w="336" w:type="pct"/>
            <w:tcBorders>
              <w:top w:val="single" w:sz="4" w:space="0" w:color="auto"/>
            </w:tcBorders>
            <w:shd w:val="clear" w:color="auto" w:fill="FFFFFF" w:themeFill="background1"/>
            <w:hideMark/>
          </w:tcPr>
          <w:p w14:paraId="2F203194" w14:textId="2A3EE5E0" w:rsidR="00F44583" w:rsidRPr="00F87CCC" w:rsidRDefault="00F87CCC" w:rsidP="00F87CCC">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Pr>
                <w:rFonts w:asciiTheme="majorHAnsi" w:hAnsiTheme="majorHAnsi"/>
                <w:sz w:val="24"/>
                <w:szCs w:val="24"/>
              </w:rPr>
              <w:t>Pass</w:t>
            </w:r>
          </w:p>
        </w:tc>
        <w:tc>
          <w:tcPr>
            <w:tcW w:w="446" w:type="pct"/>
            <w:tcBorders>
              <w:top w:val="single" w:sz="4" w:space="0" w:color="auto"/>
            </w:tcBorders>
            <w:shd w:val="clear" w:color="auto" w:fill="FFFFFF" w:themeFill="background1"/>
            <w:hideMark/>
          </w:tcPr>
          <w:p w14:paraId="532906F7" w14:textId="77777777" w:rsidR="00F44583" w:rsidRPr="001F2759" w:rsidRDefault="00F44583"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8/8/2019</w:t>
            </w:r>
          </w:p>
        </w:tc>
      </w:tr>
      <w:tr w:rsidR="0013391E" w:rsidRPr="001F2759" w14:paraId="1EC49F43" w14:textId="77777777" w:rsidTr="0013391E">
        <w:trPr>
          <w:trHeight w:val="1711"/>
        </w:trPr>
        <w:tc>
          <w:tcPr>
            <w:cnfStyle w:val="001000000000" w:firstRow="0" w:lastRow="0" w:firstColumn="1" w:lastColumn="0" w:oddVBand="0" w:evenVBand="0" w:oddHBand="0" w:evenHBand="0" w:firstRowFirstColumn="0" w:firstRowLastColumn="0" w:lastRowFirstColumn="0" w:lastRowLastColumn="0"/>
            <w:tcW w:w="403" w:type="pct"/>
            <w:shd w:val="clear" w:color="auto" w:fill="FFFFFF" w:themeFill="background1"/>
          </w:tcPr>
          <w:p w14:paraId="7053017C" w14:textId="77777777" w:rsidR="0013391E" w:rsidRPr="001F2759" w:rsidRDefault="0013391E" w:rsidP="0013391E">
            <w:pPr>
              <w:rPr>
                <w:rFonts w:asciiTheme="majorHAnsi" w:hAnsiTheme="majorHAnsi"/>
                <w:noProof/>
                <w:color w:val="000000" w:themeColor="text1"/>
                <w:sz w:val="24"/>
                <w:szCs w:val="24"/>
              </w:rPr>
            </w:pPr>
            <w:r w:rsidRPr="001F2759">
              <w:rPr>
                <w:rFonts w:asciiTheme="majorHAnsi" w:eastAsia="Times New Roman" w:hAnsiTheme="majorHAnsi"/>
                <w:bCs w:val="0"/>
                <w:iCs/>
                <w:noProof/>
                <w:color w:val="000000" w:themeColor="text1"/>
                <w:sz w:val="24"/>
                <w:szCs w:val="24"/>
              </w:rPr>
              <w:lastRenderedPageBreak/>
              <w:t>CR_SH_2</w:t>
            </w:r>
          </w:p>
        </w:tc>
        <w:tc>
          <w:tcPr>
            <w:tcW w:w="619" w:type="pct"/>
            <w:shd w:val="clear" w:color="auto" w:fill="FFFFFF" w:themeFill="background1"/>
          </w:tcPr>
          <w:p w14:paraId="3B6CF5D9" w14:textId="77777777" w:rsidR="0013391E" w:rsidRPr="001F2759" w:rsidRDefault="0013391E" w:rsidP="0013391E">
            <w:pPr>
              <w:contextualSpacing/>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inorHAnsi"/>
                <w:bCs/>
                <w:iCs/>
                <w:noProof/>
                <w:color w:val="000000" w:themeColor="text1"/>
                <w:sz w:val="24"/>
                <w:szCs w:val="24"/>
              </w:rPr>
            </w:pPr>
            <w:r w:rsidRPr="001F2759">
              <w:rPr>
                <w:rFonts w:asciiTheme="majorHAnsi" w:eastAsia="Times New Roman" w:hAnsiTheme="majorHAnsi" w:cstheme="minorHAnsi"/>
                <w:bCs/>
                <w:iCs/>
                <w:noProof/>
                <w:color w:val="000000" w:themeColor="text1"/>
                <w:sz w:val="24"/>
                <w:szCs w:val="24"/>
              </w:rPr>
              <w:t>Create shelf with empty required data</w:t>
            </w:r>
          </w:p>
          <w:p w14:paraId="5E204CCA" w14:textId="77777777" w:rsidR="0013391E" w:rsidRPr="001F2759" w:rsidRDefault="0013391E" w:rsidP="0013391E">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eastAsia="Times New Roman" w:hAnsiTheme="majorHAnsi" w:cstheme="minorHAnsi"/>
                <w:bCs/>
                <w:iCs/>
                <w:noProof/>
                <w:color w:val="000000" w:themeColor="text1"/>
                <w:sz w:val="24"/>
                <w:szCs w:val="24"/>
              </w:rPr>
              <w:t>field</w:t>
            </w:r>
          </w:p>
        </w:tc>
        <w:tc>
          <w:tcPr>
            <w:tcW w:w="655" w:type="pct"/>
            <w:shd w:val="clear" w:color="auto" w:fill="FFFFFF" w:themeFill="background1"/>
          </w:tcPr>
          <w:p w14:paraId="182EBBC0" w14:textId="77777777" w:rsidR="0013391E" w:rsidRPr="001F2759" w:rsidRDefault="0013391E" w:rsidP="0013391E">
            <w:pPr>
              <w:tabs>
                <w:tab w:val="left" w:pos="960"/>
              </w:tabs>
              <w:spacing w:before="240" w:line="256" w:lineRule="auto"/>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 xml:space="preserve">Login with </w:t>
            </w:r>
            <w:r w:rsidRPr="001F2759">
              <w:rPr>
                <w:rFonts w:asciiTheme="majorHAnsi" w:eastAsia="ＭＳ 明朝" w:hAnsiTheme="majorHAnsi"/>
                <w:noProof/>
                <w:color w:val="000000" w:themeColor="text1"/>
                <w:sz w:val="24"/>
                <w:szCs w:val="24"/>
              </w:rPr>
              <w:t xml:space="preserve">Warehouse Accountant </w:t>
            </w:r>
            <w:r w:rsidRPr="001F2759">
              <w:rPr>
                <w:rFonts w:asciiTheme="majorHAnsi" w:hAnsiTheme="majorHAnsi"/>
                <w:noProof/>
                <w:color w:val="000000" w:themeColor="text1"/>
                <w:sz w:val="24"/>
                <w:szCs w:val="24"/>
              </w:rPr>
              <w:t>role</w:t>
            </w:r>
          </w:p>
          <w:p w14:paraId="53E56A79" w14:textId="77777777" w:rsidR="0013391E" w:rsidRPr="001F2759" w:rsidRDefault="0013391E" w:rsidP="0013391E">
            <w:pPr>
              <w:tabs>
                <w:tab w:val="left" w:pos="960"/>
              </w:tabs>
              <w:spacing w:before="240" w:line="256" w:lineRule="auto"/>
              <w:contextualSpacing/>
              <w:cnfStyle w:val="000000000000" w:firstRow="0" w:lastRow="0" w:firstColumn="0" w:lastColumn="0" w:oddVBand="0" w:evenVBand="0" w:oddHBand="0" w:evenHBand="0" w:firstRowFirstColumn="0" w:firstRowLastColumn="0" w:lastRowFirstColumn="0" w:lastRowLastColumn="0"/>
              <w:rPr>
                <w:rFonts w:asciiTheme="majorHAnsi" w:eastAsia="ＭＳ 明朝" w:hAnsiTheme="majorHAnsi"/>
                <w:noProof/>
                <w:color w:val="000000" w:themeColor="text1"/>
                <w:sz w:val="24"/>
                <w:szCs w:val="24"/>
              </w:rPr>
            </w:pPr>
          </w:p>
          <w:p w14:paraId="233286DD" w14:textId="77777777" w:rsidR="0013391E" w:rsidRPr="001F2759" w:rsidRDefault="0013391E" w:rsidP="0013391E">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eastAsia="ＭＳ 明朝" w:hAnsiTheme="majorHAnsi"/>
                <w:noProof/>
                <w:color w:val="000000" w:themeColor="text1"/>
                <w:sz w:val="24"/>
                <w:szCs w:val="24"/>
              </w:rPr>
              <w:t xml:space="preserve">Warehouse Accountant </w:t>
            </w:r>
            <w:r w:rsidRPr="001F2759">
              <w:rPr>
                <w:rFonts w:asciiTheme="majorHAnsi" w:hAnsiTheme="majorHAnsi"/>
                <w:noProof/>
                <w:color w:val="000000" w:themeColor="text1"/>
                <w:sz w:val="24"/>
                <w:szCs w:val="24"/>
              </w:rPr>
              <w:t>is at “</w:t>
            </w:r>
            <w:r w:rsidRPr="001F2759">
              <w:rPr>
                <w:rFonts w:asciiTheme="majorHAnsi" w:eastAsia="ＭＳ 明朝" w:hAnsiTheme="majorHAnsi"/>
                <w:noProof/>
                <w:color w:val="000000" w:themeColor="text1"/>
                <w:sz w:val="24"/>
                <w:szCs w:val="24"/>
              </w:rPr>
              <w:t>Shelf List</w:t>
            </w:r>
            <w:r w:rsidRPr="001F2759">
              <w:rPr>
                <w:rFonts w:asciiTheme="majorHAnsi" w:hAnsiTheme="majorHAnsi"/>
                <w:noProof/>
                <w:color w:val="000000" w:themeColor="text1"/>
                <w:sz w:val="24"/>
                <w:szCs w:val="24"/>
              </w:rPr>
              <w:t>” screen and clicks on “Create Shelf” button</w:t>
            </w:r>
          </w:p>
        </w:tc>
        <w:tc>
          <w:tcPr>
            <w:tcW w:w="1258" w:type="pct"/>
            <w:shd w:val="clear" w:color="auto" w:fill="FFFFFF" w:themeFill="background1"/>
          </w:tcPr>
          <w:p w14:paraId="646C9D22" w14:textId="280718BE" w:rsidR="0013391E" w:rsidRPr="001F2759" w:rsidRDefault="0013391E" w:rsidP="0013391E">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rPr>
            </w:pPr>
            <w:r w:rsidRPr="001F2759">
              <w:rPr>
                <w:rFonts w:asciiTheme="majorHAnsi" w:hAnsiTheme="majorHAnsi"/>
                <w:noProof/>
                <w:color w:val="000000" w:themeColor="text1"/>
                <w:sz w:val="24"/>
              </w:rPr>
              <w:t>1. Enter nothing into “</w:t>
            </w:r>
            <w:r>
              <w:rPr>
                <w:rFonts w:asciiTheme="majorHAnsi" w:eastAsia="ＭＳ 明朝" w:hAnsiTheme="majorHAnsi"/>
                <w:noProof/>
                <w:color w:val="000000" w:themeColor="text1"/>
                <w:sz w:val="24"/>
                <w:szCs w:val="24"/>
              </w:rPr>
              <w:t>Shelf Id</w:t>
            </w:r>
            <w:r w:rsidRPr="001F2759">
              <w:rPr>
                <w:rFonts w:asciiTheme="majorHAnsi" w:hAnsiTheme="majorHAnsi"/>
                <w:noProof/>
                <w:color w:val="000000" w:themeColor="text1"/>
                <w:sz w:val="24"/>
              </w:rPr>
              <w:t>”</w:t>
            </w:r>
          </w:p>
          <w:p w14:paraId="35D4FAD1" w14:textId="77777777" w:rsidR="0013391E" w:rsidRPr="001F2759" w:rsidRDefault="0013391E" w:rsidP="0013391E">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rPr>
            </w:pPr>
            <w:r w:rsidRPr="001F2759">
              <w:rPr>
                <w:rFonts w:asciiTheme="majorHAnsi" w:hAnsiTheme="majorHAnsi"/>
                <w:noProof/>
                <w:color w:val="000000" w:themeColor="text1"/>
                <w:sz w:val="24"/>
              </w:rPr>
              <w:t>2. Enter data into the remaining fields</w:t>
            </w:r>
          </w:p>
          <w:p w14:paraId="46A6F91F" w14:textId="77777777" w:rsidR="0013391E" w:rsidRPr="001F2759" w:rsidRDefault="0013391E" w:rsidP="0013391E">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rPr>
              <w:t>3. Click “</w:t>
            </w:r>
            <w:r w:rsidRPr="001F2759">
              <w:rPr>
                <w:rFonts w:asciiTheme="majorHAnsi" w:eastAsia="ＭＳ 明朝" w:hAnsiTheme="majorHAnsi"/>
                <w:noProof/>
                <w:color w:val="000000" w:themeColor="text1"/>
                <w:sz w:val="24"/>
                <w:szCs w:val="24"/>
              </w:rPr>
              <w:t>Confirm</w:t>
            </w:r>
            <w:r w:rsidRPr="001F2759">
              <w:rPr>
                <w:rFonts w:asciiTheme="majorHAnsi" w:hAnsiTheme="majorHAnsi"/>
                <w:noProof/>
                <w:color w:val="000000" w:themeColor="text1"/>
                <w:sz w:val="24"/>
              </w:rPr>
              <w:t>” button</w:t>
            </w:r>
          </w:p>
        </w:tc>
        <w:tc>
          <w:tcPr>
            <w:tcW w:w="726" w:type="pct"/>
            <w:shd w:val="clear" w:color="auto" w:fill="FFFFFF" w:themeFill="background1"/>
          </w:tcPr>
          <w:p w14:paraId="0EAFE1E6" w14:textId="313D64FB" w:rsidR="0013391E" w:rsidRPr="001F2759" w:rsidRDefault="0013391E" w:rsidP="0013391E">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eastAsia="ＭＳ 明朝" w:hAnsiTheme="majorHAnsi"/>
                <w:noProof/>
                <w:color w:val="000000" w:themeColor="text1"/>
                <w:sz w:val="24"/>
                <w:szCs w:val="24"/>
              </w:rPr>
              <w:t>System shows error me</w:t>
            </w:r>
            <w:r>
              <w:rPr>
                <w:rFonts w:asciiTheme="majorHAnsi" w:eastAsia="ＭＳ 明朝" w:hAnsiTheme="majorHAnsi"/>
                <w:noProof/>
                <w:color w:val="000000" w:themeColor="text1"/>
                <w:sz w:val="24"/>
                <w:szCs w:val="24"/>
              </w:rPr>
              <w:t>ssage "This field is required.”</w:t>
            </w:r>
          </w:p>
        </w:tc>
        <w:tc>
          <w:tcPr>
            <w:tcW w:w="556" w:type="pct"/>
            <w:shd w:val="clear" w:color="auto" w:fill="FFFFFF" w:themeFill="background1"/>
          </w:tcPr>
          <w:p w14:paraId="0C79DA8C" w14:textId="77777777" w:rsidR="0013391E" w:rsidRPr="001F2759" w:rsidRDefault="0013391E" w:rsidP="0013391E">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N/A</w:t>
            </w:r>
          </w:p>
        </w:tc>
        <w:tc>
          <w:tcPr>
            <w:tcW w:w="336" w:type="pct"/>
            <w:shd w:val="clear" w:color="auto" w:fill="FFFFFF" w:themeFill="background1"/>
          </w:tcPr>
          <w:p w14:paraId="39C1E3DC" w14:textId="20FAD408" w:rsidR="0013391E" w:rsidRPr="001F2759" w:rsidRDefault="0013391E" w:rsidP="0013391E">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Pr>
                <w:rFonts w:asciiTheme="majorHAnsi" w:hAnsiTheme="majorHAnsi"/>
                <w:noProof/>
                <w:color w:val="000000" w:themeColor="text1"/>
                <w:sz w:val="24"/>
                <w:szCs w:val="24"/>
              </w:rPr>
              <w:t>Pass</w:t>
            </w:r>
          </w:p>
        </w:tc>
        <w:tc>
          <w:tcPr>
            <w:tcW w:w="446" w:type="pct"/>
            <w:shd w:val="clear" w:color="auto" w:fill="FFFFFF" w:themeFill="background1"/>
          </w:tcPr>
          <w:p w14:paraId="05C6ED29" w14:textId="02C96366" w:rsidR="0013391E" w:rsidRPr="0013391E" w:rsidRDefault="0013391E" w:rsidP="0013391E">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1F2759">
              <w:rPr>
                <w:rFonts w:asciiTheme="majorHAnsi" w:hAnsiTheme="majorHAnsi"/>
                <w:noProof/>
                <w:color w:val="000000" w:themeColor="text1"/>
                <w:sz w:val="24"/>
                <w:szCs w:val="24"/>
              </w:rPr>
              <w:t>8/8/2019</w:t>
            </w:r>
          </w:p>
        </w:tc>
      </w:tr>
      <w:tr w:rsidR="0013391E" w:rsidRPr="001F2759" w14:paraId="30A76256" w14:textId="77777777" w:rsidTr="0013391E">
        <w:trPr>
          <w:cnfStyle w:val="000000100000" w:firstRow="0" w:lastRow="0" w:firstColumn="0" w:lastColumn="0" w:oddVBand="0" w:evenVBand="0" w:oddHBand="1" w:evenHBand="0" w:firstRowFirstColumn="0" w:firstRowLastColumn="0" w:lastRowFirstColumn="0" w:lastRowLastColumn="0"/>
          <w:trHeight w:val="1711"/>
        </w:trPr>
        <w:tc>
          <w:tcPr>
            <w:cnfStyle w:val="001000000000" w:firstRow="0" w:lastRow="0" w:firstColumn="1" w:lastColumn="0" w:oddVBand="0" w:evenVBand="0" w:oddHBand="0" w:evenHBand="0" w:firstRowFirstColumn="0" w:firstRowLastColumn="0" w:lastRowFirstColumn="0" w:lastRowLastColumn="0"/>
            <w:tcW w:w="403" w:type="pct"/>
            <w:shd w:val="clear" w:color="auto" w:fill="FFFFFF" w:themeFill="background1"/>
          </w:tcPr>
          <w:p w14:paraId="781E86CF" w14:textId="77777777" w:rsidR="0013391E" w:rsidRPr="001F2759" w:rsidRDefault="0013391E" w:rsidP="0013391E">
            <w:pPr>
              <w:rPr>
                <w:rFonts w:asciiTheme="majorHAnsi" w:hAnsiTheme="majorHAnsi"/>
                <w:noProof/>
                <w:color w:val="000000" w:themeColor="text1"/>
                <w:sz w:val="24"/>
                <w:szCs w:val="24"/>
              </w:rPr>
            </w:pPr>
            <w:r w:rsidRPr="001F2759">
              <w:rPr>
                <w:rFonts w:asciiTheme="majorHAnsi" w:eastAsia="Times New Roman" w:hAnsiTheme="majorHAnsi"/>
                <w:bCs w:val="0"/>
                <w:iCs/>
                <w:noProof/>
                <w:color w:val="000000" w:themeColor="text1"/>
                <w:sz w:val="24"/>
                <w:szCs w:val="24"/>
              </w:rPr>
              <w:t>CR_SH_3</w:t>
            </w:r>
          </w:p>
        </w:tc>
        <w:tc>
          <w:tcPr>
            <w:tcW w:w="619" w:type="pct"/>
            <w:shd w:val="clear" w:color="auto" w:fill="FFFFFF" w:themeFill="background1"/>
          </w:tcPr>
          <w:p w14:paraId="46269940" w14:textId="77777777" w:rsidR="0013391E" w:rsidRPr="001F2759" w:rsidRDefault="0013391E" w:rsidP="0013391E">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eastAsia="Times New Roman" w:hAnsiTheme="majorHAnsi" w:cstheme="minorHAnsi"/>
                <w:bCs/>
                <w:iCs/>
                <w:noProof/>
                <w:color w:val="000000" w:themeColor="text1"/>
                <w:sz w:val="24"/>
                <w:szCs w:val="24"/>
              </w:rPr>
              <w:t>Create shelf with an existing Shelf ID</w:t>
            </w:r>
          </w:p>
        </w:tc>
        <w:tc>
          <w:tcPr>
            <w:tcW w:w="655" w:type="pct"/>
            <w:shd w:val="clear" w:color="auto" w:fill="FFFFFF" w:themeFill="background1"/>
          </w:tcPr>
          <w:p w14:paraId="51D21560" w14:textId="77777777" w:rsidR="0013391E" w:rsidRPr="001F2759" w:rsidRDefault="0013391E" w:rsidP="0013391E">
            <w:pPr>
              <w:tabs>
                <w:tab w:val="left" w:pos="960"/>
              </w:tabs>
              <w:spacing w:before="240" w:line="256" w:lineRule="auto"/>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 xml:space="preserve">Login with </w:t>
            </w:r>
            <w:r w:rsidRPr="001F2759">
              <w:rPr>
                <w:rFonts w:asciiTheme="majorHAnsi" w:eastAsia="ＭＳ 明朝" w:hAnsiTheme="majorHAnsi"/>
                <w:noProof/>
                <w:color w:val="000000" w:themeColor="text1"/>
                <w:sz w:val="24"/>
                <w:szCs w:val="24"/>
              </w:rPr>
              <w:t xml:space="preserve">Warehouse Accountant </w:t>
            </w:r>
            <w:r w:rsidRPr="001F2759">
              <w:rPr>
                <w:rFonts w:asciiTheme="majorHAnsi" w:hAnsiTheme="majorHAnsi"/>
                <w:noProof/>
                <w:color w:val="000000" w:themeColor="text1"/>
                <w:sz w:val="24"/>
                <w:szCs w:val="24"/>
              </w:rPr>
              <w:t>role</w:t>
            </w:r>
          </w:p>
          <w:p w14:paraId="038AD7A6" w14:textId="77777777" w:rsidR="0013391E" w:rsidRPr="001F2759" w:rsidRDefault="0013391E" w:rsidP="0013391E">
            <w:pPr>
              <w:tabs>
                <w:tab w:val="left" w:pos="960"/>
              </w:tabs>
              <w:spacing w:before="240" w:line="256" w:lineRule="auto"/>
              <w:contextualSpacing/>
              <w:cnfStyle w:val="000000100000" w:firstRow="0" w:lastRow="0" w:firstColumn="0" w:lastColumn="0" w:oddVBand="0" w:evenVBand="0" w:oddHBand="1" w:evenHBand="0" w:firstRowFirstColumn="0" w:firstRowLastColumn="0" w:lastRowFirstColumn="0" w:lastRowLastColumn="0"/>
              <w:rPr>
                <w:rFonts w:asciiTheme="majorHAnsi" w:eastAsia="ＭＳ 明朝" w:hAnsiTheme="majorHAnsi"/>
                <w:noProof/>
                <w:color w:val="000000" w:themeColor="text1"/>
                <w:sz w:val="24"/>
                <w:szCs w:val="24"/>
              </w:rPr>
            </w:pPr>
          </w:p>
          <w:p w14:paraId="007FB1A2" w14:textId="77777777" w:rsidR="0013391E" w:rsidRPr="001F2759" w:rsidRDefault="0013391E" w:rsidP="0013391E">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eastAsia="ＭＳ 明朝" w:hAnsiTheme="majorHAnsi"/>
                <w:noProof/>
                <w:color w:val="000000" w:themeColor="text1"/>
                <w:sz w:val="24"/>
                <w:szCs w:val="24"/>
              </w:rPr>
              <w:t xml:space="preserve">Warehouse Accountant </w:t>
            </w:r>
            <w:r w:rsidRPr="001F2759">
              <w:rPr>
                <w:rFonts w:asciiTheme="majorHAnsi" w:hAnsiTheme="majorHAnsi"/>
                <w:noProof/>
                <w:color w:val="000000" w:themeColor="text1"/>
                <w:sz w:val="24"/>
                <w:szCs w:val="24"/>
              </w:rPr>
              <w:t>is at “</w:t>
            </w:r>
            <w:r w:rsidRPr="001F2759">
              <w:rPr>
                <w:rFonts w:asciiTheme="majorHAnsi" w:eastAsia="ＭＳ 明朝" w:hAnsiTheme="majorHAnsi"/>
                <w:noProof/>
                <w:color w:val="000000" w:themeColor="text1"/>
                <w:sz w:val="24"/>
                <w:szCs w:val="24"/>
              </w:rPr>
              <w:t>Shelf List</w:t>
            </w:r>
            <w:r w:rsidRPr="001F2759">
              <w:rPr>
                <w:rFonts w:asciiTheme="majorHAnsi" w:hAnsiTheme="majorHAnsi"/>
                <w:noProof/>
                <w:color w:val="000000" w:themeColor="text1"/>
                <w:sz w:val="24"/>
                <w:szCs w:val="24"/>
              </w:rPr>
              <w:t>” screen and click on “Create Shelf” button</w:t>
            </w:r>
          </w:p>
          <w:p w14:paraId="3DCE3B6A" w14:textId="77777777" w:rsidR="0013391E" w:rsidRPr="001F2759" w:rsidRDefault="0013391E" w:rsidP="0013391E">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p>
          <w:p w14:paraId="2BCA27C1" w14:textId="77777777" w:rsidR="0013391E" w:rsidRPr="001F2759" w:rsidRDefault="0013391E" w:rsidP="0013391E">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The system database already has the “A” Shelf ID</w:t>
            </w:r>
          </w:p>
        </w:tc>
        <w:tc>
          <w:tcPr>
            <w:tcW w:w="1258" w:type="pct"/>
            <w:shd w:val="clear" w:color="auto" w:fill="FFFFFF" w:themeFill="background1"/>
          </w:tcPr>
          <w:p w14:paraId="0563D8AE" w14:textId="77777777" w:rsidR="0013391E" w:rsidRPr="001F2759" w:rsidRDefault="0013391E" w:rsidP="0013391E">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rPr>
            </w:pPr>
            <w:r w:rsidRPr="001F2759">
              <w:rPr>
                <w:rFonts w:asciiTheme="majorHAnsi" w:hAnsiTheme="majorHAnsi"/>
                <w:noProof/>
                <w:color w:val="000000" w:themeColor="text1"/>
                <w:sz w:val="24"/>
              </w:rPr>
              <w:t>1. Enter “A” into “</w:t>
            </w:r>
            <w:r w:rsidRPr="001F2759">
              <w:rPr>
                <w:rFonts w:asciiTheme="majorHAnsi" w:hAnsiTheme="majorHAnsi"/>
                <w:noProof/>
                <w:color w:val="000000" w:themeColor="text1"/>
                <w:sz w:val="24"/>
                <w:szCs w:val="24"/>
              </w:rPr>
              <w:t>Shelf ID</w:t>
            </w:r>
            <w:r w:rsidRPr="001F2759">
              <w:rPr>
                <w:rFonts w:asciiTheme="majorHAnsi" w:hAnsiTheme="majorHAnsi"/>
                <w:noProof/>
                <w:color w:val="000000" w:themeColor="text1"/>
                <w:sz w:val="24"/>
              </w:rPr>
              <w:t>”</w:t>
            </w:r>
          </w:p>
          <w:p w14:paraId="627C3C36" w14:textId="77777777" w:rsidR="0013391E" w:rsidRPr="001F2759" w:rsidRDefault="0013391E" w:rsidP="0013391E">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rPr>
            </w:pPr>
            <w:r w:rsidRPr="001F2759">
              <w:rPr>
                <w:rFonts w:asciiTheme="majorHAnsi" w:hAnsiTheme="majorHAnsi"/>
                <w:noProof/>
                <w:color w:val="000000" w:themeColor="text1"/>
                <w:sz w:val="24"/>
              </w:rPr>
              <w:t>2. Enter data into the remaining fields</w:t>
            </w:r>
          </w:p>
          <w:p w14:paraId="531EDBE0" w14:textId="77777777" w:rsidR="0013391E" w:rsidRPr="001F2759" w:rsidRDefault="0013391E" w:rsidP="0013391E">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rPr>
              <w:t>3. Click “</w:t>
            </w:r>
            <w:r w:rsidRPr="001F2759">
              <w:rPr>
                <w:rFonts w:asciiTheme="majorHAnsi" w:eastAsia="ＭＳ 明朝" w:hAnsiTheme="majorHAnsi"/>
                <w:noProof/>
                <w:color w:val="000000" w:themeColor="text1"/>
                <w:sz w:val="24"/>
                <w:szCs w:val="24"/>
              </w:rPr>
              <w:t>Confirm</w:t>
            </w:r>
            <w:r w:rsidRPr="001F2759">
              <w:rPr>
                <w:rFonts w:asciiTheme="majorHAnsi" w:hAnsiTheme="majorHAnsi"/>
                <w:noProof/>
                <w:color w:val="000000" w:themeColor="text1"/>
                <w:sz w:val="24"/>
              </w:rPr>
              <w:t>” button</w:t>
            </w:r>
            <w:r w:rsidRPr="001F2759">
              <w:rPr>
                <w:rFonts w:asciiTheme="majorHAnsi" w:hAnsiTheme="majorHAnsi"/>
                <w:noProof/>
                <w:color w:val="000000" w:themeColor="text1"/>
                <w:sz w:val="24"/>
                <w:szCs w:val="24"/>
              </w:rPr>
              <w:t xml:space="preserve"> </w:t>
            </w:r>
          </w:p>
        </w:tc>
        <w:tc>
          <w:tcPr>
            <w:tcW w:w="726" w:type="pct"/>
            <w:shd w:val="clear" w:color="auto" w:fill="FFFFFF" w:themeFill="background1"/>
          </w:tcPr>
          <w:p w14:paraId="61E60EAB" w14:textId="77777777" w:rsidR="0013391E" w:rsidRPr="001F2759" w:rsidRDefault="0013391E" w:rsidP="0013391E">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eastAsia="ＭＳ 明朝" w:hAnsiTheme="majorHAnsi"/>
                <w:noProof/>
                <w:color w:val="000000" w:themeColor="text1"/>
                <w:sz w:val="24"/>
                <w:szCs w:val="24"/>
              </w:rPr>
              <w:t>System shows error message “</w:t>
            </w:r>
            <w:r w:rsidRPr="001F2759">
              <w:rPr>
                <w:rFonts w:asciiTheme="majorHAnsi" w:hAnsiTheme="majorHAnsi"/>
                <w:noProof/>
                <w:color w:val="000000" w:themeColor="text1"/>
                <w:sz w:val="24"/>
                <w:szCs w:val="24"/>
              </w:rPr>
              <w:t>Shelf ID</w:t>
            </w:r>
            <w:r w:rsidRPr="001F2759">
              <w:rPr>
                <w:rFonts w:asciiTheme="majorHAnsi" w:eastAsia="ＭＳ 明朝" w:hAnsiTheme="majorHAnsi"/>
                <w:noProof/>
                <w:color w:val="000000" w:themeColor="text1"/>
                <w:sz w:val="24"/>
                <w:szCs w:val="24"/>
              </w:rPr>
              <w:t xml:space="preserve"> already exists!”</w:t>
            </w:r>
          </w:p>
        </w:tc>
        <w:tc>
          <w:tcPr>
            <w:tcW w:w="556" w:type="pct"/>
            <w:shd w:val="clear" w:color="auto" w:fill="FFFFFF" w:themeFill="background1"/>
          </w:tcPr>
          <w:p w14:paraId="51CD9E58" w14:textId="77777777" w:rsidR="0013391E" w:rsidRPr="001F2759" w:rsidRDefault="0013391E" w:rsidP="0013391E">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N/A</w:t>
            </w:r>
          </w:p>
        </w:tc>
        <w:tc>
          <w:tcPr>
            <w:tcW w:w="336" w:type="pct"/>
            <w:shd w:val="clear" w:color="auto" w:fill="FFFFFF" w:themeFill="background1"/>
          </w:tcPr>
          <w:p w14:paraId="58408935" w14:textId="77777777" w:rsidR="0013391E" w:rsidRPr="001F2759" w:rsidRDefault="0013391E" w:rsidP="0013391E">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Pass</w:t>
            </w:r>
          </w:p>
        </w:tc>
        <w:tc>
          <w:tcPr>
            <w:tcW w:w="446" w:type="pct"/>
            <w:shd w:val="clear" w:color="auto" w:fill="FFFFFF" w:themeFill="background1"/>
          </w:tcPr>
          <w:p w14:paraId="3EDC9E08" w14:textId="77777777" w:rsidR="0013391E" w:rsidRPr="001F2759" w:rsidRDefault="0013391E" w:rsidP="0013391E">
            <w:pPr>
              <w:keepNext/>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8/8/2019</w:t>
            </w:r>
          </w:p>
        </w:tc>
      </w:tr>
    </w:tbl>
    <w:p w14:paraId="65C755A3" w14:textId="046523DE" w:rsidR="00F44583" w:rsidRPr="001F2759" w:rsidRDefault="00F87CCC" w:rsidP="00013C23">
      <w:pPr>
        <w:pStyle w:val="Caption"/>
        <w:rPr>
          <w:rFonts w:asciiTheme="majorHAnsi" w:hAnsiTheme="majorHAnsi"/>
          <w:noProof/>
        </w:rPr>
      </w:pPr>
      <w:bookmarkStart w:id="746" w:name="_Toc16979998"/>
      <w:bookmarkStart w:id="747" w:name="_Toc17066540"/>
      <w:r>
        <w:t xml:space="preserve">Table </w:t>
      </w:r>
      <w:r w:rsidR="00651B83">
        <w:rPr>
          <w:noProof/>
        </w:rPr>
        <w:fldChar w:fldCharType="begin"/>
      </w:r>
      <w:r w:rsidR="00651B83">
        <w:rPr>
          <w:noProof/>
        </w:rPr>
        <w:instrText xml:space="preserve"> SEQ Table \* ARABIC </w:instrText>
      </w:r>
      <w:r w:rsidR="00651B83">
        <w:rPr>
          <w:noProof/>
        </w:rPr>
        <w:fldChar w:fldCharType="separate"/>
      </w:r>
      <w:r w:rsidR="0039079A">
        <w:rPr>
          <w:noProof/>
        </w:rPr>
        <w:t>160</w:t>
      </w:r>
      <w:r w:rsidR="00651B83">
        <w:rPr>
          <w:noProof/>
        </w:rPr>
        <w:fldChar w:fldCharType="end"/>
      </w:r>
      <w:r>
        <w:t>- &lt;Test Case&gt;Create Shelf</w:t>
      </w:r>
      <w:bookmarkEnd w:id="746"/>
      <w:bookmarkEnd w:id="747"/>
    </w:p>
    <w:p w14:paraId="20745762" w14:textId="73E631CF" w:rsidR="00F44583" w:rsidRPr="001F2759" w:rsidRDefault="00F44583">
      <w:pPr>
        <w:pStyle w:val="Heading4"/>
        <w:rPr>
          <w:noProof/>
        </w:rPr>
      </w:pPr>
      <w:r w:rsidRPr="001F2759">
        <w:rPr>
          <w:noProof/>
        </w:rPr>
        <w:lastRenderedPageBreak/>
        <w:t>&lt;Warehouse Accountant&gt; Update Shelf</w:t>
      </w:r>
    </w:p>
    <w:p w14:paraId="72F1D5D5" w14:textId="77777777" w:rsidR="00F44583" w:rsidRPr="001F2759" w:rsidRDefault="00F44583" w:rsidP="00F44583">
      <w:pPr>
        <w:rPr>
          <w:rFonts w:asciiTheme="majorHAnsi" w:hAnsiTheme="majorHAnsi"/>
          <w:noProof/>
        </w:rPr>
      </w:pPr>
    </w:p>
    <w:p w14:paraId="7718D853" w14:textId="77777777" w:rsidR="00F44583" w:rsidRPr="001F2759" w:rsidRDefault="00F44583" w:rsidP="00F44583">
      <w:pPr>
        <w:rPr>
          <w:rFonts w:asciiTheme="majorHAnsi" w:hAnsiTheme="majorHAnsi"/>
          <w:noProof/>
        </w:rPr>
      </w:pPr>
    </w:p>
    <w:tbl>
      <w:tblPr>
        <w:tblStyle w:val="GridTable4-Accent32"/>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43"/>
        <w:gridCol w:w="1696"/>
        <w:gridCol w:w="2365"/>
        <w:gridCol w:w="2627"/>
        <w:gridCol w:w="2330"/>
        <w:gridCol w:w="1558"/>
        <w:gridCol w:w="1039"/>
        <w:gridCol w:w="1249"/>
      </w:tblGrid>
      <w:tr w:rsidR="00F44583" w:rsidRPr="001F2759" w14:paraId="1CDFFF79" w14:textId="77777777" w:rsidTr="00F44583">
        <w:trPr>
          <w:cnfStyle w:val="100000000000" w:firstRow="1" w:lastRow="0" w:firstColumn="0" w:lastColumn="0" w:oddVBand="0" w:evenVBand="0" w:oddHBand="0" w:evenHBand="0" w:firstRowFirstColumn="0" w:firstRowLastColumn="0" w:lastRowFirstColumn="0" w:lastRowLastColumn="0"/>
          <w:trHeight w:val="1223"/>
        </w:trPr>
        <w:tc>
          <w:tcPr>
            <w:cnfStyle w:val="001000000000" w:firstRow="0" w:lastRow="0" w:firstColumn="1" w:lastColumn="0" w:oddVBand="0" w:evenVBand="0" w:oddHBand="0" w:evenHBand="0" w:firstRowFirstColumn="0" w:firstRowLastColumn="0" w:lastRowFirstColumn="0" w:lastRowLastColumn="0"/>
            <w:tcW w:w="355" w:type="pct"/>
            <w:tcBorders>
              <w:top w:val="single" w:sz="4" w:space="0" w:color="auto"/>
              <w:left w:val="single" w:sz="4" w:space="0" w:color="auto"/>
              <w:bottom w:val="single" w:sz="4" w:space="0" w:color="auto"/>
              <w:right w:val="single" w:sz="4" w:space="0" w:color="auto"/>
            </w:tcBorders>
            <w:shd w:val="clear" w:color="auto" w:fill="8DB3E2"/>
            <w:hideMark/>
          </w:tcPr>
          <w:p w14:paraId="6111C36A" w14:textId="77777777" w:rsidR="00F44583" w:rsidRPr="001F2759" w:rsidRDefault="00F44583" w:rsidP="001B3583">
            <w:pPr>
              <w:jc w:val="center"/>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ID</w:t>
            </w:r>
          </w:p>
        </w:tc>
        <w:tc>
          <w:tcPr>
            <w:tcW w:w="625" w:type="pct"/>
            <w:tcBorders>
              <w:top w:val="single" w:sz="4" w:space="0" w:color="auto"/>
              <w:left w:val="single" w:sz="4" w:space="0" w:color="auto"/>
              <w:bottom w:val="single" w:sz="4" w:space="0" w:color="auto"/>
              <w:right w:val="single" w:sz="4" w:space="0" w:color="auto"/>
            </w:tcBorders>
            <w:shd w:val="clear" w:color="auto" w:fill="8DB3E2"/>
            <w:hideMark/>
          </w:tcPr>
          <w:p w14:paraId="0182A509" w14:textId="77777777" w:rsidR="00F44583" w:rsidRPr="001F2759" w:rsidRDefault="00F44583" w:rsidP="001B3583">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Test Case Description</w:t>
            </w:r>
          </w:p>
        </w:tc>
        <w:tc>
          <w:tcPr>
            <w:tcW w:w="864" w:type="pct"/>
            <w:tcBorders>
              <w:top w:val="single" w:sz="4" w:space="0" w:color="auto"/>
              <w:left w:val="single" w:sz="4" w:space="0" w:color="auto"/>
              <w:bottom w:val="single" w:sz="4" w:space="0" w:color="auto"/>
              <w:right w:val="single" w:sz="4" w:space="0" w:color="auto"/>
            </w:tcBorders>
            <w:shd w:val="clear" w:color="auto" w:fill="8DB3E2"/>
          </w:tcPr>
          <w:p w14:paraId="0C01F07D" w14:textId="77777777" w:rsidR="00F44583" w:rsidRPr="001F2759" w:rsidRDefault="00F44583" w:rsidP="001B3583">
            <w:pP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Precondition</w:t>
            </w:r>
          </w:p>
        </w:tc>
        <w:tc>
          <w:tcPr>
            <w:tcW w:w="957" w:type="pct"/>
            <w:tcBorders>
              <w:top w:val="single" w:sz="4" w:space="0" w:color="auto"/>
              <w:left w:val="single" w:sz="4" w:space="0" w:color="auto"/>
              <w:bottom w:val="single" w:sz="4" w:space="0" w:color="auto"/>
              <w:right w:val="single" w:sz="4" w:space="0" w:color="auto"/>
            </w:tcBorders>
            <w:shd w:val="clear" w:color="auto" w:fill="8DB3E2"/>
            <w:hideMark/>
          </w:tcPr>
          <w:p w14:paraId="417390F3" w14:textId="77777777" w:rsidR="00F44583" w:rsidRPr="001F2759" w:rsidRDefault="00F44583" w:rsidP="001B3583">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Test case procedure</w:t>
            </w:r>
          </w:p>
        </w:tc>
        <w:tc>
          <w:tcPr>
            <w:tcW w:w="851" w:type="pct"/>
            <w:tcBorders>
              <w:top w:val="single" w:sz="4" w:space="0" w:color="auto"/>
              <w:left w:val="single" w:sz="4" w:space="0" w:color="auto"/>
              <w:bottom w:val="single" w:sz="4" w:space="0" w:color="auto"/>
              <w:right w:val="single" w:sz="4" w:space="0" w:color="auto"/>
            </w:tcBorders>
            <w:shd w:val="clear" w:color="auto" w:fill="8DB3E2"/>
            <w:hideMark/>
          </w:tcPr>
          <w:p w14:paraId="098C9FB2" w14:textId="77777777" w:rsidR="00F44583" w:rsidRPr="001F2759" w:rsidRDefault="00F44583" w:rsidP="001B3583">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Expected output</w:t>
            </w:r>
          </w:p>
        </w:tc>
        <w:tc>
          <w:tcPr>
            <w:tcW w:w="532" w:type="pct"/>
            <w:tcBorders>
              <w:top w:val="single" w:sz="4" w:space="0" w:color="auto"/>
              <w:left w:val="single" w:sz="4" w:space="0" w:color="auto"/>
              <w:bottom w:val="single" w:sz="4" w:space="0" w:color="auto"/>
              <w:right w:val="single" w:sz="4" w:space="0" w:color="auto"/>
            </w:tcBorders>
            <w:shd w:val="clear" w:color="auto" w:fill="8DB3E2"/>
          </w:tcPr>
          <w:p w14:paraId="72D7308D" w14:textId="77777777" w:rsidR="00F44583" w:rsidRPr="001F2759" w:rsidRDefault="00F44583" w:rsidP="001B3583">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eastAsia="Times New Roman" w:hAnsiTheme="majorHAnsi"/>
                <w:iCs/>
                <w:noProof/>
                <w:color w:val="000000" w:themeColor="text1"/>
                <w:sz w:val="24"/>
                <w:szCs w:val="24"/>
              </w:rPr>
              <w:t>Inner-test case dependence</w:t>
            </w:r>
          </w:p>
        </w:tc>
        <w:tc>
          <w:tcPr>
            <w:tcW w:w="390" w:type="pct"/>
            <w:tcBorders>
              <w:top w:val="single" w:sz="4" w:space="0" w:color="auto"/>
              <w:left w:val="single" w:sz="4" w:space="0" w:color="auto"/>
              <w:bottom w:val="single" w:sz="4" w:space="0" w:color="auto"/>
              <w:right w:val="single" w:sz="4" w:space="0" w:color="auto"/>
            </w:tcBorders>
            <w:shd w:val="clear" w:color="auto" w:fill="8DB3E2"/>
            <w:hideMark/>
          </w:tcPr>
          <w:p w14:paraId="446E769A" w14:textId="77777777" w:rsidR="00F44583" w:rsidRPr="001F2759" w:rsidRDefault="00F44583" w:rsidP="001B3583">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Result</w:t>
            </w:r>
          </w:p>
        </w:tc>
        <w:tc>
          <w:tcPr>
            <w:tcW w:w="426" w:type="pct"/>
            <w:tcBorders>
              <w:top w:val="single" w:sz="4" w:space="0" w:color="auto"/>
              <w:left w:val="single" w:sz="4" w:space="0" w:color="auto"/>
              <w:bottom w:val="single" w:sz="4" w:space="0" w:color="auto"/>
              <w:right w:val="single" w:sz="4" w:space="0" w:color="auto"/>
            </w:tcBorders>
            <w:shd w:val="clear" w:color="auto" w:fill="8DB3E2"/>
            <w:hideMark/>
          </w:tcPr>
          <w:p w14:paraId="5CC8C2A4" w14:textId="77777777" w:rsidR="00F44583" w:rsidRPr="001F2759" w:rsidRDefault="00F44583" w:rsidP="001B3583">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Test Date</w:t>
            </w:r>
          </w:p>
        </w:tc>
      </w:tr>
      <w:tr w:rsidR="00F44583" w:rsidRPr="001F2759" w14:paraId="3A7F3CAC" w14:textId="77777777" w:rsidTr="00F44583">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355" w:type="pct"/>
            <w:tcBorders>
              <w:top w:val="single" w:sz="4" w:space="0" w:color="auto"/>
            </w:tcBorders>
            <w:shd w:val="clear" w:color="auto" w:fill="FFFFFF" w:themeFill="background1"/>
          </w:tcPr>
          <w:p w14:paraId="58587C07" w14:textId="77777777" w:rsidR="00F44583" w:rsidRPr="001F2759" w:rsidRDefault="00F44583" w:rsidP="001B3583">
            <w:pPr>
              <w:rPr>
                <w:rFonts w:asciiTheme="majorHAnsi" w:hAnsiTheme="majorHAnsi"/>
                <w:noProof/>
                <w:color w:val="000000" w:themeColor="text1"/>
                <w:sz w:val="24"/>
                <w:szCs w:val="24"/>
              </w:rPr>
            </w:pPr>
            <w:r w:rsidRPr="001F2759">
              <w:rPr>
                <w:rFonts w:asciiTheme="majorHAnsi" w:eastAsia="Times New Roman" w:hAnsiTheme="majorHAnsi"/>
                <w:bCs w:val="0"/>
                <w:iCs/>
                <w:noProof/>
                <w:color w:val="000000" w:themeColor="text1"/>
                <w:sz w:val="24"/>
                <w:szCs w:val="24"/>
              </w:rPr>
              <w:t>UP_SH_1</w:t>
            </w:r>
          </w:p>
        </w:tc>
        <w:tc>
          <w:tcPr>
            <w:tcW w:w="625" w:type="pct"/>
            <w:tcBorders>
              <w:top w:val="single" w:sz="4" w:space="0" w:color="auto"/>
            </w:tcBorders>
            <w:shd w:val="clear" w:color="auto" w:fill="FFFFFF" w:themeFill="background1"/>
          </w:tcPr>
          <w:p w14:paraId="559B05CA" w14:textId="77777777" w:rsidR="00F44583" w:rsidRPr="001F2759" w:rsidRDefault="00F44583"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eastAsia="Times New Roman" w:hAnsiTheme="majorHAnsi" w:cstheme="minorHAnsi"/>
                <w:bCs/>
                <w:iCs/>
                <w:noProof/>
                <w:color w:val="000000" w:themeColor="text1"/>
                <w:sz w:val="24"/>
                <w:szCs w:val="24"/>
              </w:rPr>
              <w:t>Update shelf with an existing Shelf ID</w:t>
            </w:r>
          </w:p>
        </w:tc>
        <w:tc>
          <w:tcPr>
            <w:tcW w:w="864" w:type="pct"/>
            <w:tcBorders>
              <w:top w:val="single" w:sz="4" w:space="0" w:color="auto"/>
            </w:tcBorders>
            <w:shd w:val="clear" w:color="auto" w:fill="FFFFFF" w:themeFill="background1"/>
          </w:tcPr>
          <w:p w14:paraId="3739E9C7" w14:textId="77777777" w:rsidR="00F44583" w:rsidRPr="001F2759" w:rsidRDefault="00F44583" w:rsidP="001B3583">
            <w:pPr>
              <w:tabs>
                <w:tab w:val="left" w:pos="960"/>
              </w:tabs>
              <w:spacing w:before="240" w:line="256" w:lineRule="auto"/>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 xml:space="preserve">Login with </w:t>
            </w:r>
            <w:r w:rsidRPr="001F2759">
              <w:rPr>
                <w:rFonts w:asciiTheme="majorHAnsi" w:eastAsia="ＭＳ 明朝" w:hAnsiTheme="majorHAnsi"/>
                <w:noProof/>
                <w:color w:val="000000" w:themeColor="text1"/>
                <w:sz w:val="24"/>
                <w:szCs w:val="24"/>
              </w:rPr>
              <w:t xml:space="preserve">Warehouse Accountant </w:t>
            </w:r>
            <w:r w:rsidRPr="001F2759">
              <w:rPr>
                <w:rFonts w:asciiTheme="majorHAnsi" w:hAnsiTheme="majorHAnsi"/>
                <w:noProof/>
                <w:color w:val="000000" w:themeColor="text1"/>
                <w:sz w:val="24"/>
                <w:szCs w:val="24"/>
              </w:rPr>
              <w:t>role</w:t>
            </w:r>
          </w:p>
          <w:p w14:paraId="43CA5780" w14:textId="77777777" w:rsidR="00F44583" w:rsidRPr="001F2759" w:rsidRDefault="00F44583" w:rsidP="001B3583">
            <w:pPr>
              <w:tabs>
                <w:tab w:val="left" w:pos="960"/>
              </w:tabs>
              <w:spacing w:before="240" w:line="256" w:lineRule="auto"/>
              <w:contextualSpacing/>
              <w:cnfStyle w:val="000000100000" w:firstRow="0" w:lastRow="0" w:firstColumn="0" w:lastColumn="0" w:oddVBand="0" w:evenVBand="0" w:oddHBand="1" w:evenHBand="0" w:firstRowFirstColumn="0" w:firstRowLastColumn="0" w:lastRowFirstColumn="0" w:lastRowLastColumn="0"/>
              <w:rPr>
                <w:rFonts w:asciiTheme="majorHAnsi" w:eastAsia="ＭＳ 明朝" w:hAnsiTheme="majorHAnsi"/>
                <w:noProof/>
                <w:color w:val="000000" w:themeColor="text1"/>
                <w:sz w:val="24"/>
                <w:szCs w:val="24"/>
              </w:rPr>
            </w:pPr>
          </w:p>
          <w:p w14:paraId="448BAC08" w14:textId="77777777" w:rsidR="00F44583" w:rsidRPr="001F2759" w:rsidRDefault="00F44583"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eastAsia="ＭＳ 明朝" w:hAnsiTheme="majorHAnsi"/>
                <w:noProof/>
                <w:color w:val="000000" w:themeColor="text1"/>
                <w:sz w:val="24"/>
                <w:szCs w:val="24"/>
              </w:rPr>
              <w:t xml:space="preserve">Warehouse Accountant </w:t>
            </w:r>
            <w:r w:rsidRPr="001F2759">
              <w:rPr>
                <w:rFonts w:asciiTheme="majorHAnsi" w:hAnsiTheme="majorHAnsi"/>
                <w:noProof/>
                <w:color w:val="000000" w:themeColor="text1"/>
                <w:sz w:val="24"/>
                <w:szCs w:val="24"/>
              </w:rPr>
              <w:t>is at “</w:t>
            </w:r>
            <w:r w:rsidRPr="001F2759">
              <w:rPr>
                <w:rFonts w:asciiTheme="majorHAnsi" w:eastAsia="ＭＳ 明朝" w:hAnsiTheme="majorHAnsi"/>
                <w:noProof/>
                <w:color w:val="000000" w:themeColor="text1"/>
                <w:sz w:val="24"/>
                <w:szCs w:val="24"/>
              </w:rPr>
              <w:t>Shelf List</w:t>
            </w:r>
            <w:r w:rsidRPr="001F2759">
              <w:rPr>
                <w:rFonts w:asciiTheme="majorHAnsi" w:hAnsiTheme="majorHAnsi"/>
                <w:noProof/>
                <w:color w:val="000000" w:themeColor="text1"/>
                <w:sz w:val="24"/>
                <w:szCs w:val="24"/>
              </w:rPr>
              <w:t>” screen and click on “</w:t>
            </w:r>
            <w:r w:rsidRPr="001F2759">
              <w:rPr>
                <w:rFonts w:asciiTheme="majorHAnsi" w:eastAsia="Times New Roman" w:hAnsiTheme="majorHAnsi" w:cstheme="minorHAnsi"/>
                <w:bCs/>
                <w:iCs/>
                <w:noProof/>
                <w:color w:val="000000" w:themeColor="text1"/>
                <w:sz w:val="24"/>
                <w:szCs w:val="24"/>
              </w:rPr>
              <w:t>Update</w:t>
            </w:r>
            <w:r w:rsidRPr="001F2759">
              <w:rPr>
                <w:rFonts w:asciiTheme="majorHAnsi" w:hAnsiTheme="majorHAnsi"/>
                <w:noProof/>
                <w:color w:val="000000" w:themeColor="text1"/>
                <w:sz w:val="24"/>
                <w:szCs w:val="24"/>
              </w:rPr>
              <w:t>” button</w:t>
            </w:r>
          </w:p>
          <w:p w14:paraId="3D538347" w14:textId="77777777" w:rsidR="00F44583" w:rsidRPr="001F2759" w:rsidRDefault="00F44583"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p>
          <w:p w14:paraId="47E00280" w14:textId="77777777" w:rsidR="00F44583" w:rsidRPr="001F2759" w:rsidRDefault="00F44583"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The system database already has the “B” Shelf ID</w:t>
            </w:r>
          </w:p>
        </w:tc>
        <w:tc>
          <w:tcPr>
            <w:tcW w:w="957" w:type="pct"/>
            <w:tcBorders>
              <w:top w:val="single" w:sz="4" w:space="0" w:color="auto"/>
            </w:tcBorders>
            <w:shd w:val="clear" w:color="auto" w:fill="FFFFFF" w:themeFill="background1"/>
          </w:tcPr>
          <w:p w14:paraId="77CCBBD1" w14:textId="77777777" w:rsidR="00F44583" w:rsidRPr="001F2759" w:rsidRDefault="00F44583"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rPr>
            </w:pPr>
            <w:r w:rsidRPr="001F2759">
              <w:rPr>
                <w:rFonts w:asciiTheme="majorHAnsi" w:hAnsiTheme="majorHAnsi"/>
                <w:noProof/>
                <w:color w:val="000000" w:themeColor="text1"/>
                <w:sz w:val="24"/>
              </w:rPr>
              <w:t>1. Enter “B” into “</w:t>
            </w:r>
            <w:r w:rsidRPr="001F2759">
              <w:rPr>
                <w:rFonts w:asciiTheme="majorHAnsi" w:hAnsiTheme="majorHAnsi"/>
                <w:noProof/>
                <w:color w:val="000000" w:themeColor="text1"/>
                <w:sz w:val="24"/>
                <w:szCs w:val="24"/>
              </w:rPr>
              <w:t>Shelf ID</w:t>
            </w:r>
            <w:r w:rsidRPr="001F2759">
              <w:rPr>
                <w:rFonts w:asciiTheme="majorHAnsi" w:hAnsiTheme="majorHAnsi"/>
                <w:noProof/>
                <w:color w:val="000000" w:themeColor="text1"/>
                <w:sz w:val="24"/>
              </w:rPr>
              <w:t>”</w:t>
            </w:r>
          </w:p>
          <w:p w14:paraId="044E4088" w14:textId="77777777" w:rsidR="00F44583" w:rsidRPr="001F2759" w:rsidRDefault="00F44583"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rPr>
              <w:t>2. Click “</w:t>
            </w:r>
            <w:r w:rsidRPr="001F2759">
              <w:rPr>
                <w:rFonts w:asciiTheme="majorHAnsi" w:eastAsia="ＭＳ 明朝" w:hAnsiTheme="majorHAnsi"/>
                <w:noProof/>
                <w:color w:val="000000" w:themeColor="text1"/>
                <w:sz w:val="24"/>
                <w:szCs w:val="24"/>
              </w:rPr>
              <w:t>Confirm</w:t>
            </w:r>
            <w:r w:rsidRPr="001F2759">
              <w:rPr>
                <w:rFonts w:asciiTheme="majorHAnsi" w:hAnsiTheme="majorHAnsi"/>
                <w:noProof/>
                <w:color w:val="000000" w:themeColor="text1"/>
                <w:sz w:val="24"/>
              </w:rPr>
              <w:t>” button</w:t>
            </w:r>
          </w:p>
        </w:tc>
        <w:tc>
          <w:tcPr>
            <w:tcW w:w="851" w:type="pct"/>
            <w:tcBorders>
              <w:top w:val="single" w:sz="4" w:space="0" w:color="auto"/>
            </w:tcBorders>
            <w:shd w:val="clear" w:color="auto" w:fill="FFFFFF" w:themeFill="background1"/>
          </w:tcPr>
          <w:p w14:paraId="490E61C5" w14:textId="77777777" w:rsidR="00F44583" w:rsidRPr="001F2759" w:rsidRDefault="00F44583"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eastAsia="ＭＳ 明朝" w:hAnsiTheme="majorHAnsi"/>
                <w:noProof/>
                <w:color w:val="000000" w:themeColor="text1"/>
                <w:sz w:val="24"/>
                <w:szCs w:val="24"/>
              </w:rPr>
              <w:t>System shows error message “</w:t>
            </w:r>
            <w:r w:rsidRPr="001F2759">
              <w:rPr>
                <w:rFonts w:asciiTheme="majorHAnsi" w:hAnsiTheme="majorHAnsi"/>
                <w:noProof/>
                <w:color w:val="000000" w:themeColor="text1"/>
                <w:sz w:val="24"/>
                <w:szCs w:val="24"/>
              </w:rPr>
              <w:t>Shelf ID</w:t>
            </w:r>
            <w:r w:rsidRPr="001F2759">
              <w:rPr>
                <w:rFonts w:asciiTheme="majorHAnsi" w:eastAsia="ＭＳ 明朝" w:hAnsiTheme="majorHAnsi"/>
                <w:noProof/>
                <w:color w:val="000000" w:themeColor="text1"/>
                <w:sz w:val="24"/>
                <w:szCs w:val="24"/>
              </w:rPr>
              <w:t xml:space="preserve"> already exists!”</w:t>
            </w:r>
          </w:p>
        </w:tc>
        <w:tc>
          <w:tcPr>
            <w:tcW w:w="532" w:type="pct"/>
            <w:tcBorders>
              <w:top w:val="single" w:sz="4" w:space="0" w:color="auto"/>
            </w:tcBorders>
            <w:shd w:val="clear" w:color="auto" w:fill="FFFFFF" w:themeFill="background1"/>
          </w:tcPr>
          <w:p w14:paraId="47C99D87" w14:textId="77777777" w:rsidR="00F44583" w:rsidRPr="001F2759" w:rsidRDefault="00F44583"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N/A</w:t>
            </w:r>
          </w:p>
        </w:tc>
        <w:tc>
          <w:tcPr>
            <w:tcW w:w="390" w:type="pct"/>
            <w:tcBorders>
              <w:top w:val="single" w:sz="4" w:space="0" w:color="auto"/>
            </w:tcBorders>
            <w:shd w:val="clear" w:color="auto" w:fill="FFFFFF" w:themeFill="background1"/>
          </w:tcPr>
          <w:p w14:paraId="1CAD3184" w14:textId="77777777" w:rsidR="00F44583" w:rsidRPr="001F2759" w:rsidRDefault="00F44583"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Pass</w:t>
            </w:r>
          </w:p>
        </w:tc>
        <w:tc>
          <w:tcPr>
            <w:tcW w:w="426" w:type="pct"/>
            <w:tcBorders>
              <w:top w:val="single" w:sz="4" w:space="0" w:color="auto"/>
            </w:tcBorders>
            <w:shd w:val="clear" w:color="auto" w:fill="FFFFFF" w:themeFill="background1"/>
          </w:tcPr>
          <w:p w14:paraId="3B5156E4" w14:textId="77777777" w:rsidR="00F44583" w:rsidRPr="001F2759" w:rsidRDefault="00F44583"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8/8/2019</w:t>
            </w:r>
          </w:p>
        </w:tc>
      </w:tr>
      <w:tr w:rsidR="00F44583" w:rsidRPr="001F2759" w14:paraId="37271F8B" w14:textId="77777777" w:rsidTr="00F44583">
        <w:trPr>
          <w:trHeight w:val="1115"/>
        </w:trPr>
        <w:tc>
          <w:tcPr>
            <w:cnfStyle w:val="001000000000" w:firstRow="0" w:lastRow="0" w:firstColumn="1" w:lastColumn="0" w:oddVBand="0" w:evenVBand="0" w:oddHBand="0" w:evenHBand="0" w:firstRowFirstColumn="0" w:firstRowLastColumn="0" w:lastRowFirstColumn="0" w:lastRowLastColumn="0"/>
            <w:tcW w:w="355" w:type="pct"/>
            <w:tcBorders>
              <w:top w:val="single" w:sz="4" w:space="0" w:color="auto"/>
            </w:tcBorders>
            <w:shd w:val="clear" w:color="auto" w:fill="FFFFFF" w:themeFill="background1"/>
          </w:tcPr>
          <w:p w14:paraId="3E477624" w14:textId="77777777" w:rsidR="00F44583" w:rsidRPr="001F2759" w:rsidRDefault="00F44583" w:rsidP="001B3583">
            <w:pPr>
              <w:rPr>
                <w:rFonts w:asciiTheme="majorHAnsi" w:eastAsia="Times New Roman" w:hAnsiTheme="majorHAnsi"/>
                <w:bCs w:val="0"/>
                <w:iCs/>
                <w:noProof/>
                <w:color w:val="000000" w:themeColor="text1"/>
                <w:sz w:val="24"/>
                <w:szCs w:val="24"/>
              </w:rPr>
            </w:pPr>
            <w:r w:rsidRPr="001F2759">
              <w:rPr>
                <w:rFonts w:asciiTheme="majorHAnsi" w:eastAsia="Times New Roman" w:hAnsiTheme="majorHAnsi"/>
                <w:bCs w:val="0"/>
                <w:iCs/>
                <w:noProof/>
                <w:color w:val="000000" w:themeColor="text1"/>
                <w:sz w:val="24"/>
                <w:szCs w:val="24"/>
              </w:rPr>
              <w:t>UP_SH_2</w:t>
            </w:r>
          </w:p>
        </w:tc>
        <w:tc>
          <w:tcPr>
            <w:tcW w:w="625" w:type="pct"/>
            <w:tcBorders>
              <w:top w:val="single" w:sz="4" w:space="0" w:color="auto"/>
            </w:tcBorders>
            <w:shd w:val="clear" w:color="auto" w:fill="FFFFFF" w:themeFill="background1"/>
          </w:tcPr>
          <w:p w14:paraId="568C0CE2" w14:textId="77777777" w:rsidR="00F44583" w:rsidRPr="001F2759" w:rsidRDefault="00F44583"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inorHAnsi"/>
                <w:bCs/>
                <w:iCs/>
                <w:noProof/>
                <w:color w:val="000000" w:themeColor="text1"/>
                <w:sz w:val="24"/>
                <w:szCs w:val="24"/>
              </w:rPr>
            </w:pPr>
            <w:r w:rsidRPr="001F2759">
              <w:rPr>
                <w:rFonts w:asciiTheme="majorHAnsi" w:eastAsia="Times New Roman" w:hAnsiTheme="majorHAnsi" w:cstheme="minorHAnsi"/>
                <w:bCs/>
                <w:iCs/>
                <w:noProof/>
                <w:color w:val="000000" w:themeColor="text1"/>
                <w:sz w:val="24"/>
                <w:szCs w:val="24"/>
              </w:rPr>
              <w:t>Update shelf with the smaller number of floors / cells</w:t>
            </w:r>
          </w:p>
        </w:tc>
        <w:tc>
          <w:tcPr>
            <w:tcW w:w="864" w:type="pct"/>
            <w:tcBorders>
              <w:top w:val="single" w:sz="4" w:space="0" w:color="auto"/>
            </w:tcBorders>
            <w:shd w:val="clear" w:color="auto" w:fill="FFFFFF" w:themeFill="background1"/>
          </w:tcPr>
          <w:p w14:paraId="55D710B8" w14:textId="77777777" w:rsidR="00F44583" w:rsidRPr="001F2759" w:rsidRDefault="00F44583" w:rsidP="001B3583">
            <w:pPr>
              <w:tabs>
                <w:tab w:val="left" w:pos="960"/>
              </w:tabs>
              <w:spacing w:before="240" w:line="256" w:lineRule="auto"/>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 xml:space="preserve">Login with </w:t>
            </w:r>
            <w:r w:rsidRPr="001F2759">
              <w:rPr>
                <w:rFonts w:asciiTheme="majorHAnsi" w:eastAsia="ＭＳ 明朝" w:hAnsiTheme="majorHAnsi"/>
                <w:noProof/>
                <w:color w:val="000000" w:themeColor="text1"/>
                <w:sz w:val="24"/>
                <w:szCs w:val="24"/>
              </w:rPr>
              <w:t xml:space="preserve">Warehouse Accountant </w:t>
            </w:r>
            <w:r w:rsidRPr="001F2759">
              <w:rPr>
                <w:rFonts w:asciiTheme="majorHAnsi" w:hAnsiTheme="majorHAnsi"/>
                <w:noProof/>
                <w:color w:val="000000" w:themeColor="text1"/>
                <w:sz w:val="24"/>
                <w:szCs w:val="24"/>
              </w:rPr>
              <w:t>role</w:t>
            </w:r>
          </w:p>
          <w:p w14:paraId="36A93BC9" w14:textId="77777777" w:rsidR="00F44583" w:rsidRPr="001F2759" w:rsidRDefault="00F44583" w:rsidP="001B3583">
            <w:pPr>
              <w:tabs>
                <w:tab w:val="left" w:pos="960"/>
              </w:tabs>
              <w:spacing w:before="240" w:line="256" w:lineRule="auto"/>
              <w:contextualSpacing/>
              <w:cnfStyle w:val="000000000000" w:firstRow="0" w:lastRow="0" w:firstColumn="0" w:lastColumn="0" w:oddVBand="0" w:evenVBand="0" w:oddHBand="0" w:evenHBand="0" w:firstRowFirstColumn="0" w:firstRowLastColumn="0" w:lastRowFirstColumn="0" w:lastRowLastColumn="0"/>
              <w:rPr>
                <w:rFonts w:asciiTheme="majorHAnsi" w:eastAsia="ＭＳ 明朝" w:hAnsiTheme="majorHAnsi"/>
                <w:noProof/>
                <w:color w:val="000000" w:themeColor="text1"/>
                <w:sz w:val="24"/>
                <w:szCs w:val="24"/>
              </w:rPr>
            </w:pPr>
          </w:p>
          <w:p w14:paraId="156758CD" w14:textId="77777777" w:rsidR="00F44583" w:rsidRPr="001F2759" w:rsidRDefault="00F44583"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eastAsia="ＭＳ 明朝" w:hAnsiTheme="majorHAnsi"/>
                <w:noProof/>
                <w:color w:val="000000" w:themeColor="text1"/>
                <w:sz w:val="24"/>
                <w:szCs w:val="24"/>
              </w:rPr>
              <w:t xml:space="preserve">Warehouse Accountant </w:t>
            </w:r>
            <w:r w:rsidRPr="001F2759">
              <w:rPr>
                <w:rFonts w:asciiTheme="majorHAnsi" w:hAnsiTheme="majorHAnsi"/>
                <w:noProof/>
                <w:color w:val="000000" w:themeColor="text1"/>
                <w:sz w:val="24"/>
                <w:szCs w:val="24"/>
              </w:rPr>
              <w:t>is at “</w:t>
            </w:r>
            <w:r w:rsidRPr="001F2759">
              <w:rPr>
                <w:rFonts w:asciiTheme="majorHAnsi" w:eastAsia="ＭＳ 明朝" w:hAnsiTheme="majorHAnsi"/>
                <w:noProof/>
                <w:color w:val="000000" w:themeColor="text1"/>
                <w:sz w:val="24"/>
                <w:szCs w:val="24"/>
              </w:rPr>
              <w:t>Shelf List</w:t>
            </w:r>
            <w:r w:rsidRPr="001F2759">
              <w:rPr>
                <w:rFonts w:asciiTheme="majorHAnsi" w:hAnsiTheme="majorHAnsi"/>
                <w:noProof/>
                <w:color w:val="000000" w:themeColor="text1"/>
                <w:sz w:val="24"/>
                <w:szCs w:val="24"/>
              </w:rPr>
              <w:t>” screen and click on “</w:t>
            </w:r>
            <w:r w:rsidRPr="001F2759">
              <w:rPr>
                <w:rFonts w:asciiTheme="majorHAnsi" w:eastAsia="Times New Roman" w:hAnsiTheme="majorHAnsi" w:cstheme="minorHAnsi"/>
                <w:bCs/>
                <w:iCs/>
                <w:noProof/>
                <w:color w:val="000000" w:themeColor="text1"/>
                <w:sz w:val="24"/>
                <w:szCs w:val="24"/>
              </w:rPr>
              <w:t>Update</w:t>
            </w:r>
            <w:r w:rsidRPr="001F2759">
              <w:rPr>
                <w:rFonts w:asciiTheme="majorHAnsi" w:hAnsiTheme="majorHAnsi"/>
                <w:noProof/>
                <w:color w:val="000000" w:themeColor="text1"/>
                <w:sz w:val="24"/>
                <w:szCs w:val="24"/>
              </w:rPr>
              <w:t>” button</w:t>
            </w:r>
          </w:p>
          <w:p w14:paraId="38C66E97" w14:textId="77777777" w:rsidR="00F44583" w:rsidRPr="001F2759" w:rsidRDefault="00F44583" w:rsidP="001B3583">
            <w:pPr>
              <w:tabs>
                <w:tab w:val="left" w:pos="960"/>
              </w:tabs>
              <w:spacing w:before="240" w:line="256" w:lineRule="auto"/>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p>
          <w:p w14:paraId="2F8D6096" w14:textId="77777777" w:rsidR="00F44583" w:rsidRPr="001F2759" w:rsidRDefault="00F44583" w:rsidP="001B3583">
            <w:pPr>
              <w:tabs>
                <w:tab w:val="left" w:pos="960"/>
              </w:tabs>
              <w:spacing w:before="240" w:line="256" w:lineRule="auto"/>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The current shelf has 4 floors</w:t>
            </w:r>
          </w:p>
        </w:tc>
        <w:tc>
          <w:tcPr>
            <w:tcW w:w="957" w:type="pct"/>
            <w:tcBorders>
              <w:top w:val="single" w:sz="4" w:space="0" w:color="auto"/>
            </w:tcBorders>
            <w:shd w:val="clear" w:color="auto" w:fill="FFFFFF" w:themeFill="background1"/>
          </w:tcPr>
          <w:p w14:paraId="5DBF2A24" w14:textId="77777777" w:rsidR="00F44583" w:rsidRPr="001F2759" w:rsidRDefault="00F44583"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rPr>
            </w:pPr>
            <w:r w:rsidRPr="001F2759">
              <w:rPr>
                <w:rFonts w:asciiTheme="majorHAnsi" w:hAnsiTheme="majorHAnsi"/>
                <w:noProof/>
                <w:color w:val="000000" w:themeColor="text1"/>
                <w:sz w:val="24"/>
              </w:rPr>
              <w:lastRenderedPageBreak/>
              <w:t>1. Enter “2” into “</w:t>
            </w:r>
            <w:r w:rsidRPr="001F2759">
              <w:rPr>
                <w:rFonts w:asciiTheme="majorHAnsi" w:hAnsiTheme="majorHAnsi"/>
                <w:noProof/>
                <w:color w:val="000000" w:themeColor="text1"/>
                <w:sz w:val="24"/>
                <w:szCs w:val="24"/>
              </w:rPr>
              <w:t>Number of Floor</w:t>
            </w:r>
            <w:r w:rsidRPr="001F2759">
              <w:rPr>
                <w:rFonts w:asciiTheme="majorHAnsi" w:hAnsiTheme="majorHAnsi"/>
                <w:noProof/>
                <w:color w:val="000000" w:themeColor="text1"/>
                <w:sz w:val="24"/>
              </w:rPr>
              <w:t>”</w:t>
            </w:r>
          </w:p>
          <w:p w14:paraId="09C08425" w14:textId="77777777" w:rsidR="00F44583" w:rsidRPr="001F2759" w:rsidRDefault="00F44583"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rPr>
            </w:pPr>
            <w:r w:rsidRPr="001F2759">
              <w:rPr>
                <w:rFonts w:asciiTheme="majorHAnsi" w:hAnsiTheme="majorHAnsi"/>
                <w:noProof/>
                <w:color w:val="000000" w:themeColor="text1"/>
                <w:sz w:val="24"/>
              </w:rPr>
              <w:t>2. Click “</w:t>
            </w:r>
            <w:r w:rsidRPr="001F2759">
              <w:rPr>
                <w:rFonts w:asciiTheme="majorHAnsi" w:eastAsia="ＭＳ 明朝" w:hAnsiTheme="majorHAnsi"/>
                <w:noProof/>
                <w:color w:val="000000" w:themeColor="text1"/>
                <w:sz w:val="24"/>
                <w:szCs w:val="24"/>
              </w:rPr>
              <w:t>Confirm</w:t>
            </w:r>
            <w:r w:rsidRPr="001F2759">
              <w:rPr>
                <w:rFonts w:asciiTheme="majorHAnsi" w:hAnsiTheme="majorHAnsi"/>
                <w:noProof/>
                <w:color w:val="000000" w:themeColor="text1"/>
                <w:sz w:val="24"/>
              </w:rPr>
              <w:t>” button</w:t>
            </w:r>
          </w:p>
        </w:tc>
        <w:tc>
          <w:tcPr>
            <w:tcW w:w="851" w:type="pct"/>
            <w:tcBorders>
              <w:top w:val="single" w:sz="4" w:space="0" w:color="auto"/>
            </w:tcBorders>
            <w:shd w:val="clear" w:color="auto" w:fill="FFFFFF" w:themeFill="background1"/>
          </w:tcPr>
          <w:p w14:paraId="399A237C" w14:textId="77777777" w:rsidR="00F44583" w:rsidRPr="001F2759" w:rsidRDefault="00F44583"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shd w:val="clear" w:color="auto" w:fill="FFFFFF"/>
              </w:rPr>
            </w:pPr>
            <w:r w:rsidRPr="001F2759">
              <w:rPr>
                <w:rFonts w:asciiTheme="majorHAnsi" w:eastAsia="ＭＳ 明朝" w:hAnsiTheme="majorHAnsi"/>
                <w:noProof/>
                <w:color w:val="000000" w:themeColor="text1"/>
                <w:sz w:val="24"/>
                <w:szCs w:val="24"/>
              </w:rPr>
              <w:t>System shows error message “</w:t>
            </w:r>
            <w:r w:rsidRPr="001F2759">
              <w:rPr>
                <w:rFonts w:asciiTheme="majorHAnsi" w:hAnsiTheme="majorHAnsi"/>
                <w:noProof/>
                <w:color w:val="000000" w:themeColor="text1"/>
                <w:sz w:val="24"/>
                <w:szCs w:val="24"/>
                <w:shd w:val="clear" w:color="auto" w:fill="FFFFFF"/>
              </w:rPr>
              <w:t>Can’t decrease shelf size, please remove all packages!!!</w:t>
            </w:r>
            <w:r w:rsidRPr="001F2759">
              <w:rPr>
                <w:rFonts w:asciiTheme="majorHAnsi" w:eastAsia="ＭＳ 明朝" w:hAnsiTheme="majorHAnsi"/>
                <w:noProof/>
                <w:color w:val="000000" w:themeColor="text1"/>
                <w:sz w:val="24"/>
                <w:szCs w:val="24"/>
              </w:rPr>
              <w:t>”</w:t>
            </w:r>
          </w:p>
        </w:tc>
        <w:tc>
          <w:tcPr>
            <w:tcW w:w="532" w:type="pct"/>
            <w:tcBorders>
              <w:top w:val="single" w:sz="4" w:space="0" w:color="auto"/>
            </w:tcBorders>
            <w:shd w:val="clear" w:color="auto" w:fill="FFFFFF" w:themeFill="background1"/>
          </w:tcPr>
          <w:p w14:paraId="69500DAF" w14:textId="77777777" w:rsidR="00F44583" w:rsidRPr="001F2759" w:rsidRDefault="00F44583"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N/A</w:t>
            </w:r>
          </w:p>
        </w:tc>
        <w:tc>
          <w:tcPr>
            <w:tcW w:w="390" w:type="pct"/>
            <w:tcBorders>
              <w:top w:val="single" w:sz="4" w:space="0" w:color="auto"/>
            </w:tcBorders>
            <w:shd w:val="clear" w:color="auto" w:fill="FFFFFF" w:themeFill="background1"/>
          </w:tcPr>
          <w:p w14:paraId="3F29D0E9" w14:textId="77777777" w:rsidR="00F44583" w:rsidRPr="001F2759" w:rsidRDefault="00F44583"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Pass</w:t>
            </w:r>
          </w:p>
        </w:tc>
        <w:tc>
          <w:tcPr>
            <w:tcW w:w="426" w:type="pct"/>
            <w:tcBorders>
              <w:top w:val="single" w:sz="4" w:space="0" w:color="auto"/>
            </w:tcBorders>
            <w:shd w:val="clear" w:color="auto" w:fill="FFFFFF" w:themeFill="background1"/>
          </w:tcPr>
          <w:p w14:paraId="4240486C" w14:textId="77777777" w:rsidR="00F44583" w:rsidRPr="001F2759" w:rsidRDefault="00F44583" w:rsidP="00F87CCC">
            <w:pPr>
              <w:keepNext/>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8/8/2019</w:t>
            </w:r>
          </w:p>
        </w:tc>
      </w:tr>
    </w:tbl>
    <w:p w14:paraId="6F8F9F7B" w14:textId="24EB3757" w:rsidR="00F44583" w:rsidRDefault="00F87CCC" w:rsidP="00013C23">
      <w:pPr>
        <w:pStyle w:val="Caption"/>
      </w:pPr>
      <w:bookmarkStart w:id="748" w:name="_Toc16979999"/>
      <w:bookmarkStart w:id="749" w:name="_Toc17066541"/>
      <w:r>
        <w:t xml:space="preserve">Table </w:t>
      </w:r>
      <w:r w:rsidR="00651B83">
        <w:rPr>
          <w:noProof/>
        </w:rPr>
        <w:fldChar w:fldCharType="begin"/>
      </w:r>
      <w:r w:rsidR="00651B83">
        <w:rPr>
          <w:noProof/>
        </w:rPr>
        <w:instrText xml:space="preserve"> SEQ Table \* ARABIC </w:instrText>
      </w:r>
      <w:r w:rsidR="00651B83">
        <w:rPr>
          <w:noProof/>
        </w:rPr>
        <w:fldChar w:fldCharType="separate"/>
      </w:r>
      <w:r w:rsidR="0039079A">
        <w:rPr>
          <w:noProof/>
        </w:rPr>
        <w:t>161</w:t>
      </w:r>
      <w:r w:rsidR="00651B83">
        <w:rPr>
          <w:noProof/>
        </w:rPr>
        <w:fldChar w:fldCharType="end"/>
      </w:r>
      <w:r>
        <w:t>- &lt;Test Case&gt;Update Shelf</w:t>
      </w:r>
      <w:bookmarkEnd w:id="748"/>
      <w:bookmarkEnd w:id="749"/>
    </w:p>
    <w:p w14:paraId="30B8B215" w14:textId="77777777" w:rsidR="00F87CCC" w:rsidRDefault="00F87CCC" w:rsidP="00F87CCC"/>
    <w:p w14:paraId="3775F1F4" w14:textId="77777777" w:rsidR="00F87CCC" w:rsidRDefault="00F87CCC" w:rsidP="00F87CCC"/>
    <w:p w14:paraId="5C852F32" w14:textId="77777777" w:rsidR="00F87CCC" w:rsidRPr="00F87CCC" w:rsidRDefault="00F87CCC" w:rsidP="00F87CCC"/>
    <w:p w14:paraId="773F0EAA" w14:textId="6988E4B3" w:rsidR="001F6F88" w:rsidRPr="001F2759" w:rsidRDefault="001F6F88">
      <w:pPr>
        <w:pStyle w:val="Heading4"/>
        <w:rPr>
          <w:noProof/>
        </w:rPr>
      </w:pPr>
      <w:r w:rsidRPr="001F2759">
        <w:rPr>
          <w:noProof/>
        </w:rPr>
        <w:t>&lt;Warehouse Accountant&gt; Deactivate Shelf</w:t>
      </w:r>
    </w:p>
    <w:tbl>
      <w:tblPr>
        <w:tblStyle w:val="GridTable4-Accent32"/>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41"/>
        <w:gridCol w:w="1734"/>
        <w:gridCol w:w="1833"/>
        <w:gridCol w:w="3125"/>
        <w:gridCol w:w="2329"/>
        <w:gridCol w:w="1558"/>
        <w:gridCol w:w="1038"/>
        <w:gridCol w:w="1249"/>
      </w:tblGrid>
      <w:tr w:rsidR="001F6F88" w:rsidRPr="001F2759" w14:paraId="644D5F1D" w14:textId="77777777" w:rsidTr="001F6F88">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353" w:type="pct"/>
            <w:tcBorders>
              <w:top w:val="single" w:sz="4" w:space="0" w:color="auto"/>
              <w:left w:val="single" w:sz="4" w:space="0" w:color="auto"/>
              <w:bottom w:val="single" w:sz="4" w:space="0" w:color="auto"/>
              <w:right w:val="single" w:sz="4" w:space="0" w:color="auto"/>
            </w:tcBorders>
            <w:shd w:val="clear" w:color="auto" w:fill="8DB3E2"/>
            <w:hideMark/>
          </w:tcPr>
          <w:p w14:paraId="43BA8E81" w14:textId="77777777" w:rsidR="001F6F88" w:rsidRPr="001F2759" w:rsidRDefault="001F6F88" w:rsidP="001B3583">
            <w:pPr>
              <w:jc w:val="center"/>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ID</w:t>
            </w:r>
          </w:p>
        </w:tc>
        <w:tc>
          <w:tcPr>
            <w:tcW w:w="639" w:type="pct"/>
            <w:tcBorders>
              <w:top w:val="single" w:sz="4" w:space="0" w:color="auto"/>
              <w:left w:val="single" w:sz="4" w:space="0" w:color="auto"/>
              <w:bottom w:val="single" w:sz="4" w:space="0" w:color="auto"/>
              <w:right w:val="single" w:sz="4" w:space="0" w:color="auto"/>
            </w:tcBorders>
            <w:shd w:val="clear" w:color="auto" w:fill="8DB3E2"/>
            <w:hideMark/>
          </w:tcPr>
          <w:p w14:paraId="66F9BEC8" w14:textId="77777777" w:rsidR="001F6F88" w:rsidRPr="001F2759" w:rsidRDefault="001F6F88" w:rsidP="001B3583">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Test Case Description</w:t>
            </w:r>
          </w:p>
        </w:tc>
        <w:tc>
          <w:tcPr>
            <w:tcW w:w="674" w:type="pct"/>
            <w:tcBorders>
              <w:top w:val="single" w:sz="4" w:space="0" w:color="auto"/>
              <w:left w:val="single" w:sz="4" w:space="0" w:color="auto"/>
              <w:bottom w:val="single" w:sz="4" w:space="0" w:color="auto"/>
              <w:right w:val="single" w:sz="4" w:space="0" w:color="auto"/>
            </w:tcBorders>
            <w:shd w:val="clear" w:color="auto" w:fill="8DB3E2"/>
          </w:tcPr>
          <w:p w14:paraId="1618E948" w14:textId="77777777" w:rsidR="001F6F88" w:rsidRPr="001F2759" w:rsidRDefault="001F6F88" w:rsidP="001B3583">
            <w:pP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Precondition</w:t>
            </w:r>
          </w:p>
        </w:tc>
        <w:tc>
          <w:tcPr>
            <w:tcW w:w="1135" w:type="pct"/>
            <w:tcBorders>
              <w:top w:val="single" w:sz="4" w:space="0" w:color="auto"/>
              <w:left w:val="single" w:sz="4" w:space="0" w:color="auto"/>
              <w:bottom w:val="single" w:sz="4" w:space="0" w:color="auto"/>
              <w:right w:val="single" w:sz="4" w:space="0" w:color="auto"/>
            </w:tcBorders>
            <w:shd w:val="clear" w:color="auto" w:fill="8DB3E2"/>
            <w:hideMark/>
          </w:tcPr>
          <w:p w14:paraId="54BA34D7" w14:textId="77777777" w:rsidR="001F6F88" w:rsidRPr="001F2759" w:rsidRDefault="001F6F88" w:rsidP="001B3583">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Test case procedure</w:t>
            </w:r>
          </w:p>
        </w:tc>
        <w:tc>
          <w:tcPr>
            <w:tcW w:w="851" w:type="pct"/>
            <w:tcBorders>
              <w:top w:val="single" w:sz="4" w:space="0" w:color="auto"/>
              <w:left w:val="single" w:sz="4" w:space="0" w:color="auto"/>
              <w:bottom w:val="single" w:sz="4" w:space="0" w:color="auto"/>
              <w:right w:val="single" w:sz="4" w:space="0" w:color="auto"/>
            </w:tcBorders>
            <w:shd w:val="clear" w:color="auto" w:fill="8DB3E2"/>
            <w:hideMark/>
          </w:tcPr>
          <w:p w14:paraId="0689F31A" w14:textId="77777777" w:rsidR="001F6F88" w:rsidRPr="001F2759" w:rsidRDefault="001F6F88" w:rsidP="001B3583">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Expected output</w:t>
            </w:r>
          </w:p>
        </w:tc>
        <w:tc>
          <w:tcPr>
            <w:tcW w:w="532" w:type="pct"/>
            <w:tcBorders>
              <w:top w:val="single" w:sz="4" w:space="0" w:color="auto"/>
              <w:left w:val="single" w:sz="4" w:space="0" w:color="auto"/>
              <w:bottom w:val="single" w:sz="4" w:space="0" w:color="auto"/>
              <w:right w:val="single" w:sz="4" w:space="0" w:color="auto"/>
            </w:tcBorders>
            <w:shd w:val="clear" w:color="auto" w:fill="8DB3E2"/>
          </w:tcPr>
          <w:p w14:paraId="753FDB7F" w14:textId="77777777" w:rsidR="001F6F88" w:rsidRPr="001F2759" w:rsidRDefault="001F6F88" w:rsidP="001B3583">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eastAsia="Times New Roman" w:hAnsiTheme="majorHAnsi"/>
                <w:iCs/>
                <w:noProof/>
                <w:color w:val="000000" w:themeColor="text1"/>
                <w:sz w:val="24"/>
                <w:szCs w:val="24"/>
              </w:rPr>
              <w:t>Inner-test case dependence</w:t>
            </w:r>
          </w:p>
        </w:tc>
        <w:tc>
          <w:tcPr>
            <w:tcW w:w="390" w:type="pct"/>
            <w:tcBorders>
              <w:top w:val="single" w:sz="4" w:space="0" w:color="auto"/>
              <w:left w:val="single" w:sz="4" w:space="0" w:color="auto"/>
              <w:bottom w:val="single" w:sz="4" w:space="0" w:color="auto"/>
              <w:right w:val="single" w:sz="4" w:space="0" w:color="auto"/>
            </w:tcBorders>
            <w:shd w:val="clear" w:color="auto" w:fill="8DB3E2"/>
            <w:hideMark/>
          </w:tcPr>
          <w:p w14:paraId="2DD49A0A" w14:textId="77777777" w:rsidR="001F6F88" w:rsidRPr="001F2759" w:rsidRDefault="001F6F88" w:rsidP="001B3583">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Result</w:t>
            </w:r>
          </w:p>
        </w:tc>
        <w:tc>
          <w:tcPr>
            <w:tcW w:w="426" w:type="pct"/>
            <w:tcBorders>
              <w:top w:val="single" w:sz="4" w:space="0" w:color="auto"/>
              <w:left w:val="single" w:sz="4" w:space="0" w:color="auto"/>
              <w:bottom w:val="single" w:sz="4" w:space="0" w:color="auto"/>
              <w:right w:val="single" w:sz="4" w:space="0" w:color="auto"/>
            </w:tcBorders>
            <w:shd w:val="clear" w:color="auto" w:fill="8DB3E2"/>
            <w:hideMark/>
          </w:tcPr>
          <w:p w14:paraId="502631B2" w14:textId="77777777" w:rsidR="001F6F88" w:rsidRPr="001F2759" w:rsidRDefault="001F6F88" w:rsidP="001B3583">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Test Date</w:t>
            </w:r>
          </w:p>
        </w:tc>
      </w:tr>
      <w:tr w:rsidR="001F6F88" w:rsidRPr="001F2759" w14:paraId="7AADCF68" w14:textId="77777777" w:rsidTr="001F6F88">
        <w:trPr>
          <w:cnfStyle w:val="000000100000" w:firstRow="0" w:lastRow="0" w:firstColumn="0" w:lastColumn="0" w:oddVBand="0" w:evenVBand="0" w:oddHBand="1"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353" w:type="pct"/>
            <w:tcBorders>
              <w:top w:val="single" w:sz="4" w:space="0" w:color="auto"/>
              <w:left w:val="single" w:sz="4" w:space="0" w:color="auto"/>
              <w:bottom w:val="single" w:sz="4" w:space="0" w:color="auto"/>
              <w:right w:val="single" w:sz="4" w:space="0" w:color="auto"/>
            </w:tcBorders>
            <w:shd w:val="clear" w:color="auto" w:fill="FFFFFF" w:themeFill="background1"/>
          </w:tcPr>
          <w:p w14:paraId="0746D97E" w14:textId="77777777" w:rsidR="001F6F88" w:rsidRPr="001F2759" w:rsidRDefault="001F6F88" w:rsidP="001B3583">
            <w:pPr>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DE_SH_1</w:t>
            </w:r>
          </w:p>
        </w:tc>
        <w:tc>
          <w:tcPr>
            <w:tcW w:w="639" w:type="pct"/>
            <w:tcBorders>
              <w:top w:val="single" w:sz="4" w:space="0" w:color="auto"/>
              <w:left w:val="single" w:sz="4" w:space="0" w:color="auto"/>
              <w:bottom w:val="single" w:sz="4" w:space="0" w:color="auto"/>
              <w:right w:val="single" w:sz="4" w:space="0" w:color="auto"/>
            </w:tcBorders>
            <w:shd w:val="clear" w:color="auto" w:fill="FFFFFF" w:themeFill="background1"/>
          </w:tcPr>
          <w:p w14:paraId="44127736" w14:textId="77777777" w:rsidR="001F6F88" w:rsidRPr="00F87CCC" w:rsidRDefault="001F6F88"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inorHAnsi"/>
                <w:bCs/>
                <w:iCs/>
                <w:noProof/>
                <w:color w:val="000000" w:themeColor="text1"/>
                <w:sz w:val="24"/>
                <w:szCs w:val="24"/>
              </w:rPr>
            </w:pPr>
            <w:r w:rsidRPr="00F87CCC">
              <w:rPr>
                <w:rFonts w:asciiTheme="majorHAnsi" w:eastAsia="Times New Roman" w:hAnsiTheme="majorHAnsi" w:cstheme="minorHAnsi"/>
                <w:bCs/>
                <w:iCs/>
                <w:noProof/>
                <w:color w:val="000000" w:themeColor="text1"/>
                <w:sz w:val="24"/>
                <w:szCs w:val="24"/>
              </w:rPr>
              <w:t>Deactivate a shelf successfully</w:t>
            </w:r>
          </w:p>
        </w:tc>
        <w:tc>
          <w:tcPr>
            <w:tcW w:w="674" w:type="pct"/>
            <w:tcBorders>
              <w:top w:val="single" w:sz="4" w:space="0" w:color="auto"/>
              <w:left w:val="single" w:sz="4" w:space="0" w:color="auto"/>
              <w:bottom w:val="single" w:sz="4" w:space="0" w:color="auto"/>
              <w:right w:val="single" w:sz="4" w:space="0" w:color="auto"/>
            </w:tcBorders>
            <w:shd w:val="clear" w:color="auto" w:fill="FFFFFF" w:themeFill="background1"/>
          </w:tcPr>
          <w:p w14:paraId="1374348D" w14:textId="77777777" w:rsidR="001F6F88" w:rsidRPr="00F87CCC" w:rsidRDefault="001F6F88" w:rsidP="001B3583">
            <w:pPr>
              <w:tabs>
                <w:tab w:val="left" w:pos="960"/>
              </w:tabs>
              <w:spacing w:before="240" w:line="256" w:lineRule="auto"/>
              <w:contextualSpacing/>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inorHAnsi"/>
                <w:bCs/>
                <w:iCs/>
                <w:noProof/>
                <w:color w:val="000000" w:themeColor="text1"/>
                <w:sz w:val="24"/>
                <w:szCs w:val="24"/>
              </w:rPr>
            </w:pPr>
            <w:r w:rsidRPr="00F87CCC">
              <w:rPr>
                <w:rFonts w:asciiTheme="majorHAnsi" w:eastAsia="Times New Roman" w:hAnsiTheme="majorHAnsi" w:cstheme="minorHAnsi"/>
                <w:bCs/>
                <w:iCs/>
                <w:noProof/>
                <w:color w:val="000000" w:themeColor="text1"/>
                <w:sz w:val="24"/>
                <w:szCs w:val="24"/>
              </w:rPr>
              <w:t>Login with Warehouse Accountant role</w:t>
            </w:r>
          </w:p>
          <w:p w14:paraId="6C10C835" w14:textId="77777777" w:rsidR="001F6F88" w:rsidRPr="00F87CCC" w:rsidRDefault="001F6F88" w:rsidP="001B3583">
            <w:pPr>
              <w:tabs>
                <w:tab w:val="left" w:pos="960"/>
              </w:tabs>
              <w:spacing w:before="240" w:line="256" w:lineRule="auto"/>
              <w:contextualSpacing/>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inorHAnsi"/>
                <w:bCs/>
                <w:iCs/>
                <w:noProof/>
                <w:color w:val="000000" w:themeColor="text1"/>
                <w:sz w:val="24"/>
                <w:szCs w:val="24"/>
              </w:rPr>
            </w:pPr>
          </w:p>
          <w:p w14:paraId="5ADD81ED" w14:textId="77777777" w:rsidR="001F6F88" w:rsidRPr="00F87CCC" w:rsidRDefault="001F6F88"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inorHAnsi"/>
                <w:bCs/>
                <w:iCs/>
                <w:noProof/>
                <w:color w:val="000000" w:themeColor="text1"/>
                <w:sz w:val="24"/>
                <w:szCs w:val="24"/>
              </w:rPr>
            </w:pPr>
            <w:r w:rsidRPr="00F87CCC">
              <w:rPr>
                <w:rFonts w:asciiTheme="majorHAnsi" w:eastAsia="Times New Roman" w:hAnsiTheme="majorHAnsi" w:cstheme="minorHAnsi"/>
                <w:bCs/>
                <w:iCs/>
                <w:noProof/>
                <w:color w:val="000000" w:themeColor="text1"/>
                <w:sz w:val="24"/>
                <w:szCs w:val="24"/>
              </w:rPr>
              <w:t>Warehouse Accountant is at “Shelf List” screen</w:t>
            </w:r>
          </w:p>
        </w:tc>
        <w:tc>
          <w:tcPr>
            <w:tcW w:w="1135" w:type="pct"/>
            <w:tcBorders>
              <w:top w:val="single" w:sz="4" w:space="0" w:color="auto"/>
              <w:left w:val="single" w:sz="4" w:space="0" w:color="auto"/>
              <w:bottom w:val="single" w:sz="4" w:space="0" w:color="auto"/>
              <w:right w:val="single" w:sz="4" w:space="0" w:color="auto"/>
            </w:tcBorders>
            <w:shd w:val="clear" w:color="auto" w:fill="FFFFFF" w:themeFill="background1"/>
          </w:tcPr>
          <w:p w14:paraId="7ECE57DB" w14:textId="77777777" w:rsidR="001F6F88" w:rsidRPr="00F87CCC" w:rsidRDefault="001F6F88"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inorHAnsi"/>
                <w:bCs/>
                <w:iCs/>
                <w:noProof/>
                <w:color w:val="000000" w:themeColor="text1"/>
                <w:sz w:val="24"/>
                <w:szCs w:val="24"/>
              </w:rPr>
            </w:pPr>
            <w:r w:rsidRPr="00F87CCC">
              <w:rPr>
                <w:rFonts w:asciiTheme="majorHAnsi" w:eastAsia="Times New Roman" w:hAnsiTheme="majorHAnsi" w:cstheme="minorHAnsi"/>
                <w:bCs/>
                <w:iCs/>
                <w:noProof/>
                <w:color w:val="000000" w:themeColor="text1"/>
                <w:sz w:val="24"/>
                <w:szCs w:val="24"/>
              </w:rPr>
              <w:t>1. Choose a shelf</w:t>
            </w:r>
          </w:p>
          <w:p w14:paraId="4D0D68F0" w14:textId="77777777" w:rsidR="001F6F88" w:rsidRPr="00F87CCC" w:rsidRDefault="001F6F88"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inorHAnsi"/>
                <w:bCs/>
                <w:iCs/>
                <w:noProof/>
                <w:color w:val="000000" w:themeColor="text1"/>
                <w:sz w:val="24"/>
                <w:szCs w:val="24"/>
              </w:rPr>
            </w:pPr>
            <w:r w:rsidRPr="00F87CCC">
              <w:rPr>
                <w:rFonts w:asciiTheme="majorHAnsi" w:eastAsia="Times New Roman" w:hAnsiTheme="majorHAnsi" w:cstheme="minorHAnsi"/>
                <w:bCs/>
                <w:iCs/>
                <w:noProof/>
                <w:color w:val="000000" w:themeColor="text1"/>
                <w:sz w:val="24"/>
                <w:szCs w:val="24"/>
              </w:rPr>
              <w:t>2. System shoes confirmation dialog: “Are you sure to deactivate shelf?”</w:t>
            </w:r>
          </w:p>
          <w:p w14:paraId="167FAD1C" w14:textId="77777777" w:rsidR="001F6F88" w:rsidRPr="00F87CCC" w:rsidRDefault="001F6F88"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inorHAnsi"/>
                <w:bCs/>
                <w:iCs/>
                <w:noProof/>
                <w:color w:val="000000" w:themeColor="text1"/>
                <w:sz w:val="24"/>
                <w:szCs w:val="24"/>
              </w:rPr>
            </w:pPr>
            <w:r w:rsidRPr="00F87CCC">
              <w:rPr>
                <w:rFonts w:asciiTheme="majorHAnsi" w:eastAsia="Times New Roman" w:hAnsiTheme="majorHAnsi" w:cstheme="minorHAnsi"/>
                <w:bCs/>
                <w:iCs/>
                <w:noProof/>
                <w:color w:val="000000" w:themeColor="text1"/>
                <w:sz w:val="24"/>
                <w:szCs w:val="24"/>
              </w:rPr>
              <w:t>3. Clicks “Confirm” button</w:t>
            </w:r>
          </w:p>
        </w:tc>
        <w:tc>
          <w:tcPr>
            <w:tcW w:w="851" w:type="pct"/>
            <w:tcBorders>
              <w:top w:val="single" w:sz="4" w:space="0" w:color="auto"/>
              <w:left w:val="single" w:sz="4" w:space="0" w:color="auto"/>
              <w:bottom w:val="single" w:sz="4" w:space="0" w:color="auto"/>
              <w:right w:val="single" w:sz="4" w:space="0" w:color="auto"/>
            </w:tcBorders>
            <w:shd w:val="clear" w:color="auto" w:fill="FFFFFF" w:themeFill="background1"/>
          </w:tcPr>
          <w:p w14:paraId="3B20D08E" w14:textId="77777777" w:rsidR="001F6F88" w:rsidRPr="00F87CCC" w:rsidRDefault="001F6F88"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inorHAnsi"/>
                <w:bCs/>
                <w:iCs/>
                <w:noProof/>
                <w:color w:val="000000" w:themeColor="text1"/>
                <w:sz w:val="24"/>
                <w:szCs w:val="24"/>
              </w:rPr>
            </w:pPr>
            <w:r w:rsidRPr="00F87CCC">
              <w:rPr>
                <w:rFonts w:asciiTheme="majorHAnsi" w:eastAsia="Times New Roman" w:hAnsiTheme="majorHAnsi" w:cstheme="minorHAnsi"/>
                <w:bCs/>
                <w:iCs/>
                <w:noProof/>
                <w:color w:val="000000" w:themeColor="text1"/>
                <w:sz w:val="24"/>
                <w:szCs w:val="24"/>
              </w:rPr>
              <w:t>Shelf is deactivated and system shows “Shelf List” screen</w:t>
            </w:r>
          </w:p>
        </w:tc>
        <w:tc>
          <w:tcPr>
            <w:tcW w:w="532" w:type="pct"/>
            <w:tcBorders>
              <w:top w:val="single" w:sz="4" w:space="0" w:color="auto"/>
              <w:left w:val="single" w:sz="4" w:space="0" w:color="auto"/>
              <w:bottom w:val="single" w:sz="4" w:space="0" w:color="auto"/>
              <w:right w:val="single" w:sz="4" w:space="0" w:color="auto"/>
            </w:tcBorders>
            <w:shd w:val="clear" w:color="auto" w:fill="FFFFFF" w:themeFill="background1"/>
          </w:tcPr>
          <w:p w14:paraId="74EDB911" w14:textId="77777777" w:rsidR="001F6F88" w:rsidRPr="00F87CCC" w:rsidRDefault="001F6F88"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inorHAnsi"/>
                <w:bCs/>
                <w:iCs/>
                <w:noProof/>
                <w:color w:val="000000" w:themeColor="text1"/>
                <w:sz w:val="24"/>
                <w:szCs w:val="24"/>
              </w:rPr>
            </w:pPr>
            <w:r w:rsidRPr="00F87CCC">
              <w:rPr>
                <w:rFonts w:asciiTheme="majorHAnsi" w:eastAsia="Times New Roman" w:hAnsiTheme="majorHAnsi" w:cstheme="minorHAnsi"/>
                <w:bCs/>
                <w:iCs/>
                <w:noProof/>
                <w:color w:val="000000" w:themeColor="text1"/>
                <w:sz w:val="24"/>
                <w:szCs w:val="24"/>
              </w:rPr>
              <w:t>N/A</w:t>
            </w:r>
          </w:p>
        </w:tc>
        <w:tc>
          <w:tcPr>
            <w:tcW w:w="390" w:type="pct"/>
            <w:tcBorders>
              <w:top w:val="single" w:sz="4" w:space="0" w:color="auto"/>
              <w:left w:val="single" w:sz="4" w:space="0" w:color="auto"/>
              <w:bottom w:val="single" w:sz="4" w:space="0" w:color="auto"/>
              <w:right w:val="single" w:sz="4" w:space="0" w:color="auto"/>
            </w:tcBorders>
            <w:shd w:val="clear" w:color="auto" w:fill="FFFFFF" w:themeFill="background1"/>
          </w:tcPr>
          <w:p w14:paraId="27EE529E" w14:textId="32B20C00" w:rsidR="001F6F88" w:rsidRPr="00F87CCC" w:rsidRDefault="00F87CCC" w:rsidP="00F87CCC">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inorHAnsi"/>
                <w:sz w:val="24"/>
                <w:szCs w:val="24"/>
              </w:rPr>
            </w:pPr>
            <w:r>
              <w:rPr>
                <w:rFonts w:asciiTheme="majorHAnsi" w:eastAsia="Times New Roman" w:hAnsiTheme="majorHAnsi" w:cstheme="minorHAnsi"/>
                <w:sz w:val="24"/>
                <w:szCs w:val="24"/>
              </w:rPr>
              <w:t>Pass</w:t>
            </w:r>
          </w:p>
        </w:tc>
        <w:tc>
          <w:tcPr>
            <w:tcW w:w="426" w:type="pct"/>
            <w:tcBorders>
              <w:top w:val="single" w:sz="4" w:space="0" w:color="auto"/>
              <w:left w:val="single" w:sz="4" w:space="0" w:color="auto"/>
              <w:bottom w:val="single" w:sz="4" w:space="0" w:color="auto"/>
              <w:right w:val="single" w:sz="4" w:space="0" w:color="auto"/>
            </w:tcBorders>
            <w:shd w:val="clear" w:color="auto" w:fill="FFFFFF" w:themeFill="background1"/>
          </w:tcPr>
          <w:p w14:paraId="11D3854F" w14:textId="77777777" w:rsidR="001F6F88" w:rsidRPr="00F87CCC" w:rsidRDefault="001F6F88"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inorHAnsi"/>
                <w:bCs/>
                <w:iCs/>
                <w:noProof/>
                <w:color w:val="000000" w:themeColor="text1"/>
                <w:sz w:val="24"/>
                <w:szCs w:val="24"/>
              </w:rPr>
            </w:pPr>
            <w:r w:rsidRPr="00F87CCC">
              <w:rPr>
                <w:rFonts w:asciiTheme="majorHAnsi" w:eastAsia="Times New Roman" w:hAnsiTheme="majorHAnsi" w:cstheme="minorHAnsi"/>
                <w:bCs/>
                <w:iCs/>
                <w:noProof/>
                <w:color w:val="000000" w:themeColor="text1"/>
                <w:sz w:val="24"/>
                <w:szCs w:val="24"/>
              </w:rPr>
              <w:t>8/8/2019</w:t>
            </w:r>
          </w:p>
        </w:tc>
      </w:tr>
      <w:tr w:rsidR="001F6F88" w:rsidRPr="001F2759" w14:paraId="6DCC4F09" w14:textId="77777777" w:rsidTr="001F6F88">
        <w:trPr>
          <w:trHeight w:val="426"/>
        </w:trPr>
        <w:tc>
          <w:tcPr>
            <w:cnfStyle w:val="001000000000" w:firstRow="0" w:lastRow="0" w:firstColumn="1" w:lastColumn="0" w:oddVBand="0" w:evenVBand="0" w:oddHBand="0" w:evenHBand="0" w:firstRowFirstColumn="0" w:firstRowLastColumn="0" w:lastRowFirstColumn="0" w:lastRowLastColumn="0"/>
            <w:tcW w:w="353" w:type="pct"/>
            <w:tcBorders>
              <w:top w:val="single" w:sz="4" w:space="0" w:color="auto"/>
              <w:left w:val="single" w:sz="4" w:space="0" w:color="auto"/>
              <w:bottom w:val="single" w:sz="4" w:space="0" w:color="auto"/>
              <w:right w:val="single" w:sz="4" w:space="0" w:color="auto"/>
            </w:tcBorders>
            <w:shd w:val="clear" w:color="auto" w:fill="FFFFFF" w:themeFill="background1"/>
          </w:tcPr>
          <w:p w14:paraId="78FAD352" w14:textId="77777777" w:rsidR="001F6F88" w:rsidRPr="001F2759" w:rsidRDefault="001F6F88" w:rsidP="001B3583">
            <w:pPr>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DE_SH _2</w:t>
            </w:r>
          </w:p>
        </w:tc>
        <w:tc>
          <w:tcPr>
            <w:tcW w:w="639" w:type="pct"/>
            <w:tcBorders>
              <w:top w:val="single" w:sz="4" w:space="0" w:color="auto"/>
              <w:left w:val="single" w:sz="4" w:space="0" w:color="auto"/>
              <w:bottom w:val="single" w:sz="4" w:space="0" w:color="auto"/>
              <w:right w:val="single" w:sz="4" w:space="0" w:color="auto"/>
            </w:tcBorders>
            <w:shd w:val="clear" w:color="auto" w:fill="FFFFFF" w:themeFill="background1"/>
          </w:tcPr>
          <w:p w14:paraId="4989EB72" w14:textId="77777777" w:rsidR="001F6F88" w:rsidRPr="00F87CCC" w:rsidRDefault="001F6F88"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inorHAnsi"/>
                <w:bCs/>
                <w:iCs/>
                <w:noProof/>
                <w:color w:val="000000" w:themeColor="text1"/>
                <w:sz w:val="24"/>
                <w:szCs w:val="24"/>
              </w:rPr>
            </w:pPr>
            <w:r w:rsidRPr="00F87CCC">
              <w:rPr>
                <w:rFonts w:asciiTheme="majorHAnsi" w:eastAsia="Times New Roman" w:hAnsiTheme="majorHAnsi" w:cstheme="minorHAnsi"/>
                <w:bCs/>
                <w:iCs/>
                <w:noProof/>
                <w:color w:val="000000" w:themeColor="text1"/>
                <w:sz w:val="24"/>
                <w:szCs w:val="24"/>
              </w:rPr>
              <w:t>Deactivate a shelf while shelf still contains packages</w:t>
            </w:r>
          </w:p>
        </w:tc>
        <w:tc>
          <w:tcPr>
            <w:tcW w:w="674" w:type="pct"/>
            <w:tcBorders>
              <w:top w:val="single" w:sz="4" w:space="0" w:color="auto"/>
              <w:left w:val="single" w:sz="4" w:space="0" w:color="auto"/>
              <w:bottom w:val="single" w:sz="4" w:space="0" w:color="auto"/>
              <w:right w:val="single" w:sz="4" w:space="0" w:color="auto"/>
            </w:tcBorders>
            <w:shd w:val="clear" w:color="auto" w:fill="FFFFFF" w:themeFill="background1"/>
          </w:tcPr>
          <w:p w14:paraId="4B1A5B97" w14:textId="77777777" w:rsidR="001F6F88" w:rsidRPr="00F87CCC" w:rsidRDefault="001F6F88" w:rsidP="001B3583">
            <w:pPr>
              <w:tabs>
                <w:tab w:val="left" w:pos="960"/>
              </w:tabs>
              <w:spacing w:before="240" w:line="256" w:lineRule="auto"/>
              <w:contextualSpacing/>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inorHAnsi"/>
                <w:bCs/>
                <w:iCs/>
                <w:noProof/>
                <w:color w:val="000000" w:themeColor="text1"/>
                <w:sz w:val="24"/>
                <w:szCs w:val="24"/>
              </w:rPr>
            </w:pPr>
            <w:r w:rsidRPr="00F87CCC">
              <w:rPr>
                <w:rFonts w:asciiTheme="majorHAnsi" w:eastAsia="Times New Roman" w:hAnsiTheme="majorHAnsi" w:cstheme="minorHAnsi"/>
                <w:bCs/>
                <w:iCs/>
                <w:noProof/>
                <w:color w:val="000000" w:themeColor="text1"/>
                <w:sz w:val="24"/>
                <w:szCs w:val="24"/>
              </w:rPr>
              <w:t>Login with Warehouse Accountant role</w:t>
            </w:r>
          </w:p>
          <w:p w14:paraId="4D388E44" w14:textId="77777777" w:rsidR="001F6F88" w:rsidRPr="00F87CCC" w:rsidRDefault="001F6F88" w:rsidP="001B3583">
            <w:pPr>
              <w:tabs>
                <w:tab w:val="left" w:pos="960"/>
              </w:tabs>
              <w:spacing w:before="240" w:line="256" w:lineRule="auto"/>
              <w:contextualSpacing/>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inorHAnsi"/>
                <w:bCs/>
                <w:iCs/>
                <w:noProof/>
                <w:color w:val="000000" w:themeColor="text1"/>
                <w:sz w:val="24"/>
                <w:szCs w:val="24"/>
              </w:rPr>
            </w:pPr>
          </w:p>
          <w:p w14:paraId="0DB69B73" w14:textId="77777777" w:rsidR="001F6F88" w:rsidRPr="00F87CCC" w:rsidRDefault="001F6F88"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inorHAnsi"/>
                <w:bCs/>
                <w:iCs/>
                <w:noProof/>
                <w:color w:val="000000" w:themeColor="text1"/>
                <w:sz w:val="24"/>
                <w:szCs w:val="24"/>
              </w:rPr>
            </w:pPr>
            <w:r w:rsidRPr="00F87CCC">
              <w:rPr>
                <w:rFonts w:asciiTheme="majorHAnsi" w:eastAsia="Times New Roman" w:hAnsiTheme="majorHAnsi" w:cstheme="minorHAnsi"/>
                <w:bCs/>
                <w:iCs/>
                <w:noProof/>
                <w:color w:val="000000" w:themeColor="text1"/>
                <w:sz w:val="24"/>
                <w:szCs w:val="24"/>
              </w:rPr>
              <w:t xml:space="preserve">Warehouse Accountant is </w:t>
            </w:r>
            <w:r w:rsidRPr="00F87CCC">
              <w:rPr>
                <w:rFonts w:asciiTheme="majorHAnsi" w:eastAsia="Times New Roman" w:hAnsiTheme="majorHAnsi" w:cstheme="minorHAnsi"/>
                <w:bCs/>
                <w:iCs/>
                <w:noProof/>
                <w:color w:val="000000" w:themeColor="text1"/>
                <w:sz w:val="24"/>
                <w:szCs w:val="24"/>
              </w:rPr>
              <w:lastRenderedPageBreak/>
              <w:t>at “Shelf List” screen</w:t>
            </w:r>
          </w:p>
        </w:tc>
        <w:tc>
          <w:tcPr>
            <w:tcW w:w="1135" w:type="pct"/>
            <w:tcBorders>
              <w:top w:val="single" w:sz="4" w:space="0" w:color="auto"/>
              <w:left w:val="single" w:sz="4" w:space="0" w:color="auto"/>
              <w:bottom w:val="single" w:sz="4" w:space="0" w:color="auto"/>
              <w:right w:val="single" w:sz="4" w:space="0" w:color="auto"/>
            </w:tcBorders>
            <w:shd w:val="clear" w:color="auto" w:fill="FFFFFF" w:themeFill="background1"/>
          </w:tcPr>
          <w:p w14:paraId="31764EF7" w14:textId="77777777" w:rsidR="001F6F88" w:rsidRPr="00F87CCC" w:rsidRDefault="001F6F88"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inorHAnsi"/>
                <w:bCs/>
                <w:iCs/>
                <w:noProof/>
                <w:color w:val="000000" w:themeColor="text1"/>
                <w:sz w:val="24"/>
                <w:szCs w:val="24"/>
              </w:rPr>
            </w:pPr>
            <w:r w:rsidRPr="00F87CCC">
              <w:rPr>
                <w:rFonts w:asciiTheme="majorHAnsi" w:eastAsia="Times New Roman" w:hAnsiTheme="majorHAnsi" w:cstheme="minorHAnsi"/>
                <w:bCs/>
                <w:iCs/>
                <w:noProof/>
                <w:color w:val="000000" w:themeColor="text1"/>
                <w:sz w:val="24"/>
                <w:szCs w:val="24"/>
              </w:rPr>
              <w:lastRenderedPageBreak/>
              <w:t>1. Choose a shelf that is still containing packages</w:t>
            </w:r>
          </w:p>
          <w:p w14:paraId="22C01873" w14:textId="77777777" w:rsidR="001F6F88" w:rsidRPr="00F87CCC" w:rsidRDefault="001F6F88" w:rsidP="001B3583">
            <w:pPr>
              <w:spacing w:before="120"/>
              <w:contextualSpacing/>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inorHAnsi"/>
                <w:bCs/>
                <w:iCs/>
                <w:noProof/>
                <w:color w:val="000000" w:themeColor="text1"/>
                <w:sz w:val="24"/>
                <w:szCs w:val="24"/>
              </w:rPr>
            </w:pPr>
          </w:p>
        </w:tc>
        <w:tc>
          <w:tcPr>
            <w:tcW w:w="851" w:type="pct"/>
            <w:tcBorders>
              <w:top w:val="single" w:sz="4" w:space="0" w:color="auto"/>
              <w:left w:val="single" w:sz="4" w:space="0" w:color="auto"/>
              <w:bottom w:val="single" w:sz="4" w:space="0" w:color="auto"/>
              <w:right w:val="single" w:sz="4" w:space="0" w:color="auto"/>
            </w:tcBorders>
            <w:shd w:val="clear" w:color="auto" w:fill="FFFFFF" w:themeFill="background1"/>
          </w:tcPr>
          <w:p w14:paraId="3E76A887" w14:textId="77777777" w:rsidR="001F6F88" w:rsidRPr="00F87CCC" w:rsidRDefault="001F6F88"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inorHAnsi"/>
                <w:bCs/>
                <w:iCs/>
                <w:noProof/>
                <w:color w:val="000000" w:themeColor="text1"/>
                <w:sz w:val="24"/>
                <w:szCs w:val="24"/>
              </w:rPr>
            </w:pPr>
            <w:r w:rsidRPr="00F87CCC">
              <w:rPr>
                <w:rFonts w:asciiTheme="majorHAnsi" w:eastAsia="Times New Roman" w:hAnsiTheme="majorHAnsi" w:cstheme="minorHAnsi"/>
                <w:bCs/>
                <w:iCs/>
                <w:noProof/>
                <w:color w:val="000000" w:themeColor="text1"/>
                <w:sz w:val="24"/>
                <w:szCs w:val="24"/>
              </w:rPr>
              <w:t>System shows error message “The current shelf has packages inside.”</w:t>
            </w:r>
          </w:p>
        </w:tc>
        <w:tc>
          <w:tcPr>
            <w:tcW w:w="532" w:type="pct"/>
            <w:tcBorders>
              <w:top w:val="single" w:sz="4" w:space="0" w:color="auto"/>
              <w:left w:val="single" w:sz="4" w:space="0" w:color="auto"/>
              <w:bottom w:val="single" w:sz="4" w:space="0" w:color="auto"/>
              <w:right w:val="single" w:sz="4" w:space="0" w:color="auto"/>
            </w:tcBorders>
            <w:shd w:val="clear" w:color="auto" w:fill="FFFFFF" w:themeFill="background1"/>
          </w:tcPr>
          <w:p w14:paraId="692C1816" w14:textId="77777777" w:rsidR="001F6F88" w:rsidRPr="00F87CCC" w:rsidRDefault="001F6F88"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inorHAnsi"/>
                <w:bCs/>
                <w:iCs/>
                <w:noProof/>
                <w:color w:val="000000" w:themeColor="text1"/>
                <w:sz w:val="24"/>
                <w:szCs w:val="24"/>
              </w:rPr>
            </w:pPr>
            <w:r w:rsidRPr="00F87CCC">
              <w:rPr>
                <w:rFonts w:asciiTheme="majorHAnsi" w:eastAsia="Times New Roman" w:hAnsiTheme="majorHAnsi" w:cstheme="minorHAnsi"/>
                <w:bCs/>
                <w:iCs/>
                <w:noProof/>
                <w:color w:val="000000" w:themeColor="text1"/>
                <w:sz w:val="24"/>
                <w:szCs w:val="24"/>
              </w:rPr>
              <w:t>N/A</w:t>
            </w:r>
          </w:p>
        </w:tc>
        <w:tc>
          <w:tcPr>
            <w:tcW w:w="390" w:type="pct"/>
            <w:tcBorders>
              <w:top w:val="single" w:sz="4" w:space="0" w:color="auto"/>
              <w:left w:val="single" w:sz="4" w:space="0" w:color="auto"/>
              <w:bottom w:val="single" w:sz="4" w:space="0" w:color="auto"/>
              <w:right w:val="single" w:sz="4" w:space="0" w:color="auto"/>
            </w:tcBorders>
            <w:shd w:val="clear" w:color="auto" w:fill="FFFFFF" w:themeFill="background1"/>
          </w:tcPr>
          <w:p w14:paraId="5BA4E40D" w14:textId="77777777" w:rsidR="001F6F88" w:rsidRPr="00F87CCC" w:rsidRDefault="001F6F88"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inorHAnsi"/>
                <w:bCs/>
                <w:iCs/>
                <w:noProof/>
                <w:color w:val="000000" w:themeColor="text1"/>
                <w:sz w:val="24"/>
                <w:szCs w:val="24"/>
              </w:rPr>
            </w:pPr>
            <w:r w:rsidRPr="00F87CCC">
              <w:rPr>
                <w:rFonts w:asciiTheme="majorHAnsi" w:eastAsia="Times New Roman" w:hAnsiTheme="majorHAnsi" w:cstheme="minorHAnsi"/>
                <w:bCs/>
                <w:iCs/>
                <w:noProof/>
                <w:color w:val="000000" w:themeColor="text1"/>
                <w:sz w:val="24"/>
                <w:szCs w:val="24"/>
              </w:rPr>
              <w:t>Pass</w:t>
            </w:r>
          </w:p>
        </w:tc>
        <w:tc>
          <w:tcPr>
            <w:tcW w:w="426" w:type="pct"/>
            <w:tcBorders>
              <w:top w:val="single" w:sz="4" w:space="0" w:color="auto"/>
              <w:left w:val="single" w:sz="4" w:space="0" w:color="auto"/>
              <w:bottom w:val="single" w:sz="4" w:space="0" w:color="auto"/>
              <w:right w:val="single" w:sz="4" w:space="0" w:color="auto"/>
            </w:tcBorders>
            <w:shd w:val="clear" w:color="auto" w:fill="FFFFFF" w:themeFill="background1"/>
          </w:tcPr>
          <w:p w14:paraId="5FCD9B51" w14:textId="77777777" w:rsidR="001F6F88" w:rsidRPr="00F87CCC" w:rsidRDefault="001F6F88" w:rsidP="00F87CCC">
            <w:pPr>
              <w:keepNext/>
              <w:contextualSpacing/>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inorHAnsi"/>
                <w:bCs/>
                <w:iCs/>
                <w:noProof/>
                <w:color w:val="000000" w:themeColor="text1"/>
                <w:sz w:val="24"/>
                <w:szCs w:val="24"/>
              </w:rPr>
            </w:pPr>
            <w:r w:rsidRPr="00F87CCC">
              <w:rPr>
                <w:rFonts w:asciiTheme="majorHAnsi" w:eastAsia="Times New Roman" w:hAnsiTheme="majorHAnsi" w:cstheme="minorHAnsi"/>
                <w:bCs/>
                <w:iCs/>
                <w:noProof/>
                <w:color w:val="000000" w:themeColor="text1"/>
                <w:sz w:val="24"/>
                <w:szCs w:val="24"/>
              </w:rPr>
              <w:t>8/8/2019</w:t>
            </w:r>
          </w:p>
        </w:tc>
      </w:tr>
    </w:tbl>
    <w:p w14:paraId="0A1F3034" w14:textId="57948AB5" w:rsidR="001F6F88" w:rsidRDefault="00F87CCC" w:rsidP="00013C23">
      <w:pPr>
        <w:pStyle w:val="Caption"/>
      </w:pPr>
      <w:bookmarkStart w:id="750" w:name="_Toc16980000"/>
      <w:bookmarkStart w:id="751" w:name="_Toc17066542"/>
      <w:r>
        <w:t xml:space="preserve">Table </w:t>
      </w:r>
      <w:r w:rsidR="00651B83">
        <w:rPr>
          <w:noProof/>
        </w:rPr>
        <w:fldChar w:fldCharType="begin"/>
      </w:r>
      <w:r w:rsidR="00651B83">
        <w:rPr>
          <w:noProof/>
        </w:rPr>
        <w:instrText xml:space="preserve"> SEQ Table \* ARABIC </w:instrText>
      </w:r>
      <w:r w:rsidR="00651B83">
        <w:rPr>
          <w:noProof/>
        </w:rPr>
        <w:fldChar w:fldCharType="separate"/>
      </w:r>
      <w:r w:rsidR="0039079A">
        <w:rPr>
          <w:noProof/>
        </w:rPr>
        <w:t>162</w:t>
      </w:r>
      <w:r w:rsidR="00651B83">
        <w:rPr>
          <w:noProof/>
        </w:rPr>
        <w:fldChar w:fldCharType="end"/>
      </w:r>
      <w:r>
        <w:t>- &lt;Test Case&gt;Deactivate Shelf</w:t>
      </w:r>
      <w:bookmarkEnd w:id="750"/>
      <w:bookmarkEnd w:id="751"/>
    </w:p>
    <w:p w14:paraId="5E90B97E" w14:textId="77777777" w:rsidR="00F87CCC" w:rsidRDefault="00F87CCC" w:rsidP="00F87CCC"/>
    <w:p w14:paraId="4E3B5F52" w14:textId="77777777" w:rsidR="00F87CCC" w:rsidRDefault="00F87CCC" w:rsidP="00F87CCC"/>
    <w:p w14:paraId="0114F7BF" w14:textId="77777777" w:rsidR="00F87CCC" w:rsidRDefault="00F87CCC" w:rsidP="00F87CCC"/>
    <w:p w14:paraId="2C45BDCD" w14:textId="77777777" w:rsidR="00F87CCC" w:rsidRPr="00F87CCC" w:rsidRDefault="00F87CCC" w:rsidP="00F87CCC"/>
    <w:p w14:paraId="5200F997" w14:textId="211C1E39" w:rsidR="001F6F88" w:rsidRPr="001F2759" w:rsidRDefault="001F6F88">
      <w:pPr>
        <w:pStyle w:val="Heading4"/>
        <w:rPr>
          <w:noProof/>
        </w:rPr>
      </w:pPr>
      <w:r w:rsidRPr="001F2759">
        <w:rPr>
          <w:noProof/>
        </w:rPr>
        <w:t>&lt;Warehouse Accountant&gt; Create Goods Receipt</w:t>
      </w:r>
    </w:p>
    <w:p w14:paraId="5CD3DB8F" w14:textId="77777777" w:rsidR="001F6F88" w:rsidRPr="001F2759" w:rsidRDefault="001F6F88" w:rsidP="001F6F88">
      <w:pPr>
        <w:rPr>
          <w:rFonts w:asciiTheme="majorHAnsi" w:hAnsiTheme="majorHAnsi"/>
          <w:noProof/>
        </w:rPr>
      </w:pPr>
    </w:p>
    <w:tbl>
      <w:tblPr>
        <w:tblStyle w:val="GridTable4-Accent32"/>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31"/>
        <w:gridCol w:w="1634"/>
        <w:gridCol w:w="1998"/>
        <w:gridCol w:w="3029"/>
        <w:gridCol w:w="2232"/>
        <w:gridCol w:w="1558"/>
        <w:gridCol w:w="943"/>
        <w:gridCol w:w="1382"/>
      </w:tblGrid>
      <w:tr w:rsidR="001F6F88" w:rsidRPr="001F2759" w14:paraId="67653EF0" w14:textId="77777777" w:rsidTr="00662AD7">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439" w:type="pct"/>
            <w:tcBorders>
              <w:top w:val="single" w:sz="4" w:space="0" w:color="auto"/>
              <w:left w:val="single" w:sz="4" w:space="0" w:color="auto"/>
              <w:bottom w:val="single" w:sz="4" w:space="0" w:color="auto"/>
              <w:right w:val="single" w:sz="4" w:space="0" w:color="auto"/>
            </w:tcBorders>
            <w:shd w:val="clear" w:color="auto" w:fill="8DB3E2"/>
            <w:hideMark/>
          </w:tcPr>
          <w:p w14:paraId="4EC040F4" w14:textId="77777777" w:rsidR="001F6F88" w:rsidRPr="001F2759" w:rsidRDefault="001F6F88" w:rsidP="001B3583">
            <w:pPr>
              <w:jc w:val="center"/>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ID</w:t>
            </w:r>
          </w:p>
        </w:tc>
        <w:tc>
          <w:tcPr>
            <w:tcW w:w="593" w:type="pct"/>
            <w:tcBorders>
              <w:top w:val="single" w:sz="4" w:space="0" w:color="auto"/>
              <w:left w:val="single" w:sz="4" w:space="0" w:color="auto"/>
              <w:bottom w:val="single" w:sz="4" w:space="0" w:color="auto"/>
              <w:right w:val="single" w:sz="4" w:space="0" w:color="auto"/>
            </w:tcBorders>
            <w:shd w:val="clear" w:color="auto" w:fill="8DB3E2"/>
            <w:hideMark/>
          </w:tcPr>
          <w:p w14:paraId="4088BF16" w14:textId="77777777" w:rsidR="001F6F88" w:rsidRPr="001F2759" w:rsidRDefault="001F6F88" w:rsidP="001B3583">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Test Case Description</w:t>
            </w:r>
          </w:p>
        </w:tc>
        <w:tc>
          <w:tcPr>
            <w:tcW w:w="723" w:type="pct"/>
            <w:tcBorders>
              <w:top w:val="single" w:sz="4" w:space="0" w:color="auto"/>
              <w:left w:val="single" w:sz="4" w:space="0" w:color="auto"/>
              <w:bottom w:val="single" w:sz="4" w:space="0" w:color="auto"/>
              <w:right w:val="single" w:sz="4" w:space="0" w:color="auto"/>
            </w:tcBorders>
            <w:shd w:val="clear" w:color="auto" w:fill="8DB3E2"/>
          </w:tcPr>
          <w:p w14:paraId="59177ECA" w14:textId="77777777" w:rsidR="001F6F88" w:rsidRPr="001F2759" w:rsidRDefault="001F6F88" w:rsidP="001B3583">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Precondition</w:t>
            </w:r>
          </w:p>
        </w:tc>
        <w:tc>
          <w:tcPr>
            <w:tcW w:w="1091" w:type="pct"/>
            <w:tcBorders>
              <w:top w:val="single" w:sz="4" w:space="0" w:color="auto"/>
              <w:left w:val="single" w:sz="4" w:space="0" w:color="auto"/>
              <w:bottom w:val="single" w:sz="4" w:space="0" w:color="auto"/>
              <w:right w:val="single" w:sz="4" w:space="0" w:color="auto"/>
            </w:tcBorders>
            <w:shd w:val="clear" w:color="auto" w:fill="8DB3E2"/>
            <w:hideMark/>
          </w:tcPr>
          <w:p w14:paraId="7567F661" w14:textId="77777777" w:rsidR="001F6F88" w:rsidRPr="001F2759" w:rsidRDefault="001F6F88" w:rsidP="001B3583">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Test case procedure</w:t>
            </w:r>
          </w:p>
        </w:tc>
        <w:tc>
          <w:tcPr>
            <w:tcW w:w="806" w:type="pct"/>
            <w:tcBorders>
              <w:top w:val="single" w:sz="4" w:space="0" w:color="auto"/>
              <w:left w:val="single" w:sz="4" w:space="0" w:color="auto"/>
              <w:bottom w:val="single" w:sz="4" w:space="0" w:color="auto"/>
              <w:right w:val="single" w:sz="4" w:space="0" w:color="auto"/>
            </w:tcBorders>
            <w:shd w:val="clear" w:color="auto" w:fill="8DB3E2"/>
            <w:hideMark/>
          </w:tcPr>
          <w:p w14:paraId="3063CFC4" w14:textId="77777777" w:rsidR="001F6F88" w:rsidRPr="001F2759" w:rsidRDefault="001F6F88" w:rsidP="001B3583">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Expected output</w:t>
            </w:r>
          </w:p>
        </w:tc>
        <w:tc>
          <w:tcPr>
            <w:tcW w:w="556" w:type="pct"/>
            <w:tcBorders>
              <w:top w:val="single" w:sz="4" w:space="0" w:color="auto"/>
              <w:left w:val="single" w:sz="4" w:space="0" w:color="auto"/>
              <w:bottom w:val="single" w:sz="4" w:space="0" w:color="auto"/>
              <w:right w:val="single" w:sz="4" w:space="0" w:color="auto"/>
            </w:tcBorders>
            <w:shd w:val="clear" w:color="auto" w:fill="8DB3E2"/>
          </w:tcPr>
          <w:p w14:paraId="002654AB" w14:textId="77777777" w:rsidR="001F6F88" w:rsidRPr="001F2759" w:rsidRDefault="001F6F88" w:rsidP="001B3583">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eastAsia="Times New Roman" w:hAnsiTheme="majorHAnsi"/>
                <w:iCs/>
                <w:noProof/>
                <w:color w:val="000000" w:themeColor="text1"/>
                <w:sz w:val="24"/>
                <w:szCs w:val="24"/>
              </w:rPr>
              <w:t>Inner-test case dependence</w:t>
            </w:r>
          </w:p>
        </w:tc>
        <w:tc>
          <w:tcPr>
            <w:tcW w:w="346" w:type="pct"/>
            <w:tcBorders>
              <w:top w:val="single" w:sz="4" w:space="0" w:color="auto"/>
              <w:left w:val="single" w:sz="4" w:space="0" w:color="auto"/>
              <w:bottom w:val="single" w:sz="4" w:space="0" w:color="auto"/>
              <w:right w:val="single" w:sz="4" w:space="0" w:color="auto"/>
            </w:tcBorders>
            <w:shd w:val="clear" w:color="auto" w:fill="8DB3E2"/>
            <w:hideMark/>
          </w:tcPr>
          <w:p w14:paraId="598ADC04" w14:textId="77777777" w:rsidR="001F6F88" w:rsidRPr="001F2759" w:rsidRDefault="001F6F88" w:rsidP="001B3583">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Result</w:t>
            </w:r>
          </w:p>
        </w:tc>
        <w:tc>
          <w:tcPr>
            <w:tcW w:w="446" w:type="pct"/>
            <w:tcBorders>
              <w:top w:val="single" w:sz="4" w:space="0" w:color="auto"/>
              <w:left w:val="single" w:sz="4" w:space="0" w:color="auto"/>
              <w:bottom w:val="single" w:sz="4" w:space="0" w:color="auto"/>
              <w:right w:val="single" w:sz="4" w:space="0" w:color="auto"/>
            </w:tcBorders>
            <w:shd w:val="clear" w:color="auto" w:fill="8DB3E2"/>
            <w:hideMark/>
          </w:tcPr>
          <w:p w14:paraId="3F2772A0" w14:textId="77777777" w:rsidR="001F6F88" w:rsidRPr="001F2759" w:rsidRDefault="001F6F88" w:rsidP="001B3583">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Test Date</w:t>
            </w:r>
          </w:p>
        </w:tc>
      </w:tr>
      <w:tr w:rsidR="00662AD7" w:rsidRPr="001F2759" w14:paraId="26AF7398" w14:textId="77777777" w:rsidTr="00662AD7">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439" w:type="pct"/>
            <w:tcBorders>
              <w:top w:val="single" w:sz="4" w:space="0" w:color="auto"/>
              <w:bottom w:val="single" w:sz="4" w:space="0" w:color="auto"/>
            </w:tcBorders>
            <w:shd w:val="clear" w:color="auto" w:fill="FFFFFF" w:themeFill="background1"/>
            <w:hideMark/>
          </w:tcPr>
          <w:p w14:paraId="322C5CB9" w14:textId="77777777" w:rsidR="001F6F88" w:rsidRPr="001F2759" w:rsidRDefault="001F6F88" w:rsidP="001B3583">
            <w:pPr>
              <w:contextualSpacing/>
              <w:rPr>
                <w:rFonts w:asciiTheme="majorHAnsi" w:hAnsiTheme="majorHAnsi"/>
                <w:noProof/>
                <w:color w:val="000000" w:themeColor="text1"/>
                <w:sz w:val="24"/>
                <w:szCs w:val="24"/>
              </w:rPr>
            </w:pPr>
            <w:r w:rsidRPr="001F2759">
              <w:rPr>
                <w:rFonts w:asciiTheme="majorHAnsi" w:eastAsia="Times New Roman" w:hAnsiTheme="majorHAnsi"/>
                <w:bCs w:val="0"/>
                <w:iCs/>
                <w:noProof/>
                <w:color w:val="000000" w:themeColor="text1"/>
                <w:sz w:val="24"/>
                <w:szCs w:val="24"/>
              </w:rPr>
              <w:t>CR_GRI_1</w:t>
            </w:r>
          </w:p>
        </w:tc>
        <w:tc>
          <w:tcPr>
            <w:tcW w:w="593" w:type="pct"/>
            <w:tcBorders>
              <w:top w:val="single" w:sz="4" w:space="0" w:color="auto"/>
              <w:bottom w:val="single" w:sz="4" w:space="0" w:color="auto"/>
            </w:tcBorders>
            <w:shd w:val="clear" w:color="auto" w:fill="FFFFFF" w:themeFill="background1"/>
            <w:hideMark/>
          </w:tcPr>
          <w:p w14:paraId="6AEDEF62" w14:textId="77777777" w:rsidR="001F6F88" w:rsidRPr="001F2759" w:rsidRDefault="001F6F88"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eastAsia="Times New Roman" w:hAnsiTheme="majorHAnsi" w:cstheme="minorHAnsi"/>
                <w:bCs/>
                <w:iCs/>
                <w:noProof/>
                <w:color w:val="000000" w:themeColor="text1"/>
                <w:sz w:val="24"/>
                <w:szCs w:val="24"/>
              </w:rPr>
              <w:t>Create a new goods receipt successfully</w:t>
            </w:r>
          </w:p>
        </w:tc>
        <w:tc>
          <w:tcPr>
            <w:tcW w:w="723" w:type="pct"/>
            <w:tcBorders>
              <w:top w:val="single" w:sz="4" w:space="0" w:color="auto"/>
              <w:bottom w:val="single" w:sz="4" w:space="0" w:color="auto"/>
            </w:tcBorders>
            <w:shd w:val="clear" w:color="auto" w:fill="FFFFFF" w:themeFill="background1"/>
          </w:tcPr>
          <w:p w14:paraId="45057C0F" w14:textId="77777777" w:rsidR="001F6F88" w:rsidRPr="001F2759" w:rsidRDefault="001F6F88" w:rsidP="001B3583">
            <w:pPr>
              <w:tabs>
                <w:tab w:val="left" w:pos="960"/>
              </w:tabs>
              <w:spacing w:before="240" w:line="256" w:lineRule="auto"/>
              <w:contextualSpacing/>
              <w:cnfStyle w:val="000000100000" w:firstRow="0" w:lastRow="0" w:firstColumn="0" w:lastColumn="0" w:oddVBand="0" w:evenVBand="0" w:oddHBand="1" w:evenHBand="0" w:firstRowFirstColumn="0" w:firstRowLastColumn="0" w:lastRowFirstColumn="0" w:lastRowLastColumn="0"/>
              <w:rPr>
                <w:rFonts w:asciiTheme="majorHAnsi" w:eastAsia="ＭＳ 明朝" w:hAnsiTheme="majorHAnsi"/>
                <w:noProof/>
                <w:color w:val="000000" w:themeColor="text1"/>
                <w:sz w:val="24"/>
                <w:szCs w:val="24"/>
              </w:rPr>
            </w:pPr>
            <w:r w:rsidRPr="001F2759">
              <w:rPr>
                <w:rFonts w:asciiTheme="majorHAnsi" w:hAnsiTheme="majorHAnsi"/>
                <w:noProof/>
                <w:color w:val="000000" w:themeColor="text1"/>
                <w:sz w:val="24"/>
                <w:szCs w:val="24"/>
              </w:rPr>
              <w:t xml:space="preserve">Login with </w:t>
            </w:r>
            <w:r w:rsidRPr="001F2759">
              <w:rPr>
                <w:rFonts w:asciiTheme="majorHAnsi" w:eastAsia="ＭＳ 明朝" w:hAnsiTheme="majorHAnsi"/>
                <w:noProof/>
                <w:color w:val="000000" w:themeColor="text1"/>
                <w:sz w:val="24"/>
                <w:szCs w:val="24"/>
              </w:rPr>
              <w:t xml:space="preserve">Warehouse Accountant </w:t>
            </w:r>
            <w:r w:rsidRPr="001F2759">
              <w:rPr>
                <w:rFonts w:asciiTheme="majorHAnsi" w:hAnsiTheme="majorHAnsi"/>
                <w:noProof/>
                <w:color w:val="000000" w:themeColor="text1"/>
                <w:sz w:val="24"/>
                <w:szCs w:val="24"/>
              </w:rPr>
              <w:t>role</w:t>
            </w:r>
          </w:p>
          <w:p w14:paraId="7E753638" w14:textId="74B9F819" w:rsidR="001F6F88" w:rsidRPr="001F2759" w:rsidRDefault="001F6F88" w:rsidP="0039079A">
            <w:pPr>
              <w:pStyle w:val="ListParagraph5"/>
              <w:ind w:left="0"/>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lang w:val="en-US"/>
              </w:rPr>
            </w:pPr>
            <w:r w:rsidRPr="001F2759">
              <w:rPr>
                <w:rFonts w:asciiTheme="majorHAnsi" w:eastAsia="ＭＳ 明朝" w:hAnsiTheme="majorHAnsi"/>
                <w:noProof/>
                <w:color w:val="000000" w:themeColor="text1"/>
                <w:sz w:val="24"/>
                <w:szCs w:val="24"/>
                <w:lang w:val="en-US"/>
              </w:rPr>
              <w:t xml:space="preserve">Warehouse Accountant </w:t>
            </w:r>
            <w:r w:rsidRPr="001F2759">
              <w:rPr>
                <w:rFonts w:asciiTheme="majorHAnsi" w:hAnsiTheme="majorHAnsi"/>
                <w:noProof/>
                <w:color w:val="000000" w:themeColor="text1"/>
                <w:sz w:val="24"/>
                <w:szCs w:val="24"/>
                <w:lang w:val="en-US"/>
              </w:rPr>
              <w:t>is at “</w:t>
            </w:r>
            <w:r w:rsidR="0039079A">
              <w:rPr>
                <w:rFonts w:asciiTheme="majorHAnsi" w:eastAsia="ＭＳ 明朝" w:hAnsiTheme="majorHAnsi"/>
                <w:noProof/>
                <w:color w:val="000000" w:themeColor="text1"/>
                <w:sz w:val="24"/>
                <w:szCs w:val="24"/>
                <w:lang w:val="en-US"/>
              </w:rPr>
              <w:t>Goods Receipt</w:t>
            </w:r>
            <w:r w:rsidRPr="001F2759">
              <w:rPr>
                <w:rFonts w:asciiTheme="majorHAnsi" w:hAnsiTheme="majorHAnsi"/>
                <w:noProof/>
                <w:color w:val="000000" w:themeColor="text1"/>
                <w:sz w:val="24"/>
                <w:szCs w:val="24"/>
                <w:lang w:val="en-US"/>
              </w:rPr>
              <w:t>” screen and clicks on “Create” button</w:t>
            </w:r>
          </w:p>
        </w:tc>
        <w:tc>
          <w:tcPr>
            <w:tcW w:w="1091" w:type="pct"/>
            <w:tcBorders>
              <w:top w:val="single" w:sz="4" w:space="0" w:color="auto"/>
              <w:bottom w:val="single" w:sz="4" w:space="0" w:color="auto"/>
            </w:tcBorders>
            <w:shd w:val="clear" w:color="auto" w:fill="FFFFFF" w:themeFill="background1"/>
            <w:hideMark/>
          </w:tcPr>
          <w:p w14:paraId="70F593F1" w14:textId="2F174BE4" w:rsidR="001F6F88" w:rsidRPr="001F2759" w:rsidRDefault="00662AD7"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rPr>
            </w:pPr>
            <w:r>
              <w:rPr>
                <w:rFonts w:asciiTheme="majorHAnsi" w:hAnsiTheme="majorHAnsi"/>
                <w:noProof/>
                <w:color w:val="000000" w:themeColor="text1"/>
                <w:sz w:val="24"/>
              </w:rPr>
              <w:t>1</w:t>
            </w:r>
            <w:r w:rsidR="001F6F88" w:rsidRPr="001F2759">
              <w:rPr>
                <w:rFonts w:asciiTheme="majorHAnsi" w:hAnsiTheme="majorHAnsi"/>
                <w:noProof/>
                <w:color w:val="000000" w:themeColor="text1"/>
                <w:sz w:val="24"/>
              </w:rPr>
              <w:t>. Click “Choose Product”</w:t>
            </w:r>
          </w:p>
          <w:p w14:paraId="18398761" w14:textId="13CCC7B4" w:rsidR="001F6F88" w:rsidRPr="001F2759" w:rsidRDefault="00662AD7"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rPr>
            </w:pPr>
            <w:r>
              <w:rPr>
                <w:rFonts w:asciiTheme="majorHAnsi" w:hAnsiTheme="majorHAnsi"/>
                <w:noProof/>
                <w:color w:val="000000" w:themeColor="text1"/>
                <w:sz w:val="24"/>
              </w:rPr>
              <w:t>2</w:t>
            </w:r>
            <w:r w:rsidR="001F6F88" w:rsidRPr="001F2759">
              <w:rPr>
                <w:rFonts w:asciiTheme="majorHAnsi" w:hAnsiTheme="majorHAnsi"/>
                <w:noProof/>
                <w:color w:val="000000" w:themeColor="text1"/>
                <w:sz w:val="24"/>
              </w:rPr>
              <w:t>. Add a product</w:t>
            </w:r>
          </w:p>
          <w:p w14:paraId="720B4D68" w14:textId="0C48B7AD" w:rsidR="001F6F88" w:rsidRPr="001F2759" w:rsidRDefault="00662AD7"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rPr>
            </w:pPr>
            <w:r>
              <w:rPr>
                <w:rFonts w:asciiTheme="majorHAnsi" w:hAnsiTheme="majorHAnsi"/>
                <w:noProof/>
                <w:color w:val="000000" w:themeColor="text1"/>
                <w:sz w:val="24"/>
              </w:rPr>
              <w:t>3</w:t>
            </w:r>
            <w:r w:rsidR="001F6F88" w:rsidRPr="001F2759">
              <w:rPr>
                <w:rFonts w:asciiTheme="majorHAnsi" w:hAnsiTheme="majorHAnsi"/>
                <w:noProof/>
                <w:color w:val="000000" w:themeColor="text1"/>
                <w:sz w:val="24"/>
              </w:rPr>
              <w:t>. Enter “5” into “</w:t>
            </w:r>
            <w:r w:rsidR="001F6F88" w:rsidRPr="001F2759">
              <w:rPr>
                <w:rFonts w:asciiTheme="majorHAnsi" w:eastAsia="ＭＳ 明朝" w:hAnsiTheme="majorHAnsi"/>
                <w:noProof/>
                <w:color w:val="000000" w:themeColor="text1"/>
                <w:sz w:val="24"/>
                <w:szCs w:val="24"/>
              </w:rPr>
              <w:t>Stock in Quantity</w:t>
            </w:r>
            <w:r w:rsidR="001F6F88" w:rsidRPr="001F2759">
              <w:rPr>
                <w:rFonts w:asciiTheme="majorHAnsi" w:hAnsiTheme="majorHAnsi"/>
                <w:noProof/>
                <w:color w:val="000000" w:themeColor="text1"/>
                <w:sz w:val="24"/>
              </w:rPr>
              <w:t>”</w:t>
            </w:r>
          </w:p>
          <w:p w14:paraId="36A57F53" w14:textId="1FFD018D" w:rsidR="001F6F88" w:rsidRPr="001F2759" w:rsidRDefault="00662AD7"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Pr>
                <w:rFonts w:asciiTheme="majorHAnsi" w:hAnsiTheme="majorHAnsi"/>
                <w:noProof/>
                <w:color w:val="000000" w:themeColor="text1"/>
                <w:sz w:val="24"/>
              </w:rPr>
              <w:t>4</w:t>
            </w:r>
            <w:r w:rsidR="001F6F88" w:rsidRPr="001F2759">
              <w:rPr>
                <w:rFonts w:asciiTheme="majorHAnsi" w:hAnsiTheme="majorHAnsi"/>
                <w:noProof/>
                <w:color w:val="000000" w:themeColor="text1"/>
                <w:sz w:val="24"/>
              </w:rPr>
              <w:t>. Click “</w:t>
            </w:r>
            <w:r w:rsidR="001F6F88" w:rsidRPr="001F2759">
              <w:rPr>
                <w:rFonts w:asciiTheme="majorHAnsi" w:eastAsia="ＭＳ 明朝" w:hAnsiTheme="majorHAnsi"/>
                <w:noProof/>
                <w:color w:val="000000" w:themeColor="text1"/>
                <w:sz w:val="24"/>
                <w:szCs w:val="24"/>
              </w:rPr>
              <w:t>Confirm</w:t>
            </w:r>
            <w:r w:rsidR="001F6F88" w:rsidRPr="001F2759">
              <w:rPr>
                <w:rFonts w:asciiTheme="majorHAnsi" w:hAnsiTheme="majorHAnsi"/>
                <w:noProof/>
                <w:color w:val="000000" w:themeColor="text1"/>
                <w:sz w:val="24"/>
              </w:rPr>
              <w:t>” button</w:t>
            </w:r>
          </w:p>
        </w:tc>
        <w:tc>
          <w:tcPr>
            <w:tcW w:w="806" w:type="pct"/>
            <w:tcBorders>
              <w:top w:val="single" w:sz="4" w:space="0" w:color="auto"/>
              <w:bottom w:val="single" w:sz="4" w:space="0" w:color="auto"/>
            </w:tcBorders>
            <w:shd w:val="clear" w:color="auto" w:fill="FFFFFF" w:themeFill="background1"/>
            <w:hideMark/>
          </w:tcPr>
          <w:p w14:paraId="06126667" w14:textId="6AB0C3A2" w:rsidR="001F6F88" w:rsidRPr="001F2759" w:rsidRDefault="001F6F88" w:rsidP="00662AD7">
            <w:pPr>
              <w:contextualSpacing/>
              <w:cnfStyle w:val="000000100000" w:firstRow="0" w:lastRow="0" w:firstColumn="0" w:lastColumn="0" w:oddVBand="0" w:evenVBand="0" w:oddHBand="1" w:evenHBand="0" w:firstRowFirstColumn="0" w:firstRowLastColumn="0" w:lastRowFirstColumn="0" w:lastRowLastColumn="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Goods receipt is created and system shows “</w:t>
            </w:r>
            <w:r w:rsidR="00662AD7">
              <w:rPr>
                <w:rFonts w:asciiTheme="majorHAnsi" w:eastAsia="ＭＳ 明朝" w:hAnsiTheme="majorHAnsi"/>
                <w:noProof/>
                <w:color w:val="000000" w:themeColor="text1"/>
                <w:sz w:val="24"/>
                <w:szCs w:val="24"/>
              </w:rPr>
              <w:t>Good Receipt screen</w:t>
            </w:r>
            <w:r w:rsidRPr="001F2759">
              <w:rPr>
                <w:rFonts w:asciiTheme="majorHAnsi" w:eastAsia="ＭＳ 明朝" w:hAnsiTheme="majorHAnsi"/>
                <w:noProof/>
                <w:color w:val="000000" w:themeColor="text1"/>
                <w:sz w:val="24"/>
                <w:szCs w:val="24"/>
              </w:rPr>
              <w:t>” screen</w:t>
            </w:r>
          </w:p>
        </w:tc>
        <w:tc>
          <w:tcPr>
            <w:tcW w:w="556" w:type="pct"/>
            <w:tcBorders>
              <w:top w:val="single" w:sz="4" w:space="0" w:color="auto"/>
              <w:bottom w:val="single" w:sz="4" w:space="0" w:color="auto"/>
            </w:tcBorders>
            <w:shd w:val="clear" w:color="auto" w:fill="FFFFFF" w:themeFill="background1"/>
          </w:tcPr>
          <w:p w14:paraId="0AEF2954" w14:textId="77777777" w:rsidR="001F6F88" w:rsidRPr="001F2759" w:rsidRDefault="001F6F88"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N/A</w:t>
            </w:r>
          </w:p>
        </w:tc>
        <w:tc>
          <w:tcPr>
            <w:tcW w:w="346" w:type="pct"/>
            <w:tcBorders>
              <w:top w:val="single" w:sz="4" w:space="0" w:color="auto"/>
              <w:bottom w:val="single" w:sz="4" w:space="0" w:color="auto"/>
            </w:tcBorders>
            <w:shd w:val="clear" w:color="auto" w:fill="FFFFFF" w:themeFill="background1"/>
            <w:hideMark/>
          </w:tcPr>
          <w:p w14:paraId="14113FEE" w14:textId="5EC40CD3" w:rsidR="001F6F88" w:rsidRPr="001F2759" w:rsidRDefault="00F87CCC"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Pr>
                <w:rFonts w:asciiTheme="majorHAnsi" w:hAnsiTheme="majorHAnsi"/>
                <w:noProof/>
                <w:color w:val="000000" w:themeColor="text1"/>
                <w:sz w:val="24"/>
                <w:szCs w:val="24"/>
              </w:rPr>
              <w:t>Pass</w:t>
            </w:r>
          </w:p>
        </w:tc>
        <w:tc>
          <w:tcPr>
            <w:tcW w:w="446" w:type="pct"/>
            <w:tcBorders>
              <w:top w:val="single" w:sz="4" w:space="0" w:color="auto"/>
              <w:bottom w:val="single" w:sz="4" w:space="0" w:color="auto"/>
            </w:tcBorders>
            <w:shd w:val="clear" w:color="auto" w:fill="FFFFFF" w:themeFill="background1"/>
            <w:hideMark/>
          </w:tcPr>
          <w:p w14:paraId="74CE3AB7" w14:textId="77777777" w:rsidR="001F6F88" w:rsidRPr="001F2759" w:rsidRDefault="001F6F88" w:rsidP="001B3583">
            <w:pPr>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8/8/2019</w:t>
            </w:r>
          </w:p>
        </w:tc>
      </w:tr>
      <w:tr w:rsidR="00662AD7" w:rsidRPr="001F2759" w14:paraId="314C9496" w14:textId="77777777" w:rsidTr="00662AD7">
        <w:trPr>
          <w:trHeight w:val="1115"/>
        </w:trPr>
        <w:tc>
          <w:tcPr>
            <w:cnfStyle w:val="001000000000" w:firstRow="0" w:lastRow="0" w:firstColumn="1" w:lastColumn="0" w:oddVBand="0" w:evenVBand="0" w:oddHBand="0" w:evenHBand="0" w:firstRowFirstColumn="0" w:firstRowLastColumn="0" w:lastRowFirstColumn="0" w:lastRowLastColumn="0"/>
            <w:tcW w:w="439" w:type="pct"/>
            <w:tcBorders>
              <w:top w:val="single" w:sz="4" w:space="0" w:color="auto"/>
              <w:bottom w:val="single" w:sz="4" w:space="0" w:color="auto"/>
            </w:tcBorders>
            <w:shd w:val="clear" w:color="auto" w:fill="FFFFFF" w:themeFill="background1"/>
          </w:tcPr>
          <w:p w14:paraId="15A1C1AD" w14:textId="17EE76B9" w:rsidR="00662AD7" w:rsidRPr="001F2759" w:rsidRDefault="00662AD7" w:rsidP="001B3583">
            <w:pPr>
              <w:contextualSpacing/>
              <w:rPr>
                <w:rFonts w:asciiTheme="majorHAnsi" w:eastAsia="Times New Roman" w:hAnsiTheme="majorHAnsi"/>
                <w:iCs/>
                <w:noProof/>
                <w:color w:val="000000" w:themeColor="text1"/>
                <w:sz w:val="24"/>
                <w:szCs w:val="24"/>
              </w:rPr>
            </w:pPr>
            <w:r>
              <w:rPr>
                <w:rFonts w:asciiTheme="majorHAnsi" w:eastAsia="Times New Roman" w:hAnsiTheme="majorHAnsi"/>
                <w:bCs w:val="0"/>
                <w:iCs/>
                <w:noProof/>
                <w:color w:val="000000" w:themeColor="text1"/>
                <w:sz w:val="24"/>
                <w:szCs w:val="24"/>
              </w:rPr>
              <w:t>CR_GRI_2</w:t>
            </w:r>
          </w:p>
        </w:tc>
        <w:tc>
          <w:tcPr>
            <w:tcW w:w="593" w:type="pct"/>
            <w:tcBorders>
              <w:top w:val="single" w:sz="4" w:space="0" w:color="auto"/>
              <w:bottom w:val="single" w:sz="4" w:space="0" w:color="auto"/>
            </w:tcBorders>
            <w:shd w:val="clear" w:color="auto" w:fill="FFFFFF" w:themeFill="background1"/>
          </w:tcPr>
          <w:p w14:paraId="798FC8A2" w14:textId="00C46218" w:rsidR="00662AD7" w:rsidRPr="001F2759" w:rsidRDefault="00662AD7" w:rsidP="00662AD7">
            <w:pPr>
              <w:contextualSpacing/>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inorHAnsi"/>
                <w:bCs/>
                <w:iCs/>
                <w:noProof/>
                <w:color w:val="000000" w:themeColor="text1"/>
                <w:sz w:val="24"/>
                <w:szCs w:val="24"/>
              </w:rPr>
            </w:pPr>
            <w:r w:rsidRPr="001F2759">
              <w:rPr>
                <w:rFonts w:asciiTheme="majorHAnsi" w:eastAsia="Times New Roman" w:hAnsiTheme="majorHAnsi" w:cstheme="minorHAnsi"/>
                <w:bCs/>
                <w:iCs/>
                <w:noProof/>
                <w:color w:val="000000" w:themeColor="text1"/>
                <w:sz w:val="24"/>
                <w:szCs w:val="24"/>
              </w:rPr>
              <w:t xml:space="preserve">Create a new goods </w:t>
            </w:r>
            <w:r>
              <w:rPr>
                <w:rFonts w:asciiTheme="majorHAnsi" w:eastAsia="Times New Roman" w:hAnsiTheme="majorHAnsi" w:cstheme="minorHAnsi"/>
                <w:bCs/>
                <w:iCs/>
                <w:noProof/>
                <w:color w:val="000000" w:themeColor="text1"/>
                <w:sz w:val="24"/>
                <w:szCs w:val="24"/>
              </w:rPr>
              <w:t>receipt with no product</w:t>
            </w:r>
          </w:p>
        </w:tc>
        <w:tc>
          <w:tcPr>
            <w:tcW w:w="723" w:type="pct"/>
            <w:tcBorders>
              <w:top w:val="single" w:sz="4" w:space="0" w:color="auto"/>
              <w:bottom w:val="single" w:sz="4" w:space="0" w:color="auto"/>
            </w:tcBorders>
            <w:shd w:val="clear" w:color="auto" w:fill="FFFFFF" w:themeFill="background1"/>
          </w:tcPr>
          <w:p w14:paraId="0E167910" w14:textId="77777777" w:rsidR="00662AD7" w:rsidRPr="001F2759" w:rsidRDefault="00662AD7" w:rsidP="00662AD7">
            <w:pPr>
              <w:tabs>
                <w:tab w:val="left" w:pos="960"/>
              </w:tabs>
              <w:spacing w:before="240" w:line="256" w:lineRule="auto"/>
              <w:contextualSpacing/>
              <w:cnfStyle w:val="000000000000" w:firstRow="0" w:lastRow="0" w:firstColumn="0" w:lastColumn="0" w:oddVBand="0" w:evenVBand="0" w:oddHBand="0" w:evenHBand="0" w:firstRowFirstColumn="0" w:firstRowLastColumn="0" w:lastRowFirstColumn="0" w:lastRowLastColumn="0"/>
              <w:rPr>
                <w:rFonts w:asciiTheme="majorHAnsi" w:eastAsia="ＭＳ 明朝" w:hAnsiTheme="majorHAnsi"/>
                <w:noProof/>
                <w:color w:val="000000" w:themeColor="text1"/>
                <w:sz w:val="24"/>
                <w:szCs w:val="24"/>
              </w:rPr>
            </w:pPr>
            <w:r w:rsidRPr="001F2759">
              <w:rPr>
                <w:rFonts w:asciiTheme="majorHAnsi" w:hAnsiTheme="majorHAnsi"/>
                <w:noProof/>
                <w:color w:val="000000" w:themeColor="text1"/>
                <w:sz w:val="24"/>
                <w:szCs w:val="24"/>
              </w:rPr>
              <w:t xml:space="preserve">Login with </w:t>
            </w:r>
            <w:r w:rsidRPr="001F2759">
              <w:rPr>
                <w:rFonts w:asciiTheme="majorHAnsi" w:eastAsia="ＭＳ 明朝" w:hAnsiTheme="majorHAnsi"/>
                <w:noProof/>
                <w:color w:val="000000" w:themeColor="text1"/>
                <w:sz w:val="24"/>
                <w:szCs w:val="24"/>
              </w:rPr>
              <w:t xml:space="preserve">Warehouse Accountant </w:t>
            </w:r>
            <w:r w:rsidRPr="001F2759">
              <w:rPr>
                <w:rFonts w:asciiTheme="majorHAnsi" w:hAnsiTheme="majorHAnsi"/>
                <w:noProof/>
                <w:color w:val="000000" w:themeColor="text1"/>
                <w:sz w:val="24"/>
                <w:szCs w:val="24"/>
              </w:rPr>
              <w:t>role</w:t>
            </w:r>
          </w:p>
          <w:p w14:paraId="1C10F74C" w14:textId="73B11139" w:rsidR="00662AD7" w:rsidRPr="001F2759" w:rsidRDefault="00662AD7" w:rsidP="00662AD7">
            <w:pPr>
              <w:tabs>
                <w:tab w:val="left" w:pos="960"/>
              </w:tabs>
              <w:spacing w:before="240" w:line="256" w:lineRule="auto"/>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eastAsia="ＭＳ 明朝" w:hAnsiTheme="majorHAnsi"/>
                <w:noProof/>
                <w:color w:val="000000" w:themeColor="text1"/>
                <w:sz w:val="24"/>
                <w:szCs w:val="24"/>
              </w:rPr>
              <w:t xml:space="preserve">Warehouse Accountant </w:t>
            </w:r>
            <w:r w:rsidRPr="001F2759">
              <w:rPr>
                <w:rFonts w:asciiTheme="majorHAnsi" w:hAnsiTheme="majorHAnsi"/>
                <w:noProof/>
                <w:color w:val="000000" w:themeColor="text1"/>
                <w:sz w:val="24"/>
                <w:szCs w:val="24"/>
              </w:rPr>
              <w:t>is at “</w:t>
            </w:r>
            <w:r w:rsidR="0039079A">
              <w:rPr>
                <w:rFonts w:asciiTheme="majorHAnsi" w:eastAsia="ＭＳ 明朝" w:hAnsiTheme="majorHAnsi"/>
                <w:noProof/>
                <w:color w:val="000000" w:themeColor="text1"/>
                <w:sz w:val="24"/>
                <w:szCs w:val="24"/>
              </w:rPr>
              <w:t>Goods Receipt</w:t>
            </w:r>
            <w:r w:rsidRPr="001F2759">
              <w:rPr>
                <w:rFonts w:asciiTheme="majorHAnsi" w:hAnsiTheme="majorHAnsi"/>
                <w:noProof/>
                <w:color w:val="000000" w:themeColor="text1"/>
                <w:sz w:val="24"/>
                <w:szCs w:val="24"/>
              </w:rPr>
              <w:t xml:space="preserve">” </w:t>
            </w:r>
            <w:r w:rsidRPr="001F2759">
              <w:rPr>
                <w:rFonts w:asciiTheme="majorHAnsi" w:hAnsiTheme="majorHAnsi"/>
                <w:noProof/>
                <w:color w:val="000000" w:themeColor="text1"/>
                <w:sz w:val="24"/>
                <w:szCs w:val="24"/>
              </w:rPr>
              <w:lastRenderedPageBreak/>
              <w:t>screen and clicks on “Create” button</w:t>
            </w:r>
          </w:p>
        </w:tc>
        <w:tc>
          <w:tcPr>
            <w:tcW w:w="1091" w:type="pct"/>
            <w:tcBorders>
              <w:top w:val="single" w:sz="4" w:space="0" w:color="auto"/>
              <w:bottom w:val="single" w:sz="4" w:space="0" w:color="auto"/>
            </w:tcBorders>
            <w:shd w:val="clear" w:color="auto" w:fill="FFFFFF" w:themeFill="background1"/>
          </w:tcPr>
          <w:p w14:paraId="08D08F16" w14:textId="77777777" w:rsidR="00662AD7" w:rsidRPr="001F2759" w:rsidRDefault="00662AD7" w:rsidP="00662AD7">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rPr>
            </w:pPr>
            <w:r>
              <w:rPr>
                <w:rFonts w:asciiTheme="majorHAnsi" w:hAnsiTheme="majorHAnsi"/>
                <w:noProof/>
                <w:color w:val="000000" w:themeColor="text1"/>
                <w:sz w:val="24"/>
              </w:rPr>
              <w:lastRenderedPageBreak/>
              <w:t>1</w:t>
            </w:r>
            <w:r w:rsidRPr="001F2759">
              <w:rPr>
                <w:rFonts w:asciiTheme="majorHAnsi" w:hAnsiTheme="majorHAnsi"/>
                <w:noProof/>
                <w:color w:val="000000" w:themeColor="text1"/>
                <w:sz w:val="24"/>
              </w:rPr>
              <w:t>. Click “Choose Product”</w:t>
            </w:r>
          </w:p>
          <w:p w14:paraId="440DFB16" w14:textId="66AAC85F" w:rsidR="00662AD7" w:rsidRPr="001F2759" w:rsidRDefault="00662AD7" w:rsidP="00662AD7">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rPr>
            </w:pPr>
            <w:r>
              <w:rPr>
                <w:rFonts w:asciiTheme="majorHAnsi" w:hAnsiTheme="majorHAnsi"/>
                <w:noProof/>
                <w:color w:val="000000" w:themeColor="text1"/>
                <w:sz w:val="24"/>
              </w:rPr>
              <w:t>2. Add none</w:t>
            </w:r>
            <w:r w:rsidRPr="001F2759">
              <w:rPr>
                <w:rFonts w:asciiTheme="majorHAnsi" w:hAnsiTheme="majorHAnsi"/>
                <w:noProof/>
                <w:color w:val="000000" w:themeColor="text1"/>
                <w:sz w:val="24"/>
              </w:rPr>
              <w:t xml:space="preserve"> product</w:t>
            </w:r>
          </w:p>
          <w:p w14:paraId="51EBEF9B" w14:textId="23AAB0D6" w:rsidR="00662AD7" w:rsidRDefault="00662AD7" w:rsidP="00662AD7">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rPr>
            </w:pPr>
          </w:p>
        </w:tc>
        <w:tc>
          <w:tcPr>
            <w:tcW w:w="806" w:type="pct"/>
            <w:tcBorders>
              <w:top w:val="single" w:sz="4" w:space="0" w:color="auto"/>
              <w:bottom w:val="single" w:sz="4" w:space="0" w:color="auto"/>
            </w:tcBorders>
            <w:shd w:val="clear" w:color="auto" w:fill="FFFFFF" w:themeFill="background1"/>
          </w:tcPr>
          <w:p w14:paraId="6353F4B5" w14:textId="59864D1F" w:rsidR="00662AD7" w:rsidRPr="001F2759" w:rsidRDefault="00662AD7" w:rsidP="0039079A">
            <w:pPr>
              <w:contextualSpacing/>
              <w:cnfStyle w:val="000000000000" w:firstRow="0" w:lastRow="0" w:firstColumn="0" w:lastColumn="0" w:oddVBand="0" w:evenVBand="0" w:oddHBand="0" w:evenHBand="0" w:firstRowFirstColumn="0" w:firstRowLastColumn="0" w:lastRowFirstColumn="0" w:lastRowLastColumn="0"/>
              <w:rPr>
                <w:rFonts w:asciiTheme="majorHAnsi" w:eastAsia="ＭＳ 明朝" w:hAnsiTheme="majorHAnsi"/>
                <w:noProof/>
                <w:color w:val="000000" w:themeColor="text1"/>
                <w:sz w:val="24"/>
                <w:szCs w:val="24"/>
              </w:rPr>
            </w:pPr>
            <w:r>
              <w:rPr>
                <w:rFonts w:asciiTheme="majorHAnsi" w:eastAsia="ＭＳ 明朝" w:hAnsiTheme="majorHAnsi"/>
                <w:noProof/>
                <w:color w:val="000000" w:themeColor="text1"/>
                <w:sz w:val="24"/>
                <w:szCs w:val="24"/>
              </w:rPr>
              <w:t>“</w:t>
            </w:r>
            <w:r w:rsidR="0039079A">
              <w:rPr>
                <w:rFonts w:asciiTheme="majorHAnsi" w:eastAsia="ＭＳ 明朝" w:hAnsiTheme="majorHAnsi"/>
                <w:noProof/>
                <w:color w:val="000000" w:themeColor="text1"/>
                <w:sz w:val="24"/>
                <w:szCs w:val="24"/>
              </w:rPr>
              <w:t>Confirm</w:t>
            </w:r>
            <w:r>
              <w:rPr>
                <w:rFonts w:asciiTheme="majorHAnsi" w:eastAsia="ＭＳ 明朝" w:hAnsiTheme="majorHAnsi"/>
                <w:noProof/>
                <w:color w:val="000000" w:themeColor="text1"/>
                <w:sz w:val="24"/>
                <w:szCs w:val="24"/>
              </w:rPr>
              <w:t>” button is disable</w:t>
            </w:r>
          </w:p>
        </w:tc>
        <w:tc>
          <w:tcPr>
            <w:tcW w:w="556" w:type="pct"/>
            <w:tcBorders>
              <w:top w:val="single" w:sz="4" w:space="0" w:color="auto"/>
              <w:bottom w:val="single" w:sz="4" w:space="0" w:color="auto"/>
            </w:tcBorders>
            <w:shd w:val="clear" w:color="auto" w:fill="FFFFFF" w:themeFill="background1"/>
          </w:tcPr>
          <w:p w14:paraId="26DFB712" w14:textId="0410BF44" w:rsidR="00662AD7" w:rsidRPr="001F2759" w:rsidRDefault="00662AD7"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Pr>
                <w:rFonts w:asciiTheme="majorHAnsi" w:hAnsiTheme="majorHAnsi"/>
                <w:noProof/>
                <w:color w:val="000000" w:themeColor="text1"/>
                <w:sz w:val="24"/>
                <w:szCs w:val="24"/>
              </w:rPr>
              <w:t>N/A</w:t>
            </w:r>
          </w:p>
        </w:tc>
        <w:tc>
          <w:tcPr>
            <w:tcW w:w="346" w:type="pct"/>
            <w:tcBorders>
              <w:top w:val="single" w:sz="4" w:space="0" w:color="auto"/>
              <w:bottom w:val="single" w:sz="4" w:space="0" w:color="auto"/>
            </w:tcBorders>
            <w:shd w:val="clear" w:color="auto" w:fill="FFFFFF" w:themeFill="background1"/>
          </w:tcPr>
          <w:p w14:paraId="6F7EF5EB" w14:textId="11864A1B" w:rsidR="00662AD7" w:rsidRDefault="00662AD7"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Pr>
                <w:rFonts w:asciiTheme="majorHAnsi" w:hAnsiTheme="majorHAnsi"/>
                <w:noProof/>
                <w:color w:val="000000" w:themeColor="text1"/>
                <w:sz w:val="24"/>
                <w:szCs w:val="24"/>
              </w:rPr>
              <w:t>Pass</w:t>
            </w:r>
          </w:p>
        </w:tc>
        <w:tc>
          <w:tcPr>
            <w:tcW w:w="446" w:type="pct"/>
            <w:tcBorders>
              <w:top w:val="single" w:sz="4" w:space="0" w:color="auto"/>
              <w:bottom w:val="single" w:sz="4" w:space="0" w:color="auto"/>
            </w:tcBorders>
            <w:shd w:val="clear" w:color="auto" w:fill="FFFFFF" w:themeFill="background1"/>
          </w:tcPr>
          <w:p w14:paraId="74AD240A" w14:textId="3412AEC4" w:rsidR="00662AD7" w:rsidRPr="001F2759" w:rsidRDefault="00662AD7" w:rsidP="001B3583">
            <w:pPr>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Pr>
                <w:rFonts w:asciiTheme="majorHAnsi" w:hAnsiTheme="majorHAnsi"/>
                <w:noProof/>
                <w:color w:val="000000" w:themeColor="text1"/>
                <w:sz w:val="24"/>
                <w:szCs w:val="24"/>
              </w:rPr>
              <w:t>16</w:t>
            </w:r>
            <w:r w:rsidRPr="001F2759">
              <w:rPr>
                <w:rFonts w:asciiTheme="majorHAnsi" w:hAnsiTheme="majorHAnsi"/>
                <w:noProof/>
                <w:color w:val="000000" w:themeColor="text1"/>
                <w:sz w:val="24"/>
                <w:szCs w:val="24"/>
              </w:rPr>
              <w:t>/8/2019</w:t>
            </w:r>
          </w:p>
        </w:tc>
      </w:tr>
      <w:tr w:rsidR="00662AD7" w:rsidRPr="001F2759" w14:paraId="71D11ECB" w14:textId="77777777" w:rsidTr="00662AD7">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439" w:type="pct"/>
            <w:tcBorders>
              <w:top w:val="single" w:sz="4" w:space="0" w:color="auto"/>
            </w:tcBorders>
            <w:shd w:val="clear" w:color="auto" w:fill="FFFFFF" w:themeFill="background1"/>
          </w:tcPr>
          <w:p w14:paraId="6FF08988" w14:textId="000FDF0D" w:rsidR="00662AD7" w:rsidRDefault="00662AD7" w:rsidP="001B3583">
            <w:pPr>
              <w:contextualSpacing/>
              <w:rPr>
                <w:rFonts w:asciiTheme="majorHAnsi" w:eastAsia="Times New Roman" w:hAnsiTheme="majorHAnsi"/>
                <w:iCs/>
                <w:noProof/>
                <w:color w:val="000000" w:themeColor="text1"/>
                <w:sz w:val="24"/>
                <w:szCs w:val="24"/>
              </w:rPr>
            </w:pPr>
            <w:r>
              <w:rPr>
                <w:rFonts w:asciiTheme="majorHAnsi" w:eastAsia="Times New Roman" w:hAnsiTheme="majorHAnsi"/>
                <w:bCs w:val="0"/>
                <w:iCs/>
                <w:noProof/>
                <w:color w:val="000000" w:themeColor="text1"/>
                <w:sz w:val="24"/>
                <w:szCs w:val="24"/>
              </w:rPr>
              <w:t>CR_GRI_3</w:t>
            </w:r>
          </w:p>
        </w:tc>
        <w:tc>
          <w:tcPr>
            <w:tcW w:w="593" w:type="pct"/>
            <w:tcBorders>
              <w:top w:val="single" w:sz="4" w:space="0" w:color="auto"/>
            </w:tcBorders>
            <w:shd w:val="clear" w:color="auto" w:fill="FFFFFF" w:themeFill="background1"/>
          </w:tcPr>
          <w:p w14:paraId="79D90EDA" w14:textId="2A898BFC" w:rsidR="00662AD7" w:rsidRPr="001F2759" w:rsidRDefault="00662AD7" w:rsidP="00662AD7">
            <w:pPr>
              <w:contextualSpacing/>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inorHAnsi"/>
                <w:bCs/>
                <w:iCs/>
                <w:noProof/>
                <w:color w:val="000000" w:themeColor="text1"/>
                <w:sz w:val="24"/>
                <w:szCs w:val="24"/>
              </w:rPr>
            </w:pPr>
            <w:r w:rsidRPr="001F2759">
              <w:rPr>
                <w:rFonts w:asciiTheme="majorHAnsi" w:eastAsia="Times New Roman" w:hAnsiTheme="majorHAnsi" w:cstheme="minorHAnsi"/>
                <w:bCs/>
                <w:iCs/>
                <w:noProof/>
                <w:color w:val="000000" w:themeColor="text1"/>
                <w:sz w:val="24"/>
                <w:szCs w:val="24"/>
              </w:rPr>
              <w:t xml:space="preserve">Create a new goods </w:t>
            </w:r>
            <w:r>
              <w:rPr>
                <w:rFonts w:asciiTheme="majorHAnsi" w:eastAsia="Times New Roman" w:hAnsiTheme="majorHAnsi" w:cstheme="minorHAnsi"/>
                <w:bCs/>
                <w:iCs/>
                <w:noProof/>
                <w:color w:val="000000" w:themeColor="text1"/>
                <w:sz w:val="24"/>
                <w:szCs w:val="24"/>
              </w:rPr>
              <w:t>receipt with stockin quantity is 0</w:t>
            </w:r>
          </w:p>
        </w:tc>
        <w:tc>
          <w:tcPr>
            <w:tcW w:w="723" w:type="pct"/>
            <w:tcBorders>
              <w:top w:val="single" w:sz="4" w:space="0" w:color="auto"/>
            </w:tcBorders>
            <w:shd w:val="clear" w:color="auto" w:fill="FFFFFF" w:themeFill="background1"/>
          </w:tcPr>
          <w:p w14:paraId="3BAAFA16" w14:textId="77777777" w:rsidR="00662AD7" w:rsidRPr="001F2759" w:rsidRDefault="00662AD7" w:rsidP="00662AD7">
            <w:pPr>
              <w:tabs>
                <w:tab w:val="left" w:pos="960"/>
              </w:tabs>
              <w:spacing w:before="240" w:line="256" w:lineRule="auto"/>
              <w:contextualSpacing/>
              <w:cnfStyle w:val="000000100000" w:firstRow="0" w:lastRow="0" w:firstColumn="0" w:lastColumn="0" w:oddVBand="0" w:evenVBand="0" w:oddHBand="1" w:evenHBand="0" w:firstRowFirstColumn="0" w:firstRowLastColumn="0" w:lastRowFirstColumn="0" w:lastRowLastColumn="0"/>
              <w:rPr>
                <w:rFonts w:asciiTheme="majorHAnsi" w:eastAsia="ＭＳ 明朝" w:hAnsiTheme="majorHAnsi"/>
                <w:noProof/>
                <w:color w:val="000000" w:themeColor="text1"/>
                <w:sz w:val="24"/>
                <w:szCs w:val="24"/>
              </w:rPr>
            </w:pPr>
            <w:r w:rsidRPr="001F2759">
              <w:rPr>
                <w:rFonts w:asciiTheme="majorHAnsi" w:hAnsiTheme="majorHAnsi"/>
                <w:noProof/>
                <w:color w:val="000000" w:themeColor="text1"/>
                <w:sz w:val="24"/>
                <w:szCs w:val="24"/>
              </w:rPr>
              <w:t xml:space="preserve">Login with </w:t>
            </w:r>
            <w:r w:rsidRPr="001F2759">
              <w:rPr>
                <w:rFonts w:asciiTheme="majorHAnsi" w:eastAsia="ＭＳ 明朝" w:hAnsiTheme="majorHAnsi"/>
                <w:noProof/>
                <w:color w:val="000000" w:themeColor="text1"/>
                <w:sz w:val="24"/>
                <w:szCs w:val="24"/>
              </w:rPr>
              <w:t xml:space="preserve">Warehouse Accountant </w:t>
            </w:r>
            <w:r w:rsidRPr="001F2759">
              <w:rPr>
                <w:rFonts w:asciiTheme="majorHAnsi" w:hAnsiTheme="majorHAnsi"/>
                <w:noProof/>
                <w:color w:val="000000" w:themeColor="text1"/>
                <w:sz w:val="24"/>
                <w:szCs w:val="24"/>
              </w:rPr>
              <w:t>role</w:t>
            </w:r>
          </w:p>
          <w:p w14:paraId="171BC97E" w14:textId="10C960D3" w:rsidR="00662AD7" w:rsidRPr="001F2759" w:rsidRDefault="00662AD7" w:rsidP="00662AD7">
            <w:pPr>
              <w:tabs>
                <w:tab w:val="left" w:pos="960"/>
              </w:tabs>
              <w:spacing w:before="240" w:line="256" w:lineRule="auto"/>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eastAsia="ＭＳ 明朝" w:hAnsiTheme="majorHAnsi"/>
                <w:noProof/>
                <w:color w:val="000000" w:themeColor="text1"/>
                <w:sz w:val="24"/>
                <w:szCs w:val="24"/>
              </w:rPr>
              <w:t xml:space="preserve">Warehouse Accountant </w:t>
            </w:r>
            <w:r w:rsidRPr="001F2759">
              <w:rPr>
                <w:rFonts w:asciiTheme="majorHAnsi" w:hAnsiTheme="majorHAnsi"/>
                <w:noProof/>
                <w:color w:val="000000" w:themeColor="text1"/>
                <w:sz w:val="24"/>
                <w:szCs w:val="24"/>
              </w:rPr>
              <w:t>is at “</w:t>
            </w:r>
            <w:r w:rsidR="0039079A">
              <w:rPr>
                <w:rFonts w:asciiTheme="majorHAnsi" w:eastAsia="ＭＳ 明朝" w:hAnsiTheme="majorHAnsi"/>
                <w:noProof/>
                <w:color w:val="000000" w:themeColor="text1"/>
                <w:sz w:val="24"/>
                <w:szCs w:val="24"/>
              </w:rPr>
              <w:t>Goods Receipt</w:t>
            </w:r>
            <w:r w:rsidRPr="001F2759">
              <w:rPr>
                <w:rFonts w:asciiTheme="majorHAnsi" w:hAnsiTheme="majorHAnsi"/>
                <w:noProof/>
                <w:color w:val="000000" w:themeColor="text1"/>
                <w:sz w:val="24"/>
                <w:szCs w:val="24"/>
              </w:rPr>
              <w:t>” screen and clicks on “Create” button</w:t>
            </w:r>
          </w:p>
        </w:tc>
        <w:tc>
          <w:tcPr>
            <w:tcW w:w="1091" w:type="pct"/>
            <w:tcBorders>
              <w:top w:val="single" w:sz="4" w:space="0" w:color="auto"/>
            </w:tcBorders>
            <w:shd w:val="clear" w:color="auto" w:fill="FFFFFF" w:themeFill="background1"/>
          </w:tcPr>
          <w:p w14:paraId="4FCD476B" w14:textId="77777777" w:rsidR="00662AD7" w:rsidRPr="001F2759" w:rsidRDefault="00662AD7" w:rsidP="00662AD7">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rPr>
            </w:pPr>
            <w:r>
              <w:rPr>
                <w:rFonts w:asciiTheme="majorHAnsi" w:hAnsiTheme="majorHAnsi"/>
                <w:noProof/>
                <w:color w:val="000000" w:themeColor="text1"/>
                <w:sz w:val="24"/>
              </w:rPr>
              <w:t>1</w:t>
            </w:r>
            <w:r w:rsidRPr="001F2759">
              <w:rPr>
                <w:rFonts w:asciiTheme="majorHAnsi" w:hAnsiTheme="majorHAnsi"/>
                <w:noProof/>
                <w:color w:val="000000" w:themeColor="text1"/>
                <w:sz w:val="24"/>
              </w:rPr>
              <w:t>. Click “Choose Product”</w:t>
            </w:r>
          </w:p>
          <w:p w14:paraId="1139B68E" w14:textId="77777777" w:rsidR="00662AD7" w:rsidRPr="001F2759" w:rsidRDefault="00662AD7" w:rsidP="00662AD7">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rPr>
            </w:pPr>
            <w:r>
              <w:rPr>
                <w:rFonts w:asciiTheme="majorHAnsi" w:hAnsiTheme="majorHAnsi"/>
                <w:noProof/>
                <w:color w:val="000000" w:themeColor="text1"/>
                <w:sz w:val="24"/>
              </w:rPr>
              <w:t>2</w:t>
            </w:r>
            <w:r w:rsidRPr="001F2759">
              <w:rPr>
                <w:rFonts w:asciiTheme="majorHAnsi" w:hAnsiTheme="majorHAnsi"/>
                <w:noProof/>
                <w:color w:val="000000" w:themeColor="text1"/>
                <w:sz w:val="24"/>
              </w:rPr>
              <w:t>. Add a product</w:t>
            </w:r>
          </w:p>
          <w:p w14:paraId="6E1D2187" w14:textId="40738F4B" w:rsidR="00662AD7" w:rsidRPr="001F2759" w:rsidRDefault="00662AD7" w:rsidP="00662AD7">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rPr>
            </w:pPr>
            <w:r>
              <w:rPr>
                <w:rFonts w:asciiTheme="majorHAnsi" w:hAnsiTheme="majorHAnsi"/>
                <w:noProof/>
                <w:color w:val="000000" w:themeColor="text1"/>
                <w:sz w:val="24"/>
              </w:rPr>
              <w:t>3. Enter “0</w:t>
            </w:r>
            <w:r w:rsidRPr="001F2759">
              <w:rPr>
                <w:rFonts w:asciiTheme="majorHAnsi" w:hAnsiTheme="majorHAnsi"/>
                <w:noProof/>
                <w:color w:val="000000" w:themeColor="text1"/>
                <w:sz w:val="24"/>
              </w:rPr>
              <w:t>” into “</w:t>
            </w:r>
            <w:r w:rsidRPr="001F2759">
              <w:rPr>
                <w:rFonts w:asciiTheme="majorHAnsi" w:eastAsia="ＭＳ 明朝" w:hAnsiTheme="majorHAnsi"/>
                <w:noProof/>
                <w:color w:val="000000" w:themeColor="text1"/>
                <w:sz w:val="24"/>
                <w:szCs w:val="24"/>
              </w:rPr>
              <w:t>Stock in Quantity</w:t>
            </w:r>
            <w:r w:rsidRPr="001F2759">
              <w:rPr>
                <w:rFonts w:asciiTheme="majorHAnsi" w:hAnsiTheme="majorHAnsi"/>
                <w:noProof/>
                <w:color w:val="000000" w:themeColor="text1"/>
                <w:sz w:val="24"/>
              </w:rPr>
              <w:t>”</w:t>
            </w:r>
          </w:p>
          <w:p w14:paraId="200DA9D6" w14:textId="6E9C1DDE" w:rsidR="00662AD7" w:rsidRDefault="00662AD7" w:rsidP="00662AD7">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rPr>
            </w:pPr>
            <w:r>
              <w:rPr>
                <w:rFonts w:asciiTheme="majorHAnsi" w:hAnsiTheme="majorHAnsi"/>
                <w:noProof/>
                <w:color w:val="000000" w:themeColor="text1"/>
                <w:sz w:val="24"/>
              </w:rPr>
              <w:t>4</w:t>
            </w:r>
            <w:r w:rsidRPr="001F2759">
              <w:rPr>
                <w:rFonts w:asciiTheme="majorHAnsi" w:hAnsiTheme="majorHAnsi"/>
                <w:noProof/>
                <w:color w:val="000000" w:themeColor="text1"/>
                <w:sz w:val="24"/>
              </w:rPr>
              <w:t>. Click “</w:t>
            </w:r>
            <w:r w:rsidRPr="001F2759">
              <w:rPr>
                <w:rFonts w:asciiTheme="majorHAnsi" w:eastAsia="ＭＳ 明朝" w:hAnsiTheme="majorHAnsi"/>
                <w:noProof/>
                <w:color w:val="000000" w:themeColor="text1"/>
                <w:sz w:val="24"/>
                <w:szCs w:val="24"/>
              </w:rPr>
              <w:t>Confirm</w:t>
            </w:r>
            <w:r w:rsidRPr="001F2759">
              <w:rPr>
                <w:rFonts w:asciiTheme="majorHAnsi" w:hAnsiTheme="majorHAnsi"/>
                <w:noProof/>
                <w:color w:val="000000" w:themeColor="text1"/>
                <w:sz w:val="24"/>
              </w:rPr>
              <w:t>” button</w:t>
            </w:r>
          </w:p>
        </w:tc>
        <w:tc>
          <w:tcPr>
            <w:tcW w:w="806" w:type="pct"/>
            <w:tcBorders>
              <w:top w:val="single" w:sz="4" w:space="0" w:color="auto"/>
            </w:tcBorders>
            <w:shd w:val="clear" w:color="auto" w:fill="FFFFFF" w:themeFill="background1"/>
          </w:tcPr>
          <w:p w14:paraId="47394006" w14:textId="3B2CD7EE" w:rsidR="00662AD7" w:rsidRDefault="00662AD7"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eastAsia="ＭＳ 明朝" w:hAnsiTheme="majorHAnsi"/>
                <w:noProof/>
                <w:color w:val="000000" w:themeColor="text1"/>
                <w:sz w:val="24"/>
                <w:szCs w:val="24"/>
              </w:rPr>
            </w:pPr>
            <w:r>
              <w:rPr>
                <w:rFonts w:asciiTheme="majorHAnsi" w:eastAsia="ＭＳ 明朝" w:hAnsiTheme="majorHAnsi"/>
                <w:noProof/>
                <w:color w:val="000000" w:themeColor="text1"/>
                <w:sz w:val="24"/>
                <w:szCs w:val="24"/>
              </w:rPr>
              <w:t>System show error message: “number must between 1 and 9999”</w:t>
            </w:r>
          </w:p>
        </w:tc>
        <w:tc>
          <w:tcPr>
            <w:tcW w:w="556" w:type="pct"/>
            <w:tcBorders>
              <w:top w:val="single" w:sz="4" w:space="0" w:color="auto"/>
            </w:tcBorders>
            <w:shd w:val="clear" w:color="auto" w:fill="FFFFFF" w:themeFill="background1"/>
          </w:tcPr>
          <w:p w14:paraId="7A59F261" w14:textId="42648D64" w:rsidR="00662AD7" w:rsidRDefault="00662AD7"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Pr>
                <w:rFonts w:asciiTheme="majorHAnsi" w:hAnsiTheme="majorHAnsi"/>
                <w:noProof/>
                <w:color w:val="000000" w:themeColor="text1"/>
                <w:sz w:val="24"/>
                <w:szCs w:val="24"/>
              </w:rPr>
              <w:t>N/A</w:t>
            </w:r>
          </w:p>
        </w:tc>
        <w:tc>
          <w:tcPr>
            <w:tcW w:w="346" w:type="pct"/>
            <w:tcBorders>
              <w:top w:val="single" w:sz="4" w:space="0" w:color="auto"/>
            </w:tcBorders>
            <w:shd w:val="clear" w:color="auto" w:fill="FFFFFF" w:themeFill="background1"/>
          </w:tcPr>
          <w:p w14:paraId="67B46906" w14:textId="26911D8E" w:rsidR="00662AD7" w:rsidRDefault="00662AD7"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Pr>
                <w:rFonts w:asciiTheme="majorHAnsi" w:hAnsiTheme="majorHAnsi"/>
                <w:noProof/>
                <w:color w:val="000000" w:themeColor="text1"/>
                <w:sz w:val="24"/>
                <w:szCs w:val="24"/>
              </w:rPr>
              <w:t>Pass</w:t>
            </w:r>
          </w:p>
        </w:tc>
        <w:tc>
          <w:tcPr>
            <w:tcW w:w="446" w:type="pct"/>
            <w:tcBorders>
              <w:top w:val="single" w:sz="4" w:space="0" w:color="auto"/>
            </w:tcBorders>
            <w:shd w:val="clear" w:color="auto" w:fill="FFFFFF" w:themeFill="background1"/>
          </w:tcPr>
          <w:p w14:paraId="0F2DF9B4" w14:textId="6889465E" w:rsidR="00662AD7" w:rsidRDefault="00662AD7" w:rsidP="001B3583">
            <w:pPr>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Pr>
                <w:rFonts w:asciiTheme="majorHAnsi" w:hAnsiTheme="majorHAnsi"/>
                <w:noProof/>
                <w:color w:val="000000" w:themeColor="text1"/>
                <w:sz w:val="24"/>
                <w:szCs w:val="24"/>
              </w:rPr>
              <w:t>16</w:t>
            </w:r>
            <w:r w:rsidRPr="001F2759">
              <w:rPr>
                <w:rFonts w:asciiTheme="majorHAnsi" w:hAnsiTheme="majorHAnsi"/>
                <w:noProof/>
                <w:color w:val="000000" w:themeColor="text1"/>
                <w:sz w:val="24"/>
                <w:szCs w:val="24"/>
              </w:rPr>
              <w:t>/8/2019</w:t>
            </w:r>
          </w:p>
        </w:tc>
      </w:tr>
    </w:tbl>
    <w:p w14:paraId="3EAA2A0E" w14:textId="44506C42" w:rsidR="001F6F88" w:rsidRPr="001F2759" w:rsidRDefault="00F87CCC" w:rsidP="00013C23">
      <w:pPr>
        <w:pStyle w:val="Caption"/>
        <w:rPr>
          <w:rFonts w:asciiTheme="majorHAnsi" w:hAnsiTheme="majorHAnsi"/>
          <w:noProof/>
        </w:rPr>
      </w:pPr>
      <w:bookmarkStart w:id="752" w:name="_Toc16980001"/>
      <w:bookmarkStart w:id="753" w:name="_Toc17066543"/>
      <w:r>
        <w:t xml:space="preserve">Table </w:t>
      </w:r>
      <w:r w:rsidR="00651B83">
        <w:rPr>
          <w:noProof/>
        </w:rPr>
        <w:fldChar w:fldCharType="begin"/>
      </w:r>
      <w:r w:rsidR="00651B83">
        <w:rPr>
          <w:noProof/>
        </w:rPr>
        <w:instrText xml:space="preserve"> SEQ Table \* ARABIC </w:instrText>
      </w:r>
      <w:r w:rsidR="00651B83">
        <w:rPr>
          <w:noProof/>
        </w:rPr>
        <w:fldChar w:fldCharType="separate"/>
      </w:r>
      <w:r w:rsidR="0039079A">
        <w:rPr>
          <w:noProof/>
        </w:rPr>
        <w:t>163</w:t>
      </w:r>
      <w:r w:rsidR="00651B83">
        <w:rPr>
          <w:noProof/>
        </w:rPr>
        <w:fldChar w:fldCharType="end"/>
      </w:r>
      <w:r>
        <w:t>- &lt;Test Case&gt;Create Good Receipt</w:t>
      </w:r>
      <w:bookmarkEnd w:id="752"/>
      <w:bookmarkEnd w:id="753"/>
    </w:p>
    <w:p w14:paraId="1E4DE8E4" w14:textId="361B4852" w:rsidR="001B3583" w:rsidRPr="001F2759" w:rsidRDefault="001B3583">
      <w:pPr>
        <w:pStyle w:val="Heading4"/>
        <w:rPr>
          <w:noProof/>
        </w:rPr>
      </w:pPr>
      <w:r w:rsidRPr="001F2759">
        <w:rPr>
          <w:noProof/>
        </w:rPr>
        <w:t>&lt;Warehouse Accountant&gt; Update Goods Receipt</w:t>
      </w:r>
    </w:p>
    <w:tbl>
      <w:tblPr>
        <w:tblStyle w:val="GridTable4-Accent32"/>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43"/>
        <w:gridCol w:w="13"/>
        <w:gridCol w:w="1670"/>
        <w:gridCol w:w="2336"/>
        <w:gridCol w:w="2743"/>
        <w:gridCol w:w="2250"/>
        <w:gridCol w:w="1440"/>
        <w:gridCol w:w="39"/>
        <w:gridCol w:w="1020"/>
        <w:gridCol w:w="20"/>
        <w:gridCol w:w="1233"/>
      </w:tblGrid>
      <w:tr w:rsidR="0039079A" w:rsidRPr="001F2759" w14:paraId="66B53656" w14:textId="77777777" w:rsidTr="00F926D2">
        <w:trPr>
          <w:cnfStyle w:val="100000000000" w:firstRow="1" w:lastRow="0" w:firstColumn="0" w:lastColumn="0" w:oddVBand="0" w:evenVBand="0" w:oddHBand="0" w:evenHBand="0" w:firstRowFirstColumn="0" w:firstRowLastColumn="0" w:lastRowFirstColumn="0" w:lastRowLastColumn="0"/>
          <w:trHeight w:val="1223"/>
        </w:trPr>
        <w:tc>
          <w:tcPr>
            <w:cnfStyle w:val="001000000000" w:firstRow="0" w:lastRow="0" w:firstColumn="1" w:lastColumn="0" w:oddVBand="0" w:evenVBand="0" w:oddHBand="0" w:evenHBand="0" w:firstRowFirstColumn="0" w:firstRowLastColumn="0" w:lastRowFirstColumn="0" w:lastRowLastColumn="0"/>
            <w:tcW w:w="449" w:type="pct"/>
            <w:gridSpan w:val="2"/>
            <w:tcBorders>
              <w:top w:val="single" w:sz="4" w:space="0" w:color="auto"/>
              <w:left w:val="single" w:sz="4" w:space="0" w:color="auto"/>
              <w:bottom w:val="single" w:sz="4" w:space="0" w:color="auto"/>
              <w:right w:val="single" w:sz="4" w:space="0" w:color="auto"/>
            </w:tcBorders>
            <w:shd w:val="clear" w:color="auto" w:fill="8DB3E2"/>
            <w:hideMark/>
          </w:tcPr>
          <w:p w14:paraId="4FB2488E" w14:textId="77777777" w:rsidR="001B3583" w:rsidRPr="001F2759" w:rsidRDefault="001B3583" w:rsidP="001B3583">
            <w:pPr>
              <w:jc w:val="center"/>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ID</w:t>
            </w:r>
          </w:p>
        </w:tc>
        <w:tc>
          <w:tcPr>
            <w:tcW w:w="596" w:type="pct"/>
            <w:tcBorders>
              <w:top w:val="single" w:sz="4" w:space="0" w:color="auto"/>
              <w:left w:val="single" w:sz="4" w:space="0" w:color="auto"/>
              <w:bottom w:val="single" w:sz="4" w:space="0" w:color="auto"/>
              <w:right w:val="single" w:sz="4" w:space="0" w:color="auto"/>
            </w:tcBorders>
            <w:shd w:val="clear" w:color="auto" w:fill="8DB3E2"/>
            <w:hideMark/>
          </w:tcPr>
          <w:p w14:paraId="05965677" w14:textId="77777777" w:rsidR="001B3583" w:rsidRPr="001F2759" w:rsidRDefault="001B3583" w:rsidP="001B3583">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Test Case Description</w:t>
            </w:r>
          </w:p>
        </w:tc>
        <w:tc>
          <w:tcPr>
            <w:tcW w:w="834" w:type="pct"/>
            <w:tcBorders>
              <w:top w:val="single" w:sz="4" w:space="0" w:color="auto"/>
              <w:left w:val="single" w:sz="4" w:space="0" w:color="auto"/>
              <w:bottom w:val="single" w:sz="4" w:space="0" w:color="auto"/>
              <w:right w:val="single" w:sz="4" w:space="0" w:color="auto"/>
            </w:tcBorders>
            <w:shd w:val="clear" w:color="auto" w:fill="8DB3E2"/>
          </w:tcPr>
          <w:p w14:paraId="737FD5C4" w14:textId="77777777" w:rsidR="001B3583" w:rsidRPr="001F2759" w:rsidRDefault="001B3583" w:rsidP="001B3583">
            <w:pP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Precondition</w:t>
            </w:r>
          </w:p>
        </w:tc>
        <w:tc>
          <w:tcPr>
            <w:tcW w:w="979" w:type="pct"/>
            <w:tcBorders>
              <w:top w:val="single" w:sz="4" w:space="0" w:color="auto"/>
              <w:left w:val="single" w:sz="4" w:space="0" w:color="auto"/>
              <w:bottom w:val="single" w:sz="4" w:space="0" w:color="auto"/>
              <w:right w:val="single" w:sz="4" w:space="0" w:color="auto"/>
            </w:tcBorders>
            <w:shd w:val="clear" w:color="auto" w:fill="8DB3E2"/>
            <w:hideMark/>
          </w:tcPr>
          <w:p w14:paraId="0A38A56F" w14:textId="77777777" w:rsidR="001B3583" w:rsidRPr="001F2759" w:rsidRDefault="001B3583" w:rsidP="001B3583">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Test case procedure</w:t>
            </w:r>
          </w:p>
        </w:tc>
        <w:tc>
          <w:tcPr>
            <w:tcW w:w="803" w:type="pct"/>
            <w:tcBorders>
              <w:top w:val="single" w:sz="4" w:space="0" w:color="auto"/>
              <w:left w:val="single" w:sz="4" w:space="0" w:color="auto"/>
              <w:bottom w:val="single" w:sz="4" w:space="0" w:color="auto"/>
              <w:right w:val="single" w:sz="4" w:space="0" w:color="auto"/>
            </w:tcBorders>
            <w:shd w:val="clear" w:color="auto" w:fill="8DB3E2"/>
            <w:hideMark/>
          </w:tcPr>
          <w:p w14:paraId="3A2F5616" w14:textId="77777777" w:rsidR="001B3583" w:rsidRPr="001F2759" w:rsidRDefault="001B3583" w:rsidP="001B3583">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Expected output</w:t>
            </w:r>
          </w:p>
        </w:tc>
        <w:tc>
          <w:tcPr>
            <w:tcW w:w="528" w:type="pct"/>
            <w:gridSpan w:val="2"/>
            <w:tcBorders>
              <w:top w:val="single" w:sz="4" w:space="0" w:color="auto"/>
              <w:left w:val="single" w:sz="4" w:space="0" w:color="auto"/>
              <w:bottom w:val="single" w:sz="4" w:space="0" w:color="auto"/>
              <w:right w:val="single" w:sz="4" w:space="0" w:color="auto"/>
            </w:tcBorders>
            <w:shd w:val="clear" w:color="auto" w:fill="8DB3E2"/>
          </w:tcPr>
          <w:p w14:paraId="45065DC3" w14:textId="77777777" w:rsidR="001B3583" w:rsidRPr="001F2759" w:rsidRDefault="001B3583" w:rsidP="001B3583">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eastAsia="Times New Roman" w:hAnsiTheme="majorHAnsi"/>
                <w:iCs/>
                <w:noProof/>
                <w:color w:val="000000" w:themeColor="text1"/>
                <w:sz w:val="24"/>
                <w:szCs w:val="24"/>
              </w:rPr>
              <w:t>Inner-test case dependence</w:t>
            </w:r>
          </w:p>
        </w:tc>
        <w:tc>
          <w:tcPr>
            <w:tcW w:w="364" w:type="pct"/>
            <w:tcBorders>
              <w:top w:val="single" w:sz="4" w:space="0" w:color="auto"/>
              <w:left w:val="single" w:sz="4" w:space="0" w:color="auto"/>
              <w:bottom w:val="single" w:sz="4" w:space="0" w:color="auto"/>
              <w:right w:val="single" w:sz="4" w:space="0" w:color="auto"/>
            </w:tcBorders>
            <w:shd w:val="clear" w:color="auto" w:fill="8DB3E2"/>
            <w:hideMark/>
          </w:tcPr>
          <w:p w14:paraId="2047DE87" w14:textId="77777777" w:rsidR="001B3583" w:rsidRPr="001F2759" w:rsidRDefault="001B3583" w:rsidP="001B3583">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Result</w:t>
            </w:r>
          </w:p>
        </w:tc>
        <w:tc>
          <w:tcPr>
            <w:tcW w:w="447" w:type="pct"/>
            <w:gridSpan w:val="2"/>
            <w:tcBorders>
              <w:top w:val="single" w:sz="4" w:space="0" w:color="auto"/>
              <w:left w:val="single" w:sz="4" w:space="0" w:color="auto"/>
              <w:bottom w:val="single" w:sz="4" w:space="0" w:color="auto"/>
              <w:right w:val="single" w:sz="4" w:space="0" w:color="auto"/>
            </w:tcBorders>
            <w:shd w:val="clear" w:color="auto" w:fill="8DB3E2"/>
            <w:hideMark/>
          </w:tcPr>
          <w:p w14:paraId="0030AEF9" w14:textId="77777777" w:rsidR="001B3583" w:rsidRPr="001F2759" w:rsidRDefault="001B3583" w:rsidP="001B3583">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Test Date</w:t>
            </w:r>
          </w:p>
        </w:tc>
      </w:tr>
      <w:tr w:rsidR="0039079A" w:rsidRPr="001F2759" w14:paraId="138A9EE3" w14:textId="77777777" w:rsidTr="00F926D2">
        <w:trPr>
          <w:cnfStyle w:val="000000100000" w:firstRow="0" w:lastRow="0" w:firstColumn="0" w:lastColumn="0" w:oddVBand="0" w:evenVBand="0" w:oddHBand="1" w:evenHBand="0" w:firstRowFirstColumn="0" w:firstRowLastColumn="0" w:lastRowFirstColumn="0" w:lastRowLastColumn="0"/>
          <w:trHeight w:val="795"/>
        </w:trPr>
        <w:tc>
          <w:tcPr>
            <w:cnfStyle w:val="001000000000" w:firstRow="0" w:lastRow="0" w:firstColumn="1" w:lastColumn="0" w:oddVBand="0" w:evenVBand="0" w:oddHBand="0" w:evenHBand="0" w:firstRowFirstColumn="0" w:firstRowLastColumn="0" w:lastRowFirstColumn="0" w:lastRowLastColumn="0"/>
            <w:tcW w:w="449" w:type="pct"/>
            <w:gridSpan w:val="2"/>
            <w:tcBorders>
              <w:top w:val="single" w:sz="4" w:space="0" w:color="auto"/>
            </w:tcBorders>
            <w:shd w:val="clear" w:color="auto" w:fill="FFFFFF" w:themeFill="background1"/>
            <w:hideMark/>
          </w:tcPr>
          <w:p w14:paraId="50F25DB4" w14:textId="77777777" w:rsidR="001B3583" w:rsidRPr="001F2759" w:rsidRDefault="001B3583" w:rsidP="001B3583">
            <w:pPr>
              <w:contextualSpacing/>
              <w:rPr>
                <w:rFonts w:asciiTheme="majorHAnsi" w:hAnsiTheme="majorHAnsi"/>
                <w:noProof/>
                <w:color w:val="000000" w:themeColor="text1"/>
                <w:sz w:val="24"/>
                <w:szCs w:val="24"/>
              </w:rPr>
            </w:pPr>
            <w:r w:rsidRPr="001F2759">
              <w:rPr>
                <w:rFonts w:asciiTheme="majorHAnsi" w:eastAsia="Times New Roman" w:hAnsiTheme="majorHAnsi"/>
                <w:bCs w:val="0"/>
                <w:iCs/>
                <w:noProof/>
                <w:color w:val="000000" w:themeColor="text1"/>
                <w:sz w:val="24"/>
                <w:szCs w:val="24"/>
              </w:rPr>
              <w:t>UP_GRI_1</w:t>
            </w:r>
          </w:p>
        </w:tc>
        <w:tc>
          <w:tcPr>
            <w:tcW w:w="596" w:type="pct"/>
            <w:tcBorders>
              <w:top w:val="single" w:sz="4" w:space="0" w:color="auto"/>
            </w:tcBorders>
            <w:shd w:val="clear" w:color="auto" w:fill="FFFFFF" w:themeFill="background1"/>
            <w:hideMark/>
          </w:tcPr>
          <w:p w14:paraId="7D01B028" w14:textId="77777777" w:rsidR="001B3583" w:rsidRPr="001F2759" w:rsidRDefault="001B3583"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eastAsia="Times New Roman" w:hAnsiTheme="majorHAnsi" w:cstheme="minorHAnsi"/>
                <w:bCs/>
                <w:iCs/>
                <w:noProof/>
                <w:color w:val="000000" w:themeColor="text1"/>
                <w:sz w:val="24"/>
                <w:szCs w:val="24"/>
              </w:rPr>
              <w:t>Update stock in quantity of products in goods receipt successfully</w:t>
            </w:r>
          </w:p>
        </w:tc>
        <w:tc>
          <w:tcPr>
            <w:tcW w:w="834" w:type="pct"/>
            <w:tcBorders>
              <w:top w:val="single" w:sz="4" w:space="0" w:color="auto"/>
            </w:tcBorders>
            <w:shd w:val="clear" w:color="auto" w:fill="FFFFFF" w:themeFill="background1"/>
          </w:tcPr>
          <w:p w14:paraId="44CFF2B4" w14:textId="77777777" w:rsidR="001B3583" w:rsidRPr="001F2759" w:rsidRDefault="001B3583" w:rsidP="001B3583">
            <w:pPr>
              <w:tabs>
                <w:tab w:val="left" w:pos="960"/>
              </w:tabs>
              <w:spacing w:before="240" w:line="256" w:lineRule="auto"/>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 xml:space="preserve">Login with </w:t>
            </w:r>
            <w:r w:rsidRPr="001F2759">
              <w:rPr>
                <w:rFonts w:asciiTheme="majorHAnsi" w:eastAsia="ＭＳ 明朝" w:hAnsiTheme="majorHAnsi"/>
                <w:noProof/>
                <w:color w:val="000000" w:themeColor="text1"/>
                <w:sz w:val="24"/>
                <w:szCs w:val="24"/>
              </w:rPr>
              <w:t xml:space="preserve">Warehouse Accountant </w:t>
            </w:r>
            <w:r w:rsidRPr="001F2759">
              <w:rPr>
                <w:rFonts w:asciiTheme="majorHAnsi" w:hAnsiTheme="majorHAnsi"/>
                <w:noProof/>
                <w:color w:val="000000" w:themeColor="text1"/>
                <w:sz w:val="24"/>
                <w:szCs w:val="24"/>
              </w:rPr>
              <w:t>role</w:t>
            </w:r>
          </w:p>
          <w:p w14:paraId="789ECD1C" w14:textId="225AF145" w:rsidR="001B3583" w:rsidRPr="001F2759" w:rsidRDefault="001B3583" w:rsidP="001B3583">
            <w:pPr>
              <w:pStyle w:val="ListParagraph5"/>
              <w:ind w:left="0"/>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lang w:val="en-US"/>
              </w:rPr>
            </w:pPr>
            <w:r w:rsidRPr="001F2759">
              <w:rPr>
                <w:rFonts w:asciiTheme="majorHAnsi" w:eastAsia="ＭＳ 明朝" w:hAnsiTheme="majorHAnsi"/>
                <w:noProof/>
                <w:color w:val="000000" w:themeColor="text1"/>
                <w:sz w:val="24"/>
                <w:szCs w:val="24"/>
                <w:lang w:val="en-US"/>
              </w:rPr>
              <w:t xml:space="preserve">Warehouse Accountant </w:t>
            </w:r>
            <w:r w:rsidRPr="001F2759">
              <w:rPr>
                <w:rFonts w:asciiTheme="majorHAnsi" w:hAnsiTheme="majorHAnsi"/>
                <w:noProof/>
                <w:color w:val="000000" w:themeColor="text1"/>
                <w:sz w:val="24"/>
                <w:szCs w:val="24"/>
                <w:lang w:val="en-US"/>
              </w:rPr>
              <w:t>is at “</w:t>
            </w:r>
            <w:r w:rsidR="0039079A">
              <w:rPr>
                <w:rFonts w:asciiTheme="majorHAnsi" w:eastAsia="ＭＳ 明朝" w:hAnsiTheme="majorHAnsi"/>
                <w:noProof/>
                <w:color w:val="000000" w:themeColor="text1"/>
                <w:sz w:val="24"/>
                <w:szCs w:val="24"/>
                <w:lang w:val="en-US"/>
              </w:rPr>
              <w:t>Goods Receipt</w:t>
            </w:r>
            <w:r w:rsidRPr="001F2759">
              <w:rPr>
                <w:rFonts w:asciiTheme="majorHAnsi" w:hAnsiTheme="majorHAnsi"/>
                <w:noProof/>
                <w:color w:val="000000" w:themeColor="text1"/>
                <w:sz w:val="24"/>
                <w:szCs w:val="24"/>
                <w:lang w:val="en-US"/>
              </w:rPr>
              <w:t>” screen and clicks on “Update” button</w:t>
            </w:r>
          </w:p>
        </w:tc>
        <w:tc>
          <w:tcPr>
            <w:tcW w:w="979" w:type="pct"/>
            <w:tcBorders>
              <w:top w:val="single" w:sz="4" w:space="0" w:color="auto"/>
            </w:tcBorders>
            <w:shd w:val="clear" w:color="auto" w:fill="FFFFFF" w:themeFill="background1"/>
            <w:hideMark/>
          </w:tcPr>
          <w:p w14:paraId="7F2FB6AF" w14:textId="77777777" w:rsidR="001B3583" w:rsidRPr="001F2759" w:rsidRDefault="001B3583"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rPr>
            </w:pPr>
            <w:r w:rsidRPr="001F2759">
              <w:rPr>
                <w:rFonts w:asciiTheme="majorHAnsi" w:hAnsiTheme="majorHAnsi"/>
                <w:noProof/>
                <w:color w:val="000000" w:themeColor="text1"/>
                <w:sz w:val="24"/>
              </w:rPr>
              <w:t>1. Choose existing product on the list</w:t>
            </w:r>
          </w:p>
          <w:p w14:paraId="6480602B" w14:textId="77777777" w:rsidR="001B3583" w:rsidRPr="001F2759" w:rsidRDefault="001B3583"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rPr>
            </w:pPr>
            <w:r w:rsidRPr="001F2759">
              <w:rPr>
                <w:rFonts w:asciiTheme="majorHAnsi" w:hAnsiTheme="majorHAnsi"/>
                <w:noProof/>
                <w:color w:val="000000" w:themeColor="text1"/>
                <w:sz w:val="24"/>
              </w:rPr>
              <w:t>2. Enter “6” into “</w:t>
            </w:r>
            <w:r w:rsidRPr="001F2759">
              <w:rPr>
                <w:rFonts w:asciiTheme="majorHAnsi" w:eastAsia="ＭＳ 明朝" w:hAnsiTheme="majorHAnsi"/>
                <w:noProof/>
                <w:color w:val="000000" w:themeColor="text1"/>
                <w:sz w:val="24"/>
                <w:szCs w:val="24"/>
              </w:rPr>
              <w:t>Stock in Quantity</w:t>
            </w:r>
            <w:r w:rsidRPr="001F2759">
              <w:rPr>
                <w:rFonts w:asciiTheme="majorHAnsi" w:hAnsiTheme="majorHAnsi"/>
                <w:noProof/>
                <w:color w:val="000000" w:themeColor="text1"/>
                <w:sz w:val="24"/>
              </w:rPr>
              <w:t>”</w:t>
            </w:r>
          </w:p>
          <w:p w14:paraId="2BF6308F" w14:textId="77777777" w:rsidR="001B3583" w:rsidRPr="001F2759" w:rsidRDefault="001B3583"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rPr>
              <w:t>3. Click “</w:t>
            </w:r>
            <w:r w:rsidRPr="001F2759">
              <w:rPr>
                <w:rFonts w:asciiTheme="majorHAnsi" w:eastAsia="ＭＳ 明朝" w:hAnsiTheme="majorHAnsi"/>
                <w:noProof/>
                <w:color w:val="000000" w:themeColor="text1"/>
                <w:sz w:val="24"/>
                <w:szCs w:val="24"/>
              </w:rPr>
              <w:t>Confirm</w:t>
            </w:r>
            <w:r w:rsidRPr="001F2759">
              <w:rPr>
                <w:rFonts w:asciiTheme="majorHAnsi" w:hAnsiTheme="majorHAnsi"/>
                <w:noProof/>
                <w:color w:val="000000" w:themeColor="text1"/>
                <w:sz w:val="24"/>
              </w:rPr>
              <w:t>” button</w:t>
            </w:r>
          </w:p>
        </w:tc>
        <w:tc>
          <w:tcPr>
            <w:tcW w:w="803" w:type="pct"/>
            <w:tcBorders>
              <w:top w:val="single" w:sz="4" w:space="0" w:color="auto"/>
            </w:tcBorders>
            <w:shd w:val="clear" w:color="auto" w:fill="FFFFFF" w:themeFill="background1"/>
            <w:hideMark/>
          </w:tcPr>
          <w:p w14:paraId="1EB196BF" w14:textId="1C5857FF" w:rsidR="001B3583" w:rsidRPr="001F2759" w:rsidRDefault="001B3583" w:rsidP="008B4974">
            <w:pPr>
              <w:contextualSpacing/>
              <w:cnfStyle w:val="000000100000" w:firstRow="0" w:lastRow="0" w:firstColumn="0" w:lastColumn="0" w:oddVBand="0" w:evenVBand="0" w:oddHBand="1" w:evenHBand="0" w:firstRowFirstColumn="0" w:firstRowLastColumn="0" w:lastRowFirstColumn="0" w:lastRowLastColumn="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Goods receipt is updated and system shows “</w:t>
            </w:r>
            <w:r w:rsidR="008B4974">
              <w:rPr>
                <w:rFonts w:asciiTheme="majorHAnsi" w:eastAsia="ＭＳ 明朝" w:hAnsiTheme="majorHAnsi"/>
                <w:noProof/>
                <w:color w:val="000000" w:themeColor="text1"/>
                <w:sz w:val="24"/>
                <w:szCs w:val="24"/>
              </w:rPr>
              <w:t>Goods Receipt</w:t>
            </w:r>
            <w:r w:rsidRPr="001F2759">
              <w:rPr>
                <w:rFonts w:asciiTheme="majorHAnsi" w:eastAsia="ＭＳ 明朝" w:hAnsiTheme="majorHAnsi"/>
                <w:noProof/>
                <w:color w:val="000000" w:themeColor="text1"/>
                <w:sz w:val="24"/>
                <w:szCs w:val="24"/>
              </w:rPr>
              <w:t>” screen</w:t>
            </w:r>
          </w:p>
        </w:tc>
        <w:tc>
          <w:tcPr>
            <w:tcW w:w="528" w:type="pct"/>
            <w:gridSpan w:val="2"/>
            <w:tcBorders>
              <w:top w:val="single" w:sz="4" w:space="0" w:color="auto"/>
            </w:tcBorders>
            <w:shd w:val="clear" w:color="auto" w:fill="FFFFFF" w:themeFill="background1"/>
          </w:tcPr>
          <w:p w14:paraId="1DF0EB17" w14:textId="77777777" w:rsidR="001B3583" w:rsidRPr="001F2759" w:rsidRDefault="001B3583"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N/A</w:t>
            </w:r>
          </w:p>
        </w:tc>
        <w:tc>
          <w:tcPr>
            <w:tcW w:w="364" w:type="pct"/>
            <w:tcBorders>
              <w:top w:val="single" w:sz="4" w:space="0" w:color="auto"/>
            </w:tcBorders>
            <w:shd w:val="clear" w:color="auto" w:fill="FFFFFF" w:themeFill="background1"/>
            <w:hideMark/>
          </w:tcPr>
          <w:p w14:paraId="59D97993" w14:textId="270973CF" w:rsidR="001B3583" w:rsidRPr="00B52434" w:rsidRDefault="00B52434" w:rsidP="00B52434">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Pr>
                <w:rFonts w:asciiTheme="majorHAnsi" w:hAnsiTheme="majorHAnsi"/>
                <w:sz w:val="24"/>
                <w:szCs w:val="24"/>
              </w:rPr>
              <w:t>Pass</w:t>
            </w:r>
          </w:p>
        </w:tc>
        <w:tc>
          <w:tcPr>
            <w:tcW w:w="447" w:type="pct"/>
            <w:gridSpan w:val="2"/>
            <w:tcBorders>
              <w:top w:val="single" w:sz="4" w:space="0" w:color="auto"/>
            </w:tcBorders>
            <w:shd w:val="clear" w:color="auto" w:fill="FFFFFF" w:themeFill="background1"/>
            <w:hideMark/>
          </w:tcPr>
          <w:p w14:paraId="0C437921" w14:textId="77777777" w:rsidR="001B3583" w:rsidRPr="001F2759" w:rsidRDefault="001B3583"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8/8/2019</w:t>
            </w:r>
          </w:p>
        </w:tc>
      </w:tr>
      <w:tr w:rsidR="0039079A" w:rsidRPr="001F2759" w14:paraId="4580E120" w14:textId="77777777" w:rsidTr="00F926D2">
        <w:trPr>
          <w:trHeight w:val="1115"/>
        </w:trPr>
        <w:tc>
          <w:tcPr>
            <w:cnfStyle w:val="001000000000" w:firstRow="0" w:lastRow="0" w:firstColumn="1" w:lastColumn="0" w:oddVBand="0" w:evenVBand="0" w:oddHBand="0" w:evenHBand="0" w:firstRowFirstColumn="0" w:firstRowLastColumn="0" w:lastRowFirstColumn="0" w:lastRowLastColumn="0"/>
            <w:tcW w:w="449" w:type="pct"/>
            <w:gridSpan w:val="2"/>
            <w:tcBorders>
              <w:top w:val="single" w:sz="4" w:space="0" w:color="auto"/>
              <w:bottom w:val="single" w:sz="4" w:space="0" w:color="auto"/>
            </w:tcBorders>
            <w:shd w:val="clear" w:color="auto" w:fill="FFFFFF" w:themeFill="background1"/>
          </w:tcPr>
          <w:p w14:paraId="47FE3146" w14:textId="77777777" w:rsidR="001B3583" w:rsidRPr="001F2759" w:rsidRDefault="001B3583" w:rsidP="001B3583">
            <w:pPr>
              <w:rPr>
                <w:rFonts w:asciiTheme="majorHAnsi" w:hAnsiTheme="majorHAnsi"/>
                <w:noProof/>
                <w:color w:val="000000" w:themeColor="text1"/>
                <w:sz w:val="24"/>
                <w:szCs w:val="24"/>
              </w:rPr>
            </w:pPr>
            <w:r w:rsidRPr="001F2759">
              <w:rPr>
                <w:rFonts w:asciiTheme="majorHAnsi" w:eastAsia="Times New Roman" w:hAnsiTheme="majorHAnsi"/>
                <w:bCs w:val="0"/>
                <w:iCs/>
                <w:noProof/>
                <w:color w:val="000000" w:themeColor="text1"/>
                <w:sz w:val="24"/>
                <w:szCs w:val="24"/>
              </w:rPr>
              <w:lastRenderedPageBreak/>
              <w:t>UP_GRI_2</w:t>
            </w:r>
          </w:p>
        </w:tc>
        <w:tc>
          <w:tcPr>
            <w:tcW w:w="596" w:type="pct"/>
            <w:tcBorders>
              <w:top w:val="single" w:sz="4" w:space="0" w:color="auto"/>
              <w:bottom w:val="single" w:sz="4" w:space="0" w:color="auto"/>
            </w:tcBorders>
            <w:shd w:val="clear" w:color="auto" w:fill="FFFFFF" w:themeFill="background1"/>
          </w:tcPr>
          <w:p w14:paraId="7DB516DA" w14:textId="77777777" w:rsidR="001B3583" w:rsidRPr="001F2759" w:rsidRDefault="001B3583"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eastAsia="Times New Roman" w:hAnsiTheme="majorHAnsi" w:cstheme="minorHAnsi"/>
                <w:bCs/>
                <w:iCs/>
                <w:noProof/>
                <w:color w:val="000000" w:themeColor="text1"/>
                <w:sz w:val="24"/>
                <w:szCs w:val="24"/>
              </w:rPr>
              <w:t>Update goods receipt by adding products successfully</w:t>
            </w:r>
          </w:p>
        </w:tc>
        <w:tc>
          <w:tcPr>
            <w:tcW w:w="834" w:type="pct"/>
            <w:tcBorders>
              <w:top w:val="single" w:sz="4" w:space="0" w:color="auto"/>
              <w:bottom w:val="single" w:sz="4" w:space="0" w:color="auto"/>
            </w:tcBorders>
            <w:shd w:val="clear" w:color="auto" w:fill="FFFFFF" w:themeFill="background1"/>
          </w:tcPr>
          <w:p w14:paraId="273AB3E4" w14:textId="77777777" w:rsidR="001B3583" w:rsidRPr="001F2759" w:rsidRDefault="001B3583" w:rsidP="001B3583">
            <w:pPr>
              <w:tabs>
                <w:tab w:val="left" w:pos="960"/>
              </w:tabs>
              <w:spacing w:before="240" w:line="256" w:lineRule="auto"/>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 xml:space="preserve">Login with </w:t>
            </w:r>
            <w:r w:rsidRPr="001F2759">
              <w:rPr>
                <w:rFonts w:asciiTheme="majorHAnsi" w:eastAsia="ＭＳ 明朝" w:hAnsiTheme="majorHAnsi"/>
                <w:noProof/>
                <w:color w:val="000000" w:themeColor="text1"/>
                <w:sz w:val="24"/>
                <w:szCs w:val="24"/>
              </w:rPr>
              <w:t xml:space="preserve">Warehouse Accountant </w:t>
            </w:r>
            <w:r w:rsidRPr="001F2759">
              <w:rPr>
                <w:rFonts w:asciiTheme="majorHAnsi" w:hAnsiTheme="majorHAnsi"/>
                <w:noProof/>
                <w:color w:val="000000" w:themeColor="text1"/>
                <w:sz w:val="24"/>
                <w:szCs w:val="24"/>
              </w:rPr>
              <w:t>role</w:t>
            </w:r>
          </w:p>
          <w:p w14:paraId="1213EDB3" w14:textId="77777777" w:rsidR="001B3583" w:rsidRPr="001F2759" w:rsidRDefault="001B3583" w:rsidP="001B3583">
            <w:pPr>
              <w:tabs>
                <w:tab w:val="left" w:pos="960"/>
              </w:tabs>
              <w:spacing w:before="240" w:line="256" w:lineRule="auto"/>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p>
          <w:p w14:paraId="2192A487" w14:textId="2F253E09" w:rsidR="001B3583" w:rsidRPr="001F2759" w:rsidRDefault="001B3583"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eastAsia="ＭＳ 明朝" w:hAnsiTheme="majorHAnsi"/>
                <w:noProof/>
                <w:color w:val="000000" w:themeColor="text1"/>
                <w:sz w:val="24"/>
                <w:szCs w:val="24"/>
              </w:rPr>
              <w:t xml:space="preserve">Warehouse Accountant </w:t>
            </w:r>
            <w:r w:rsidRPr="001F2759">
              <w:rPr>
                <w:rFonts w:asciiTheme="majorHAnsi" w:hAnsiTheme="majorHAnsi"/>
                <w:noProof/>
                <w:color w:val="000000" w:themeColor="text1"/>
                <w:sz w:val="24"/>
                <w:szCs w:val="24"/>
              </w:rPr>
              <w:t>is at “</w:t>
            </w:r>
            <w:r w:rsidR="0039079A">
              <w:rPr>
                <w:rFonts w:asciiTheme="majorHAnsi" w:eastAsia="ＭＳ 明朝" w:hAnsiTheme="majorHAnsi"/>
                <w:noProof/>
                <w:color w:val="000000" w:themeColor="text1"/>
                <w:sz w:val="24"/>
                <w:szCs w:val="24"/>
              </w:rPr>
              <w:t>Goods Receipt</w:t>
            </w:r>
            <w:r w:rsidRPr="001F2759">
              <w:rPr>
                <w:rFonts w:asciiTheme="majorHAnsi" w:hAnsiTheme="majorHAnsi"/>
                <w:noProof/>
                <w:color w:val="000000" w:themeColor="text1"/>
                <w:sz w:val="24"/>
                <w:szCs w:val="24"/>
              </w:rPr>
              <w:t>” screen and clicks on “Update” button</w:t>
            </w:r>
          </w:p>
        </w:tc>
        <w:tc>
          <w:tcPr>
            <w:tcW w:w="979" w:type="pct"/>
            <w:tcBorders>
              <w:top w:val="single" w:sz="4" w:space="0" w:color="auto"/>
              <w:bottom w:val="single" w:sz="4" w:space="0" w:color="auto"/>
            </w:tcBorders>
            <w:shd w:val="clear" w:color="auto" w:fill="FFFFFF" w:themeFill="background1"/>
          </w:tcPr>
          <w:p w14:paraId="11BE80E0" w14:textId="77777777" w:rsidR="001B3583" w:rsidRPr="001F2759" w:rsidRDefault="001B3583"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rPr>
            </w:pPr>
            <w:r w:rsidRPr="001F2759">
              <w:rPr>
                <w:rFonts w:asciiTheme="majorHAnsi" w:hAnsiTheme="majorHAnsi"/>
                <w:noProof/>
                <w:color w:val="000000" w:themeColor="text1"/>
                <w:sz w:val="24"/>
              </w:rPr>
              <w:t>1. Click “Choose Product”</w:t>
            </w:r>
          </w:p>
          <w:p w14:paraId="5462BCD5" w14:textId="77777777" w:rsidR="001B3583" w:rsidRPr="001F2759" w:rsidRDefault="001B3583"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rPr>
            </w:pPr>
            <w:r w:rsidRPr="001F2759">
              <w:rPr>
                <w:rFonts w:asciiTheme="majorHAnsi" w:hAnsiTheme="majorHAnsi"/>
                <w:noProof/>
                <w:color w:val="000000" w:themeColor="text1"/>
                <w:sz w:val="24"/>
              </w:rPr>
              <w:t>2. Add a product</w:t>
            </w:r>
          </w:p>
          <w:p w14:paraId="6AF31EB4" w14:textId="77777777" w:rsidR="001B3583" w:rsidRPr="001F2759" w:rsidRDefault="001B3583"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rPr>
            </w:pPr>
            <w:r w:rsidRPr="001F2759">
              <w:rPr>
                <w:rFonts w:asciiTheme="majorHAnsi" w:hAnsiTheme="majorHAnsi"/>
                <w:noProof/>
                <w:color w:val="000000" w:themeColor="text1"/>
                <w:sz w:val="24"/>
              </w:rPr>
              <w:t>3. Enter “5” into “</w:t>
            </w:r>
            <w:r w:rsidRPr="001F2759">
              <w:rPr>
                <w:rFonts w:asciiTheme="majorHAnsi" w:eastAsia="ＭＳ 明朝" w:hAnsiTheme="majorHAnsi"/>
                <w:noProof/>
                <w:color w:val="000000" w:themeColor="text1"/>
                <w:sz w:val="24"/>
                <w:szCs w:val="24"/>
              </w:rPr>
              <w:t>Stock in Quantity</w:t>
            </w:r>
            <w:r w:rsidRPr="001F2759">
              <w:rPr>
                <w:rFonts w:asciiTheme="majorHAnsi" w:hAnsiTheme="majorHAnsi"/>
                <w:noProof/>
                <w:color w:val="000000" w:themeColor="text1"/>
                <w:sz w:val="24"/>
              </w:rPr>
              <w:t>”</w:t>
            </w:r>
          </w:p>
          <w:p w14:paraId="0BEDCBBE" w14:textId="77777777" w:rsidR="001B3583" w:rsidRPr="001F2759" w:rsidRDefault="001B3583"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rPr>
              <w:t>4. Click “</w:t>
            </w:r>
            <w:r w:rsidRPr="001F2759">
              <w:rPr>
                <w:rFonts w:asciiTheme="majorHAnsi" w:eastAsia="ＭＳ 明朝" w:hAnsiTheme="majorHAnsi"/>
                <w:noProof/>
                <w:color w:val="000000" w:themeColor="text1"/>
                <w:sz w:val="24"/>
                <w:szCs w:val="24"/>
              </w:rPr>
              <w:t>Confirm</w:t>
            </w:r>
            <w:r w:rsidRPr="001F2759">
              <w:rPr>
                <w:rFonts w:asciiTheme="majorHAnsi" w:hAnsiTheme="majorHAnsi"/>
                <w:noProof/>
                <w:color w:val="000000" w:themeColor="text1"/>
                <w:sz w:val="24"/>
              </w:rPr>
              <w:t>” button</w:t>
            </w:r>
          </w:p>
        </w:tc>
        <w:tc>
          <w:tcPr>
            <w:tcW w:w="803" w:type="pct"/>
            <w:tcBorders>
              <w:top w:val="single" w:sz="4" w:space="0" w:color="auto"/>
              <w:bottom w:val="single" w:sz="4" w:space="0" w:color="auto"/>
            </w:tcBorders>
            <w:shd w:val="clear" w:color="auto" w:fill="FFFFFF" w:themeFill="background1"/>
          </w:tcPr>
          <w:p w14:paraId="3CADDE50" w14:textId="1D4A2A77" w:rsidR="001B3583" w:rsidRPr="001F2759" w:rsidRDefault="001B3583"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eastAsia="ＭＳ 明朝" w:hAnsiTheme="majorHAnsi"/>
                <w:noProof/>
                <w:color w:val="000000" w:themeColor="text1"/>
                <w:sz w:val="24"/>
                <w:szCs w:val="24"/>
              </w:rPr>
              <w:t>Goods receipt is updated and system shows “</w:t>
            </w:r>
            <w:r w:rsidR="008B4974">
              <w:rPr>
                <w:rFonts w:asciiTheme="majorHAnsi" w:eastAsia="ＭＳ 明朝" w:hAnsiTheme="majorHAnsi"/>
                <w:noProof/>
                <w:color w:val="000000" w:themeColor="text1"/>
                <w:sz w:val="24"/>
                <w:szCs w:val="24"/>
              </w:rPr>
              <w:t>Goods Receipt</w:t>
            </w:r>
            <w:r w:rsidRPr="001F2759">
              <w:rPr>
                <w:rFonts w:asciiTheme="majorHAnsi" w:eastAsia="ＭＳ 明朝" w:hAnsiTheme="majorHAnsi"/>
                <w:noProof/>
                <w:color w:val="000000" w:themeColor="text1"/>
                <w:sz w:val="24"/>
                <w:szCs w:val="24"/>
              </w:rPr>
              <w:t>” screen</w:t>
            </w:r>
          </w:p>
        </w:tc>
        <w:tc>
          <w:tcPr>
            <w:tcW w:w="528" w:type="pct"/>
            <w:gridSpan w:val="2"/>
            <w:tcBorders>
              <w:top w:val="single" w:sz="4" w:space="0" w:color="auto"/>
              <w:bottom w:val="single" w:sz="4" w:space="0" w:color="auto"/>
            </w:tcBorders>
            <w:shd w:val="clear" w:color="auto" w:fill="FFFFFF" w:themeFill="background1"/>
          </w:tcPr>
          <w:p w14:paraId="753675EE" w14:textId="77777777" w:rsidR="001B3583" w:rsidRPr="001F2759" w:rsidRDefault="001B3583"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N/A</w:t>
            </w:r>
          </w:p>
        </w:tc>
        <w:tc>
          <w:tcPr>
            <w:tcW w:w="364" w:type="pct"/>
            <w:tcBorders>
              <w:top w:val="single" w:sz="4" w:space="0" w:color="auto"/>
              <w:bottom w:val="single" w:sz="4" w:space="0" w:color="auto"/>
            </w:tcBorders>
            <w:shd w:val="clear" w:color="auto" w:fill="FFFFFF" w:themeFill="background1"/>
          </w:tcPr>
          <w:p w14:paraId="4557279E" w14:textId="7609DD60" w:rsidR="001B3583" w:rsidRPr="001F2759" w:rsidRDefault="00331648"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Pr>
                <w:rFonts w:asciiTheme="majorHAnsi" w:hAnsiTheme="majorHAnsi"/>
                <w:noProof/>
                <w:color w:val="000000" w:themeColor="text1"/>
                <w:sz w:val="24"/>
                <w:szCs w:val="24"/>
              </w:rPr>
              <w:t>Pass</w:t>
            </w:r>
          </w:p>
        </w:tc>
        <w:tc>
          <w:tcPr>
            <w:tcW w:w="447" w:type="pct"/>
            <w:gridSpan w:val="2"/>
            <w:tcBorders>
              <w:top w:val="single" w:sz="4" w:space="0" w:color="auto"/>
              <w:bottom w:val="single" w:sz="4" w:space="0" w:color="auto"/>
            </w:tcBorders>
            <w:shd w:val="clear" w:color="auto" w:fill="FFFFFF" w:themeFill="background1"/>
          </w:tcPr>
          <w:p w14:paraId="3B97B17D" w14:textId="77777777" w:rsidR="001B3583" w:rsidRPr="001F2759" w:rsidRDefault="001B3583" w:rsidP="00B52434">
            <w:pPr>
              <w:keepNext/>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8/8/2019</w:t>
            </w:r>
          </w:p>
        </w:tc>
      </w:tr>
      <w:tr w:rsidR="00F926D2" w14:paraId="53B4734D" w14:textId="77777777" w:rsidTr="00F926D2">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444" w:type="pct"/>
            <w:tcBorders>
              <w:top w:val="single" w:sz="4" w:space="0" w:color="auto"/>
            </w:tcBorders>
            <w:shd w:val="clear" w:color="auto" w:fill="FFFFFF" w:themeFill="background1"/>
          </w:tcPr>
          <w:p w14:paraId="3BD43FED" w14:textId="6ADB275C" w:rsidR="0039079A" w:rsidRDefault="0039079A" w:rsidP="0039079A">
            <w:pPr>
              <w:contextualSpacing/>
              <w:rPr>
                <w:rFonts w:asciiTheme="majorHAnsi" w:eastAsia="Times New Roman" w:hAnsiTheme="majorHAnsi"/>
                <w:iCs/>
                <w:noProof/>
                <w:color w:val="000000" w:themeColor="text1"/>
                <w:sz w:val="24"/>
                <w:szCs w:val="24"/>
              </w:rPr>
            </w:pPr>
            <w:r>
              <w:rPr>
                <w:rFonts w:asciiTheme="majorHAnsi" w:eastAsia="Times New Roman" w:hAnsiTheme="majorHAnsi"/>
                <w:bCs w:val="0"/>
                <w:iCs/>
                <w:noProof/>
                <w:color w:val="000000" w:themeColor="text1"/>
                <w:sz w:val="24"/>
                <w:szCs w:val="24"/>
              </w:rPr>
              <w:t>UP_GRI_3</w:t>
            </w:r>
          </w:p>
        </w:tc>
        <w:tc>
          <w:tcPr>
            <w:tcW w:w="601" w:type="pct"/>
            <w:gridSpan w:val="2"/>
            <w:tcBorders>
              <w:top w:val="single" w:sz="4" w:space="0" w:color="auto"/>
            </w:tcBorders>
            <w:shd w:val="clear" w:color="auto" w:fill="FFFFFF" w:themeFill="background1"/>
          </w:tcPr>
          <w:p w14:paraId="58A539AB" w14:textId="3A2C192A" w:rsidR="0039079A" w:rsidRPr="001F2759" w:rsidRDefault="0039079A" w:rsidP="0039079A">
            <w:pPr>
              <w:contextualSpacing/>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inorHAnsi"/>
                <w:bCs/>
                <w:iCs/>
                <w:noProof/>
                <w:color w:val="000000" w:themeColor="text1"/>
                <w:sz w:val="24"/>
                <w:szCs w:val="24"/>
              </w:rPr>
            </w:pPr>
            <w:r>
              <w:rPr>
                <w:rFonts w:asciiTheme="majorHAnsi" w:eastAsia="Times New Roman" w:hAnsiTheme="majorHAnsi" w:cstheme="minorHAnsi"/>
                <w:bCs/>
                <w:iCs/>
                <w:noProof/>
                <w:color w:val="000000" w:themeColor="text1"/>
                <w:sz w:val="24"/>
                <w:szCs w:val="24"/>
              </w:rPr>
              <w:t>Update</w:t>
            </w:r>
            <w:r w:rsidRPr="001F2759">
              <w:rPr>
                <w:rFonts w:asciiTheme="majorHAnsi" w:eastAsia="Times New Roman" w:hAnsiTheme="majorHAnsi" w:cstheme="minorHAnsi"/>
                <w:bCs/>
                <w:iCs/>
                <w:noProof/>
                <w:color w:val="000000" w:themeColor="text1"/>
                <w:sz w:val="24"/>
                <w:szCs w:val="24"/>
              </w:rPr>
              <w:t xml:space="preserve"> goods </w:t>
            </w:r>
            <w:r>
              <w:rPr>
                <w:rFonts w:asciiTheme="majorHAnsi" w:eastAsia="Times New Roman" w:hAnsiTheme="majorHAnsi" w:cstheme="minorHAnsi"/>
                <w:bCs/>
                <w:iCs/>
                <w:noProof/>
                <w:color w:val="000000" w:themeColor="text1"/>
                <w:sz w:val="24"/>
                <w:szCs w:val="24"/>
              </w:rPr>
              <w:t>receipt with stockin quantity is 0</w:t>
            </w:r>
          </w:p>
        </w:tc>
        <w:tc>
          <w:tcPr>
            <w:tcW w:w="834" w:type="pct"/>
            <w:tcBorders>
              <w:top w:val="single" w:sz="4" w:space="0" w:color="auto"/>
            </w:tcBorders>
            <w:shd w:val="clear" w:color="auto" w:fill="FFFFFF" w:themeFill="background1"/>
          </w:tcPr>
          <w:p w14:paraId="55A24C68" w14:textId="77777777" w:rsidR="0039079A" w:rsidRPr="001F2759" w:rsidRDefault="0039079A" w:rsidP="0039079A">
            <w:pPr>
              <w:tabs>
                <w:tab w:val="left" w:pos="960"/>
              </w:tabs>
              <w:spacing w:before="240" w:line="256" w:lineRule="auto"/>
              <w:contextualSpacing/>
              <w:cnfStyle w:val="000000100000" w:firstRow="0" w:lastRow="0" w:firstColumn="0" w:lastColumn="0" w:oddVBand="0" w:evenVBand="0" w:oddHBand="1" w:evenHBand="0" w:firstRowFirstColumn="0" w:firstRowLastColumn="0" w:lastRowFirstColumn="0" w:lastRowLastColumn="0"/>
              <w:rPr>
                <w:rFonts w:asciiTheme="majorHAnsi" w:eastAsia="ＭＳ 明朝" w:hAnsiTheme="majorHAnsi"/>
                <w:noProof/>
                <w:color w:val="000000" w:themeColor="text1"/>
                <w:sz w:val="24"/>
                <w:szCs w:val="24"/>
              </w:rPr>
            </w:pPr>
            <w:r w:rsidRPr="001F2759">
              <w:rPr>
                <w:rFonts w:asciiTheme="majorHAnsi" w:hAnsiTheme="majorHAnsi"/>
                <w:noProof/>
                <w:color w:val="000000" w:themeColor="text1"/>
                <w:sz w:val="24"/>
                <w:szCs w:val="24"/>
              </w:rPr>
              <w:t xml:space="preserve">Login with </w:t>
            </w:r>
            <w:r w:rsidRPr="001F2759">
              <w:rPr>
                <w:rFonts w:asciiTheme="majorHAnsi" w:eastAsia="ＭＳ 明朝" w:hAnsiTheme="majorHAnsi"/>
                <w:noProof/>
                <w:color w:val="000000" w:themeColor="text1"/>
                <w:sz w:val="24"/>
                <w:szCs w:val="24"/>
              </w:rPr>
              <w:t xml:space="preserve">Warehouse Accountant </w:t>
            </w:r>
            <w:r w:rsidRPr="001F2759">
              <w:rPr>
                <w:rFonts w:asciiTheme="majorHAnsi" w:hAnsiTheme="majorHAnsi"/>
                <w:noProof/>
                <w:color w:val="000000" w:themeColor="text1"/>
                <w:sz w:val="24"/>
                <w:szCs w:val="24"/>
              </w:rPr>
              <w:t>role</w:t>
            </w:r>
          </w:p>
          <w:p w14:paraId="4E5A1237" w14:textId="130A20D1" w:rsidR="0039079A" w:rsidRPr="001F2759" w:rsidRDefault="0039079A" w:rsidP="0039079A">
            <w:pPr>
              <w:tabs>
                <w:tab w:val="left" w:pos="960"/>
              </w:tabs>
              <w:spacing w:before="240" w:line="256" w:lineRule="auto"/>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eastAsia="ＭＳ 明朝" w:hAnsiTheme="majorHAnsi"/>
                <w:noProof/>
                <w:color w:val="000000" w:themeColor="text1"/>
                <w:sz w:val="24"/>
                <w:szCs w:val="24"/>
              </w:rPr>
              <w:t xml:space="preserve">Warehouse Accountant </w:t>
            </w:r>
            <w:r w:rsidRPr="001F2759">
              <w:rPr>
                <w:rFonts w:asciiTheme="majorHAnsi" w:hAnsiTheme="majorHAnsi"/>
                <w:noProof/>
                <w:color w:val="000000" w:themeColor="text1"/>
                <w:sz w:val="24"/>
                <w:szCs w:val="24"/>
              </w:rPr>
              <w:t>is at “</w:t>
            </w:r>
            <w:r>
              <w:rPr>
                <w:rFonts w:asciiTheme="majorHAnsi" w:eastAsia="ＭＳ 明朝" w:hAnsiTheme="majorHAnsi"/>
                <w:noProof/>
                <w:color w:val="000000" w:themeColor="text1"/>
                <w:sz w:val="24"/>
                <w:szCs w:val="24"/>
              </w:rPr>
              <w:t>Goods Receipt</w:t>
            </w:r>
            <w:r w:rsidRPr="001F2759">
              <w:rPr>
                <w:rFonts w:asciiTheme="majorHAnsi" w:hAnsiTheme="majorHAnsi"/>
                <w:noProof/>
                <w:color w:val="000000" w:themeColor="text1"/>
                <w:sz w:val="24"/>
                <w:szCs w:val="24"/>
              </w:rPr>
              <w:t>” screen and clicks on “</w:t>
            </w:r>
            <w:r>
              <w:rPr>
                <w:rFonts w:asciiTheme="majorHAnsi" w:hAnsiTheme="majorHAnsi"/>
                <w:noProof/>
                <w:color w:val="000000" w:themeColor="text1"/>
                <w:sz w:val="24"/>
                <w:szCs w:val="24"/>
              </w:rPr>
              <w:t>Update</w:t>
            </w:r>
            <w:r w:rsidRPr="001F2759">
              <w:rPr>
                <w:rFonts w:asciiTheme="majorHAnsi" w:hAnsiTheme="majorHAnsi"/>
                <w:noProof/>
                <w:color w:val="000000" w:themeColor="text1"/>
                <w:sz w:val="24"/>
                <w:szCs w:val="24"/>
              </w:rPr>
              <w:t>” button</w:t>
            </w:r>
          </w:p>
        </w:tc>
        <w:tc>
          <w:tcPr>
            <w:tcW w:w="979" w:type="pct"/>
            <w:tcBorders>
              <w:top w:val="single" w:sz="4" w:space="0" w:color="auto"/>
            </w:tcBorders>
            <w:shd w:val="clear" w:color="auto" w:fill="FFFFFF" w:themeFill="background1"/>
          </w:tcPr>
          <w:p w14:paraId="614C3F9F" w14:textId="6203BEA9" w:rsidR="0039079A" w:rsidRPr="001F2759" w:rsidRDefault="0039079A" w:rsidP="0039079A">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rPr>
            </w:pPr>
            <w:r>
              <w:rPr>
                <w:rFonts w:asciiTheme="majorHAnsi" w:hAnsiTheme="majorHAnsi"/>
                <w:noProof/>
                <w:color w:val="000000" w:themeColor="text1"/>
                <w:sz w:val="24"/>
              </w:rPr>
              <w:t>1. Enter “0</w:t>
            </w:r>
            <w:r w:rsidRPr="001F2759">
              <w:rPr>
                <w:rFonts w:asciiTheme="majorHAnsi" w:hAnsiTheme="majorHAnsi"/>
                <w:noProof/>
                <w:color w:val="000000" w:themeColor="text1"/>
                <w:sz w:val="24"/>
              </w:rPr>
              <w:t>” into “</w:t>
            </w:r>
            <w:r w:rsidRPr="001F2759">
              <w:rPr>
                <w:rFonts w:asciiTheme="majorHAnsi" w:eastAsia="ＭＳ 明朝" w:hAnsiTheme="majorHAnsi"/>
                <w:noProof/>
                <w:color w:val="000000" w:themeColor="text1"/>
                <w:sz w:val="24"/>
                <w:szCs w:val="24"/>
              </w:rPr>
              <w:t>Stock in Quantity</w:t>
            </w:r>
            <w:r w:rsidRPr="001F2759">
              <w:rPr>
                <w:rFonts w:asciiTheme="majorHAnsi" w:hAnsiTheme="majorHAnsi"/>
                <w:noProof/>
                <w:color w:val="000000" w:themeColor="text1"/>
                <w:sz w:val="24"/>
              </w:rPr>
              <w:t>”</w:t>
            </w:r>
          </w:p>
          <w:p w14:paraId="4531ACD9" w14:textId="1D23131C" w:rsidR="0039079A" w:rsidRDefault="0039079A" w:rsidP="0039079A">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rPr>
            </w:pPr>
            <w:r>
              <w:rPr>
                <w:rFonts w:asciiTheme="majorHAnsi" w:hAnsiTheme="majorHAnsi"/>
                <w:noProof/>
                <w:color w:val="000000" w:themeColor="text1"/>
                <w:sz w:val="24"/>
              </w:rPr>
              <w:t>2</w:t>
            </w:r>
            <w:r w:rsidRPr="001F2759">
              <w:rPr>
                <w:rFonts w:asciiTheme="majorHAnsi" w:hAnsiTheme="majorHAnsi"/>
                <w:noProof/>
                <w:color w:val="000000" w:themeColor="text1"/>
                <w:sz w:val="24"/>
              </w:rPr>
              <w:t>. Click “</w:t>
            </w:r>
            <w:r w:rsidRPr="001F2759">
              <w:rPr>
                <w:rFonts w:asciiTheme="majorHAnsi" w:eastAsia="ＭＳ 明朝" w:hAnsiTheme="majorHAnsi"/>
                <w:noProof/>
                <w:color w:val="000000" w:themeColor="text1"/>
                <w:sz w:val="24"/>
                <w:szCs w:val="24"/>
              </w:rPr>
              <w:t>Confirm</w:t>
            </w:r>
            <w:r w:rsidRPr="001F2759">
              <w:rPr>
                <w:rFonts w:asciiTheme="majorHAnsi" w:hAnsiTheme="majorHAnsi"/>
                <w:noProof/>
                <w:color w:val="000000" w:themeColor="text1"/>
                <w:sz w:val="24"/>
              </w:rPr>
              <w:t>” button</w:t>
            </w:r>
          </w:p>
        </w:tc>
        <w:tc>
          <w:tcPr>
            <w:tcW w:w="803" w:type="pct"/>
            <w:tcBorders>
              <w:top w:val="single" w:sz="4" w:space="0" w:color="auto"/>
            </w:tcBorders>
            <w:shd w:val="clear" w:color="auto" w:fill="FFFFFF" w:themeFill="background1"/>
          </w:tcPr>
          <w:p w14:paraId="1DC0E4DD" w14:textId="77777777" w:rsidR="0039079A" w:rsidRDefault="0039079A" w:rsidP="0039079A">
            <w:pPr>
              <w:contextualSpacing/>
              <w:cnfStyle w:val="000000100000" w:firstRow="0" w:lastRow="0" w:firstColumn="0" w:lastColumn="0" w:oddVBand="0" w:evenVBand="0" w:oddHBand="1" w:evenHBand="0" w:firstRowFirstColumn="0" w:firstRowLastColumn="0" w:lastRowFirstColumn="0" w:lastRowLastColumn="0"/>
              <w:rPr>
                <w:rFonts w:asciiTheme="majorHAnsi" w:eastAsia="ＭＳ 明朝" w:hAnsiTheme="majorHAnsi"/>
                <w:noProof/>
                <w:color w:val="000000" w:themeColor="text1"/>
                <w:sz w:val="24"/>
                <w:szCs w:val="24"/>
              </w:rPr>
            </w:pPr>
            <w:r>
              <w:rPr>
                <w:rFonts w:asciiTheme="majorHAnsi" w:eastAsia="ＭＳ 明朝" w:hAnsiTheme="majorHAnsi"/>
                <w:noProof/>
                <w:color w:val="000000" w:themeColor="text1"/>
                <w:sz w:val="24"/>
                <w:szCs w:val="24"/>
              </w:rPr>
              <w:t>System show error message: “number must between 1 and 9999”</w:t>
            </w:r>
          </w:p>
        </w:tc>
        <w:tc>
          <w:tcPr>
            <w:tcW w:w="514" w:type="pct"/>
            <w:tcBorders>
              <w:top w:val="single" w:sz="4" w:space="0" w:color="auto"/>
            </w:tcBorders>
            <w:shd w:val="clear" w:color="auto" w:fill="FFFFFF" w:themeFill="background1"/>
          </w:tcPr>
          <w:p w14:paraId="0C18B892" w14:textId="77777777" w:rsidR="0039079A" w:rsidRDefault="0039079A" w:rsidP="0039079A">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Pr>
                <w:rFonts w:asciiTheme="majorHAnsi" w:hAnsiTheme="majorHAnsi"/>
                <w:noProof/>
                <w:color w:val="000000" w:themeColor="text1"/>
                <w:sz w:val="24"/>
                <w:szCs w:val="24"/>
              </w:rPr>
              <w:t>N/A</w:t>
            </w:r>
          </w:p>
        </w:tc>
        <w:tc>
          <w:tcPr>
            <w:tcW w:w="385" w:type="pct"/>
            <w:gridSpan w:val="3"/>
            <w:tcBorders>
              <w:top w:val="single" w:sz="4" w:space="0" w:color="auto"/>
            </w:tcBorders>
            <w:shd w:val="clear" w:color="auto" w:fill="FFFFFF" w:themeFill="background1"/>
          </w:tcPr>
          <w:p w14:paraId="2B6D7B0D" w14:textId="77777777" w:rsidR="0039079A" w:rsidRDefault="0039079A" w:rsidP="0039079A">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Pr>
                <w:rFonts w:asciiTheme="majorHAnsi" w:hAnsiTheme="majorHAnsi"/>
                <w:noProof/>
                <w:color w:val="000000" w:themeColor="text1"/>
                <w:sz w:val="24"/>
                <w:szCs w:val="24"/>
              </w:rPr>
              <w:t>Pass</w:t>
            </w:r>
          </w:p>
        </w:tc>
        <w:tc>
          <w:tcPr>
            <w:tcW w:w="440" w:type="pct"/>
            <w:tcBorders>
              <w:top w:val="single" w:sz="4" w:space="0" w:color="auto"/>
            </w:tcBorders>
            <w:shd w:val="clear" w:color="auto" w:fill="FFFFFF" w:themeFill="background1"/>
          </w:tcPr>
          <w:p w14:paraId="22167C8A" w14:textId="77777777" w:rsidR="0039079A" w:rsidRDefault="0039079A" w:rsidP="0039079A">
            <w:pPr>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Pr>
                <w:rFonts w:asciiTheme="majorHAnsi" w:hAnsiTheme="majorHAnsi"/>
                <w:noProof/>
                <w:color w:val="000000" w:themeColor="text1"/>
                <w:sz w:val="24"/>
                <w:szCs w:val="24"/>
              </w:rPr>
              <w:t>16</w:t>
            </w:r>
            <w:r w:rsidRPr="001F2759">
              <w:rPr>
                <w:rFonts w:asciiTheme="majorHAnsi" w:hAnsiTheme="majorHAnsi"/>
                <w:noProof/>
                <w:color w:val="000000" w:themeColor="text1"/>
                <w:sz w:val="24"/>
                <w:szCs w:val="24"/>
              </w:rPr>
              <w:t>/8/2019</w:t>
            </w:r>
          </w:p>
        </w:tc>
      </w:tr>
    </w:tbl>
    <w:p w14:paraId="2C6EEA32" w14:textId="032EDE8A" w:rsidR="001B3583" w:rsidRPr="001F2759" w:rsidRDefault="00B52434" w:rsidP="00013C23">
      <w:pPr>
        <w:pStyle w:val="Caption"/>
        <w:rPr>
          <w:rFonts w:asciiTheme="majorHAnsi" w:hAnsiTheme="majorHAnsi"/>
          <w:noProof/>
        </w:rPr>
      </w:pPr>
      <w:bookmarkStart w:id="754" w:name="_Toc16980002"/>
      <w:bookmarkStart w:id="755" w:name="_Toc17066544"/>
      <w:r>
        <w:t xml:space="preserve">Table </w:t>
      </w:r>
      <w:r w:rsidR="00651B83">
        <w:rPr>
          <w:noProof/>
        </w:rPr>
        <w:fldChar w:fldCharType="begin"/>
      </w:r>
      <w:r w:rsidR="00651B83">
        <w:rPr>
          <w:noProof/>
        </w:rPr>
        <w:instrText xml:space="preserve"> SEQ Table \* ARABIC </w:instrText>
      </w:r>
      <w:r w:rsidR="00651B83">
        <w:rPr>
          <w:noProof/>
        </w:rPr>
        <w:fldChar w:fldCharType="separate"/>
      </w:r>
      <w:r w:rsidR="0039079A">
        <w:rPr>
          <w:noProof/>
        </w:rPr>
        <w:t>164</w:t>
      </w:r>
      <w:r w:rsidR="00651B83">
        <w:rPr>
          <w:noProof/>
        </w:rPr>
        <w:fldChar w:fldCharType="end"/>
      </w:r>
      <w:r>
        <w:t>- &lt;Test Case&gt;</w:t>
      </w:r>
      <w:r w:rsidR="0039079A">
        <w:t>Update</w:t>
      </w:r>
      <w:r>
        <w:t xml:space="preserve"> Good </w:t>
      </w:r>
      <w:bookmarkEnd w:id="754"/>
      <w:r w:rsidR="0039079A">
        <w:t>Receipt</w:t>
      </w:r>
      <w:bookmarkEnd w:id="755"/>
    </w:p>
    <w:p w14:paraId="7C9D5BB6" w14:textId="2E80CEAE" w:rsidR="00573837" w:rsidRDefault="00573837">
      <w:pPr>
        <w:pStyle w:val="Heading4"/>
      </w:pPr>
      <w:r>
        <w:t>&lt;Warehouse Accountant&gt; Create Goods Issue</w:t>
      </w:r>
    </w:p>
    <w:tbl>
      <w:tblPr>
        <w:tblStyle w:val="GridTable4-Accent32"/>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08"/>
        <w:gridCol w:w="1639"/>
        <w:gridCol w:w="2003"/>
        <w:gridCol w:w="3034"/>
        <w:gridCol w:w="2236"/>
        <w:gridCol w:w="1558"/>
        <w:gridCol w:w="947"/>
        <w:gridCol w:w="1382"/>
      </w:tblGrid>
      <w:tr w:rsidR="00573837" w:rsidRPr="001F2759" w14:paraId="3984BB5B" w14:textId="77777777" w:rsidTr="0039079A">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439" w:type="pct"/>
            <w:tcBorders>
              <w:top w:val="single" w:sz="4" w:space="0" w:color="auto"/>
              <w:left w:val="single" w:sz="4" w:space="0" w:color="auto"/>
              <w:bottom w:val="single" w:sz="4" w:space="0" w:color="auto"/>
              <w:right w:val="single" w:sz="4" w:space="0" w:color="auto"/>
            </w:tcBorders>
            <w:shd w:val="clear" w:color="auto" w:fill="8DB3E2"/>
            <w:hideMark/>
          </w:tcPr>
          <w:p w14:paraId="2D22CBC8" w14:textId="77777777" w:rsidR="00573837" w:rsidRPr="001F2759" w:rsidRDefault="00573837" w:rsidP="0039079A">
            <w:pPr>
              <w:jc w:val="center"/>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ID</w:t>
            </w:r>
          </w:p>
        </w:tc>
        <w:tc>
          <w:tcPr>
            <w:tcW w:w="593" w:type="pct"/>
            <w:tcBorders>
              <w:top w:val="single" w:sz="4" w:space="0" w:color="auto"/>
              <w:left w:val="single" w:sz="4" w:space="0" w:color="auto"/>
              <w:bottom w:val="single" w:sz="4" w:space="0" w:color="auto"/>
              <w:right w:val="single" w:sz="4" w:space="0" w:color="auto"/>
            </w:tcBorders>
            <w:shd w:val="clear" w:color="auto" w:fill="8DB3E2"/>
            <w:hideMark/>
          </w:tcPr>
          <w:p w14:paraId="2AF07E77" w14:textId="77777777" w:rsidR="00573837" w:rsidRPr="001F2759" w:rsidRDefault="00573837" w:rsidP="0039079A">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Test Case Description</w:t>
            </w:r>
          </w:p>
        </w:tc>
        <w:tc>
          <w:tcPr>
            <w:tcW w:w="723" w:type="pct"/>
            <w:tcBorders>
              <w:top w:val="single" w:sz="4" w:space="0" w:color="auto"/>
              <w:left w:val="single" w:sz="4" w:space="0" w:color="auto"/>
              <w:bottom w:val="single" w:sz="4" w:space="0" w:color="auto"/>
              <w:right w:val="single" w:sz="4" w:space="0" w:color="auto"/>
            </w:tcBorders>
            <w:shd w:val="clear" w:color="auto" w:fill="8DB3E2"/>
          </w:tcPr>
          <w:p w14:paraId="673067A8" w14:textId="77777777" w:rsidR="00573837" w:rsidRPr="001F2759" w:rsidRDefault="00573837" w:rsidP="0039079A">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Precondition</w:t>
            </w:r>
          </w:p>
        </w:tc>
        <w:tc>
          <w:tcPr>
            <w:tcW w:w="1091" w:type="pct"/>
            <w:tcBorders>
              <w:top w:val="single" w:sz="4" w:space="0" w:color="auto"/>
              <w:left w:val="single" w:sz="4" w:space="0" w:color="auto"/>
              <w:bottom w:val="single" w:sz="4" w:space="0" w:color="auto"/>
              <w:right w:val="single" w:sz="4" w:space="0" w:color="auto"/>
            </w:tcBorders>
            <w:shd w:val="clear" w:color="auto" w:fill="8DB3E2"/>
            <w:hideMark/>
          </w:tcPr>
          <w:p w14:paraId="47057C5C" w14:textId="77777777" w:rsidR="00573837" w:rsidRPr="001F2759" w:rsidRDefault="00573837" w:rsidP="0039079A">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Test case procedure</w:t>
            </w:r>
          </w:p>
        </w:tc>
        <w:tc>
          <w:tcPr>
            <w:tcW w:w="806" w:type="pct"/>
            <w:tcBorders>
              <w:top w:val="single" w:sz="4" w:space="0" w:color="auto"/>
              <w:left w:val="single" w:sz="4" w:space="0" w:color="auto"/>
              <w:bottom w:val="single" w:sz="4" w:space="0" w:color="auto"/>
              <w:right w:val="single" w:sz="4" w:space="0" w:color="auto"/>
            </w:tcBorders>
            <w:shd w:val="clear" w:color="auto" w:fill="8DB3E2"/>
            <w:hideMark/>
          </w:tcPr>
          <w:p w14:paraId="3880B794" w14:textId="77777777" w:rsidR="00573837" w:rsidRPr="001F2759" w:rsidRDefault="00573837" w:rsidP="0039079A">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Expected output</w:t>
            </w:r>
          </w:p>
        </w:tc>
        <w:tc>
          <w:tcPr>
            <w:tcW w:w="556" w:type="pct"/>
            <w:tcBorders>
              <w:top w:val="single" w:sz="4" w:space="0" w:color="auto"/>
              <w:left w:val="single" w:sz="4" w:space="0" w:color="auto"/>
              <w:bottom w:val="single" w:sz="4" w:space="0" w:color="auto"/>
              <w:right w:val="single" w:sz="4" w:space="0" w:color="auto"/>
            </w:tcBorders>
            <w:shd w:val="clear" w:color="auto" w:fill="8DB3E2"/>
          </w:tcPr>
          <w:p w14:paraId="3D0F80A8" w14:textId="77777777" w:rsidR="00573837" w:rsidRPr="001F2759" w:rsidRDefault="00573837" w:rsidP="0039079A">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eastAsia="Times New Roman" w:hAnsiTheme="majorHAnsi"/>
                <w:iCs/>
                <w:noProof/>
                <w:color w:val="000000" w:themeColor="text1"/>
                <w:sz w:val="24"/>
                <w:szCs w:val="24"/>
              </w:rPr>
              <w:t>Inner-test case dependence</w:t>
            </w:r>
          </w:p>
        </w:tc>
        <w:tc>
          <w:tcPr>
            <w:tcW w:w="346" w:type="pct"/>
            <w:tcBorders>
              <w:top w:val="single" w:sz="4" w:space="0" w:color="auto"/>
              <w:left w:val="single" w:sz="4" w:space="0" w:color="auto"/>
              <w:bottom w:val="single" w:sz="4" w:space="0" w:color="auto"/>
              <w:right w:val="single" w:sz="4" w:space="0" w:color="auto"/>
            </w:tcBorders>
            <w:shd w:val="clear" w:color="auto" w:fill="8DB3E2"/>
            <w:hideMark/>
          </w:tcPr>
          <w:p w14:paraId="16C78959" w14:textId="77777777" w:rsidR="00573837" w:rsidRPr="001F2759" w:rsidRDefault="00573837" w:rsidP="0039079A">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Result</w:t>
            </w:r>
          </w:p>
        </w:tc>
        <w:tc>
          <w:tcPr>
            <w:tcW w:w="446" w:type="pct"/>
            <w:tcBorders>
              <w:top w:val="single" w:sz="4" w:space="0" w:color="auto"/>
              <w:left w:val="single" w:sz="4" w:space="0" w:color="auto"/>
              <w:bottom w:val="single" w:sz="4" w:space="0" w:color="auto"/>
              <w:right w:val="single" w:sz="4" w:space="0" w:color="auto"/>
            </w:tcBorders>
            <w:shd w:val="clear" w:color="auto" w:fill="8DB3E2"/>
            <w:hideMark/>
          </w:tcPr>
          <w:p w14:paraId="7FECC66A" w14:textId="77777777" w:rsidR="00573837" w:rsidRPr="001F2759" w:rsidRDefault="00573837" w:rsidP="0039079A">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Test Date</w:t>
            </w:r>
          </w:p>
        </w:tc>
      </w:tr>
      <w:tr w:rsidR="00573837" w:rsidRPr="001F2759" w14:paraId="432D2002" w14:textId="77777777" w:rsidTr="0039079A">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439" w:type="pct"/>
            <w:tcBorders>
              <w:top w:val="single" w:sz="4" w:space="0" w:color="auto"/>
              <w:bottom w:val="single" w:sz="4" w:space="0" w:color="auto"/>
            </w:tcBorders>
            <w:shd w:val="clear" w:color="auto" w:fill="FFFFFF" w:themeFill="background1"/>
            <w:hideMark/>
          </w:tcPr>
          <w:p w14:paraId="34146CCC" w14:textId="1BA4A232" w:rsidR="00573837" w:rsidRPr="001F2759" w:rsidRDefault="0039079A" w:rsidP="0039079A">
            <w:pPr>
              <w:contextualSpacing/>
              <w:rPr>
                <w:rFonts w:asciiTheme="majorHAnsi" w:hAnsiTheme="majorHAnsi"/>
                <w:noProof/>
                <w:color w:val="000000" w:themeColor="text1"/>
                <w:sz w:val="24"/>
                <w:szCs w:val="24"/>
              </w:rPr>
            </w:pPr>
            <w:r>
              <w:rPr>
                <w:rFonts w:asciiTheme="majorHAnsi" w:eastAsia="Times New Roman" w:hAnsiTheme="majorHAnsi"/>
                <w:bCs w:val="0"/>
                <w:iCs/>
                <w:noProof/>
                <w:color w:val="000000" w:themeColor="text1"/>
                <w:sz w:val="24"/>
                <w:szCs w:val="24"/>
              </w:rPr>
              <w:t>CR_GIS</w:t>
            </w:r>
            <w:r w:rsidR="00573837" w:rsidRPr="001F2759">
              <w:rPr>
                <w:rFonts w:asciiTheme="majorHAnsi" w:eastAsia="Times New Roman" w:hAnsiTheme="majorHAnsi"/>
                <w:bCs w:val="0"/>
                <w:iCs/>
                <w:noProof/>
                <w:color w:val="000000" w:themeColor="text1"/>
                <w:sz w:val="24"/>
                <w:szCs w:val="24"/>
              </w:rPr>
              <w:t>_1</w:t>
            </w:r>
          </w:p>
        </w:tc>
        <w:tc>
          <w:tcPr>
            <w:tcW w:w="593" w:type="pct"/>
            <w:tcBorders>
              <w:top w:val="single" w:sz="4" w:space="0" w:color="auto"/>
              <w:bottom w:val="single" w:sz="4" w:space="0" w:color="auto"/>
            </w:tcBorders>
            <w:shd w:val="clear" w:color="auto" w:fill="FFFFFF" w:themeFill="background1"/>
            <w:hideMark/>
          </w:tcPr>
          <w:p w14:paraId="0E9EA6AE" w14:textId="0429148D" w:rsidR="00573837" w:rsidRPr="001F2759" w:rsidRDefault="00573837" w:rsidP="0039079A">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eastAsia="Times New Roman" w:hAnsiTheme="majorHAnsi" w:cstheme="minorHAnsi"/>
                <w:bCs/>
                <w:iCs/>
                <w:noProof/>
                <w:color w:val="000000" w:themeColor="text1"/>
                <w:sz w:val="24"/>
                <w:szCs w:val="24"/>
              </w:rPr>
              <w:t xml:space="preserve">Create a new goods </w:t>
            </w:r>
            <w:r>
              <w:rPr>
                <w:rFonts w:asciiTheme="majorHAnsi" w:eastAsia="Times New Roman" w:hAnsiTheme="majorHAnsi" w:cstheme="minorHAnsi"/>
                <w:bCs/>
                <w:iCs/>
                <w:noProof/>
                <w:color w:val="000000" w:themeColor="text1"/>
                <w:sz w:val="24"/>
                <w:szCs w:val="24"/>
              </w:rPr>
              <w:t>issue</w:t>
            </w:r>
            <w:r w:rsidRPr="001F2759">
              <w:rPr>
                <w:rFonts w:asciiTheme="majorHAnsi" w:eastAsia="Times New Roman" w:hAnsiTheme="majorHAnsi" w:cstheme="minorHAnsi"/>
                <w:bCs/>
                <w:iCs/>
                <w:noProof/>
                <w:color w:val="000000" w:themeColor="text1"/>
                <w:sz w:val="24"/>
                <w:szCs w:val="24"/>
              </w:rPr>
              <w:t xml:space="preserve"> successfully</w:t>
            </w:r>
          </w:p>
        </w:tc>
        <w:tc>
          <w:tcPr>
            <w:tcW w:w="723" w:type="pct"/>
            <w:tcBorders>
              <w:top w:val="single" w:sz="4" w:space="0" w:color="auto"/>
              <w:bottom w:val="single" w:sz="4" w:space="0" w:color="auto"/>
            </w:tcBorders>
            <w:shd w:val="clear" w:color="auto" w:fill="FFFFFF" w:themeFill="background1"/>
          </w:tcPr>
          <w:p w14:paraId="776D0925" w14:textId="77777777" w:rsidR="00573837" w:rsidRPr="001F2759" w:rsidRDefault="00573837" w:rsidP="0039079A">
            <w:pPr>
              <w:tabs>
                <w:tab w:val="left" w:pos="960"/>
              </w:tabs>
              <w:spacing w:before="240" w:line="256" w:lineRule="auto"/>
              <w:contextualSpacing/>
              <w:cnfStyle w:val="000000100000" w:firstRow="0" w:lastRow="0" w:firstColumn="0" w:lastColumn="0" w:oddVBand="0" w:evenVBand="0" w:oddHBand="1" w:evenHBand="0" w:firstRowFirstColumn="0" w:firstRowLastColumn="0" w:lastRowFirstColumn="0" w:lastRowLastColumn="0"/>
              <w:rPr>
                <w:rFonts w:asciiTheme="majorHAnsi" w:eastAsia="ＭＳ 明朝" w:hAnsiTheme="majorHAnsi"/>
                <w:noProof/>
                <w:color w:val="000000" w:themeColor="text1"/>
                <w:sz w:val="24"/>
                <w:szCs w:val="24"/>
              </w:rPr>
            </w:pPr>
            <w:r w:rsidRPr="001F2759">
              <w:rPr>
                <w:rFonts w:asciiTheme="majorHAnsi" w:hAnsiTheme="majorHAnsi"/>
                <w:noProof/>
                <w:color w:val="000000" w:themeColor="text1"/>
                <w:sz w:val="24"/>
                <w:szCs w:val="24"/>
              </w:rPr>
              <w:t xml:space="preserve">Login with </w:t>
            </w:r>
            <w:r w:rsidRPr="001F2759">
              <w:rPr>
                <w:rFonts w:asciiTheme="majorHAnsi" w:eastAsia="ＭＳ 明朝" w:hAnsiTheme="majorHAnsi"/>
                <w:noProof/>
                <w:color w:val="000000" w:themeColor="text1"/>
                <w:sz w:val="24"/>
                <w:szCs w:val="24"/>
              </w:rPr>
              <w:t xml:space="preserve">Warehouse Accountant </w:t>
            </w:r>
            <w:r w:rsidRPr="001F2759">
              <w:rPr>
                <w:rFonts w:asciiTheme="majorHAnsi" w:hAnsiTheme="majorHAnsi"/>
                <w:noProof/>
                <w:color w:val="000000" w:themeColor="text1"/>
                <w:sz w:val="24"/>
                <w:szCs w:val="24"/>
              </w:rPr>
              <w:t>role</w:t>
            </w:r>
          </w:p>
          <w:p w14:paraId="0890FF61" w14:textId="795ADBAC" w:rsidR="00573837" w:rsidRDefault="00573837" w:rsidP="0039079A">
            <w:pPr>
              <w:pStyle w:val="ListParagraph5"/>
              <w:ind w:left="0"/>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lang w:val="en-US"/>
              </w:rPr>
            </w:pPr>
            <w:r w:rsidRPr="001F2759">
              <w:rPr>
                <w:rFonts w:asciiTheme="majorHAnsi" w:eastAsia="ＭＳ 明朝" w:hAnsiTheme="majorHAnsi"/>
                <w:noProof/>
                <w:color w:val="000000" w:themeColor="text1"/>
                <w:sz w:val="24"/>
                <w:szCs w:val="24"/>
                <w:lang w:val="en-US"/>
              </w:rPr>
              <w:t xml:space="preserve">Warehouse Accountant </w:t>
            </w:r>
            <w:r w:rsidRPr="001F2759">
              <w:rPr>
                <w:rFonts w:asciiTheme="majorHAnsi" w:hAnsiTheme="majorHAnsi"/>
                <w:noProof/>
                <w:color w:val="000000" w:themeColor="text1"/>
                <w:sz w:val="24"/>
                <w:szCs w:val="24"/>
                <w:lang w:val="en-US"/>
              </w:rPr>
              <w:t xml:space="preserve">is at </w:t>
            </w:r>
            <w:r w:rsidRPr="001F2759">
              <w:rPr>
                <w:rFonts w:asciiTheme="majorHAnsi" w:hAnsiTheme="majorHAnsi"/>
                <w:noProof/>
                <w:color w:val="000000" w:themeColor="text1"/>
                <w:sz w:val="24"/>
                <w:szCs w:val="24"/>
                <w:lang w:val="en-US"/>
              </w:rPr>
              <w:lastRenderedPageBreak/>
              <w:t>“</w:t>
            </w:r>
            <w:r w:rsidR="0039079A">
              <w:rPr>
                <w:rFonts w:asciiTheme="majorHAnsi" w:eastAsia="ＭＳ 明朝" w:hAnsiTheme="majorHAnsi"/>
                <w:noProof/>
                <w:color w:val="000000" w:themeColor="text1"/>
                <w:sz w:val="24"/>
                <w:szCs w:val="24"/>
              </w:rPr>
              <w:t>Goods Issue</w:t>
            </w:r>
            <w:r w:rsidRPr="001F2759">
              <w:rPr>
                <w:rFonts w:asciiTheme="majorHAnsi" w:hAnsiTheme="majorHAnsi"/>
                <w:noProof/>
                <w:color w:val="000000" w:themeColor="text1"/>
                <w:sz w:val="24"/>
                <w:szCs w:val="24"/>
                <w:lang w:val="en-US"/>
              </w:rPr>
              <w:t>” screen and clicks on “Create” button</w:t>
            </w:r>
          </w:p>
          <w:p w14:paraId="2D04C987" w14:textId="04FF2D71" w:rsidR="00573837" w:rsidRPr="001F2759" w:rsidRDefault="00573837" w:rsidP="0039079A">
            <w:pPr>
              <w:pStyle w:val="ListParagraph5"/>
              <w:ind w:left="0"/>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lang w:val="en-US"/>
              </w:rPr>
            </w:pPr>
            <w:r>
              <w:rPr>
                <w:rFonts w:asciiTheme="majorHAnsi" w:hAnsiTheme="majorHAnsi"/>
                <w:noProof/>
                <w:color w:val="000000" w:themeColor="text1"/>
                <w:sz w:val="24"/>
                <w:szCs w:val="24"/>
                <w:lang w:val="en-US"/>
              </w:rPr>
              <w:t>Products have at least 1 box</w:t>
            </w:r>
          </w:p>
        </w:tc>
        <w:tc>
          <w:tcPr>
            <w:tcW w:w="1091" w:type="pct"/>
            <w:tcBorders>
              <w:top w:val="single" w:sz="4" w:space="0" w:color="auto"/>
              <w:bottom w:val="single" w:sz="4" w:space="0" w:color="auto"/>
            </w:tcBorders>
            <w:shd w:val="clear" w:color="auto" w:fill="FFFFFF" w:themeFill="background1"/>
            <w:hideMark/>
          </w:tcPr>
          <w:p w14:paraId="2BB407E7" w14:textId="77777777" w:rsidR="00573837" w:rsidRPr="001F2759" w:rsidRDefault="00573837" w:rsidP="0039079A">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rPr>
            </w:pPr>
            <w:r>
              <w:rPr>
                <w:rFonts w:asciiTheme="majorHAnsi" w:hAnsiTheme="majorHAnsi"/>
                <w:noProof/>
                <w:color w:val="000000" w:themeColor="text1"/>
                <w:sz w:val="24"/>
              </w:rPr>
              <w:lastRenderedPageBreak/>
              <w:t>1</w:t>
            </w:r>
            <w:r w:rsidRPr="001F2759">
              <w:rPr>
                <w:rFonts w:asciiTheme="majorHAnsi" w:hAnsiTheme="majorHAnsi"/>
                <w:noProof/>
                <w:color w:val="000000" w:themeColor="text1"/>
                <w:sz w:val="24"/>
              </w:rPr>
              <w:t>. Click “Choose Product”</w:t>
            </w:r>
          </w:p>
          <w:p w14:paraId="349FE3D0" w14:textId="77777777" w:rsidR="00573837" w:rsidRPr="001F2759" w:rsidRDefault="00573837" w:rsidP="0039079A">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rPr>
            </w:pPr>
            <w:r>
              <w:rPr>
                <w:rFonts w:asciiTheme="majorHAnsi" w:hAnsiTheme="majorHAnsi"/>
                <w:noProof/>
                <w:color w:val="000000" w:themeColor="text1"/>
                <w:sz w:val="24"/>
              </w:rPr>
              <w:t>2</w:t>
            </w:r>
            <w:r w:rsidRPr="001F2759">
              <w:rPr>
                <w:rFonts w:asciiTheme="majorHAnsi" w:hAnsiTheme="majorHAnsi"/>
                <w:noProof/>
                <w:color w:val="000000" w:themeColor="text1"/>
                <w:sz w:val="24"/>
              </w:rPr>
              <w:t>. Add a product</w:t>
            </w:r>
          </w:p>
          <w:p w14:paraId="74F3738F" w14:textId="38935E2F" w:rsidR="00573837" w:rsidRPr="001F2759" w:rsidRDefault="00573837" w:rsidP="0039079A">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rPr>
            </w:pPr>
            <w:r>
              <w:rPr>
                <w:rFonts w:asciiTheme="majorHAnsi" w:hAnsiTheme="majorHAnsi"/>
                <w:noProof/>
                <w:color w:val="000000" w:themeColor="text1"/>
                <w:sz w:val="24"/>
              </w:rPr>
              <w:t>3. Enter “1</w:t>
            </w:r>
            <w:r w:rsidRPr="001F2759">
              <w:rPr>
                <w:rFonts w:asciiTheme="majorHAnsi" w:hAnsiTheme="majorHAnsi"/>
                <w:noProof/>
                <w:color w:val="000000" w:themeColor="text1"/>
                <w:sz w:val="24"/>
              </w:rPr>
              <w:t>” into “</w:t>
            </w:r>
            <w:r w:rsidRPr="001F2759">
              <w:rPr>
                <w:rFonts w:asciiTheme="majorHAnsi" w:eastAsia="ＭＳ 明朝" w:hAnsiTheme="majorHAnsi"/>
                <w:noProof/>
                <w:color w:val="000000" w:themeColor="text1"/>
                <w:sz w:val="24"/>
                <w:szCs w:val="24"/>
              </w:rPr>
              <w:t xml:space="preserve">Stock </w:t>
            </w:r>
            <w:r>
              <w:rPr>
                <w:rFonts w:asciiTheme="majorHAnsi" w:eastAsia="ＭＳ 明朝" w:hAnsiTheme="majorHAnsi"/>
                <w:noProof/>
                <w:color w:val="000000" w:themeColor="text1"/>
                <w:sz w:val="24"/>
                <w:szCs w:val="24"/>
              </w:rPr>
              <w:t>out</w:t>
            </w:r>
            <w:r w:rsidRPr="001F2759">
              <w:rPr>
                <w:rFonts w:asciiTheme="majorHAnsi" w:eastAsia="ＭＳ 明朝" w:hAnsiTheme="majorHAnsi"/>
                <w:noProof/>
                <w:color w:val="000000" w:themeColor="text1"/>
                <w:sz w:val="24"/>
                <w:szCs w:val="24"/>
              </w:rPr>
              <w:t xml:space="preserve"> Quantity</w:t>
            </w:r>
            <w:r w:rsidRPr="001F2759">
              <w:rPr>
                <w:rFonts w:asciiTheme="majorHAnsi" w:hAnsiTheme="majorHAnsi"/>
                <w:noProof/>
                <w:color w:val="000000" w:themeColor="text1"/>
                <w:sz w:val="24"/>
              </w:rPr>
              <w:t>”</w:t>
            </w:r>
          </w:p>
          <w:p w14:paraId="3AA51C5A" w14:textId="77777777" w:rsidR="00573837" w:rsidRPr="001F2759" w:rsidRDefault="00573837" w:rsidP="0039079A">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Pr>
                <w:rFonts w:asciiTheme="majorHAnsi" w:hAnsiTheme="majorHAnsi"/>
                <w:noProof/>
                <w:color w:val="000000" w:themeColor="text1"/>
                <w:sz w:val="24"/>
              </w:rPr>
              <w:t>4</w:t>
            </w:r>
            <w:r w:rsidRPr="001F2759">
              <w:rPr>
                <w:rFonts w:asciiTheme="majorHAnsi" w:hAnsiTheme="majorHAnsi"/>
                <w:noProof/>
                <w:color w:val="000000" w:themeColor="text1"/>
                <w:sz w:val="24"/>
              </w:rPr>
              <w:t>. Click “</w:t>
            </w:r>
            <w:r w:rsidRPr="001F2759">
              <w:rPr>
                <w:rFonts w:asciiTheme="majorHAnsi" w:eastAsia="ＭＳ 明朝" w:hAnsiTheme="majorHAnsi"/>
                <w:noProof/>
                <w:color w:val="000000" w:themeColor="text1"/>
                <w:sz w:val="24"/>
                <w:szCs w:val="24"/>
              </w:rPr>
              <w:t>Confirm</w:t>
            </w:r>
            <w:r w:rsidRPr="001F2759">
              <w:rPr>
                <w:rFonts w:asciiTheme="majorHAnsi" w:hAnsiTheme="majorHAnsi"/>
                <w:noProof/>
                <w:color w:val="000000" w:themeColor="text1"/>
                <w:sz w:val="24"/>
              </w:rPr>
              <w:t>” button</w:t>
            </w:r>
          </w:p>
        </w:tc>
        <w:tc>
          <w:tcPr>
            <w:tcW w:w="806" w:type="pct"/>
            <w:tcBorders>
              <w:top w:val="single" w:sz="4" w:space="0" w:color="auto"/>
              <w:bottom w:val="single" w:sz="4" w:space="0" w:color="auto"/>
            </w:tcBorders>
            <w:shd w:val="clear" w:color="auto" w:fill="FFFFFF" w:themeFill="background1"/>
            <w:hideMark/>
          </w:tcPr>
          <w:p w14:paraId="6B3D75A5" w14:textId="78137D1C" w:rsidR="00573837" w:rsidRPr="001F2759" w:rsidRDefault="00573837" w:rsidP="0039079A">
            <w:pPr>
              <w:contextualSpacing/>
              <w:cnfStyle w:val="000000100000" w:firstRow="0" w:lastRow="0" w:firstColumn="0" w:lastColumn="0" w:oddVBand="0" w:evenVBand="0" w:oddHBand="1" w:evenHBand="0" w:firstRowFirstColumn="0" w:firstRowLastColumn="0" w:lastRowFirstColumn="0" w:lastRowLastColumn="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 xml:space="preserve">Goods </w:t>
            </w:r>
            <w:r>
              <w:rPr>
                <w:rFonts w:asciiTheme="majorHAnsi" w:eastAsia="ＭＳ 明朝" w:hAnsiTheme="majorHAnsi"/>
                <w:noProof/>
                <w:color w:val="000000" w:themeColor="text1"/>
                <w:sz w:val="24"/>
                <w:szCs w:val="24"/>
              </w:rPr>
              <w:t>issue</w:t>
            </w:r>
            <w:r w:rsidRPr="001F2759">
              <w:rPr>
                <w:rFonts w:asciiTheme="majorHAnsi" w:eastAsia="ＭＳ 明朝" w:hAnsiTheme="majorHAnsi"/>
                <w:noProof/>
                <w:color w:val="000000" w:themeColor="text1"/>
                <w:sz w:val="24"/>
                <w:szCs w:val="24"/>
              </w:rPr>
              <w:t xml:space="preserve"> is created and system shows “</w:t>
            </w:r>
            <w:r>
              <w:rPr>
                <w:rFonts w:asciiTheme="majorHAnsi" w:eastAsia="ＭＳ 明朝" w:hAnsiTheme="majorHAnsi"/>
                <w:noProof/>
                <w:color w:val="000000" w:themeColor="text1"/>
                <w:sz w:val="24"/>
                <w:szCs w:val="24"/>
              </w:rPr>
              <w:t>Good Issue</w:t>
            </w:r>
            <w:r w:rsidRPr="001F2759">
              <w:rPr>
                <w:rFonts w:asciiTheme="majorHAnsi" w:eastAsia="ＭＳ 明朝" w:hAnsiTheme="majorHAnsi"/>
                <w:noProof/>
                <w:color w:val="000000" w:themeColor="text1"/>
                <w:sz w:val="24"/>
                <w:szCs w:val="24"/>
              </w:rPr>
              <w:t>” screen</w:t>
            </w:r>
          </w:p>
        </w:tc>
        <w:tc>
          <w:tcPr>
            <w:tcW w:w="556" w:type="pct"/>
            <w:tcBorders>
              <w:top w:val="single" w:sz="4" w:space="0" w:color="auto"/>
              <w:bottom w:val="single" w:sz="4" w:space="0" w:color="auto"/>
            </w:tcBorders>
            <w:shd w:val="clear" w:color="auto" w:fill="FFFFFF" w:themeFill="background1"/>
          </w:tcPr>
          <w:p w14:paraId="2FD729B0" w14:textId="77777777" w:rsidR="00573837" w:rsidRPr="001F2759" w:rsidRDefault="00573837" w:rsidP="0039079A">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N/A</w:t>
            </w:r>
          </w:p>
        </w:tc>
        <w:tc>
          <w:tcPr>
            <w:tcW w:w="346" w:type="pct"/>
            <w:tcBorders>
              <w:top w:val="single" w:sz="4" w:space="0" w:color="auto"/>
              <w:bottom w:val="single" w:sz="4" w:space="0" w:color="auto"/>
            </w:tcBorders>
            <w:shd w:val="clear" w:color="auto" w:fill="FFFFFF" w:themeFill="background1"/>
            <w:hideMark/>
          </w:tcPr>
          <w:p w14:paraId="6C670A65" w14:textId="77777777" w:rsidR="00573837" w:rsidRPr="001F2759" w:rsidRDefault="00573837" w:rsidP="0039079A">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Pr>
                <w:rFonts w:asciiTheme="majorHAnsi" w:hAnsiTheme="majorHAnsi"/>
                <w:noProof/>
                <w:color w:val="000000" w:themeColor="text1"/>
                <w:sz w:val="24"/>
                <w:szCs w:val="24"/>
              </w:rPr>
              <w:t>Pass</w:t>
            </w:r>
          </w:p>
        </w:tc>
        <w:tc>
          <w:tcPr>
            <w:tcW w:w="446" w:type="pct"/>
            <w:tcBorders>
              <w:top w:val="single" w:sz="4" w:space="0" w:color="auto"/>
              <w:bottom w:val="single" w:sz="4" w:space="0" w:color="auto"/>
            </w:tcBorders>
            <w:shd w:val="clear" w:color="auto" w:fill="FFFFFF" w:themeFill="background1"/>
            <w:hideMark/>
          </w:tcPr>
          <w:p w14:paraId="4806AD24" w14:textId="77777777" w:rsidR="00573837" w:rsidRPr="001F2759" w:rsidRDefault="00573837" w:rsidP="0039079A">
            <w:pPr>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8/8/2019</w:t>
            </w:r>
          </w:p>
        </w:tc>
      </w:tr>
      <w:tr w:rsidR="00573837" w:rsidRPr="001F2759" w14:paraId="07F78E7B" w14:textId="77777777" w:rsidTr="0039079A">
        <w:trPr>
          <w:trHeight w:val="1115"/>
        </w:trPr>
        <w:tc>
          <w:tcPr>
            <w:cnfStyle w:val="001000000000" w:firstRow="0" w:lastRow="0" w:firstColumn="1" w:lastColumn="0" w:oddVBand="0" w:evenVBand="0" w:oddHBand="0" w:evenHBand="0" w:firstRowFirstColumn="0" w:firstRowLastColumn="0" w:lastRowFirstColumn="0" w:lastRowLastColumn="0"/>
            <w:tcW w:w="439" w:type="pct"/>
            <w:tcBorders>
              <w:top w:val="single" w:sz="4" w:space="0" w:color="auto"/>
              <w:bottom w:val="single" w:sz="4" w:space="0" w:color="auto"/>
            </w:tcBorders>
            <w:shd w:val="clear" w:color="auto" w:fill="FFFFFF" w:themeFill="background1"/>
          </w:tcPr>
          <w:p w14:paraId="3531D614" w14:textId="7871A7AE" w:rsidR="00573837" w:rsidRPr="001F2759" w:rsidRDefault="0039079A" w:rsidP="0039079A">
            <w:pPr>
              <w:contextualSpacing/>
              <w:rPr>
                <w:rFonts w:asciiTheme="majorHAnsi" w:eastAsia="Times New Roman" w:hAnsiTheme="majorHAnsi"/>
                <w:iCs/>
                <w:noProof/>
                <w:color w:val="000000" w:themeColor="text1"/>
                <w:sz w:val="24"/>
                <w:szCs w:val="24"/>
              </w:rPr>
            </w:pPr>
            <w:r>
              <w:rPr>
                <w:rFonts w:asciiTheme="majorHAnsi" w:eastAsia="Times New Roman" w:hAnsiTheme="majorHAnsi"/>
                <w:bCs w:val="0"/>
                <w:iCs/>
                <w:noProof/>
                <w:color w:val="000000" w:themeColor="text1"/>
                <w:sz w:val="24"/>
                <w:szCs w:val="24"/>
              </w:rPr>
              <w:t xml:space="preserve">CR_GIS </w:t>
            </w:r>
            <w:r w:rsidR="00573837">
              <w:rPr>
                <w:rFonts w:asciiTheme="majorHAnsi" w:eastAsia="Times New Roman" w:hAnsiTheme="majorHAnsi"/>
                <w:bCs w:val="0"/>
                <w:iCs/>
                <w:noProof/>
                <w:color w:val="000000" w:themeColor="text1"/>
                <w:sz w:val="24"/>
                <w:szCs w:val="24"/>
              </w:rPr>
              <w:t>_2</w:t>
            </w:r>
          </w:p>
        </w:tc>
        <w:tc>
          <w:tcPr>
            <w:tcW w:w="593" w:type="pct"/>
            <w:tcBorders>
              <w:top w:val="single" w:sz="4" w:space="0" w:color="auto"/>
              <w:bottom w:val="single" w:sz="4" w:space="0" w:color="auto"/>
            </w:tcBorders>
            <w:shd w:val="clear" w:color="auto" w:fill="FFFFFF" w:themeFill="background1"/>
          </w:tcPr>
          <w:p w14:paraId="53EE7F94" w14:textId="3E4203D2" w:rsidR="00573837" w:rsidRPr="001F2759" w:rsidRDefault="00573837" w:rsidP="0039079A">
            <w:pPr>
              <w:contextualSpacing/>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inorHAnsi"/>
                <w:bCs/>
                <w:iCs/>
                <w:noProof/>
                <w:color w:val="000000" w:themeColor="text1"/>
                <w:sz w:val="24"/>
                <w:szCs w:val="24"/>
              </w:rPr>
            </w:pPr>
            <w:r w:rsidRPr="001F2759">
              <w:rPr>
                <w:rFonts w:asciiTheme="majorHAnsi" w:eastAsia="Times New Roman" w:hAnsiTheme="majorHAnsi" w:cstheme="minorHAnsi"/>
                <w:bCs/>
                <w:iCs/>
                <w:noProof/>
                <w:color w:val="000000" w:themeColor="text1"/>
                <w:sz w:val="24"/>
                <w:szCs w:val="24"/>
              </w:rPr>
              <w:t xml:space="preserve">Create a new goods </w:t>
            </w:r>
            <w:r>
              <w:rPr>
                <w:rFonts w:asciiTheme="majorHAnsi" w:eastAsia="Times New Roman" w:hAnsiTheme="majorHAnsi" w:cstheme="minorHAnsi"/>
                <w:bCs/>
                <w:iCs/>
                <w:noProof/>
                <w:color w:val="000000" w:themeColor="text1"/>
                <w:sz w:val="24"/>
                <w:szCs w:val="24"/>
              </w:rPr>
              <w:t>issue with no product</w:t>
            </w:r>
          </w:p>
        </w:tc>
        <w:tc>
          <w:tcPr>
            <w:tcW w:w="723" w:type="pct"/>
            <w:tcBorders>
              <w:top w:val="single" w:sz="4" w:space="0" w:color="auto"/>
              <w:bottom w:val="single" w:sz="4" w:space="0" w:color="auto"/>
            </w:tcBorders>
            <w:shd w:val="clear" w:color="auto" w:fill="FFFFFF" w:themeFill="background1"/>
          </w:tcPr>
          <w:p w14:paraId="7FA12116" w14:textId="77777777" w:rsidR="00573837" w:rsidRPr="001F2759" w:rsidRDefault="00573837" w:rsidP="0039079A">
            <w:pPr>
              <w:tabs>
                <w:tab w:val="left" w:pos="960"/>
              </w:tabs>
              <w:spacing w:before="240" w:line="256" w:lineRule="auto"/>
              <w:contextualSpacing/>
              <w:cnfStyle w:val="000000000000" w:firstRow="0" w:lastRow="0" w:firstColumn="0" w:lastColumn="0" w:oddVBand="0" w:evenVBand="0" w:oddHBand="0" w:evenHBand="0" w:firstRowFirstColumn="0" w:firstRowLastColumn="0" w:lastRowFirstColumn="0" w:lastRowLastColumn="0"/>
              <w:rPr>
                <w:rFonts w:asciiTheme="majorHAnsi" w:eastAsia="ＭＳ 明朝" w:hAnsiTheme="majorHAnsi"/>
                <w:noProof/>
                <w:color w:val="000000" w:themeColor="text1"/>
                <w:sz w:val="24"/>
                <w:szCs w:val="24"/>
              </w:rPr>
            </w:pPr>
            <w:r w:rsidRPr="001F2759">
              <w:rPr>
                <w:rFonts w:asciiTheme="majorHAnsi" w:hAnsiTheme="majorHAnsi"/>
                <w:noProof/>
                <w:color w:val="000000" w:themeColor="text1"/>
                <w:sz w:val="24"/>
                <w:szCs w:val="24"/>
              </w:rPr>
              <w:t xml:space="preserve">Login with </w:t>
            </w:r>
            <w:r w:rsidRPr="001F2759">
              <w:rPr>
                <w:rFonts w:asciiTheme="majorHAnsi" w:eastAsia="ＭＳ 明朝" w:hAnsiTheme="majorHAnsi"/>
                <w:noProof/>
                <w:color w:val="000000" w:themeColor="text1"/>
                <w:sz w:val="24"/>
                <w:szCs w:val="24"/>
              </w:rPr>
              <w:t xml:space="preserve">Warehouse Accountant </w:t>
            </w:r>
            <w:r w:rsidRPr="001F2759">
              <w:rPr>
                <w:rFonts w:asciiTheme="majorHAnsi" w:hAnsiTheme="majorHAnsi"/>
                <w:noProof/>
                <w:color w:val="000000" w:themeColor="text1"/>
                <w:sz w:val="24"/>
                <w:szCs w:val="24"/>
              </w:rPr>
              <w:t>role</w:t>
            </w:r>
          </w:p>
          <w:p w14:paraId="637F3E67" w14:textId="4EAFF7CC" w:rsidR="00573837" w:rsidRPr="001F2759" w:rsidRDefault="00573837" w:rsidP="0039079A">
            <w:pPr>
              <w:tabs>
                <w:tab w:val="left" w:pos="960"/>
              </w:tabs>
              <w:spacing w:before="240" w:line="256" w:lineRule="auto"/>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eastAsia="ＭＳ 明朝" w:hAnsiTheme="majorHAnsi"/>
                <w:noProof/>
                <w:color w:val="000000" w:themeColor="text1"/>
                <w:sz w:val="24"/>
                <w:szCs w:val="24"/>
              </w:rPr>
              <w:t xml:space="preserve">Warehouse Accountant </w:t>
            </w:r>
            <w:r w:rsidRPr="001F2759">
              <w:rPr>
                <w:rFonts w:asciiTheme="majorHAnsi" w:hAnsiTheme="majorHAnsi"/>
                <w:noProof/>
                <w:color w:val="000000" w:themeColor="text1"/>
                <w:sz w:val="24"/>
                <w:szCs w:val="24"/>
              </w:rPr>
              <w:t>is at “</w:t>
            </w:r>
            <w:r w:rsidR="0039079A">
              <w:rPr>
                <w:rFonts w:asciiTheme="majorHAnsi" w:eastAsia="ＭＳ 明朝" w:hAnsiTheme="majorHAnsi"/>
                <w:noProof/>
                <w:color w:val="000000" w:themeColor="text1"/>
                <w:sz w:val="24"/>
                <w:szCs w:val="24"/>
              </w:rPr>
              <w:t>Goods Issue</w:t>
            </w:r>
            <w:r w:rsidRPr="001F2759">
              <w:rPr>
                <w:rFonts w:asciiTheme="majorHAnsi" w:hAnsiTheme="majorHAnsi"/>
                <w:noProof/>
                <w:color w:val="000000" w:themeColor="text1"/>
                <w:sz w:val="24"/>
                <w:szCs w:val="24"/>
              </w:rPr>
              <w:t>” screen and clicks on “Create” button</w:t>
            </w:r>
          </w:p>
        </w:tc>
        <w:tc>
          <w:tcPr>
            <w:tcW w:w="1091" w:type="pct"/>
            <w:tcBorders>
              <w:top w:val="single" w:sz="4" w:space="0" w:color="auto"/>
              <w:bottom w:val="single" w:sz="4" w:space="0" w:color="auto"/>
            </w:tcBorders>
            <w:shd w:val="clear" w:color="auto" w:fill="FFFFFF" w:themeFill="background1"/>
          </w:tcPr>
          <w:p w14:paraId="2389E789" w14:textId="77777777" w:rsidR="00573837" w:rsidRPr="001F2759" w:rsidRDefault="00573837" w:rsidP="0039079A">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rPr>
            </w:pPr>
            <w:r>
              <w:rPr>
                <w:rFonts w:asciiTheme="majorHAnsi" w:hAnsiTheme="majorHAnsi"/>
                <w:noProof/>
                <w:color w:val="000000" w:themeColor="text1"/>
                <w:sz w:val="24"/>
              </w:rPr>
              <w:t>1</w:t>
            </w:r>
            <w:r w:rsidRPr="001F2759">
              <w:rPr>
                <w:rFonts w:asciiTheme="majorHAnsi" w:hAnsiTheme="majorHAnsi"/>
                <w:noProof/>
                <w:color w:val="000000" w:themeColor="text1"/>
                <w:sz w:val="24"/>
              </w:rPr>
              <w:t>. Click “Choose Product”</w:t>
            </w:r>
          </w:p>
          <w:p w14:paraId="7C843EBE" w14:textId="77777777" w:rsidR="00573837" w:rsidRPr="001F2759" w:rsidRDefault="00573837" w:rsidP="0039079A">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rPr>
            </w:pPr>
            <w:r>
              <w:rPr>
                <w:rFonts w:asciiTheme="majorHAnsi" w:hAnsiTheme="majorHAnsi"/>
                <w:noProof/>
                <w:color w:val="000000" w:themeColor="text1"/>
                <w:sz w:val="24"/>
              </w:rPr>
              <w:t>2. Add none</w:t>
            </w:r>
            <w:r w:rsidRPr="001F2759">
              <w:rPr>
                <w:rFonts w:asciiTheme="majorHAnsi" w:hAnsiTheme="majorHAnsi"/>
                <w:noProof/>
                <w:color w:val="000000" w:themeColor="text1"/>
                <w:sz w:val="24"/>
              </w:rPr>
              <w:t xml:space="preserve"> product</w:t>
            </w:r>
          </w:p>
          <w:p w14:paraId="78680644" w14:textId="77777777" w:rsidR="00573837" w:rsidRDefault="00573837" w:rsidP="0039079A">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rPr>
            </w:pPr>
          </w:p>
        </w:tc>
        <w:tc>
          <w:tcPr>
            <w:tcW w:w="806" w:type="pct"/>
            <w:tcBorders>
              <w:top w:val="single" w:sz="4" w:space="0" w:color="auto"/>
              <w:bottom w:val="single" w:sz="4" w:space="0" w:color="auto"/>
            </w:tcBorders>
            <w:shd w:val="clear" w:color="auto" w:fill="FFFFFF" w:themeFill="background1"/>
          </w:tcPr>
          <w:p w14:paraId="49C559A9" w14:textId="7648174B" w:rsidR="00573837" w:rsidRPr="001F2759" w:rsidRDefault="00573837" w:rsidP="0039079A">
            <w:pPr>
              <w:contextualSpacing/>
              <w:cnfStyle w:val="000000000000" w:firstRow="0" w:lastRow="0" w:firstColumn="0" w:lastColumn="0" w:oddVBand="0" w:evenVBand="0" w:oddHBand="0" w:evenHBand="0" w:firstRowFirstColumn="0" w:firstRowLastColumn="0" w:lastRowFirstColumn="0" w:lastRowLastColumn="0"/>
              <w:rPr>
                <w:rFonts w:asciiTheme="majorHAnsi" w:eastAsia="ＭＳ 明朝" w:hAnsiTheme="majorHAnsi"/>
                <w:noProof/>
                <w:color w:val="000000" w:themeColor="text1"/>
                <w:sz w:val="24"/>
                <w:szCs w:val="24"/>
              </w:rPr>
            </w:pPr>
            <w:r>
              <w:rPr>
                <w:rFonts w:asciiTheme="majorHAnsi" w:eastAsia="ＭＳ 明朝" w:hAnsiTheme="majorHAnsi"/>
                <w:noProof/>
                <w:color w:val="000000" w:themeColor="text1"/>
                <w:sz w:val="24"/>
                <w:szCs w:val="24"/>
              </w:rPr>
              <w:t>“</w:t>
            </w:r>
            <w:r w:rsidR="0039079A">
              <w:rPr>
                <w:rFonts w:asciiTheme="majorHAnsi" w:eastAsia="ＭＳ 明朝" w:hAnsiTheme="majorHAnsi"/>
                <w:noProof/>
                <w:color w:val="000000" w:themeColor="text1"/>
                <w:sz w:val="24"/>
                <w:szCs w:val="24"/>
              </w:rPr>
              <w:t>Confirm</w:t>
            </w:r>
            <w:r>
              <w:rPr>
                <w:rFonts w:asciiTheme="majorHAnsi" w:eastAsia="ＭＳ 明朝" w:hAnsiTheme="majorHAnsi"/>
                <w:noProof/>
                <w:color w:val="000000" w:themeColor="text1"/>
                <w:sz w:val="24"/>
                <w:szCs w:val="24"/>
              </w:rPr>
              <w:t>” button is disable</w:t>
            </w:r>
          </w:p>
        </w:tc>
        <w:tc>
          <w:tcPr>
            <w:tcW w:w="556" w:type="pct"/>
            <w:tcBorders>
              <w:top w:val="single" w:sz="4" w:space="0" w:color="auto"/>
              <w:bottom w:val="single" w:sz="4" w:space="0" w:color="auto"/>
            </w:tcBorders>
            <w:shd w:val="clear" w:color="auto" w:fill="FFFFFF" w:themeFill="background1"/>
          </w:tcPr>
          <w:p w14:paraId="330D8515" w14:textId="77777777" w:rsidR="00573837" w:rsidRPr="001F2759" w:rsidRDefault="00573837" w:rsidP="0039079A">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Pr>
                <w:rFonts w:asciiTheme="majorHAnsi" w:hAnsiTheme="majorHAnsi"/>
                <w:noProof/>
                <w:color w:val="000000" w:themeColor="text1"/>
                <w:sz w:val="24"/>
                <w:szCs w:val="24"/>
              </w:rPr>
              <w:t>N/A</w:t>
            </w:r>
          </w:p>
        </w:tc>
        <w:tc>
          <w:tcPr>
            <w:tcW w:w="346" w:type="pct"/>
            <w:tcBorders>
              <w:top w:val="single" w:sz="4" w:space="0" w:color="auto"/>
              <w:bottom w:val="single" w:sz="4" w:space="0" w:color="auto"/>
            </w:tcBorders>
            <w:shd w:val="clear" w:color="auto" w:fill="FFFFFF" w:themeFill="background1"/>
          </w:tcPr>
          <w:p w14:paraId="28B7448E" w14:textId="77777777" w:rsidR="00573837" w:rsidRDefault="00573837" w:rsidP="0039079A">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Pr>
                <w:rFonts w:asciiTheme="majorHAnsi" w:hAnsiTheme="majorHAnsi"/>
                <w:noProof/>
                <w:color w:val="000000" w:themeColor="text1"/>
                <w:sz w:val="24"/>
                <w:szCs w:val="24"/>
              </w:rPr>
              <w:t>Pass</w:t>
            </w:r>
          </w:p>
        </w:tc>
        <w:tc>
          <w:tcPr>
            <w:tcW w:w="446" w:type="pct"/>
            <w:tcBorders>
              <w:top w:val="single" w:sz="4" w:space="0" w:color="auto"/>
              <w:bottom w:val="single" w:sz="4" w:space="0" w:color="auto"/>
            </w:tcBorders>
            <w:shd w:val="clear" w:color="auto" w:fill="FFFFFF" w:themeFill="background1"/>
          </w:tcPr>
          <w:p w14:paraId="19CDD1D5" w14:textId="77777777" w:rsidR="00573837" w:rsidRPr="001F2759" w:rsidRDefault="00573837" w:rsidP="0039079A">
            <w:pPr>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Pr>
                <w:rFonts w:asciiTheme="majorHAnsi" w:hAnsiTheme="majorHAnsi"/>
                <w:noProof/>
                <w:color w:val="000000" w:themeColor="text1"/>
                <w:sz w:val="24"/>
                <w:szCs w:val="24"/>
              </w:rPr>
              <w:t>16</w:t>
            </w:r>
            <w:r w:rsidRPr="001F2759">
              <w:rPr>
                <w:rFonts w:asciiTheme="majorHAnsi" w:hAnsiTheme="majorHAnsi"/>
                <w:noProof/>
                <w:color w:val="000000" w:themeColor="text1"/>
                <w:sz w:val="24"/>
                <w:szCs w:val="24"/>
              </w:rPr>
              <w:t>/8/2019</w:t>
            </w:r>
          </w:p>
        </w:tc>
      </w:tr>
      <w:tr w:rsidR="00573837" w:rsidRPr="001F2759" w14:paraId="077DE301" w14:textId="77777777" w:rsidTr="0039079A">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439" w:type="pct"/>
            <w:tcBorders>
              <w:top w:val="single" w:sz="4" w:space="0" w:color="auto"/>
            </w:tcBorders>
            <w:shd w:val="clear" w:color="auto" w:fill="FFFFFF" w:themeFill="background1"/>
          </w:tcPr>
          <w:p w14:paraId="3F21BDB4" w14:textId="3FC89909" w:rsidR="00573837" w:rsidRDefault="0039079A" w:rsidP="0039079A">
            <w:pPr>
              <w:contextualSpacing/>
              <w:rPr>
                <w:rFonts w:asciiTheme="majorHAnsi" w:eastAsia="Times New Roman" w:hAnsiTheme="majorHAnsi"/>
                <w:iCs/>
                <w:noProof/>
                <w:color w:val="000000" w:themeColor="text1"/>
                <w:sz w:val="24"/>
                <w:szCs w:val="24"/>
              </w:rPr>
            </w:pPr>
            <w:r>
              <w:rPr>
                <w:rFonts w:asciiTheme="majorHAnsi" w:eastAsia="Times New Roman" w:hAnsiTheme="majorHAnsi"/>
                <w:bCs w:val="0"/>
                <w:iCs/>
                <w:noProof/>
                <w:color w:val="000000" w:themeColor="text1"/>
                <w:sz w:val="24"/>
                <w:szCs w:val="24"/>
              </w:rPr>
              <w:t xml:space="preserve">CR_GIS </w:t>
            </w:r>
            <w:r w:rsidR="00573837">
              <w:rPr>
                <w:rFonts w:asciiTheme="majorHAnsi" w:eastAsia="Times New Roman" w:hAnsiTheme="majorHAnsi"/>
                <w:bCs w:val="0"/>
                <w:iCs/>
                <w:noProof/>
                <w:color w:val="000000" w:themeColor="text1"/>
                <w:sz w:val="24"/>
                <w:szCs w:val="24"/>
              </w:rPr>
              <w:t>_3</w:t>
            </w:r>
          </w:p>
        </w:tc>
        <w:tc>
          <w:tcPr>
            <w:tcW w:w="593" w:type="pct"/>
            <w:tcBorders>
              <w:top w:val="single" w:sz="4" w:space="0" w:color="auto"/>
            </w:tcBorders>
            <w:shd w:val="clear" w:color="auto" w:fill="FFFFFF" w:themeFill="background1"/>
          </w:tcPr>
          <w:p w14:paraId="0C778500" w14:textId="34EA340C" w:rsidR="00573837" w:rsidRPr="001F2759" w:rsidRDefault="00573837" w:rsidP="00F926D2">
            <w:pPr>
              <w:contextualSpacing/>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inorHAnsi"/>
                <w:bCs/>
                <w:iCs/>
                <w:noProof/>
                <w:color w:val="000000" w:themeColor="text1"/>
                <w:sz w:val="24"/>
                <w:szCs w:val="24"/>
              </w:rPr>
            </w:pPr>
            <w:r w:rsidRPr="001F2759">
              <w:rPr>
                <w:rFonts w:asciiTheme="majorHAnsi" w:eastAsia="Times New Roman" w:hAnsiTheme="majorHAnsi" w:cstheme="minorHAnsi"/>
                <w:bCs/>
                <w:iCs/>
                <w:noProof/>
                <w:color w:val="000000" w:themeColor="text1"/>
                <w:sz w:val="24"/>
                <w:szCs w:val="24"/>
              </w:rPr>
              <w:t xml:space="preserve">Create a new goods </w:t>
            </w:r>
            <w:r>
              <w:rPr>
                <w:rFonts w:asciiTheme="majorHAnsi" w:eastAsia="Times New Roman" w:hAnsiTheme="majorHAnsi" w:cstheme="minorHAnsi"/>
                <w:bCs/>
                <w:iCs/>
                <w:noProof/>
                <w:color w:val="000000" w:themeColor="text1"/>
                <w:sz w:val="24"/>
                <w:szCs w:val="24"/>
              </w:rPr>
              <w:t xml:space="preserve">issue with </w:t>
            </w:r>
            <w:r w:rsidR="00F926D2">
              <w:rPr>
                <w:rFonts w:asciiTheme="majorHAnsi" w:eastAsia="Times New Roman" w:hAnsiTheme="majorHAnsi" w:cstheme="minorHAnsi"/>
                <w:bCs/>
                <w:iCs/>
                <w:noProof/>
                <w:color w:val="000000" w:themeColor="text1"/>
                <w:sz w:val="24"/>
                <w:szCs w:val="24"/>
              </w:rPr>
              <w:t>stock out</w:t>
            </w:r>
            <w:r>
              <w:rPr>
                <w:rFonts w:asciiTheme="majorHAnsi" w:eastAsia="Times New Roman" w:hAnsiTheme="majorHAnsi" w:cstheme="minorHAnsi"/>
                <w:bCs/>
                <w:iCs/>
                <w:noProof/>
                <w:color w:val="000000" w:themeColor="text1"/>
                <w:sz w:val="24"/>
                <w:szCs w:val="24"/>
              </w:rPr>
              <w:t xml:space="preserve"> quantity is larger than on-hand quantity</w:t>
            </w:r>
          </w:p>
        </w:tc>
        <w:tc>
          <w:tcPr>
            <w:tcW w:w="723" w:type="pct"/>
            <w:tcBorders>
              <w:top w:val="single" w:sz="4" w:space="0" w:color="auto"/>
            </w:tcBorders>
            <w:shd w:val="clear" w:color="auto" w:fill="FFFFFF" w:themeFill="background1"/>
          </w:tcPr>
          <w:p w14:paraId="603605F9" w14:textId="77777777" w:rsidR="00573837" w:rsidRPr="001F2759" w:rsidRDefault="00573837" w:rsidP="0039079A">
            <w:pPr>
              <w:tabs>
                <w:tab w:val="left" w:pos="960"/>
              </w:tabs>
              <w:spacing w:before="240" w:line="256" w:lineRule="auto"/>
              <w:contextualSpacing/>
              <w:cnfStyle w:val="000000100000" w:firstRow="0" w:lastRow="0" w:firstColumn="0" w:lastColumn="0" w:oddVBand="0" w:evenVBand="0" w:oddHBand="1" w:evenHBand="0" w:firstRowFirstColumn="0" w:firstRowLastColumn="0" w:lastRowFirstColumn="0" w:lastRowLastColumn="0"/>
              <w:rPr>
                <w:rFonts w:asciiTheme="majorHAnsi" w:eastAsia="ＭＳ 明朝" w:hAnsiTheme="majorHAnsi"/>
                <w:noProof/>
                <w:color w:val="000000" w:themeColor="text1"/>
                <w:sz w:val="24"/>
                <w:szCs w:val="24"/>
              </w:rPr>
            </w:pPr>
            <w:r w:rsidRPr="001F2759">
              <w:rPr>
                <w:rFonts w:asciiTheme="majorHAnsi" w:hAnsiTheme="majorHAnsi"/>
                <w:noProof/>
                <w:color w:val="000000" w:themeColor="text1"/>
                <w:sz w:val="24"/>
                <w:szCs w:val="24"/>
              </w:rPr>
              <w:t xml:space="preserve">Login with </w:t>
            </w:r>
            <w:r w:rsidRPr="001F2759">
              <w:rPr>
                <w:rFonts w:asciiTheme="majorHAnsi" w:eastAsia="ＭＳ 明朝" w:hAnsiTheme="majorHAnsi"/>
                <w:noProof/>
                <w:color w:val="000000" w:themeColor="text1"/>
                <w:sz w:val="24"/>
                <w:szCs w:val="24"/>
              </w:rPr>
              <w:t xml:space="preserve">Warehouse Accountant </w:t>
            </w:r>
            <w:r w:rsidRPr="001F2759">
              <w:rPr>
                <w:rFonts w:asciiTheme="majorHAnsi" w:hAnsiTheme="majorHAnsi"/>
                <w:noProof/>
                <w:color w:val="000000" w:themeColor="text1"/>
                <w:sz w:val="24"/>
                <w:szCs w:val="24"/>
              </w:rPr>
              <w:t>role</w:t>
            </w:r>
          </w:p>
          <w:p w14:paraId="17C64272" w14:textId="756BACFF" w:rsidR="00573837" w:rsidRDefault="00573837" w:rsidP="0039079A">
            <w:pPr>
              <w:tabs>
                <w:tab w:val="left" w:pos="960"/>
              </w:tabs>
              <w:spacing w:before="240" w:line="256" w:lineRule="auto"/>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eastAsia="ＭＳ 明朝" w:hAnsiTheme="majorHAnsi"/>
                <w:noProof/>
                <w:color w:val="000000" w:themeColor="text1"/>
                <w:sz w:val="24"/>
                <w:szCs w:val="24"/>
              </w:rPr>
              <w:t xml:space="preserve">Warehouse Accountant </w:t>
            </w:r>
            <w:r w:rsidRPr="001F2759">
              <w:rPr>
                <w:rFonts w:asciiTheme="majorHAnsi" w:hAnsiTheme="majorHAnsi"/>
                <w:noProof/>
                <w:color w:val="000000" w:themeColor="text1"/>
                <w:sz w:val="24"/>
                <w:szCs w:val="24"/>
              </w:rPr>
              <w:t>is at “</w:t>
            </w:r>
            <w:r w:rsidR="0039079A">
              <w:rPr>
                <w:rFonts w:asciiTheme="majorHAnsi" w:eastAsia="ＭＳ 明朝" w:hAnsiTheme="majorHAnsi"/>
                <w:noProof/>
                <w:color w:val="000000" w:themeColor="text1"/>
                <w:sz w:val="24"/>
                <w:szCs w:val="24"/>
              </w:rPr>
              <w:t>Goods Issue</w:t>
            </w:r>
            <w:r w:rsidRPr="001F2759">
              <w:rPr>
                <w:rFonts w:asciiTheme="majorHAnsi" w:hAnsiTheme="majorHAnsi"/>
                <w:noProof/>
                <w:color w:val="000000" w:themeColor="text1"/>
                <w:sz w:val="24"/>
                <w:szCs w:val="24"/>
              </w:rPr>
              <w:t>” screen and clicks on “Create” button</w:t>
            </w:r>
          </w:p>
          <w:p w14:paraId="13900B69" w14:textId="58498BB4" w:rsidR="00573837" w:rsidRPr="001F2759" w:rsidRDefault="00573837" w:rsidP="0039079A">
            <w:pPr>
              <w:tabs>
                <w:tab w:val="left" w:pos="960"/>
              </w:tabs>
              <w:spacing w:before="240" w:line="256" w:lineRule="auto"/>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Pr>
                <w:rFonts w:asciiTheme="majorHAnsi" w:hAnsiTheme="majorHAnsi"/>
                <w:noProof/>
                <w:color w:val="000000" w:themeColor="text1"/>
                <w:sz w:val="24"/>
                <w:szCs w:val="24"/>
              </w:rPr>
              <w:t>Products currently have 5 box</w:t>
            </w:r>
          </w:p>
        </w:tc>
        <w:tc>
          <w:tcPr>
            <w:tcW w:w="1091" w:type="pct"/>
            <w:tcBorders>
              <w:top w:val="single" w:sz="4" w:space="0" w:color="auto"/>
            </w:tcBorders>
            <w:shd w:val="clear" w:color="auto" w:fill="FFFFFF" w:themeFill="background1"/>
          </w:tcPr>
          <w:p w14:paraId="1812687B" w14:textId="77777777" w:rsidR="00573837" w:rsidRPr="001F2759" w:rsidRDefault="00573837" w:rsidP="0039079A">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rPr>
            </w:pPr>
            <w:r>
              <w:rPr>
                <w:rFonts w:asciiTheme="majorHAnsi" w:hAnsiTheme="majorHAnsi"/>
                <w:noProof/>
                <w:color w:val="000000" w:themeColor="text1"/>
                <w:sz w:val="24"/>
              </w:rPr>
              <w:t>1</w:t>
            </w:r>
            <w:r w:rsidRPr="001F2759">
              <w:rPr>
                <w:rFonts w:asciiTheme="majorHAnsi" w:hAnsiTheme="majorHAnsi"/>
                <w:noProof/>
                <w:color w:val="000000" w:themeColor="text1"/>
                <w:sz w:val="24"/>
              </w:rPr>
              <w:t>. Click “Choose Product”</w:t>
            </w:r>
          </w:p>
          <w:p w14:paraId="153EE60B" w14:textId="77777777" w:rsidR="00573837" w:rsidRPr="001F2759" w:rsidRDefault="00573837" w:rsidP="0039079A">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rPr>
            </w:pPr>
            <w:r>
              <w:rPr>
                <w:rFonts w:asciiTheme="majorHAnsi" w:hAnsiTheme="majorHAnsi"/>
                <w:noProof/>
                <w:color w:val="000000" w:themeColor="text1"/>
                <w:sz w:val="24"/>
              </w:rPr>
              <w:t>2</w:t>
            </w:r>
            <w:r w:rsidRPr="001F2759">
              <w:rPr>
                <w:rFonts w:asciiTheme="majorHAnsi" w:hAnsiTheme="majorHAnsi"/>
                <w:noProof/>
                <w:color w:val="000000" w:themeColor="text1"/>
                <w:sz w:val="24"/>
              </w:rPr>
              <w:t>. Add a product</w:t>
            </w:r>
          </w:p>
          <w:p w14:paraId="290BDFAE" w14:textId="32D62F01" w:rsidR="00573837" w:rsidRPr="001F2759" w:rsidRDefault="00573837" w:rsidP="0039079A">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rPr>
            </w:pPr>
            <w:r>
              <w:rPr>
                <w:rFonts w:asciiTheme="majorHAnsi" w:hAnsiTheme="majorHAnsi"/>
                <w:noProof/>
                <w:color w:val="000000" w:themeColor="text1"/>
                <w:sz w:val="24"/>
              </w:rPr>
              <w:t>3. Enter “10</w:t>
            </w:r>
            <w:r w:rsidRPr="001F2759">
              <w:rPr>
                <w:rFonts w:asciiTheme="majorHAnsi" w:hAnsiTheme="majorHAnsi"/>
                <w:noProof/>
                <w:color w:val="000000" w:themeColor="text1"/>
                <w:sz w:val="24"/>
              </w:rPr>
              <w:t>” into “</w:t>
            </w:r>
            <w:r w:rsidRPr="001F2759">
              <w:rPr>
                <w:rFonts w:asciiTheme="majorHAnsi" w:eastAsia="ＭＳ 明朝" w:hAnsiTheme="majorHAnsi"/>
                <w:noProof/>
                <w:color w:val="000000" w:themeColor="text1"/>
                <w:sz w:val="24"/>
                <w:szCs w:val="24"/>
              </w:rPr>
              <w:t xml:space="preserve">Stock </w:t>
            </w:r>
            <w:r w:rsidR="0039079A">
              <w:rPr>
                <w:rFonts w:asciiTheme="majorHAnsi" w:eastAsia="ＭＳ 明朝" w:hAnsiTheme="majorHAnsi"/>
                <w:noProof/>
                <w:color w:val="000000" w:themeColor="text1"/>
                <w:sz w:val="24"/>
                <w:szCs w:val="24"/>
              </w:rPr>
              <w:t>out</w:t>
            </w:r>
            <w:r w:rsidRPr="001F2759">
              <w:rPr>
                <w:rFonts w:asciiTheme="majorHAnsi" w:eastAsia="ＭＳ 明朝" w:hAnsiTheme="majorHAnsi"/>
                <w:noProof/>
                <w:color w:val="000000" w:themeColor="text1"/>
                <w:sz w:val="24"/>
                <w:szCs w:val="24"/>
              </w:rPr>
              <w:t xml:space="preserve"> Quantity</w:t>
            </w:r>
            <w:r w:rsidRPr="001F2759">
              <w:rPr>
                <w:rFonts w:asciiTheme="majorHAnsi" w:hAnsiTheme="majorHAnsi"/>
                <w:noProof/>
                <w:color w:val="000000" w:themeColor="text1"/>
                <w:sz w:val="24"/>
              </w:rPr>
              <w:t>”</w:t>
            </w:r>
          </w:p>
          <w:p w14:paraId="4790EC14" w14:textId="77777777" w:rsidR="00573837" w:rsidRDefault="00573837" w:rsidP="0039079A">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rPr>
            </w:pPr>
            <w:r>
              <w:rPr>
                <w:rFonts w:asciiTheme="majorHAnsi" w:hAnsiTheme="majorHAnsi"/>
                <w:noProof/>
                <w:color w:val="000000" w:themeColor="text1"/>
                <w:sz w:val="24"/>
              </w:rPr>
              <w:t>4</w:t>
            </w:r>
            <w:r w:rsidRPr="001F2759">
              <w:rPr>
                <w:rFonts w:asciiTheme="majorHAnsi" w:hAnsiTheme="majorHAnsi"/>
                <w:noProof/>
                <w:color w:val="000000" w:themeColor="text1"/>
                <w:sz w:val="24"/>
              </w:rPr>
              <w:t>. Click “</w:t>
            </w:r>
            <w:r w:rsidRPr="001F2759">
              <w:rPr>
                <w:rFonts w:asciiTheme="majorHAnsi" w:eastAsia="ＭＳ 明朝" w:hAnsiTheme="majorHAnsi"/>
                <w:noProof/>
                <w:color w:val="000000" w:themeColor="text1"/>
                <w:sz w:val="24"/>
                <w:szCs w:val="24"/>
              </w:rPr>
              <w:t>Confirm</w:t>
            </w:r>
            <w:r w:rsidRPr="001F2759">
              <w:rPr>
                <w:rFonts w:asciiTheme="majorHAnsi" w:hAnsiTheme="majorHAnsi"/>
                <w:noProof/>
                <w:color w:val="000000" w:themeColor="text1"/>
                <w:sz w:val="24"/>
              </w:rPr>
              <w:t>” button</w:t>
            </w:r>
          </w:p>
        </w:tc>
        <w:tc>
          <w:tcPr>
            <w:tcW w:w="806" w:type="pct"/>
            <w:tcBorders>
              <w:top w:val="single" w:sz="4" w:space="0" w:color="auto"/>
            </w:tcBorders>
            <w:shd w:val="clear" w:color="auto" w:fill="FFFFFF" w:themeFill="background1"/>
          </w:tcPr>
          <w:p w14:paraId="1DBD9B40" w14:textId="6FAE5882" w:rsidR="00573837" w:rsidRDefault="00573837" w:rsidP="00573837">
            <w:pPr>
              <w:contextualSpacing/>
              <w:cnfStyle w:val="000000100000" w:firstRow="0" w:lastRow="0" w:firstColumn="0" w:lastColumn="0" w:oddVBand="0" w:evenVBand="0" w:oddHBand="1" w:evenHBand="0" w:firstRowFirstColumn="0" w:firstRowLastColumn="0" w:lastRowFirstColumn="0" w:lastRowLastColumn="0"/>
              <w:rPr>
                <w:rFonts w:asciiTheme="majorHAnsi" w:eastAsia="ＭＳ 明朝" w:hAnsiTheme="majorHAnsi"/>
                <w:noProof/>
                <w:color w:val="000000" w:themeColor="text1"/>
                <w:sz w:val="24"/>
                <w:szCs w:val="24"/>
              </w:rPr>
            </w:pPr>
            <w:r>
              <w:rPr>
                <w:rFonts w:asciiTheme="majorHAnsi" w:eastAsia="ＭＳ 明朝" w:hAnsiTheme="majorHAnsi"/>
                <w:noProof/>
                <w:color w:val="000000" w:themeColor="text1"/>
                <w:sz w:val="24"/>
                <w:szCs w:val="24"/>
              </w:rPr>
              <w:t>System show error message: “</w:t>
            </w:r>
            <w:r w:rsidR="0039079A">
              <w:rPr>
                <w:rFonts w:asciiTheme="majorHAnsi" w:eastAsia="ＭＳ 明朝" w:hAnsiTheme="majorHAnsi"/>
                <w:noProof/>
                <w:color w:val="000000" w:themeColor="text1"/>
                <w:sz w:val="24"/>
                <w:szCs w:val="24"/>
              </w:rPr>
              <w:t>N</w:t>
            </w:r>
            <w:r>
              <w:rPr>
                <w:rFonts w:asciiTheme="majorHAnsi" w:eastAsia="ＭＳ 明朝" w:hAnsiTheme="majorHAnsi"/>
                <w:noProof/>
                <w:color w:val="000000" w:themeColor="text1"/>
                <w:sz w:val="24"/>
                <w:szCs w:val="24"/>
              </w:rPr>
              <w:t>umber must between 1 and 5”</w:t>
            </w:r>
          </w:p>
        </w:tc>
        <w:tc>
          <w:tcPr>
            <w:tcW w:w="556" w:type="pct"/>
            <w:tcBorders>
              <w:top w:val="single" w:sz="4" w:space="0" w:color="auto"/>
            </w:tcBorders>
            <w:shd w:val="clear" w:color="auto" w:fill="FFFFFF" w:themeFill="background1"/>
          </w:tcPr>
          <w:p w14:paraId="0DF9B3E1" w14:textId="77777777" w:rsidR="00573837" w:rsidRDefault="00573837" w:rsidP="0039079A">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Pr>
                <w:rFonts w:asciiTheme="majorHAnsi" w:hAnsiTheme="majorHAnsi"/>
                <w:noProof/>
                <w:color w:val="000000" w:themeColor="text1"/>
                <w:sz w:val="24"/>
                <w:szCs w:val="24"/>
              </w:rPr>
              <w:t>N/A</w:t>
            </w:r>
          </w:p>
        </w:tc>
        <w:tc>
          <w:tcPr>
            <w:tcW w:w="346" w:type="pct"/>
            <w:tcBorders>
              <w:top w:val="single" w:sz="4" w:space="0" w:color="auto"/>
            </w:tcBorders>
            <w:shd w:val="clear" w:color="auto" w:fill="FFFFFF" w:themeFill="background1"/>
          </w:tcPr>
          <w:p w14:paraId="3F76791C" w14:textId="77777777" w:rsidR="00573837" w:rsidRDefault="00573837" w:rsidP="0039079A">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Pr>
                <w:rFonts w:asciiTheme="majorHAnsi" w:hAnsiTheme="majorHAnsi"/>
                <w:noProof/>
                <w:color w:val="000000" w:themeColor="text1"/>
                <w:sz w:val="24"/>
                <w:szCs w:val="24"/>
              </w:rPr>
              <w:t>Pass</w:t>
            </w:r>
          </w:p>
        </w:tc>
        <w:tc>
          <w:tcPr>
            <w:tcW w:w="446" w:type="pct"/>
            <w:tcBorders>
              <w:top w:val="single" w:sz="4" w:space="0" w:color="auto"/>
            </w:tcBorders>
            <w:shd w:val="clear" w:color="auto" w:fill="FFFFFF" w:themeFill="background1"/>
          </w:tcPr>
          <w:p w14:paraId="3F10EDC1" w14:textId="77777777" w:rsidR="00573837" w:rsidRDefault="00573837" w:rsidP="0039079A">
            <w:pPr>
              <w:keepNext/>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Pr>
                <w:rFonts w:asciiTheme="majorHAnsi" w:hAnsiTheme="majorHAnsi"/>
                <w:noProof/>
                <w:color w:val="000000" w:themeColor="text1"/>
                <w:sz w:val="24"/>
                <w:szCs w:val="24"/>
              </w:rPr>
              <w:t>16</w:t>
            </w:r>
            <w:r w:rsidRPr="001F2759">
              <w:rPr>
                <w:rFonts w:asciiTheme="majorHAnsi" w:hAnsiTheme="majorHAnsi"/>
                <w:noProof/>
                <w:color w:val="000000" w:themeColor="text1"/>
                <w:sz w:val="24"/>
                <w:szCs w:val="24"/>
              </w:rPr>
              <w:t>/8/2019</w:t>
            </w:r>
          </w:p>
        </w:tc>
      </w:tr>
    </w:tbl>
    <w:p w14:paraId="1B80927F" w14:textId="44B1FE3F" w:rsidR="00573837" w:rsidRDefault="0039079A" w:rsidP="0039079A">
      <w:pPr>
        <w:pStyle w:val="Caption"/>
        <w:rPr>
          <w:rFonts w:asciiTheme="majorHAnsi" w:hAnsiTheme="majorHAnsi"/>
          <w:noProof/>
        </w:rPr>
      </w:pPr>
      <w:bookmarkStart w:id="756" w:name="_Toc17066545"/>
      <w:r>
        <w:lastRenderedPageBreak/>
        <w:t xml:space="preserve">Table </w:t>
      </w:r>
      <w:r w:rsidR="00F926D2">
        <w:rPr>
          <w:noProof/>
        </w:rPr>
        <w:fldChar w:fldCharType="begin"/>
      </w:r>
      <w:r w:rsidR="00F926D2">
        <w:rPr>
          <w:noProof/>
        </w:rPr>
        <w:instrText xml:space="preserve"> SEQ Table \* ARABIC </w:instrText>
      </w:r>
      <w:r w:rsidR="00F926D2">
        <w:rPr>
          <w:noProof/>
        </w:rPr>
        <w:fldChar w:fldCharType="separate"/>
      </w:r>
      <w:r>
        <w:rPr>
          <w:noProof/>
        </w:rPr>
        <w:t>165</w:t>
      </w:r>
      <w:r w:rsidR="00F926D2">
        <w:rPr>
          <w:noProof/>
        </w:rPr>
        <w:fldChar w:fldCharType="end"/>
      </w:r>
      <w:r>
        <w:t>- &lt;Test Case&gt;Create Good Issue</w:t>
      </w:r>
      <w:bookmarkEnd w:id="756"/>
    </w:p>
    <w:p w14:paraId="42F8250B" w14:textId="77777777" w:rsidR="0039079A" w:rsidRPr="0039079A" w:rsidRDefault="0039079A" w:rsidP="0039079A"/>
    <w:p w14:paraId="539EF6FE" w14:textId="0B66A815" w:rsidR="0039079A" w:rsidRDefault="0039079A">
      <w:pPr>
        <w:pStyle w:val="Heading4"/>
      </w:pPr>
      <w:r>
        <w:t>&lt;Warehouse Accountant&gt; Update Goods Issue</w:t>
      </w:r>
    </w:p>
    <w:tbl>
      <w:tblPr>
        <w:tblStyle w:val="GridTable4-Accent32"/>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53"/>
        <w:gridCol w:w="1665"/>
        <w:gridCol w:w="2329"/>
        <w:gridCol w:w="2594"/>
        <w:gridCol w:w="2297"/>
        <w:gridCol w:w="1356"/>
        <w:gridCol w:w="950"/>
        <w:gridCol w:w="1563"/>
      </w:tblGrid>
      <w:tr w:rsidR="0039079A" w:rsidRPr="001F2759" w14:paraId="662C1680" w14:textId="77777777" w:rsidTr="0039079A">
        <w:trPr>
          <w:cnfStyle w:val="100000000000" w:firstRow="1" w:lastRow="0" w:firstColumn="0" w:lastColumn="0" w:oddVBand="0" w:evenVBand="0" w:oddHBand="0" w:evenHBand="0" w:firstRowFirstColumn="0" w:firstRowLastColumn="0" w:lastRowFirstColumn="0" w:lastRowLastColumn="0"/>
          <w:trHeight w:val="1223"/>
        </w:trPr>
        <w:tc>
          <w:tcPr>
            <w:cnfStyle w:val="001000000000" w:firstRow="0" w:lastRow="0" w:firstColumn="1" w:lastColumn="0" w:oddVBand="0" w:evenVBand="0" w:oddHBand="0" w:evenHBand="0" w:firstRowFirstColumn="0" w:firstRowLastColumn="0" w:lastRowFirstColumn="0" w:lastRowLastColumn="0"/>
            <w:tcW w:w="447" w:type="pct"/>
            <w:tcBorders>
              <w:top w:val="single" w:sz="4" w:space="0" w:color="auto"/>
              <w:left w:val="single" w:sz="4" w:space="0" w:color="auto"/>
              <w:bottom w:val="single" w:sz="4" w:space="0" w:color="auto"/>
              <w:right w:val="single" w:sz="4" w:space="0" w:color="auto"/>
            </w:tcBorders>
            <w:shd w:val="clear" w:color="auto" w:fill="8DB3E2"/>
            <w:hideMark/>
          </w:tcPr>
          <w:p w14:paraId="6D4280E6" w14:textId="77777777" w:rsidR="0039079A" w:rsidRPr="001F2759" w:rsidRDefault="0039079A" w:rsidP="0039079A">
            <w:pPr>
              <w:jc w:val="center"/>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ID</w:t>
            </w:r>
          </w:p>
        </w:tc>
        <w:tc>
          <w:tcPr>
            <w:tcW w:w="594" w:type="pct"/>
            <w:tcBorders>
              <w:top w:val="single" w:sz="4" w:space="0" w:color="auto"/>
              <w:left w:val="single" w:sz="4" w:space="0" w:color="auto"/>
              <w:bottom w:val="single" w:sz="4" w:space="0" w:color="auto"/>
              <w:right w:val="single" w:sz="4" w:space="0" w:color="auto"/>
            </w:tcBorders>
            <w:shd w:val="clear" w:color="auto" w:fill="8DB3E2"/>
            <w:hideMark/>
          </w:tcPr>
          <w:p w14:paraId="2B57FAAE" w14:textId="77777777" w:rsidR="0039079A" w:rsidRPr="001F2759" w:rsidRDefault="0039079A" w:rsidP="0039079A">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Test Case Description</w:t>
            </w:r>
          </w:p>
        </w:tc>
        <w:tc>
          <w:tcPr>
            <w:tcW w:w="831" w:type="pct"/>
            <w:tcBorders>
              <w:top w:val="single" w:sz="4" w:space="0" w:color="auto"/>
              <w:left w:val="single" w:sz="4" w:space="0" w:color="auto"/>
              <w:bottom w:val="single" w:sz="4" w:space="0" w:color="auto"/>
              <w:right w:val="single" w:sz="4" w:space="0" w:color="auto"/>
            </w:tcBorders>
            <w:shd w:val="clear" w:color="auto" w:fill="8DB3E2"/>
          </w:tcPr>
          <w:p w14:paraId="6938BA41" w14:textId="77777777" w:rsidR="0039079A" w:rsidRPr="001F2759" w:rsidRDefault="0039079A" w:rsidP="0039079A">
            <w:pP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Precondition</w:t>
            </w:r>
          </w:p>
        </w:tc>
        <w:tc>
          <w:tcPr>
            <w:tcW w:w="926" w:type="pct"/>
            <w:tcBorders>
              <w:top w:val="single" w:sz="4" w:space="0" w:color="auto"/>
              <w:left w:val="single" w:sz="4" w:space="0" w:color="auto"/>
              <w:bottom w:val="single" w:sz="4" w:space="0" w:color="auto"/>
              <w:right w:val="single" w:sz="4" w:space="0" w:color="auto"/>
            </w:tcBorders>
            <w:shd w:val="clear" w:color="auto" w:fill="8DB3E2"/>
            <w:hideMark/>
          </w:tcPr>
          <w:p w14:paraId="404E2FAC" w14:textId="77777777" w:rsidR="0039079A" w:rsidRPr="001F2759" w:rsidRDefault="0039079A" w:rsidP="0039079A">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Test case procedure</w:t>
            </w:r>
          </w:p>
        </w:tc>
        <w:tc>
          <w:tcPr>
            <w:tcW w:w="820" w:type="pct"/>
            <w:tcBorders>
              <w:top w:val="single" w:sz="4" w:space="0" w:color="auto"/>
              <w:left w:val="single" w:sz="4" w:space="0" w:color="auto"/>
              <w:bottom w:val="single" w:sz="4" w:space="0" w:color="auto"/>
              <w:right w:val="single" w:sz="4" w:space="0" w:color="auto"/>
            </w:tcBorders>
            <w:shd w:val="clear" w:color="auto" w:fill="8DB3E2"/>
            <w:hideMark/>
          </w:tcPr>
          <w:p w14:paraId="1287AE15" w14:textId="77777777" w:rsidR="0039079A" w:rsidRPr="001F2759" w:rsidRDefault="0039079A" w:rsidP="0039079A">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Expected output</w:t>
            </w:r>
          </w:p>
        </w:tc>
        <w:tc>
          <w:tcPr>
            <w:tcW w:w="484" w:type="pct"/>
            <w:tcBorders>
              <w:top w:val="single" w:sz="4" w:space="0" w:color="auto"/>
              <w:left w:val="single" w:sz="4" w:space="0" w:color="auto"/>
              <w:bottom w:val="single" w:sz="4" w:space="0" w:color="auto"/>
              <w:right w:val="single" w:sz="4" w:space="0" w:color="auto"/>
            </w:tcBorders>
            <w:shd w:val="clear" w:color="auto" w:fill="8DB3E2"/>
          </w:tcPr>
          <w:p w14:paraId="7A2E11E0" w14:textId="77777777" w:rsidR="0039079A" w:rsidRPr="001F2759" w:rsidRDefault="0039079A" w:rsidP="0039079A">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eastAsia="Times New Roman" w:hAnsiTheme="majorHAnsi"/>
                <w:iCs/>
                <w:noProof/>
                <w:color w:val="000000" w:themeColor="text1"/>
                <w:sz w:val="24"/>
                <w:szCs w:val="24"/>
              </w:rPr>
              <w:t>Inner-test case dependence</w:t>
            </w:r>
          </w:p>
        </w:tc>
        <w:tc>
          <w:tcPr>
            <w:tcW w:w="339" w:type="pct"/>
            <w:tcBorders>
              <w:top w:val="single" w:sz="4" w:space="0" w:color="auto"/>
              <w:left w:val="single" w:sz="4" w:space="0" w:color="auto"/>
              <w:bottom w:val="single" w:sz="4" w:space="0" w:color="auto"/>
              <w:right w:val="single" w:sz="4" w:space="0" w:color="auto"/>
            </w:tcBorders>
            <w:shd w:val="clear" w:color="auto" w:fill="8DB3E2"/>
            <w:hideMark/>
          </w:tcPr>
          <w:p w14:paraId="5470ABB2" w14:textId="77777777" w:rsidR="0039079A" w:rsidRPr="001F2759" w:rsidRDefault="0039079A" w:rsidP="0039079A">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Result</w:t>
            </w:r>
          </w:p>
        </w:tc>
        <w:tc>
          <w:tcPr>
            <w:tcW w:w="558" w:type="pct"/>
            <w:tcBorders>
              <w:top w:val="single" w:sz="4" w:space="0" w:color="auto"/>
              <w:left w:val="single" w:sz="4" w:space="0" w:color="auto"/>
              <w:bottom w:val="single" w:sz="4" w:space="0" w:color="auto"/>
              <w:right w:val="single" w:sz="4" w:space="0" w:color="auto"/>
            </w:tcBorders>
            <w:shd w:val="clear" w:color="auto" w:fill="8DB3E2"/>
            <w:hideMark/>
          </w:tcPr>
          <w:p w14:paraId="0177A61B" w14:textId="77777777" w:rsidR="0039079A" w:rsidRPr="001F2759" w:rsidRDefault="0039079A" w:rsidP="0039079A">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Test Date</w:t>
            </w:r>
          </w:p>
        </w:tc>
      </w:tr>
      <w:tr w:rsidR="0039079A" w:rsidRPr="001F2759" w14:paraId="3A28023F" w14:textId="77777777" w:rsidTr="0039079A">
        <w:trPr>
          <w:cnfStyle w:val="000000100000" w:firstRow="0" w:lastRow="0" w:firstColumn="0" w:lastColumn="0" w:oddVBand="0" w:evenVBand="0" w:oddHBand="1" w:evenHBand="0" w:firstRowFirstColumn="0" w:firstRowLastColumn="0" w:lastRowFirstColumn="0" w:lastRowLastColumn="0"/>
          <w:trHeight w:val="795"/>
        </w:trPr>
        <w:tc>
          <w:tcPr>
            <w:cnfStyle w:val="001000000000" w:firstRow="0" w:lastRow="0" w:firstColumn="1" w:lastColumn="0" w:oddVBand="0" w:evenVBand="0" w:oddHBand="0" w:evenHBand="0" w:firstRowFirstColumn="0" w:firstRowLastColumn="0" w:lastRowFirstColumn="0" w:lastRowLastColumn="0"/>
            <w:tcW w:w="447" w:type="pct"/>
            <w:tcBorders>
              <w:top w:val="single" w:sz="4" w:space="0" w:color="auto"/>
            </w:tcBorders>
            <w:shd w:val="clear" w:color="auto" w:fill="FFFFFF" w:themeFill="background1"/>
            <w:hideMark/>
          </w:tcPr>
          <w:p w14:paraId="44680B49" w14:textId="4F99E897" w:rsidR="0039079A" w:rsidRPr="001F2759" w:rsidRDefault="0039079A" w:rsidP="0039079A">
            <w:pPr>
              <w:contextualSpacing/>
              <w:rPr>
                <w:rFonts w:asciiTheme="majorHAnsi" w:hAnsiTheme="majorHAnsi"/>
                <w:noProof/>
                <w:color w:val="000000" w:themeColor="text1"/>
                <w:sz w:val="24"/>
                <w:szCs w:val="24"/>
              </w:rPr>
            </w:pPr>
            <w:r w:rsidRPr="001F2759">
              <w:rPr>
                <w:rFonts w:asciiTheme="majorHAnsi" w:eastAsia="Times New Roman" w:hAnsiTheme="majorHAnsi"/>
                <w:bCs w:val="0"/>
                <w:iCs/>
                <w:noProof/>
                <w:color w:val="000000" w:themeColor="text1"/>
                <w:sz w:val="24"/>
                <w:szCs w:val="24"/>
              </w:rPr>
              <w:t>UP_G</w:t>
            </w:r>
            <w:r>
              <w:rPr>
                <w:rFonts w:asciiTheme="majorHAnsi" w:eastAsia="Times New Roman" w:hAnsiTheme="majorHAnsi"/>
                <w:bCs w:val="0"/>
                <w:iCs/>
                <w:noProof/>
                <w:color w:val="000000" w:themeColor="text1"/>
                <w:sz w:val="24"/>
                <w:szCs w:val="24"/>
              </w:rPr>
              <w:t>IS</w:t>
            </w:r>
            <w:r w:rsidRPr="001F2759">
              <w:rPr>
                <w:rFonts w:asciiTheme="majorHAnsi" w:eastAsia="Times New Roman" w:hAnsiTheme="majorHAnsi"/>
                <w:bCs w:val="0"/>
                <w:iCs/>
                <w:noProof/>
                <w:color w:val="000000" w:themeColor="text1"/>
                <w:sz w:val="24"/>
                <w:szCs w:val="24"/>
              </w:rPr>
              <w:t>_1</w:t>
            </w:r>
          </w:p>
        </w:tc>
        <w:tc>
          <w:tcPr>
            <w:tcW w:w="594" w:type="pct"/>
            <w:tcBorders>
              <w:top w:val="single" w:sz="4" w:space="0" w:color="auto"/>
            </w:tcBorders>
            <w:shd w:val="clear" w:color="auto" w:fill="FFFFFF" w:themeFill="background1"/>
            <w:hideMark/>
          </w:tcPr>
          <w:p w14:paraId="6685CC34" w14:textId="59976A49" w:rsidR="0039079A" w:rsidRPr="001F2759" w:rsidRDefault="0039079A" w:rsidP="00F926D2">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eastAsia="Times New Roman" w:hAnsiTheme="majorHAnsi" w:cstheme="minorHAnsi"/>
                <w:bCs/>
                <w:iCs/>
                <w:noProof/>
                <w:color w:val="000000" w:themeColor="text1"/>
                <w:sz w:val="24"/>
                <w:szCs w:val="24"/>
              </w:rPr>
              <w:t xml:space="preserve">Update stock </w:t>
            </w:r>
            <w:r w:rsidR="00F926D2">
              <w:rPr>
                <w:rFonts w:asciiTheme="majorHAnsi" w:eastAsia="Times New Roman" w:hAnsiTheme="majorHAnsi" w:cstheme="minorHAnsi"/>
                <w:bCs/>
                <w:iCs/>
                <w:noProof/>
                <w:color w:val="000000" w:themeColor="text1"/>
                <w:sz w:val="24"/>
                <w:szCs w:val="24"/>
              </w:rPr>
              <w:t>out</w:t>
            </w:r>
            <w:r w:rsidRPr="001F2759">
              <w:rPr>
                <w:rFonts w:asciiTheme="majorHAnsi" w:eastAsia="Times New Roman" w:hAnsiTheme="majorHAnsi" w:cstheme="minorHAnsi"/>
                <w:bCs/>
                <w:iCs/>
                <w:noProof/>
                <w:color w:val="000000" w:themeColor="text1"/>
                <w:sz w:val="24"/>
                <w:szCs w:val="24"/>
              </w:rPr>
              <w:t xml:space="preserve"> quantity of products in goods </w:t>
            </w:r>
            <w:r>
              <w:rPr>
                <w:rFonts w:asciiTheme="majorHAnsi" w:eastAsia="Times New Roman" w:hAnsiTheme="majorHAnsi" w:cstheme="minorHAnsi"/>
                <w:bCs/>
                <w:iCs/>
                <w:noProof/>
                <w:color w:val="000000" w:themeColor="text1"/>
                <w:sz w:val="24"/>
                <w:szCs w:val="24"/>
              </w:rPr>
              <w:t>issue</w:t>
            </w:r>
            <w:r w:rsidRPr="001F2759">
              <w:rPr>
                <w:rFonts w:asciiTheme="majorHAnsi" w:eastAsia="Times New Roman" w:hAnsiTheme="majorHAnsi" w:cstheme="minorHAnsi"/>
                <w:bCs/>
                <w:iCs/>
                <w:noProof/>
                <w:color w:val="000000" w:themeColor="text1"/>
                <w:sz w:val="24"/>
                <w:szCs w:val="24"/>
              </w:rPr>
              <w:t xml:space="preserve"> successfully</w:t>
            </w:r>
          </w:p>
        </w:tc>
        <w:tc>
          <w:tcPr>
            <w:tcW w:w="831" w:type="pct"/>
            <w:tcBorders>
              <w:top w:val="single" w:sz="4" w:space="0" w:color="auto"/>
            </w:tcBorders>
            <w:shd w:val="clear" w:color="auto" w:fill="FFFFFF" w:themeFill="background1"/>
          </w:tcPr>
          <w:p w14:paraId="35F7DB2E" w14:textId="77777777" w:rsidR="0039079A" w:rsidRPr="001F2759" w:rsidRDefault="0039079A" w:rsidP="0039079A">
            <w:pPr>
              <w:tabs>
                <w:tab w:val="left" w:pos="960"/>
              </w:tabs>
              <w:spacing w:before="240" w:line="256" w:lineRule="auto"/>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 xml:space="preserve">Login with </w:t>
            </w:r>
            <w:r w:rsidRPr="001F2759">
              <w:rPr>
                <w:rFonts w:asciiTheme="majorHAnsi" w:eastAsia="ＭＳ 明朝" w:hAnsiTheme="majorHAnsi"/>
                <w:noProof/>
                <w:color w:val="000000" w:themeColor="text1"/>
                <w:sz w:val="24"/>
                <w:szCs w:val="24"/>
              </w:rPr>
              <w:t xml:space="preserve">Warehouse Accountant </w:t>
            </w:r>
            <w:r w:rsidRPr="001F2759">
              <w:rPr>
                <w:rFonts w:asciiTheme="majorHAnsi" w:hAnsiTheme="majorHAnsi"/>
                <w:noProof/>
                <w:color w:val="000000" w:themeColor="text1"/>
                <w:sz w:val="24"/>
                <w:szCs w:val="24"/>
              </w:rPr>
              <w:t>role</w:t>
            </w:r>
          </w:p>
          <w:p w14:paraId="2C699C3E" w14:textId="77777777" w:rsidR="0039079A" w:rsidRDefault="0039079A" w:rsidP="0039079A">
            <w:pPr>
              <w:pStyle w:val="ListParagraph5"/>
              <w:ind w:left="0"/>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lang w:val="en-US"/>
              </w:rPr>
            </w:pPr>
            <w:r w:rsidRPr="001F2759">
              <w:rPr>
                <w:rFonts w:asciiTheme="majorHAnsi" w:eastAsia="ＭＳ 明朝" w:hAnsiTheme="majorHAnsi"/>
                <w:noProof/>
                <w:color w:val="000000" w:themeColor="text1"/>
                <w:sz w:val="24"/>
                <w:szCs w:val="24"/>
                <w:lang w:val="en-US"/>
              </w:rPr>
              <w:t xml:space="preserve">Warehouse Accountant </w:t>
            </w:r>
            <w:r w:rsidRPr="001F2759">
              <w:rPr>
                <w:rFonts w:asciiTheme="majorHAnsi" w:hAnsiTheme="majorHAnsi"/>
                <w:noProof/>
                <w:color w:val="000000" w:themeColor="text1"/>
                <w:sz w:val="24"/>
                <w:szCs w:val="24"/>
                <w:lang w:val="en-US"/>
              </w:rPr>
              <w:t>is at “</w:t>
            </w:r>
            <w:r>
              <w:rPr>
                <w:rFonts w:asciiTheme="majorHAnsi" w:eastAsia="ＭＳ 明朝" w:hAnsiTheme="majorHAnsi"/>
                <w:noProof/>
                <w:color w:val="000000" w:themeColor="text1"/>
                <w:sz w:val="24"/>
                <w:szCs w:val="24"/>
              </w:rPr>
              <w:t>Goods Issue</w:t>
            </w:r>
            <w:r w:rsidRPr="001F2759">
              <w:rPr>
                <w:rFonts w:asciiTheme="majorHAnsi" w:hAnsiTheme="majorHAnsi"/>
                <w:noProof/>
                <w:color w:val="000000" w:themeColor="text1"/>
                <w:sz w:val="24"/>
                <w:szCs w:val="24"/>
                <w:lang w:val="en-US"/>
              </w:rPr>
              <w:t>” screen and clicks on “Update” button</w:t>
            </w:r>
          </w:p>
          <w:p w14:paraId="00A049F5" w14:textId="72E0BC22" w:rsidR="00DB5B9B" w:rsidRPr="001F2759" w:rsidRDefault="00DB5B9B" w:rsidP="0039079A">
            <w:pPr>
              <w:pStyle w:val="ListParagraph5"/>
              <w:ind w:left="0"/>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lang w:val="en-US"/>
              </w:rPr>
            </w:pPr>
            <w:r w:rsidRPr="00DB5B9B">
              <w:rPr>
                <w:rFonts w:asciiTheme="majorHAnsi" w:hAnsiTheme="majorHAnsi"/>
                <w:noProof/>
                <w:color w:val="000000" w:themeColor="text1"/>
                <w:sz w:val="24"/>
                <w:szCs w:val="24"/>
                <w:lang w:val="en-US"/>
              </w:rPr>
              <w:t>Product have more than 6 boxes</w:t>
            </w:r>
          </w:p>
        </w:tc>
        <w:tc>
          <w:tcPr>
            <w:tcW w:w="926" w:type="pct"/>
            <w:tcBorders>
              <w:top w:val="single" w:sz="4" w:space="0" w:color="auto"/>
            </w:tcBorders>
            <w:shd w:val="clear" w:color="auto" w:fill="FFFFFF" w:themeFill="background1"/>
            <w:hideMark/>
          </w:tcPr>
          <w:p w14:paraId="2041F21B" w14:textId="77777777" w:rsidR="0039079A" w:rsidRPr="001F2759" w:rsidRDefault="0039079A" w:rsidP="0039079A">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rPr>
            </w:pPr>
            <w:r w:rsidRPr="001F2759">
              <w:rPr>
                <w:rFonts w:asciiTheme="majorHAnsi" w:hAnsiTheme="majorHAnsi"/>
                <w:noProof/>
                <w:color w:val="000000" w:themeColor="text1"/>
                <w:sz w:val="24"/>
              </w:rPr>
              <w:t>1. Choose existing product on the list</w:t>
            </w:r>
          </w:p>
          <w:p w14:paraId="1CF1AED5" w14:textId="3999B6F1" w:rsidR="0039079A" w:rsidRPr="001F2759" w:rsidRDefault="0039079A" w:rsidP="0039079A">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rPr>
            </w:pPr>
            <w:r w:rsidRPr="001F2759">
              <w:rPr>
                <w:rFonts w:asciiTheme="majorHAnsi" w:hAnsiTheme="majorHAnsi"/>
                <w:noProof/>
                <w:color w:val="000000" w:themeColor="text1"/>
                <w:sz w:val="24"/>
              </w:rPr>
              <w:t>2. Enter “6” into “</w:t>
            </w:r>
            <w:r w:rsidRPr="001F2759">
              <w:rPr>
                <w:rFonts w:asciiTheme="majorHAnsi" w:eastAsia="ＭＳ 明朝" w:hAnsiTheme="majorHAnsi"/>
                <w:noProof/>
                <w:color w:val="000000" w:themeColor="text1"/>
                <w:sz w:val="24"/>
                <w:szCs w:val="24"/>
              </w:rPr>
              <w:t xml:space="preserve">Stock </w:t>
            </w:r>
            <w:r>
              <w:rPr>
                <w:rFonts w:asciiTheme="majorHAnsi" w:eastAsia="ＭＳ 明朝" w:hAnsiTheme="majorHAnsi"/>
                <w:noProof/>
                <w:color w:val="000000" w:themeColor="text1"/>
                <w:sz w:val="24"/>
                <w:szCs w:val="24"/>
              </w:rPr>
              <w:t>out</w:t>
            </w:r>
            <w:r w:rsidRPr="001F2759">
              <w:rPr>
                <w:rFonts w:asciiTheme="majorHAnsi" w:eastAsia="ＭＳ 明朝" w:hAnsiTheme="majorHAnsi"/>
                <w:noProof/>
                <w:color w:val="000000" w:themeColor="text1"/>
                <w:sz w:val="24"/>
                <w:szCs w:val="24"/>
              </w:rPr>
              <w:t xml:space="preserve"> Quantity</w:t>
            </w:r>
            <w:r w:rsidRPr="001F2759">
              <w:rPr>
                <w:rFonts w:asciiTheme="majorHAnsi" w:hAnsiTheme="majorHAnsi"/>
                <w:noProof/>
                <w:color w:val="000000" w:themeColor="text1"/>
                <w:sz w:val="24"/>
              </w:rPr>
              <w:t>”</w:t>
            </w:r>
          </w:p>
          <w:p w14:paraId="7ECCE91F" w14:textId="77777777" w:rsidR="0039079A" w:rsidRPr="001F2759" w:rsidRDefault="0039079A" w:rsidP="0039079A">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rPr>
              <w:t>3. Click “</w:t>
            </w:r>
            <w:r w:rsidRPr="001F2759">
              <w:rPr>
                <w:rFonts w:asciiTheme="majorHAnsi" w:eastAsia="ＭＳ 明朝" w:hAnsiTheme="majorHAnsi"/>
                <w:noProof/>
                <w:color w:val="000000" w:themeColor="text1"/>
                <w:sz w:val="24"/>
                <w:szCs w:val="24"/>
              </w:rPr>
              <w:t>Confirm</w:t>
            </w:r>
            <w:r w:rsidRPr="001F2759">
              <w:rPr>
                <w:rFonts w:asciiTheme="majorHAnsi" w:hAnsiTheme="majorHAnsi"/>
                <w:noProof/>
                <w:color w:val="000000" w:themeColor="text1"/>
                <w:sz w:val="24"/>
              </w:rPr>
              <w:t>” button</w:t>
            </w:r>
          </w:p>
        </w:tc>
        <w:tc>
          <w:tcPr>
            <w:tcW w:w="820" w:type="pct"/>
            <w:tcBorders>
              <w:top w:val="single" w:sz="4" w:space="0" w:color="auto"/>
            </w:tcBorders>
            <w:shd w:val="clear" w:color="auto" w:fill="FFFFFF" w:themeFill="background1"/>
            <w:hideMark/>
          </w:tcPr>
          <w:p w14:paraId="16183440" w14:textId="01CAD539" w:rsidR="0039079A" w:rsidRPr="001F2759" w:rsidRDefault="0039079A" w:rsidP="0039079A">
            <w:pPr>
              <w:contextualSpacing/>
              <w:cnfStyle w:val="000000100000" w:firstRow="0" w:lastRow="0" w:firstColumn="0" w:lastColumn="0" w:oddVBand="0" w:evenVBand="0" w:oddHBand="1" w:evenHBand="0" w:firstRowFirstColumn="0" w:firstRowLastColumn="0" w:lastRowFirstColumn="0" w:lastRowLastColumn="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 xml:space="preserve">Goods </w:t>
            </w:r>
            <w:r>
              <w:rPr>
                <w:rFonts w:asciiTheme="majorHAnsi" w:eastAsia="ＭＳ 明朝" w:hAnsiTheme="majorHAnsi"/>
                <w:noProof/>
                <w:color w:val="000000" w:themeColor="text1"/>
                <w:sz w:val="24"/>
                <w:szCs w:val="24"/>
              </w:rPr>
              <w:t>issue</w:t>
            </w:r>
            <w:r w:rsidRPr="001F2759">
              <w:rPr>
                <w:rFonts w:asciiTheme="majorHAnsi" w:eastAsia="ＭＳ 明朝" w:hAnsiTheme="majorHAnsi"/>
                <w:noProof/>
                <w:color w:val="000000" w:themeColor="text1"/>
                <w:sz w:val="24"/>
                <w:szCs w:val="24"/>
              </w:rPr>
              <w:t xml:space="preserve"> is updated and system shows “</w:t>
            </w:r>
            <w:r>
              <w:rPr>
                <w:rFonts w:asciiTheme="majorHAnsi" w:eastAsia="ＭＳ 明朝" w:hAnsiTheme="majorHAnsi"/>
                <w:noProof/>
                <w:color w:val="000000" w:themeColor="text1"/>
                <w:sz w:val="24"/>
                <w:szCs w:val="24"/>
              </w:rPr>
              <w:t>Goods Issue</w:t>
            </w:r>
            <w:r w:rsidRPr="001F2759">
              <w:rPr>
                <w:rFonts w:asciiTheme="majorHAnsi" w:eastAsia="ＭＳ 明朝" w:hAnsiTheme="majorHAnsi"/>
                <w:noProof/>
                <w:color w:val="000000" w:themeColor="text1"/>
                <w:sz w:val="24"/>
                <w:szCs w:val="24"/>
              </w:rPr>
              <w:t>” screen</w:t>
            </w:r>
          </w:p>
        </w:tc>
        <w:tc>
          <w:tcPr>
            <w:tcW w:w="484" w:type="pct"/>
            <w:tcBorders>
              <w:top w:val="single" w:sz="4" w:space="0" w:color="auto"/>
            </w:tcBorders>
            <w:shd w:val="clear" w:color="auto" w:fill="FFFFFF" w:themeFill="background1"/>
          </w:tcPr>
          <w:p w14:paraId="39993F5C" w14:textId="77777777" w:rsidR="0039079A" w:rsidRPr="001F2759" w:rsidRDefault="0039079A" w:rsidP="0039079A">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N/A</w:t>
            </w:r>
          </w:p>
        </w:tc>
        <w:tc>
          <w:tcPr>
            <w:tcW w:w="339" w:type="pct"/>
            <w:tcBorders>
              <w:top w:val="single" w:sz="4" w:space="0" w:color="auto"/>
            </w:tcBorders>
            <w:shd w:val="clear" w:color="auto" w:fill="FFFFFF" w:themeFill="background1"/>
            <w:hideMark/>
          </w:tcPr>
          <w:p w14:paraId="47208A88" w14:textId="77777777" w:rsidR="0039079A" w:rsidRPr="00B52434" w:rsidRDefault="0039079A" w:rsidP="0039079A">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Pr>
                <w:rFonts w:asciiTheme="majorHAnsi" w:hAnsiTheme="majorHAnsi"/>
                <w:sz w:val="24"/>
                <w:szCs w:val="24"/>
              </w:rPr>
              <w:t>Pass</w:t>
            </w:r>
          </w:p>
        </w:tc>
        <w:tc>
          <w:tcPr>
            <w:tcW w:w="558" w:type="pct"/>
            <w:tcBorders>
              <w:top w:val="single" w:sz="4" w:space="0" w:color="auto"/>
            </w:tcBorders>
            <w:shd w:val="clear" w:color="auto" w:fill="FFFFFF" w:themeFill="background1"/>
            <w:hideMark/>
          </w:tcPr>
          <w:p w14:paraId="466F62A4" w14:textId="77777777" w:rsidR="0039079A" w:rsidRPr="001F2759" w:rsidRDefault="0039079A" w:rsidP="0039079A">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8/8/2019</w:t>
            </w:r>
          </w:p>
        </w:tc>
      </w:tr>
      <w:tr w:rsidR="0039079A" w:rsidRPr="001F2759" w14:paraId="5E712A44" w14:textId="77777777" w:rsidTr="0039079A">
        <w:trPr>
          <w:trHeight w:val="1115"/>
        </w:trPr>
        <w:tc>
          <w:tcPr>
            <w:cnfStyle w:val="001000000000" w:firstRow="0" w:lastRow="0" w:firstColumn="1" w:lastColumn="0" w:oddVBand="0" w:evenVBand="0" w:oddHBand="0" w:evenHBand="0" w:firstRowFirstColumn="0" w:firstRowLastColumn="0" w:lastRowFirstColumn="0" w:lastRowLastColumn="0"/>
            <w:tcW w:w="447" w:type="pct"/>
            <w:tcBorders>
              <w:top w:val="single" w:sz="4" w:space="0" w:color="auto"/>
              <w:bottom w:val="single" w:sz="4" w:space="0" w:color="auto"/>
            </w:tcBorders>
            <w:shd w:val="clear" w:color="auto" w:fill="FFFFFF" w:themeFill="background1"/>
          </w:tcPr>
          <w:p w14:paraId="2BEB0E78" w14:textId="58035EC9" w:rsidR="0039079A" w:rsidRPr="001F2759" w:rsidRDefault="0039079A" w:rsidP="0039079A">
            <w:pPr>
              <w:rPr>
                <w:rFonts w:asciiTheme="majorHAnsi" w:hAnsiTheme="majorHAnsi"/>
                <w:noProof/>
                <w:color w:val="000000" w:themeColor="text1"/>
                <w:sz w:val="24"/>
                <w:szCs w:val="24"/>
              </w:rPr>
            </w:pPr>
            <w:r w:rsidRPr="001F2759">
              <w:rPr>
                <w:rFonts w:asciiTheme="majorHAnsi" w:eastAsia="Times New Roman" w:hAnsiTheme="majorHAnsi"/>
                <w:bCs w:val="0"/>
                <w:iCs/>
                <w:noProof/>
                <w:color w:val="000000" w:themeColor="text1"/>
                <w:sz w:val="24"/>
                <w:szCs w:val="24"/>
              </w:rPr>
              <w:t>UP_ G</w:t>
            </w:r>
            <w:r>
              <w:rPr>
                <w:rFonts w:asciiTheme="majorHAnsi" w:eastAsia="Times New Roman" w:hAnsiTheme="majorHAnsi"/>
                <w:bCs w:val="0"/>
                <w:iCs/>
                <w:noProof/>
                <w:color w:val="000000" w:themeColor="text1"/>
                <w:sz w:val="24"/>
                <w:szCs w:val="24"/>
              </w:rPr>
              <w:t>IS</w:t>
            </w:r>
            <w:r w:rsidRPr="001F2759">
              <w:rPr>
                <w:rFonts w:asciiTheme="majorHAnsi" w:eastAsia="Times New Roman" w:hAnsiTheme="majorHAnsi"/>
                <w:bCs w:val="0"/>
                <w:iCs/>
                <w:noProof/>
                <w:color w:val="000000" w:themeColor="text1"/>
                <w:sz w:val="24"/>
                <w:szCs w:val="24"/>
              </w:rPr>
              <w:t xml:space="preserve"> _2</w:t>
            </w:r>
          </w:p>
        </w:tc>
        <w:tc>
          <w:tcPr>
            <w:tcW w:w="594" w:type="pct"/>
            <w:tcBorders>
              <w:top w:val="single" w:sz="4" w:space="0" w:color="auto"/>
              <w:bottom w:val="single" w:sz="4" w:space="0" w:color="auto"/>
            </w:tcBorders>
            <w:shd w:val="clear" w:color="auto" w:fill="FFFFFF" w:themeFill="background1"/>
          </w:tcPr>
          <w:p w14:paraId="7396D46D" w14:textId="2ACD3FDD" w:rsidR="0039079A" w:rsidRPr="001F2759" w:rsidRDefault="0039079A" w:rsidP="0039079A">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eastAsia="Times New Roman" w:hAnsiTheme="majorHAnsi" w:cstheme="minorHAnsi"/>
                <w:bCs/>
                <w:iCs/>
                <w:noProof/>
                <w:color w:val="000000" w:themeColor="text1"/>
                <w:sz w:val="24"/>
                <w:szCs w:val="24"/>
              </w:rPr>
              <w:t xml:space="preserve">Update goods </w:t>
            </w:r>
            <w:r>
              <w:rPr>
                <w:rFonts w:asciiTheme="majorHAnsi" w:eastAsia="Times New Roman" w:hAnsiTheme="majorHAnsi" w:cstheme="minorHAnsi"/>
                <w:bCs/>
                <w:iCs/>
                <w:noProof/>
                <w:color w:val="000000" w:themeColor="text1"/>
                <w:sz w:val="24"/>
                <w:szCs w:val="24"/>
              </w:rPr>
              <w:t>issue</w:t>
            </w:r>
            <w:r w:rsidRPr="001F2759">
              <w:rPr>
                <w:rFonts w:asciiTheme="majorHAnsi" w:eastAsia="Times New Roman" w:hAnsiTheme="majorHAnsi" w:cstheme="minorHAnsi"/>
                <w:bCs/>
                <w:iCs/>
                <w:noProof/>
                <w:color w:val="000000" w:themeColor="text1"/>
                <w:sz w:val="24"/>
                <w:szCs w:val="24"/>
              </w:rPr>
              <w:t xml:space="preserve"> by adding products successfully</w:t>
            </w:r>
          </w:p>
        </w:tc>
        <w:tc>
          <w:tcPr>
            <w:tcW w:w="831" w:type="pct"/>
            <w:tcBorders>
              <w:top w:val="single" w:sz="4" w:space="0" w:color="auto"/>
              <w:bottom w:val="single" w:sz="4" w:space="0" w:color="auto"/>
            </w:tcBorders>
            <w:shd w:val="clear" w:color="auto" w:fill="FFFFFF" w:themeFill="background1"/>
          </w:tcPr>
          <w:p w14:paraId="7C605AB2" w14:textId="77777777" w:rsidR="0039079A" w:rsidRPr="001F2759" w:rsidRDefault="0039079A" w:rsidP="0039079A">
            <w:pPr>
              <w:tabs>
                <w:tab w:val="left" w:pos="960"/>
              </w:tabs>
              <w:spacing w:before="240" w:line="256" w:lineRule="auto"/>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 xml:space="preserve">Login with </w:t>
            </w:r>
            <w:r w:rsidRPr="001F2759">
              <w:rPr>
                <w:rFonts w:asciiTheme="majorHAnsi" w:eastAsia="ＭＳ 明朝" w:hAnsiTheme="majorHAnsi"/>
                <w:noProof/>
                <w:color w:val="000000" w:themeColor="text1"/>
                <w:sz w:val="24"/>
                <w:szCs w:val="24"/>
              </w:rPr>
              <w:t xml:space="preserve">Warehouse Accountant </w:t>
            </w:r>
            <w:r w:rsidRPr="001F2759">
              <w:rPr>
                <w:rFonts w:asciiTheme="majorHAnsi" w:hAnsiTheme="majorHAnsi"/>
                <w:noProof/>
                <w:color w:val="000000" w:themeColor="text1"/>
                <w:sz w:val="24"/>
                <w:szCs w:val="24"/>
              </w:rPr>
              <w:t>role</w:t>
            </w:r>
          </w:p>
          <w:p w14:paraId="17845DAC" w14:textId="77777777" w:rsidR="0039079A" w:rsidRPr="001F2759" w:rsidRDefault="0039079A" w:rsidP="0039079A">
            <w:pPr>
              <w:tabs>
                <w:tab w:val="left" w:pos="960"/>
              </w:tabs>
              <w:spacing w:before="240" w:line="256" w:lineRule="auto"/>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p>
          <w:p w14:paraId="329E4EFA" w14:textId="77777777" w:rsidR="0039079A" w:rsidRDefault="0039079A" w:rsidP="0039079A">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eastAsia="ＭＳ 明朝" w:hAnsiTheme="majorHAnsi"/>
                <w:noProof/>
                <w:color w:val="000000" w:themeColor="text1"/>
                <w:sz w:val="24"/>
                <w:szCs w:val="24"/>
              </w:rPr>
              <w:t xml:space="preserve">Warehouse Accountant </w:t>
            </w:r>
            <w:r w:rsidRPr="001F2759">
              <w:rPr>
                <w:rFonts w:asciiTheme="majorHAnsi" w:hAnsiTheme="majorHAnsi"/>
                <w:noProof/>
                <w:color w:val="000000" w:themeColor="text1"/>
                <w:sz w:val="24"/>
                <w:szCs w:val="24"/>
              </w:rPr>
              <w:t>is at “</w:t>
            </w:r>
            <w:r>
              <w:rPr>
                <w:rFonts w:asciiTheme="majorHAnsi" w:eastAsia="ＭＳ 明朝" w:hAnsiTheme="majorHAnsi"/>
                <w:noProof/>
                <w:color w:val="000000" w:themeColor="text1"/>
                <w:sz w:val="24"/>
                <w:szCs w:val="24"/>
              </w:rPr>
              <w:t>Goods Issue</w:t>
            </w:r>
            <w:r w:rsidRPr="001F2759">
              <w:rPr>
                <w:rFonts w:asciiTheme="majorHAnsi" w:hAnsiTheme="majorHAnsi"/>
                <w:noProof/>
                <w:color w:val="000000" w:themeColor="text1"/>
                <w:sz w:val="24"/>
                <w:szCs w:val="24"/>
              </w:rPr>
              <w:t>” screen and clicks on “Update” button</w:t>
            </w:r>
          </w:p>
          <w:p w14:paraId="4C0A3E77" w14:textId="534A5204" w:rsidR="00DB5B9B" w:rsidRPr="001F2759" w:rsidRDefault="00DB5B9B" w:rsidP="0039079A">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DB5B9B">
              <w:rPr>
                <w:rFonts w:asciiTheme="majorHAnsi" w:hAnsiTheme="majorHAnsi"/>
                <w:noProof/>
                <w:color w:val="000000" w:themeColor="text1"/>
                <w:sz w:val="24"/>
                <w:szCs w:val="24"/>
              </w:rPr>
              <w:lastRenderedPageBreak/>
              <w:t>Product have more than 6 boxes</w:t>
            </w:r>
          </w:p>
        </w:tc>
        <w:tc>
          <w:tcPr>
            <w:tcW w:w="926" w:type="pct"/>
            <w:tcBorders>
              <w:top w:val="single" w:sz="4" w:space="0" w:color="auto"/>
              <w:bottom w:val="single" w:sz="4" w:space="0" w:color="auto"/>
            </w:tcBorders>
            <w:shd w:val="clear" w:color="auto" w:fill="FFFFFF" w:themeFill="background1"/>
          </w:tcPr>
          <w:p w14:paraId="400B30CD" w14:textId="77777777" w:rsidR="0039079A" w:rsidRPr="001F2759" w:rsidRDefault="0039079A" w:rsidP="0039079A">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rPr>
            </w:pPr>
            <w:r w:rsidRPr="001F2759">
              <w:rPr>
                <w:rFonts w:asciiTheme="majorHAnsi" w:hAnsiTheme="majorHAnsi"/>
                <w:noProof/>
                <w:color w:val="000000" w:themeColor="text1"/>
                <w:sz w:val="24"/>
              </w:rPr>
              <w:lastRenderedPageBreak/>
              <w:t>1. Click “Choose Product”</w:t>
            </w:r>
          </w:p>
          <w:p w14:paraId="085BEC96" w14:textId="77777777" w:rsidR="0039079A" w:rsidRPr="001F2759" w:rsidRDefault="0039079A" w:rsidP="0039079A">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rPr>
            </w:pPr>
            <w:r w:rsidRPr="001F2759">
              <w:rPr>
                <w:rFonts w:asciiTheme="majorHAnsi" w:hAnsiTheme="majorHAnsi"/>
                <w:noProof/>
                <w:color w:val="000000" w:themeColor="text1"/>
                <w:sz w:val="24"/>
              </w:rPr>
              <w:t>2. Add a product</w:t>
            </w:r>
          </w:p>
          <w:p w14:paraId="498FEE3D" w14:textId="1E348FB4" w:rsidR="0039079A" w:rsidRPr="001F2759" w:rsidRDefault="0039079A" w:rsidP="0039079A">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rPr>
            </w:pPr>
            <w:r w:rsidRPr="001F2759">
              <w:rPr>
                <w:rFonts w:asciiTheme="majorHAnsi" w:hAnsiTheme="majorHAnsi"/>
                <w:noProof/>
                <w:color w:val="000000" w:themeColor="text1"/>
                <w:sz w:val="24"/>
              </w:rPr>
              <w:t>3. Enter “5” into “</w:t>
            </w:r>
            <w:r w:rsidRPr="001F2759">
              <w:rPr>
                <w:rFonts w:asciiTheme="majorHAnsi" w:eastAsia="ＭＳ 明朝" w:hAnsiTheme="majorHAnsi"/>
                <w:noProof/>
                <w:color w:val="000000" w:themeColor="text1"/>
                <w:sz w:val="24"/>
                <w:szCs w:val="24"/>
              </w:rPr>
              <w:t xml:space="preserve">Stock </w:t>
            </w:r>
            <w:r>
              <w:rPr>
                <w:rFonts w:asciiTheme="majorHAnsi" w:eastAsia="ＭＳ 明朝" w:hAnsiTheme="majorHAnsi"/>
                <w:noProof/>
                <w:color w:val="000000" w:themeColor="text1"/>
                <w:sz w:val="24"/>
                <w:szCs w:val="24"/>
              </w:rPr>
              <w:t>out</w:t>
            </w:r>
            <w:r w:rsidRPr="001F2759">
              <w:rPr>
                <w:rFonts w:asciiTheme="majorHAnsi" w:eastAsia="ＭＳ 明朝" w:hAnsiTheme="majorHAnsi"/>
                <w:noProof/>
                <w:color w:val="000000" w:themeColor="text1"/>
                <w:sz w:val="24"/>
                <w:szCs w:val="24"/>
              </w:rPr>
              <w:t xml:space="preserve"> Quantity</w:t>
            </w:r>
            <w:r w:rsidRPr="001F2759">
              <w:rPr>
                <w:rFonts w:asciiTheme="majorHAnsi" w:hAnsiTheme="majorHAnsi"/>
                <w:noProof/>
                <w:color w:val="000000" w:themeColor="text1"/>
                <w:sz w:val="24"/>
              </w:rPr>
              <w:t>”</w:t>
            </w:r>
          </w:p>
          <w:p w14:paraId="31B37965" w14:textId="77777777" w:rsidR="0039079A" w:rsidRPr="001F2759" w:rsidRDefault="0039079A" w:rsidP="0039079A">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rPr>
              <w:t>4. Click “</w:t>
            </w:r>
            <w:r w:rsidRPr="001F2759">
              <w:rPr>
                <w:rFonts w:asciiTheme="majorHAnsi" w:eastAsia="ＭＳ 明朝" w:hAnsiTheme="majorHAnsi"/>
                <w:noProof/>
                <w:color w:val="000000" w:themeColor="text1"/>
                <w:sz w:val="24"/>
                <w:szCs w:val="24"/>
              </w:rPr>
              <w:t>Confirm</w:t>
            </w:r>
            <w:r w:rsidRPr="001F2759">
              <w:rPr>
                <w:rFonts w:asciiTheme="majorHAnsi" w:hAnsiTheme="majorHAnsi"/>
                <w:noProof/>
                <w:color w:val="000000" w:themeColor="text1"/>
                <w:sz w:val="24"/>
              </w:rPr>
              <w:t>” button</w:t>
            </w:r>
          </w:p>
        </w:tc>
        <w:tc>
          <w:tcPr>
            <w:tcW w:w="820" w:type="pct"/>
            <w:tcBorders>
              <w:top w:val="single" w:sz="4" w:space="0" w:color="auto"/>
              <w:bottom w:val="single" w:sz="4" w:space="0" w:color="auto"/>
            </w:tcBorders>
            <w:shd w:val="clear" w:color="auto" w:fill="FFFFFF" w:themeFill="background1"/>
          </w:tcPr>
          <w:p w14:paraId="4D44EC5C" w14:textId="795E2FC6" w:rsidR="0039079A" w:rsidRPr="001F2759" w:rsidRDefault="0039079A" w:rsidP="0039079A">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eastAsia="ＭＳ 明朝" w:hAnsiTheme="majorHAnsi"/>
                <w:noProof/>
                <w:color w:val="000000" w:themeColor="text1"/>
                <w:sz w:val="24"/>
                <w:szCs w:val="24"/>
              </w:rPr>
              <w:t xml:space="preserve">Goods </w:t>
            </w:r>
            <w:r>
              <w:rPr>
                <w:rFonts w:asciiTheme="majorHAnsi" w:eastAsia="ＭＳ 明朝" w:hAnsiTheme="majorHAnsi"/>
                <w:noProof/>
                <w:color w:val="000000" w:themeColor="text1"/>
                <w:sz w:val="24"/>
                <w:szCs w:val="24"/>
              </w:rPr>
              <w:t>issue</w:t>
            </w:r>
            <w:r w:rsidRPr="001F2759">
              <w:rPr>
                <w:rFonts w:asciiTheme="majorHAnsi" w:eastAsia="ＭＳ 明朝" w:hAnsiTheme="majorHAnsi"/>
                <w:noProof/>
                <w:color w:val="000000" w:themeColor="text1"/>
                <w:sz w:val="24"/>
                <w:szCs w:val="24"/>
              </w:rPr>
              <w:t xml:space="preserve"> is updated and system shows “</w:t>
            </w:r>
            <w:r>
              <w:rPr>
                <w:rFonts w:asciiTheme="majorHAnsi" w:eastAsia="ＭＳ 明朝" w:hAnsiTheme="majorHAnsi"/>
                <w:noProof/>
                <w:color w:val="000000" w:themeColor="text1"/>
                <w:sz w:val="24"/>
                <w:szCs w:val="24"/>
              </w:rPr>
              <w:t>Goods Issue</w:t>
            </w:r>
            <w:r w:rsidRPr="001F2759">
              <w:rPr>
                <w:rFonts w:asciiTheme="majorHAnsi" w:eastAsia="ＭＳ 明朝" w:hAnsiTheme="majorHAnsi"/>
                <w:noProof/>
                <w:color w:val="000000" w:themeColor="text1"/>
                <w:sz w:val="24"/>
                <w:szCs w:val="24"/>
              </w:rPr>
              <w:t>” screen</w:t>
            </w:r>
          </w:p>
        </w:tc>
        <w:tc>
          <w:tcPr>
            <w:tcW w:w="484" w:type="pct"/>
            <w:tcBorders>
              <w:top w:val="single" w:sz="4" w:space="0" w:color="auto"/>
              <w:bottom w:val="single" w:sz="4" w:space="0" w:color="auto"/>
            </w:tcBorders>
            <w:shd w:val="clear" w:color="auto" w:fill="FFFFFF" w:themeFill="background1"/>
          </w:tcPr>
          <w:p w14:paraId="682C6900" w14:textId="77777777" w:rsidR="0039079A" w:rsidRPr="001F2759" w:rsidRDefault="0039079A" w:rsidP="0039079A">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N/A</w:t>
            </w:r>
          </w:p>
        </w:tc>
        <w:tc>
          <w:tcPr>
            <w:tcW w:w="339" w:type="pct"/>
            <w:tcBorders>
              <w:top w:val="single" w:sz="4" w:space="0" w:color="auto"/>
              <w:bottom w:val="single" w:sz="4" w:space="0" w:color="auto"/>
            </w:tcBorders>
            <w:shd w:val="clear" w:color="auto" w:fill="FFFFFF" w:themeFill="background1"/>
          </w:tcPr>
          <w:p w14:paraId="0AC50E34" w14:textId="77777777" w:rsidR="0039079A" w:rsidRPr="001F2759" w:rsidRDefault="0039079A" w:rsidP="0039079A">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Pr>
                <w:rFonts w:asciiTheme="majorHAnsi" w:hAnsiTheme="majorHAnsi"/>
                <w:noProof/>
                <w:color w:val="000000" w:themeColor="text1"/>
                <w:sz w:val="24"/>
                <w:szCs w:val="24"/>
              </w:rPr>
              <w:t>Pass</w:t>
            </w:r>
          </w:p>
        </w:tc>
        <w:tc>
          <w:tcPr>
            <w:tcW w:w="558" w:type="pct"/>
            <w:tcBorders>
              <w:top w:val="single" w:sz="4" w:space="0" w:color="auto"/>
              <w:bottom w:val="single" w:sz="4" w:space="0" w:color="auto"/>
            </w:tcBorders>
            <w:shd w:val="clear" w:color="auto" w:fill="FFFFFF" w:themeFill="background1"/>
          </w:tcPr>
          <w:p w14:paraId="44BE9544" w14:textId="77777777" w:rsidR="0039079A" w:rsidRPr="001F2759" w:rsidRDefault="0039079A" w:rsidP="0039079A">
            <w:pPr>
              <w:keepNext/>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8/8/2019</w:t>
            </w:r>
          </w:p>
        </w:tc>
      </w:tr>
      <w:tr w:rsidR="0039079A" w14:paraId="4C44ED8B" w14:textId="77777777" w:rsidTr="0039079A">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447" w:type="pct"/>
            <w:tcBorders>
              <w:top w:val="single" w:sz="4" w:space="0" w:color="auto"/>
            </w:tcBorders>
            <w:shd w:val="clear" w:color="auto" w:fill="FFFFFF" w:themeFill="background1"/>
          </w:tcPr>
          <w:p w14:paraId="366F675E" w14:textId="79F2CF18" w:rsidR="0039079A" w:rsidRDefault="0039079A" w:rsidP="0039079A">
            <w:pPr>
              <w:contextualSpacing/>
              <w:rPr>
                <w:rFonts w:asciiTheme="majorHAnsi" w:eastAsia="Times New Roman" w:hAnsiTheme="majorHAnsi"/>
                <w:iCs/>
                <w:noProof/>
                <w:color w:val="000000" w:themeColor="text1"/>
                <w:sz w:val="24"/>
                <w:szCs w:val="24"/>
              </w:rPr>
            </w:pPr>
            <w:r>
              <w:rPr>
                <w:rFonts w:asciiTheme="majorHAnsi" w:eastAsia="Times New Roman" w:hAnsiTheme="majorHAnsi"/>
                <w:bCs w:val="0"/>
                <w:iCs/>
                <w:noProof/>
                <w:color w:val="000000" w:themeColor="text1"/>
                <w:sz w:val="24"/>
                <w:szCs w:val="24"/>
              </w:rPr>
              <w:t>UP_</w:t>
            </w:r>
            <w:r w:rsidRPr="001F2759">
              <w:rPr>
                <w:rFonts w:asciiTheme="majorHAnsi" w:eastAsia="Times New Roman" w:hAnsiTheme="majorHAnsi"/>
                <w:bCs w:val="0"/>
                <w:iCs/>
                <w:noProof/>
                <w:color w:val="000000" w:themeColor="text1"/>
                <w:sz w:val="24"/>
                <w:szCs w:val="24"/>
              </w:rPr>
              <w:t xml:space="preserve"> G</w:t>
            </w:r>
            <w:r>
              <w:rPr>
                <w:rFonts w:asciiTheme="majorHAnsi" w:eastAsia="Times New Roman" w:hAnsiTheme="majorHAnsi"/>
                <w:bCs w:val="0"/>
                <w:iCs/>
                <w:noProof/>
                <w:color w:val="000000" w:themeColor="text1"/>
                <w:sz w:val="24"/>
                <w:szCs w:val="24"/>
              </w:rPr>
              <w:t>IS _3</w:t>
            </w:r>
          </w:p>
        </w:tc>
        <w:tc>
          <w:tcPr>
            <w:tcW w:w="594" w:type="pct"/>
            <w:tcBorders>
              <w:top w:val="single" w:sz="4" w:space="0" w:color="auto"/>
            </w:tcBorders>
            <w:shd w:val="clear" w:color="auto" w:fill="FFFFFF" w:themeFill="background1"/>
          </w:tcPr>
          <w:p w14:paraId="6ADD53DE" w14:textId="3497E37A" w:rsidR="0039079A" w:rsidRPr="001F2759" w:rsidRDefault="0039079A" w:rsidP="0039079A">
            <w:pPr>
              <w:contextualSpacing/>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inorHAnsi"/>
                <w:bCs/>
                <w:iCs/>
                <w:noProof/>
                <w:color w:val="000000" w:themeColor="text1"/>
                <w:sz w:val="24"/>
                <w:szCs w:val="24"/>
              </w:rPr>
            </w:pPr>
            <w:r>
              <w:rPr>
                <w:rFonts w:asciiTheme="majorHAnsi" w:eastAsia="Times New Roman" w:hAnsiTheme="majorHAnsi" w:cstheme="minorHAnsi"/>
                <w:bCs/>
                <w:iCs/>
                <w:noProof/>
                <w:color w:val="000000" w:themeColor="text1"/>
                <w:sz w:val="24"/>
                <w:szCs w:val="24"/>
              </w:rPr>
              <w:t>Update</w:t>
            </w:r>
            <w:r w:rsidRPr="001F2759">
              <w:rPr>
                <w:rFonts w:asciiTheme="majorHAnsi" w:eastAsia="Times New Roman" w:hAnsiTheme="majorHAnsi" w:cstheme="minorHAnsi"/>
                <w:bCs/>
                <w:iCs/>
                <w:noProof/>
                <w:color w:val="000000" w:themeColor="text1"/>
                <w:sz w:val="24"/>
                <w:szCs w:val="24"/>
              </w:rPr>
              <w:t xml:space="preserve"> goods </w:t>
            </w:r>
            <w:r>
              <w:rPr>
                <w:rFonts w:asciiTheme="majorHAnsi" w:eastAsia="Times New Roman" w:hAnsiTheme="majorHAnsi" w:cstheme="minorHAnsi"/>
                <w:bCs/>
                <w:iCs/>
                <w:noProof/>
                <w:color w:val="000000" w:themeColor="text1"/>
                <w:sz w:val="24"/>
                <w:szCs w:val="24"/>
              </w:rPr>
              <w:t>issue with stock out quantity is larger than on-hand quantity</w:t>
            </w:r>
          </w:p>
        </w:tc>
        <w:tc>
          <w:tcPr>
            <w:tcW w:w="831" w:type="pct"/>
            <w:tcBorders>
              <w:top w:val="single" w:sz="4" w:space="0" w:color="auto"/>
            </w:tcBorders>
            <w:shd w:val="clear" w:color="auto" w:fill="FFFFFF" w:themeFill="background1"/>
          </w:tcPr>
          <w:p w14:paraId="47E759DE" w14:textId="77777777" w:rsidR="0039079A" w:rsidRPr="001F2759" w:rsidRDefault="0039079A" w:rsidP="0039079A">
            <w:pPr>
              <w:tabs>
                <w:tab w:val="left" w:pos="960"/>
              </w:tabs>
              <w:spacing w:before="240" w:line="256" w:lineRule="auto"/>
              <w:contextualSpacing/>
              <w:cnfStyle w:val="000000100000" w:firstRow="0" w:lastRow="0" w:firstColumn="0" w:lastColumn="0" w:oddVBand="0" w:evenVBand="0" w:oddHBand="1" w:evenHBand="0" w:firstRowFirstColumn="0" w:firstRowLastColumn="0" w:lastRowFirstColumn="0" w:lastRowLastColumn="0"/>
              <w:rPr>
                <w:rFonts w:asciiTheme="majorHAnsi" w:eastAsia="ＭＳ 明朝" w:hAnsiTheme="majorHAnsi"/>
                <w:noProof/>
                <w:color w:val="000000" w:themeColor="text1"/>
                <w:sz w:val="24"/>
                <w:szCs w:val="24"/>
              </w:rPr>
            </w:pPr>
            <w:r w:rsidRPr="001F2759">
              <w:rPr>
                <w:rFonts w:asciiTheme="majorHAnsi" w:hAnsiTheme="majorHAnsi"/>
                <w:noProof/>
                <w:color w:val="000000" w:themeColor="text1"/>
                <w:sz w:val="24"/>
                <w:szCs w:val="24"/>
              </w:rPr>
              <w:t xml:space="preserve">Login with </w:t>
            </w:r>
            <w:r w:rsidRPr="001F2759">
              <w:rPr>
                <w:rFonts w:asciiTheme="majorHAnsi" w:eastAsia="ＭＳ 明朝" w:hAnsiTheme="majorHAnsi"/>
                <w:noProof/>
                <w:color w:val="000000" w:themeColor="text1"/>
                <w:sz w:val="24"/>
                <w:szCs w:val="24"/>
              </w:rPr>
              <w:t xml:space="preserve">Warehouse Accountant </w:t>
            </w:r>
            <w:r w:rsidRPr="001F2759">
              <w:rPr>
                <w:rFonts w:asciiTheme="majorHAnsi" w:hAnsiTheme="majorHAnsi"/>
                <w:noProof/>
                <w:color w:val="000000" w:themeColor="text1"/>
                <w:sz w:val="24"/>
                <w:szCs w:val="24"/>
              </w:rPr>
              <w:t>role</w:t>
            </w:r>
          </w:p>
          <w:p w14:paraId="39CE5290" w14:textId="6EBFBC77" w:rsidR="0039079A" w:rsidRDefault="0039079A" w:rsidP="0039079A">
            <w:pPr>
              <w:tabs>
                <w:tab w:val="left" w:pos="960"/>
              </w:tabs>
              <w:spacing w:before="240" w:line="256" w:lineRule="auto"/>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eastAsia="ＭＳ 明朝" w:hAnsiTheme="majorHAnsi"/>
                <w:noProof/>
                <w:color w:val="000000" w:themeColor="text1"/>
                <w:sz w:val="24"/>
                <w:szCs w:val="24"/>
              </w:rPr>
              <w:t xml:space="preserve">Warehouse Accountant </w:t>
            </w:r>
            <w:r w:rsidRPr="001F2759">
              <w:rPr>
                <w:rFonts w:asciiTheme="majorHAnsi" w:hAnsiTheme="majorHAnsi"/>
                <w:noProof/>
                <w:color w:val="000000" w:themeColor="text1"/>
                <w:sz w:val="24"/>
                <w:szCs w:val="24"/>
              </w:rPr>
              <w:t>is at “</w:t>
            </w:r>
            <w:r>
              <w:rPr>
                <w:rFonts w:asciiTheme="majorHAnsi" w:eastAsia="ＭＳ 明朝" w:hAnsiTheme="majorHAnsi"/>
                <w:noProof/>
                <w:color w:val="000000" w:themeColor="text1"/>
                <w:sz w:val="24"/>
                <w:szCs w:val="24"/>
              </w:rPr>
              <w:t>Goods Issue</w:t>
            </w:r>
            <w:r w:rsidRPr="001F2759">
              <w:rPr>
                <w:rFonts w:asciiTheme="majorHAnsi" w:hAnsiTheme="majorHAnsi"/>
                <w:noProof/>
                <w:color w:val="000000" w:themeColor="text1"/>
                <w:sz w:val="24"/>
                <w:szCs w:val="24"/>
              </w:rPr>
              <w:t>” screen and clicks on “</w:t>
            </w:r>
            <w:r>
              <w:rPr>
                <w:rFonts w:asciiTheme="majorHAnsi" w:hAnsiTheme="majorHAnsi"/>
                <w:noProof/>
                <w:color w:val="000000" w:themeColor="text1"/>
                <w:sz w:val="24"/>
                <w:szCs w:val="24"/>
              </w:rPr>
              <w:t>Update</w:t>
            </w:r>
            <w:r w:rsidRPr="001F2759">
              <w:rPr>
                <w:rFonts w:asciiTheme="majorHAnsi" w:hAnsiTheme="majorHAnsi"/>
                <w:noProof/>
                <w:color w:val="000000" w:themeColor="text1"/>
                <w:sz w:val="24"/>
                <w:szCs w:val="24"/>
              </w:rPr>
              <w:t>” button</w:t>
            </w:r>
          </w:p>
          <w:p w14:paraId="116F7AFC" w14:textId="3EBC21A8" w:rsidR="0039079A" w:rsidRPr="001F2759" w:rsidRDefault="0039079A" w:rsidP="0039079A">
            <w:pPr>
              <w:tabs>
                <w:tab w:val="left" w:pos="960"/>
              </w:tabs>
              <w:spacing w:before="240" w:line="256" w:lineRule="auto"/>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Pr>
                <w:rFonts w:asciiTheme="majorHAnsi" w:hAnsiTheme="majorHAnsi"/>
                <w:noProof/>
                <w:color w:val="000000" w:themeColor="text1"/>
                <w:sz w:val="24"/>
                <w:szCs w:val="24"/>
              </w:rPr>
              <w:t>Products currently have 5 box</w:t>
            </w:r>
          </w:p>
        </w:tc>
        <w:tc>
          <w:tcPr>
            <w:tcW w:w="926" w:type="pct"/>
            <w:tcBorders>
              <w:top w:val="single" w:sz="4" w:space="0" w:color="auto"/>
            </w:tcBorders>
            <w:shd w:val="clear" w:color="auto" w:fill="FFFFFF" w:themeFill="background1"/>
          </w:tcPr>
          <w:p w14:paraId="7CCDC725" w14:textId="6320463B" w:rsidR="0039079A" w:rsidRPr="001F2759" w:rsidRDefault="0039079A" w:rsidP="0039079A">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rPr>
            </w:pPr>
            <w:r>
              <w:rPr>
                <w:rFonts w:asciiTheme="majorHAnsi" w:hAnsiTheme="majorHAnsi"/>
                <w:noProof/>
                <w:color w:val="000000" w:themeColor="text1"/>
                <w:sz w:val="24"/>
              </w:rPr>
              <w:t>1. Enter “10</w:t>
            </w:r>
            <w:r w:rsidRPr="001F2759">
              <w:rPr>
                <w:rFonts w:asciiTheme="majorHAnsi" w:hAnsiTheme="majorHAnsi"/>
                <w:noProof/>
                <w:color w:val="000000" w:themeColor="text1"/>
                <w:sz w:val="24"/>
              </w:rPr>
              <w:t>” into “</w:t>
            </w:r>
            <w:r w:rsidRPr="001F2759">
              <w:rPr>
                <w:rFonts w:asciiTheme="majorHAnsi" w:eastAsia="ＭＳ 明朝" w:hAnsiTheme="majorHAnsi"/>
                <w:noProof/>
                <w:color w:val="000000" w:themeColor="text1"/>
                <w:sz w:val="24"/>
                <w:szCs w:val="24"/>
              </w:rPr>
              <w:t xml:space="preserve">Stock </w:t>
            </w:r>
            <w:r>
              <w:rPr>
                <w:rFonts w:asciiTheme="majorHAnsi" w:eastAsia="ＭＳ 明朝" w:hAnsiTheme="majorHAnsi"/>
                <w:noProof/>
                <w:color w:val="000000" w:themeColor="text1"/>
                <w:sz w:val="24"/>
                <w:szCs w:val="24"/>
              </w:rPr>
              <w:t>out</w:t>
            </w:r>
            <w:r w:rsidRPr="001F2759">
              <w:rPr>
                <w:rFonts w:asciiTheme="majorHAnsi" w:eastAsia="ＭＳ 明朝" w:hAnsiTheme="majorHAnsi"/>
                <w:noProof/>
                <w:color w:val="000000" w:themeColor="text1"/>
                <w:sz w:val="24"/>
                <w:szCs w:val="24"/>
              </w:rPr>
              <w:t xml:space="preserve"> Quantity</w:t>
            </w:r>
            <w:r w:rsidRPr="001F2759">
              <w:rPr>
                <w:rFonts w:asciiTheme="majorHAnsi" w:hAnsiTheme="majorHAnsi"/>
                <w:noProof/>
                <w:color w:val="000000" w:themeColor="text1"/>
                <w:sz w:val="24"/>
              </w:rPr>
              <w:t>”</w:t>
            </w:r>
          </w:p>
          <w:p w14:paraId="7D5DE015" w14:textId="77777777" w:rsidR="0039079A" w:rsidRDefault="0039079A" w:rsidP="0039079A">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rPr>
            </w:pPr>
            <w:r>
              <w:rPr>
                <w:rFonts w:asciiTheme="majorHAnsi" w:hAnsiTheme="majorHAnsi"/>
                <w:noProof/>
                <w:color w:val="000000" w:themeColor="text1"/>
                <w:sz w:val="24"/>
              </w:rPr>
              <w:t>2</w:t>
            </w:r>
            <w:r w:rsidRPr="001F2759">
              <w:rPr>
                <w:rFonts w:asciiTheme="majorHAnsi" w:hAnsiTheme="majorHAnsi"/>
                <w:noProof/>
                <w:color w:val="000000" w:themeColor="text1"/>
                <w:sz w:val="24"/>
              </w:rPr>
              <w:t>. Click “</w:t>
            </w:r>
            <w:r w:rsidRPr="001F2759">
              <w:rPr>
                <w:rFonts w:asciiTheme="majorHAnsi" w:eastAsia="ＭＳ 明朝" w:hAnsiTheme="majorHAnsi"/>
                <w:noProof/>
                <w:color w:val="000000" w:themeColor="text1"/>
                <w:sz w:val="24"/>
                <w:szCs w:val="24"/>
              </w:rPr>
              <w:t>Confirm</w:t>
            </w:r>
            <w:r w:rsidRPr="001F2759">
              <w:rPr>
                <w:rFonts w:asciiTheme="majorHAnsi" w:hAnsiTheme="majorHAnsi"/>
                <w:noProof/>
                <w:color w:val="000000" w:themeColor="text1"/>
                <w:sz w:val="24"/>
              </w:rPr>
              <w:t>” button</w:t>
            </w:r>
          </w:p>
        </w:tc>
        <w:tc>
          <w:tcPr>
            <w:tcW w:w="820" w:type="pct"/>
            <w:tcBorders>
              <w:top w:val="single" w:sz="4" w:space="0" w:color="auto"/>
            </w:tcBorders>
            <w:shd w:val="clear" w:color="auto" w:fill="FFFFFF" w:themeFill="background1"/>
          </w:tcPr>
          <w:p w14:paraId="156A7965" w14:textId="52E9B3AB" w:rsidR="0039079A" w:rsidRDefault="0039079A" w:rsidP="0039079A">
            <w:pPr>
              <w:contextualSpacing/>
              <w:cnfStyle w:val="000000100000" w:firstRow="0" w:lastRow="0" w:firstColumn="0" w:lastColumn="0" w:oddVBand="0" w:evenVBand="0" w:oddHBand="1" w:evenHBand="0" w:firstRowFirstColumn="0" w:firstRowLastColumn="0" w:lastRowFirstColumn="0" w:lastRowLastColumn="0"/>
              <w:rPr>
                <w:rFonts w:asciiTheme="majorHAnsi" w:eastAsia="ＭＳ 明朝" w:hAnsiTheme="majorHAnsi"/>
                <w:noProof/>
                <w:color w:val="000000" w:themeColor="text1"/>
                <w:sz w:val="24"/>
                <w:szCs w:val="24"/>
              </w:rPr>
            </w:pPr>
            <w:r>
              <w:rPr>
                <w:rFonts w:asciiTheme="majorHAnsi" w:eastAsia="ＭＳ 明朝" w:hAnsiTheme="majorHAnsi"/>
                <w:noProof/>
                <w:color w:val="000000" w:themeColor="text1"/>
                <w:sz w:val="24"/>
                <w:szCs w:val="24"/>
              </w:rPr>
              <w:t>System show error messag</w:t>
            </w:r>
            <w:r w:rsidR="00DB5B9B">
              <w:rPr>
                <w:rFonts w:asciiTheme="majorHAnsi" w:eastAsia="ＭＳ 明朝" w:hAnsiTheme="majorHAnsi"/>
                <w:noProof/>
                <w:color w:val="000000" w:themeColor="text1"/>
                <w:sz w:val="24"/>
                <w:szCs w:val="24"/>
              </w:rPr>
              <w:t>e: “number must between 1 and 5</w:t>
            </w:r>
            <w:r>
              <w:rPr>
                <w:rFonts w:asciiTheme="majorHAnsi" w:eastAsia="ＭＳ 明朝" w:hAnsiTheme="majorHAnsi"/>
                <w:noProof/>
                <w:color w:val="000000" w:themeColor="text1"/>
                <w:sz w:val="24"/>
                <w:szCs w:val="24"/>
              </w:rPr>
              <w:t>”</w:t>
            </w:r>
          </w:p>
        </w:tc>
        <w:tc>
          <w:tcPr>
            <w:tcW w:w="484" w:type="pct"/>
            <w:tcBorders>
              <w:top w:val="single" w:sz="4" w:space="0" w:color="auto"/>
            </w:tcBorders>
            <w:shd w:val="clear" w:color="auto" w:fill="FFFFFF" w:themeFill="background1"/>
          </w:tcPr>
          <w:p w14:paraId="30BFE398" w14:textId="77777777" w:rsidR="0039079A" w:rsidRDefault="0039079A" w:rsidP="0039079A">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Pr>
                <w:rFonts w:asciiTheme="majorHAnsi" w:hAnsiTheme="majorHAnsi"/>
                <w:noProof/>
                <w:color w:val="000000" w:themeColor="text1"/>
                <w:sz w:val="24"/>
                <w:szCs w:val="24"/>
              </w:rPr>
              <w:t>N/A</w:t>
            </w:r>
          </w:p>
        </w:tc>
        <w:tc>
          <w:tcPr>
            <w:tcW w:w="339" w:type="pct"/>
            <w:tcBorders>
              <w:top w:val="single" w:sz="4" w:space="0" w:color="auto"/>
            </w:tcBorders>
            <w:shd w:val="clear" w:color="auto" w:fill="FFFFFF" w:themeFill="background1"/>
          </w:tcPr>
          <w:p w14:paraId="4C8B1822" w14:textId="77777777" w:rsidR="0039079A" w:rsidRDefault="0039079A" w:rsidP="0039079A">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Pr>
                <w:rFonts w:asciiTheme="majorHAnsi" w:hAnsiTheme="majorHAnsi"/>
                <w:noProof/>
                <w:color w:val="000000" w:themeColor="text1"/>
                <w:sz w:val="24"/>
                <w:szCs w:val="24"/>
              </w:rPr>
              <w:t>Pass</w:t>
            </w:r>
          </w:p>
        </w:tc>
        <w:tc>
          <w:tcPr>
            <w:tcW w:w="558" w:type="pct"/>
            <w:tcBorders>
              <w:top w:val="single" w:sz="4" w:space="0" w:color="auto"/>
            </w:tcBorders>
            <w:shd w:val="clear" w:color="auto" w:fill="FFFFFF" w:themeFill="background1"/>
          </w:tcPr>
          <w:p w14:paraId="0F29A8FF" w14:textId="77777777" w:rsidR="0039079A" w:rsidRDefault="0039079A" w:rsidP="0039079A">
            <w:pPr>
              <w:keepNext/>
              <w:ind w:right="-242"/>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Pr>
                <w:rFonts w:asciiTheme="majorHAnsi" w:hAnsiTheme="majorHAnsi"/>
                <w:noProof/>
                <w:color w:val="000000" w:themeColor="text1"/>
                <w:sz w:val="24"/>
                <w:szCs w:val="24"/>
              </w:rPr>
              <w:t>16</w:t>
            </w:r>
            <w:r w:rsidRPr="001F2759">
              <w:rPr>
                <w:rFonts w:asciiTheme="majorHAnsi" w:hAnsiTheme="majorHAnsi"/>
                <w:noProof/>
                <w:color w:val="000000" w:themeColor="text1"/>
                <w:sz w:val="24"/>
                <w:szCs w:val="24"/>
              </w:rPr>
              <w:t>/8/2019</w:t>
            </w:r>
          </w:p>
        </w:tc>
      </w:tr>
    </w:tbl>
    <w:p w14:paraId="0883DB0D" w14:textId="65394E4D" w:rsidR="0039079A" w:rsidRDefault="0039079A" w:rsidP="00DB5B9B">
      <w:pPr>
        <w:pStyle w:val="Caption"/>
      </w:pPr>
      <w:bookmarkStart w:id="757" w:name="_Toc17066546"/>
      <w:r>
        <w:t xml:space="preserve">Table </w:t>
      </w:r>
      <w:r w:rsidR="00F926D2">
        <w:rPr>
          <w:noProof/>
        </w:rPr>
        <w:fldChar w:fldCharType="begin"/>
      </w:r>
      <w:r w:rsidR="00F926D2">
        <w:rPr>
          <w:noProof/>
        </w:rPr>
        <w:instrText xml:space="preserve"> SEQ Table \* ARABIC </w:instrText>
      </w:r>
      <w:r w:rsidR="00F926D2">
        <w:rPr>
          <w:noProof/>
        </w:rPr>
        <w:fldChar w:fldCharType="separate"/>
      </w:r>
      <w:r>
        <w:rPr>
          <w:noProof/>
        </w:rPr>
        <w:t>166</w:t>
      </w:r>
      <w:r w:rsidR="00F926D2">
        <w:rPr>
          <w:noProof/>
        </w:rPr>
        <w:fldChar w:fldCharType="end"/>
      </w:r>
      <w:r>
        <w:t>- &lt;Test Case&gt;Update Good Issue</w:t>
      </w:r>
      <w:bookmarkEnd w:id="757"/>
    </w:p>
    <w:p w14:paraId="0FEB074C" w14:textId="77777777" w:rsidR="004A51BA" w:rsidRDefault="004A51BA" w:rsidP="004A51BA"/>
    <w:p w14:paraId="46839DD0" w14:textId="77777777" w:rsidR="004A51BA" w:rsidRPr="004A51BA" w:rsidRDefault="004A51BA" w:rsidP="004A51BA"/>
    <w:p w14:paraId="7C4964DC" w14:textId="5DE69FE3" w:rsidR="001B3583" w:rsidRPr="001F2759" w:rsidRDefault="001B3583">
      <w:pPr>
        <w:pStyle w:val="Heading4"/>
        <w:rPr>
          <w:noProof/>
        </w:rPr>
      </w:pPr>
      <w:r w:rsidRPr="001F2759">
        <w:rPr>
          <w:noProof/>
        </w:rPr>
        <w:t>&lt;Warehouse Accountant&gt; Delete Invoice</w:t>
      </w:r>
    </w:p>
    <w:tbl>
      <w:tblPr>
        <w:tblStyle w:val="GridTable4-Accent32"/>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36"/>
        <w:gridCol w:w="1738"/>
        <w:gridCol w:w="2025"/>
        <w:gridCol w:w="3128"/>
        <w:gridCol w:w="2332"/>
        <w:gridCol w:w="1558"/>
        <w:gridCol w:w="1041"/>
        <w:gridCol w:w="1249"/>
      </w:tblGrid>
      <w:tr w:rsidR="001B3583" w:rsidRPr="001F2759" w14:paraId="4A86F7C8" w14:textId="77777777" w:rsidTr="001B3583">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353" w:type="pct"/>
            <w:tcBorders>
              <w:top w:val="single" w:sz="4" w:space="0" w:color="auto"/>
              <w:left w:val="single" w:sz="4" w:space="0" w:color="auto"/>
              <w:bottom w:val="single" w:sz="4" w:space="0" w:color="auto"/>
              <w:right w:val="single" w:sz="4" w:space="0" w:color="auto"/>
            </w:tcBorders>
            <w:shd w:val="clear" w:color="auto" w:fill="8DB3E2"/>
            <w:hideMark/>
          </w:tcPr>
          <w:p w14:paraId="7390B7DB" w14:textId="77777777" w:rsidR="001B3583" w:rsidRPr="001F2759" w:rsidRDefault="001B3583" w:rsidP="001B3583">
            <w:pPr>
              <w:jc w:val="center"/>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ID</w:t>
            </w:r>
          </w:p>
        </w:tc>
        <w:tc>
          <w:tcPr>
            <w:tcW w:w="639" w:type="pct"/>
            <w:tcBorders>
              <w:top w:val="single" w:sz="4" w:space="0" w:color="auto"/>
              <w:left w:val="single" w:sz="4" w:space="0" w:color="auto"/>
              <w:bottom w:val="single" w:sz="4" w:space="0" w:color="auto"/>
              <w:right w:val="single" w:sz="4" w:space="0" w:color="auto"/>
            </w:tcBorders>
            <w:shd w:val="clear" w:color="auto" w:fill="8DB3E2"/>
            <w:hideMark/>
          </w:tcPr>
          <w:p w14:paraId="11EA3815" w14:textId="77777777" w:rsidR="001B3583" w:rsidRPr="001F2759" w:rsidRDefault="001B3583" w:rsidP="001B3583">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Test Case Description</w:t>
            </w:r>
          </w:p>
        </w:tc>
        <w:tc>
          <w:tcPr>
            <w:tcW w:w="674" w:type="pct"/>
            <w:tcBorders>
              <w:top w:val="single" w:sz="4" w:space="0" w:color="auto"/>
              <w:left w:val="single" w:sz="4" w:space="0" w:color="auto"/>
              <w:bottom w:val="single" w:sz="4" w:space="0" w:color="auto"/>
              <w:right w:val="single" w:sz="4" w:space="0" w:color="auto"/>
            </w:tcBorders>
            <w:shd w:val="clear" w:color="auto" w:fill="8DB3E2"/>
          </w:tcPr>
          <w:p w14:paraId="61764A47" w14:textId="77777777" w:rsidR="001B3583" w:rsidRPr="001F2759" w:rsidRDefault="001B3583" w:rsidP="001B3583">
            <w:pP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Precondition</w:t>
            </w:r>
          </w:p>
        </w:tc>
        <w:tc>
          <w:tcPr>
            <w:tcW w:w="1135" w:type="pct"/>
            <w:tcBorders>
              <w:top w:val="single" w:sz="4" w:space="0" w:color="auto"/>
              <w:left w:val="single" w:sz="4" w:space="0" w:color="auto"/>
              <w:bottom w:val="single" w:sz="4" w:space="0" w:color="auto"/>
              <w:right w:val="single" w:sz="4" w:space="0" w:color="auto"/>
            </w:tcBorders>
            <w:shd w:val="clear" w:color="auto" w:fill="8DB3E2"/>
            <w:hideMark/>
          </w:tcPr>
          <w:p w14:paraId="120C7F08" w14:textId="77777777" w:rsidR="001B3583" w:rsidRPr="001F2759" w:rsidRDefault="001B3583" w:rsidP="001B3583">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Test case procedure</w:t>
            </w:r>
          </w:p>
        </w:tc>
        <w:tc>
          <w:tcPr>
            <w:tcW w:w="851" w:type="pct"/>
            <w:tcBorders>
              <w:top w:val="single" w:sz="4" w:space="0" w:color="auto"/>
              <w:left w:val="single" w:sz="4" w:space="0" w:color="auto"/>
              <w:bottom w:val="single" w:sz="4" w:space="0" w:color="auto"/>
              <w:right w:val="single" w:sz="4" w:space="0" w:color="auto"/>
            </w:tcBorders>
            <w:shd w:val="clear" w:color="auto" w:fill="8DB3E2"/>
            <w:hideMark/>
          </w:tcPr>
          <w:p w14:paraId="04720557" w14:textId="77777777" w:rsidR="001B3583" w:rsidRPr="001F2759" w:rsidRDefault="001B3583" w:rsidP="001B3583">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Expected output</w:t>
            </w:r>
          </w:p>
        </w:tc>
        <w:tc>
          <w:tcPr>
            <w:tcW w:w="532" w:type="pct"/>
            <w:tcBorders>
              <w:top w:val="single" w:sz="4" w:space="0" w:color="auto"/>
              <w:left w:val="single" w:sz="4" w:space="0" w:color="auto"/>
              <w:bottom w:val="single" w:sz="4" w:space="0" w:color="auto"/>
              <w:right w:val="single" w:sz="4" w:space="0" w:color="auto"/>
            </w:tcBorders>
            <w:shd w:val="clear" w:color="auto" w:fill="8DB3E2"/>
          </w:tcPr>
          <w:p w14:paraId="25438D42" w14:textId="77777777" w:rsidR="001B3583" w:rsidRPr="001F2759" w:rsidRDefault="001B3583" w:rsidP="001B3583">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eastAsia="Times New Roman" w:hAnsiTheme="majorHAnsi"/>
                <w:iCs/>
                <w:noProof/>
                <w:color w:val="000000" w:themeColor="text1"/>
                <w:sz w:val="24"/>
                <w:szCs w:val="24"/>
              </w:rPr>
              <w:t>Inner-test case dependence</w:t>
            </w:r>
          </w:p>
        </w:tc>
        <w:tc>
          <w:tcPr>
            <w:tcW w:w="390" w:type="pct"/>
            <w:tcBorders>
              <w:top w:val="single" w:sz="4" w:space="0" w:color="auto"/>
              <w:left w:val="single" w:sz="4" w:space="0" w:color="auto"/>
              <w:bottom w:val="single" w:sz="4" w:space="0" w:color="auto"/>
              <w:right w:val="single" w:sz="4" w:space="0" w:color="auto"/>
            </w:tcBorders>
            <w:shd w:val="clear" w:color="auto" w:fill="8DB3E2"/>
            <w:hideMark/>
          </w:tcPr>
          <w:p w14:paraId="2B8EEEBA" w14:textId="77777777" w:rsidR="001B3583" w:rsidRPr="001F2759" w:rsidRDefault="001B3583" w:rsidP="001B3583">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Result</w:t>
            </w:r>
          </w:p>
        </w:tc>
        <w:tc>
          <w:tcPr>
            <w:tcW w:w="426" w:type="pct"/>
            <w:tcBorders>
              <w:top w:val="single" w:sz="4" w:space="0" w:color="auto"/>
              <w:left w:val="single" w:sz="4" w:space="0" w:color="auto"/>
              <w:bottom w:val="single" w:sz="4" w:space="0" w:color="auto"/>
              <w:right w:val="single" w:sz="4" w:space="0" w:color="auto"/>
            </w:tcBorders>
            <w:shd w:val="clear" w:color="auto" w:fill="8DB3E2"/>
            <w:hideMark/>
          </w:tcPr>
          <w:p w14:paraId="25690F91" w14:textId="77777777" w:rsidR="001B3583" w:rsidRPr="001F2759" w:rsidRDefault="001B3583" w:rsidP="001B3583">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Test Date</w:t>
            </w:r>
          </w:p>
        </w:tc>
      </w:tr>
      <w:tr w:rsidR="001B3583" w:rsidRPr="001F2759" w14:paraId="76E64F42" w14:textId="77777777" w:rsidTr="001B3583">
        <w:trPr>
          <w:cnfStyle w:val="000000100000" w:firstRow="0" w:lastRow="0" w:firstColumn="0" w:lastColumn="0" w:oddVBand="0" w:evenVBand="0" w:oddHBand="1"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353" w:type="pct"/>
            <w:tcBorders>
              <w:top w:val="single" w:sz="4" w:space="0" w:color="auto"/>
              <w:left w:val="single" w:sz="4" w:space="0" w:color="auto"/>
              <w:bottom w:val="single" w:sz="4" w:space="0" w:color="auto"/>
              <w:right w:val="single" w:sz="4" w:space="0" w:color="auto"/>
            </w:tcBorders>
            <w:shd w:val="clear" w:color="auto" w:fill="FFFFFF" w:themeFill="background1"/>
          </w:tcPr>
          <w:p w14:paraId="36DC7FC9" w14:textId="77777777" w:rsidR="001B3583" w:rsidRPr="001F2759" w:rsidRDefault="001B3583" w:rsidP="001B3583">
            <w:pPr>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DE_</w:t>
            </w:r>
            <w:r w:rsidRPr="001F2759">
              <w:rPr>
                <w:rFonts w:asciiTheme="majorHAnsi" w:eastAsia="Times New Roman" w:hAnsiTheme="majorHAnsi"/>
                <w:bCs w:val="0"/>
                <w:iCs/>
                <w:noProof/>
                <w:color w:val="000000" w:themeColor="text1"/>
                <w:sz w:val="24"/>
                <w:szCs w:val="24"/>
              </w:rPr>
              <w:t xml:space="preserve"> GRI</w:t>
            </w:r>
            <w:r w:rsidRPr="001F2759">
              <w:rPr>
                <w:rFonts w:asciiTheme="majorHAnsi" w:hAnsiTheme="majorHAnsi"/>
                <w:noProof/>
                <w:color w:val="000000" w:themeColor="text1"/>
                <w:sz w:val="24"/>
                <w:szCs w:val="24"/>
              </w:rPr>
              <w:t>_1</w:t>
            </w:r>
          </w:p>
        </w:tc>
        <w:tc>
          <w:tcPr>
            <w:tcW w:w="639" w:type="pct"/>
            <w:tcBorders>
              <w:top w:val="single" w:sz="4" w:space="0" w:color="auto"/>
              <w:left w:val="single" w:sz="4" w:space="0" w:color="auto"/>
              <w:bottom w:val="single" w:sz="4" w:space="0" w:color="auto"/>
              <w:right w:val="single" w:sz="4" w:space="0" w:color="auto"/>
            </w:tcBorders>
            <w:shd w:val="clear" w:color="auto" w:fill="FFFFFF" w:themeFill="background1"/>
          </w:tcPr>
          <w:p w14:paraId="441F0A7A" w14:textId="77777777" w:rsidR="001B3583" w:rsidRPr="001F2759" w:rsidRDefault="001B3583" w:rsidP="001B3583">
            <w:pPr>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Delete an invoice successfully</w:t>
            </w:r>
          </w:p>
        </w:tc>
        <w:tc>
          <w:tcPr>
            <w:tcW w:w="674" w:type="pct"/>
            <w:tcBorders>
              <w:top w:val="single" w:sz="4" w:space="0" w:color="auto"/>
              <w:left w:val="single" w:sz="4" w:space="0" w:color="auto"/>
              <w:bottom w:val="single" w:sz="4" w:space="0" w:color="auto"/>
              <w:right w:val="single" w:sz="4" w:space="0" w:color="auto"/>
            </w:tcBorders>
            <w:shd w:val="clear" w:color="auto" w:fill="FFFFFF" w:themeFill="background1"/>
          </w:tcPr>
          <w:p w14:paraId="75E1B698" w14:textId="77777777" w:rsidR="001B3583" w:rsidRPr="001F2759" w:rsidRDefault="001B3583" w:rsidP="001B3583">
            <w:pPr>
              <w:tabs>
                <w:tab w:val="left" w:pos="960"/>
              </w:tabs>
              <w:spacing w:before="240" w:line="256" w:lineRule="auto"/>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 xml:space="preserve">Login with </w:t>
            </w:r>
            <w:r w:rsidRPr="001F2759">
              <w:rPr>
                <w:rFonts w:asciiTheme="majorHAnsi" w:eastAsia="ＭＳ 明朝" w:hAnsiTheme="majorHAnsi"/>
                <w:noProof/>
                <w:color w:val="000000" w:themeColor="text1"/>
                <w:sz w:val="24"/>
                <w:szCs w:val="24"/>
              </w:rPr>
              <w:t xml:space="preserve">Warehouse Accountant </w:t>
            </w:r>
            <w:r w:rsidRPr="001F2759">
              <w:rPr>
                <w:rFonts w:asciiTheme="majorHAnsi" w:hAnsiTheme="majorHAnsi"/>
                <w:noProof/>
                <w:color w:val="000000" w:themeColor="text1"/>
                <w:sz w:val="24"/>
                <w:szCs w:val="24"/>
              </w:rPr>
              <w:t>role</w:t>
            </w:r>
          </w:p>
          <w:p w14:paraId="6F26E1F9" w14:textId="77777777" w:rsidR="001B3583" w:rsidRPr="001F2759" w:rsidRDefault="001B3583" w:rsidP="001B3583">
            <w:pPr>
              <w:tabs>
                <w:tab w:val="left" w:pos="960"/>
              </w:tabs>
              <w:spacing w:before="240" w:line="256" w:lineRule="auto"/>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p>
          <w:p w14:paraId="41B7F7EE" w14:textId="77777777" w:rsidR="001B3583" w:rsidRPr="001F2759" w:rsidRDefault="001B3583"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eastAsia="ＭＳ 明朝" w:hAnsiTheme="majorHAnsi"/>
                <w:noProof/>
                <w:color w:val="000000" w:themeColor="text1"/>
                <w:sz w:val="24"/>
                <w:szCs w:val="24"/>
              </w:rPr>
              <w:t xml:space="preserve">Warehouse Accountant </w:t>
            </w:r>
            <w:r w:rsidRPr="001F2759">
              <w:rPr>
                <w:rFonts w:asciiTheme="majorHAnsi" w:hAnsiTheme="majorHAnsi"/>
                <w:noProof/>
                <w:color w:val="000000" w:themeColor="text1"/>
                <w:sz w:val="24"/>
                <w:szCs w:val="24"/>
              </w:rPr>
              <w:t xml:space="preserve">is at </w:t>
            </w:r>
            <w:r w:rsidRPr="001F2759">
              <w:rPr>
                <w:rFonts w:asciiTheme="majorHAnsi" w:hAnsiTheme="majorHAnsi"/>
                <w:noProof/>
                <w:color w:val="000000" w:themeColor="text1"/>
                <w:sz w:val="24"/>
                <w:szCs w:val="24"/>
              </w:rPr>
              <w:lastRenderedPageBreak/>
              <w:t>“</w:t>
            </w:r>
            <w:r w:rsidRPr="001F2759">
              <w:rPr>
                <w:rFonts w:asciiTheme="majorHAnsi" w:eastAsia="ＭＳ 明朝" w:hAnsiTheme="majorHAnsi"/>
                <w:noProof/>
                <w:color w:val="000000" w:themeColor="text1"/>
                <w:sz w:val="24"/>
                <w:szCs w:val="24"/>
              </w:rPr>
              <w:t>Receipts/Issues</w:t>
            </w:r>
            <w:r w:rsidRPr="001F2759">
              <w:rPr>
                <w:rFonts w:asciiTheme="majorHAnsi" w:hAnsiTheme="majorHAnsi"/>
                <w:noProof/>
                <w:color w:val="000000" w:themeColor="text1"/>
                <w:sz w:val="24"/>
                <w:szCs w:val="24"/>
              </w:rPr>
              <w:t>” screen</w:t>
            </w:r>
          </w:p>
        </w:tc>
        <w:tc>
          <w:tcPr>
            <w:tcW w:w="1135" w:type="pct"/>
            <w:tcBorders>
              <w:top w:val="single" w:sz="4" w:space="0" w:color="auto"/>
              <w:left w:val="single" w:sz="4" w:space="0" w:color="auto"/>
              <w:bottom w:val="single" w:sz="4" w:space="0" w:color="auto"/>
              <w:right w:val="single" w:sz="4" w:space="0" w:color="auto"/>
            </w:tcBorders>
            <w:shd w:val="clear" w:color="auto" w:fill="FFFFFF" w:themeFill="background1"/>
          </w:tcPr>
          <w:p w14:paraId="49AF43A5" w14:textId="77777777" w:rsidR="001B3583" w:rsidRPr="001F2759" w:rsidRDefault="001B3583" w:rsidP="001B3583">
            <w:pPr>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lastRenderedPageBreak/>
              <w:t>1. Choose an invoice</w:t>
            </w:r>
          </w:p>
          <w:p w14:paraId="63C2F724" w14:textId="77777777" w:rsidR="001B3583" w:rsidRPr="001F2759" w:rsidRDefault="001B3583" w:rsidP="001B3583">
            <w:pPr>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 xml:space="preserve">2. System shoes </w:t>
            </w:r>
            <w:r w:rsidRPr="001F2759">
              <w:rPr>
                <w:rFonts w:asciiTheme="majorHAnsi" w:eastAsia="ＭＳ 明朝" w:hAnsiTheme="majorHAnsi"/>
                <w:noProof/>
                <w:color w:val="000000" w:themeColor="text1"/>
                <w:sz w:val="24"/>
                <w:szCs w:val="24"/>
              </w:rPr>
              <w:t>confirmation dialog: “Are you sure to delete invoice?”</w:t>
            </w:r>
          </w:p>
          <w:p w14:paraId="499016FD" w14:textId="77777777" w:rsidR="001B3583" w:rsidRPr="001F2759" w:rsidRDefault="001B3583" w:rsidP="001B3583">
            <w:pPr>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3. Clicks “Confirm” button</w:t>
            </w:r>
          </w:p>
        </w:tc>
        <w:tc>
          <w:tcPr>
            <w:tcW w:w="851" w:type="pct"/>
            <w:tcBorders>
              <w:top w:val="single" w:sz="4" w:space="0" w:color="auto"/>
              <w:left w:val="single" w:sz="4" w:space="0" w:color="auto"/>
              <w:bottom w:val="single" w:sz="4" w:space="0" w:color="auto"/>
              <w:right w:val="single" w:sz="4" w:space="0" w:color="auto"/>
            </w:tcBorders>
            <w:shd w:val="clear" w:color="auto" w:fill="FFFFFF" w:themeFill="background1"/>
          </w:tcPr>
          <w:p w14:paraId="37CECBDE" w14:textId="77777777" w:rsidR="001B3583" w:rsidRPr="001F2759" w:rsidRDefault="001B3583" w:rsidP="001B3583">
            <w:pPr>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eastAsia="ＭＳ 明朝" w:hAnsiTheme="majorHAnsi"/>
                <w:noProof/>
                <w:color w:val="000000" w:themeColor="text1"/>
                <w:sz w:val="24"/>
                <w:szCs w:val="24"/>
              </w:rPr>
              <w:t>Invoice is deleted and system shows “Receipts/Issues” screen</w:t>
            </w:r>
          </w:p>
        </w:tc>
        <w:tc>
          <w:tcPr>
            <w:tcW w:w="532" w:type="pct"/>
            <w:tcBorders>
              <w:top w:val="single" w:sz="4" w:space="0" w:color="auto"/>
              <w:left w:val="single" w:sz="4" w:space="0" w:color="auto"/>
              <w:bottom w:val="single" w:sz="4" w:space="0" w:color="auto"/>
              <w:right w:val="single" w:sz="4" w:space="0" w:color="auto"/>
            </w:tcBorders>
            <w:shd w:val="clear" w:color="auto" w:fill="FFFFFF" w:themeFill="background1"/>
          </w:tcPr>
          <w:p w14:paraId="136FC2F7" w14:textId="77777777" w:rsidR="001B3583" w:rsidRPr="001F2759" w:rsidRDefault="001B3583" w:rsidP="001B3583">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iCs/>
                <w:noProof/>
                <w:color w:val="000000" w:themeColor="text1"/>
                <w:sz w:val="24"/>
                <w:szCs w:val="24"/>
              </w:rPr>
            </w:pPr>
            <w:r w:rsidRPr="001F2759">
              <w:rPr>
                <w:rFonts w:asciiTheme="majorHAnsi" w:eastAsia="Times New Roman" w:hAnsiTheme="majorHAnsi"/>
                <w:iCs/>
                <w:noProof/>
                <w:color w:val="000000" w:themeColor="text1"/>
                <w:sz w:val="24"/>
                <w:szCs w:val="24"/>
              </w:rPr>
              <w:t>N/A</w:t>
            </w:r>
          </w:p>
        </w:tc>
        <w:tc>
          <w:tcPr>
            <w:tcW w:w="390" w:type="pct"/>
            <w:tcBorders>
              <w:top w:val="single" w:sz="4" w:space="0" w:color="auto"/>
              <w:left w:val="single" w:sz="4" w:space="0" w:color="auto"/>
              <w:bottom w:val="single" w:sz="4" w:space="0" w:color="auto"/>
              <w:right w:val="single" w:sz="4" w:space="0" w:color="auto"/>
            </w:tcBorders>
            <w:shd w:val="clear" w:color="auto" w:fill="FFFFFF" w:themeFill="background1"/>
          </w:tcPr>
          <w:p w14:paraId="14AC5251" w14:textId="5867C46D" w:rsidR="001B3583" w:rsidRPr="00331648" w:rsidRDefault="00331648" w:rsidP="00331648">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Pr>
                <w:rFonts w:asciiTheme="majorHAnsi" w:hAnsiTheme="majorHAnsi"/>
                <w:sz w:val="24"/>
                <w:szCs w:val="24"/>
              </w:rPr>
              <w:t>Pass</w:t>
            </w:r>
          </w:p>
        </w:tc>
        <w:tc>
          <w:tcPr>
            <w:tcW w:w="426" w:type="pct"/>
            <w:tcBorders>
              <w:top w:val="single" w:sz="4" w:space="0" w:color="auto"/>
              <w:left w:val="single" w:sz="4" w:space="0" w:color="auto"/>
              <w:bottom w:val="single" w:sz="4" w:space="0" w:color="auto"/>
              <w:right w:val="single" w:sz="4" w:space="0" w:color="auto"/>
            </w:tcBorders>
            <w:shd w:val="clear" w:color="auto" w:fill="FFFFFF" w:themeFill="background1"/>
          </w:tcPr>
          <w:p w14:paraId="63134FB9" w14:textId="77777777" w:rsidR="001B3583" w:rsidRPr="001F2759" w:rsidRDefault="001B3583" w:rsidP="00331648">
            <w:pPr>
              <w:keepNext/>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8/8/2019</w:t>
            </w:r>
          </w:p>
        </w:tc>
      </w:tr>
    </w:tbl>
    <w:p w14:paraId="2E3885BF" w14:textId="5957948F" w:rsidR="001560BA" w:rsidRDefault="00331648" w:rsidP="004A51BA">
      <w:pPr>
        <w:pStyle w:val="Caption"/>
      </w:pPr>
      <w:bookmarkStart w:id="758" w:name="_Toc16980003"/>
      <w:bookmarkStart w:id="759" w:name="_Toc17066547"/>
      <w:r>
        <w:t xml:space="preserve">Table </w:t>
      </w:r>
      <w:r w:rsidR="00651B83">
        <w:rPr>
          <w:noProof/>
        </w:rPr>
        <w:fldChar w:fldCharType="begin"/>
      </w:r>
      <w:r w:rsidR="00651B83">
        <w:rPr>
          <w:noProof/>
        </w:rPr>
        <w:instrText xml:space="preserve"> SEQ Table \* ARABIC </w:instrText>
      </w:r>
      <w:r w:rsidR="00651B83">
        <w:rPr>
          <w:noProof/>
        </w:rPr>
        <w:fldChar w:fldCharType="separate"/>
      </w:r>
      <w:r w:rsidR="0039079A">
        <w:rPr>
          <w:noProof/>
        </w:rPr>
        <w:t>167</w:t>
      </w:r>
      <w:r w:rsidR="00651B83">
        <w:rPr>
          <w:noProof/>
        </w:rPr>
        <w:fldChar w:fldCharType="end"/>
      </w:r>
      <w:r>
        <w:t>- &lt;Test Case&gt; Delete Invoice</w:t>
      </w:r>
      <w:bookmarkEnd w:id="758"/>
      <w:bookmarkEnd w:id="759"/>
    </w:p>
    <w:p w14:paraId="20985CFD" w14:textId="77777777" w:rsidR="00F740E5" w:rsidRPr="001560BA" w:rsidRDefault="00F740E5" w:rsidP="001560BA"/>
    <w:p w14:paraId="7C7B9C1F" w14:textId="5D9316A4" w:rsidR="001B3583" w:rsidRPr="001F2759" w:rsidRDefault="001B3583" w:rsidP="00DD601F">
      <w:pPr>
        <w:pStyle w:val="Heading3"/>
        <w:rPr>
          <w:noProof/>
        </w:rPr>
      </w:pPr>
      <w:bookmarkStart w:id="760" w:name="_Toc16980447"/>
      <w:bookmarkStart w:id="761" w:name="_Toc17067711"/>
      <w:r w:rsidRPr="001F2759">
        <w:rPr>
          <w:noProof/>
        </w:rPr>
        <w:t>Mobile Application Test Cases</w:t>
      </w:r>
      <w:bookmarkEnd w:id="760"/>
      <w:bookmarkEnd w:id="761"/>
    </w:p>
    <w:p w14:paraId="6ED87DB2" w14:textId="2D7DDEE7" w:rsidR="001B3583" w:rsidRPr="001F2759" w:rsidRDefault="001B3583" w:rsidP="001B3583">
      <w:pPr>
        <w:pStyle w:val="Heading4"/>
        <w:rPr>
          <w:noProof/>
        </w:rPr>
      </w:pPr>
      <w:r w:rsidRPr="001F2759">
        <w:rPr>
          <w:noProof/>
        </w:rPr>
        <w:t>&lt;Guest&gt; Login</w:t>
      </w:r>
    </w:p>
    <w:tbl>
      <w:tblPr>
        <w:tblStyle w:val="TableGrid"/>
        <w:tblW w:w="5000" w:type="pct"/>
        <w:tblLook w:val="04A0" w:firstRow="1" w:lastRow="0" w:firstColumn="1" w:lastColumn="0" w:noHBand="0" w:noVBand="1"/>
      </w:tblPr>
      <w:tblGrid>
        <w:gridCol w:w="913"/>
        <w:gridCol w:w="1919"/>
        <w:gridCol w:w="2076"/>
        <w:gridCol w:w="2586"/>
        <w:gridCol w:w="2266"/>
        <w:gridCol w:w="1726"/>
        <w:gridCol w:w="1143"/>
        <w:gridCol w:w="1378"/>
      </w:tblGrid>
      <w:tr w:rsidR="001B3583" w:rsidRPr="001F2759" w14:paraId="37E5F953" w14:textId="77777777" w:rsidTr="001B3583">
        <w:tc>
          <w:tcPr>
            <w:tcW w:w="326" w:type="pct"/>
            <w:shd w:val="clear" w:color="auto" w:fill="8DB3E2"/>
          </w:tcPr>
          <w:p w14:paraId="50DD01CF" w14:textId="77777777" w:rsidR="001B3583" w:rsidRPr="001F2759" w:rsidRDefault="001B3583" w:rsidP="001B3583">
            <w:pPr>
              <w:jc w:val="center"/>
              <w:rPr>
                <w:rFonts w:asciiTheme="majorHAnsi" w:hAnsiTheme="majorHAnsi"/>
                <w:b/>
                <w:noProof/>
                <w:color w:val="000000" w:themeColor="text1"/>
                <w:sz w:val="24"/>
                <w:szCs w:val="24"/>
              </w:rPr>
            </w:pPr>
            <w:r w:rsidRPr="001F2759">
              <w:rPr>
                <w:rFonts w:asciiTheme="majorHAnsi" w:hAnsiTheme="majorHAnsi"/>
                <w:b/>
                <w:noProof/>
                <w:color w:val="000000" w:themeColor="text1"/>
                <w:sz w:val="24"/>
                <w:szCs w:val="24"/>
              </w:rPr>
              <w:t>ID</w:t>
            </w:r>
          </w:p>
        </w:tc>
        <w:tc>
          <w:tcPr>
            <w:tcW w:w="685" w:type="pct"/>
            <w:shd w:val="clear" w:color="auto" w:fill="8DB3E2"/>
          </w:tcPr>
          <w:p w14:paraId="499B3D63" w14:textId="77777777" w:rsidR="001B3583" w:rsidRPr="001F2759" w:rsidRDefault="001B3583" w:rsidP="001B3583">
            <w:pPr>
              <w:jc w:val="center"/>
              <w:rPr>
                <w:rFonts w:asciiTheme="majorHAnsi" w:hAnsiTheme="majorHAnsi"/>
                <w:b/>
                <w:noProof/>
                <w:color w:val="000000" w:themeColor="text1"/>
                <w:sz w:val="24"/>
                <w:szCs w:val="24"/>
              </w:rPr>
            </w:pPr>
            <w:r w:rsidRPr="001F2759">
              <w:rPr>
                <w:rFonts w:asciiTheme="majorHAnsi" w:hAnsiTheme="majorHAnsi"/>
                <w:b/>
                <w:noProof/>
                <w:color w:val="000000" w:themeColor="text1"/>
                <w:sz w:val="24"/>
                <w:szCs w:val="24"/>
              </w:rPr>
              <w:t>Test Case Description</w:t>
            </w:r>
          </w:p>
        </w:tc>
        <w:tc>
          <w:tcPr>
            <w:tcW w:w="741" w:type="pct"/>
            <w:shd w:val="clear" w:color="auto" w:fill="8DB3E2"/>
          </w:tcPr>
          <w:p w14:paraId="638EDAFA" w14:textId="77777777" w:rsidR="001B3583" w:rsidRPr="001F2759" w:rsidRDefault="001B3583" w:rsidP="001B3583">
            <w:pPr>
              <w:jc w:val="center"/>
              <w:rPr>
                <w:rFonts w:asciiTheme="majorHAnsi" w:hAnsiTheme="majorHAnsi"/>
                <w:b/>
                <w:noProof/>
                <w:color w:val="000000" w:themeColor="text1"/>
                <w:sz w:val="24"/>
                <w:szCs w:val="24"/>
              </w:rPr>
            </w:pPr>
            <w:r w:rsidRPr="001F2759">
              <w:rPr>
                <w:rFonts w:asciiTheme="majorHAnsi" w:hAnsiTheme="majorHAnsi"/>
                <w:b/>
                <w:noProof/>
                <w:color w:val="000000" w:themeColor="text1"/>
                <w:sz w:val="24"/>
                <w:szCs w:val="24"/>
              </w:rPr>
              <w:t>Precondition</w:t>
            </w:r>
          </w:p>
        </w:tc>
        <w:tc>
          <w:tcPr>
            <w:tcW w:w="923" w:type="pct"/>
            <w:shd w:val="clear" w:color="auto" w:fill="8DB3E2"/>
          </w:tcPr>
          <w:p w14:paraId="7A7384C1" w14:textId="77777777" w:rsidR="001B3583" w:rsidRPr="001F2759" w:rsidRDefault="001B3583" w:rsidP="001B3583">
            <w:pPr>
              <w:jc w:val="center"/>
              <w:rPr>
                <w:rFonts w:asciiTheme="majorHAnsi" w:hAnsiTheme="majorHAnsi"/>
                <w:b/>
                <w:noProof/>
                <w:color w:val="000000" w:themeColor="text1"/>
                <w:sz w:val="24"/>
                <w:szCs w:val="24"/>
              </w:rPr>
            </w:pPr>
            <w:r w:rsidRPr="001F2759">
              <w:rPr>
                <w:rFonts w:asciiTheme="majorHAnsi" w:hAnsiTheme="majorHAnsi"/>
                <w:b/>
                <w:noProof/>
                <w:color w:val="000000" w:themeColor="text1"/>
                <w:sz w:val="24"/>
                <w:szCs w:val="24"/>
              </w:rPr>
              <w:t>Test case procedure</w:t>
            </w:r>
          </w:p>
        </w:tc>
        <w:tc>
          <w:tcPr>
            <w:tcW w:w="809" w:type="pct"/>
            <w:shd w:val="clear" w:color="auto" w:fill="8DB3E2"/>
          </w:tcPr>
          <w:p w14:paraId="3CB8DB72" w14:textId="77777777" w:rsidR="001B3583" w:rsidRPr="001F2759" w:rsidRDefault="001B3583" w:rsidP="001B3583">
            <w:pPr>
              <w:jc w:val="center"/>
              <w:rPr>
                <w:rFonts w:asciiTheme="majorHAnsi" w:hAnsiTheme="majorHAnsi"/>
                <w:b/>
                <w:noProof/>
                <w:color w:val="000000" w:themeColor="text1"/>
                <w:sz w:val="24"/>
                <w:szCs w:val="24"/>
              </w:rPr>
            </w:pPr>
            <w:r w:rsidRPr="001F2759">
              <w:rPr>
                <w:rFonts w:asciiTheme="majorHAnsi" w:hAnsiTheme="majorHAnsi"/>
                <w:b/>
                <w:noProof/>
                <w:color w:val="000000" w:themeColor="text1"/>
                <w:sz w:val="24"/>
                <w:szCs w:val="24"/>
              </w:rPr>
              <w:t>Expected output</w:t>
            </w:r>
          </w:p>
        </w:tc>
        <w:tc>
          <w:tcPr>
            <w:tcW w:w="616" w:type="pct"/>
            <w:shd w:val="clear" w:color="auto" w:fill="8DB3E2"/>
          </w:tcPr>
          <w:p w14:paraId="1AC77DA8" w14:textId="77777777" w:rsidR="001B3583" w:rsidRPr="001F2759" w:rsidRDefault="001B3583" w:rsidP="001B3583">
            <w:pPr>
              <w:jc w:val="center"/>
              <w:rPr>
                <w:rFonts w:asciiTheme="majorHAnsi" w:hAnsiTheme="majorHAnsi"/>
                <w:b/>
                <w:noProof/>
                <w:color w:val="000000" w:themeColor="text1"/>
                <w:sz w:val="24"/>
                <w:szCs w:val="24"/>
              </w:rPr>
            </w:pPr>
            <w:r w:rsidRPr="001F2759">
              <w:rPr>
                <w:rFonts w:asciiTheme="majorHAnsi" w:hAnsiTheme="majorHAnsi"/>
                <w:b/>
                <w:noProof/>
                <w:color w:val="000000" w:themeColor="text1"/>
                <w:sz w:val="24"/>
                <w:szCs w:val="24"/>
              </w:rPr>
              <w:t>Inner-test case dependence</w:t>
            </w:r>
          </w:p>
        </w:tc>
        <w:tc>
          <w:tcPr>
            <w:tcW w:w="408" w:type="pct"/>
            <w:shd w:val="clear" w:color="auto" w:fill="8DB3E2"/>
          </w:tcPr>
          <w:p w14:paraId="722C5651" w14:textId="77777777" w:rsidR="001B3583" w:rsidRPr="001F2759" w:rsidRDefault="001B3583" w:rsidP="001B3583">
            <w:pPr>
              <w:jc w:val="center"/>
              <w:rPr>
                <w:rFonts w:asciiTheme="majorHAnsi" w:hAnsiTheme="majorHAnsi"/>
                <w:b/>
                <w:noProof/>
                <w:color w:val="000000" w:themeColor="text1"/>
                <w:sz w:val="24"/>
                <w:szCs w:val="24"/>
              </w:rPr>
            </w:pPr>
            <w:r w:rsidRPr="001F2759">
              <w:rPr>
                <w:rFonts w:asciiTheme="majorHAnsi" w:hAnsiTheme="majorHAnsi"/>
                <w:b/>
                <w:noProof/>
                <w:color w:val="000000" w:themeColor="text1"/>
                <w:sz w:val="24"/>
                <w:szCs w:val="24"/>
              </w:rPr>
              <w:t>Result</w:t>
            </w:r>
          </w:p>
        </w:tc>
        <w:tc>
          <w:tcPr>
            <w:tcW w:w="492" w:type="pct"/>
            <w:shd w:val="clear" w:color="auto" w:fill="8DB3E2"/>
          </w:tcPr>
          <w:p w14:paraId="29F85BC9" w14:textId="77777777" w:rsidR="001B3583" w:rsidRPr="001F2759" w:rsidRDefault="001B3583" w:rsidP="001B3583">
            <w:pPr>
              <w:jc w:val="center"/>
              <w:rPr>
                <w:rFonts w:asciiTheme="majorHAnsi" w:hAnsiTheme="majorHAnsi"/>
                <w:b/>
                <w:noProof/>
                <w:color w:val="000000" w:themeColor="text1"/>
                <w:sz w:val="24"/>
                <w:szCs w:val="24"/>
              </w:rPr>
            </w:pPr>
            <w:r w:rsidRPr="001F2759">
              <w:rPr>
                <w:rFonts w:asciiTheme="majorHAnsi" w:hAnsiTheme="majorHAnsi"/>
                <w:b/>
                <w:noProof/>
                <w:color w:val="000000" w:themeColor="text1"/>
                <w:sz w:val="24"/>
                <w:szCs w:val="24"/>
              </w:rPr>
              <w:t>Test date</w:t>
            </w:r>
          </w:p>
        </w:tc>
      </w:tr>
      <w:tr w:rsidR="001B3583" w:rsidRPr="001F2759" w14:paraId="21D2F4B3" w14:textId="77777777" w:rsidTr="001B3583">
        <w:tc>
          <w:tcPr>
            <w:tcW w:w="326" w:type="pct"/>
          </w:tcPr>
          <w:p w14:paraId="0C9AADB0" w14:textId="77777777" w:rsidR="001B3583" w:rsidRPr="001F2759" w:rsidRDefault="001B3583" w:rsidP="001B3583">
            <w:pPr>
              <w:rPr>
                <w:rFonts w:asciiTheme="majorHAnsi" w:hAnsiTheme="majorHAnsi"/>
                <w:b/>
                <w:i/>
                <w:noProof/>
                <w:color w:val="000000" w:themeColor="text1"/>
                <w:sz w:val="24"/>
                <w:szCs w:val="24"/>
              </w:rPr>
            </w:pPr>
            <w:r w:rsidRPr="001F2759">
              <w:rPr>
                <w:rFonts w:asciiTheme="majorHAnsi" w:hAnsiTheme="majorHAnsi"/>
                <w:b/>
                <w:i/>
                <w:noProof/>
                <w:color w:val="000000" w:themeColor="text1"/>
                <w:sz w:val="24"/>
                <w:szCs w:val="24"/>
              </w:rPr>
              <w:t>LM_1</w:t>
            </w:r>
          </w:p>
        </w:tc>
        <w:tc>
          <w:tcPr>
            <w:tcW w:w="685" w:type="pct"/>
          </w:tcPr>
          <w:p w14:paraId="2505E5D2" w14:textId="77777777" w:rsidR="001B3583" w:rsidRPr="001F2759" w:rsidRDefault="001B3583" w:rsidP="001B3583">
            <w:pPr>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Login successfully</w:t>
            </w:r>
          </w:p>
        </w:tc>
        <w:tc>
          <w:tcPr>
            <w:tcW w:w="741" w:type="pct"/>
          </w:tcPr>
          <w:p w14:paraId="6E4E7B8F" w14:textId="77777777" w:rsidR="001B3583" w:rsidRPr="001F2759" w:rsidRDefault="001B3583" w:rsidP="001B3583">
            <w:pPr>
              <w:pStyle w:val="ListParagraph5"/>
              <w:ind w:left="0"/>
              <w:rPr>
                <w:rFonts w:asciiTheme="majorHAnsi" w:hAnsiTheme="majorHAnsi" w:cs="Times New Roman"/>
                <w:noProof/>
                <w:color w:val="000000" w:themeColor="text1"/>
                <w:sz w:val="24"/>
                <w:szCs w:val="24"/>
                <w:lang w:val="en-US"/>
              </w:rPr>
            </w:pPr>
            <w:r w:rsidRPr="001F2759">
              <w:rPr>
                <w:rFonts w:asciiTheme="majorHAnsi" w:hAnsiTheme="majorHAnsi" w:cs="Times New Roman"/>
                <w:noProof/>
                <w:color w:val="000000" w:themeColor="text1"/>
                <w:sz w:val="24"/>
                <w:szCs w:val="24"/>
                <w:lang w:val="en-US"/>
              </w:rPr>
              <w:t>Guest is at “Login” screen</w:t>
            </w:r>
          </w:p>
        </w:tc>
        <w:tc>
          <w:tcPr>
            <w:tcW w:w="923" w:type="pct"/>
          </w:tcPr>
          <w:p w14:paraId="53E707B9" w14:textId="77777777" w:rsidR="001B3583" w:rsidRPr="001F2759" w:rsidRDefault="001B3583" w:rsidP="001B3583">
            <w:pPr>
              <w:pStyle w:val="ListParagraph5"/>
              <w:ind w:left="0"/>
              <w:rPr>
                <w:rFonts w:asciiTheme="majorHAnsi" w:hAnsiTheme="majorHAnsi" w:cs="Times New Roman"/>
                <w:noProof/>
                <w:color w:val="000000" w:themeColor="text1"/>
                <w:sz w:val="24"/>
                <w:szCs w:val="24"/>
                <w:lang w:val="en-US"/>
              </w:rPr>
            </w:pPr>
            <w:r w:rsidRPr="001F2759">
              <w:rPr>
                <w:rFonts w:asciiTheme="majorHAnsi" w:hAnsiTheme="majorHAnsi" w:cs="Times New Roman"/>
                <w:noProof/>
                <w:color w:val="000000" w:themeColor="text1"/>
                <w:sz w:val="24"/>
                <w:szCs w:val="24"/>
                <w:lang w:val="en-US"/>
              </w:rPr>
              <w:t>1. Enter username</w:t>
            </w:r>
          </w:p>
          <w:p w14:paraId="612017E6" w14:textId="77777777" w:rsidR="001B3583" w:rsidRPr="001F2759" w:rsidRDefault="001B3583" w:rsidP="001B3583">
            <w:pPr>
              <w:pStyle w:val="ListParagraph5"/>
              <w:ind w:left="0"/>
              <w:rPr>
                <w:rFonts w:asciiTheme="majorHAnsi" w:hAnsiTheme="majorHAnsi" w:cs="Times New Roman"/>
                <w:noProof/>
                <w:color w:val="000000" w:themeColor="text1"/>
                <w:sz w:val="24"/>
                <w:szCs w:val="24"/>
                <w:lang w:val="en-US"/>
              </w:rPr>
            </w:pPr>
            <w:r w:rsidRPr="001F2759">
              <w:rPr>
                <w:rFonts w:asciiTheme="majorHAnsi" w:hAnsiTheme="majorHAnsi" w:cs="Times New Roman"/>
                <w:noProof/>
                <w:color w:val="000000" w:themeColor="text1"/>
                <w:sz w:val="24"/>
                <w:szCs w:val="24"/>
                <w:lang w:val="en-US"/>
              </w:rPr>
              <w:t>“stockkeeper”</w:t>
            </w:r>
          </w:p>
          <w:p w14:paraId="2741CEA3" w14:textId="77777777" w:rsidR="001B3583" w:rsidRPr="001F2759" w:rsidRDefault="001B3583" w:rsidP="001B3583">
            <w:pPr>
              <w:pStyle w:val="ListParagraph5"/>
              <w:ind w:left="0"/>
              <w:rPr>
                <w:rFonts w:asciiTheme="majorHAnsi" w:hAnsiTheme="majorHAnsi" w:cs="Times New Roman"/>
                <w:noProof/>
                <w:color w:val="000000" w:themeColor="text1"/>
                <w:sz w:val="24"/>
                <w:szCs w:val="24"/>
                <w:lang w:val="en-US"/>
              </w:rPr>
            </w:pPr>
            <w:r w:rsidRPr="001F2759">
              <w:rPr>
                <w:rFonts w:asciiTheme="majorHAnsi" w:hAnsiTheme="majorHAnsi" w:cs="Times New Roman"/>
                <w:noProof/>
                <w:color w:val="000000" w:themeColor="text1"/>
                <w:sz w:val="24"/>
                <w:szCs w:val="24"/>
                <w:lang w:val="en-US"/>
              </w:rPr>
              <w:t>2. Enter password “123456”</w:t>
            </w:r>
          </w:p>
          <w:p w14:paraId="22A11543" w14:textId="77777777" w:rsidR="001B3583" w:rsidRPr="001F2759" w:rsidRDefault="001B3583" w:rsidP="001B3583">
            <w:pPr>
              <w:pStyle w:val="ListParagraph5"/>
              <w:ind w:left="0"/>
              <w:rPr>
                <w:rFonts w:asciiTheme="majorHAnsi" w:hAnsiTheme="majorHAnsi" w:cs="Times New Roman"/>
                <w:noProof/>
                <w:color w:val="000000" w:themeColor="text1"/>
                <w:sz w:val="24"/>
                <w:szCs w:val="24"/>
                <w:lang w:val="en-US"/>
              </w:rPr>
            </w:pPr>
            <w:r w:rsidRPr="001F2759">
              <w:rPr>
                <w:rFonts w:asciiTheme="majorHAnsi" w:hAnsiTheme="majorHAnsi" w:cs="Times New Roman"/>
                <w:noProof/>
                <w:color w:val="000000" w:themeColor="text1"/>
                <w:sz w:val="24"/>
                <w:szCs w:val="24"/>
                <w:lang w:val="en-US"/>
              </w:rPr>
              <w:t>3. Click “</w:t>
            </w:r>
            <w:r w:rsidRPr="001F2759">
              <w:rPr>
                <w:rFonts w:asciiTheme="majorHAnsi" w:hAnsiTheme="majorHAnsi"/>
                <w:noProof/>
                <w:color w:val="000000" w:themeColor="text1"/>
                <w:sz w:val="24"/>
                <w:szCs w:val="24"/>
                <w:lang w:val="en-US"/>
              </w:rPr>
              <w:t>Log In</w:t>
            </w:r>
            <w:r w:rsidRPr="001F2759">
              <w:rPr>
                <w:rFonts w:asciiTheme="majorHAnsi" w:hAnsiTheme="majorHAnsi" w:cs="Times New Roman"/>
                <w:noProof/>
                <w:color w:val="000000" w:themeColor="text1"/>
                <w:sz w:val="24"/>
                <w:szCs w:val="24"/>
                <w:lang w:val="en-US"/>
              </w:rPr>
              <w:t>” button</w:t>
            </w:r>
          </w:p>
        </w:tc>
        <w:tc>
          <w:tcPr>
            <w:tcW w:w="809" w:type="pct"/>
          </w:tcPr>
          <w:p w14:paraId="18B98136" w14:textId="77777777" w:rsidR="001B3583" w:rsidRPr="001F2759" w:rsidRDefault="001B3583" w:rsidP="001B3583">
            <w:pPr>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System shows the main screen for Stock-keeper.</w:t>
            </w:r>
          </w:p>
        </w:tc>
        <w:tc>
          <w:tcPr>
            <w:tcW w:w="616" w:type="pct"/>
          </w:tcPr>
          <w:p w14:paraId="1F9EAE3D" w14:textId="77777777" w:rsidR="001B3583" w:rsidRPr="001F2759" w:rsidRDefault="001B3583" w:rsidP="001B3583">
            <w:pPr>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N/A</w:t>
            </w:r>
          </w:p>
        </w:tc>
        <w:tc>
          <w:tcPr>
            <w:tcW w:w="408" w:type="pct"/>
          </w:tcPr>
          <w:p w14:paraId="258F27CA" w14:textId="72F7F9D6" w:rsidR="001B3583" w:rsidRPr="001F2759" w:rsidRDefault="001560BA" w:rsidP="001B3583">
            <w:pPr>
              <w:rPr>
                <w:rFonts w:asciiTheme="majorHAnsi" w:hAnsiTheme="majorHAnsi"/>
                <w:noProof/>
                <w:color w:val="000000" w:themeColor="text1"/>
                <w:sz w:val="24"/>
                <w:szCs w:val="24"/>
              </w:rPr>
            </w:pPr>
            <w:r>
              <w:rPr>
                <w:rFonts w:asciiTheme="majorHAnsi" w:hAnsiTheme="majorHAnsi"/>
                <w:noProof/>
                <w:color w:val="000000" w:themeColor="text1"/>
                <w:sz w:val="24"/>
                <w:szCs w:val="24"/>
              </w:rPr>
              <w:t>Pass</w:t>
            </w:r>
          </w:p>
        </w:tc>
        <w:tc>
          <w:tcPr>
            <w:tcW w:w="492" w:type="pct"/>
          </w:tcPr>
          <w:p w14:paraId="7FF62AC0" w14:textId="77777777" w:rsidR="001B3583" w:rsidRPr="001F2759" w:rsidRDefault="001B3583" w:rsidP="001B3583">
            <w:pPr>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8/8/2019</w:t>
            </w:r>
          </w:p>
        </w:tc>
      </w:tr>
      <w:tr w:rsidR="001B3583" w:rsidRPr="001F2759" w14:paraId="67F87302" w14:textId="77777777" w:rsidTr="001B3583">
        <w:tc>
          <w:tcPr>
            <w:tcW w:w="326" w:type="pct"/>
          </w:tcPr>
          <w:p w14:paraId="35022EB3" w14:textId="77777777" w:rsidR="001B3583" w:rsidRPr="001F2759" w:rsidRDefault="001B3583" w:rsidP="001B3583">
            <w:pPr>
              <w:rPr>
                <w:rFonts w:asciiTheme="majorHAnsi" w:hAnsiTheme="majorHAnsi"/>
                <w:b/>
                <w:i/>
                <w:noProof/>
                <w:color w:val="000000" w:themeColor="text1"/>
                <w:sz w:val="24"/>
                <w:szCs w:val="24"/>
              </w:rPr>
            </w:pPr>
            <w:r w:rsidRPr="001F2759">
              <w:rPr>
                <w:rFonts w:asciiTheme="majorHAnsi" w:hAnsiTheme="majorHAnsi"/>
                <w:b/>
                <w:i/>
                <w:noProof/>
                <w:color w:val="000000" w:themeColor="text1"/>
                <w:sz w:val="24"/>
                <w:szCs w:val="24"/>
              </w:rPr>
              <w:t>LM_3</w:t>
            </w:r>
          </w:p>
        </w:tc>
        <w:tc>
          <w:tcPr>
            <w:tcW w:w="685" w:type="pct"/>
          </w:tcPr>
          <w:p w14:paraId="2FC6614B" w14:textId="77777777" w:rsidR="001B3583" w:rsidRPr="001F2759" w:rsidRDefault="001B3583" w:rsidP="001B3583">
            <w:pPr>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Login with invalid username and password</w:t>
            </w:r>
          </w:p>
          <w:p w14:paraId="688F5309" w14:textId="77777777" w:rsidR="001B3583" w:rsidRPr="001F2759" w:rsidRDefault="001B3583" w:rsidP="001B3583">
            <w:pPr>
              <w:rPr>
                <w:rFonts w:asciiTheme="majorHAnsi" w:hAnsiTheme="majorHAnsi"/>
                <w:noProof/>
                <w:color w:val="000000" w:themeColor="text1"/>
                <w:sz w:val="24"/>
                <w:szCs w:val="24"/>
              </w:rPr>
            </w:pPr>
          </w:p>
        </w:tc>
        <w:tc>
          <w:tcPr>
            <w:tcW w:w="741" w:type="pct"/>
          </w:tcPr>
          <w:p w14:paraId="5D716379" w14:textId="77777777" w:rsidR="001B3583" w:rsidRPr="001F2759" w:rsidRDefault="001B3583" w:rsidP="001B3583">
            <w:pPr>
              <w:pStyle w:val="ListParagraph5"/>
              <w:ind w:left="0"/>
              <w:rPr>
                <w:rFonts w:asciiTheme="majorHAnsi" w:hAnsiTheme="majorHAnsi" w:cs="Times New Roman"/>
                <w:noProof/>
                <w:color w:val="000000" w:themeColor="text1"/>
                <w:sz w:val="24"/>
                <w:szCs w:val="24"/>
                <w:lang w:val="en-US"/>
              </w:rPr>
            </w:pPr>
            <w:r w:rsidRPr="001F2759">
              <w:rPr>
                <w:rFonts w:asciiTheme="majorHAnsi" w:hAnsiTheme="majorHAnsi" w:cs="Times New Roman"/>
                <w:noProof/>
                <w:color w:val="000000" w:themeColor="text1"/>
                <w:sz w:val="24"/>
                <w:szCs w:val="24"/>
                <w:lang w:val="en-US"/>
              </w:rPr>
              <w:t>Guest is at “Login” screen</w:t>
            </w:r>
          </w:p>
        </w:tc>
        <w:tc>
          <w:tcPr>
            <w:tcW w:w="923" w:type="pct"/>
          </w:tcPr>
          <w:p w14:paraId="620205AD" w14:textId="77777777" w:rsidR="001B3583" w:rsidRPr="001F2759" w:rsidRDefault="001B3583" w:rsidP="001B3583">
            <w:pPr>
              <w:pStyle w:val="ListParagraph5"/>
              <w:ind w:left="0"/>
              <w:rPr>
                <w:rFonts w:asciiTheme="majorHAnsi" w:hAnsiTheme="majorHAnsi" w:cs="Times New Roman"/>
                <w:noProof/>
                <w:color w:val="000000" w:themeColor="text1"/>
                <w:sz w:val="24"/>
                <w:szCs w:val="24"/>
                <w:lang w:val="en-US"/>
              </w:rPr>
            </w:pPr>
            <w:r w:rsidRPr="001F2759">
              <w:rPr>
                <w:rFonts w:asciiTheme="majorHAnsi" w:hAnsiTheme="majorHAnsi" w:cs="Times New Roman"/>
                <w:noProof/>
                <w:color w:val="000000" w:themeColor="text1"/>
                <w:sz w:val="24"/>
                <w:szCs w:val="24"/>
                <w:lang w:val="en-US"/>
              </w:rPr>
              <w:t>1. Enter username “stockkeeper123”</w:t>
            </w:r>
          </w:p>
          <w:p w14:paraId="02A0AD32" w14:textId="77777777" w:rsidR="001B3583" w:rsidRPr="001F2759" w:rsidRDefault="001B3583" w:rsidP="001B3583">
            <w:pPr>
              <w:pStyle w:val="ListParagraph5"/>
              <w:ind w:left="0"/>
              <w:rPr>
                <w:rFonts w:asciiTheme="majorHAnsi" w:hAnsiTheme="majorHAnsi" w:cs="Times New Roman"/>
                <w:noProof/>
                <w:color w:val="000000" w:themeColor="text1"/>
                <w:sz w:val="24"/>
                <w:szCs w:val="24"/>
                <w:lang w:val="en-US"/>
              </w:rPr>
            </w:pPr>
            <w:r w:rsidRPr="001F2759">
              <w:rPr>
                <w:rFonts w:asciiTheme="majorHAnsi" w:hAnsiTheme="majorHAnsi" w:cs="Times New Roman"/>
                <w:noProof/>
                <w:color w:val="000000" w:themeColor="text1"/>
                <w:sz w:val="24"/>
                <w:szCs w:val="24"/>
                <w:lang w:val="en-US"/>
              </w:rPr>
              <w:t>2. Enter password “password”</w:t>
            </w:r>
          </w:p>
          <w:p w14:paraId="6921077E" w14:textId="77777777" w:rsidR="001B3583" w:rsidRPr="001F2759" w:rsidRDefault="001B3583" w:rsidP="001B3583">
            <w:pPr>
              <w:rPr>
                <w:rFonts w:asciiTheme="majorHAnsi" w:hAnsiTheme="majorHAnsi"/>
                <w:noProof/>
                <w:color w:val="000000" w:themeColor="text1"/>
                <w:sz w:val="24"/>
                <w:szCs w:val="24"/>
              </w:rPr>
            </w:pPr>
            <w:r w:rsidRPr="001F2759">
              <w:rPr>
                <w:rFonts w:asciiTheme="majorHAnsi" w:hAnsiTheme="majorHAnsi" w:cs="Times New Roman"/>
                <w:noProof/>
                <w:color w:val="000000" w:themeColor="text1"/>
                <w:sz w:val="24"/>
                <w:szCs w:val="24"/>
              </w:rPr>
              <w:t>3. Click “</w:t>
            </w:r>
            <w:r w:rsidRPr="001F2759">
              <w:rPr>
                <w:rFonts w:asciiTheme="majorHAnsi" w:hAnsiTheme="majorHAnsi"/>
                <w:noProof/>
                <w:color w:val="000000" w:themeColor="text1"/>
                <w:sz w:val="24"/>
                <w:szCs w:val="24"/>
              </w:rPr>
              <w:t>Log In</w:t>
            </w:r>
            <w:r w:rsidRPr="001F2759">
              <w:rPr>
                <w:rFonts w:asciiTheme="majorHAnsi" w:hAnsiTheme="majorHAnsi" w:cs="Times New Roman"/>
                <w:noProof/>
                <w:color w:val="000000" w:themeColor="text1"/>
                <w:sz w:val="24"/>
                <w:szCs w:val="24"/>
              </w:rPr>
              <w:t>” button</w:t>
            </w:r>
          </w:p>
        </w:tc>
        <w:tc>
          <w:tcPr>
            <w:tcW w:w="809" w:type="pct"/>
          </w:tcPr>
          <w:p w14:paraId="33294CAF" w14:textId="77777777" w:rsidR="001B3583" w:rsidRPr="001F2759" w:rsidRDefault="001B3583" w:rsidP="001B3583">
            <w:pPr>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 xml:space="preserve">System shows </w:t>
            </w:r>
            <w:r w:rsidRPr="001F2759">
              <w:rPr>
                <w:rFonts w:asciiTheme="majorHAnsi" w:hAnsiTheme="majorHAnsi" w:cs="Cambria"/>
                <w:noProof/>
                <w:color w:val="000000" w:themeColor="text1"/>
                <w:sz w:val="24"/>
                <w:szCs w:val="24"/>
              </w:rPr>
              <w:t>error message “</w:t>
            </w:r>
            <w:r w:rsidRPr="001F2759">
              <w:rPr>
                <w:rFonts w:asciiTheme="majorHAnsi" w:eastAsia="ＭＳ 明朝" w:hAnsiTheme="majorHAnsi"/>
                <w:noProof/>
                <w:color w:val="000000" w:themeColor="text1"/>
                <w:sz w:val="24"/>
                <w:szCs w:val="24"/>
              </w:rPr>
              <w:t>Invalid username or password. Please try again!</w:t>
            </w:r>
            <w:r w:rsidRPr="001F2759">
              <w:rPr>
                <w:rFonts w:asciiTheme="majorHAnsi" w:hAnsiTheme="majorHAnsi" w:cs="Cambria"/>
                <w:noProof/>
                <w:color w:val="000000" w:themeColor="text1"/>
                <w:sz w:val="24"/>
                <w:szCs w:val="24"/>
              </w:rPr>
              <w:t>”</w:t>
            </w:r>
          </w:p>
        </w:tc>
        <w:tc>
          <w:tcPr>
            <w:tcW w:w="616" w:type="pct"/>
          </w:tcPr>
          <w:p w14:paraId="526FB33C" w14:textId="77777777" w:rsidR="001B3583" w:rsidRPr="001F2759" w:rsidRDefault="001B3583" w:rsidP="001B3583">
            <w:pPr>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N/A</w:t>
            </w:r>
          </w:p>
        </w:tc>
        <w:tc>
          <w:tcPr>
            <w:tcW w:w="408" w:type="pct"/>
          </w:tcPr>
          <w:p w14:paraId="223BE096" w14:textId="77777777" w:rsidR="001B3583" w:rsidRPr="001F2759" w:rsidRDefault="001B3583" w:rsidP="001B3583">
            <w:pPr>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Pass</w:t>
            </w:r>
          </w:p>
        </w:tc>
        <w:tc>
          <w:tcPr>
            <w:tcW w:w="492" w:type="pct"/>
          </w:tcPr>
          <w:p w14:paraId="6E23A186" w14:textId="77777777" w:rsidR="001B3583" w:rsidRPr="001F2759" w:rsidRDefault="001B3583" w:rsidP="001560BA">
            <w:pPr>
              <w:keepNext/>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8/8/2019</w:t>
            </w:r>
          </w:p>
        </w:tc>
      </w:tr>
    </w:tbl>
    <w:p w14:paraId="175831DE" w14:textId="46B550F5" w:rsidR="001B3583" w:rsidRDefault="001560BA" w:rsidP="00013C23">
      <w:pPr>
        <w:pStyle w:val="Caption"/>
      </w:pPr>
      <w:bookmarkStart w:id="762" w:name="_Toc16980004"/>
      <w:bookmarkStart w:id="763" w:name="_Toc17066548"/>
      <w:r>
        <w:t xml:space="preserve">Table </w:t>
      </w:r>
      <w:r w:rsidR="00651B83">
        <w:rPr>
          <w:noProof/>
        </w:rPr>
        <w:fldChar w:fldCharType="begin"/>
      </w:r>
      <w:r w:rsidR="00651B83">
        <w:rPr>
          <w:noProof/>
        </w:rPr>
        <w:instrText xml:space="preserve"> SEQ Table \* ARABIC </w:instrText>
      </w:r>
      <w:r w:rsidR="00651B83">
        <w:rPr>
          <w:noProof/>
        </w:rPr>
        <w:fldChar w:fldCharType="separate"/>
      </w:r>
      <w:r w:rsidR="0039079A">
        <w:rPr>
          <w:noProof/>
        </w:rPr>
        <w:t>168</w:t>
      </w:r>
      <w:r w:rsidR="00651B83">
        <w:rPr>
          <w:noProof/>
        </w:rPr>
        <w:fldChar w:fldCharType="end"/>
      </w:r>
      <w:r>
        <w:t>- &lt;Test Case&gt;Mobile Login</w:t>
      </w:r>
      <w:bookmarkEnd w:id="762"/>
      <w:bookmarkEnd w:id="763"/>
    </w:p>
    <w:p w14:paraId="424A1F09" w14:textId="77777777" w:rsidR="004A51BA" w:rsidRPr="004A51BA" w:rsidRDefault="004A51BA" w:rsidP="004A51BA"/>
    <w:p w14:paraId="64C5C5D0" w14:textId="4D31755B" w:rsidR="001B3583" w:rsidRPr="001F2759" w:rsidRDefault="001B3583">
      <w:pPr>
        <w:pStyle w:val="Heading4"/>
        <w:rPr>
          <w:bCs w:val="0"/>
          <w:iCs w:val="0"/>
          <w:noProof/>
        </w:rPr>
      </w:pPr>
      <w:r w:rsidRPr="001F2759">
        <w:rPr>
          <w:noProof/>
          <w:lang w:eastAsia="en-US"/>
        </w:rPr>
        <w:lastRenderedPageBreak/>
        <w:t xml:space="preserve">&lt;Stock-keeper&gt; </w:t>
      </w:r>
      <w:r w:rsidRPr="001F2759">
        <w:rPr>
          <w:bCs w:val="0"/>
          <w:iCs w:val="0"/>
          <w:noProof/>
        </w:rPr>
        <w:t>Register Cell</w:t>
      </w:r>
    </w:p>
    <w:tbl>
      <w:tblPr>
        <w:tblStyle w:val="GridTable4-Accent32"/>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05"/>
        <w:gridCol w:w="1682"/>
        <w:gridCol w:w="2391"/>
        <w:gridCol w:w="2151"/>
        <w:gridCol w:w="1983"/>
        <w:gridCol w:w="1695"/>
        <w:gridCol w:w="1101"/>
        <w:gridCol w:w="1499"/>
      </w:tblGrid>
      <w:tr w:rsidR="001B3583" w:rsidRPr="001F2759" w14:paraId="7D910E6C" w14:textId="77777777" w:rsidTr="001B3583">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537" w:type="pct"/>
            <w:tcBorders>
              <w:top w:val="single" w:sz="4" w:space="0" w:color="auto"/>
              <w:left w:val="single" w:sz="4" w:space="0" w:color="auto"/>
              <w:bottom w:val="single" w:sz="4" w:space="0" w:color="auto"/>
              <w:right w:val="single" w:sz="4" w:space="0" w:color="auto"/>
            </w:tcBorders>
            <w:shd w:val="clear" w:color="auto" w:fill="8DB3E2"/>
            <w:hideMark/>
          </w:tcPr>
          <w:p w14:paraId="7D6FFC65" w14:textId="77777777" w:rsidR="001B3583" w:rsidRPr="001F2759" w:rsidRDefault="001B3583" w:rsidP="001B3583">
            <w:pPr>
              <w:jc w:val="center"/>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ID</w:t>
            </w:r>
          </w:p>
        </w:tc>
        <w:tc>
          <w:tcPr>
            <w:tcW w:w="600" w:type="pct"/>
            <w:tcBorders>
              <w:top w:val="single" w:sz="4" w:space="0" w:color="auto"/>
              <w:left w:val="single" w:sz="4" w:space="0" w:color="auto"/>
              <w:bottom w:val="single" w:sz="4" w:space="0" w:color="auto"/>
              <w:right w:val="single" w:sz="4" w:space="0" w:color="auto"/>
            </w:tcBorders>
            <w:shd w:val="clear" w:color="auto" w:fill="8DB3E2"/>
            <w:hideMark/>
          </w:tcPr>
          <w:p w14:paraId="4C32B4D0" w14:textId="77777777" w:rsidR="001B3583" w:rsidRPr="001F2759" w:rsidRDefault="001B3583" w:rsidP="001B3583">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Test Case Description</w:t>
            </w:r>
          </w:p>
        </w:tc>
        <w:tc>
          <w:tcPr>
            <w:tcW w:w="853" w:type="pct"/>
            <w:tcBorders>
              <w:top w:val="single" w:sz="4" w:space="0" w:color="auto"/>
              <w:left w:val="single" w:sz="4" w:space="0" w:color="auto"/>
              <w:bottom w:val="single" w:sz="4" w:space="0" w:color="auto"/>
              <w:right w:val="single" w:sz="4" w:space="0" w:color="auto"/>
            </w:tcBorders>
            <w:shd w:val="clear" w:color="auto" w:fill="8DB3E2"/>
          </w:tcPr>
          <w:p w14:paraId="504F6ECC" w14:textId="77777777" w:rsidR="001B3583" w:rsidRPr="001F2759" w:rsidRDefault="001B3583" w:rsidP="001B3583">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Precondition</w:t>
            </w:r>
          </w:p>
        </w:tc>
        <w:tc>
          <w:tcPr>
            <w:tcW w:w="768" w:type="pct"/>
            <w:tcBorders>
              <w:top w:val="single" w:sz="4" w:space="0" w:color="auto"/>
              <w:left w:val="single" w:sz="4" w:space="0" w:color="auto"/>
              <w:bottom w:val="single" w:sz="4" w:space="0" w:color="auto"/>
              <w:right w:val="single" w:sz="4" w:space="0" w:color="auto"/>
            </w:tcBorders>
            <w:shd w:val="clear" w:color="auto" w:fill="8DB3E2"/>
            <w:hideMark/>
          </w:tcPr>
          <w:p w14:paraId="125A5CC8" w14:textId="77777777" w:rsidR="001B3583" w:rsidRPr="001F2759" w:rsidRDefault="001B3583" w:rsidP="001B3583">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Test case procedure</w:t>
            </w:r>
          </w:p>
        </w:tc>
        <w:tc>
          <w:tcPr>
            <w:tcW w:w="708" w:type="pct"/>
            <w:tcBorders>
              <w:top w:val="single" w:sz="4" w:space="0" w:color="auto"/>
              <w:left w:val="single" w:sz="4" w:space="0" w:color="auto"/>
              <w:bottom w:val="single" w:sz="4" w:space="0" w:color="auto"/>
              <w:right w:val="single" w:sz="4" w:space="0" w:color="auto"/>
            </w:tcBorders>
            <w:shd w:val="clear" w:color="auto" w:fill="8DB3E2"/>
            <w:hideMark/>
          </w:tcPr>
          <w:p w14:paraId="2FA621E0" w14:textId="77777777" w:rsidR="001B3583" w:rsidRPr="001F2759" w:rsidRDefault="001B3583" w:rsidP="001B3583">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Expected output</w:t>
            </w:r>
          </w:p>
        </w:tc>
        <w:tc>
          <w:tcPr>
            <w:tcW w:w="605" w:type="pct"/>
            <w:tcBorders>
              <w:top w:val="single" w:sz="4" w:space="0" w:color="auto"/>
              <w:left w:val="single" w:sz="4" w:space="0" w:color="auto"/>
              <w:bottom w:val="single" w:sz="4" w:space="0" w:color="auto"/>
              <w:right w:val="single" w:sz="4" w:space="0" w:color="auto"/>
            </w:tcBorders>
            <w:shd w:val="clear" w:color="auto" w:fill="8DB3E2"/>
          </w:tcPr>
          <w:p w14:paraId="136E5137" w14:textId="77777777" w:rsidR="001B3583" w:rsidRPr="001F2759" w:rsidRDefault="001B3583" w:rsidP="001B3583">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eastAsia="Times New Roman" w:hAnsiTheme="majorHAnsi"/>
                <w:iCs/>
                <w:noProof/>
                <w:color w:val="000000" w:themeColor="text1"/>
                <w:sz w:val="24"/>
                <w:szCs w:val="24"/>
              </w:rPr>
              <w:t>Inner-test case dependence</w:t>
            </w:r>
          </w:p>
        </w:tc>
        <w:tc>
          <w:tcPr>
            <w:tcW w:w="393" w:type="pct"/>
            <w:tcBorders>
              <w:top w:val="single" w:sz="4" w:space="0" w:color="auto"/>
              <w:left w:val="single" w:sz="4" w:space="0" w:color="auto"/>
              <w:bottom w:val="single" w:sz="4" w:space="0" w:color="auto"/>
              <w:right w:val="single" w:sz="4" w:space="0" w:color="auto"/>
            </w:tcBorders>
            <w:shd w:val="clear" w:color="auto" w:fill="8DB3E2"/>
            <w:hideMark/>
          </w:tcPr>
          <w:p w14:paraId="0A2E5F5C" w14:textId="77777777" w:rsidR="001B3583" w:rsidRPr="001F2759" w:rsidRDefault="001B3583" w:rsidP="001B3583">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Result</w:t>
            </w:r>
          </w:p>
        </w:tc>
        <w:tc>
          <w:tcPr>
            <w:tcW w:w="535" w:type="pct"/>
            <w:tcBorders>
              <w:top w:val="single" w:sz="4" w:space="0" w:color="auto"/>
              <w:left w:val="single" w:sz="4" w:space="0" w:color="auto"/>
              <w:bottom w:val="single" w:sz="4" w:space="0" w:color="auto"/>
              <w:right w:val="single" w:sz="4" w:space="0" w:color="auto"/>
            </w:tcBorders>
            <w:shd w:val="clear" w:color="auto" w:fill="8DB3E2"/>
            <w:hideMark/>
          </w:tcPr>
          <w:p w14:paraId="300CFEA0" w14:textId="77777777" w:rsidR="001B3583" w:rsidRPr="001F2759" w:rsidRDefault="001B3583" w:rsidP="001B3583">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Test Date</w:t>
            </w:r>
          </w:p>
        </w:tc>
      </w:tr>
      <w:tr w:rsidR="001B3583" w:rsidRPr="001F2759" w14:paraId="3A60D5B5" w14:textId="77777777" w:rsidTr="001B3583">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537" w:type="pct"/>
            <w:tcBorders>
              <w:top w:val="single" w:sz="4" w:space="0" w:color="auto"/>
            </w:tcBorders>
            <w:shd w:val="clear" w:color="auto" w:fill="FFFFFF" w:themeFill="background1"/>
          </w:tcPr>
          <w:p w14:paraId="40E33E52" w14:textId="77777777" w:rsidR="001B3583" w:rsidRPr="001F2759" w:rsidRDefault="001B3583" w:rsidP="001B3583">
            <w:pPr>
              <w:rPr>
                <w:rFonts w:asciiTheme="majorHAnsi" w:eastAsia="Times New Roman" w:hAnsiTheme="majorHAnsi"/>
                <w:noProof/>
                <w:color w:val="000000" w:themeColor="text1"/>
                <w:sz w:val="24"/>
                <w:szCs w:val="24"/>
              </w:rPr>
            </w:pPr>
            <w:r w:rsidRPr="001F2759">
              <w:rPr>
                <w:rFonts w:asciiTheme="majorHAnsi" w:eastAsia="Times New Roman" w:hAnsiTheme="majorHAnsi"/>
                <w:bCs w:val="0"/>
                <w:iCs/>
                <w:noProof/>
                <w:color w:val="000000" w:themeColor="text1"/>
                <w:sz w:val="24"/>
                <w:szCs w:val="24"/>
              </w:rPr>
              <w:t>RGS_CEL_1</w:t>
            </w:r>
          </w:p>
        </w:tc>
        <w:tc>
          <w:tcPr>
            <w:tcW w:w="600" w:type="pct"/>
            <w:tcBorders>
              <w:top w:val="single" w:sz="4" w:space="0" w:color="auto"/>
            </w:tcBorders>
            <w:shd w:val="clear" w:color="auto" w:fill="FFFFFF" w:themeFill="background1"/>
          </w:tcPr>
          <w:p w14:paraId="68DA97A5" w14:textId="77777777" w:rsidR="001B3583" w:rsidRPr="001F2759" w:rsidRDefault="001B3583"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inorHAnsi"/>
                <w:bCs/>
                <w:iCs/>
                <w:noProof/>
                <w:color w:val="000000" w:themeColor="text1"/>
                <w:sz w:val="24"/>
                <w:szCs w:val="24"/>
              </w:rPr>
            </w:pPr>
            <w:r w:rsidRPr="001F2759">
              <w:rPr>
                <w:rFonts w:asciiTheme="majorHAnsi" w:eastAsia="Times New Roman" w:hAnsiTheme="majorHAnsi" w:cstheme="minorHAnsi"/>
                <w:bCs/>
                <w:iCs/>
                <w:noProof/>
                <w:color w:val="000000" w:themeColor="text1"/>
                <w:sz w:val="24"/>
                <w:szCs w:val="24"/>
              </w:rPr>
              <w:t>Register cell with RFID tag successfully</w:t>
            </w:r>
          </w:p>
        </w:tc>
        <w:tc>
          <w:tcPr>
            <w:tcW w:w="853" w:type="pct"/>
            <w:tcBorders>
              <w:top w:val="single" w:sz="4" w:space="0" w:color="auto"/>
            </w:tcBorders>
            <w:shd w:val="clear" w:color="auto" w:fill="FFFFFF" w:themeFill="background1"/>
          </w:tcPr>
          <w:p w14:paraId="24F87633" w14:textId="77777777" w:rsidR="001B3583" w:rsidRPr="001F2759" w:rsidRDefault="001B3583" w:rsidP="001B3583">
            <w:pPr>
              <w:pStyle w:val="ListParagraph5"/>
              <w:ind w:left="0"/>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lang w:val="en-US"/>
              </w:rPr>
            </w:pPr>
            <w:r w:rsidRPr="001F2759">
              <w:rPr>
                <w:rFonts w:asciiTheme="majorHAnsi" w:hAnsiTheme="majorHAnsi"/>
                <w:noProof/>
                <w:color w:val="000000" w:themeColor="text1"/>
                <w:sz w:val="24"/>
                <w:szCs w:val="24"/>
                <w:lang w:val="en-US"/>
              </w:rPr>
              <w:t xml:space="preserve">Login with </w:t>
            </w:r>
            <w:r w:rsidRPr="001F2759">
              <w:rPr>
                <w:rFonts w:asciiTheme="majorHAnsi" w:eastAsia="Times New Roman" w:hAnsiTheme="majorHAnsi" w:cstheme="minorHAnsi"/>
                <w:bCs/>
                <w:iCs/>
                <w:noProof/>
                <w:color w:val="000000" w:themeColor="text1"/>
                <w:sz w:val="24"/>
                <w:szCs w:val="24"/>
                <w:lang w:val="en-US"/>
              </w:rPr>
              <w:t xml:space="preserve">Stock-keeper </w:t>
            </w:r>
            <w:r w:rsidRPr="001F2759">
              <w:rPr>
                <w:rFonts w:asciiTheme="majorHAnsi" w:hAnsiTheme="majorHAnsi"/>
                <w:noProof/>
                <w:color w:val="000000" w:themeColor="text1"/>
                <w:sz w:val="24"/>
                <w:szCs w:val="24"/>
                <w:lang w:val="en-US"/>
              </w:rPr>
              <w:t>role</w:t>
            </w:r>
          </w:p>
          <w:p w14:paraId="6ADB5386" w14:textId="77777777" w:rsidR="001B3583" w:rsidRPr="001F2759" w:rsidRDefault="001B3583" w:rsidP="001B3583">
            <w:pPr>
              <w:pStyle w:val="ListParagraph5"/>
              <w:ind w:left="0"/>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lang w:val="en-US"/>
              </w:rPr>
            </w:pPr>
          </w:p>
          <w:p w14:paraId="7B202314" w14:textId="77777777" w:rsidR="001B3583" w:rsidRPr="001F2759" w:rsidRDefault="001B3583" w:rsidP="001B3583">
            <w:pPr>
              <w:pStyle w:val="ListParagraph5"/>
              <w:ind w:left="0"/>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lang w:val="en-US"/>
              </w:rPr>
            </w:pPr>
            <w:r w:rsidRPr="001F2759">
              <w:rPr>
                <w:rFonts w:asciiTheme="majorHAnsi" w:eastAsia="Times New Roman" w:hAnsiTheme="majorHAnsi" w:cstheme="minorHAnsi"/>
                <w:bCs/>
                <w:iCs/>
                <w:noProof/>
                <w:color w:val="000000" w:themeColor="text1"/>
                <w:sz w:val="24"/>
                <w:szCs w:val="24"/>
                <w:lang w:val="en-US"/>
              </w:rPr>
              <w:t xml:space="preserve">Stock-keeper </w:t>
            </w:r>
            <w:r w:rsidRPr="001F2759">
              <w:rPr>
                <w:rFonts w:asciiTheme="majorHAnsi" w:hAnsiTheme="majorHAnsi"/>
                <w:noProof/>
                <w:color w:val="000000" w:themeColor="text1"/>
                <w:sz w:val="24"/>
                <w:szCs w:val="24"/>
                <w:lang w:val="en-US"/>
              </w:rPr>
              <w:t>is at “Register Cell” screen</w:t>
            </w:r>
          </w:p>
        </w:tc>
        <w:tc>
          <w:tcPr>
            <w:tcW w:w="768" w:type="pct"/>
            <w:tcBorders>
              <w:top w:val="single" w:sz="4" w:space="0" w:color="auto"/>
            </w:tcBorders>
            <w:shd w:val="clear" w:color="auto" w:fill="FFFFFF" w:themeFill="background1"/>
          </w:tcPr>
          <w:p w14:paraId="1AEEA995" w14:textId="77777777" w:rsidR="001B3583" w:rsidRPr="001F2759" w:rsidRDefault="001B3583"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1. Tap to choose Shelf, Floor and Cell</w:t>
            </w:r>
          </w:p>
          <w:p w14:paraId="50EC8195" w14:textId="77777777" w:rsidR="001B3583" w:rsidRPr="001F2759" w:rsidRDefault="001B3583"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2. Tap “Scan” button to scan RFID</w:t>
            </w:r>
          </w:p>
          <w:p w14:paraId="1C3423C6" w14:textId="77777777" w:rsidR="001B3583" w:rsidRPr="001F2759" w:rsidRDefault="001B3583"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3. Tap “</w:t>
            </w:r>
            <w:r w:rsidRPr="001F2759">
              <w:rPr>
                <w:rFonts w:asciiTheme="majorHAnsi" w:eastAsia="ＭＳ 明朝" w:hAnsiTheme="majorHAnsi"/>
                <w:noProof/>
                <w:color w:val="000000" w:themeColor="text1"/>
                <w:sz w:val="24"/>
                <w:szCs w:val="24"/>
              </w:rPr>
              <w:t>Save</w:t>
            </w:r>
            <w:r w:rsidRPr="001F2759">
              <w:rPr>
                <w:rFonts w:asciiTheme="majorHAnsi" w:hAnsiTheme="majorHAnsi"/>
                <w:noProof/>
                <w:color w:val="000000" w:themeColor="text1"/>
                <w:sz w:val="24"/>
                <w:szCs w:val="24"/>
              </w:rPr>
              <w:t>” button</w:t>
            </w:r>
          </w:p>
        </w:tc>
        <w:tc>
          <w:tcPr>
            <w:tcW w:w="708" w:type="pct"/>
            <w:tcBorders>
              <w:top w:val="single" w:sz="4" w:space="0" w:color="auto"/>
            </w:tcBorders>
            <w:shd w:val="clear" w:color="auto" w:fill="FFFFFF" w:themeFill="background1"/>
          </w:tcPr>
          <w:p w14:paraId="174D12F6" w14:textId="77777777" w:rsidR="001B3583" w:rsidRPr="001F2759" w:rsidRDefault="001B3583"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System shows message “Register successfully!”</w:t>
            </w:r>
          </w:p>
        </w:tc>
        <w:tc>
          <w:tcPr>
            <w:tcW w:w="605" w:type="pct"/>
            <w:tcBorders>
              <w:top w:val="single" w:sz="4" w:space="0" w:color="auto"/>
            </w:tcBorders>
            <w:shd w:val="clear" w:color="auto" w:fill="FFFFFF" w:themeFill="background1"/>
          </w:tcPr>
          <w:p w14:paraId="02DD2B68" w14:textId="77777777" w:rsidR="001B3583" w:rsidRPr="001F2759" w:rsidRDefault="001B3583"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N/A</w:t>
            </w:r>
          </w:p>
        </w:tc>
        <w:tc>
          <w:tcPr>
            <w:tcW w:w="393" w:type="pct"/>
            <w:tcBorders>
              <w:top w:val="single" w:sz="4" w:space="0" w:color="auto"/>
            </w:tcBorders>
            <w:shd w:val="clear" w:color="auto" w:fill="FFFFFF" w:themeFill="background1"/>
          </w:tcPr>
          <w:p w14:paraId="79D6E58E" w14:textId="77777777" w:rsidR="001B3583" w:rsidRPr="001F2759" w:rsidRDefault="001B3583"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Pass</w:t>
            </w:r>
          </w:p>
        </w:tc>
        <w:tc>
          <w:tcPr>
            <w:tcW w:w="535" w:type="pct"/>
            <w:tcBorders>
              <w:top w:val="single" w:sz="4" w:space="0" w:color="auto"/>
            </w:tcBorders>
            <w:shd w:val="clear" w:color="auto" w:fill="FFFFFF" w:themeFill="background1"/>
          </w:tcPr>
          <w:p w14:paraId="4431824E" w14:textId="77777777" w:rsidR="001B3583" w:rsidRPr="001F2759" w:rsidRDefault="001B3583"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8/8/2019</w:t>
            </w:r>
          </w:p>
        </w:tc>
      </w:tr>
      <w:tr w:rsidR="001B3583" w:rsidRPr="001F2759" w14:paraId="625F2776" w14:textId="77777777" w:rsidTr="001B3583">
        <w:trPr>
          <w:trHeight w:val="1711"/>
        </w:trPr>
        <w:tc>
          <w:tcPr>
            <w:cnfStyle w:val="001000000000" w:firstRow="0" w:lastRow="0" w:firstColumn="1" w:lastColumn="0" w:oddVBand="0" w:evenVBand="0" w:oddHBand="0" w:evenHBand="0" w:firstRowFirstColumn="0" w:firstRowLastColumn="0" w:lastRowFirstColumn="0" w:lastRowLastColumn="0"/>
            <w:tcW w:w="537" w:type="pct"/>
            <w:shd w:val="clear" w:color="auto" w:fill="FFFFFF" w:themeFill="background1"/>
          </w:tcPr>
          <w:p w14:paraId="2FF365C2" w14:textId="77777777" w:rsidR="001B3583" w:rsidRPr="001F2759" w:rsidRDefault="001B3583" w:rsidP="001B3583">
            <w:pPr>
              <w:rPr>
                <w:rFonts w:asciiTheme="majorHAnsi" w:hAnsiTheme="majorHAnsi"/>
                <w:noProof/>
                <w:color w:val="000000" w:themeColor="text1"/>
                <w:sz w:val="24"/>
                <w:szCs w:val="24"/>
              </w:rPr>
            </w:pPr>
            <w:r w:rsidRPr="001F2759">
              <w:rPr>
                <w:rFonts w:asciiTheme="majorHAnsi" w:eastAsia="Times New Roman" w:hAnsiTheme="majorHAnsi"/>
                <w:bCs w:val="0"/>
                <w:iCs/>
                <w:noProof/>
                <w:color w:val="000000" w:themeColor="text1"/>
                <w:sz w:val="24"/>
                <w:szCs w:val="24"/>
              </w:rPr>
              <w:t>RGS_CEL_2</w:t>
            </w:r>
          </w:p>
        </w:tc>
        <w:tc>
          <w:tcPr>
            <w:tcW w:w="600" w:type="pct"/>
            <w:shd w:val="clear" w:color="auto" w:fill="FFFFFF" w:themeFill="background1"/>
          </w:tcPr>
          <w:p w14:paraId="2793979F" w14:textId="77777777" w:rsidR="001B3583" w:rsidRPr="001F2759" w:rsidRDefault="001B3583"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eastAsia="Times New Roman" w:hAnsiTheme="majorHAnsi" w:cstheme="minorHAnsi"/>
                <w:bCs/>
                <w:iCs/>
                <w:noProof/>
                <w:color w:val="000000" w:themeColor="text1"/>
                <w:sz w:val="24"/>
                <w:szCs w:val="24"/>
              </w:rPr>
              <w:t>No RFID tag is scanned</w:t>
            </w:r>
          </w:p>
        </w:tc>
        <w:tc>
          <w:tcPr>
            <w:tcW w:w="853" w:type="pct"/>
            <w:shd w:val="clear" w:color="auto" w:fill="FFFFFF" w:themeFill="background1"/>
          </w:tcPr>
          <w:p w14:paraId="642C87ED" w14:textId="77777777" w:rsidR="001B3583" w:rsidRPr="001F2759" w:rsidRDefault="001B3583" w:rsidP="001B3583">
            <w:pPr>
              <w:pStyle w:val="ListParagraph5"/>
              <w:ind w:left="0"/>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lang w:val="en-US"/>
              </w:rPr>
            </w:pPr>
            <w:r w:rsidRPr="001F2759">
              <w:rPr>
                <w:rFonts w:asciiTheme="majorHAnsi" w:hAnsiTheme="majorHAnsi"/>
                <w:noProof/>
                <w:color w:val="000000" w:themeColor="text1"/>
                <w:sz w:val="24"/>
                <w:szCs w:val="24"/>
                <w:lang w:val="en-US"/>
              </w:rPr>
              <w:t xml:space="preserve">Login with </w:t>
            </w:r>
            <w:r w:rsidRPr="001F2759">
              <w:rPr>
                <w:rFonts w:asciiTheme="majorHAnsi" w:eastAsia="Times New Roman" w:hAnsiTheme="majorHAnsi" w:cstheme="minorHAnsi"/>
                <w:bCs/>
                <w:iCs/>
                <w:noProof/>
                <w:color w:val="000000" w:themeColor="text1"/>
                <w:sz w:val="24"/>
                <w:szCs w:val="24"/>
                <w:lang w:val="en-US"/>
              </w:rPr>
              <w:t xml:space="preserve">Stock-keeper </w:t>
            </w:r>
            <w:r w:rsidRPr="001F2759">
              <w:rPr>
                <w:rFonts w:asciiTheme="majorHAnsi" w:hAnsiTheme="majorHAnsi"/>
                <w:noProof/>
                <w:color w:val="000000" w:themeColor="text1"/>
                <w:sz w:val="24"/>
                <w:szCs w:val="24"/>
                <w:lang w:val="en-US"/>
              </w:rPr>
              <w:t>role</w:t>
            </w:r>
          </w:p>
          <w:p w14:paraId="1B676EC9" w14:textId="77777777" w:rsidR="001B3583" w:rsidRPr="001F2759" w:rsidRDefault="001B3583" w:rsidP="001B3583">
            <w:pPr>
              <w:pStyle w:val="ListParagraph5"/>
              <w:ind w:left="0"/>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lang w:val="en-US"/>
              </w:rPr>
            </w:pPr>
          </w:p>
          <w:p w14:paraId="6A11C6C5" w14:textId="77777777" w:rsidR="001B3583" w:rsidRPr="001F2759" w:rsidRDefault="001B3583" w:rsidP="001B3583">
            <w:pPr>
              <w:pStyle w:val="ListParagraph5"/>
              <w:ind w:left="0"/>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lang w:val="en-US"/>
              </w:rPr>
            </w:pPr>
            <w:r w:rsidRPr="001F2759">
              <w:rPr>
                <w:rFonts w:asciiTheme="majorHAnsi" w:eastAsia="Times New Roman" w:hAnsiTheme="majorHAnsi" w:cstheme="minorHAnsi"/>
                <w:bCs/>
                <w:iCs/>
                <w:noProof/>
                <w:color w:val="000000" w:themeColor="text1"/>
                <w:sz w:val="24"/>
                <w:szCs w:val="24"/>
                <w:lang w:val="en-US"/>
              </w:rPr>
              <w:t xml:space="preserve">Stock-keeper </w:t>
            </w:r>
            <w:r w:rsidRPr="001F2759">
              <w:rPr>
                <w:rFonts w:asciiTheme="majorHAnsi" w:hAnsiTheme="majorHAnsi"/>
                <w:noProof/>
                <w:color w:val="000000" w:themeColor="text1"/>
                <w:sz w:val="24"/>
                <w:szCs w:val="24"/>
                <w:lang w:val="en-US"/>
              </w:rPr>
              <w:t>is at “Register Cell” screen</w:t>
            </w:r>
          </w:p>
        </w:tc>
        <w:tc>
          <w:tcPr>
            <w:tcW w:w="768" w:type="pct"/>
            <w:shd w:val="clear" w:color="auto" w:fill="FFFFFF" w:themeFill="background1"/>
          </w:tcPr>
          <w:p w14:paraId="470364C8" w14:textId="77777777" w:rsidR="001B3583" w:rsidRPr="001F2759" w:rsidRDefault="001B3583"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1. Tap to choose Shelf, Floor and Cell</w:t>
            </w:r>
          </w:p>
          <w:p w14:paraId="683E381A" w14:textId="77777777" w:rsidR="001B3583" w:rsidRPr="001F2759" w:rsidRDefault="001B3583"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2. Tap “</w:t>
            </w:r>
            <w:r w:rsidRPr="001F2759">
              <w:rPr>
                <w:rFonts w:asciiTheme="majorHAnsi" w:eastAsia="ＭＳ 明朝" w:hAnsiTheme="majorHAnsi"/>
                <w:noProof/>
                <w:color w:val="000000" w:themeColor="text1"/>
                <w:sz w:val="24"/>
                <w:szCs w:val="24"/>
              </w:rPr>
              <w:t>Save</w:t>
            </w:r>
            <w:r w:rsidRPr="001F2759">
              <w:rPr>
                <w:rFonts w:asciiTheme="majorHAnsi" w:hAnsiTheme="majorHAnsi"/>
                <w:noProof/>
                <w:color w:val="000000" w:themeColor="text1"/>
                <w:sz w:val="24"/>
                <w:szCs w:val="24"/>
              </w:rPr>
              <w:t>” button</w:t>
            </w:r>
          </w:p>
        </w:tc>
        <w:tc>
          <w:tcPr>
            <w:tcW w:w="708" w:type="pct"/>
            <w:shd w:val="clear" w:color="auto" w:fill="FFFFFF" w:themeFill="background1"/>
          </w:tcPr>
          <w:p w14:paraId="35FB296B" w14:textId="77777777" w:rsidR="001B3583" w:rsidRPr="001F2759" w:rsidRDefault="001B3583"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eastAsia="ＭＳ 明朝" w:hAnsiTheme="majorHAnsi"/>
                <w:noProof/>
                <w:color w:val="000000" w:themeColor="text1"/>
                <w:sz w:val="24"/>
                <w:szCs w:val="24"/>
              </w:rPr>
              <w:t>System shows error message "Please scan a Cell’s RFID.”</w:t>
            </w:r>
          </w:p>
        </w:tc>
        <w:tc>
          <w:tcPr>
            <w:tcW w:w="605" w:type="pct"/>
            <w:shd w:val="clear" w:color="auto" w:fill="FFFFFF" w:themeFill="background1"/>
          </w:tcPr>
          <w:p w14:paraId="7F70BDE4" w14:textId="77777777" w:rsidR="001B3583" w:rsidRPr="001F2759" w:rsidRDefault="001B3583"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N/A</w:t>
            </w:r>
          </w:p>
        </w:tc>
        <w:tc>
          <w:tcPr>
            <w:tcW w:w="393" w:type="pct"/>
            <w:shd w:val="clear" w:color="auto" w:fill="FFFFFF" w:themeFill="background1"/>
          </w:tcPr>
          <w:p w14:paraId="2331D3BC" w14:textId="0C77D0B2" w:rsidR="001B3583" w:rsidRPr="001F2759" w:rsidRDefault="001560BA"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Pr>
                <w:rFonts w:asciiTheme="majorHAnsi" w:hAnsiTheme="majorHAnsi"/>
                <w:noProof/>
                <w:color w:val="000000" w:themeColor="text1"/>
                <w:sz w:val="24"/>
                <w:szCs w:val="24"/>
              </w:rPr>
              <w:t>Pass</w:t>
            </w:r>
          </w:p>
        </w:tc>
        <w:tc>
          <w:tcPr>
            <w:tcW w:w="535" w:type="pct"/>
            <w:shd w:val="clear" w:color="auto" w:fill="FFFFFF" w:themeFill="background1"/>
          </w:tcPr>
          <w:p w14:paraId="4994892C" w14:textId="2084EB2D" w:rsidR="001B3583" w:rsidRPr="001F2759" w:rsidRDefault="001560BA"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8/8/2019</w:t>
            </w:r>
          </w:p>
        </w:tc>
      </w:tr>
      <w:tr w:rsidR="001B3583" w:rsidRPr="001F2759" w14:paraId="0650D44A" w14:textId="77777777" w:rsidTr="001B3583">
        <w:trPr>
          <w:cnfStyle w:val="000000100000" w:firstRow="0" w:lastRow="0" w:firstColumn="0" w:lastColumn="0" w:oddVBand="0" w:evenVBand="0" w:oddHBand="1" w:evenHBand="0" w:firstRowFirstColumn="0" w:firstRowLastColumn="0" w:lastRowFirstColumn="0" w:lastRowLastColumn="0"/>
          <w:trHeight w:val="1711"/>
        </w:trPr>
        <w:tc>
          <w:tcPr>
            <w:cnfStyle w:val="001000000000" w:firstRow="0" w:lastRow="0" w:firstColumn="1" w:lastColumn="0" w:oddVBand="0" w:evenVBand="0" w:oddHBand="0" w:evenHBand="0" w:firstRowFirstColumn="0" w:firstRowLastColumn="0" w:lastRowFirstColumn="0" w:lastRowLastColumn="0"/>
            <w:tcW w:w="537" w:type="pct"/>
            <w:shd w:val="clear" w:color="auto" w:fill="FFFFFF" w:themeFill="background1"/>
          </w:tcPr>
          <w:p w14:paraId="7779C8D5" w14:textId="77777777" w:rsidR="001B3583" w:rsidRPr="001F2759" w:rsidRDefault="001B3583" w:rsidP="001B3583">
            <w:pPr>
              <w:rPr>
                <w:rFonts w:asciiTheme="majorHAnsi" w:eastAsia="Times New Roman" w:hAnsiTheme="majorHAnsi"/>
                <w:bCs w:val="0"/>
                <w:iCs/>
                <w:noProof/>
                <w:color w:val="000000" w:themeColor="text1"/>
                <w:sz w:val="24"/>
                <w:szCs w:val="24"/>
              </w:rPr>
            </w:pPr>
            <w:r w:rsidRPr="001F2759">
              <w:rPr>
                <w:rFonts w:asciiTheme="majorHAnsi" w:eastAsia="Times New Roman" w:hAnsiTheme="majorHAnsi"/>
                <w:bCs w:val="0"/>
                <w:iCs/>
                <w:noProof/>
                <w:color w:val="000000" w:themeColor="text1"/>
                <w:sz w:val="24"/>
                <w:szCs w:val="24"/>
              </w:rPr>
              <w:t>RGS_CEL_3</w:t>
            </w:r>
          </w:p>
        </w:tc>
        <w:tc>
          <w:tcPr>
            <w:tcW w:w="600" w:type="pct"/>
            <w:shd w:val="clear" w:color="auto" w:fill="FFFFFF" w:themeFill="background1"/>
          </w:tcPr>
          <w:p w14:paraId="161A93F5" w14:textId="77777777" w:rsidR="001B3583" w:rsidRPr="001F2759" w:rsidRDefault="001B3583"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inorHAnsi"/>
                <w:bCs/>
                <w:iCs/>
                <w:noProof/>
                <w:color w:val="000000" w:themeColor="text1"/>
                <w:sz w:val="24"/>
                <w:szCs w:val="24"/>
              </w:rPr>
            </w:pPr>
            <w:r w:rsidRPr="001F2759">
              <w:rPr>
                <w:rFonts w:asciiTheme="majorHAnsi" w:eastAsia="Times New Roman" w:hAnsiTheme="majorHAnsi" w:cstheme="minorHAnsi"/>
                <w:bCs/>
                <w:iCs/>
                <w:noProof/>
                <w:color w:val="000000" w:themeColor="text1"/>
                <w:sz w:val="24"/>
                <w:szCs w:val="24"/>
              </w:rPr>
              <w:t xml:space="preserve">Register cell with RFID tag </w:t>
            </w:r>
            <w:r w:rsidRPr="001F2759">
              <w:rPr>
                <w:rFonts w:asciiTheme="majorHAnsi" w:eastAsia="ＭＳ 明朝" w:hAnsiTheme="majorHAnsi"/>
                <w:noProof/>
                <w:color w:val="000000" w:themeColor="text1"/>
                <w:sz w:val="24"/>
                <w:szCs w:val="24"/>
              </w:rPr>
              <w:t>which has already registered with another cell</w:t>
            </w:r>
          </w:p>
        </w:tc>
        <w:tc>
          <w:tcPr>
            <w:tcW w:w="853" w:type="pct"/>
            <w:shd w:val="clear" w:color="auto" w:fill="FFFFFF" w:themeFill="background1"/>
          </w:tcPr>
          <w:p w14:paraId="14AAEC28" w14:textId="77777777" w:rsidR="001B3583" w:rsidRPr="001F2759" w:rsidRDefault="001B3583" w:rsidP="001B3583">
            <w:pPr>
              <w:pStyle w:val="ListParagraph5"/>
              <w:ind w:left="0"/>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lang w:val="en-US"/>
              </w:rPr>
            </w:pPr>
            <w:r w:rsidRPr="001F2759">
              <w:rPr>
                <w:rFonts w:asciiTheme="majorHAnsi" w:hAnsiTheme="majorHAnsi"/>
                <w:noProof/>
                <w:color w:val="000000" w:themeColor="text1"/>
                <w:sz w:val="24"/>
                <w:szCs w:val="24"/>
                <w:lang w:val="en-US"/>
              </w:rPr>
              <w:t xml:space="preserve">Login with </w:t>
            </w:r>
            <w:r w:rsidRPr="001F2759">
              <w:rPr>
                <w:rFonts w:asciiTheme="majorHAnsi" w:eastAsia="Times New Roman" w:hAnsiTheme="majorHAnsi" w:cstheme="minorHAnsi"/>
                <w:bCs/>
                <w:iCs/>
                <w:noProof/>
                <w:color w:val="000000" w:themeColor="text1"/>
                <w:sz w:val="24"/>
                <w:szCs w:val="24"/>
                <w:lang w:val="en-US"/>
              </w:rPr>
              <w:t xml:space="preserve">Stock-keeper </w:t>
            </w:r>
            <w:r w:rsidRPr="001F2759">
              <w:rPr>
                <w:rFonts w:asciiTheme="majorHAnsi" w:hAnsiTheme="majorHAnsi"/>
                <w:noProof/>
                <w:color w:val="000000" w:themeColor="text1"/>
                <w:sz w:val="24"/>
                <w:szCs w:val="24"/>
                <w:lang w:val="en-US"/>
              </w:rPr>
              <w:t>role</w:t>
            </w:r>
          </w:p>
          <w:p w14:paraId="7C327F50" w14:textId="77777777" w:rsidR="001B3583" w:rsidRPr="001F2759" w:rsidRDefault="001B3583" w:rsidP="001B3583">
            <w:pPr>
              <w:pStyle w:val="ListParagraph5"/>
              <w:ind w:left="0"/>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lang w:val="en-US"/>
              </w:rPr>
            </w:pPr>
          </w:p>
          <w:p w14:paraId="384B1686" w14:textId="77777777" w:rsidR="001B3583" w:rsidRPr="001F2759" w:rsidRDefault="001B3583" w:rsidP="001B3583">
            <w:pPr>
              <w:pStyle w:val="ListParagraph5"/>
              <w:ind w:left="0"/>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lang w:val="en-US"/>
              </w:rPr>
            </w:pPr>
            <w:r w:rsidRPr="001F2759">
              <w:rPr>
                <w:rFonts w:asciiTheme="majorHAnsi" w:eastAsia="Times New Roman" w:hAnsiTheme="majorHAnsi" w:cstheme="minorHAnsi"/>
                <w:bCs/>
                <w:iCs/>
                <w:noProof/>
                <w:color w:val="000000" w:themeColor="text1"/>
                <w:sz w:val="24"/>
                <w:szCs w:val="24"/>
                <w:lang w:val="en-US"/>
              </w:rPr>
              <w:t xml:space="preserve">Stock-keeper </w:t>
            </w:r>
            <w:r w:rsidRPr="001F2759">
              <w:rPr>
                <w:rFonts w:asciiTheme="majorHAnsi" w:hAnsiTheme="majorHAnsi"/>
                <w:noProof/>
                <w:color w:val="000000" w:themeColor="text1"/>
                <w:sz w:val="24"/>
                <w:szCs w:val="24"/>
                <w:lang w:val="en-US"/>
              </w:rPr>
              <w:t>is at “Register Cell” screen</w:t>
            </w:r>
          </w:p>
        </w:tc>
        <w:tc>
          <w:tcPr>
            <w:tcW w:w="768" w:type="pct"/>
            <w:shd w:val="clear" w:color="auto" w:fill="FFFFFF" w:themeFill="background1"/>
          </w:tcPr>
          <w:p w14:paraId="33ABF343" w14:textId="77777777" w:rsidR="001B3583" w:rsidRPr="001F2759" w:rsidRDefault="001B3583"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1. Tap to choose Shelf, Floor and Cell</w:t>
            </w:r>
          </w:p>
          <w:p w14:paraId="66A03059" w14:textId="77777777" w:rsidR="001B3583" w:rsidRPr="001F2759" w:rsidRDefault="001B3583"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 xml:space="preserve">2. Tap “Scan” button to scan </w:t>
            </w:r>
            <w:r w:rsidRPr="001F2759">
              <w:rPr>
                <w:rFonts w:asciiTheme="majorHAnsi" w:eastAsia="ＭＳ 明朝" w:hAnsiTheme="majorHAnsi"/>
                <w:noProof/>
                <w:color w:val="000000" w:themeColor="text1"/>
                <w:sz w:val="24"/>
                <w:szCs w:val="24"/>
              </w:rPr>
              <w:t xml:space="preserve">registered </w:t>
            </w:r>
            <w:r w:rsidRPr="001F2759">
              <w:rPr>
                <w:rFonts w:asciiTheme="majorHAnsi" w:hAnsiTheme="majorHAnsi"/>
                <w:noProof/>
                <w:color w:val="000000" w:themeColor="text1"/>
                <w:sz w:val="24"/>
                <w:szCs w:val="24"/>
              </w:rPr>
              <w:t>RFID</w:t>
            </w:r>
          </w:p>
          <w:p w14:paraId="2A6BAC76" w14:textId="77777777" w:rsidR="001B3583" w:rsidRPr="001F2759" w:rsidRDefault="001B3583"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3. Tap “</w:t>
            </w:r>
            <w:r w:rsidRPr="001F2759">
              <w:rPr>
                <w:rFonts w:asciiTheme="majorHAnsi" w:eastAsia="ＭＳ 明朝" w:hAnsiTheme="majorHAnsi"/>
                <w:noProof/>
                <w:color w:val="000000" w:themeColor="text1"/>
                <w:sz w:val="24"/>
                <w:szCs w:val="24"/>
              </w:rPr>
              <w:t>Save</w:t>
            </w:r>
            <w:r w:rsidRPr="001F2759">
              <w:rPr>
                <w:rFonts w:asciiTheme="majorHAnsi" w:hAnsiTheme="majorHAnsi"/>
                <w:noProof/>
                <w:color w:val="000000" w:themeColor="text1"/>
                <w:sz w:val="24"/>
                <w:szCs w:val="24"/>
              </w:rPr>
              <w:t>” button</w:t>
            </w:r>
          </w:p>
        </w:tc>
        <w:tc>
          <w:tcPr>
            <w:tcW w:w="708" w:type="pct"/>
            <w:shd w:val="clear" w:color="auto" w:fill="FFFFFF" w:themeFill="background1"/>
          </w:tcPr>
          <w:p w14:paraId="7FC3F471" w14:textId="77777777" w:rsidR="001B3583" w:rsidRPr="001F2759" w:rsidRDefault="001B3583"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System shows error message "This RFID tag is already registered with another cell.”</w:t>
            </w:r>
          </w:p>
        </w:tc>
        <w:tc>
          <w:tcPr>
            <w:tcW w:w="605" w:type="pct"/>
            <w:shd w:val="clear" w:color="auto" w:fill="FFFFFF" w:themeFill="background1"/>
          </w:tcPr>
          <w:p w14:paraId="1B85A17E" w14:textId="77777777" w:rsidR="001B3583" w:rsidRPr="001F2759" w:rsidRDefault="001B3583"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N/A</w:t>
            </w:r>
          </w:p>
        </w:tc>
        <w:tc>
          <w:tcPr>
            <w:tcW w:w="393" w:type="pct"/>
            <w:shd w:val="clear" w:color="auto" w:fill="FFFFFF" w:themeFill="background1"/>
          </w:tcPr>
          <w:p w14:paraId="70911DC9" w14:textId="4AE7B9AF" w:rsidR="001B3583" w:rsidRPr="001F2759" w:rsidRDefault="001560BA"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Pr>
                <w:rFonts w:asciiTheme="majorHAnsi" w:hAnsiTheme="majorHAnsi"/>
                <w:noProof/>
                <w:color w:val="000000" w:themeColor="text1"/>
                <w:sz w:val="24"/>
                <w:szCs w:val="24"/>
              </w:rPr>
              <w:t>Pass</w:t>
            </w:r>
          </w:p>
        </w:tc>
        <w:tc>
          <w:tcPr>
            <w:tcW w:w="535" w:type="pct"/>
            <w:shd w:val="clear" w:color="auto" w:fill="FFFFFF" w:themeFill="background1"/>
          </w:tcPr>
          <w:p w14:paraId="0A309F02" w14:textId="77777777" w:rsidR="001B3583" w:rsidRPr="001F2759" w:rsidRDefault="001B3583" w:rsidP="001560BA">
            <w:pPr>
              <w:keepNext/>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8/8/2019</w:t>
            </w:r>
          </w:p>
        </w:tc>
      </w:tr>
    </w:tbl>
    <w:p w14:paraId="7123581B" w14:textId="416312B9" w:rsidR="001560BA" w:rsidRPr="001560BA" w:rsidRDefault="001560BA" w:rsidP="0039079A">
      <w:pPr>
        <w:pStyle w:val="Caption"/>
      </w:pPr>
      <w:bookmarkStart w:id="764" w:name="_Toc16980005"/>
      <w:bookmarkStart w:id="765" w:name="_Toc17066549"/>
      <w:r>
        <w:t xml:space="preserve">Table </w:t>
      </w:r>
      <w:r w:rsidR="00651B83">
        <w:rPr>
          <w:noProof/>
        </w:rPr>
        <w:fldChar w:fldCharType="begin"/>
      </w:r>
      <w:r w:rsidR="00651B83">
        <w:rPr>
          <w:noProof/>
        </w:rPr>
        <w:instrText xml:space="preserve"> SEQ Table \* ARABIC </w:instrText>
      </w:r>
      <w:r w:rsidR="00651B83">
        <w:rPr>
          <w:noProof/>
        </w:rPr>
        <w:fldChar w:fldCharType="separate"/>
      </w:r>
      <w:r w:rsidR="0039079A">
        <w:rPr>
          <w:noProof/>
        </w:rPr>
        <w:t>169</w:t>
      </w:r>
      <w:r w:rsidR="00651B83">
        <w:rPr>
          <w:noProof/>
        </w:rPr>
        <w:fldChar w:fldCharType="end"/>
      </w:r>
      <w:r>
        <w:t>- &lt;Test Case&gt;Register Cell</w:t>
      </w:r>
      <w:bookmarkEnd w:id="764"/>
      <w:bookmarkEnd w:id="765"/>
    </w:p>
    <w:p w14:paraId="65ECD613" w14:textId="04C4B01C" w:rsidR="001B3583" w:rsidRPr="001F2759" w:rsidRDefault="001B3583">
      <w:pPr>
        <w:pStyle w:val="Heading4"/>
        <w:rPr>
          <w:noProof/>
        </w:rPr>
      </w:pPr>
      <w:r w:rsidRPr="001F2759">
        <w:rPr>
          <w:noProof/>
          <w:lang w:eastAsia="en-US"/>
        </w:rPr>
        <w:lastRenderedPageBreak/>
        <w:t xml:space="preserve">&lt;Stock-keeper&gt; </w:t>
      </w:r>
      <w:r w:rsidRPr="001F2759">
        <w:rPr>
          <w:noProof/>
        </w:rPr>
        <w:t>Register Package and Box</w:t>
      </w:r>
    </w:p>
    <w:tbl>
      <w:tblPr>
        <w:tblStyle w:val="GridTable4-Accent32"/>
        <w:tblW w:w="0" w:type="auto"/>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32"/>
        <w:gridCol w:w="2062"/>
        <w:gridCol w:w="1969"/>
        <w:gridCol w:w="2535"/>
        <w:gridCol w:w="2298"/>
        <w:gridCol w:w="1728"/>
        <w:gridCol w:w="918"/>
        <w:gridCol w:w="1250"/>
      </w:tblGrid>
      <w:tr w:rsidR="001B3583" w:rsidRPr="001F2759" w14:paraId="57E36ED5" w14:textId="77777777" w:rsidTr="001B3583">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shd w:val="clear" w:color="auto" w:fill="8DB3E2"/>
            <w:hideMark/>
          </w:tcPr>
          <w:p w14:paraId="08A4DE0B" w14:textId="77777777" w:rsidR="001B3583" w:rsidRPr="001F2759" w:rsidRDefault="001B3583" w:rsidP="001B3583">
            <w:pPr>
              <w:jc w:val="center"/>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ID</w:t>
            </w:r>
          </w:p>
        </w:tc>
        <w:tc>
          <w:tcPr>
            <w:tcW w:w="0" w:type="auto"/>
            <w:tcBorders>
              <w:top w:val="single" w:sz="4" w:space="0" w:color="auto"/>
              <w:left w:val="single" w:sz="4" w:space="0" w:color="auto"/>
              <w:bottom w:val="single" w:sz="4" w:space="0" w:color="auto"/>
              <w:right w:val="single" w:sz="4" w:space="0" w:color="auto"/>
            </w:tcBorders>
            <w:shd w:val="clear" w:color="auto" w:fill="8DB3E2"/>
            <w:hideMark/>
          </w:tcPr>
          <w:p w14:paraId="37E7047E" w14:textId="77777777" w:rsidR="001B3583" w:rsidRPr="001F2759" w:rsidRDefault="001B3583" w:rsidP="001B3583">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Test Case Description</w:t>
            </w:r>
          </w:p>
        </w:tc>
        <w:tc>
          <w:tcPr>
            <w:tcW w:w="0" w:type="auto"/>
            <w:tcBorders>
              <w:top w:val="single" w:sz="4" w:space="0" w:color="auto"/>
              <w:left w:val="single" w:sz="4" w:space="0" w:color="auto"/>
              <w:bottom w:val="single" w:sz="4" w:space="0" w:color="auto"/>
              <w:right w:val="single" w:sz="4" w:space="0" w:color="auto"/>
            </w:tcBorders>
            <w:shd w:val="clear" w:color="auto" w:fill="8DB3E2"/>
          </w:tcPr>
          <w:p w14:paraId="34A42DF7" w14:textId="77777777" w:rsidR="001B3583" w:rsidRPr="001F2759" w:rsidRDefault="001B3583" w:rsidP="001B3583">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Precondition</w:t>
            </w:r>
          </w:p>
        </w:tc>
        <w:tc>
          <w:tcPr>
            <w:tcW w:w="0" w:type="auto"/>
            <w:tcBorders>
              <w:top w:val="single" w:sz="4" w:space="0" w:color="auto"/>
              <w:left w:val="single" w:sz="4" w:space="0" w:color="auto"/>
              <w:bottom w:val="single" w:sz="4" w:space="0" w:color="auto"/>
              <w:right w:val="single" w:sz="4" w:space="0" w:color="auto"/>
            </w:tcBorders>
            <w:shd w:val="clear" w:color="auto" w:fill="8DB3E2"/>
            <w:hideMark/>
          </w:tcPr>
          <w:p w14:paraId="19842E8E" w14:textId="77777777" w:rsidR="001B3583" w:rsidRPr="001F2759" w:rsidRDefault="001B3583" w:rsidP="001B3583">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Test case procedure</w:t>
            </w:r>
          </w:p>
        </w:tc>
        <w:tc>
          <w:tcPr>
            <w:tcW w:w="0" w:type="auto"/>
            <w:tcBorders>
              <w:top w:val="single" w:sz="4" w:space="0" w:color="auto"/>
              <w:left w:val="single" w:sz="4" w:space="0" w:color="auto"/>
              <w:bottom w:val="single" w:sz="4" w:space="0" w:color="auto"/>
              <w:right w:val="single" w:sz="4" w:space="0" w:color="auto"/>
            </w:tcBorders>
            <w:shd w:val="clear" w:color="auto" w:fill="8DB3E2"/>
            <w:hideMark/>
          </w:tcPr>
          <w:p w14:paraId="7EFABE8C" w14:textId="77777777" w:rsidR="001B3583" w:rsidRPr="001F2759" w:rsidRDefault="001B3583" w:rsidP="001B3583">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Expected output</w:t>
            </w:r>
          </w:p>
        </w:tc>
        <w:tc>
          <w:tcPr>
            <w:tcW w:w="0" w:type="auto"/>
            <w:tcBorders>
              <w:top w:val="single" w:sz="4" w:space="0" w:color="auto"/>
              <w:left w:val="single" w:sz="4" w:space="0" w:color="auto"/>
              <w:bottom w:val="single" w:sz="4" w:space="0" w:color="auto"/>
              <w:right w:val="single" w:sz="4" w:space="0" w:color="auto"/>
            </w:tcBorders>
            <w:shd w:val="clear" w:color="auto" w:fill="8DB3E2"/>
          </w:tcPr>
          <w:p w14:paraId="746CED34" w14:textId="77777777" w:rsidR="001B3583" w:rsidRPr="001F2759" w:rsidRDefault="001B3583" w:rsidP="001B3583">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eastAsia="Times New Roman" w:hAnsiTheme="majorHAnsi"/>
                <w:iCs/>
                <w:noProof/>
                <w:color w:val="000000" w:themeColor="text1"/>
                <w:sz w:val="24"/>
                <w:szCs w:val="24"/>
              </w:rPr>
              <w:t>Inner-test case dependence</w:t>
            </w:r>
          </w:p>
        </w:tc>
        <w:tc>
          <w:tcPr>
            <w:tcW w:w="0" w:type="auto"/>
            <w:tcBorders>
              <w:top w:val="single" w:sz="4" w:space="0" w:color="auto"/>
              <w:left w:val="single" w:sz="4" w:space="0" w:color="auto"/>
              <w:bottom w:val="single" w:sz="4" w:space="0" w:color="auto"/>
              <w:right w:val="single" w:sz="4" w:space="0" w:color="auto"/>
            </w:tcBorders>
            <w:shd w:val="clear" w:color="auto" w:fill="8DB3E2"/>
            <w:hideMark/>
          </w:tcPr>
          <w:p w14:paraId="11D4D6E9" w14:textId="77777777" w:rsidR="001B3583" w:rsidRPr="001F2759" w:rsidRDefault="001B3583" w:rsidP="001B3583">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Result</w:t>
            </w:r>
          </w:p>
        </w:tc>
        <w:tc>
          <w:tcPr>
            <w:tcW w:w="0" w:type="auto"/>
            <w:tcBorders>
              <w:top w:val="single" w:sz="4" w:space="0" w:color="auto"/>
              <w:left w:val="single" w:sz="4" w:space="0" w:color="auto"/>
              <w:bottom w:val="single" w:sz="4" w:space="0" w:color="auto"/>
              <w:right w:val="single" w:sz="4" w:space="0" w:color="auto"/>
            </w:tcBorders>
            <w:shd w:val="clear" w:color="auto" w:fill="8DB3E2"/>
            <w:hideMark/>
          </w:tcPr>
          <w:p w14:paraId="2D45553A" w14:textId="77777777" w:rsidR="001B3583" w:rsidRPr="001F2759" w:rsidRDefault="001B3583" w:rsidP="001B3583">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Test Date</w:t>
            </w:r>
          </w:p>
        </w:tc>
      </w:tr>
      <w:tr w:rsidR="001B3583" w:rsidRPr="001F2759" w14:paraId="4E68D412" w14:textId="77777777" w:rsidTr="001B3583">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tcBorders>
            <w:shd w:val="clear" w:color="auto" w:fill="FFFFFF" w:themeFill="background1"/>
            <w:hideMark/>
          </w:tcPr>
          <w:p w14:paraId="4B1FB646" w14:textId="77777777" w:rsidR="001B3583" w:rsidRPr="001F2759" w:rsidRDefault="001B3583" w:rsidP="001B3583">
            <w:pPr>
              <w:contextualSpacing/>
              <w:rPr>
                <w:rFonts w:asciiTheme="majorHAnsi" w:hAnsiTheme="majorHAnsi"/>
                <w:noProof/>
                <w:color w:val="000000" w:themeColor="text1"/>
                <w:sz w:val="24"/>
                <w:szCs w:val="24"/>
              </w:rPr>
            </w:pPr>
            <w:r w:rsidRPr="001F2759">
              <w:rPr>
                <w:rFonts w:asciiTheme="majorHAnsi" w:eastAsia="Times New Roman" w:hAnsiTheme="majorHAnsi"/>
                <w:bCs w:val="0"/>
                <w:iCs/>
                <w:noProof/>
                <w:color w:val="000000" w:themeColor="text1"/>
                <w:sz w:val="24"/>
                <w:szCs w:val="24"/>
              </w:rPr>
              <w:t>RGS_PCK_1</w:t>
            </w:r>
          </w:p>
        </w:tc>
        <w:tc>
          <w:tcPr>
            <w:tcW w:w="0" w:type="auto"/>
            <w:tcBorders>
              <w:top w:val="single" w:sz="4" w:space="0" w:color="auto"/>
            </w:tcBorders>
            <w:shd w:val="clear" w:color="auto" w:fill="FFFFFF" w:themeFill="background1"/>
            <w:hideMark/>
          </w:tcPr>
          <w:p w14:paraId="1AA06D8E" w14:textId="77777777" w:rsidR="001B3583" w:rsidRPr="001F2759" w:rsidRDefault="001B3583"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eastAsia="Times New Roman" w:hAnsiTheme="majorHAnsi" w:cstheme="minorHAnsi"/>
                <w:bCs/>
                <w:iCs/>
                <w:noProof/>
                <w:color w:val="000000" w:themeColor="text1"/>
                <w:sz w:val="24"/>
                <w:szCs w:val="24"/>
              </w:rPr>
              <w:t>Register package with RFID tag successfully</w:t>
            </w:r>
          </w:p>
        </w:tc>
        <w:tc>
          <w:tcPr>
            <w:tcW w:w="0" w:type="auto"/>
            <w:tcBorders>
              <w:top w:val="single" w:sz="4" w:space="0" w:color="auto"/>
            </w:tcBorders>
            <w:shd w:val="clear" w:color="auto" w:fill="FFFFFF" w:themeFill="background1"/>
          </w:tcPr>
          <w:p w14:paraId="17979710" w14:textId="77777777" w:rsidR="001B3583" w:rsidRPr="001F2759" w:rsidRDefault="001B3583" w:rsidP="001B3583">
            <w:pPr>
              <w:pStyle w:val="ListParagraph5"/>
              <w:ind w:left="0"/>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lang w:val="en-US"/>
              </w:rPr>
            </w:pPr>
            <w:r w:rsidRPr="001F2759">
              <w:rPr>
                <w:rFonts w:asciiTheme="majorHAnsi" w:hAnsiTheme="majorHAnsi"/>
                <w:noProof/>
                <w:color w:val="000000" w:themeColor="text1"/>
                <w:sz w:val="24"/>
                <w:szCs w:val="24"/>
                <w:lang w:val="en-US"/>
              </w:rPr>
              <w:t xml:space="preserve">Login with </w:t>
            </w:r>
            <w:r w:rsidRPr="001F2759">
              <w:rPr>
                <w:rFonts w:asciiTheme="majorHAnsi" w:eastAsia="Times New Roman" w:hAnsiTheme="majorHAnsi" w:cstheme="minorHAnsi"/>
                <w:bCs/>
                <w:iCs/>
                <w:noProof/>
                <w:color w:val="000000" w:themeColor="text1"/>
                <w:sz w:val="24"/>
                <w:szCs w:val="24"/>
                <w:lang w:val="en-US"/>
              </w:rPr>
              <w:t xml:space="preserve">Stock-keeper </w:t>
            </w:r>
            <w:r w:rsidRPr="001F2759">
              <w:rPr>
                <w:rFonts w:asciiTheme="majorHAnsi" w:hAnsiTheme="majorHAnsi"/>
                <w:noProof/>
                <w:color w:val="000000" w:themeColor="text1"/>
                <w:sz w:val="24"/>
                <w:szCs w:val="24"/>
                <w:lang w:val="en-US"/>
              </w:rPr>
              <w:t>role</w:t>
            </w:r>
          </w:p>
          <w:p w14:paraId="2D8AF650" w14:textId="77777777" w:rsidR="001B3583" w:rsidRPr="001F2759" w:rsidRDefault="001B3583"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eastAsia="Times New Roman" w:hAnsiTheme="majorHAnsi" w:cstheme="minorHAnsi"/>
                <w:bCs/>
                <w:iCs/>
                <w:noProof/>
                <w:color w:val="000000" w:themeColor="text1"/>
                <w:sz w:val="24"/>
                <w:szCs w:val="24"/>
              </w:rPr>
              <w:t xml:space="preserve">Stock-keeper </w:t>
            </w:r>
            <w:r w:rsidRPr="001F2759">
              <w:rPr>
                <w:rFonts w:asciiTheme="majorHAnsi" w:hAnsiTheme="majorHAnsi"/>
                <w:noProof/>
                <w:color w:val="000000" w:themeColor="text1"/>
                <w:sz w:val="24"/>
                <w:szCs w:val="24"/>
              </w:rPr>
              <w:t>is at “Register Package” screen</w:t>
            </w:r>
          </w:p>
        </w:tc>
        <w:tc>
          <w:tcPr>
            <w:tcW w:w="0" w:type="auto"/>
            <w:tcBorders>
              <w:top w:val="single" w:sz="4" w:space="0" w:color="auto"/>
            </w:tcBorders>
            <w:shd w:val="clear" w:color="auto" w:fill="FFFFFF" w:themeFill="background1"/>
            <w:hideMark/>
          </w:tcPr>
          <w:p w14:paraId="47182910" w14:textId="65AC09FA" w:rsidR="001B3583" w:rsidRPr="001F2759" w:rsidRDefault="001B3583"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1. Tap to select “</w:t>
            </w:r>
            <w:r w:rsidR="008A624E">
              <w:rPr>
                <w:rFonts w:asciiTheme="majorHAnsi" w:hAnsiTheme="majorHAnsi"/>
                <w:noProof/>
                <w:color w:val="000000" w:themeColor="text1"/>
                <w:sz w:val="24"/>
                <w:szCs w:val="24"/>
              </w:rPr>
              <w:t>Good Receipt</w:t>
            </w:r>
            <w:r w:rsidRPr="001F2759">
              <w:rPr>
                <w:rFonts w:asciiTheme="majorHAnsi" w:hAnsiTheme="majorHAnsi"/>
                <w:noProof/>
                <w:color w:val="000000" w:themeColor="text1"/>
                <w:sz w:val="24"/>
                <w:szCs w:val="24"/>
              </w:rPr>
              <w:t>”</w:t>
            </w:r>
          </w:p>
          <w:p w14:paraId="04EC2807" w14:textId="77777777" w:rsidR="001B3583" w:rsidRPr="001F2759" w:rsidRDefault="001B3583"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2. Tap to search and select “Product Name”</w:t>
            </w:r>
          </w:p>
          <w:p w14:paraId="72C84684" w14:textId="77777777" w:rsidR="001B3583" w:rsidRPr="001F2759" w:rsidRDefault="001B3583"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3. Tap “Scan” button next to “Package RIFD” field to scan RFID tag for package</w:t>
            </w:r>
          </w:p>
          <w:p w14:paraId="08463C14" w14:textId="77777777" w:rsidR="001B3583" w:rsidRPr="001F2759" w:rsidRDefault="001B3583"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4. Tap “Scan” button next to “Box RIFD” field to scan RFID tag for boxes</w:t>
            </w:r>
          </w:p>
          <w:p w14:paraId="097B8424" w14:textId="77777777" w:rsidR="001B3583" w:rsidRPr="001F2759" w:rsidRDefault="001B3583"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5. Tap “Save” button</w:t>
            </w:r>
          </w:p>
        </w:tc>
        <w:tc>
          <w:tcPr>
            <w:tcW w:w="0" w:type="auto"/>
            <w:tcBorders>
              <w:top w:val="single" w:sz="4" w:space="0" w:color="auto"/>
            </w:tcBorders>
            <w:shd w:val="clear" w:color="auto" w:fill="FFFFFF" w:themeFill="background1"/>
            <w:hideMark/>
          </w:tcPr>
          <w:p w14:paraId="62890762" w14:textId="77777777" w:rsidR="001B3583" w:rsidRPr="001F2759" w:rsidRDefault="001B3583" w:rsidP="001B3583">
            <w:pPr>
              <w:tabs>
                <w:tab w:val="left" w:pos="960"/>
              </w:tabs>
              <w:spacing w:before="240" w:line="276" w:lineRule="auto"/>
              <w:contextualSpacing/>
              <w:cnfStyle w:val="000000100000" w:firstRow="0" w:lastRow="0" w:firstColumn="0" w:lastColumn="0" w:oddVBand="0" w:evenVBand="0" w:oddHBand="1" w:evenHBand="0" w:firstRowFirstColumn="0" w:firstRowLastColumn="0" w:lastRowFirstColumn="0" w:lastRowLastColumn="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System shows message “Register successfully.”</w:t>
            </w:r>
          </w:p>
          <w:p w14:paraId="3DED1E2F" w14:textId="77777777" w:rsidR="001B3583" w:rsidRPr="001F2759" w:rsidRDefault="001B3583"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p>
        </w:tc>
        <w:tc>
          <w:tcPr>
            <w:tcW w:w="0" w:type="auto"/>
            <w:tcBorders>
              <w:top w:val="single" w:sz="4" w:space="0" w:color="auto"/>
            </w:tcBorders>
            <w:shd w:val="clear" w:color="auto" w:fill="FFFFFF" w:themeFill="background1"/>
          </w:tcPr>
          <w:p w14:paraId="4CABB3E9" w14:textId="77777777" w:rsidR="001B3583" w:rsidRPr="001F2759" w:rsidRDefault="001B3583"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N/A</w:t>
            </w:r>
          </w:p>
        </w:tc>
        <w:tc>
          <w:tcPr>
            <w:tcW w:w="0" w:type="auto"/>
            <w:tcBorders>
              <w:top w:val="single" w:sz="4" w:space="0" w:color="auto"/>
            </w:tcBorders>
            <w:shd w:val="clear" w:color="auto" w:fill="FFFFFF" w:themeFill="background1"/>
            <w:hideMark/>
          </w:tcPr>
          <w:p w14:paraId="7221CC61" w14:textId="77777777" w:rsidR="001B3583" w:rsidRPr="001F2759" w:rsidRDefault="001B3583"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Pass</w:t>
            </w:r>
          </w:p>
        </w:tc>
        <w:tc>
          <w:tcPr>
            <w:tcW w:w="0" w:type="auto"/>
            <w:tcBorders>
              <w:top w:val="single" w:sz="4" w:space="0" w:color="auto"/>
            </w:tcBorders>
            <w:shd w:val="clear" w:color="auto" w:fill="FFFFFF" w:themeFill="background1"/>
            <w:hideMark/>
          </w:tcPr>
          <w:p w14:paraId="15AAA42B" w14:textId="77777777" w:rsidR="001B3583" w:rsidRPr="001F2759" w:rsidRDefault="001B3583"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8/8/2019</w:t>
            </w:r>
          </w:p>
        </w:tc>
      </w:tr>
      <w:tr w:rsidR="001B3583" w:rsidRPr="001F2759" w14:paraId="32082AE5" w14:textId="77777777" w:rsidTr="001B3583">
        <w:trPr>
          <w:trHeight w:val="1711"/>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hemeFill="background1"/>
          </w:tcPr>
          <w:p w14:paraId="269C9733" w14:textId="77777777" w:rsidR="001B3583" w:rsidRPr="001F2759" w:rsidRDefault="001B3583" w:rsidP="001B3583">
            <w:pPr>
              <w:rPr>
                <w:rFonts w:asciiTheme="majorHAnsi" w:hAnsiTheme="majorHAnsi"/>
                <w:noProof/>
                <w:color w:val="000000" w:themeColor="text1"/>
                <w:sz w:val="24"/>
                <w:szCs w:val="24"/>
              </w:rPr>
            </w:pPr>
            <w:r w:rsidRPr="001F2759">
              <w:rPr>
                <w:rFonts w:asciiTheme="majorHAnsi" w:eastAsia="Times New Roman" w:hAnsiTheme="majorHAnsi"/>
                <w:bCs w:val="0"/>
                <w:iCs/>
                <w:noProof/>
                <w:color w:val="000000" w:themeColor="text1"/>
                <w:sz w:val="24"/>
                <w:szCs w:val="24"/>
              </w:rPr>
              <w:t>RGS_PCK_2</w:t>
            </w:r>
          </w:p>
        </w:tc>
        <w:tc>
          <w:tcPr>
            <w:tcW w:w="0" w:type="auto"/>
            <w:shd w:val="clear" w:color="auto" w:fill="FFFFFF" w:themeFill="background1"/>
          </w:tcPr>
          <w:p w14:paraId="60613F24" w14:textId="77777777" w:rsidR="001B3583" w:rsidRPr="001F2759" w:rsidRDefault="001B3583"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eastAsia="Times New Roman" w:hAnsiTheme="majorHAnsi" w:cstheme="minorHAnsi"/>
                <w:bCs/>
                <w:iCs/>
                <w:noProof/>
                <w:color w:val="000000" w:themeColor="text1"/>
                <w:sz w:val="24"/>
                <w:szCs w:val="24"/>
              </w:rPr>
              <w:t>No RFID tag for package is scanned</w:t>
            </w:r>
          </w:p>
        </w:tc>
        <w:tc>
          <w:tcPr>
            <w:tcW w:w="0" w:type="auto"/>
            <w:shd w:val="clear" w:color="auto" w:fill="FFFFFF" w:themeFill="background1"/>
          </w:tcPr>
          <w:p w14:paraId="0DC02A16" w14:textId="77777777" w:rsidR="001B3583" w:rsidRPr="001F2759" w:rsidRDefault="001B3583" w:rsidP="001B3583">
            <w:pPr>
              <w:pStyle w:val="ListParagraph5"/>
              <w:ind w:left="0"/>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lang w:val="en-US"/>
              </w:rPr>
            </w:pPr>
            <w:r w:rsidRPr="001F2759">
              <w:rPr>
                <w:rFonts w:asciiTheme="majorHAnsi" w:hAnsiTheme="majorHAnsi"/>
                <w:noProof/>
                <w:color w:val="000000" w:themeColor="text1"/>
                <w:sz w:val="24"/>
                <w:szCs w:val="24"/>
                <w:lang w:val="en-US"/>
              </w:rPr>
              <w:t xml:space="preserve">Login with </w:t>
            </w:r>
            <w:r w:rsidRPr="001F2759">
              <w:rPr>
                <w:rFonts w:asciiTheme="majorHAnsi" w:eastAsia="Times New Roman" w:hAnsiTheme="majorHAnsi" w:cstheme="minorHAnsi"/>
                <w:bCs/>
                <w:iCs/>
                <w:noProof/>
                <w:color w:val="000000" w:themeColor="text1"/>
                <w:sz w:val="24"/>
                <w:szCs w:val="24"/>
                <w:lang w:val="en-US"/>
              </w:rPr>
              <w:t xml:space="preserve">Stock-keeper </w:t>
            </w:r>
            <w:r w:rsidRPr="001F2759">
              <w:rPr>
                <w:rFonts w:asciiTheme="majorHAnsi" w:hAnsiTheme="majorHAnsi"/>
                <w:noProof/>
                <w:color w:val="000000" w:themeColor="text1"/>
                <w:sz w:val="24"/>
                <w:szCs w:val="24"/>
                <w:lang w:val="en-US"/>
              </w:rPr>
              <w:t>role</w:t>
            </w:r>
          </w:p>
          <w:p w14:paraId="201B57F3" w14:textId="77777777" w:rsidR="001B3583" w:rsidRPr="001F2759" w:rsidRDefault="001B3583"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eastAsia="Times New Roman" w:hAnsiTheme="majorHAnsi" w:cstheme="minorHAnsi"/>
                <w:bCs/>
                <w:iCs/>
                <w:noProof/>
                <w:color w:val="000000" w:themeColor="text1"/>
                <w:sz w:val="24"/>
                <w:szCs w:val="24"/>
              </w:rPr>
              <w:t xml:space="preserve">Stock-keeper </w:t>
            </w:r>
            <w:r w:rsidRPr="001F2759">
              <w:rPr>
                <w:rFonts w:asciiTheme="majorHAnsi" w:hAnsiTheme="majorHAnsi"/>
                <w:noProof/>
                <w:color w:val="000000" w:themeColor="text1"/>
                <w:sz w:val="24"/>
                <w:szCs w:val="24"/>
              </w:rPr>
              <w:t>is at “Register Package” screen</w:t>
            </w:r>
          </w:p>
        </w:tc>
        <w:tc>
          <w:tcPr>
            <w:tcW w:w="0" w:type="auto"/>
            <w:shd w:val="clear" w:color="auto" w:fill="FFFFFF" w:themeFill="background1"/>
          </w:tcPr>
          <w:p w14:paraId="5409C378" w14:textId="77DEA500" w:rsidR="001B3583" w:rsidRPr="001F2759" w:rsidRDefault="001B3583"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 xml:space="preserve">1. Tap to select </w:t>
            </w:r>
            <w:r w:rsidR="008A624E" w:rsidRPr="001F2759">
              <w:rPr>
                <w:rFonts w:asciiTheme="majorHAnsi" w:hAnsiTheme="majorHAnsi"/>
                <w:noProof/>
                <w:color w:val="000000" w:themeColor="text1"/>
                <w:sz w:val="24"/>
                <w:szCs w:val="24"/>
              </w:rPr>
              <w:t>“</w:t>
            </w:r>
            <w:r w:rsidR="008A624E">
              <w:rPr>
                <w:rFonts w:asciiTheme="majorHAnsi" w:hAnsiTheme="majorHAnsi"/>
                <w:noProof/>
                <w:color w:val="000000" w:themeColor="text1"/>
                <w:sz w:val="24"/>
                <w:szCs w:val="24"/>
              </w:rPr>
              <w:t>Good Receipt</w:t>
            </w:r>
            <w:r w:rsidR="008A624E" w:rsidRPr="001F2759">
              <w:rPr>
                <w:rFonts w:asciiTheme="majorHAnsi" w:hAnsiTheme="majorHAnsi"/>
                <w:noProof/>
                <w:color w:val="000000" w:themeColor="text1"/>
                <w:sz w:val="24"/>
                <w:szCs w:val="24"/>
              </w:rPr>
              <w:t>”</w:t>
            </w:r>
          </w:p>
          <w:p w14:paraId="159CA34B" w14:textId="77777777" w:rsidR="001B3583" w:rsidRPr="001F2759" w:rsidRDefault="001B3583"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lang w:eastAsia="ja-JP"/>
              </w:rPr>
            </w:pPr>
            <w:r w:rsidRPr="001F2759">
              <w:rPr>
                <w:rFonts w:asciiTheme="majorHAnsi" w:hAnsiTheme="majorHAnsi"/>
                <w:noProof/>
                <w:color w:val="000000" w:themeColor="text1"/>
                <w:sz w:val="24"/>
                <w:szCs w:val="24"/>
              </w:rPr>
              <w:t xml:space="preserve">2. Tap to search and select </w:t>
            </w:r>
            <w:r w:rsidRPr="001F2759">
              <w:rPr>
                <w:rFonts w:asciiTheme="majorHAnsi" w:eastAsiaTheme="minorEastAsia" w:hAnsiTheme="majorHAnsi"/>
                <w:noProof/>
                <w:color w:val="000000" w:themeColor="text1"/>
                <w:sz w:val="24"/>
                <w:szCs w:val="24"/>
                <w:lang w:eastAsia="ja-JP"/>
              </w:rPr>
              <w:t>“</w:t>
            </w:r>
            <w:r w:rsidRPr="001F2759">
              <w:rPr>
                <w:rFonts w:asciiTheme="majorHAnsi" w:hAnsiTheme="majorHAnsi"/>
                <w:noProof/>
                <w:color w:val="000000" w:themeColor="text1"/>
                <w:sz w:val="24"/>
                <w:szCs w:val="24"/>
              </w:rPr>
              <w:t>Product Name</w:t>
            </w:r>
            <w:r w:rsidRPr="001F2759">
              <w:rPr>
                <w:rFonts w:asciiTheme="majorHAnsi" w:eastAsiaTheme="minorEastAsia" w:hAnsiTheme="majorHAnsi"/>
                <w:noProof/>
                <w:color w:val="000000" w:themeColor="text1"/>
                <w:sz w:val="24"/>
                <w:szCs w:val="24"/>
                <w:lang w:eastAsia="ja-JP"/>
              </w:rPr>
              <w:t>”</w:t>
            </w:r>
          </w:p>
          <w:p w14:paraId="35313FC6" w14:textId="77777777" w:rsidR="001B3583" w:rsidRPr="001F2759" w:rsidRDefault="001B3583"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3. Tap “Scan” button next to “Box RIFD” field to scan RFID tag for boxes</w:t>
            </w:r>
          </w:p>
          <w:p w14:paraId="3D686C5E" w14:textId="77777777" w:rsidR="001B3583" w:rsidRPr="001F2759" w:rsidRDefault="001B3583"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4. Tap “Save” button</w:t>
            </w:r>
          </w:p>
        </w:tc>
        <w:tc>
          <w:tcPr>
            <w:tcW w:w="0" w:type="auto"/>
            <w:shd w:val="clear" w:color="auto" w:fill="FFFFFF" w:themeFill="background1"/>
          </w:tcPr>
          <w:p w14:paraId="6A121907" w14:textId="77777777" w:rsidR="001B3583" w:rsidRPr="001F2759" w:rsidRDefault="001B3583"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eastAsia="ＭＳ 明朝" w:hAnsiTheme="majorHAnsi"/>
                <w:noProof/>
                <w:color w:val="000000" w:themeColor="text1"/>
                <w:sz w:val="24"/>
                <w:szCs w:val="24"/>
              </w:rPr>
              <w:t>System shows error message "Please scan a package RFID.”</w:t>
            </w:r>
          </w:p>
        </w:tc>
        <w:tc>
          <w:tcPr>
            <w:tcW w:w="0" w:type="auto"/>
            <w:shd w:val="clear" w:color="auto" w:fill="FFFFFF" w:themeFill="background1"/>
          </w:tcPr>
          <w:p w14:paraId="53571B4D" w14:textId="77777777" w:rsidR="001B3583" w:rsidRPr="001F2759" w:rsidRDefault="001B3583"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N/A</w:t>
            </w:r>
          </w:p>
        </w:tc>
        <w:tc>
          <w:tcPr>
            <w:tcW w:w="0" w:type="auto"/>
            <w:shd w:val="clear" w:color="auto" w:fill="FFFFFF" w:themeFill="background1"/>
          </w:tcPr>
          <w:p w14:paraId="4FBF392E" w14:textId="77777777" w:rsidR="001B3583" w:rsidRPr="001F2759" w:rsidRDefault="001B3583"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Pass</w:t>
            </w:r>
          </w:p>
        </w:tc>
        <w:tc>
          <w:tcPr>
            <w:tcW w:w="0" w:type="auto"/>
            <w:shd w:val="clear" w:color="auto" w:fill="FFFFFF" w:themeFill="background1"/>
          </w:tcPr>
          <w:p w14:paraId="76017C3D" w14:textId="77777777" w:rsidR="001B3583" w:rsidRPr="001F2759" w:rsidRDefault="001B3583"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8/8/2019</w:t>
            </w:r>
          </w:p>
        </w:tc>
      </w:tr>
      <w:tr w:rsidR="001B3583" w:rsidRPr="001F2759" w14:paraId="01C70DD1" w14:textId="77777777" w:rsidTr="001B3583">
        <w:trPr>
          <w:cnfStyle w:val="000000100000" w:firstRow="0" w:lastRow="0" w:firstColumn="0" w:lastColumn="0" w:oddVBand="0" w:evenVBand="0" w:oddHBand="1" w:evenHBand="0" w:firstRowFirstColumn="0" w:firstRowLastColumn="0" w:lastRowFirstColumn="0" w:lastRowLastColumn="0"/>
          <w:trHeight w:val="1711"/>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hemeFill="background1"/>
          </w:tcPr>
          <w:p w14:paraId="7E625B0B" w14:textId="77777777" w:rsidR="001B3583" w:rsidRPr="001F2759" w:rsidRDefault="001B3583" w:rsidP="001B3583">
            <w:pPr>
              <w:rPr>
                <w:rFonts w:asciiTheme="majorHAnsi" w:hAnsiTheme="majorHAnsi"/>
                <w:noProof/>
                <w:color w:val="000000" w:themeColor="text1"/>
                <w:sz w:val="24"/>
                <w:szCs w:val="24"/>
              </w:rPr>
            </w:pPr>
            <w:r w:rsidRPr="001F2759">
              <w:rPr>
                <w:rFonts w:asciiTheme="majorHAnsi" w:eastAsia="Times New Roman" w:hAnsiTheme="majorHAnsi"/>
                <w:bCs w:val="0"/>
                <w:iCs/>
                <w:noProof/>
                <w:color w:val="000000" w:themeColor="text1"/>
                <w:sz w:val="24"/>
                <w:szCs w:val="24"/>
              </w:rPr>
              <w:lastRenderedPageBreak/>
              <w:t>RGS_PCK_3</w:t>
            </w:r>
          </w:p>
        </w:tc>
        <w:tc>
          <w:tcPr>
            <w:tcW w:w="0" w:type="auto"/>
            <w:shd w:val="clear" w:color="auto" w:fill="FFFFFF" w:themeFill="background1"/>
          </w:tcPr>
          <w:p w14:paraId="1E4BBC9E" w14:textId="77777777" w:rsidR="001B3583" w:rsidRPr="001F2759" w:rsidRDefault="001B3583"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eastAsia="Times New Roman" w:hAnsiTheme="majorHAnsi" w:cstheme="minorHAnsi"/>
                <w:bCs/>
                <w:iCs/>
                <w:noProof/>
                <w:color w:val="000000" w:themeColor="text1"/>
                <w:sz w:val="24"/>
                <w:szCs w:val="24"/>
              </w:rPr>
              <w:t>No RFID tag for boxes is scanned</w:t>
            </w:r>
          </w:p>
        </w:tc>
        <w:tc>
          <w:tcPr>
            <w:tcW w:w="0" w:type="auto"/>
            <w:shd w:val="clear" w:color="auto" w:fill="FFFFFF" w:themeFill="background1"/>
          </w:tcPr>
          <w:p w14:paraId="5A8FCA8B" w14:textId="77777777" w:rsidR="001B3583" w:rsidRPr="001F2759" w:rsidRDefault="001B3583" w:rsidP="001B3583">
            <w:pPr>
              <w:pStyle w:val="ListParagraph5"/>
              <w:ind w:left="0"/>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lang w:val="en-US"/>
              </w:rPr>
            </w:pPr>
            <w:r w:rsidRPr="001F2759">
              <w:rPr>
                <w:rFonts w:asciiTheme="majorHAnsi" w:hAnsiTheme="majorHAnsi"/>
                <w:noProof/>
                <w:color w:val="000000" w:themeColor="text1"/>
                <w:sz w:val="24"/>
                <w:szCs w:val="24"/>
                <w:lang w:val="en-US"/>
              </w:rPr>
              <w:t xml:space="preserve">Login with </w:t>
            </w:r>
            <w:r w:rsidRPr="001F2759">
              <w:rPr>
                <w:rFonts w:asciiTheme="majorHAnsi" w:eastAsia="Times New Roman" w:hAnsiTheme="majorHAnsi" w:cstheme="minorHAnsi"/>
                <w:bCs/>
                <w:iCs/>
                <w:noProof/>
                <w:color w:val="000000" w:themeColor="text1"/>
                <w:sz w:val="24"/>
                <w:szCs w:val="24"/>
                <w:lang w:val="en-US"/>
              </w:rPr>
              <w:t xml:space="preserve">Stock-keeper </w:t>
            </w:r>
            <w:r w:rsidRPr="001F2759">
              <w:rPr>
                <w:rFonts w:asciiTheme="majorHAnsi" w:hAnsiTheme="majorHAnsi"/>
                <w:noProof/>
                <w:color w:val="000000" w:themeColor="text1"/>
                <w:sz w:val="24"/>
                <w:szCs w:val="24"/>
                <w:lang w:val="en-US"/>
              </w:rPr>
              <w:t>role</w:t>
            </w:r>
          </w:p>
          <w:p w14:paraId="595A2BD5" w14:textId="77777777" w:rsidR="001B3583" w:rsidRPr="001F2759" w:rsidRDefault="001B3583"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eastAsia="Times New Roman" w:hAnsiTheme="majorHAnsi" w:cstheme="minorHAnsi"/>
                <w:bCs/>
                <w:iCs/>
                <w:noProof/>
                <w:color w:val="000000" w:themeColor="text1"/>
                <w:sz w:val="24"/>
                <w:szCs w:val="24"/>
              </w:rPr>
              <w:t xml:space="preserve">Stock-keeper </w:t>
            </w:r>
            <w:r w:rsidRPr="001F2759">
              <w:rPr>
                <w:rFonts w:asciiTheme="majorHAnsi" w:hAnsiTheme="majorHAnsi"/>
                <w:noProof/>
                <w:color w:val="000000" w:themeColor="text1"/>
                <w:sz w:val="24"/>
                <w:szCs w:val="24"/>
              </w:rPr>
              <w:t>is at “Register Package” screen</w:t>
            </w:r>
          </w:p>
        </w:tc>
        <w:tc>
          <w:tcPr>
            <w:tcW w:w="0" w:type="auto"/>
            <w:shd w:val="clear" w:color="auto" w:fill="FFFFFF" w:themeFill="background1"/>
          </w:tcPr>
          <w:p w14:paraId="73507573" w14:textId="74DA4669" w:rsidR="001B3583" w:rsidRPr="001F2759" w:rsidRDefault="001B3583"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1. Tap to select “</w:t>
            </w:r>
            <w:r w:rsidR="008A624E">
              <w:rPr>
                <w:rFonts w:asciiTheme="majorHAnsi" w:hAnsiTheme="majorHAnsi"/>
                <w:noProof/>
                <w:color w:val="000000" w:themeColor="text1"/>
                <w:sz w:val="24"/>
                <w:szCs w:val="24"/>
              </w:rPr>
              <w:t xml:space="preserve">Goods </w:t>
            </w:r>
            <w:r w:rsidRPr="001F2759">
              <w:rPr>
                <w:rFonts w:asciiTheme="majorHAnsi" w:hAnsiTheme="majorHAnsi"/>
                <w:noProof/>
                <w:color w:val="000000" w:themeColor="text1"/>
                <w:sz w:val="24"/>
                <w:szCs w:val="24"/>
              </w:rPr>
              <w:t>Receipt”</w:t>
            </w:r>
          </w:p>
          <w:p w14:paraId="70B6AC45" w14:textId="77777777" w:rsidR="001B3583" w:rsidRPr="001F2759" w:rsidRDefault="001B3583"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2. Tap to search and select Product Name</w:t>
            </w:r>
          </w:p>
          <w:p w14:paraId="2AFBB7B2" w14:textId="77777777" w:rsidR="001B3583" w:rsidRPr="001F2759" w:rsidRDefault="001B3583"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3. Tap “Scan” button next to “Package RIFD” field to scan RFID tag for package</w:t>
            </w:r>
          </w:p>
          <w:p w14:paraId="15C2FF68" w14:textId="77777777" w:rsidR="001B3583" w:rsidRPr="001F2759" w:rsidRDefault="001B3583"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4. Tap “Save” button</w:t>
            </w:r>
          </w:p>
        </w:tc>
        <w:tc>
          <w:tcPr>
            <w:tcW w:w="0" w:type="auto"/>
            <w:shd w:val="clear" w:color="auto" w:fill="FFFFFF" w:themeFill="background1"/>
          </w:tcPr>
          <w:p w14:paraId="74CD0727" w14:textId="77777777" w:rsidR="001B3583" w:rsidRPr="001F2759" w:rsidRDefault="001B3583"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eastAsia="ＭＳ 明朝" w:hAnsiTheme="majorHAnsi"/>
                <w:noProof/>
                <w:color w:val="000000" w:themeColor="text1"/>
                <w:sz w:val="24"/>
                <w:szCs w:val="24"/>
              </w:rPr>
              <w:t>System shows error message "Please scan a product RFID.”</w:t>
            </w:r>
          </w:p>
        </w:tc>
        <w:tc>
          <w:tcPr>
            <w:tcW w:w="0" w:type="auto"/>
            <w:shd w:val="clear" w:color="auto" w:fill="FFFFFF" w:themeFill="background1"/>
          </w:tcPr>
          <w:p w14:paraId="78986338" w14:textId="77777777" w:rsidR="001B3583" w:rsidRPr="001F2759" w:rsidRDefault="001B3583"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N/A</w:t>
            </w:r>
          </w:p>
        </w:tc>
        <w:tc>
          <w:tcPr>
            <w:tcW w:w="0" w:type="auto"/>
            <w:shd w:val="clear" w:color="auto" w:fill="FFFFFF" w:themeFill="background1"/>
          </w:tcPr>
          <w:p w14:paraId="09234585" w14:textId="77777777" w:rsidR="001B3583" w:rsidRPr="001F2759" w:rsidRDefault="001B3583"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Pass</w:t>
            </w:r>
          </w:p>
        </w:tc>
        <w:tc>
          <w:tcPr>
            <w:tcW w:w="0" w:type="auto"/>
            <w:shd w:val="clear" w:color="auto" w:fill="FFFFFF" w:themeFill="background1"/>
          </w:tcPr>
          <w:p w14:paraId="292EC1A1" w14:textId="77777777" w:rsidR="001B3583" w:rsidRPr="001F2759" w:rsidRDefault="001B3583"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8/8/2019</w:t>
            </w:r>
          </w:p>
        </w:tc>
      </w:tr>
      <w:tr w:rsidR="001B3583" w:rsidRPr="001F2759" w14:paraId="278652EF" w14:textId="77777777" w:rsidTr="001B3583">
        <w:trPr>
          <w:trHeight w:val="1711"/>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hemeFill="background1"/>
          </w:tcPr>
          <w:p w14:paraId="4C69B39D" w14:textId="77777777" w:rsidR="001B3583" w:rsidRPr="001F2759" w:rsidRDefault="001B3583" w:rsidP="001B3583">
            <w:pPr>
              <w:rPr>
                <w:rFonts w:asciiTheme="majorHAnsi" w:eastAsia="Times New Roman" w:hAnsiTheme="majorHAnsi"/>
                <w:bCs w:val="0"/>
                <w:iCs/>
                <w:noProof/>
                <w:color w:val="000000" w:themeColor="text1"/>
                <w:sz w:val="24"/>
                <w:szCs w:val="24"/>
              </w:rPr>
            </w:pPr>
            <w:r w:rsidRPr="001F2759">
              <w:rPr>
                <w:rFonts w:asciiTheme="majorHAnsi" w:eastAsia="Times New Roman" w:hAnsiTheme="majorHAnsi"/>
                <w:bCs w:val="0"/>
                <w:iCs/>
                <w:noProof/>
                <w:color w:val="000000" w:themeColor="text1"/>
                <w:sz w:val="24"/>
                <w:szCs w:val="24"/>
              </w:rPr>
              <w:t>RGS_PCK_</w:t>
            </w:r>
            <w:r w:rsidRPr="001F2759">
              <w:rPr>
                <w:rFonts w:asciiTheme="majorHAnsi" w:eastAsiaTheme="minorEastAsia" w:hAnsiTheme="majorHAnsi"/>
                <w:bCs w:val="0"/>
                <w:iCs/>
                <w:noProof/>
                <w:color w:val="000000" w:themeColor="text1"/>
                <w:sz w:val="24"/>
                <w:szCs w:val="24"/>
                <w:lang w:eastAsia="ja-JP"/>
              </w:rPr>
              <w:t>５</w:t>
            </w:r>
          </w:p>
        </w:tc>
        <w:tc>
          <w:tcPr>
            <w:tcW w:w="0" w:type="auto"/>
            <w:shd w:val="clear" w:color="auto" w:fill="FFFFFF" w:themeFill="background1"/>
          </w:tcPr>
          <w:p w14:paraId="0E1C59B8" w14:textId="77777777" w:rsidR="001B3583" w:rsidRPr="001F2759" w:rsidRDefault="001B3583"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inorHAnsi"/>
                <w:bCs/>
                <w:iCs/>
                <w:noProof/>
                <w:color w:val="000000" w:themeColor="text1"/>
                <w:sz w:val="24"/>
                <w:szCs w:val="24"/>
              </w:rPr>
            </w:pPr>
            <w:r w:rsidRPr="001F2759">
              <w:rPr>
                <w:rFonts w:asciiTheme="majorHAnsi" w:eastAsia="Times New Roman" w:hAnsiTheme="majorHAnsi" w:cstheme="minorHAnsi"/>
                <w:bCs/>
                <w:iCs/>
                <w:noProof/>
                <w:color w:val="000000" w:themeColor="text1"/>
                <w:sz w:val="24"/>
                <w:szCs w:val="24"/>
              </w:rPr>
              <w:t>Scan package RFID that is already registered with another product</w:t>
            </w:r>
          </w:p>
        </w:tc>
        <w:tc>
          <w:tcPr>
            <w:tcW w:w="0" w:type="auto"/>
            <w:shd w:val="clear" w:color="auto" w:fill="FFFFFF" w:themeFill="background1"/>
          </w:tcPr>
          <w:p w14:paraId="70AA9D7D" w14:textId="77777777" w:rsidR="001B3583" w:rsidRPr="001F2759" w:rsidRDefault="001B3583" w:rsidP="001B3583">
            <w:pPr>
              <w:pStyle w:val="ListParagraph5"/>
              <w:ind w:left="0"/>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lang w:val="en-US"/>
              </w:rPr>
            </w:pPr>
            <w:r w:rsidRPr="001F2759">
              <w:rPr>
                <w:rFonts w:asciiTheme="majorHAnsi" w:hAnsiTheme="majorHAnsi"/>
                <w:noProof/>
                <w:color w:val="000000" w:themeColor="text1"/>
                <w:sz w:val="24"/>
                <w:szCs w:val="24"/>
                <w:lang w:val="en-US"/>
              </w:rPr>
              <w:t xml:space="preserve">Login with </w:t>
            </w:r>
            <w:r w:rsidRPr="001F2759">
              <w:rPr>
                <w:rFonts w:asciiTheme="majorHAnsi" w:eastAsia="Times New Roman" w:hAnsiTheme="majorHAnsi" w:cstheme="minorHAnsi"/>
                <w:bCs/>
                <w:iCs/>
                <w:noProof/>
                <w:color w:val="000000" w:themeColor="text1"/>
                <w:sz w:val="24"/>
                <w:szCs w:val="24"/>
                <w:lang w:val="en-US"/>
              </w:rPr>
              <w:t xml:space="preserve">Stock-keeper </w:t>
            </w:r>
            <w:r w:rsidRPr="001F2759">
              <w:rPr>
                <w:rFonts w:asciiTheme="majorHAnsi" w:hAnsiTheme="majorHAnsi"/>
                <w:noProof/>
                <w:color w:val="000000" w:themeColor="text1"/>
                <w:sz w:val="24"/>
                <w:szCs w:val="24"/>
                <w:lang w:val="en-US"/>
              </w:rPr>
              <w:t>role</w:t>
            </w:r>
          </w:p>
          <w:p w14:paraId="5C68C6B6" w14:textId="77777777" w:rsidR="001B3583" w:rsidRPr="001F2759" w:rsidRDefault="001B3583" w:rsidP="001B3583">
            <w:pPr>
              <w:pStyle w:val="ListParagraph5"/>
              <w:ind w:left="0"/>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lang w:val="en-US"/>
              </w:rPr>
            </w:pPr>
          </w:p>
          <w:p w14:paraId="3A9C0929" w14:textId="77777777" w:rsidR="001B3583" w:rsidRPr="001F2759" w:rsidRDefault="001B3583" w:rsidP="001B3583">
            <w:pPr>
              <w:pStyle w:val="ListParagraph5"/>
              <w:ind w:left="0"/>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lang w:val="en-US"/>
              </w:rPr>
            </w:pPr>
            <w:r w:rsidRPr="001F2759">
              <w:rPr>
                <w:rFonts w:asciiTheme="majorHAnsi" w:eastAsia="Times New Roman" w:hAnsiTheme="majorHAnsi" w:cstheme="minorHAnsi"/>
                <w:bCs/>
                <w:iCs/>
                <w:noProof/>
                <w:color w:val="000000" w:themeColor="text1"/>
                <w:sz w:val="24"/>
                <w:szCs w:val="24"/>
                <w:lang w:val="en-US"/>
              </w:rPr>
              <w:t xml:space="preserve">Stock-keeper </w:t>
            </w:r>
            <w:r w:rsidRPr="001F2759">
              <w:rPr>
                <w:rFonts w:asciiTheme="majorHAnsi" w:hAnsiTheme="majorHAnsi"/>
                <w:noProof/>
                <w:color w:val="000000" w:themeColor="text1"/>
                <w:sz w:val="24"/>
                <w:szCs w:val="24"/>
                <w:lang w:val="en-US"/>
              </w:rPr>
              <w:t>is at “Register Package” screen</w:t>
            </w:r>
          </w:p>
        </w:tc>
        <w:tc>
          <w:tcPr>
            <w:tcW w:w="0" w:type="auto"/>
            <w:shd w:val="clear" w:color="auto" w:fill="FFFFFF" w:themeFill="background1"/>
          </w:tcPr>
          <w:p w14:paraId="0F1849F5" w14:textId="3C8B657E" w:rsidR="001B3583" w:rsidRPr="001F2759" w:rsidRDefault="001B3583"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 xml:space="preserve">1. Tap to select </w:t>
            </w:r>
            <w:r w:rsidR="008A624E" w:rsidRPr="001F2759">
              <w:rPr>
                <w:rFonts w:asciiTheme="majorHAnsi" w:hAnsiTheme="majorHAnsi"/>
                <w:noProof/>
                <w:color w:val="000000" w:themeColor="text1"/>
                <w:sz w:val="24"/>
                <w:szCs w:val="24"/>
              </w:rPr>
              <w:t>“</w:t>
            </w:r>
            <w:r w:rsidR="008A624E">
              <w:rPr>
                <w:rFonts w:asciiTheme="majorHAnsi" w:hAnsiTheme="majorHAnsi"/>
                <w:noProof/>
                <w:color w:val="000000" w:themeColor="text1"/>
                <w:sz w:val="24"/>
                <w:szCs w:val="24"/>
              </w:rPr>
              <w:t>Good Receipt</w:t>
            </w:r>
            <w:r w:rsidR="008A624E" w:rsidRPr="001F2759">
              <w:rPr>
                <w:rFonts w:asciiTheme="majorHAnsi" w:hAnsiTheme="majorHAnsi"/>
                <w:noProof/>
                <w:color w:val="000000" w:themeColor="text1"/>
                <w:sz w:val="24"/>
                <w:szCs w:val="24"/>
              </w:rPr>
              <w:t>”</w:t>
            </w:r>
          </w:p>
          <w:p w14:paraId="31D9EA3C" w14:textId="77777777" w:rsidR="001B3583" w:rsidRPr="001F2759" w:rsidRDefault="001B3583"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2. Tap to search and select “Product Name” that is not in the receipt</w:t>
            </w:r>
          </w:p>
          <w:p w14:paraId="0FFBDC69" w14:textId="77777777" w:rsidR="001B3583" w:rsidRPr="001F2759" w:rsidRDefault="001B3583"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3. Tap “Scan” button next to “Package RIFD” field to scan RFID tag for package but is already registered with another product</w:t>
            </w:r>
          </w:p>
          <w:p w14:paraId="4C436F1A" w14:textId="77777777" w:rsidR="001B3583" w:rsidRPr="001F2759" w:rsidRDefault="001B3583"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4. Tap “Scan” button next to “Box RIFD” field to scan RFID tag for boxes</w:t>
            </w:r>
          </w:p>
          <w:p w14:paraId="520A12CF" w14:textId="77777777" w:rsidR="001B3583" w:rsidRPr="001F2759" w:rsidRDefault="001B3583"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5. Tap “Save” button</w:t>
            </w:r>
          </w:p>
        </w:tc>
        <w:tc>
          <w:tcPr>
            <w:tcW w:w="0" w:type="auto"/>
            <w:shd w:val="clear" w:color="auto" w:fill="FFFFFF" w:themeFill="background1"/>
          </w:tcPr>
          <w:p w14:paraId="67806B49" w14:textId="77777777" w:rsidR="001B3583" w:rsidRPr="001F2759" w:rsidRDefault="001B3583"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System shows error message “Package is already registered with another product.”</w:t>
            </w:r>
          </w:p>
        </w:tc>
        <w:tc>
          <w:tcPr>
            <w:tcW w:w="0" w:type="auto"/>
            <w:shd w:val="clear" w:color="auto" w:fill="FFFFFF" w:themeFill="background1"/>
          </w:tcPr>
          <w:p w14:paraId="44A0B26D" w14:textId="77777777" w:rsidR="001B3583" w:rsidRPr="001F2759" w:rsidRDefault="001B3583"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N/A</w:t>
            </w:r>
          </w:p>
        </w:tc>
        <w:tc>
          <w:tcPr>
            <w:tcW w:w="0" w:type="auto"/>
            <w:shd w:val="clear" w:color="auto" w:fill="FFFFFF" w:themeFill="background1"/>
          </w:tcPr>
          <w:p w14:paraId="63E9D072" w14:textId="77777777" w:rsidR="001B3583" w:rsidRPr="001F2759" w:rsidRDefault="001B3583"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Pass</w:t>
            </w:r>
          </w:p>
        </w:tc>
        <w:tc>
          <w:tcPr>
            <w:tcW w:w="0" w:type="auto"/>
            <w:shd w:val="clear" w:color="auto" w:fill="FFFFFF" w:themeFill="background1"/>
          </w:tcPr>
          <w:p w14:paraId="1BEE7EE2" w14:textId="77777777" w:rsidR="001B3583" w:rsidRPr="001F2759" w:rsidRDefault="001B3583" w:rsidP="001560BA">
            <w:pPr>
              <w:keepNext/>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8/8/2019</w:t>
            </w:r>
          </w:p>
        </w:tc>
      </w:tr>
    </w:tbl>
    <w:p w14:paraId="76B7D073" w14:textId="2A60EC55" w:rsidR="001B3583" w:rsidRDefault="001560BA" w:rsidP="00013C23">
      <w:pPr>
        <w:pStyle w:val="Caption"/>
      </w:pPr>
      <w:bookmarkStart w:id="766" w:name="_Toc16980006"/>
      <w:bookmarkStart w:id="767" w:name="_Toc17066550"/>
      <w:r>
        <w:t xml:space="preserve">Table </w:t>
      </w:r>
      <w:r w:rsidR="00651B83">
        <w:rPr>
          <w:noProof/>
        </w:rPr>
        <w:fldChar w:fldCharType="begin"/>
      </w:r>
      <w:r w:rsidR="00651B83">
        <w:rPr>
          <w:noProof/>
        </w:rPr>
        <w:instrText xml:space="preserve"> SEQ Table \* ARABIC </w:instrText>
      </w:r>
      <w:r w:rsidR="00651B83">
        <w:rPr>
          <w:noProof/>
        </w:rPr>
        <w:fldChar w:fldCharType="separate"/>
      </w:r>
      <w:r w:rsidR="0039079A">
        <w:rPr>
          <w:noProof/>
        </w:rPr>
        <w:t>170</w:t>
      </w:r>
      <w:r w:rsidR="00651B83">
        <w:rPr>
          <w:noProof/>
        </w:rPr>
        <w:fldChar w:fldCharType="end"/>
      </w:r>
      <w:r>
        <w:t>- &lt;Test Case&gt;Register Package and Box</w:t>
      </w:r>
      <w:bookmarkEnd w:id="766"/>
      <w:bookmarkEnd w:id="767"/>
    </w:p>
    <w:p w14:paraId="78B9FC57" w14:textId="77777777" w:rsidR="001560BA" w:rsidRPr="001560BA" w:rsidRDefault="001560BA" w:rsidP="001560BA"/>
    <w:p w14:paraId="1355EEDC" w14:textId="3BD7929E" w:rsidR="001B3583" w:rsidRDefault="001B3583">
      <w:pPr>
        <w:pStyle w:val="Heading4"/>
        <w:rPr>
          <w:bCs w:val="0"/>
          <w:iCs w:val="0"/>
          <w:noProof/>
        </w:rPr>
      </w:pPr>
      <w:r w:rsidRPr="001F2759">
        <w:rPr>
          <w:noProof/>
          <w:lang w:eastAsia="en-US"/>
        </w:rPr>
        <w:lastRenderedPageBreak/>
        <w:t xml:space="preserve">&lt;Stock-keeper&gt; </w:t>
      </w:r>
      <w:r w:rsidRPr="001F2759">
        <w:rPr>
          <w:bCs w:val="0"/>
          <w:iCs w:val="0"/>
          <w:noProof/>
        </w:rPr>
        <w:t>Stock in Package</w:t>
      </w:r>
    </w:p>
    <w:p w14:paraId="6AB71E39" w14:textId="77777777" w:rsidR="001560BA" w:rsidRPr="001560BA" w:rsidRDefault="001560BA" w:rsidP="001560BA"/>
    <w:tbl>
      <w:tblPr>
        <w:tblStyle w:val="GridTable4-Accent32"/>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92"/>
        <w:gridCol w:w="1745"/>
        <w:gridCol w:w="2342"/>
        <w:gridCol w:w="2639"/>
        <w:gridCol w:w="2144"/>
        <w:gridCol w:w="1558"/>
        <w:gridCol w:w="1138"/>
        <w:gridCol w:w="1249"/>
      </w:tblGrid>
      <w:tr w:rsidR="001B3583" w:rsidRPr="001F2759" w14:paraId="3FA15508" w14:textId="77777777" w:rsidTr="001B3583">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248" w:type="pct"/>
            <w:tcBorders>
              <w:top w:val="single" w:sz="4" w:space="0" w:color="auto"/>
              <w:left w:val="single" w:sz="4" w:space="0" w:color="auto"/>
              <w:bottom w:val="single" w:sz="4" w:space="0" w:color="auto"/>
              <w:right w:val="single" w:sz="4" w:space="0" w:color="auto"/>
            </w:tcBorders>
            <w:shd w:val="clear" w:color="auto" w:fill="8DB3E2"/>
            <w:hideMark/>
          </w:tcPr>
          <w:p w14:paraId="582082DA" w14:textId="77777777" w:rsidR="001B3583" w:rsidRPr="001F2759" w:rsidRDefault="001B3583" w:rsidP="001B3583">
            <w:pPr>
              <w:jc w:val="center"/>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ID</w:t>
            </w:r>
          </w:p>
        </w:tc>
        <w:tc>
          <w:tcPr>
            <w:tcW w:w="674" w:type="pct"/>
            <w:tcBorders>
              <w:top w:val="single" w:sz="4" w:space="0" w:color="auto"/>
              <w:left w:val="single" w:sz="4" w:space="0" w:color="auto"/>
              <w:bottom w:val="single" w:sz="4" w:space="0" w:color="auto"/>
              <w:right w:val="single" w:sz="4" w:space="0" w:color="auto"/>
            </w:tcBorders>
            <w:shd w:val="clear" w:color="auto" w:fill="8DB3E2"/>
            <w:hideMark/>
          </w:tcPr>
          <w:p w14:paraId="7248BBA9" w14:textId="77777777" w:rsidR="001B3583" w:rsidRPr="001F2759" w:rsidRDefault="001B3583" w:rsidP="001B3583">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Test Case Description</w:t>
            </w:r>
          </w:p>
        </w:tc>
        <w:tc>
          <w:tcPr>
            <w:tcW w:w="887" w:type="pct"/>
            <w:tcBorders>
              <w:top w:val="single" w:sz="4" w:space="0" w:color="auto"/>
              <w:left w:val="single" w:sz="4" w:space="0" w:color="auto"/>
              <w:bottom w:val="single" w:sz="4" w:space="0" w:color="auto"/>
              <w:right w:val="single" w:sz="4" w:space="0" w:color="auto"/>
            </w:tcBorders>
            <w:shd w:val="clear" w:color="auto" w:fill="8DB3E2"/>
          </w:tcPr>
          <w:p w14:paraId="6B5433C2" w14:textId="77777777" w:rsidR="001B3583" w:rsidRPr="001F2759" w:rsidRDefault="001B3583" w:rsidP="001B3583">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Precondition</w:t>
            </w:r>
          </w:p>
        </w:tc>
        <w:tc>
          <w:tcPr>
            <w:tcW w:w="993" w:type="pct"/>
            <w:tcBorders>
              <w:top w:val="single" w:sz="4" w:space="0" w:color="auto"/>
              <w:left w:val="single" w:sz="4" w:space="0" w:color="auto"/>
              <w:bottom w:val="single" w:sz="4" w:space="0" w:color="auto"/>
              <w:right w:val="single" w:sz="4" w:space="0" w:color="auto"/>
            </w:tcBorders>
            <w:shd w:val="clear" w:color="auto" w:fill="8DB3E2"/>
            <w:hideMark/>
          </w:tcPr>
          <w:p w14:paraId="185292F0" w14:textId="77777777" w:rsidR="001B3583" w:rsidRPr="001F2759" w:rsidRDefault="001B3583" w:rsidP="001B3583">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Test case procedure</w:t>
            </w:r>
          </w:p>
        </w:tc>
        <w:tc>
          <w:tcPr>
            <w:tcW w:w="816" w:type="pct"/>
            <w:tcBorders>
              <w:top w:val="single" w:sz="4" w:space="0" w:color="auto"/>
              <w:left w:val="single" w:sz="4" w:space="0" w:color="auto"/>
              <w:bottom w:val="single" w:sz="4" w:space="0" w:color="auto"/>
              <w:right w:val="single" w:sz="4" w:space="0" w:color="auto"/>
            </w:tcBorders>
            <w:shd w:val="clear" w:color="auto" w:fill="8DB3E2"/>
            <w:hideMark/>
          </w:tcPr>
          <w:p w14:paraId="32DBC599" w14:textId="77777777" w:rsidR="001B3583" w:rsidRPr="001F2759" w:rsidRDefault="001B3583" w:rsidP="001B3583">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Expected output</w:t>
            </w:r>
          </w:p>
        </w:tc>
        <w:tc>
          <w:tcPr>
            <w:tcW w:w="603" w:type="pct"/>
            <w:tcBorders>
              <w:top w:val="single" w:sz="4" w:space="0" w:color="auto"/>
              <w:left w:val="single" w:sz="4" w:space="0" w:color="auto"/>
              <w:bottom w:val="single" w:sz="4" w:space="0" w:color="auto"/>
              <w:right w:val="single" w:sz="4" w:space="0" w:color="auto"/>
            </w:tcBorders>
            <w:shd w:val="clear" w:color="auto" w:fill="8DB3E2"/>
          </w:tcPr>
          <w:p w14:paraId="34385234" w14:textId="77777777" w:rsidR="001B3583" w:rsidRPr="001F2759" w:rsidRDefault="001B3583" w:rsidP="001B3583">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eastAsia="Times New Roman" w:hAnsiTheme="majorHAnsi"/>
                <w:iCs/>
                <w:noProof/>
                <w:color w:val="000000" w:themeColor="text1"/>
                <w:sz w:val="24"/>
                <w:szCs w:val="24"/>
              </w:rPr>
              <w:t>Inner-test case dependence</w:t>
            </w:r>
          </w:p>
        </w:tc>
        <w:tc>
          <w:tcPr>
            <w:tcW w:w="461" w:type="pct"/>
            <w:tcBorders>
              <w:top w:val="single" w:sz="4" w:space="0" w:color="auto"/>
              <w:left w:val="single" w:sz="4" w:space="0" w:color="auto"/>
              <w:bottom w:val="single" w:sz="4" w:space="0" w:color="auto"/>
              <w:right w:val="single" w:sz="4" w:space="0" w:color="auto"/>
            </w:tcBorders>
            <w:shd w:val="clear" w:color="auto" w:fill="8DB3E2"/>
            <w:hideMark/>
          </w:tcPr>
          <w:p w14:paraId="6FB663A3" w14:textId="77777777" w:rsidR="001B3583" w:rsidRPr="001F2759" w:rsidRDefault="001B3583" w:rsidP="001B3583">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Result</w:t>
            </w:r>
          </w:p>
        </w:tc>
        <w:tc>
          <w:tcPr>
            <w:tcW w:w="319" w:type="pct"/>
            <w:tcBorders>
              <w:top w:val="single" w:sz="4" w:space="0" w:color="auto"/>
              <w:left w:val="single" w:sz="4" w:space="0" w:color="auto"/>
              <w:bottom w:val="single" w:sz="4" w:space="0" w:color="auto"/>
              <w:right w:val="single" w:sz="4" w:space="0" w:color="auto"/>
            </w:tcBorders>
            <w:shd w:val="clear" w:color="auto" w:fill="8DB3E2"/>
            <w:hideMark/>
          </w:tcPr>
          <w:p w14:paraId="431960BF" w14:textId="77777777" w:rsidR="001B3583" w:rsidRPr="001F2759" w:rsidRDefault="001B3583" w:rsidP="001B3583">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Test Date</w:t>
            </w:r>
          </w:p>
        </w:tc>
      </w:tr>
      <w:tr w:rsidR="001B3583" w:rsidRPr="001F2759" w14:paraId="3169DC5F" w14:textId="77777777" w:rsidTr="001B3583">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248" w:type="pct"/>
            <w:tcBorders>
              <w:top w:val="single" w:sz="4" w:space="0" w:color="auto"/>
              <w:bottom w:val="single" w:sz="4" w:space="0" w:color="auto"/>
            </w:tcBorders>
            <w:shd w:val="clear" w:color="auto" w:fill="FFFFFF" w:themeFill="background1"/>
            <w:hideMark/>
          </w:tcPr>
          <w:p w14:paraId="2B47DEFC" w14:textId="77777777" w:rsidR="001B3583" w:rsidRPr="001F2759" w:rsidRDefault="001B3583" w:rsidP="001B3583">
            <w:pPr>
              <w:contextualSpacing/>
              <w:rPr>
                <w:rFonts w:asciiTheme="majorHAnsi" w:hAnsiTheme="majorHAnsi"/>
                <w:noProof/>
                <w:color w:val="000000" w:themeColor="text1"/>
                <w:sz w:val="24"/>
                <w:szCs w:val="24"/>
              </w:rPr>
            </w:pPr>
            <w:r w:rsidRPr="001F2759">
              <w:rPr>
                <w:rFonts w:asciiTheme="majorHAnsi" w:eastAsia="Times New Roman" w:hAnsiTheme="majorHAnsi"/>
                <w:bCs w:val="0"/>
                <w:iCs/>
                <w:noProof/>
                <w:color w:val="000000" w:themeColor="text1"/>
                <w:sz w:val="24"/>
                <w:szCs w:val="24"/>
              </w:rPr>
              <w:t>SI_PCK_1</w:t>
            </w:r>
          </w:p>
        </w:tc>
        <w:tc>
          <w:tcPr>
            <w:tcW w:w="674" w:type="pct"/>
            <w:tcBorders>
              <w:top w:val="single" w:sz="4" w:space="0" w:color="auto"/>
              <w:bottom w:val="single" w:sz="4" w:space="0" w:color="auto"/>
            </w:tcBorders>
            <w:shd w:val="clear" w:color="auto" w:fill="FFFFFF" w:themeFill="background1"/>
            <w:hideMark/>
          </w:tcPr>
          <w:p w14:paraId="7F424388" w14:textId="77777777" w:rsidR="001B3583" w:rsidRPr="001F2759" w:rsidRDefault="001B3583"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eastAsia="Times New Roman" w:hAnsiTheme="majorHAnsi" w:cstheme="minorHAnsi"/>
                <w:bCs/>
                <w:iCs/>
                <w:noProof/>
                <w:color w:val="000000" w:themeColor="text1"/>
                <w:sz w:val="24"/>
                <w:szCs w:val="24"/>
              </w:rPr>
              <w:t>Stock in package successfully</w:t>
            </w:r>
          </w:p>
        </w:tc>
        <w:tc>
          <w:tcPr>
            <w:tcW w:w="887" w:type="pct"/>
            <w:tcBorders>
              <w:top w:val="single" w:sz="4" w:space="0" w:color="auto"/>
              <w:bottom w:val="single" w:sz="4" w:space="0" w:color="auto"/>
            </w:tcBorders>
            <w:shd w:val="clear" w:color="auto" w:fill="FFFFFF" w:themeFill="background1"/>
          </w:tcPr>
          <w:p w14:paraId="2C25BE61" w14:textId="77777777" w:rsidR="001B3583" w:rsidRPr="001F2759" w:rsidRDefault="001B3583" w:rsidP="001B3583">
            <w:pPr>
              <w:pStyle w:val="ListParagraph5"/>
              <w:ind w:left="0"/>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lang w:val="en-US"/>
              </w:rPr>
            </w:pPr>
            <w:r w:rsidRPr="001F2759">
              <w:rPr>
                <w:rFonts w:asciiTheme="majorHAnsi" w:hAnsiTheme="majorHAnsi"/>
                <w:noProof/>
                <w:color w:val="000000" w:themeColor="text1"/>
                <w:sz w:val="24"/>
                <w:szCs w:val="24"/>
                <w:lang w:val="en-US"/>
              </w:rPr>
              <w:t xml:space="preserve">Login with </w:t>
            </w:r>
            <w:r w:rsidRPr="001F2759">
              <w:rPr>
                <w:rFonts w:asciiTheme="majorHAnsi" w:eastAsia="Times New Roman" w:hAnsiTheme="majorHAnsi" w:cstheme="minorHAnsi"/>
                <w:bCs/>
                <w:iCs/>
                <w:noProof/>
                <w:color w:val="000000" w:themeColor="text1"/>
                <w:sz w:val="24"/>
                <w:szCs w:val="24"/>
                <w:lang w:val="en-US"/>
              </w:rPr>
              <w:t xml:space="preserve">Stock-keeper </w:t>
            </w:r>
            <w:r w:rsidRPr="001F2759">
              <w:rPr>
                <w:rFonts w:asciiTheme="majorHAnsi" w:hAnsiTheme="majorHAnsi"/>
                <w:noProof/>
                <w:color w:val="000000" w:themeColor="text1"/>
                <w:sz w:val="24"/>
                <w:szCs w:val="24"/>
                <w:lang w:val="en-US"/>
              </w:rPr>
              <w:t>role</w:t>
            </w:r>
          </w:p>
          <w:p w14:paraId="3F056063" w14:textId="77777777" w:rsidR="001B3583" w:rsidRPr="001F2759" w:rsidRDefault="001B3583" w:rsidP="001B3583">
            <w:pPr>
              <w:pStyle w:val="ListParagraph5"/>
              <w:ind w:left="0"/>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lang w:val="en-US"/>
              </w:rPr>
            </w:pPr>
          </w:p>
          <w:p w14:paraId="4C4F84F0" w14:textId="77777777" w:rsidR="001B3583" w:rsidRPr="001F2759" w:rsidRDefault="001B3583" w:rsidP="001B3583">
            <w:pPr>
              <w:pStyle w:val="ListParagraph5"/>
              <w:ind w:left="0"/>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lang w:val="en-US"/>
              </w:rPr>
            </w:pPr>
            <w:r w:rsidRPr="001F2759">
              <w:rPr>
                <w:rFonts w:asciiTheme="majorHAnsi" w:eastAsia="Times New Roman" w:hAnsiTheme="majorHAnsi" w:cstheme="minorHAnsi"/>
                <w:bCs/>
                <w:iCs/>
                <w:noProof/>
                <w:color w:val="000000" w:themeColor="text1"/>
                <w:sz w:val="24"/>
                <w:szCs w:val="24"/>
                <w:lang w:val="en-US"/>
              </w:rPr>
              <w:t xml:space="preserve">Stock-keeper </w:t>
            </w:r>
            <w:r w:rsidRPr="001F2759">
              <w:rPr>
                <w:rFonts w:asciiTheme="majorHAnsi" w:hAnsiTheme="majorHAnsi"/>
                <w:noProof/>
                <w:color w:val="000000" w:themeColor="text1"/>
                <w:sz w:val="24"/>
                <w:szCs w:val="24"/>
                <w:lang w:val="en-US"/>
              </w:rPr>
              <w:t>is at “Stock In” screen</w:t>
            </w:r>
          </w:p>
        </w:tc>
        <w:tc>
          <w:tcPr>
            <w:tcW w:w="993" w:type="pct"/>
            <w:tcBorders>
              <w:top w:val="single" w:sz="4" w:space="0" w:color="auto"/>
              <w:bottom w:val="single" w:sz="4" w:space="0" w:color="auto"/>
            </w:tcBorders>
            <w:shd w:val="clear" w:color="auto" w:fill="FFFFFF" w:themeFill="background1"/>
            <w:hideMark/>
          </w:tcPr>
          <w:p w14:paraId="21ABD643" w14:textId="77777777" w:rsidR="001B3583" w:rsidRPr="001F2759" w:rsidRDefault="001B3583"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1. Tap “Scan” button next to “Cell RIFD” field to scan RFID tag of cell</w:t>
            </w:r>
          </w:p>
          <w:p w14:paraId="58479178" w14:textId="77777777" w:rsidR="001B3583" w:rsidRPr="001F2759" w:rsidRDefault="001B3583"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2. Tap “Scan” button next to “Package RIFD” field to scan RFID tag of package</w:t>
            </w:r>
          </w:p>
          <w:p w14:paraId="4CA48D39" w14:textId="77777777" w:rsidR="001B3583" w:rsidRPr="001F2759" w:rsidRDefault="001B3583"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3. Tap “Save” button</w:t>
            </w:r>
          </w:p>
        </w:tc>
        <w:tc>
          <w:tcPr>
            <w:tcW w:w="816" w:type="pct"/>
            <w:tcBorders>
              <w:top w:val="single" w:sz="4" w:space="0" w:color="auto"/>
              <w:bottom w:val="single" w:sz="4" w:space="0" w:color="auto"/>
            </w:tcBorders>
            <w:shd w:val="clear" w:color="auto" w:fill="FFFFFF" w:themeFill="background1"/>
            <w:hideMark/>
          </w:tcPr>
          <w:p w14:paraId="5FCA9B5F" w14:textId="77777777" w:rsidR="001B3583" w:rsidRPr="001F2759" w:rsidRDefault="001B3583"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System shows message “Stock in successfully!”</w:t>
            </w:r>
          </w:p>
        </w:tc>
        <w:tc>
          <w:tcPr>
            <w:tcW w:w="603" w:type="pct"/>
            <w:tcBorders>
              <w:top w:val="single" w:sz="4" w:space="0" w:color="auto"/>
              <w:bottom w:val="single" w:sz="4" w:space="0" w:color="auto"/>
            </w:tcBorders>
            <w:shd w:val="clear" w:color="auto" w:fill="FFFFFF" w:themeFill="background1"/>
          </w:tcPr>
          <w:p w14:paraId="7AB77947" w14:textId="77777777" w:rsidR="001B3583" w:rsidRPr="001F2759" w:rsidRDefault="001B3583"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N/A</w:t>
            </w:r>
          </w:p>
        </w:tc>
        <w:tc>
          <w:tcPr>
            <w:tcW w:w="461" w:type="pct"/>
            <w:tcBorders>
              <w:top w:val="single" w:sz="4" w:space="0" w:color="auto"/>
              <w:bottom w:val="single" w:sz="4" w:space="0" w:color="auto"/>
            </w:tcBorders>
            <w:shd w:val="clear" w:color="auto" w:fill="FFFFFF" w:themeFill="background1"/>
            <w:hideMark/>
          </w:tcPr>
          <w:p w14:paraId="6BB49CF7" w14:textId="77777777" w:rsidR="001B3583" w:rsidRPr="001F2759" w:rsidRDefault="001B3583"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Pass</w:t>
            </w:r>
          </w:p>
        </w:tc>
        <w:tc>
          <w:tcPr>
            <w:tcW w:w="319" w:type="pct"/>
            <w:tcBorders>
              <w:top w:val="single" w:sz="4" w:space="0" w:color="auto"/>
              <w:bottom w:val="single" w:sz="4" w:space="0" w:color="auto"/>
            </w:tcBorders>
            <w:shd w:val="clear" w:color="auto" w:fill="FFFFFF" w:themeFill="background1"/>
            <w:hideMark/>
          </w:tcPr>
          <w:p w14:paraId="0AF69975" w14:textId="77777777" w:rsidR="001B3583" w:rsidRPr="001F2759" w:rsidRDefault="001B3583"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8/8/2019</w:t>
            </w:r>
          </w:p>
        </w:tc>
      </w:tr>
      <w:tr w:rsidR="001B3583" w:rsidRPr="001F2759" w14:paraId="5ACD7E3F" w14:textId="77777777" w:rsidTr="001B3583">
        <w:trPr>
          <w:trHeight w:val="1115"/>
        </w:trPr>
        <w:tc>
          <w:tcPr>
            <w:cnfStyle w:val="001000000000" w:firstRow="0" w:lastRow="0" w:firstColumn="1" w:lastColumn="0" w:oddVBand="0" w:evenVBand="0" w:oddHBand="0" w:evenHBand="0" w:firstRowFirstColumn="0" w:firstRowLastColumn="0" w:lastRowFirstColumn="0" w:lastRowLastColumn="0"/>
            <w:tcW w:w="248" w:type="pct"/>
            <w:tcBorders>
              <w:top w:val="single" w:sz="4" w:space="0" w:color="auto"/>
              <w:bottom w:val="single" w:sz="4" w:space="0" w:color="auto"/>
            </w:tcBorders>
            <w:shd w:val="clear" w:color="auto" w:fill="FFFFFF" w:themeFill="background1"/>
          </w:tcPr>
          <w:p w14:paraId="4537EB33" w14:textId="77777777" w:rsidR="001B3583" w:rsidRPr="001F2759" w:rsidRDefault="001B3583" w:rsidP="001B3583">
            <w:pPr>
              <w:contextualSpacing/>
              <w:rPr>
                <w:rFonts w:asciiTheme="majorHAnsi" w:eastAsia="Times New Roman" w:hAnsiTheme="majorHAnsi"/>
                <w:bCs w:val="0"/>
                <w:iCs/>
                <w:noProof/>
                <w:color w:val="000000" w:themeColor="text1"/>
                <w:sz w:val="24"/>
                <w:szCs w:val="24"/>
              </w:rPr>
            </w:pPr>
            <w:r w:rsidRPr="001F2759">
              <w:rPr>
                <w:rFonts w:asciiTheme="majorHAnsi" w:eastAsia="Times New Roman" w:hAnsiTheme="majorHAnsi"/>
                <w:bCs w:val="0"/>
                <w:iCs/>
                <w:noProof/>
                <w:color w:val="000000" w:themeColor="text1"/>
                <w:sz w:val="24"/>
                <w:szCs w:val="24"/>
              </w:rPr>
              <w:t>SI_PCK_2</w:t>
            </w:r>
          </w:p>
        </w:tc>
        <w:tc>
          <w:tcPr>
            <w:tcW w:w="674" w:type="pct"/>
            <w:tcBorders>
              <w:top w:val="single" w:sz="4" w:space="0" w:color="auto"/>
              <w:bottom w:val="single" w:sz="4" w:space="0" w:color="auto"/>
            </w:tcBorders>
            <w:shd w:val="clear" w:color="auto" w:fill="FFFFFF" w:themeFill="background1"/>
          </w:tcPr>
          <w:p w14:paraId="0D46D055" w14:textId="77777777" w:rsidR="001B3583" w:rsidRPr="001F2759" w:rsidRDefault="001B3583"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inorHAnsi"/>
                <w:bCs/>
                <w:iCs/>
                <w:noProof/>
                <w:color w:val="000000" w:themeColor="text1"/>
                <w:sz w:val="24"/>
                <w:szCs w:val="24"/>
              </w:rPr>
            </w:pPr>
            <w:r w:rsidRPr="001F2759">
              <w:rPr>
                <w:rFonts w:asciiTheme="majorHAnsi" w:eastAsia="Times New Roman" w:hAnsiTheme="majorHAnsi" w:cstheme="minorHAnsi"/>
                <w:bCs/>
                <w:iCs/>
                <w:noProof/>
                <w:color w:val="000000" w:themeColor="text1"/>
                <w:sz w:val="24"/>
                <w:szCs w:val="24"/>
              </w:rPr>
              <w:t>No RFID tag of cell is scanned</w:t>
            </w:r>
          </w:p>
        </w:tc>
        <w:tc>
          <w:tcPr>
            <w:tcW w:w="887" w:type="pct"/>
            <w:tcBorders>
              <w:top w:val="single" w:sz="4" w:space="0" w:color="auto"/>
              <w:bottom w:val="single" w:sz="4" w:space="0" w:color="auto"/>
            </w:tcBorders>
            <w:shd w:val="clear" w:color="auto" w:fill="FFFFFF" w:themeFill="background1"/>
          </w:tcPr>
          <w:p w14:paraId="70B30752" w14:textId="77777777" w:rsidR="001B3583" w:rsidRPr="001F2759" w:rsidRDefault="001B3583" w:rsidP="001B3583">
            <w:pPr>
              <w:pStyle w:val="ListParagraph5"/>
              <w:ind w:left="0"/>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lang w:val="en-US"/>
              </w:rPr>
            </w:pPr>
            <w:r w:rsidRPr="001F2759">
              <w:rPr>
                <w:rFonts w:asciiTheme="majorHAnsi" w:hAnsiTheme="majorHAnsi"/>
                <w:noProof/>
                <w:color w:val="000000" w:themeColor="text1"/>
                <w:sz w:val="24"/>
                <w:szCs w:val="24"/>
                <w:lang w:val="en-US"/>
              </w:rPr>
              <w:t xml:space="preserve">Login with </w:t>
            </w:r>
            <w:r w:rsidRPr="001F2759">
              <w:rPr>
                <w:rFonts w:asciiTheme="majorHAnsi" w:eastAsia="Times New Roman" w:hAnsiTheme="majorHAnsi" w:cstheme="minorHAnsi"/>
                <w:bCs/>
                <w:iCs/>
                <w:noProof/>
                <w:color w:val="000000" w:themeColor="text1"/>
                <w:sz w:val="24"/>
                <w:szCs w:val="24"/>
                <w:lang w:val="en-US"/>
              </w:rPr>
              <w:t xml:space="preserve">Stock-keeper </w:t>
            </w:r>
            <w:r w:rsidRPr="001F2759">
              <w:rPr>
                <w:rFonts w:asciiTheme="majorHAnsi" w:hAnsiTheme="majorHAnsi"/>
                <w:noProof/>
                <w:color w:val="000000" w:themeColor="text1"/>
                <w:sz w:val="24"/>
                <w:szCs w:val="24"/>
                <w:lang w:val="en-US"/>
              </w:rPr>
              <w:t>role</w:t>
            </w:r>
          </w:p>
          <w:p w14:paraId="1F2CC8B5" w14:textId="77777777" w:rsidR="001B3583" w:rsidRPr="001F2759" w:rsidRDefault="001B3583" w:rsidP="001B3583">
            <w:pPr>
              <w:pStyle w:val="ListParagraph5"/>
              <w:ind w:left="0"/>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lang w:val="en-US"/>
              </w:rPr>
            </w:pPr>
          </w:p>
          <w:p w14:paraId="141C7B3C" w14:textId="77777777" w:rsidR="001B3583" w:rsidRPr="001F2759" w:rsidRDefault="001B3583" w:rsidP="001B3583">
            <w:pPr>
              <w:pStyle w:val="ListParagraph5"/>
              <w:ind w:left="0"/>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lang w:val="en-US"/>
              </w:rPr>
            </w:pPr>
            <w:r w:rsidRPr="001F2759">
              <w:rPr>
                <w:rFonts w:asciiTheme="majorHAnsi" w:eastAsia="Times New Roman" w:hAnsiTheme="majorHAnsi" w:cstheme="minorHAnsi"/>
                <w:bCs/>
                <w:iCs/>
                <w:noProof/>
                <w:color w:val="000000" w:themeColor="text1"/>
                <w:sz w:val="24"/>
                <w:szCs w:val="24"/>
                <w:lang w:val="en-US"/>
              </w:rPr>
              <w:t xml:space="preserve">Stock-keeper </w:t>
            </w:r>
            <w:r w:rsidRPr="001F2759">
              <w:rPr>
                <w:rFonts w:asciiTheme="majorHAnsi" w:hAnsiTheme="majorHAnsi"/>
                <w:noProof/>
                <w:color w:val="000000" w:themeColor="text1"/>
                <w:sz w:val="24"/>
                <w:szCs w:val="24"/>
                <w:lang w:val="en-US"/>
              </w:rPr>
              <w:t>is at “Stock In” screen</w:t>
            </w:r>
          </w:p>
        </w:tc>
        <w:tc>
          <w:tcPr>
            <w:tcW w:w="993" w:type="pct"/>
            <w:tcBorders>
              <w:top w:val="single" w:sz="4" w:space="0" w:color="auto"/>
              <w:bottom w:val="single" w:sz="4" w:space="0" w:color="auto"/>
            </w:tcBorders>
            <w:shd w:val="clear" w:color="auto" w:fill="FFFFFF" w:themeFill="background1"/>
          </w:tcPr>
          <w:p w14:paraId="23B0581C" w14:textId="77777777" w:rsidR="001B3583" w:rsidRPr="001F2759" w:rsidRDefault="001B3583"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1. Tap “Scan” button next to “Package RIFD” field to scan RFID tag of package</w:t>
            </w:r>
          </w:p>
          <w:p w14:paraId="3F30DD33" w14:textId="77777777" w:rsidR="001B3583" w:rsidRPr="001F2759" w:rsidRDefault="001B3583"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2. Tap “Save” button</w:t>
            </w:r>
          </w:p>
        </w:tc>
        <w:tc>
          <w:tcPr>
            <w:tcW w:w="816" w:type="pct"/>
            <w:tcBorders>
              <w:top w:val="single" w:sz="4" w:space="0" w:color="auto"/>
              <w:bottom w:val="single" w:sz="4" w:space="0" w:color="auto"/>
            </w:tcBorders>
            <w:shd w:val="clear" w:color="auto" w:fill="FFFFFF" w:themeFill="background1"/>
          </w:tcPr>
          <w:p w14:paraId="50A2BBC0" w14:textId="77777777" w:rsidR="001B3583" w:rsidRPr="001F2759" w:rsidRDefault="001B3583" w:rsidP="001B3583">
            <w:pPr>
              <w:tabs>
                <w:tab w:val="left" w:pos="960"/>
              </w:tabs>
              <w:spacing w:before="240"/>
              <w:contextualSpacing/>
              <w:cnfStyle w:val="000000000000" w:firstRow="0" w:lastRow="0" w:firstColumn="0" w:lastColumn="0" w:oddVBand="0" w:evenVBand="0" w:oddHBand="0" w:evenHBand="0" w:firstRowFirstColumn="0" w:firstRowLastColumn="0" w:lastRowFirstColumn="0" w:lastRowLastColumn="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System shows error message "Please scan a cell’s RFID.”</w:t>
            </w:r>
          </w:p>
        </w:tc>
        <w:tc>
          <w:tcPr>
            <w:tcW w:w="603" w:type="pct"/>
            <w:tcBorders>
              <w:top w:val="single" w:sz="4" w:space="0" w:color="auto"/>
              <w:bottom w:val="single" w:sz="4" w:space="0" w:color="auto"/>
            </w:tcBorders>
            <w:shd w:val="clear" w:color="auto" w:fill="FFFFFF" w:themeFill="background1"/>
          </w:tcPr>
          <w:p w14:paraId="0E09A6DF" w14:textId="77777777" w:rsidR="001B3583" w:rsidRPr="001F2759" w:rsidRDefault="001B3583"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N/A</w:t>
            </w:r>
          </w:p>
        </w:tc>
        <w:tc>
          <w:tcPr>
            <w:tcW w:w="461" w:type="pct"/>
            <w:tcBorders>
              <w:top w:val="single" w:sz="4" w:space="0" w:color="auto"/>
              <w:bottom w:val="single" w:sz="4" w:space="0" w:color="auto"/>
            </w:tcBorders>
            <w:shd w:val="clear" w:color="auto" w:fill="FFFFFF" w:themeFill="background1"/>
          </w:tcPr>
          <w:p w14:paraId="23535EA1" w14:textId="77777777" w:rsidR="001B3583" w:rsidRPr="001F2759" w:rsidRDefault="001B3583"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Pass</w:t>
            </w:r>
          </w:p>
        </w:tc>
        <w:tc>
          <w:tcPr>
            <w:tcW w:w="319" w:type="pct"/>
            <w:tcBorders>
              <w:top w:val="single" w:sz="4" w:space="0" w:color="auto"/>
              <w:bottom w:val="single" w:sz="4" w:space="0" w:color="auto"/>
            </w:tcBorders>
            <w:shd w:val="clear" w:color="auto" w:fill="FFFFFF" w:themeFill="background1"/>
          </w:tcPr>
          <w:p w14:paraId="50620102" w14:textId="77777777" w:rsidR="001B3583" w:rsidRPr="001F2759" w:rsidRDefault="001B3583"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8/8/2019</w:t>
            </w:r>
          </w:p>
        </w:tc>
      </w:tr>
      <w:tr w:rsidR="001B3583" w:rsidRPr="001F2759" w14:paraId="42F5629F" w14:textId="77777777" w:rsidTr="001B3583">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248" w:type="pct"/>
            <w:tcBorders>
              <w:top w:val="single" w:sz="4" w:space="0" w:color="auto"/>
              <w:bottom w:val="single" w:sz="4" w:space="0" w:color="auto"/>
            </w:tcBorders>
            <w:shd w:val="clear" w:color="auto" w:fill="FFFFFF" w:themeFill="background1"/>
          </w:tcPr>
          <w:p w14:paraId="18710C88" w14:textId="77777777" w:rsidR="001B3583" w:rsidRPr="001F2759" w:rsidRDefault="001B3583" w:rsidP="001B3583">
            <w:pPr>
              <w:contextualSpacing/>
              <w:rPr>
                <w:rFonts w:asciiTheme="majorHAnsi" w:eastAsia="Times New Roman" w:hAnsiTheme="majorHAnsi"/>
                <w:bCs w:val="0"/>
                <w:iCs/>
                <w:noProof/>
                <w:color w:val="000000" w:themeColor="text1"/>
                <w:sz w:val="24"/>
                <w:szCs w:val="24"/>
              </w:rPr>
            </w:pPr>
            <w:r w:rsidRPr="001F2759">
              <w:rPr>
                <w:rFonts w:asciiTheme="majorHAnsi" w:eastAsia="Times New Roman" w:hAnsiTheme="majorHAnsi"/>
                <w:bCs w:val="0"/>
                <w:iCs/>
                <w:noProof/>
                <w:color w:val="000000" w:themeColor="text1"/>
                <w:sz w:val="24"/>
                <w:szCs w:val="24"/>
              </w:rPr>
              <w:t>SI_PCK_3</w:t>
            </w:r>
          </w:p>
        </w:tc>
        <w:tc>
          <w:tcPr>
            <w:tcW w:w="674" w:type="pct"/>
            <w:tcBorders>
              <w:top w:val="single" w:sz="4" w:space="0" w:color="auto"/>
              <w:bottom w:val="single" w:sz="4" w:space="0" w:color="auto"/>
            </w:tcBorders>
            <w:shd w:val="clear" w:color="auto" w:fill="FFFFFF" w:themeFill="background1"/>
          </w:tcPr>
          <w:p w14:paraId="43FA887C" w14:textId="77777777" w:rsidR="001B3583" w:rsidRPr="001F2759" w:rsidRDefault="001B3583"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inorHAnsi"/>
                <w:bCs/>
                <w:iCs/>
                <w:noProof/>
                <w:color w:val="000000" w:themeColor="text1"/>
                <w:sz w:val="24"/>
                <w:szCs w:val="24"/>
              </w:rPr>
            </w:pPr>
            <w:r w:rsidRPr="001F2759">
              <w:rPr>
                <w:rFonts w:asciiTheme="majorHAnsi" w:eastAsia="Times New Roman" w:hAnsiTheme="majorHAnsi" w:cstheme="minorHAnsi"/>
                <w:bCs/>
                <w:iCs/>
                <w:noProof/>
                <w:color w:val="000000" w:themeColor="text1"/>
                <w:sz w:val="24"/>
                <w:szCs w:val="24"/>
              </w:rPr>
              <w:t>No RFID tag of package is scanned</w:t>
            </w:r>
          </w:p>
        </w:tc>
        <w:tc>
          <w:tcPr>
            <w:tcW w:w="887" w:type="pct"/>
            <w:tcBorders>
              <w:top w:val="single" w:sz="4" w:space="0" w:color="auto"/>
              <w:bottom w:val="single" w:sz="4" w:space="0" w:color="auto"/>
            </w:tcBorders>
            <w:shd w:val="clear" w:color="auto" w:fill="FFFFFF" w:themeFill="background1"/>
          </w:tcPr>
          <w:p w14:paraId="7D52D708" w14:textId="77777777" w:rsidR="001B3583" w:rsidRPr="001F2759" w:rsidRDefault="001B3583" w:rsidP="001B3583">
            <w:pPr>
              <w:pStyle w:val="ListParagraph5"/>
              <w:ind w:left="0"/>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lang w:val="en-US"/>
              </w:rPr>
            </w:pPr>
            <w:r w:rsidRPr="001F2759">
              <w:rPr>
                <w:rFonts w:asciiTheme="majorHAnsi" w:hAnsiTheme="majorHAnsi"/>
                <w:noProof/>
                <w:color w:val="000000" w:themeColor="text1"/>
                <w:sz w:val="24"/>
                <w:szCs w:val="24"/>
                <w:lang w:val="en-US"/>
              </w:rPr>
              <w:t xml:space="preserve">Login with </w:t>
            </w:r>
            <w:r w:rsidRPr="001F2759">
              <w:rPr>
                <w:rFonts w:asciiTheme="majorHAnsi" w:eastAsia="Times New Roman" w:hAnsiTheme="majorHAnsi" w:cstheme="minorHAnsi"/>
                <w:bCs/>
                <w:iCs/>
                <w:noProof/>
                <w:color w:val="000000" w:themeColor="text1"/>
                <w:sz w:val="24"/>
                <w:szCs w:val="24"/>
                <w:lang w:val="en-US"/>
              </w:rPr>
              <w:t xml:space="preserve">Stock-keeper </w:t>
            </w:r>
            <w:r w:rsidRPr="001F2759">
              <w:rPr>
                <w:rFonts w:asciiTheme="majorHAnsi" w:hAnsiTheme="majorHAnsi"/>
                <w:noProof/>
                <w:color w:val="000000" w:themeColor="text1"/>
                <w:sz w:val="24"/>
                <w:szCs w:val="24"/>
                <w:lang w:val="en-US"/>
              </w:rPr>
              <w:t>role</w:t>
            </w:r>
          </w:p>
          <w:p w14:paraId="6E1053E0" w14:textId="77777777" w:rsidR="001B3583" w:rsidRPr="001F2759" w:rsidRDefault="001B3583" w:rsidP="001B3583">
            <w:pPr>
              <w:pStyle w:val="ListParagraph5"/>
              <w:ind w:left="0"/>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lang w:val="en-US"/>
              </w:rPr>
            </w:pPr>
          </w:p>
          <w:p w14:paraId="036EAFE4" w14:textId="77777777" w:rsidR="001B3583" w:rsidRPr="001F2759" w:rsidRDefault="001B3583" w:rsidP="001B3583">
            <w:pPr>
              <w:pStyle w:val="ListParagraph5"/>
              <w:ind w:left="0"/>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lang w:val="en-US"/>
              </w:rPr>
            </w:pPr>
            <w:r w:rsidRPr="001F2759">
              <w:rPr>
                <w:rFonts w:asciiTheme="majorHAnsi" w:eastAsia="Times New Roman" w:hAnsiTheme="majorHAnsi" w:cstheme="minorHAnsi"/>
                <w:bCs/>
                <w:iCs/>
                <w:noProof/>
                <w:color w:val="000000" w:themeColor="text1"/>
                <w:sz w:val="24"/>
                <w:szCs w:val="24"/>
                <w:lang w:val="en-US"/>
              </w:rPr>
              <w:t xml:space="preserve">Stock-keeper </w:t>
            </w:r>
            <w:r w:rsidRPr="001F2759">
              <w:rPr>
                <w:rFonts w:asciiTheme="majorHAnsi" w:hAnsiTheme="majorHAnsi"/>
                <w:noProof/>
                <w:color w:val="000000" w:themeColor="text1"/>
                <w:sz w:val="24"/>
                <w:szCs w:val="24"/>
                <w:lang w:val="en-US"/>
              </w:rPr>
              <w:t>is at “Stock In” screen</w:t>
            </w:r>
          </w:p>
        </w:tc>
        <w:tc>
          <w:tcPr>
            <w:tcW w:w="993" w:type="pct"/>
            <w:tcBorders>
              <w:top w:val="single" w:sz="4" w:space="0" w:color="auto"/>
              <w:bottom w:val="single" w:sz="4" w:space="0" w:color="auto"/>
            </w:tcBorders>
            <w:shd w:val="clear" w:color="auto" w:fill="FFFFFF" w:themeFill="background1"/>
          </w:tcPr>
          <w:p w14:paraId="485E6684" w14:textId="77777777" w:rsidR="001B3583" w:rsidRPr="001F2759" w:rsidRDefault="001B3583"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1. Tap “Scan” button next to “Cell RIFD” field to scan RFID tag of cell</w:t>
            </w:r>
          </w:p>
          <w:p w14:paraId="688FA1A1" w14:textId="77777777" w:rsidR="001B3583" w:rsidRPr="001F2759" w:rsidRDefault="001B3583"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2. Tap “Save” button</w:t>
            </w:r>
          </w:p>
        </w:tc>
        <w:tc>
          <w:tcPr>
            <w:tcW w:w="816" w:type="pct"/>
            <w:tcBorders>
              <w:top w:val="single" w:sz="4" w:space="0" w:color="auto"/>
              <w:bottom w:val="single" w:sz="4" w:space="0" w:color="auto"/>
            </w:tcBorders>
            <w:shd w:val="clear" w:color="auto" w:fill="FFFFFF" w:themeFill="background1"/>
          </w:tcPr>
          <w:p w14:paraId="693888DC" w14:textId="77777777" w:rsidR="001B3583" w:rsidRPr="001F2759" w:rsidRDefault="001B3583" w:rsidP="001B3583">
            <w:pPr>
              <w:tabs>
                <w:tab w:val="left" w:pos="960"/>
              </w:tabs>
              <w:spacing w:before="240"/>
              <w:contextualSpacing/>
              <w:cnfStyle w:val="000000100000" w:firstRow="0" w:lastRow="0" w:firstColumn="0" w:lastColumn="0" w:oddVBand="0" w:evenVBand="0" w:oddHBand="1" w:evenHBand="0" w:firstRowFirstColumn="0" w:firstRowLastColumn="0" w:lastRowFirstColumn="0" w:lastRowLastColumn="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System shows error message "Please scan a package RFID.”</w:t>
            </w:r>
          </w:p>
        </w:tc>
        <w:tc>
          <w:tcPr>
            <w:tcW w:w="603" w:type="pct"/>
            <w:tcBorders>
              <w:top w:val="single" w:sz="4" w:space="0" w:color="auto"/>
              <w:bottom w:val="single" w:sz="4" w:space="0" w:color="auto"/>
            </w:tcBorders>
            <w:shd w:val="clear" w:color="auto" w:fill="FFFFFF" w:themeFill="background1"/>
          </w:tcPr>
          <w:p w14:paraId="38E744ED" w14:textId="77777777" w:rsidR="001B3583" w:rsidRPr="001F2759" w:rsidRDefault="001B3583"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N/A</w:t>
            </w:r>
          </w:p>
        </w:tc>
        <w:tc>
          <w:tcPr>
            <w:tcW w:w="461" w:type="pct"/>
            <w:tcBorders>
              <w:top w:val="single" w:sz="4" w:space="0" w:color="auto"/>
              <w:bottom w:val="single" w:sz="4" w:space="0" w:color="auto"/>
            </w:tcBorders>
            <w:shd w:val="clear" w:color="auto" w:fill="FFFFFF" w:themeFill="background1"/>
          </w:tcPr>
          <w:p w14:paraId="1B4C0C3F" w14:textId="77777777" w:rsidR="001B3583" w:rsidRPr="001F2759" w:rsidRDefault="001B3583"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Pass</w:t>
            </w:r>
          </w:p>
        </w:tc>
        <w:tc>
          <w:tcPr>
            <w:tcW w:w="319" w:type="pct"/>
            <w:tcBorders>
              <w:top w:val="single" w:sz="4" w:space="0" w:color="auto"/>
              <w:bottom w:val="single" w:sz="4" w:space="0" w:color="auto"/>
            </w:tcBorders>
            <w:shd w:val="clear" w:color="auto" w:fill="FFFFFF" w:themeFill="background1"/>
          </w:tcPr>
          <w:p w14:paraId="4F7E7FB0" w14:textId="77777777" w:rsidR="001B3583" w:rsidRPr="001F2759" w:rsidRDefault="001B3583" w:rsidP="001B3583">
            <w:pPr>
              <w:cnfStyle w:val="000000100000" w:firstRow="0" w:lastRow="0" w:firstColumn="0" w:lastColumn="0" w:oddVBand="0" w:evenVBand="0" w:oddHBand="1" w:evenHBand="0" w:firstRowFirstColumn="0" w:firstRowLastColumn="0" w:lastRowFirstColumn="0" w:lastRowLastColumn="0"/>
              <w:rPr>
                <w:rFonts w:asciiTheme="majorHAnsi" w:hAnsiTheme="majorHAnsi"/>
                <w:noProof/>
                <w:sz w:val="24"/>
                <w:szCs w:val="24"/>
              </w:rPr>
            </w:pPr>
            <w:r w:rsidRPr="001F2759">
              <w:rPr>
                <w:rFonts w:asciiTheme="majorHAnsi" w:hAnsiTheme="majorHAnsi"/>
                <w:noProof/>
                <w:color w:val="000000" w:themeColor="text1"/>
                <w:sz w:val="24"/>
                <w:szCs w:val="24"/>
              </w:rPr>
              <w:t>8/8/2019</w:t>
            </w:r>
          </w:p>
        </w:tc>
      </w:tr>
      <w:tr w:rsidR="001B3583" w:rsidRPr="001F2759" w14:paraId="4B736602" w14:textId="77777777" w:rsidTr="001B3583">
        <w:trPr>
          <w:trHeight w:val="1115"/>
        </w:trPr>
        <w:tc>
          <w:tcPr>
            <w:cnfStyle w:val="001000000000" w:firstRow="0" w:lastRow="0" w:firstColumn="1" w:lastColumn="0" w:oddVBand="0" w:evenVBand="0" w:oddHBand="0" w:evenHBand="0" w:firstRowFirstColumn="0" w:firstRowLastColumn="0" w:lastRowFirstColumn="0" w:lastRowLastColumn="0"/>
            <w:tcW w:w="248" w:type="pct"/>
            <w:tcBorders>
              <w:top w:val="single" w:sz="4" w:space="0" w:color="auto"/>
              <w:bottom w:val="single" w:sz="4" w:space="0" w:color="auto"/>
            </w:tcBorders>
            <w:shd w:val="clear" w:color="auto" w:fill="FFFFFF" w:themeFill="background1"/>
          </w:tcPr>
          <w:p w14:paraId="5AD545E0" w14:textId="77777777" w:rsidR="001B3583" w:rsidRPr="001F2759" w:rsidRDefault="001B3583" w:rsidP="001B3583">
            <w:pPr>
              <w:contextualSpacing/>
              <w:rPr>
                <w:rFonts w:asciiTheme="majorHAnsi" w:eastAsia="Times New Roman" w:hAnsiTheme="majorHAnsi"/>
                <w:iCs/>
                <w:noProof/>
                <w:color w:val="000000" w:themeColor="text1"/>
                <w:sz w:val="24"/>
                <w:szCs w:val="24"/>
              </w:rPr>
            </w:pPr>
            <w:r w:rsidRPr="001F2759">
              <w:rPr>
                <w:rFonts w:asciiTheme="majorHAnsi" w:eastAsia="Times New Roman" w:hAnsiTheme="majorHAnsi"/>
                <w:bCs w:val="0"/>
                <w:iCs/>
                <w:noProof/>
                <w:color w:val="000000" w:themeColor="text1"/>
                <w:sz w:val="24"/>
                <w:szCs w:val="24"/>
              </w:rPr>
              <w:t>SI_PCK_4</w:t>
            </w:r>
          </w:p>
        </w:tc>
        <w:tc>
          <w:tcPr>
            <w:tcW w:w="674" w:type="pct"/>
            <w:tcBorders>
              <w:top w:val="single" w:sz="4" w:space="0" w:color="auto"/>
              <w:bottom w:val="single" w:sz="4" w:space="0" w:color="auto"/>
            </w:tcBorders>
            <w:shd w:val="clear" w:color="auto" w:fill="FFFFFF" w:themeFill="background1"/>
          </w:tcPr>
          <w:p w14:paraId="42E69397" w14:textId="77777777" w:rsidR="001B3583" w:rsidRPr="001F2759" w:rsidRDefault="001B3583"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inorHAnsi"/>
                <w:bCs/>
                <w:iCs/>
                <w:noProof/>
                <w:color w:val="000000" w:themeColor="text1"/>
                <w:sz w:val="24"/>
                <w:szCs w:val="24"/>
              </w:rPr>
            </w:pPr>
            <w:r w:rsidRPr="001F2759">
              <w:rPr>
                <w:rFonts w:asciiTheme="majorHAnsi" w:eastAsia="Times New Roman" w:hAnsiTheme="majorHAnsi" w:cstheme="minorHAnsi"/>
                <w:bCs/>
                <w:iCs/>
                <w:noProof/>
                <w:color w:val="000000" w:themeColor="text1"/>
                <w:sz w:val="24"/>
                <w:szCs w:val="24"/>
              </w:rPr>
              <w:t>Stock in package into a cell contains package</w:t>
            </w:r>
          </w:p>
        </w:tc>
        <w:tc>
          <w:tcPr>
            <w:tcW w:w="887" w:type="pct"/>
            <w:tcBorders>
              <w:top w:val="single" w:sz="4" w:space="0" w:color="auto"/>
              <w:bottom w:val="single" w:sz="4" w:space="0" w:color="auto"/>
            </w:tcBorders>
            <w:shd w:val="clear" w:color="auto" w:fill="FFFFFF" w:themeFill="background1"/>
          </w:tcPr>
          <w:p w14:paraId="22B8F34E" w14:textId="77777777" w:rsidR="001B3583" w:rsidRPr="001F2759" w:rsidRDefault="001B3583" w:rsidP="001B3583">
            <w:pPr>
              <w:pStyle w:val="ListParagraph5"/>
              <w:ind w:left="0"/>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lang w:val="en-US"/>
              </w:rPr>
            </w:pPr>
            <w:r w:rsidRPr="001F2759">
              <w:rPr>
                <w:rFonts w:asciiTheme="majorHAnsi" w:hAnsiTheme="majorHAnsi"/>
                <w:noProof/>
                <w:color w:val="000000" w:themeColor="text1"/>
                <w:sz w:val="24"/>
                <w:szCs w:val="24"/>
                <w:lang w:val="en-US"/>
              </w:rPr>
              <w:t xml:space="preserve">Login with </w:t>
            </w:r>
            <w:r w:rsidRPr="001F2759">
              <w:rPr>
                <w:rFonts w:asciiTheme="majorHAnsi" w:eastAsia="Times New Roman" w:hAnsiTheme="majorHAnsi" w:cstheme="minorHAnsi"/>
                <w:bCs/>
                <w:iCs/>
                <w:noProof/>
                <w:color w:val="000000" w:themeColor="text1"/>
                <w:sz w:val="24"/>
                <w:szCs w:val="24"/>
                <w:lang w:val="en-US"/>
              </w:rPr>
              <w:t xml:space="preserve">Stock-keeper </w:t>
            </w:r>
            <w:r w:rsidRPr="001F2759">
              <w:rPr>
                <w:rFonts w:asciiTheme="majorHAnsi" w:hAnsiTheme="majorHAnsi"/>
                <w:noProof/>
                <w:color w:val="000000" w:themeColor="text1"/>
                <w:sz w:val="24"/>
                <w:szCs w:val="24"/>
                <w:lang w:val="en-US"/>
              </w:rPr>
              <w:t>role</w:t>
            </w:r>
          </w:p>
          <w:p w14:paraId="2C5ABCF2" w14:textId="77777777" w:rsidR="001B3583" w:rsidRPr="001F2759" w:rsidRDefault="001B3583" w:rsidP="001B3583">
            <w:pPr>
              <w:pStyle w:val="ListParagraph5"/>
              <w:ind w:left="0"/>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lang w:val="en-US"/>
              </w:rPr>
            </w:pPr>
          </w:p>
          <w:p w14:paraId="300F5FF0" w14:textId="77777777" w:rsidR="001B3583" w:rsidRPr="001F2759" w:rsidRDefault="001B3583" w:rsidP="001B3583">
            <w:pPr>
              <w:pStyle w:val="ListParagraph5"/>
              <w:ind w:left="0"/>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lang w:val="en-US"/>
              </w:rPr>
            </w:pPr>
            <w:r w:rsidRPr="001F2759">
              <w:rPr>
                <w:rFonts w:asciiTheme="majorHAnsi" w:eastAsia="Times New Roman" w:hAnsiTheme="majorHAnsi" w:cstheme="minorHAnsi"/>
                <w:bCs/>
                <w:iCs/>
                <w:noProof/>
                <w:color w:val="000000" w:themeColor="text1"/>
                <w:sz w:val="24"/>
                <w:szCs w:val="24"/>
                <w:lang w:val="en-US"/>
              </w:rPr>
              <w:lastRenderedPageBreak/>
              <w:t xml:space="preserve">Stock-keeper </w:t>
            </w:r>
            <w:r w:rsidRPr="001F2759">
              <w:rPr>
                <w:rFonts w:asciiTheme="majorHAnsi" w:hAnsiTheme="majorHAnsi"/>
                <w:noProof/>
                <w:color w:val="000000" w:themeColor="text1"/>
                <w:sz w:val="24"/>
                <w:szCs w:val="24"/>
                <w:lang w:val="en-US"/>
              </w:rPr>
              <w:t>is at “Stock In” screen</w:t>
            </w:r>
          </w:p>
        </w:tc>
        <w:tc>
          <w:tcPr>
            <w:tcW w:w="993" w:type="pct"/>
            <w:tcBorders>
              <w:top w:val="single" w:sz="4" w:space="0" w:color="auto"/>
              <w:bottom w:val="single" w:sz="4" w:space="0" w:color="auto"/>
            </w:tcBorders>
            <w:shd w:val="clear" w:color="auto" w:fill="FFFFFF" w:themeFill="background1"/>
          </w:tcPr>
          <w:p w14:paraId="58E053BA" w14:textId="77777777" w:rsidR="001B3583" w:rsidRPr="001F2759" w:rsidRDefault="001B3583"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lastRenderedPageBreak/>
              <w:t>1. Tap “Scan” button next to “Cell RIFD” field to scan RFID tag of a full cell</w:t>
            </w:r>
          </w:p>
          <w:p w14:paraId="30F8E2BC" w14:textId="77777777" w:rsidR="001B3583" w:rsidRPr="001F2759" w:rsidRDefault="001B3583"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lastRenderedPageBreak/>
              <w:t>2. Tap “Scan” button next to “Package RIFD” field to scan RFID tag of package</w:t>
            </w:r>
          </w:p>
          <w:p w14:paraId="571F09CE" w14:textId="77777777" w:rsidR="001B3583" w:rsidRPr="001F2759" w:rsidRDefault="001B3583"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3. Tap “Save” button</w:t>
            </w:r>
          </w:p>
        </w:tc>
        <w:tc>
          <w:tcPr>
            <w:tcW w:w="816" w:type="pct"/>
            <w:tcBorders>
              <w:top w:val="single" w:sz="4" w:space="0" w:color="auto"/>
              <w:bottom w:val="single" w:sz="4" w:space="0" w:color="auto"/>
            </w:tcBorders>
            <w:shd w:val="clear" w:color="auto" w:fill="FFFFFF" w:themeFill="background1"/>
          </w:tcPr>
          <w:p w14:paraId="5CC816ED" w14:textId="77777777" w:rsidR="001B3583" w:rsidRPr="001F2759" w:rsidRDefault="001B3583" w:rsidP="001B3583">
            <w:pPr>
              <w:pStyle w:val="ListParagraph"/>
              <w:tabs>
                <w:tab w:val="left" w:pos="960"/>
              </w:tabs>
              <w:ind w:left="0"/>
              <w:cnfStyle w:val="000000000000" w:firstRow="0" w:lastRow="0" w:firstColumn="0" w:lastColumn="0" w:oddVBand="0" w:evenVBand="0" w:oddHBand="0" w:evenHBand="0" w:firstRowFirstColumn="0" w:firstRowLastColumn="0" w:lastRowFirstColumn="0" w:lastRowLastColumn="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lastRenderedPageBreak/>
              <w:t>System shows error message "Cell is not empty”.</w:t>
            </w:r>
          </w:p>
          <w:p w14:paraId="03245BF1" w14:textId="77777777" w:rsidR="001B3583" w:rsidRPr="001F2759" w:rsidRDefault="001B3583" w:rsidP="001B3583">
            <w:pPr>
              <w:tabs>
                <w:tab w:val="left" w:pos="960"/>
              </w:tabs>
              <w:spacing w:before="240"/>
              <w:contextualSpacing/>
              <w:cnfStyle w:val="000000000000" w:firstRow="0" w:lastRow="0" w:firstColumn="0" w:lastColumn="0" w:oddVBand="0" w:evenVBand="0" w:oddHBand="0" w:evenHBand="0" w:firstRowFirstColumn="0" w:firstRowLastColumn="0" w:lastRowFirstColumn="0" w:lastRowLastColumn="0"/>
              <w:rPr>
                <w:rFonts w:asciiTheme="majorHAnsi" w:eastAsia="ＭＳ 明朝" w:hAnsiTheme="majorHAnsi"/>
                <w:noProof/>
                <w:color w:val="000000" w:themeColor="text1"/>
                <w:sz w:val="24"/>
                <w:szCs w:val="24"/>
              </w:rPr>
            </w:pPr>
          </w:p>
        </w:tc>
        <w:tc>
          <w:tcPr>
            <w:tcW w:w="603" w:type="pct"/>
            <w:tcBorders>
              <w:top w:val="single" w:sz="4" w:space="0" w:color="auto"/>
              <w:bottom w:val="single" w:sz="4" w:space="0" w:color="auto"/>
            </w:tcBorders>
            <w:shd w:val="clear" w:color="auto" w:fill="FFFFFF" w:themeFill="background1"/>
          </w:tcPr>
          <w:p w14:paraId="24E7D7DC" w14:textId="77777777" w:rsidR="001B3583" w:rsidRPr="001F2759" w:rsidRDefault="001B3583"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lastRenderedPageBreak/>
              <w:t>N/A</w:t>
            </w:r>
          </w:p>
        </w:tc>
        <w:tc>
          <w:tcPr>
            <w:tcW w:w="461" w:type="pct"/>
            <w:tcBorders>
              <w:top w:val="single" w:sz="4" w:space="0" w:color="auto"/>
              <w:bottom w:val="single" w:sz="4" w:space="0" w:color="auto"/>
            </w:tcBorders>
            <w:shd w:val="clear" w:color="auto" w:fill="FFFFFF" w:themeFill="background1"/>
          </w:tcPr>
          <w:p w14:paraId="6D50EC50" w14:textId="77777777" w:rsidR="001B3583" w:rsidRPr="001F2759" w:rsidRDefault="001B3583"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Pass</w:t>
            </w:r>
          </w:p>
        </w:tc>
        <w:tc>
          <w:tcPr>
            <w:tcW w:w="319" w:type="pct"/>
            <w:tcBorders>
              <w:top w:val="single" w:sz="4" w:space="0" w:color="auto"/>
              <w:bottom w:val="single" w:sz="4" w:space="0" w:color="auto"/>
            </w:tcBorders>
            <w:shd w:val="clear" w:color="auto" w:fill="FFFFFF" w:themeFill="background1"/>
          </w:tcPr>
          <w:p w14:paraId="54869E4A" w14:textId="77777777" w:rsidR="001B3583" w:rsidRPr="001F2759" w:rsidRDefault="001B3583"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8/8/2019</w:t>
            </w:r>
          </w:p>
        </w:tc>
      </w:tr>
      <w:tr w:rsidR="001B3583" w:rsidRPr="001F2759" w14:paraId="61317BC1" w14:textId="77777777" w:rsidTr="001B3583">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248" w:type="pct"/>
            <w:tcBorders>
              <w:top w:val="single" w:sz="4" w:space="0" w:color="auto"/>
              <w:bottom w:val="single" w:sz="4" w:space="0" w:color="auto"/>
            </w:tcBorders>
            <w:shd w:val="clear" w:color="auto" w:fill="FFFFFF" w:themeFill="background1"/>
          </w:tcPr>
          <w:p w14:paraId="251D2E80" w14:textId="77777777" w:rsidR="001B3583" w:rsidRPr="001F2759" w:rsidRDefault="001B3583" w:rsidP="001B3583">
            <w:pPr>
              <w:contextualSpacing/>
              <w:rPr>
                <w:rFonts w:asciiTheme="majorHAnsi" w:eastAsia="Times New Roman" w:hAnsiTheme="majorHAnsi"/>
                <w:iCs/>
                <w:noProof/>
                <w:color w:val="000000" w:themeColor="text1"/>
                <w:sz w:val="24"/>
                <w:szCs w:val="24"/>
              </w:rPr>
            </w:pPr>
            <w:r w:rsidRPr="001F2759">
              <w:rPr>
                <w:rFonts w:asciiTheme="majorHAnsi" w:eastAsia="Times New Roman" w:hAnsiTheme="majorHAnsi"/>
                <w:bCs w:val="0"/>
                <w:iCs/>
                <w:noProof/>
                <w:color w:val="000000" w:themeColor="text1"/>
                <w:sz w:val="24"/>
                <w:szCs w:val="24"/>
              </w:rPr>
              <w:t>SI_PCK_5</w:t>
            </w:r>
          </w:p>
        </w:tc>
        <w:tc>
          <w:tcPr>
            <w:tcW w:w="674" w:type="pct"/>
            <w:tcBorders>
              <w:top w:val="single" w:sz="4" w:space="0" w:color="auto"/>
              <w:bottom w:val="single" w:sz="4" w:space="0" w:color="auto"/>
            </w:tcBorders>
            <w:shd w:val="clear" w:color="auto" w:fill="FFFFFF" w:themeFill="background1"/>
          </w:tcPr>
          <w:p w14:paraId="6B8D9AD2" w14:textId="77777777" w:rsidR="001B3583" w:rsidRPr="001F2759" w:rsidRDefault="001B3583"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inorHAnsi"/>
                <w:bCs/>
                <w:iCs/>
                <w:noProof/>
                <w:color w:val="000000" w:themeColor="text1"/>
                <w:sz w:val="24"/>
                <w:szCs w:val="24"/>
              </w:rPr>
            </w:pPr>
            <w:r w:rsidRPr="001F2759">
              <w:rPr>
                <w:rFonts w:asciiTheme="majorHAnsi" w:eastAsia="Times New Roman" w:hAnsiTheme="majorHAnsi" w:cstheme="minorHAnsi"/>
                <w:bCs/>
                <w:iCs/>
                <w:noProof/>
                <w:color w:val="000000" w:themeColor="text1"/>
                <w:sz w:val="24"/>
                <w:szCs w:val="24"/>
              </w:rPr>
              <w:t>Stock in unregistered package</w:t>
            </w:r>
          </w:p>
        </w:tc>
        <w:tc>
          <w:tcPr>
            <w:tcW w:w="887" w:type="pct"/>
            <w:tcBorders>
              <w:top w:val="single" w:sz="4" w:space="0" w:color="auto"/>
              <w:bottom w:val="single" w:sz="4" w:space="0" w:color="auto"/>
            </w:tcBorders>
            <w:shd w:val="clear" w:color="auto" w:fill="FFFFFF" w:themeFill="background1"/>
          </w:tcPr>
          <w:p w14:paraId="32795E94" w14:textId="77777777" w:rsidR="001B3583" w:rsidRPr="001F2759" w:rsidRDefault="001B3583" w:rsidP="001B3583">
            <w:pPr>
              <w:pStyle w:val="ListParagraph5"/>
              <w:ind w:left="0"/>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lang w:val="en-US"/>
              </w:rPr>
            </w:pPr>
            <w:r w:rsidRPr="001F2759">
              <w:rPr>
                <w:rFonts w:asciiTheme="majorHAnsi" w:hAnsiTheme="majorHAnsi"/>
                <w:noProof/>
                <w:color w:val="000000" w:themeColor="text1"/>
                <w:sz w:val="24"/>
                <w:szCs w:val="24"/>
                <w:lang w:val="en-US"/>
              </w:rPr>
              <w:t xml:space="preserve">Login with </w:t>
            </w:r>
            <w:r w:rsidRPr="001F2759">
              <w:rPr>
                <w:rFonts w:asciiTheme="majorHAnsi" w:eastAsia="Times New Roman" w:hAnsiTheme="majorHAnsi" w:cstheme="minorHAnsi"/>
                <w:bCs/>
                <w:iCs/>
                <w:noProof/>
                <w:color w:val="000000" w:themeColor="text1"/>
                <w:sz w:val="24"/>
                <w:szCs w:val="24"/>
                <w:lang w:val="en-US"/>
              </w:rPr>
              <w:t xml:space="preserve">Stock-keeper </w:t>
            </w:r>
            <w:r w:rsidRPr="001F2759">
              <w:rPr>
                <w:rFonts w:asciiTheme="majorHAnsi" w:hAnsiTheme="majorHAnsi"/>
                <w:noProof/>
                <w:color w:val="000000" w:themeColor="text1"/>
                <w:sz w:val="24"/>
                <w:szCs w:val="24"/>
                <w:lang w:val="en-US"/>
              </w:rPr>
              <w:t>role</w:t>
            </w:r>
          </w:p>
          <w:p w14:paraId="752E2A01" w14:textId="77777777" w:rsidR="001B3583" w:rsidRPr="001F2759" w:rsidRDefault="001B3583" w:rsidP="001B3583">
            <w:pPr>
              <w:pStyle w:val="ListParagraph5"/>
              <w:ind w:left="0"/>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lang w:val="en-US"/>
              </w:rPr>
            </w:pPr>
          </w:p>
          <w:p w14:paraId="070E6B31" w14:textId="77777777" w:rsidR="001B3583" w:rsidRPr="001F2759" w:rsidRDefault="001B3583" w:rsidP="001B3583">
            <w:pPr>
              <w:pStyle w:val="ListParagraph5"/>
              <w:ind w:left="0"/>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lang w:val="en-US"/>
              </w:rPr>
            </w:pPr>
            <w:r w:rsidRPr="001F2759">
              <w:rPr>
                <w:rFonts w:asciiTheme="majorHAnsi" w:eastAsia="Times New Roman" w:hAnsiTheme="majorHAnsi" w:cstheme="minorHAnsi"/>
                <w:bCs/>
                <w:iCs/>
                <w:noProof/>
                <w:color w:val="000000" w:themeColor="text1"/>
                <w:sz w:val="24"/>
                <w:szCs w:val="24"/>
                <w:lang w:val="en-US"/>
              </w:rPr>
              <w:t xml:space="preserve">Stock-keeper </w:t>
            </w:r>
            <w:r w:rsidRPr="001F2759">
              <w:rPr>
                <w:rFonts w:asciiTheme="majorHAnsi" w:hAnsiTheme="majorHAnsi"/>
                <w:noProof/>
                <w:color w:val="000000" w:themeColor="text1"/>
                <w:sz w:val="24"/>
                <w:szCs w:val="24"/>
                <w:lang w:val="en-US"/>
              </w:rPr>
              <w:t>is at “Stock In” screen</w:t>
            </w:r>
          </w:p>
        </w:tc>
        <w:tc>
          <w:tcPr>
            <w:tcW w:w="993" w:type="pct"/>
            <w:tcBorders>
              <w:top w:val="single" w:sz="4" w:space="0" w:color="auto"/>
              <w:bottom w:val="single" w:sz="4" w:space="0" w:color="auto"/>
            </w:tcBorders>
            <w:shd w:val="clear" w:color="auto" w:fill="FFFFFF" w:themeFill="background1"/>
          </w:tcPr>
          <w:p w14:paraId="4F32EFF8" w14:textId="77777777" w:rsidR="001B3583" w:rsidRPr="001F2759" w:rsidRDefault="001B3583"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1. Tap “Scan” button next to “Cell RIFD” field to scan RFID tag of cell</w:t>
            </w:r>
          </w:p>
          <w:p w14:paraId="702CEDA2" w14:textId="77777777" w:rsidR="001B3583" w:rsidRPr="001F2759" w:rsidRDefault="001B3583"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2. Tap “Scan” button next to “Package RIFD” field to scan RFID tag of an unregistered package</w:t>
            </w:r>
          </w:p>
          <w:p w14:paraId="06A55950" w14:textId="77777777" w:rsidR="001B3583" w:rsidRPr="001F2759" w:rsidRDefault="001B3583"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3. Tap “Save” button</w:t>
            </w:r>
          </w:p>
        </w:tc>
        <w:tc>
          <w:tcPr>
            <w:tcW w:w="816" w:type="pct"/>
            <w:tcBorders>
              <w:top w:val="single" w:sz="4" w:space="0" w:color="auto"/>
              <w:bottom w:val="single" w:sz="4" w:space="0" w:color="auto"/>
            </w:tcBorders>
            <w:shd w:val="clear" w:color="auto" w:fill="FFFFFF" w:themeFill="background1"/>
          </w:tcPr>
          <w:p w14:paraId="1060167A" w14:textId="77777777" w:rsidR="001B3583" w:rsidRPr="001F2759" w:rsidRDefault="001B3583" w:rsidP="001B3583">
            <w:pPr>
              <w:pStyle w:val="ListParagraph"/>
              <w:tabs>
                <w:tab w:val="left" w:pos="960"/>
              </w:tabs>
              <w:ind w:left="0"/>
              <w:cnfStyle w:val="000000100000" w:firstRow="0" w:lastRow="0" w:firstColumn="0" w:lastColumn="0" w:oddVBand="0" w:evenVBand="0" w:oddHBand="1" w:evenHBand="0" w:firstRowFirstColumn="0" w:firstRowLastColumn="0" w:lastRowFirstColumn="0" w:lastRowLastColumn="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System shows error message "Package is unregistered.”</w:t>
            </w:r>
          </w:p>
        </w:tc>
        <w:tc>
          <w:tcPr>
            <w:tcW w:w="603" w:type="pct"/>
            <w:tcBorders>
              <w:top w:val="single" w:sz="4" w:space="0" w:color="auto"/>
              <w:bottom w:val="single" w:sz="4" w:space="0" w:color="auto"/>
            </w:tcBorders>
            <w:shd w:val="clear" w:color="auto" w:fill="FFFFFF" w:themeFill="background1"/>
          </w:tcPr>
          <w:p w14:paraId="514AF394" w14:textId="77777777" w:rsidR="001B3583" w:rsidRPr="001F2759" w:rsidRDefault="001B3583"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N/A</w:t>
            </w:r>
          </w:p>
        </w:tc>
        <w:tc>
          <w:tcPr>
            <w:tcW w:w="461" w:type="pct"/>
            <w:tcBorders>
              <w:top w:val="single" w:sz="4" w:space="0" w:color="auto"/>
              <w:bottom w:val="single" w:sz="4" w:space="0" w:color="auto"/>
            </w:tcBorders>
            <w:shd w:val="clear" w:color="auto" w:fill="FFFFFF" w:themeFill="background1"/>
          </w:tcPr>
          <w:p w14:paraId="436F4384" w14:textId="77777777" w:rsidR="001B3583" w:rsidRPr="001F2759" w:rsidRDefault="001B3583"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Pass</w:t>
            </w:r>
          </w:p>
        </w:tc>
        <w:tc>
          <w:tcPr>
            <w:tcW w:w="319" w:type="pct"/>
            <w:tcBorders>
              <w:top w:val="single" w:sz="4" w:space="0" w:color="auto"/>
              <w:bottom w:val="single" w:sz="4" w:space="0" w:color="auto"/>
            </w:tcBorders>
            <w:shd w:val="clear" w:color="auto" w:fill="FFFFFF" w:themeFill="background1"/>
          </w:tcPr>
          <w:p w14:paraId="1E7DF51F" w14:textId="77777777" w:rsidR="001B3583" w:rsidRPr="001F2759" w:rsidRDefault="001B3583" w:rsidP="001560BA">
            <w:pPr>
              <w:keepNext/>
              <w:cnfStyle w:val="000000100000" w:firstRow="0" w:lastRow="0" w:firstColumn="0" w:lastColumn="0" w:oddVBand="0" w:evenVBand="0" w:oddHBand="1" w:evenHBand="0" w:firstRowFirstColumn="0" w:firstRowLastColumn="0" w:lastRowFirstColumn="0" w:lastRowLastColumn="0"/>
              <w:rPr>
                <w:rFonts w:asciiTheme="majorHAnsi" w:hAnsiTheme="majorHAnsi"/>
                <w:noProof/>
                <w:sz w:val="24"/>
                <w:szCs w:val="24"/>
              </w:rPr>
            </w:pPr>
            <w:r w:rsidRPr="001F2759">
              <w:rPr>
                <w:rFonts w:asciiTheme="majorHAnsi" w:hAnsiTheme="majorHAnsi"/>
                <w:noProof/>
                <w:color w:val="000000" w:themeColor="text1"/>
                <w:sz w:val="24"/>
                <w:szCs w:val="24"/>
              </w:rPr>
              <w:t>8/8/2019</w:t>
            </w:r>
          </w:p>
        </w:tc>
      </w:tr>
    </w:tbl>
    <w:p w14:paraId="68D483F7" w14:textId="71E7B0A0" w:rsidR="001B3583" w:rsidRPr="001F2759" w:rsidRDefault="001560BA" w:rsidP="00013C23">
      <w:pPr>
        <w:pStyle w:val="Caption"/>
        <w:rPr>
          <w:rFonts w:asciiTheme="majorHAnsi" w:hAnsiTheme="majorHAnsi"/>
          <w:noProof/>
        </w:rPr>
      </w:pPr>
      <w:bookmarkStart w:id="768" w:name="_Toc16980007"/>
      <w:bookmarkStart w:id="769" w:name="_Toc17066551"/>
      <w:r>
        <w:t xml:space="preserve">Table </w:t>
      </w:r>
      <w:r w:rsidR="00651B83">
        <w:rPr>
          <w:noProof/>
        </w:rPr>
        <w:fldChar w:fldCharType="begin"/>
      </w:r>
      <w:r w:rsidR="00651B83">
        <w:rPr>
          <w:noProof/>
        </w:rPr>
        <w:instrText xml:space="preserve"> SEQ Table \* ARABIC </w:instrText>
      </w:r>
      <w:r w:rsidR="00651B83">
        <w:rPr>
          <w:noProof/>
        </w:rPr>
        <w:fldChar w:fldCharType="separate"/>
      </w:r>
      <w:r w:rsidR="0039079A">
        <w:rPr>
          <w:noProof/>
        </w:rPr>
        <w:t>171</w:t>
      </w:r>
      <w:r w:rsidR="00651B83">
        <w:rPr>
          <w:noProof/>
        </w:rPr>
        <w:fldChar w:fldCharType="end"/>
      </w:r>
      <w:r>
        <w:t>- &lt;Test Case&gt;Stock in Package</w:t>
      </w:r>
      <w:bookmarkEnd w:id="768"/>
      <w:bookmarkEnd w:id="769"/>
    </w:p>
    <w:p w14:paraId="42657E9E" w14:textId="77777777" w:rsidR="001B3583" w:rsidRPr="001F2759" w:rsidRDefault="001B3583">
      <w:pPr>
        <w:pStyle w:val="Heading4"/>
        <w:rPr>
          <w:bCs w:val="0"/>
          <w:iCs w:val="0"/>
          <w:noProof/>
        </w:rPr>
      </w:pPr>
      <w:r w:rsidRPr="001F2759">
        <w:rPr>
          <w:noProof/>
          <w:lang w:eastAsia="en-US"/>
        </w:rPr>
        <w:t xml:space="preserve">&lt;Stock-keeper&gt; </w:t>
      </w:r>
      <w:r w:rsidRPr="001F2759">
        <w:rPr>
          <w:bCs w:val="0"/>
          <w:iCs w:val="0"/>
          <w:noProof/>
        </w:rPr>
        <w:t>Stock out Box</w:t>
      </w:r>
    </w:p>
    <w:p w14:paraId="215FE7C6" w14:textId="77777777" w:rsidR="001B3583" w:rsidRPr="001F2759" w:rsidRDefault="001B3583" w:rsidP="001B3583">
      <w:pPr>
        <w:rPr>
          <w:rFonts w:asciiTheme="majorHAnsi" w:hAnsiTheme="majorHAnsi"/>
          <w:noProof/>
        </w:rPr>
      </w:pPr>
    </w:p>
    <w:tbl>
      <w:tblPr>
        <w:tblStyle w:val="GridTable4-Accent32"/>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3"/>
        <w:gridCol w:w="1780"/>
        <w:gridCol w:w="2377"/>
        <w:gridCol w:w="2674"/>
        <w:gridCol w:w="2178"/>
        <w:gridCol w:w="1582"/>
        <w:gridCol w:w="1184"/>
        <w:gridCol w:w="1249"/>
      </w:tblGrid>
      <w:tr w:rsidR="001B3583" w:rsidRPr="001F2759" w14:paraId="3F176555" w14:textId="77777777" w:rsidTr="001B3583">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248" w:type="pct"/>
            <w:tcBorders>
              <w:top w:val="single" w:sz="4" w:space="0" w:color="auto"/>
              <w:left w:val="single" w:sz="4" w:space="0" w:color="auto"/>
              <w:bottom w:val="single" w:sz="4" w:space="0" w:color="auto"/>
              <w:right w:val="single" w:sz="4" w:space="0" w:color="auto"/>
            </w:tcBorders>
            <w:shd w:val="clear" w:color="auto" w:fill="8DB3E2"/>
            <w:hideMark/>
          </w:tcPr>
          <w:p w14:paraId="75EF5BA4" w14:textId="049BA9ED" w:rsidR="001B3583" w:rsidRPr="001F2759" w:rsidRDefault="001B3583" w:rsidP="001B3583">
            <w:pPr>
              <w:jc w:val="center"/>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ID</w:t>
            </w:r>
          </w:p>
        </w:tc>
        <w:tc>
          <w:tcPr>
            <w:tcW w:w="674" w:type="pct"/>
            <w:tcBorders>
              <w:top w:val="single" w:sz="4" w:space="0" w:color="auto"/>
              <w:left w:val="single" w:sz="4" w:space="0" w:color="auto"/>
              <w:bottom w:val="single" w:sz="4" w:space="0" w:color="auto"/>
              <w:right w:val="single" w:sz="4" w:space="0" w:color="auto"/>
            </w:tcBorders>
            <w:shd w:val="clear" w:color="auto" w:fill="8DB3E2"/>
            <w:hideMark/>
          </w:tcPr>
          <w:p w14:paraId="7A9B9896" w14:textId="77777777" w:rsidR="001B3583" w:rsidRPr="001F2759" w:rsidRDefault="001B3583" w:rsidP="001B3583">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Test Case Description</w:t>
            </w:r>
          </w:p>
        </w:tc>
        <w:tc>
          <w:tcPr>
            <w:tcW w:w="887" w:type="pct"/>
            <w:tcBorders>
              <w:top w:val="single" w:sz="4" w:space="0" w:color="auto"/>
              <w:left w:val="single" w:sz="4" w:space="0" w:color="auto"/>
              <w:bottom w:val="single" w:sz="4" w:space="0" w:color="auto"/>
              <w:right w:val="single" w:sz="4" w:space="0" w:color="auto"/>
            </w:tcBorders>
            <w:shd w:val="clear" w:color="auto" w:fill="8DB3E2"/>
          </w:tcPr>
          <w:p w14:paraId="3E39B5FE" w14:textId="77777777" w:rsidR="001B3583" w:rsidRPr="001F2759" w:rsidRDefault="001B3583" w:rsidP="001B3583">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Precondition</w:t>
            </w:r>
          </w:p>
        </w:tc>
        <w:tc>
          <w:tcPr>
            <w:tcW w:w="993" w:type="pct"/>
            <w:tcBorders>
              <w:top w:val="single" w:sz="4" w:space="0" w:color="auto"/>
              <w:left w:val="single" w:sz="4" w:space="0" w:color="auto"/>
              <w:bottom w:val="single" w:sz="4" w:space="0" w:color="auto"/>
              <w:right w:val="single" w:sz="4" w:space="0" w:color="auto"/>
            </w:tcBorders>
            <w:shd w:val="clear" w:color="auto" w:fill="8DB3E2"/>
            <w:hideMark/>
          </w:tcPr>
          <w:p w14:paraId="4707A2B8" w14:textId="77777777" w:rsidR="001B3583" w:rsidRPr="001F2759" w:rsidRDefault="001B3583" w:rsidP="001B3583">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Test case procedure</w:t>
            </w:r>
          </w:p>
        </w:tc>
        <w:tc>
          <w:tcPr>
            <w:tcW w:w="816" w:type="pct"/>
            <w:tcBorders>
              <w:top w:val="single" w:sz="4" w:space="0" w:color="auto"/>
              <w:left w:val="single" w:sz="4" w:space="0" w:color="auto"/>
              <w:bottom w:val="single" w:sz="4" w:space="0" w:color="auto"/>
              <w:right w:val="single" w:sz="4" w:space="0" w:color="auto"/>
            </w:tcBorders>
            <w:shd w:val="clear" w:color="auto" w:fill="8DB3E2"/>
            <w:hideMark/>
          </w:tcPr>
          <w:p w14:paraId="0AFA57B2" w14:textId="77777777" w:rsidR="001B3583" w:rsidRPr="001F2759" w:rsidRDefault="001B3583" w:rsidP="001B3583">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Expected output</w:t>
            </w:r>
          </w:p>
        </w:tc>
        <w:tc>
          <w:tcPr>
            <w:tcW w:w="603" w:type="pct"/>
            <w:tcBorders>
              <w:top w:val="single" w:sz="4" w:space="0" w:color="auto"/>
              <w:left w:val="single" w:sz="4" w:space="0" w:color="auto"/>
              <w:bottom w:val="single" w:sz="4" w:space="0" w:color="auto"/>
              <w:right w:val="single" w:sz="4" w:space="0" w:color="auto"/>
            </w:tcBorders>
            <w:shd w:val="clear" w:color="auto" w:fill="8DB3E2"/>
          </w:tcPr>
          <w:p w14:paraId="4102FBE4" w14:textId="77777777" w:rsidR="001B3583" w:rsidRPr="001F2759" w:rsidRDefault="001B3583" w:rsidP="001B3583">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eastAsia="Times New Roman" w:hAnsiTheme="majorHAnsi"/>
                <w:iCs/>
                <w:noProof/>
                <w:color w:val="000000" w:themeColor="text1"/>
                <w:sz w:val="24"/>
                <w:szCs w:val="24"/>
              </w:rPr>
              <w:t>Inner-test case dependence</w:t>
            </w:r>
          </w:p>
        </w:tc>
        <w:tc>
          <w:tcPr>
            <w:tcW w:w="461" w:type="pct"/>
            <w:tcBorders>
              <w:top w:val="single" w:sz="4" w:space="0" w:color="auto"/>
              <w:left w:val="single" w:sz="4" w:space="0" w:color="auto"/>
              <w:bottom w:val="single" w:sz="4" w:space="0" w:color="auto"/>
              <w:right w:val="single" w:sz="4" w:space="0" w:color="auto"/>
            </w:tcBorders>
            <w:shd w:val="clear" w:color="auto" w:fill="8DB3E2"/>
            <w:hideMark/>
          </w:tcPr>
          <w:p w14:paraId="2A862475" w14:textId="77777777" w:rsidR="001B3583" w:rsidRPr="001F2759" w:rsidRDefault="001B3583" w:rsidP="001B3583">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Result</w:t>
            </w:r>
          </w:p>
        </w:tc>
        <w:tc>
          <w:tcPr>
            <w:tcW w:w="319" w:type="pct"/>
            <w:tcBorders>
              <w:top w:val="single" w:sz="4" w:space="0" w:color="auto"/>
              <w:left w:val="single" w:sz="4" w:space="0" w:color="auto"/>
              <w:bottom w:val="single" w:sz="4" w:space="0" w:color="auto"/>
              <w:right w:val="single" w:sz="4" w:space="0" w:color="auto"/>
            </w:tcBorders>
            <w:shd w:val="clear" w:color="auto" w:fill="8DB3E2"/>
            <w:hideMark/>
          </w:tcPr>
          <w:p w14:paraId="7731730B" w14:textId="77777777" w:rsidR="001B3583" w:rsidRPr="001F2759" w:rsidRDefault="001B3583" w:rsidP="001B3583">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Test Date</w:t>
            </w:r>
          </w:p>
        </w:tc>
      </w:tr>
      <w:tr w:rsidR="001B3583" w:rsidRPr="001F2759" w14:paraId="6720BE87" w14:textId="77777777" w:rsidTr="001B3583">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248" w:type="pct"/>
            <w:tcBorders>
              <w:top w:val="single" w:sz="4" w:space="0" w:color="auto"/>
              <w:bottom w:val="single" w:sz="4" w:space="0" w:color="auto"/>
            </w:tcBorders>
            <w:shd w:val="clear" w:color="auto" w:fill="FFFFFF" w:themeFill="background1"/>
            <w:hideMark/>
          </w:tcPr>
          <w:p w14:paraId="7F973CED" w14:textId="77777777" w:rsidR="001B3583" w:rsidRPr="001F2759" w:rsidRDefault="001B3583" w:rsidP="001B3583">
            <w:pPr>
              <w:contextualSpacing/>
              <w:rPr>
                <w:rFonts w:asciiTheme="majorHAnsi" w:hAnsiTheme="majorHAnsi"/>
                <w:noProof/>
                <w:color w:val="000000" w:themeColor="text1"/>
                <w:sz w:val="24"/>
                <w:szCs w:val="24"/>
              </w:rPr>
            </w:pPr>
            <w:r w:rsidRPr="001F2759">
              <w:rPr>
                <w:rFonts w:asciiTheme="majorHAnsi" w:eastAsia="Times New Roman" w:hAnsiTheme="majorHAnsi"/>
                <w:bCs w:val="0"/>
                <w:iCs/>
                <w:noProof/>
                <w:color w:val="000000" w:themeColor="text1"/>
                <w:sz w:val="24"/>
                <w:szCs w:val="24"/>
              </w:rPr>
              <w:t>SO_B_1</w:t>
            </w:r>
          </w:p>
        </w:tc>
        <w:tc>
          <w:tcPr>
            <w:tcW w:w="674" w:type="pct"/>
            <w:tcBorders>
              <w:top w:val="single" w:sz="4" w:space="0" w:color="auto"/>
              <w:bottom w:val="single" w:sz="4" w:space="0" w:color="auto"/>
            </w:tcBorders>
            <w:shd w:val="clear" w:color="auto" w:fill="FFFFFF" w:themeFill="background1"/>
            <w:hideMark/>
          </w:tcPr>
          <w:p w14:paraId="68094223" w14:textId="77777777" w:rsidR="001B3583" w:rsidRPr="001F2759" w:rsidRDefault="001B3583"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eastAsia="Times New Roman" w:hAnsiTheme="majorHAnsi" w:cstheme="minorHAnsi"/>
                <w:bCs/>
                <w:iCs/>
                <w:noProof/>
                <w:color w:val="000000" w:themeColor="text1"/>
                <w:sz w:val="24"/>
                <w:szCs w:val="24"/>
              </w:rPr>
              <w:t>Stock out box successfully</w:t>
            </w:r>
          </w:p>
        </w:tc>
        <w:tc>
          <w:tcPr>
            <w:tcW w:w="887" w:type="pct"/>
            <w:tcBorders>
              <w:top w:val="single" w:sz="4" w:space="0" w:color="auto"/>
              <w:bottom w:val="single" w:sz="4" w:space="0" w:color="auto"/>
            </w:tcBorders>
            <w:shd w:val="clear" w:color="auto" w:fill="FFFFFF" w:themeFill="background1"/>
          </w:tcPr>
          <w:p w14:paraId="463B243D" w14:textId="77777777" w:rsidR="001B3583" w:rsidRPr="001F2759" w:rsidRDefault="001B3583" w:rsidP="001B3583">
            <w:pPr>
              <w:pStyle w:val="ListParagraph5"/>
              <w:ind w:left="0"/>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lang w:val="en-US"/>
              </w:rPr>
            </w:pPr>
            <w:r w:rsidRPr="001F2759">
              <w:rPr>
                <w:rFonts w:asciiTheme="majorHAnsi" w:hAnsiTheme="majorHAnsi"/>
                <w:noProof/>
                <w:color w:val="000000" w:themeColor="text1"/>
                <w:sz w:val="24"/>
                <w:szCs w:val="24"/>
                <w:lang w:val="en-US"/>
              </w:rPr>
              <w:t xml:space="preserve">Login with </w:t>
            </w:r>
            <w:r w:rsidRPr="001F2759">
              <w:rPr>
                <w:rFonts w:asciiTheme="majorHAnsi" w:eastAsia="Times New Roman" w:hAnsiTheme="majorHAnsi" w:cstheme="minorHAnsi"/>
                <w:bCs/>
                <w:iCs/>
                <w:noProof/>
                <w:color w:val="000000" w:themeColor="text1"/>
                <w:sz w:val="24"/>
                <w:szCs w:val="24"/>
                <w:lang w:val="en-US"/>
              </w:rPr>
              <w:t xml:space="preserve">Stock-keeper </w:t>
            </w:r>
            <w:r w:rsidRPr="001F2759">
              <w:rPr>
                <w:rFonts w:asciiTheme="majorHAnsi" w:hAnsiTheme="majorHAnsi"/>
                <w:noProof/>
                <w:color w:val="000000" w:themeColor="text1"/>
                <w:sz w:val="24"/>
                <w:szCs w:val="24"/>
                <w:lang w:val="en-US"/>
              </w:rPr>
              <w:t>role</w:t>
            </w:r>
          </w:p>
          <w:p w14:paraId="65EA04BC" w14:textId="77777777" w:rsidR="001B3583" w:rsidRPr="001F2759" w:rsidRDefault="001B3583" w:rsidP="001B3583">
            <w:pPr>
              <w:pStyle w:val="ListParagraph5"/>
              <w:ind w:left="0"/>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lang w:val="en-US"/>
              </w:rPr>
            </w:pPr>
          </w:p>
          <w:p w14:paraId="5DC49290" w14:textId="77777777" w:rsidR="001B3583" w:rsidRPr="001F2759" w:rsidRDefault="001B3583" w:rsidP="001B3583">
            <w:pPr>
              <w:pStyle w:val="ListParagraph5"/>
              <w:ind w:left="0"/>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lang w:val="en-US"/>
              </w:rPr>
            </w:pPr>
            <w:r w:rsidRPr="001F2759">
              <w:rPr>
                <w:rFonts w:asciiTheme="majorHAnsi" w:eastAsia="Times New Roman" w:hAnsiTheme="majorHAnsi" w:cstheme="minorHAnsi"/>
                <w:bCs/>
                <w:iCs/>
                <w:noProof/>
                <w:color w:val="000000" w:themeColor="text1"/>
                <w:sz w:val="24"/>
                <w:szCs w:val="24"/>
                <w:lang w:val="en-US"/>
              </w:rPr>
              <w:t xml:space="preserve">Stock-keeper </w:t>
            </w:r>
            <w:r w:rsidRPr="001F2759">
              <w:rPr>
                <w:rFonts w:asciiTheme="majorHAnsi" w:hAnsiTheme="majorHAnsi"/>
                <w:noProof/>
                <w:color w:val="000000" w:themeColor="text1"/>
                <w:sz w:val="24"/>
                <w:szCs w:val="24"/>
                <w:lang w:val="en-US"/>
              </w:rPr>
              <w:t>is at “Stock Out” screen</w:t>
            </w:r>
          </w:p>
        </w:tc>
        <w:tc>
          <w:tcPr>
            <w:tcW w:w="993" w:type="pct"/>
            <w:tcBorders>
              <w:top w:val="single" w:sz="4" w:space="0" w:color="auto"/>
              <w:bottom w:val="single" w:sz="4" w:space="0" w:color="auto"/>
            </w:tcBorders>
            <w:shd w:val="clear" w:color="auto" w:fill="FFFFFF" w:themeFill="background1"/>
            <w:hideMark/>
          </w:tcPr>
          <w:p w14:paraId="5937783A" w14:textId="1EFA19FB" w:rsidR="001B3583" w:rsidRPr="001F2759" w:rsidRDefault="001B3583"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 xml:space="preserve">1. Tap to select </w:t>
            </w:r>
            <w:r w:rsidR="00654458" w:rsidRPr="001F2759">
              <w:rPr>
                <w:rFonts w:asciiTheme="majorHAnsi" w:hAnsiTheme="majorHAnsi"/>
                <w:noProof/>
                <w:color w:val="000000" w:themeColor="text1"/>
                <w:sz w:val="24"/>
                <w:szCs w:val="24"/>
              </w:rPr>
              <w:t>“</w:t>
            </w:r>
            <w:r w:rsidR="00654458">
              <w:rPr>
                <w:rFonts w:asciiTheme="majorHAnsi" w:hAnsiTheme="majorHAnsi"/>
                <w:noProof/>
                <w:color w:val="000000" w:themeColor="text1"/>
                <w:sz w:val="24"/>
                <w:szCs w:val="24"/>
              </w:rPr>
              <w:t xml:space="preserve">Goods </w:t>
            </w:r>
            <w:r w:rsidR="00654458" w:rsidRPr="001F2759">
              <w:rPr>
                <w:rFonts w:asciiTheme="majorHAnsi" w:hAnsiTheme="majorHAnsi"/>
                <w:noProof/>
                <w:color w:val="000000" w:themeColor="text1"/>
                <w:sz w:val="24"/>
                <w:szCs w:val="24"/>
              </w:rPr>
              <w:t>Issue”</w:t>
            </w:r>
          </w:p>
          <w:p w14:paraId="400C21B6" w14:textId="77777777" w:rsidR="001B3583" w:rsidRPr="001F2759" w:rsidRDefault="001B3583"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2. Tap “Scan” button to scan RFID tags of boxes</w:t>
            </w:r>
          </w:p>
          <w:p w14:paraId="2C761863" w14:textId="77777777" w:rsidR="001B3583" w:rsidRPr="001F2759" w:rsidRDefault="001B3583"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3. Tap “Save” button</w:t>
            </w:r>
          </w:p>
        </w:tc>
        <w:tc>
          <w:tcPr>
            <w:tcW w:w="816" w:type="pct"/>
            <w:tcBorders>
              <w:top w:val="single" w:sz="4" w:space="0" w:color="auto"/>
              <w:bottom w:val="single" w:sz="4" w:space="0" w:color="auto"/>
            </w:tcBorders>
            <w:shd w:val="clear" w:color="auto" w:fill="FFFFFF" w:themeFill="background1"/>
            <w:hideMark/>
          </w:tcPr>
          <w:p w14:paraId="49925C90" w14:textId="77777777" w:rsidR="001B3583" w:rsidRPr="001F2759" w:rsidRDefault="001B3583"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System shows message “Stock out successfully!”</w:t>
            </w:r>
          </w:p>
        </w:tc>
        <w:tc>
          <w:tcPr>
            <w:tcW w:w="603" w:type="pct"/>
            <w:tcBorders>
              <w:top w:val="single" w:sz="4" w:space="0" w:color="auto"/>
              <w:bottom w:val="single" w:sz="4" w:space="0" w:color="auto"/>
            </w:tcBorders>
            <w:shd w:val="clear" w:color="auto" w:fill="FFFFFF" w:themeFill="background1"/>
          </w:tcPr>
          <w:p w14:paraId="0EF5EEE9" w14:textId="77777777" w:rsidR="001B3583" w:rsidRPr="001F2759" w:rsidRDefault="001B3583"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N/A</w:t>
            </w:r>
          </w:p>
        </w:tc>
        <w:tc>
          <w:tcPr>
            <w:tcW w:w="461" w:type="pct"/>
            <w:tcBorders>
              <w:top w:val="single" w:sz="4" w:space="0" w:color="auto"/>
              <w:bottom w:val="single" w:sz="4" w:space="0" w:color="auto"/>
            </w:tcBorders>
            <w:shd w:val="clear" w:color="auto" w:fill="FFFFFF" w:themeFill="background1"/>
            <w:hideMark/>
          </w:tcPr>
          <w:p w14:paraId="0BDB1805" w14:textId="77777777" w:rsidR="001B3583" w:rsidRPr="001F2759" w:rsidRDefault="001B3583"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Pass</w:t>
            </w:r>
          </w:p>
        </w:tc>
        <w:tc>
          <w:tcPr>
            <w:tcW w:w="319" w:type="pct"/>
            <w:tcBorders>
              <w:top w:val="single" w:sz="4" w:space="0" w:color="auto"/>
              <w:bottom w:val="single" w:sz="4" w:space="0" w:color="auto"/>
            </w:tcBorders>
            <w:shd w:val="clear" w:color="auto" w:fill="FFFFFF" w:themeFill="background1"/>
            <w:hideMark/>
          </w:tcPr>
          <w:p w14:paraId="6F353435" w14:textId="77777777" w:rsidR="001B3583" w:rsidRPr="001F2759" w:rsidRDefault="001B3583" w:rsidP="001B3583">
            <w:pPr>
              <w:cnfStyle w:val="000000100000" w:firstRow="0" w:lastRow="0" w:firstColumn="0" w:lastColumn="0" w:oddVBand="0" w:evenVBand="0" w:oddHBand="1" w:evenHBand="0" w:firstRowFirstColumn="0" w:firstRowLastColumn="0" w:lastRowFirstColumn="0" w:lastRowLastColumn="0"/>
              <w:rPr>
                <w:rFonts w:asciiTheme="majorHAnsi" w:hAnsiTheme="majorHAnsi"/>
                <w:noProof/>
                <w:sz w:val="24"/>
                <w:szCs w:val="24"/>
              </w:rPr>
            </w:pPr>
            <w:r w:rsidRPr="001F2759">
              <w:rPr>
                <w:rFonts w:asciiTheme="majorHAnsi" w:hAnsiTheme="majorHAnsi"/>
                <w:noProof/>
                <w:color w:val="000000" w:themeColor="text1"/>
                <w:sz w:val="24"/>
                <w:szCs w:val="24"/>
              </w:rPr>
              <w:t>8/8/2019</w:t>
            </w:r>
          </w:p>
        </w:tc>
      </w:tr>
      <w:tr w:rsidR="001B3583" w:rsidRPr="001F2759" w14:paraId="19C5B5C2" w14:textId="77777777" w:rsidTr="001B3583">
        <w:trPr>
          <w:trHeight w:val="1115"/>
        </w:trPr>
        <w:tc>
          <w:tcPr>
            <w:cnfStyle w:val="001000000000" w:firstRow="0" w:lastRow="0" w:firstColumn="1" w:lastColumn="0" w:oddVBand="0" w:evenVBand="0" w:oddHBand="0" w:evenHBand="0" w:firstRowFirstColumn="0" w:firstRowLastColumn="0" w:lastRowFirstColumn="0" w:lastRowLastColumn="0"/>
            <w:tcW w:w="248" w:type="pct"/>
            <w:tcBorders>
              <w:top w:val="single" w:sz="4" w:space="0" w:color="auto"/>
              <w:bottom w:val="single" w:sz="4" w:space="0" w:color="auto"/>
            </w:tcBorders>
            <w:shd w:val="clear" w:color="auto" w:fill="FFFFFF" w:themeFill="background1"/>
          </w:tcPr>
          <w:p w14:paraId="6E3A22D2" w14:textId="77777777" w:rsidR="001B3583" w:rsidRPr="001F2759" w:rsidRDefault="001B3583" w:rsidP="001B3583">
            <w:pPr>
              <w:contextualSpacing/>
              <w:rPr>
                <w:rFonts w:asciiTheme="majorHAnsi" w:eastAsia="Times New Roman" w:hAnsiTheme="majorHAnsi"/>
                <w:bCs w:val="0"/>
                <w:iCs/>
                <w:noProof/>
                <w:color w:val="000000" w:themeColor="text1"/>
                <w:sz w:val="24"/>
                <w:szCs w:val="24"/>
              </w:rPr>
            </w:pPr>
            <w:r w:rsidRPr="001F2759">
              <w:rPr>
                <w:rFonts w:asciiTheme="majorHAnsi" w:eastAsia="Times New Roman" w:hAnsiTheme="majorHAnsi"/>
                <w:bCs w:val="0"/>
                <w:iCs/>
                <w:noProof/>
                <w:color w:val="000000" w:themeColor="text1"/>
                <w:sz w:val="24"/>
                <w:szCs w:val="24"/>
              </w:rPr>
              <w:lastRenderedPageBreak/>
              <w:t>SO_B_2</w:t>
            </w:r>
          </w:p>
        </w:tc>
        <w:tc>
          <w:tcPr>
            <w:tcW w:w="674" w:type="pct"/>
            <w:tcBorders>
              <w:top w:val="single" w:sz="4" w:space="0" w:color="auto"/>
              <w:bottom w:val="single" w:sz="4" w:space="0" w:color="auto"/>
            </w:tcBorders>
            <w:shd w:val="clear" w:color="auto" w:fill="FFFFFF" w:themeFill="background1"/>
          </w:tcPr>
          <w:p w14:paraId="4756D411" w14:textId="77777777" w:rsidR="001B3583" w:rsidRPr="001F2759" w:rsidRDefault="001B3583"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inorHAnsi"/>
                <w:bCs/>
                <w:iCs/>
                <w:noProof/>
                <w:color w:val="000000" w:themeColor="text1"/>
                <w:sz w:val="24"/>
                <w:szCs w:val="24"/>
              </w:rPr>
            </w:pPr>
            <w:r w:rsidRPr="001F2759">
              <w:rPr>
                <w:rFonts w:asciiTheme="majorHAnsi" w:eastAsia="Times New Roman" w:hAnsiTheme="majorHAnsi" w:cstheme="minorHAnsi"/>
                <w:bCs/>
                <w:iCs/>
                <w:noProof/>
                <w:color w:val="000000" w:themeColor="text1"/>
                <w:sz w:val="24"/>
                <w:szCs w:val="24"/>
              </w:rPr>
              <w:t>No RFID tag of boxes is scanned</w:t>
            </w:r>
          </w:p>
        </w:tc>
        <w:tc>
          <w:tcPr>
            <w:tcW w:w="887" w:type="pct"/>
            <w:tcBorders>
              <w:top w:val="single" w:sz="4" w:space="0" w:color="auto"/>
              <w:bottom w:val="single" w:sz="4" w:space="0" w:color="auto"/>
            </w:tcBorders>
            <w:shd w:val="clear" w:color="auto" w:fill="FFFFFF" w:themeFill="background1"/>
          </w:tcPr>
          <w:p w14:paraId="69125ABA" w14:textId="77777777" w:rsidR="001B3583" w:rsidRPr="001F2759" w:rsidRDefault="001B3583" w:rsidP="001B3583">
            <w:pPr>
              <w:pStyle w:val="ListParagraph5"/>
              <w:ind w:left="0"/>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lang w:val="en-US"/>
              </w:rPr>
            </w:pPr>
            <w:r w:rsidRPr="001F2759">
              <w:rPr>
                <w:rFonts w:asciiTheme="majorHAnsi" w:hAnsiTheme="majorHAnsi"/>
                <w:noProof/>
                <w:color w:val="000000" w:themeColor="text1"/>
                <w:sz w:val="24"/>
                <w:szCs w:val="24"/>
                <w:lang w:val="en-US"/>
              </w:rPr>
              <w:t xml:space="preserve">Login with </w:t>
            </w:r>
            <w:r w:rsidRPr="001F2759">
              <w:rPr>
                <w:rFonts w:asciiTheme="majorHAnsi" w:eastAsia="Times New Roman" w:hAnsiTheme="majorHAnsi" w:cstheme="minorHAnsi"/>
                <w:bCs/>
                <w:iCs/>
                <w:noProof/>
                <w:color w:val="000000" w:themeColor="text1"/>
                <w:sz w:val="24"/>
                <w:szCs w:val="24"/>
                <w:lang w:val="en-US"/>
              </w:rPr>
              <w:t xml:space="preserve">Stock-keeper </w:t>
            </w:r>
            <w:r w:rsidRPr="001F2759">
              <w:rPr>
                <w:rFonts w:asciiTheme="majorHAnsi" w:hAnsiTheme="majorHAnsi"/>
                <w:noProof/>
                <w:color w:val="000000" w:themeColor="text1"/>
                <w:sz w:val="24"/>
                <w:szCs w:val="24"/>
                <w:lang w:val="en-US"/>
              </w:rPr>
              <w:t>role</w:t>
            </w:r>
          </w:p>
          <w:p w14:paraId="002F8783" w14:textId="77777777" w:rsidR="001B3583" w:rsidRPr="001F2759" w:rsidRDefault="001B3583" w:rsidP="001B3583">
            <w:pPr>
              <w:pStyle w:val="ListParagraph5"/>
              <w:ind w:left="0"/>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lang w:val="en-US"/>
              </w:rPr>
            </w:pPr>
          </w:p>
          <w:p w14:paraId="3A6E5C52" w14:textId="77777777" w:rsidR="001B3583" w:rsidRPr="001F2759" w:rsidRDefault="001B3583" w:rsidP="001B3583">
            <w:pPr>
              <w:pStyle w:val="ListParagraph5"/>
              <w:ind w:left="0"/>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lang w:val="en-US"/>
              </w:rPr>
            </w:pPr>
            <w:r w:rsidRPr="001F2759">
              <w:rPr>
                <w:rFonts w:asciiTheme="majorHAnsi" w:eastAsia="Times New Roman" w:hAnsiTheme="majorHAnsi" w:cstheme="minorHAnsi"/>
                <w:bCs/>
                <w:iCs/>
                <w:noProof/>
                <w:color w:val="000000" w:themeColor="text1"/>
                <w:sz w:val="24"/>
                <w:szCs w:val="24"/>
                <w:lang w:val="en-US"/>
              </w:rPr>
              <w:t xml:space="preserve">Stock-keeper </w:t>
            </w:r>
            <w:r w:rsidRPr="001F2759">
              <w:rPr>
                <w:rFonts w:asciiTheme="majorHAnsi" w:hAnsiTheme="majorHAnsi"/>
                <w:noProof/>
                <w:color w:val="000000" w:themeColor="text1"/>
                <w:sz w:val="24"/>
                <w:szCs w:val="24"/>
                <w:lang w:val="en-US"/>
              </w:rPr>
              <w:t>is at “Stock Out” screen</w:t>
            </w:r>
          </w:p>
        </w:tc>
        <w:tc>
          <w:tcPr>
            <w:tcW w:w="993" w:type="pct"/>
            <w:tcBorders>
              <w:top w:val="single" w:sz="4" w:space="0" w:color="auto"/>
              <w:bottom w:val="single" w:sz="4" w:space="0" w:color="auto"/>
            </w:tcBorders>
            <w:shd w:val="clear" w:color="auto" w:fill="FFFFFF" w:themeFill="background1"/>
          </w:tcPr>
          <w:p w14:paraId="36D88451" w14:textId="4BC7BA1D" w:rsidR="001B3583" w:rsidRPr="001F2759" w:rsidRDefault="001B3583"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1. Tap to select “</w:t>
            </w:r>
            <w:r w:rsidR="008A624E">
              <w:rPr>
                <w:rFonts w:asciiTheme="majorHAnsi" w:hAnsiTheme="majorHAnsi"/>
                <w:noProof/>
                <w:color w:val="000000" w:themeColor="text1"/>
                <w:sz w:val="24"/>
                <w:szCs w:val="24"/>
              </w:rPr>
              <w:t xml:space="preserve">Goods </w:t>
            </w:r>
            <w:r w:rsidRPr="001F2759">
              <w:rPr>
                <w:rFonts w:asciiTheme="majorHAnsi" w:hAnsiTheme="majorHAnsi"/>
                <w:noProof/>
                <w:color w:val="000000" w:themeColor="text1"/>
                <w:sz w:val="24"/>
                <w:szCs w:val="24"/>
              </w:rPr>
              <w:t>Issue”</w:t>
            </w:r>
          </w:p>
          <w:p w14:paraId="2B58E713" w14:textId="77777777" w:rsidR="001B3583" w:rsidRPr="001F2759" w:rsidRDefault="001B3583"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2. Tap “Save” button</w:t>
            </w:r>
          </w:p>
        </w:tc>
        <w:tc>
          <w:tcPr>
            <w:tcW w:w="816" w:type="pct"/>
            <w:tcBorders>
              <w:top w:val="single" w:sz="4" w:space="0" w:color="auto"/>
              <w:bottom w:val="single" w:sz="4" w:space="0" w:color="auto"/>
            </w:tcBorders>
            <w:shd w:val="clear" w:color="auto" w:fill="FFFFFF" w:themeFill="background1"/>
          </w:tcPr>
          <w:p w14:paraId="0CA5A0F7" w14:textId="77777777" w:rsidR="001B3583" w:rsidRPr="001F2759" w:rsidRDefault="001B3583" w:rsidP="001B3583">
            <w:pPr>
              <w:tabs>
                <w:tab w:val="left" w:pos="960"/>
              </w:tabs>
              <w:spacing w:before="240"/>
              <w:contextualSpacing/>
              <w:cnfStyle w:val="000000000000" w:firstRow="0" w:lastRow="0" w:firstColumn="0" w:lastColumn="0" w:oddVBand="0" w:evenVBand="0" w:oddHBand="0" w:evenHBand="0" w:firstRowFirstColumn="0" w:firstRowLastColumn="0" w:lastRowFirstColumn="0" w:lastRowLastColumn="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System shows error message "Please scan a product’s RFID.”</w:t>
            </w:r>
          </w:p>
        </w:tc>
        <w:tc>
          <w:tcPr>
            <w:tcW w:w="603" w:type="pct"/>
            <w:tcBorders>
              <w:top w:val="single" w:sz="4" w:space="0" w:color="auto"/>
              <w:bottom w:val="single" w:sz="4" w:space="0" w:color="auto"/>
            </w:tcBorders>
            <w:shd w:val="clear" w:color="auto" w:fill="FFFFFF" w:themeFill="background1"/>
          </w:tcPr>
          <w:p w14:paraId="491CEE22" w14:textId="77777777" w:rsidR="001B3583" w:rsidRPr="001F2759" w:rsidRDefault="001B3583"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N/A</w:t>
            </w:r>
          </w:p>
        </w:tc>
        <w:tc>
          <w:tcPr>
            <w:tcW w:w="461" w:type="pct"/>
            <w:tcBorders>
              <w:top w:val="single" w:sz="4" w:space="0" w:color="auto"/>
              <w:bottom w:val="single" w:sz="4" w:space="0" w:color="auto"/>
            </w:tcBorders>
            <w:shd w:val="clear" w:color="auto" w:fill="FFFFFF" w:themeFill="background1"/>
          </w:tcPr>
          <w:p w14:paraId="75E87659" w14:textId="77777777" w:rsidR="001B3583" w:rsidRPr="001F2759" w:rsidRDefault="001B3583"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Pass</w:t>
            </w:r>
          </w:p>
        </w:tc>
        <w:tc>
          <w:tcPr>
            <w:tcW w:w="319" w:type="pct"/>
            <w:tcBorders>
              <w:top w:val="single" w:sz="4" w:space="0" w:color="auto"/>
              <w:bottom w:val="single" w:sz="4" w:space="0" w:color="auto"/>
            </w:tcBorders>
            <w:shd w:val="clear" w:color="auto" w:fill="FFFFFF" w:themeFill="background1"/>
          </w:tcPr>
          <w:p w14:paraId="72113907" w14:textId="2F728DBC" w:rsidR="001B3583" w:rsidRPr="001F2759" w:rsidRDefault="001560BA"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8/8/2019</w:t>
            </w:r>
          </w:p>
        </w:tc>
      </w:tr>
      <w:tr w:rsidR="001B3583" w:rsidRPr="001F2759" w14:paraId="0331E71A" w14:textId="77777777" w:rsidTr="001B3583">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248" w:type="pct"/>
            <w:tcBorders>
              <w:top w:val="single" w:sz="4" w:space="0" w:color="auto"/>
              <w:bottom w:val="single" w:sz="4" w:space="0" w:color="auto"/>
            </w:tcBorders>
            <w:shd w:val="clear" w:color="auto" w:fill="FFFFFF" w:themeFill="background1"/>
          </w:tcPr>
          <w:p w14:paraId="50DAA2D3" w14:textId="77777777" w:rsidR="001B3583" w:rsidRPr="001F2759" w:rsidRDefault="001B3583" w:rsidP="001B3583">
            <w:pPr>
              <w:contextualSpacing/>
              <w:rPr>
                <w:rFonts w:asciiTheme="majorHAnsi" w:eastAsia="Times New Roman" w:hAnsiTheme="majorHAnsi"/>
                <w:bCs w:val="0"/>
                <w:iCs/>
                <w:noProof/>
                <w:color w:val="000000" w:themeColor="text1"/>
                <w:sz w:val="24"/>
                <w:szCs w:val="24"/>
              </w:rPr>
            </w:pPr>
            <w:r w:rsidRPr="001F2759">
              <w:rPr>
                <w:rFonts w:asciiTheme="majorHAnsi" w:eastAsia="Times New Roman" w:hAnsiTheme="majorHAnsi"/>
                <w:bCs w:val="0"/>
                <w:iCs/>
                <w:noProof/>
                <w:color w:val="000000" w:themeColor="text1"/>
                <w:sz w:val="24"/>
                <w:szCs w:val="24"/>
              </w:rPr>
              <w:t>SO_B_3</w:t>
            </w:r>
          </w:p>
        </w:tc>
        <w:tc>
          <w:tcPr>
            <w:tcW w:w="674" w:type="pct"/>
            <w:tcBorders>
              <w:top w:val="single" w:sz="4" w:space="0" w:color="auto"/>
              <w:bottom w:val="single" w:sz="4" w:space="0" w:color="auto"/>
            </w:tcBorders>
            <w:shd w:val="clear" w:color="auto" w:fill="FFFFFF" w:themeFill="background1"/>
          </w:tcPr>
          <w:p w14:paraId="6EA56033" w14:textId="77777777" w:rsidR="001B3583" w:rsidRPr="001F2759" w:rsidRDefault="001B3583"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inorHAnsi"/>
                <w:bCs/>
                <w:iCs/>
                <w:noProof/>
                <w:color w:val="000000" w:themeColor="text1"/>
                <w:sz w:val="24"/>
                <w:szCs w:val="24"/>
              </w:rPr>
            </w:pPr>
            <w:r w:rsidRPr="001F2759">
              <w:rPr>
                <w:rFonts w:asciiTheme="majorHAnsi" w:eastAsia="Times New Roman" w:hAnsiTheme="majorHAnsi" w:cstheme="minorHAnsi"/>
                <w:bCs/>
                <w:iCs/>
                <w:noProof/>
                <w:color w:val="000000" w:themeColor="text1"/>
                <w:sz w:val="24"/>
                <w:szCs w:val="24"/>
              </w:rPr>
              <w:t>Stock out boxes that are not in the invoice</w:t>
            </w:r>
          </w:p>
        </w:tc>
        <w:tc>
          <w:tcPr>
            <w:tcW w:w="887" w:type="pct"/>
            <w:tcBorders>
              <w:top w:val="single" w:sz="4" w:space="0" w:color="auto"/>
              <w:bottom w:val="single" w:sz="4" w:space="0" w:color="auto"/>
            </w:tcBorders>
            <w:shd w:val="clear" w:color="auto" w:fill="FFFFFF" w:themeFill="background1"/>
          </w:tcPr>
          <w:p w14:paraId="596885C7" w14:textId="77777777" w:rsidR="001B3583" w:rsidRPr="001F2759" w:rsidRDefault="001B3583" w:rsidP="001B3583">
            <w:pPr>
              <w:pStyle w:val="ListParagraph5"/>
              <w:ind w:left="0"/>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lang w:val="en-US"/>
              </w:rPr>
            </w:pPr>
            <w:r w:rsidRPr="001F2759">
              <w:rPr>
                <w:rFonts w:asciiTheme="majorHAnsi" w:hAnsiTheme="majorHAnsi"/>
                <w:noProof/>
                <w:color w:val="000000" w:themeColor="text1"/>
                <w:sz w:val="24"/>
                <w:szCs w:val="24"/>
                <w:lang w:val="en-US"/>
              </w:rPr>
              <w:t xml:space="preserve">Login with </w:t>
            </w:r>
            <w:r w:rsidRPr="001F2759">
              <w:rPr>
                <w:rFonts w:asciiTheme="majorHAnsi" w:eastAsia="Times New Roman" w:hAnsiTheme="majorHAnsi" w:cstheme="minorHAnsi"/>
                <w:bCs/>
                <w:iCs/>
                <w:noProof/>
                <w:color w:val="000000" w:themeColor="text1"/>
                <w:sz w:val="24"/>
                <w:szCs w:val="24"/>
                <w:lang w:val="en-US"/>
              </w:rPr>
              <w:t xml:space="preserve">Stock-keeper </w:t>
            </w:r>
            <w:r w:rsidRPr="001F2759">
              <w:rPr>
                <w:rFonts w:asciiTheme="majorHAnsi" w:hAnsiTheme="majorHAnsi"/>
                <w:noProof/>
                <w:color w:val="000000" w:themeColor="text1"/>
                <w:sz w:val="24"/>
                <w:szCs w:val="24"/>
                <w:lang w:val="en-US"/>
              </w:rPr>
              <w:t>role</w:t>
            </w:r>
          </w:p>
          <w:p w14:paraId="19E109DF" w14:textId="77777777" w:rsidR="001B3583" w:rsidRPr="001F2759" w:rsidRDefault="001B3583" w:rsidP="001B3583">
            <w:pPr>
              <w:pStyle w:val="ListParagraph5"/>
              <w:ind w:left="0"/>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lang w:val="en-US"/>
              </w:rPr>
            </w:pPr>
          </w:p>
          <w:p w14:paraId="69447D09" w14:textId="77777777" w:rsidR="001B3583" w:rsidRPr="001F2759" w:rsidRDefault="001B3583" w:rsidP="001B3583">
            <w:pPr>
              <w:pStyle w:val="ListParagraph5"/>
              <w:ind w:left="0"/>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lang w:val="en-US"/>
              </w:rPr>
            </w:pPr>
            <w:r w:rsidRPr="001F2759">
              <w:rPr>
                <w:rFonts w:asciiTheme="majorHAnsi" w:eastAsia="Times New Roman" w:hAnsiTheme="majorHAnsi" w:cstheme="minorHAnsi"/>
                <w:bCs/>
                <w:iCs/>
                <w:noProof/>
                <w:color w:val="000000" w:themeColor="text1"/>
                <w:sz w:val="24"/>
                <w:szCs w:val="24"/>
                <w:lang w:val="en-US"/>
              </w:rPr>
              <w:t xml:space="preserve">Stock-keeper </w:t>
            </w:r>
            <w:r w:rsidRPr="001F2759">
              <w:rPr>
                <w:rFonts w:asciiTheme="majorHAnsi" w:hAnsiTheme="majorHAnsi"/>
                <w:noProof/>
                <w:color w:val="000000" w:themeColor="text1"/>
                <w:sz w:val="24"/>
                <w:szCs w:val="24"/>
                <w:lang w:val="en-US"/>
              </w:rPr>
              <w:t>is at “Stock Out” screen</w:t>
            </w:r>
          </w:p>
        </w:tc>
        <w:tc>
          <w:tcPr>
            <w:tcW w:w="993" w:type="pct"/>
            <w:tcBorders>
              <w:top w:val="single" w:sz="4" w:space="0" w:color="auto"/>
              <w:bottom w:val="single" w:sz="4" w:space="0" w:color="auto"/>
            </w:tcBorders>
            <w:shd w:val="clear" w:color="auto" w:fill="FFFFFF" w:themeFill="background1"/>
          </w:tcPr>
          <w:p w14:paraId="037DB7FC" w14:textId="29339778" w:rsidR="001B3583" w:rsidRPr="001F2759" w:rsidRDefault="001B3583"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 xml:space="preserve">1. Tap to select </w:t>
            </w:r>
            <w:r w:rsidR="00AE644A" w:rsidRPr="001F2759">
              <w:rPr>
                <w:rFonts w:asciiTheme="majorHAnsi" w:hAnsiTheme="majorHAnsi"/>
                <w:noProof/>
                <w:color w:val="000000" w:themeColor="text1"/>
                <w:sz w:val="24"/>
                <w:szCs w:val="24"/>
              </w:rPr>
              <w:t>“</w:t>
            </w:r>
            <w:r w:rsidR="00AE644A">
              <w:rPr>
                <w:rFonts w:asciiTheme="majorHAnsi" w:hAnsiTheme="majorHAnsi"/>
                <w:noProof/>
                <w:color w:val="000000" w:themeColor="text1"/>
                <w:sz w:val="24"/>
                <w:szCs w:val="24"/>
              </w:rPr>
              <w:t xml:space="preserve">Goods </w:t>
            </w:r>
            <w:r w:rsidR="00AE644A" w:rsidRPr="001F2759">
              <w:rPr>
                <w:rFonts w:asciiTheme="majorHAnsi" w:hAnsiTheme="majorHAnsi"/>
                <w:noProof/>
                <w:color w:val="000000" w:themeColor="text1"/>
                <w:sz w:val="24"/>
                <w:szCs w:val="24"/>
              </w:rPr>
              <w:t>Issue”</w:t>
            </w:r>
          </w:p>
          <w:p w14:paraId="0907FFBD" w14:textId="77777777" w:rsidR="001B3583" w:rsidRPr="001F2759" w:rsidRDefault="001B3583"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2. Tap “Scan” button to scan RFID tags of boxes that are not in the invoice</w:t>
            </w:r>
          </w:p>
          <w:p w14:paraId="12EAAA30" w14:textId="77777777" w:rsidR="001B3583" w:rsidRPr="001F2759" w:rsidRDefault="001B3583"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3. Tap “Save” button</w:t>
            </w:r>
          </w:p>
        </w:tc>
        <w:tc>
          <w:tcPr>
            <w:tcW w:w="816" w:type="pct"/>
            <w:tcBorders>
              <w:top w:val="single" w:sz="4" w:space="0" w:color="auto"/>
              <w:bottom w:val="single" w:sz="4" w:space="0" w:color="auto"/>
            </w:tcBorders>
            <w:shd w:val="clear" w:color="auto" w:fill="FFFFFF" w:themeFill="background1"/>
          </w:tcPr>
          <w:p w14:paraId="4F8FB393" w14:textId="77777777" w:rsidR="001B3583" w:rsidRPr="001F2759" w:rsidRDefault="001B3583" w:rsidP="001B3583">
            <w:pPr>
              <w:tabs>
                <w:tab w:val="left" w:pos="960"/>
              </w:tabs>
              <w:spacing w:before="240"/>
              <w:contextualSpacing/>
              <w:cnfStyle w:val="000000100000" w:firstRow="0" w:lastRow="0" w:firstColumn="0" w:lastColumn="0" w:oddVBand="0" w:evenVBand="0" w:oddHBand="1" w:evenHBand="0" w:firstRowFirstColumn="0" w:firstRowLastColumn="0" w:lastRowFirstColumn="0" w:lastRowLastColumn="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System shows error message “This product is not in the invoice.”</w:t>
            </w:r>
          </w:p>
        </w:tc>
        <w:tc>
          <w:tcPr>
            <w:tcW w:w="603" w:type="pct"/>
            <w:tcBorders>
              <w:top w:val="single" w:sz="4" w:space="0" w:color="auto"/>
              <w:bottom w:val="single" w:sz="4" w:space="0" w:color="auto"/>
            </w:tcBorders>
            <w:shd w:val="clear" w:color="auto" w:fill="FFFFFF" w:themeFill="background1"/>
          </w:tcPr>
          <w:p w14:paraId="56E8FAD3" w14:textId="77777777" w:rsidR="001B3583" w:rsidRPr="001F2759" w:rsidRDefault="001B3583"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N/A</w:t>
            </w:r>
          </w:p>
        </w:tc>
        <w:tc>
          <w:tcPr>
            <w:tcW w:w="461" w:type="pct"/>
            <w:tcBorders>
              <w:top w:val="single" w:sz="4" w:space="0" w:color="auto"/>
              <w:bottom w:val="single" w:sz="4" w:space="0" w:color="auto"/>
            </w:tcBorders>
            <w:shd w:val="clear" w:color="auto" w:fill="FFFFFF" w:themeFill="background1"/>
          </w:tcPr>
          <w:p w14:paraId="42EB441F" w14:textId="2DDA45F5" w:rsidR="001B3583" w:rsidRPr="001F2759" w:rsidRDefault="001560BA"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Pass</w:t>
            </w:r>
          </w:p>
        </w:tc>
        <w:tc>
          <w:tcPr>
            <w:tcW w:w="319" w:type="pct"/>
            <w:tcBorders>
              <w:top w:val="single" w:sz="4" w:space="0" w:color="auto"/>
              <w:bottom w:val="single" w:sz="4" w:space="0" w:color="auto"/>
            </w:tcBorders>
            <w:shd w:val="clear" w:color="auto" w:fill="FFFFFF" w:themeFill="background1"/>
          </w:tcPr>
          <w:p w14:paraId="56A14070" w14:textId="77777777" w:rsidR="001B3583" w:rsidRPr="001F2759" w:rsidRDefault="001B3583" w:rsidP="001B3583">
            <w:pPr>
              <w:cnfStyle w:val="000000100000" w:firstRow="0" w:lastRow="0" w:firstColumn="0" w:lastColumn="0" w:oddVBand="0" w:evenVBand="0" w:oddHBand="1" w:evenHBand="0" w:firstRowFirstColumn="0" w:firstRowLastColumn="0" w:lastRowFirstColumn="0" w:lastRowLastColumn="0"/>
              <w:rPr>
                <w:rFonts w:asciiTheme="majorHAnsi" w:hAnsiTheme="majorHAnsi"/>
                <w:noProof/>
                <w:sz w:val="24"/>
                <w:szCs w:val="24"/>
              </w:rPr>
            </w:pPr>
            <w:r w:rsidRPr="001F2759">
              <w:rPr>
                <w:rFonts w:asciiTheme="majorHAnsi" w:hAnsiTheme="majorHAnsi"/>
                <w:noProof/>
                <w:color w:val="000000" w:themeColor="text1"/>
                <w:sz w:val="24"/>
                <w:szCs w:val="24"/>
              </w:rPr>
              <w:t>8/8/2019</w:t>
            </w:r>
          </w:p>
        </w:tc>
      </w:tr>
      <w:tr w:rsidR="001B3583" w:rsidRPr="001F2759" w14:paraId="59C1A832" w14:textId="77777777" w:rsidTr="001B3583">
        <w:trPr>
          <w:trHeight w:val="1115"/>
        </w:trPr>
        <w:tc>
          <w:tcPr>
            <w:cnfStyle w:val="001000000000" w:firstRow="0" w:lastRow="0" w:firstColumn="1" w:lastColumn="0" w:oddVBand="0" w:evenVBand="0" w:oddHBand="0" w:evenHBand="0" w:firstRowFirstColumn="0" w:firstRowLastColumn="0" w:lastRowFirstColumn="0" w:lastRowLastColumn="0"/>
            <w:tcW w:w="248" w:type="pct"/>
            <w:tcBorders>
              <w:top w:val="single" w:sz="4" w:space="0" w:color="auto"/>
              <w:bottom w:val="single" w:sz="4" w:space="0" w:color="auto"/>
            </w:tcBorders>
            <w:shd w:val="clear" w:color="auto" w:fill="FFFFFF" w:themeFill="background1"/>
          </w:tcPr>
          <w:p w14:paraId="2C7B7ED4" w14:textId="77777777" w:rsidR="001B3583" w:rsidRPr="001F2759" w:rsidRDefault="001B3583" w:rsidP="001B3583">
            <w:pPr>
              <w:contextualSpacing/>
              <w:rPr>
                <w:rFonts w:asciiTheme="majorHAnsi" w:eastAsia="Times New Roman" w:hAnsiTheme="majorHAnsi"/>
                <w:bCs w:val="0"/>
                <w:iCs/>
                <w:noProof/>
                <w:color w:val="000000" w:themeColor="text1"/>
                <w:sz w:val="24"/>
                <w:szCs w:val="24"/>
              </w:rPr>
            </w:pPr>
            <w:r w:rsidRPr="001F2759">
              <w:rPr>
                <w:rFonts w:asciiTheme="majorHAnsi" w:eastAsia="Times New Roman" w:hAnsiTheme="majorHAnsi"/>
                <w:bCs w:val="0"/>
                <w:iCs/>
                <w:noProof/>
                <w:color w:val="000000" w:themeColor="text1"/>
                <w:sz w:val="24"/>
                <w:szCs w:val="24"/>
              </w:rPr>
              <w:t>SO_B_4</w:t>
            </w:r>
          </w:p>
        </w:tc>
        <w:tc>
          <w:tcPr>
            <w:tcW w:w="674" w:type="pct"/>
            <w:tcBorders>
              <w:top w:val="single" w:sz="4" w:space="0" w:color="auto"/>
              <w:bottom w:val="single" w:sz="4" w:space="0" w:color="auto"/>
            </w:tcBorders>
            <w:shd w:val="clear" w:color="auto" w:fill="FFFFFF" w:themeFill="background1"/>
          </w:tcPr>
          <w:p w14:paraId="18BD4F35" w14:textId="77777777" w:rsidR="001B3583" w:rsidRPr="001F2759" w:rsidRDefault="001B3583"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inorHAnsi"/>
                <w:bCs/>
                <w:iCs/>
                <w:noProof/>
                <w:color w:val="000000" w:themeColor="text1"/>
                <w:sz w:val="24"/>
                <w:szCs w:val="24"/>
              </w:rPr>
            </w:pPr>
            <w:r w:rsidRPr="001F2759">
              <w:rPr>
                <w:rFonts w:asciiTheme="majorHAnsi" w:eastAsia="Times New Roman" w:hAnsiTheme="majorHAnsi" w:cstheme="minorHAnsi"/>
                <w:bCs/>
                <w:iCs/>
                <w:noProof/>
                <w:color w:val="000000" w:themeColor="text1"/>
                <w:sz w:val="24"/>
                <w:szCs w:val="24"/>
              </w:rPr>
              <w:t>Stock out the quantity of boxes that is not the same as the quantity in the invoice</w:t>
            </w:r>
          </w:p>
        </w:tc>
        <w:tc>
          <w:tcPr>
            <w:tcW w:w="887" w:type="pct"/>
            <w:tcBorders>
              <w:top w:val="single" w:sz="4" w:space="0" w:color="auto"/>
              <w:bottom w:val="single" w:sz="4" w:space="0" w:color="auto"/>
            </w:tcBorders>
            <w:shd w:val="clear" w:color="auto" w:fill="FFFFFF" w:themeFill="background1"/>
          </w:tcPr>
          <w:p w14:paraId="3194539C" w14:textId="77777777" w:rsidR="001B3583" w:rsidRPr="001F2759" w:rsidRDefault="001B3583" w:rsidP="001B3583">
            <w:pPr>
              <w:pStyle w:val="ListParagraph5"/>
              <w:ind w:left="0"/>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lang w:val="en-US"/>
              </w:rPr>
            </w:pPr>
            <w:r w:rsidRPr="001F2759">
              <w:rPr>
                <w:rFonts w:asciiTheme="majorHAnsi" w:hAnsiTheme="majorHAnsi"/>
                <w:noProof/>
                <w:color w:val="000000" w:themeColor="text1"/>
                <w:sz w:val="24"/>
                <w:szCs w:val="24"/>
                <w:lang w:val="en-US"/>
              </w:rPr>
              <w:t xml:space="preserve">Login with </w:t>
            </w:r>
            <w:r w:rsidRPr="001F2759">
              <w:rPr>
                <w:rFonts w:asciiTheme="majorHAnsi" w:eastAsia="Times New Roman" w:hAnsiTheme="majorHAnsi" w:cstheme="minorHAnsi"/>
                <w:bCs/>
                <w:iCs/>
                <w:noProof/>
                <w:color w:val="000000" w:themeColor="text1"/>
                <w:sz w:val="24"/>
                <w:szCs w:val="24"/>
                <w:lang w:val="en-US"/>
              </w:rPr>
              <w:t xml:space="preserve">Stock-keeper </w:t>
            </w:r>
            <w:r w:rsidRPr="001F2759">
              <w:rPr>
                <w:rFonts w:asciiTheme="majorHAnsi" w:hAnsiTheme="majorHAnsi"/>
                <w:noProof/>
                <w:color w:val="000000" w:themeColor="text1"/>
                <w:sz w:val="24"/>
                <w:szCs w:val="24"/>
                <w:lang w:val="en-US"/>
              </w:rPr>
              <w:t>role</w:t>
            </w:r>
          </w:p>
          <w:p w14:paraId="225859B8" w14:textId="77777777" w:rsidR="001B3583" w:rsidRPr="001F2759" w:rsidRDefault="001B3583" w:rsidP="001B3583">
            <w:pPr>
              <w:pStyle w:val="ListParagraph5"/>
              <w:ind w:left="0"/>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lang w:val="en-US"/>
              </w:rPr>
            </w:pPr>
          </w:p>
          <w:p w14:paraId="3276BDB6" w14:textId="77777777" w:rsidR="001B3583" w:rsidRPr="001F2759" w:rsidRDefault="001B3583" w:rsidP="001B3583">
            <w:pPr>
              <w:pStyle w:val="ListParagraph5"/>
              <w:ind w:left="0"/>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lang w:val="en-US"/>
              </w:rPr>
            </w:pPr>
            <w:r w:rsidRPr="001F2759">
              <w:rPr>
                <w:rFonts w:asciiTheme="majorHAnsi" w:eastAsia="Times New Roman" w:hAnsiTheme="majorHAnsi" w:cstheme="minorHAnsi"/>
                <w:bCs/>
                <w:iCs/>
                <w:noProof/>
                <w:color w:val="000000" w:themeColor="text1"/>
                <w:sz w:val="24"/>
                <w:szCs w:val="24"/>
                <w:lang w:val="en-US"/>
              </w:rPr>
              <w:t xml:space="preserve">Stock-keeper </w:t>
            </w:r>
            <w:r w:rsidRPr="001F2759">
              <w:rPr>
                <w:rFonts w:asciiTheme="majorHAnsi" w:hAnsiTheme="majorHAnsi"/>
                <w:noProof/>
                <w:color w:val="000000" w:themeColor="text1"/>
                <w:sz w:val="24"/>
                <w:szCs w:val="24"/>
                <w:lang w:val="en-US"/>
              </w:rPr>
              <w:t>is at “Stock Out” screen</w:t>
            </w:r>
          </w:p>
        </w:tc>
        <w:tc>
          <w:tcPr>
            <w:tcW w:w="993" w:type="pct"/>
            <w:tcBorders>
              <w:top w:val="single" w:sz="4" w:space="0" w:color="auto"/>
              <w:bottom w:val="single" w:sz="4" w:space="0" w:color="auto"/>
            </w:tcBorders>
            <w:shd w:val="clear" w:color="auto" w:fill="FFFFFF" w:themeFill="background1"/>
          </w:tcPr>
          <w:p w14:paraId="1058CF1B" w14:textId="4D6F3225" w:rsidR="001B3583" w:rsidRPr="001F2759" w:rsidRDefault="001B3583"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 xml:space="preserve">1. Tap to select </w:t>
            </w:r>
            <w:r w:rsidR="002B3666" w:rsidRPr="001F2759">
              <w:rPr>
                <w:rFonts w:asciiTheme="majorHAnsi" w:hAnsiTheme="majorHAnsi"/>
                <w:noProof/>
                <w:color w:val="000000" w:themeColor="text1"/>
                <w:sz w:val="24"/>
                <w:szCs w:val="24"/>
              </w:rPr>
              <w:t>“</w:t>
            </w:r>
            <w:r w:rsidR="002B3666">
              <w:rPr>
                <w:rFonts w:asciiTheme="majorHAnsi" w:hAnsiTheme="majorHAnsi"/>
                <w:noProof/>
                <w:color w:val="000000" w:themeColor="text1"/>
                <w:sz w:val="24"/>
                <w:szCs w:val="24"/>
              </w:rPr>
              <w:t xml:space="preserve">Goods </w:t>
            </w:r>
            <w:r w:rsidR="002B3666" w:rsidRPr="001F2759">
              <w:rPr>
                <w:rFonts w:asciiTheme="majorHAnsi" w:hAnsiTheme="majorHAnsi"/>
                <w:noProof/>
                <w:color w:val="000000" w:themeColor="text1"/>
                <w:sz w:val="24"/>
                <w:szCs w:val="24"/>
              </w:rPr>
              <w:t>Issue”</w:t>
            </w:r>
          </w:p>
          <w:p w14:paraId="3A0DE612" w14:textId="77777777" w:rsidR="001B3583" w:rsidRPr="001F2759" w:rsidRDefault="001B3583"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2. Tap “Scan” button to scan RFID tags of boxes that has smaller quantity than in the invoice</w:t>
            </w:r>
          </w:p>
          <w:p w14:paraId="42402146" w14:textId="77777777" w:rsidR="001B3583" w:rsidRPr="001F2759" w:rsidRDefault="001B3583"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3. Tap “Save” button</w:t>
            </w:r>
          </w:p>
        </w:tc>
        <w:tc>
          <w:tcPr>
            <w:tcW w:w="816" w:type="pct"/>
            <w:tcBorders>
              <w:top w:val="single" w:sz="4" w:space="0" w:color="auto"/>
              <w:bottom w:val="single" w:sz="4" w:space="0" w:color="auto"/>
            </w:tcBorders>
            <w:shd w:val="clear" w:color="auto" w:fill="FFFFFF" w:themeFill="background1"/>
          </w:tcPr>
          <w:p w14:paraId="31494103" w14:textId="77777777" w:rsidR="001B3583" w:rsidRPr="001F2759" w:rsidRDefault="001B3583" w:rsidP="001B3583">
            <w:pPr>
              <w:tabs>
                <w:tab w:val="left" w:pos="960"/>
              </w:tabs>
              <w:spacing w:before="240"/>
              <w:contextualSpacing/>
              <w:cnfStyle w:val="000000000000" w:firstRow="0" w:lastRow="0" w:firstColumn="0" w:lastColumn="0" w:oddVBand="0" w:evenVBand="0" w:oddHBand="0" w:evenHBand="0" w:firstRowFirstColumn="0" w:firstRowLastColumn="0" w:lastRowFirstColumn="0" w:lastRowLastColumn="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System shows error message “Not enough product.”</w:t>
            </w:r>
          </w:p>
        </w:tc>
        <w:tc>
          <w:tcPr>
            <w:tcW w:w="603" w:type="pct"/>
            <w:tcBorders>
              <w:top w:val="single" w:sz="4" w:space="0" w:color="auto"/>
              <w:bottom w:val="single" w:sz="4" w:space="0" w:color="auto"/>
            </w:tcBorders>
            <w:shd w:val="clear" w:color="auto" w:fill="FFFFFF" w:themeFill="background1"/>
          </w:tcPr>
          <w:p w14:paraId="624FEDF9" w14:textId="77777777" w:rsidR="001B3583" w:rsidRPr="001F2759" w:rsidRDefault="001B3583"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N/A</w:t>
            </w:r>
          </w:p>
        </w:tc>
        <w:tc>
          <w:tcPr>
            <w:tcW w:w="461" w:type="pct"/>
            <w:tcBorders>
              <w:top w:val="single" w:sz="4" w:space="0" w:color="auto"/>
              <w:bottom w:val="single" w:sz="4" w:space="0" w:color="auto"/>
            </w:tcBorders>
            <w:shd w:val="clear" w:color="auto" w:fill="FFFFFF" w:themeFill="background1"/>
          </w:tcPr>
          <w:p w14:paraId="2F695A27" w14:textId="2838ADA2" w:rsidR="001B3583" w:rsidRPr="001F2759" w:rsidRDefault="001560BA"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Pass</w:t>
            </w:r>
          </w:p>
        </w:tc>
        <w:tc>
          <w:tcPr>
            <w:tcW w:w="319" w:type="pct"/>
            <w:tcBorders>
              <w:top w:val="single" w:sz="4" w:space="0" w:color="auto"/>
              <w:bottom w:val="single" w:sz="4" w:space="0" w:color="auto"/>
            </w:tcBorders>
            <w:shd w:val="clear" w:color="auto" w:fill="FFFFFF" w:themeFill="background1"/>
          </w:tcPr>
          <w:p w14:paraId="77B444D5" w14:textId="77777777" w:rsidR="001B3583" w:rsidRPr="001F2759" w:rsidRDefault="001B3583" w:rsidP="001560BA">
            <w:pPr>
              <w:keepNext/>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8/8/2019</w:t>
            </w:r>
          </w:p>
        </w:tc>
      </w:tr>
    </w:tbl>
    <w:p w14:paraId="55AED6E3" w14:textId="436CC6E4" w:rsidR="001B3583" w:rsidRDefault="001560BA" w:rsidP="00013C23">
      <w:pPr>
        <w:pStyle w:val="Caption"/>
      </w:pPr>
      <w:bookmarkStart w:id="770" w:name="_Toc16980008"/>
      <w:bookmarkStart w:id="771" w:name="_Toc17066552"/>
      <w:r>
        <w:t xml:space="preserve">Table </w:t>
      </w:r>
      <w:r w:rsidR="00651B83">
        <w:rPr>
          <w:noProof/>
        </w:rPr>
        <w:fldChar w:fldCharType="begin"/>
      </w:r>
      <w:r w:rsidR="00651B83">
        <w:rPr>
          <w:noProof/>
        </w:rPr>
        <w:instrText xml:space="preserve"> SEQ Table \* ARABIC </w:instrText>
      </w:r>
      <w:r w:rsidR="00651B83">
        <w:rPr>
          <w:noProof/>
        </w:rPr>
        <w:fldChar w:fldCharType="separate"/>
      </w:r>
      <w:r w:rsidR="0039079A">
        <w:rPr>
          <w:noProof/>
        </w:rPr>
        <w:t>172</w:t>
      </w:r>
      <w:r w:rsidR="00651B83">
        <w:rPr>
          <w:noProof/>
        </w:rPr>
        <w:fldChar w:fldCharType="end"/>
      </w:r>
      <w:r>
        <w:t>- &lt;Test Case&gt;Stock out Box</w:t>
      </w:r>
      <w:bookmarkEnd w:id="770"/>
      <w:bookmarkEnd w:id="771"/>
    </w:p>
    <w:p w14:paraId="47216455" w14:textId="77777777" w:rsidR="001560BA" w:rsidRDefault="001560BA" w:rsidP="001560BA"/>
    <w:p w14:paraId="5E360A52" w14:textId="77777777" w:rsidR="001560BA" w:rsidRDefault="001560BA" w:rsidP="001560BA"/>
    <w:p w14:paraId="7CA515E2" w14:textId="77777777" w:rsidR="001560BA" w:rsidRDefault="001560BA" w:rsidP="001560BA"/>
    <w:p w14:paraId="3D2D4784" w14:textId="77777777" w:rsidR="001560BA" w:rsidRDefault="001560BA" w:rsidP="001560BA"/>
    <w:p w14:paraId="437FED57" w14:textId="77777777" w:rsidR="001560BA" w:rsidRDefault="001560BA" w:rsidP="001560BA"/>
    <w:p w14:paraId="1DFA7C8B" w14:textId="77777777" w:rsidR="001560BA" w:rsidRPr="001560BA" w:rsidRDefault="001560BA" w:rsidP="001560BA"/>
    <w:p w14:paraId="2FCD213D" w14:textId="170C4D08" w:rsidR="001B3583" w:rsidRDefault="001B3583">
      <w:pPr>
        <w:pStyle w:val="Heading4"/>
        <w:rPr>
          <w:noProof/>
        </w:rPr>
      </w:pPr>
      <w:r w:rsidRPr="001F2759">
        <w:rPr>
          <w:noProof/>
        </w:rPr>
        <w:lastRenderedPageBreak/>
        <w:t>&lt;Stock-keeper&gt; Transfer Package</w:t>
      </w:r>
    </w:p>
    <w:p w14:paraId="3B8C9389" w14:textId="77777777" w:rsidR="001560BA" w:rsidRPr="001560BA" w:rsidRDefault="001560BA" w:rsidP="001560BA"/>
    <w:tbl>
      <w:tblPr>
        <w:tblStyle w:val="GridTable4-Accent32"/>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20"/>
        <w:gridCol w:w="1905"/>
        <w:gridCol w:w="2220"/>
        <w:gridCol w:w="1967"/>
        <w:gridCol w:w="2469"/>
        <w:gridCol w:w="1862"/>
        <w:gridCol w:w="918"/>
        <w:gridCol w:w="1251"/>
      </w:tblGrid>
      <w:tr w:rsidR="001B3583" w:rsidRPr="001F2759" w14:paraId="0B10DF22" w14:textId="77777777" w:rsidTr="001B3583">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shd w:val="clear" w:color="auto" w:fill="8DB3E2"/>
            <w:hideMark/>
          </w:tcPr>
          <w:p w14:paraId="4DF3DBB6" w14:textId="77777777" w:rsidR="001B3583" w:rsidRPr="001F2759" w:rsidRDefault="001B3583" w:rsidP="001B3583">
            <w:pPr>
              <w:jc w:val="center"/>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ID</w:t>
            </w:r>
          </w:p>
        </w:tc>
        <w:tc>
          <w:tcPr>
            <w:tcW w:w="0" w:type="auto"/>
            <w:tcBorders>
              <w:top w:val="single" w:sz="4" w:space="0" w:color="auto"/>
              <w:left w:val="single" w:sz="4" w:space="0" w:color="auto"/>
              <w:bottom w:val="single" w:sz="4" w:space="0" w:color="auto"/>
              <w:right w:val="single" w:sz="4" w:space="0" w:color="auto"/>
            </w:tcBorders>
            <w:shd w:val="clear" w:color="auto" w:fill="8DB3E2"/>
            <w:hideMark/>
          </w:tcPr>
          <w:p w14:paraId="1F40AA9D" w14:textId="77777777" w:rsidR="001B3583" w:rsidRPr="001F2759" w:rsidRDefault="001B3583" w:rsidP="001B3583">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Test Case Description</w:t>
            </w:r>
          </w:p>
        </w:tc>
        <w:tc>
          <w:tcPr>
            <w:tcW w:w="0" w:type="auto"/>
            <w:tcBorders>
              <w:top w:val="single" w:sz="4" w:space="0" w:color="auto"/>
              <w:left w:val="single" w:sz="4" w:space="0" w:color="auto"/>
              <w:bottom w:val="single" w:sz="4" w:space="0" w:color="auto"/>
              <w:right w:val="single" w:sz="4" w:space="0" w:color="auto"/>
            </w:tcBorders>
            <w:shd w:val="clear" w:color="auto" w:fill="8DB3E2"/>
          </w:tcPr>
          <w:p w14:paraId="0EDE062E" w14:textId="77777777" w:rsidR="001B3583" w:rsidRPr="001F2759" w:rsidRDefault="001B3583" w:rsidP="001B3583">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Precondition</w:t>
            </w:r>
          </w:p>
        </w:tc>
        <w:tc>
          <w:tcPr>
            <w:tcW w:w="0" w:type="auto"/>
            <w:tcBorders>
              <w:top w:val="single" w:sz="4" w:space="0" w:color="auto"/>
              <w:left w:val="single" w:sz="4" w:space="0" w:color="auto"/>
              <w:bottom w:val="single" w:sz="4" w:space="0" w:color="auto"/>
              <w:right w:val="single" w:sz="4" w:space="0" w:color="auto"/>
            </w:tcBorders>
            <w:shd w:val="clear" w:color="auto" w:fill="8DB3E2"/>
            <w:hideMark/>
          </w:tcPr>
          <w:p w14:paraId="769FCE93" w14:textId="77777777" w:rsidR="001B3583" w:rsidRPr="001F2759" w:rsidRDefault="001B3583" w:rsidP="001B3583">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Test case procedure</w:t>
            </w:r>
          </w:p>
        </w:tc>
        <w:tc>
          <w:tcPr>
            <w:tcW w:w="0" w:type="auto"/>
            <w:tcBorders>
              <w:top w:val="single" w:sz="4" w:space="0" w:color="auto"/>
              <w:left w:val="single" w:sz="4" w:space="0" w:color="auto"/>
              <w:bottom w:val="single" w:sz="4" w:space="0" w:color="auto"/>
              <w:right w:val="single" w:sz="4" w:space="0" w:color="auto"/>
            </w:tcBorders>
            <w:shd w:val="clear" w:color="auto" w:fill="8DB3E2"/>
            <w:hideMark/>
          </w:tcPr>
          <w:p w14:paraId="6BC4E29F" w14:textId="77777777" w:rsidR="001B3583" w:rsidRPr="001F2759" w:rsidRDefault="001B3583" w:rsidP="001B3583">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Expected output</w:t>
            </w:r>
          </w:p>
        </w:tc>
        <w:tc>
          <w:tcPr>
            <w:tcW w:w="0" w:type="auto"/>
            <w:tcBorders>
              <w:top w:val="single" w:sz="4" w:space="0" w:color="auto"/>
              <w:left w:val="single" w:sz="4" w:space="0" w:color="auto"/>
              <w:bottom w:val="single" w:sz="4" w:space="0" w:color="auto"/>
              <w:right w:val="single" w:sz="4" w:space="0" w:color="auto"/>
            </w:tcBorders>
            <w:shd w:val="clear" w:color="auto" w:fill="8DB3E2"/>
          </w:tcPr>
          <w:p w14:paraId="7B36EC76" w14:textId="77777777" w:rsidR="001B3583" w:rsidRPr="001F2759" w:rsidRDefault="001B3583" w:rsidP="001B3583">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eastAsia="Times New Roman" w:hAnsiTheme="majorHAnsi"/>
                <w:iCs/>
                <w:noProof/>
                <w:color w:val="000000" w:themeColor="text1"/>
                <w:sz w:val="24"/>
                <w:szCs w:val="24"/>
              </w:rPr>
              <w:t>Inner-test case dependence</w:t>
            </w:r>
          </w:p>
        </w:tc>
        <w:tc>
          <w:tcPr>
            <w:tcW w:w="0" w:type="auto"/>
            <w:tcBorders>
              <w:top w:val="single" w:sz="4" w:space="0" w:color="auto"/>
              <w:left w:val="single" w:sz="4" w:space="0" w:color="auto"/>
              <w:bottom w:val="single" w:sz="4" w:space="0" w:color="auto"/>
              <w:right w:val="single" w:sz="4" w:space="0" w:color="auto"/>
            </w:tcBorders>
            <w:shd w:val="clear" w:color="auto" w:fill="8DB3E2"/>
            <w:hideMark/>
          </w:tcPr>
          <w:p w14:paraId="051A7111" w14:textId="77777777" w:rsidR="001B3583" w:rsidRPr="001F2759" w:rsidRDefault="001B3583" w:rsidP="001B3583">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Result</w:t>
            </w:r>
          </w:p>
        </w:tc>
        <w:tc>
          <w:tcPr>
            <w:tcW w:w="0" w:type="auto"/>
            <w:tcBorders>
              <w:top w:val="single" w:sz="4" w:space="0" w:color="auto"/>
              <w:left w:val="single" w:sz="4" w:space="0" w:color="auto"/>
              <w:bottom w:val="single" w:sz="4" w:space="0" w:color="auto"/>
              <w:right w:val="single" w:sz="4" w:space="0" w:color="auto"/>
            </w:tcBorders>
            <w:shd w:val="clear" w:color="auto" w:fill="8DB3E2"/>
            <w:hideMark/>
          </w:tcPr>
          <w:p w14:paraId="627058F0" w14:textId="77777777" w:rsidR="001B3583" w:rsidRPr="001F2759" w:rsidRDefault="001B3583" w:rsidP="001B3583">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Test Date</w:t>
            </w:r>
          </w:p>
        </w:tc>
      </w:tr>
      <w:tr w:rsidR="001B3583" w:rsidRPr="001F2759" w14:paraId="447C0D7F" w14:textId="77777777" w:rsidTr="001B3583">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shd w:val="clear" w:color="auto" w:fill="FFFFFF" w:themeFill="background1"/>
            <w:hideMark/>
          </w:tcPr>
          <w:p w14:paraId="214CDD11" w14:textId="77777777" w:rsidR="001B3583" w:rsidRPr="001F2759" w:rsidRDefault="001B3583" w:rsidP="001B3583">
            <w:pPr>
              <w:contextualSpacing/>
              <w:rPr>
                <w:rFonts w:asciiTheme="majorHAnsi" w:hAnsiTheme="majorHAnsi"/>
                <w:noProof/>
                <w:color w:val="000000" w:themeColor="text1"/>
                <w:sz w:val="24"/>
                <w:szCs w:val="24"/>
              </w:rPr>
            </w:pPr>
            <w:r w:rsidRPr="001F2759">
              <w:rPr>
                <w:rFonts w:asciiTheme="majorHAnsi" w:eastAsia="Times New Roman" w:hAnsiTheme="majorHAnsi"/>
                <w:bCs w:val="0"/>
                <w:iCs/>
                <w:noProof/>
                <w:color w:val="000000" w:themeColor="text1"/>
                <w:sz w:val="24"/>
                <w:szCs w:val="24"/>
              </w:rPr>
              <w:t>TRS_PCK_1</w:t>
            </w:r>
          </w:p>
        </w:tc>
        <w:tc>
          <w:tcPr>
            <w:tcW w:w="0" w:type="auto"/>
            <w:tcBorders>
              <w:top w:val="single" w:sz="4" w:space="0" w:color="auto"/>
              <w:bottom w:val="single" w:sz="4" w:space="0" w:color="auto"/>
            </w:tcBorders>
            <w:shd w:val="clear" w:color="auto" w:fill="FFFFFF" w:themeFill="background1"/>
            <w:hideMark/>
          </w:tcPr>
          <w:p w14:paraId="1CC9941E" w14:textId="77777777" w:rsidR="001B3583" w:rsidRPr="001F2759" w:rsidRDefault="001B3583"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eastAsia="Times New Roman" w:hAnsiTheme="majorHAnsi" w:cstheme="minorHAnsi"/>
                <w:bCs/>
                <w:iCs/>
                <w:noProof/>
                <w:color w:val="000000" w:themeColor="text1"/>
                <w:sz w:val="24"/>
                <w:szCs w:val="24"/>
              </w:rPr>
              <w:t>Transfer package successfully</w:t>
            </w:r>
          </w:p>
        </w:tc>
        <w:tc>
          <w:tcPr>
            <w:tcW w:w="0" w:type="auto"/>
            <w:tcBorders>
              <w:top w:val="single" w:sz="4" w:space="0" w:color="auto"/>
              <w:bottom w:val="single" w:sz="4" w:space="0" w:color="auto"/>
            </w:tcBorders>
            <w:shd w:val="clear" w:color="auto" w:fill="FFFFFF" w:themeFill="background1"/>
          </w:tcPr>
          <w:p w14:paraId="7C440C8D" w14:textId="77777777" w:rsidR="001B3583" w:rsidRPr="001F2759" w:rsidRDefault="001B3583" w:rsidP="001B3583">
            <w:pPr>
              <w:pStyle w:val="ListParagraph5"/>
              <w:ind w:left="0"/>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lang w:val="en-US"/>
              </w:rPr>
            </w:pPr>
            <w:r w:rsidRPr="001F2759">
              <w:rPr>
                <w:rFonts w:asciiTheme="majorHAnsi" w:hAnsiTheme="majorHAnsi"/>
                <w:noProof/>
                <w:color w:val="000000" w:themeColor="text1"/>
                <w:sz w:val="24"/>
                <w:szCs w:val="24"/>
                <w:lang w:val="en-US"/>
              </w:rPr>
              <w:t xml:space="preserve">Login with </w:t>
            </w:r>
            <w:r w:rsidRPr="001F2759">
              <w:rPr>
                <w:rFonts w:asciiTheme="majorHAnsi" w:eastAsia="Times New Roman" w:hAnsiTheme="majorHAnsi" w:cstheme="minorHAnsi"/>
                <w:bCs/>
                <w:iCs/>
                <w:noProof/>
                <w:color w:val="000000" w:themeColor="text1"/>
                <w:sz w:val="24"/>
                <w:szCs w:val="24"/>
                <w:lang w:val="en-US"/>
              </w:rPr>
              <w:t xml:space="preserve">Stock-keeper </w:t>
            </w:r>
            <w:r w:rsidRPr="001F2759">
              <w:rPr>
                <w:rFonts w:asciiTheme="majorHAnsi" w:hAnsiTheme="majorHAnsi"/>
                <w:noProof/>
                <w:color w:val="000000" w:themeColor="text1"/>
                <w:sz w:val="24"/>
                <w:szCs w:val="24"/>
                <w:lang w:val="en-US"/>
              </w:rPr>
              <w:t>role</w:t>
            </w:r>
          </w:p>
          <w:p w14:paraId="59A26C44" w14:textId="77777777" w:rsidR="001B3583" w:rsidRPr="001F2759" w:rsidRDefault="001B3583" w:rsidP="001B3583">
            <w:pPr>
              <w:pStyle w:val="ListParagraph5"/>
              <w:ind w:left="0"/>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lang w:val="en-US"/>
              </w:rPr>
            </w:pPr>
          </w:p>
          <w:p w14:paraId="47204E09" w14:textId="77777777" w:rsidR="001B3583" w:rsidRPr="001F2759" w:rsidRDefault="001B3583" w:rsidP="001B3583">
            <w:pPr>
              <w:pStyle w:val="ListParagraph5"/>
              <w:ind w:left="0"/>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lang w:val="en-US"/>
              </w:rPr>
            </w:pPr>
            <w:r w:rsidRPr="001F2759">
              <w:rPr>
                <w:rFonts w:asciiTheme="majorHAnsi" w:eastAsia="Times New Roman" w:hAnsiTheme="majorHAnsi" w:cstheme="minorHAnsi"/>
                <w:bCs/>
                <w:iCs/>
                <w:noProof/>
                <w:color w:val="000000" w:themeColor="text1"/>
                <w:sz w:val="24"/>
                <w:szCs w:val="24"/>
                <w:lang w:val="en-US"/>
              </w:rPr>
              <w:t xml:space="preserve">Stock-keeper </w:t>
            </w:r>
            <w:r w:rsidRPr="001F2759">
              <w:rPr>
                <w:rFonts w:asciiTheme="majorHAnsi" w:hAnsiTheme="majorHAnsi"/>
                <w:noProof/>
                <w:color w:val="000000" w:themeColor="text1"/>
                <w:sz w:val="24"/>
                <w:szCs w:val="24"/>
                <w:lang w:val="en-US"/>
              </w:rPr>
              <w:t>is at “Transfer Package” screen</w:t>
            </w:r>
          </w:p>
        </w:tc>
        <w:tc>
          <w:tcPr>
            <w:tcW w:w="0" w:type="auto"/>
            <w:tcBorders>
              <w:top w:val="single" w:sz="4" w:space="0" w:color="auto"/>
              <w:bottom w:val="single" w:sz="4" w:space="0" w:color="auto"/>
            </w:tcBorders>
            <w:shd w:val="clear" w:color="auto" w:fill="FFFFFF" w:themeFill="background1"/>
            <w:hideMark/>
          </w:tcPr>
          <w:p w14:paraId="3D5E873C" w14:textId="77777777" w:rsidR="001B3583" w:rsidRPr="001F2759" w:rsidRDefault="001B3583"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1. Tap “Scan” button to scan cell’s RFID</w:t>
            </w:r>
          </w:p>
          <w:p w14:paraId="6E76EC13" w14:textId="77777777" w:rsidR="001B3583" w:rsidRPr="001F2759" w:rsidRDefault="001B3583"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2. Tap “Scan” button to scan package’s RFID</w:t>
            </w:r>
          </w:p>
          <w:p w14:paraId="634B8897" w14:textId="77777777" w:rsidR="001B3583" w:rsidRPr="001F2759" w:rsidRDefault="001B3583"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3. Tap “Save” button</w:t>
            </w:r>
          </w:p>
        </w:tc>
        <w:tc>
          <w:tcPr>
            <w:tcW w:w="0" w:type="auto"/>
            <w:tcBorders>
              <w:top w:val="single" w:sz="4" w:space="0" w:color="auto"/>
              <w:bottom w:val="single" w:sz="4" w:space="0" w:color="auto"/>
            </w:tcBorders>
            <w:shd w:val="clear" w:color="auto" w:fill="FFFFFF" w:themeFill="background1"/>
            <w:hideMark/>
          </w:tcPr>
          <w:p w14:paraId="63C3F413" w14:textId="77777777" w:rsidR="001B3583" w:rsidRPr="001F2759" w:rsidRDefault="001B3583"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System shows message “Transfer successfully!”</w:t>
            </w:r>
          </w:p>
        </w:tc>
        <w:tc>
          <w:tcPr>
            <w:tcW w:w="0" w:type="auto"/>
            <w:tcBorders>
              <w:top w:val="single" w:sz="4" w:space="0" w:color="auto"/>
              <w:bottom w:val="single" w:sz="4" w:space="0" w:color="auto"/>
            </w:tcBorders>
            <w:shd w:val="clear" w:color="auto" w:fill="FFFFFF" w:themeFill="background1"/>
          </w:tcPr>
          <w:p w14:paraId="6F777A54" w14:textId="77777777" w:rsidR="001B3583" w:rsidRPr="001F2759" w:rsidRDefault="001B3583"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N/A</w:t>
            </w:r>
          </w:p>
        </w:tc>
        <w:tc>
          <w:tcPr>
            <w:tcW w:w="0" w:type="auto"/>
            <w:tcBorders>
              <w:top w:val="single" w:sz="4" w:space="0" w:color="auto"/>
              <w:bottom w:val="single" w:sz="4" w:space="0" w:color="auto"/>
            </w:tcBorders>
            <w:shd w:val="clear" w:color="auto" w:fill="FFFFFF" w:themeFill="background1"/>
            <w:hideMark/>
          </w:tcPr>
          <w:p w14:paraId="559CEB44" w14:textId="6686A7A6" w:rsidR="001B3583" w:rsidRPr="001F2759" w:rsidRDefault="001560BA"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Pass</w:t>
            </w:r>
          </w:p>
        </w:tc>
        <w:tc>
          <w:tcPr>
            <w:tcW w:w="0" w:type="auto"/>
            <w:tcBorders>
              <w:top w:val="single" w:sz="4" w:space="0" w:color="auto"/>
              <w:bottom w:val="single" w:sz="4" w:space="0" w:color="auto"/>
            </w:tcBorders>
            <w:shd w:val="clear" w:color="auto" w:fill="FFFFFF" w:themeFill="background1"/>
            <w:hideMark/>
          </w:tcPr>
          <w:p w14:paraId="7FFA6831" w14:textId="77777777" w:rsidR="001B3583" w:rsidRPr="001F2759" w:rsidRDefault="001B3583"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8/8/2019</w:t>
            </w:r>
          </w:p>
        </w:tc>
      </w:tr>
      <w:tr w:rsidR="001B3583" w:rsidRPr="001F2759" w14:paraId="6733DCAE" w14:textId="77777777" w:rsidTr="001B3583">
        <w:trPr>
          <w:trHeight w:val="1115"/>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shd w:val="clear" w:color="auto" w:fill="FFFFFF" w:themeFill="background1"/>
          </w:tcPr>
          <w:p w14:paraId="661E97FA" w14:textId="77777777" w:rsidR="001B3583" w:rsidRPr="001F2759" w:rsidRDefault="001B3583" w:rsidP="001B3583">
            <w:pPr>
              <w:contextualSpacing/>
              <w:rPr>
                <w:rFonts w:asciiTheme="majorHAnsi" w:eastAsia="Times New Roman" w:hAnsiTheme="majorHAnsi"/>
                <w:bCs w:val="0"/>
                <w:iCs/>
                <w:noProof/>
                <w:color w:val="000000" w:themeColor="text1"/>
                <w:sz w:val="24"/>
                <w:szCs w:val="24"/>
              </w:rPr>
            </w:pPr>
            <w:r w:rsidRPr="001F2759">
              <w:rPr>
                <w:rFonts w:asciiTheme="majorHAnsi" w:eastAsia="Times New Roman" w:hAnsiTheme="majorHAnsi"/>
                <w:bCs w:val="0"/>
                <w:iCs/>
                <w:noProof/>
                <w:color w:val="000000" w:themeColor="text1"/>
                <w:sz w:val="24"/>
                <w:szCs w:val="24"/>
              </w:rPr>
              <w:t>TRS_PCK_2</w:t>
            </w:r>
          </w:p>
        </w:tc>
        <w:tc>
          <w:tcPr>
            <w:tcW w:w="0" w:type="auto"/>
            <w:tcBorders>
              <w:top w:val="single" w:sz="4" w:space="0" w:color="auto"/>
              <w:bottom w:val="single" w:sz="4" w:space="0" w:color="auto"/>
            </w:tcBorders>
            <w:shd w:val="clear" w:color="auto" w:fill="FFFFFF" w:themeFill="background1"/>
          </w:tcPr>
          <w:p w14:paraId="3EB93FAA" w14:textId="77777777" w:rsidR="001B3583" w:rsidRPr="001F2759" w:rsidRDefault="001B3583"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inorHAnsi"/>
                <w:bCs/>
                <w:iCs/>
                <w:noProof/>
                <w:color w:val="000000" w:themeColor="text1"/>
                <w:sz w:val="24"/>
                <w:szCs w:val="24"/>
              </w:rPr>
            </w:pPr>
            <w:r w:rsidRPr="001F2759">
              <w:rPr>
                <w:rFonts w:asciiTheme="majorHAnsi" w:eastAsia="Times New Roman" w:hAnsiTheme="majorHAnsi" w:cstheme="minorHAnsi"/>
                <w:bCs/>
                <w:iCs/>
                <w:noProof/>
                <w:color w:val="000000" w:themeColor="text1"/>
                <w:sz w:val="24"/>
                <w:szCs w:val="24"/>
              </w:rPr>
              <w:t>No RFID tag of cell is scanned</w:t>
            </w:r>
          </w:p>
        </w:tc>
        <w:tc>
          <w:tcPr>
            <w:tcW w:w="0" w:type="auto"/>
            <w:tcBorders>
              <w:top w:val="single" w:sz="4" w:space="0" w:color="auto"/>
              <w:bottom w:val="single" w:sz="4" w:space="0" w:color="auto"/>
            </w:tcBorders>
            <w:shd w:val="clear" w:color="auto" w:fill="FFFFFF" w:themeFill="background1"/>
          </w:tcPr>
          <w:p w14:paraId="63CC4189" w14:textId="77777777" w:rsidR="001B3583" w:rsidRPr="001F2759" w:rsidRDefault="001B3583" w:rsidP="001B3583">
            <w:pPr>
              <w:pStyle w:val="ListParagraph5"/>
              <w:ind w:left="0"/>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lang w:val="en-US"/>
              </w:rPr>
            </w:pPr>
            <w:r w:rsidRPr="001F2759">
              <w:rPr>
                <w:rFonts w:asciiTheme="majorHAnsi" w:hAnsiTheme="majorHAnsi"/>
                <w:noProof/>
                <w:color w:val="000000" w:themeColor="text1"/>
                <w:sz w:val="24"/>
                <w:szCs w:val="24"/>
                <w:lang w:val="en-US"/>
              </w:rPr>
              <w:t xml:space="preserve">Login with </w:t>
            </w:r>
            <w:r w:rsidRPr="001F2759">
              <w:rPr>
                <w:rFonts w:asciiTheme="majorHAnsi" w:eastAsia="Times New Roman" w:hAnsiTheme="majorHAnsi" w:cstheme="minorHAnsi"/>
                <w:bCs/>
                <w:iCs/>
                <w:noProof/>
                <w:color w:val="000000" w:themeColor="text1"/>
                <w:sz w:val="24"/>
                <w:szCs w:val="24"/>
                <w:lang w:val="en-US"/>
              </w:rPr>
              <w:t xml:space="preserve">Stock-keeper </w:t>
            </w:r>
            <w:r w:rsidRPr="001F2759">
              <w:rPr>
                <w:rFonts w:asciiTheme="majorHAnsi" w:hAnsiTheme="majorHAnsi"/>
                <w:noProof/>
                <w:color w:val="000000" w:themeColor="text1"/>
                <w:sz w:val="24"/>
                <w:szCs w:val="24"/>
                <w:lang w:val="en-US"/>
              </w:rPr>
              <w:t>role</w:t>
            </w:r>
          </w:p>
          <w:p w14:paraId="2DFB0A60" w14:textId="77777777" w:rsidR="001B3583" w:rsidRPr="001F2759" w:rsidRDefault="001B3583" w:rsidP="001B3583">
            <w:pPr>
              <w:pStyle w:val="ListParagraph5"/>
              <w:ind w:left="0"/>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lang w:val="en-US"/>
              </w:rPr>
            </w:pPr>
          </w:p>
          <w:p w14:paraId="12C9C40B" w14:textId="77777777" w:rsidR="001B3583" w:rsidRPr="001F2759" w:rsidRDefault="001B3583" w:rsidP="001B3583">
            <w:pPr>
              <w:pStyle w:val="ListParagraph5"/>
              <w:ind w:left="0"/>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lang w:val="en-US"/>
              </w:rPr>
            </w:pPr>
            <w:r w:rsidRPr="001F2759">
              <w:rPr>
                <w:rFonts w:asciiTheme="majorHAnsi" w:eastAsia="Times New Roman" w:hAnsiTheme="majorHAnsi" w:cstheme="minorHAnsi"/>
                <w:bCs/>
                <w:iCs/>
                <w:noProof/>
                <w:color w:val="000000" w:themeColor="text1"/>
                <w:sz w:val="24"/>
                <w:szCs w:val="24"/>
                <w:lang w:val="en-US"/>
              </w:rPr>
              <w:t xml:space="preserve">Stock-keeper </w:t>
            </w:r>
            <w:r w:rsidRPr="001F2759">
              <w:rPr>
                <w:rFonts w:asciiTheme="majorHAnsi" w:hAnsiTheme="majorHAnsi"/>
                <w:noProof/>
                <w:color w:val="000000" w:themeColor="text1"/>
                <w:sz w:val="24"/>
                <w:szCs w:val="24"/>
                <w:lang w:val="en-US"/>
              </w:rPr>
              <w:t>is at “Transfer Package” screen</w:t>
            </w:r>
          </w:p>
        </w:tc>
        <w:tc>
          <w:tcPr>
            <w:tcW w:w="0" w:type="auto"/>
            <w:tcBorders>
              <w:top w:val="single" w:sz="4" w:space="0" w:color="auto"/>
              <w:bottom w:val="single" w:sz="4" w:space="0" w:color="auto"/>
            </w:tcBorders>
            <w:shd w:val="clear" w:color="auto" w:fill="FFFFFF" w:themeFill="background1"/>
          </w:tcPr>
          <w:p w14:paraId="61729231" w14:textId="77777777" w:rsidR="001B3583" w:rsidRPr="001F2759" w:rsidRDefault="001B3583"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1. Tap “Scan” button to scan package’s RFID</w:t>
            </w:r>
          </w:p>
          <w:p w14:paraId="035F447C" w14:textId="77777777" w:rsidR="001B3583" w:rsidRPr="001F2759" w:rsidRDefault="001B3583"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2. Tap “Save” button</w:t>
            </w:r>
          </w:p>
        </w:tc>
        <w:tc>
          <w:tcPr>
            <w:tcW w:w="0" w:type="auto"/>
            <w:tcBorders>
              <w:top w:val="single" w:sz="4" w:space="0" w:color="auto"/>
              <w:bottom w:val="single" w:sz="4" w:space="0" w:color="auto"/>
            </w:tcBorders>
            <w:shd w:val="clear" w:color="auto" w:fill="FFFFFF" w:themeFill="background1"/>
          </w:tcPr>
          <w:p w14:paraId="78D304FD" w14:textId="77777777" w:rsidR="001B3583" w:rsidRPr="001F2759" w:rsidRDefault="001B3583" w:rsidP="001B3583">
            <w:pPr>
              <w:tabs>
                <w:tab w:val="left" w:pos="960"/>
              </w:tabs>
              <w:spacing w:before="240"/>
              <w:contextualSpacing/>
              <w:cnfStyle w:val="000000000000" w:firstRow="0" w:lastRow="0" w:firstColumn="0" w:lastColumn="0" w:oddVBand="0" w:evenVBand="0" w:oddHBand="0" w:evenHBand="0" w:firstRowFirstColumn="0" w:firstRowLastColumn="0" w:lastRowFirstColumn="0" w:lastRowLastColumn="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System shows error message "Please scan a cell’s RFID.”</w:t>
            </w:r>
          </w:p>
        </w:tc>
        <w:tc>
          <w:tcPr>
            <w:tcW w:w="0" w:type="auto"/>
            <w:tcBorders>
              <w:top w:val="single" w:sz="4" w:space="0" w:color="auto"/>
              <w:bottom w:val="single" w:sz="4" w:space="0" w:color="auto"/>
            </w:tcBorders>
            <w:shd w:val="clear" w:color="auto" w:fill="FFFFFF" w:themeFill="background1"/>
          </w:tcPr>
          <w:p w14:paraId="527343BD" w14:textId="77777777" w:rsidR="001B3583" w:rsidRPr="001F2759" w:rsidRDefault="001B3583"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N/A</w:t>
            </w:r>
          </w:p>
        </w:tc>
        <w:tc>
          <w:tcPr>
            <w:tcW w:w="0" w:type="auto"/>
            <w:tcBorders>
              <w:top w:val="single" w:sz="4" w:space="0" w:color="auto"/>
              <w:bottom w:val="single" w:sz="4" w:space="0" w:color="auto"/>
            </w:tcBorders>
            <w:shd w:val="clear" w:color="auto" w:fill="FFFFFF" w:themeFill="background1"/>
          </w:tcPr>
          <w:p w14:paraId="2AFA7DCE" w14:textId="7724D5D6" w:rsidR="001B3583" w:rsidRPr="001F2759" w:rsidRDefault="001560BA"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Pass</w:t>
            </w:r>
          </w:p>
        </w:tc>
        <w:tc>
          <w:tcPr>
            <w:tcW w:w="0" w:type="auto"/>
            <w:tcBorders>
              <w:top w:val="single" w:sz="4" w:space="0" w:color="auto"/>
              <w:bottom w:val="single" w:sz="4" w:space="0" w:color="auto"/>
            </w:tcBorders>
            <w:shd w:val="clear" w:color="auto" w:fill="FFFFFF" w:themeFill="background1"/>
          </w:tcPr>
          <w:p w14:paraId="66B92100" w14:textId="77777777" w:rsidR="001B3583" w:rsidRPr="001F2759" w:rsidRDefault="001B3583" w:rsidP="001B3583">
            <w:pPr>
              <w:cnfStyle w:val="000000000000" w:firstRow="0" w:lastRow="0" w:firstColumn="0" w:lastColumn="0" w:oddVBand="0" w:evenVBand="0" w:oddHBand="0" w:evenHBand="0" w:firstRowFirstColumn="0" w:firstRowLastColumn="0" w:lastRowFirstColumn="0" w:lastRowLastColumn="0"/>
              <w:rPr>
                <w:rFonts w:asciiTheme="majorHAnsi" w:hAnsiTheme="majorHAnsi"/>
                <w:noProof/>
                <w:sz w:val="24"/>
                <w:szCs w:val="24"/>
              </w:rPr>
            </w:pPr>
            <w:r w:rsidRPr="001F2759">
              <w:rPr>
                <w:rFonts w:asciiTheme="majorHAnsi" w:hAnsiTheme="majorHAnsi"/>
                <w:noProof/>
                <w:color w:val="000000" w:themeColor="text1"/>
                <w:sz w:val="24"/>
                <w:szCs w:val="24"/>
              </w:rPr>
              <w:t>8/8/2019</w:t>
            </w:r>
          </w:p>
        </w:tc>
      </w:tr>
      <w:tr w:rsidR="001B3583" w:rsidRPr="001F2759" w14:paraId="646EA68D" w14:textId="77777777" w:rsidTr="001B3583">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shd w:val="clear" w:color="auto" w:fill="FFFFFF" w:themeFill="background1"/>
          </w:tcPr>
          <w:p w14:paraId="4BA5FDB1" w14:textId="77777777" w:rsidR="001B3583" w:rsidRPr="001F2759" w:rsidRDefault="001B3583" w:rsidP="001B3583">
            <w:pPr>
              <w:contextualSpacing/>
              <w:rPr>
                <w:rFonts w:asciiTheme="majorHAnsi" w:eastAsia="Times New Roman" w:hAnsiTheme="majorHAnsi"/>
                <w:bCs w:val="0"/>
                <w:iCs/>
                <w:noProof/>
                <w:color w:val="000000" w:themeColor="text1"/>
                <w:sz w:val="24"/>
                <w:szCs w:val="24"/>
              </w:rPr>
            </w:pPr>
            <w:r w:rsidRPr="001F2759">
              <w:rPr>
                <w:rFonts w:asciiTheme="majorHAnsi" w:eastAsia="Times New Roman" w:hAnsiTheme="majorHAnsi"/>
                <w:bCs w:val="0"/>
                <w:iCs/>
                <w:noProof/>
                <w:color w:val="000000" w:themeColor="text1"/>
                <w:sz w:val="24"/>
                <w:szCs w:val="24"/>
              </w:rPr>
              <w:t>TRS_PCK_3</w:t>
            </w:r>
          </w:p>
        </w:tc>
        <w:tc>
          <w:tcPr>
            <w:tcW w:w="0" w:type="auto"/>
            <w:tcBorders>
              <w:top w:val="single" w:sz="4" w:space="0" w:color="auto"/>
              <w:bottom w:val="single" w:sz="4" w:space="0" w:color="auto"/>
            </w:tcBorders>
            <w:shd w:val="clear" w:color="auto" w:fill="FFFFFF" w:themeFill="background1"/>
          </w:tcPr>
          <w:p w14:paraId="3A023A28" w14:textId="77777777" w:rsidR="001B3583" w:rsidRPr="001F2759" w:rsidRDefault="001B3583"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inorHAnsi"/>
                <w:bCs/>
                <w:iCs/>
                <w:noProof/>
                <w:color w:val="000000" w:themeColor="text1"/>
                <w:sz w:val="24"/>
                <w:szCs w:val="24"/>
              </w:rPr>
            </w:pPr>
            <w:r w:rsidRPr="001F2759">
              <w:rPr>
                <w:rFonts w:asciiTheme="majorHAnsi" w:eastAsia="Times New Roman" w:hAnsiTheme="majorHAnsi" w:cstheme="minorHAnsi"/>
                <w:bCs/>
                <w:iCs/>
                <w:noProof/>
                <w:color w:val="000000" w:themeColor="text1"/>
                <w:sz w:val="24"/>
                <w:szCs w:val="24"/>
              </w:rPr>
              <w:t>No RFID tag of package is scanned</w:t>
            </w:r>
          </w:p>
        </w:tc>
        <w:tc>
          <w:tcPr>
            <w:tcW w:w="0" w:type="auto"/>
            <w:tcBorders>
              <w:top w:val="single" w:sz="4" w:space="0" w:color="auto"/>
              <w:bottom w:val="single" w:sz="4" w:space="0" w:color="auto"/>
            </w:tcBorders>
            <w:shd w:val="clear" w:color="auto" w:fill="FFFFFF" w:themeFill="background1"/>
          </w:tcPr>
          <w:p w14:paraId="027DD59F" w14:textId="77777777" w:rsidR="001B3583" w:rsidRPr="001F2759" w:rsidRDefault="001B3583" w:rsidP="001B3583">
            <w:pPr>
              <w:pStyle w:val="ListParagraph5"/>
              <w:ind w:left="0"/>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lang w:val="en-US"/>
              </w:rPr>
            </w:pPr>
            <w:r w:rsidRPr="001F2759">
              <w:rPr>
                <w:rFonts w:asciiTheme="majorHAnsi" w:hAnsiTheme="majorHAnsi"/>
                <w:noProof/>
                <w:color w:val="000000" w:themeColor="text1"/>
                <w:sz w:val="24"/>
                <w:szCs w:val="24"/>
                <w:lang w:val="en-US"/>
              </w:rPr>
              <w:t xml:space="preserve">Login with </w:t>
            </w:r>
            <w:r w:rsidRPr="001F2759">
              <w:rPr>
                <w:rFonts w:asciiTheme="majorHAnsi" w:eastAsia="Times New Roman" w:hAnsiTheme="majorHAnsi" w:cstheme="minorHAnsi"/>
                <w:bCs/>
                <w:iCs/>
                <w:noProof/>
                <w:color w:val="000000" w:themeColor="text1"/>
                <w:sz w:val="24"/>
                <w:szCs w:val="24"/>
                <w:lang w:val="en-US"/>
              </w:rPr>
              <w:t xml:space="preserve">Stock-keeper </w:t>
            </w:r>
            <w:r w:rsidRPr="001F2759">
              <w:rPr>
                <w:rFonts w:asciiTheme="majorHAnsi" w:hAnsiTheme="majorHAnsi"/>
                <w:noProof/>
                <w:color w:val="000000" w:themeColor="text1"/>
                <w:sz w:val="24"/>
                <w:szCs w:val="24"/>
                <w:lang w:val="en-US"/>
              </w:rPr>
              <w:t>role</w:t>
            </w:r>
          </w:p>
          <w:p w14:paraId="3078D402" w14:textId="77777777" w:rsidR="001B3583" w:rsidRPr="001F2759" w:rsidRDefault="001B3583" w:rsidP="001B3583">
            <w:pPr>
              <w:pStyle w:val="ListParagraph5"/>
              <w:ind w:left="0"/>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lang w:val="en-US"/>
              </w:rPr>
            </w:pPr>
          </w:p>
          <w:p w14:paraId="266A20C1" w14:textId="77777777" w:rsidR="001B3583" w:rsidRPr="001F2759" w:rsidRDefault="001B3583" w:rsidP="001B3583">
            <w:pPr>
              <w:pStyle w:val="ListParagraph5"/>
              <w:ind w:left="0"/>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lang w:val="en-US"/>
              </w:rPr>
            </w:pPr>
            <w:r w:rsidRPr="001F2759">
              <w:rPr>
                <w:rFonts w:asciiTheme="majorHAnsi" w:eastAsia="Times New Roman" w:hAnsiTheme="majorHAnsi" w:cstheme="minorHAnsi"/>
                <w:bCs/>
                <w:iCs/>
                <w:noProof/>
                <w:color w:val="000000" w:themeColor="text1"/>
                <w:sz w:val="24"/>
                <w:szCs w:val="24"/>
                <w:lang w:val="en-US"/>
              </w:rPr>
              <w:t xml:space="preserve">Stock-keeper </w:t>
            </w:r>
            <w:r w:rsidRPr="001F2759">
              <w:rPr>
                <w:rFonts w:asciiTheme="majorHAnsi" w:hAnsiTheme="majorHAnsi"/>
                <w:noProof/>
                <w:color w:val="000000" w:themeColor="text1"/>
                <w:sz w:val="24"/>
                <w:szCs w:val="24"/>
                <w:lang w:val="en-US"/>
              </w:rPr>
              <w:t>is at “Transfer Package” screen</w:t>
            </w:r>
          </w:p>
        </w:tc>
        <w:tc>
          <w:tcPr>
            <w:tcW w:w="0" w:type="auto"/>
            <w:tcBorders>
              <w:top w:val="single" w:sz="4" w:space="0" w:color="auto"/>
              <w:bottom w:val="single" w:sz="4" w:space="0" w:color="auto"/>
            </w:tcBorders>
            <w:shd w:val="clear" w:color="auto" w:fill="FFFFFF" w:themeFill="background1"/>
          </w:tcPr>
          <w:p w14:paraId="5077564B" w14:textId="77777777" w:rsidR="001B3583" w:rsidRPr="001F2759" w:rsidRDefault="001B3583"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1. Tap “Scan” button to scan cell’s RFID</w:t>
            </w:r>
          </w:p>
          <w:p w14:paraId="0D364E58" w14:textId="77777777" w:rsidR="001B3583" w:rsidRPr="001F2759" w:rsidRDefault="001B3583"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2. Tap “Save” button</w:t>
            </w:r>
          </w:p>
        </w:tc>
        <w:tc>
          <w:tcPr>
            <w:tcW w:w="0" w:type="auto"/>
            <w:tcBorders>
              <w:top w:val="single" w:sz="4" w:space="0" w:color="auto"/>
              <w:bottom w:val="single" w:sz="4" w:space="0" w:color="auto"/>
            </w:tcBorders>
            <w:shd w:val="clear" w:color="auto" w:fill="FFFFFF" w:themeFill="background1"/>
          </w:tcPr>
          <w:p w14:paraId="77684A4D" w14:textId="77777777" w:rsidR="001B3583" w:rsidRPr="001F2759" w:rsidRDefault="001B3583" w:rsidP="001B3583">
            <w:pPr>
              <w:tabs>
                <w:tab w:val="left" w:pos="960"/>
              </w:tabs>
              <w:spacing w:before="240"/>
              <w:contextualSpacing/>
              <w:cnfStyle w:val="000000100000" w:firstRow="0" w:lastRow="0" w:firstColumn="0" w:lastColumn="0" w:oddVBand="0" w:evenVBand="0" w:oddHBand="1" w:evenHBand="0" w:firstRowFirstColumn="0" w:firstRowLastColumn="0" w:lastRowFirstColumn="0" w:lastRowLastColumn="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System shows error message "Please scan a package’s RFID.”</w:t>
            </w:r>
          </w:p>
        </w:tc>
        <w:tc>
          <w:tcPr>
            <w:tcW w:w="0" w:type="auto"/>
            <w:tcBorders>
              <w:top w:val="single" w:sz="4" w:space="0" w:color="auto"/>
              <w:bottom w:val="single" w:sz="4" w:space="0" w:color="auto"/>
            </w:tcBorders>
            <w:shd w:val="clear" w:color="auto" w:fill="FFFFFF" w:themeFill="background1"/>
          </w:tcPr>
          <w:p w14:paraId="76F75EFC" w14:textId="77777777" w:rsidR="001B3583" w:rsidRPr="001F2759" w:rsidRDefault="001B3583"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N/A</w:t>
            </w:r>
          </w:p>
        </w:tc>
        <w:tc>
          <w:tcPr>
            <w:tcW w:w="0" w:type="auto"/>
            <w:tcBorders>
              <w:top w:val="single" w:sz="4" w:space="0" w:color="auto"/>
              <w:bottom w:val="single" w:sz="4" w:space="0" w:color="auto"/>
            </w:tcBorders>
            <w:shd w:val="clear" w:color="auto" w:fill="FFFFFF" w:themeFill="background1"/>
          </w:tcPr>
          <w:p w14:paraId="0B03E2DC" w14:textId="6CAF4F19" w:rsidR="001B3583" w:rsidRPr="001F2759" w:rsidRDefault="001560BA"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Pass</w:t>
            </w:r>
          </w:p>
        </w:tc>
        <w:tc>
          <w:tcPr>
            <w:tcW w:w="0" w:type="auto"/>
            <w:tcBorders>
              <w:top w:val="single" w:sz="4" w:space="0" w:color="auto"/>
              <w:bottom w:val="single" w:sz="4" w:space="0" w:color="auto"/>
            </w:tcBorders>
            <w:shd w:val="clear" w:color="auto" w:fill="FFFFFF" w:themeFill="background1"/>
          </w:tcPr>
          <w:p w14:paraId="2F22C865" w14:textId="77777777" w:rsidR="001B3583" w:rsidRPr="001F2759" w:rsidRDefault="001B3583" w:rsidP="001560BA">
            <w:pPr>
              <w:keepNext/>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8/8/2019</w:t>
            </w:r>
          </w:p>
        </w:tc>
      </w:tr>
    </w:tbl>
    <w:p w14:paraId="3CEE24F3" w14:textId="2E4007EF" w:rsidR="001B3583" w:rsidRDefault="001560BA" w:rsidP="00013C23">
      <w:pPr>
        <w:pStyle w:val="Caption"/>
      </w:pPr>
      <w:bookmarkStart w:id="772" w:name="_Toc16980009"/>
      <w:bookmarkStart w:id="773" w:name="_Toc17066553"/>
      <w:r>
        <w:t xml:space="preserve">Table </w:t>
      </w:r>
      <w:r w:rsidR="00651B83">
        <w:rPr>
          <w:noProof/>
        </w:rPr>
        <w:fldChar w:fldCharType="begin"/>
      </w:r>
      <w:r w:rsidR="00651B83">
        <w:rPr>
          <w:noProof/>
        </w:rPr>
        <w:instrText xml:space="preserve"> SEQ Table \* ARABIC </w:instrText>
      </w:r>
      <w:r w:rsidR="00651B83">
        <w:rPr>
          <w:noProof/>
        </w:rPr>
        <w:fldChar w:fldCharType="separate"/>
      </w:r>
      <w:r w:rsidR="0039079A">
        <w:rPr>
          <w:noProof/>
        </w:rPr>
        <w:t>173</w:t>
      </w:r>
      <w:r w:rsidR="00651B83">
        <w:rPr>
          <w:noProof/>
        </w:rPr>
        <w:fldChar w:fldCharType="end"/>
      </w:r>
      <w:r>
        <w:t>- &lt;Test Case&gt;Transfer Package</w:t>
      </w:r>
      <w:bookmarkEnd w:id="772"/>
      <w:bookmarkEnd w:id="773"/>
    </w:p>
    <w:p w14:paraId="0C6E460C" w14:textId="77777777" w:rsidR="001560BA" w:rsidRPr="001560BA" w:rsidRDefault="001560BA" w:rsidP="001560BA"/>
    <w:p w14:paraId="0EC8B71A" w14:textId="29C0C03C" w:rsidR="00F8708B" w:rsidRDefault="00F8708B">
      <w:pPr>
        <w:pStyle w:val="Heading4"/>
      </w:pPr>
      <w:r>
        <w:lastRenderedPageBreak/>
        <w:t>&lt;Stock-keeper&gt; Transfer Box</w:t>
      </w:r>
    </w:p>
    <w:tbl>
      <w:tblPr>
        <w:tblStyle w:val="GridTable4-Accent32"/>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28"/>
        <w:gridCol w:w="1756"/>
        <w:gridCol w:w="2353"/>
        <w:gridCol w:w="2650"/>
        <w:gridCol w:w="2154"/>
        <w:gridCol w:w="1558"/>
        <w:gridCol w:w="1159"/>
        <w:gridCol w:w="1249"/>
      </w:tblGrid>
      <w:tr w:rsidR="00F8708B" w:rsidRPr="001F2759" w14:paraId="30EDF347" w14:textId="77777777" w:rsidTr="00180E6A">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248" w:type="pct"/>
            <w:tcBorders>
              <w:top w:val="single" w:sz="4" w:space="0" w:color="auto"/>
              <w:left w:val="single" w:sz="4" w:space="0" w:color="auto"/>
              <w:bottom w:val="single" w:sz="4" w:space="0" w:color="auto"/>
              <w:right w:val="single" w:sz="4" w:space="0" w:color="auto"/>
            </w:tcBorders>
            <w:shd w:val="clear" w:color="auto" w:fill="8DB3E2"/>
            <w:hideMark/>
          </w:tcPr>
          <w:p w14:paraId="629B923D" w14:textId="77777777" w:rsidR="00F8708B" w:rsidRPr="001F2759" w:rsidRDefault="00F8708B" w:rsidP="00180E6A">
            <w:pPr>
              <w:jc w:val="center"/>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ID</w:t>
            </w:r>
          </w:p>
        </w:tc>
        <w:tc>
          <w:tcPr>
            <w:tcW w:w="674" w:type="pct"/>
            <w:tcBorders>
              <w:top w:val="single" w:sz="4" w:space="0" w:color="auto"/>
              <w:left w:val="single" w:sz="4" w:space="0" w:color="auto"/>
              <w:bottom w:val="single" w:sz="4" w:space="0" w:color="auto"/>
              <w:right w:val="single" w:sz="4" w:space="0" w:color="auto"/>
            </w:tcBorders>
            <w:shd w:val="clear" w:color="auto" w:fill="8DB3E2"/>
            <w:hideMark/>
          </w:tcPr>
          <w:p w14:paraId="05462334" w14:textId="77777777" w:rsidR="00F8708B" w:rsidRPr="001F2759" w:rsidRDefault="00F8708B" w:rsidP="00180E6A">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Test Case Description</w:t>
            </w:r>
          </w:p>
        </w:tc>
        <w:tc>
          <w:tcPr>
            <w:tcW w:w="887" w:type="pct"/>
            <w:tcBorders>
              <w:top w:val="single" w:sz="4" w:space="0" w:color="auto"/>
              <w:left w:val="single" w:sz="4" w:space="0" w:color="auto"/>
              <w:bottom w:val="single" w:sz="4" w:space="0" w:color="auto"/>
              <w:right w:val="single" w:sz="4" w:space="0" w:color="auto"/>
            </w:tcBorders>
            <w:shd w:val="clear" w:color="auto" w:fill="8DB3E2"/>
          </w:tcPr>
          <w:p w14:paraId="6EC12AB9" w14:textId="77777777" w:rsidR="00F8708B" w:rsidRPr="001F2759" w:rsidRDefault="00F8708B" w:rsidP="00180E6A">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Precondition</w:t>
            </w:r>
          </w:p>
        </w:tc>
        <w:tc>
          <w:tcPr>
            <w:tcW w:w="993" w:type="pct"/>
            <w:tcBorders>
              <w:top w:val="single" w:sz="4" w:space="0" w:color="auto"/>
              <w:left w:val="single" w:sz="4" w:space="0" w:color="auto"/>
              <w:bottom w:val="single" w:sz="4" w:space="0" w:color="auto"/>
              <w:right w:val="single" w:sz="4" w:space="0" w:color="auto"/>
            </w:tcBorders>
            <w:shd w:val="clear" w:color="auto" w:fill="8DB3E2"/>
            <w:hideMark/>
          </w:tcPr>
          <w:p w14:paraId="0390FB30" w14:textId="77777777" w:rsidR="00F8708B" w:rsidRPr="001F2759" w:rsidRDefault="00F8708B" w:rsidP="00180E6A">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Test case procedure</w:t>
            </w:r>
          </w:p>
        </w:tc>
        <w:tc>
          <w:tcPr>
            <w:tcW w:w="816" w:type="pct"/>
            <w:tcBorders>
              <w:top w:val="single" w:sz="4" w:space="0" w:color="auto"/>
              <w:left w:val="single" w:sz="4" w:space="0" w:color="auto"/>
              <w:bottom w:val="single" w:sz="4" w:space="0" w:color="auto"/>
              <w:right w:val="single" w:sz="4" w:space="0" w:color="auto"/>
            </w:tcBorders>
            <w:shd w:val="clear" w:color="auto" w:fill="8DB3E2"/>
            <w:hideMark/>
          </w:tcPr>
          <w:p w14:paraId="6C011D34" w14:textId="77777777" w:rsidR="00F8708B" w:rsidRPr="001F2759" w:rsidRDefault="00F8708B" w:rsidP="00180E6A">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Expected output</w:t>
            </w:r>
          </w:p>
        </w:tc>
        <w:tc>
          <w:tcPr>
            <w:tcW w:w="603" w:type="pct"/>
            <w:tcBorders>
              <w:top w:val="single" w:sz="4" w:space="0" w:color="auto"/>
              <w:left w:val="single" w:sz="4" w:space="0" w:color="auto"/>
              <w:bottom w:val="single" w:sz="4" w:space="0" w:color="auto"/>
              <w:right w:val="single" w:sz="4" w:space="0" w:color="auto"/>
            </w:tcBorders>
            <w:shd w:val="clear" w:color="auto" w:fill="8DB3E2"/>
          </w:tcPr>
          <w:p w14:paraId="01CA39A6" w14:textId="77777777" w:rsidR="00F8708B" w:rsidRPr="001F2759" w:rsidRDefault="00F8708B" w:rsidP="00180E6A">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eastAsia="Times New Roman" w:hAnsiTheme="majorHAnsi"/>
                <w:iCs/>
                <w:noProof/>
                <w:color w:val="000000" w:themeColor="text1"/>
                <w:sz w:val="24"/>
                <w:szCs w:val="24"/>
              </w:rPr>
              <w:t>Inner-test case dependence</w:t>
            </w:r>
          </w:p>
        </w:tc>
        <w:tc>
          <w:tcPr>
            <w:tcW w:w="461" w:type="pct"/>
            <w:tcBorders>
              <w:top w:val="single" w:sz="4" w:space="0" w:color="auto"/>
              <w:left w:val="single" w:sz="4" w:space="0" w:color="auto"/>
              <w:bottom w:val="single" w:sz="4" w:space="0" w:color="auto"/>
              <w:right w:val="single" w:sz="4" w:space="0" w:color="auto"/>
            </w:tcBorders>
            <w:shd w:val="clear" w:color="auto" w:fill="8DB3E2"/>
            <w:hideMark/>
          </w:tcPr>
          <w:p w14:paraId="46123C31" w14:textId="77777777" w:rsidR="00F8708B" w:rsidRPr="001F2759" w:rsidRDefault="00F8708B" w:rsidP="00180E6A">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Result</w:t>
            </w:r>
          </w:p>
        </w:tc>
        <w:tc>
          <w:tcPr>
            <w:tcW w:w="319" w:type="pct"/>
            <w:tcBorders>
              <w:top w:val="single" w:sz="4" w:space="0" w:color="auto"/>
              <w:left w:val="single" w:sz="4" w:space="0" w:color="auto"/>
              <w:bottom w:val="single" w:sz="4" w:space="0" w:color="auto"/>
              <w:right w:val="single" w:sz="4" w:space="0" w:color="auto"/>
            </w:tcBorders>
            <w:shd w:val="clear" w:color="auto" w:fill="8DB3E2"/>
            <w:hideMark/>
          </w:tcPr>
          <w:p w14:paraId="449C080F" w14:textId="77777777" w:rsidR="00F8708B" w:rsidRPr="001F2759" w:rsidRDefault="00F8708B" w:rsidP="00180E6A">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Test Date</w:t>
            </w:r>
          </w:p>
        </w:tc>
      </w:tr>
      <w:tr w:rsidR="00F8708B" w:rsidRPr="001F2759" w14:paraId="4B9C5239" w14:textId="77777777" w:rsidTr="00180E6A">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248" w:type="pct"/>
            <w:tcBorders>
              <w:top w:val="single" w:sz="4" w:space="0" w:color="auto"/>
              <w:bottom w:val="single" w:sz="4" w:space="0" w:color="auto"/>
            </w:tcBorders>
            <w:shd w:val="clear" w:color="auto" w:fill="FFFFFF" w:themeFill="background1"/>
            <w:hideMark/>
          </w:tcPr>
          <w:p w14:paraId="339ABDBD" w14:textId="77777777" w:rsidR="00F8708B" w:rsidRPr="001F2759" w:rsidRDefault="00F8708B" w:rsidP="00180E6A">
            <w:pPr>
              <w:contextualSpacing/>
              <w:rPr>
                <w:rFonts w:asciiTheme="majorHAnsi" w:hAnsiTheme="majorHAnsi"/>
                <w:noProof/>
                <w:color w:val="000000" w:themeColor="text1"/>
                <w:sz w:val="24"/>
                <w:szCs w:val="24"/>
              </w:rPr>
            </w:pPr>
            <w:r w:rsidRPr="001F2759">
              <w:rPr>
                <w:rFonts w:asciiTheme="majorHAnsi" w:eastAsia="Times New Roman" w:hAnsiTheme="majorHAnsi"/>
                <w:bCs w:val="0"/>
                <w:iCs/>
                <w:noProof/>
                <w:color w:val="000000" w:themeColor="text1"/>
                <w:sz w:val="24"/>
                <w:szCs w:val="24"/>
              </w:rPr>
              <w:t>TRS_B_1</w:t>
            </w:r>
          </w:p>
        </w:tc>
        <w:tc>
          <w:tcPr>
            <w:tcW w:w="674" w:type="pct"/>
            <w:tcBorders>
              <w:top w:val="single" w:sz="4" w:space="0" w:color="auto"/>
              <w:bottom w:val="single" w:sz="4" w:space="0" w:color="auto"/>
            </w:tcBorders>
            <w:shd w:val="clear" w:color="auto" w:fill="FFFFFF" w:themeFill="background1"/>
            <w:hideMark/>
          </w:tcPr>
          <w:p w14:paraId="526DD86C" w14:textId="77777777" w:rsidR="00F8708B" w:rsidRPr="001F2759" w:rsidRDefault="00F8708B" w:rsidP="00180E6A">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eastAsia="Times New Roman" w:hAnsiTheme="majorHAnsi" w:cstheme="minorHAnsi"/>
                <w:bCs/>
                <w:iCs/>
                <w:noProof/>
                <w:color w:val="000000" w:themeColor="text1"/>
                <w:sz w:val="24"/>
                <w:szCs w:val="24"/>
              </w:rPr>
              <w:t>Transfer box successfully</w:t>
            </w:r>
          </w:p>
        </w:tc>
        <w:tc>
          <w:tcPr>
            <w:tcW w:w="887" w:type="pct"/>
            <w:tcBorders>
              <w:top w:val="single" w:sz="4" w:space="0" w:color="auto"/>
              <w:bottom w:val="single" w:sz="4" w:space="0" w:color="auto"/>
            </w:tcBorders>
            <w:shd w:val="clear" w:color="auto" w:fill="FFFFFF" w:themeFill="background1"/>
          </w:tcPr>
          <w:p w14:paraId="5B147C20" w14:textId="77777777" w:rsidR="00F8708B" w:rsidRPr="001F2759" w:rsidRDefault="00F8708B" w:rsidP="00180E6A">
            <w:pPr>
              <w:pStyle w:val="ListParagraph5"/>
              <w:ind w:left="0"/>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lang w:val="en-US"/>
              </w:rPr>
            </w:pPr>
            <w:r w:rsidRPr="001F2759">
              <w:rPr>
                <w:rFonts w:asciiTheme="majorHAnsi" w:hAnsiTheme="majorHAnsi"/>
                <w:noProof/>
                <w:color w:val="000000" w:themeColor="text1"/>
                <w:sz w:val="24"/>
                <w:szCs w:val="24"/>
                <w:lang w:val="en-US"/>
              </w:rPr>
              <w:t xml:space="preserve">Login with </w:t>
            </w:r>
            <w:r w:rsidRPr="001F2759">
              <w:rPr>
                <w:rFonts w:asciiTheme="majorHAnsi" w:eastAsia="Times New Roman" w:hAnsiTheme="majorHAnsi" w:cstheme="minorHAnsi"/>
                <w:bCs/>
                <w:iCs/>
                <w:noProof/>
                <w:color w:val="000000" w:themeColor="text1"/>
                <w:sz w:val="24"/>
                <w:szCs w:val="24"/>
                <w:lang w:val="en-US"/>
              </w:rPr>
              <w:t xml:space="preserve">Stock-keeper </w:t>
            </w:r>
            <w:r w:rsidRPr="001F2759">
              <w:rPr>
                <w:rFonts w:asciiTheme="majorHAnsi" w:hAnsiTheme="majorHAnsi"/>
                <w:noProof/>
                <w:color w:val="000000" w:themeColor="text1"/>
                <w:sz w:val="24"/>
                <w:szCs w:val="24"/>
                <w:lang w:val="en-US"/>
              </w:rPr>
              <w:t>role</w:t>
            </w:r>
          </w:p>
          <w:p w14:paraId="3BEAD01C" w14:textId="77777777" w:rsidR="00F8708B" w:rsidRPr="001F2759" w:rsidRDefault="00F8708B" w:rsidP="00180E6A">
            <w:pPr>
              <w:pStyle w:val="ListParagraph5"/>
              <w:ind w:left="0"/>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lang w:val="en-US"/>
              </w:rPr>
            </w:pPr>
          </w:p>
          <w:p w14:paraId="3A3E9F02" w14:textId="77777777" w:rsidR="00F8708B" w:rsidRPr="001F2759" w:rsidRDefault="00F8708B" w:rsidP="00180E6A">
            <w:pPr>
              <w:pStyle w:val="ListParagraph5"/>
              <w:ind w:left="0"/>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lang w:val="en-US"/>
              </w:rPr>
            </w:pPr>
            <w:r w:rsidRPr="001F2759">
              <w:rPr>
                <w:rFonts w:asciiTheme="majorHAnsi" w:eastAsia="Times New Roman" w:hAnsiTheme="majorHAnsi" w:cstheme="minorHAnsi"/>
                <w:bCs/>
                <w:iCs/>
                <w:noProof/>
                <w:color w:val="000000" w:themeColor="text1"/>
                <w:sz w:val="24"/>
                <w:szCs w:val="24"/>
                <w:lang w:val="en-US"/>
              </w:rPr>
              <w:t xml:space="preserve">Stock-keeper </w:t>
            </w:r>
            <w:r w:rsidRPr="001F2759">
              <w:rPr>
                <w:rFonts w:asciiTheme="majorHAnsi" w:hAnsiTheme="majorHAnsi"/>
                <w:noProof/>
                <w:color w:val="000000" w:themeColor="text1"/>
                <w:sz w:val="24"/>
                <w:szCs w:val="24"/>
                <w:lang w:val="en-US"/>
              </w:rPr>
              <w:t>is at “Transfer Box” screen</w:t>
            </w:r>
          </w:p>
        </w:tc>
        <w:tc>
          <w:tcPr>
            <w:tcW w:w="993" w:type="pct"/>
            <w:tcBorders>
              <w:top w:val="single" w:sz="4" w:space="0" w:color="auto"/>
              <w:bottom w:val="single" w:sz="4" w:space="0" w:color="auto"/>
            </w:tcBorders>
            <w:shd w:val="clear" w:color="auto" w:fill="FFFFFF" w:themeFill="background1"/>
            <w:hideMark/>
          </w:tcPr>
          <w:p w14:paraId="0F66EB98" w14:textId="77777777" w:rsidR="00F8708B" w:rsidRPr="001F2759" w:rsidRDefault="00F8708B" w:rsidP="00180E6A">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1. Tap “Scan” button to scan package’s RFID</w:t>
            </w:r>
          </w:p>
          <w:p w14:paraId="7A68CDDA" w14:textId="77777777" w:rsidR="00F8708B" w:rsidRPr="001F2759" w:rsidRDefault="00F8708B" w:rsidP="00180E6A">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2. Tap “Scan” button to scan boxes’ RFID</w:t>
            </w:r>
          </w:p>
          <w:p w14:paraId="21AE27C6" w14:textId="77777777" w:rsidR="00F8708B" w:rsidRPr="001F2759" w:rsidRDefault="00F8708B" w:rsidP="00180E6A">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3. Tap “Save” button</w:t>
            </w:r>
          </w:p>
        </w:tc>
        <w:tc>
          <w:tcPr>
            <w:tcW w:w="816" w:type="pct"/>
            <w:tcBorders>
              <w:top w:val="single" w:sz="4" w:space="0" w:color="auto"/>
              <w:bottom w:val="single" w:sz="4" w:space="0" w:color="auto"/>
            </w:tcBorders>
            <w:shd w:val="clear" w:color="auto" w:fill="FFFFFF" w:themeFill="background1"/>
            <w:hideMark/>
          </w:tcPr>
          <w:p w14:paraId="313888E8" w14:textId="77777777" w:rsidR="00F8708B" w:rsidRPr="001F2759" w:rsidRDefault="00F8708B" w:rsidP="00180E6A">
            <w:pPr>
              <w:contextualSpacing/>
              <w:cnfStyle w:val="000000100000" w:firstRow="0" w:lastRow="0" w:firstColumn="0" w:lastColumn="0" w:oddVBand="0" w:evenVBand="0" w:oddHBand="1" w:evenHBand="0" w:firstRowFirstColumn="0" w:firstRowLastColumn="0" w:lastRowFirstColumn="0" w:lastRowLastColumn="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System shows message “Transfer successfully!”</w:t>
            </w:r>
          </w:p>
        </w:tc>
        <w:tc>
          <w:tcPr>
            <w:tcW w:w="603" w:type="pct"/>
            <w:tcBorders>
              <w:top w:val="single" w:sz="4" w:space="0" w:color="auto"/>
              <w:bottom w:val="single" w:sz="4" w:space="0" w:color="auto"/>
            </w:tcBorders>
            <w:shd w:val="clear" w:color="auto" w:fill="FFFFFF" w:themeFill="background1"/>
          </w:tcPr>
          <w:p w14:paraId="60E90C0A" w14:textId="77777777" w:rsidR="00F8708B" w:rsidRPr="001F2759" w:rsidRDefault="00F8708B" w:rsidP="00180E6A">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N/A</w:t>
            </w:r>
          </w:p>
        </w:tc>
        <w:tc>
          <w:tcPr>
            <w:tcW w:w="461" w:type="pct"/>
            <w:tcBorders>
              <w:top w:val="single" w:sz="4" w:space="0" w:color="auto"/>
              <w:bottom w:val="single" w:sz="4" w:space="0" w:color="auto"/>
            </w:tcBorders>
            <w:shd w:val="clear" w:color="auto" w:fill="FFFFFF" w:themeFill="background1"/>
            <w:hideMark/>
          </w:tcPr>
          <w:p w14:paraId="677FBAB7" w14:textId="77777777" w:rsidR="00F8708B" w:rsidRPr="001F2759" w:rsidRDefault="00F8708B" w:rsidP="00180E6A">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Pass</w:t>
            </w:r>
          </w:p>
        </w:tc>
        <w:tc>
          <w:tcPr>
            <w:tcW w:w="319" w:type="pct"/>
            <w:tcBorders>
              <w:top w:val="single" w:sz="4" w:space="0" w:color="auto"/>
              <w:bottom w:val="single" w:sz="4" w:space="0" w:color="auto"/>
            </w:tcBorders>
            <w:shd w:val="clear" w:color="auto" w:fill="FFFFFF" w:themeFill="background1"/>
            <w:hideMark/>
          </w:tcPr>
          <w:p w14:paraId="2A2AEB94" w14:textId="77777777" w:rsidR="00F8708B" w:rsidRPr="001F2759" w:rsidRDefault="00F8708B" w:rsidP="00180E6A">
            <w:pPr>
              <w:cnfStyle w:val="000000100000" w:firstRow="0" w:lastRow="0" w:firstColumn="0" w:lastColumn="0" w:oddVBand="0" w:evenVBand="0" w:oddHBand="1" w:evenHBand="0" w:firstRowFirstColumn="0" w:firstRowLastColumn="0" w:lastRowFirstColumn="0" w:lastRowLastColumn="0"/>
              <w:rPr>
                <w:rFonts w:asciiTheme="majorHAnsi" w:hAnsiTheme="majorHAnsi"/>
                <w:noProof/>
                <w:sz w:val="24"/>
                <w:szCs w:val="24"/>
              </w:rPr>
            </w:pPr>
            <w:r w:rsidRPr="001F2759">
              <w:rPr>
                <w:rFonts w:asciiTheme="majorHAnsi" w:hAnsiTheme="majorHAnsi"/>
                <w:noProof/>
                <w:color w:val="000000" w:themeColor="text1"/>
                <w:sz w:val="24"/>
                <w:szCs w:val="24"/>
              </w:rPr>
              <w:t>8/8/2019</w:t>
            </w:r>
          </w:p>
        </w:tc>
      </w:tr>
      <w:tr w:rsidR="00F8708B" w:rsidRPr="001F2759" w14:paraId="49E9C99F" w14:textId="77777777" w:rsidTr="00180E6A">
        <w:trPr>
          <w:trHeight w:val="1115"/>
        </w:trPr>
        <w:tc>
          <w:tcPr>
            <w:cnfStyle w:val="001000000000" w:firstRow="0" w:lastRow="0" w:firstColumn="1" w:lastColumn="0" w:oddVBand="0" w:evenVBand="0" w:oddHBand="0" w:evenHBand="0" w:firstRowFirstColumn="0" w:firstRowLastColumn="0" w:lastRowFirstColumn="0" w:lastRowLastColumn="0"/>
            <w:tcW w:w="248" w:type="pct"/>
            <w:tcBorders>
              <w:top w:val="single" w:sz="4" w:space="0" w:color="auto"/>
              <w:bottom w:val="single" w:sz="4" w:space="0" w:color="auto"/>
            </w:tcBorders>
            <w:shd w:val="clear" w:color="auto" w:fill="FFFFFF" w:themeFill="background1"/>
          </w:tcPr>
          <w:p w14:paraId="470B3D28" w14:textId="77777777" w:rsidR="00F8708B" w:rsidRPr="001F2759" w:rsidRDefault="00F8708B" w:rsidP="00180E6A">
            <w:pPr>
              <w:contextualSpacing/>
              <w:rPr>
                <w:rFonts w:asciiTheme="majorHAnsi" w:eastAsia="Times New Roman" w:hAnsiTheme="majorHAnsi"/>
                <w:bCs w:val="0"/>
                <w:iCs/>
                <w:noProof/>
                <w:color w:val="000000" w:themeColor="text1"/>
                <w:sz w:val="24"/>
                <w:szCs w:val="24"/>
              </w:rPr>
            </w:pPr>
            <w:r w:rsidRPr="001F2759">
              <w:rPr>
                <w:rFonts w:asciiTheme="majorHAnsi" w:eastAsia="Times New Roman" w:hAnsiTheme="majorHAnsi"/>
                <w:bCs w:val="0"/>
                <w:iCs/>
                <w:noProof/>
                <w:color w:val="000000" w:themeColor="text1"/>
                <w:sz w:val="24"/>
                <w:szCs w:val="24"/>
              </w:rPr>
              <w:t>TRS_B_2</w:t>
            </w:r>
          </w:p>
        </w:tc>
        <w:tc>
          <w:tcPr>
            <w:tcW w:w="674" w:type="pct"/>
            <w:tcBorders>
              <w:top w:val="single" w:sz="4" w:space="0" w:color="auto"/>
              <w:bottom w:val="single" w:sz="4" w:space="0" w:color="auto"/>
            </w:tcBorders>
            <w:shd w:val="clear" w:color="auto" w:fill="FFFFFF" w:themeFill="background1"/>
          </w:tcPr>
          <w:p w14:paraId="15360951" w14:textId="77777777" w:rsidR="00F8708B" w:rsidRPr="001F2759" w:rsidRDefault="00F8708B" w:rsidP="00180E6A">
            <w:pPr>
              <w:contextualSpacing/>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inorHAnsi"/>
                <w:bCs/>
                <w:iCs/>
                <w:noProof/>
                <w:color w:val="000000" w:themeColor="text1"/>
                <w:sz w:val="24"/>
                <w:szCs w:val="24"/>
              </w:rPr>
            </w:pPr>
            <w:r w:rsidRPr="001F2759">
              <w:rPr>
                <w:rFonts w:asciiTheme="majorHAnsi" w:eastAsia="Times New Roman" w:hAnsiTheme="majorHAnsi" w:cstheme="minorHAnsi"/>
                <w:bCs/>
                <w:iCs/>
                <w:noProof/>
                <w:color w:val="000000" w:themeColor="text1"/>
                <w:sz w:val="24"/>
                <w:szCs w:val="24"/>
              </w:rPr>
              <w:t>No RFID tag of package is scanned</w:t>
            </w:r>
          </w:p>
        </w:tc>
        <w:tc>
          <w:tcPr>
            <w:tcW w:w="887" w:type="pct"/>
            <w:tcBorders>
              <w:top w:val="single" w:sz="4" w:space="0" w:color="auto"/>
              <w:bottom w:val="single" w:sz="4" w:space="0" w:color="auto"/>
            </w:tcBorders>
            <w:shd w:val="clear" w:color="auto" w:fill="FFFFFF" w:themeFill="background1"/>
          </w:tcPr>
          <w:p w14:paraId="55101D79" w14:textId="77777777" w:rsidR="00F8708B" w:rsidRPr="001F2759" w:rsidRDefault="00F8708B" w:rsidP="00180E6A">
            <w:pPr>
              <w:pStyle w:val="ListParagraph5"/>
              <w:ind w:left="0"/>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lang w:val="en-US"/>
              </w:rPr>
            </w:pPr>
            <w:r w:rsidRPr="001F2759">
              <w:rPr>
                <w:rFonts w:asciiTheme="majorHAnsi" w:hAnsiTheme="majorHAnsi"/>
                <w:noProof/>
                <w:color w:val="000000" w:themeColor="text1"/>
                <w:sz w:val="24"/>
                <w:szCs w:val="24"/>
                <w:lang w:val="en-US"/>
              </w:rPr>
              <w:t xml:space="preserve">Login with </w:t>
            </w:r>
            <w:r w:rsidRPr="001F2759">
              <w:rPr>
                <w:rFonts w:asciiTheme="majorHAnsi" w:eastAsia="Times New Roman" w:hAnsiTheme="majorHAnsi" w:cstheme="minorHAnsi"/>
                <w:bCs/>
                <w:iCs/>
                <w:noProof/>
                <w:color w:val="000000" w:themeColor="text1"/>
                <w:sz w:val="24"/>
                <w:szCs w:val="24"/>
                <w:lang w:val="en-US"/>
              </w:rPr>
              <w:t xml:space="preserve">Stock-keeper </w:t>
            </w:r>
            <w:r w:rsidRPr="001F2759">
              <w:rPr>
                <w:rFonts w:asciiTheme="majorHAnsi" w:hAnsiTheme="majorHAnsi"/>
                <w:noProof/>
                <w:color w:val="000000" w:themeColor="text1"/>
                <w:sz w:val="24"/>
                <w:szCs w:val="24"/>
                <w:lang w:val="en-US"/>
              </w:rPr>
              <w:t>role</w:t>
            </w:r>
          </w:p>
          <w:p w14:paraId="66479BDF" w14:textId="77777777" w:rsidR="00F8708B" w:rsidRPr="001F2759" w:rsidRDefault="00F8708B" w:rsidP="00180E6A">
            <w:pPr>
              <w:pStyle w:val="ListParagraph5"/>
              <w:ind w:left="0"/>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lang w:val="en-US"/>
              </w:rPr>
            </w:pPr>
          </w:p>
          <w:p w14:paraId="6433AFF2" w14:textId="77777777" w:rsidR="00F8708B" w:rsidRPr="001F2759" w:rsidRDefault="00F8708B" w:rsidP="00180E6A">
            <w:pPr>
              <w:pStyle w:val="ListParagraph5"/>
              <w:ind w:left="0"/>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lang w:val="en-US"/>
              </w:rPr>
            </w:pPr>
            <w:r w:rsidRPr="001F2759">
              <w:rPr>
                <w:rFonts w:asciiTheme="majorHAnsi" w:eastAsia="Times New Roman" w:hAnsiTheme="majorHAnsi" w:cstheme="minorHAnsi"/>
                <w:bCs/>
                <w:iCs/>
                <w:noProof/>
                <w:color w:val="000000" w:themeColor="text1"/>
                <w:sz w:val="24"/>
                <w:szCs w:val="24"/>
                <w:lang w:val="en-US"/>
              </w:rPr>
              <w:t xml:space="preserve">Stock-keeper </w:t>
            </w:r>
            <w:r w:rsidRPr="001F2759">
              <w:rPr>
                <w:rFonts w:asciiTheme="majorHAnsi" w:hAnsiTheme="majorHAnsi"/>
                <w:noProof/>
                <w:color w:val="000000" w:themeColor="text1"/>
                <w:sz w:val="24"/>
                <w:szCs w:val="24"/>
                <w:lang w:val="en-US"/>
              </w:rPr>
              <w:t>is at “Transfer Box” screen</w:t>
            </w:r>
          </w:p>
        </w:tc>
        <w:tc>
          <w:tcPr>
            <w:tcW w:w="993" w:type="pct"/>
            <w:tcBorders>
              <w:top w:val="single" w:sz="4" w:space="0" w:color="auto"/>
              <w:bottom w:val="single" w:sz="4" w:space="0" w:color="auto"/>
            </w:tcBorders>
            <w:shd w:val="clear" w:color="auto" w:fill="FFFFFF" w:themeFill="background1"/>
          </w:tcPr>
          <w:p w14:paraId="2DF1D35F" w14:textId="77777777" w:rsidR="00F8708B" w:rsidRPr="001F2759" w:rsidRDefault="00F8708B" w:rsidP="00180E6A">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1. Tap “Scan” button to scan boxes’ RFID</w:t>
            </w:r>
          </w:p>
          <w:p w14:paraId="3146B20A" w14:textId="77777777" w:rsidR="00F8708B" w:rsidRPr="001F2759" w:rsidRDefault="00F8708B" w:rsidP="00180E6A">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2. Tap “Save” button</w:t>
            </w:r>
          </w:p>
        </w:tc>
        <w:tc>
          <w:tcPr>
            <w:tcW w:w="816" w:type="pct"/>
            <w:tcBorders>
              <w:top w:val="single" w:sz="4" w:space="0" w:color="auto"/>
              <w:bottom w:val="single" w:sz="4" w:space="0" w:color="auto"/>
            </w:tcBorders>
            <w:shd w:val="clear" w:color="auto" w:fill="FFFFFF" w:themeFill="background1"/>
          </w:tcPr>
          <w:p w14:paraId="0028EAE6" w14:textId="77777777" w:rsidR="00F8708B" w:rsidRPr="001F2759" w:rsidRDefault="00F8708B" w:rsidP="00180E6A">
            <w:pPr>
              <w:tabs>
                <w:tab w:val="left" w:pos="960"/>
              </w:tabs>
              <w:spacing w:before="240"/>
              <w:contextualSpacing/>
              <w:cnfStyle w:val="000000000000" w:firstRow="0" w:lastRow="0" w:firstColumn="0" w:lastColumn="0" w:oddVBand="0" w:evenVBand="0" w:oddHBand="0" w:evenHBand="0" w:firstRowFirstColumn="0" w:firstRowLastColumn="0" w:lastRowFirstColumn="0" w:lastRowLastColumn="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System shows error message "Please scan a package’s RFID.”</w:t>
            </w:r>
          </w:p>
        </w:tc>
        <w:tc>
          <w:tcPr>
            <w:tcW w:w="603" w:type="pct"/>
            <w:tcBorders>
              <w:top w:val="single" w:sz="4" w:space="0" w:color="auto"/>
              <w:bottom w:val="single" w:sz="4" w:space="0" w:color="auto"/>
            </w:tcBorders>
            <w:shd w:val="clear" w:color="auto" w:fill="FFFFFF" w:themeFill="background1"/>
          </w:tcPr>
          <w:p w14:paraId="3CC8350C" w14:textId="77777777" w:rsidR="00F8708B" w:rsidRPr="001F2759" w:rsidRDefault="00F8708B" w:rsidP="00180E6A">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N/A</w:t>
            </w:r>
          </w:p>
        </w:tc>
        <w:tc>
          <w:tcPr>
            <w:tcW w:w="461" w:type="pct"/>
            <w:tcBorders>
              <w:top w:val="single" w:sz="4" w:space="0" w:color="auto"/>
              <w:bottom w:val="single" w:sz="4" w:space="0" w:color="auto"/>
            </w:tcBorders>
            <w:shd w:val="clear" w:color="auto" w:fill="FFFFFF" w:themeFill="background1"/>
          </w:tcPr>
          <w:p w14:paraId="67A7EFBD" w14:textId="77777777" w:rsidR="00F8708B" w:rsidRPr="001F2759" w:rsidRDefault="00F8708B" w:rsidP="00180E6A">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Pass</w:t>
            </w:r>
          </w:p>
        </w:tc>
        <w:tc>
          <w:tcPr>
            <w:tcW w:w="319" w:type="pct"/>
            <w:tcBorders>
              <w:top w:val="single" w:sz="4" w:space="0" w:color="auto"/>
              <w:bottom w:val="single" w:sz="4" w:space="0" w:color="auto"/>
            </w:tcBorders>
            <w:shd w:val="clear" w:color="auto" w:fill="FFFFFF" w:themeFill="background1"/>
          </w:tcPr>
          <w:p w14:paraId="30A520D8" w14:textId="77777777" w:rsidR="00F8708B" w:rsidRPr="001F2759" w:rsidRDefault="00F8708B" w:rsidP="00180E6A">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8/8/2019</w:t>
            </w:r>
          </w:p>
        </w:tc>
      </w:tr>
      <w:tr w:rsidR="00F8708B" w:rsidRPr="001F2759" w14:paraId="11AA569C" w14:textId="77777777" w:rsidTr="00180E6A">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248" w:type="pct"/>
            <w:tcBorders>
              <w:top w:val="single" w:sz="4" w:space="0" w:color="auto"/>
              <w:bottom w:val="single" w:sz="4" w:space="0" w:color="auto"/>
            </w:tcBorders>
            <w:shd w:val="clear" w:color="auto" w:fill="FFFFFF" w:themeFill="background1"/>
          </w:tcPr>
          <w:p w14:paraId="28E8B9B8" w14:textId="77777777" w:rsidR="00F8708B" w:rsidRPr="001F2759" w:rsidRDefault="00F8708B" w:rsidP="00180E6A">
            <w:pPr>
              <w:contextualSpacing/>
              <w:rPr>
                <w:rFonts w:asciiTheme="majorHAnsi" w:eastAsia="Times New Roman" w:hAnsiTheme="majorHAnsi"/>
                <w:bCs w:val="0"/>
                <w:iCs/>
                <w:noProof/>
                <w:color w:val="000000" w:themeColor="text1"/>
                <w:sz w:val="24"/>
                <w:szCs w:val="24"/>
              </w:rPr>
            </w:pPr>
            <w:r w:rsidRPr="001F2759">
              <w:rPr>
                <w:rFonts w:asciiTheme="majorHAnsi" w:eastAsia="Times New Roman" w:hAnsiTheme="majorHAnsi"/>
                <w:bCs w:val="0"/>
                <w:iCs/>
                <w:noProof/>
                <w:color w:val="000000" w:themeColor="text1"/>
                <w:sz w:val="24"/>
                <w:szCs w:val="24"/>
              </w:rPr>
              <w:t>TRS_B_3</w:t>
            </w:r>
          </w:p>
        </w:tc>
        <w:tc>
          <w:tcPr>
            <w:tcW w:w="674" w:type="pct"/>
            <w:tcBorders>
              <w:top w:val="single" w:sz="4" w:space="0" w:color="auto"/>
              <w:bottom w:val="single" w:sz="4" w:space="0" w:color="auto"/>
            </w:tcBorders>
            <w:shd w:val="clear" w:color="auto" w:fill="FFFFFF" w:themeFill="background1"/>
          </w:tcPr>
          <w:p w14:paraId="0329A356" w14:textId="77777777" w:rsidR="00F8708B" w:rsidRPr="001F2759" w:rsidRDefault="00F8708B" w:rsidP="00180E6A">
            <w:pPr>
              <w:contextualSpacing/>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inorHAnsi"/>
                <w:bCs/>
                <w:iCs/>
                <w:noProof/>
                <w:color w:val="000000" w:themeColor="text1"/>
                <w:sz w:val="24"/>
                <w:szCs w:val="24"/>
              </w:rPr>
            </w:pPr>
            <w:r w:rsidRPr="001F2759">
              <w:rPr>
                <w:rFonts w:asciiTheme="majorHAnsi" w:eastAsia="Times New Roman" w:hAnsiTheme="majorHAnsi" w:cstheme="minorHAnsi"/>
                <w:bCs/>
                <w:iCs/>
                <w:noProof/>
                <w:color w:val="000000" w:themeColor="text1"/>
                <w:sz w:val="24"/>
                <w:szCs w:val="24"/>
              </w:rPr>
              <w:t>No RFID tag of boxes is scanned</w:t>
            </w:r>
          </w:p>
        </w:tc>
        <w:tc>
          <w:tcPr>
            <w:tcW w:w="887" w:type="pct"/>
            <w:tcBorders>
              <w:top w:val="single" w:sz="4" w:space="0" w:color="auto"/>
              <w:bottom w:val="single" w:sz="4" w:space="0" w:color="auto"/>
            </w:tcBorders>
            <w:shd w:val="clear" w:color="auto" w:fill="FFFFFF" w:themeFill="background1"/>
          </w:tcPr>
          <w:p w14:paraId="6F6BC566" w14:textId="77777777" w:rsidR="00F8708B" w:rsidRPr="001F2759" w:rsidRDefault="00F8708B" w:rsidP="00180E6A">
            <w:pPr>
              <w:pStyle w:val="ListParagraph5"/>
              <w:ind w:left="0"/>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lang w:val="en-US"/>
              </w:rPr>
            </w:pPr>
            <w:r w:rsidRPr="001F2759">
              <w:rPr>
                <w:rFonts w:asciiTheme="majorHAnsi" w:hAnsiTheme="majorHAnsi"/>
                <w:noProof/>
                <w:color w:val="000000" w:themeColor="text1"/>
                <w:sz w:val="24"/>
                <w:szCs w:val="24"/>
                <w:lang w:val="en-US"/>
              </w:rPr>
              <w:t xml:space="preserve">Login with </w:t>
            </w:r>
            <w:r w:rsidRPr="001F2759">
              <w:rPr>
                <w:rFonts w:asciiTheme="majorHAnsi" w:eastAsia="Times New Roman" w:hAnsiTheme="majorHAnsi" w:cstheme="minorHAnsi"/>
                <w:bCs/>
                <w:iCs/>
                <w:noProof/>
                <w:color w:val="000000" w:themeColor="text1"/>
                <w:sz w:val="24"/>
                <w:szCs w:val="24"/>
                <w:lang w:val="en-US"/>
              </w:rPr>
              <w:t xml:space="preserve">Stock-keeper </w:t>
            </w:r>
            <w:r w:rsidRPr="001F2759">
              <w:rPr>
                <w:rFonts w:asciiTheme="majorHAnsi" w:hAnsiTheme="majorHAnsi"/>
                <w:noProof/>
                <w:color w:val="000000" w:themeColor="text1"/>
                <w:sz w:val="24"/>
                <w:szCs w:val="24"/>
                <w:lang w:val="en-US"/>
              </w:rPr>
              <w:t>role</w:t>
            </w:r>
          </w:p>
          <w:p w14:paraId="1480CBE0" w14:textId="77777777" w:rsidR="00F8708B" w:rsidRPr="001F2759" w:rsidRDefault="00F8708B" w:rsidP="00180E6A">
            <w:pPr>
              <w:pStyle w:val="ListParagraph5"/>
              <w:ind w:left="0"/>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lang w:val="en-US"/>
              </w:rPr>
            </w:pPr>
          </w:p>
          <w:p w14:paraId="2C1A177C" w14:textId="77777777" w:rsidR="00F8708B" w:rsidRPr="001F2759" w:rsidRDefault="00F8708B" w:rsidP="00180E6A">
            <w:pPr>
              <w:pStyle w:val="ListParagraph5"/>
              <w:ind w:left="0"/>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lang w:val="en-US"/>
              </w:rPr>
            </w:pPr>
            <w:r w:rsidRPr="001F2759">
              <w:rPr>
                <w:rFonts w:asciiTheme="majorHAnsi" w:eastAsia="Times New Roman" w:hAnsiTheme="majorHAnsi" w:cstheme="minorHAnsi"/>
                <w:bCs/>
                <w:iCs/>
                <w:noProof/>
                <w:color w:val="000000" w:themeColor="text1"/>
                <w:sz w:val="24"/>
                <w:szCs w:val="24"/>
                <w:lang w:val="en-US"/>
              </w:rPr>
              <w:t xml:space="preserve">Stock-keeper </w:t>
            </w:r>
            <w:r w:rsidRPr="001F2759">
              <w:rPr>
                <w:rFonts w:asciiTheme="majorHAnsi" w:hAnsiTheme="majorHAnsi"/>
                <w:noProof/>
                <w:color w:val="000000" w:themeColor="text1"/>
                <w:sz w:val="24"/>
                <w:szCs w:val="24"/>
                <w:lang w:val="en-US"/>
              </w:rPr>
              <w:t>is at “Transfer Box” screen</w:t>
            </w:r>
          </w:p>
        </w:tc>
        <w:tc>
          <w:tcPr>
            <w:tcW w:w="993" w:type="pct"/>
            <w:tcBorders>
              <w:top w:val="single" w:sz="4" w:space="0" w:color="auto"/>
              <w:bottom w:val="single" w:sz="4" w:space="0" w:color="auto"/>
            </w:tcBorders>
            <w:shd w:val="clear" w:color="auto" w:fill="FFFFFF" w:themeFill="background1"/>
          </w:tcPr>
          <w:p w14:paraId="0003B1FD" w14:textId="77777777" w:rsidR="00F8708B" w:rsidRPr="001F2759" w:rsidRDefault="00F8708B" w:rsidP="00180E6A">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1. Tap “Scan” button to scan package’s RFID</w:t>
            </w:r>
          </w:p>
          <w:p w14:paraId="28CFE465" w14:textId="77777777" w:rsidR="00F8708B" w:rsidRPr="001F2759" w:rsidRDefault="00F8708B" w:rsidP="00180E6A">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2. Tap “Save” button</w:t>
            </w:r>
          </w:p>
        </w:tc>
        <w:tc>
          <w:tcPr>
            <w:tcW w:w="816" w:type="pct"/>
            <w:tcBorders>
              <w:top w:val="single" w:sz="4" w:space="0" w:color="auto"/>
              <w:bottom w:val="single" w:sz="4" w:space="0" w:color="auto"/>
            </w:tcBorders>
            <w:shd w:val="clear" w:color="auto" w:fill="FFFFFF" w:themeFill="background1"/>
          </w:tcPr>
          <w:p w14:paraId="4A79B3FC" w14:textId="77777777" w:rsidR="00F8708B" w:rsidRPr="001F2759" w:rsidRDefault="00F8708B" w:rsidP="00180E6A">
            <w:pPr>
              <w:tabs>
                <w:tab w:val="left" w:pos="960"/>
              </w:tabs>
              <w:spacing w:before="240"/>
              <w:contextualSpacing/>
              <w:cnfStyle w:val="000000100000" w:firstRow="0" w:lastRow="0" w:firstColumn="0" w:lastColumn="0" w:oddVBand="0" w:evenVBand="0" w:oddHBand="1" w:evenHBand="0" w:firstRowFirstColumn="0" w:firstRowLastColumn="0" w:lastRowFirstColumn="0" w:lastRowLastColumn="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System shows error message "Please scan a product’s RFID.”</w:t>
            </w:r>
          </w:p>
        </w:tc>
        <w:tc>
          <w:tcPr>
            <w:tcW w:w="603" w:type="pct"/>
            <w:tcBorders>
              <w:top w:val="single" w:sz="4" w:space="0" w:color="auto"/>
              <w:bottom w:val="single" w:sz="4" w:space="0" w:color="auto"/>
            </w:tcBorders>
            <w:shd w:val="clear" w:color="auto" w:fill="FFFFFF" w:themeFill="background1"/>
          </w:tcPr>
          <w:p w14:paraId="39FAA22D" w14:textId="77777777" w:rsidR="00F8708B" w:rsidRPr="001F2759" w:rsidRDefault="00F8708B" w:rsidP="00180E6A">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N/A</w:t>
            </w:r>
          </w:p>
        </w:tc>
        <w:tc>
          <w:tcPr>
            <w:tcW w:w="461" w:type="pct"/>
            <w:tcBorders>
              <w:top w:val="single" w:sz="4" w:space="0" w:color="auto"/>
              <w:bottom w:val="single" w:sz="4" w:space="0" w:color="auto"/>
            </w:tcBorders>
            <w:shd w:val="clear" w:color="auto" w:fill="FFFFFF" w:themeFill="background1"/>
          </w:tcPr>
          <w:p w14:paraId="5F2C6F6A" w14:textId="77777777" w:rsidR="00F8708B" w:rsidRPr="001F2759" w:rsidRDefault="00F8708B" w:rsidP="00180E6A">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Pass</w:t>
            </w:r>
          </w:p>
        </w:tc>
        <w:tc>
          <w:tcPr>
            <w:tcW w:w="319" w:type="pct"/>
            <w:tcBorders>
              <w:top w:val="single" w:sz="4" w:space="0" w:color="auto"/>
              <w:bottom w:val="single" w:sz="4" w:space="0" w:color="auto"/>
            </w:tcBorders>
            <w:shd w:val="clear" w:color="auto" w:fill="FFFFFF" w:themeFill="background1"/>
          </w:tcPr>
          <w:p w14:paraId="46BB11E5" w14:textId="77777777" w:rsidR="00F8708B" w:rsidRPr="001F2759" w:rsidRDefault="00F8708B" w:rsidP="00180E6A">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8/8/2019</w:t>
            </w:r>
          </w:p>
        </w:tc>
      </w:tr>
      <w:tr w:rsidR="00F8708B" w:rsidRPr="001F2759" w14:paraId="0895FD29" w14:textId="77777777" w:rsidTr="00180E6A">
        <w:trPr>
          <w:trHeight w:val="1115"/>
        </w:trPr>
        <w:tc>
          <w:tcPr>
            <w:cnfStyle w:val="001000000000" w:firstRow="0" w:lastRow="0" w:firstColumn="1" w:lastColumn="0" w:oddVBand="0" w:evenVBand="0" w:oddHBand="0" w:evenHBand="0" w:firstRowFirstColumn="0" w:firstRowLastColumn="0" w:lastRowFirstColumn="0" w:lastRowLastColumn="0"/>
            <w:tcW w:w="248" w:type="pct"/>
            <w:tcBorders>
              <w:top w:val="single" w:sz="4" w:space="0" w:color="auto"/>
              <w:bottom w:val="single" w:sz="4" w:space="0" w:color="auto"/>
            </w:tcBorders>
            <w:shd w:val="clear" w:color="auto" w:fill="FFFFFF" w:themeFill="background1"/>
          </w:tcPr>
          <w:p w14:paraId="4EC95F09" w14:textId="77777777" w:rsidR="00F8708B" w:rsidRPr="001F2759" w:rsidRDefault="00F8708B" w:rsidP="00180E6A">
            <w:pPr>
              <w:contextualSpacing/>
              <w:rPr>
                <w:rFonts w:asciiTheme="majorHAnsi" w:eastAsia="Times New Roman" w:hAnsiTheme="majorHAnsi"/>
                <w:bCs w:val="0"/>
                <w:iCs/>
                <w:noProof/>
                <w:color w:val="000000" w:themeColor="text1"/>
                <w:sz w:val="24"/>
                <w:szCs w:val="24"/>
              </w:rPr>
            </w:pPr>
            <w:r w:rsidRPr="001F2759">
              <w:rPr>
                <w:rFonts w:asciiTheme="majorHAnsi" w:eastAsia="Times New Roman" w:hAnsiTheme="majorHAnsi"/>
                <w:bCs w:val="0"/>
                <w:iCs/>
                <w:noProof/>
                <w:color w:val="000000" w:themeColor="text1"/>
                <w:sz w:val="24"/>
                <w:szCs w:val="24"/>
              </w:rPr>
              <w:t>TRS_B_4</w:t>
            </w:r>
          </w:p>
        </w:tc>
        <w:tc>
          <w:tcPr>
            <w:tcW w:w="674" w:type="pct"/>
            <w:tcBorders>
              <w:top w:val="single" w:sz="4" w:space="0" w:color="auto"/>
              <w:bottom w:val="single" w:sz="4" w:space="0" w:color="auto"/>
            </w:tcBorders>
            <w:shd w:val="clear" w:color="auto" w:fill="FFFFFF" w:themeFill="background1"/>
          </w:tcPr>
          <w:p w14:paraId="1E4FB73C" w14:textId="77777777" w:rsidR="00F8708B" w:rsidRPr="001F2759" w:rsidRDefault="00F8708B" w:rsidP="00180E6A">
            <w:pPr>
              <w:contextualSpacing/>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inorHAnsi"/>
                <w:bCs/>
                <w:iCs/>
                <w:noProof/>
                <w:color w:val="000000" w:themeColor="text1"/>
                <w:sz w:val="24"/>
                <w:szCs w:val="24"/>
              </w:rPr>
            </w:pPr>
            <w:r w:rsidRPr="001F2759">
              <w:rPr>
                <w:rFonts w:asciiTheme="majorHAnsi" w:eastAsia="Times New Roman" w:hAnsiTheme="majorHAnsi" w:cstheme="minorHAnsi"/>
                <w:bCs/>
                <w:iCs/>
                <w:noProof/>
                <w:color w:val="000000" w:themeColor="text1"/>
                <w:sz w:val="24"/>
                <w:szCs w:val="24"/>
              </w:rPr>
              <w:t xml:space="preserve">Transfer box that is not the same product with the </w:t>
            </w:r>
            <w:r w:rsidRPr="001F2759">
              <w:rPr>
                <w:rFonts w:asciiTheme="majorHAnsi" w:eastAsia="Times New Roman" w:hAnsiTheme="majorHAnsi" w:cstheme="minorHAnsi"/>
                <w:bCs/>
                <w:iCs/>
                <w:noProof/>
                <w:color w:val="000000" w:themeColor="text1"/>
                <w:sz w:val="24"/>
                <w:szCs w:val="24"/>
              </w:rPr>
              <w:lastRenderedPageBreak/>
              <w:t>destination package</w:t>
            </w:r>
          </w:p>
        </w:tc>
        <w:tc>
          <w:tcPr>
            <w:tcW w:w="887" w:type="pct"/>
            <w:tcBorders>
              <w:top w:val="single" w:sz="4" w:space="0" w:color="auto"/>
              <w:bottom w:val="single" w:sz="4" w:space="0" w:color="auto"/>
            </w:tcBorders>
            <w:shd w:val="clear" w:color="auto" w:fill="FFFFFF" w:themeFill="background1"/>
          </w:tcPr>
          <w:p w14:paraId="73353FE7" w14:textId="77777777" w:rsidR="00F8708B" w:rsidRPr="001F2759" w:rsidRDefault="00F8708B" w:rsidP="00180E6A">
            <w:pPr>
              <w:pStyle w:val="ListParagraph5"/>
              <w:ind w:left="0"/>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lang w:val="en-US"/>
              </w:rPr>
            </w:pPr>
            <w:r w:rsidRPr="001F2759">
              <w:rPr>
                <w:rFonts w:asciiTheme="majorHAnsi" w:hAnsiTheme="majorHAnsi"/>
                <w:noProof/>
                <w:color w:val="000000" w:themeColor="text1"/>
                <w:sz w:val="24"/>
                <w:szCs w:val="24"/>
                <w:lang w:val="en-US"/>
              </w:rPr>
              <w:lastRenderedPageBreak/>
              <w:t xml:space="preserve">Login with </w:t>
            </w:r>
            <w:r w:rsidRPr="001F2759">
              <w:rPr>
                <w:rFonts w:asciiTheme="majorHAnsi" w:eastAsia="Times New Roman" w:hAnsiTheme="majorHAnsi" w:cstheme="minorHAnsi"/>
                <w:bCs/>
                <w:iCs/>
                <w:noProof/>
                <w:color w:val="000000" w:themeColor="text1"/>
                <w:sz w:val="24"/>
                <w:szCs w:val="24"/>
                <w:lang w:val="en-US"/>
              </w:rPr>
              <w:t xml:space="preserve">Stock-keeper </w:t>
            </w:r>
            <w:r w:rsidRPr="001F2759">
              <w:rPr>
                <w:rFonts w:asciiTheme="majorHAnsi" w:hAnsiTheme="majorHAnsi"/>
                <w:noProof/>
                <w:color w:val="000000" w:themeColor="text1"/>
                <w:sz w:val="24"/>
                <w:szCs w:val="24"/>
                <w:lang w:val="en-US"/>
              </w:rPr>
              <w:t>role</w:t>
            </w:r>
          </w:p>
          <w:p w14:paraId="5CE16937" w14:textId="77777777" w:rsidR="00F8708B" w:rsidRPr="001F2759" w:rsidRDefault="00F8708B" w:rsidP="00180E6A">
            <w:pPr>
              <w:pStyle w:val="ListParagraph5"/>
              <w:ind w:left="0"/>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lang w:val="en-US"/>
              </w:rPr>
            </w:pPr>
          </w:p>
          <w:p w14:paraId="4E8E5D30" w14:textId="77777777" w:rsidR="00F8708B" w:rsidRPr="001F2759" w:rsidRDefault="00F8708B" w:rsidP="00180E6A">
            <w:pPr>
              <w:pStyle w:val="ListParagraph5"/>
              <w:ind w:left="0"/>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lang w:val="en-US"/>
              </w:rPr>
            </w:pPr>
            <w:r w:rsidRPr="001F2759">
              <w:rPr>
                <w:rFonts w:asciiTheme="majorHAnsi" w:eastAsia="Times New Roman" w:hAnsiTheme="majorHAnsi" w:cstheme="minorHAnsi"/>
                <w:bCs/>
                <w:iCs/>
                <w:noProof/>
                <w:color w:val="000000" w:themeColor="text1"/>
                <w:sz w:val="24"/>
                <w:szCs w:val="24"/>
                <w:lang w:val="en-US"/>
              </w:rPr>
              <w:lastRenderedPageBreak/>
              <w:t xml:space="preserve">Stock-keeper </w:t>
            </w:r>
            <w:r w:rsidRPr="001F2759">
              <w:rPr>
                <w:rFonts w:asciiTheme="majorHAnsi" w:hAnsiTheme="majorHAnsi"/>
                <w:noProof/>
                <w:color w:val="000000" w:themeColor="text1"/>
                <w:sz w:val="24"/>
                <w:szCs w:val="24"/>
                <w:lang w:val="en-US"/>
              </w:rPr>
              <w:t>is at “Transfer Box” screen</w:t>
            </w:r>
          </w:p>
        </w:tc>
        <w:tc>
          <w:tcPr>
            <w:tcW w:w="993" w:type="pct"/>
            <w:tcBorders>
              <w:top w:val="single" w:sz="4" w:space="0" w:color="auto"/>
              <w:bottom w:val="single" w:sz="4" w:space="0" w:color="auto"/>
            </w:tcBorders>
            <w:shd w:val="clear" w:color="auto" w:fill="FFFFFF" w:themeFill="background1"/>
          </w:tcPr>
          <w:p w14:paraId="4699DE18" w14:textId="77777777" w:rsidR="00F8708B" w:rsidRPr="001F2759" w:rsidRDefault="00F8708B" w:rsidP="00180E6A">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lastRenderedPageBreak/>
              <w:t>1. Tap “Scan” button to scan package’s RFID</w:t>
            </w:r>
          </w:p>
          <w:p w14:paraId="17EA0887" w14:textId="77777777" w:rsidR="00F8708B" w:rsidRPr="001F2759" w:rsidRDefault="00F8708B" w:rsidP="00180E6A">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 xml:space="preserve">2. Tap “Scan” button to scan boxes’ RFID that are </w:t>
            </w:r>
            <w:r w:rsidRPr="001F2759">
              <w:rPr>
                <w:rFonts w:asciiTheme="majorHAnsi" w:eastAsia="Times New Roman" w:hAnsiTheme="majorHAnsi" w:cstheme="minorHAnsi"/>
                <w:bCs/>
                <w:iCs/>
                <w:noProof/>
                <w:color w:val="000000" w:themeColor="text1"/>
                <w:sz w:val="24"/>
                <w:szCs w:val="24"/>
              </w:rPr>
              <w:t xml:space="preserve">not the same </w:t>
            </w:r>
            <w:r w:rsidRPr="001F2759">
              <w:rPr>
                <w:rFonts w:asciiTheme="majorHAnsi" w:eastAsia="Times New Roman" w:hAnsiTheme="majorHAnsi" w:cstheme="minorHAnsi"/>
                <w:bCs/>
                <w:iCs/>
                <w:noProof/>
                <w:color w:val="000000" w:themeColor="text1"/>
                <w:sz w:val="24"/>
                <w:szCs w:val="24"/>
              </w:rPr>
              <w:lastRenderedPageBreak/>
              <w:t>product with the destination package</w:t>
            </w:r>
          </w:p>
          <w:p w14:paraId="0855D34D" w14:textId="77777777" w:rsidR="00F8708B" w:rsidRPr="001F2759" w:rsidRDefault="00F8708B" w:rsidP="00180E6A">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3. Tap “Save” button</w:t>
            </w:r>
          </w:p>
        </w:tc>
        <w:tc>
          <w:tcPr>
            <w:tcW w:w="816" w:type="pct"/>
            <w:tcBorders>
              <w:top w:val="single" w:sz="4" w:space="0" w:color="auto"/>
              <w:bottom w:val="single" w:sz="4" w:space="0" w:color="auto"/>
            </w:tcBorders>
            <w:shd w:val="clear" w:color="auto" w:fill="FFFFFF" w:themeFill="background1"/>
          </w:tcPr>
          <w:p w14:paraId="5F97E38C" w14:textId="77777777" w:rsidR="00F8708B" w:rsidRPr="001F2759" w:rsidRDefault="00F8708B" w:rsidP="00180E6A">
            <w:pPr>
              <w:tabs>
                <w:tab w:val="left" w:pos="960"/>
              </w:tabs>
              <w:spacing w:before="240"/>
              <w:contextualSpacing/>
              <w:cnfStyle w:val="000000000000" w:firstRow="0" w:lastRow="0" w:firstColumn="0" w:lastColumn="0" w:oddVBand="0" w:evenVBand="0" w:oddHBand="0" w:evenHBand="0" w:firstRowFirstColumn="0" w:firstRowLastColumn="0" w:lastRowFirstColumn="0" w:lastRowLastColumn="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lastRenderedPageBreak/>
              <w:t xml:space="preserve">System shows error message “This product does </w:t>
            </w:r>
            <w:r w:rsidRPr="001F2759">
              <w:rPr>
                <w:rFonts w:asciiTheme="majorHAnsi" w:eastAsia="Times New Roman" w:hAnsiTheme="majorHAnsi" w:cstheme="minorHAnsi"/>
                <w:bCs/>
                <w:iCs/>
                <w:noProof/>
                <w:color w:val="000000" w:themeColor="text1"/>
                <w:sz w:val="24"/>
                <w:szCs w:val="24"/>
              </w:rPr>
              <w:t xml:space="preserve">not the same product with the </w:t>
            </w:r>
            <w:r w:rsidRPr="001F2759">
              <w:rPr>
                <w:rFonts w:asciiTheme="majorHAnsi" w:eastAsia="Times New Roman" w:hAnsiTheme="majorHAnsi" w:cstheme="minorHAnsi"/>
                <w:bCs/>
                <w:iCs/>
                <w:noProof/>
                <w:color w:val="000000" w:themeColor="text1"/>
                <w:sz w:val="24"/>
                <w:szCs w:val="24"/>
              </w:rPr>
              <w:lastRenderedPageBreak/>
              <w:t>destination package</w:t>
            </w:r>
            <w:r w:rsidRPr="001F2759">
              <w:rPr>
                <w:rFonts w:asciiTheme="majorHAnsi" w:eastAsia="ＭＳ 明朝" w:hAnsiTheme="majorHAnsi"/>
                <w:noProof/>
                <w:color w:val="000000" w:themeColor="text1"/>
                <w:sz w:val="24"/>
                <w:szCs w:val="24"/>
              </w:rPr>
              <w:t>.”</w:t>
            </w:r>
          </w:p>
        </w:tc>
        <w:tc>
          <w:tcPr>
            <w:tcW w:w="603" w:type="pct"/>
            <w:tcBorders>
              <w:top w:val="single" w:sz="4" w:space="0" w:color="auto"/>
              <w:bottom w:val="single" w:sz="4" w:space="0" w:color="auto"/>
            </w:tcBorders>
            <w:shd w:val="clear" w:color="auto" w:fill="FFFFFF" w:themeFill="background1"/>
          </w:tcPr>
          <w:p w14:paraId="61016300" w14:textId="77777777" w:rsidR="00F8708B" w:rsidRPr="001F2759" w:rsidRDefault="00F8708B" w:rsidP="00180E6A">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lastRenderedPageBreak/>
              <w:t>N/A</w:t>
            </w:r>
          </w:p>
        </w:tc>
        <w:tc>
          <w:tcPr>
            <w:tcW w:w="461" w:type="pct"/>
            <w:tcBorders>
              <w:top w:val="single" w:sz="4" w:space="0" w:color="auto"/>
              <w:bottom w:val="single" w:sz="4" w:space="0" w:color="auto"/>
            </w:tcBorders>
            <w:shd w:val="clear" w:color="auto" w:fill="FFFFFF" w:themeFill="background1"/>
          </w:tcPr>
          <w:p w14:paraId="0D3FDB7B" w14:textId="77777777" w:rsidR="00F8708B" w:rsidRPr="001F2759" w:rsidRDefault="00F8708B" w:rsidP="00180E6A">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Pass</w:t>
            </w:r>
          </w:p>
        </w:tc>
        <w:tc>
          <w:tcPr>
            <w:tcW w:w="319" w:type="pct"/>
            <w:tcBorders>
              <w:top w:val="single" w:sz="4" w:space="0" w:color="auto"/>
              <w:bottom w:val="single" w:sz="4" w:space="0" w:color="auto"/>
            </w:tcBorders>
            <w:shd w:val="clear" w:color="auto" w:fill="FFFFFF" w:themeFill="background1"/>
          </w:tcPr>
          <w:p w14:paraId="65D3C769" w14:textId="77777777" w:rsidR="00F8708B" w:rsidRPr="001F2759" w:rsidRDefault="00F8708B" w:rsidP="00F8708B">
            <w:pPr>
              <w:keepNext/>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8/8/2019</w:t>
            </w:r>
          </w:p>
        </w:tc>
      </w:tr>
    </w:tbl>
    <w:p w14:paraId="62BAF151" w14:textId="1F74A7D7" w:rsidR="00F740E5" w:rsidRPr="00F8708B" w:rsidRDefault="00F8708B" w:rsidP="004A51BA">
      <w:pPr>
        <w:pStyle w:val="Caption"/>
      </w:pPr>
      <w:bookmarkStart w:id="774" w:name="_Toc16980010"/>
      <w:bookmarkStart w:id="775" w:name="_Toc17066554"/>
      <w:r>
        <w:t xml:space="preserve">Table </w:t>
      </w:r>
      <w:r w:rsidR="00651B83">
        <w:rPr>
          <w:noProof/>
        </w:rPr>
        <w:fldChar w:fldCharType="begin"/>
      </w:r>
      <w:r w:rsidR="00651B83">
        <w:rPr>
          <w:noProof/>
        </w:rPr>
        <w:instrText xml:space="preserve"> SEQ Table \* ARABIC </w:instrText>
      </w:r>
      <w:r w:rsidR="00651B83">
        <w:rPr>
          <w:noProof/>
        </w:rPr>
        <w:fldChar w:fldCharType="separate"/>
      </w:r>
      <w:r w:rsidR="0039079A">
        <w:rPr>
          <w:noProof/>
        </w:rPr>
        <w:t>174</w:t>
      </w:r>
      <w:r w:rsidR="00651B83">
        <w:rPr>
          <w:noProof/>
        </w:rPr>
        <w:fldChar w:fldCharType="end"/>
      </w:r>
      <w:r>
        <w:t>- &lt;Test Case&gt;Transfer Box</w:t>
      </w:r>
      <w:bookmarkEnd w:id="774"/>
      <w:bookmarkEnd w:id="775"/>
    </w:p>
    <w:p w14:paraId="03F86397" w14:textId="2EFB0890" w:rsidR="001B3583" w:rsidRDefault="00F8708B">
      <w:pPr>
        <w:pStyle w:val="Heading4"/>
        <w:rPr>
          <w:noProof/>
        </w:rPr>
      </w:pPr>
      <w:r>
        <w:rPr>
          <w:noProof/>
        </w:rPr>
        <w:t>&lt;Stock-keeper&gt; Stocktake Inventory</w:t>
      </w:r>
    </w:p>
    <w:p w14:paraId="50AEDB49" w14:textId="77777777" w:rsidR="00F8708B" w:rsidRPr="00F8708B" w:rsidRDefault="00F8708B" w:rsidP="00F8708B"/>
    <w:tbl>
      <w:tblPr>
        <w:tblStyle w:val="GridTable4-Accent32"/>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76"/>
        <w:gridCol w:w="1706"/>
        <w:gridCol w:w="2303"/>
        <w:gridCol w:w="2600"/>
        <w:gridCol w:w="2104"/>
        <w:gridCol w:w="1558"/>
        <w:gridCol w:w="1111"/>
        <w:gridCol w:w="1249"/>
      </w:tblGrid>
      <w:tr w:rsidR="00F8708B" w:rsidRPr="001F2759" w14:paraId="13797BE6" w14:textId="77777777" w:rsidTr="00180E6A">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403" w:type="pct"/>
            <w:tcBorders>
              <w:top w:val="single" w:sz="4" w:space="0" w:color="auto"/>
              <w:left w:val="single" w:sz="4" w:space="0" w:color="auto"/>
              <w:bottom w:val="single" w:sz="4" w:space="0" w:color="auto"/>
              <w:right w:val="single" w:sz="4" w:space="0" w:color="auto"/>
            </w:tcBorders>
            <w:shd w:val="clear" w:color="auto" w:fill="8DB3E2"/>
            <w:hideMark/>
          </w:tcPr>
          <w:p w14:paraId="6F844883" w14:textId="77777777" w:rsidR="00F8708B" w:rsidRPr="001F2759" w:rsidRDefault="00F8708B" w:rsidP="00180E6A">
            <w:pPr>
              <w:jc w:val="center"/>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ID</w:t>
            </w:r>
          </w:p>
        </w:tc>
        <w:tc>
          <w:tcPr>
            <w:tcW w:w="627" w:type="pct"/>
            <w:tcBorders>
              <w:top w:val="single" w:sz="4" w:space="0" w:color="auto"/>
              <w:left w:val="single" w:sz="4" w:space="0" w:color="auto"/>
              <w:bottom w:val="single" w:sz="4" w:space="0" w:color="auto"/>
              <w:right w:val="single" w:sz="4" w:space="0" w:color="auto"/>
            </w:tcBorders>
            <w:shd w:val="clear" w:color="auto" w:fill="8DB3E2"/>
            <w:hideMark/>
          </w:tcPr>
          <w:p w14:paraId="40DEBF61" w14:textId="77777777" w:rsidR="00F8708B" w:rsidRPr="001F2759" w:rsidRDefault="00F8708B" w:rsidP="00180E6A">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Test Case Description</w:t>
            </w:r>
          </w:p>
        </w:tc>
        <w:tc>
          <w:tcPr>
            <w:tcW w:w="840" w:type="pct"/>
            <w:tcBorders>
              <w:top w:val="single" w:sz="4" w:space="0" w:color="auto"/>
              <w:left w:val="single" w:sz="4" w:space="0" w:color="auto"/>
              <w:bottom w:val="single" w:sz="4" w:space="0" w:color="auto"/>
              <w:right w:val="single" w:sz="4" w:space="0" w:color="auto"/>
            </w:tcBorders>
            <w:shd w:val="clear" w:color="auto" w:fill="8DB3E2"/>
          </w:tcPr>
          <w:p w14:paraId="3C60B465" w14:textId="77777777" w:rsidR="00F8708B" w:rsidRPr="001F2759" w:rsidRDefault="00F8708B" w:rsidP="00180E6A">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Precondition</w:t>
            </w:r>
          </w:p>
        </w:tc>
        <w:tc>
          <w:tcPr>
            <w:tcW w:w="946" w:type="pct"/>
            <w:tcBorders>
              <w:top w:val="single" w:sz="4" w:space="0" w:color="auto"/>
              <w:left w:val="single" w:sz="4" w:space="0" w:color="auto"/>
              <w:bottom w:val="single" w:sz="4" w:space="0" w:color="auto"/>
              <w:right w:val="single" w:sz="4" w:space="0" w:color="auto"/>
            </w:tcBorders>
            <w:shd w:val="clear" w:color="auto" w:fill="8DB3E2"/>
            <w:hideMark/>
          </w:tcPr>
          <w:p w14:paraId="64F55D75" w14:textId="77777777" w:rsidR="00F8708B" w:rsidRPr="001F2759" w:rsidRDefault="00F8708B" w:rsidP="00180E6A">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Test case procedure</w:t>
            </w:r>
          </w:p>
        </w:tc>
        <w:tc>
          <w:tcPr>
            <w:tcW w:w="769" w:type="pct"/>
            <w:tcBorders>
              <w:top w:val="single" w:sz="4" w:space="0" w:color="auto"/>
              <w:left w:val="single" w:sz="4" w:space="0" w:color="auto"/>
              <w:bottom w:val="single" w:sz="4" w:space="0" w:color="auto"/>
              <w:right w:val="single" w:sz="4" w:space="0" w:color="auto"/>
            </w:tcBorders>
            <w:shd w:val="clear" w:color="auto" w:fill="8DB3E2"/>
            <w:hideMark/>
          </w:tcPr>
          <w:p w14:paraId="340F3862" w14:textId="77777777" w:rsidR="00F8708B" w:rsidRPr="001F2759" w:rsidRDefault="00F8708B" w:rsidP="00180E6A">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Expected output</w:t>
            </w:r>
          </w:p>
        </w:tc>
        <w:tc>
          <w:tcPr>
            <w:tcW w:w="556" w:type="pct"/>
            <w:tcBorders>
              <w:top w:val="single" w:sz="4" w:space="0" w:color="auto"/>
              <w:left w:val="single" w:sz="4" w:space="0" w:color="auto"/>
              <w:bottom w:val="single" w:sz="4" w:space="0" w:color="auto"/>
              <w:right w:val="single" w:sz="4" w:space="0" w:color="auto"/>
            </w:tcBorders>
            <w:shd w:val="clear" w:color="auto" w:fill="8DB3E2"/>
          </w:tcPr>
          <w:p w14:paraId="46F2CA23" w14:textId="77777777" w:rsidR="00F8708B" w:rsidRPr="001F2759" w:rsidRDefault="00F8708B" w:rsidP="00180E6A">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eastAsia="Times New Roman" w:hAnsiTheme="majorHAnsi"/>
                <w:iCs/>
                <w:noProof/>
                <w:color w:val="000000" w:themeColor="text1"/>
                <w:sz w:val="24"/>
                <w:szCs w:val="24"/>
              </w:rPr>
              <w:t>Inner-test case dependence</w:t>
            </w:r>
          </w:p>
        </w:tc>
        <w:tc>
          <w:tcPr>
            <w:tcW w:w="414" w:type="pct"/>
            <w:tcBorders>
              <w:top w:val="single" w:sz="4" w:space="0" w:color="auto"/>
              <w:left w:val="single" w:sz="4" w:space="0" w:color="auto"/>
              <w:bottom w:val="single" w:sz="4" w:space="0" w:color="auto"/>
              <w:right w:val="single" w:sz="4" w:space="0" w:color="auto"/>
            </w:tcBorders>
            <w:shd w:val="clear" w:color="auto" w:fill="8DB3E2"/>
            <w:hideMark/>
          </w:tcPr>
          <w:p w14:paraId="6B4185F1" w14:textId="77777777" w:rsidR="00F8708B" w:rsidRPr="001F2759" w:rsidRDefault="00F8708B" w:rsidP="00180E6A">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Result</w:t>
            </w:r>
          </w:p>
        </w:tc>
        <w:tc>
          <w:tcPr>
            <w:tcW w:w="446" w:type="pct"/>
            <w:tcBorders>
              <w:top w:val="single" w:sz="4" w:space="0" w:color="auto"/>
              <w:left w:val="single" w:sz="4" w:space="0" w:color="auto"/>
              <w:bottom w:val="single" w:sz="4" w:space="0" w:color="auto"/>
              <w:right w:val="single" w:sz="4" w:space="0" w:color="auto"/>
            </w:tcBorders>
            <w:shd w:val="clear" w:color="auto" w:fill="8DB3E2"/>
            <w:hideMark/>
          </w:tcPr>
          <w:p w14:paraId="4BBC579A" w14:textId="77777777" w:rsidR="00F8708B" w:rsidRPr="001F2759" w:rsidRDefault="00F8708B" w:rsidP="00180E6A">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Test Date</w:t>
            </w:r>
          </w:p>
        </w:tc>
      </w:tr>
      <w:tr w:rsidR="00F8708B" w:rsidRPr="001F2759" w14:paraId="3BCDDFDC" w14:textId="77777777" w:rsidTr="00180E6A">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403" w:type="pct"/>
            <w:tcBorders>
              <w:top w:val="single" w:sz="4" w:space="0" w:color="auto"/>
              <w:bottom w:val="single" w:sz="4" w:space="0" w:color="auto"/>
            </w:tcBorders>
            <w:shd w:val="clear" w:color="auto" w:fill="FFFFFF" w:themeFill="background1"/>
            <w:hideMark/>
          </w:tcPr>
          <w:p w14:paraId="3692EEF0" w14:textId="2D347E5F" w:rsidR="00F8708B" w:rsidRPr="001F2759" w:rsidRDefault="00180E6A" w:rsidP="00180E6A">
            <w:pPr>
              <w:contextualSpacing/>
              <w:rPr>
                <w:rFonts w:asciiTheme="majorHAnsi" w:hAnsiTheme="majorHAnsi"/>
                <w:noProof/>
                <w:color w:val="000000" w:themeColor="text1"/>
                <w:sz w:val="24"/>
                <w:szCs w:val="24"/>
              </w:rPr>
            </w:pPr>
            <w:r>
              <w:rPr>
                <w:rFonts w:asciiTheme="majorHAnsi" w:eastAsia="Times New Roman" w:hAnsiTheme="majorHAnsi"/>
                <w:bCs w:val="0"/>
                <w:iCs/>
                <w:noProof/>
                <w:color w:val="000000" w:themeColor="text1"/>
                <w:sz w:val="24"/>
                <w:szCs w:val="24"/>
              </w:rPr>
              <w:t>STK</w:t>
            </w:r>
            <w:r w:rsidR="00F8708B" w:rsidRPr="001F2759">
              <w:rPr>
                <w:rFonts w:asciiTheme="majorHAnsi" w:eastAsia="Times New Roman" w:hAnsiTheme="majorHAnsi"/>
                <w:bCs w:val="0"/>
                <w:iCs/>
                <w:noProof/>
                <w:color w:val="000000" w:themeColor="text1"/>
                <w:sz w:val="24"/>
                <w:szCs w:val="24"/>
              </w:rPr>
              <w:t>_</w:t>
            </w:r>
            <w:r>
              <w:rPr>
                <w:rFonts w:asciiTheme="majorHAnsi" w:eastAsia="Times New Roman" w:hAnsiTheme="majorHAnsi"/>
                <w:bCs w:val="0"/>
                <w:iCs/>
                <w:noProof/>
                <w:color w:val="000000" w:themeColor="text1"/>
                <w:sz w:val="24"/>
                <w:szCs w:val="24"/>
              </w:rPr>
              <w:t>INV_</w:t>
            </w:r>
            <w:r w:rsidR="00F8708B" w:rsidRPr="001F2759">
              <w:rPr>
                <w:rFonts w:asciiTheme="majorHAnsi" w:eastAsia="Times New Roman" w:hAnsiTheme="majorHAnsi"/>
                <w:bCs w:val="0"/>
                <w:iCs/>
                <w:noProof/>
                <w:color w:val="000000" w:themeColor="text1"/>
                <w:sz w:val="24"/>
                <w:szCs w:val="24"/>
              </w:rPr>
              <w:t>1</w:t>
            </w:r>
          </w:p>
        </w:tc>
        <w:tc>
          <w:tcPr>
            <w:tcW w:w="627" w:type="pct"/>
            <w:tcBorders>
              <w:top w:val="single" w:sz="4" w:space="0" w:color="auto"/>
              <w:bottom w:val="single" w:sz="4" w:space="0" w:color="auto"/>
            </w:tcBorders>
            <w:shd w:val="clear" w:color="auto" w:fill="FFFFFF" w:themeFill="background1"/>
            <w:hideMark/>
          </w:tcPr>
          <w:p w14:paraId="3DE5327F" w14:textId="1C5800C9" w:rsidR="00F8708B" w:rsidRPr="001F2759" w:rsidRDefault="00F8708B" w:rsidP="00180E6A">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Pr>
                <w:rFonts w:asciiTheme="majorHAnsi" w:eastAsia="Times New Roman" w:hAnsiTheme="majorHAnsi" w:cstheme="minorHAnsi"/>
                <w:bCs/>
                <w:iCs/>
                <w:noProof/>
                <w:color w:val="000000" w:themeColor="text1"/>
                <w:sz w:val="24"/>
                <w:szCs w:val="24"/>
              </w:rPr>
              <w:t>Stocktake</w:t>
            </w:r>
            <w:r w:rsidR="008A624E">
              <w:rPr>
                <w:rFonts w:asciiTheme="majorHAnsi" w:eastAsia="Times New Roman" w:hAnsiTheme="majorHAnsi" w:cstheme="minorHAnsi"/>
                <w:bCs/>
                <w:iCs/>
                <w:noProof/>
                <w:color w:val="000000" w:themeColor="text1"/>
                <w:sz w:val="24"/>
                <w:szCs w:val="24"/>
              </w:rPr>
              <w:t xml:space="preserve"> Inventory Successfully</w:t>
            </w:r>
          </w:p>
        </w:tc>
        <w:tc>
          <w:tcPr>
            <w:tcW w:w="840" w:type="pct"/>
            <w:tcBorders>
              <w:top w:val="single" w:sz="4" w:space="0" w:color="auto"/>
              <w:bottom w:val="single" w:sz="4" w:space="0" w:color="auto"/>
            </w:tcBorders>
            <w:shd w:val="clear" w:color="auto" w:fill="FFFFFF" w:themeFill="background1"/>
          </w:tcPr>
          <w:p w14:paraId="1CCF0CA7" w14:textId="77777777" w:rsidR="00F8708B" w:rsidRPr="001F2759" w:rsidRDefault="00F8708B" w:rsidP="00180E6A">
            <w:pPr>
              <w:pStyle w:val="ListParagraph5"/>
              <w:ind w:left="0"/>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lang w:val="en-US"/>
              </w:rPr>
            </w:pPr>
            <w:r w:rsidRPr="001F2759">
              <w:rPr>
                <w:rFonts w:asciiTheme="majorHAnsi" w:hAnsiTheme="majorHAnsi"/>
                <w:noProof/>
                <w:color w:val="000000" w:themeColor="text1"/>
                <w:sz w:val="24"/>
                <w:szCs w:val="24"/>
                <w:lang w:val="en-US"/>
              </w:rPr>
              <w:t xml:space="preserve">Login with </w:t>
            </w:r>
            <w:r w:rsidRPr="001F2759">
              <w:rPr>
                <w:rFonts w:asciiTheme="majorHAnsi" w:eastAsia="Times New Roman" w:hAnsiTheme="majorHAnsi" w:cstheme="minorHAnsi"/>
                <w:bCs/>
                <w:iCs/>
                <w:noProof/>
                <w:color w:val="000000" w:themeColor="text1"/>
                <w:sz w:val="24"/>
                <w:szCs w:val="24"/>
                <w:lang w:val="en-US"/>
              </w:rPr>
              <w:t xml:space="preserve">Stock-keeper </w:t>
            </w:r>
            <w:r w:rsidRPr="001F2759">
              <w:rPr>
                <w:rFonts w:asciiTheme="majorHAnsi" w:hAnsiTheme="majorHAnsi"/>
                <w:noProof/>
                <w:color w:val="000000" w:themeColor="text1"/>
                <w:sz w:val="24"/>
                <w:szCs w:val="24"/>
                <w:lang w:val="en-US"/>
              </w:rPr>
              <w:t>role</w:t>
            </w:r>
          </w:p>
          <w:p w14:paraId="4E252654" w14:textId="77777777" w:rsidR="00F8708B" w:rsidRPr="001F2759" w:rsidRDefault="00F8708B" w:rsidP="00180E6A">
            <w:pPr>
              <w:pStyle w:val="ListParagraph5"/>
              <w:ind w:left="0"/>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lang w:val="en-US"/>
              </w:rPr>
            </w:pPr>
          </w:p>
          <w:p w14:paraId="023C3F2F" w14:textId="6234ECEE" w:rsidR="00F8708B" w:rsidRPr="001F2759" w:rsidRDefault="00F8708B" w:rsidP="008A624E">
            <w:pPr>
              <w:pStyle w:val="ListParagraph5"/>
              <w:ind w:left="0"/>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lang w:val="en-US"/>
              </w:rPr>
            </w:pPr>
            <w:r w:rsidRPr="001F2759">
              <w:rPr>
                <w:rFonts w:asciiTheme="majorHAnsi" w:eastAsia="Times New Roman" w:hAnsiTheme="majorHAnsi" w:cstheme="minorHAnsi"/>
                <w:bCs/>
                <w:iCs/>
                <w:noProof/>
                <w:color w:val="000000" w:themeColor="text1"/>
                <w:sz w:val="24"/>
                <w:szCs w:val="24"/>
                <w:lang w:val="en-US"/>
              </w:rPr>
              <w:t xml:space="preserve">Stock-keeper </w:t>
            </w:r>
            <w:r w:rsidRPr="001F2759">
              <w:rPr>
                <w:rFonts w:asciiTheme="majorHAnsi" w:hAnsiTheme="majorHAnsi"/>
                <w:noProof/>
                <w:color w:val="000000" w:themeColor="text1"/>
                <w:sz w:val="24"/>
                <w:szCs w:val="24"/>
                <w:lang w:val="en-US"/>
              </w:rPr>
              <w:t>is at “</w:t>
            </w:r>
            <w:r w:rsidR="008A624E">
              <w:rPr>
                <w:rFonts w:asciiTheme="majorHAnsi" w:hAnsiTheme="majorHAnsi"/>
                <w:noProof/>
                <w:color w:val="000000" w:themeColor="text1"/>
                <w:sz w:val="24"/>
                <w:szCs w:val="24"/>
                <w:lang w:val="en-US"/>
              </w:rPr>
              <w:t>Stocktake Inventory</w:t>
            </w:r>
            <w:r w:rsidRPr="001F2759">
              <w:rPr>
                <w:rFonts w:asciiTheme="majorHAnsi" w:hAnsiTheme="majorHAnsi"/>
                <w:noProof/>
                <w:color w:val="000000" w:themeColor="text1"/>
                <w:sz w:val="24"/>
                <w:szCs w:val="24"/>
                <w:lang w:val="en-US"/>
              </w:rPr>
              <w:t>” screen</w:t>
            </w:r>
          </w:p>
        </w:tc>
        <w:tc>
          <w:tcPr>
            <w:tcW w:w="946" w:type="pct"/>
            <w:tcBorders>
              <w:top w:val="single" w:sz="4" w:space="0" w:color="auto"/>
              <w:bottom w:val="single" w:sz="4" w:space="0" w:color="auto"/>
            </w:tcBorders>
            <w:shd w:val="clear" w:color="auto" w:fill="FFFFFF" w:themeFill="background1"/>
            <w:hideMark/>
          </w:tcPr>
          <w:p w14:paraId="5C50994E" w14:textId="7549CF22" w:rsidR="00F8708B" w:rsidRPr="001F2759" w:rsidRDefault="00F8708B" w:rsidP="00180E6A">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1</w:t>
            </w:r>
            <w:r w:rsidR="008A624E">
              <w:rPr>
                <w:rFonts w:asciiTheme="majorHAnsi" w:hAnsiTheme="majorHAnsi"/>
                <w:noProof/>
                <w:color w:val="000000" w:themeColor="text1"/>
                <w:sz w:val="24"/>
                <w:szCs w:val="24"/>
              </w:rPr>
              <w:t>. Tap to select</w:t>
            </w:r>
            <w:r w:rsidRPr="001F2759">
              <w:rPr>
                <w:rFonts w:asciiTheme="majorHAnsi" w:hAnsiTheme="majorHAnsi"/>
                <w:noProof/>
                <w:color w:val="000000" w:themeColor="text1"/>
                <w:sz w:val="24"/>
                <w:szCs w:val="24"/>
              </w:rPr>
              <w:t xml:space="preserve"> </w:t>
            </w:r>
            <w:r w:rsidR="00180E6A">
              <w:rPr>
                <w:rFonts w:asciiTheme="majorHAnsi" w:hAnsiTheme="majorHAnsi"/>
                <w:noProof/>
                <w:color w:val="000000" w:themeColor="text1"/>
                <w:sz w:val="24"/>
                <w:szCs w:val="24"/>
              </w:rPr>
              <w:t>Product name</w:t>
            </w:r>
          </w:p>
          <w:p w14:paraId="1B163E20" w14:textId="20D4A873" w:rsidR="00F8708B" w:rsidRPr="001F2759" w:rsidRDefault="00F8708B" w:rsidP="00180E6A">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2. Tap “Scan” button to scan boxes’ RFID</w:t>
            </w:r>
            <w:r w:rsidR="00180E6A">
              <w:rPr>
                <w:rFonts w:asciiTheme="majorHAnsi" w:hAnsiTheme="majorHAnsi"/>
                <w:noProof/>
                <w:color w:val="000000" w:themeColor="text1"/>
                <w:sz w:val="24"/>
                <w:szCs w:val="24"/>
              </w:rPr>
              <w:t xml:space="preserve"> that macth with chosed Product</w:t>
            </w:r>
          </w:p>
          <w:p w14:paraId="3F5A149C" w14:textId="0E5630F7" w:rsidR="00F8708B" w:rsidRPr="001F2759" w:rsidRDefault="00F8708B" w:rsidP="00180E6A">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3. Tap “</w:t>
            </w:r>
            <w:r w:rsidR="00180E6A">
              <w:rPr>
                <w:rFonts w:asciiTheme="majorHAnsi" w:hAnsiTheme="majorHAnsi"/>
                <w:noProof/>
                <w:color w:val="000000" w:themeColor="text1"/>
                <w:sz w:val="24"/>
                <w:szCs w:val="24"/>
              </w:rPr>
              <w:t>Report</w:t>
            </w:r>
            <w:r w:rsidRPr="001F2759">
              <w:rPr>
                <w:rFonts w:asciiTheme="majorHAnsi" w:hAnsiTheme="majorHAnsi"/>
                <w:noProof/>
                <w:color w:val="000000" w:themeColor="text1"/>
                <w:sz w:val="24"/>
                <w:szCs w:val="24"/>
              </w:rPr>
              <w:t>” button</w:t>
            </w:r>
          </w:p>
        </w:tc>
        <w:tc>
          <w:tcPr>
            <w:tcW w:w="769" w:type="pct"/>
            <w:tcBorders>
              <w:top w:val="single" w:sz="4" w:space="0" w:color="auto"/>
              <w:bottom w:val="single" w:sz="4" w:space="0" w:color="auto"/>
            </w:tcBorders>
            <w:shd w:val="clear" w:color="auto" w:fill="FFFFFF" w:themeFill="background1"/>
            <w:hideMark/>
          </w:tcPr>
          <w:p w14:paraId="7DD58D58" w14:textId="243B650C" w:rsidR="00F8708B" w:rsidRPr="001F2759" w:rsidRDefault="00F8708B" w:rsidP="00494447">
            <w:pPr>
              <w:contextualSpacing/>
              <w:cnfStyle w:val="000000100000" w:firstRow="0" w:lastRow="0" w:firstColumn="0" w:lastColumn="0" w:oddVBand="0" w:evenVBand="0" w:oddHBand="1" w:evenHBand="0" w:firstRowFirstColumn="0" w:firstRowLastColumn="0" w:lastRowFirstColumn="0" w:lastRowLastColumn="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System shows message “</w:t>
            </w:r>
            <w:r w:rsidR="00494447">
              <w:rPr>
                <w:rFonts w:asciiTheme="majorHAnsi" w:eastAsia="ＭＳ 明朝" w:hAnsiTheme="majorHAnsi"/>
                <w:noProof/>
                <w:color w:val="000000" w:themeColor="text1"/>
                <w:sz w:val="24"/>
                <w:szCs w:val="24"/>
              </w:rPr>
              <w:t>Report</w:t>
            </w:r>
            <w:r w:rsidRPr="001F2759">
              <w:rPr>
                <w:rFonts w:asciiTheme="majorHAnsi" w:eastAsia="ＭＳ 明朝" w:hAnsiTheme="majorHAnsi"/>
                <w:noProof/>
                <w:color w:val="000000" w:themeColor="text1"/>
                <w:sz w:val="24"/>
                <w:szCs w:val="24"/>
              </w:rPr>
              <w:t xml:space="preserve"> successfully!”</w:t>
            </w:r>
          </w:p>
        </w:tc>
        <w:tc>
          <w:tcPr>
            <w:tcW w:w="556" w:type="pct"/>
            <w:tcBorders>
              <w:top w:val="single" w:sz="4" w:space="0" w:color="auto"/>
              <w:bottom w:val="single" w:sz="4" w:space="0" w:color="auto"/>
            </w:tcBorders>
            <w:shd w:val="clear" w:color="auto" w:fill="FFFFFF" w:themeFill="background1"/>
          </w:tcPr>
          <w:p w14:paraId="049C5FA9" w14:textId="77777777" w:rsidR="00F8708B" w:rsidRPr="001F2759" w:rsidRDefault="00F8708B" w:rsidP="00180E6A">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N/A</w:t>
            </w:r>
          </w:p>
        </w:tc>
        <w:tc>
          <w:tcPr>
            <w:tcW w:w="414" w:type="pct"/>
            <w:tcBorders>
              <w:top w:val="single" w:sz="4" w:space="0" w:color="auto"/>
              <w:bottom w:val="single" w:sz="4" w:space="0" w:color="auto"/>
            </w:tcBorders>
            <w:shd w:val="clear" w:color="auto" w:fill="FFFFFF" w:themeFill="background1"/>
            <w:hideMark/>
          </w:tcPr>
          <w:p w14:paraId="7E0E7F14" w14:textId="77777777" w:rsidR="00F8708B" w:rsidRPr="001F2759" w:rsidRDefault="00F8708B" w:rsidP="00180E6A">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Pass</w:t>
            </w:r>
          </w:p>
        </w:tc>
        <w:tc>
          <w:tcPr>
            <w:tcW w:w="446" w:type="pct"/>
            <w:tcBorders>
              <w:top w:val="single" w:sz="4" w:space="0" w:color="auto"/>
              <w:bottom w:val="single" w:sz="4" w:space="0" w:color="auto"/>
            </w:tcBorders>
            <w:shd w:val="clear" w:color="auto" w:fill="FFFFFF" w:themeFill="background1"/>
            <w:hideMark/>
          </w:tcPr>
          <w:p w14:paraId="0D2E144F" w14:textId="77777777" w:rsidR="00F8708B" w:rsidRPr="001F2759" w:rsidRDefault="00F8708B" w:rsidP="00180E6A">
            <w:pPr>
              <w:cnfStyle w:val="000000100000" w:firstRow="0" w:lastRow="0" w:firstColumn="0" w:lastColumn="0" w:oddVBand="0" w:evenVBand="0" w:oddHBand="1" w:evenHBand="0" w:firstRowFirstColumn="0" w:firstRowLastColumn="0" w:lastRowFirstColumn="0" w:lastRowLastColumn="0"/>
              <w:rPr>
                <w:rFonts w:asciiTheme="majorHAnsi" w:hAnsiTheme="majorHAnsi"/>
                <w:noProof/>
                <w:sz w:val="24"/>
                <w:szCs w:val="24"/>
              </w:rPr>
            </w:pPr>
            <w:r w:rsidRPr="001F2759">
              <w:rPr>
                <w:rFonts w:asciiTheme="majorHAnsi" w:hAnsiTheme="majorHAnsi"/>
                <w:noProof/>
                <w:color w:val="000000" w:themeColor="text1"/>
                <w:sz w:val="24"/>
                <w:szCs w:val="24"/>
              </w:rPr>
              <w:t>8/8/2019</w:t>
            </w:r>
          </w:p>
        </w:tc>
      </w:tr>
    </w:tbl>
    <w:p w14:paraId="7FAFF854" w14:textId="747932E7" w:rsidR="001560BA" w:rsidRPr="001560BA" w:rsidRDefault="001560BA" w:rsidP="001560BA"/>
    <w:p w14:paraId="7894B64B" w14:textId="272AF4BF" w:rsidR="004B61BE" w:rsidRDefault="001560BA" w:rsidP="00013C23">
      <w:pPr>
        <w:pStyle w:val="Caption"/>
      </w:pPr>
      <w:bookmarkStart w:id="776" w:name="_Toc16980011"/>
      <w:bookmarkStart w:id="777" w:name="_Toc17066555"/>
      <w:r>
        <w:t xml:space="preserve">Table </w:t>
      </w:r>
      <w:r w:rsidR="00651B83">
        <w:rPr>
          <w:noProof/>
        </w:rPr>
        <w:fldChar w:fldCharType="begin"/>
      </w:r>
      <w:r w:rsidR="00651B83">
        <w:rPr>
          <w:noProof/>
        </w:rPr>
        <w:instrText xml:space="preserve"> SEQ Table \* ARABIC </w:instrText>
      </w:r>
      <w:r w:rsidR="00651B83">
        <w:rPr>
          <w:noProof/>
        </w:rPr>
        <w:fldChar w:fldCharType="separate"/>
      </w:r>
      <w:r w:rsidR="0039079A">
        <w:rPr>
          <w:noProof/>
        </w:rPr>
        <w:t>175</w:t>
      </w:r>
      <w:r w:rsidR="00651B83">
        <w:rPr>
          <w:noProof/>
        </w:rPr>
        <w:fldChar w:fldCharType="end"/>
      </w:r>
      <w:r>
        <w:t>- &lt;Test Case&gt;</w:t>
      </w:r>
      <w:r w:rsidR="00F8708B">
        <w:t>Stocktake Inventory</w:t>
      </w:r>
      <w:bookmarkEnd w:id="776"/>
      <w:bookmarkEnd w:id="777"/>
    </w:p>
    <w:p w14:paraId="53AECE44" w14:textId="77777777" w:rsidR="008D21FB" w:rsidRDefault="008D21FB" w:rsidP="008D21FB"/>
    <w:p w14:paraId="742BDFCA" w14:textId="77777777" w:rsidR="008D21FB" w:rsidRDefault="008D21FB" w:rsidP="008D21FB"/>
    <w:p w14:paraId="6103561A" w14:textId="05B7BC95" w:rsidR="008D21FB" w:rsidRPr="008D21FB" w:rsidRDefault="008D21FB" w:rsidP="008D21FB">
      <w:pPr>
        <w:spacing w:line="240" w:lineRule="atLeast"/>
        <w:contextualSpacing/>
        <w:rPr>
          <w:rFonts w:asciiTheme="majorHAnsi" w:hAnsiTheme="majorHAnsi"/>
          <w:b/>
          <w:noProof/>
          <w:color w:val="000000"/>
          <w:sz w:val="24"/>
          <w:szCs w:val="24"/>
        </w:rPr>
      </w:pPr>
      <w:r w:rsidRPr="008D21FB">
        <w:rPr>
          <w:rFonts w:asciiTheme="majorHAnsi" w:hAnsiTheme="majorHAnsi"/>
          <w:b/>
          <w:noProof/>
          <w:color w:val="000000"/>
          <w:sz w:val="24"/>
          <w:szCs w:val="24"/>
        </w:rPr>
        <w:t xml:space="preserve">All </w:t>
      </w:r>
      <w:r>
        <w:rPr>
          <w:rFonts w:asciiTheme="majorHAnsi" w:hAnsiTheme="majorHAnsi"/>
          <w:b/>
          <w:noProof/>
          <w:color w:val="000000"/>
          <w:sz w:val="24"/>
          <w:szCs w:val="24"/>
        </w:rPr>
        <w:t>Test Cases</w:t>
      </w:r>
      <w:r w:rsidRPr="008D21FB">
        <w:rPr>
          <w:rFonts w:asciiTheme="majorHAnsi" w:hAnsiTheme="majorHAnsi"/>
          <w:b/>
          <w:noProof/>
          <w:color w:val="000000"/>
          <w:sz w:val="24"/>
          <w:szCs w:val="24"/>
        </w:rPr>
        <w:t xml:space="preserve"> could be found here:</w:t>
      </w:r>
      <w:r>
        <w:rPr>
          <w:rFonts w:asciiTheme="majorHAnsi" w:hAnsiTheme="majorHAnsi"/>
          <w:b/>
          <w:noProof/>
          <w:color w:val="000000"/>
          <w:sz w:val="24"/>
          <w:szCs w:val="24"/>
        </w:rPr>
        <w:t xml:space="preserve"> </w:t>
      </w:r>
      <w:r w:rsidRPr="008D21FB">
        <w:rPr>
          <w:rStyle w:val="Hyperlink"/>
          <w:rFonts w:asciiTheme="majorHAnsi" w:hAnsiTheme="majorHAnsi"/>
          <w:sz w:val="24"/>
        </w:rPr>
        <w:t>https://drive.google.com/open?id=1MG9bSDlDIwt_SLsthsxQmv5nVXjcW7vJ</w:t>
      </w:r>
    </w:p>
    <w:p w14:paraId="52354776" w14:textId="77777777" w:rsidR="008D21FB" w:rsidRPr="008D21FB" w:rsidRDefault="008D21FB" w:rsidP="008D21FB">
      <w:pPr>
        <w:sectPr w:rsidR="008D21FB" w:rsidRPr="008D21FB" w:rsidSect="00CD7057">
          <w:pgSz w:w="16839" w:h="11907" w:orient="landscape" w:code="9"/>
          <w:pgMar w:top="1987" w:right="1411" w:bottom="1138" w:left="1411" w:header="720" w:footer="720" w:gutter="0"/>
          <w:cols w:space="720"/>
          <w:docGrid w:linePitch="360"/>
        </w:sectPr>
      </w:pPr>
    </w:p>
    <w:p w14:paraId="09C1B026" w14:textId="75953810" w:rsidR="001B3583" w:rsidRPr="001F2759" w:rsidRDefault="001B3583" w:rsidP="001B3583">
      <w:pPr>
        <w:rPr>
          <w:rFonts w:asciiTheme="majorHAnsi" w:hAnsiTheme="majorHAnsi"/>
          <w:noProof/>
        </w:rPr>
      </w:pPr>
    </w:p>
    <w:p w14:paraId="12757C0D" w14:textId="4F54AAF7" w:rsidR="006B7A71" w:rsidRPr="001F2759" w:rsidRDefault="006B7A71">
      <w:pPr>
        <w:pStyle w:val="Heading1"/>
        <w:rPr>
          <w:noProof/>
        </w:rPr>
      </w:pPr>
      <w:bookmarkStart w:id="778" w:name="_Toc16980448"/>
      <w:bookmarkStart w:id="779" w:name="_Toc17067712"/>
      <w:r w:rsidRPr="001F2759">
        <w:rPr>
          <w:noProof/>
        </w:rPr>
        <w:t xml:space="preserve">F. </w:t>
      </w:r>
      <w:r w:rsidRPr="001F2759">
        <w:rPr>
          <w:noProof/>
          <w:sz w:val="36"/>
          <w:szCs w:val="36"/>
        </w:rPr>
        <w:t>Software User’s Manual</w:t>
      </w:r>
      <w:bookmarkEnd w:id="778"/>
      <w:bookmarkEnd w:id="779"/>
    </w:p>
    <w:p w14:paraId="7E2FA0D7" w14:textId="01F4A8C9" w:rsidR="006B7A71" w:rsidRPr="001F2759" w:rsidRDefault="006B7A71" w:rsidP="008D2AA9">
      <w:pPr>
        <w:pStyle w:val="Heading2"/>
        <w:rPr>
          <w:noProof/>
        </w:rPr>
      </w:pPr>
      <w:bookmarkStart w:id="780" w:name="_Toc16980449"/>
      <w:bookmarkStart w:id="781" w:name="_Toc17067713"/>
      <w:r w:rsidRPr="001F2759">
        <w:rPr>
          <w:szCs w:val="32"/>
        </w:rPr>
        <w:t>Installation Guide</w:t>
      </w:r>
      <w:bookmarkEnd w:id="780"/>
      <w:bookmarkEnd w:id="781"/>
    </w:p>
    <w:p w14:paraId="21FBD780" w14:textId="46F93D4D" w:rsidR="006B7A71" w:rsidRPr="001F2759" w:rsidRDefault="006B7A71" w:rsidP="00DD601F">
      <w:pPr>
        <w:pStyle w:val="Heading3"/>
        <w:rPr>
          <w:noProof/>
        </w:rPr>
      </w:pPr>
      <w:bookmarkStart w:id="782" w:name="_Toc16980450"/>
      <w:bookmarkStart w:id="783" w:name="_Toc17067714"/>
      <w:r w:rsidRPr="001F2759">
        <w:rPr>
          <w:noProof/>
        </w:rPr>
        <w:t>Setting up environment at server side</w:t>
      </w:r>
      <w:bookmarkEnd w:id="782"/>
      <w:bookmarkEnd w:id="783"/>
    </w:p>
    <w:p w14:paraId="6A992070" w14:textId="592241F2" w:rsidR="006B7A71" w:rsidRPr="001F2759" w:rsidRDefault="006B7A71">
      <w:pPr>
        <w:pStyle w:val="Heading4"/>
        <w:rPr>
          <w:noProof/>
          <w:sz w:val="26"/>
          <w:szCs w:val="26"/>
        </w:rPr>
      </w:pPr>
      <w:r w:rsidRPr="001F2759">
        <w:rPr>
          <w:noProof/>
          <w:sz w:val="26"/>
          <w:szCs w:val="26"/>
        </w:rPr>
        <w:t>Hardware requirements</w:t>
      </w:r>
    </w:p>
    <w:p w14:paraId="705A3F8F" w14:textId="6C0DB01A" w:rsidR="0035019A" w:rsidRPr="001F2759" w:rsidRDefault="0035019A" w:rsidP="003102C9">
      <w:pPr>
        <w:pStyle w:val="ListParagraph"/>
        <w:numPr>
          <w:ilvl w:val="0"/>
          <w:numId w:val="62"/>
        </w:numPr>
        <w:autoSpaceDE w:val="0"/>
        <w:autoSpaceDN w:val="0"/>
        <w:adjustRightInd w:val="0"/>
        <w:spacing w:before="240"/>
        <w:jc w:val="both"/>
        <w:rPr>
          <w:rFonts w:asciiTheme="majorHAnsi" w:hAnsiTheme="majorHAnsi" w:cstheme="minorHAnsi"/>
          <w:b/>
          <w:bCs/>
          <w:noProof/>
          <w:sz w:val="24"/>
          <w:szCs w:val="24"/>
        </w:rPr>
      </w:pPr>
      <w:r w:rsidRPr="001F2759">
        <w:rPr>
          <w:rFonts w:asciiTheme="majorHAnsi" w:hAnsiTheme="majorHAnsi" w:cstheme="minorHAnsi"/>
          <w:b/>
          <w:bCs/>
          <w:noProof/>
          <w:sz w:val="24"/>
          <w:szCs w:val="24"/>
        </w:rPr>
        <w:t>For server</w:t>
      </w:r>
    </w:p>
    <w:tbl>
      <w:tblPr>
        <w:tblStyle w:val="TableGrid"/>
        <w:tblW w:w="8755" w:type="dxa"/>
        <w:tblInd w:w="-113" w:type="dxa"/>
        <w:tblLook w:val="04A0" w:firstRow="1" w:lastRow="0" w:firstColumn="1" w:lastColumn="0" w:noHBand="0" w:noVBand="1"/>
      </w:tblPr>
      <w:tblGrid>
        <w:gridCol w:w="2518"/>
        <w:gridCol w:w="3027"/>
        <w:gridCol w:w="3210"/>
      </w:tblGrid>
      <w:tr w:rsidR="0035019A" w:rsidRPr="001F2759" w14:paraId="09E875E2" w14:textId="77777777" w:rsidTr="00F60851">
        <w:tc>
          <w:tcPr>
            <w:tcW w:w="2518"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5145440A" w14:textId="77777777" w:rsidR="0035019A" w:rsidRPr="001F2759" w:rsidRDefault="0035019A" w:rsidP="00F60851">
            <w:pPr>
              <w:jc w:val="center"/>
              <w:rPr>
                <w:rFonts w:asciiTheme="majorHAnsi" w:hAnsiTheme="majorHAnsi" w:cstheme="minorHAnsi"/>
                <w:b/>
                <w:noProof/>
                <w:sz w:val="24"/>
                <w:szCs w:val="24"/>
              </w:rPr>
            </w:pPr>
            <w:r w:rsidRPr="001F2759">
              <w:rPr>
                <w:rFonts w:asciiTheme="majorHAnsi" w:hAnsiTheme="majorHAnsi" w:cstheme="minorHAnsi"/>
                <w:b/>
                <w:noProof/>
                <w:sz w:val="24"/>
                <w:szCs w:val="24"/>
              </w:rPr>
              <w:t>Hardware</w:t>
            </w:r>
          </w:p>
        </w:tc>
        <w:tc>
          <w:tcPr>
            <w:tcW w:w="3027"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69500D78" w14:textId="77777777" w:rsidR="0035019A" w:rsidRPr="001F2759" w:rsidRDefault="0035019A" w:rsidP="00F60851">
            <w:pPr>
              <w:jc w:val="center"/>
              <w:rPr>
                <w:rFonts w:asciiTheme="majorHAnsi" w:hAnsiTheme="majorHAnsi" w:cstheme="minorHAnsi"/>
                <w:b/>
                <w:noProof/>
                <w:sz w:val="24"/>
                <w:szCs w:val="24"/>
              </w:rPr>
            </w:pPr>
            <w:r w:rsidRPr="001F2759">
              <w:rPr>
                <w:rFonts w:asciiTheme="majorHAnsi" w:hAnsiTheme="majorHAnsi" w:cstheme="minorHAnsi"/>
                <w:b/>
                <w:noProof/>
                <w:sz w:val="24"/>
                <w:szCs w:val="24"/>
              </w:rPr>
              <w:t>Minimum Requirement</w:t>
            </w:r>
          </w:p>
        </w:tc>
        <w:tc>
          <w:tcPr>
            <w:tcW w:w="3210"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3F21ACA1" w14:textId="77777777" w:rsidR="0035019A" w:rsidRPr="001F2759" w:rsidRDefault="0035019A" w:rsidP="00F60851">
            <w:pPr>
              <w:jc w:val="center"/>
              <w:rPr>
                <w:rFonts w:asciiTheme="majorHAnsi" w:hAnsiTheme="majorHAnsi" w:cstheme="minorHAnsi"/>
                <w:b/>
                <w:noProof/>
                <w:sz w:val="24"/>
                <w:szCs w:val="24"/>
              </w:rPr>
            </w:pPr>
            <w:r w:rsidRPr="001F2759">
              <w:rPr>
                <w:rFonts w:asciiTheme="majorHAnsi" w:hAnsiTheme="majorHAnsi" w:cstheme="minorHAnsi"/>
                <w:b/>
                <w:noProof/>
                <w:sz w:val="24"/>
                <w:szCs w:val="24"/>
              </w:rPr>
              <w:t>Recommended</w:t>
            </w:r>
          </w:p>
        </w:tc>
      </w:tr>
      <w:tr w:rsidR="0035019A" w:rsidRPr="001F2759" w14:paraId="6B73A90F" w14:textId="77777777" w:rsidTr="00F60851">
        <w:tc>
          <w:tcPr>
            <w:tcW w:w="2518" w:type="dxa"/>
            <w:tcBorders>
              <w:top w:val="single" w:sz="4" w:space="0" w:color="auto"/>
              <w:left w:val="single" w:sz="4" w:space="0" w:color="auto"/>
              <w:bottom w:val="single" w:sz="4" w:space="0" w:color="auto"/>
              <w:right w:val="single" w:sz="4" w:space="0" w:color="auto"/>
            </w:tcBorders>
            <w:vAlign w:val="center"/>
            <w:hideMark/>
          </w:tcPr>
          <w:p w14:paraId="35FF06F7" w14:textId="77777777" w:rsidR="0035019A" w:rsidRPr="001F2759" w:rsidRDefault="0035019A" w:rsidP="00F60851">
            <w:pPr>
              <w:rPr>
                <w:rFonts w:asciiTheme="majorHAnsi" w:hAnsiTheme="majorHAnsi" w:cstheme="minorHAnsi"/>
                <w:b/>
                <w:noProof/>
                <w:sz w:val="24"/>
                <w:szCs w:val="24"/>
              </w:rPr>
            </w:pPr>
            <w:r w:rsidRPr="001F2759">
              <w:rPr>
                <w:rFonts w:asciiTheme="majorHAnsi" w:hAnsiTheme="majorHAnsi" w:cstheme="minorHAnsi"/>
                <w:b/>
                <w:noProof/>
                <w:sz w:val="24"/>
                <w:szCs w:val="24"/>
              </w:rPr>
              <w:t>Internet Connection</w:t>
            </w:r>
          </w:p>
        </w:tc>
        <w:tc>
          <w:tcPr>
            <w:tcW w:w="3027" w:type="dxa"/>
            <w:tcBorders>
              <w:top w:val="single" w:sz="4" w:space="0" w:color="auto"/>
              <w:left w:val="single" w:sz="4" w:space="0" w:color="auto"/>
              <w:bottom w:val="single" w:sz="4" w:space="0" w:color="auto"/>
              <w:right w:val="single" w:sz="4" w:space="0" w:color="auto"/>
            </w:tcBorders>
            <w:vAlign w:val="center"/>
            <w:hideMark/>
          </w:tcPr>
          <w:p w14:paraId="13BAFD7C" w14:textId="77777777" w:rsidR="0035019A" w:rsidRPr="001F2759" w:rsidRDefault="0035019A" w:rsidP="00F60851">
            <w:pPr>
              <w:rPr>
                <w:rFonts w:asciiTheme="majorHAnsi" w:hAnsiTheme="majorHAnsi" w:cstheme="minorHAnsi"/>
                <w:noProof/>
                <w:sz w:val="24"/>
                <w:szCs w:val="24"/>
              </w:rPr>
            </w:pPr>
            <w:r w:rsidRPr="001F2759">
              <w:rPr>
                <w:rFonts w:asciiTheme="majorHAnsi" w:hAnsiTheme="majorHAnsi" w:cstheme="minorHAnsi"/>
                <w:noProof/>
                <w:sz w:val="24"/>
                <w:szCs w:val="24"/>
              </w:rPr>
              <w:t>Cable, Wi-Fi (4 Mbps)</w:t>
            </w:r>
          </w:p>
        </w:tc>
        <w:tc>
          <w:tcPr>
            <w:tcW w:w="3210" w:type="dxa"/>
            <w:tcBorders>
              <w:top w:val="single" w:sz="4" w:space="0" w:color="auto"/>
              <w:left w:val="single" w:sz="4" w:space="0" w:color="auto"/>
              <w:bottom w:val="single" w:sz="4" w:space="0" w:color="auto"/>
              <w:right w:val="single" w:sz="4" w:space="0" w:color="auto"/>
            </w:tcBorders>
            <w:vAlign w:val="center"/>
            <w:hideMark/>
          </w:tcPr>
          <w:p w14:paraId="079B4A07" w14:textId="77777777" w:rsidR="0035019A" w:rsidRPr="001F2759" w:rsidRDefault="0035019A" w:rsidP="00F60851">
            <w:pPr>
              <w:rPr>
                <w:rFonts w:asciiTheme="majorHAnsi" w:hAnsiTheme="majorHAnsi" w:cstheme="minorHAnsi"/>
                <w:b/>
                <w:noProof/>
                <w:sz w:val="24"/>
                <w:szCs w:val="24"/>
              </w:rPr>
            </w:pPr>
            <w:r w:rsidRPr="001F2759">
              <w:rPr>
                <w:rFonts w:asciiTheme="majorHAnsi" w:hAnsiTheme="majorHAnsi" w:cstheme="minorHAnsi"/>
                <w:noProof/>
                <w:sz w:val="24"/>
                <w:szCs w:val="24"/>
              </w:rPr>
              <w:t>Cable, Wi-Fi (8 Mbps or more)</w:t>
            </w:r>
          </w:p>
        </w:tc>
      </w:tr>
      <w:tr w:rsidR="0035019A" w:rsidRPr="001F2759" w14:paraId="0A1AAC78" w14:textId="77777777" w:rsidTr="00F60851">
        <w:tc>
          <w:tcPr>
            <w:tcW w:w="2518" w:type="dxa"/>
            <w:tcBorders>
              <w:top w:val="single" w:sz="4" w:space="0" w:color="auto"/>
              <w:left w:val="single" w:sz="4" w:space="0" w:color="auto"/>
              <w:bottom w:val="single" w:sz="4" w:space="0" w:color="auto"/>
              <w:right w:val="single" w:sz="4" w:space="0" w:color="auto"/>
            </w:tcBorders>
            <w:vAlign w:val="center"/>
            <w:hideMark/>
          </w:tcPr>
          <w:p w14:paraId="4F299F55" w14:textId="77777777" w:rsidR="0035019A" w:rsidRPr="001F2759" w:rsidRDefault="0035019A" w:rsidP="00F60851">
            <w:pPr>
              <w:rPr>
                <w:rFonts w:asciiTheme="majorHAnsi" w:hAnsiTheme="majorHAnsi" w:cstheme="minorHAnsi"/>
                <w:b/>
                <w:noProof/>
                <w:sz w:val="24"/>
                <w:szCs w:val="24"/>
              </w:rPr>
            </w:pPr>
            <w:r w:rsidRPr="001F2759">
              <w:rPr>
                <w:rFonts w:asciiTheme="majorHAnsi" w:hAnsiTheme="majorHAnsi" w:cstheme="minorHAnsi"/>
                <w:b/>
                <w:noProof/>
                <w:sz w:val="24"/>
                <w:szCs w:val="24"/>
              </w:rPr>
              <w:t>Operation System</w:t>
            </w:r>
          </w:p>
        </w:tc>
        <w:tc>
          <w:tcPr>
            <w:tcW w:w="3027" w:type="dxa"/>
            <w:tcBorders>
              <w:top w:val="single" w:sz="4" w:space="0" w:color="auto"/>
              <w:left w:val="single" w:sz="4" w:space="0" w:color="auto"/>
              <w:bottom w:val="single" w:sz="4" w:space="0" w:color="auto"/>
              <w:right w:val="single" w:sz="4" w:space="0" w:color="auto"/>
            </w:tcBorders>
            <w:vAlign w:val="center"/>
            <w:hideMark/>
          </w:tcPr>
          <w:p w14:paraId="0AD25587" w14:textId="77777777" w:rsidR="0035019A" w:rsidRPr="001F2759" w:rsidRDefault="0035019A" w:rsidP="00F60851">
            <w:pPr>
              <w:autoSpaceDE w:val="0"/>
              <w:autoSpaceDN w:val="0"/>
              <w:adjustRightInd w:val="0"/>
              <w:rPr>
                <w:rFonts w:asciiTheme="majorHAnsi" w:hAnsiTheme="majorHAnsi" w:cstheme="minorHAnsi"/>
                <w:noProof/>
                <w:sz w:val="24"/>
                <w:szCs w:val="24"/>
              </w:rPr>
            </w:pPr>
            <w:r w:rsidRPr="001F2759">
              <w:rPr>
                <w:rFonts w:asciiTheme="majorHAnsi" w:hAnsiTheme="majorHAnsi" w:cstheme="minorHAnsi"/>
                <w:noProof/>
                <w:sz w:val="24"/>
                <w:szCs w:val="24"/>
              </w:rPr>
              <w:t>XP, Vista, 7, 10, Window Server 2008</w:t>
            </w:r>
          </w:p>
        </w:tc>
        <w:tc>
          <w:tcPr>
            <w:tcW w:w="3210" w:type="dxa"/>
            <w:tcBorders>
              <w:top w:val="single" w:sz="4" w:space="0" w:color="auto"/>
              <w:left w:val="single" w:sz="4" w:space="0" w:color="auto"/>
              <w:bottom w:val="single" w:sz="4" w:space="0" w:color="auto"/>
              <w:right w:val="single" w:sz="4" w:space="0" w:color="auto"/>
            </w:tcBorders>
            <w:vAlign w:val="center"/>
            <w:hideMark/>
          </w:tcPr>
          <w:p w14:paraId="4227C0C2" w14:textId="77777777" w:rsidR="0035019A" w:rsidRPr="001F2759" w:rsidRDefault="0035019A" w:rsidP="00F60851">
            <w:pPr>
              <w:autoSpaceDE w:val="0"/>
              <w:autoSpaceDN w:val="0"/>
              <w:adjustRightInd w:val="0"/>
              <w:rPr>
                <w:rFonts w:asciiTheme="majorHAnsi" w:hAnsiTheme="majorHAnsi" w:cstheme="minorHAnsi"/>
                <w:noProof/>
                <w:sz w:val="24"/>
                <w:szCs w:val="24"/>
              </w:rPr>
            </w:pPr>
            <w:r w:rsidRPr="001F2759">
              <w:rPr>
                <w:rFonts w:asciiTheme="majorHAnsi" w:hAnsiTheme="majorHAnsi" w:cstheme="minorHAnsi"/>
                <w:noProof/>
                <w:sz w:val="24"/>
                <w:szCs w:val="24"/>
              </w:rPr>
              <w:t>10, Window server 2008</w:t>
            </w:r>
          </w:p>
        </w:tc>
      </w:tr>
      <w:tr w:rsidR="0035019A" w:rsidRPr="001F2759" w14:paraId="735142B6" w14:textId="77777777" w:rsidTr="00F60851">
        <w:tc>
          <w:tcPr>
            <w:tcW w:w="2518" w:type="dxa"/>
            <w:tcBorders>
              <w:top w:val="single" w:sz="4" w:space="0" w:color="auto"/>
              <w:left w:val="single" w:sz="4" w:space="0" w:color="auto"/>
              <w:bottom w:val="single" w:sz="4" w:space="0" w:color="auto"/>
              <w:right w:val="single" w:sz="4" w:space="0" w:color="auto"/>
            </w:tcBorders>
            <w:vAlign w:val="center"/>
            <w:hideMark/>
          </w:tcPr>
          <w:p w14:paraId="3C5730D7" w14:textId="77777777" w:rsidR="0035019A" w:rsidRPr="001F2759" w:rsidRDefault="0035019A" w:rsidP="00F60851">
            <w:pPr>
              <w:rPr>
                <w:rFonts w:asciiTheme="majorHAnsi" w:hAnsiTheme="majorHAnsi" w:cstheme="minorHAnsi"/>
                <w:b/>
                <w:noProof/>
                <w:sz w:val="24"/>
                <w:szCs w:val="24"/>
              </w:rPr>
            </w:pPr>
            <w:r w:rsidRPr="001F2759">
              <w:rPr>
                <w:rFonts w:asciiTheme="majorHAnsi" w:hAnsiTheme="majorHAnsi" w:cstheme="minorHAnsi"/>
                <w:b/>
                <w:noProof/>
                <w:sz w:val="24"/>
                <w:szCs w:val="24"/>
              </w:rPr>
              <w:t>Computer Processor</w:t>
            </w:r>
          </w:p>
        </w:tc>
        <w:tc>
          <w:tcPr>
            <w:tcW w:w="3027" w:type="dxa"/>
            <w:tcBorders>
              <w:top w:val="single" w:sz="4" w:space="0" w:color="auto"/>
              <w:left w:val="single" w:sz="4" w:space="0" w:color="auto"/>
              <w:bottom w:val="single" w:sz="4" w:space="0" w:color="auto"/>
              <w:right w:val="single" w:sz="4" w:space="0" w:color="auto"/>
            </w:tcBorders>
            <w:vAlign w:val="center"/>
            <w:hideMark/>
          </w:tcPr>
          <w:p w14:paraId="77F97940" w14:textId="77777777" w:rsidR="0035019A" w:rsidRPr="001F2759" w:rsidRDefault="0035019A" w:rsidP="00F60851">
            <w:pPr>
              <w:rPr>
                <w:rFonts w:asciiTheme="majorHAnsi" w:hAnsiTheme="majorHAnsi" w:cstheme="minorHAnsi"/>
                <w:noProof/>
                <w:sz w:val="24"/>
                <w:szCs w:val="24"/>
              </w:rPr>
            </w:pPr>
            <w:r w:rsidRPr="001F2759">
              <w:rPr>
                <w:rFonts w:asciiTheme="majorHAnsi" w:hAnsiTheme="majorHAnsi" w:cstheme="minorHAnsi"/>
                <w:noProof/>
                <w:sz w:val="24"/>
                <w:szCs w:val="24"/>
              </w:rPr>
              <w:t>Intel® Xeon ® 1.4GHz</w:t>
            </w:r>
          </w:p>
        </w:tc>
        <w:tc>
          <w:tcPr>
            <w:tcW w:w="3210" w:type="dxa"/>
            <w:tcBorders>
              <w:top w:val="single" w:sz="4" w:space="0" w:color="auto"/>
              <w:left w:val="single" w:sz="4" w:space="0" w:color="auto"/>
              <w:bottom w:val="single" w:sz="4" w:space="0" w:color="auto"/>
              <w:right w:val="single" w:sz="4" w:space="0" w:color="auto"/>
            </w:tcBorders>
            <w:vAlign w:val="center"/>
            <w:hideMark/>
          </w:tcPr>
          <w:p w14:paraId="38AD8197" w14:textId="77777777" w:rsidR="0035019A" w:rsidRPr="001F2759" w:rsidRDefault="0035019A" w:rsidP="00F60851">
            <w:pPr>
              <w:rPr>
                <w:rFonts w:asciiTheme="majorHAnsi" w:hAnsiTheme="majorHAnsi" w:cstheme="minorHAnsi"/>
                <w:noProof/>
                <w:sz w:val="24"/>
                <w:szCs w:val="24"/>
              </w:rPr>
            </w:pPr>
            <w:r w:rsidRPr="001F2759">
              <w:rPr>
                <w:rFonts w:asciiTheme="majorHAnsi" w:hAnsiTheme="majorHAnsi" w:cstheme="minorHAnsi"/>
                <w:noProof/>
                <w:sz w:val="24"/>
                <w:szCs w:val="24"/>
              </w:rPr>
              <w:t>Intel® Xeon ® Quad Core (12M Cache, 2.50 GHz)</w:t>
            </w:r>
          </w:p>
        </w:tc>
      </w:tr>
      <w:tr w:rsidR="0035019A" w:rsidRPr="001F2759" w14:paraId="1BE6C97C" w14:textId="77777777" w:rsidTr="00F60851">
        <w:tc>
          <w:tcPr>
            <w:tcW w:w="2518" w:type="dxa"/>
            <w:tcBorders>
              <w:top w:val="single" w:sz="4" w:space="0" w:color="auto"/>
              <w:left w:val="single" w:sz="4" w:space="0" w:color="auto"/>
              <w:bottom w:val="single" w:sz="4" w:space="0" w:color="auto"/>
              <w:right w:val="single" w:sz="4" w:space="0" w:color="auto"/>
            </w:tcBorders>
            <w:vAlign w:val="center"/>
            <w:hideMark/>
          </w:tcPr>
          <w:p w14:paraId="0F793D8D" w14:textId="77777777" w:rsidR="0035019A" w:rsidRPr="001F2759" w:rsidRDefault="0035019A" w:rsidP="00F60851">
            <w:pPr>
              <w:rPr>
                <w:rFonts w:asciiTheme="majorHAnsi" w:hAnsiTheme="majorHAnsi" w:cstheme="minorHAnsi"/>
                <w:b/>
                <w:noProof/>
                <w:sz w:val="24"/>
                <w:szCs w:val="24"/>
              </w:rPr>
            </w:pPr>
            <w:r w:rsidRPr="001F2759">
              <w:rPr>
                <w:rFonts w:asciiTheme="majorHAnsi" w:hAnsiTheme="majorHAnsi" w:cstheme="minorHAnsi"/>
                <w:b/>
                <w:noProof/>
                <w:sz w:val="24"/>
                <w:szCs w:val="24"/>
              </w:rPr>
              <w:t>Computer memory</w:t>
            </w:r>
          </w:p>
        </w:tc>
        <w:tc>
          <w:tcPr>
            <w:tcW w:w="3027" w:type="dxa"/>
            <w:tcBorders>
              <w:top w:val="single" w:sz="4" w:space="0" w:color="auto"/>
              <w:left w:val="single" w:sz="4" w:space="0" w:color="auto"/>
              <w:bottom w:val="single" w:sz="4" w:space="0" w:color="auto"/>
              <w:right w:val="single" w:sz="4" w:space="0" w:color="auto"/>
            </w:tcBorders>
            <w:vAlign w:val="center"/>
            <w:hideMark/>
          </w:tcPr>
          <w:p w14:paraId="393B0066" w14:textId="77777777" w:rsidR="0035019A" w:rsidRPr="001F2759" w:rsidRDefault="0035019A" w:rsidP="00F60851">
            <w:pPr>
              <w:rPr>
                <w:rFonts w:asciiTheme="majorHAnsi" w:hAnsiTheme="majorHAnsi" w:cstheme="minorHAnsi"/>
                <w:noProof/>
                <w:sz w:val="24"/>
                <w:szCs w:val="24"/>
              </w:rPr>
            </w:pPr>
            <w:r w:rsidRPr="001F2759">
              <w:rPr>
                <w:rFonts w:asciiTheme="majorHAnsi" w:hAnsiTheme="majorHAnsi" w:cstheme="minorHAnsi"/>
                <w:noProof/>
                <w:sz w:val="24"/>
                <w:szCs w:val="24"/>
              </w:rPr>
              <w:t>4GB RAM</w:t>
            </w:r>
          </w:p>
        </w:tc>
        <w:tc>
          <w:tcPr>
            <w:tcW w:w="3210" w:type="dxa"/>
            <w:tcBorders>
              <w:top w:val="single" w:sz="4" w:space="0" w:color="auto"/>
              <w:left w:val="single" w:sz="4" w:space="0" w:color="auto"/>
              <w:bottom w:val="single" w:sz="4" w:space="0" w:color="auto"/>
              <w:right w:val="single" w:sz="4" w:space="0" w:color="auto"/>
            </w:tcBorders>
            <w:vAlign w:val="center"/>
            <w:hideMark/>
          </w:tcPr>
          <w:p w14:paraId="278B090C" w14:textId="77777777" w:rsidR="0035019A" w:rsidRPr="001F2759" w:rsidRDefault="0035019A" w:rsidP="00F60851">
            <w:pPr>
              <w:rPr>
                <w:rFonts w:asciiTheme="majorHAnsi" w:hAnsiTheme="majorHAnsi" w:cstheme="minorHAnsi"/>
                <w:noProof/>
                <w:sz w:val="24"/>
                <w:szCs w:val="24"/>
              </w:rPr>
            </w:pPr>
            <w:r w:rsidRPr="001F2759">
              <w:rPr>
                <w:rFonts w:asciiTheme="majorHAnsi" w:hAnsiTheme="majorHAnsi" w:cstheme="minorHAnsi"/>
                <w:noProof/>
                <w:sz w:val="24"/>
                <w:szCs w:val="24"/>
              </w:rPr>
              <w:t>32 GB RAM or more</w:t>
            </w:r>
          </w:p>
        </w:tc>
      </w:tr>
      <w:tr w:rsidR="0035019A" w:rsidRPr="001F2759" w14:paraId="71A42428" w14:textId="77777777" w:rsidTr="00F60851">
        <w:tc>
          <w:tcPr>
            <w:tcW w:w="2518" w:type="dxa"/>
            <w:tcBorders>
              <w:top w:val="single" w:sz="4" w:space="0" w:color="auto"/>
              <w:left w:val="single" w:sz="4" w:space="0" w:color="auto"/>
              <w:bottom w:val="single" w:sz="4" w:space="0" w:color="auto"/>
              <w:right w:val="single" w:sz="4" w:space="0" w:color="auto"/>
            </w:tcBorders>
            <w:vAlign w:val="center"/>
            <w:hideMark/>
          </w:tcPr>
          <w:p w14:paraId="7FCC4F64" w14:textId="77777777" w:rsidR="0035019A" w:rsidRPr="001F2759" w:rsidRDefault="0035019A" w:rsidP="00F60851">
            <w:pPr>
              <w:rPr>
                <w:rFonts w:asciiTheme="majorHAnsi" w:hAnsiTheme="majorHAnsi" w:cstheme="minorHAnsi"/>
                <w:b/>
                <w:noProof/>
                <w:sz w:val="24"/>
                <w:szCs w:val="24"/>
              </w:rPr>
            </w:pPr>
            <w:r w:rsidRPr="001F2759">
              <w:rPr>
                <w:rFonts w:asciiTheme="majorHAnsi" w:hAnsiTheme="majorHAnsi" w:cstheme="minorHAnsi"/>
                <w:b/>
                <w:noProof/>
                <w:sz w:val="24"/>
                <w:szCs w:val="24"/>
              </w:rPr>
              <w:t>Storage space</w:t>
            </w:r>
          </w:p>
        </w:tc>
        <w:tc>
          <w:tcPr>
            <w:tcW w:w="3027" w:type="dxa"/>
            <w:tcBorders>
              <w:top w:val="single" w:sz="4" w:space="0" w:color="auto"/>
              <w:left w:val="single" w:sz="4" w:space="0" w:color="auto"/>
              <w:bottom w:val="single" w:sz="4" w:space="0" w:color="auto"/>
              <w:right w:val="single" w:sz="4" w:space="0" w:color="auto"/>
            </w:tcBorders>
            <w:vAlign w:val="center"/>
            <w:hideMark/>
          </w:tcPr>
          <w:p w14:paraId="5C0EBC1E" w14:textId="77777777" w:rsidR="0035019A" w:rsidRPr="001F2759" w:rsidRDefault="0035019A" w:rsidP="00F60851">
            <w:pPr>
              <w:rPr>
                <w:rFonts w:asciiTheme="majorHAnsi" w:hAnsiTheme="majorHAnsi" w:cstheme="minorHAnsi"/>
                <w:noProof/>
                <w:sz w:val="24"/>
                <w:szCs w:val="24"/>
              </w:rPr>
            </w:pPr>
            <w:r w:rsidRPr="001F2759">
              <w:rPr>
                <w:rFonts w:asciiTheme="majorHAnsi" w:hAnsiTheme="majorHAnsi" w:cstheme="minorHAnsi"/>
                <w:noProof/>
                <w:sz w:val="24"/>
                <w:szCs w:val="24"/>
              </w:rPr>
              <w:t>1GB</w:t>
            </w:r>
          </w:p>
        </w:tc>
        <w:tc>
          <w:tcPr>
            <w:tcW w:w="3210" w:type="dxa"/>
            <w:tcBorders>
              <w:top w:val="single" w:sz="4" w:space="0" w:color="auto"/>
              <w:left w:val="single" w:sz="4" w:space="0" w:color="auto"/>
              <w:bottom w:val="single" w:sz="4" w:space="0" w:color="auto"/>
              <w:right w:val="single" w:sz="4" w:space="0" w:color="auto"/>
            </w:tcBorders>
            <w:vAlign w:val="center"/>
            <w:hideMark/>
          </w:tcPr>
          <w:p w14:paraId="3C53B06D" w14:textId="77777777" w:rsidR="0035019A" w:rsidRPr="001F2759" w:rsidRDefault="0035019A" w:rsidP="00F60851">
            <w:pPr>
              <w:keepNext/>
              <w:rPr>
                <w:rFonts w:asciiTheme="majorHAnsi" w:hAnsiTheme="majorHAnsi" w:cstheme="minorHAnsi"/>
                <w:noProof/>
                <w:sz w:val="24"/>
                <w:szCs w:val="24"/>
              </w:rPr>
            </w:pPr>
            <w:r w:rsidRPr="001F2759">
              <w:rPr>
                <w:rFonts w:asciiTheme="majorHAnsi" w:hAnsiTheme="majorHAnsi" w:cstheme="minorHAnsi"/>
                <w:noProof/>
                <w:sz w:val="24"/>
                <w:szCs w:val="24"/>
              </w:rPr>
              <w:t>5GB or more</w:t>
            </w:r>
          </w:p>
        </w:tc>
      </w:tr>
    </w:tbl>
    <w:p w14:paraId="410BF536" w14:textId="3C1127B7" w:rsidR="0035019A" w:rsidRPr="001F2759" w:rsidRDefault="0035019A" w:rsidP="00013C23">
      <w:pPr>
        <w:pStyle w:val="Caption"/>
        <w:rPr>
          <w:noProof/>
        </w:rPr>
      </w:pPr>
      <w:bookmarkStart w:id="784" w:name="_Toc16980012"/>
      <w:bookmarkStart w:id="785" w:name="_Toc17066556"/>
      <w:r w:rsidRPr="001F2759">
        <w:rPr>
          <w:noProof/>
        </w:rPr>
        <w:t xml:space="preserve">Table </w:t>
      </w:r>
      <w:r w:rsidRPr="001F2759">
        <w:rPr>
          <w:noProof/>
        </w:rPr>
        <w:fldChar w:fldCharType="begin"/>
      </w:r>
      <w:r w:rsidRPr="001F2759">
        <w:rPr>
          <w:noProof/>
        </w:rPr>
        <w:instrText xml:space="preserve"> SEQ Table \* ARABIC </w:instrText>
      </w:r>
      <w:r w:rsidRPr="001F2759">
        <w:rPr>
          <w:noProof/>
        </w:rPr>
        <w:fldChar w:fldCharType="separate"/>
      </w:r>
      <w:r w:rsidR="0039079A">
        <w:rPr>
          <w:noProof/>
        </w:rPr>
        <w:t>176</w:t>
      </w:r>
      <w:r w:rsidRPr="001F2759">
        <w:rPr>
          <w:noProof/>
        </w:rPr>
        <w:fldChar w:fldCharType="end"/>
      </w:r>
      <w:r w:rsidRPr="001F2759">
        <w:rPr>
          <w:noProof/>
        </w:rPr>
        <w:t xml:space="preserve"> - Hardware requirements for Server</w:t>
      </w:r>
      <w:bookmarkEnd w:id="784"/>
      <w:bookmarkEnd w:id="785"/>
    </w:p>
    <w:p w14:paraId="400BF56F" w14:textId="38E4E823" w:rsidR="0035019A" w:rsidRPr="001F2759" w:rsidRDefault="0035019A" w:rsidP="003102C9">
      <w:pPr>
        <w:pStyle w:val="ListParagraph"/>
        <w:numPr>
          <w:ilvl w:val="0"/>
          <w:numId w:val="62"/>
        </w:numPr>
        <w:jc w:val="both"/>
        <w:rPr>
          <w:rFonts w:asciiTheme="majorHAnsi" w:hAnsiTheme="majorHAnsi" w:cstheme="minorHAnsi"/>
          <w:b/>
          <w:noProof/>
          <w:sz w:val="24"/>
          <w:szCs w:val="24"/>
        </w:rPr>
      </w:pPr>
      <w:r w:rsidRPr="001F2759">
        <w:rPr>
          <w:rFonts w:asciiTheme="majorHAnsi" w:hAnsiTheme="majorHAnsi" w:cstheme="minorHAnsi"/>
          <w:b/>
          <w:noProof/>
          <w:sz w:val="24"/>
          <w:szCs w:val="24"/>
        </w:rPr>
        <w:t>For PC</w:t>
      </w:r>
    </w:p>
    <w:tbl>
      <w:tblPr>
        <w:tblW w:w="8663"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2"/>
        <w:gridCol w:w="2977"/>
        <w:gridCol w:w="3134"/>
      </w:tblGrid>
      <w:tr w:rsidR="0035019A" w:rsidRPr="001F2759" w14:paraId="79CD1F16" w14:textId="77777777" w:rsidTr="00F60851">
        <w:trPr>
          <w:trHeight w:val="78"/>
        </w:trPr>
        <w:tc>
          <w:tcPr>
            <w:tcW w:w="2552"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vAlign w:val="center"/>
            <w:hideMark/>
          </w:tcPr>
          <w:p w14:paraId="25D37347" w14:textId="77777777" w:rsidR="0035019A" w:rsidRPr="001F2759" w:rsidRDefault="0035019A" w:rsidP="00F60851">
            <w:pPr>
              <w:jc w:val="center"/>
              <w:rPr>
                <w:rFonts w:asciiTheme="majorHAnsi" w:hAnsiTheme="majorHAnsi" w:cstheme="minorHAnsi"/>
                <w:noProof/>
                <w:sz w:val="24"/>
                <w:szCs w:val="24"/>
              </w:rPr>
            </w:pPr>
            <w:r w:rsidRPr="001F2759">
              <w:rPr>
                <w:rFonts w:asciiTheme="majorHAnsi" w:hAnsiTheme="majorHAnsi" w:cstheme="minorHAnsi"/>
                <w:b/>
                <w:noProof/>
                <w:sz w:val="24"/>
                <w:szCs w:val="24"/>
              </w:rPr>
              <w:t>PC</w:t>
            </w:r>
          </w:p>
        </w:tc>
        <w:tc>
          <w:tcPr>
            <w:tcW w:w="2977"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vAlign w:val="center"/>
            <w:hideMark/>
          </w:tcPr>
          <w:p w14:paraId="3BFA2E01" w14:textId="77777777" w:rsidR="0035019A" w:rsidRPr="001F2759" w:rsidRDefault="0035019A" w:rsidP="00F60851">
            <w:pPr>
              <w:ind w:left="2"/>
              <w:contextualSpacing/>
              <w:jc w:val="center"/>
              <w:rPr>
                <w:rFonts w:asciiTheme="majorHAnsi" w:hAnsiTheme="majorHAnsi" w:cstheme="minorHAnsi"/>
                <w:noProof/>
                <w:sz w:val="24"/>
                <w:szCs w:val="24"/>
              </w:rPr>
            </w:pPr>
            <w:r w:rsidRPr="001F2759">
              <w:rPr>
                <w:rFonts w:asciiTheme="majorHAnsi" w:hAnsiTheme="majorHAnsi" w:cstheme="minorHAnsi"/>
                <w:b/>
                <w:noProof/>
                <w:sz w:val="24"/>
                <w:szCs w:val="24"/>
              </w:rPr>
              <w:t>Minimum Requirements</w:t>
            </w:r>
          </w:p>
        </w:tc>
        <w:tc>
          <w:tcPr>
            <w:tcW w:w="3134"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vAlign w:val="center"/>
            <w:hideMark/>
          </w:tcPr>
          <w:p w14:paraId="07C3B395" w14:textId="77777777" w:rsidR="0035019A" w:rsidRPr="001F2759" w:rsidRDefault="0035019A" w:rsidP="00F60851">
            <w:pPr>
              <w:ind w:left="2"/>
              <w:contextualSpacing/>
              <w:jc w:val="center"/>
              <w:rPr>
                <w:rFonts w:asciiTheme="majorHAnsi" w:hAnsiTheme="majorHAnsi" w:cstheme="minorHAnsi"/>
                <w:noProof/>
                <w:sz w:val="24"/>
                <w:szCs w:val="24"/>
              </w:rPr>
            </w:pPr>
            <w:r w:rsidRPr="001F2759">
              <w:rPr>
                <w:rFonts w:asciiTheme="majorHAnsi" w:hAnsiTheme="majorHAnsi" w:cstheme="minorHAnsi"/>
                <w:b/>
                <w:noProof/>
                <w:sz w:val="24"/>
                <w:szCs w:val="24"/>
              </w:rPr>
              <w:t>Recommended</w:t>
            </w:r>
          </w:p>
        </w:tc>
      </w:tr>
      <w:tr w:rsidR="0035019A" w:rsidRPr="001F2759" w14:paraId="49438133" w14:textId="77777777" w:rsidTr="00F60851">
        <w:trPr>
          <w:trHeight w:val="419"/>
        </w:trPr>
        <w:tc>
          <w:tcPr>
            <w:tcW w:w="2552" w:type="dxa"/>
            <w:tcBorders>
              <w:top w:val="single" w:sz="4" w:space="0" w:color="000000"/>
              <w:left w:val="single" w:sz="4" w:space="0" w:color="000000"/>
              <w:bottom w:val="single" w:sz="4" w:space="0" w:color="000000"/>
              <w:right w:val="single" w:sz="4" w:space="0" w:color="000000"/>
            </w:tcBorders>
            <w:vAlign w:val="center"/>
            <w:hideMark/>
          </w:tcPr>
          <w:p w14:paraId="4D2E8587" w14:textId="77777777" w:rsidR="0035019A" w:rsidRPr="001F2759" w:rsidRDefault="0035019A" w:rsidP="00F60851">
            <w:pPr>
              <w:rPr>
                <w:rFonts w:asciiTheme="majorHAnsi" w:hAnsiTheme="majorHAnsi" w:cstheme="minorHAnsi"/>
                <w:noProof/>
                <w:sz w:val="24"/>
                <w:szCs w:val="24"/>
              </w:rPr>
            </w:pPr>
            <w:r w:rsidRPr="001F2759">
              <w:rPr>
                <w:rFonts w:asciiTheme="majorHAnsi" w:hAnsiTheme="majorHAnsi" w:cstheme="minorHAnsi"/>
                <w:b/>
                <w:noProof/>
                <w:sz w:val="24"/>
                <w:szCs w:val="24"/>
              </w:rPr>
              <w:t xml:space="preserve">Internet Connection </w:t>
            </w:r>
          </w:p>
        </w:tc>
        <w:tc>
          <w:tcPr>
            <w:tcW w:w="2977" w:type="dxa"/>
            <w:tcBorders>
              <w:top w:val="single" w:sz="4" w:space="0" w:color="000000"/>
              <w:left w:val="single" w:sz="4" w:space="0" w:color="000000"/>
              <w:bottom w:val="single" w:sz="4" w:space="0" w:color="000000"/>
              <w:right w:val="single" w:sz="4" w:space="0" w:color="000000"/>
            </w:tcBorders>
            <w:vAlign w:val="center"/>
            <w:hideMark/>
          </w:tcPr>
          <w:p w14:paraId="0CC573AC" w14:textId="77777777" w:rsidR="0035019A" w:rsidRPr="001F2759" w:rsidRDefault="0035019A" w:rsidP="00F60851">
            <w:pPr>
              <w:ind w:left="2"/>
              <w:contextualSpacing/>
              <w:rPr>
                <w:rFonts w:asciiTheme="majorHAnsi" w:hAnsiTheme="majorHAnsi" w:cstheme="minorHAnsi"/>
                <w:noProof/>
                <w:sz w:val="24"/>
                <w:szCs w:val="24"/>
              </w:rPr>
            </w:pPr>
            <w:r w:rsidRPr="001F2759">
              <w:rPr>
                <w:rFonts w:asciiTheme="majorHAnsi" w:hAnsiTheme="majorHAnsi" w:cstheme="minorHAnsi"/>
                <w:noProof/>
                <w:sz w:val="24"/>
                <w:szCs w:val="24"/>
              </w:rPr>
              <w:t>Cable, Wi-Fi (4 Mbps)</w:t>
            </w:r>
          </w:p>
        </w:tc>
        <w:tc>
          <w:tcPr>
            <w:tcW w:w="3134" w:type="dxa"/>
            <w:tcBorders>
              <w:top w:val="single" w:sz="4" w:space="0" w:color="000000"/>
              <w:left w:val="single" w:sz="4" w:space="0" w:color="000000"/>
              <w:bottom w:val="single" w:sz="4" w:space="0" w:color="000000"/>
              <w:right w:val="single" w:sz="4" w:space="0" w:color="000000"/>
            </w:tcBorders>
            <w:vAlign w:val="center"/>
            <w:hideMark/>
          </w:tcPr>
          <w:p w14:paraId="0DF348FB" w14:textId="77777777" w:rsidR="0035019A" w:rsidRPr="001F2759" w:rsidRDefault="0035019A" w:rsidP="00F60851">
            <w:pPr>
              <w:ind w:left="2"/>
              <w:contextualSpacing/>
              <w:rPr>
                <w:rFonts w:asciiTheme="majorHAnsi" w:hAnsiTheme="majorHAnsi" w:cstheme="minorHAnsi"/>
                <w:noProof/>
                <w:sz w:val="24"/>
                <w:szCs w:val="24"/>
              </w:rPr>
            </w:pPr>
            <w:r w:rsidRPr="001F2759">
              <w:rPr>
                <w:rFonts w:asciiTheme="majorHAnsi" w:hAnsiTheme="majorHAnsi" w:cstheme="minorHAnsi"/>
                <w:noProof/>
                <w:sz w:val="24"/>
                <w:szCs w:val="24"/>
              </w:rPr>
              <w:t>Cable, Wi-Fi (8 Mbps)</w:t>
            </w:r>
          </w:p>
        </w:tc>
      </w:tr>
      <w:tr w:rsidR="0035019A" w:rsidRPr="001F2759" w14:paraId="4B35B7BC" w14:textId="77777777" w:rsidTr="00F60851">
        <w:trPr>
          <w:trHeight w:val="411"/>
        </w:trPr>
        <w:tc>
          <w:tcPr>
            <w:tcW w:w="2552" w:type="dxa"/>
            <w:tcBorders>
              <w:top w:val="single" w:sz="4" w:space="0" w:color="000000"/>
              <w:left w:val="single" w:sz="4" w:space="0" w:color="000000"/>
              <w:bottom w:val="single" w:sz="4" w:space="0" w:color="000000"/>
              <w:right w:val="single" w:sz="4" w:space="0" w:color="000000"/>
            </w:tcBorders>
            <w:vAlign w:val="center"/>
            <w:hideMark/>
          </w:tcPr>
          <w:p w14:paraId="3DC06E53" w14:textId="77777777" w:rsidR="0035019A" w:rsidRPr="001F2759" w:rsidRDefault="0035019A" w:rsidP="00F60851">
            <w:pPr>
              <w:rPr>
                <w:rFonts w:asciiTheme="majorHAnsi" w:hAnsiTheme="majorHAnsi" w:cstheme="minorHAnsi"/>
                <w:noProof/>
                <w:sz w:val="24"/>
                <w:szCs w:val="24"/>
              </w:rPr>
            </w:pPr>
            <w:r w:rsidRPr="001F2759">
              <w:rPr>
                <w:rFonts w:asciiTheme="majorHAnsi" w:hAnsiTheme="majorHAnsi" w:cstheme="minorHAnsi"/>
                <w:b/>
                <w:noProof/>
                <w:sz w:val="24"/>
                <w:szCs w:val="24"/>
              </w:rPr>
              <w:t xml:space="preserve">Operating System </w:t>
            </w:r>
          </w:p>
        </w:tc>
        <w:tc>
          <w:tcPr>
            <w:tcW w:w="2977" w:type="dxa"/>
            <w:tcBorders>
              <w:top w:val="single" w:sz="4" w:space="0" w:color="000000"/>
              <w:left w:val="single" w:sz="4" w:space="0" w:color="000000"/>
              <w:bottom w:val="single" w:sz="4" w:space="0" w:color="000000"/>
              <w:right w:val="single" w:sz="4" w:space="0" w:color="000000"/>
            </w:tcBorders>
            <w:vAlign w:val="center"/>
            <w:hideMark/>
          </w:tcPr>
          <w:p w14:paraId="1A55361A" w14:textId="77777777" w:rsidR="0035019A" w:rsidRPr="001F2759" w:rsidRDefault="0035019A" w:rsidP="00F60851">
            <w:pPr>
              <w:ind w:left="2"/>
              <w:contextualSpacing/>
              <w:rPr>
                <w:rFonts w:asciiTheme="majorHAnsi" w:hAnsiTheme="majorHAnsi" w:cstheme="minorHAnsi"/>
                <w:noProof/>
                <w:sz w:val="24"/>
                <w:szCs w:val="24"/>
              </w:rPr>
            </w:pPr>
            <w:r w:rsidRPr="001F2759">
              <w:rPr>
                <w:rFonts w:asciiTheme="majorHAnsi" w:hAnsiTheme="majorHAnsi" w:cstheme="minorHAnsi"/>
                <w:noProof/>
                <w:sz w:val="24"/>
                <w:szCs w:val="24"/>
              </w:rPr>
              <w:t>Window 7</w:t>
            </w:r>
          </w:p>
        </w:tc>
        <w:tc>
          <w:tcPr>
            <w:tcW w:w="3134" w:type="dxa"/>
            <w:tcBorders>
              <w:top w:val="single" w:sz="4" w:space="0" w:color="000000"/>
              <w:left w:val="single" w:sz="4" w:space="0" w:color="000000"/>
              <w:bottom w:val="single" w:sz="4" w:space="0" w:color="000000"/>
              <w:right w:val="single" w:sz="4" w:space="0" w:color="000000"/>
            </w:tcBorders>
            <w:vAlign w:val="center"/>
            <w:hideMark/>
          </w:tcPr>
          <w:p w14:paraId="52095604" w14:textId="77777777" w:rsidR="0035019A" w:rsidRPr="001F2759" w:rsidRDefault="0035019A" w:rsidP="00F60851">
            <w:pPr>
              <w:ind w:left="2"/>
              <w:contextualSpacing/>
              <w:rPr>
                <w:rFonts w:asciiTheme="majorHAnsi" w:hAnsiTheme="majorHAnsi" w:cstheme="minorHAnsi"/>
                <w:noProof/>
                <w:sz w:val="24"/>
                <w:szCs w:val="24"/>
              </w:rPr>
            </w:pPr>
            <w:r w:rsidRPr="001F2759">
              <w:rPr>
                <w:rFonts w:asciiTheme="majorHAnsi" w:hAnsiTheme="majorHAnsi" w:cstheme="minorHAnsi"/>
                <w:noProof/>
                <w:sz w:val="24"/>
                <w:szCs w:val="24"/>
              </w:rPr>
              <w:t>Window 7 or more.</w:t>
            </w:r>
          </w:p>
        </w:tc>
      </w:tr>
      <w:tr w:rsidR="0035019A" w:rsidRPr="001F2759" w14:paraId="326793AA" w14:textId="77777777" w:rsidTr="00F60851">
        <w:trPr>
          <w:trHeight w:val="417"/>
        </w:trPr>
        <w:tc>
          <w:tcPr>
            <w:tcW w:w="2552" w:type="dxa"/>
            <w:tcBorders>
              <w:top w:val="single" w:sz="4" w:space="0" w:color="000000"/>
              <w:left w:val="single" w:sz="4" w:space="0" w:color="000000"/>
              <w:bottom w:val="single" w:sz="4" w:space="0" w:color="000000"/>
              <w:right w:val="single" w:sz="4" w:space="0" w:color="000000"/>
            </w:tcBorders>
            <w:vAlign w:val="center"/>
            <w:hideMark/>
          </w:tcPr>
          <w:p w14:paraId="66D690CB" w14:textId="77777777" w:rsidR="0035019A" w:rsidRPr="001F2759" w:rsidRDefault="0035019A" w:rsidP="00F60851">
            <w:pPr>
              <w:rPr>
                <w:rFonts w:asciiTheme="majorHAnsi" w:hAnsiTheme="majorHAnsi" w:cstheme="minorHAnsi"/>
                <w:b/>
                <w:noProof/>
                <w:sz w:val="24"/>
                <w:szCs w:val="24"/>
              </w:rPr>
            </w:pPr>
            <w:r w:rsidRPr="001F2759">
              <w:rPr>
                <w:rFonts w:asciiTheme="majorHAnsi" w:hAnsiTheme="majorHAnsi" w:cstheme="minorHAnsi"/>
                <w:b/>
                <w:noProof/>
                <w:sz w:val="24"/>
                <w:szCs w:val="24"/>
              </w:rPr>
              <w:t>Computer Processor</w:t>
            </w:r>
          </w:p>
        </w:tc>
        <w:tc>
          <w:tcPr>
            <w:tcW w:w="2977" w:type="dxa"/>
            <w:tcBorders>
              <w:top w:val="single" w:sz="4" w:space="0" w:color="000000"/>
              <w:left w:val="single" w:sz="4" w:space="0" w:color="000000"/>
              <w:bottom w:val="single" w:sz="4" w:space="0" w:color="000000"/>
              <w:right w:val="single" w:sz="4" w:space="0" w:color="000000"/>
            </w:tcBorders>
            <w:vAlign w:val="center"/>
            <w:hideMark/>
          </w:tcPr>
          <w:p w14:paraId="507DB25B" w14:textId="77777777" w:rsidR="0035019A" w:rsidRPr="001F2759" w:rsidRDefault="0035019A" w:rsidP="00F60851">
            <w:pPr>
              <w:rPr>
                <w:rFonts w:asciiTheme="majorHAnsi" w:hAnsiTheme="majorHAnsi" w:cstheme="minorHAnsi"/>
                <w:noProof/>
                <w:sz w:val="24"/>
                <w:szCs w:val="24"/>
              </w:rPr>
            </w:pPr>
            <w:r w:rsidRPr="001F2759">
              <w:rPr>
                <w:rFonts w:asciiTheme="majorHAnsi" w:hAnsiTheme="majorHAnsi" w:cstheme="minorHAnsi"/>
                <w:noProof/>
                <w:sz w:val="24"/>
                <w:szCs w:val="24"/>
              </w:rPr>
              <w:t xml:space="preserve">Intel® Core i3 1.4GHz </w:t>
            </w:r>
          </w:p>
        </w:tc>
        <w:tc>
          <w:tcPr>
            <w:tcW w:w="3134" w:type="dxa"/>
            <w:tcBorders>
              <w:top w:val="single" w:sz="4" w:space="0" w:color="000000"/>
              <w:left w:val="single" w:sz="4" w:space="0" w:color="000000"/>
              <w:bottom w:val="single" w:sz="4" w:space="0" w:color="000000"/>
              <w:right w:val="single" w:sz="4" w:space="0" w:color="000000"/>
            </w:tcBorders>
            <w:vAlign w:val="center"/>
            <w:hideMark/>
          </w:tcPr>
          <w:p w14:paraId="01303B82" w14:textId="77777777" w:rsidR="0035019A" w:rsidRPr="001F2759" w:rsidRDefault="0035019A" w:rsidP="00F60851">
            <w:pPr>
              <w:rPr>
                <w:rFonts w:asciiTheme="majorHAnsi" w:hAnsiTheme="majorHAnsi" w:cstheme="minorHAnsi"/>
                <w:noProof/>
                <w:sz w:val="24"/>
                <w:szCs w:val="24"/>
              </w:rPr>
            </w:pPr>
            <w:r w:rsidRPr="001F2759">
              <w:rPr>
                <w:rFonts w:asciiTheme="majorHAnsi" w:hAnsiTheme="majorHAnsi" w:cstheme="minorHAnsi"/>
                <w:noProof/>
                <w:sz w:val="24"/>
                <w:szCs w:val="24"/>
              </w:rPr>
              <w:t>Intel® Core i5 2.50GHz</w:t>
            </w:r>
          </w:p>
        </w:tc>
      </w:tr>
      <w:tr w:rsidR="0035019A" w:rsidRPr="001F2759" w14:paraId="0EE8AD5C" w14:textId="77777777" w:rsidTr="00F60851">
        <w:trPr>
          <w:trHeight w:val="417"/>
        </w:trPr>
        <w:tc>
          <w:tcPr>
            <w:tcW w:w="2552" w:type="dxa"/>
            <w:tcBorders>
              <w:top w:val="single" w:sz="4" w:space="0" w:color="000000"/>
              <w:left w:val="single" w:sz="4" w:space="0" w:color="000000"/>
              <w:bottom w:val="single" w:sz="4" w:space="0" w:color="000000"/>
              <w:right w:val="single" w:sz="4" w:space="0" w:color="000000"/>
            </w:tcBorders>
            <w:vAlign w:val="center"/>
            <w:hideMark/>
          </w:tcPr>
          <w:p w14:paraId="4A98A565" w14:textId="77777777" w:rsidR="0035019A" w:rsidRPr="001F2759" w:rsidRDefault="0035019A" w:rsidP="00F60851">
            <w:pPr>
              <w:rPr>
                <w:rFonts w:asciiTheme="majorHAnsi" w:hAnsiTheme="majorHAnsi" w:cstheme="minorHAnsi"/>
                <w:b/>
                <w:noProof/>
                <w:sz w:val="24"/>
                <w:szCs w:val="24"/>
              </w:rPr>
            </w:pPr>
            <w:r w:rsidRPr="001F2759">
              <w:rPr>
                <w:rFonts w:asciiTheme="majorHAnsi" w:hAnsiTheme="majorHAnsi" w:cstheme="minorHAnsi"/>
                <w:b/>
                <w:noProof/>
                <w:sz w:val="24"/>
                <w:szCs w:val="24"/>
              </w:rPr>
              <w:t>Computer Memory</w:t>
            </w:r>
          </w:p>
        </w:tc>
        <w:tc>
          <w:tcPr>
            <w:tcW w:w="2977" w:type="dxa"/>
            <w:tcBorders>
              <w:top w:val="single" w:sz="4" w:space="0" w:color="000000"/>
              <w:left w:val="single" w:sz="4" w:space="0" w:color="000000"/>
              <w:bottom w:val="single" w:sz="4" w:space="0" w:color="000000"/>
              <w:right w:val="single" w:sz="4" w:space="0" w:color="000000"/>
            </w:tcBorders>
            <w:vAlign w:val="center"/>
            <w:hideMark/>
          </w:tcPr>
          <w:p w14:paraId="5D0DE15A" w14:textId="77777777" w:rsidR="0035019A" w:rsidRPr="001F2759" w:rsidRDefault="0035019A" w:rsidP="00F60851">
            <w:pPr>
              <w:rPr>
                <w:rFonts w:asciiTheme="majorHAnsi" w:hAnsiTheme="majorHAnsi" w:cstheme="minorHAnsi"/>
                <w:noProof/>
                <w:sz w:val="24"/>
                <w:szCs w:val="24"/>
              </w:rPr>
            </w:pPr>
            <w:r w:rsidRPr="001F2759">
              <w:rPr>
                <w:rFonts w:asciiTheme="majorHAnsi" w:hAnsiTheme="majorHAnsi" w:cstheme="minorHAnsi"/>
                <w:noProof/>
                <w:sz w:val="24"/>
                <w:szCs w:val="24"/>
              </w:rPr>
              <w:t>1GB RAM</w:t>
            </w:r>
          </w:p>
        </w:tc>
        <w:tc>
          <w:tcPr>
            <w:tcW w:w="3134" w:type="dxa"/>
            <w:tcBorders>
              <w:top w:val="single" w:sz="4" w:space="0" w:color="000000"/>
              <w:left w:val="single" w:sz="4" w:space="0" w:color="000000"/>
              <w:bottom w:val="single" w:sz="4" w:space="0" w:color="000000"/>
              <w:right w:val="single" w:sz="4" w:space="0" w:color="000000"/>
            </w:tcBorders>
            <w:vAlign w:val="center"/>
            <w:hideMark/>
          </w:tcPr>
          <w:p w14:paraId="788B3121" w14:textId="77777777" w:rsidR="0035019A" w:rsidRPr="001F2759" w:rsidRDefault="0035019A" w:rsidP="00F60851">
            <w:pPr>
              <w:keepNext/>
              <w:rPr>
                <w:rFonts w:asciiTheme="majorHAnsi" w:hAnsiTheme="majorHAnsi" w:cstheme="minorHAnsi"/>
                <w:noProof/>
                <w:sz w:val="24"/>
                <w:szCs w:val="24"/>
              </w:rPr>
            </w:pPr>
            <w:r w:rsidRPr="001F2759">
              <w:rPr>
                <w:rFonts w:asciiTheme="majorHAnsi" w:hAnsiTheme="majorHAnsi" w:cstheme="minorHAnsi"/>
                <w:noProof/>
                <w:sz w:val="24"/>
                <w:szCs w:val="24"/>
              </w:rPr>
              <w:t>2GB RAM or more</w:t>
            </w:r>
          </w:p>
        </w:tc>
      </w:tr>
      <w:tr w:rsidR="0035019A" w:rsidRPr="001F2759" w14:paraId="61A93328" w14:textId="77777777" w:rsidTr="00F60851">
        <w:trPr>
          <w:trHeight w:val="430"/>
        </w:trPr>
        <w:tc>
          <w:tcPr>
            <w:tcW w:w="2552" w:type="dxa"/>
            <w:tcBorders>
              <w:top w:val="single" w:sz="4" w:space="0" w:color="000000"/>
              <w:left w:val="single" w:sz="4" w:space="0" w:color="000000"/>
              <w:bottom w:val="single" w:sz="4" w:space="0" w:color="000000"/>
              <w:right w:val="single" w:sz="4" w:space="0" w:color="000000"/>
            </w:tcBorders>
            <w:vAlign w:val="center"/>
            <w:hideMark/>
          </w:tcPr>
          <w:p w14:paraId="0F4F6B55" w14:textId="77777777" w:rsidR="0035019A" w:rsidRPr="001F2759" w:rsidRDefault="0035019A" w:rsidP="00F60851">
            <w:pPr>
              <w:rPr>
                <w:rFonts w:asciiTheme="majorHAnsi" w:hAnsiTheme="majorHAnsi" w:cstheme="minorHAnsi"/>
                <w:b/>
                <w:noProof/>
                <w:sz w:val="24"/>
                <w:szCs w:val="24"/>
              </w:rPr>
            </w:pPr>
            <w:r w:rsidRPr="001F2759">
              <w:rPr>
                <w:rFonts w:asciiTheme="majorHAnsi" w:hAnsiTheme="majorHAnsi" w:cstheme="minorHAnsi"/>
                <w:b/>
                <w:noProof/>
                <w:sz w:val="24"/>
                <w:szCs w:val="24"/>
              </w:rPr>
              <w:t>Web Browser</w:t>
            </w:r>
          </w:p>
        </w:tc>
        <w:tc>
          <w:tcPr>
            <w:tcW w:w="2977" w:type="dxa"/>
            <w:tcBorders>
              <w:top w:val="single" w:sz="4" w:space="0" w:color="000000"/>
              <w:left w:val="single" w:sz="4" w:space="0" w:color="000000"/>
              <w:bottom w:val="single" w:sz="4" w:space="0" w:color="000000"/>
              <w:right w:val="single" w:sz="4" w:space="0" w:color="000000"/>
            </w:tcBorders>
            <w:vAlign w:val="center"/>
            <w:hideMark/>
          </w:tcPr>
          <w:p w14:paraId="74D5453D" w14:textId="77777777" w:rsidR="0035019A" w:rsidRPr="001F2759" w:rsidRDefault="0035019A" w:rsidP="00F60851">
            <w:pPr>
              <w:rPr>
                <w:rFonts w:asciiTheme="majorHAnsi" w:hAnsiTheme="majorHAnsi" w:cstheme="minorHAnsi"/>
                <w:noProof/>
                <w:sz w:val="24"/>
                <w:szCs w:val="24"/>
              </w:rPr>
            </w:pPr>
            <w:r w:rsidRPr="001F2759">
              <w:rPr>
                <w:rFonts w:asciiTheme="majorHAnsi" w:hAnsiTheme="majorHAnsi" w:cstheme="minorHAnsi"/>
                <w:noProof/>
                <w:sz w:val="24"/>
                <w:szCs w:val="24"/>
              </w:rPr>
              <w:t>Chromes (v42 or higher)</w:t>
            </w:r>
          </w:p>
        </w:tc>
        <w:tc>
          <w:tcPr>
            <w:tcW w:w="3134" w:type="dxa"/>
            <w:tcBorders>
              <w:top w:val="single" w:sz="4" w:space="0" w:color="000000"/>
              <w:left w:val="single" w:sz="4" w:space="0" w:color="000000"/>
              <w:bottom w:val="single" w:sz="4" w:space="0" w:color="000000"/>
              <w:right w:val="single" w:sz="4" w:space="0" w:color="000000"/>
            </w:tcBorders>
            <w:vAlign w:val="center"/>
            <w:hideMark/>
          </w:tcPr>
          <w:p w14:paraId="34CE1931" w14:textId="77777777" w:rsidR="0035019A" w:rsidRPr="001F2759" w:rsidRDefault="0035019A" w:rsidP="00F60851">
            <w:pPr>
              <w:keepNext/>
              <w:rPr>
                <w:rFonts w:asciiTheme="majorHAnsi" w:hAnsiTheme="majorHAnsi" w:cstheme="minorHAnsi"/>
                <w:noProof/>
                <w:sz w:val="24"/>
                <w:szCs w:val="24"/>
              </w:rPr>
            </w:pPr>
            <w:r w:rsidRPr="001F2759">
              <w:rPr>
                <w:rFonts w:asciiTheme="majorHAnsi" w:hAnsiTheme="majorHAnsi" w:cstheme="minorHAnsi"/>
                <w:noProof/>
                <w:sz w:val="24"/>
                <w:szCs w:val="24"/>
              </w:rPr>
              <w:t>Chrome latest stable version</w:t>
            </w:r>
          </w:p>
        </w:tc>
      </w:tr>
    </w:tbl>
    <w:p w14:paraId="331C74E0" w14:textId="03A1FB56" w:rsidR="0035019A" w:rsidRPr="001F2759" w:rsidRDefault="0035019A" w:rsidP="00013C23">
      <w:pPr>
        <w:pStyle w:val="Caption"/>
        <w:rPr>
          <w:noProof/>
        </w:rPr>
      </w:pPr>
      <w:bookmarkStart w:id="786" w:name="_Toc16980013"/>
      <w:bookmarkStart w:id="787" w:name="_Toc17066557"/>
      <w:r w:rsidRPr="001F2759">
        <w:rPr>
          <w:noProof/>
        </w:rPr>
        <w:t xml:space="preserve">Table </w:t>
      </w:r>
      <w:r w:rsidRPr="001F2759">
        <w:rPr>
          <w:noProof/>
        </w:rPr>
        <w:fldChar w:fldCharType="begin"/>
      </w:r>
      <w:r w:rsidRPr="001F2759">
        <w:rPr>
          <w:noProof/>
        </w:rPr>
        <w:instrText xml:space="preserve"> SEQ Table \* ARABIC </w:instrText>
      </w:r>
      <w:r w:rsidRPr="001F2759">
        <w:rPr>
          <w:noProof/>
        </w:rPr>
        <w:fldChar w:fldCharType="separate"/>
      </w:r>
      <w:r w:rsidR="0039079A">
        <w:rPr>
          <w:noProof/>
        </w:rPr>
        <w:t>177</w:t>
      </w:r>
      <w:r w:rsidRPr="001F2759">
        <w:rPr>
          <w:noProof/>
        </w:rPr>
        <w:fldChar w:fldCharType="end"/>
      </w:r>
      <w:r w:rsidRPr="001F2759">
        <w:rPr>
          <w:noProof/>
        </w:rPr>
        <w:t xml:space="preserve"> - Hardware requirements for PC</w:t>
      </w:r>
      <w:bookmarkEnd w:id="786"/>
      <w:bookmarkEnd w:id="787"/>
    </w:p>
    <w:p w14:paraId="0D564816" w14:textId="40AA5790" w:rsidR="0035019A" w:rsidRPr="001F2759" w:rsidRDefault="0035019A" w:rsidP="003102C9">
      <w:pPr>
        <w:pStyle w:val="ListParagraph"/>
        <w:numPr>
          <w:ilvl w:val="0"/>
          <w:numId w:val="62"/>
        </w:numPr>
        <w:jc w:val="both"/>
        <w:rPr>
          <w:rFonts w:asciiTheme="majorHAnsi" w:hAnsiTheme="majorHAnsi" w:cstheme="minorHAnsi"/>
          <w:b/>
          <w:noProof/>
          <w:color w:val="000000" w:themeColor="text1"/>
          <w:sz w:val="24"/>
          <w:szCs w:val="24"/>
        </w:rPr>
      </w:pPr>
      <w:r w:rsidRPr="001F2759">
        <w:rPr>
          <w:rFonts w:asciiTheme="majorHAnsi" w:hAnsiTheme="majorHAnsi" w:cstheme="minorHAnsi"/>
          <w:b/>
          <w:noProof/>
          <w:color w:val="000000" w:themeColor="text1"/>
          <w:sz w:val="24"/>
          <w:szCs w:val="24"/>
        </w:rPr>
        <w:t>For Mobile</w:t>
      </w:r>
    </w:p>
    <w:tbl>
      <w:tblPr>
        <w:tblW w:w="8663"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2"/>
        <w:gridCol w:w="2977"/>
        <w:gridCol w:w="3134"/>
      </w:tblGrid>
      <w:tr w:rsidR="0035019A" w:rsidRPr="001F2759" w14:paraId="73B3F4D9" w14:textId="77777777" w:rsidTr="00F60851">
        <w:trPr>
          <w:trHeight w:val="78"/>
        </w:trPr>
        <w:tc>
          <w:tcPr>
            <w:tcW w:w="2552"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vAlign w:val="center"/>
            <w:hideMark/>
          </w:tcPr>
          <w:p w14:paraId="42183AA6" w14:textId="77777777" w:rsidR="0035019A" w:rsidRPr="001F2759" w:rsidRDefault="0035019A" w:rsidP="00F60851">
            <w:pPr>
              <w:jc w:val="center"/>
              <w:rPr>
                <w:rFonts w:asciiTheme="majorHAnsi" w:hAnsiTheme="majorHAnsi" w:cstheme="minorHAnsi"/>
                <w:noProof/>
                <w:color w:val="000000" w:themeColor="text1"/>
                <w:sz w:val="24"/>
                <w:szCs w:val="24"/>
              </w:rPr>
            </w:pPr>
            <w:r w:rsidRPr="001F2759">
              <w:rPr>
                <w:rFonts w:asciiTheme="majorHAnsi" w:hAnsiTheme="majorHAnsi" w:cstheme="minorHAnsi"/>
                <w:b/>
                <w:noProof/>
                <w:color w:val="000000" w:themeColor="text1"/>
                <w:sz w:val="24"/>
                <w:szCs w:val="24"/>
              </w:rPr>
              <w:t>Mobile</w:t>
            </w:r>
          </w:p>
        </w:tc>
        <w:tc>
          <w:tcPr>
            <w:tcW w:w="2977"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vAlign w:val="center"/>
            <w:hideMark/>
          </w:tcPr>
          <w:p w14:paraId="368ED729" w14:textId="77777777" w:rsidR="0035019A" w:rsidRPr="001F2759" w:rsidRDefault="0035019A" w:rsidP="00F60851">
            <w:pPr>
              <w:ind w:left="2"/>
              <w:contextualSpacing/>
              <w:jc w:val="center"/>
              <w:rPr>
                <w:rFonts w:asciiTheme="majorHAnsi" w:hAnsiTheme="majorHAnsi" w:cstheme="minorHAnsi"/>
                <w:noProof/>
                <w:color w:val="000000" w:themeColor="text1"/>
                <w:sz w:val="24"/>
                <w:szCs w:val="24"/>
              </w:rPr>
            </w:pPr>
            <w:r w:rsidRPr="001F2759">
              <w:rPr>
                <w:rFonts w:asciiTheme="majorHAnsi" w:hAnsiTheme="majorHAnsi" w:cstheme="minorHAnsi"/>
                <w:b/>
                <w:noProof/>
                <w:color w:val="000000" w:themeColor="text1"/>
                <w:sz w:val="24"/>
                <w:szCs w:val="24"/>
              </w:rPr>
              <w:t>Minimum Requirements</w:t>
            </w:r>
          </w:p>
        </w:tc>
        <w:tc>
          <w:tcPr>
            <w:tcW w:w="3134"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vAlign w:val="center"/>
            <w:hideMark/>
          </w:tcPr>
          <w:p w14:paraId="20E1061B" w14:textId="77777777" w:rsidR="0035019A" w:rsidRPr="001F2759" w:rsidRDefault="0035019A" w:rsidP="00F60851">
            <w:pPr>
              <w:ind w:left="2"/>
              <w:contextualSpacing/>
              <w:jc w:val="center"/>
              <w:rPr>
                <w:rFonts w:asciiTheme="majorHAnsi" w:hAnsiTheme="majorHAnsi" w:cstheme="minorHAnsi"/>
                <w:noProof/>
                <w:color w:val="000000" w:themeColor="text1"/>
                <w:sz w:val="24"/>
                <w:szCs w:val="24"/>
              </w:rPr>
            </w:pPr>
            <w:r w:rsidRPr="001F2759">
              <w:rPr>
                <w:rFonts w:asciiTheme="majorHAnsi" w:hAnsiTheme="majorHAnsi" w:cstheme="minorHAnsi"/>
                <w:b/>
                <w:noProof/>
                <w:color w:val="000000" w:themeColor="text1"/>
                <w:sz w:val="24"/>
                <w:szCs w:val="24"/>
              </w:rPr>
              <w:t>Recommended</w:t>
            </w:r>
          </w:p>
        </w:tc>
      </w:tr>
      <w:tr w:rsidR="0035019A" w:rsidRPr="001F2759" w14:paraId="2C0CC89B" w14:textId="77777777" w:rsidTr="00F60851">
        <w:trPr>
          <w:trHeight w:val="419"/>
        </w:trPr>
        <w:tc>
          <w:tcPr>
            <w:tcW w:w="2552" w:type="dxa"/>
            <w:tcBorders>
              <w:top w:val="single" w:sz="4" w:space="0" w:color="000000"/>
              <w:left w:val="single" w:sz="4" w:space="0" w:color="000000"/>
              <w:bottom w:val="single" w:sz="4" w:space="0" w:color="000000"/>
              <w:right w:val="single" w:sz="4" w:space="0" w:color="000000"/>
            </w:tcBorders>
            <w:vAlign w:val="center"/>
            <w:hideMark/>
          </w:tcPr>
          <w:p w14:paraId="59C52E21" w14:textId="77777777" w:rsidR="0035019A" w:rsidRPr="001F2759" w:rsidRDefault="0035019A" w:rsidP="00F60851">
            <w:pPr>
              <w:rPr>
                <w:rFonts w:asciiTheme="majorHAnsi" w:hAnsiTheme="majorHAnsi" w:cstheme="minorHAnsi"/>
                <w:noProof/>
                <w:color w:val="000000" w:themeColor="text1"/>
                <w:sz w:val="24"/>
                <w:szCs w:val="24"/>
              </w:rPr>
            </w:pPr>
            <w:r w:rsidRPr="001F2759">
              <w:rPr>
                <w:rFonts w:asciiTheme="majorHAnsi" w:hAnsiTheme="majorHAnsi" w:cstheme="minorHAnsi"/>
                <w:b/>
                <w:noProof/>
                <w:color w:val="000000" w:themeColor="text1"/>
                <w:sz w:val="24"/>
                <w:szCs w:val="24"/>
              </w:rPr>
              <w:t xml:space="preserve">Internet Connection </w:t>
            </w:r>
          </w:p>
        </w:tc>
        <w:tc>
          <w:tcPr>
            <w:tcW w:w="2977" w:type="dxa"/>
            <w:tcBorders>
              <w:top w:val="single" w:sz="4" w:space="0" w:color="000000"/>
              <w:left w:val="single" w:sz="4" w:space="0" w:color="000000"/>
              <w:bottom w:val="single" w:sz="4" w:space="0" w:color="000000"/>
              <w:right w:val="single" w:sz="4" w:space="0" w:color="000000"/>
            </w:tcBorders>
            <w:vAlign w:val="center"/>
            <w:hideMark/>
          </w:tcPr>
          <w:p w14:paraId="7C878738" w14:textId="77777777" w:rsidR="0035019A" w:rsidRPr="001F2759" w:rsidRDefault="0035019A" w:rsidP="00F60851">
            <w:pPr>
              <w:ind w:left="2"/>
              <w:contextualSpacing/>
              <w:rPr>
                <w:rFonts w:asciiTheme="majorHAnsi" w:hAnsiTheme="majorHAnsi" w:cstheme="minorHAnsi"/>
                <w:noProof/>
                <w:color w:val="000000" w:themeColor="text1"/>
                <w:sz w:val="24"/>
                <w:szCs w:val="24"/>
              </w:rPr>
            </w:pPr>
            <w:r w:rsidRPr="001F2759">
              <w:rPr>
                <w:rFonts w:asciiTheme="majorHAnsi" w:hAnsiTheme="majorHAnsi" w:cstheme="minorHAnsi"/>
                <w:noProof/>
                <w:color w:val="000000" w:themeColor="text1"/>
                <w:sz w:val="24"/>
                <w:szCs w:val="24"/>
              </w:rPr>
              <w:t>Wi-Fi (4 Mbps)</w:t>
            </w:r>
          </w:p>
        </w:tc>
        <w:tc>
          <w:tcPr>
            <w:tcW w:w="3134" w:type="dxa"/>
            <w:tcBorders>
              <w:top w:val="single" w:sz="4" w:space="0" w:color="000000"/>
              <w:left w:val="single" w:sz="4" w:space="0" w:color="000000"/>
              <w:bottom w:val="single" w:sz="4" w:space="0" w:color="000000"/>
              <w:right w:val="single" w:sz="4" w:space="0" w:color="000000"/>
            </w:tcBorders>
            <w:vAlign w:val="center"/>
            <w:hideMark/>
          </w:tcPr>
          <w:p w14:paraId="765B6A5F" w14:textId="77777777" w:rsidR="0035019A" w:rsidRPr="001F2759" w:rsidRDefault="0035019A" w:rsidP="00F60851">
            <w:pPr>
              <w:ind w:left="2"/>
              <w:contextualSpacing/>
              <w:rPr>
                <w:rFonts w:asciiTheme="majorHAnsi" w:hAnsiTheme="majorHAnsi" w:cstheme="minorHAnsi"/>
                <w:noProof/>
                <w:color w:val="000000" w:themeColor="text1"/>
                <w:sz w:val="24"/>
                <w:szCs w:val="24"/>
              </w:rPr>
            </w:pPr>
            <w:r w:rsidRPr="001F2759">
              <w:rPr>
                <w:rFonts w:asciiTheme="majorHAnsi" w:hAnsiTheme="majorHAnsi" w:cstheme="minorHAnsi"/>
                <w:noProof/>
                <w:color w:val="000000" w:themeColor="text1"/>
                <w:sz w:val="24"/>
                <w:szCs w:val="24"/>
              </w:rPr>
              <w:t>Wi-Fi (8 Mbps)</w:t>
            </w:r>
          </w:p>
        </w:tc>
      </w:tr>
      <w:tr w:rsidR="0035019A" w:rsidRPr="001F2759" w14:paraId="00130B84" w14:textId="77777777" w:rsidTr="00F60851">
        <w:trPr>
          <w:trHeight w:val="411"/>
        </w:trPr>
        <w:tc>
          <w:tcPr>
            <w:tcW w:w="2552" w:type="dxa"/>
            <w:tcBorders>
              <w:top w:val="single" w:sz="4" w:space="0" w:color="000000"/>
              <w:left w:val="single" w:sz="4" w:space="0" w:color="000000"/>
              <w:bottom w:val="single" w:sz="4" w:space="0" w:color="000000"/>
              <w:right w:val="single" w:sz="4" w:space="0" w:color="000000"/>
            </w:tcBorders>
            <w:vAlign w:val="center"/>
            <w:hideMark/>
          </w:tcPr>
          <w:p w14:paraId="0178B329" w14:textId="77777777" w:rsidR="0035019A" w:rsidRPr="001F2759" w:rsidRDefault="0035019A" w:rsidP="00F60851">
            <w:pPr>
              <w:rPr>
                <w:rFonts w:asciiTheme="majorHAnsi" w:hAnsiTheme="majorHAnsi" w:cstheme="minorHAnsi"/>
                <w:noProof/>
                <w:color w:val="000000" w:themeColor="text1"/>
                <w:sz w:val="24"/>
                <w:szCs w:val="24"/>
              </w:rPr>
            </w:pPr>
            <w:r w:rsidRPr="001F2759">
              <w:rPr>
                <w:rFonts w:asciiTheme="majorHAnsi" w:hAnsiTheme="majorHAnsi" w:cstheme="minorHAnsi"/>
                <w:b/>
                <w:noProof/>
                <w:color w:val="000000" w:themeColor="text1"/>
                <w:sz w:val="24"/>
                <w:szCs w:val="24"/>
              </w:rPr>
              <w:t xml:space="preserve">Operating System </w:t>
            </w:r>
          </w:p>
        </w:tc>
        <w:tc>
          <w:tcPr>
            <w:tcW w:w="2977" w:type="dxa"/>
            <w:tcBorders>
              <w:top w:val="single" w:sz="4" w:space="0" w:color="000000"/>
              <w:left w:val="single" w:sz="4" w:space="0" w:color="000000"/>
              <w:bottom w:val="single" w:sz="4" w:space="0" w:color="000000"/>
              <w:right w:val="single" w:sz="4" w:space="0" w:color="000000"/>
            </w:tcBorders>
            <w:vAlign w:val="center"/>
            <w:hideMark/>
          </w:tcPr>
          <w:p w14:paraId="0E7DDF00" w14:textId="77777777" w:rsidR="0035019A" w:rsidRPr="001F2759" w:rsidRDefault="0035019A" w:rsidP="00F60851">
            <w:pPr>
              <w:ind w:left="2"/>
              <w:contextualSpacing/>
              <w:rPr>
                <w:rFonts w:asciiTheme="majorHAnsi" w:hAnsiTheme="majorHAnsi" w:cstheme="minorHAnsi"/>
                <w:noProof/>
                <w:color w:val="000000" w:themeColor="text1"/>
                <w:sz w:val="24"/>
                <w:szCs w:val="24"/>
              </w:rPr>
            </w:pPr>
            <w:r w:rsidRPr="001F2759">
              <w:rPr>
                <w:rFonts w:asciiTheme="majorHAnsi" w:hAnsiTheme="majorHAnsi" w:cstheme="minorHAnsi"/>
                <w:noProof/>
                <w:color w:val="000000" w:themeColor="text1"/>
                <w:sz w:val="24"/>
                <w:szCs w:val="24"/>
              </w:rPr>
              <w:t>Android 6.0</w:t>
            </w:r>
          </w:p>
        </w:tc>
        <w:tc>
          <w:tcPr>
            <w:tcW w:w="3134" w:type="dxa"/>
            <w:tcBorders>
              <w:top w:val="single" w:sz="4" w:space="0" w:color="000000"/>
              <w:left w:val="single" w:sz="4" w:space="0" w:color="000000"/>
              <w:bottom w:val="single" w:sz="4" w:space="0" w:color="000000"/>
              <w:right w:val="single" w:sz="4" w:space="0" w:color="000000"/>
            </w:tcBorders>
            <w:vAlign w:val="center"/>
            <w:hideMark/>
          </w:tcPr>
          <w:p w14:paraId="0DE0B1D6" w14:textId="77777777" w:rsidR="0035019A" w:rsidRPr="001F2759" w:rsidRDefault="0035019A" w:rsidP="00F60851">
            <w:pPr>
              <w:ind w:left="2"/>
              <w:contextualSpacing/>
              <w:rPr>
                <w:rFonts w:asciiTheme="majorHAnsi" w:hAnsiTheme="majorHAnsi" w:cstheme="minorHAnsi"/>
                <w:noProof/>
                <w:color w:val="000000" w:themeColor="text1"/>
                <w:sz w:val="24"/>
                <w:szCs w:val="24"/>
              </w:rPr>
            </w:pPr>
            <w:r w:rsidRPr="001F2759">
              <w:rPr>
                <w:rFonts w:asciiTheme="majorHAnsi" w:hAnsiTheme="majorHAnsi" w:cstheme="minorHAnsi"/>
                <w:noProof/>
                <w:color w:val="000000" w:themeColor="text1"/>
                <w:sz w:val="24"/>
                <w:szCs w:val="24"/>
              </w:rPr>
              <w:t>Android 7.1.1</w:t>
            </w:r>
          </w:p>
        </w:tc>
      </w:tr>
      <w:tr w:rsidR="0035019A" w:rsidRPr="001F2759" w14:paraId="300C034A" w14:textId="77777777" w:rsidTr="00F60851">
        <w:trPr>
          <w:trHeight w:val="411"/>
        </w:trPr>
        <w:tc>
          <w:tcPr>
            <w:tcW w:w="2552" w:type="dxa"/>
            <w:tcBorders>
              <w:top w:val="single" w:sz="4" w:space="0" w:color="000000"/>
              <w:left w:val="single" w:sz="4" w:space="0" w:color="000000"/>
              <w:bottom w:val="single" w:sz="4" w:space="0" w:color="000000"/>
              <w:right w:val="single" w:sz="4" w:space="0" w:color="000000"/>
            </w:tcBorders>
            <w:vAlign w:val="center"/>
          </w:tcPr>
          <w:p w14:paraId="75AD7B96" w14:textId="77777777" w:rsidR="0035019A" w:rsidRPr="001F2759" w:rsidRDefault="0035019A" w:rsidP="00F60851">
            <w:pPr>
              <w:rPr>
                <w:rFonts w:asciiTheme="majorHAnsi" w:hAnsiTheme="majorHAnsi" w:cstheme="minorHAnsi"/>
                <w:b/>
                <w:noProof/>
                <w:color w:val="000000" w:themeColor="text1"/>
                <w:sz w:val="24"/>
                <w:szCs w:val="24"/>
              </w:rPr>
            </w:pPr>
            <w:r w:rsidRPr="001F2759">
              <w:rPr>
                <w:rFonts w:asciiTheme="majorHAnsi" w:hAnsiTheme="majorHAnsi" w:cstheme="minorHAnsi"/>
                <w:b/>
                <w:noProof/>
                <w:color w:val="000000" w:themeColor="text1"/>
                <w:sz w:val="24"/>
                <w:szCs w:val="24"/>
              </w:rPr>
              <w:t>Mobile Processor</w:t>
            </w:r>
          </w:p>
        </w:tc>
        <w:tc>
          <w:tcPr>
            <w:tcW w:w="2977" w:type="dxa"/>
            <w:tcBorders>
              <w:top w:val="single" w:sz="4" w:space="0" w:color="000000"/>
              <w:left w:val="single" w:sz="4" w:space="0" w:color="000000"/>
              <w:bottom w:val="single" w:sz="4" w:space="0" w:color="000000"/>
              <w:right w:val="single" w:sz="4" w:space="0" w:color="000000"/>
            </w:tcBorders>
            <w:vAlign w:val="center"/>
          </w:tcPr>
          <w:p w14:paraId="1B6B2DA2" w14:textId="77777777" w:rsidR="0035019A" w:rsidRPr="001F2759" w:rsidRDefault="0035019A" w:rsidP="00F60851">
            <w:pPr>
              <w:ind w:left="2"/>
              <w:contextualSpacing/>
              <w:rPr>
                <w:rFonts w:asciiTheme="majorHAnsi" w:hAnsiTheme="majorHAnsi" w:cstheme="minorHAnsi"/>
                <w:noProof/>
                <w:color w:val="000000" w:themeColor="text1"/>
                <w:sz w:val="24"/>
                <w:szCs w:val="24"/>
              </w:rPr>
            </w:pPr>
            <w:r w:rsidRPr="001F2759">
              <w:rPr>
                <w:rFonts w:asciiTheme="majorHAnsi" w:hAnsiTheme="majorHAnsi" w:cstheme="minorHAnsi"/>
                <w:noProof/>
                <w:color w:val="000000" w:themeColor="text1"/>
                <w:sz w:val="24"/>
                <w:szCs w:val="24"/>
              </w:rPr>
              <w:t>SnapDragon 625</w:t>
            </w:r>
          </w:p>
        </w:tc>
        <w:tc>
          <w:tcPr>
            <w:tcW w:w="3134" w:type="dxa"/>
            <w:tcBorders>
              <w:top w:val="single" w:sz="4" w:space="0" w:color="000000"/>
              <w:left w:val="single" w:sz="4" w:space="0" w:color="000000"/>
              <w:bottom w:val="single" w:sz="4" w:space="0" w:color="000000"/>
              <w:right w:val="single" w:sz="4" w:space="0" w:color="000000"/>
            </w:tcBorders>
            <w:vAlign w:val="center"/>
          </w:tcPr>
          <w:p w14:paraId="79C25A38" w14:textId="77777777" w:rsidR="0035019A" w:rsidRPr="001F2759" w:rsidRDefault="0035019A" w:rsidP="00F60851">
            <w:pPr>
              <w:ind w:left="2"/>
              <w:contextualSpacing/>
              <w:rPr>
                <w:rFonts w:asciiTheme="majorHAnsi" w:hAnsiTheme="majorHAnsi" w:cstheme="minorHAnsi"/>
                <w:noProof/>
                <w:color w:val="000000" w:themeColor="text1"/>
                <w:sz w:val="24"/>
                <w:szCs w:val="24"/>
              </w:rPr>
            </w:pPr>
            <w:r w:rsidRPr="001F2759">
              <w:rPr>
                <w:rFonts w:asciiTheme="majorHAnsi" w:hAnsiTheme="majorHAnsi" w:cstheme="minorHAnsi"/>
                <w:noProof/>
                <w:color w:val="000000" w:themeColor="text1"/>
                <w:sz w:val="24"/>
                <w:szCs w:val="24"/>
              </w:rPr>
              <w:t>SnapDragon 625</w:t>
            </w:r>
          </w:p>
        </w:tc>
      </w:tr>
      <w:tr w:rsidR="0035019A" w:rsidRPr="001F2759" w14:paraId="4DE57591" w14:textId="77777777" w:rsidTr="00F60851">
        <w:trPr>
          <w:trHeight w:val="411"/>
        </w:trPr>
        <w:tc>
          <w:tcPr>
            <w:tcW w:w="2552" w:type="dxa"/>
            <w:tcBorders>
              <w:top w:val="single" w:sz="4" w:space="0" w:color="000000"/>
              <w:left w:val="single" w:sz="4" w:space="0" w:color="000000"/>
              <w:bottom w:val="single" w:sz="4" w:space="0" w:color="000000"/>
              <w:right w:val="single" w:sz="4" w:space="0" w:color="000000"/>
            </w:tcBorders>
            <w:vAlign w:val="center"/>
          </w:tcPr>
          <w:p w14:paraId="57E70BEB" w14:textId="77777777" w:rsidR="0035019A" w:rsidRPr="001F2759" w:rsidRDefault="0035019A" w:rsidP="00F60851">
            <w:pPr>
              <w:rPr>
                <w:rFonts w:asciiTheme="majorHAnsi" w:hAnsiTheme="majorHAnsi" w:cstheme="minorHAnsi"/>
                <w:b/>
                <w:noProof/>
                <w:color w:val="000000" w:themeColor="text1"/>
                <w:sz w:val="24"/>
                <w:szCs w:val="24"/>
              </w:rPr>
            </w:pPr>
            <w:r w:rsidRPr="001F2759">
              <w:rPr>
                <w:rFonts w:asciiTheme="majorHAnsi" w:hAnsiTheme="majorHAnsi" w:cstheme="minorHAnsi"/>
                <w:b/>
                <w:noProof/>
                <w:color w:val="000000" w:themeColor="text1"/>
                <w:sz w:val="24"/>
                <w:szCs w:val="24"/>
              </w:rPr>
              <w:t>Mobile Memory</w:t>
            </w:r>
          </w:p>
        </w:tc>
        <w:tc>
          <w:tcPr>
            <w:tcW w:w="2977" w:type="dxa"/>
            <w:tcBorders>
              <w:top w:val="single" w:sz="4" w:space="0" w:color="000000"/>
              <w:left w:val="single" w:sz="4" w:space="0" w:color="000000"/>
              <w:bottom w:val="single" w:sz="4" w:space="0" w:color="000000"/>
              <w:right w:val="single" w:sz="4" w:space="0" w:color="000000"/>
            </w:tcBorders>
            <w:vAlign w:val="center"/>
          </w:tcPr>
          <w:p w14:paraId="55C10EA3" w14:textId="77777777" w:rsidR="0035019A" w:rsidRPr="001F2759" w:rsidRDefault="0035019A" w:rsidP="00F60851">
            <w:pPr>
              <w:ind w:left="2"/>
              <w:contextualSpacing/>
              <w:rPr>
                <w:rFonts w:asciiTheme="majorHAnsi" w:hAnsiTheme="majorHAnsi" w:cstheme="minorHAnsi"/>
                <w:noProof/>
                <w:color w:val="000000" w:themeColor="text1"/>
                <w:sz w:val="24"/>
                <w:szCs w:val="24"/>
              </w:rPr>
            </w:pPr>
            <w:r w:rsidRPr="001F2759">
              <w:rPr>
                <w:rFonts w:asciiTheme="majorHAnsi" w:hAnsiTheme="majorHAnsi" w:cstheme="minorHAnsi"/>
                <w:noProof/>
                <w:color w:val="000000" w:themeColor="text1"/>
                <w:sz w:val="24"/>
                <w:szCs w:val="24"/>
              </w:rPr>
              <w:t>2GB RAM</w:t>
            </w:r>
          </w:p>
        </w:tc>
        <w:tc>
          <w:tcPr>
            <w:tcW w:w="3134" w:type="dxa"/>
            <w:tcBorders>
              <w:top w:val="single" w:sz="4" w:space="0" w:color="000000"/>
              <w:left w:val="single" w:sz="4" w:space="0" w:color="000000"/>
              <w:bottom w:val="single" w:sz="4" w:space="0" w:color="000000"/>
              <w:right w:val="single" w:sz="4" w:space="0" w:color="000000"/>
            </w:tcBorders>
            <w:vAlign w:val="center"/>
          </w:tcPr>
          <w:p w14:paraId="6A5B5C01" w14:textId="77777777" w:rsidR="0035019A" w:rsidRPr="001F2759" w:rsidRDefault="0035019A" w:rsidP="00F60851">
            <w:pPr>
              <w:ind w:left="2"/>
              <w:contextualSpacing/>
              <w:rPr>
                <w:rFonts w:asciiTheme="majorHAnsi" w:hAnsiTheme="majorHAnsi" w:cstheme="minorHAnsi"/>
                <w:noProof/>
                <w:color w:val="000000" w:themeColor="text1"/>
                <w:sz w:val="24"/>
                <w:szCs w:val="24"/>
              </w:rPr>
            </w:pPr>
            <w:r w:rsidRPr="001F2759">
              <w:rPr>
                <w:rFonts w:asciiTheme="majorHAnsi" w:hAnsiTheme="majorHAnsi" w:cstheme="minorHAnsi"/>
                <w:noProof/>
                <w:color w:val="000000" w:themeColor="text1"/>
                <w:sz w:val="24"/>
                <w:szCs w:val="24"/>
              </w:rPr>
              <w:t>4GB RAM or more</w:t>
            </w:r>
          </w:p>
        </w:tc>
      </w:tr>
    </w:tbl>
    <w:p w14:paraId="76DC2865" w14:textId="359C06C5" w:rsidR="0035019A" w:rsidRPr="001F2759" w:rsidRDefault="0035019A" w:rsidP="00013C23">
      <w:pPr>
        <w:pStyle w:val="Caption"/>
        <w:rPr>
          <w:noProof/>
        </w:rPr>
      </w:pPr>
      <w:bookmarkStart w:id="788" w:name="_Toc16980014"/>
      <w:bookmarkStart w:id="789" w:name="_Toc17066558"/>
      <w:r w:rsidRPr="001F2759">
        <w:rPr>
          <w:noProof/>
        </w:rPr>
        <w:t xml:space="preserve">Table </w:t>
      </w:r>
      <w:r w:rsidRPr="001F2759">
        <w:rPr>
          <w:noProof/>
        </w:rPr>
        <w:fldChar w:fldCharType="begin"/>
      </w:r>
      <w:r w:rsidRPr="001F2759">
        <w:rPr>
          <w:noProof/>
        </w:rPr>
        <w:instrText xml:space="preserve"> SEQ Table \* ARABIC </w:instrText>
      </w:r>
      <w:r w:rsidRPr="001F2759">
        <w:rPr>
          <w:noProof/>
        </w:rPr>
        <w:fldChar w:fldCharType="separate"/>
      </w:r>
      <w:r w:rsidR="0039079A">
        <w:rPr>
          <w:noProof/>
        </w:rPr>
        <w:t>178</w:t>
      </w:r>
      <w:r w:rsidRPr="001F2759">
        <w:rPr>
          <w:noProof/>
        </w:rPr>
        <w:fldChar w:fldCharType="end"/>
      </w:r>
      <w:r w:rsidRPr="001F2759">
        <w:rPr>
          <w:noProof/>
        </w:rPr>
        <w:t xml:space="preserve"> - Hardware requirements for Mobile</w:t>
      </w:r>
      <w:bookmarkEnd w:id="788"/>
      <w:bookmarkEnd w:id="789"/>
    </w:p>
    <w:p w14:paraId="7BCB26F3" w14:textId="77777777" w:rsidR="0035019A" w:rsidRPr="001F2759" w:rsidRDefault="0035019A" w:rsidP="0035019A">
      <w:pPr>
        <w:rPr>
          <w:rFonts w:asciiTheme="majorHAnsi" w:hAnsiTheme="majorHAnsi"/>
        </w:rPr>
      </w:pPr>
    </w:p>
    <w:p w14:paraId="1248B6B6" w14:textId="5E7278BB" w:rsidR="006B7A71" w:rsidRPr="001F2759" w:rsidRDefault="006B7A71">
      <w:pPr>
        <w:pStyle w:val="Heading4"/>
        <w:rPr>
          <w:noProof/>
          <w:sz w:val="26"/>
          <w:szCs w:val="26"/>
        </w:rPr>
      </w:pPr>
      <w:r w:rsidRPr="001F2759">
        <w:rPr>
          <w:noProof/>
          <w:sz w:val="26"/>
          <w:szCs w:val="26"/>
        </w:rPr>
        <w:lastRenderedPageBreak/>
        <w:t>Software requirements</w:t>
      </w:r>
    </w:p>
    <w:p w14:paraId="307C7586" w14:textId="77777777" w:rsidR="004F6549" w:rsidRPr="001F2759" w:rsidRDefault="004F6549" w:rsidP="004F6549">
      <w:pPr>
        <w:rPr>
          <w:rFonts w:asciiTheme="majorHAnsi" w:hAnsiTheme="majorHAnsi"/>
        </w:rPr>
      </w:pPr>
    </w:p>
    <w:tbl>
      <w:tblPr>
        <w:tblStyle w:val="TableGrid"/>
        <w:tblW w:w="8658" w:type="dxa"/>
        <w:tblLook w:val="04A0" w:firstRow="1" w:lastRow="0" w:firstColumn="1" w:lastColumn="0" w:noHBand="0" w:noVBand="1"/>
      </w:tblPr>
      <w:tblGrid>
        <w:gridCol w:w="2205"/>
        <w:gridCol w:w="3319"/>
        <w:gridCol w:w="3134"/>
      </w:tblGrid>
      <w:tr w:rsidR="004F6549" w:rsidRPr="001F2759" w14:paraId="65A2DF70" w14:textId="77777777" w:rsidTr="00F60851">
        <w:tc>
          <w:tcPr>
            <w:tcW w:w="2205"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5BFEF786" w14:textId="77777777" w:rsidR="004F6549" w:rsidRPr="001F2759" w:rsidRDefault="004F6549" w:rsidP="00F60851">
            <w:pPr>
              <w:jc w:val="center"/>
              <w:rPr>
                <w:rFonts w:asciiTheme="majorHAnsi" w:hAnsiTheme="majorHAnsi" w:cstheme="minorHAnsi"/>
                <w:b/>
                <w:noProof/>
                <w:sz w:val="24"/>
                <w:szCs w:val="24"/>
              </w:rPr>
            </w:pPr>
            <w:r w:rsidRPr="001F2759">
              <w:rPr>
                <w:rFonts w:asciiTheme="majorHAnsi" w:hAnsiTheme="majorHAnsi" w:cstheme="minorHAnsi"/>
                <w:b/>
                <w:noProof/>
                <w:sz w:val="24"/>
                <w:szCs w:val="24"/>
              </w:rPr>
              <w:t>Software</w:t>
            </w:r>
          </w:p>
        </w:tc>
        <w:tc>
          <w:tcPr>
            <w:tcW w:w="3319"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5F6AAACA" w14:textId="77777777" w:rsidR="004F6549" w:rsidRPr="001F2759" w:rsidRDefault="004F6549" w:rsidP="00F60851">
            <w:pPr>
              <w:jc w:val="center"/>
              <w:rPr>
                <w:rFonts w:asciiTheme="majorHAnsi" w:hAnsiTheme="majorHAnsi" w:cstheme="minorHAnsi"/>
                <w:b/>
                <w:noProof/>
                <w:sz w:val="24"/>
                <w:szCs w:val="24"/>
              </w:rPr>
            </w:pPr>
            <w:r w:rsidRPr="001F2759">
              <w:rPr>
                <w:rFonts w:asciiTheme="majorHAnsi" w:hAnsiTheme="majorHAnsi" w:cstheme="minorHAnsi"/>
                <w:b/>
                <w:noProof/>
                <w:sz w:val="24"/>
                <w:szCs w:val="24"/>
              </w:rPr>
              <w:t>Name / Version</w:t>
            </w:r>
          </w:p>
        </w:tc>
        <w:tc>
          <w:tcPr>
            <w:tcW w:w="3134"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1A2702CB" w14:textId="77777777" w:rsidR="004F6549" w:rsidRPr="001F2759" w:rsidRDefault="004F6549" w:rsidP="00F60851">
            <w:pPr>
              <w:jc w:val="center"/>
              <w:rPr>
                <w:rFonts w:asciiTheme="majorHAnsi" w:hAnsiTheme="majorHAnsi" w:cstheme="minorHAnsi"/>
                <w:b/>
                <w:noProof/>
                <w:sz w:val="24"/>
                <w:szCs w:val="24"/>
              </w:rPr>
            </w:pPr>
            <w:r w:rsidRPr="001F2759">
              <w:rPr>
                <w:rFonts w:asciiTheme="majorHAnsi" w:hAnsiTheme="majorHAnsi" w:cstheme="minorHAnsi"/>
                <w:b/>
                <w:noProof/>
                <w:sz w:val="24"/>
                <w:szCs w:val="24"/>
              </w:rPr>
              <w:t>Description</w:t>
            </w:r>
          </w:p>
        </w:tc>
      </w:tr>
      <w:tr w:rsidR="004F6549" w:rsidRPr="001F2759" w14:paraId="617368DC" w14:textId="77777777" w:rsidTr="00F60851">
        <w:tc>
          <w:tcPr>
            <w:tcW w:w="2205" w:type="dxa"/>
            <w:tcBorders>
              <w:top w:val="single" w:sz="4" w:space="0" w:color="auto"/>
              <w:left w:val="single" w:sz="4" w:space="0" w:color="auto"/>
              <w:bottom w:val="single" w:sz="4" w:space="0" w:color="auto"/>
              <w:right w:val="single" w:sz="4" w:space="0" w:color="auto"/>
            </w:tcBorders>
            <w:vAlign w:val="center"/>
            <w:hideMark/>
          </w:tcPr>
          <w:p w14:paraId="3462C6A5" w14:textId="77777777" w:rsidR="004F6549" w:rsidRPr="001F2759" w:rsidRDefault="004F6549" w:rsidP="00F60851">
            <w:pPr>
              <w:rPr>
                <w:rFonts w:asciiTheme="majorHAnsi" w:hAnsiTheme="majorHAnsi" w:cstheme="minorHAnsi"/>
                <w:b/>
                <w:noProof/>
                <w:sz w:val="24"/>
                <w:szCs w:val="24"/>
              </w:rPr>
            </w:pPr>
            <w:r w:rsidRPr="001F2759">
              <w:rPr>
                <w:rFonts w:asciiTheme="majorHAnsi" w:hAnsiTheme="majorHAnsi" w:cstheme="minorHAnsi"/>
                <w:b/>
                <w:noProof/>
                <w:sz w:val="24"/>
                <w:szCs w:val="24"/>
              </w:rPr>
              <w:t>Operation System</w:t>
            </w:r>
          </w:p>
        </w:tc>
        <w:tc>
          <w:tcPr>
            <w:tcW w:w="3319" w:type="dxa"/>
            <w:tcBorders>
              <w:top w:val="single" w:sz="4" w:space="0" w:color="auto"/>
              <w:left w:val="single" w:sz="4" w:space="0" w:color="auto"/>
              <w:bottom w:val="single" w:sz="4" w:space="0" w:color="auto"/>
              <w:right w:val="single" w:sz="4" w:space="0" w:color="auto"/>
            </w:tcBorders>
            <w:vAlign w:val="center"/>
            <w:hideMark/>
          </w:tcPr>
          <w:p w14:paraId="4C6B848D" w14:textId="77777777" w:rsidR="004F6549" w:rsidRPr="001F2759" w:rsidRDefault="004F6549" w:rsidP="00F60851">
            <w:pPr>
              <w:rPr>
                <w:rFonts w:asciiTheme="majorHAnsi" w:hAnsiTheme="majorHAnsi" w:cstheme="minorHAnsi"/>
                <w:noProof/>
                <w:sz w:val="24"/>
                <w:szCs w:val="24"/>
              </w:rPr>
            </w:pPr>
            <w:r w:rsidRPr="001F2759">
              <w:rPr>
                <w:rFonts w:asciiTheme="majorHAnsi" w:hAnsiTheme="majorHAnsi" w:cstheme="minorHAnsi"/>
                <w:noProof/>
                <w:sz w:val="24"/>
                <w:szCs w:val="24"/>
              </w:rPr>
              <w:t>Window Server 2012</w:t>
            </w:r>
          </w:p>
        </w:tc>
        <w:tc>
          <w:tcPr>
            <w:tcW w:w="3134" w:type="dxa"/>
            <w:tcBorders>
              <w:top w:val="single" w:sz="4" w:space="0" w:color="auto"/>
              <w:left w:val="single" w:sz="4" w:space="0" w:color="auto"/>
              <w:bottom w:val="single" w:sz="4" w:space="0" w:color="auto"/>
              <w:right w:val="single" w:sz="4" w:space="0" w:color="auto"/>
            </w:tcBorders>
            <w:vAlign w:val="center"/>
            <w:hideMark/>
          </w:tcPr>
          <w:p w14:paraId="53C9028B" w14:textId="77777777" w:rsidR="004F6549" w:rsidRPr="001F2759" w:rsidRDefault="004F6549" w:rsidP="00F60851">
            <w:pPr>
              <w:rPr>
                <w:rFonts w:asciiTheme="majorHAnsi" w:hAnsiTheme="majorHAnsi" w:cstheme="minorHAnsi"/>
                <w:noProof/>
                <w:sz w:val="24"/>
                <w:szCs w:val="24"/>
              </w:rPr>
            </w:pPr>
            <w:r w:rsidRPr="001F2759">
              <w:rPr>
                <w:rFonts w:asciiTheme="majorHAnsi" w:hAnsiTheme="majorHAnsi" w:cstheme="minorHAnsi"/>
                <w:noProof/>
                <w:sz w:val="24"/>
                <w:szCs w:val="24"/>
              </w:rPr>
              <w:t>Operating system and platform for development</w:t>
            </w:r>
          </w:p>
        </w:tc>
      </w:tr>
      <w:tr w:rsidR="004F6549" w:rsidRPr="001F2759" w14:paraId="12ACFA7F" w14:textId="77777777" w:rsidTr="00F60851">
        <w:tc>
          <w:tcPr>
            <w:tcW w:w="2205" w:type="dxa"/>
            <w:tcBorders>
              <w:top w:val="single" w:sz="4" w:space="0" w:color="auto"/>
              <w:left w:val="single" w:sz="4" w:space="0" w:color="auto"/>
              <w:bottom w:val="single" w:sz="4" w:space="0" w:color="auto"/>
              <w:right w:val="single" w:sz="4" w:space="0" w:color="auto"/>
            </w:tcBorders>
            <w:vAlign w:val="center"/>
            <w:hideMark/>
          </w:tcPr>
          <w:p w14:paraId="238A9C03" w14:textId="77777777" w:rsidR="004F6549" w:rsidRPr="001F2759" w:rsidRDefault="004F6549" w:rsidP="00F60851">
            <w:pPr>
              <w:rPr>
                <w:rFonts w:asciiTheme="majorHAnsi" w:hAnsiTheme="majorHAnsi" w:cstheme="minorHAnsi"/>
                <w:b/>
                <w:noProof/>
                <w:sz w:val="24"/>
                <w:szCs w:val="24"/>
              </w:rPr>
            </w:pPr>
            <w:r w:rsidRPr="001F2759">
              <w:rPr>
                <w:rFonts w:asciiTheme="majorHAnsi" w:hAnsiTheme="majorHAnsi" w:cstheme="minorHAnsi"/>
                <w:b/>
                <w:noProof/>
                <w:sz w:val="24"/>
                <w:szCs w:val="24"/>
              </w:rPr>
              <w:t>Environment</w:t>
            </w:r>
          </w:p>
        </w:tc>
        <w:tc>
          <w:tcPr>
            <w:tcW w:w="3319" w:type="dxa"/>
            <w:tcBorders>
              <w:top w:val="single" w:sz="4" w:space="0" w:color="auto"/>
              <w:left w:val="single" w:sz="4" w:space="0" w:color="auto"/>
              <w:bottom w:val="single" w:sz="4" w:space="0" w:color="auto"/>
              <w:right w:val="single" w:sz="4" w:space="0" w:color="auto"/>
            </w:tcBorders>
            <w:vAlign w:val="center"/>
            <w:hideMark/>
          </w:tcPr>
          <w:p w14:paraId="178FDBA2" w14:textId="77777777" w:rsidR="004F6549" w:rsidRPr="001F2759" w:rsidRDefault="004F6549" w:rsidP="00F60851">
            <w:pPr>
              <w:rPr>
                <w:rFonts w:asciiTheme="majorHAnsi" w:hAnsiTheme="majorHAnsi" w:cstheme="minorHAnsi"/>
                <w:noProof/>
                <w:sz w:val="24"/>
                <w:szCs w:val="24"/>
              </w:rPr>
            </w:pPr>
            <w:r w:rsidRPr="001F2759">
              <w:rPr>
                <w:rFonts w:asciiTheme="majorHAnsi" w:hAnsiTheme="majorHAnsi" w:cstheme="minorHAnsi"/>
                <w:noProof/>
                <w:sz w:val="24"/>
                <w:szCs w:val="24"/>
              </w:rPr>
              <w:t>.NET Framework, Java, C, C#</w:t>
            </w:r>
          </w:p>
        </w:tc>
        <w:tc>
          <w:tcPr>
            <w:tcW w:w="3134" w:type="dxa"/>
            <w:tcBorders>
              <w:top w:val="single" w:sz="4" w:space="0" w:color="auto"/>
              <w:left w:val="single" w:sz="4" w:space="0" w:color="auto"/>
              <w:bottom w:val="single" w:sz="4" w:space="0" w:color="auto"/>
              <w:right w:val="single" w:sz="4" w:space="0" w:color="auto"/>
            </w:tcBorders>
            <w:vAlign w:val="center"/>
            <w:hideMark/>
          </w:tcPr>
          <w:p w14:paraId="04E9A6B4" w14:textId="77777777" w:rsidR="004F6549" w:rsidRPr="001F2759" w:rsidRDefault="004F6549" w:rsidP="00F60851">
            <w:pPr>
              <w:rPr>
                <w:rFonts w:asciiTheme="majorHAnsi" w:hAnsiTheme="majorHAnsi" w:cstheme="minorHAnsi"/>
                <w:noProof/>
                <w:sz w:val="24"/>
                <w:szCs w:val="24"/>
              </w:rPr>
            </w:pPr>
            <w:r w:rsidRPr="001F2759">
              <w:rPr>
                <w:rFonts w:asciiTheme="majorHAnsi" w:hAnsiTheme="majorHAnsi" w:cstheme="minorHAnsi"/>
                <w:noProof/>
                <w:sz w:val="24"/>
                <w:szCs w:val="24"/>
              </w:rPr>
              <w:t>Specification for developing web application</w:t>
            </w:r>
          </w:p>
        </w:tc>
      </w:tr>
      <w:tr w:rsidR="004F6549" w:rsidRPr="001F2759" w14:paraId="72183B18" w14:textId="77777777" w:rsidTr="00F60851">
        <w:tc>
          <w:tcPr>
            <w:tcW w:w="2205" w:type="dxa"/>
            <w:tcBorders>
              <w:top w:val="single" w:sz="4" w:space="0" w:color="auto"/>
              <w:left w:val="single" w:sz="4" w:space="0" w:color="auto"/>
              <w:bottom w:val="single" w:sz="4" w:space="0" w:color="auto"/>
              <w:right w:val="single" w:sz="4" w:space="0" w:color="auto"/>
            </w:tcBorders>
            <w:vAlign w:val="center"/>
            <w:hideMark/>
          </w:tcPr>
          <w:p w14:paraId="111288F8" w14:textId="77777777" w:rsidR="004F6549" w:rsidRPr="001F2759" w:rsidRDefault="004F6549" w:rsidP="00F60851">
            <w:pPr>
              <w:rPr>
                <w:rFonts w:asciiTheme="majorHAnsi" w:hAnsiTheme="majorHAnsi" w:cstheme="minorHAnsi"/>
                <w:b/>
                <w:noProof/>
                <w:sz w:val="24"/>
                <w:szCs w:val="24"/>
              </w:rPr>
            </w:pPr>
            <w:r w:rsidRPr="001F2759">
              <w:rPr>
                <w:rFonts w:asciiTheme="majorHAnsi" w:hAnsiTheme="majorHAnsi" w:cstheme="minorHAnsi"/>
                <w:b/>
                <w:noProof/>
                <w:sz w:val="24"/>
                <w:szCs w:val="24"/>
              </w:rPr>
              <w:t>Modeling tool</w:t>
            </w:r>
          </w:p>
        </w:tc>
        <w:tc>
          <w:tcPr>
            <w:tcW w:w="3319" w:type="dxa"/>
            <w:tcBorders>
              <w:top w:val="single" w:sz="4" w:space="0" w:color="auto"/>
              <w:left w:val="single" w:sz="4" w:space="0" w:color="auto"/>
              <w:bottom w:val="single" w:sz="4" w:space="0" w:color="auto"/>
              <w:right w:val="single" w:sz="4" w:space="0" w:color="auto"/>
            </w:tcBorders>
            <w:vAlign w:val="center"/>
            <w:hideMark/>
          </w:tcPr>
          <w:p w14:paraId="0F1D59BA" w14:textId="77777777" w:rsidR="004F6549" w:rsidRPr="001F2759" w:rsidRDefault="004F6549" w:rsidP="00F60851">
            <w:pPr>
              <w:rPr>
                <w:rFonts w:asciiTheme="majorHAnsi" w:hAnsiTheme="majorHAnsi" w:cstheme="minorHAnsi"/>
                <w:noProof/>
                <w:sz w:val="24"/>
                <w:szCs w:val="24"/>
              </w:rPr>
            </w:pPr>
            <w:r w:rsidRPr="001F2759">
              <w:rPr>
                <w:rFonts w:asciiTheme="majorHAnsi" w:hAnsiTheme="majorHAnsi" w:cstheme="minorHAnsi"/>
                <w:noProof/>
                <w:sz w:val="24"/>
                <w:szCs w:val="24"/>
              </w:rPr>
              <w:t>StarUML</w:t>
            </w:r>
          </w:p>
        </w:tc>
        <w:tc>
          <w:tcPr>
            <w:tcW w:w="3134" w:type="dxa"/>
            <w:tcBorders>
              <w:top w:val="single" w:sz="4" w:space="0" w:color="auto"/>
              <w:left w:val="single" w:sz="4" w:space="0" w:color="auto"/>
              <w:bottom w:val="single" w:sz="4" w:space="0" w:color="auto"/>
              <w:right w:val="single" w:sz="4" w:space="0" w:color="auto"/>
            </w:tcBorders>
            <w:vAlign w:val="center"/>
            <w:hideMark/>
          </w:tcPr>
          <w:p w14:paraId="740800EB" w14:textId="77777777" w:rsidR="004F6549" w:rsidRPr="001F2759" w:rsidRDefault="004F6549" w:rsidP="00F60851">
            <w:pPr>
              <w:rPr>
                <w:rFonts w:asciiTheme="majorHAnsi" w:hAnsiTheme="majorHAnsi" w:cstheme="minorHAnsi"/>
                <w:noProof/>
                <w:sz w:val="24"/>
                <w:szCs w:val="24"/>
              </w:rPr>
            </w:pPr>
            <w:r w:rsidRPr="001F2759">
              <w:rPr>
                <w:rFonts w:asciiTheme="majorHAnsi" w:hAnsiTheme="majorHAnsi" w:cstheme="minorHAnsi"/>
                <w:noProof/>
                <w:sz w:val="24"/>
                <w:szCs w:val="24"/>
              </w:rPr>
              <w:t>Designing diagram</w:t>
            </w:r>
          </w:p>
        </w:tc>
      </w:tr>
      <w:tr w:rsidR="004F6549" w:rsidRPr="001F2759" w14:paraId="34BC6759" w14:textId="77777777" w:rsidTr="00F60851">
        <w:tc>
          <w:tcPr>
            <w:tcW w:w="2205" w:type="dxa"/>
            <w:tcBorders>
              <w:top w:val="single" w:sz="4" w:space="0" w:color="auto"/>
              <w:left w:val="single" w:sz="4" w:space="0" w:color="auto"/>
              <w:bottom w:val="single" w:sz="4" w:space="0" w:color="auto"/>
              <w:right w:val="single" w:sz="4" w:space="0" w:color="auto"/>
            </w:tcBorders>
            <w:vAlign w:val="center"/>
            <w:hideMark/>
          </w:tcPr>
          <w:p w14:paraId="269FEE26" w14:textId="77777777" w:rsidR="004F6549" w:rsidRPr="001F2759" w:rsidRDefault="004F6549" w:rsidP="00F60851">
            <w:pPr>
              <w:rPr>
                <w:rFonts w:asciiTheme="majorHAnsi" w:hAnsiTheme="majorHAnsi" w:cstheme="minorHAnsi"/>
                <w:b/>
                <w:noProof/>
                <w:sz w:val="24"/>
                <w:szCs w:val="24"/>
              </w:rPr>
            </w:pPr>
            <w:r w:rsidRPr="001F2759">
              <w:rPr>
                <w:rFonts w:asciiTheme="majorHAnsi" w:hAnsiTheme="majorHAnsi" w:cstheme="minorHAnsi"/>
                <w:b/>
                <w:noProof/>
                <w:sz w:val="24"/>
                <w:szCs w:val="24"/>
              </w:rPr>
              <w:t>IDE</w:t>
            </w:r>
          </w:p>
        </w:tc>
        <w:tc>
          <w:tcPr>
            <w:tcW w:w="3319" w:type="dxa"/>
            <w:tcBorders>
              <w:top w:val="single" w:sz="4" w:space="0" w:color="auto"/>
              <w:left w:val="single" w:sz="4" w:space="0" w:color="auto"/>
              <w:bottom w:val="single" w:sz="4" w:space="0" w:color="auto"/>
              <w:right w:val="single" w:sz="4" w:space="0" w:color="auto"/>
            </w:tcBorders>
            <w:vAlign w:val="center"/>
            <w:hideMark/>
          </w:tcPr>
          <w:p w14:paraId="607FE6F8" w14:textId="77777777" w:rsidR="004F6549" w:rsidRPr="001F2759" w:rsidRDefault="004F6549" w:rsidP="00F60851">
            <w:pPr>
              <w:rPr>
                <w:rFonts w:asciiTheme="majorHAnsi" w:hAnsiTheme="majorHAnsi" w:cstheme="minorHAnsi"/>
                <w:noProof/>
                <w:sz w:val="24"/>
                <w:szCs w:val="24"/>
              </w:rPr>
            </w:pPr>
            <w:r w:rsidRPr="001F2759">
              <w:rPr>
                <w:rFonts w:asciiTheme="majorHAnsi" w:hAnsiTheme="majorHAnsi" w:cstheme="minorHAnsi"/>
                <w:noProof/>
                <w:sz w:val="24"/>
                <w:szCs w:val="24"/>
              </w:rPr>
              <w:t>Android Studio 3.4.1, Visual Studio 2017, Arduino IDE, IntelliJ 2019.1.3</w:t>
            </w:r>
          </w:p>
        </w:tc>
        <w:tc>
          <w:tcPr>
            <w:tcW w:w="3134" w:type="dxa"/>
            <w:tcBorders>
              <w:top w:val="single" w:sz="4" w:space="0" w:color="auto"/>
              <w:left w:val="single" w:sz="4" w:space="0" w:color="auto"/>
              <w:bottom w:val="single" w:sz="4" w:space="0" w:color="auto"/>
              <w:right w:val="single" w:sz="4" w:space="0" w:color="auto"/>
            </w:tcBorders>
            <w:vAlign w:val="center"/>
            <w:hideMark/>
          </w:tcPr>
          <w:p w14:paraId="25CC96A8" w14:textId="77777777" w:rsidR="004F6549" w:rsidRPr="001F2759" w:rsidRDefault="004F6549" w:rsidP="00F60851">
            <w:pPr>
              <w:rPr>
                <w:rFonts w:asciiTheme="majorHAnsi" w:hAnsiTheme="majorHAnsi" w:cstheme="minorHAnsi"/>
                <w:noProof/>
                <w:sz w:val="24"/>
                <w:szCs w:val="24"/>
              </w:rPr>
            </w:pPr>
            <w:r w:rsidRPr="001F2759">
              <w:rPr>
                <w:rFonts w:asciiTheme="majorHAnsi" w:hAnsiTheme="majorHAnsi" w:cstheme="minorHAnsi"/>
                <w:noProof/>
                <w:sz w:val="24"/>
                <w:szCs w:val="24"/>
              </w:rPr>
              <w:t>Programming tools</w:t>
            </w:r>
          </w:p>
        </w:tc>
      </w:tr>
      <w:tr w:rsidR="004F6549" w:rsidRPr="001F2759" w14:paraId="47870A5F" w14:textId="77777777" w:rsidTr="00F60851">
        <w:tc>
          <w:tcPr>
            <w:tcW w:w="2205" w:type="dxa"/>
            <w:tcBorders>
              <w:top w:val="single" w:sz="4" w:space="0" w:color="auto"/>
              <w:left w:val="single" w:sz="4" w:space="0" w:color="auto"/>
              <w:bottom w:val="single" w:sz="4" w:space="0" w:color="auto"/>
              <w:right w:val="single" w:sz="4" w:space="0" w:color="auto"/>
            </w:tcBorders>
            <w:vAlign w:val="center"/>
            <w:hideMark/>
          </w:tcPr>
          <w:p w14:paraId="3AD5A3A3" w14:textId="77777777" w:rsidR="004F6549" w:rsidRPr="001F2759" w:rsidRDefault="004F6549" w:rsidP="00F60851">
            <w:pPr>
              <w:rPr>
                <w:rFonts w:asciiTheme="majorHAnsi" w:hAnsiTheme="majorHAnsi" w:cstheme="minorHAnsi"/>
                <w:b/>
                <w:noProof/>
                <w:sz w:val="24"/>
                <w:szCs w:val="24"/>
              </w:rPr>
            </w:pPr>
            <w:r w:rsidRPr="001F2759">
              <w:rPr>
                <w:rFonts w:asciiTheme="majorHAnsi" w:hAnsiTheme="majorHAnsi" w:cstheme="minorHAnsi"/>
                <w:b/>
                <w:noProof/>
                <w:sz w:val="24"/>
                <w:szCs w:val="24"/>
              </w:rPr>
              <w:t>DBMS</w:t>
            </w:r>
          </w:p>
        </w:tc>
        <w:tc>
          <w:tcPr>
            <w:tcW w:w="3319" w:type="dxa"/>
            <w:tcBorders>
              <w:top w:val="single" w:sz="4" w:space="0" w:color="auto"/>
              <w:left w:val="single" w:sz="4" w:space="0" w:color="auto"/>
              <w:bottom w:val="single" w:sz="4" w:space="0" w:color="auto"/>
              <w:right w:val="single" w:sz="4" w:space="0" w:color="auto"/>
            </w:tcBorders>
            <w:vAlign w:val="center"/>
            <w:hideMark/>
          </w:tcPr>
          <w:p w14:paraId="30F38A0B" w14:textId="77777777" w:rsidR="004F6549" w:rsidRPr="001F2759" w:rsidRDefault="004F6549" w:rsidP="00F60851">
            <w:pPr>
              <w:rPr>
                <w:rFonts w:asciiTheme="majorHAnsi" w:hAnsiTheme="majorHAnsi" w:cstheme="minorHAnsi"/>
                <w:noProof/>
                <w:sz w:val="24"/>
                <w:szCs w:val="24"/>
              </w:rPr>
            </w:pPr>
            <w:r w:rsidRPr="001F2759">
              <w:rPr>
                <w:rFonts w:asciiTheme="majorHAnsi" w:hAnsiTheme="majorHAnsi" w:cstheme="minorHAnsi"/>
                <w:noProof/>
                <w:sz w:val="24"/>
                <w:szCs w:val="24"/>
              </w:rPr>
              <w:t>SQL Server 2017, Amazon Web Services</w:t>
            </w:r>
          </w:p>
        </w:tc>
        <w:tc>
          <w:tcPr>
            <w:tcW w:w="3134" w:type="dxa"/>
            <w:tcBorders>
              <w:top w:val="single" w:sz="4" w:space="0" w:color="auto"/>
              <w:left w:val="single" w:sz="4" w:space="0" w:color="auto"/>
              <w:bottom w:val="single" w:sz="4" w:space="0" w:color="auto"/>
              <w:right w:val="single" w:sz="4" w:space="0" w:color="auto"/>
            </w:tcBorders>
            <w:vAlign w:val="center"/>
            <w:hideMark/>
          </w:tcPr>
          <w:p w14:paraId="0A039C12" w14:textId="77777777" w:rsidR="004F6549" w:rsidRPr="001F2759" w:rsidRDefault="004F6549" w:rsidP="00F60851">
            <w:pPr>
              <w:rPr>
                <w:rFonts w:asciiTheme="majorHAnsi" w:hAnsiTheme="majorHAnsi" w:cstheme="minorHAnsi"/>
                <w:noProof/>
                <w:sz w:val="24"/>
                <w:szCs w:val="24"/>
              </w:rPr>
            </w:pPr>
            <w:r w:rsidRPr="001F2759">
              <w:rPr>
                <w:rFonts w:asciiTheme="majorHAnsi" w:hAnsiTheme="majorHAnsi" w:cstheme="minorHAnsi"/>
                <w:noProof/>
                <w:sz w:val="24"/>
                <w:szCs w:val="24"/>
              </w:rPr>
              <w:t>Creating &amp; managing the database for system</w:t>
            </w:r>
          </w:p>
        </w:tc>
      </w:tr>
      <w:tr w:rsidR="004F6549" w:rsidRPr="001F2759" w14:paraId="5C43D053" w14:textId="77777777" w:rsidTr="00F60851">
        <w:tc>
          <w:tcPr>
            <w:tcW w:w="2205" w:type="dxa"/>
            <w:tcBorders>
              <w:top w:val="single" w:sz="4" w:space="0" w:color="auto"/>
              <w:left w:val="single" w:sz="4" w:space="0" w:color="auto"/>
              <w:bottom w:val="single" w:sz="4" w:space="0" w:color="auto"/>
              <w:right w:val="single" w:sz="4" w:space="0" w:color="auto"/>
            </w:tcBorders>
            <w:vAlign w:val="center"/>
            <w:hideMark/>
          </w:tcPr>
          <w:p w14:paraId="22A5C251" w14:textId="77777777" w:rsidR="004F6549" w:rsidRPr="001F2759" w:rsidRDefault="004F6549" w:rsidP="00F60851">
            <w:pPr>
              <w:rPr>
                <w:rFonts w:asciiTheme="majorHAnsi" w:hAnsiTheme="majorHAnsi" w:cstheme="minorHAnsi"/>
                <w:b/>
                <w:noProof/>
                <w:sz w:val="24"/>
                <w:szCs w:val="24"/>
              </w:rPr>
            </w:pPr>
            <w:r w:rsidRPr="001F2759">
              <w:rPr>
                <w:rFonts w:asciiTheme="majorHAnsi" w:hAnsiTheme="majorHAnsi" w:cstheme="minorHAnsi"/>
                <w:b/>
                <w:noProof/>
                <w:sz w:val="24"/>
                <w:szCs w:val="24"/>
              </w:rPr>
              <w:t>Source control</w:t>
            </w:r>
          </w:p>
        </w:tc>
        <w:tc>
          <w:tcPr>
            <w:tcW w:w="3319" w:type="dxa"/>
            <w:tcBorders>
              <w:top w:val="single" w:sz="4" w:space="0" w:color="auto"/>
              <w:left w:val="single" w:sz="4" w:space="0" w:color="auto"/>
              <w:bottom w:val="single" w:sz="4" w:space="0" w:color="auto"/>
              <w:right w:val="single" w:sz="4" w:space="0" w:color="auto"/>
            </w:tcBorders>
            <w:vAlign w:val="center"/>
            <w:hideMark/>
          </w:tcPr>
          <w:p w14:paraId="4C1C752B" w14:textId="77777777" w:rsidR="004F6549" w:rsidRPr="001F2759" w:rsidRDefault="004F6549" w:rsidP="00F60851">
            <w:pPr>
              <w:rPr>
                <w:rFonts w:asciiTheme="majorHAnsi" w:hAnsiTheme="majorHAnsi" w:cstheme="minorHAnsi"/>
                <w:noProof/>
                <w:sz w:val="24"/>
                <w:szCs w:val="24"/>
              </w:rPr>
            </w:pPr>
            <w:r w:rsidRPr="001F2759">
              <w:rPr>
                <w:rFonts w:asciiTheme="majorHAnsi" w:hAnsiTheme="majorHAnsi" w:cstheme="minorHAnsi"/>
                <w:noProof/>
                <w:sz w:val="24"/>
                <w:szCs w:val="24"/>
              </w:rPr>
              <w:t>Git on IDE (Sourcetree)</w:t>
            </w:r>
          </w:p>
        </w:tc>
        <w:tc>
          <w:tcPr>
            <w:tcW w:w="3134" w:type="dxa"/>
            <w:tcBorders>
              <w:top w:val="single" w:sz="4" w:space="0" w:color="auto"/>
              <w:left w:val="single" w:sz="4" w:space="0" w:color="auto"/>
              <w:bottom w:val="single" w:sz="4" w:space="0" w:color="auto"/>
              <w:right w:val="single" w:sz="4" w:space="0" w:color="auto"/>
            </w:tcBorders>
            <w:vAlign w:val="center"/>
            <w:hideMark/>
          </w:tcPr>
          <w:p w14:paraId="7AC7C0FE" w14:textId="77777777" w:rsidR="004F6549" w:rsidRPr="001F2759" w:rsidRDefault="004F6549" w:rsidP="00F60851">
            <w:pPr>
              <w:rPr>
                <w:rFonts w:asciiTheme="majorHAnsi" w:hAnsiTheme="majorHAnsi" w:cstheme="minorHAnsi"/>
                <w:noProof/>
                <w:sz w:val="24"/>
                <w:szCs w:val="24"/>
              </w:rPr>
            </w:pPr>
            <w:r w:rsidRPr="001F2759">
              <w:rPr>
                <w:rFonts w:asciiTheme="majorHAnsi" w:hAnsiTheme="majorHAnsi" w:cstheme="minorHAnsi"/>
                <w:noProof/>
                <w:sz w:val="24"/>
                <w:szCs w:val="24"/>
              </w:rPr>
              <w:t>Controlling the source code</w:t>
            </w:r>
          </w:p>
        </w:tc>
      </w:tr>
      <w:tr w:rsidR="004F6549" w:rsidRPr="001F2759" w14:paraId="6EDD39C3" w14:textId="77777777" w:rsidTr="00F60851">
        <w:tc>
          <w:tcPr>
            <w:tcW w:w="2205" w:type="dxa"/>
            <w:tcBorders>
              <w:top w:val="single" w:sz="4" w:space="0" w:color="auto"/>
              <w:left w:val="single" w:sz="4" w:space="0" w:color="auto"/>
              <w:bottom w:val="single" w:sz="4" w:space="0" w:color="auto"/>
              <w:right w:val="single" w:sz="4" w:space="0" w:color="auto"/>
            </w:tcBorders>
            <w:vAlign w:val="center"/>
            <w:hideMark/>
          </w:tcPr>
          <w:p w14:paraId="309BEA54" w14:textId="77777777" w:rsidR="004F6549" w:rsidRPr="001F2759" w:rsidRDefault="004F6549" w:rsidP="00F60851">
            <w:pPr>
              <w:rPr>
                <w:rFonts w:asciiTheme="majorHAnsi" w:hAnsiTheme="majorHAnsi" w:cstheme="minorHAnsi"/>
                <w:b/>
                <w:noProof/>
                <w:sz w:val="24"/>
                <w:szCs w:val="24"/>
              </w:rPr>
            </w:pPr>
            <w:r w:rsidRPr="001F2759">
              <w:rPr>
                <w:rFonts w:asciiTheme="majorHAnsi" w:hAnsiTheme="majorHAnsi" w:cstheme="minorHAnsi"/>
                <w:b/>
                <w:noProof/>
                <w:sz w:val="24"/>
                <w:szCs w:val="24"/>
              </w:rPr>
              <w:t>Web browser</w:t>
            </w:r>
          </w:p>
        </w:tc>
        <w:tc>
          <w:tcPr>
            <w:tcW w:w="3319" w:type="dxa"/>
            <w:tcBorders>
              <w:top w:val="single" w:sz="4" w:space="0" w:color="auto"/>
              <w:left w:val="single" w:sz="4" w:space="0" w:color="auto"/>
              <w:bottom w:val="single" w:sz="4" w:space="0" w:color="auto"/>
              <w:right w:val="single" w:sz="4" w:space="0" w:color="auto"/>
            </w:tcBorders>
            <w:vAlign w:val="center"/>
            <w:hideMark/>
          </w:tcPr>
          <w:p w14:paraId="68795AC0" w14:textId="77777777" w:rsidR="004F6549" w:rsidRPr="001F2759" w:rsidRDefault="004F6549" w:rsidP="00F60851">
            <w:pPr>
              <w:rPr>
                <w:rFonts w:asciiTheme="majorHAnsi" w:hAnsiTheme="majorHAnsi" w:cstheme="minorHAnsi"/>
                <w:noProof/>
                <w:sz w:val="24"/>
                <w:szCs w:val="24"/>
              </w:rPr>
            </w:pPr>
            <w:r w:rsidRPr="001F2759">
              <w:rPr>
                <w:rFonts w:asciiTheme="majorHAnsi" w:hAnsiTheme="majorHAnsi" w:cstheme="minorHAnsi"/>
                <w:noProof/>
                <w:sz w:val="24"/>
                <w:szCs w:val="24"/>
              </w:rPr>
              <w:t>Chrome 69 or above</w:t>
            </w:r>
          </w:p>
        </w:tc>
        <w:tc>
          <w:tcPr>
            <w:tcW w:w="3134" w:type="dxa"/>
            <w:tcBorders>
              <w:top w:val="single" w:sz="4" w:space="0" w:color="auto"/>
              <w:left w:val="single" w:sz="4" w:space="0" w:color="auto"/>
              <w:bottom w:val="single" w:sz="4" w:space="0" w:color="auto"/>
              <w:right w:val="single" w:sz="4" w:space="0" w:color="auto"/>
            </w:tcBorders>
            <w:vAlign w:val="center"/>
            <w:hideMark/>
          </w:tcPr>
          <w:p w14:paraId="129B6779" w14:textId="77777777" w:rsidR="004F6549" w:rsidRPr="001F2759" w:rsidRDefault="004F6549" w:rsidP="00494447">
            <w:pPr>
              <w:keepNext/>
              <w:rPr>
                <w:rFonts w:asciiTheme="majorHAnsi" w:hAnsiTheme="majorHAnsi" w:cstheme="minorHAnsi"/>
                <w:noProof/>
                <w:sz w:val="24"/>
                <w:szCs w:val="24"/>
              </w:rPr>
            </w:pPr>
            <w:r w:rsidRPr="001F2759">
              <w:rPr>
                <w:rFonts w:asciiTheme="majorHAnsi" w:hAnsiTheme="majorHAnsi" w:cstheme="minorHAnsi"/>
                <w:noProof/>
                <w:sz w:val="24"/>
                <w:szCs w:val="24"/>
              </w:rPr>
              <w:t>Testing system on browser</w:t>
            </w:r>
          </w:p>
        </w:tc>
      </w:tr>
    </w:tbl>
    <w:p w14:paraId="1B708149" w14:textId="302F3AE5" w:rsidR="004F6549" w:rsidRPr="001F2759" w:rsidRDefault="00494447" w:rsidP="00013C23">
      <w:pPr>
        <w:pStyle w:val="Caption"/>
        <w:rPr>
          <w:rFonts w:asciiTheme="majorHAnsi" w:hAnsiTheme="majorHAnsi"/>
        </w:rPr>
      </w:pPr>
      <w:bookmarkStart w:id="790" w:name="_Toc16980015"/>
      <w:bookmarkStart w:id="791" w:name="_Toc17066559"/>
      <w:r>
        <w:t xml:space="preserve">Table </w:t>
      </w:r>
      <w:r w:rsidR="00651B83">
        <w:rPr>
          <w:noProof/>
        </w:rPr>
        <w:fldChar w:fldCharType="begin"/>
      </w:r>
      <w:r w:rsidR="00651B83">
        <w:rPr>
          <w:noProof/>
        </w:rPr>
        <w:instrText xml:space="preserve"> SEQ Table \* ARABIC </w:instrText>
      </w:r>
      <w:r w:rsidR="00651B83">
        <w:rPr>
          <w:noProof/>
        </w:rPr>
        <w:fldChar w:fldCharType="separate"/>
      </w:r>
      <w:r w:rsidR="0039079A">
        <w:rPr>
          <w:noProof/>
        </w:rPr>
        <w:t>179</w:t>
      </w:r>
      <w:r w:rsidR="00651B83">
        <w:rPr>
          <w:noProof/>
        </w:rPr>
        <w:fldChar w:fldCharType="end"/>
      </w:r>
      <w:r>
        <w:t xml:space="preserve"> – Software Requirement</w:t>
      </w:r>
      <w:bookmarkEnd w:id="790"/>
      <w:bookmarkEnd w:id="791"/>
    </w:p>
    <w:p w14:paraId="1648EB9E" w14:textId="12200A5C" w:rsidR="006B7A71" w:rsidRPr="001F2759" w:rsidRDefault="006B7A71" w:rsidP="00DD601F">
      <w:pPr>
        <w:pStyle w:val="Heading3"/>
        <w:rPr>
          <w:noProof/>
        </w:rPr>
      </w:pPr>
      <w:bookmarkStart w:id="792" w:name="_Toc16980451"/>
      <w:bookmarkStart w:id="793" w:name="_Toc17067715"/>
      <w:r w:rsidRPr="001F2759">
        <w:rPr>
          <w:noProof/>
        </w:rPr>
        <w:t>Deployment at server side</w:t>
      </w:r>
      <w:bookmarkEnd w:id="792"/>
      <w:bookmarkEnd w:id="793"/>
    </w:p>
    <w:p w14:paraId="102C7860" w14:textId="10C5B24E" w:rsidR="006B7A71" w:rsidRPr="001F2759" w:rsidRDefault="006B7A71" w:rsidP="006B7A71">
      <w:pPr>
        <w:pStyle w:val="Heading4"/>
        <w:rPr>
          <w:sz w:val="26"/>
          <w:szCs w:val="26"/>
        </w:rPr>
      </w:pPr>
      <w:r w:rsidRPr="001F2759">
        <w:rPr>
          <w:noProof/>
          <w:sz w:val="26"/>
          <w:szCs w:val="26"/>
        </w:rPr>
        <w:t>Prepare deployment package</w:t>
      </w:r>
    </w:p>
    <w:p w14:paraId="0B562797" w14:textId="5D171DAA" w:rsidR="00502C21" w:rsidRPr="001F2759" w:rsidRDefault="00502C21" w:rsidP="003102C9">
      <w:pPr>
        <w:pStyle w:val="ListParagraph"/>
        <w:numPr>
          <w:ilvl w:val="0"/>
          <w:numId w:val="62"/>
        </w:numPr>
        <w:rPr>
          <w:rFonts w:asciiTheme="majorHAnsi" w:hAnsiTheme="majorHAnsi"/>
          <w:sz w:val="24"/>
        </w:rPr>
      </w:pPr>
      <w:r w:rsidRPr="001F2759">
        <w:rPr>
          <w:rFonts w:asciiTheme="majorHAnsi" w:hAnsiTheme="majorHAnsi"/>
          <w:sz w:val="24"/>
        </w:rPr>
        <w:t>Build *.jar file for web server and *.apk file for android device</w:t>
      </w:r>
    </w:p>
    <w:p w14:paraId="715EF35F" w14:textId="77777777" w:rsidR="00494447" w:rsidRDefault="00970CD9" w:rsidP="00494447">
      <w:pPr>
        <w:keepNext/>
      </w:pPr>
      <w:r w:rsidRPr="001F2759">
        <w:rPr>
          <w:rFonts w:asciiTheme="majorHAnsi" w:hAnsiTheme="majorHAnsi"/>
          <w:noProof/>
        </w:rPr>
        <w:drawing>
          <wp:inline distT="0" distB="0" distL="0" distR="0" wp14:anchorId="3902D5AF" wp14:editId="56E76510">
            <wp:extent cx="5576570" cy="880745"/>
            <wp:effectExtent l="0" t="0" r="508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576570" cy="880745"/>
                    </a:xfrm>
                    <a:prstGeom prst="rect">
                      <a:avLst/>
                    </a:prstGeom>
                  </pic:spPr>
                </pic:pic>
              </a:graphicData>
            </a:graphic>
          </wp:inline>
        </w:drawing>
      </w:r>
    </w:p>
    <w:p w14:paraId="5AD9F4DF" w14:textId="1CFDC04C" w:rsidR="00970CD9" w:rsidRPr="001F2759" w:rsidRDefault="00494447" w:rsidP="00013C23">
      <w:pPr>
        <w:pStyle w:val="Caption"/>
        <w:rPr>
          <w:rFonts w:asciiTheme="majorHAnsi" w:hAnsiTheme="majorHAnsi"/>
        </w:rPr>
      </w:pPr>
      <w:bookmarkStart w:id="794" w:name="_Toc16980226"/>
      <w:bookmarkStart w:id="795" w:name="_Toc17066678"/>
      <w:r>
        <w:t xml:space="preserve">Figure </w:t>
      </w:r>
      <w:r w:rsidR="00651B83">
        <w:rPr>
          <w:noProof/>
        </w:rPr>
        <w:fldChar w:fldCharType="begin"/>
      </w:r>
      <w:r w:rsidR="00651B83">
        <w:rPr>
          <w:noProof/>
        </w:rPr>
        <w:instrText xml:space="preserve"> SEQ Figure \* ARABIC </w:instrText>
      </w:r>
      <w:r w:rsidR="00651B83">
        <w:rPr>
          <w:noProof/>
        </w:rPr>
        <w:fldChar w:fldCharType="separate"/>
      </w:r>
      <w:r w:rsidR="005C1BD5">
        <w:rPr>
          <w:noProof/>
        </w:rPr>
        <w:t>138</w:t>
      </w:r>
      <w:r w:rsidR="00651B83">
        <w:rPr>
          <w:noProof/>
        </w:rPr>
        <w:fldChar w:fldCharType="end"/>
      </w:r>
      <w:r>
        <w:t xml:space="preserve"> – Prepare deployment package</w:t>
      </w:r>
      <w:bookmarkEnd w:id="794"/>
      <w:bookmarkEnd w:id="795"/>
    </w:p>
    <w:p w14:paraId="53CEA432" w14:textId="72A4C2D2" w:rsidR="006B7A71" w:rsidRPr="001F2759" w:rsidRDefault="006B7A71">
      <w:pPr>
        <w:pStyle w:val="Heading4"/>
        <w:rPr>
          <w:sz w:val="26"/>
          <w:szCs w:val="26"/>
        </w:rPr>
      </w:pPr>
      <w:r w:rsidRPr="001F2759">
        <w:rPr>
          <w:noProof/>
          <w:sz w:val="26"/>
          <w:szCs w:val="26"/>
        </w:rPr>
        <w:t>Configure Server before deploy</w:t>
      </w:r>
    </w:p>
    <w:p w14:paraId="67F75A98" w14:textId="6597772C" w:rsidR="00AE42A1" w:rsidRPr="00494447" w:rsidRDefault="00AE42A1" w:rsidP="003102C9">
      <w:pPr>
        <w:pStyle w:val="ListParagraph"/>
        <w:numPr>
          <w:ilvl w:val="0"/>
          <w:numId w:val="62"/>
        </w:numPr>
        <w:rPr>
          <w:rFonts w:asciiTheme="majorHAnsi" w:hAnsiTheme="majorHAnsi"/>
          <w:b/>
          <w:sz w:val="24"/>
          <w:shd w:val="clear" w:color="auto" w:fill="FFFFFF"/>
        </w:rPr>
      </w:pPr>
      <w:r w:rsidRPr="001F2759">
        <w:rPr>
          <w:rFonts w:asciiTheme="majorHAnsi" w:hAnsiTheme="majorHAnsi"/>
          <w:sz w:val="24"/>
        </w:rPr>
        <w:t xml:space="preserve">Create a Ubuntu 18.04 </w:t>
      </w:r>
      <w:r w:rsidRPr="00494447">
        <w:rPr>
          <w:rFonts w:asciiTheme="majorHAnsi" w:hAnsiTheme="majorHAnsi"/>
          <w:b/>
          <w:sz w:val="24"/>
          <w:shd w:val="clear" w:color="auto" w:fill="FFFFFF"/>
        </w:rPr>
        <w:t>Virtual Private Server of ASW (</w:t>
      </w:r>
      <w:r w:rsidR="00494447" w:rsidRPr="00494447">
        <w:rPr>
          <w:rFonts w:asciiTheme="majorHAnsi" w:hAnsiTheme="majorHAnsi"/>
          <w:b/>
          <w:sz w:val="24"/>
          <w:shd w:val="clear" w:color="auto" w:fill="FFFFFF"/>
        </w:rPr>
        <w:t>Amazon</w:t>
      </w:r>
      <w:r w:rsidRPr="00494447">
        <w:rPr>
          <w:rFonts w:asciiTheme="majorHAnsi" w:hAnsiTheme="majorHAnsi"/>
          <w:b/>
          <w:sz w:val="24"/>
          <w:shd w:val="clear" w:color="auto" w:fill="FFFFFF"/>
        </w:rPr>
        <w:t xml:space="preserve"> Web Service)</w:t>
      </w:r>
    </w:p>
    <w:p w14:paraId="28D7B83B" w14:textId="77777777" w:rsidR="00494447" w:rsidRDefault="009335F8" w:rsidP="00494447">
      <w:pPr>
        <w:keepNext/>
      </w:pPr>
      <w:r w:rsidRPr="001F2759">
        <w:rPr>
          <w:rFonts w:asciiTheme="majorHAnsi" w:hAnsiTheme="majorHAnsi"/>
          <w:noProof/>
        </w:rPr>
        <w:drawing>
          <wp:inline distT="0" distB="0" distL="0" distR="0" wp14:anchorId="3526F923" wp14:editId="24118877">
            <wp:extent cx="5576570" cy="352425"/>
            <wp:effectExtent l="0" t="0" r="5080" b="952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576570" cy="352425"/>
                    </a:xfrm>
                    <a:prstGeom prst="rect">
                      <a:avLst/>
                    </a:prstGeom>
                  </pic:spPr>
                </pic:pic>
              </a:graphicData>
            </a:graphic>
          </wp:inline>
        </w:drawing>
      </w:r>
    </w:p>
    <w:p w14:paraId="22F53140" w14:textId="27CE8E23" w:rsidR="009335F8" w:rsidRPr="001F2759" w:rsidRDefault="00494447" w:rsidP="00013C23">
      <w:pPr>
        <w:pStyle w:val="Caption"/>
        <w:rPr>
          <w:rFonts w:asciiTheme="majorHAnsi" w:hAnsiTheme="majorHAnsi"/>
          <w:color w:val="545454"/>
          <w:shd w:val="clear" w:color="auto" w:fill="FFFFFF"/>
        </w:rPr>
      </w:pPr>
      <w:bookmarkStart w:id="796" w:name="_Toc16980227"/>
      <w:bookmarkStart w:id="797" w:name="_Toc17066679"/>
      <w:r>
        <w:t xml:space="preserve">Figure </w:t>
      </w:r>
      <w:r w:rsidR="00651B83">
        <w:rPr>
          <w:noProof/>
        </w:rPr>
        <w:fldChar w:fldCharType="begin"/>
      </w:r>
      <w:r w:rsidR="00651B83">
        <w:rPr>
          <w:noProof/>
        </w:rPr>
        <w:instrText xml:space="preserve"> SEQ Figure \* ARABIC </w:instrText>
      </w:r>
      <w:r w:rsidR="00651B83">
        <w:rPr>
          <w:noProof/>
        </w:rPr>
        <w:fldChar w:fldCharType="separate"/>
      </w:r>
      <w:r w:rsidR="005C1BD5">
        <w:rPr>
          <w:noProof/>
        </w:rPr>
        <w:t>139</w:t>
      </w:r>
      <w:r w:rsidR="00651B83">
        <w:rPr>
          <w:noProof/>
        </w:rPr>
        <w:fldChar w:fldCharType="end"/>
      </w:r>
      <w:r>
        <w:t xml:space="preserve"> – Create Virtual Private Server</w:t>
      </w:r>
      <w:bookmarkEnd w:id="796"/>
      <w:bookmarkEnd w:id="797"/>
    </w:p>
    <w:p w14:paraId="037A9438" w14:textId="57D85F07" w:rsidR="00AE42A1" w:rsidRPr="001F2759" w:rsidRDefault="00AE42A1" w:rsidP="003102C9">
      <w:pPr>
        <w:pStyle w:val="ListParagraph"/>
        <w:numPr>
          <w:ilvl w:val="0"/>
          <w:numId w:val="62"/>
        </w:numPr>
        <w:rPr>
          <w:rFonts w:asciiTheme="majorHAnsi" w:hAnsiTheme="majorHAnsi"/>
        </w:rPr>
      </w:pPr>
      <w:r w:rsidRPr="00494447">
        <w:rPr>
          <w:rFonts w:asciiTheme="majorHAnsi" w:hAnsiTheme="majorHAnsi"/>
          <w:sz w:val="24"/>
        </w:rPr>
        <w:t>Install open jdk using command</w:t>
      </w:r>
    </w:p>
    <w:p w14:paraId="0A85E27F" w14:textId="218728F5" w:rsidR="00AE42A1" w:rsidRPr="00494447" w:rsidRDefault="00AE42A1" w:rsidP="002D5830">
      <w:pPr>
        <w:ind w:firstLine="720"/>
        <w:rPr>
          <w:rFonts w:asciiTheme="majorHAnsi" w:hAnsiTheme="majorHAnsi"/>
          <w:color w:val="FF0000"/>
          <w:sz w:val="24"/>
        </w:rPr>
      </w:pPr>
      <w:r w:rsidRPr="00494447">
        <w:rPr>
          <w:rFonts w:asciiTheme="majorHAnsi" w:hAnsiTheme="majorHAnsi"/>
          <w:color w:val="FF0000"/>
          <w:sz w:val="24"/>
        </w:rPr>
        <w:t>sudo apt</w:t>
      </w:r>
      <w:r w:rsidR="00D46F43" w:rsidRPr="00494447">
        <w:rPr>
          <w:rFonts w:asciiTheme="majorHAnsi" w:hAnsiTheme="majorHAnsi"/>
          <w:color w:val="FF0000"/>
          <w:sz w:val="24"/>
        </w:rPr>
        <w:t>-get</w:t>
      </w:r>
      <w:r w:rsidRPr="00494447">
        <w:rPr>
          <w:rFonts w:asciiTheme="majorHAnsi" w:hAnsiTheme="majorHAnsi"/>
          <w:color w:val="FF0000"/>
          <w:sz w:val="24"/>
        </w:rPr>
        <w:t xml:space="preserve"> update</w:t>
      </w:r>
    </w:p>
    <w:p w14:paraId="593AF2C7" w14:textId="5BDAE17B" w:rsidR="00D46F43" w:rsidRPr="001F2759" w:rsidRDefault="00D46F43" w:rsidP="00AE42A1">
      <w:pPr>
        <w:rPr>
          <w:rFonts w:asciiTheme="majorHAnsi" w:hAnsiTheme="majorHAnsi"/>
        </w:rPr>
      </w:pPr>
      <w:r w:rsidRPr="001F2759">
        <w:rPr>
          <w:rFonts w:asciiTheme="majorHAnsi" w:hAnsiTheme="majorHAnsi"/>
          <w:noProof/>
        </w:rPr>
        <w:drawing>
          <wp:inline distT="0" distB="0" distL="0" distR="0" wp14:anchorId="77092417" wp14:editId="34BA8296">
            <wp:extent cx="3543300" cy="20955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3543300" cy="209550"/>
                    </a:xfrm>
                    <a:prstGeom prst="rect">
                      <a:avLst/>
                    </a:prstGeom>
                  </pic:spPr>
                </pic:pic>
              </a:graphicData>
            </a:graphic>
          </wp:inline>
        </w:drawing>
      </w:r>
    </w:p>
    <w:p w14:paraId="5A9E33AE" w14:textId="040D2A4A" w:rsidR="00AE42A1" w:rsidRPr="00494447" w:rsidRDefault="00AE42A1" w:rsidP="002D5830">
      <w:pPr>
        <w:ind w:firstLine="720"/>
        <w:rPr>
          <w:rFonts w:asciiTheme="majorHAnsi" w:hAnsiTheme="majorHAnsi"/>
          <w:color w:val="FF0000"/>
          <w:sz w:val="24"/>
        </w:rPr>
      </w:pPr>
      <w:r w:rsidRPr="00494447">
        <w:rPr>
          <w:rFonts w:asciiTheme="majorHAnsi" w:hAnsiTheme="majorHAnsi"/>
          <w:color w:val="FF0000"/>
          <w:sz w:val="24"/>
        </w:rPr>
        <w:t>sudo apt</w:t>
      </w:r>
      <w:r w:rsidR="00C525F4" w:rsidRPr="00494447">
        <w:rPr>
          <w:rFonts w:asciiTheme="majorHAnsi" w:hAnsiTheme="majorHAnsi"/>
          <w:color w:val="FF0000"/>
          <w:sz w:val="24"/>
        </w:rPr>
        <w:t>-get</w:t>
      </w:r>
      <w:r w:rsidRPr="00494447">
        <w:rPr>
          <w:rFonts w:asciiTheme="majorHAnsi" w:hAnsiTheme="majorHAnsi"/>
          <w:color w:val="FF0000"/>
          <w:sz w:val="24"/>
        </w:rPr>
        <w:t xml:space="preserve"> install openjdk-8-jdk</w:t>
      </w:r>
    </w:p>
    <w:p w14:paraId="061AEE7C" w14:textId="64B87303" w:rsidR="00C525F4" w:rsidRPr="001F2759" w:rsidRDefault="00C525F4" w:rsidP="00AE42A1">
      <w:pPr>
        <w:rPr>
          <w:rFonts w:asciiTheme="majorHAnsi" w:hAnsiTheme="majorHAnsi"/>
        </w:rPr>
      </w:pPr>
      <w:r w:rsidRPr="001F2759">
        <w:rPr>
          <w:rFonts w:asciiTheme="majorHAnsi" w:hAnsiTheme="majorHAnsi"/>
          <w:noProof/>
        </w:rPr>
        <w:drawing>
          <wp:inline distT="0" distB="0" distL="0" distR="0" wp14:anchorId="1321386C" wp14:editId="7C7E4426">
            <wp:extent cx="4762500" cy="200025"/>
            <wp:effectExtent l="0" t="0" r="0" b="952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4762500" cy="200025"/>
                    </a:xfrm>
                    <a:prstGeom prst="rect">
                      <a:avLst/>
                    </a:prstGeom>
                  </pic:spPr>
                </pic:pic>
              </a:graphicData>
            </a:graphic>
          </wp:inline>
        </w:drawing>
      </w:r>
    </w:p>
    <w:p w14:paraId="5A16B271" w14:textId="6964898D" w:rsidR="00AE42A1" w:rsidRPr="001F2759" w:rsidRDefault="00AE42A1" w:rsidP="003102C9">
      <w:pPr>
        <w:pStyle w:val="ListParagraph"/>
        <w:numPr>
          <w:ilvl w:val="0"/>
          <w:numId w:val="62"/>
        </w:numPr>
        <w:rPr>
          <w:rFonts w:asciiTheme="majorHAnsi" w:hAnsiTheme="majorHAnsi"/>
          <w:sz w:val="24"/>
        </w:rPr>
      </w:pPr>
      <w:r w:rsidRPr="001F2759">
        <w:rPr>
          <w:rFonts w:asciiTheme="majorHAnsi" w:hAnsiTheme="majorHAnsi"/>
          <w:sz w:val="24"/>
        </w:rPr>
        <w:t>Cop</w:t>
      </w:r>
      <w:r w:rsidR="002D5830" w:rsidRPr="001F2759">
        <w:rPr>
          <w:rFonts w:asciiTheme="majorHAnsi" w:hAnsiTheme="majorHAnsi"/>
          <w:sz w:val="24"/>
        </w:rPr>
        <w:t xml:space="preserve">y *.jar file into server using </w:t>
      </w:r>
      <w:r w:rsidR="00494447" w:rsidRPr="001F2759">
        <w:rPr>
          <w:rFonts w:asciiTheme="majorHAnsi" w:hAnsiTheme="majorHAnsi"/>
          <w:sz w:val="24"/>
        </w:rPr>
        <w:t>FileZilla</w:t>
      </w:r>
    </w:p>
    <w:p w14:paraId="133C65F1" w14:textId="77777777" w:rsidR="00494447" w:rsidRDefault="00115EAF" w:rsidP="00494447">
      <w:pPr>
        <w:keepNext/>
      </w:pPr>
      <w:r w:rsidRPr="001F2759">
        <w:rPr>
          <w:rFonts w:asciiTheme="majorHAnsi" w:hAnsiTheme="majorHAnsi"/>
          <w:noProof/>
        </w:rPr>
        <w:lastRenderedPageBreak/>
        <w:drawing>
          <wp:inline distT="0" distB="0" distL="0" distR="0" wp14:anchorId="00E41530" wp14:editId="74C8B15D">
            <wp:extent cx="5576570" cy="2299335"/>
            <wp:effectExtent l="0" t="0" r="5080" b="571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576570" cy="2299335"/>
                    </a:xfrm>
                    <a:prstGeom prst="rect">
                      <a:avLst/>
                    </a:prstGeom>
                  </pic:spPr>
                </pic:pic>
              </a:graphicData>
            </a:graphic>
          </wp:inline>
        </w:drawing>
      </w:r>
    </w:p>
    <w:p w14:paraId="7FC06129" w14:textId="1B87EBD1" w:rsidR="00115EAF" w:rsidRPr="001F2759" w:rsidRDefault="00494447" w:rsidP="00013C23">
      <w:pPr>
        <w:pStyle w:val="Caption"/>
        <w:rPr>
          <w:rFonts w:asciiTheme="majorHAnsi" w:hAnsiTheme="majorHAnsi"/>
        </w:rPr>
      </w:pPr>
      <w:bookmarkStart w:id="798" w:name="_Toc16980228"/>
      <w:bookmarkStart w:id="799" w:name="_Toc17066680"/>
      <w:r>
        <w:t xml:space="preserve">Figure </w:t>
      </w:r>
      <w:r w:rsidR="00651B83">
        <w:rPr>
          <w:noProof/>
        </w:rPr>
        <w:fldChar w:fldCharType="begin"/>
      </w:r>
      <w:r w:rsidR="00651B83">
        <w:rPr>
          <w:noProof/>
        </w:rPr>
        <w:instrText xml:space="preserve"> SEQ Figure \* ARABIC </w:instrText>
      </w:r>
      <w:r w:rsidR="00651B83">
        <w:rPr>
          <w:noProof/>
        </w:rPr>
        <w:fldChar w:fldCharType="separate"/>
      </w:r>
      <w:r w:rsidR="005C1BD5">
        <w:rPr>
          <w:noProof/>
        </w:rPr>
        <w:t>140</w:t>
      </w:r>
      <w:r w:rsidR="00651B83">
        <w:rPr>
          <w:noProof/>
        </w:rPr>
        <w:fldChar w:fldCharType="end"/>
      </w:r>
      <w:r>
        <w:t xml:space="preserve"> – Copy Jar file</w:t>
      </w:r>
      <w:bookmarkEnd w:id="798"/>
      <w:bookmarkEnd w:id="799"/>
    </w:p>
    <w:p w14:paraId="6B510D0F" w14:textId="1EB8971A" w:rsidR="00AE42A1" w:rsidRPr="001F2759" w:rsidRDefault="00AE42A1" w:rsidP="003102C9">
      <w:pPr>
        <w:pStyle w:val="ListParagraph"/>
        <w:numPr>
          <w:ilvl w:val="0"/>
          <w:numId w:val="62"/>
        </w:numPr>
        <w:rPr>
          <w:rFonts w:asciiTheme="majorHAnsi" w:hAnsiTheme="majorHAnsi"/>
          <w:sz w:val="24"/>
        </w:rPr>
      </w:pPr>
      <w:r w:rsidRPr="001F2759">
        <w:rPr>
          <w:rFonts w:asciiTheme="majorHAnsi" w:hAnsiTheme="majorHAnsi"/>
          <w:sz w:val="24"/>
        </w:rPr>
        <w:t>Run server by using command</w:t>
      </w:r>
    </w:p>
    <w:p w14:paraId="2A897F3D" w14:textId="6AE5FE98" w:rsidR="00AE42A1" w:rsidRPr="00494447" w:rsidRDefault="00AE42A1" w:rsidP="002D5830">
      <w:pPr>
        <w:ind w:firstLine="720"/>
        <w:rPr>
          <w:rFonts w:asciiTheme="majorHAnsi" w:hAnsiTheme="majorHAnsi"/>
          <w:color w:val="FF0000"/>
          <w:sz w:val="24"/>
        </w:rPr>
      </w:pPr>
      <w:r w:rsidRPr="00494447">
        <w:rPr>
          <w:rFonts w:asciiTheme="majorHAnsi" w:hAnsiTheme="majorHAnsi"/>
          <w:color w:val="FF0000"/>
          <w:sz w:val="24"/>
        </w:rPr>
        <w:t>java –jar *.jar</w:t>
      </w:r>
    </w:p>
    <w:p w14:paraId="14650C26" w14:textId="301C2888" w:rsidR="00C525F4" w:rsidRPr="001F2759" w:rsidRDefault="00C525F4" w:rsidP="00AE42A1">
      <w:pPr>
        <w:rPr>
          <w:rFonts w:asciiTheme="majorHAnsi" w:hAnsiTheme="majorHAnsi"/>
        </w:rPr>
      </w:pPr>
      <w:r w:rsidRPr="001F2759">
        <w:rPr>
          <w:rFonts w:asciiTheme="majorHAnsi" w:hAnsiTheme="majorHAnsi"/>
          <w:noProof/>
        </w:rPr>
        <w:drawing>
          <wp:inline distT="0" distB="0" distL="0" distR="0" wp14:anchorId="434BB289" wp14:editId="4A0D1666">
            <wp:extent cx="3619500" cy="20955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3619500" cy="209550"/>
                    </a:xfrm>
                    <a:prstGeom prst="rect">
                      <a:avLst/>
                    </a:prstGeom>
                  </pic:spPr>
                </pic:pic>
              </a:graphicData>
            </a:graphic>
          </wp:inline>
        </w:drawing>
      </w:r>
    </w:p>
    <w:p w14:paraId="02BD9153" w14:textId="03F56560" w:rsidR="006B7A71" w:rsidRDefault="006B7A71" w:rsidP="00DD601F">
      <w:pPr>
        <w:pStyle w:val="Heading3"/>
        <w:rPr>
          <w:noProof/>
        </w:rPr>
      </w:pPr>
      <w:bookmarkStart w:id="800" w:name="_Toc16980452"/>
      <w:bookmarkStart w:id="801" w:name="_Toc17067716"/>
      <w:r w:rsidRPr="001F2759">
        <w:rPr>
          <w:noProof/>
        </w:rPr>
        <w:t>Setting up the environment at client side</w:t>
      </w:r>
      <w:bookmarkEnd w:id="800"/>
      <w:bookmarkEnd w:id="801"/>
    </w:p>
    <w:p w14:paraId="4E4F6AF1" w14:textId="77777777" w:rsidR="00494447" w:rsidRPr="001F2759" w:rsidRDefault="00494447" w:rsidP="003102C9">
      <w:pPr>
        <w:pStyle w:val="ListParagraph"/>
        <w:numPr>
          <w:ilvl w:val="0"/>
          <w:numId w:val="62"/>
        </w:numPr>
        <w:rPr>
          <w:rFonts w:asciiTheme="majorHAnsi" w:hAnsiTheme="majorHAnsi"/>
          <w:sz w:val="24"/>
        </w:rPr>
      </w:pPr>
      <w:r w:rsidRPr="001F2759">
        <w:rPr>
          <w:rFonts w:asciiTheme="majorHAnsi" w:hAnsiTheme="majorHAnsi"/>
          <w:sz w:val="24"/>
        </w:rPr>
        <w:t>Copy installation file into android device</w:t>
      </w:r>
    </w:p>
    <w:p w14:paraId="064E3024" w14:textId="77777777" w:rsidR="00494447" w:rsidRDefault="00494447" w:rsidP="00494447">
      <w:pPr>
        <w:keepNext/>
      </w:pPr>
      <w:r w:rsidRPr="001F2759">
        <w:rPr>
          <w:rFonts w:asciiTheme="majorHAnsi" w:hAnsiTheme="majorHAnsi"/>
          <w:noProof/>
        </w:rPr>
        <w:drawing>
          <wp:inline distT="0" distB="0" distL="0" distR="0" wp14:anchorId="4CFB7737" wp14:editId="6619506B">
            <wp:extent cx="5400675" cy="1743075"/>
            <wp:effectExtent l="0" t="0" r="9525" b="952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400675" cy="1743075"/>
                    </a:xfrm>
                    <a:prstGeom prst="rect">
                      <a:avLst/>
                    </a:prstGeom>
                  </pic:spPr>
                </pic:pic>
              </a:graphicData>
            </a:graphic>
          </wp:inline>
        </w:drawing>
      </w:r>
    </w:p>
    <w:p w14:paraId="57C67378" w14:textId="65334C3F" w:rsidR="00494447" w:rsidRPr="001F2759" w:rsidRDefault="00494447" w:rsidP="00013C23">
      <w:pPr>
        <w:pStyle w:val="Caption"/>
        <w:rPr>
          <w:rFonts w:asciiTheme="majorHAnsi" w:hAnsiTheme="majorHAnsi"/>
        </w:rPr>
      </w:pPr>
      <w:bookmarkStart w:id="802" w:name="_Toc16980229"/>
      <w:bookmarkStart w:id="803" w:name="_Toc17066681"/>
      <w:r>
        <w:t xml:space="preserve">Figure </w:t>
      </w:r>
      <w:r w:rsidR="00651B83">
        <w:rPr>
          <w:noProof/>
        </w:rPr>
        <w:fldChar w:fldCharType="begin"/>
      </w:r>
      <w:r w:rsidR="00651B83">
        <w:rPr>
          <w:noProof/>
        </w:rPr>
        <w:instrText xml:space="preserve"> SEQ Figure \* ARABIC </w:instrText>
      </w:r>
      <w:r w:rsidR="00651B83">
        <w:rPr>
          <w:noProof/>
        </w:rPr>
        <w:fldChar w:fldCharType="separate"/>
      </w:r>
      <w:r w:rsidR="005C1BD5">
        <w:rPr>
          <w:noProof/>
        </w:rPr>
        <w:t>141</w:t>
      </w:r>
      <w:r w:rsidR="00651B83">
        <w:rPr>
          <w:noProof/>
        </w:rPr>
        <w:fldChar w:fldCharType="end"/>
      </w:r>
      <w:r>
        <w:t xml:space="preserve"> – Copy installation file to device</w:t>
      </w:r>
      <w:bookmarkEnd w:id="802"/>
      <w:bookmarkEnd w:id="803"/>
    </w:p>
    <w:p w14:paraId="7348AD37" w14:textId="458B89CB" w:rsidR="00494447" w:rsidRPr="001F2759" w:rsidRDefault="00494447" w:rsidP="003102C9">
      <w:pPr>
        <w:pStyle w:val="ListParagraph"/>
        <w:numPr>
          <w:ilvl w:val="0"/>
          <w:numId w:val="62"/>
        </w:numPr>
        <w:rPr>
          <w:rFonts w:asciiTheme="majorHAnsi" w:hAnsiTheme="majorHAnsi"/>
          <w:sz w:val="24"/>
        </w:rPr>
      </w:pPr>
      <w:r>
        <w:rPr>
          <w:noProof/>
        </w:rPr>
        <w:lastRenderedPageBreak/>
        <mc:AlternateContent>
          <mc:Choice Requires="wps">
            <w:drawing>
              <wp:anchor distT="0" distB="0" distL="114300" distR="114300" simplePos="0" relativeHeight="251567104" behindDoc="0" locked="0" layoutInCell="1" allowOverlap="1" wp14:anchorId="1532154E" wp14:editId="1DCC0582">
                <wp:simplePos x="0" y="0"/>
                <wp:positionH relativeFrom="column">
                  <wp:posOffset>1472565</wp:posOffset>
                </wp:positionH>
                <wp:positionV relativeFrom="paragraph">
                  <wp:posOffset>3057525</wp:posOffset>
                </wp:positionV>
                <wp:extent cx="2421255" cy="635"/>
                <wp:effectExtent l="0" t="0" r="0" b="0"/>
                <wp:wrapTopAndBottom/>
                <wp:docPr id="288" name="Text Box 288"/>
                <wp:cNvGraphicFramePr/>
                <a:graphic xmlns:a="http://schemas.openxmlformats.org/drawingml/2006/main">
                  <a:graphicData uri="http://schemas.microsoft.com/office/word/2010/wordprocessingShape">
                    <wps:wsp>
                      <wps:cNvSpPr txBox="1"/>
                      <wps:spPr>
                        <a:xfrm>
                          <a:off x="0" y="0"/>
                          <a:ext cx="2421255" cy="635"/>
                        </a:xfrm>
                        <a:prstGeom prst="rect">
                          <a:avLst/>
                        </a:prstGeom>
                        <a:solidFill>
                          <a:prstClr val="white"/>
                        </a:solidFill>
                        <a:ln>
                          <a:noFill/>
                        </a:ln>
                        <a:effectLst/>
                      </wps:spPr>
                      <wps:txbx>
                        <w:txbxContent>
                          <w:p w14:paraId="3F66DAB5" w14:textId="14FA5599" w:rsidR="00BA7EF2" w:rsidRPr="0016271A" w:rsidRDefault="00BA7EF2" w:rsidP="00013C23">
                            <w:pPr>
                              <w:pStyle w:val="Caption"/>
                              <w:rPr>
                                <w:rFonts w:asciiTheme="majorHAnsi" w:hAnsiTheme="majorHAnsi"/>
                                <w:noProof/>
                              </w:rPr>
                            </w:pPr>
                            <w:bookmarkStart w:id="804" w:name="_Toc16980230"/>
                            <w:bookmarkStart w:id="805" w:name="_Toc17066682"/>
                            <w:r>
                              <w:t xml:space="preserve">Figure </w:t>
                            </w:r>
                            <w:r>
                              <w:rPr>
                                <w:noProof/>
                              </w:rPr>
                              <w:fldChar w:fldCharType="begin"/>
                            </w:r>
                            <w:r>
                              <w:rPr>
                                <w:noProof/>
                              </w:rPr>
                              <w:instrText xml:space="preserve"> SEQ Figure \* ARABIC </w:instrText>
                            </w:r>
                            <w:r>
                              <w:rPr>
                                <w:noProof/>
                              </w:rPr>
                              <w:fldChar w:fldCharType="separate"/>
                            </w:r>
                            <w:r>
                              <w:rPr>
                                <w:noProof/>
                              </w:rPr>
                              <w:t>142</w:t>
                            </w:r>
                            <w:r>
                              <w:rPr>
                                <w:noProof/>
                              </w:rPr>
                              <w:fldChar w:fldCharType="end"/>
                            </w:r>
                            <w:r>
                              <w:t xml:space="preserve"> – Open file manage</w:t>
                            </w:r>
                            <w:bookmarkEnd w:id="804"/>
                            <w:bookmarkEnd w:id="8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532154E" id="Text Box 288" o:spid="_x0000_s1067" type="#_x0000_t202" style="position:absolute;left:0;text-align:left;margin-left:115.95pt;margin-top:240.75pt;width:190.65pt;height:.05pt;z-index:251567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" stroked="f">
                <v:textbox style="mso-fit-shape-to-text:t" inset="0,0,0,0">
                  <w:txbxContent>
                    <w:p w14:paraId="3F66DAB5" w14:textId="14FA5599" w:rsidR="00BA7EF2" w:rsidRPr="0016271A" w:rsidRDefault="00BA7EF2" w:rsidP="00013C23">
                      <w:pPr>
                        <w:pStyle w:val="Caption"/>
                        <w:rPr>
                          <w:rFonts w:asciiTheme="majorHAnsi" w:hAnsiTheme="majorHAnsi"/>
                          <w:noProof/>
                        </w:rPr>
                      </w:pPr>
                      <w:bookmarkStart w:id="806" w:name="_Toc16980230"/>
                      <w:bookmarkStart w:id="807" w:name="_Toc17066682"/>
                      <w:r>
                        <w:t xml:space="preserve">Figure </w:t>
                      </w:r>
                      <w:r>
                        <w:rPr>
                          <w:noProof/>
                        </w:rPr>
                        <w:fldChar w:fldCharType="begin"/>
                      </w:r>
                      <w:r>
                        <w:rPr>
                          <w:noProof/>
                        </w:rPr>
                        <w:instrText xml:space="preserve"> SEQ Figure \* ARABIC </w:instrText>
                      </w:r>
                      <w:r>
                        <w:rPr>
                          <w:noProof/>
                        </w:rPr>
                        <w:fldChar w:fldCharType="separate"/>
                      </w:r>
                      <w:r>
                        <w:rPr>
                          <w:noProof/>
                        </w:rPr>
                        <w:t>142</w:t>
                      </w:r>
                      <w:r>
                        <w:rPr>
                          <w:noProof/>
                        </w:rPr>
                        <w:fldChar w:fldCharType="end"/>
                      </w:r>
                      <w:r>
                        <w:t xml:space="preserve"> – Open file manage</w:t>
                      </w:r>
                      <w:bookmarkEnd w:id="806"/>
                      <w:bookmarkEnd w:id="807"/>
                    </w:p>
                  </w:txbxContent>
                </v:textbox>
                <w10:wrap type="topAndBottom"/>
              </v:shape>
            </w:pict>
          </mc:Fallback>
        </mc:AlternateContent>
      </w:r>
      <w:r w:rsidRPr="001F2759">
        <w:rPr>
          <w:rFonts w:asciiTheme="majorHAnsi" w:hAnsiTheme="majorHAnsi"/>
          <w:noProof/>
        </w:rPr>
        <w:drawing>
          <wp:anchor distT="0" distB="0" distL="114300" distR="114300" simplePos="0" relativeHeight="251563008" behindDoc="0" locked="0" layoutInCell="1" allowOverlap="1" wp14:anchorId="742F1819" wp14:editId="4DBC6141">
            <wp:simplePos x="0" y="0"/>
            <wp:positionH relativeFrom="column">
              <wp:posOffset>1854835</wp:posOffset>
            </wp:positionH>
            <wp:positionV relativeFrom="paragraph">
              <wp:posOffset>295910</wp:posOffset>
            </wp:positionV>
            <wp:extent cx="1524000" cy="2709334"/>
            <wp:effectExtent l="0" t="0" r="0" b="0"/>
            <wp:wrapTopAndBottom/>
            <wp:docPr id="150" name="Picture 150" descr="C:\Users\Ryan\AppData\Local\Microsoft\Windows\INetCache\Content.Word\S90807-1948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yan\AppData\Local\Microsoft\Windows\INetCache\Content.Word\S90807-194844.jpg"/>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1524000" cy="2709334"/>
                    </a:xfrm>
                    <a:prstGeom prst="rect">
                      <a:avLst/>
                    </a:prstGeom>
                    <a:noFill/>
                    <a:ln>
                      <a:noFill/>
                    </a:ln>
                  </pic:spPr>
                </pic:pic>
              </a:graphicData>
            </a:graphic>
          </wp:anchor>
        </w:drawing>
      </w:r>
      <w:r w:rsidRPr="001F2759">
        <w:rPr>
          <w:rFonts w:asciiTheme="majorHAnsi" w:hAnsiTheme="majorHAnsi"/>
          <w:sz w:val="24"/>
        </w:rPr>
        <w:t>Open file manage on android device</w:t>
      </w:r>
    </w:p>
    <w:p w14:paraId="462A0307" w14:textId="77777777" w:rsidR="00494447" w:rsidRPr="001F2759" w:rsidRDefault="00494447" w:rsidP="00494447">
      <w:pPr>
        <w:rPr>
          <w:rFonts w:asciiTheme="majorHAnsi" w:hAnsiTheme="majorHAnsi"/>
        </w:rPr>
      </w:pPr>
    </w:p>
    <w:p w14:paraId="54C2FAAF" w14:textId="77777777" w:rsidR="00494447" w:rsidRPr="001F2759" w:rsidRDefault="00494447" w:rsidP="00494447">
      <w:pPr>
        <w:rPr>
          <w:rFonts w:asciiTheme="majorHAnsi" w:hAnsiTheme="majorHAnsi"/>
        </w:rPr>
      </w:pPr>
    </w:p>
    <w:p w14:paraId="5717EEEE" w14:textId="77777777" w:rsidR="00494447" w:rsidRPr="001F2759" w:rsidRDefault="00494447" w:rsidP="00494447">
      <w:pPr>
        <w:rPr>
          <w:rFonts w:asciiTheme="majorHAnsi" w:hAnsiTheme="majorHAnsi"/>
        </w:rPr>
      </w:pPr>
    </w:p>
    <w:p w14:paraId="4C35F4C1" w14:textId="156A9234" w:rsidR="00494447" w:rsidRPr="001F2759" w:rsidRDefault="00494447" w:rsidP="003102C9">
      <w:pPr>
        <w:pStyle w:val="ListParagraph"/>
        <w:numPr>
          <w:ilvl w:val="0"/>
          <w:numId w:val="62"/>
        </w:numPr>
        <w:rPr>
          <w:rFonts w:asciiTheme="majorHAnsi" w:hAnsiTheme="majorHAnsi"/>
          <w:sz w:val="24"/>
        </w:rPr>
      </w:pPr>
      <w:r>
        <w:rPr>
          <w:noProof/>
        </w:rPr>
        <mc:AlternateContent>
          <mc:Choice Requires="wps">
            <w:drawing>
              <wp:anchor distT="0" distB="0" distL="114300" distR="114300" simplePos="0" relativeHeight="251569152" behindDoc="0" locked="0" layoutInCell="1" allowOverlap="1" wp14:anchorId="3477A12B" wp14:editId="2A7EECA7">
                <wp:simplePos x="0" y="0"/>
                <wp:positionH relativeFrom="column">
                  <wp:posOffset>1710055</wp:posOffset>
                </wp:positionH>
                <wp:positionV relativeFrom="paragraph">
                  <wp:posOffset>3164205</wp:posOffset>
                </wp:positionV>
                <wp:extent cx="1572260" cy="635"/>
                <wp:effectExtent l="0" t="0" r="0" b="0"/>
                <wp:wrapTopAndBottom/>
                <wp:docPr id="289" name="Text Box 289"/>
                <wp:cNvGraphicFramePr/>
                <a:graphic xmlns:a="http://schemas.openxmlformats.org/drawingml/2006/main">
                  <a:graphicData uri="http://schemas.microsoft.com/office/word/2010/wordprocessingShape">
                    <wps:wsp>
                      <wps:cNvSpPr txBox="1"/>
                      <wps:spPr>
                        <a:xfrm>
                          <a:off x="0" y="0"/>
                          <a:ext cx="1572260" cy="635"/>
                        </a:xfrm>
                        <a:prstGeom prst="rect">
                          <a:avLst/>
                        </a:prstGeom>
                        <a:solidFill>
                          <a:prstClr val="white"/>
                        </a:solidFill>
                        <a:ln>
                          <a:noFill/>
                        </a:ln>
                        <a:effectLst/>
                      </wps:spPr>
                      <wps:txbx>
                        <w:txbxContent>
                          <w:p w14:paraId="70E9B4D3" w14:textId="4BD8AFE4" w:rsidR="00BA7EF2" w:rsidRPr="003846F9" w:rsidRDefault="00BA7EF2" w:rsidP="00013C23">
                            <w:pPr>
                              <w:pStyle w:val="Caption"/>
                              <w:rPr>
                                <w:rFonts w:asciiTheme="majorHAnsi" w:hAnsiTheme="majorHAnsi"/>
                                <w:noProof/>
                              </w:rPr>
                            </w:pPr>
                            <w:bookmarkStart w:id="808" w:name="_Toc16980231"/>
                            <w:bookmarkStart w:id="809" w:name="_Toc17066683"/>
                            <w:r>
                              <w:t xml:space="preserve">Figure </w:t>
                            </w:r>
                            <w:r>
                              <w:rPr>
                                <w:noProof/>
                              </w:rPr>
                              <w:fldChar w:fldCharType="begin"/>
                            </w:r>
                            <w:r>
                              <w:rPr>
                                <w:noProof/>
                              </w:rPr>
                              <w:instrText xml:space="preserve"> SEQ Figure \* ARABIC </w:instrText>
                            </w:r>
                            <w:r>
                              <w:rPr>
                                <w:noProof/>
                              </w:rPr>
                              <w:fldChar w:fldCharType="separate"/>
                            </w:r>
                            <w:r>
                              <w:rPr>
                                <w:noProof/>
                              </w:rPr>
                              <w:t>143</w:t>
                            </w:r>
                            <w:r>
                              <w:rPr>
                                <w:noProof/>
                              </w:rPr>
                              <w:fldChar w:fldCharType="end"/>
                            </w:r>
                            <w:r>
                              <w:t xml:space="preserve"> - Install</w:t>
                            </w:r>
                            <w:bookmarkEnd w:id="808"/>
                            <w:bookmarkEnd w:id="8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77A12B" id="Text Box 289" o:spid="_x0000_s1068" type="#_x0000_t202" style="position:absolute;left:0;text-align:left;margin-left:134.65pt;margin-top:249.15pt;width:123.8pt;height:.05pt;z-index:251569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" stroked="f">
                <v:textbox style="mso-fit-shape-to-text:t" inset="0,0,0,0">
                  <w:txbxContent>
                    <w:p w14:paraId="70E9B4D3" w14:textId="4BD8AFE4" w:rsidR="00BA7EF2" w:rsidRPr="003846F9" w:rsidRDefault="00BA7EF2" w:rsidP="00013C23">
                      <w:pPr>
                        <w:pStyle w:val="Caption"/>
                        <w:rPr>
                          <w:rFonts w:asciiTheme="majorHAnsi" w:hAnsiTheme="majorHAnsi"/>
                          <w:noProof/>
                        </w:rPr>
                      </w:pPr>
                      <w:bookmarkStart w:id="810" w:name="_Toc16980231"/>
                      <w:bookmarkStart w:id="811" w:name="_Toc17066683"/>
                      <w:r>
                        <w:t xml:space="preserve">Figure </w:t>
                      </w:r>
                      <w:r>
                        <w:rPr>
                          <w:noProof/>
                        </w:rPr>
                        <w:fldChar w:fldCharType="begin"/>
                      </w:r>
                      <w:r>
                        <w:rPr>
                          <w:noProof/>
                        </w:rPr>
                        <w:instrText xml:space="preserve"> SEQ Figure \* ARABIC </w:instrText>
                      </w:r>
                      <w:r>
                        <w:rPr>
                          <w:noProof/>
                        </w:rPr>
                        <w:fldChar w:fldCharType="separate"/>
                      </w:r>
                      <w:r>
                        <w:rPr>
                          <w:noProof/>
                        </w:rPr>
                        <w:t>143</w:t>
                      </w:r>
                      <w:r>
                        <w:rPr>
                          <w:noProof/>
                        </w:rPr>
                        <w:fldChar w:fldCharType="end"/>
                      </w:r>
                      <w:r>
                        <w:t xml:space="preserve"> - Install</w:t>
                      </w:r>
                      <w:bookmarkEnd w:id="810"/>
                      <w:bookmarkEnd w:id="811"/>
                    </w:p>
                  </w:txbxContent>
                </v:textbox>
                <w10:wrap type="topAndBottom"/>
              </v:shape>
            </w:pict>
          </mc:Fallback>
        </mc:AlternateContent>
      </w:r>
      <w:r w:rsidRPr="001F2759">
        <w:rPr>
          <w:rFonts w:asciiTheme="majorHAnsi" w:hAnsiTheme="majorHAnsi"/>
          <w:noProof/>
        </w:rPr>
        <w:drawing>
          <wp:anchor distT="0" distB="0" distL="114300" distR="114300" simplePos="0" relativeHeight="251565056" behindDoc="0" locked="0" layoutInCell="1" allowOverlap="1" wp14:anchorId="4EEBE34A" wp14:editId="4A7B5E35">
            <wp:simplePos x="0" y="0"/>
            <wp:positionH relativeFrom="column">
              <wp:posOffset>1710055</wp:posOffset>
            </wp:positionH>
            <wp:positionV relativeFrom="paragraph">
              <wp:posOffset>311785</wp:posOffset>
            </wp:positionV>
            <wp:extent cx="1572491" cy="2795539"/>
            <wp:effectExtent l="0" t="0" r="8890" b="5080"/>
            <wp:wrapTopAndBottom/>
            <wp:docPr id="151" name="Picture 151" descr="C:\Users\Ryan\AppData\Local\Microsoft\Windows\INetCache\Content.Word\S90807-1949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yan\AppData\Local\Microsoft\Windows\INetCache\Content.Word\S90807-194900.jpg"/>
                    <pic:cNvPicPr>
                      <a:picLocks noChangeAspect="1" noChangeArrowheads="1"/>
                    </pic:cNvPicPr>
                  </pic:nvPicPr>
                  <pic:blipFill>
                    <a:blip r:embed="rId234" cstate="print">
                      <a:extLst>
                        <a:ext uri="{28A0092B-C50C-407E-A947-70E740481C1C}">
                          <a14:useLocalDpi xmlns:a14="http://schemas.microsoft.com/office/drawing/2010/main" val="0"/>
                        </a:ext>
                      </a:extLst>
                    </a:blip>
                    <a:srcRect/>
                    <a:stretch>
                      <a:fillRect/>
                    </a:stretch>
                  </pic:blipFill>
                  <pic:spPr bwMode="auto">
                    <a:xfrm>
                      <a:off x="0" y="0"/>
                      <a:ext cx="1572491" cy="2795539"/>
                    </a:xfrm>
                    <a:prstGeom prst="rect">
                      <a:avLst/>
                    </a:prstGeom>
                    <a:noFill/>
                    <a:ln>
                      <a:noFill/>
                    </a:ln>
                  </pic:spPr>
                </pic:pic>
              </a:graphicData>
            </a:graphic>
          </wp:anchor>
        </w:drawing>
      </w:r>
      <w:r w:rsidRPr="001F2759">
        <w:rPr>
          <w:rFonts w:asciiTheme="majorHAnsi" w:hAnsiTheme="majorHAnsi"/>
          <w:sz w:val="24"/>
        </w:rPr>
        <w:t>Open installation file then install</w:t>
      </w:r>
    </w:p>
    <w:p w14:paraId="47198510" w14:textId="77777777" w:rsidR="00494447" w:rsidRPr="00494447" w:rsidRDefault="00494447" w:rsidP="00494447"/>
    <w:p w14:paraId="22F747D5" w14:textId="77777777" w:rsidR="002D5830" w:rsidRPr="001F2759" w:rsidRDefault="002D5830" w:rsidP="002D5830">
      <w:pPr>
        <w:rPr>
          <w:rFonts w:asciiTheme="majorHAnsi" w:hAnsiTheme="majorHAnsi"/>
        </w:rPr>
      </w:pPr>
    </w:p>
    <w:p w14:paraId="51FEADE0" w14:textId="63B9D092" w:rsidR="006B7A71" w:rsidRPr="001F2759" w:rsidRDefault="006B7A71" w:rsidP="008D2AA9">
      <w:pPr>
        <w:pStyle w:val="Heading2"/>
        <w:rPr>
          <w:noProof/>
        </w:rPr>
      </w:pPr>
      <w:bookmarkStart w:id="812" w:name="_Toc16980453"/>
      <w:bookmarkStart w:id="813" w:name="_Toc17067717"/>
      <w:r w:rsidRPr="001F2759">
        <w:rPr>
          <w:szCs w:val="32"/>
        </w:rPr>
        <w:lastRenderedPageBreak/>
        <w:t>User Guide</w:t>
      </w:r>
      <w:bookmarkEnd w:id="812"/>
      <w:bookmarkEnd w:id="813"/>
    </w:p>
    <w:p w14:paraId="6A835943" w14:textId="7007CEA3" w:rsidR="006B7A71" w:rsidRPr="001F2759" w:rsidRDefault="006B7A71" w:rsidP="00DD601F">
      <w:pPr>
        <w:pStyle w:val="Heading3"/>
        <w:rPr>
          <w:noProof/>
        </w:rPr>
      </w:pPr>
      <w:bookmarkStart w:id="814" w:name="_Toc16980454"/>
      <w:bookmarkStart w:id="815" w:name="_Toc17067718"/>
      <w:r w:rsidRPr="001F2759">
        <w:rPr>
          <w:noProof/>
        </w:rPr>
        <w:t>Web System</w:t>
      </w:r>
      <w:bookmarkEnd w:id="814"/>
      <w:bookmarkEnd w:id="815"/>
    </w:p>
    <w:p w14:paraId="243E65C9" w14:textId="3B35906F" w:rsidR="004C374B" w:rsidRPr="009F41AE" w:rsidRDefault="004A51BA" w:rsidP="004C374B">
      <w:pPr>
        <w:pStyle w:val="Heading4"/>
      </w:pPr>
      <w:r w:rsidRPr="001F2759">
        <w:rPr>
          <w:b w:val="0"/>
          <w:noProof/>
        </w:rPr>
        <w:drawing>
          <wp:anchor distT="0" distB="0" distL="114300" distR="114300" simplePos="0" relativeHeight="251388928" behindDoc="0" locked="0" layoutInCell="1" allowOverlap="1" wp14:anchorId="08D392B6" wp14:editId="515D5CE4">
            <wp:simplePos x="0" y="0"/>
            <wp:positionH relativeFrom="column">
              <wp:posOffset>-318885</wp:posOffset>
            </wp:positionH>
            <wp:positionV relativeFrom="paragraph">
              <wp:posOffset>354330</wp:posOffset>
            </wp:positionV>
            <wp:extent cx="5853546" cy="3243539"/>
            <wp:effectExtent l="0" t="0" r="0" b="0"/>
            <wp:wrapTopAndBottom/>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view-product - Copy.PNG"/>
                    <pic:cNvPicPr/>
                  </pic:nvPicPr>
                  <pic:blipFill>
                    <a:blip r:embed="rId235">
                      <a:extLst>
                        <a:ext uri="{28A0092B-C50C-407E-A947-70E740481C1C}">
                          <a14:useLocalDpi xmlns:a14="http://schemas.microsoft.com/office/drawing/2010/main" val="0"/>
                        </a:ext>
                      </a:extLst>
                    </a:blip>
                    <a:stretch>
                      <a:fillRect/>
                    </a:stretch>
                  </pic:blipFill>
                  <pic:spPr>
                    <a:xfrm>
                      <a:off x="0" y="0"/>
                      <a:ext cx="5853546" cy="3243539"/>
                    </a:xfrm>
                    <a:prstGeom prst="rect">
                      <a:avLst/>
                    </a:prstGeom>
                  </pic:spPr>
                </pic:pic>
              </a:graphicData>
            </a:graphic>
            <wp14:sizeRelH relativeFrom="margin">
              <wp14:pctWidth>0</wp14:pctWidth>
            </wp14:sizeRelH>
            <wp14:sizeRelV relativeFrom="margin">
              <wp14:pctHeight>0</wp14:pctHeight>
            </wp14:sizeRelV>
          </wp:anchor>
        </w:drawing>
      </w:r>
      <w:r w:rsidRPr="001F2759">
        <w:rPr>
          <w:b w:val="0"/>
          <w:noProof/>
        </w:rPr>
        <w:drawing>
          <wp:anchor distT="0" distB="0" distL="114300" distR="114300" simplePos="0" relativeHeight="251390976" behindDoc="0" locked="0" layoutInCell="1" allowOverlap="1" wp14:anchorId="7007D8E4" wp14:editId="4642F097">
            <wp:simplePos x="0" y="0"/>
            <wp:positionH relativeFrom="column">
              <wp:posOffset>199101</wp:posOffset>
            </wp:positionH>
            <wp:positionV relativeFrom="paragraph">
              <wp:posOffset>3982547</wp:posOffset>
            </wp:positionV>
            <wp:extent cx="5028565" cy="3768090"/>
            <wp:effectExtent l="0" t="0" r="635" b="3810"/>
            <wp:wrapTopAndBottom/>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create-product.PNG"/>
                    <pic:cNvPicPr/>
                  </pic:nvPicPr>
                  <pic:blipFill>
                    <a:blip r:embed="rId236">
                      <a:extLst>
                        <a:ext uri="{28A0092B-C50C-407E-A947-70E740481C1C}">
                          <a14:useLocalDpi xmlns:a14="http://schemas.microsoft.com/office/drawing/2010/main" val="0"/>
                        </a:ext>
                      </a:extLst>
                    </a:blip>
                    <a:stretch>
                      <a:fillRect/>
                    </a:stretch>
                  </pic:blipFill>
                  <pic:spPr>
                    <a:xfrm>
                      <a:off x="0" y="0"/>
                      <a:ext cx="5028565" cy="376809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06016" behindDoc="0" locked="0" layoutInCell="1" allowOverlap="1" wp14:anchorId="357F49B4" wp14:editId="10F2C56C">
                <wp:simplePos x="0" y="0"/>
                <wp:positionH relativeFrom="column">
                  <wp:posOffset>-219364</wp:posOffset>
                </wp:positionH>
                <wp:positionV relativeFrom="paragraph">
                  <wp:posOffset>7891953</wp:posOffset>
                </wp:positionV>
                <wp:extent cx="5942965" cy="635"/>
                <wp:effectExtent l="0" t="0" r="0" b="0"/>
                <wp:wrapTopAndBottom/>
                <wp:docPr id="308" name="Text Box 308"/>
                <wp:cNvGraphicFramePr/>
                <a:graphic xmlns:a="http://schemas.openxmlformats.org/drawingml/2006/main">
                  <a:graphicData uri="http://schemas.microsoft.com/office/word/2010/wordprocessingShape">
                    <wps:wsp>
                      <wps:cNvSpPr txBox="1"/>
                      <wps:spPr>
                        <a:xfrm>
                          <a:off x="0" y="0"/>
                          <a:ext cx="5942965" cy="635"/>
                        </a:xfrm>
                        <a:prstGeom prst="rect">
                          <a:avLst/>
                        </a:prstGeom>
                        <a:solidFill>
                          <a:prstClr val="white"/>
                        </a:solidFill>
                        <a:ln>
                          <a:noFill/>
                        </a:ln>
                        <a:effectLst/>
                      </wps:spPr>
                      <wps:txbx>
                        <w:txbxContent>
                          <w:p w14:paraId="50E86A44" w14:textId="58BB2C9B" w:rsidR="00BA7EF2" w:rsidRPr="001C021D" w:rsidRDefault="00BA7EF2" w:rsidP="00013C23">
                            <w:pPr>
                              <w:pStyle w:val="Caption"/>
                              <w:rPr>
                                <w:b/>
                                <w:bCs/>
                                <w:color w:val="4F81BD" w:themeColor="accent1"/>
                                <w:sz w:val="28"/>
                                <w:szCs w:val="20"/>
                              </w:rPr>
                            </w:pPr>
                            <w:bookmarkStart w:id="816" w:name="_Toc16980249"/>
                            <w:bookmarkStart w:id="817" w:name="_Toc17066684"/>
                            <w:r>
                              <w:t xml:space="preserve">Figure </w:t>
                            </w:r>
                            <w:r>
                              <w:rPr>
                                <w:noProof/>
                              </w:rPr>
                              <w:fldChar w:fldCharType="begin"/>
                            </w:r>
                            <w:r>
                              <w:rPr>
                                <w:noProof/>
                              </w:rPr>
                              <w:instrText xml:space="preserve"> SEQ Figure \* ARABIC </w:instrText>
                            </w:r>
                            <w:r>
                              <w:rPr>
                                <w:noProof/>
                              </w:rPr>
                              <w:fldChar w:fldCharType="separate"/>
                            </w:r>
                            <w:r>
                              <w:rPr>
                                <w:noProof/>
                              </w:rPr>
                              <w:t>161</w:t>
                            </w:r>
                            <w:r>
                              <w:rPr>
                                <w:noProof/>
                              </w:rPr>
                              <w:fldChar w:fldCharType="end"/>
                            </w:r>
                            <w:r>
                              <w:t>- &lt;User Guide&gt;Create Product [2]</w:t>
                            </w:r>
                            <w:bookmarkEnd w:id="816"/>
                            <w:bookmarkEnd w:id="8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7F49B4" id="Text Box 308" o:spid="_x0000_s1069" type="#_x0000_t202" style="position:absolute;left:0;text-align:left;margin-left:-17.25pt;margin-top:621.4pt;width:467.95pt;height:.05pt;z-index:251606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" stroked="f">
                <v:textbox style="mso-fit-shape-to-text:t" inset="0,0,0,0">
                  <w:txbxContent>
                    <w:p w14:paraId="50E86A44" w14:textId="58BB2C9B" w:rsidR="00BA7EF2" w:rsidRPr="001C021D" w:rsidRDefault="00BA7EF2" w:rsidP="00013C23">
                      <w:pPr>
                        <w:pStyle w:val="Caption"/>
                        <w:rPr>
                          <w:b/>
                          <w:bCs/>
                          <w:color w:val="4F81BD" w:themeColor="accent1"/>
                          <w:sz w:val="28"/>
                          <w:szCs w:val="20"/>
                        </w:rPr>
                      </w:pPr>
                      <w:bookmarkStart w:id="818" w:name="_Toc16980249"/>
                      <w:bookmarkStart w:id="819" w:name="_Toc17066684"/>
                      <w:r>
                        <w:t xml:space="preserve">Figure </w:t>
                      </w:r>
                      <w:r>
                        <w:rPr>
                          <w:noProof/>
                        </w:rPr>
                        <w:fldChar w:fldCharType="begin"/>
                      </w:r>
                      <w:r>
                        <w:rPr>
                          <w:noProof/>
                        </w:rPr>
                        <w:instrText xml:space="preserve"> SEQ Figure \* ARABIC </w:instrText>
                      </w:r>
                      <w:r>
                        <w:rPr>
                          <w:noProof/>
                        </w:rPr>
                        <w:fldChar w:fldCharType="separate"/>
                      </w:r>
                      <w:r>
                        <w:rPr>
                          <w:noProof/>
                        </w:rPr>
                        <w:t>161</w:t>
                      </w:r>
                      <w:r>
                        <w:rPr>
                          <w:noProof/>
                        </w:rPr>
                        <w:fldChar w:fldCharType="end"/>
                      </w:r>
                      <w:r>
                        <w:t>- &lt;User Guide&gt;Create Product [2]</w:t>
                      </w:r>
                      <w:bookmarkEnd w:id="818"/>
                      <w:bookmarkEnd w:id="819"/>
                    </w:p>
                  </w:txbxContent>
                </v:textbox>
                <w10:wrap type="topAndBottom"/>
              </v:shape>
            </w:pict>
          </mc:Fallback>
        </mc:AlternateContent>
      </w:r>
      <w:r w:rsidR="009F41AE">
        <w:rPr>
          <w:noProof/>
        </w:rPr>
        <mc:AlternateContent>
          <mc:Choice Requires="wps">
            <w:drawing>
              <wp:anchor distT="0" distB="0" distL="114300" distR="114300" simplePos="0" relativeHeight="251603968" behindDoc="0" locked="0" layoutInCell="1" allowOverlap="1" wp14:anchorId="28059C86" wp14:editId="048BA0E7">
                <wp:simplePos x="0" y="0"/>
                <wp:positionH relativeFrom="column">
                  <wp:posOffset>-254000</wp:posOffset>
                </wp:positionH>
                <wp:positionV relativeFrom="paragraph">
                  <wp:posOffset>3652520</wp:posOffset>
                </wp:positionV>
                <wp:extent cx="5942330" cy="635"/>
                <wp:effectExtent l="0" t="0" r="0" b="0"/>
                <wp:wrapTopAndBottom/>
                <wp:docPr id="307" name="Text Box 307"/>
                <wp:cNvGraphicFramePr/>
                <a:graphic xmlns:a="http://schemas.openxmlformats.org/drawingml/2006/main">
                  <a:graphicData uri="http://schemas.microsoft.com/office/word/2010/wordprocessingShape">
                    <wps:wsp>
                      <wps:cNvSpPr txBox="1"/>
                      <wps:spPr>
                        <a:xfrm>
                          <a:off x="0" y="0"/>
                          <a:ext cx="5942330" cy="635"/>
                        </a:xfrm>
                        <a:prstGeom prst="rect">
                          <a:avLst/>
                        </a:prstGeom>
                        <a:solidFill>
                          <a:prstClr val="white"/>
                        </a:solidFill>
                        <a:ln>
                          <a:noFill/>
                        </a:ln>
                        <a:effectLst/>
                      </wps:spPr>
                      <wps:txbx>
                        <w:txbxContent>
                          <w:p w14:paraId="0037663C" w14:textId="08369236" w:rsidR="00BA7EF2" w:rsidRPr="006A7332" w:rsidRDefault="00BA7EF2" w:rsidP="00013C23">
                            <w:pPr>
                              <w:pStyle w:val="Caption"/>
                              <w:rPr>
                                <w:b/>
                                <w:bCs/>
                                <w:color w:val="4F81BD" w:themeColor="accent1"/>
                                <w:sz w:val="28"/>
                                <w:szCs w:val="20"/>
                              </w:rPr>
                            </w:pPr>
                            <w:bookmarkStart w:id="820" w:name="_Toc16980250"/>
                            <w:bookmarkStart w:id="821" w:name="_Toc17066685"/>
                            <w:r>
                              <w:t xml:space="preserve">Figure </w:t>
                            </w:r>
                            <w:r>
                              <w:rPr>
                                <w:noProof/>
                              </w:rPr>
                              <w:fldChar w:fldCharType="begin"/>
                            </w:r>
                            <w:r>
                              <w:rPr>
                                <w:noProof/>
                              </w:rPr>
                              <w:instrText xml:space="preserve"> SEQ Figure \* ARABIC </w:instrText>
                            </w:r>
                            <w:r>
                              <w:rPr>
                                <w:noProof/>
                              </w:rPr>
                              <w:fldChar w:fldCharType="separate"/>
                            </w:r>
                            <w:r>
                              <w:rPr>
                                <w:noProof/>
                              </w:rPr>
                              <w:t>162</w:t>
                            </w:r>
                            <w:r>
                              <w:rPr>
                                <w:noProof/>
                              </w:rPr>
                              <w:fldChar w:fldCharType="end"/>
                            </w:r>
                            <w:r>
                              <w:t>- &lt;User Guide&gt; Create Product [1]</w:t>
                            </w:r>
                            <w:bookmarkEnd w:id="820"/>
                            <w:bookmarkEnd w:id="8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059C86" id="Text Box 307" o:spid="_x0000_s1070" type="#_x0000_t202" style="position:absolute;left:0;text-align:left;margin-left:-20pt;margin-top:287.6pt;width:467.9pt;height:.05pt;z-index:251603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" stroked="f">
                <v:textbox style="mso-fit-shape-to-text:t" inset="0,0,0,0">
                  <w:txbxContent>
                    <w:p w14:paraId="0037663C" w14:textId="08369236" w:rsidR="00BA7EF2" w:rsidRPr="006A7332" w:rsidRDefault="00BA7EF2" w:rsidP="00013C23">
                      <w:pPr>
                        <w:pStyle w:val="Caption"/>
                        <w:rPr>
                          <w:b/>
                          <w:bCs/>
                          <w:color w:val="4F81BD" w:themeColor="accent1"/>
                          <w:sz w:val="28"/>
                          <w:szCs w:val="20"/>
                        </w:rPr>
                      </w:pPr>
                      <w:bookmarkStart w:id="822" w:name="_Toc16980250"/>
                      <w:bookmarkStart w:id="823" w:name="_Toc17066685"/>
                      <w:r>
                        <w:t xml:space="preserve">Figure </w:t>
                      </w:r>
                      <w:r>
                        <w:rPr>
                          <w:noProof/>
                        </w:rPr>
                        <w:fldChar w:fldCharType="begin"/>
                      </w:r>
                      <w:r>
                        <w:rPr>
                          <w:noProof/>
                        </w:rPr>
                        <w:instrText xml:space="preserve"> SEQ Figure \* ARABIC </w:instrText>
                      </w:r>
                      <w:r>
                        <w:rPr>
                          <w:noProof/>
                        </w:rPr>
                        <w:fldChar w:fldCharType="separate"/>
                      </w:r>
                      <w:r>
                        <w:rPr>
                          <w:noProof/>
                        </w:rPr>
                        <w:t>162</w:t>
                      </w:r>
                      <w:r>
                        <w:rPr>
                          <w:noProof/>
                        </w:rPr>
                        <w:fldChar w:fldCharType="end"/>
                      </w:r>
                      <w:r>
                        <w:t>- &lt;User Guide&gt; Create Product [1]</w:t>
                      </w:r>
                      <w:bookmarkEnd w:id="822"/>
                      <w:bookmarkEnd w:id="823"/>
                    </w:p>
                  </w:txbxContent>
                </v:textbox>
                <w10:wrap type="topAndBottom"/>
              </v:shape>
            </w:pict>
          </mc:Fallback>
        </mc:AlternateContent>
      </w:r>
      <w:r w:rsidR="004C374B" w:rsidRPr="001F2759">
        <w:t>Create Product</w:t>
      </w:r>
    </w:p>
    <w:p w14:paraId="2C0FFD9A" w14:textId="27450833" w:rsidR="004C374B" w:rsidRPr="001F2759" w:rsidRDefault="004C374B" w:rsidP="004C374B">
      <w:pPr>
        <w:rPr>
          <w:rFonts w:asciiTheme="majorHAnsi" w:hAnsiTheme="majorHAnsi"/>
          <w:b/>
          <w:noProof/>
        </w:rPr>
      </w:pPr>
    </w:p>
    <w:p w14:paraId="7C80CF23" w14:textId="2891017C" w:rsidR="004C374B" w:rsidRPr="001F2759" w:rsidRDefault="004C374B" w:rsidP="004C374B">
      <w:pPr>
        <w:rPr>
          <w:rFonts w:asciiTheme="majorHAnsi" w:hAnsiTheme="majorHAnsi"/>
          <w:b/>
          <w:noProof/>
        </w:rPr>
      </w:pPr>
    </w:p>
    <w:tbl>
      <w:tblPr>
        <w:tblStyle w:val="GridTable4-Accent11"/>
        <w:tblW w:w="740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
        <w:gridCol w:w="6516"/>
      </w:tblGrid>
      <w:tr w:rsidR="004C374B" w:rsidRPr="001F2759" w14:paraId="0FC180EC" w14:textId="77777777" w:rsidTr="004C374B">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8DB3E2"/>
            <w:hideMark/>
          </w:tcPr>
          <w:p w14:paraId="74977BE1" w14:textId="77777777" w:rsidR="004C374B" w:rsidRPr="001F2759" w:rsidRDefault="004C374B" w:rsidP="00916C5D">
            <w:pPr>
              <w:pStyle w:val="ListOfTables"/>
              <w:jc w:val="left"/>
              <w:rPr>
                <w:rFonts w:asciiTheme="majorHAnsi" w:hAnsiTheme="majorHAnsi"/>
                <w:i w:val="0"/>
                <w:noProof/>
                <w:color w:val="auto"/>
              </w:rPr>
            </w:pPr>
            <w:r w:rsidRPr="001F2759">
              <w:rPr>
                <w:rFonts w:asciiTheme="majorHAnsi" w:hAnsiTheme="majorHAnsi"/>
                <w:i w:val="0"/>
                <w:noProof/>
                <w:color w:val="auto"/>
              </w:rPr>
              <w:t>Step</w:t>
            </w:r>
          </w:p>
        </w:tc>
        <w:tc>
          <w:tcPr>
            <w:tcW w:w="6516" w:type="dxa"/>
            <w:tcBorders>
              <w:top w:val="single" w:sz="4" w:space="0" w:color="auto"/>
              <w:left w:val="single" w:sz="4" w:space="0" w:color="auto"/>
              <w:bottom w:val="single" w:sz="4" w:space="0" w:color="auto"/>
              <w:right w:val="single" w:sz="4" w:space="0" w:color="auto"/>
            </w:tcBorders>
            <w:shd w:val="clear" w:color="auto" w:fill="8DB3E2"/>
            <w:hideMark/>
          </w:tcPr>
          <w:p w14:paraId="727864D7" w14:textId="77777777" w:rsidR="004C374B" w:rsidRPr="001F2759" w:rsidRDefault="004C374B" w:rsidP="00916C5D">
            <w:pPr>
              <w:pStyle w:val="ListOfTables"/>
              <w:jc w:val="left"/>
              <w:cnfStyle w:val="100000000000" w:firstRow="1" w:lastRow="0" w:firstColumn="0" w:lastColumn="0" w:oddVBand="0" w:evenVBand="0" w:oddHBand="0" w:evenHBand="0" w:firstRowFirstColumn="0" w:firstRowLastColumn="0" w:lastRowFirstColumn="0" w:lastRowLastColumn="0"/>
              <w:rPr>
                <w:rFonts w:asciiTheme="majorHAnsi" w:hAnsiTheme="majorHAnsi"/>
                <w:i w:val="0"/>
                <w:noProof/>
                <w:color w:val="auto"/>
              </w:rPr>
            </w:pPr>
            <w:r w:rsidRPr="001F2759">
              <w:rPr>
                <w:rFonts w:asciiTheme="majorHAnsi" w:hAnsiTheme="majorHAnsi"/>
                <w:i w:val="0"/>
                <w:noProof/>
                <w:color w:val="auto"/>
              </w:rPr>
              <w:t>Description</w:t>
            </w:r>
          </w:p>
        </w:tc>
      </w:tr>
      <w:tr w:rsidR="004C374B" w:rsidRPr="001F2759" w14:paraId="2CA67C37" w14:textId="77777777" w:rsidTr="00916C5D">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D7B981B" w14:textId="77777777" w:rsidR="004C374B" w:rsidRPr="001F2759" w:rsidRDefault="004C374B" w:rsidP="00916C5D">
            <w:pPr>
              <w:pStyle w:val="ListOfTables"/>
              <w:jc w:val="left"/>
              <w:rPr>
                <w:rFonts w:asciiTheme="majorHAnsi" w:eastAsiaTheme="majorEastAsia" w:hAnsiTheme="majorHAnsi"/>
                <w:b w:val="0"/>
                <w:i w:val="0"/>
                <w:noProof/>
              </w:rPr>
            </w:pPr>
            <w:r w:rsidRPr="001F2759">
              <w:rPr>
                <w:rFonts w:asciiTheme="majorHAnsi" w:eastAsiaTheme="majorEastAsia" w:hAnsiTheme="majorHAnsi"/>
                <w:b w:val="0"/>
                <w:i w:val="0"/>
                <w:noProof/>
              </w:rPr>
              <w:t>1</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9870A64" w14:textId="77777777" w:rsidR="004C374B" w:rsidRPr="001F2759" w:rsidRDefault="004C374B" w:rsidP="00916C5D">
            <w:pPr>
              <w:pStyle w:val="ListOfTables"/>
              <w:jc w:val="left"/>
              <w:cnfStyle w:val="000000100000" w:firstRow="0" w:lastRow="0" w:firstColumn="0" w:lastColumn="0" w:oddVBand="0" w:evenVBand="0" w:oddHBand="1" w:evenHBand="0" w:firstRowFirstColumn="0" w:firstRowLastColumn="0" w:lastRowFirstColumn="0" w:lastRowLastColumn="0"/>
              <w:rPr>
                <w:rFonts w:asciiTheme="majorHAnsi" w:eastAsiaTheme="majorEastAsia" w:hAnsiTheme="majorHAnsi"/>
                <w:i w:val="0"/>
                <w:noProof/>
              </w:rPr>
            </w:pPr>
            <w:r w:rsidRPr="001F2759">
              <w:rPr>
                <w:rFonts w:asciiTheme="majorHAnsi" w:eastAsia="ＭＳ ゴシック" w:hAnsiTheme="majorHAnsi" w:cs="ＭＳ ゴシック"/>
                <w:i w:val="0"/>
                <w:noProof/>
              </w:rPr>
              <w:t>Click on “Create Product” button</w:t>
            </w:r>
          </w:p>
        </w:tc>
      </w:tr>
      <w:tr w:rsidR="004C374B" w:rsidRPr="001F2759" w14:paraId="04D91765" w14:textId="77777777" w:rsidTr="00916C5D">
        <w:trPr>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9F81450" w14:textId="77777777" w:rsidR="004C374B" w:rsidRPr="001F2759" w:rsidRDefault="004C374B" w:rsidP="00916C5D">
            <w:pPr>
              <w:pStyle w:val="ListOfTables"/>
              <w:jc w:val="left"/>
              <w:rPr>
                <w:rFonts w:asciiTheme="majorHAnsi" w:eastAsiaTheme="majorEastAsia" w:hAnsiTheme="majorHAnsi"/>
                <w:b w:val="0"/>
                <w:i w:val="0"/>
                <w:noProof/>
              </w:rPr>
            </w:pPr>
            <w:r w:rsidRPr="001F2759">
              <w:rPr>
                <w:rFonts w:asciiTheme="majorHAnsi" w:eastAsiaTheme="majorEastAsia" w:hAnsiTheme="majorHAnsi"/>
                <w:b w:val="0"/>
                <w:i w:val="0"/>
                <w:noProof/>
              </w:rPr>
              <w:t>2</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D2FFBBC" w14:textId="77777777" w:rsidR="004C374B" w:rsidRPr="001F2759" w:rsidRDefault="004C374B" w:rsidP="00916C5D">
            <w:pPr>
              <w:pStyle w:val="ListOfTables"/>
              <w:keepNext/>
              <w:jc w:val="left"/>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i w:val="0"/>
                <w:noProof/>
              </w:rPr>
            </w:pPr>
            <w:r w:rsidRPr="001F2759">
              <w:rPr>
                <w:rFonts w:asciiTheme="majorHAnsi" w:eastAsia="ＭＳ ゴシック" w:hAnsiTheme="majorHAnsi" w:cs="ＭＳ ゴシック"/>
                <w:i w:val="0"/>
                <w:noProof/>
              </w:rPr>
              <w:t>Fill in field “Product Id”</w:t>
            </w:r>
          </w:p>
        </w:tc>
      </w:tr>
      <w:tr w:rsidR="004C374B" w:rsidRPr="001F2759" w14:paraId="726F3CC8" w14:textId="77777777" w:rsidTr="00916C5D">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176324BB" w14:textId="77777777" w:rsidR="004C374B" w:rsidRPr="001F2759" w:rsidRDefault="004C374B" w:rsidP="00916C5D">
            <w:pPr>
              <w:pStyle w:val="ListOfTables"/>
              <w:jc w:val="left"/>
              <w:rPr>
                <w:rFonts w:asciiTheme="majorHAnsi" w:eastAsiaTheme="majorEastAsia" w:hAnsiTheme="majorHAnsi"/>
                <w:b w:val="0"/>
                <w:i w:val="0"/>
                <w:noProof/>
              </w:rPr>
            </w:pPr>
            <w:r w:rsidRPr="001F2759">
              <w:rPr>
                <w:rFonts w:asciiTheme="majorHAnsi" w:eastAsiaTheme="majorEastAsia" w:hAnsiTheme="majorHAnsi"/>
                <w:b w:val="0"/>
                <w:i w:val="0"/>
                <w:noProof/>
              </w:rPr>
              <w:t>3</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5184E5C3" w14:textId="77777777" w:rsidR="004C374B" w:rsidRPr="001F2759" w:rsidRDefault="004C374B" w:rsidP="00916C5D">
            <w:pPr>
              <w:pStyle w:val="ListOfTables"/>
              <w:keepNext/>
              <w:jc w:val="left"/>
              <w:cnfStyle w:val="000000100000" w:firstRow="0" w:lastRow="0" w:firstColumn="0" w:lastColumn="0" w:oddVBand="0" w:evenVBand="0" w:oddHBand="1" w:evenHBand="0" w:firstRowFirstColumn="0" w:firstRowLastColumn="0" w:lastRowFirstColumn="0" w:lastRowLastColumn="0"/>
              <w:rPr>
                <w:rFonts w:asciiTheme="majorHAnsi" w:eastAsia="ＭＳ ゴシック" w:hAnsiTheme="majorHAnsi" w:cs="ＭＳ ゴシック"/>
                <w:i w:val="0"/>
                <w:noProof/>
              </w:rPr>
            </w:pPr>
            <w:r w:rsidRPr="001F2759">
              <w:rPr>
                <w:rFonts w:asciiTheme="majorHAnsi" w:eastAsia="ＭＳ ゴシック" w:hAnsiTheme="majorHAnsi" w:cs="ＭＳ ゴシック"/>
                <w:i w:val="0"/>
                <w:noProof/>
              </w:rPr>
              <w:t>Fill in field “Product Name”</w:t>
            </w:r>
          </w:p>
        </w:tc>
      </w:tr>
      <w:tr w:rsidR="004C374B" w:rsidRPr="001F2759" w14:paraId="403C6B16" w14:textId="77777777" w:rsidTr="00916C5D">
        <w:trPr>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307BC7C8" w14:textId="77777777" w:rsidR="004C374B" w:rsidRPr="001F2759" w:rsidRDefault="004C374B" w:rsidP="00916C5D">
            <w:pPr>
              <w:pStyle w:val="ListOfTables"/>
              <w:jc w:val="left"/>
              <w:rPr>
                <w:rFonts w:asciiTheme="majorHAnsi" w:eastAsiaTheme="majorEastAsia" w:hAnsiTheme="majorHAnsi"/>
                <w:b w:val="0"/>
                <w:i w:val="0"/>
                <w:noProof/>
              </w:rPr>
            </w:pPr>
            <w:r w:rsidRPr="001F2759">
              <w:rPr>
                <w:rFonts w:asciiTheme="majorHAnsi" w:eastAsiaTheme="majorEastAsia" w:hAnsiTheme="majorHAnsi"/>
                <w:b w:val="0"/>
                <w:i w:val="0"/>
                <w:noProof/>
              </w:rPr>
              <w:t>4</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17AC18B4" w14:textId="77777777" w:rsidR="004C374B" w:rsidRPr="001F2759" w:rsidRDefault="004C374B" w:rsidP="00916C5D">
            <w:pPr>
              <w:pStyle w:val="ListOfTables"/>
              <w:keepNext/>
              <w:jc w:val="left"/>
              <w:cnfStyle w:val="000000000000" w:firstRow="0" w:lastRow="0" w:firstColumn="0" w:lastColumn="0" w:oddVBand="0" w:evenVBand="0" w:oddHBand="0" w:evenHBand="0" w:firstRowFirstColumn="0" w:firstRowLastColumn="0" w:lastRowFirstColumn="0" w:lastRowLastColumn="0"/>
              <w:rPr>
                <w:rFonts w:asciiTheme="majorHAnsi" w:eastAsia="ＭＳ ゴシック" w:hAnsiTheme="majorHAnsi" w:cs="ＭＳ ゴシック"/>
                <w:i w:val="0"/>
                <w:noProof/>
              </w:rPr>
            </w:pPr>
            <w:r w:rsidRPr="001F2759">
              <w:rPr>
                <w:rFonts w:asciiTheme="majorHAnsi" w:eastAsia="ＭＳ ゴシック" w:hAnsiTheme="majorHAnsi" w:cs="ＭＳ ゴシック"/>
                <w:i w:val="0"/>
                <w:noProof/>
              </w:rPr>
              <w:t>Click “Chọn tệp” to upload image</w:t>
            </w:r>
          </w:p>
        </w:tc>
      </w:tr>
      <w:tr w:rsidR="004C374B" w:rsidRPr="001F2759" w14:paraId="62E0A4C4" w14:textId="77777777" w:rsidTr="00916C5D">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68E4FF96" w14:textId="77777777" w:rsidR="004C374B" w:rsidRPr="001F2759" w:rsidRDefault="004C374B" w:rsidP="00916C5D">
            <w:pPr>
              <w:pStyle w:val="ListOfTables"/>
              <w:jc w:val="left"/>
              <w:rPr>
                <w:rFonts w:asciiTheme="majorHAnsi" w:eastAsiaTheme="majorEastAsia" w:hAnsiTheme="majorHAnsi"/>
                <w:b w:val="0"/>
                <w:i w:val="0"/>
                <w:noProof/>
              </w:rPr>
            </w:pPr>
            <w:r w:rsidRPr="001F2759">
              <w:rPr>
                <w:rFonts w:asciiTheme="majorHAnsi" w:eastAsiaTheme="majorEastAsia" w:hAnsiTheme="majorHAnsi"/>
                <w:b w:val="0"/>
                <w:i w:val="0"/>
                <w:noProof/>
              </w:rPr>
              <w:t>5</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342DFA1B" w14:textId="77777777" w:rsidR="004C374B" w:rsidRPr="001F2759" w:rsidRDefault="004C374B" w:rsidP="00916C5D">
            <w:pPr>
              <w:pStyle w:val="ListOfTables"/>
              <w:keepNext/>
              <w:jc w:val="left"/>
              <w:cnfStyle w:val="000000100000" w:firstRow="0" w:lastRow="0" w:firstColumn="0" w:lastColumn="0" w:oddVBand="0" w:evenVBand="0" w:oddHBand="1" w:evenHBand="0" w:firstRowFirstColumn="0" w:firstRowLastColumn="0" w:lastRowFirstColumn="0" w:lastRowLastColumn="0"/>
              <w:rPr>
                <w:rFonts w:asciiTheme="majorHAnsi" w:eastAsia="ＭＳ ゴシック" w:hAnsiTheme="majorHAnsi" w:cs="ＭＳ ゴシック"/>
                <w:i w:val="0"/>
                <w:noProof/>
              </w:rPr>
            </w:pPr>
            <w:r w:rsidRPr="001F2759">
              <w:rPr>
                <w:rFonts w:asciiTheme="majorHAnsi" w:eastAsia="ＭＳ ゴシック" w:hAnsiTheme="majorHAnsi" w:cs="ＭＳ ゴシック"/>
                <w:i w:val="0"/>
                <w:noProof/>
              </w:rPr>
              <w:t>Fill in field “Description”</w:t>
            </w:r>
          </w:p>
        </w:tc>
      </w:tr>
      <w:tr w:rsidR="004C374B" w:rsidRPr="001F2759" w14:paraId="3ABD8EBF" w14:textId="77777777" w:rsidTr="00916C5D">
        <w:trPr>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5F1DCD91" w14:textId="77777777" w:rsidR="004C374B" w:rsidRPr="001F2759" w:rsidRDefault="004C374B" w:rsidP="00916C5D">
            <w:pPr>
              <w:pStyle w:val="ListOfTables"/>
              <w:jc w:val="left"/>
              <w:rPr>
                <w:rFonts w:asciiTheme="majorHAnsi" w:eastAsiaTheme="majorEastAsia" w:hAnsiTheme="majorHAnsi"/>
                <w:b w:val="0"/>
                <w:i w:val="0"/>
                <w:noProof/>
              </w:rPr>
            </w:pPr>
            <w:r w:rsidRPr="001F2759">
              <w:rPr>
                <w:rFonts w:asciiTheme="majorHAnsi" w:eastAsiaTheme="majorEastAsia" w:hAnsiTheme="majorHAnsi"/>
                <w:b w:val="0"/>
                <w:i w:val="0"/>
                <w:noProof/>
              </w:rPr>
              <w:t>6</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15640FC4" w14:textId="77777777" w:rsidR="004C374B" w:rsidRPr="001F2759" w:rsidRDefault="004C374B" w:rsidP="00916C5D">
            <w:pPr>
              <w:pStyle w:val="ListOfTables"/>
              <w:keepNext/>
              <w:jc w:val="left"/>
              <w:cnfStyle w:val="000000000000" w:firstRow="0" w:lastRow="0" w:firstColumn="0" w:lastColumn="0" w:oddVBand="0" w:evenVBand="0" w:oddHBand="0" w:evenHBand="0" w:firstRowFirstColumn="0" w:firstRowLastColumn="0" w:lastRowFirstColumn="0" w:lastRowLastColumn="0"/>
              <w:rPr>
                <w:rFonts w:asciiTheme="majorHAnsi" w:eastAsia="ＭＳ ゴシック" w:hAnsiTheme="majorHAnsi" w:cs="ＭＳ ゴシック"/>
                <w:i w:val="0"/>
                <w:noProof/>
              </w:rPr>
            </w:pPr>
            <w:r w:rsidRPr="001F2759">
              <w:rPr>
                <w:rFonts w:asciiTheme="majorHAnsi" w:eastAsia="ＭＳ ゴシック" w:hAnsiTheme="majorHAnsi" w:cs="ＭＳ ゴシック"/>
                <w:i w:val="0"/>
                <w:noProof/>
              </w:rPr>
              <w:t>Fill in field “Weight (g)”</w:t>
            </w:r>
          </w:p>
        </w:tc>
      </w:tr>
      <w:tr w:rsidR="004C374B" w:rsidRPr="001F2759" w14:paraId="71CCB088" w14:textId="77777777" w:rsidTr="00916C5D">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151A063D" w14:textId="77777777" w:rsidR="004C374B" w:rsidRPr="001F2759" w:rsidRDefault="004C374B" w:rsidP="00916C5D">
            <w:pPr>
              <w:pStyle w:val="ListOfTables"/>
              <w:jc w:val="left"/>
              <w:rPr>
                <w:rFonts w:asciiTheme="majorHAnsi" w:eastAsiaTheme="majorEastAsia" w:hAnsiTheme="majorHAnsi"/>
                <w:b w:val="0"/>
                <w:i w:val="0"/>
                <w:noProof/>
              </w:rPr>
            </w:pPr>
            <w:r w:rsidRPr="001F2759">
              <w:rPr>
                <w:rFonts w:asciiTheme="majorHAnsi" w:eastAsiaTheme="majorEastAsia" w:hAnsiTheme="majorHAnsi"/>
                <w:b w:val="0"/>
                <w:i w:val="0"/>
                <w:noProof/>
              </w:rPr>
              <w:t>7</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226E0543" w14:textId="77777777" w:rsidR="004C374B" w:rsidRPr="001F2759" w:rsidRDefault="004C374B" w:rsidP="00916C5D">
            <w:pPr>
              <w:pStyle w:val="ListOfTables"/>
              <w:keepNext/>
              <w:jc w:val="left"/>
              <w:cnfStyle w:val="000000100000" w:firstRow="0" w:lastRow="0" w:firstColumn="0" w:lastColumn="0" w:oddVBand="0" w:evenVBand="0" w:oddHBand="1" w:evenHBand="0" w:firstRowFirstColumn="0" w:firstRowLastColumn="0" w:lastRowFirstColumn="0" w:lastRowLastColumn="0"/>
              <w:rPr>
                <w:rFonts w:asciiTheme="majorHAnsi" w:eastAsia="ＭＳ ゴシック" w:hAnsiTheme="majorHAnsi" w:cs="ＭＳ ゴシック"/>
                <w:i w:val="0"/>
                <w:noProof/>
              </w:rPr>
            </w:pPr>
            <w:r w:rsidRPr="001F2759">
              <w:rPr>
                <w:rFonts w:asciiTheme="majorHAnsi" w:eastAsia="ＭＳ ゴシック" w:hAnsiTheme="majorHAnsi" w:cs="ＭＳ ゴシック"/>
                <w:i w:val="0"/>
                <w:noProof/>
              </w:rPr>
              <w:t>Fill in field “Height (cm)”</w:t>
            </w:r>
          </w:p>
        </w:tc>
      </w:tr>
      <w:tr w:rsidR="004C374B" w:rsidRPr="001F2759" w14:paraId="2D2748EE" w14:textId="77777777" w:rsidTr="00916C5D">
        <w:trPr>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549D3F66" w14:textId="77777777" w:rsidR="004C374B" w:rsidRPr="001F2759" w:rsidRDefault="004C374B" w:rsidP="00916C5D">
            <w:pPr>
              <w:pStyle w:val="ListOfTables"/>
              <w:jc w:val="left"/>
              <w:rPr>
                <w:rFonts w:asciiTheme="majorHAnsi" w:eastAsiaTheme="majorEastAsia" w:hAnsiTheme="majorHAnsi"/>
                <w:b w:val="0"/>
                <w:i w:val="0"/>
                <w:noProof/>
              </w:rPr>
            </w:pPr>
            <w:r w:rsidRPr="001F2759">
              <w:rPr>
                <w:rFonts w:asciiTheme="majorHAnsi" w:eastAsiaTheme="majorEastAsia" w:hAnsiTheme="majorHAnsi"/>
                <w:b w:val="0"/>
                <w:i w:val="0"/>
                <w:noProof/>
              </w:rPr>
              <w:t>8</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2F961EC5" w14:textId="77777777" w:rsidR="004C374B" w:rsidRPr="001F2759" w:rsidRDefault="004C374B" w:rsidP="00916C5D">
            <w:pPr>
              <w:pStyle w:val="ListOfTables"/>
              <w:keepNext/>
              <w:jc w:val="left"/>
              <w:cnfStyle w:val="000000000000" w:firstRow="0" w:lastRow="0" w:firstColumn="0" w:lastColumn="0" w:oddVBand="0" w:evenVBand="0" w:oddHBand="0" w:evenHBand="0" w:firstRowFirstColumn="0" w:firstRowLastColumn="0" w:lastRowFirstColumn="0" w:lastRowLastColumn="0"/>
              <w:rPr>
                <w:rFonts w:asciiTheme="majorHAnsi" w:eastAsia="ＭＳ ゴシック" w:hAnsiTheme="majorHAnsi" w:cs="ＭＳ ゴシック"/>
                <w:i w:val="0"/>
                <w:noProof/>
              </w:rPr>
            </w:pPr>
            <w:r w:rsidRPr="001F2759">
              <w:rPr>
                <w:rFonts w:asciiTheme="majorHAnsi" w:eastAsia="ＭＳ ゴシック" w:hAnsiTheme="majorHAnsi" w:cs="ＭＳ ゴシック"/>
                <w:i w:val="0"/>
                <w:noProof/>
              </w:rPr>
              <w:t>Fill in field “Width (cm)”</w:t>
            </w:r>
          </w:p>
        </w:tc>
      </w:tr>
      <w:tr w:rsidR="004C374B" w:rsidRPr="001F2759" w14:paraId="15E5902A" w14:textId="77777777" w:rsidTr="00916C5D">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57259260" w14:textId="77777777" w:rsidR="004C374B" w:rsidRPr="001F2759" w:rsidRDefault="004C374B" w:rsidP="00916C5D">
            <w:pPr>
              <w:pStyle w:val="ListOfTables"/>
              <w:jc w:val="left"/>
              <w:rPr>
                <w:rFonts w:asciiTheme="majorHAnsi" w:eastAsiaTheme="majorEastAsia" w:hAnsiTheme="majorHAnsi"/>
                <w:b w:val="0"/>
                <w:i w:val="0"/>
                <w:noProof/>
              </w:rPr>
            </w:pPr>
            <w:r w:rsidRPr="001F2759">
              <w:rPr>
                <w:rFonts w:asciiTheme="majorHAnsi" w:eastAsiaTheme="majorEastAsia" w:hAnsiTheme="majorHAnsi"/>
                <w:b w:val="0"/>
                <w:i w:val="0"/>
                <w:noProof/>
              </w:rPr>
              <w:t>9</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576D4464" w14:textId="77777777" w:rsidR="004C374B" w:rsidRPr="001F2759" w:rsidRDefault="004C374B" w:rsidP="00916C5D">
            <w:pPr>
              <w:pStyle w:val="ListOfTables"/>
              <w:keepNext/>
              <w:jc w:val="left"/>
              <w:cnfStyle w:val="000000100000" w:firstRow="0" w:lastRow="0" w:firstColumn="0" w:lastColumn="0" w:oddVBand="0" w:evenVBand="0" w:oddHBand="1" w:evenHBand="0" w:firstRowFirstColumn="0" w:firstRowLastColumn="0" w:lastRowFirstColumn="0" w:lastRowLastColumn="0"/>
              <w:rPr>
                <w:rFonts w:asciiTheme="majorHAnsi" w:eastAsia="ＭＳ ゴシック" w:hAnsiTheme="majorHAnsi" w:cs="ＭＳ ゴシック"/>
                <w:i w:val="0"/>
                <w:noProof/>
              </w:rPr>
            </w:pPr>
            <w:r w:rsidRPr="001F2759">
              <w:rPr>
                <w:rFonts w:asciiTheme="majorHAnsi" w:eastAsia="ＭＳ ゴシック" w:hAnsiTheme="majorHAnsi" w:cs="ＭＳ ゴシック"/>
                <w:i w:val="0"/>
                <w:noProof/>
              </w:rPr>
              <w:t>Fill in field “Length (cm)”</w:t>
            </w:r>
          </w:p>
        </w:tc>
      </w:tr>
      <w:tr w:rsidR="004C374B" w:rsidRPr="001F2759" w14:paraId="04E496AA" w14:textId="77777777" w:rsidTr="00916C5D">
        <w:trPr>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22D85AF3" w14:textId="77777777" w:rsidR="004C374B" w:rsidRPr="001F2759" w:rsidRDefault="004C374B" w:rsidP="00916C5D">
            <w:pPr>
              <w:pStyle w:val="ListOfTables"/>
              <w:jc w:val="left"/>
              <w:rPr>
                <w:rFonts w:asciiTheme="majorHAnsi" w:eastAsiaTheme="majorEastAsia" w:hAnsiTheme="majorHAnsi"/>
                <w:b w:val="0"/>
                <w:i w:val="0"/>
                <w:noProof/>
              </w:rPr>
            </w:pPr>
            <w:r w:rsidRPr="001F2759">
              <w:rPr>
                <w:rFonts w:asciiTheme="majorHAnsi" w:eastAsiaTheme="majorEastAsia" w:hAnsiTheme="majorHAnsi"/>
                <w:b w:val="0"/>
                <w:i w:val="0"/>
                <w:noProof/>
              </w:rPr>
              <w:t>10</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6125DEE3" w14:textId="77777777" w:rsidR="004C374B" w:rsidRPr="001F2759" w:rsidRDefault="004C374B" w:rsidP="00916C5D">
            <w:pPr>
              <w:pStyle w:val="ListOfTables"/>
              <w:keepNext/>
              <w:jc w:val="left"/>
              <w:cnfStyle w:val="000000000000" w:firstRow="0" w:lastRow="0" w:firstColumn="0" w:lastColumn="0" w:oddVBand="0" w:evenVBand="0" w:oddHBand="0" w:evenHBand="0" w:firstRowFirstColumn="0" w:firstRowLastColumn="0" w:lastRowFirstColumn="0" w:lastRowLastColumn="0"/>
              <w:rPr>
                <w:rFonts w:asciiTheme="majorHAnsi" w:eastAsia="ＭＳ ゴシック" w:hAnsiTheme="majorHAnsi" w:cs="ＭＳ ゴシック"/>
                <w:i w:val="0"/>
                <w:noProof/>
              </w:rPr>
            </w:pPr>
            <w:r w:rsidRPr="001F2759">
              <w:rPr>
                <w:rFonts w:asciiTheme="majorHAnsi" w:eastAsia="ＭＳ ゴシック" w:hAnsiTheme="majorHAnsi" w:cs="ＭＳ ゴシック"/>
                <w:i w:val="0"/>
                <w:noProof/>
              </w:rPr>
              <w:t>Fill in field “Quantity per Box”</w:t>
            </w:r>
          </w:p>
        </w:tc>
      </w:tr>
      <w:tr w:rsidR="004C374B" w:rsidRPr="001F2759" w14:paraId="525382CD" w14:textId="77777777" w:rsidTr="00916C5D">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5074B652" w14:textId="77777777" w:rsidR="004C374B" w:rsidRPr="001F2759" w:rsidRDefault="004C374B" w:rsidP="00916C5D">
            <w:pPr>
              <w:pStyle w:val="ListOfTables"/>
              <w:jc w:val="left"/>
              <w:rPr>
                <w:rFonts w:asciiTheme="majorHAnsi" w:eastAsiaTheme="majorEastAsia" w:hAnsiTheme="majorHAnsi"/>
                <w:b w:val="0"/>
                <w:i w:val="0"/>
                <w:noProof/>
              </w:rPr>
            </w:pPr>
            <w:r w:rsidRPr="001F2759">
              <w:rPr>
                <w:rFonts w:asciiTheme="majorHAnsi" w:eastAsiaTheme="majorEastAsia" w:hAnsiTheme="majorHAnsi"/>
                <w:b w:val="0"/>
                <w:i w:val="0"/>
                <w:noProof/>
              </w:rPr>
              <w:t>11</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28835B55" w14:textId="77777777" w:rsidR="004C374B" w:rsidRPr="001F2759" w:rsidRDefault="004C374B" w:rsidP="00916C5D">
            <w:pPr>
              <w:pStyle w:val="ListOfTables"/>
              <w:keepNext/>
              <w:jc w:val="left"/>
              <w:cnfStyle w:val="000000100000" w:firstRow="0" w:lastRow="0" w:firstColumn="0" w:lastColumn="0" w:oddVBand="0" w:evenVBand="0" w:oddHBand="1" w:evenHBand="0" w:firstRowFirstColumn="0" w:firstRowLastColumn="0" w:lastRowFirstColumn="0" w:lastRowLastColumn="0"/>
              <w:rPr>
                <w:rFonts w:asciiTheme="majorHAnsi" w:eastAsia="ＭＳ ゴシック" w:hAnsiTheme="majorHAnsi" w:cs="ＭＳ ゴシック"/>
                <w:i w:val="0"/>
                <w:noProof/>
              </w:rPr>
            </w:pPr>
            <w:r w:rsidRPr="001F2759">
              <w:rPr>
                <w:rFonts w:asciiTheme="majorHAnsi" w:eastAsia="ＭＳ ゴシック" w:hAnsiTheme="majorHAnsi" w:cs="ＭＳ ゴシック"/>
                <w:i w:val="0"/>
                <w:noProof/>
              </w:rPr>
              <w:t>Choose “Category”</w:t>
            </w:r>
          </w:p>
        </w:tc>
      </w:tr>
      <w:tr w:rsidR="004C374B" w:rsidRPr="001F2759" w14:paraId="010539B5" w14:textId="77777777" w:rsidTr="00916C5D">
        <w:trPr>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68CDD1C7" w14:textId="77777777" w:rsidR="004C374B" w:rsidRPr="001F2759" w:rsidRDefault="004C374B" w:rsidP="00916C5D">
            <w:pPr>
              <w:pStyle w:val="ListOfTables"/>
              <w:jc w:val="left"/>
              <w:rPr>
                <w:rFonts w:asciiTheme="majorHAnsi" w:eastAsiaTheme="majorEastAsia" w:hAnsiTheme="majorHAnsi"/>
                <w:b w:val="0"/>
                <w:i w:val="0"/>
                <w:noProof/>
              </w:rPr>
            </w:pPr>
            <w:r w:rsidRPr="001F2759">
              <w:rPr>
                <w:rFonts w:asciiTheme="majorHAnsi" w:eastAsiaTheme="majorEastAsia" w:hAnsiTheme="majorHAnsi"/>
                <w:b w:val="0"/>
                <w:i w:val="0"/>
                <w:noProof/>
              </w:rPr>
              <w:t>12</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3AF5C14B" w14:textId="77777777" w:rsidR="004C374B" w:rsidRPr="001F2759" w:rsidRDefault="004C374B" w:rsidP="00916C5D">
            <w:pPr>
              <w:pStyle w:val="ListOfTables"/>
              <w:keepNext/>
              <w:jc w:val="left"/>
              <w:cnfStyle w:val="000000000000" w:firstRow="0" w:lastRow="0" w:firstColumn="0" w:lastColumn="0" w:oddVBand="0" w:evenVBand="0" w:oddHBand="0" w:evenHBand="0" w:firstRowFirstColumn="0" w:firstRowLastColumn="0" w:lastRowFirstColumn="0" w:lastRowLastColumn="0"/>
              <w:rPr>
                <w:rFonts w:asciiTheme="majorHAnsi" w:eastAsia="ＭＳ ゴシック" w:hAnsiTheme="majorHAnsi" w:cs="ＭＳ ゴシック"/>
                <w:i w:val="0"/>
                <w:noProof/>
              </w:rPr>
            </w:pPr>
            <w:r w:rsidRPr="001F2759">
              <w:rPr>
                <w:rFonts w:asciiTheme="majorHAnsi" w:eastAsia="ＭＳ ゴシック" w:hAnsiTheme="majorHAnsi" w:cs="ＭＳ ゴシック"/>
                <w:i w:val="0"/>
                <w:noProof/>
              </w:rPr>
              <w:t>Choose “Vendor”</w:t>
            </w:r>
          </w:p>
        </w:tc>
      </w:tr>
      <w:tr w:rsidR="004C374B" w:rsidRPr="001F2759" w14:paraId="5975FAB3" w14:textId="77777777" w:rsidTr="00916C5D">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408397F7" w14:textId="77777777" w:rsidR="004C374B" w:rsidRPr="001F2759" w:rsidRDefault="004C374B" w:rsidP="00916C5D">
            <w:pPr>
              <w:pStyle w:val="ListOfTables"/>
              <w:jc w:val="left"/>
              <w:rPr>
                <w:rFonts w:asciiTheme="majorHAnsi" w:eastAsiaTheme="majorEastAsia" w:hAnsiTheme="majorHAnsi"/>
                <w:b w:val="0"/>
                <w:i w:val="0"/>
                <w:noProof/>
              </w:rPr>
            </w:pPr>
            <w:r w:rsidRPr="001F2759">
              <w:rPr>
                <w:rFonts w:asciiTheme="majorHAnsi" w:eastAsiaTheme="majorEastAsia" w:hAnsiTheme="majorHAnsi"/>
                <w:b w:val="0"/>
                <w:i w:val="0"/>
                <w:noProof/>
              </w:rPr>
              <w:t>13</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1369B5F4" w14:textId="77777777" w:rsidR="004C374B" w:rsidRPr="001F2759" w:rsidRDefault="004C374B" w:rsidP="00EC7200">
            <w:pPr>
              <w:pStyle w:val="ListOfTables"/>
              <w:keepNext/>
              <w:jc w:val="left"/>
              <w:cnfStyle w:val="000000100000" w:firstRow="0" w:lastRow="0" w:firstColumn="0" w:lastColumn="0" w:oddVBand="0" w:evenVBand="0" w:oddHBand="1" w:evenHBand="0" w:firstRowFirstColumn="0" w:firstRowLastColumn="0" w:lastRowFirstColumn="0" w:lastRowLastColumn="0"/>
              <w:rPr>
                <w:rFonts w:asciiTheme="majorHAnsi" w:eastAsia="ＭＳ ゴシック" w:hAnsiTheme="majorHAnsi" w:cs="ＭＳ ゴシック"/>
                <w:i w:val="0"/>
                <w:noProof/>
              </w:rPr>
            </w:pPr>
            <w:r w:rsidRPr="001F2759">
              <w:rPr>
                <w:rFonts w:asciiTheme="majorHAnsi" w:eastAsia="ＭＳ ゴシック" w:hAnsiTheme="majorHAnsi" w:cs="ＭＳ ゴシック"/>
                <w:i w:val="0"/>
                <w:noProof/>
              </w:rPr>
              <w:t>Click on “Confirm” button</w:t>
            </w:r>
          </w:p>
        </w:tc>
      </w:tr>
    </w:tbl>
    <w:p w14:paraId="23840965" w14:textId="6BAD0AA5" w:rsidR="004C374B" w:rsidRPr="001F2759" w:rsidRDefault="00EC7200" w:rsidP="00013C23">
      <w:pPr>
        <w:pStyle w:val="Caption"/>
        <w:rPr>
          <w:rFonts w:asciiTheme="majorHAnsi" w:hAnsiTheme="majorHAnsi"/>
        </w:rPr>
      </w:pPr>
      <w:bookmarkStart w:id="824" w:name="_Toc16980026"/>
      <w:bookmarkStart w:id="825" w:name="_Toc17066560"/>
      <w:r>
        <w:t xml:space="preserve">Table </w:t>
      </w:r>
      <w:r w:rsidR="00651B83">
        <w:rPr>
          <w:noProof/>
        </w:rPr>
        <w:fldChar w:fldCharType="begin"/>
      </w:r>
      <w:r w:rsidR="00651B83">
        <w:rPr>
          <w:noProof/>
        </w:rPr>
        <w:instrText xml:space="preserve"> SEQ Table \* ARABIC </w:instrText>
      </w:r>
      <w:r w:rsidR="00651B83">
        <w:rPr>
          <w:noProof/>
        </w:rPr>
        <w:fldChar w:fldCharType="separate"/>
      </w:r>
      <w:r w:rsidR="0039079A">
        <w:rPr>
          <w:noProof/>
        </w:rPr>
        <w:t>190</w:t>
      </w:r>
      <w:r w:rsidR="00651B83">
        <w:rPr>
          <w:noProof/>
        </w:rPr>
        <w:fldChar w:fldCharType="end"/>
      </w:r>
      <w:r>
        <w:t>- &lt;User Guide&gt;Create Product</w:t>
      </w:r>
      <w:bookmarkEnd w:id="824"/>
      <w:bookmarkEnd w:id="825"/>
    </w:p>
    <w:p w14:paraId="79983F79" w14:textId="3EDA60F8" w:rsidR="007353D6" w:rsidRPr="001F2759" w:rsidRDefault="009F41AE">
      <w:pPr>
        <w:pStyle w:val="Heading4"/>
      </w:pPr>
      <w:r>
        <w:rPr>
          <w:noProof/>
        </w:rPr>
        <mc:AlternateContent>
          <mc:Choice Requires="wps">
            <w:drawing>
              <wp:anchor distT="0" distB="0" distL="114300" distR="114300" simplePos="0" relativeHeight="251608064" behindDoc="0" locked="0" layoutInCell="1" allowOverlap="1" wp14:anchorId="5AC6ED4C" wp14:editId="5C52B6F1">
                <wp:simplePos x="0" y="0"/>
                <wp:positionH relativeFrom="column">
                  <wp:posOffset>-207645</wp:posOffset>
                </wp:positionH>
                <wp:positionV relativeFrom="paragraph">
                  <wp:posOffset>3828415</wp:posOffset>
                </wp:positionV>
                <wp:extent cx="5942330" cy="635"/>
                <wp:effectExtent l="0" t="0" r="0" b="0"/>
                <wp:wrapTopAndBottom/>
                <wp:docPr id="309" name="Text Box 309"/>
                <wp:cNvGraphicFramePr/>
                <a:graphic xmlns:a="http://schemas.openxmlformats.org/drawingml/2006/main">
                  <a:graphicData uri="http://schemas.microsoft.com/office/word/2010/wordprocessingShape">
                    <wps:wsp>
                      <wps:cNvSpPr txBox="1"/>
                      <wps:spPr>
                        <a:xfrm>
                          <a:off x="0" y="0"/>
                          <a:ext cx="5942330" cy="635"/>
                        </a:xfrm>
                        <a:prstGeom prst="rect">
                          <a:avLst/>
                        </a:prstGeom>
                        <a:solidFill>
                          <a:prstClr val="white"/>
                        </a:solidFill>
                        <a:ln>
                          <a:noFill/>
                        </a:ln>
                        <a:effectLst/>
                      </wps:spPr>
                      <wps:txbx>
                        <w:txbxContent>
                          <w:p w14:paraId="629A18AA" w14:textId="5BB32BAE" w:rsidR="00BA7EF2" w:rsidRPr="00A374CB" w:rsidRDefault="00BA7EF2" w:rsidP="00013C23">
                            <w:pPr>
                              <w:pStyle w:val="Caption"/>
                              <w:rPr>
                                <w:bCs/>
                                <w:noProof/>
                                <w:color w:val="4F81BD" w:themeColor="accent1"/>
                                <w:sz w:val="28"/>
                                <w:szCs w:val="20"/>
                              </w:rPr>
                            </w:pPr>
                            <w:bookmarkStart w:id="826" w:name="_Toc16980251"/>
                            <w:bookmarkStart w:id="827" w:name="_Toc17066686"/>
                            <w:r>
                              <w:t xml:space="preserve">Figure </w:t>
                            </w:r>
                            <w:r>
                              <w:rPr>
                                <w:noProof/>
                              </w:rPr>
                              <w:fldChar w:fldCharType="begin"/>
                            </w:r>
                            <w:r>
                              <w:rPr>
                                <w:noProof/>
                              </w:rPr>
                              <w:instrText xml:space="preserve"> SEQ Figure \* ARABIC </w:instrText>
                            </w:r>
                            <w:r>
                              <w:rPr>
                                <w:noProof/>
                              </w:rPr>
                              <w:fldChar w:fldCharType="separate"/>
                            </w:r>
                            <w:r>
                              <w:rPr>
                                <w:noProof/>
                              </w:rPr>
                              <w:t>163</w:t>
                            </w:r>
                            <w:r>
                              <w:rPr>
                                <w:noProof/>
                              </w:rPr>
                              <w:fldChar w:fldCharType="end"/>
                            </w:r>
                            <w:r>
                              <w:t>- &lt;User Guide&gt; Update Product [1]</w:t>
                            </w:r>
                            <w:bookmarkEnd w:id="826"/>
                            <w:bookmarkEnd w:id="8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C6ED4C" id="Text Box 309" o:spid="_x0000_s1071" type="#_x0000_t202" style="position:absolute;left:0;text-align:left;margin-left:-16.35pt;margin-top:301.45pt;width:467.9pt;height:.05pt;z-index:251608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" stroked="f">
                <v:textbox style="mso-fit-shape-to-text:t" inset="0,0,0,0">
                  <w:txbxContent>
                    <w:p w14:paraId="629A18AA" w14:textId="5BB32BAE" w:rsidR="00BA7EF2" w:rsidRPr="00A374CB" w:rsidRDefault="00BA7EF2" w:rsidP="00013C23">
                      <w:pPr>
                        <w:pStyle w:val="Caption"/>
                        <w:rPr>
                          <w:bCs/>
                          <w:noProof/>
                          <w:color w:val="4F81BD" w:themeColor="accent1"/>
                          <w:sz w:val="28"/>
                          <w:szCs w:val="20"/>
                        </w:rPr>
                      </w:pPr>
                      <w:bookmarkStart w:id="828" w:name="_Toc16980251"/>
                      <w:bookmarkStart w:id="829" w:name="_Toc17066686"/>
                      <w:r>
                        <w:t xml:space="preserve">Figure </w:t>
                      </w:r>
                      <w:r>
                        <w:rPr>
                          <w:noProof/>
                        </w:rPr>
                        <w:fldChar w:fldCharType="begin"/>
                      </w:r>
                      <w:r>
                        <w:rPr>
                          <w:noProof/>
                        </w:rPr>
                        <w:instrText xml:space="preserve"> SEQ Figure \* ARABIC </w:instrText>
                      </w:r>
                      <w:r>
                        <w:rPr>
                          <w:noProof/>
                        </w:rPr>
                        <w:fldChar w:fldCharType="separate"/>
                      </w:r>
                      <w:r>
                        <w:rPr>
                          <w:noProof/>
                        </w:rPr>
                        <w:t>163</w:t>
                      </w:r>
                      <w:r>
                        <w:rPr>
                          <w:noProof/>
                        </w:rPr>
                        <w:fldChar w:fldCharType="end"/>
                      </w:r>
                      <w:r>
                        <w:t>- &lt;User Guide&gt; Update Product [1]</w:t>
                      </w:r>
                      <w:bookmarkEnd w:id="828"/>
                      <w:bookmarkEnd w:id="829"/>
                    </w:p>
                  </w:txbxContent>
                </v:textbox>
                <w10:wrap type="topAndBottom"/>
              </v:shape>
            </w:pict>
          </mc:Fallback>
        </mc:AlternateContent>
      </w:r>
      <w:r w:rsidR="007353D6" w:rsidRPr="001F2759">
        <w:rPr>
          <w:b w:val="0"/>
          <w:noProof/>
        </w:rPr>
        <w:drawing>
          <wp:anchor distT="0" distB="0" distL="114300" distR="114300" simplePos="0" relativeHeight="251393024" behindDoc="0" locked="0" layoutInCell="1" allowOverlap="1" wp14:anchorId="78494F78" wp14:editId="2E5643F3">
            <wp:simplePos x="0" y="0"/>
            <wp:positionH relativeFrom="column">
              <wp:posOffset>-207645</wp:posOffset>
            </wp:positionH>
            <wp:positionV relativeFrom="paragraph">
              <wp:posOffset>478155</wp:posOffset>
            </wp:positionV>
            <wp:extent cx="5942330" cy="3293110"/>
            <wp:effectExtent l="0" t="0" r="1270" b="2540"/>
            <wp:wrapTopAndBottom/>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view-product - Copy (4).PNG"/>
                    <pic:cNvPicPr/>
                  </pic:nvPicPr>
                  <pic:blipFill>
                    <a:blip r:embed="rId237">
                      <a:extLst>
                        <a:ext uri="{28A0092B-C50C-407E-A947-70E740481C1C}">
                          <a14:useLocalDpi xmlns:a14="http://schemas.microsoft.com/office/drawing/2010/main" val="0"/>
                        </a:ext>
                      </a:extLst>
                    </a:blip>
                    <a:stretch>
                      <a:fillRect/>
                    </a:stretch>
                  </pic:blipFill>
                  <pic:spPr>
                    <a:xfrm>
                      <a:off x="0" y="0"/>
                      <a:ext cx="5942330" cy="3293110"/>
                    </a:xfrm>
                    <a:prstGeom prst="rect">
                      <a:avLst/>
                    </a:prstGeom>
                  </pic:spPr>
                </pic:pic>
              </a:graphicData>
            </a:graphic>
            <wp14:sizeRelH relativeFrom="margin">
              <wp14:pctWidth>0</wp14:pctWidth>
            </wp14:sizeRelH>
          </wp:anchor>
        </w:drawing>
      </w:r>
      <w:r w:rsidR="007353D6" w:rsidRPr="001F2759">
        <w:t>Update Product</w:t>
      </w:r>
    </w:p>
    <w:p w14:paraId="190B82E1" w14:textId="63EDAB87" w:rsidR="007353D6" w:rsidRPr="001F2759" w:rsidRDefault="007353D6" w:rsidP="007353D6">
      <w:pPr>
        <w:rPr>
          <w:rFonts w:asciiTheme="majorHAnsi" w:hAnsiTheme="majorHAnsi"/>
          <w:b/>
          <w:noProof/>
        </w:rPr>
      </w:pPr>
    </w:p>
    <w:p w14:paraId="232CF67A" w14:textId="020B17CC" w:rsidR="007353D6" w:rsidRPr="001F2759" w:rsidRDefault="007353D6" w:rsidP="007353D6">
      <w:pPr>
        <w:rPr>
          <w:rFonts w:asciiTheme="majorHAnsi" w:hAnsiTheme="majorHAnsi"/>
          <w:b/>
          <w:noProof/>
        </w:rPr>
      </w:pPr>
    </w:p>
    <w:p w14:paraId="0EF87DC4" w14:textId="74F135BE" w:rsidR="007353D6" w:rsidRPr="001F2759" w:rsidRDefault="009F41AE" w:rsidP="007353D6">
      <w:pPr>
        <w:rPr>
          <w:rFonts w:asciiTheme="majorHAnsi" w:hAnsiTheme="majorHAnsi"/>
          <w:b/>
          <w:noProof/>
        </w:rPr>
      </w:pPr>
      <w:r>
        <w:rPr>
          <w:noProof/>
        </w:rPr>
        <w:lastRenderedPageBreak/>
        <mc:AlternateContent>
          <mc:Choice Requires="wps">
            <w:drawing>
              <wp:anchor distT="0" distB="0" distL="114300" distR="114300" simplePos="0" relativeHeight="251610112" behindDoc="0" locked="0" layoutInCell="1" allowOverlap="1" wp14:anchorId="64A7B295" wp14:editId="7CA72E9C">
                <wp:simplePos x="0" y="0"/>
                <wp:positionH relativeFrom="column">
                  <wp:posOffset>-237490</wp:posOffset>
                </wp:positionH>
                <wp:positionV relativeFrom="paragraph">
                  <wp:posOffset>4996180</wp:posOffset>
                </wp:positionV>
                <wp:extent cx="5942965" cy="635"/>
                <wp:effectExtent l="0" t="0" r="0" b="0"/>
                <wp:wrapTopAndBottom/>
                <wp:docPr id="310" name="Text Box 310"/>
                <wp:cNvGraphicFramePr/>
                <a:graphic xmlns:a="http://schemas.openxmlformats.org/drawingml/2006/main">
                  <a:graphicData uri="http://schemas.microsoft.com/office/word/2010/wordprocessingShape">
                    <wps:wsp>
                      <wps:cNvSpPr txBox="1"/>
                      <wps:spPr>
                        <a:xfrm>
                          <a:off x="0" y="0"/>
                          <a:ext cx="5942965" cy="635"/>
                        </a:xfrm>
                        <a:prstGeom prst="rect">
                          <a:avLst/>
                        </a:prstGeom>
                        <a:solidFill>
                          <a:prstClr val="white"/>
                        </a:solidFill>
                        <a:ln>
                          <a:noFill/>
                        </a:ln>
                        <a:effectLst/>
                      </wps:spPr>
                      <wps:txbx>
                        <w:txbxContent>
                          <w:p w14:paraId="70EE307B" w14:textId="7BFBDB8B" w:rsidR="00BA7EF2" w:rsidRPr="00740580" w:rsidRDefault="00BA7EF2" w:rsidP="00013C23">
                            <w:pPr>
                              <w:pStyle w:val="Caption"/>
                              <w:rPr>
                                <w:rFonts w:asciiTheme="majorHAnsi" w:eastAsia="Calibri" w:hAnsiTheme="majorHAnsi"/>
                                <w:b/>
                                <w:noProof/>
                                <w:sz w:val="20"/>
                                <w:szCs w:val="20"/>
                              </w:rPr>
                            </w:pPr>
                            <w:bookmarkStart w:id="830" w:name="_Toc16980252"/>
                            <w:bookmarkStart w:id="831" w:name="_Toc17066687"/>
                            <w:r>
                              <w:t xml:space="preserve">Figure </w:t>
                            </w:r>
                            <w:r>
                              <w:rPr>
                                <w:noProof/>
                              </w:rPr>
                              <w:fldChar w:fldCharType="begin"/>
                            </w:r>
                            <w:r>
                              <w:rPr>
                                <w:noProof/>
                              </w:rPr>
                              <w:instrText xml:space="preserve"> SEQ Figure \* ARABIC </w:instrText>
                            </w:r>
                            <w:r>
                              <w:rPr>
                                <w:noProof/>
                              </w:rPr>
                              <w:fldChar w:fldCharType="separate"/>
                            </w:r>
                            <w:r>
                              <w:rPr>
                                <w:noProof/>
                              </w:rPr>
                              <w:t>164</w:t>
                            </w:r>
                            <w:r>
                              <w:rPr>
                                <w:noProof/>
                              </w:rPr>
                              <w:fldChar w:fldCharType="end"/>
                            </w:r>
                            <w:r>
                              <w:t>- &lt;User Guide&gt; Update Product [2]</w:t>
                            </w:r>
                            <w:bookmarkEnd w:id="830"/>
                            <w:bookmarkEnd w:id="8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A7B295" id="Text Box 310" o:spid="_x0000_s1072" type="#_x0000_t202" style="position:absolute;margin-left:-18.7pt;margin-top:393.4pt;width:467.95pt;height:.05pt;z-index:251610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" stroked="f">
                <v:textbox style="mso-fit-shape-to-text:t" inset="0,0,0,0">
                  <w:txbxContent>
                    <w:p w14:paraId="70EE307B" w14:textId="7BFBDB8B" w:rsidR="00BA7EF2" w:rsidRPr="00740580" w:rsidRDefault="00BA7EF2" w:rsidP="00013C23">
                      <w:pPr>
                        <w:pStyle w:val="Caption"/>
                        <w:rPr>
                          <w:rFonts w:asciiTheme="majorHAnsi" w:eastAsia="Calibri" w:hAnsiTheme="majorHAnsi"/>
                          <w:b/>
                          <w:noProof/>
                          <w:sz w:val="20"/>
                          <w:szCs w:val="20"/>
                        </w:rPr>
                      </w:pPr>
                      <w:bookmarkStart w:id="832" w:name="_Toc16980252"/>
                      <w:bookmarkStart w:id="833" w:name="_Toc17066687"/>
                      <w:r>
                        <w:t xml:space="preserve">Figure </w:t>
                      </w:r>
                      <w:r>
                        <w:rPr>
                          <w:noProof/>
                        </w:rPr>
                        <w:fldChar w:fldCharType="begin"/>
                      </w:r>
                      <w:r>
                        <w:rPr>
                          <w:noProof/>
                        </w:rPr>
                        <w:instrText xml:space="preserve"> SEQ Figure \* ARABIC </w:instrText>
                      </w:r>
                      <w:r>
                        <w:rPr>
                          <w:noProof/>
                        </w:rPr>
                        <w:fldChar w:fldCharType="separate"/>
                      </w:r>
                      <w:r>
                        <w:rPr>
                          <w:noProof/>
                        </w:rPr>
                        <w:t>164</w:t>
                      </w:r>
                      <w:r>
                        <w:rPr>
                          <w:noProof/>
                        </w:rPr>
                        <w:fldChar w:fldCharType="end"/>
                      </w:r>
                      <w:r>
                        <w:t>- &lt;User Guide&gt; Update Product [2]</w:t>
                      </w:r>
                      <w:bookmarkEnd w:id="832"/>
                      <w:bookmarkEnd w:id="833"/>
                    </w:p>
                  </w:txbxContent>
                </v:textbox>
                <w10:wrap type="topAndBottom"/>
              </v:shape>
            </w:pict>
          </mc:Fallback>
        </mc:AlternateContent>
      </w:r>
      <w:r w:rsidR="007353D6" w:rsidRPr="001F2759">
        <w:rPr>
          <w:rFonts w:asciiTheme="majorHAnsi" w:hAnsiTheme="majorHAnsi"/>
          <w:b/>
          <w:noProof/>
        </w:rPr>
        <w:drawing>
          <wp:anchor distT="0" distB="0" distL="114300" distR="114300" simplePos="0" relativeHeight="251395072" behindDoc="0" locked="0" layoutInCell="1" allowOverlap="1" wp14:anchorId="18008EF5" wp14:editId="536BFC57">
            <wp:simplePos x="0" y="0"/>
            <wp:positionH relativeFrom="column">
              <wp:posOffset>-237490</wp:posOffset>
            </wp:positionH>
            <wp:positionV relativeFrom="paragraph">
              <wp:posOffset>52070</wp:posOffset>
            </wp:positionV>
            <wp:extent cx="5942965" cy="4886960"/>
            <wp:effectExtent l="0" t="0" r="635" b="8890"/>
            <wp:wrapTopAndBottom/>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edit-product.PNG"/>
                    <pic:cNvPicPr/>
                  </pic:nvPicPr>
                  <pic:blipFill>
                    <a:blip r:embed="rId238">
                      <a:extLst>
                        <a:ext uri="{28A0092B-C50C-407E-A947-70E740481C1C}">
                          <a14:useLocalDpi xmlns:a14="http://schemas.microsoft.com/office/drawing/2010/main" val="0"/>
                        </a:ext>
                      </a:extLst>
                    </a:blip>
                    <a:stretch>
                      <a:fillRect/>
                    </a:stretch>
                  </pic:blipFill>
                  <pic:spPr>
                    <a:xfrm>
                      <a:off x="0" y="0"/>
                      <a:ext cx="5942965" cy="4886960"/>
                    </a:xfrm>
                    <a:prstGeom prst="rect">
                      <a:avLst/>
                    </a:prstGeom>
                  </pic:spPr>
                </pic:pic>
              </a:graphicData>
            </a:graphic>
          </wp:anchor>
        </w:drawing>
      </w:r>
    </w:p>
    <w:tbl>
      <w:tblPr>
        <w:tblStyle w:val="GridTable4-Accent11"/>
        <w:tblW w:w="740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
        <w:gridCol w:w="6516"/>
      </w:tblGrid>
      <w:tr w:rsidR="007353D6" w:rsidRPr="001F2759" w14:paraId="6968BDFC" w14:textId="77777777" w:rsidTr="00EA482A">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8DB3E2"/>
            <w:hideMark/>
          </w:tcPr>
          <w:p w14:paraId="6DFD7AB4" w14:textId="77777777" w:rsidR="007353D6" w:rsidRPr="001F2759" w:rsidRDefault="007353D6" w:rsidP="00916C5D">
            <w:pPr>
              <w:pStyle w:val="ListOfTables"/>
              <w:jc w:val="left"/>
              <w:rPr>
                <w:rFonts w:asciiTheme="majorHAnsi" w:hAnsiTheme="majorHAnsi"/>
                <w:i w:val="0"/>
                <w:noProof/>
                <w:color w:val="auto"/>
              </w:rPr>
            </w:pPr>
            <w:r w:rsidRPr="001F2759">
              <w:rPr>
                <w:rFonts w:asciiTheme="majorHAnsi" w:hAnsiTheme="majorHAnsi"/>
                <w:i w:val="0"/>
                <w:noProof/>
                <w:color w:val="auto"/>
              </w:rPr>
              <w:t>Step</w:t>
            </w:r>
          </w:p>
        </w:tc>
        <w:tc>
          <w:tcPr>
            <w:tcW w:w="6516" w:type="dxa"/>
            <w:tcBorders>
              <w:top w:val="single" w:sz="4" w:space="0" w:color="auto"/>
              <w:left w:val="single" w:sz="4" w:space="0" w:color="auto"/>
              <w:bottom w:val="single" w:sz="4" w:space="0" w:color="auto"/>
              <w:right w:val="single" w:sz="4" w:space="0" w:color="auto"/>
            </w:tcBorders>
            <w:shd w:val="clear" w:color="auto" w:fill="8DB3E2"/>
            <w:hideMark/>
          </w:tcPr>
          <w:p w14:paraId="30593591" w14:textId="77777777" w:rsidR="007353D6" w:rsidRPr="001F2759" w:rsidRDefault="007353D6" w:rsidP="00916C5D">
            <w:pPr>
              <w:pStyle w:val="ListOfTables"/>
              <w:jc w:val="left"/>
              <w:cnfStyle w:val="100000000000" w:firstRow="1" w:lastRow="0" w:firstColumn="0" w:lastColumn="0" w:oddVBand="0" w:evenVBand="0" w:oddHBand="0" w:evenHBand="0" w:firstRowFirstColumn="0" w:firstRowLastColumn="0" w:lastRowFirstColumn="0" w:lastRowLastColumn="0"/>
              <w:rPr>
                <w:rFonts w:asciiTheme="majorHAnsi" w:hAnsiTheme="majorHAnsi"/>
                <w:i w:val="0"/>
                <w:noProof/>
                <w:color w:val="auto"/>
              </w:rPr>
            </w:pPr>
            <w:r w:rsidRPr="001F2759">
              <w:rPr>
                <w:rFonts w:asciiTheme="majorHAnsi" w:hAnsiTheme="majorHAnsi"/>
                <w:i w:val="0"/>
                <w:noProof/>
                <w:color w:val="auto"/>
              </w:rPr>
              <w:t>Description</w:t>
            </w:r>
          </w:p>
        </w:tc>
      </w:tr>
      <w:tr w:rsidR="007353D6" w:rsidRPr="001F2759" w14:paraId="6C3A2795" w14:textId="77777777" w:rsidTr="00916C5D">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24D633B" w14:textId="77777777" w:rsidR="007353D6" w:rsidRPr="001F2759" w:rsidRDefault="007353D6" w:rsidP="00916C5D">
            <w:pPr>
              <w:pStyle w:val="ListOfTables"/>
              <w:jc w:val="left"/>
              <w:rPr>
                <w:rFonts w:asciiTheme="majorHAnsi" w:eastAsiaTheme="majorEastAsia" w:hAnsiTheme="majorHAnsi"/>
                <w:b w:val="0"/>
                <w:i w:val="0"/>
                <w:noProof/>
              </w:rPr>
            </w:pPr>
            <w:r w:rsidRPr="001F2759">
              <w:rPr>
                <w:rFonts w:asciiTheme="majorHAnsi" w:eastAsiaTheme="majorEastAsia" w:hAnsiTheme="majorHAnsi"/>
                <w:b w:val="0"/>
                <w:i w:val="0"/>
                <w:noProof/>
              </w:rPr>
              <w:t>1</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DE4C3D9" w14:textId="77777777" w:rsidR="007353D6" w:rsidRPr="001F2759" w:rsidRDefault="007353D6" w:rsidP="00916C5D">
            <w:pPr>
              <w:pStyle w:val="ListOfTables"/>
              <w:jc w:val="left"/>
              <w:cnfStyle w:val="000000100000" w:firstRow="0" w:lastRow="0" w:firstColumn="0" w:lastColumn="0" w:oddVBand="0" w:evenVBand="0" w:oddHBand="1" w:evenHBand="0" w:firstRowFirstColumn="0" w:firstRowLastColumn="0" w:lastRowFirstColumn="0" w:lastRowLastColumn="0"/>
              <w:rPr>
                <w:rFonts w:asciiTheme="majorHAnsi" w:eastAsiaTheme="majorEastAsia" w:hAnsiTheme="majorHAnsi"/>
                <w:i w:val="0"/>
                <w:noProof/>
              </w:rPr>
            </w:pPr>
            <w:r w:rsidRPr="001F2759">
              <w:rPr>
                <w:rFonts w:asciiTheme="majorHAnsi" w:eastAsia="ＭＳ ゴシック" w:hAnsiTheme="majorHAnsi" w:cs="ＭＳ ゴシック"/>
                <w:i w:val="0"/>
                <w:noProof/>
              </w:rPr>
              <w:t>Click on “Edit” button</w:t>
            </w:r>
          </w:p>
        </w:tc>
      </w:tr>
      <w:tr w:rsidR="007353D6" w:rsidRPr="001F2759" w14:paraId="4DFD8195" w14:textId="77777777" w:rsidTr="00916C5D">
        <w:trPr>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0E0D7179" w14:textId="77777777" w:rsidR="007353D6" w:rsidRPr="001F2759" w:rsidRDefault="007353D6" w:rsidP="00916C5D">
            <w:pPr>
              <w:pStyle w:val="ListOfTables"/>
              <w:jc w:val="left"/>
              <w:rPr>
                <w:rFonts w:asciiTheme="majorHAnsi" w:eastAsiaTheme="majorEastAsia" w:hAnsiTheme="majorHAnsi"/>
                <w:b w:val="0"/>
                <w:i w:val="0"/>
                <w:noProof/>
              </w:rPr>
            </w:pPr>
            <w:r w:rsidRPr="001F2759">
              <w:rPr>
                <w:rFonts w:asciiTheme="majorHAnsi" w:eastAsiaTheme="majorEastAsia" w:hAnsiTheme="majorHAnsi"/>
                <w:b w:val="0"/>
                <w:i w:val="0"/>
                <w:noProof/>
              </w:rPr>
              <w:t>2</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34C6E9A0" w14:textId="77777777" w:rsidR="007353D6" w:rsidRPr="001F2759" w:rsidRDefault="007353D6" w:rsidP="00916C5D">
            <w:pPr>
              <w:pStyle w:val="ListOfTables"/>
              <w:keepNext/>
              <w:jc w:val="left"/>
              <w:cnfStyle w:val="000000000000" w:firstRow="0" w:lastRow="0" w:firstColumn="0" w:lastColumn="0" w:oddVBand="0" w:evenVBand="0" w:oddHBand="0" w:evenHBand="0" w:firstRowFirstColumn="0" w:firstRowLastColumn="0" w:lastRowFirstColumn="0" w:lastRowLastColumn="0"/>
              <w:rPr>
                <w:rFonts w:asciiTheme="majorHAnsi" w:eastAsia="ＭＳ ゴシック" w:hAnsiTheme="majorHAnsi" w:cs="ＭＳ ゴシック"/>
                <w:i w:val="0"/>
                <w:noProof/>
              </w:rPr>
            </w:pPr>
            <w:r w:rsidRPr="001F2759">
              <w:rPr>
                <w:rFonts w:asciiTheme="majorHAnsi" w:eastAsia="ＭＳ ゴシック" w:hAnsiTheme="majorHAnsi" w:cs="ＭＳ ゴシック"/>
                <w:i w:val="0"/>
                <w:noProof/>
              </w:rPr>
              <w:t>Fill in field “Product Name”</w:t>
            </w:r>
          </w:p>
        </w:tc>
      </w:tr>
      <w:tr w:rsidR="007353D6" w:rsidRPr="001F2759" w14:paraId="257E97BF" w14:textId="77777777" w:rsidTr="00916C5D">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1160FE88" w14:textId="77777777" w:rsidR="007353D6" w:rsidRPr="001F2759" w:rsidRDefault="007353D6" w:rsidP="00916C5D">
            <w:pPr>
              <w:pStyle w:val="ListOfTables"/>
              <w:jc w:val="left"/>
              <w:rPr>
                <w:rFonts w:asciiTheme="majorHAnsi" w:eastAsiaTheme="majorEastAsia" w:hAnsiTheme="majorHAnsi"/>
                <w:b w:val="0"/>
                <w:i w:val="0"/>
                <w:noProof/>
              </w:rPr>
            </w:pPr>
            <w:r w:rsidRPr="001F2759">
              <w:rPr>
                <w:rFonts w:asciiTheme="majorHAnsi" w:eastAsiaTheme="majorEastAsia" w:hAnsiTheme="majorHAnsi"/>
                <w:b w:val="0"/>
                <w:i w:val="0"/>
                <w:noProof/>
              </w:rPr>
              <w:t>3</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5111733C" w14:textId="77777777" w:rsidR="007353D6" w:rsidRPr="001F2759" w:rsidRDefault="007353D6" w:rsidP="00916C5D">
            <w:pPr>
              <w:pStyle w:val="ListOfTables"/>
              <w:keepNext/>
              <w:jc w:val="left"/>
              <w:cnfStyle w:val="000000100000" w:firstRow="0" w:lastRow="0" w:firstColumn="0" w:lastColumn="0" w:oddVBand="0" w:evenVBand="0" w:oddHBand="1" w:evenHBand="0" w:firstRowFirstColumn="0" w:firstRowLastColumn="0" w:lastRowFirstColumn="0" w:lastRowLastColumn="0"/>
              <w:rPr>
                <w:rFonts w:asciiTheme="majorHAnsi" w:eastAsia="ＭＳ ゴシック" w:hAnsiTheme="majorHAnsi" w:cs="ＭＳ ゴシック"/>
                <w:i w:val="0"/>
                <w:noProof/>
              </w:rPr>
            </w:pPr>
            <w:r w:rsidRPr="001F2759">
              <w:rPr>
                <w:rFonts w:asciiTheme="majorHAnsi" w:eastAsia="ＭＳ ゴシック" w:hAnsiTheme="majorHAnsi" w:cs="ＭＳ ゴシック"/>
                <w:i w:val="0"/>
                <w:noProof/>
              </w:rPr>
              <w:t>Click “Chọn tệp” to upload image</w:t>
            </w:r>
          </w:p>
        </w:tc>
      </w:tr>
      <w:tr w:rsidR="007353D6" w:rsidRPr="001F2759" w14:paraId="3281DA21" w14:textId="77777777" w:rsidTr="00916C5D">
        <w:trPr>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049030CA" w14:textId="77777777" w:rsidR="007353D6" w:rsidRPr="001F2759" w:rsidRDefault="007353D6" w:rsidP="00916C5D">
            <w:pPr>
              <w:pStyle w:val="ListOfTables"/>
              <w:jc w:val="left"/>
              <w:rPr>
                <w:rFonts w:asciiTheme="majorHAnsi" w:eastAsiaTheme="majorEastAsia" w:hAnsiTheme="majorHAnsi"/>
                <w:b w:val="0"/>
                <w:i w:val="0"/>
                <w:noProof/>
              </w:rPr>
            </w:pPr>
            <w:r w:rsidRPr="001F2759">
              <w:rPr>
                <w:rFonts w:asciiTheme="majorHAnsi" w:eastAsiaTheme="majorEastAsia" w:hAnsiTheme="majorHAnsi"/>
                <w:b w:val="0"/>
                <w:i w:val="0"/>
                <w:noProof/>
              </w:rPr>
              <w:t>4</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2AAC63EA" w14:textId="77777777" w:rsidR="007353D6" w:rsidRPr="001F2759" w:rsidRDefault="007353D6" w:rsidP="00916C5D">
            <w:pPr>
              <w:pStyle w:val="ListOfTables"/>
              <w:keepNext/>
              <w:jc w:val="left"/>
              <w:cnfStyle w:val="000000000000" w:firstRow="0" w:lastRow="0" w:firstColumn="0" w:lastColumn="0" w:oddVBand="0" w:evenVBand="0" w:oddHBand="0" w:evenHBand="0" w:firstRowFirstColumn="0" w:firstRowLastColumn="0" w:lastRowFirstColumn="0" w:lastRowLastColumn="0"/>
              <w:rPr>
                <w:rFonts w:asciiTheme="majorHAnsi" w:eastAsia="ＭＳ ゴシック" w:hAnsiTheme="majorHAnsi" w:cs="ＭＳ ゴシック"/>
                <w:i w:val="0"/>
                <w:noProof/>
              </w:rPr>
            </w:pPr>
            <w:r w:rsidRPr="001F2759">
              <w:rPr>
                <w:rFonts w:asciiTheme="majorHAnsi" w:eastAsia="ＭＳ ゴシック" w:hAnsiTheme="majorHAnsi" w:cs="ＭＳ ゴシック"/>
                <w:i w:val="0"/>
                <w:noProof/>
              </w:rPr>
              <w:t>Fill in field “Description”</w:t>
            </w:r>
          </w:p>
        </w:tc>
      </w:tr>
      <w:tr w:rsidR="007353D6" w:rsidRPr="001F2759" w14:paraId="494EE7F4" w14:textId="77777777" w:rsidTr="00916C5D">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3A9A00D3" w14:textId="77777777" w:rsidR="007353D6" w:rsidRPr="001F2759" w:rsidRDefault="007353D6" w:rsidP="00916C5D">
            <w:pPr>
              <w:pStyle w:val="ListOfTables"/>
              <w:jc w:val="left"/>
              <w:rPr>
                <w:rFonts w:asciiTheme="majorHAnsi" w:eastAsiaTheme="majorEastAsia" w:hAnsiTheme="majorHAnsi"/>
                <w:b w:val="0"/>
                <w:i w:val="0"/>
                <w:noProof/>
              </w:rPr>
            </w:pPr>
            <w:r w:rsidRPr="001F2759">
              <w:rPr>
                <w:rFonts w:asciiTheme="majorHAnsi" w:eastAsiaTheme="majorEastAsia" w:hAnsiTheme="majorHAnsi"/>
                <w:b w:val="0"/>
                <w:i w:val="0"/>
                <w:noProof/>
              </w:rPr>
              <w:t>5</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411E7A84" w14:textId="77777777" w:rsidR="007353D6" w:rsidRPr="001F2759" w:rsidRDefault="007353D6" w:rsidP="00916C5D">
            <w:pPr>
              <w:pStyle w:val="ListOfTables"/>
              <w:keepNext/>
              <w:jc w:val="left"/>
              <w:cnfStyle w:val="000000100000" w:firstRow="0" w:lastRow="0" w:firstColumn="0" w:lastColumn="0" w:oddVBand="0" w:evenVBand="0" w:oddHBand="1" w:evenHBand="0" w:firstRowFirstColumn="0" w:firstRowLastColumn="0" w:lastRowFirstColumn="0" w:lastRowLastColumn="0"/>
              <w:rPr>
                <w:rFonts w:asciiTheme="majorHAnsi" w:eastAsia="ＭＳ ゴシック" w:hAnsiTheme="majorHAnsi" w:cs="ＭＳ ゴシック"/>
                <w:i w:val="0"/>
                <w:noProof/>
              </w:rPr>
            </w:pPr>
            <w:r w:rsidRPr="001F2759">
              <w:rPr>
                <w:rFonts w:asciiTheme="majorHAnsi" w:eastAsia="ＭＳ ゴシック" w:hAnsiTheme="majorHAnsi" w:cs="ＭＳ ゴシック"/>
                <w:i w:val="0"/>
                <w:noProof/>
              </w:rPr>
              <w:t>Fill in field “Weight (g)”</w:t>
            </w:r>
          </w:p>
        </w:tc>
      </w:tr>
      <w:tr w:rsidR="007353D6" w:rsidRPr="001F2759" w14:paraId="5E66169A" w14:textId="77777777" w:rsidTr="00916C5D">
        <w:trPr>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732558D9" w14:textId="77777777" w:rsidR="007353D6" w:rsidRPr="001F2759" w:rsidRDefault="007353D6" w:rsidP="00916C5D">
            <w:pPr>
              <w:pStyle w:val="ListOfTables"/>
              <w:jc w:val="left"/>
              <w:rPr>
                <w:rFonts w:asciiTheme="majorHAnsi" w:eastAsiaTheme="majorEastAsia" w:hAnsiTheme="majorHAnsi"/>
                <w:b w:val="0"/>
                <w:i w:val="0"/>
                <w:noProof/>
              </w:rPr>
            </w:pPr>
            <w:r w:rsidRPr="001F2759">
              <w:rPr>
                <w:rFonts w:asciiTheme="majorHAnsi" w:eastAsiaTheme="majorEastAsia" w:hAnsiTheme="majorHAnsi"/>
                <w:b w:val="0"/>
                <w:i w:val="0"/>
                <w:noProof/>
              </w:rPr>
              <w:t>6</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7ACE7B88" w14:textId="77777777" w:rsidR="007353D6" w:rsidRPr="001F2759" w:rsidRDefault="007353D6" w:rsidP="00916C5D">
            <w:pPr>
              <w:pStyle w:val="ListOfTables"/>
              <w:keepNext/>
              <w:jc w:val="left"/>
              <w:cnfStyle w:val="000000000000" w:firstRow="0" w:lastRow="0" w:firstColumn="0" w:lastColumn="0" w:oddVBand="0" w:evenVBand="0" w:oddHBand="0" w:evenHBand="0" w:firstRowFirstColumn="0" w:firstRowLastColumn="0" w:lastRowFirstColumn="0" w:lastRowLastColumn="0"/>
              <w:rPr>
                <w:rFonts w:asciiTheme="majorHAnsi" w:eastAsia="ＭＳ ゴシック" w:hAnsiTheme="majorHAnsi" w:cs="ＭＳ ゴシック"/>
                <w:i w:val="0"/>
                <w:noProof/>
              </w:rPr>
            </w:pPr>
            <w:r w:rsidRPr="001F2759">
              <w:rPr>
                <w:rFonts w:asciiTheme="majorHAnsi" w:eastAsia="ＭＳ ゴシック" w:hAnsiTheme="majorHAnsi" w:cs="ＭＳ ゴシック"/>
                <w:i w:val="0"/>
                <w:noProof/>
              </w:rPr>
              <w:t>Fill in field “Height (cm)”</w:t>
            </w:r>
          </w:p>
        </w:tc>
      </w:tr>
      <w:tr w:rsidR="007353D6" w:rsidRPr="001F2759" w14:paraId="61D8E8C2" w14:textId="77777777" w:rsidTr="00916C5D">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0D7DF813" w14:textId="77777777" w:rsidR="007353D6" w:rsidRPr="001F2759" w:rsidRDefault="007353D6" w:rsidP="00916C5D">
            <w:pPr>
              <w:pStyle w:val="ListOfTables"/>
              <w:jc w:val="left"/>
              <w:rPr>
                <w:rFonts w:asciiTheme="majorHAnsi" w:eastAsiaTheme="majorEastAsia" w:hAnsiTheme="majorHAnsi"/>
                <w:b w:val="0"/>
                <w:i w:val="0"/>
                <w:noProof/>
              </w:rPr>
            </w:pPr>
            <w:r w:rsidRPr="001F2759">
              <w:rPr>
                <w:rFonts w:asciiTheme="majorHAnsi" w:eastAsiaTheme="majorEastAsia" w:hAnsiTheme="majorHAnsi"/>
                <w:b w:val="0"/>
                <w:i w:val="0"/>
                <w:noProof/>
              </w:rPr>
              <w:t>7</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34A2BA7C" w14:textId="77777777" w:rsidR="007353D6" w:rsidRPr="001F2759" w:rsidRDefault="007353D6" w:rsidP="00916C5D">
            <w:pPr>
              <w:pStyle w:val="ListOfTables"/>
              <w:keepNext/>
              <w:jc w:val="left"/>
              <w:cnfStyle w:val="000000100000" w:firstRow="0" w:lastRow="0" w:firstColumn="0" w:lastColumn="0" w:oddVBand="0" w:evenVBand="0" w:oddHBand="1" w:evenHBand="0" w:firstRowFirstColumn="0" w:firstRowLastColumn="0" w:lastRowFirstColumn="0" w:lastRowLastColumn="0"/>
              <w:rPr>
                <w:rFonts w:asciiTheme="majorHAnsi" w:eastAsia="ＭＳ ゴシック" w:hAnsiTheme="majorHAnsi" w:cs="ＭＳ ゴシック"/>
                <w:i w:val="0"/>
                <w:noProof/>
              </w:rPr>
            </w:pPr>
            <w:r w:rsidRPr="001F2759">
              <w:rPr>
                <w:rFonts w:asciiTheme="majorHAnsi" w:eastAsia="ＭＳ ゴシック" w:hAnsiTheme="majorHAnsi" w:cs="ＭＳ ゴシック"/>
                <w:i w:val="0"/>
                <w:noProof/>
              </w:rPr>
              <w:t>Fill in field “Width (cm)”</w:t>
            </w:r>
          </w:p>
        </w:tc>
      </w:tr>
      <w:tr w:rsidR="007353D6" w:rsidRPr="001F2759" w14:paraId="0137B6BF" w14:textId="77777777" w:rsidTr="00916C5D">
        <w:trPr>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59663FC7" w14:textId="77777777" w:rsidR="007353D6" w:rsidRPr="001F2759" w:rsidRDefault="007353D6" w:rsidP="00916C5D">
            <w:pPr>
              <w:pStyle w:val="ListOfTables"/>
              <w:jc w:val="left"/>
              <w:rPr>
                <w:rFonts w:asciiTheme="majorHAnsi" w:eastAsiaTheme="majorEastAsia" w:hAnsiTheme="majorHAnsi"/>
                <w:b w:val="0"/>
                <w:i w:val="0"/>
                <w:noProof/>
              </w:rPr>
            </w:pPr>
            <w:r w:rsidRPr="001F2759">
              <w:rPr>
                <w:rFonts w:asciiTheme="majorHAnsi" w:eastAsiaTheme="majorEastAsia" w:hAnsiTheme="majorHAnsi"/>
                <w:b w:val="0"/>
                <w:i w:val="0"/>
                <w:noProof/>
              </w:rPr>
              <w:t>8</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42A9A550" w14:textId="77777777" w:rsidR="007353D6" w:rsidRPr="001F2759" w:rsidRDefault="007353D6" w:rsidP="00916C5D">
            <w:pPr>
              <w:pStyle w:val="ListOfTables"/>
              <w:keepNext/>
              <w:jc w:val="left"/>
              <w:cnfStyle w:val="000000000000" w:firstRow="0" w:lastRow="0" w:firstColumn="0" w:lastColumn="0" w:oddVBand="0" w:evenVBand="0" w:oddHBand="0" w:evenHBand="0" w:firstRowFirstColumn="0" w:firstRowLastColumn="0" w:lastRowFirstColumn="0" w:lastRowLastColumn="0"/>
              <w:rPr>
                <w:rFonts w:asciiTheme="majorHAnsi" w:eastAsia="ＭＳ ゴシック" w:hAnsiTheme="majorHAnsi" w:cs="ＭＳ ゴシック"/>
                <w:i w:val="0"/>
                <w:noProof/>
              </w:rPr>
            </w:pPr>
            <w:r w:rsidRPr="001F2759">
              <w:rPr>
                <w:rFonts w:asciiTheme="majorHAnsi" w:eastAsia="ＭＳ ゴシック" w:hAnsiTheme="majorHAnsi" w:cs="ＭＳ ゴシック"/>
                <w:i w:val="0"/>
                <w:noProof/>
              </w:rPr>
              <w:t>Fill in field “Length (cm)”</w:t>
            </w:r>
          </w:p>
        </w:tc>
      </w:tr>
      <w:tr w:rsidR="007353D6" w:rsidRPr="001F2759" w14:paraId="1491E825" w14:textId="77777777" w:rsidTr="00916C5D">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516A7834" w14:textId="77777777" w:rsidR="007353D6" w:rsidRPr="001F2759" w:rsidRDefault="007353D6" w:rsidP="00916C5D">
            <w:pPr>
              <w:pStyle w:val="ListOfTables"/>
              <w:jc w:val="left"/>
              <w:rPr>
                <w:rFonts w:asciiTheme="majorHAnsi" w:eastAsiaTheme="majorEastAsia" w:hAnsiTheme="majorHAnsi"/>
                <w:b w:val="0"/>
                <w:i w:val="0"/>
                <w:noProof/>
              </w:rPr>
            </w:pPr>
            <w:r w:rsidRPr="001F2759">
              <w:rPr>
                <w:rFonts w:asciiTheme="majorHAnsi" w:eastAsiaTheme="majorEastAsia" w:hAnsiTheme="majorHAnsi"/>
                <w:b w:val="0"/>
                <w:i w:val="0"/>
                <w:noProof/>
              </w:rPr>
              <w:t>9</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7C925348" w14:textId="77777777" w:rsidR="007353D6" w:rsidRPr="001F2759" w:rsidRDefault="007353D6" w:rsidP="00916C5D">
            <w:pPr>
              <w:pStyle w:val="ListOfTables"/>
              <w:keepNext/>
              <w:jc w:val="left"/>
              <w:cnfStyle w:val="000000100000" w:firstRow="0" w:lastRow="0" w:firstColumn="0" w:lastColumn="0" w:oddVBand="0" w:evenVBand="0" w:oddHBand="1" w:evenHBand="0" w:firstRowFirstColumn="0" w:firstRowLastColumn="0" w:lastRowFirstColumn="0" w:lastRowLastColumn="0"/>
              <w:rPr>
                <w:rFonts w:asciiTheme="majorHAnsi" w:eastAsia="ＭＳ ゴシック" w:hAnsiTheme="majorHAnsi" w:cs="ＭＳ ゴシック"/>
                <w:i w:val="0"/>
                <w:noProof/>
              </w:rPr>
            </w:pPr>
            <w:r w:rsidRPr="001F2759">
              <w:rPr>
                <w:rFonts w:asciiTheme="majorHAnsi" w:eastAsia="ＭＳ ゴシック" w:hAnsiTheme="majorHAnsi" w:cs="ＭＳ ゴシック"/>
                <w:i w:val="0"/>
                <w:noProof/>
              </w:rPr>
              <w:t>Fill in field “Quantity per Box”</w:t>
            </w:r>
          </w:p>
        </w:tc>
      </w:tr>
      <w:tr w:rsidR="007353D6" w:rsidRPr="001F2759" w14:paraId="6AC04974" w14:textId="77777777" w:rsidTr="00916C5D">
        <w:trPr>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3C839800" w14:textId="77777777" w:rsidR="007353D6" w:rsidRPr="001F2759" w:rsidRDefault="007353D6" w:rsidP="00916C5D">
            <w:pPr>
              <w:pStyle w:val="ListOfTables"/>
              <w:jc w:val="left"/>
              <w:rPr>
                <w:rFonts w:asciiTheme="majorHAnsi" w:eastAsiaTheme="majorEastAsia" w:hAnsiTheme="majorHAnsi"/>
                <w:b w:val="0"/>
                <w:i w:val="0"/>
                <w:noProof/>
              </w:rPr>
            </w:pPr>
            <w:r w:rsidRPr="001F2759">
              <w:rPr>
                <w:rFonts w:asciiTheme="majorHAnsi" w:eastAsiaTheme="majorEastAsia" w:hAnsiTheme="majorHAnsi"/>
                <w:b w:val="0"/>
                <w:i w:val="0"/>
                <w:noProof/>
              </w:rPr>
              <w:t>10</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1F6B198F" w14:textId="77777777" w:rsidR="007353D6" w:rsidRPr="001F2759" w:rsidRDefault="007353D6" w:rsidP="00916C5D">
            <w:pPr>
              <w:pStyle w:val="ListOfTables"/>
              <w:keepNext/>
              <w:jc w:val="left"/>
              <w:cnfStyle w:val="000000000000" w:firstRow="0" w:lastRow="0" w:firstColumn="0" w:lastColumn="0" w:oddVBand="0" w:evenVBand="0" w:oddHBand="0" w:evenHBand="0" w:firstRowFirstColumn="0" w:firstRowLastColumn="0" w:lastRowFirstColumn="0" w:lastRowLastColumn="0"/>
              <w:rPr>
                <w:rFonts w:asciiTheme="majorHAnsi" w:eastAsia="ＭＳ ゴシック" w:hAnsiTheme="majorHAnsi" w:cs="ＭＳ ゴシック"/>
                <w:i w:val="0"/>
                <w:noProof/>
              </w:rPr>
            </w:pPr>
            <w:r w:rsidRPr="001F2759">
              <w:rPr>
                <w:rFonts w:asciiTheme="majorHAnsi" w:eastAsia="ＭＳ ゴシック" w:hAnsiTheme="majorHAnsi" w:cs="ＭＳ ゴシック"/>
                <w:i w:val="0"/>
                <w:noProof/>
              </w:rPr>
              <w:t>Choose “Category”</w:t>
            </w:r>
          </w:p>
        </w:tc>
      </w:tr>
      <w:tr w:rsidR="007353D6" w:rsidRPr="001F2759" w14:paraId="5402074E" w14:textId="77777777" w:rsidTr="00916C5D">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6DCEE46B" w14:textId="77777777" w:rsidR="007353D6" w:rsidRPr="001F2759" w:rsidRDefault="007353D6" w:rsidP="00916C5D">
            <w:pPr>
              <w:pStyle w:val="ListOfTables"/>
              <w:jc w:val="left"/>
              <w:rPr>
                <w:rFonts w:asciiTheme="majorHAnsi" w:eastAsiaTheme="majorEastAsia" w:hAnsiTheme="majorHAnsi"/>
                <w:b w:val="0"/>
                <w:i w:val="0"/>
                <w:noProof/>
              </w:rPr>
            </w:pPr>
            <w:r w:rsidRPr="001F2759">
              <w:rPr>
                <w:rFonts w:asciiTheme="majorHAnsi" w:eastAsiaTheme="majorEastAsia" w:hAnsiTheme="majorHAnsi"/>
                <w:b w:val="0"/>
                <w:i w:val="0"/>
                <w:noProof/>
              </w:rPr>
              <w:t>11</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351DD1AF" w14:textId="77777777" w:rsidR="007353D6" w:rsidRPr="001F2759" w:rsidRDefault="007353D6" w:rsidP="00916C5D">
            <w:pPr>
              <w:pStyle w:val="ListOfTables"/>
              <w:keepNext/>
              <w:jc w:val="left"/>
              <w:cnfStyle w:val="000000100000" w:firstRow="0" w:lastRow="0" w:firstColumn="0" w:lastColumn="0" w:oddVBand="0" w:evenVBand="0" w:oddHBand="1" w:evenHBand="0" w:firstRowFirstColumn="0" w:firstRowLastColumn="0" w:lastRowFirstColumn="0" w:lastRowLastColumn="0"/>
              <w:rPr>
                <w:rFonts w:asciiTheme="majorHAnsi" w:eastAsia="ＭＳ ゴシック" w:hAnsiTheme="majorHAnsi" w:cs="ＭＳ ゴシック"/>
                <w:i w:val="0"/>
                <w:noProof/>
              </w:rPr>
            </w:pPr>
            <w:r w:rsidRPr="001F2759">
              <w:rPr>
                <w:rFonts w:asciiTheme="majorHAnsi" w:eastAsia="ＭＳ ゴシック" w:hAnsiTheme="majorHAnsi" w:cs="ＭＳ ゴシック"/>
                <w:i w:val="0"/>
                <w:noProof/>
              </w:rPr>
              <w:t>Choose “Vendor”</w:t>
            </w:r>
          </w:p>
        </w:tc>
      </w:tr>
      <w:tr w:rsidR="007353D6" w:rsidRPr="001F2759" w14:paraId="0954E067" w14:textId="77777777" w:rsidTr="00916C5D">
        <w:trPr>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6CDF2847" w14:textId="77777777" w:rsidR="007353D6" w:rsidRPr="001F2759" w:rsidRDefault="007353D6" w:rsidP="00916C5D">
            <w:pPr>
              <w:pStyle w:val="ListOfTables"/>
              <w:jc w:val="left"/>
              <w:rPr>
                <w:rFonts w:asciiTheme="majorHAnsi" w:eastAsiaTheme="majorEastAsia" w:hAnsiTheme="majorHAnsi"/>
                <w:b w:val="0"/>
                <w:i w:val="0"/>
                <w:noProof/>
              </w:rPr>
            </w:pPr>
            <w:r w:rsidRPr="001F2759">
              <w:rPr>
                <w:rFonts w:asciiTheme="majorHAnsi" w:eastAsiaTheme="majorEastAsia" w:hAnsiTheme="majorHAnsi"/>
                <w:b w:val="0"/>
                <w:i w:val="0"/>
                <w:noProof/>
              </w:rPr>
              <w:lastRenderedPageBreak/>
              <w:t>12</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4819300B" w14:textId="77777777" w:rsidR="007353D6" w:rsidRPr="001F2759" w:rsidRDefault="007353D6" w:rsidP="00EC7200">
            <w:pPr>
              <w:pStyle w:val="ListOfTables"/>
              <w:keepNext/>
              <w:jc w:val="left"/>
              <w:cnfStyle w:val="000000000000" w:firstRow="0" w:lastRow="0" w:firstColumn="0" w:lastColumn="0" w:oddVBand="0" w:evenVBand="0" w:oddHBand="0" w:evenHBand="0" w:firstRowFirstColumn="0" w:firstRowLastColumn="0" w:lastRowFirstColumn="0" w:lastRowLastColumn="0"/>
              <w:rPr>
                <w:rFonts w:asciiTheme="majorHAnsi" w:eastAsia="ＭＳ ゴシック" w:hAnsiTheme="majorHAnsi" w:cs="ＭＳ ゴシック"/>
                <w:i w:val="0"/>
                <w:noProof/>
              </w:rPr>
            </w:pPr>
            <w:r w:rsidRPr="001F2759">
              <w:rPr>
                <w:rFonts w:asciiTheme="majorHAnsi" w:eastAsia="ＭＳ ゴシック" w:hAnsiTheme="majorHAnsi" w:cs="ＭＳ ゴシック"/>
                <w:i w:val="0"/>
                <w:noProof/>
              </w:rPr>
              <w:t>Click on “Confirm” button</w:t>
            </w:r>
          </w:p>
        </w:tc>
      </w:tr>
    </w:tbl>
    <w:p w14:paraId="309E4C20" w14:textId="0B6D230B" w:rsidR="007353D6" w:rsidRPr="001F2759" w:rsidRDefault="00EC7200" w:rsidP="00013C23">
      <w:pPr>
        <w:pStyle w:val="Caption"/>
        <w:rPr>
          <w:rFonts w:asciiTheme="majorHAnsi" w:hAnsiTheme="majorHAnsi"/>
        </w:rPr>
      </w:pPr>
      <w:bookmarkStart w:id="834" w:name="_Toc16980027"/>
      <w:bookmarkStart w:id="835" w:name="_Toc17066561"/>
      <w:r>
        <w:t xml:space="preserve">Table </w:t>
      </w:r>
      <w:r w:rsidR="00651B83">
        <w:rPr>
          <w:noProof/>
        </w:rPr>
        <w:fldChar w:fldCharType="begin"/>
      </w:r>
      <w:r w:rsidR="00651B83">
        <w:rPr>
          <w:noProof/>
        </w:rPr>
        <w:instrText xml:space="preserve"> SEQ Table \* ARABIC </w:instrText>
      </w:r>
      <w:r w:rsidR="00651B83">
        <w:rPr>
          <w:noProof/>
        </w:rPr>
        <w:fldChar w:fldCharType="separate"/>
      </w:r>
      <w:r w:rsidR="0039079A">
        <w:rPr>
          <w:noProof/>
        </w:rPr>
        <w:t>191</w:t>
      </w:r>
      <w:r w:rsidR="00651B83">
        <w:rPr>
          <w:noProof/>
        </w:rPr>
        <w:fldChar w:fldCharType="end"/>
      </w:r>
      <w:r>
        <w:t>- &lt;User Guide&gt;Update Product</w:t>
      </w:r>
      <w:bookmarkEnd w:id="834"/>
      <w:bookmarkEnd w:id="835"/>
    </w:p>
    <w:p w14:paraId="54B540A0" w14:textId="490043C0" w:rsidR="006303AA" w:rsidRPr="001F2759" w:rsidRDefault="00EC7200" w:rsidP="006303AA">
      <w:pPr>
        <w:pStyle w:val="Heading4"/>
      </w:pPr>
      <w:r w:rsidRPr="001F2759">
        <w:rPr>
          <w:noProof/>
        </w:rPr>
        <w:drawing>
          <wp:anchor distT="0" distB="0" distL="114300" distR="114300" simplePos="0" relativeHeight="251403264" behindDoc="0" locked="0" layoutInCell="1" allowOverlap="1" wp14:anchorId="42835F94" wp14:editId="134E4A34">
            <wp:simplePos x="0" y="0"/>
            <wp:positionH relativeFrom="column">
              <wp:posOffset>-75989</wp:posOffset>
            </wp:positionH>
            <wp:positionV relativeFrom="paragraph">
              <wp:posOffset>3946736</wp:posOffset>
            </wp:positionV>
            <wp:extent cx="5941060" cy="1669415"/>
            <wp:effectExtent l="0" t="0" r="2540" b="6985"/>
            <wp:wrapTopAndBottom/>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port-product.PNG"/>
                    <pic:cNvPicPr/>
                  </pic:nvPicPr>
                  <pic:blipFill>
                    <a:blip r:embed="rId239">
                      <a:extLst>
                        <a:ext uri="{28A0092B-C50C-407E-A947-70E740481C1C}">
                          <a14:useLocalDpi xmlns:a14="http://schemas.microsoft.com/office/drawing/2010/main" val="0"/>
                        </a:ext>
                      </a:extLst>
                    </a:blip>
                    <a:stretch>
                      <a:fillRect/>
                    </a:stretch>
                  </pic:blipFill>
                  <pic:spPr>
                    <a:xfrm>
                      <a:off x="0" y="0"/>
                      <a:ext cx="5941060" cy="1669415"/>
                    </a:xfrm>
                    <a:prstGeom prst="rect">
                      <a:avLst/>
                    </a:prstGeom>
                  </pic:spPr>
                </pic:pic>
              </a:graphicData>
            </a:graphic>
          </wp:anchor>
        </w:drawing>
      </w:r>
      <w:r w:rsidR="009F41AE">
        <w:rPr>
          <w:noProof/>
        </w:rPr>
        <mc:AlternateContent>
          <mc:Choice Requires="wps">
            <w:drawing>
              <wp:anchor distT="0" distB="0" distL="114300" distR="114300" simplePos="0" relativeHeight="251618304" behindDoc="0" locked="0" layoutInCell="1" allowOverlap="1" wp14:anchorId="754A8894" wp14:editId="5299F6CD">
                <wp:simplePos x="0" y="0"/>
                <wp:positionH relativeFrom="column">
                  <wp:posOffset>-186055</wp:posOffset>
                </wp:positionH>
                <wp:positionV relativeFrom="paragraph">
                  <wp:posOffset>5740400</wp:posOffset>
                </wp:positionV>
                <wp:extent cx="5941060" cy="635"/>
                <wp:effectExtent l="0" t="0" r="0" b="0"/>
                <wp:wrapTopAndBottom/>
                <wp:docPr id="314" name="Text Box 314"/>
                <wp:cNvGraphicFramePr/>
                <a:graphic xmlns:a="http://schemas.openxmlformats.org/drawingml/2006/main">
                  <a:graphicData uri="http://schemas.microsoft.com/office/word/2010/wordprocessingShape">
                    <wps:wsp>
                      <wps:cNvSpPr txBox="1"/>
                      <wps:spPr>
                        <a:xfrm>
                          <a:off x="0" y="0"/>
                          <a:ext cx="5941060" cy="635"/>
                        </a:xfrm>
                        <a:prstGeom prst="rect">
                          <a:avLst/>
                        </a:prstGeom>
                        <a:solidFill>
                          <a:prstClr val="white"/>
                        </a:solidFill>
                        <a:ln>
                          <a:noFill/>
                        </a:ln>
                        <a:effectLst/>
                      </wps:spPr>
                      <wps:txbx>
                        <w:txbxContent>
                          <w:p w14:paraId="6ED13DE4" w14:textId="550A6EDE" w:rsidR="00BA7EF2" w:rsidRPr="003D7CD5" w:rsidRDefault="00BA7EF2" w:rsidP="00013C23">
                            <w:pPr>
                              <w:pStyle w:val="Caption"/>
                              <w:rPr>
                                <w:b/>
                                <w:bCs/>
                                <w:color w:val="4F81BD" w:themeColor="accent1"/>
                                <w:sz w:val="28"/>
                                <w:szCs w:val="20"/>
                              </w:rPr>
                            </w:pPr>
                            <w:bookmarkStart w:id="836" w:name="_Toc16980255"/>
                            <w:bookmarkStart w:id="837" w:name="_Toc17066688"/>
                            <w:r>
                              <w:t xml:space="preserve">Figure </w:t>
                            </w:r>
                            <w:r>
                              <w:rPr>
                                <w:noProof/>
                              </w:rPr>
                              <w:fldChar w:fldCharType="begin"/>
                            </w:r>
                            <w:r>
                              <w:rPr>
                                <w:noProof/>
                              </w:rPr>
                              <w:instrText xml:space="preserve"> SEQ Figure \* ARABIC </w:instrText>
                            </w:r>
                            <w:r>
                              <w:rPr>
                                <w:noProof/>
                              </w:rPr>
                              <w:fldChar w:fldCharType="separate"/>
                            </w:r>
                            <w:r>
                              <w:rPr>
                                <w:noProof/>
                              </w:rPr>
                              <w:t>167</w:t>
                            </w:r>
                            <w:r>
                              <w:rPr>
                                <w:noProof/>
                              </w:rPr>
                              <w:fldChar w:fldCharType="end"/>
                            </w:r>
                            <w:r>
                              <w:t>- &lt;User Guide&gt;Import Product [2]</w:t>
                            </w:r>
                            <w:bookmarkEnd w:id="836"/>
                            <w:bookmarkEnd w:id="8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4A8894" id="Text Box 314" o:spid="_x0000_s1073" type="#_x0000_t202" style="position:absolute;left:0;text-align:left;margin-left:-14.65pt;margin-top:452pt;width:467.8pt;height:.05pt;z-index:251618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" stroked="f">
                <v:textbox style="mso-fit-shape-to-text:t" inset="0,0,0,0">
                  <w:txbxContent>
                    <w:p w14:paraId="6ED13DE4" w14:textId="550A6EDE" w:rsidR="00BA7EF2" w:rsidRPr="003D7CD5" w:rsidRDefault="00BA7EF2" w:rsidP="00013C23">
                      <w:pPr>
                        <w:pStyle w:val="Caption"/>
                        <w:rPr>
                          <w:b/>
                          <w:bCs/>
                          <w:color w:val="4F81BD" w:themeColor="accent1"/>
                          <w:sz w:val="28"/>
                          <w:szCs w:val="20"/>
                        </w:rPr>
                      </w:pPr>
                      <w:bookmarkStart w:id="838" w:name="_Toc16980255"/>
                      <w:bookmarkStart w:id="839" w:name="_Toc17066688"/>
                      <w:r>
                        <w:t xml:space="preserve">Figure </w:t>
                      </w:r>
                      <w:r>
                        <w:rPr>
                          <w:noProof/>
                        </w:rPr>
                        <w:fldChar w:fldCharType="begin"/>
                      </w:r>
                      <w:r>
                        <w:rPr>
                          <w:noProof/>
                        </w:rPr>
                        <w:instrText xml:space="preserve"> SEQ Figure \* ARABIC </w:instrText>
                      </w:r>
                      <w:r>
                        <w:rPr>
                          <w:noProof/>
                        </w:rPr>
                        <w:fldChar w:fldCharType="separate"/>
                      </w:r>
                      <w:r>
                        <w:rPr>
                          <w:noProof/>
                        </w:rPr>
                        <w:t>167</w:t>
                      </w:r>
                      <w:r>
                        <w:rPr>
                          <w:noProof/>
                        </w:rPr>
                        <w:fldChar w:fldCharType="end"/>
                      </w:r>
                      <w:r>
                        <w:t>- &lt;User Guide&gt;Import Product [2]</w:t>
                      </w:r>
                      <w:bookmarkEnd w:id="838"/>
                      <w:bookmarkEnd w:id="839"/>
                    </w:p>
                  </w:txbxContent>
                </v:textbox>
                <w10:wrap type="topAndBottom"/>
              </v:shape>
            </w:pict>
          </mc:Fallback>
        </mc:AlternateContent>
      </w:r>
      <w:r w:rsidR="009F41AE">
        <w:rPr>
          <w:noProof/>
        </w:rPr>
        <mc:AlternateContent>
          <mc:Choice Requires="wps">
            <w:drawing>
              <wp:anchor distT="0" distB="0" distL="114300" distR="114300" simplePos="0" relativeHeight="251616256" behindDoc="0" locked="0" layoutInCell="1" allowOverlap="1" wp14:anchorId="43347C7A" wp14:editId="3993C2A9">
                <wp:simplePos x="0" y="0"/>
                <wp:positionH relativeFrom="column">
                  <wp:posOffset>-186690</wp:posOffset>
                </wp:positionH>
                <wp:positionV relativeFrom="paragraph">
                  <wp:posOffset>3613785</wp:posOffset>
                </wp:positionV>
                <wp:extent cx="5942330" cy="635"/>
                <wp:effectExtent l="0" t="0" r="0" b="0"/>
                <wp:wrapTopAndBottom/>
                <wp:docPr id="313" name="Text Box 313"/>
                <wp:cNvGraphicFramePr/>
                <a:graphic xmlns:a="http://schemas.openxmlformats.org/drawingml/2006/main">
                  <a:graphicData uri="http://schemas.microsoft.com/office/word/2010/wordprocessingShape">
                    <wps:wsp>
                      <wps:cNvSpPr txBox="1"/>
                      <wps:spPr>
                        <a:xfrm>
                          <a:off x="0" y="0"/>
                          <a:ext cx="5942330" cy="635"/>
                        </a:xfrm>
                        <a:prstGeom prst="rect">
                          <a:avLst/>
                        </a:prstGeom>
                        <a:solidFill>
                          <a:prstClr val="white"/>
                        </a:solidFill>
                        <a:ln>
                          <a:noFill/>
                        </a:ln>
                        <a:effectLst/>
                      </wps:spPr>
                      <wps:txbx>
                        <w:txbxContent>
                          <w:p w14:paraId="65E96C4C" w14:textId="3ACE2433" w:rsidR="00BA7EF2" w:rsidRPr="00902EBB" w:rsidRDefault="00BA7EF2" w:rsidP="00013C23">
                            <w:pPr>
                              <w:pStyle w:val="Caption"/>
                              <w:rPr>
                                <w:b/>
                                <w:bCs/>
                                <w:noProof/>
                                <w:color w:val="4F81BD" w:themeColor="accent1"/>
                                <w:sz w:val="28"/>
                                <w:szCs w:val="20"/>
                              </w:rPr>
                            </w:pPr>
                            <w:bookmarkStart w:id="840" w:name="_Toc16980256"/>
                            <w:bookmarkStart w:id="841" w:name="_Toc17066689"/>
                            <w:r>
                              <w:t xml:space="preserve">Figure </w:t>
                            </w:r>
                            <w:r>
                              <w:rPr>
                                <w:noProof/>
                              </w:rPr>
                              <w:fldChar w:fldCharType="begin"/>
                            </w:r>
                            <w:r>
                              <w:rPr>
                                <w:noProof/>
                              </w:rPr>
                              <w:instrText xml:space="preserve"> SEQ Figure \* ARABIC </w:instrText>
                            </w:r>
                            <w:r>
                              <w:rPr>
                                <w:noProof/>
                              </w:rPr>
                              <w:fldChar w:fldCharType="separate"/>
                            </w:r>
                            <w:r>
                              <w:rPr>
                                <w:noProof/>
                              </w:rPr>
                              <w:t>168</w:t>
                            </w:r>
                            <w:r>
                              <w:rPr>
                                <w:noProof/>
                              </w:rPr>
                              <w:fldChar w:fldCharType="end"/>
                            </w:r>
                            <w:r>
                              <w:t>- &lt;User Guide&gt;Import Product [1]</w:t>
                            </w:r>
                            <w:bookmarkEnd w:id="840"/>
                            <w:bookmarkEnd w:id="8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347C7A" id="Text Box 313" o:spid="_x0000_s1074" type="#_x0000_t202" style="position:absolute;left:0;text-align:left;margin-left:-14.7pt;margin-top:284.55pt;width:467.9pt;height:.05pt;z-index:251616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" stroked="f">
                <v:textbox style="mso-fit-shape-to-text:t" inset="0,0,0,0">
                  <w:txbxContent>
                    <w:p w14:paraId="65E96C4C" w14:textId="3ACE2433" w:rsidR="00BA7EF2" w:rsidRPr="00902EBB" w:rsidRDefault="00BA7EF2" w:rsidP="00013C23">
                      <w:pPr>
                        <w:pStyle w:val="Caption"/>
                        <w:rPr>
                          <w:b/>
                          <w:bCs/>
                          <w:noProof/>
                          <w:color w:val="4F81BD" w:themeColor="accent1"/>
                          <w:sz w:val="28"/>
                          <w:szCs w:val="20"/>
                        </w:rPr>
                      </w:pPr>
                      <w:bookmarkStart w:id="842" w:name="_Toc16980256"/>
                      <w:bookmarkStart w:id="843" w:name="_Toc17066689"/>
                      <w:r>
                        <w:t xml:space="preserve">Figure </w:t>
                      </w:r>
                      <w:r>
                        <w:rPr>
                          <w:noProof/>
                        </w:rPr>
                        <w:fldChar w:fldCharType="begin"/>
                      </w:r>
                      <w:r>
                        <w:rPr>
                          <w:noProof/>
                        </w:rPr>
                        <w:instrText xml:space="preserve"> SEQ Figure \* ARABIC </w:instrText>
                      </w:r>
                      <w:r>
                        <w:rPr>
                          <w:noProof/>
                        </w:rPr>
                        <w:fldChar w:fldCharType="separate"/>
                      </w:r>
                      <w:r>
                        <w:rPr>
                          <w:noProof/>
                        </w:rPr>
                        <w:t>168</w:t>
                      </w:r>
                      <w:r>
                        <w:rPr>
                          <w:noProof/>
                        </w:rPr>
                        <w:fldChar w:fldCharType="end"/>
                      </w:r>
                      <w:r>
                        <w:t>- &lt;User Guide&gt;Import Product [1]</w:t>
                      </w:r>
                      <w:bookmarkEnd w:id="842"/>
                      <w:bookmarkEnd w:id="843"/>
                    </w:p>
                  </w:txbxContent>
                </v:textbox>
                <w10:wrap type="topAndBottom"/>
              </v:shape>
            </w:pict>
          </mc:Fallback>
        </mc:AlternateContent>
      </w:r>
      <w:r w:rsidR="006303AA" w:rsidRPr="001F2759">
        <w:rPr>
          <w:noProof/>
        </w:rPr>
        <w:drawing>
          <wp:anchor distT="0" distB="0" distL="114300" distR="114300" simplePos="0" relativeHeight="251401216" behindDoc="0" locked="0" layoutInCell="1" allowOverlap="1" wp14:anchorId="17581298" wp14:editId="3E7A3DE5">
            <wp:simplePos x="0" y="0"/>
            <wp:positionH relativeFrom="column">
              <wp:posOffset>-186690</wp:posOffset>
            </wp:positionH>
            <wp:positionV relativeFrom="paragraph">
              <wp:posOffset>263525</wp:posOffset>
            </wp:positionV>
            <wp:extent cx="5942330" cy="3293110"/>
            <wp:effectExtent l="0" t="0" r="1270" b="2540"/>
            <wp:wrapTopAndBottom/>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view-product - Copy (2).PNG"/>
                    <pic:cNvPicPr/>
                  </pic:nvPicPr>
                  <pic:blipFill>
                    <a:blip r:embed="rId240">
                      <a:extLst>
                        <a:ext uri="{28A0092B-C50C-407E-A947-70E740481C1C}">
                          <a14:useLocalDpi xmlns:a14="http://schemas.microsoft.com/office/drawing/2010/main" val="0"/>
                        </a:ext>
                      </a:extLst>
                    </a:blip>
                    <a:stretch>
                      <a:fillRect/>
                    </a:stretch>
                  </pic:blipFill>
                  <pic:spPr>
                    <a:xfrm>
                      <a:off x="0" y="0"/>
                      <a:ext cx="5942330" cy="3293110"/>
                    </a:xfrm>
                    <a:prstGeom prst="rect">
                      <a:avLst/>
                    </a:prstGeom>
                  </pic:spPr>
                </pic:pic>
              </a:graphicData>
            </a:graphic>
          </wp:anchor>
        </w:drawing>
      </w:r>
      <w:r w:rsidR="006303AA" w:rsidRPr="001F2759">
        <w:t>Import Product (With Excel file)</w:t>
      </w:r>
    </w:p>
    <w:p w14:paraId="607F3643" w14:textId="5B650102" w:rsidR="006303AA" w:rsidRPr="001F2759" w:rsidRDefault="006303AA" w:rsidP="006303AA">
      <w:pPr>
        <w:rPr>
          <w:rFonts w:asciiTheme="majorHAnsi" w:hAnsiTheme="majorHAnsi"/>
        </w:rPr>
      </w:pPr>
    </w:p>
    <w:tbl>
      <w:tblPr>
        <w:tblStyle w:val="GridTable4-Accent11"/>
        <w:tblW w:w="740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
        <w:gridCol w:w="6516"/>
      </w:tblGrid>
      <w:tr w:rsidR="006303AA" w:rsidRPr="001F2759" w14:paraId="38A15282" w14:textId="77777777" w:rsidTr="0076028B">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8DB3E2"/>
            <w:hideMark/>
          </w:tcPr>
          <w:p w14:paraId="487D0BF2" w14:textId="01E2D275" w:rsidR="006303AA" w:rsidRPr="001F2759" w:rsidRDefault="006303AA" w:rsidP="00916C5D">
            <w:pPr>
              <w:pStyle w:val="ListOfTables"/>
              <w:jc w:val="left"/>
              <w:rPr>
                <w:rFonts w:asciiTheme="majorHAnsi" w:hAnsiTheme="majorHAnsi"/>
                <w:i w:val="0"/>
                <w:noProof/>
                <w:color w:val="auto"/>
              </w:rPr>
            </w:pPr>
            <w:r w:rsidRPr="001F2759">
              <w:rPr>
                <w:rFonts w:asciiTheme="majorHAnsi" w:hAnsiTheme="majorHAnsi"/>
                <w:i w:val="0"/>
                <w:noProof/>
                <w:color w:val="auto"/>
              </w:rPr>
              <w:t>Step</w:t>
            </w:r>
          </w:p>
        </w:tc>
        <w:tc>
          <w:tcPr>
            <w:tcW w:w="6516" w:type="dxa"/>
            <w:tcBorders>
              <w:top w:val="single" w:sz="4" w:space="0" w:color="auto"/>
              <w:left w:val="single" w:sz="4" w:space="0" w:color="auto"/>
              <w:bottom w:val="single" w:sz="4" w:space="0" w:color="auto"/>
              <w:right w:val="single" w:sz="4" w:space="0" w:color="auto"/>
            </w:tcBorders>
            <w:shd w:val="clear" w:color="auto" w:fill="8DB3E2"/>
            <w:hideMark/>
          </w:tcPr>
          <w:p w14:paraId="00402A3F" w14:textId="185EDE82" w:rsidR="006303AA" w:rsidRPr="001F2759" w:rsidRDefault="006303AA" w:rsidP="00916C5D">
            <w:pPr>
              <w:pStyle w:val="ListOfTables"/>
              <w:jc w:val="left"/>
              <w:cnfStyle w:val="100000000000" w:firstRow="1" w:lastRow="0" w:firstColumn="0" w:lastColumn="0" w:oddVBand="0" w:evenVBand="0" w:oddHBand="0" w:evenHBand="0" w:firstRowFirstColumn="0" w:firstRowLastColumn="0" w:lastRowFirstColumn="0" w:lastRowLastColumn="0"/>
              <w:rPr>
                <w:rFonts w:asciiTheme="majorHAnsi" w:hAnsiTheme="majorHAnsi"/>
                <w:i w:val="0"/>
                <w:noProof/>
                <w:color w:val="auto"/>
              </w:rPr>
            </w:pPr>
            <w:r w:rsidRPr="001F2759">
              <w:rPr>
                <w:rFonts w:asciiTheme="majorHAnsi" w:hAnsiTheme="majorHAnsi"/>
                <w:i w:val="0"/>
                <w:noProof/>
                <w:color w:val="auto"/>
              </w:rPr>
              <w:t>Description</w:t>
            </w:r>
          </w:p>
        </w:tc>
      </w:tr>
      <w:tr w:rsidR="006303AA" w:rsidRPr="001F2759" w14:paraId="5C1CC4DA" w14:textId="77777777" w:rsidTr="00916C5D">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FE711BB" w14:textId="77777777" w:rsidR="006303AA" w:rsidRPr="001F2759" w:rsidRDefault="006303AA" w:rsidP="00916C5D">
            <w:pPr>
              <w:pStyle w:val="ListOfTables"/>
              <w:jc w:val="left"/>
              <w:rPr>
                <w:rFonts w:asciiTheme="majorHAnsi" w:eastAsiaTheme="majorEastAsia" w:hAnsiTheme="majorHAnsi"/>
                <w:b w:val="0"/>
                <w:i w:val="0"/>
                <w:noProof/>
              </w:rPr>
            </w:pPr>
            <w:r w:rsidRPr="001F2759">
              <w:rPr>
                <w:rFonts w:asciiTheme="majorHAnsi" w:eastAsiaTheme="majorEastAsia" w:hAnsiTheme="majorHAnsi"/>
                <w:b w:val="0"/>
                <w:i w:val="0"/>
                <w:noProof/>
              </w:rPr>
              <w:t>1</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EA00640" w14:textId="77777777" w:rsidR="006303AA" w:rsidRPr="001F2759" w:rsidRDefault="006303AA" w:rsidP="00916C5D">
            <w:pPr>
              <w:pStyle w:val="ListOfTables"/>
              <w:jc w:val="left"/>
              <w:cnfStyle w:val="000000100000" w:firstRow="0" w:lastRow="0" w:firstColumn="0" w:lastColumn="0" w:oddVBand="0" w:evenVBand="0" w:oddHBand="1" w:evenHBand="0" w:firstRowFirstColumn="0" w:firstRowLastColumn="0" w:lastRowFirstColumn="0" w:lastRowLastColumn="0"/>
              <w:rPr>
                <w:rFonts w:asciiTheme="majorHAnsi" w:eastAsiaTheme="majorEastAsia" w:hAnsiTheme="majorHAnsi"/>
                <w:i w:val="0"/>
                <w:noProof/>
              </w:rPr>
            </w:pPr>
            <w:r w:rsidRPr="001F2759">
              <w:rPr>
                <w:rFonts w:asciiTheme="majorHAnsi" w:eastAsia="ＭＳ ゴシック" w:hAnsiTheme="majorHAnsi" w:cs="ＭＳ ゴシック"/>
                <w:i w:val="0"/>
                <w:noProof/>
              </w:rPr>
              <w:t>Click on “Import Product” button</w:t>
            </w:r>
          </w:p>
        </w:tc>
      </w:tr>
      <w:tr w:rsidR="006303AA" w:rsidRPr="001F2759" w14:paraId="1F7F9F23" w14:textId="77777777" w:rsidTr="00916C5D">
        <w:trPr>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6B8C5EC" w14:textId="77777777" w:rsidR="006303AA" w:rsidRPr="001F2759" w:rsidRDefault="006303AA" w:rsidP="00916C5D">
            <w:pPr>
              <w:pStyle w:val="ListOfTables"/>
              <w:jc w:val="left"/>
              <w:rPr>
                <w:rFonts w:asciiTheme="majorHAnsi" w:eastAsiaTheme="majorEastAsia" w:hAnsiTheme="majorHAnsi"/>
                <w:b w:val="0"/>
                <w:i w:val="0"/>
                <w:noProof/>
              </w:rPr>
            </w:pPr>
            <w:r w:rsidRPr="001F2759">
              <w:rPr>
                <w:rFonts w:asciiTheme="majorHAnsi" w:eastAsiaTheme="majorEastAsia" w:hAnsiTheme="majorHAnsi"/>
                <w:b w:val="0"/>
                <w:i w:val="0"/>
                <w:noProof/>
              </w:rPr>
              <w:t>2</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98DC9B3" w14:textId="77777777" w:rsidR="006303AA" w:rsidRPr="001F2759" w:rsidRDefault="006303AA" w:rsidP="00916C5D">
            <w:pPr>
              <w:pStyle w:val="ListOfTables"/>
              <w:keepNext/>
              <w:jc w:val="left"/>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i w:val="0"/>
                <w:noProof/>
              </w:rPr>
            </w:pPr>
            <w:r w:rsidRPr="001F2759">
              <w:rPr>
                <w:rFonts w:asciiTheme="majorHAnsi" w:eastAsia="ＭＳ ゴシック" w:hAnsiTheme="majorHAnsi" w:cs="ＭＳ ゴシック"/>
                <w:i w:val="0"/>
                <w:noProof/>
              </w:rPr>
              <w:t>Click on “Chọn tệp” to choose file</w:t>
            </w:r>
          </w:p>
        </w:tc>
      </w:tr>
      <w:tr w:rsidR="006303AA" w:rsidRPr="001F2759" w14:paraId="0014D253" w14:textId="77777777" w:rsidTr="00916C5D">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7E08C3A6" w14:textId="77777777" w:rsidR="006303AA" w:rsidRPr="001F2759" w:rsidRDefault="006303AA" w:rsidP="00916C5D">
            <w:pPr>
              <w:pStyle w:val="ListOfTables"/>
              <w:jc w:val="left"/>
              <w:rPr>
                <w:rFonts w:asciiTheme="majorHAnsi" w:eastAsiaTheme="majorEastAsia" w:hAnsiTheme="majorHAnsi"/>
                <w:b w:val="0"/>
                <w:i w:val="0"/>
                <w:noProof/>
              </w:rPr>
            </w:pPr>
            <w:r w:rsidRPr="001F2759">
              <w:rPr>
                <w:rFonts w:asciiTheme="majorHAnsi" w:eastAsiaTheme="majorEastAsia" w:hAnsiTheme="majorHAnsi"/>
                <w:b w:val="0"/>
                <w:i w:val="0"/>
                <w:noProof/>
              </w:rPr>
              <w:t>3</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3146B184" w14:textId="77777777" w:rsidR="006303AA" w:rsidRPr="001F2759" w:rsidRDefault="006303AA" w:rsidP="00EC7200">
            <w:pPr>
              <w:pStyle w:val="ListOfTables"/>
              <w:keepNext/>
              <w:jc w:val="left"/>
              <w:cnfStyle w:val="000000100000" w:firstRow="0" w:lastRow="0" w:firstColumn="0" w:lastColumn="0" w:oddVBand="0" w:evenVBand="0" w:oddHBand="1" w:evenHBand="0" w:firstRowFirstColumn="0" w:firstRowLastColumn="0" w:lastRowFirstColumn="0" w:lastRowLastColumn="0"/>
              <w:rPr>
                <w:rFonts w:asciiTheme="majorHAnsi" w:eastAsia="ＭＳ ゴシック" w:hAnsiTheme="majorHAnsi" w:cs="ＭＳ ゴシック"/>
                <w:i w:val="0"/>
                <w:noProof/>
              </w:rPr>
            </w:pPr>
            <w:r w:rsidRPr="001F2759">
              <w:rPr>
                <w:rFonts w:asciiTheme="majorHAnsi" w:eastAsia="ＭＳ ゴシック" w:hAnsiTheme="majorHAnsi" w:cs="ＭＳ ゴシック"/>
                <w:i w:val="0"/>
                <w:noProof/>
              </w:rPr>
              <w:t>Click on “Confirm” button</w:t>
            </w:r>
          </w:p>
        </w:tc>
      </w:tr>
    </w:tbl>
    <w:p w14:paraId="32147BEB" w14:textId="17C68B96" w:rsidR="006303AA" w:rsidRPr="001F2759" w:rsidRDefault="00EC7200" w:rsidP="00013C23">
      <w:pPr>
        <w:pStyle w:val="Caption"/>
        <w:rPr>
          <w:rFonts w:asciiTheme="majorHAnsi" w:hAnsiTheme="majorHAnsi"/>
        </w:rPr>
      </w:pPr>
      <w:bookmarkStart w:id="844" w:name="_Toc16980029"/>
      <w:bookmarkStart w:id="845" w:name="_Toc17066562"/>
      <w:r>
        <w:t xml:space="preserve">Table </w:t>
      </w:r>
      <w:r w:rsidR="00651B83">
        <w:rPr>
          <w:noProof/>
        </w:rPr>
        <w:fldChar w:fldCharType="begin"/>
      </w:r>
      <w:r w:rsidR="00651B83">
        <w:rPr>
          <w:noProof/>
        </w:rPr>
        <w:instrText xml:space="preserve"> SEQ Table \* ARABIC </w:instrText>
      </w:r>
      <w:r w:rsidR="00651B83">
        <w:rPr>
          <w:noProof/>
        </w:rPr>
        <w:fldChar w:fldCharType="separate"/>
      </w:r>
      <w:r w:rsidR="0039079A">
        <w:rPr>
          <w:noProof/>
        </w:rPr>
        <w:t>193</w:t>
      </w:r>
      <w:r w:rsidR="00651B83">
        <w:rPr>
          <w:noProof/>
        </w:rPr>
        <w:fldChar w:fldCharType="end"/>
      </w:r>
      <w:r>
        <w:t>- &lt;User Guide&gt;Import Product</w:t>
      </w:r>
      <w:bookmarkEnd w:id="844"/>
      <w:bookmarkEnd w:id="845"/>
    </w:p>
    <w:p w14:paraId="3C318DF2" w14:textId="1ADECCAB" w:rsidR="004074D7" w:rsidRPr="001F2759" w:rsidRDefault="00DD10B7">
      <w:pPr>
        <w:pStyle w:val="Heading4"/>
      </w:pPr>
      <w:r>
        <w:rPr>
          <w:noProof/>
        </w:rPr>
        <w:lastRenderedPageBreak/>
        <mc:AlternateContent>
          <mc:Choice Requires="wps">
            <w:drawing>
              <wp:anchor distT="0" distB="0" distL="114300" distR="114300" simplePos="0" relativeHeight="251630592" behindDoc="0" locked="0" layoutInCell="1" allowOverlap="1" wp14:anchorId="705E7CEE" wp14:editId="0FCC992A">
                <wp:simplePos x="0" y="0"/>
                <wp:positionH relativeFrom="column">
                  <wp:posOffset>0</wp:posOffset>
                </wp:positionH>
                <wp:positionV relativeFrom="paragraph">
                  <wp:posOffset>3407410</wp:posOffset>
                </wp:positionV>
                <wp:extent cx="5942330" cy="635"/>
                <wp:effectExtent l="0" t="0" r="0" b="0"/>
                <wp:wrapTopAndBottom/>
                <wp:docPr id="320" name="Text Box 320"/>
                <wp:cNvGraphicFramePr/>
                <a:graphic xmlns:a="http://schemas.openxmlformats.org/drawingml/2006/main">
                  <a:graphicData uri="http://schemas.microsoft.com/office/word/2010/wordprocessingShape">
                    <wps:wsp>
                      <wps:cNvSpPr txBox="1"/>
                      <wps:spPr>
                        <a:xfrm>
                          <a:off x="0" y="0"/>
                          <a:ext cx="5942330" cy="635"/>
                        </a:xfrm>
                        <a:prstGeom prst="rect">
                          <a:avLst/>
                        </a:prstGeom>
                        <a:solidFill>
                          <a:prstClr val="white"/>
                        </a:solidFill>
                        <a:ln>
                          <a:noFill/>
                        </a:ln>
                        <a:effectLst/>
                      </wps:spPr>
                      <wps:txbx>
                        <w:txbxContent>
                          <w:p w14:paraId="4EA96146" w14:textId="2F2E1AC6" w:rsidR="00BA7EF2" w:rsidRPr="00A628DD" w:rsidRDefault="00BA7EF2" w:rsidP="00013C23">
                            <w:pPr>
                              <w:pStyle w:val="Caption"/>
                              <w:rPr>
                                <w:bCs/>
                                <w:noProof/>
                                <w:color w:val="4F81BD" w:themeColor="accent1"/>
                                <w:sz w:val="28"/>
                                <w:szCs w:val="20"/>
                              </w:rPr>
                            </w:pPr>
                            <w:bookmarkStart w:id="846" w:name="_Toc16980262"/>
                            <w:bookmarkStart w:id="847" w:name="_Toc17066690"/>
                            <w:r>
                              <w:t xml:space="preserve">Figure </w:t>
                            </w:r>
                            <w:r>
                              <w:rPr>
                                <w:noProof/>
                              </w:rPr>
                              <w:fldChar w:fldCharType="begin"/>
                            </w:r>
                            <w:r>
                              <w:rPr>
                                <w:noProof/>
                              </w:rPr>
                              <w:instrText xml:space="preserve"> SEQ Figure \* ARABIC </w:instrText>
                            </w:r>
                            <w:r>
                              <w:rPr>
                                <w:noProof/>
                              </w:rPr>
                              <w:fldChar w:fldCharType="separate"/>
                            </w:r>
                            <w:r>
                              <w:rPr>
                                <w:noProof/>
                              </w:rPr>
                              <w:t>174</w:t>
                            </w:r>
                            <w:r>
                              <w:rPr>
                                <w:noProof/>
                              </w:rPr>
                              <w:fldChar w:fldCharType="end"/>
                            </w:r>
                            <w:r>
                              <w:t>- &lt;User Guide&gt;Deactivate/Activate Shelf [1]</w:t>
                            </w:r>
                            <w:bookmarkEnd w:id="846"/>
                            <w:bookmarkEnd w:id="8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5E7CEE" id="Text Box 320" o:spid="_x0000_s1075" type="#_x0000_t202" style="position:absolute;left:0;text-align:left;margin-left:0;margin-top:268.3pt;width:467.9pt;height:.05pt;z-index:251630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" stroked="f">
                <v:textbox style="mso-fit-shape-to-text:t" inset="0,0,0,0">
                  <w:txbxContent>
                    <w:p w14:paraId="4EA96146" w14:textId="2F2E1AC6" w:rsidR="00BA7EF2" w:rsidRPr="00A628DD" w:rsidRDefault="00BA7EF2" w:rsidP="00013C23">
                      <w:pPr>
                        <w:pStyle w:val="Caption"/>
                        <w:rPr>
                          <w:bCs/>
                          <w:noProof/>
                          <w:color w:val="4F81BD" w:themeColor="accent1"/>
                          <w:sz w:val="28"/>
                          <w:szCs w:val="20"/>
                        </w:rPr>
                      </w:pPr>
                      <w:bookmarkStart w:id="848" w:name="_Toc16980262"/>
                      <w:bookmarkStart w:id="849" w:name="_Toc17066690"/>
                      <w:r>
                        <w:t xml:space="preserve">Figure </w:t>
                      </w:r>
                      <w:r>
                        <w:rPr>
                          <w:noProof/>
                        </w:rPr>
                        <w:fldChar w:fldCharType="begin"/>
                      </w:r>
                      <w:r>
                        <w:rPr>
                          <w:noProof/>
                        </w:rPr>
                        <w:instrText xml:space="preserve"> SEQ Figure \* ARABIC </w:instrText>
                      </w:r>
                      <w:r>
                        <w:rPr>
                          <w:noProof/>
                        </w:rPr>
                        <w:fldChar w:fldCharType="separate"/>
                      </w:r>
                      <w:r>
                        <w:rPr>
                          <w:noProof/>
                        </w:rPr>
                        <w:t>174</w:t>
                      </w:r>
                      <w:r>
                        <w:rPr>
                          <w:noProof/>
                        </w:rPr>
                        <w:fldChar w:fldCharType="end"/>
                      </w:r>
                      <w:r>
                        <w:t>- &lt;User Guide&gt;Deactivate/Activate Shelf [1]</w:t>
                      </w:r>
                      <w:bookmarkEnd w:id="848"/>
                      <w:bookmarkEnd w:id="849"/>
                    </w:p>
                  </w:txbxContent>
                </v:textbox>
                <w10:wrap type="topAndBottom"/>
              </v:shape>
            </w:pict>
          </mc:Fallback>
        </mc:AlternateContent>
      </w:r>
      <w:r w:rsidR="00D919E8" w:rsidRPr="001F2759">
        <w:rPr>
          <w:b w:val="0"/>
          <w:noProof/>
        </w:rPr>
        <w:drawing>
          <wp:anchor distT="0" distB="0" distL="114300" distR="114300" simplePos="0" relativeHeight="251415552" behindDoc="0" locked="0" layoutInCell="1" allowOverlap="1" wp14:anchorId="2A6E5365" wp14:editId="2D19A3C7">
            <wp:simplePos x="0" y="0"/>
            <wp:positionH relativeFrom="column">
              <wp:posOffset>0</wp:posOffset>
            </wp:positionH>
            <wp:positionV relativeFrom="paragraph">
              <wp:posOffset>489585</wp:posOffset>
            </wp:positionV>
            <wp:extent cx="5942330" cy="2860675"/>
            <wp:effectExtent l="0" t="0" r="1270" b="0"/>
            <wp:wrapTopAndBottom/>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view-shelf - Copy (3).PNG"/>
                    <pic:cNvPicPr/>
                  </pic:nvPicPr>
                  <pic:blipFill>
                    <a:blip r:embed="rId241">
                      <a:extLst>
                        <a:ext uri="{28A0092B-C50C-407E-A947-70E740481C1C}">
                          <a14:useLocalDpi xmlns:a14="http://schemas.microsoft.com/office/drawing/2010/main" val="0"/>
                        </a:ext>
                      </a:extLst>
                    </a:blip>
                    <a:stretch>
                      <a:fillRect/>
                    </a:stretch>
                  </pic:blipFill>
                  <pic:spPr>
                    <a:xfrm>
                      <a:off x="0" y="0"/>
                      <a:ext cx="5942330" cy="2860675"/>
                    </a:xfrm>
                    <a:prstGeom prst="rect">
                      <a:avLst/>
                    </a:prstGeom>
                  </pic:spPr>
                </pic:pic>
              </a:graphicData>
            </a:graphic>
          </wp:anchor>
        </w:drawing>
      </w:r>
      <w:r w:rsidR="00D919E8" w:rsidRPr="001F2759">
        <w:t>Deactivate/Activate Shelf</w:t>
      </w:r>
    </w:p>
    <w:p w14:paraId="1B19A48B" w14:textId="063D7F3F" w:rsidR="00D919E8" w:rsidRPr="001F2759" w:rsidRDefault="00D919E8" w:rsidP="00D919E8">
      <w:pPr>
        <w:rPr>
          <w:rFonts w:asciiTheme="majorHAnsi" w:hAnsiTheme="majorHAnsi"/>
        </w:rPr>
      </w:pPr>
    </w:p>
    <w:p w14:paraId="514F2CF1" w14:textId="27850CE6" w:rsidR="00D919E8" w:rsidRPr="001F2759" w:rsidRDefault="00D919E8" w:rsidP="00D919E8">
      <w:pPr>
        <w:rPr>
          <w:rFonts w:asciiTheme="majorHAnsi" w:hAnsiTheme="majorHAnsi"/>
          <w:b/>
          <w:noProof/>
        </w:rPr>
      </w:pPr>
    </w:p>
    <w:p w14:paraId="657BE7B3" w14:textId="22A689A2" w:rsidR="00D919E8" w:rsidRPr="001F2759" w:rsidRDefault="00DD10B7" w:rsidP="00D919E8">
      <w:pPr>
        <w:rPr>
          <w:rFonts w:asciiTheme="majorHAnsi" w:hAnsiTheme="majorHAnsi"/>
          <w:b/>
          <w:noProof/>
        </w:rPr>
      </w:pPr>
      <w:r>
        <w:rPr>
          <w:noProof/>
        </w:rPr>
        <mc:AlternateContent>
          <mc:Choice Requires="wps">
            <w:drawing>
              <wp:anchor distT="0" distB="0" distL="114300" distR="114300" simplePos="0" relativeHeight="251632640" behindDoc="0" locked="0" layoutInCell="1" allowOverlap="1" wp14:anchorId="45B5978D" wp14:editId="2498DC0F">
                <wp:simplePos x="0" y="0"/>
                <wp:positionH relativeFrom="column">
                  <wp:posOffset>-194733</wp:posOffset>
                </wp:positionH>
                <wp:positionV relativeFrom="paragraph">
                  <wp:posOffset>2590377</wp:posOffset>
                </wp:positionV>
                <wp:extent cx="5942330" cy="635"/>
                <wp:effectExtent l="0" t="0" r="0" b="0"/>
                <wp:wrapTopAndBottom/>
                <wp:docPr id="321" name="Text Box 321"/>
                <wp:cNvGraphicFramePr/>
                <a:graphic xmlns:a="http://schemas.openxmlformats.org/drawingml/2006/main">
                  <a:graphicData uri="http://schemas.microsoft.com/office/word/2010/wordprocessingShape">
                    <wps:wsp>
                      <wps:cNvSpPr txBox="1"/>
                      <wps:spPr>
                        <a:xfrm>
                          <a:off x="0" y="0"/>
                          <a:ext cx="5942330" cy="635"/>
                        </a:xfrm>
                        <a:prstGeom prst="rect">
                          <a:avLst/>
                        </a:prstGeom>
                        <a:solidFill>
                          <a:prstClr val="white"/>
                        </a:solidFill>
                        <a:ln>
                          <a:noFill/>
                        </a:ln>
                        <a:effectLst/>
                      </wps:spPr>
                      <wps:txbx>
                        <w:txbxContent>
                          <w:p w14:paraId="5DFAE018" w14:textId="65D4EF69" w:rsidR="00BA7EF2" w:rsidRPr="00EE149A" w:rsidRDefault="00BA7EF2" w:rsidP="00013C23">
                            <w:pPr>
                              <w:pStyle w:val="Caption"/>
                              <w:rPr>
                                <w:rFonts w:asciiTheme="majorHAnsi" w:eastAsia="Calibri" w:hAnsiTheme="majorHAnsi"/>
                                <w:b/>
                                <w:noProof/>
                                <w:sz w:val="20"/>
                                <w:szCs w:val="20"/>
                              </w:rPr>
                            </w:pPr>
                            <w:bookmarkStart w:id="850" w:name="_Toc16980263"/>
                            <w:bookmarkStart w:id="851" w:name="_Toc17066691"/>
                            <w:r>
                              <w:t xml:space="preserve">Figure </w:t>
                            </w:r>
                            <w:r>
                              <w:rPr>
                                <w:noProof/>
                              </w:rPr>
                              <w:fldChar w:fldCharType="begin"/>
                            </w:r>
                            <w:r>
                              <w:rPr>
                                <w:noProof/>
                              </w:rPr>
                              <w:instrText xml:space="preserve"> SEQ Figure \* ARABIC </w:instrText>
                            </w:r>
                            <w:r>
                              <w:rPr>
                                <w:noProof/>
                              </w:rPr>
                              <w:fldChar w:fldCharType="separate"/>
                            </w:r>
                            <w:r>
                              <w:rPr>
                                <w:noProof/>
                              </w:rPr>
                              <w:t>175</w:t>
                            </w:r>
                            <w:r>
                              <w:rPr>
                                <w:noProof/>
                              </w:rPr>
                              <w:fldChar w:fldCharType="end"/>
                            </w:r>
                            <w:r>
                              <w:t>- &lt;User Guide&gt;Deactivate/Activate Shelf [2]</w:t>
                            </w:r>
                            <w:bookmarkEnd w:id="850"/>
                            <w:bookmarkEnd w:id="8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B5978D" id="Text Box 321" o:spid="_x0000_s1076" type="#_x0000_t202" style="position:absolute;margin-left:-15.35pt;margin-top:203.95pt;width:467.9pt;height:.05pt;z-index:251632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" stroked="f">
                <v:textbox style="mso-fit-shape-to-text:t" inset="0,0,0,0">
                  <w:txbxContent>
                    <w:p w14:paraId="5DFAE018" w14:textId="65D4EF69" w:rsidR="00BA7EF2" w:rsidRPr="00EE149A" w:rsidRDefault="00BA7EF2" w:rsidP="00013C23">
                      <w:pPr>
                        <w:pStyle w:val="Caption"/>
                        <w:rPr>
                          <w:rFonts w:asciiTheme="majorHAnsi" w:eastAsia="Calibri" w:hAnsiTheme="majorHAnsi"/>
                          <w:b/>
                          <w:noProof/>
                          <w:sz w:val="20"/>
                          <w:szCs w:val="20"/>
                        </w:rPr>
                      </w:pPr>
                      <w:bookmarkStart w:id="852" w:name="_Toc16980263"/>
                      <w:bookmarkStart w:id="853" w:name="_Toc17066691"/>
                      <w:r>
                        <w:t xml:space="preserve">Figure </w:t>
                      </w:r>
                      <w:r>
                        <w:rPr>
                          <w:noProof/>
                        </w:rPr>
                        <w:fldChar w:fldCharType="begin"/>
                      </w:r>
                      <w:r>
                        <w:rPr>
                          <w:noProof/>
                        </w:rPr>
                        <w:instrText xml:space="preserve"> SEQ Figure \* ARABIC </w:instrText>
                      </w:r>
                      <w:r>
                        <w:rPr>
                          <w:noProof/>
                        </w:rPr>
                        <w:fldChar w:fldCharType="separate"/>
                      </w:r>
                      <w:r>
                        <w:rPr>
                          <w:noProof/>
                        </w:rPr>
                        <w:t>175</w:t>
                      </w:r>
                      <w:r>
                        <w:rPr>
                          <w:noProof/>
                        </w:rPr>
                        <w:fldChar w:fldCharType="end"/>
                      </w:r>
                      <w:r>
                        <w:t>- &lt;User Guide&gt;Deactivate/Activate Shelf [2]</w:t>
                      </w:r>
                      <w:bookmarkEnd w:id="852"/>
                      <w:bookmarkEnd w:id="853"/>
                    </w:p>
                  </w:txbxContent>
                </v:textbox>
                <w10:wrap type="topAndBottom"/>
              </v:shape>
            </w:pict>
          </mc:Fallback>
        </mc:AlternateContent>
      </w:r>
      <w:r w:rsidRPr="001F2759">
        <w:rPr>
          <w:rFonts w:asciiTheme="majorHAnsi" w:hAnsiTheme="majorHAnsi"/>
          <w:b/>
          <w:noProof/>
        </w:rPr>
        <w:drawing>
          <wp:anchor distT="0" distB="0" distL="114300" distR="114300" simplePos="0" relativeHeight="251417600" behindDoc="0" locked="0" layoutInCell="1" allowOverlap="1" wp14:anchorId="1875E796" wp14:editId="69FACE50">
            <wp:simplePos x="0" y="0"/>
            <wp:positionH relativeFrom="column">
              <wp:posOffset>-194733</wp:posOffset>
            </wp:positionH>
            <wp:positionV relativeFrom="paragraph">
              <wp:posOffset>258445</wp:posOffset>
            </wp:positionV>
            <wp:extent cx="5942330" cy="2266315"/>
            <wp:effectExtent l="0" t="0" r="1270" b="635"/>
            <wp:wrapTopAndBottom/>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deactive-shelf.PNG"/>
                    <pic:cNvPicPr/>
                  </pic:nvPicPr>
                  <pic:blipFill>
                    <a:blip r:embed="rId242">
                      <a:extLst>
                        <a:ext uri="{28A0092B-C50C-407E-A947-70E740481C1C}">
                          <a14:useLocalDpi xmlns:a14="http://schemas.microsoft.com/office/drawing/2010/main" val="0"/>
                        </a:ext>
                      </a:extLst>
                    </a:blip>
                    <a:stretch>
                      <a:fillRect/>
                    </a:stretch>
                  </pic:blipFill>
                  <pic:spPr>
                    <a:xfrm>
                      <a:off x="0" y="0"/>
                      <a:ext cx="5942330" cy="2266315"/>
                    </a:xfrm>
                    <a:prstGeom prst="rect">
                      <a:avLst/>
                    </a:prstGeom>
                  </pic:spPr>
                </pic:pic>
              </a:graphicData>
            </a:graphic>
          </wp:anchor>
        </w:drawing>
      </w:r>
    </w:p>
    <w:tbl>
      <w:tblPr>
        <w:tblStyle w:val="GridTable4-Accent11"/>
        <w:tblW w:w="740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
        <w:gridCol w:w="6516"/>
      </w:tblGrid>
      <w:tr w:rsidR="00D919E8" w:rsidRPr="001F2759" w14:paraId="70AA3CEB" w14:textId="77777777" w:rsidTr="00D919E8">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8DB3E2"/>
            <w:hideMark/>
          </w:tcPr>
          <w:p w14:paraId="5D74A92C" w14:textId="77777777" w:rsidR="00D919E8" w:rsidRPr="001F2759" w:rsidRDefault="00D919E8" w:rsidP="00D919E8">
            <w:pPr>
              <w:pStyle w:val="ListOfTables"/>
              <w:jc w:val="left"/>
              <w:rPr>
                <w:rFonts w:asciiTheme="majorHAnsi" w:hAnsiTheme="majorHAnsi"/>
                <w:i w:val="0"/>
                <w:noProof/>
                <w:color w:val="auto"/>
              </w:rPr>
            </w:pPr>
            <w:r w:rsidRPr="001F2759">
              <w:rPr>
                <w:rFonts w:asciiTheme="majorHAnsi" w:hAnsiTheme="majorHAnsi"/>
                <w:i w:val="0"/>
                <w:noProof/>
                <w:color w:val="auto"/>
              </w:rPr>
              <w:t>Step</w:t>
            </w:r>
          </w:p>
        </w:tc>
        <w:tc>
          <w:tcPr>
            <w:tcW w:w="6516" w:type="dxa"/>
            <w:tcBorders>
              <w:top w:val="single" w:sz="4" w:space="0" w:color="auto"/>
              <w:left w:val="single" w:sz="4" w:space="0" w:color="auto"/>
              <w:bottom w:val="single" w:sz="4" w:space="0" w:color="auto"/>
              <w:right w:val="single" w:sz="4" w:space="0" w:color="auto"/>
            </w:tcBorders>
            <w:shd w:val="clear" w:color="auto" w:fill="8DB3E2"/>
            <w:hideMark/>
          </w:tcPr>
          <w:p w14:paraId="5F8AF372" w14:textId="11E07C62" w:rsidR="00D919E8" w:rsidRPr="001F2759" w:rsidRDefault="00D919E8" w:rsidP="00D919E8">
            <w:pPr>
              <w:pStyle w:val="ListOfTables"/>
              <w:jc w:val="left"/>
              <w:cnfStyle w:val="100000000000" w:firstRow="1" w:lastRow="0" w:firstColumn="0" w:lastColumn="0" w:oddVBand="0" w:evenVBand="0" w:oddHBand="0" w:evenHBand="0" w:firstRowFirstColumn="0" w:firstRowLastColumn="0" w:lastRowFirstColumn="0" w:lastRowLastColumn="0"/>
              <w:rPr>
                <w:rFonts w:asciiTheme="majorHAnsi" w:hAnsiTheme="majorHAnsi"/>
                <w:i w:val="0"/>
                <w:noProof/>
                <w:color w:val="auto"/>
              </w:rPr>
            </w:pPr>
            <w:r w:rsidRPr="001F2759">
              <w:rPr>
                <w:rFonts w:asciiTheme="majorHAnsi" w:hAnsiTheme="majorHAnsi"/>
                <w:i w:val="0"/>
                <w:noProof/>
                <w:color w:val="auto"/>
              </w:rPr>
              <w:t>Description</w:t>
            </w:r>
          </w:p>
        </w:tc>
      </w:tr>
      <w:tr w:rsidR="00D919E8" w:rsidRPr="001F2759" w14:paraId="6D00D4C9" w14:textId="77777777" w:rsidTr="00D919E8">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DF001C6" w14:textId="77777777" w:rsidR="00D919E8" w:rsidRPr="001F2759" w:rsidRDefault="00D919E8" w:rsidP="00D919E8">
            <w:pPr>
              <w:pStyle w:val="ListOfTables"/>
              <w:jc w:val="left"/>
              <w:rPr>
                <w:rFonts w:asciiTheme="majorHAnsi" w:eastAsiaTheme="majorEastAsia" w:hAnsiTheme="majorHAnsi"/>
                <w:b w:val="0"/>
                <w:i w:val="0"/>
                <w:noProof/>
              </w:rPr>
            </w:pPr>
            <w:r w:rsidRPr="001F2759">
              <w:rPr>
                <w:rFonts w:asciiTheme="majorHAnsi" w:eastAsiaTheme="majorEastAsia" w:hAnsiTheme="majorHAnsi"/>
                <w:b w:val="0"/>
                <w:i w:val="0"/>
                <w:noProof/>
              </w:rPr>
              <w:t>1</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B80F342" w14:textId="77777777" w:rsidR="00D919E8" w:rsidRPr="001F2759" w:rsidRDefault="00D919E8" w:rsidP="00D919E8">
            <w:pPr>
              <w:pStyle w:val="ListOfTables"/>
              <w:jc w:val="left"/>
              <w:cnfStyle w:val="000000100000" w:firstRow="0" w:lastRow="0" w:firstColumn="0" w:lastColumn="0" w:oddVBand="0" w:evenVBand="0" w:oddHBand="1" w:evenHBand="0" w:firstRowFirstColumn="0" w:firstRowLastColumn="0" w:lastRowFirstColumn="0" w:lastRowLastColumn="0"/>
              <w:rPr>
                <w:rFonts w:asciiTheme="majorHAnsi" w:eastAsiaTheme="majorEastAsia" w:hAnsiTheme="majorHAnsi"/>
                <w:i w:val="0"/>
                <w:noProof/>
              </w:rPr>
            </w:pPr>
            <w:r w:rsidRPr="001F2759">
              <w:rPr>
                <w:rFonts w:asciiTheme="majorHAnsi" w:eastAsia="ＭＳ ゴシック" w:hAnsiTheme="majorHAnsi" w:cs="ＭＳ ゴシック"/>
                <w:i w:val="0"/>
                <w:noProof/>
              </w:rPr>
              <w:t>Click on “Deactivate” button (after shelf is deactivated, click on “Activate” button if want to activate shelf again)</w:t>
            </w:r>
          </w:p>
        </w:tc>
      </w:tr>
      <w:tr w:rsidR="00D919E8" w:rsidRPr="001F2759" w14:paraId="4526A994" w14:textId="77777777" w:rsidTr="00D919E8">
        <w:trPr>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3F00A7F" w14:textId="77777777" w:rsidR="00D919E8" w:rsidRPr="001F2759" w:rsidRDefault="00D919E8" w:rsidP="00D919E8">
            <w:pPr>
              <w:pStyle w:val="ListOfTables"/>
              <w:jc w:val="left"/>
              <w:rPr>
                <w:rFonts w:asciiTheme="majorHAnsi" w:eastAsiaTheme="majorEastAsia" w:hAnsiTheme="majorHAnsi"/>
                <w:b w:val="0"/>
                <w:i w:val="0"/>
                <w:noProof/>
              </w:rPr>
            </w:pPr>
            <w:r w:rsidRPr="001F2759">
              <w:rPr>
                <w:rFonts w:asciiTheme="majorHAnsi" w:eastAsiaTheme="majorEastAsia" w:hAnsiTheme="majorHAnsi"/>
                <w:b w:val="0"/>
                <w:i w:val="0"/>
                <w:noProof/>
              </w:rPr>
              <w:t>2</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ACF7E22" w14:textId="77777777" w:rsidR="00D919E8" w:rsidRPr="001F2759" w:rsidRDefault="00D919E8" w:rsidP="00EC7200">
            <w:pPr>
              <w:pStyle w:val="ListOfTables"/>
              <w:keepNext/>
              <w:jc w:val="left"/>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i w:val="0"/>
                <w:noProof/>
              </w:rPr>
            </w:pPr>
            <w:r w:rsidRPr="001F2759">
              <w:rPr>
                <w:rFonts w:asciiTheme="majorHAnsi" w:eastAsia="ＭＳ ゴシック" w:hAnsiTheme="majorHAnsi" w:cs="ＭＳ ゴシック"/>
                <w:i w:val="0"/>
                <w:noProof/>
              </w:rPr>
              <w:t>Click on “Deactive” button to confirm</w:t>
            </w:r>
          </w:p>
        </w:tc>
      </w:tr>
    </w:tbl>
    <w:p w14:paraId="14538841" w14:textId="2F297534" w:rsidR="00D919E8" w:rsidRPr="001F2759" w:rsidRDefault="00EC7200" w:rsidP="00013C23">
      <w:pPr>
        <w:pStyle w:val="Caption"/>
        <w:rPr>
          <w:rFonts w:asciiTheme="majorHAnsi" w:hAnsiTheme="majorHAnsi"/>
        </w:rPr>
      </w:pPr>
      <w:bookmarkStart w:id="854" w:name="_Toc16980033"/>
      <w:bookmarkStart w:id="855" w:name="_Toc17066563"/>
      <w:r>
        <w:t xml:space="preserve">Table </w:t>
      </w:r>
      <w:r w:rsidR="00651B83">
        <w:rPr>
          <w:noProof/>
        </w:rPr>
        <w:fldChar w:fldCharType="begin"/>
      </w:r>
      <w:r w:rsidR="00651B83">
        <w:rPr>
          <w:noProof/>
        </w:rPr>
        <w:instrText xml:space="preserve"> SEQ Table \* ARABIC </w:instrText>
      </w:r>
      <w:r w:rsidR="00651B83">
        <w:rPr>
          <w:noProof/>
        </w:rPr>
        <w:fldChar w:fldCharType="separate"/>
      </w:r>
      <w:r w:rsidR="0039079A">
        <w:rPr>
          <w:noProof/>
        </w:rPr>
        <w:t>197</w:t>
      </w:r>
      <w:r w:rsidR="00651B83">
        <w:rPr>
          <w:noProof/>
        </w:rPr>
        <w:fldChar w:fldCharType="end"/>
      </w:r>
      <w:r>
        <w:t>- &lt;User Guide&gt;Deactivate/Activate Shelf</w:t>
      </w:r>
      <w:bookmarkEnd w:id="854"/>
      <w:bookmarkEnd w:id="855"/>
    </w:p>
    <w:p w14:paraId="72D79809" w14:textId="3D9480A3" w:rsidR="00FA091B" w:rsidRPr="001F2759" w:rsidRDefault="00FA091B">
      <w:pPr>
        <w:pStyle w:val="Heading4"/>
      </w:pPr>
      <w:r w:rsidRPr="001F2759">
        <w:rPr>
          <w:b w:val="0"/>
          <w:noProof/>
        </w:rPr>
        <w:lastRenderedPageBreak/>
        <w:drawing>
          <wp:anchor distT="0" distB="0" distL="114300" distR="114300" simplePos="0" relativeHeight="251419648" behindDoc="0" locked="0" layoutInCell="1" allowOverlap="1" wp14:anchorId="482AD858" wp14:editId="3A6C29E5">
            <wp:simplePos x="0" y="0"/>
            <wp:positionH relativeFrom="column">
              <wp:posOffset>-194733</wp:posOffset>
            </wp:positionH>
            <wp:positionV relativeFrom="paragraph">
              <wp:posOffset>455930</wp:posOffset>
            </wp:positionV>
            <wp:extent cx="5942917" cy="2860675"/>
            <wp:effectExtent l="0" t="0" r="1270" b="0"/>
            <wp:wrapTopAndBottom/>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view-shelf - Copy (2).PNG"/>
                    <pic:cNvPicPr/>
                  </pic:nvPicPr>
                  <pic:blipFill>
                    <a:blip r:embed="rId243">
                      <a:extLst>
                        <a:ext uri="{28A0092B-C50C-407E-A947-70E740481C1C}">
                          <a14:useLocalDpi xmlns:a14="http://schemas.microsoft.com/office/drawing/2010/main" val="0"/>
                        </a:ext>
                      </a:extLst>
                    </a:blip>
                    <a:stretch>
                      <a:fillRect/>
                    </a:stretch>
                  </pic:blipFill>
                  <pic:spPr>
                    <a:xfrm>
                      <a:off x="0" y="0"/>
                      <a:ext cx="5942917" cy="2860675"/>
                    </a:xfrm>
                    <a:prstGeom prst="rect">
                      <a:avLst/>
                    </a:prstGeom>
                  </pic:spPr>
                </pic:pic>
              </a:graphicData>
            </a:graphic>
          </wp:anchor>
        </w:drawing>
      </w:r>
      <w:r w:rsidRPr="001F2759">
        <w:t>Edit Standard Shelf Size</w:t>
      </w:r>
    </w:p>
    <w:p w14:paraId="0AF54535" w14:textId="3C91683C" w:rsidR="00FA091B" w:rsidRPr="001F2759" w:rsidRDefault="004A51BA" w:rsidP="00FA091B">
      <w:pPr>
        <w:rPr>
          <w:rFonts w:asciiTheme="majorHAnsi" w:hAnsiTheme="majorHAnsi"/>
        </w:rPr>
      </w:pPr>
      <w:r w:rsidRPr="001F2759">
        <w:rPr>
          <w:rFonts w:asciiTheme="majorHAnsi" w:hAnsiTheme="majorHAnsi"/>
          <w:b/>
          <w:noProof/>
        </w:rPr>
        <w:drawing>
          <wp:anchor distT="0" distB="0" distL="114300" distR="114300" simplePos="0" relativeHeight="251954176" behindDoc="0" locked="0" layoutInCell="1" allowOverlap="1" wp14:anchorId="7755BAEA" wp14:editId="1872696E">
            <wp:simplePos x="0" y="0"/>
            <wp:positionH relativeFrom="column">
              <wp:posOffset>-197774</wp:posOffset>
            </wp:positionH>
            <wp:positionV relativeFrom="paragraph">
              <wp:posOffset>3550516</wp:posOffset>
            </wp:positionV>
            <wp:extent cx="5942330" cy="1577975"/>
            <wp:effectExtent l="0" t="0" r="1270" b="3175"/>
            <wp:wrapTopAndBottom/>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edit-standard-size.PNG"/>
                    <pic:cNvPicPr/>
                  </pic:nvPicPr>
                  <pic:blipFill>
                    <a:blip r:embed="rId244">
                      <a:extLst>
                        <a:ext uri="{28A0092B-C50C-407E-A947-70E740481C1C}">
                          <a14:useLocalDpi xmlns:a14="http://schemas.microsoft.com/office/drawing/2010/main" val="0"/>
                        </a:ext>
                      </a:extLst>
                    </a:blip>
                    <a:stretch>
                      <a:fillRect/>
                    </a:stretch>
                  </pic:blipFill>
                  <pic:spPr>
                    <a:xfrm>
                      <a:off x="0" y="0"/>
                      <a:ext cx="5942330" cy="1577975"/>
                    </a:xfrm>
                    <a:prstGeom prst="rect">
                      <a:avLst/>
                    </a:prstGeom>
                  </pic:spPr>
                </pic:pic>
              </a:graphicData>
            </a:graphic>
          </wp:anchor>
        </w:drawing>
      </w:r>
      <w:r w:rsidR="0000458F">
        <w:rPr>
          <w:noProof/>
        </w:rPr>
        <mc:AlternateContent>
          <mc:Choice Requires="wps">
            <w:drawing>
              <wp:anchor distT="0" distB="0" distL="114300" distR="114300" simplePos="0" relativeHeight="251976704" behindDoc="0" locked="0" layoutInCell="1" allowOverlap="1" wp14:anchorId="3F4FE67C" wp14:editId="412323F2">
                <wp:simplePos x="0" y="0"/>
                <wp:positionH relativeFrom="column">
                  <wp:posOffset>-194310</wp:posOffset>
                </wp:positionH>
                <wp:positionV relativeFrom="paragraph">
                  <wp:posOffset>3156238</wp:posOffset>
                </wp:positionV>
                <wp:extent cx="5942330" cy="635"/>
                <wp:effectExtent l="0" t="0" r="0" b="0"/>
                <wp:wrapTopAndBottom/>
                <wp:docPr id="322" name="Text Box 322"/>
                <wp:cNvGraphicFramePr/>
                <a:graphic xmlns:a="http://schemas.openxmlformats.org/drawingml/2006/main">
                  <a:graphicData uri="http://schemas.microsoft.com/office/word/2010/wordprocessingShape">
                    <wps:wsp>
                      <wps:cNvSpPr txBox="1"/>
                      <wps:spPr>
                        <a:xfrm>
                          <a:off x="0" y="0"/>
                          <a:ext cx="5942330" cy="635"/>
                        </a:xfrm>
                        <a:prstGeom prst="rect">
                          <a:avLst/>
                        </a:prstGeom>
                        <a:solidFill>
                          <a:prstClr val="white"/>
                        </a:solidFill>
                        <a:ln>
                          <a:noFill/>
                        </a:ln>
                        <a:effectLst/>
                      </wps:spPr>
                      <wps:txbx>
                        <w:txbxContent>
                          <w:p w14:paraId="1E1B3B5A" w14:textId="58DBCBC1" w:rsidR="00BA7EF2" w:rsidRPr="005733E2" w:rsidRDefault="00BA7EF2" w:rsidP="00013C23">
                            <w:pPr>
                              <w:pStyle w:val="Caption"/>
                              <w:rPr>
                                <w:b/>
                                <w:bCs/>
                                <w:color w:val="4F81BD" w:themeColor="accent1"/>
                                <w:sz w:val="28"/>
                                <w:szCs w:val="20"/>
                              </w:rPr>
                            </w:pPr>
                            <w:bookmarkStart w:id="856" w:name="_Toc16980264"/>
                            <w:bookmarkStart w:id="857" w:name="_Toc17066692"/>
                            <w:r>
                              <w:t xml:space="preserve">Figure </w:t>
                            </w:r>
                            <w:r>
                              <w:rPr>
                                <w:noProof/>
                              </w:rPr>
                              <w:fldChar w:fldCharType="begin"/>
                            </w:r>
                            <w:r>
                              <w:rPr>
                                <w:noProof/>
                              </w:rPr>
                              <w:instrText xml:space="preserve"> SEQ Figure \* ARABIC </w:instrText>
                            </w:r>
                            <w:r>
                              <w:rPr>
                                <w:noProof/>
                              </w:rPr>
                              <w:fldChar w:fldCharType="separate"/>
                            </w:r>
                            <w:r>
                              <w:rPr>
                                <w:noProof/>
                              </w:rPr>
                              <w:t>176</w:t>
                            </w:r>
                            <w:r>
                              <w:rPr>
                                <w:noProof/>
                              </w:rPr>
                              <w:fldChar w:fldCharType="end"/>
                            </w:r>
                            <w:r>
                              <w:t>- &lt;User Guide&gt;Edit Standard Shelf Size [1]</w:t>
                            </w:r>
                            <w:bookmarkEnd w:id="856"/>
                            <w:bookmarkEnd w:id="8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4FE67C" id="Text Box 322" o:spid="_x0000_s1077" type="#_x0000_t202" style="position:absolute;margin-left:-15.3pt;margin-top:248.5pt;width:467.9pt;height:.05pt;z-index:251976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" stroked="f">
                <v:textbox style="mso-fit-shape-to-text:t" inset="0,0,0,0">
                  <w:txbxContent>
                    <w:p w14:paraId="1E1B3B5A" w14:textId="58DBCBC1" w:rsidR="00BA7EF2" w:rsidRPr="005733E2" w:rsidRDefault="00BA7EF2" w:rsidP="00013C23">
                      <w:pPr>
                        <w:pStyle w:val="Caption"/>
                        <w:rPr>
                          <w:b/>
                          <w:bCs/>
                          <w:color w:val="4F81BD" w:themeColor="accent1"/>
                          <w:sz w:val="28"/>
                          <w:szCs w:val="20"/>
                        </w:rPr>
                      </w:pPr>
                      <w:bookmarkStart w:id="858" w:name="_Toc16980264"/>
                      <w:bookmarkStart w:id="859" w:name="_Toc17066692"/>
                      <w:r>
                        <w:t xml:space="preserve">Figure </w:t>
                      </w:r>
                      <w:r>
                        <w:rPr>
                          <w:noProof/>
                        </w:rPr>
                        <w:fldChar w:fldCharType="begin"/>
                      </w:r>
                      <w:r>
                        <w:rPr>
                          <w:noProof/>
                        </w:rPr>
                        <w:instrText xml:space="preserve"> SEQ Figure \* ARABIC </w:instrText>
                      </w:r>
                      <w:r>
                        <w:rPr>
                          <w:noProof/>
                        </w:rPr>
                        <w:fldChar w:fldCharType="separate"/>
                      </w:r>
                      <w:r>
                        <w:rPr>
                          <w:noProof/>
                        </w:rPr>
                        <w:t>176</w:t>
                      </w:r>
                      <w:r>
                        <w:rPr>
                          <w:noProof/>
                        </w:rPr>
                        <w:fldChar w:fldCharType="end"/>
                      </w:r>
                      <w:r>
                        <w:t>- &lt;User Guide&gt;Edit Standard Shelf Size [1]</w:t>
                      </w:r>
                      <w:bookmarkEnd w:id="858"/>
                      <w:bookmarkEnd w:id="859"/>
                    </w:p>
                  </w:txbxContent>
                </v:textbox>
                <w10:wrap type="topAndBottom"/>
              </v:shape>
            </w:pict>
          </mc:Fallback>
        </mc:AlternateContent>
      </w:r>
    </w:p>
    <w:p w14:paraId="73C87917" w14:textId="7CA03BB5" w:rsidR="00FA091B" w:rsidRPr="001F2759" w:rsidRDefault="004A51BA" w:rsidP="00FA091B">
      <w:pPr>
        <w:rPr>
          <w:rFonts w:asciiTheme="majorHAnsi" w:hAnsiTheme="majorHAnsi"/>
        </w:rPr>
      </w:pPr>
      <w:r>
        <w:rPr>
          <w:noProof/>
        </w:rPr>
        <mc:AlternateContent>
          <mc:Choice Requires="wps">
            <w:drawing>
              <wp:anchor distT="0" distB="0" distL="114300" distR="114300" simplePos="0" relativeHeight="251978752" behindDoc="0" locked="0" layoutInCell="1" allowOverlap="1" wp14:anchorId="74C694D4" wp14:editId="42530811">
                <wp:simplePos x="0" y="0"/>
                <wp:positionH relativeFrom="column">
                  <wp:posOffset>-384579</wp:posOffset>
                </wp:positionH>
                <wp:positionV relativeFrom="paragraph">
                  <wp:posOffset>5216872</wp:posOffset>
                </wp:positionV>
                <wp:extent cx="5942330" cy="635"/>
                <wp:effectExtent l="0" t="0" r="0" b="0"/>
                <wp:wrapTopAndBottom/>
                <wp:docPr id="323" name="Text Box 323"/>
                <wp:cNvGraphicFramePr/>
                <a:graphic xmlns:a="http://schemas.openxmlformats.org/drawingml/2006/main">
                  <a:graphicData uri="http://schemas.microsoft.com/office/word/2010/wordprocessingShape">
                    <wps:wsp>
                      <wps:cNvSpPr txBox="1"/>
                      <wps:spPr>
                        <a:xfrm>
                          <a:off x="0" y="0"/>
                          <a:ext cx="5942330" cy="635"/>
                        </a:xfrm>
                        <a:prstGeom prst="rect">
                          <a:avLst/>
                        </a:prstGeom>
                        <a:solidFill>
                          <a:prstClr val="white"/>
                        </a:solidFill>
                        <a:ln>
                          <a:noFill/>
                        </a:ln>
                        <a:effectLst/>
                      </wps:spPr>
                      <wps:txbx>
                        <w:txbxContent>
                          <w:p w14:paraId="49AA0FC0" w14:textId="0236FC7D" w:rsidR="00BA7EF2" w:rsidRPr="00AB340C" w:rsidRDefault="00BA7EF2" w:rsidP="00013C23">
                            <w:pPr>
                              <w:pStyle w:val="Caption"/>
                              <w:rPr>
                                <w:rFonts w:asciiTheme="majorHAnsi" w:eastAsia="Calibri" w:hAnsiTheme="majorHAnsi"/>
                                <w:b/>
                                <w:noProof/>
                                <w:sz w:val="20"/>
                                <w:szCs w:val="20"/>
                              </w:rPr>
                            </w:pPr>
                            <w:bookmarkStart w:id="860" w:name="_Toc16980265"/>
                            <w:bookmarkStart w:id="861" w:name="_Toc17066693"/>
                            <w:r>
                              <w:t xml:space="preserve">Figure </w:t>
                            </w:r>
                            <w:r>
                              <w:rPr>
                                <w:noProof/>
                              </w:rPr>
                              <w:fldChar w:fldCharType="begin"/>
                            </w:r>
                            <w:r>
                              <w:rPr>
                                <w:noProof/>
                              </w:rPr>
                              <w:instrText xml:space="preserve"> SEQ Figure \* ARABIC </w:instrText>
                            </w:r>
                            <w:r>
                              <w:rPr>
                                <w:noProof/>
                              </w:rPr>
                              <w:fldChar w:fldCharType="separate"/>
                            </w:r>
                            <w:r>
                              <w:rPr>
                                <w:noProof/>
                              </w:rPr>
                              <w:t>177</w:t>
                            </w:r>
                            <w:r>
                              <w:rPr>
                                <w:noProof/>
                              </w:rPr>
                              <w:fldChar w:fldCharType="end"/>
                            </w:r>
                            <w:r>
                              <w:t>- &lt;User Guide&gt;Edit Standard Shelf Size [2]</w:t>
                            </w:r>
                            <w:bookmarkEnd w:id="860"/>
                            <w:bookmarkEnd w:id="8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C694D4" id="Text Box 323" o:spid="_x0000_s1078" type="#_x0000_t202" style="position:absolute;margin-left:-30.3pt;margin-top:410.8pt;width:467.9pt;height:.05pt;z-index:251978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" stroked="f">
                <v:textbox style="mso-fit-shape-to-text:t" inset="0,0,0,0">
                  <w:txbxContent>
                    <w:p w14:paraId="49AA0FC0" w14:textId="0236FC7D" w:rsidR="00BA7EF2" w:rsidRPr="00AB340C" w:rsidRDefault="00BA7EF2" w:rsidP="00013C23">
                      <w:pPr>
                        <w:pStyle w:val="Caption"/>
                        <w:rPr>
                          <w:rFonts w:asciiTheme="majorHAnsi" w:eastAsia="Calibri" w:hAnsiTheme="majorHAnsi"/>
                          <w:b/>
                          <w:noProof/>
                          <w:sz w:val="20"/>
                          <w:szCs w:val="20"/>
                        </w:rPr>
                      </w:pPr>
                      <w:bookmarkStart w:id="862" w:name="_Toc16980265"/>
                      <w:bookmarkStart w:id="863" w:name="_Toc17066693"/>
                      <w:r>
                        <w:t xml:space="preserve">Figure </w:t>
                      </w:r>
                      <w:r>
                        <w:rPr>
                          <w:noProof/>
                        </w:rPr>
                        <w:fldChar w:fldCharType="begin"/>
                      </w:r>
                      <w:r>
                        <w:rPr>
                          <w:noProof/>
                        </w:rPr>
                        <w:instrText xml:space="preserve"> SEQ Figure \* ARABIC </w:instrText>
                      </w:r>
                      <w:r>
                        <w:rPr>
                          <w:noProof/>
                        </w:rPr>
                        <w:fldChar w:fldCharType="separate"/>
                      </w:r>
                      <w:r>
                        <w:rPr>
                          <w:noProof/>
                        </w:rPr>
                        <w:t>177</w:t>
                      </w:r>
                      <w:r>
                        <w:rPr>
                          <w:noProof/>
                        </w:rPr>
                        <w:fldChar w:fldCharType="end"/>
                      </w:r>
                      <w:r>
                        <w:t>- &lt;User Guide&gt;Edit Standard Shelf Size [2]</w:t>
                      </w:r>
                      <w:bookmarkEnd w:id="862"/>
                      <w:bookmarkEnd w:id="863"/>
                    </w:p>
                  </w:txbxContent>
                </v:textbox>
                <w10:wrap type="topAndBottom"/>
              </v:shape>
            </w:pict>
          </mc:Fallback>
        </mc:AlternateContent>
      </w:r>
    </w:p>
    <w:p w14:paraId="2401C1BC" w14:textId="4284D305" w:rsidR="0000458F" w:rsidRDefault="0000458F" w:rsidP="00FA091B">
      <w:pPr>
        <w:rPr>
          <w:rFonts w:asciiTheme="majorHAnsi" w:hAnsiTheme="majorHAnsi"/>
        </w:rPr>
      </w:pPr>
    </w:p>
    <w:p w14:paraId="25D83B1C" w14:textId="4338D2C0" w:rsidR="0000458F" w:rsidRPr="001F2759" w:rsidRDefault="0000458F" w:rsidP="00FA091B">
      <w:pPr>
        <w:rPr>
          <w:rFonts w:asciiTheme="majorHAnsi" w:hAnsiTheme="majorHAnsi"/>
        </w:rPr>
      </w:pPr>
    </w:p>
    <w:p w14:paraId="6CDA5BB7" w14:textId="71D33E2E" w:rsidR="00FA091B" w:rsidRPr="001F2759" w:rsidRDefault="00FA091B" w:rsidP="00FA091B">
      <w:pPr>
        <w:rPr>
          <w:rFonts w:asciiTheme="majorHAnsi" w:hAnsiTheme="majorHAnsi"/>
          <w:b/>
          <w:noProof/>
        </w:rPr>
      </w:pPr>
    </w:p>
    <w:p w14:paraId="7DCF5D14" w14:textId="49150E4A" w:rsidR="0000458F" w:rsidRPr="001F2759" w:rsidRDefault="0000458F" w:rsidP="00FA091B">
      <w:pPr>
        <w:rPr>
          <w:rFonts w:asciiTheme="majorHAnsi" w:hAnsiTheme="majorHAnsi"/>
          <w:b/>
          <w:noProof/>
        </w:rPr>
      </w:pPr>
    </w:p>
    <w:tbl>
      <w:tblPr>
        <w:tblStyle w:val="GridTable4-Accent11"/>
        <w:tblW w:w="740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
        <w:gridCol w:w="6516"/>
      </w:tblGrid>
      <w:tr w:rsidR="00FA091B" w:rsidRPr="001F2759" w14:paraId="0B65C31F" w14:textId="77777777" w:rsidTr="00FA091B">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8DB3E2"/>
            <w:hideMark/>
          </w:tcPr>
          <w:p w14:paraId="0FFD7F22" w14:textId="77777777" w:rsidR="00FA091B" w:rsidRPr="001F2759" w:rsidRDefault="00FA091B" w:rsidP="00786EBB">
            <w:pPr>
              <w:pStyle w:val="ListOfTables"/>
              <w:jc w:val="left"/>
              <w:rPr>
                <w:rFonts w:asciiTheme="majorHAnsi" w:hAnsiTheme="majorHAnsi"/>
                <w:i w:val="0"/>
                <w:noProof/>
                <w:color w:val="auto"/>
              </w:rPr>
            </w:pPr>
            <w:r w:rsidRPr="001F2759">
              <w:rPr>
                <w:rFonts w:asciiTheme="majorHAnsi" w:hAnsiTheme="majorHAnsi"/>
                <w:i w:val="0"/>
                <w:noProof/>
                <w:color w:val="auto"/>
              </w:rPr>
              <w:t>Step</w:t>
            </w:r>
          </w:p>
        </w:tc>
        <w:tc>
          <w:tcPr>
            <w:tcW w:w="6516" w:type="dxa"/>
            <w:tcBorders>
              <w:top w:val="single" w:sz="4" w:space="0" w:color="auto"/>
              <w:left w:val="single" w:sz="4" w:space="0" w:color="auto"/>
              <w:bottom w:val="single" w:sz="4" w:space="0" w:color="auto"/>
              <w:right w:val="single" w:sz="4" w:space="0" w:color="auto"/>
            </w:tcBorders>
            <w:shd w:val="clear" w:color="auto" w:fill="8DB3E2"/>
            <w:hideMark/>
          </w:tcPr>
          <w:p w14:paraId="0B02F460" w14:textId="3AB52CCB" w:rsidR="00FA091B" w:rsidRPr="001F2759" w:rsidRDefault="00FA091B" w:rsidP="00786EBB">
            <w:pPr>
              <w:pStyle w:val="ListOfTables"/>
              <w:jc w:val="left"/>
              <w:cnfStyle w:val="100000000000" w:firstRow="1" w:lastRow="0" w:firstColumn="0" w:lastColumn="0" w:oddVBand="0" w:evenVBand="0" w:oddHBand="0" w:evenHBand="0" w:firstRowFirstColumn="0" w:firstRowLastColumn="0" w:lastRowFirstColumn="0" w:lastRowLastColumn="0"/>
              <w:rPr>
                <w:rFonts w:asciiTheme="majorHAnsi" w:hAnsiTheme="majorHAnsi"/>
                <w:i w:val="0"/>
                <w:noProof/>
                <w:color w:val="auto"/>
              </w:rPr>
            </w:pPr>
            <w:r w:rsidRPr="001F2759">
              <w:rPr>
                <w:rFonts w:asciiTheme="majorHAnsi" w:hAnsiTheme="majorHAnsi"/>
                <w:i w:val="0"/>
                <w:noProof/>
                <w:color w:val="auto"/>
              </w:rPr>
              <w:t>Description</w:t>
            </w:r>
          </w:p>
        </w:tc>
      </w:tr>
      <w:tr w:rsidR="00FA091B" w:rsidRPr="001F2759" w14:paraId="5ACED715" w14:textId="77777777" w:rsidTr="00786EBB">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9FB313C" w14:textId="77777777" w:rsidR="00FA091B" w:rsidRPr="001F2759" w:rsidRDefault="00FA091B" w:rsidP="00786EBB">
            <w:pPr>
              <w:pStyle w:val="ListOfTables"/>
              <w:jc w:val="left"/>
              <w:rPr>
                <w:rFonts w:asciiTheme="majorHAnsi" w:eastAsiaTheme="majorEastAsia" w:hAnsiTheme="majorHAnsi"/>
                <w:b w:val="0"/>
                <w:i w:val="0"/>
                <w:noProof/>
              </w:rPr>
            </w:pPr>
            <w:r w:rsidRPr="001F2759">
              <w:rPr>
                <w:rFonts w:asciiTheme="majorHAnsi" w:eastAsiaTheme="majorEastAsia" w:hAnsiTheme="majorHAnsi"/>
                <w:b w:val="0"/>
                <w:i w:val="0"/>
                <w:noProof/>
              </w:rPr>
              <w:t>1</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49CB4C0" w14:textId="1A324B39" w:rsidR="00FA091B" w:rsidRPr="001F2759" w:rsidRDefault="00FA091B" w:rsidP="00786EBB">
            <w:pPr>
              <w:pStyle w:val="ListOfTables"/>
              <w:jc w:val="left"/>
              <w:cnfStyle w:val="000000100000" w:firstRow="0" w:lastRow="0" w:firstColumn="0" w:lastColumn="0" w:oddVBand="0" w:evenVBand="0" w:oddHBand="1" w:evenHBand="0" w:firstRowFirstColumn="0" w:firstRowLastColumn="0" w:lastRowFirstColumn="0" w:lastRowLastColumn="0"/>
              <w:rPr>
                <w:rFonts w:asciiTheme="majorHAnsi" w:eastAsiaTheme="majorEastAsia" w:hAnsiTheme="majorHAnsi"/>
                <w:i w:val="0"/>
                <w:noProof/>
              </w:rPr>
            </w:pPr>
            <w:r w:rsidRPr="001F2759">
              <w:rPr>
                <w:rFonts w:asciiTheme="majorHAnsi" w:eastAsia="ＭＳ ゴシック" w:hAnsiTheme="majorHAnsi" w:cs="ＭＳ ゴシック"/>
                <w:i w:val="0"/>
                <w:noProof/>
              </w:rPr>
              <w:t>Click on “Standard Shelf Size” button</w:t>
            </w:r>
          </w:p>
        </w:tc>
      </w:tr>
      <w:tr w:rsidR="00FA091B" w:rsidRPr="001F2759" w14:paraId="39692D1B" w14:textId="77777777" w:rsidTr="00786EBB">
        <w:trPr>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C1E1659" w14:textId="77777777" w:rsidR="00FA091B" w:rsidRPr="001F2759" w:rsidRDefault="00FA091B" w:rsidP="00786EBB">
            <w:pPr>
              <w:pStyle w:val="ListOfTables"/>
              <w:jc w:val="left"/>
              <w:rPr>
                <w:rFonts w:asciiTheme="majorHAnsi" w:eastAsiaTheme="majorEastAsia" w:hAnsiTheme="majorHAnsi"/>
                <w:b w:val="0"/>
                <w:i w:val="0"/>
                <w:noProof/>
              </w:rPr>
            </w:pPr>
            <w:r w:rsidRPr="001F2759">
              <w:rPr>
                <w:rFonts w:asciiTheme="majorHAnsi" w:eastAsiaTheme="majorEastAsia" w:hAnsiTheme="majorHAnsi"/>
                <w:b w:val="0"/>
                <w:i w:val="0"/>
                <w:noProof/>
              </w:rPr>
              <w:t>2</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94C2661" w14:textId="532E7329" w:rsidR="00FA091B" w:rsidRPr="001F2759" w:rsidRDefault="00FA091B" w:rsidP="00786EBB">
            <w:pPr>
              <w:pStyle w:val="ListOfTables"/>
              <w:keepNext/>
              <w:jc w:val="left"/>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i w:val="0"/>
                <w:noProof/>
              </w:rPr>
            </w:pPr>
            <w:r w:rsidRPr="001F2759">
              <w:rPr>
                <w:rFonts w:asciiTheme="majorHAnsi" w:eastAsia="ＭＳ ゴシック" w:hAnsiTheme="majorHAnsi" w:cs="ＭＳ ゴシック"/>
                <w:i w:val="0"/>
                <w:noProof/>
              </w:rPr>
              <w:t>Fill in field “Standard Floor Number”</w:t>
            </w:r>
          </w:p>
        </w:tc>
      </w:tr>
      <w:tr w:rsidR="00FA091B" w:rsidRPr="001F2759" w14:paraId="5842363E" w14:textId="77777777" w:rsidTr="00786EBB">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12F444CB" w14:textId="77777777" w:rsidR="00FA091B" w:rsidRPr="001F2759" w:rsidRDefault="00FA091B" w:rsidP="00786EBB">
            <w:pPr>
              <w:pStyle w:val="ListOfTables"/>
              <w:jc w:val="left"/>
              <w:rPr>
                <w:rFonts w:asciiTheme="majorHAnsi" w:eastAsiaTheme="majorEastAsia" w:hAnsiTheme="majorHAnsi"/>
                <w:b w:val="0"/>
                <w:i w:val="0"/>
                <w:noProof/>
              </w:rPr>
            </w:pPr>
            <w:r w:rsidRPr="001F2759">
              <w:rPr>
                <w:rFonts w:asciiTheme="majorHAnsi" w:eastAsiaTheme="majorEastAsia" w:hAnsiTheme="majorHAnsi"/>
                <w:b w:val="0"/>
                <w:i w:val="0"/>
                <w:noProof/>
              </w:rPr>
              <w:t>3</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3FFFED5F" w14:textId="47F00591" w:rsidR="00FA091B" w:rsidRPr="001F2759" w:rsidRDefault="00FA091B" w:rsidP="00786EBB">
            <w:pPr>
              <w:pStyle w:val="ListOfTables"/>
              <w:keepNext/>
              <w:jc w:val="left"/>
              <w:cnfStyle w:val="000000100000" w:firstRow="0" w:lastRow="0" w:firstColumn="0" w:lastColumn="0" w:oddVBand="0" w:evenVBand="0" w:oddHBand="1" w:evenHBand="0" w:firstRowFirstColumn="0" w:firstRowLastColumn="0" w:lastRowFirstColumn="0" w:lastRowLastColumn="0"/>
              <w:rPr>
                <w:rFonts w:asciiTheme="majorHAnsi" w:eastAsiaTheme="majorEastAsia" w:hAnsiTheme="majorHAnsi"/>
                <w:i w:val="0"/>
                <w:noProof/>
              </w:rPr>
            </w:pPr>
            <w:r w:rsidRPr="001F2759">
              <w:rPr>
                <w:rFonts w:asciiTheme="majorHAnsi" w:eastAsia="ＭＳ ゴシック" w:hAnsiTheme="majorHAnsi" w:cs="ＭＳ ゴシック"/>
                <w:i w:val="0"/>
                <w:noProof/>
              </w:rPr>
              <w:t>Fill in field “Standard Cell Number”</w:t>
            </w:r>
          </w:p>
        </w:tc>
      </w:tr>
      <w:tr w:rsidR="00FA091B" w:rsidRPr="001F2759" w14:paraId="33114B17" w14:textId="77777777" w:rsidTr="00786EBB">
        <w:trPr>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7F27D577" w14:textId="77777777" w:rsidR="00FA091B" w:rsidRPr="001F2759" w:rsidRDefault="00FA091B" w:rsidP="00786EBB">
            <w:pPr>
              <w:pStyle w:val="ListOfTables"/>
              <w:jc w:val="left"/>
              <w:rPr>
                <w:rFonts w:asciiTheme="majorHAnsi" w:eastAsiaTheme="majorEastAsia" w:hAnsiTheme="majorHAnsi"/>
                <w:b w:val="0"/>
                <w:i w:val="0"/>
                <w:noProof/>
              </w:rPr>
            </w:pPr>
            <w:r w:rsidRPr="001F2759">
              <w:rPr>
                <w:rFonts w:asciiTheme="majorHAnsi" w:eastAsiaTheme="majorEastAsia" w:hAnsiTheme="majorHAnsi"/>
                <w:b w:val="0"/>
                <w:i w:val="0"/>
                <w:noProof/>
              </w:rPr>
              <w:t>4</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36353A7B" w14:textId="77777777" w:rsidR="00FA091B" w:rsidRPr="001F2759" w:rsidRDefault="00FA091B" w:rsidP="00EC7200">
            <w:pPr>
              <w:pStyle w:val="ListOfTables"/>
              <w:keepNext/>
              <w:jc w:val="left"/>
              <w:cnfStyle w:val="000000000000" w:firstRow="0" w:lastRow="0" w:firstColumn="0" w:lastColumn="0" w:oddVBand="0" w:evenVBand="0" w:oddHBand="0" w:evenHBand="0" w:firstRowFirstColumn="0" w:firstRowLastColumn="0" w:lastRowFirstColumn="0" w:lastRowLastColumn="0"/>
              <w:rPr>
                <w:rFonts w:asciiTheme="majorHAnsi" w:eastAsia="ＭＳ ゴシック" w:hAnsiTheme="majorHAnsi" w:cs="ＭＳ ゴシック"/>
                <w:i w:val="0"/>
                <w:noProof/>
              </w:rPr>
            </w:pPr>
            <w:r w:rsidRPr="001F2759">
              <w:rPr>
                <w:rFonts w:asciiTheme="majorHAnsi" w:eastAsia="ＭＳ ゴシック" w:hAnsiTheme="majorHAnsi" w:cs="ＭＳ ゴシック"/>
                <w:i w:val="0"/>
                <w:noProof/>
              </w:rPr>
              <w:t>Click on “Confirm” button</w:t>
            </w:r>
          </w:p>
        </w:tc>
      </w:tr>
    </w:tbl>
    <w:p w14:paraId="6B896133" w14:textId="59B112A9" w:rsidR="00FA091B" w:rsidRPr="001F2759" w:rsidRDefault="00EC7200" w:rsidP="00013C23">
      <w:pPr>
        <w:pStyle w:val="Caption"/>
        <w:rPr>
          <w:rFonts w:asciiTheme="majorHAnsi" w:hAnsiTheme="majorHAnsi"/>
        </w:rPr>
      </w:pPr>
      <w:bookmarkStart w:id="864" w:name="_Toc16980034"/>
      <w:bookmarkStart w:id="865" w:name="_Toc17066564"/>
      <w:r>
        <w:t xml:space="preserve">Table </w:t>
      </w:r>
      <w:r w:rsidR="00651B83">
        <w:rPr>
          <w:noProof/>
        </w:rPr>
        <w:fldChar w:fldCharType="begin"/>
      </w:r>
      <w:r w:rsidR="00651B83">
        <w:rPr>
          <w:noProof/>
        </w:rPr>
        <w:instrText xml:space="preserve"> SEQ Table \* ARABIC </w:instrText>
      </w:r>
      <w:r w:rsidR="00651B83">
        <w:rPr>
          <w:noProof/>
        </w:rPr>
        <w:fldChar w:fldCharType="separate"/>
      </w:r>
      <w:r w:rsidR="0039079A">
        <w:rPr>
          <w:noProof/>
        </w:rPr>
        <w:t>198</w:t>
      </w:r>
      <w:r w:rsidR="00651B83">
        <w:rPr>
          <w:noProof/>
        </w:rPr>
        <w:fldChar w:fldCharType="end"/>
      </w:r>
      <w:r>
        <w:t>- &lt;User Guide&gt;Edit Standard Shelf Size</w:t>
      </w:r>
      <w:bookmarkEnd w:id="864"/>
      <w:bookmarkEnd w:id="865"/>
    </w:p>
    <w:p w14:paraId="205F6B25" w14:textId="61356FCE" w:rsidR="00FA091B" w:rsidRPr="001F2759" w:rsidRDefault="00FA091B">
      <w:pPr>
        <w:pStyle w:val="Heading4"/>
      </w:pPr>
      <w:r w:rsidRPr="001F2759">
        <w:lastRenderedPageBreak/>
        <w:t>Create Invoices</w:t>
      </w:r>
    </w:p>
    <w:p w14:paraId="7F9B21FE" w14:textId="0E138C06" w:rsidR="00FA091B" w:rsidRPr="001F2759" w:rsidRDefault="00616BB3" w:rsidP="00FA091B">
      <w:pPr>
        <w:rPr>
          <w:rFonts w:asciiTheme="majorHAnsi" w:hAnsiTheme="majorHAnsi"/>
        </w:rPr>
      </w:pPr>
      <w:r>
        <w:rPr>
          <w:noProof/>
        </w:rPr>
        <mc:AlternateContent>
          <mc:Choice Requires="wps">
            <w:drawing>
              <wp:anchor distT="0" distB="0" distL="114300" distR="114300" simplePos="0" relativeHeight="251636736" behindDoc="0" locked="0" layoutInCell="1" allowOverlap="1" wp14:anchorId="102C918D" wp14:editId="656B6FC6">
                <wp:simplePos x="0" y="0"/>
                <wp:positionH relativeFrom="column">
                  <wp:posOffset>299720</wp:posOffset>
                </wp:positionH>
                <wp:positionV relativeFrom="paragraph">
                  <wp:posOffset>6356985</wp:posOffset>
                </wp:positionV>
                <wp:extent cx="5075555" cy="635"/>
                <wp:effectExtent l="0" t="0" r="0" b="0"/>
                <wp:wrapTopAndBottom/>
                <wp:docPr id="327" name="Text Box 327"/>
                <wp:cNvGraphicFramePr/>
                <a:graphic xmlns:a="http://schemas.openxmlformats.org/drawingml/2006/main">
                  <a:graphicData uri="http://schemas.microsoft.com/office/word/2010/wordprocessingShape">
                    <wps:wsp>
                      <wps:cNvSpPr txBox="1"/>
                      <wps:spPr>
                        <a:xfrm>
                          <a:off x="0" y="0"/>
                          <a:ext cx="5075555" cy="635"/>
                        </a:xfrm>
                        <a:prstGeom prst="rect">
                          <a:avLst/>
                        </a:prstGeom>
                        <a:solidFill>
                          <a:prstClr val="white"/>
                        </a:solidFill>
                        <a:ln>
                          <a:noFill/>
                        </a:ln>
                        <a:effectLst/>
                      </wps:spPr>
                      <wps:txbx>
                        <w:txbxContent>
                          <w:p w14:paraId="74E6ADCD" w14:textId="6D209EFE" w:rsidR="00BA7EF2" w:rsidRPr="00DD1BDD" w:rsidRDefault="00BA7EF2" w:rsidP="00013C23">
                            <w:pPr>
                              <w:pStyle w:val="Caption"/>
                              <w:rPr>
                                <w:rFonts w:asciiTheme="majorHAnsi" w:eastAsia="Calibri" w:hAnsiTheme="majorHAnsi"/>
                                <w:b/>
                                <w:noProof/>
                                <w:sz w:val="20"/>
                                <w:szCs w:val="20"/>
                              </w:rPr>
                            </w:pPr>
                            <w:bookmarkStart w:id="866" w:name="_Toc16980267"/>
                            <w:bookmarkStart w:id="867" w:name="_Toc17066694"/>
                            <w:r>
                              <w:t xml:space="preserve">Figure </w:t>
                            </w:r>
                            <w:r>
                              <w:rPr>
                                <w:noProof/>
                              </w:rPr>
                              <w:fldChar w:fldCharType="begin"/>
                            </w:r>
                            <w:r>
                              <w:rPr>
                                <w:noProof/>
                              </w:rPr>
                              <w:instrText xml:space="preserve"> SEQ Figure \* ARABIC </w:instrText>
                            </w:r>
                            <w:r>
                              <w:rPr>
                                <w:noProof/>
                              </w:rPr>
                              <w:fldChar w:fldCharType="separate"/>
                            </w:r>
                            <w:r>
                              <w:rPr>
                                <w:noProof/>
                              </w:rPr>
                              <w:t>181</w:t>
                            </w:r>
                            <w:r>
                              <w:rPr>
                                <w:noProof/>
                              </w:rPr>
                              <w:fldChar w:fldCharType="end"/>
                            </w:r>
                            <w:r>
                              <w:t>- &lt;User Guide&gt;Create Invoice [2]</w:t>
                            </w:r>
                            <w:bookmarkEnd w:id="866"/>
                            <w:bookmarkEnd w:id="8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2C918D" id="Text Box 327" o:spid="_x0000_s1079" type="#_x0000_t202" style="position:absolute;margin-left:23.6pt;margin-top:500.55pt;width:399.65pt;height:.05pt;z-index:251636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" stroked="f">
                <v:textbox style="mso-fit-shape-to-text:t" inset="0,0,0,0">
                  <w:txbxContent>
                    <w:p w14:paraId="74E6ADCD" w14:textId="6D209EFE" w:rsidR="00BA7EF2" w:rsidRPr="00DD1BDD" w:rsidRDefault="00BA7EF2" w:rsidP="00013C23">
                      <w:pPr>
                        <w:pStyle w:val="Caption"/>
                        <w:rPr>
                          <w:rFonts w:asciiTheme="majorHAnsi" w:eastAsia="Calibri" w:hAnsiTheme="majorHAnsi"/>
                          <w:b/>
                          <w:noProof/>
                          <w:sz w:val="20"/>
                          <w:szCs w:val="20"/>
                        </w:rPr>
                      </w:pPr>
                      <w:bookmarkStart w:id="868" w:name="_Toc16980267"/>
                      <w:bookmarkStart w:id="869" w:name="_Toc17066694"/>
                      <w:r>
                        <w:t xml:space="preserve">Figure </w:t>
                      </w:r>
                      <w:r>
                        <w:rPr>
                          <w:noProof/>
                        </w:rPr>
                        <w:fldChar w:fldCharType="begin"/>
                      </w:r>
                      <w:r>
                        <w:rPr>
                          <w:noProof/>
                        </w:rPr>
                        <w:instrText xml:space="preserve"> SEQ Figure \* ARABIC </w:instrText>
                      </w:r>
                      <w:r>
                        <w:rPr>
                          <w:noProof/>
                        </w:rPr>
                        <w:fldChar w:fldCharType="separate"/>
                      </w:r>
                      <w:r>
                        <w:rPr>
                          <w:noProof/>
                        </w:rPr>
                        <w:t>181</w:t>
                      </w:r>
                      <w:r>
                        <w:rPr>
                          <w:noProof/>
                        </w:rPr>
                        <w:fldChar w:fldCharType="end"/>
                      </w:r>
                      <w:r>
                        <w:t>- &lt;User Guide&gt;Create Invoice [2]</w:t>
                      </w:r>
                      <w:bookmarkEnd w:id="868"/>
                      <w:bookmarkEnd w:id="869"/>
                    </w:p>
                  </w:txbxContent>
                </v:textbox>
                <w10:wrap type="topAndBottom"/>
              </v:shape>
            </w:pict>
          </mc:Fallback>
        </mc:AlternateContent>
      </w:r>
      <w:r w:rsidRPr="001F2759">
        <w:rPr>
          <w:rFonts w:asciiTheme="majorHAnsi" w:hAnsiTheme="majorHAnsi"/>
          <w:b/>
          <w:noProof/>
        </w:rPr>
        <w:drawing>
          <wp:anchor distT="0" distB="0" distL="114300" distR="114300" simplePos="0" relativeHeight="251991040" behindDoc="0" locked="0" layoutInCell="1" allowOverlap="1" wp14:anchorId="1E968C13" wp14:editId="437A8D56">
            <wp:simplePos x="0" y="0"/>
            <wp:positionH relativeFrom="column">
              <wp:posOffset>-98425</wp:posOffset>
            </wp:positionH>
            <wp:positionV relativeFrom="paragraph">
              <wp:posOffset>3515995</wp:posOffset>
            </wp:positionV>
            <wp:extent cx="5603240" cy="2762885"/>
            <wp:effectExtent l="0" t="0" r="0" b="0"/>
            <wp:wrapTopAndBottom/>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choose-product.PNG"/>
                    <pic:cNvPicPr/>
                  </pic:nvPicPr>
                  <pic:blipFill rotWithShape="1">
                    <a:blip r:embed="rId245" cstate="print">
                      <a:extLst>
                        <a:ext uri="{28A0092B-C50C-407E-A947-70E740481C1C}">
                          <a14:useLocalDpi xmlns:a14="http://schemas.microsoft.com/office/drawing/2010/main" val="0"/>
                        </a:ext>
                      </a:extLst>
                    </a:blip>
                    <a:srcRect t="12322"/>
                    <a:stretch/>
                  </pic:blipFill>
                  <pic:spPr bwMode="auto">
                    <a:xfrm>
                      <a:off x="0" y="0"/>
                      <a:ext cx="5603240" cy="27628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A3312" w:rsidRPr="001F2759">
        <w:rPr>
          <w:rFonts w:asciiTheme="majorHAnsi" w:hAnsiTheme="majorHAnsi"/>
          <w:b/>
          <w:noProof/>
        </w:rPr>
        <w:drawing>
          <wp:anchor distT="0" distB="0" distL="114300" distR="114300" simplePos="0" relativeHeight="251958272" behindDoc="0" locked="0" layoutInCell="1" allowOverlap="1" wp14:anchorId="66ADFBF5" wp14:editId="04CBC2E7">
            <wp:simplePos x="0" y="0"/>
            <wp:positionH relativeFrom="column">
              <wp:posOffset>-70485</wp:posOffset>
            </wp:positionH>
            <wp:positionV relativeFrom="paragraph">
              <wp:posOffset>241300</wp:posOffset>
            </wp:positionV>
            <wp:extent cx="5575935" cy="2761615"/>
            <wp:effectExtent l="0" t="0" r="5715" b="635"/>
            <wp:wrapTopAndBottom/>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view-invoice - Copy.PNG"/>
                    <pic:cNvPicPr/>
                  </pic:nvPicPr>
                  <pic:blipFill>
                    <a:blip r:embed="rId246" cstate="print">
                      <a:extLst>
                        <a:ext uri="{28A0092B-C50C-407E-A947-70E740481C1C}">
                          <a14:useLocalDpi xmlns:a14="http://schemas.microsoft.com/office/drawing/2010/main" val="0"/>
                        </a:ext>
                      </a:extLst>
                    </a:blip>
                    <a:stretch>
                      <a:fillRect/>
                    </a:stretch>
                  </pic:blipFill>
                  <pic:spPr>
                    <a:xfrm>
                      <a:off x="0" y="0"/>
                      <a:ext cx="5575935" cy="2761615"/>
                    </a:xfrm>
                    <a:prstGeom prst="rect">
                      <a:avLst/>
                    </a:prstGeom>
                  </pic:spPr>
                </pic:pic>
              </a:graphicData>
            </a:graphic>
            <wp14:sizeRelV relativeFrom="margin">
              <wp14:pctHeight>0</wp14:pctHeight>
            </wp14:sizeRelV>
          </wp:anchor>
        </w:drawing>
      </w:r>
      <w:r w:rsidR="00C318CF">
        <w:rPr>
          <w:noProof/>
        </w:rPr>
        <mc:AlternateContent>
          <mc:Choice Requires="wps">
            <w:drawing>
              <wp:anchor distT="0" distB="0" distL="114300" distR="114300" simplePos="0" relativeHeight="251634688" behindDoc="0" locked="0" layoutInCell="1" allowOverlap="1" wp14:anchorId="660A9BD3" wp14:editId="3D44AF41">
                <wp:simplePos x="0" y="0"/>
                <wp:positionH relativeFrom="column">
                  <wp:posOffset>-262044</wp:posOffset>
                </wp:positionH>
                <wp:positionV relativeFrom="paragraph">
                  <wp:posOffset>3138593</wp:posOffset>
                </wp:positionV>
                <wp:extent cx="5942330" cy="635"/>
                <wp:effectExtent l="0" t="0" r="0" b="0"/>
                <wp:wrapTopAndBottom/>
                <wp:docPr id="326" name="Text Box 326"/>
                <wp:cNvGraphicFramePr/>
                <a:graphic xmlns:a="http://schemas.openxmlformats.org/drawingml/2006/main">
                  <a:graphicData uri="http://schemas.microsoft.com/office/word/2010/wordprocessingShape">
                    <wps:wsp>
                      <wps:cNvSpPr txBox="1"/>
                      <wps:spPr>
                        <a:xfrm>
                          <a:off x="0" y="0"/>
                          <a:ext cx="5942330" cy="635"/>
                        </a:xfrm>
                        <a:prstGeom prst="rect">
                          <a:avLst/>
                        </a:prstGeom>
                        <a:solidFill>
                          <a:prstClr val="white"/>
                        </a:solidFill>
                        <a:ln>
                          <a:noFill/>
                        </a:ln>
                        <a:effectLst/>
                      </wps:spPr>
                      <wps:txbx>
                        <w:txbxContent>
                          <w:p w14:paraId="48695873" w14:textId="62CBCD19" w:rsidR="00BA7EF2" w:rsidRPr="0054361B" w:rsidRDefault="00BA7EF2" w:rsidP="00013C23">
                            <w:pPr>
                              <w:pStyle w:val="Caption"/>
                              <w:rPr>
                                <w:rFonts w:asciiTheme="majorHAnsi" w:eastAsia="Calibri" w:hAnsiTheme="majorHAnsi"/>
                                <w:b/>
                                <w:noProof/>
                                <w:sz w:val="20"/>
                                <w:szCs w:val="20"/>
                              </w:rPr>
                            </w:pPr>
                            <w:bookmarkStart w:id="870" w:name="_Toc16980268"/>
                            <w:bookmarkStart w:id="871" w:name="_Toc17066695"/>
                            <w:r>
                              <w:t xml:space="preserve">Figure </w:t>
                            </w:r>
                            <w:r>
                              <w:rPr>
                                <w:noProof/>
                              </w:rPr>
                              <w:fldChar w:fldCharType="begin"/>
                            </w:r>
                            <w:r>
                              <w:rPr>
                                <w:noProof/>
                              </w:rPr>
                              <w:instrText xml:space="preserve"> SEQ Figure \* ARABIC </w:instrText>
                            </w:r>
                            <w:r>
                              <w:rPr>
                                <w:noProof/>
                              </w:rPr>
                              <w:fldChar w:fldCharType="separate"/>
                            </w:r>
                            <w:r>
                              <w:rPr>
                                <w:noProof/>
                              </w:rPr>
                              <w:t>179</w:t>
                            </w:r>
                            <w:r>
                              <w:rPr>
                                <w:noProof/>
                              </w:rPr>
                              <w:fldChar w:fldCharType="end"/>
                            </w:r>
                            <w:r>
                              <w:t>- &lt;User Guide&gt;Create Invoice [1]</w:t>
                            </w:r>
                            <w:bookmarkEnd w:id="870"/>
                            <w:bookmarkEnd w:id="8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0A9BD3" id="Text Box 326" o:spid="_x0000_s1080" type="#_x0000_t202" style="position:absolute;margin-left:-20.65pt;margin-top:247.15pt;width:467.9pt;height:.05pt;z-index:251634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" stroked="f">
                <v:textbox style="mso-fit-shape-to-text:t" inset="0,0,0,0">
                  <w:txbxContent>
                    <w:p w14:paraId="48695873" w14:textId="62CBCD19" w:rsidR="00BA7EF2" w:rsidRPr="0054361B" w:rsidRDefault="00BA7EF2" w:rsidP="00013C23">
                      <w:pPr>
                        <w:pStyle w:val="Caption"/>
                        <w:rPr>
                          <w:rFonts w:asciiTheme="majorHAnsi" w:eastAsia="Calibri" w:hAnsiTheme="majorHAnsi"/>
                          <w:b/>
                          <w:noProof/>
                          <w:sz w:val="20"/>
                          <w:szCs w:val="20"/>
                        </w:rPr>
                      </w:pPr>
                      <w:bookmarkStart w:id="872" w:name="_Toc16980268"/>
                      <w:bookmarkStart w:id="873" w:name="_Toc17066695"/>
                      <w:r>
                        <w:t xml:space="preserve">Figure </w:t>
                      </w:r>
                      <w:r>
                        <w:rPr>
                          <w:noProof/>
                        </w:rPr>
                        <w:fldChar w:fldCharType="begin"/>
                      </w:r>
                      <w:r>
                        <w:rPr>
                          <w:noProof/>
                        </w:rPr>
                        <w:instrText xml:space="preserve"> SEQ Figure \* ARABIC </w:instrText>
                      </w:r>
                      <w:r>
                        <w:rPr>
                          <w:noProof/>
                        </w:rPr>
                        <w:fldChar w:fldCharType="separate"/>
                      </w:r>
                      <w:r>
                        <w:rPr>
                          <w:noProof/>
                        </w:rPr>
                        <w:t>179</w:t>
                      </w:r>
                      <w:r>
                        <w:rPr>
                          <w:noProof/>
                        </w:rPr>
                        <w:fldChar w:fldCharType="end"/>
                      </w:r>
                      <w:r>
                        <w:t>- &lt;User Guide&gt;Create Invoice [1]</w:t>
                      </w:r>
                      <w:bookmarkEnd w:id="872"/>
                      <w:bookmarkEnd w:id="873"/>
                    </w:p>
                  </w:txbxContent>
                </v:textbox>
                <w10:wrap type="topAndBottom"/>
              </v:shape>
            </w:pict>
          </mc:Fallback>
        </mc:AlternateContent>
      </w:r>
    </w:p>
    <w:p w14:paraId="6E14F10D" w14:textId="1DAF1B29" w:rsidR="00FA091B" w:rsidRPr="001F2759" w:rsidRDefault="00FA091B" w:rsidP="00FA091B">
      <w:pPr>
        <w:rPr>
          <w:rFonts w:asciiTheme="majorHAnsi" w:hAnsiTheme="majorHAnsi"/>
          <w:b/>
          <w:noProof/>
        </w:rPr>
      </w:pPr>
    </w:p>
    <w:p w14:paraId="67445A48" w14:textId="34F732EC" w:rsidR="00FA091B" w:rsidRPr="001F2759" w:rsidRDefault="00FA091B" w:rsidP="00FA091B">
      <w:pPr>
        <w:rPr>
          <w:rFonts w:asciiTheme="majorHAnsi" w:hAnsiTheme="majorHAnsi"/>
          <w:b/>
          <w:noProof/>
        </w:rPr>
      </w:pPr>
    </w:p>
    <w:p w14:paraId="2BAAD87D" w14:textId="6176573D" w:rsidR="00FA091B" w:rsidRPr="001F2759" w:rsidRDefault="00616BB3" w:rsidP="00FA091B">
      <w:pPr>
        <w:rPr>
          <w:rFonts w:asciiTheme="majorHAnsi" w:hAnsiTheme="majorHAnsi"/>
          <w:b/>
          <w:noProof/>
        </w:rPr>
      </w:pPr>
      <w:r>
        <w:rPr>
          <w:noProof/>
        </w:rPr>
        <w:lastRenderedPageBreak/>
        <mc:AlternateContent>
          <mc:Choice Requires="wps">
            <w:drawing>
              <wp:anchor distT="0" distB="0" distL="114300" distR="114300" simplePos="0" relativeHeight="251982848" behindDoc="0" locked="0" layoutInCell="1" allowOverlap="1" wp14:anchorId="0D2EB8D4" wp14:editId="36B13862">
                <wp:simplePos x="0" y="0"/>
                <wp:positionH relativeFrom="column">
                  <wp:posOffset>-321599</wp:posOffset>
                </wp:positionH>
                <wp:positionV relativeFrom="paragraph">
                  <wp:posOffset>6491778</wp:posOffset>
                </wp:positionV>
                <wp:extent cx="5942965" cy="635"/>
                <wp:effectExtent l="0" t="0" r="0" b="0"/>
                <wp:wrapTopAndBottom/>
                <wp:docPr id="506" name="Text Box 506"/>
                <wp:cNvGraphicFramePr/>
                <a:graphic xmlns:a="http://schemas.openxmlformats.org/drawingml/2006/main">
                  <a:graphicData uri="http://schemas.microsoft.com/office/word/2010/wordprocessingShape">
                    <wps:wsp>
                      <wps:cNvSpPr txBox="1"/>
                      <wps:spPr>
                        <a:xfrm>
                          <a:off x="0" y="0"/>
                          <a:ext cx="5942965" cy="635"/>
                        </a:xfrm>
                        <a:prstGeom prst="rect">
                          <a:avLst/>
                        </a:prstGeom>
                        <a:solidFill>
                          <a:prstClr val="white"/>
                        </a:solidFill>
                        <a:ln>
                          <a:noFill/>
                        </a:ln>
                        <a:effectLst/>
                      </wps:spPr>
                      <wps:txbx>
                        <w:txbxContent>
                          <w:p w14:paraId="1EEF6805" w14:textId="77777777" w:rsidR="00BA7EF2" w:rsidRPr="00667BD8" w:rsidRDefault="00BA7EF2" w:rsidP="00013C23">
                            <w:pPr>
                              <w:pStyle w:val="Caption"/>
                              <w:rPr>
                                <w:rFonts w:asciiTheme="majorHAnsi" w:eastAsia="Calibri" w:hAnsiTheme="majorHAnsi"/>
                                <w:b/>
                                <w:noProof/>
                                <w:sz w:val="20"/>
                                <w:szCs w:val="20"/>
                              </w:rPr>
                            </w:pPr>
                            <w:bookmarkStart w:id="874" w:name="_Toc16980269"/>
                            <w:bookmarkStart w:id="875" w:name="_Toc17066696"/>
                            <w:r>
                              <w:t xml:space="preserve">Figure </w:t>
                            </w:r>
                            <w:r>
                              <w:rPr>
                                <w:noProof/>
                              </w:rPr>
                              <w:fldChar w:fldCharType="begin"/>
                            </w:r>
                            <w:r>
                              <w:rPr>
                                <w:noProof/>
                              </w:rPr>
                              <w:instrText xml:space="preserve"> SEQ Figure \* ARABIC </w:instrText>
                            </w:r>
                            <w:r>
                              <w:rPr>
                                <w:noProof/>
                              </w:rPr>
                              <w:fldChar w:fldCharType="separate"/>
                            </w:r>
                            <w:r>
                              <w:rPr>
                                <w:noProof/>
                              </w:rPr>
                              <w:t>183</w:t>
                            </w:r>
                            <w:r>
                              <w:rPr>
                                <w:noProof/>
                              </w:rPr>
                              <w:fldChar w:fldCharType="end"/>
                            </w:r>
                            <w:r>
                              <w:t>- &lt;User Guide&gt;Create Invoice [4]</w:t>
                            </w:r>
                            <w:bookmarkEnd w:id="874"/>
                            <w:bookmarkEnd w:id="8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2EB8D4" id="Text Box 506" o:spid="_x0000_s1081" type="#_x0000_t202" style="position:absolute;margin-left:-25.3pt;margin-top:511.15pt;width:467.95pt;height:.05pt;z-index:251982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" stroked="f">
                <v:textbox style="mso-fit-shape-to-text:t" inset="0,0,0,0">
                  <w:txbxContent>
                    <w:p w14:paraId="1EEF6805" w14:textId="77777777" w:rsidR="00BA7EF2" w:rsidRPr="00667BD8" w:rsidRDefault="00BA7EF2" w:rsidP="00013C23">
                      <w:pPr>
                        <w:pStyle w:val="Caption"/>
                        <w:rPr>
                          <w:rFonts w:asciiTheme="majorHAnsi" w:eastAsia="Calibri" w:hAnsiTheme="majorHAnsi"/>
                          <w:b/>
                          <w:noProof/>
                          <w:sz w:val="20"/>
                          <w:szCs w:val="20"/>
                        </w:rPr>
                      </w:pPr>
                      <w:bookmarkStart w:id="876" w:name="_Toc16980269"/>
                      <w:bookmarkStart w:id="877" w:name="_Toc17066696"/>
                      <w:r>
                        <w:t xml:space="preserve">Figure </w:t>
                      </w:r>
                      <w:r>
                        <w:rPr>
                          <w:noProof/>
                        </w:rPr>
                        <w:fldChar w:fldCharType="begin"/>
                      </w:r>
                      <w:r>
                        <w:rPr>
                          <w:noProof/>
                        </w:rPr>
                        <w:instrText xml:space="preserve"> SEQ Figure \* ARABIC </w:instrText>
                      </w:r>
                      <w:r>
                        <w:rPr>
                          <w:noProof/>
                        </w:rPr>
                        <w:fldChar w:fldCharType="separate"/>
                      </w:r>
                      <w:r>
                        <w:rPr>
                          <w:noProof/>
                        </w:rPr>
                        <w:t>183</w:t>
                      </w:r>
                      <w:r>
                        <w:rPr>
                          <w:noProof/>
                        </w:rPr>
                        <w:fldChar w:fldCharType="end"/>
                      </w:r>
                      <w:r>
                        <w:t>- &lt;User Guide&gt;Create Invoice [4]</w:t>
                      </w:r>
                      <w:bookmarkEnd w:id="876"/>
                      <w:bookmarkEnd w:id="877"/>
                    </w:p>
                  </w:txbxContent>
                </v:textbox>
                <w10:wrap type="topAndBottom"/>
              </v:shape>
            </w:pict>
          </mc:Fallback>
        </mc:AlternateContent>
      </w:r>
      <w:r w:rsidRPr="001F2759">
        <w:rPr>
          <w:rFonts w:asciiTheme="majorHAnsi" w:hAnsiTheme="majorHAnsi"/>
          <w:b/>
          <w:noProof/>
        </w:rPr>
        <w:drawing>
          <wp:anchor distT="0" distB="0" distL="114300" distR="114300" simplePos="0" relativeHeight="251960320" behindDoc="0" locked="0" layoutInCell="1" allowOverlap="1" wp14:anchorId="4E664F3D" wp14:editId="22BAA864">
            <wp:simplePos x="0" y="0"/>
            <wp:positionH relativeFrom="column">
              <wp:posOffset>-222885</wp:posOffset>
            </wp:positionH>
            <wp:positionV relativeFrom="paragraph">
              <wp:posOffset>3523615</wp:posOffset>
            </wp:positionV>
            <wp:extent cx="5810885" cy="2878455"/>
            <wp:effectExtent l="0" t="0" r="0" b="0"/>
            <wp:wrapTopAndBottom/>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edit-invoice.PNG"/>
                    <pic:cNvPicPr/>
                  </pic:nvPicPr>
                  <pic:blipFill>
                    <a:blip r:embed="rId247" cstate="print">
                      <a:extLst>
                        <a:ext uri="{28A0092B-C50C-407E-A947-70E740481C1C}">
                          <a14:useLocalDpi xmlns:a14="http://schemas.microsoft.com/office/drawing/2010/main" val="0"/>
                        </a:ext>
                      </a:extLst>
                    </a:blip>
                    <a:stretch>
                      <a:fillRect/>
                    </a:stretch>
                  </pic:blipFill>
                  <pic:spPr bwMode="auto">
                    <a:xfrm>
                      <a:off x="0" y="0"/>
                      <a:ext cx="5810885" cy="28784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38784" behindDoc="0" locked="0" layoutInCell="1" allowOverlap="1" wp14:anchorId="513D1A8B" wp14:editId="25A53A41">
                <wp:simplePos x="0" y="0"/>
                <wp:positionH relativeFrom="column">
                  <wp:posOffset>-460490</wp:posOffset>
                </wp:positionH>
                <wp:positionV relativeFrom="paragraph">
                  <wp:posOffset>3189663</wp:posOffset>
                </wp:positionV>
                <wp:extent cx="5942965" cy="635"/>
                <wp:effectExtent l="0" t="0" r="0" b="0"/>
                <wp:wrapTopAndBottom/>
                <wp:docPr id="329" name="Text Box 329"/>
                <wp:cNvGraphicFramePr/>
                <a:graphic xmlns:a="http://schemas.openxmlformats.org/drawingml/2006/main">
                  <a:graphicData uri="http://schemas.microsoft.com/office/word/2010/wordprocessingShape">
                    <wps:wsp>
                      <wps:cNvSpPr txBox="1"/>
                      <wps:spPr>
                        <a:xfrm>
                          <a:off x="0" y="0"/>
                          <a:ext cx="5942965" cy="635"/>
                        </a:xfrm>
                        <a:prstGeom prst="rect">
                          <a:avLst/>
                        </a:prstGeom>
                        <a:solidFill>
                          <a:prstClr val="white"/>
                        </a:solidFill>
                        <a:ln>
                          <a:noFill/>
                        </a:ln>
                        <a:effectLst/>
                      </wps:spPr>
                      <wps:txbx>
                        <w:txbxContent>
                          <w:p w14:paraId="7F8A2492" w14:textId="1D0A5BA9" w:rsidR="00BA7EF2" w:rsidRPr="002F7F28" w:rsidRDefault="00BA7EF2" w:rsidP="00013C23">
                            <w:pPr>
                              <w:pStyle w:val="Caption"/>
                              <w:rPr>
                                <w:rFonts w:asciiTheme="majorHAnsi" w:eastAsia="Calibri" w:hAnsiTheme="majorHAnsi"/>
                                <w:b/>
                                <w:noProof/>
                                <w:sz w:val="20"/>
                                <w:szCs w:val="20"/>
                              </w:rPr>
                            </w:pPr>
                            <w:bookmarkStart w:id="878" w:name="_Toc16980270"/>
                            <w:bookmarkStart w:id="879" w:name="_Toc17066697"/>
                            <w:r>
                              <w:t xml:space="preserve">Figure </w:t>
                            </w:r>
                            <w:r>
                              <w:rPr>
                                <w:noProof/>
                              </w:rPr>
                              <w:fldChar w:fldCharType="begin"/>
                            </w:r>
                            <w:r>
                              <w:rPr>
                                <w:noProof/>
                              </w:rPr>
                              <w:instrText xml:space="preserve"> SEQ Figure \* ARABIC </w:instrText>
                            </w:r>
                            <w:r>
                              <w:rPr>
                                <w:noProof/>
                              </w:rPr>
                              <w:fldChar w:fldCharType="separate"/>
                            </w:r>
                            <w:r>
                              <w:rPr>
                                <w:noProof/>
                              </w:rPr>
                              <w:t>182</w:t>
                            </w:r>
                            <w:r>
                              <w:rPr>
                                <w:noProof/>
                              </w:rPr>
                              <w:fldChar w:fldCharType="end"/>
                            </w:r>
                            <w:r>
                              <w:t>- &lt;User Guide&gt;Create Invoice [3]</w:t>
                            </w:r>
                            <w:bookmarkEnd w:id="878"/>
                            <w:bookmarkEnd w:id="8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3D1A8B" id="Text Box 329" o:spid="_x0000_s1082" type="#_x0000_t202" style="position:absolute;margin-left:-36.25pt;margin-top:251.15pt;width:467.95pt;height:.05pt;z-index:251638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" stroked="f">
                <v:textbox style="mso-fit-shape-to-text:t" inset="0,0,0,0">
                  <w:txbxContent>
                    <w:p w14:paraId="7F8A2492" w14:textId="1D0A5BA9" w:rsidR="00BA7EF2" w:rsidRPr="002F7F28" w:rsidRDefault="00BA7EF2" w:rsidP="00013C23">
                      <w:pPr>
                        <w:pStyle w:val="Caption"/>
                        <w:rPr>
                          <w:rFonts w:asciiTheme="majorHAnsi" w:eastAsia="Calibri" w:hAnsiTheme="majorHAnsi"/>
                          <w:b/>
                          <w:noProof/>
                          <w:sz w:val="20"/>
                          <w:szCs w:val="20"/>
                        </w:rPr>
                      </w:pPr>
                      <w:bookmarkStart w:id="880" w:name="_Toc16980270"/>
                      <w:bookmarkStart w:id="881" w:name="_Toc17066697"/>
                      <w:r>
                        <w:t xml:space="preserve">Figure </w:t>
                      </w:r>
                      <w:r>
                        <w:rPr>
                          <w:noProof/>
                        </w:rPr>
                        <w:fldChar w:fldCharType="begin"/>
                      </w:r>
                      <w:r>
                        <w:rPr>
                          <w:noProof/>
                        </w:rPr>
                        <w:instrText xml:space="preserve"> SEQ Figure \* ARABIC </w:instrText>
                      </w:r>
                      <w:r>
                        <w:rPr>
                          <w:noProof/>
                        </w:rPr>
                        <w:fldChar w:fldCharType="separate"/>
                      </w:r>
                      <w:r>
                        <w:rPr>
                          <w:noProof/>
                        </w:rPr>
                        <w:t>182</w:t>
                      </w:r>
                      <w:r>
                        <w:rPr>
                          <w:noProof/>
                        </w:rPr>
                        <w:fldChar w:fldCharType="end"/>
                      </w:r>
                      <w:r>
                        <w:t>- &lt;User Guide&gt;Create Invoice [3]</w:t>
                      </w:r>
                      <w:bookmarkEnd w:id="880"/>
                      <w:bookmarkEnd w:id="881"/>
                    </w:p>
                  </w:txbxContent>
                </v:textbox>
                <w10:wrap type="topAndBottom"/>
              </v:shape>
            </w:pict>
          </mc:Fallback>
        </mc:AlternateContent>
      </w:r>
      <w:r w:rsidRPr="001F2759">
        <w:rPr>
          <w:rFonts w:asciiTheme="majorHAnsi" w:hAnsiTheme="majorHAnsi"/>
          <w:b/>
          <w:noProof/>
        </w:rPr>
        <w:drawing>
          <wp:anchor distT="0" distB="0" distL="114300" distR="114300" simplePos="0" relativeHeight="251993088" behindDoc="0" locked="0" layoutInCell="1" allowOverlap="1" wp14:anchorId="771F2526" wp14:editId="65A89EA9">
            <wp:simplePos x="0" y="0"/>
            <wp:positionH relativeFrom="column">
              <wp:posOffset>-320040</wp:posOffset>
            </wp:positionH>
            <wp:positionV relativeFrom="paragraph">
              <wp:posOffset>73371</wp:posOffset>
            </wp:positionV>
            <wp:extent cx="5942965" cy="2961640"/>
            <wp:effectExtent l="0" t="0" r="635" b="0"/>
            <wp:wrapTopAndBottom/>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choose-product-list.PNG"/>
                    <pic:cNvPicPr/>
                  </pic:nvPicPr>
                  <pic:blipFill>
                    <a:blip r:embed="rId248" cstate="print">
                      <a:extLst>
                        <a:ext uri="{28A0092B-C50C-407E-A947-70E740481C1C}">
                          <a14:useLocalDpi xmlns:a14="http://schemas.microsoft.com/office/drawing/2010/main" val="0"/>
                        </a:ext>
                      </a:extLst>
                    </a:blip>
                    <a:stretch>
                      <a:fillRect/>
                    </a:stretch>
                  </pic:blipFill>
                  <pic:spPr>
                    <a:xfrm>
                      <a:off x="0" y="0"/>
                      <a:ext cx="5942965" cy="2961640"/>
                    </a:xfrm>
                    <a:prstGeom prst="rect">
                      <a:avLst/>
                    </a:prstGeom>
                  </pic:spPr>
                </pic:pic>
              </a:graphicData>
            </a:graphic>
            <wp14:sizeRelH relativeFrom="margin">
              <wp14:pctWidth>0</wp14:pctWidth>
            </wp14:sizeRelH>
            <wp14:sizeRelV relativeFrom="margin">
              <wp14:pctHeight>0</wp14:pctHeight>
            </wp14:sizeRelV>
          </wp:anchor>
        </w:drawing>
      </w:r>
    </w:p>
    <w:p w14:paraId="5440024F" w14:textId="3D4A3ECE" w:rsidR="00FA091B" w:rsidRPr="001F2759" w:rsidRDefault="00FA091B" w:rsidP="00FA091B">
      <w:pPr>
        <w:rPr>
          <w:rFonts w:asciiTheme="majorHAnsi" w:hAnsiTheme="majorHAnsi"/>
          <w:b/>
          <w:noProof/>
        </w:rPr>
      </w:pPr>
    </w:p>
    <w:tbl>
      <w:tblPr>
        <w:tblStyle w:val="GridTable4-Accent11"/>
        <w:tblW w:w="740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
        <w:gridCol w:w="6516"/>
      </w:tblGrid>
      <w:tr w:rsidR="00FA091B" w:rsidRPr="001F2759" w14:paraId="1001C040" w14:textId="77777777" w:rsidTr="00786EBB">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8DB3E2"/>
            <w:hideMark/>
          </w:tcPr>
          <w:p w14:paraId="36A574CE" w14:textId="77777777" w:rsidR="00FA091B" w:rsidRPr="001F2759" w:rsidRDefault="00FA091B" w:rsidP="00786EBB">
            <w:pPr>
              <w:pStyle w:val="ListOfTables"/>
              <w:jc w:val="left"/>
              <w:rPr>
                <w:rFonts w:asciiTheme="majorHAnsi" w:hAnsiTheme="majorHAnsi"/>
                <w:i w:val="0"/>
                <w:noProof/>
                <w:color w:val="auto"/>
              </w:rPr>
            </w:pPr>
            <w:r w:rsidRPr="001F2759">
              <w:rPr>
                <w:rFonts w:asciiTheme="majorHAnsi" w:hAnsiTheme="majorHAnsi"/>
                <w:i w:val="0"/>
                <w:noProof/>
                <w:color w:val="auto"/>
              </w:rPr>
              <w:t>Step</w:t>
            </w:r>
          </w:p>
        </w:tc>
        <w:tc>
          <w:tcPr>
            <w:tcW w:w="6516" w:type="dxa"/>
            <w:tcBorders>
              <w:top w:val="single" w:sz="4" w:space="0" w:color="auto"/>
              <w:left w:val="single" w:sz="4" w:space="0" w:color="auto"/>
              <w:bottom w:val="single" w:sz="4" w:space="0" w:color="auto"/>
              <w:right w:val="single" w:sz="4" w:space="0" w:color="auto"/>
            </w:tcBorders>
            <w:shd w:val="clear" w:color="auto" w:fill="8DB3E2"/>
            <w:hideMark/>
          </w:tcPr>
          <w:p w14:paraId="047ED017" w14:textId="2298C97E" w:rsidR="00FA091B" w:rsidRPr="001F2759" w:rsidRDefault="00FA091B" w:rsidP="00786EBB">
            <w:pPr>
              <w:pStyle w:val="ListOfTables"/>
              <w:jc w:val="left"/>
              <w:cnfStyle w:val="100000000000" w:firstRow="1" w:lastRow="0" w:firstColumn="0" w:lastColumn="0" w:oddVBand="0" w:evenVBand="0" w:oddHBand="0" w:evenHBand="0" w:firstRowFirstColumn="0" w:firstRowLastColumn="0" w:lastRowFirstColumn="0" w:lastRowLastColumn="0"/>
              <w:rPr>
                <w:rFonts w:asciiTheme="majorHAnsi" w:hAnsiTheme="majorHAnsi"/>
                <w:i w:val="0"/>
                <w:noProof/>
                <w:color w:val="auto"/>
              </w:rPr>
            </w:pPr>
            <w:r w:rsidRPr="001F2759">
              <w:rPr>
                <w:rFonts w:asciiTheme="majorHAnsi" w:hAnsiTheme="majorHAnsi"/>
                <w:i w:val="0"/>
                <w:noProof/>
                <w:color w:val="auto"/>
              </w:rPr>
              <w:t>Description</w:t>
            </w:r>
          </w:p>
        </w:tc>
      </w:tr>
      <w:tr w:rsidR="00FA091B" w:rsidRPr="001F2759" w14:paraId="2142BCF2" w14:textId="77777777" w:rsidTr="00786EBB">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E390C13" w14:textId="77777777" w:rsidR="00FA091B" w:rsidRPr="001F2759" w:rsidRDefault="00FA091B" w:rsidP="00786EBB">
            <w:pPr>
              <w:pStyle w:val="ListOfTables"/>
              <w:jc w:val="left"/>
              <w:rPr>
                <w:rFonts w:asciiTheme="majorHAnsi" w:eastAsiaTheme="majorEastAsia" w:hAnsiTheme="majorHAnsi"/>
                <w:b w:val="0"/>
                <w:i w:val="0"/>
                <w:noProof/>
              </w:rPr>
            </w:pPr>
            <w:r w:rsidRPr="001F2759">
              <w:rPr>
                <w:rFonts w:asciiTheme="majorHAnsi" w:eastAsiaTheme="majorEastAsia" w:hAnsiTheme="majorHAnsi"/>
                <w:b w:val="0"/>
                <w:i w:val="0"/>
                <w:noProof/>
              </w:rPr>
              <w:t>1</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D9110EA" w14:textId="0E214AC7" w:rsidR="00FA091B" w:rsidRPr="001F2759" w:rsidRDefault="00FA091B" w:rsidP="00786EBB">
            <w:pPr>
              <w:pStyle w:val="ListOfTables"/>
              <w:jc w:val="left"/>
              <w:cnfStyle w:val="000000100000" w:firstRow="0" w:lastRow="0" w:firstColumn="0" w:lastColumn="0" w:oddVBand="0" w:evenVBand="0" w:oddHBand="1" w:evenHBand="0" w:firstRowFirstColumn="0" w:firstRowLastColumn="0" w:lastRowFirstColumn="0" w:lastRowLastColumn="0"/>
              <w:rPr>
                <w:rFonts w:asciiTheme="majorHAnsi" w:eastAsiaTheme="majorEastAsia" w:hAnsiTheme="majorHAnsi"/>
                <w:i w:val="0"/>
                <w:noProof/>
              </w:rPr>
            </w:pPr>
            <w:r w:rsidRPr="001F2759">
              <w:rPr>
                <w:rFonts w:asciiTheme="majorHAnsi" w:eastAsia="ＭＳ ゴシック" w:hAnsiTheme="majorHAnsi" w:cs="ＭＳ ゴシック"/>
                <w:i w:val="0"/>
                <w:noProof/>
              </w:rPr>
              <w:t>Click on “Create” button</w:t>
            </w:r>
          </w:p>
        </w:tc>
      </w:tr>
      <w:tr w:rsidR="00FA091B" w:rsidRPr="001F2759" w14:paraId="4542F02A" w14:textId="77777777" w:rsidTr="00786EBB">
        <w:trPr>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1C8E76C0" w14:textId="18706683" w:rsidR="00FA091B" w:rsidRPr="001F2759" w:rsidRDefault="00616BB3" w:rsidP="00786EBB">
            <w:pPr>
              <w:pStyle w:val="ListOfTables"/>
              <w:jc w:val="left"/>
              <w:rPr>
                <w:rFonts w:asciiTheme="majorHAnsi" w:eastAsiaTheme="majorEastAsia" w:hAnsiTheme="majorHAnsi"/>
                <w:b w:val="0"/>
                <w:i w:val="0"/>
                <w:noProof/>
              </w:rPr>
            </w:pPr>
            <w:r>
              <w:rPr>
                <w:rFonts w:asciiTheme="majorHAnsi" w:eastAsiaTheme="majorEastAsia" w:hAnsiTheme="majorHAnsi"/>
                <w:b w:val="0"/>
                <w:i w:val="0"/>
                <w:noProof/>
              </w:rPr>
              <w:t>2</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206E5F18" w14:textId="3F503B05" w:rsidR="00FA091B" w:rsidRPr="001F2759" w:rsidRDefault="00FA091B" w:rsidP="00786EBB">
            <w:pPr>
              <w:pStyle w:val="ListOfTables"/>
              <w:keepNext/>
              <w:jc w:val="left"/>
              <w:cnfStyle w:val="000000000000" w:firstRow="0" w:lastRow="0" w:firstColumn="0" w:lastColumn="0" w:oddVBand="0" w:evenVBand="0" w:oddHBand="0" w:evenHBand="0" w:firstRowFirstColumn="0" w:firstRowLastColumn="0" w:lastRowFirstColumn="0" w:lastRowLastColumn="0"/>
              <w:rPr>
                <w:rFonts w:asciiTheme="majorHAnsi" w:eastAsia="ＭＳ ゴシック" w:hAnsiTheme="majorHAnsi" w:cs="ＭＳ ゴシック"/>
                <w:i w:val="0"/>
                <w:noProof/>
              </w:rPr>
            </w:pPr>
            <w:r w:rsidRPr="001F2759">
              <w:rPr>
                <w:rFonts w:asciiTheme="majorHAnsi" w:eastAsia="ＭＳ ゴシック" w:hAnsiTheme="majorHAnsi" w:cs="ＭＳ ゴシック"/>
                <w:i w:val="0"/>
                <w:noProof/>
              </w:rPr>
              <w:t>Click on “Choose Product” button</w:t>
            </w:r>
          </w:p>
        </w:tc>
      </w:tr>
      <w:tr w:rsidR="00FA091B" w:rsidRPr="001F2759" w14:paraId="2BBA30CC" w14:textId="77777777" w:rsidTr="00786EBB">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340449EF" w14:textId="67A2C24E" w:rsidR="00FA091B" w:rsidRPr="001F2759" w:rsidRDefault="00616BB3" w:rsidP="00786EBB">
            <w:pPr>
              <w:pStyle w:val="ListOfTables"/>
              <w:jc w:val="left"/>
              <w:rPr>
                <w:rFonts w:asciiTheme="majorHAnsi" w:eastAsiaTheme="majorEastAsia" w:hAnsiTheme="majorHAnsi"/>
                <w:b w:val="0"/>
                <w:i w:val="0"/>
                <w:noProof/>
              </w:rPr>
            </w:pPr>
            <w:r>
              <w:rPr>
                <w:rFonts w:asciiTheme="majorHAnsi" w:eastAsiaTheme="majorEastAsia" w:hAnsiTheme="majorHAnsi"/>
                <w:b w:val="0"/>
                <w:i w:val="0"/>
                <w:noProof/>
              </w:rPr>
              <w:t>3</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23952507" w14:textId="77777777" w:rsidR="00FA091B" w:rsidRPr="001F2759" w:rsidRDefault="00FA091B" w:rsidP="00786EBB">
            <w:pPr>
              <w:pStyle w:val="ListOfTables"/>
              <w:keepNext/>
              <w:jc w:val="left"/>
              <w:cnfStyle w:val="000000100000" w:firstRow="0" w:lastRow="0" w:firstColumn="0" w:lastColumn="0" w:oddVBand="0" w:evenVBand="0" w:oddHBand="1" w:evenHBand="0" w:firstRowFirstColumn="0" w:firstRowLastColumn="0" w:lastRowFirstColumn="0" w:lastRowLastColumn="0"/>
              <w:rPr>
                <w:rFonts w:asciiTheme="majorHAnsi" w:eastAsia="ＭＳ ゴシック" w:hAnsiTheme="majorHAnsi" w:cs="ＭＳ ゴシック"/>
                <w:i w:val="0"/>
                <w:noProof/>
              </w:rPr>
            </w:pPr>
            <w:r w:rsidRPr="001F2759">
              <w:rPr>
                <w:rFonts w:asciiTheme="majorHAnsi" w:eastAsia="ＭＳ ゴシック" w:hAnsiTheme="majorHAnsi" w:cs="ＭＳ ゴシック"/>
                <w:i w:val="0"/>
                <w:noProof/>
              </w:rPr>
              <w:t>Click on checkbox(es) to select product(s)</w:t>
            </w:r>
          </w:p>
        </w:tc>
      </w:tr>
      <w:tr w:rsidR="00FA091B" w:rsidRPr="001F2759" w14:paraId="40562817" w14:textId="77777777" w:rsidTr="00786EBB">
        <w:trPr>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20EEBEE1" w14:textId="6F12291A" w:rsidR="00FA091B" w:rsidRPr="001F2759" w:rsidRDefault="00616BB3" w:rsidP="00786EBB">
            <w:pPr>
              <w:pStyle w:val="ListOfTables"/>
              <w:jc w:val="left"/>
              <w:rPr>
                <w:rFonts w:asciiTheme="majorHAnsi" w:eastAsiaTheme="majorEastAsia" w:hAnsiTheme="majorHAnsi"/>
                <w:b w:val="0"/>
                <w:i w:val="0"/>
                <w:noProof/>
              </w:rPr>
            </w:pPr>
            <w:r>
              <w:rPr>
                <w:rFonts w:asciiTheme="majorHAnsi" w:eastAsiaTheme="majorEastAsia" w:hAnsiTheme="majorHAnsi"/>
                <w:b w:val="0"/>
                <w:i w:val="0"/>
                <w:noProof/>
              </w:rPr>
              <w:t>4</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021D7D22" w14:textId="77777777" w:rsidR="00FA091B" w:rsidRPr="001F2759" w:rsidRDefault="00FA091B" w:rsidP="00786EBB">
            <w:pPr>
              <w:pStyle w:val="ListOfTables"/>
              <w:keepNext/>
              <w:jc w:val="left"/>
              <w:cnfStyle w:val="000000000000" w:firstRow="0" w:lastRow="0" w:firstColumn="0" w:lastColumn="0" w:oddVBand="0" w:evenVBand="0" w:oddHBand="0" w:evenHBand="0" w:firstRowFirstColumn="0" w:firstRowLastColumn="0" w:lastRowFirstColumn="0" w:lastRowLastColumn="0"/>
              <w:rPr>
                <w:rFonts w:asciiTheme="majorHAnsi" w:eastAsia="ＭＳ ゴシック" w:hAnsiTheme="majorHAnsi" w:cs="ＭＳ ゴシック"/>
                <w:i w:val="0"/>
                <w:noProof/>
              </w:rPr>
            </w:pPr>
            <w:r w:rsidRPr="001F2759">
              <w:rPr>
                <w:rFonts w:asciiTheme="majorHAnsi" w:eastAsia="ＭＳ ゴシック" w:hAnsiTheme="majorHAnsi" w:cs="ＭＳ ゴシック"/>
                <w:i w:val="0"/>
                <w:noProof/>
              </w:rPr>
              <w:t>Click on “Confirm” button</w:t>
            </w:r>
          </w:p>
        </w:tc>
      </w:tr>
      <w:tr w:rsidR="00FA091B" w:rsidRPr="001F2759" w14:paraId="3EA31991" w14:textId="77777777" w:rsidTr="00786EBB">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444CD0AD" w14:textId="5D6F35AE" w:rsidR="00FA091B" w:rsidRPr="001F2759" w:rsidRDefault="00616BB3" w:rsidP="00786EBB">
            <w:pPr>
              <w:pStyle w:val="ListOfTables"/>
              <w:jc w:val="left"/>
              <w:rPr>
                <w:rFonts w:asciiTheme="majorHAnsi" w:eastAsiaTheme="majorEastAsia" w:hAnsiTheme="majorHAnsi"/>
                <w:b w:val="0"/>
                <w:i w:val="0"/>
                <w:noProof/>
              </w:rPr>
            </w:pPr>
            <w:r>
              <w:rPr>
                <w:rFonts w:asciiTheme="majorHAnsi" w:eastAsiaTheme="majorEastAsia" w:hAnsiTheme="majorHAnsi"/>
                <w:b w:val="0"/>
                <w:i w:val="0"/>
                <w:noProof/>
              </w:rPr>
              <w:t>5</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51EE50EB" w14:textId="77777777" w:rsidR="00FA091B" w:rsidRPr="001F2759" w:rsidRDefault="00FA091B" w:rsidP="00786EBB">
            <w:pPr>
              <w:pStyle w:val="ListOfTables"/>
              <w:keepNext/>
              <w:jc w:val="left"/>
              <w:cnfStyle w:val="000000100000" w:firstRow="0" w:lastRow="0" w:firstColumn="0" w:lastColumn="0" w:oddVBand="0" w:evenVBand="0" w:oddHBand="1" w:evenHBand="0" w:firstRowFirstColumn="0" w:firstRowLastColumn="0" w:lastRowFirstColumn="0" w:lastRowLastColumn="0"/>
              <w:rPr>
                <w:rFonts w:asciiTheme="majorHAnsi" w:eastAsia="ＭＳ ゴシック" w:hAnsiTheme="majorHAnsi" w:cs="ＭＳ ゴシック"/>
                <w:i w:val="0"/>
                <w:noProof/>
              </w:rPr>
            </w:pPr>
            <w:r w:rsidRPr="001F2759">
              <w:rPr>
                <w:rFonts w:asciiTheme="majorHAnsi" w:eastAsia="ＭＳ ゴシック" w:hAnsiTheme="majorHAnsi" w:cs="ＭＳ ゴシック"/>
                <w:i w:val="0"/>
                <w:noProof/>
              </w:rPr>
              <w:t>Fill in field “Stock In Quantity (boxes)” for Goods Receipt or “Stock out Quantity (boxes)” for Goods Issue</w:t>
            </w:r>
          </w:p>
        </w:tc>
      </w:tr>
      <w:tr w:rsidR="00FA091B" w:rsidRPr="001F2759" w14:paraId="18691CFA" w14:textId="77777777" w:rsidTr="00786EBB">
        <w:trPr>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1218B37C" w14:textId="70984106" w:rsidR="00FA091B" w:rsidRPr="001F2759" w:rsidRDefault="00616BB3" w:rsidP="00786EBB">
            <w:pPr>
              <w:pStyle w:val="ListOfTables"/>
              <w:jc w:val="left"/>
              <w:rPr>
                <w:rFonts w:asciiTheme="majorHAnsi" w:eastAsiaTheme="majorEastAsia" w:hAnsiTheme="majorHAnsi"/>
                <w:b w:val="0"/>
                <w:i w:val="0"/>
                <w:noProof/>
              </w:rPr>
            </w:pPr>
            <w:r>
              <w:rPr>
                <w:rFonts w:asciiTheme="majorHAnsi" w:eastAsiaTheme="majorEastAsia" w:hAnsiTheme="majorHAnsi"/>
                <w:b w:val="0"/>
                <w:i w:val="0"/>
                <w:noProof/>
              </w:rPr>
              <w:lastRenderedPageBreak/>
              <w:t>6</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58AA4D6C" w14:textId="77777777" w:rsidR="00FA091B" w:rsidRPr="001F2759" w:rsidRDefault="00FA091B" w:rsidP="00FF5A0B">
            <w:pPr>
              <w:pStyle w:val="ListOfTables"/>
              <w:keepNext/>
              <w:jc w:val="left"/>
              <w:cnfStyle w:val="000000000000" w:firstRow="0" w:lastRow="0" w:firstColumn="0" w:lastColumn="0" w:oddVBand="0" w:evenVBand="0" w:oddHBand="0" w:evenHBand="0" w:firstRowFirstColumn="0" w:firstRowLastColumn="0" w:lastRowFirstColumn="0" w:lastRowLastColumn="0"/>
              <w:rPr>
                <w:rFonts w:asciiTheme="majorHAnsi" w:eastAsia="ＭＳ ゴシック" w:hAnsiTheme="majorHAnsi" w:cs="ＭＳ ゴシック"/>
                <w:i w:val="0"/>
                <w:noProof/>
              </w:rPr>
            </w:pPr>
            <w:r w:rsidRPr="001F2759">
              <w:rPr>
                <w:rFonts w:asciiTheme="majorHAnsi" w:eastAsia="ＭＳ ゴシック" w:hAnsiTheme="majorHAnsi" w:cs="ＭＳ ゴシック"/>
                <w:i w:val="0"/>
                <w:noProof/>
              </w:rPr>
              <w:t>Click on “Finish” button</w:t>
            </w:r>
          </w:p>
        </w:tc>
      </w:tr>
    </w:tbl>
    <w:p w14:paraId="3D38A424" w14:textId="5DC3E84E" w:rsidR="00FA091B" w:rsidRPr="001F2759" w:rsidRDefault="00FF5A0B" w:rsidP="00013C23">
      <w:pPr>
        <w:pStyle w:val="Caption"/>
        <w:rPr>
          <w:rFonts w:asciiTheme="majorHAnsi" w:hAnsiTheme="majorHAnsi"/>
        </w:rPr>
      </w:pPr>
      <w:bookmarkStart w:id="882" w:name="_Toc16980036"/>
      <w:bookmarkStart w:id="883" w:name="_Toc17066565"/>
      <w:r>
        <w:t xml:space="preserve">Table </w:t>
      </w:r>
      <w:r w:rsidR="00651B83">
        <w:rPr>
          <w:noProof/>
        </w:rPr>
        <w:fldChar w:fldCharType="begin"/>
      </w:r>
      <w:r w:rsidR="00651B83">
        <w:rPr>
          <w:noProof/>
        </w:rPr>
        <w:instrText xml:space="preserve"> SEQ Table \* ARABIC </w:instrText>
      </w:r>
      <w:r w:rsidR="00651B83">
        <w:rPr>
          <w:noProof/>
        </w:rPr>
        <w:fldChar w:fldCharType="separate"/>
      </w:r>
      <w:r w:rsidR="0039079A">
        <w:rPr>
          <w:noProof/>
        </w:rPr>
        <w:t>200</w:t>
      </w:r>
      <w:r w:rsidR="00651B83">
        <w:rPr>
          <w:noProof/>
        </w:rPr>
        <w:fldChar w:fldCharType="end"/>
      </w:r>
      <w:r>
        <w:t>- &lt;User Guide&gt;Create Invoice</w:t>
      </w:r>
      <w:bookmarkEnd w:id="882"/>
      <w:bookmarkEnd w:id="883"/>
    </w:p>
    <w:p w14:paraId="593BEEF2" w14:textId="4494EFC4" w:rsidR="00516FDA" w:rsidRPr="007E5FF4" w:rsidRDefault="00616BB3" w:rsidP="007E5FF4">
      <w:pPr>
        <w:pStyle w:val="Heading4"/>
      </w:pPr>
      <w:r>
        <w:rPr>
          <w:noProof/>
        </w:rPr>
        <mc:AlternateContent>
          <mc:Choice Requires="wps">
            <w:drawing>
              <wp:anchor distT="0" distB="0" distL="114300" distR="114300" simplePos="0" relativeHeight="251640832" behindDoc="0" locked="0" layoutInCell="1" allowOverlap="1" wp14:anchorId="27507AA3" wp14:editId="772E171E">
                <wp:simplePos x="0" y="0"/>
                <wp:positionH relativeFrom="column">
                  <wp:posOffset>-207819</wp:posOffset>
                </wp:positionH>
                <wp:positionV relativeFrom="paragraph">
                  <wp:posOffset>3453419</wp:posOffset>
                </wp:positionV>
                <wp:extent cx="5942965" cy="635"/>
                <wp:effectExtent l="0" t="0" r="0" b="0"/>
                <wp:wrapTopAndBottom/>
                <wp:docPr id="330" name="Text Box 330"/>
                <wp:cNvGraphicFramePr/>
                <a:graphic xmlns:a="http://schemas.openxmlformats.org/drawingml/2006/main">
                  <a:graphicData uri="http://schemas.microsoft.com/office/word/2010/wordprocessingShape">
                    <wps:wsp>
                      <wps:cNvSpPr txBox="1"/>
                      <wps:spPr>
                        <a:xfrm>
                          <a:off x="0" y="0"/>
                          <a:ext cx="5942965" cy="635"/>
                        </a:xfrm>
                        <a:prstGeom prst="rect">
                          <a:avLst/>
                        </a:prstGeom>
                        <a:solidFill>
                          <a:prstClr val="white"/>
                        </a:solidFill>
                        <a:ln>
                          <a:noFill/>
                        </a:ln>
                        <a:effectLst/>
                      </wps:spPr>
                      <wps:txbx>
                        <w:txbxContent>
                          <w:p w14:paraId="4C43E5EE" w14:textId="1733566A" w:rsidR="00BA7EF2" w:rsidRPr="003967C0" w:rsidRDefault="00BA7EF2" w:rsidP="00013C23">
                            <w:pPr>
                              <w:pStyle w:val="Caption"/>
                              <w:rPr>
                                <w:b/>
                                <w:bCs/>
                                <w:color w:val="4F81BD" w:themeColor="accent1"/>
                                <w:sz w:val="28"/>
                                <w:szCs w:val="20"/>
                              </w:rPr>
                            </w:pPr>
                            <w:bookmarkStart w:id="884" w:name="_Toc16980271"/>
                            <w:bookmarkStart w:id="885" w:name="_Toc17066698"/>
                            <w:r>
                              <w:t xml:space="preserve">Figure </w:t>
                            </w:r>
                            <w:r>
                              <w:rPr>
                                <w:noProof/>
                              </w:rPr>
                              <w:fldChar w:fldCharType="begin"/>
                            </w:r>
                            <w:r>
                              <w:rPr>
                                <w:noProof/>
                              </w:rPr>
                              <w:instrText xml:space="preserve"> SEQ Figure \* ARABIC </w:instrText>
                            </w:r>
                            <w:r>
                              <w:rPr>
                                <w:noProof/>
                              </w:rPr>
                              <w:fldChar w:fldCharType="separate"/>
                            </w:r>
                            <w:r>
                              <w:rPr>
                                <w:noProof/>
                              </w:rPr>
                              <w:t>184</w:t>
                            </w:r>
                            <w:r>
                              <w:rPr>
                                <w:noProof/>
                              </w:rPr>
                              <w:fldChar w:fldCharType="end"/>
                            </w:r>
                            <w:r>
                              <w:t>- &lt;User Guide&gt;Update Invoice [1]</w:t>
                            </w:r>
                            <w:bookmarkEnd w:id="884"/>
                            <w:bookmarkEnd w:id="8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507AA3" id="Text Box 330" o:spid="_x0000_s1083" type="#_x0000_t202" style="position:absolute;left:0;text-align:left;margin-left:-16.35pt;margin-top:271.9pt;width:467.95pt;height:.05pt;z-index:251640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" stroked="f">
                <v:textbox style="mso-fit-shape-to-text:t" inset="0,0,0,0">
                  <w:txbxContent>
                    <w:p w14:paraId="4C43E5EE" w14:textId="1733566A" w:rsidR="00BA7EF2" w:rsidRPr="003967C0" w:rsidRDefault="00BA7EF2" w:rsidP="00013C23">
                      <w:pPr>
                        <w:pStyle w:val="Caption"/>
                        <w:rPr>
                          <w:b/>
                          <w:bCs/>
                          <w:color w:val="4F81BD" w:themeColor="accent1"/>
                          <w:sz w:val="28"/>
                          <w:szCs w:val="20"/>
                        </w:rPr>
                      </w:pPr>
                      <w:bookmarkStart w:id="886" w:name="_Toc16980271"/>
                      <w:bookmarkStart w:id="887" w:name="_Toc17066698"/>
                      <w:r>
                        <w:t xml:space="preserve">Figure </w:t>
                      </w:r>
                      <w:r>
                        <w:rPr>
                          <w:noProof/>
                        </w:rPr>
                        <w:fldChar w:fldCharType="begin"/>
                      </w:r>
                      <w:r>
                        <w:rPr>
                          <w:noProof/>
                        </w:rPr>
                        <w:instrText xml:space="preserve"> SEQ Figure \* ARABIC </w:instrText>
                      </w:r>
                      <w:r>
                        <w:rPr>
                          <w:noProof/>
                        </w:rPr>
                        <w:fldChar w:fldCharType="separate"/>
                      </w:r>
                      <w:r>
                        <w:rPr>
                          <w:noProof/>
                        </w:rPr>
                        <w:t>184</w:t>
                      </w:r>
                      <w:r>
                        <w:rPr>
                          <w:noProof/>
                        </w:rPr>
                        <w:fldChar w:fldCharType="end"/>
                      </w:r>
                      <w:r>
                        <w:t>- &lt;User Guide&gt;Update Invoice [1]</w:t>
                      </w:r>
                      <w:bookmarkEnd w:id="886"/>
                      <w:bookmarkEnd w:id="887"/>
                    </w:p>
                  </w:txbxContent>
                </v:textbox>
                <w10:wrap type="topAndBottom"/>
              </v:shape>
            </w:pict>
          </mc:Fallback>
        </mc:AlternateContent>
      </w:r>
      <w:r w:rsidRPr="001F2759">
        <w:rPr>
          <w:b w:val="0"/>
          <w:noProof/>
        </w:rPr>
        <w:drawing>
          <wp:anchor distT="0" distB="0" distL="114300" distR="114300" simplePos="0" relativeHeight="251962368" behindDoc="0" locked="0" layoutInCell="1" allowOverlap="1" wp14:anchorId="29C98C59" wp14:editId="5F352985">
            <wp:simplePos x="0" y="0"/>
            <wp:positionH relativeFrom="column">
              <wp:posOffset>-209089</wp:posOffset>
            </wp:positionH>
            <wp:positionV relativeFrom="paragraph">
              <wp:posOffset>384521</wp:posOffset>
            </wp:positionV>
            <wp:extent cx="5942965" cy="2943225"/>
            <wp:effectExtent l="0" t="0" r="635" b="9525"/>
            <wp:wrapTopAndBottom/>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view-invoice - Copy (4).PNG"/>
                    <pic:cNvPicPr/>
                  </pic:nvPicPr>
                  <pic:blipFill>
                    <a:blip r:embed="rId249" cstate="print">
                      <a:extLst>
                        <a:ext uri="{28A0092B-C50C-407E-A947-70E740481C1C}">
                          <a14:useLocalDpi xmlns:a14="http://schemas.microsoft.com/office/drawing/2010/main" val="0"/>
                        </a:ext>
                      </a:extLst>
                    </a:blip>
                    <a:stretch>
                      <a:fillRect/>
                    </a:stretch>
                  </pic:blipFill>
                  <pic:spPr>
                    <a:xfrm>
                      <a:off x="0" y="0"/>
                      <a:ext cx="5942965" cy="2943225"/>
                    </a:xfrm>
                    <a:prstGeom prst="rect">
                      <a:avLst/>
                    </a:prstGeom>
                  </pic:spPr>
                </pic:pic>
              </a:graphicData>
            </a:graphic>
            <wp14:sizeRelV relativeFrom="margin">
              <wp14:pctHeight>0</wp14:pctHeight>
            </wp14:sizeRelV>
          </wp:anchor>
        </w:drawing>
      </w:r>
      <w:r w:rsidR="00516FDA" w:rsidRPr="001F2759">
        <w:t>Update Invoice</w:t>
      </w:r>
    </w:p>
    <w:p w14:paraId="1A9F7CEE" w14:textId="29AD540A" w:rsidR="00616BB3" w:rsidRDefault="00616BB3" w:rsidP="00516FDA">
      <w:pPr>
        <w:rPr>
          <w:rFonts w:asciiTheme="majorHAnsi" w:hAnsiTheme="majorHAnsi"/>
          <w:b/>
          <w:noProof/>
        </w:rPr>
      </w:pPr>
    </w:p>
    <w:p w14:paraId="079033FD" w14:textId="4D409FFB" w:rsidR="00516FDA" w:rsidRPr="001F2759" w:rsidRDefault="00616BB3" w:rsidP="00516FDA">
      <w:pPr>
        <w:rPr>
          <w:rFonts w:asciiTheme="majorHAnsi" w:hAnsiTheme="majorHAnsi"/>
          <w:b/>
          <w:noProof/>
        </w:rPr>
      </w:pPr>
      <w:r>
        <w:rPr>
          <w:noProof/>
        </w:rPr>
        <w:lastRenderedPageBreak/>
        <mc:AlternateContent>
          <mc:Choice Requires="wps">
            <w:drawing>
              <wp:anchor distT="0" distB="0" distL="114300" distR="114300" simplePos="0" relativeHeight="251986944" behindDoc="0" locked="0" layoutInCell="1" allowOverlap="1" wp14:anchorId="4B7B1AAB" wp14:editId="71B7A210">
                <wp:simplePos x="0" y="0"/>
                <wp:positionH relativeFrom="column">
                  <wp:posOffset>-226579</wp:posOffset>
                </wp:positionH>
                <wp:positionV relativeFrom="paragraph">
                  <wp:posOffset>7351915</wp:posOffset>
                </wp:positionV>
                <wp:extent cx="5943600" cy="635"/>
                <wp:effectExtent l="0" t="0" r="0" b="0"/>
                <wp:wrapTopAndBottom/>
                <wp:docPr id="509" name="Text Box 509"/>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14:paraId="2D38BA0F" w14:textId="77777777" w:rsidR="00BA7EF2" w:rsidRPr="00A34B2D" w:rsidRDefault="00BA7EF2" w:rsidP="00013C23">
                            <w:pPr>
                              <w:pStyle w:val="Caption"/>
                              <w:rPr>
                                <w:rFonts w:asciiTheme="majorHAnsi" w:eastAsia="Calibri" w:hAnsiTheme="majorHAnsi"/>
                                <w:b/>
                                <w:noProof/>
                                <w:sz w:val="20"/>
                                <w:szCs w:val="20"/>
                              </w:rPr>
                            </w:pPr>
                            <w:bookmarkStart w:id="888" w:name="_Toc16980272"/>
                            <w:bookmarkStart w:id="889" w:name="_Toc17066699"/>
                            <w:r>
                              <w:t xml:space="preserve">Figure </w:t>
                            </w:r>
                            <w:r>
                              <w:rPr>
                                <w:noProof/>
                              </w:rPr>
                              <w:fldChar w:fldCharType="begin"/>
                            </w:r>
                            <w:r>
                              <w:rPr>
                                <w:noProof/>
                              </w:rPr>
                              <w:instrText xml:space="preserve"> SEQ Figure \* ARABIC </w:instrText>
                            </w:r>
                            <w:r>
                              <w:rPr>
                                <w:noProof/>
                              </w:rPr>
                              <w:fldChar w:fldCharType="separate"/>
                            </w:r>
                            <w:r>
                              <w:rPr>
                                <w:noProof/>
                              </w:rPr>
                              <w:t>186</w:t>
                            </w:r>
                            <w:r>
                              <w:rPr>
                                <w:noProof/>
                              </w:rPr>
                              <w:fldChar w:fldCharType="end"/>
                            </w:r>
                            <w:r>
                              <w:t>- &lt;User Guide&gt;Update Invoice [3]</w:t>
                            </w:r>
                            <w:bookmarkEnd w:id="888"/>
                            <w:bookmarkEnd w:id="8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7B1AAB" id="Text Box 509" o:spid="_x0000_s1084" type="#_x0000_t202" style="position:absolute;margin-left:-17.85pt;margin-top:578.9pt;width:468pt;height:.05pt;z-index:251986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" stroked="f">
                <v:textbox style="mso-fit-shape-to-text:t" inset="0,0,0,0">
                  <w:txbxContent>
                    <w:p w14:paraId="2D38BA0F" w14:textId="77777777" w:rsidR="00BA7EF2" w:rsidRPr="00A34B2D" w:rsidRDefault="00BA7EF2" w:rsidP="00013C23">
                      <w:pPr>
                        <w:pStyle w:val="Caption"/>
                        <w:rPr>
                          <w:rFonts w:asciiTheme="majorHAnsi" w:eastAsia="Calibri" w:hAnsiTheme="majorHAnsi"/>
                          <w:b/>
                          <w:noProof/>
                          <w:sz w:val="20"/>
                          <w:szCs w:val="20"/>
                        </w:rPr>
                      </w:pPr>
                      <w:bookmarkStart w:id="890" w:name="_Toc16980272"/>
                      <w:bookmarkStart w:id="891" w:name="_Toc17066699"/>
                      <w:r>
                        <w:t xml:space="preserve">Figure </w:t>
                      </w:r>
                      <w:r>
                        <w:rPr>
                          <w:noProof/>
                        </w:rPr>
                        <w:fldChar w:fldCharType="begin"/>
                      </w:r>
                      <w:r>
                        <w:rPr>
                          <w:noProof/>
                        </w:rPr>
                        <w:instrText xml:space="preserve"> SEQ Figure \* ARABIC </w:instrText>
                      </w:r>
                      <w:r>
                        <w:rPr>
                          <w:noProof/>
                        </w:rPr>
                        <w:fldChar w:fldCharType="separate"/>
                      </w:r>
                      <w:r>
                        <w:rPr>
                          <w:noProof/>
                        </w:rPr>
                        <w:t>186</w:t>
                      </w:r>
                      <w:r>
                        <w:rPr>
                          <w:noProof/>
                        </w:rPr>
                        <w:fldChar w:fldCharType="end"/>
                      </w:r>
                      <w:r>
                        <w:t>- &lt;User Guide&gt;Update Invoice [3]</w:t>
                      </w:r>
                      <w:bookmarkEnd w:id="890"/>
                      <w:bookmarkEnd w:id="891"/>
                    </w:p>
                  </w:txbxContent>
                </v:textbox>
                <w10:wrap type="topAndBottom"/>
              </v:shape>
            </w:pict>
          </mc:Fallback>
        </mc:AlternateContent>
      </w:r>
      <w:r w:rsidRPr="001F2759">
        <w:rPr>
          <w:rFonts w:asciiTheme="majorHAnsi" w:hAnsiTheme="majorHAnsi"/>
          <w:b/>
          <w:noProof/>
        </w:rPr>
        <w:drawing>
          <wp:anchor distT="0" distB="0" distL="114300" distR="114300" simplePos="0" relativeHeight="251966464" behindDoc="0" locked="0" layoutInCell="1" allowOverlap="1" wp14:anchorId="064DAB76" wp14:editId="5F4B3DE3">
            <wp:simplePos x="0" y="0"/>
            <wp:positionH relativeFrom="column">
              <wp:posOffset>-233276</wp:posOffset>
            </wp:positionH>
            <wp:positionV relativeFrom="paragraph">
              <wp:posOffset>4754360</wp:posOffset>
            </wp:positionV>
            <wp:extent cx="5943600" cy="2578100"/>
            <wp:effectExtent l="0" t="0" r="0" b="0"/>
            <wp:wrapTopAndBottom/>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edit-invoice - Copy.PNG"/>
                    <pic:cNvPicPr/>
                  </pic:nvPicPr>
                  <pic:blipFill>
                    <a:blip r:embed="rId250">
                      <a:extLst>
                        <a:ext uri="{28A0092B-C50C-407E-A947-70E740481C1C}">
                          <a14:useLocalDpi xmlns:a14="http://schemas.microsoft.com/office/drawing/2010/main" val="0"/>
                        </a:ext>
                      </a:extLst>
                    </a:blip>
                    <a:stretch>
                      <a:fillRect/>
                    </a:stretch>
                  </pic:blipFill>
                  <pic:spPr>
                    <a:xfrm>
                      <a:off x="0" y="0"/>
                      <a:ext cx="5943600" cy="2578100"/>
                    </a:xfrm>
                    <a:prstGeom prst="rect">
                      <a:avLst/>
                    </a:prstGeom>
                  </pic:spPr>
                </pic:pic>
              </a:graphicData>
            </a:graphic>
          </wp:anchor>
        </w:drawing>
      </w:r>
      <w:r>
        <w:rPr>
          <w:noProof/>
        </w:rPr>
        <mc:AlternateContent>
          <mc:Choice Requires="wps">
            <w:drawing>
              <wp:anchor distT="0" distB="0" distL="114300" distR="114300" simplePos="0" relativeHeight="251984896" behindDoc="0" locked="0" layoutInCell="1" allowOverlap="1" wp14:anchorId="16EDCB33" wp14:editId="1AB7784F">
                <wp:simplePos x="0" y="0"/>
                <wp:positionH relativeFrom="column">
                  <wp:posOffset>-235470</wp:posOffset>
                </wp:positionH>
                <wp:positionV relativeFrom="paragraph">
                  <wp:posOffset>4420870</wp:posOffset>
                </wp:positionV>
                <wp:extent cx="5943600" cy="635"/>
                <wp:effectExtent l="0" t="0" r="0" b="0"/>
                <wp:wrapTopAndBottom/>
                <wp:docPr id="510" name="Text Box 510"/>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14:paraId="7446AB23" w14:textId="77777777" w:rsidR="00BA7EF2" w:rsidRPr="00E70ED4" w:rsidRDefault="00BA7EF2" w:rsidP="00013C23">
                            <w:pPr>
                              <w:pStyle w:val="Caption"/>
                              <w:rPr>
                                <w:rFonts w:asciiTheme="majorHAnsi" w:eastAsia="Calibri" w:hAnsiTheme="majorHAnsi"/>
                                <w:b/>
                                <w:noProof/>
                                <w:sz w:val="20"/>
                                <w:szCs w:val="20"/>
                              </w:rPr>
                            </w:pPr>
                            <w:bookmarkStart w:id="892" w:name="_Toc16980273"/>
                            <w:bookmarkStart w:id="893" w:name="_Toc17066700"/>
                            <w:r>
                              <w:t xml:space="preserve">Figure </w:t>
                            </w:r>
                            <w:r>
                              <w:rPr>
                                <w:noProof/>
                              </w:rPr>
                              <w:fldChar w:fldCharType="begin"/>
                            </w:r>
                            <w:r>
                              <w:rPr>
                                <w:noProof/>
                              </w:rPr>
                              <w:instrText xml:space="preserve"> SEQ Figure \* ARABIC </w:instrText>
                            </w:r>
                            <w:r>
                              <w:rPr>
                                <w:noProof/>
                              </w:rPr>
                              <w:fldChar w:fldCharType="separate"/>
                            </w:r>
                            <w:r>
                              <w:rPr>
                                <w:noProof/>
                              </w:rPr>
                              <w:t>185</w:t>
                            </w:r>
                            <w:r>
                              <w:rPr>
                                <w:noProof/>
                              </w:rPr>
                              <w:fldChar w:fldCharType="end"/>
                            </w:r>
                            <w:r>
                              <w:t>- &lt;User Guide&gt;Update Invoice [2]</w:t>
                            </w:r>
                            <w:bookmarkEnd w:id="892"/>
                            <w:bookmarkEnd w:id="8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EDCB33" id="Text Box 510" o:spid="_x0000_s1085" type="#_x0000_t202" style="position:absolute;margin-left:-18.55pt;margin-top:348.1pt;width:468pt;height:.05pt;z-index:251984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" stroked="f">
                <v:textbox style="mso-fit-shape-to-text:t" inset="0,0,0,0">
                  <w:txbxContent>
                    <w:p w14:paraId="7446AB23" w14:textId="77777777" w:rsidR="00BA7EF2" w:rsidRPr="00E70ED4" w:rsidRDefault="00BA7EF2" w:rsidP="00013C23">
                      <w:pPr>
                        <w:pStyle w:val="Caption"/>
                        <w:rPr>
                          <w:rFonts w:asciiTheme="majorHAnsi" w:eastAsia="Calibri" w:hAnsiTheme="majorHAnsi"/>
                          <w:b/>
                          <w:noProof/>
                          <w:sz w:val="20"/>
                          <w:szCs w:val="20"/>
                        </w:rPr>
                      </w:pPr>
                      <w:bookmarkStart w:id="894" w:name="_Toc16980273"/>
                      <w:bookmarkStart w:id="895" w:name="_Toc17066700"/>
                      <w:r>
                        <w:t xml:space="preserve">Figure </w:t>
                      </w:r>
                      <w:r>
                        <w:rPr>
                          <w:noProof/>
                        </w:rPr>
                        <w:fldChar w:fldCharType="begin"/>
                      </w:r>
                      <w:r>
                        <w:rPr>
                          <w:noProof/>
                        </w:rPr>
                        <w:instrText xml:space="preserve"> SEQ Figure \* ARABIC </w:instrText>
                      </w:r>
                      <w:r>
                        <w:rPr>
                          <w:noProof/>
                        </w:rPr>
                        <w:fldChar w:fldCharType="separate"/>
                      </w:r>
                      <w:r>
                        <w:rPr>
                          <w:noProof/>
                        </w:rPr>
                        <w:t>185</w:t>
                      </w:r>
                      <w:r>
                        <w:rPr>
                          <w:noProof/>
                        </w:rPr>
                        <w:fldChar w:fldCharType="end"/>
                      </w:r>
                      <w:r>
                        <w:t>- &lt;User Guide&gt;Update Invoice [2]</w:t>
                      </w:r>
                      <w:bookmarkEnd w:id="894"/>
                      <w:bookmarkEnd w:id="895"/>
                    </w:p>
                  </w:txbxContent>
                </v:textbox>
                <w10:wrap type="topAndBottom"/>
              </v:shape>
            </w:pict>
          </mc:Fallback>
        </mc:AlternateContent>
      </w:r>
      <w:r w:rsidRPr="001F2759">
        <w:rPr>
          <w:rFonts w:asciiTheme="majorHAnsi" w:hAnsiTheme="majorHAnsi"/>
          <w:b/>
          <w:noProof/>
        </w:rPr>
        <w:drawing>
          <wp:anchor distT="0" distB="0" distL="114300" distR="114300" simplePos="0" relativeHeight="251964416" behindDoc="0" locked="0" layoutInCell="1" allowOverlap="1" wp14:anchorId="49B64A02" wp14:editId="2F58C1FC">
            <wp:simplePos x="0" y="0"/>
            <wp:positionH relativeFrom="column">
              <wp:posOffset>-234777</wp:posOffset>
            </wp:positionH>
            <wp:positionV relativeFrom="paragraph">
              <wp:posOffset>61595</wp:posOffset>
            </wp:positionV>
            <wp:extent cx="5943600" cy="4300220"/>
            <wp:effectExtent l="0" t="0" r="0" b="5080"/>
            <wp:wrapTopAndBottom/>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edit-choose-product.PNG"/>
                    <pic:cNvPicPr/>
                  </pic:nvPicPr>
                  <pic:blipFill>
                    <a:blip r:embed="rId251">
                      <a:extLst>
                        <a:ext uri="{28A0092B-C50C-407E-A947-70E740481C1C}">
                          <a14:useLocalDpi xmlns:a14="http://schemas.microsoft.com/office/drawing/2010/main" val="0"/>
                        </a:ext>
                      </a:extLst>
                    </a:blip>
                    <a:stretch>
                      <a:fillRect/>
                    </a:stretch>
                  </pic:blipFill>
                  <pic:spPr>
                    <a:xfrm>
                      <a:off x="0" y="0"/>
                      <a:ext cx="5943600" cy="4300220"/>
                    </a:xfrm>
                    <a:prstGeom prst="rect">
                      <a:avLst/>
                    </a:prstGeom>
                  </pic:spPr>
                </pic:pic>
              </a:graphicData>
            </a:graphic>
          </wp:anchor>
        </w:drawing>
      </w:r>
    </w:p>
    <w:p w14:paraId="7352AD0F" w14:textId="0EF7A34E" w:rsidR="00516FDA" w:rsidRPr="001F2759" w:rsidRDefault="00516FDA" w:rsidP="00516FDA">
      <w:pPr>
        <w:rPr>
          <w:rFonts w:asciiTheme="majorHAnsi" w:hAnsiTheme="majorHAnsi"/>
          <w:b/>
          <w:noProof/>
        </w:rPr>
      </w:pPr>
    </w:p>
    <w:tbl>
      <w:tblPr>
        <w:tblStyle w:val="GridTable4-Accent11"/>
        <w:tblW w:w="740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
        <w:gridCol w:w="6516"/>
      </w:tblGrid>
      <w:tr w:rsidR="00516FDA" w:rsidRPr="001F2759" w14:paraId="6C1AB7DD" w14:textId="77777777" w:rsidTr="00516FDA">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8DB3E2"/>
            <w:hideMark/>
          </w:tcPr>
          <w:p w14:paraId="422738C4" w14:textId="54EB3C68" w:rsidR="00516FDA" w:rsidRPr="001F2759" w:rsidRDefault="00516FDA" w:rsidP="00983391">
            <w:pPr>
              <w:pStyle w:val="ListOfTables"/>
              <w:jc w:val="left"/>
              <w:rPr>
                <w:rFonts w:asciiTheme="majorHAnsi" w:hAnsiTheme="majorHAnsi"/>
                <w:i w:val="0"/>
                <w:noProof/>
                <w:color w:val="auto"/>
              </w:rPr>
            </w:pPr>
            <w:r w:rsidRPr="001F2759">
              <w:rPr>
                <w:rFonts w:asciiTheme="majorHAnsi" w:hAnsiTheme="majorHAnsi"/>
                <w:i w:val="0"/>
                <w:noProof/>
                <w:color w:val="auto"/>
              </w:rPr>
              <w:t>Step</w:t>
            </w:r>
          </w:p>
        </w:tc>
        <w:tc>
          <w:tcPr>
            <w:tcW w:w="6516" w:type="dxa"/>
            <w:tcBorders>
              <w:top w:val="single" w:sz="4" w:space="0" w:color="auto"/>
              <w:left w:val="single" w:sz="4" w:space="0" w:color="auto"/>
              <w:bottom w:val="single" w:sz="4" w:space="0" w:color="auto"/>
              <w:right w:val="single" w:sz="4" w:space="0" w:color="auto"/>
            </w:tcBorders>
            <w:shd w:val="clear" w:color="auto" w:fill="8DB3E2"/>
            <w:hideMark/>
          </w:tcPr>
          <w:p w14:paraId="75B99875" w14:textId="241A8979" w:rsidR="00516FDA" w:rsidRPr="001F2759" w:rsidRDefault="00516FDA" w:rsidP="00983391">
            <w:pPr>
              <w:pStyle w:val="ListOfTables"/>
              <w:jc w:val="left"/>
              <w:cnfStyle w:val="100000000000" w:firstRow="1" w:lastRow="0" w:firstColumn="0" w:lastColumn="0" w:oddVBand="0" w:evenVBand="0" w:oddHBand="0" w:evenHBand="0" w:firstRowFirstColumn="0" w:firstRowLastColumn="0" w:lastRowFirstColumn="0" w:lastRowLastColumn="0"/>
              <w:rPr>
                <w:rFonts w:asciiTheme="majorHAnsi" w:hAnsiTheme="majorHAnsi"/>
                <w:i w:val="0"/>
                <w:noProof/>
                <w:color w:val="auto"/>
              </w:rPr>
            </w:pPr>
            <w:r w:rsidRPr="001F2759">
              <w:rPr>
                <w:rFonts w:asciiTheme="majorHAnsi" w:hAnsiTheme="majorHAnsi"/>
                <w:i w:val="0"/>
                <w:noProof/>
                <w:color w:val="auto"/>
              </w:rPr>
              <w:t>Description</w:t>
            </w:r>
          </w:p>
        </w:tc>
      </w:tr>
      <w:tr w:rsidR="00516FDA" w:rsidRPr="001F2759" w14:paraId="138BB8F9" w14:textId="77777777" w:rsidTr="00983391">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80C80C3" w14:textId="77777777" w:rsidR="00516FDA" w:rsidRPr="001F2759" w:rsidRDefault="00516FDA" w:rsidP="00983391">
            <w:pPr>
              <w:pStyle w:val="ListOfTables"/>
              <w:jc w:val="left"/>
              <w:rPr>
                <w:rFonts w:asciiTheme="majorHAnsi" w:eastAsiaTheme="majorEastAsia" w:hAnsiTheme="majorHAnsi"/>
                <w:b w:val="0"/>
                <w:i w:val="0"/>
                <w:noProof/>
              </w:rPr>
            </w:pPr>
            <w:r w:rsidRPr="001F2759">
              <w:rPr>
                <w:rFonts w:asciiTheme="majorHAnsi" w:eastAsiaTheme="majorEastAsia" w:hAnsiTheme="majorHAnsi"/>
                <w:b w:val="0"/>
                <w:i w:val="0"/>
                <w:noProof/>
              </w:rPr>
              <w:t>1</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2B48CD5" w14:textId="77777777" w:rsidR="00516FDA" w:rsidRPr="001F2759" w:rsidRDefault="00516FDA" w:rsidP="00983391">
            <w:pPr>
              <w:pStyle w:val="ListOfTables"/>
              <w:jc w:val="left"/>
              <w:cnfStyle w:val="000000100000" w:firstRow="0" w:lastRow="0" w:firstColumn="0" w:lastColumn="0" w:oddVBand="0" w:evenVBand="0" w:oddHBand="1" w:evenHBand="0" w:firstRowFirstColumn="0" w:firstRowLastColumn="0" w:lastRowFirstColumn="0" w:lastRowLastColumn="0"/>
              <w:rPr>
                <w:rFonts w:asciiTheme="majorHAnsi" w:eastAsiaTheme="majorEastAsia" w:hAnsiTheme="majorHAnsi"/>
                <w:i w:val="0"/>
                <w:noProof/>
              </w:rPr>
            </w:pPr>
            <w:r w:rsidRPr="001F2759">
              <w:rPr>
                <w:rFonts w:asciiTheme="majorHAnsi" w:eastAsia="ＭＳ ゴシック" w:hAnsiTheme="majorHAnsi" w:cs="ＭＳ ゴシック"/>
                <w:i w:val="0"/>
                <w:noProof/>
              </w:rPr>
              <w:t>Click on “Edit” button</w:t>
            </w:r>
          </w:p>
        </w:tc>
      </w:tr>
      <w:tr w:rsidR="00516FDA" w:rsidRPr="001F2759" w14:paraId="6482721E" w14:textId="77777777" w:rsidTr="00983391">
        <w:trPr>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243EA04" w14:textId="77777777" w:rsidR="00516FDA" w:rsidRPr="001F2759" w:rsidRDefault="00516FDA" w:rsidP="00983391">
            <w:pPr>
              <w:pStyle w:val="ListOfTables"/>
              <w:jc w:val="left"/>
              <w:rPr>
                <w:rFonts w:asciiTheme="majorHAnsi" w:eastAsiaTheme="majorEastAsia" w:hAnsiTheme="majorHAnsi"/>
                <w:b w:val="0"/>
                <w:i w:val="0"/>
                <w:noProof/>
              </w:rPr>
            </w:pPr>
            <w:r w:rsidRPr="001F2759">
              <w:rPr>
                <w:rFonts w:asciiTheme="majorHAnsi" w:eastAsiaTheme="majorEastAsia" w:hAnsiTheme="majorHAnsi"/>
                <w:b w:val="0"/>
                <w:i w:val="0"/>
                <w:noProof/>
              </w:rPr>
              <w:lastRenderedPageBreak/>
              <w:t>2</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275992F" w14:textId="77777777" w:rsidR="00516FDA" w:rsidRPr="001F2759" w:rsidRDefault="00516FDA" w:rsidP="00983391">
            <w:pPr>
              <w:pStyle w:val="ListOfTables"/>
              <w:keepNext/>
              <w:jc w:val="left"/>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i w:val="0"/>
                <w:noProof/>
              </w:rPr>
            </w:pPr>
            <w:r w:rsidRPr="001F2759">
              <w:rPr>
                <w:rFonts w:asciiTheme="majorHAnsi" w:eastAsia="ＭＳ ゴシック" w:hAnsiTheme="majorHAnsi" w:cs="ＭＳ ゴシック"/>
                <w:i w:val="0"/>
                <w:noProof/>
              </w:rPr>
              <w:t>Click on “Choose Products” button</w:t>
            </w:r>
          </w:p>
        </w:tc>
      </w:tr>
      <w:tr w:rsidR="00516FDA" w:rsidRPr="001F2759" w14:paraId="58D5D828" w14:textId="77777777" w:rsidTr="00983391">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7B60E520" w14:textId="77777777" w:rsidR="00516FDA" w:rsidRPr="001F2759" w:rsidRDefault="00516FDA" w:rsidP="00983391">
            <w:pPr>
              <w:pStyle w:val="ListOfTables"/>
              <w:jc w:val="left"/>
              <w:rPr>
                <w:rFonts w:asciiTheme="majorHAnsi" w:eastAsiaTheme="majorEastAsia" w:hAnsiTheme="majorHAnsi"/>
                <w:b w:val="0"/>
                <w:i w:val="0"/>
                <w:noProof/>
              </w:rPr>
            </w:pPr>
            <w:r w:rsidRPr="001F2759">
              <w:rPr>
                <w:rFonts w:asciiTheme="majorHAnsi" w:eastAsiaTheme="majorEastAsia" w:hAnsiTheme="majorHAnsi"/>
                <w:b w:val="0"/>
                <w:i w:val="0"/>
                <w:noProof/>
              </w:rPr>
              <w:t>3</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4F4302F9" w14:textId="44347165" w:rsidR="00516FDA" w:rsidRPr="001F2759" w:rsidRDefault="009A4911" w:rsidP="009A4911">
            <w:pPr>
              <w:pStyle w:val="ListOfTables"/>
              <w:keepNext/>
              <w:jc w:val="left"/>
              <w:cnfStyle w:val="000000100000" w:firstRow="0" w:lastRow="0" w:firstColumn="0" w:lastColumn="0" w:oddVBand="0" w:evenVBand="0" w:oddHBand="1" w:evenHBand="0" w:firstRowFirstColumn="0" w:firstRowLastColumn="0" w:lastRowFirstColumn="0" w:lastRowLastColumn="0"/>
              <w:rPr>
                <w:rFonts w:asciiTheme="majorHAnsi" w:eastAsia="ＭＳ ゴシック" w:hAnsiTheme="majorHAnsi" w:cs="ＭＳ ゴシック"/>
                <w:i w:val="0"/>
                <w:noProof/>
              </w:rPr>
            </w:pPr>
            <w:r w:rsidRPr="001F2759">
              <w:rPr>
                <w:rFonts w:asciiTheme="majorHAnsi" w:eastAsia="ＭＳ ゴシック" w:hAnsiTheme="majorHAnsi" w:cs="ＭＳ ゴシック"/>
                <w:i w:val="0"/>
                <w:noProof/>
              </w:rPr>
              <w:t>Click</w:t>
            </w:r>
            <w:r w:rsidR="00516FDA" w:rsidRPr="001F2759">
              <w:rPr>
                <w:rFonts w:asciiTheme="majorHAnsi" w:eastAsia="ＭＳ ゴシック" w:hAnsiTheme="majorHAnsi" w:cs="ＭＳ ゴシック"/>
                <w:i w:val="0"/>
                <w:noProof/>
              </w:rPr>
              <w:t xml:space="preserve"> on checkbox(es) to select/unselect product(s)</w:t>
            </w:r>
          </w:p>
        </w:tc>
      </w:tr>
      <w:tr w:rsidR="00516FDA" w:rsidRPr="001F2759" w14:paraId="510F503C" w14:textId="77777777" w:rsidTr="00983391">
        <w:trPr>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1ED25E3C" w14:textId="77777777" w:rsidR="00516FDA" w:rsidRPr="001F2759" w:rsidRDefault="00516FDA" w:rsidP="00983391">
            <w:pPr>
              <w:pStyle w:val="ListOfTables"/>
              <w:jc w:val="left"/>
              <w:rPr>
                <w:rFonts w:asciiTheme="majorHAnsi" w:eastAsiaTheme="majorEastAsia" w:hAnsiTheme="majorHAnsi"/>
                <w:b w:val="0"/>
                <w:i w:val="0"/>
                <w:noProof/>
              </w:rPr>
            </w:pPr>
            <w:r w:rsidRPr="001F2759">
              <w:rPr>
                <w:rFonts w:asciiTheme="majorHAnsi" w:eastAsiaTheme="majorEastAsia" w:hAnsiTheme="majorHAnsi"/>
                <w:b w:val="0"/>
                <w:i w:val="0"/>
                <w:noProof/>
              </w:rPr>
              <w:t>4</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0775E643" w14:textId="77777777" w:rsidR="00516FDA" w:rsidRPr="001F2759" w:rsidRDefault="00516FDA" w:rsidP="00983391">
            <w:pPr>
              <w:pStyle w:val="ListOfTables"/>
              <w:keepNext/>
              <w:jc w:val="left"/>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i w:val="0"/>
                <w:noProof/>
              </w:rPr>
            </w:pPr>
            <w:r w:rsidRPr="001F2759">
              <w:rPr>
                <w:rFonts w:asciiTheme="majorHAnsi" w:eastAsia="ＭＳ ゴシック" w:hAnsiTheme="majorHAnsi" w:cs="ＭＳ ゴシック"/>
                <w:i w:val="0"/>
                <w:noProof/>
              </w:rPr>
              <w:t>Click on “Confirm” button</w:t>
            </w:r>
          </w:p>
        </w:tc>
      </w:tr>
      <w:tr w:rsidR="00516FDA" w:rsidRPr="001F2759" w14:paraId="6A8E7AA5" w14:textId="77777777" w:rsidTr="00983391">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5385FAF7" w14:textId="4F7AFE28" w:rsidR="00516FDA" w:rsidRPr="001F2759" w:rsidRDefault="00516FDA" w:rsidP="00983391">
            <w:pPr>
              <w:pStyle w:val="ListOfTables"/>
              <w:jc w:val="left"/>
              <w:rPr>
                <w:rFonts w:asciiTheme="majorHAnsi" w:eastAsiaTheme="majorEastAsia" w:hAnsiTheme="majorHAnsi"/>
                <w:b w:val="0"/>
                <w:i w:val="0"/>
                <w:noProof/>
              </w:rPr>
            </w:pPr>
            <w:r w:rsidRPr="001F2759">
              <w:rPr>
                <w:rFonts w:asciiTheme="majorHAnsi" w:eastAsiaTheme="majorEastAsia" w:hAnsiTheme="majorHAnsi"/>
                <w:b w:val="0"/>
                <w:i w:val="0"/>
                <w:noProof/>
              </w:rPr>
              <w:t>5</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55F9C885" w14:textId="77777777" w:rsidR="00516FDA" w:rsidRPr="001F2759" w:rsidRDefault="00516FDA" w:rsidP="00983391">
            <w:pPr>
              <w:pStyle w:val="ListOfTables"/>
              <w:keepNext/>
              <w:jc w:val="left"/>
              <w:cnfStyle w:val="000000100000" w:firstRow="0" w:lastRow="0" w:firstColumn="0" w:lastColumn="0" w:oddVBand="0" w:evenVBand="0" w:oddHBand="1" w:evenHBand="0" w:firstRowFirstColumn="0" w:firstRowLastColumn="0" w:lastRowFirstColumn="0" w:lastRowLastColumn="0"/>
              <w:rPr>
                <w:rFonts w:asciiTheme="majorHAnsi" w:eastAsia="ＭＳ ゴシック" w:hAnsiTheme="majorHAnsi" w:cs="ＭＳ ゴシック"/>
                <w:i w:val="0"/>
                <w:noProof/>
              </w:rPr>
            </w:pPr>
            <w:r w:rsidRPr="001F2759">
              <w:rPr>
                <w:rFonts w:asciiTheme="majorHAnsi" w:eastAsia="ＭＳ ゴシック" w:hAnsiTheme="majorHAnsi" w:cs="ＭＳ ゴシック"/>
                <w:i w:val="0"/>
                <w:noProof/>
              </w:rPr>
              <w:t>Fill in field “Stock In Quantity (boxes)” for Goods Receipt or “Stock out Quantity (boxes)” for Goods Issue</w:t>
            </w:r>
          </w:p>
        </w:tc>
      </w:tr>
      <w:tr w:rsidR="00516FDA" w:rsidRPr="001F2759" w14:paraId="514888D8" w14:textId="77777777" w:rsidTr="00983391">
        <w:trPr>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7703EE18" w14:textId="77777777" w:rsidR="00516FDA" w:rsidRPr="001F2759" w:rsidRDefault="00516FDA" w:rsidP="00983391">
            <w:pPr>
              <w:pStyle w:val="ListOfTables"/>
              <w:jc w:val="left"/>
              <w:rPr>
                <w:rFonts w:asciiTheme="majorHAnsi" w:eastAsiaTheme="majorEastAsia" w:hAnsiTheme="majorHAnsi"/>
                <w:b w:val="0"/>
                <w:i w:val="0"/>
                <w:noProof/>
              </w:rPr>
            </w:pPr>
            <w:r w:rsidRPr="001F2759">
              <w:rPr>
                <w:rFonts w:asciiTheme="majorHAnsi" w:eastAsiaTheme="majorEastAsia" w:hAnsiTheme="majorHAnsi"/>
                <w:b w:val="0"/>
                <w:i w:val="0"/>
                <w:noProof/>
              </w:rPr>
              <w:t>6</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6CD20CF8" w14:textId="77777777" w:rsidR="00516FDA" w:rsidRPr="001F2759" w:rsidRDefault="00516FDA" w:rsidP="00FF5A0B">
            <w:pPr>
              <w:pStyle w:val="ListOfTables"/>
              <w:keepNext/>
              <w:jc w:val="left"/>
              <w:cnfStyle w:val="000000000000" w:firstRow="0" w:lastRow="0" w:firstColumn="0" w:lastColumn="0" w:oddVBand="0" w:evenVBand="0" w:oddHBand="0" w:evenHBand="0" w:firstRowFirstColumn="0" w:firstRowLastColumn="0" w:lastRowFirstColumn="0" w:lastRowLastColumn="0"/>
              <w:rPr>
                <w:rFonts w:asciiTheme="majorHAnsi" w:eastAsia="ＭＳ ゴシック" w:hAnsiTheme="majorHAnsi" w:cs="ＭＳ ゴシック"/>
                <w:i w:val="0"/>
                <w:noProof/>
              </w:rPr>
            </w:pPr>
            <w:r w:rsidRPr="001F2759">
              <w:rPr>
                <w:rFonts w:asciiTheme="majorHAnsi" w:eastAsia="ＭＳ ゴシック" w:hAnsiTheme="majorHAnsi" w:cs="ＭＳ ゴシック"/>
                <w:i w:val="0"/>
                <w:noProof/>
              </w:rPr>
              <w:t>Click on “Finish” button</w:t>
            </w:r>
          </w:p>
        </w:tc>
      </w:tr>
    </w:tbl>
    <w:p w14:paraId="63F97732" w14:textId="430662F3" w:rsidR="00516FDA" w:rsidRPr="001F2759" w:rsidRDefault="00FF5A0B" w:rsidP="00013C23">
      <w:pPr>
        <w:pStyle w:val="Caption"/>
        <w:rPr>
          <w:rFonts w:asciiTheme="majorHAnsi" w:hAnsiTheme="majorHAnsi"/>
        </w:rPr>
      </w:pPr>
      <w:bookmarkStart w:id="896" w:name="_Toc16980037"/>
      <w:bookmarkStart w:id="897" w:name="_Toc17066566"/>
      <w:r>
        <w:t xml:space="preserve">Table </w:t>
      </w:r>
      <w:r w:rsidR="00651B83">
        <w:rPr>
          <w:noProof/>
        </w:rPr>
        <w:fldChar w:fldCharType="begin"/>
      </w:r>
      <w:r w:rsidR="00651B83">
        <w:rPr>
          <w:noProof/>
        </w:rPr>
        <w:instrText xml:space="preserve"> SEQ Table \* ARABIC </w:instrText>
      </w:r>
      <w:r w:rsidR="00651B83">
        <w:rPr>
          <w:noProof/>
        </w:rPr>
        <w:fldChar w:fldCharType="separate"/>
      </w:r>
      <w:r w:rsidR="0039079A">
        <w:rPr>
          <w:noProof/>
        </w:rPr>
        <w:t>201</w:t>
      </w:r>
      <w:r w:rsidR="00651B83">
        <w:rPr>
          <w:noProof/>
        </w:rPr>
        <w:fldChar w:fldCharType="end"/>
      </w:r>
      <w:r>
        <w:t>- &lt;User Guide&gt;Update Invoice</w:t>
      </w:r>
      <w:bookmarkEnd w:id="896"/>
      <w:bookmarkEnd w:id="897"/>
    </w:p>
    <w:p w14:paraId="273BD3A4" w14:textId="0E125AC7" w:rsidR="00D24ED2" w:rsidRPr="001F2759" w:rsidRDefault="004525A3">
      <w:pPr>
        <w:pStyle w:val="Heading4"/>
      </w:pPr>
      <w:r w:rsidRPr="001F2759">
        <w:rPr>
          <w:b w:val="0"/>
          <w:noProof/>
        </w:rPr>
        <w:drawing>
          <wp:anchor distT="0" distB="0" distL="114300" distR="114300" simplePos="0" relativeHeight="251968512" behindDoc="0" locked="0" layoutInCell="1" allowOverlap="1" wp14:anchorId="27CDFD5C" wp14:editId="4ACE0595">
            <wp:simplePos x="0" y="0"/>
            <wp:positionH relativeFrom="column">
              <wp:posOffset>-105410</wp:posOffset>
            </wp:positionH>
            <wp:positionV relativeFrom="paragraph">
              <wp:posOffset>499745</wp:posOffset>
            </wp:positionV>
            <wp:extent cx="5942965" cy="2943225"/>
            <wp:effectExtent l="0" t="0" r="635" b="9525"/>
            <wp:wrapTopAndBottom/>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view-invoice - Copy (2).PNG"/>
                    <pic:cNvPicPr/>
                  </pic:nvPicPr>
                  <pic:blipFill>
                    <a:blip r:embed="rId252" cstate="print">
                      <a:extLst>
                        <a:ext uri="{28A0092B-C50C-407E-A947-70E740481C1C}">
                          <a14:useLocalDpi xmlns:a14="http://schemas.microsoft.com/office/drawing/2010/main" val="0"/>
                        </a:ext>
                      </a:extLst>
                    </a:blip>
                    <a:stretch>
                      <a:fillRect/>
                    </a:stretch>
                  </pic:blipFill>
                  <pic:spPr>
                    <a:xfrm>
                      <a:off x="0" y="0"/>
                      <a:ext cx="5942965" cy="2943225"/>
                    </a:xfrm>
                    <a:prstGeom prst="rect">
                      <a:avLst/>
                    </a:prstGeom>
                  </pic:spPr>
                </pic:pic>
              </a:graphicData>
            </a:graphic>
            <wp14:sizeRelV relativeFrom="margin">
              <wp14:pctHeight>0</wp14:pctHeight>
            </wp14:sizeRelV>
          </wp:anchor>
        </w:drawing>
      </w:r>
      <w:r w:rsidR="00E567A4">
        <w:rPr>
          <w:noProof/>
        </w:rPr>
        <mc:AlternateContent>
          <mc:Choice Requires="wps">
            <w:drawing>
              <wp:anchor distT="0" distB="0" distL="114300" distR="114300" simplePos="0" relativeHeight="251642880" behindDoc="0" locked="0" layoutInCell="1" allowOverlap="1" wp14:anchorId="14BF8A0D" wp14:editId="14F96E13">
                <wp:simplePos x="0" y="0"/>
                <wp:positionH relativeFrom="column">
                  <wp:posOffset>-102235</wp:posOffset>
                </wp:positionH>
                <wp:positionV relativeFrom="paragraph">
                  <wp:posOffset>3589655</wp:posOffset>
                </wp:positionV>
                <wp:extent cx="5942965" cy="635"/>
                <wp:effectExtent l="0" t="0" r="0" b="0"/>
                <wp:wrapTopAndBottom/>
                <wp:docPr id="333" name="Text Box 333"/>
                <wp:cNvGraphicFramePr/>
                <a:graphic xmlns:a="http://schemas.openxmlformats.org/drawingml/2006/main">
                  <a:graphicData uri="http://schemas.microsoft.com/office/word/2010/wordprocessingShape">
                    <wps:wsp>
                      <wps:cNvSpPr txBox="1"/>
                      <wps:spPr>
                        <a:xfrm>
                          <a:off x="0" y="0"/>
                          <a:ext cx="5942965" cy="635"/>
                        </a:xfrm>
                        <a:prstGeom prst="rect">
                          <a:avLst/>
                        </a:prstGeom>
                        <a:solidFill>
                          <a:prstClr val="white"/>
                        </a:solidFill>
                        <a:ln>
                          <a:noFill/>
                        </a:ln>
                        <a:effectLst/>
                      </wps:spPr>
                      <wps:txbx>
                        <w:txbxContent>
                          <w:p w14:paraId="08255593" w14:textId="49967323" w:rsidR="00BA7EF2" w:rsidRPr="0061099E" w:rsidRDefault="00BA7EF2" w:rsidP="00013C23">
                            <w:pPr>
                              <w:pStyle w:val="Caption"/>
                              <w:rPr>
                                <w:bCs/>
                                <w:noProof/>
                                <w:color w:val="4F81BD" w:themeColor="accent1"/>
                                <w:sz w:val="28"/>
                                <w:szCs w:val="20"/>
                              </w:rPr>
                            </w:pPr>
                            <w:bookmarkStart w:id="898" w:name="_Toc16980274"/>
                            <w:bookmarkStart w:id="899" w:name="_Toc17066701"/>
                            <w:r>
                              <w:t xml:space="preserve">Figure </w:t>
                            </w:r>
                            <w:r>
                              <w:rPr>
                                <w:noProof/>
                              </w:rPr>
                              <w:fldChar w:fldCharType="begin"/>
                            </w:r>
                            <w:r>
                              <w:rPr>
                                <w:noProof/>
                              </w:rPr>
                              <w:instrText xml:space="preserve"> SEQ Figure \* ARABIC </w:instrText>
                            </w:r>
                            <w:r>
                              <w:rPr>
                                <w:noProof/>
                              </w:rPr>
                              <w:fldChar w:fldCharType="separate"/>
                            </w:r>
                            <w:r>
                              <w:rPr>
                                <w:noProof/>
                              </w:rPr>
                              <w:t>187</w:t>
                            </w:r>
                            <w:r>
                              <w:rPr>
                                <w:noProof/>
                              </w:rPr>
                              <w:fldChar w:fldCharType="end"/>
                            </w:r>
                            <w:r>
                              <w:t>- &lt;User Guide&gt;Delete Invoice [1]</w:t>
                            </w:r>
                            <w:bookmarkEnd w:id="898"/>
                            <w:bookmarkEnd w:id="8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BF8A0D" id="Text Box 333" o:spid="_x0000_s1086" type="#_x0000_t202" style="position:absolute;left:0;text-align:left;margin-left:-8.05pt;margin-top:282.65pt;width:467.95pt;height:.05pt;z-index:251642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" stroked="f">
                <v:textbox style="mso-fit-shape-to-text:t" inset="0,0,0,0">
                  <w:txbxContent>
                    <w:p w14:paraId="08255593" w14:textId="49967323" w:rsidR="00BA7EF2" w:rsidRPr="0061099E" w:rsidRDefault="00BA7EF2" w:rsidP="00013C23">
                      <w:pPr>
                        <w:pStyle w:val="Caption"/>
                        <w:rPr>
                          <w:bCs/>
                          <w:noProof/>
                          <w:color w:val="4F81BD" w:themeColor="accent1"/>
                          <w:sz w:val="28"/>
                          <w:szCs w:val="20"/>
                        </w:rPr>
                      </w:pPr>
                      <w:bookmarkStart w:id="900" w:name="_Toc16980274"/>
                      <w:bookmarkStart w:id="901" w:name="_Toc17066701"/>
                      <w:r>
                        <w:t xml:space="preserve">Figure </w:t>
                      </w:r>
                      <w:r>
                        <w:rPr>
                          <w:noProof/>
                        </w:rPr>
                        <w:fldChar w:fldCharType="begin"/>
                      </w:r>
                      <w:r>
                        <w:rPr>
                          <w:noProof/>
                        </w:rPr>
                        <w:instrText xml:space="preserve"> SEQ Figure \* ARABIC </w:instrText>
                      </w:r>
                      <w:r>
                        <w:rPr>
                          <w:noProof/>
                        </w:rPr>
                        <w:fldChar w:fldCharType="separate"/>
                      </w:r>
                      <w:r>
                        <w:rPr>
                          <w:noProof/>
                        </w:rPr>
                        <w:t>187</w:t>
                      </w:r>
                      <w:r>
                        <w:rPr>
                          <w:noProof/>
                        </w:rPr>
                        <w:fldChar w:fldCharType="end"/>
                      </w:r>
                      <w:r>
                        <w:t>- &lt;User Guide&gt;Delete Invoice [1]</w:t>
                      </w:r>
                      <w:bookmarkEnd w:id="900"/>
                      <w:bookmarkEnd w:id="901"/>
                    </w:p>
                  </w:txbxContent>
                </v:textbox>
                <w10:wrap type="topAndBottom"/>
              </v:shape>
            </w:pict>
          </mc:Fallback>
        </mc:AlternateContent>
      </w:r>
      <w:r w:rsidR="00D24ED2" w:rsidRPr="001F2759">
        <w:t>Delete Invoice</w:t>
      </w:r>
    </w:p>
    <w:p w14:paraId="59A82AB1" w14:textId="340529FA" w:rsidR="00D24ED2" w:rsidRPr="001F2759" w:rsidRDefault="004A51BA" w:rsidP="00D24ED2">
      <w:pPr>
        <w:rPr>
          <w:rFonts w:asciiTheme="majorHAnsi" w:hAnsiTheme="majorHAnsi"/>
          <w:b/>
          <w:noProof/>
        </w:rPr>
      </w:pPr>
      <w:r>
        <w:rPr>
          <w:noProof/>
        </w:rPr>
        <mc:AlternateContent>
          <mc:Choice Requires="wps">
            <w:drawing>
              <wp:anchor distT="0" distB="0" distL="114300" distR="114300" simplePos="0" relativeHeight="251644928" behindDoc="0" locked="0" layoutInCell="1" allowOverlap="1" wp14:anchorId="6FFDAD7D" wp14:editId="2B23B44E">
                <wp:simplePos x="0" y="0"/>
                <wp:positionH relativeFrom="column">
                  <wp:posOffset>0</wp:posOffset>
                </wp:positionH>
                <wp:positionV relativeFrom="paragraph">
                  <wp:posOffset>6428509</wp:posOffset>
                </wp:positionV>
                <wp:extent cx="5633085" cy="635"/>
                <wp:effectExtent l="0" t="0" r="0" b="0"/>
                <wp:wrapTopAndBottom/>
                <wp:docPr id="334" name="Text Box 334"/>
                <wp:cNvGraphicFramePr/>
                <a:graphic xmlns:a="http://schemas.openxmlformats.org/drawingml/2006/main">
                  <a:graphicData uri="http://schemas.microsoft.com/office/word/2010/wordprocessingShape">
                    <wps:wsp>
                      <wps:cNvSpPr txBox="1"/>
                      <wps:spPr>
                        <a:xfrm>
                          <a:off x="0" y="0"/>
                          <a:ext cx="5633085" cy="635"/>
                        </a:xfrm>
                        <a:prstGeom prst="rect">
                          <a:avLst/>
                        </a:prstGeom>
                        <a:solidFill>
                          <a:prstClr val="white"/>
                        </a:solidFill>
                        <a:ln>
                          <a:noFill/>
                        </a:ln>
                        <a:effectLst/>
                      </wps:spPr>
                      <wps:txbx>
                        <w:txbxContent>
                          <w:p w14:paraId="16D00ABA" w14:textId="1720C274" w:rsidR="00BA7EF2" w:rsidRPr="004F5F2C" w:rsidRDefault="00BA7EF2" w:rsidP="00013C23">
                            <w:pPr>
                              <w:pStyle w:val="Caption"/>
                              <w:rPr>
                                <w:rFonts w:asciiTheme="majorHAnsi" w:eastAsia="Calibri" w:hAnsiTheme="majorHAnsi"/>
                                <w:b/>
                                <w:noProof/>
                                <w:sz w:val="20"/>
                                <w:szCs w:val="20"/>
                              </w:rPr>
                            </w:pPr>
                            <w:bookmarkStart w:id="902" w:name="_Toc16980275"/>
                            <w:bookmarkStart w:id="903" w:name="_Toc17066702"/>
                            <w:r>
                              <w:t xml:space="preserve">Figure </w:t>
                            </w:r>
                            <w:r>
                              <w:rPr>
                                <w:noProof/>
                              </w:rPr>
                              <w:fldChar w:fldCharType="begin"/>
                            </w:r>
                            <w:r>
                              <w:rPr>
                                <w:noProof/>
                              </w:rPr>
                              <w:instrText xml:space="preserve"> SEQ Figure \* ARABIC </w:instrText>
                            </w:r>
                            <w:r>
                              <w:rPr>
                                <w:noProof/>
                              </w:rPr>
                              <w:fldChar w:fldCharType="separate"/>
                            </w:r>
                            <w:r>
                              <w:rPr>
                                <w:noProof/>
                              </w:rPr>
                              <w:t>188</w:t>
                            </w:r>
                            <w:r>
                              <w:rPr>
                                <w:noProof/>
                              </w:rPr>
                              <w:fldChar w:fldCharType="end"/>
                            </w:r>
                            <w:r>
                              <w:t>- &lt;User Guide&gt;Delete Invoice [2]</w:t>
                            </w:r>
                            <w:bookmarkEnd w:id="902"/>
                            <w:bookmarkEnd w:id="9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FDAD7D" id="Text Box 334" o:spid="_x0000_s1087" type="#_x0000_t202" style="position:absolute;margin-left:0;margin-top:506.2pt;width:443.55pt;height:.05pt;z-index:251644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" stroked="f">
                <v:textbox style="mso-fit-shape-to-text:t" inset="0,0,0,0">
                  <w:txbxContent>
                    <w:p w14:paraId="16D00ABA" w14:textId="1720C274" w:rsidR="00BA7EF2" w:rsidRPr="004F5F2C" w:rsidRDefault="00BA7EF2" w:rsidP="00013C23">
                      <w:pPr>
                        <w:pStyle w:val="Caption"/>
                        <w:rPr>
                          <w:rFonts w:asciiTheme="majorHAnsi" w:eastAsia="Calibri" w:hAnsiTheme="majorHAnsi"/>
                          <w:b/>
                          <w:noProof/>
                          <w:sz w:val="20"/>
                          <w:szCs w:val="20"/>
                        </w:rPr>
                      </w:pPr>
                      <w:bookmarkStart w:id="904" w:name="_Toc16980275"/>
                      <w:bookmarkStart w:id="905" w:name="_Toc17066702"/>
                      <w:r>
                        <w:t xml:space="preserve">Figure </w:t>
                      </w:r>
                      <w:r>
                        <w:rPr>
                          <w:noProof/>
                        </w:rPr>
                        <w:fldChar w:fldCharType="begin"/>
                      </w:r>
                      <w:r>
                        <w:rPr>
                          <w:noProof/>
                        </w:rPr>
                        <w:instrText xml:space="preserve"> SEQ Figure \* ARABIC </w:instrText>
                      </w:r>
                      <w:r>
                        <w:rPr>
                          <w:noProof/>
                        </w:rPr>
                        <w:fldChar w:fldCharType="separate"/>
                      </w:r>
                      <w:r>
                        <w:rPr>
                          <w:noProof/>
                        </w:rPr>
                        <w:t>188</w:t>
                      </w:r>
                      <w:r>
                        <w:rPr>
                          <w:noProof/>
                        </w:rPr>
                        <w:fldChar w:fldCharType="end"/>
                      </w:r>
                      <w:r>
                        <w:t>- &lt;User Guide&gt;Delete Invoice [2]</w:t>
                      </w:r>
                      <w:bookmarkEnd w:id="904"/>
                      <w:bookmarkEnd w:id="905"/>
                    </w:p>
                  </w:txbxContent>
                </v:textbox>
                <w10:wrap type="topAndBottom"/>
              </v:shape>
            </w:pict>
          </mc:Fallback>
        </mc:AlternateContent>
      </w:r>
      <w:r w:rsidR="004525A3" w:rsidRPr="001F2759">
        <w:rPr>
          <w:rFonts w:asciiTheme="majorHAnsi" w:hAnsiTheme="majorHAnsi"/>
          <w:b/>
          <w:noProof/>
        </w:rPr>
        <w:drawing>
          <wp:anchor distT="0" distB="0" distL="114300" distR="114300" simplePos="0" relativeHeight="251970560" behindDoc="0" locked="0" layoutInCell="1" allowOverlap="1" wp14:anchorId="3ECE365D" wp14:editId="4F6A6662">
            <wp:simplePos x="0" y="0"/>
            <wp:positionH relativeFrom="column">
              <wp:posOffset>32558</wp:posOffset>
            </wp:positionH>
            <wp:positionV relativeFrom="paragraph">
              <wp:posOffset>3795453</wp:posOffset>
            </wp:positionV>
            <wp:extent cx="5633085" cy="2522220"/>
            <wp:effectExtent l="0" t="0" r="5715" b="0"/>
            <wp:wrapTopAndBottom/>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delete-invoice.PNG"/>
                    <pic:cNvPicPr/>
                  </pic:nvPicPr>
                  <pic:blipFill>
                    <a:blip r:embed="rId253">
                      <a:extLst>
                        <a:ext uri="{28A0092B-C50C-407E-A947-70E740481C1C}">
                          <a14:useLocalDpi xmlns:a14="http://schemas.microsoft.com/office/drawing/2010/main" val="0"/>
                        </a:ext>
                      </a:extLst>
                    </a:blip>
                    <a:stretch>
                      <a:fillRect/>
                    </a:stretch>
                  </pic:blipFill>
                  <pic:spPr>
                    <a:xfrm>
                      <a:off x="0" y="0"/>
                      <a:ext cx="5633085" cy="2522220"/>
                    </a:xfrm>
                    <a:prstGeom prst="rect">
                      <a:avLst/>
                    </a:prstGeom>
                  </pic:spPr>
                </pic:pic>
              </a:graphicData>
            </a:graphic>
          </wp:anchor>
        </w:drawing>
      </w:r>
    </w:p>
    <w:p w14:paraId="237ABAA5" w14:textId="0EECF87A" w:rsidR="00D24ED2" w:rsidRPr="001F2759" w:rsidRDefault="00D24ED2" w:rsidP="00D24ED2">
      <w:pPr>
        <w:rPr>
          <w:rFonts w:asciiTheme="majorHAnsi" w:hAnsiTheme="majorHAnsi"/>
          <w:b/>
          <w:noProof/>
        </w:rPr>
      </w:pPr>
    </w:p>
    <w:tbl>
      <w:tblPr>
        <w:tblStyle w:val="GridTable4-Accent11"/>
        <w:tblW w:w="740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
        <w:gridCol w:w="6516"/>
      </w:tblGrid>
      <w:tr w:rsidR="00D24ED2" w:rsidRPr="001F2759" w14:paraId="6064F89B" w14:textId="77777777" w:rsidTr="00D24ED2">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8DB3E2"/>
            <w:hideMark/>
          </w:tcPr>
          <w:p w14:paraId="36570676" w14:textId="77777777" w:rsidR="00D24ED2" w:rsidRPr="001F2759" w:rsidRDefault="00D24ED2" w:rsidP="00983391">
            <w:pPr>
              <w:pStyle w:val="ListOfTables"/>
              <w:jc w:val="left"/>
              <w:rPr>
                <w:rFonts w:asciiTheme="majorHAnsi" w:hAnsiTheme="majorHAnsi"/>
                <w:i w:val="0"/>
                <w:noProof/>
                <w:color w:val="auto"/>
              </w:rPr>
            </w:pPr>
            <w:r w:rsidRPr="001F2759">
              <w:rPr>
                <w:rFonts w:asciiTheme="majorHAnsi" w:hAnsiTheme="majorHAnsi"/>
                <w:i w:val="0"/>
                <w:noProof/>
                <w:color w:val="auto"/>
              </w:rPr>
              <w:t>Step</w:t>
            </w:r>
          </w:p>
        </w:tc>
        <w:tc>
          <w:tcPr>
            <w:tcW w:w="6516" w:type="dxa"/>
            <w:tcBorders>
              <w:top w:val="single" w:sz="4" w:space="0" w:color="auto"/>
              <w:left w:val="single" w:sz="4" w:space="0" w:color="auto"/>
              <w:bottom w:val="single" w:sz="4" w:space="0" w:color="auto"/>
              <w:right w:val="single" w:sz="4" w:space="0" w:color="auto"/>
            </w:tcBorders>
            <w:shd w:val="clear" w:color="auto" w:fill="8DB3E2"/>
            <w:hideMark/>
          </w:tcPr>
          <w:p w14:paraId="439FB163" w14:textId="7E8BBC52" w:rsidR="00D24ED2" w:rsidRPr="001F2759" w:rsidRDefault="00D24ED2" w:rsidP="00983391">
            <w:pPr>
              <w:pStyle w:val="ListOfTables"/>
              <w:jc w:val="left"/>
              <w:cnfStyle w:val="100000000000" w:firstRow="1" w:lastRow="0" w:firstColumn="0" w:lastColumn="0" w:oddVBand="0" w:evenVBand="0" w:oddHBand="0" w:evenHBand="0" w:firstRowFirstColumn="0" w:firstRowLastColumn="0" w:lastRowFirstColumn="0" w:lastRowLastColumn="0"/>
              <w:rPr>
                <w:rFonts w:asciiTheme="majorHAnsi" w:hAnsiTheme="majorHAnsi"/>
                <w:i w:val="0"/>
                <w:noProof/>
                <w:color w:val="auto"/>
              </w:rPr>
            </w:pPr>
            <w:r w:rsidRPr="001F2759">
              <w:rPr>
                <w:rFonts w:asciiTheme="majorHAnsi" w:hAnsiTheme="majorHAnsi"/>
                <w:i w:val="0"/>
                <w:noProof/>
                <w:color w:val="auto"/>
              </w:rPr>
              <w:t>Description</w:t>
            </w:r>
          </w:p>
        </w:tc>
      </w:tr>
      <w:tr w:rsidR="00D24ED2" w:rsidRPr="001F2759" w14:paraId="6ABF9044" w14:textId="77777777" w:rsidTr="00983391">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CA243C1" w14:textId="77777777" w:rsidR="00D24ED2" w:rsidRPr="001F2759" w:rsidRDefault="00D24ED2" w:rsidP="00983391">
            <w:pPr>
              <w:pStyle w:val="ListOfTables"/>
              <w:jc w:val="left"/>
              <w:rPr>
                <w:rFonts w:asciiTheme="majorHAnsi" w:eastAsiaTheme="majorEastAsia" w:hAnsiTheme="majorHAnsi"/>
                <w:b w:val="0"/>
                <w:i w:val="0"/>
                <w:noProof/>
              </w:rPr>
            </w:pPr>
            <w:r w:rsidRPr="001F2759">
              <w:rPr>
                <w:rFonts w:asciiTheme="majorHAnsi" w:eastAsiaTheme="majorEastAsia" w:hAnsiTheme="majorHAnsi"/>
                <w:b w:val="0"/>
                <w:i w:val="0"/>
                <w:noProof/>
              </w:rPr>
              <w:t>1</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80DF6BE" w14:textId="77777777" w:rsidR="00D24ED2" w:rsidRPr="001F2759" w:rsidRDefault="00D24ED2" w:rsidP="00983391">
            <w:pPr>
              <w:pStyle w:val="ListOfTables"/>
              <w:jc w:val="left"/>
              <w:cnfStyle w:val="000000100000" w:firstRow="0" w:lastRow="0" w:firstColumn="0" w:lastColumn="0" w:oddVBand="0" w:evenVBand="0" w:oddHBand="1" w:evenHBand="0" w:firstRowFirstColumn="0" w:firstRowLastColumn="0" w:lastRowFirstColumn="0" w:lastRowLastColumn="0"/>
              <w:rPr>
                <w:rFonts w:asciiTheme="majorHAnsi" w:eastAsiaTheme="majorEastAsia" w:hAnsiTheme="majorHAnsi"/>
                <w:i w:val="0"/>
                <w:noProof/>
              </w:rPr>
            </w:pPr>
            <w:r w:rsidRPr="001F2759">
              <w:rPr>
                <w:rFonts w:asciiTheme="majorHAnsi" w:eastAsia="ＭＳ ゴシック" w:hAnsiTheme="majorHAnsi" w:cs="ＭＳ ゴシック"/>
                <w:i w:val="0"/>
                <w:noProof/>
              </w:rPr>
              <w:t>Click on “Delete” button</w:t>
            </w:r>
          </w:p>
        </w:tc>
      </w:tr>
      <w:tr w:rsidR="00D24ED2" w:rsidRPr="001F2759" w14:paraId="35930FB7" w14:textId="77777777" w:rsidTr="00983391">
        <w:trPr>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20E7837" w14:textId="77777777" w:rsidR="00D24ED2" w:rsidRPr="001F2759" w:rsidRDefault="00D24ED2" w:rsidP="00983391">
            <w:pPr>
              <w:pStyle w:val="ListOfTables"/>
              <w:jc w:val="left"/>
              <w:rPr>
                <w:rFonts w:asciiTheme="majorHAnsi" w:eastAsiaTheme="majorEastAsia" w:hAnsiTheme="majorHAnsi"/>
                <w:b w:val="0"/>
                <w:i w:val="0"/>
                <w:noProof/>
              </w:rPr>
            </w:pPr>
            <w:r w:rsidRPr="001F2759">
              <w:rPr>
                <w:rFonts w:asciiTheme="majorHAnsi" w:eastAsiaTheme="majorEastAsia" w:hAnsiTheme="majorHAnsi"/>
                <w:b w:val="0"/>
                <w:i w:val="0"/>
                <w:noProof/>
              </w:rPr>
              <w:t>2</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026A4F5" w14:textId="12AAA80C" w:rsidR="00D24ED2" w:rsidRPr="001F2759" w:rsidRDefault="00D24ED2" w:rsidP="00FF5A0B">
            <w:pPr>
              <w:pStyle w:val="ListOfTables"/>
              <w:keepNext/>
              <w:jc w:val="left"/>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i w:val="0"/>
                <w:noProof/>
              </w:rPr>
            </w:pPr>
            <w:r w:rsidRPr="001F2759">
              <w:rPr>
                <w:rFonts w:asciiTheme="majorHAnsi" w:eastAsia="ＭＳ ゴシック" w:hAnsiTheme="majorHAnsi" w:cs="ＭＳ ゴシック"/>
                <w:i w:val="0"/>
                <w:noProof/>
              </w:rPr>
              <w:t>Click on “Delete” button to confirm</w:t>
            </w:r>
          </w:p>
        </w:tc>
      </w:tr>
    </w:tbl>
    <w:p w14:paraId="3E2C2B51" w14:textId="008B6A6C" w:rsidR="00D24ED2" w:rsidRPr="001F2759" w:rsidRDefault="00FF5A0B" w:rsidP="00013C23">
      <w:pPr>
        <w:pStyle w:val="Caption"/>
        <w:rPr>
          <w:rFonts w:asciiTheme="majorHAnsi" w:hAnsiTheme="majorHAnsi"/>
        </w:rPr>
      </w:pPr>
      <w:bookmarkStart w:id="906" w:name="_Toc16980038"/>
      <w:bookmarkStart w:id="907" w:name="_Toc17066567"/>
      <w:r>
        <w:t xml:space="preserve">Table </w:t>
      </w:r>
      <w:r w:rsidR="00651B83">
        <w:rPr>
          <w:noProof/>
        </w:rPr>
        <w:fldChar w:fldCharType="begin"/>
      </w:r>
      <w:r w:rsidR="00651B83">
        <w:rPr>
          <w:noProof/>
        </w:rPr>
        <w:instrText xml:space="preserve"> SEQ Table \* ARABIC </w:instrText>
      </w:r>
      <w:r w:rsidR="00651B83">
        <w:rPr>
          <w:noProof/>
        </w:rPr>
        <w:fldChar w:fldCharType="separate"/>
      </w:r>
      <w:r w:rsidR="0039079A">
        <w:rPr>
          <w:noProof/>
        </w:rPr>
        <w:t>202</w:t>
      </w:r>
      <w:r w:rsidR="00651B83">
        <w:rPr>
          <w:noProof/>
        </w:rPr>
        <w:fldChar w:fldCharType="end"/>
      </w:r>
      <w:r>
        <w:t>- &lt;User Guide&gt;Delete Invoice</w:t>
      </w:r>
      <w:bookmarkEnd w:id="906"/>
      <w:bookmarkEnd w:id="907"/>
    </w:p>
    <w:p w14:paraId="60100360" w14:textId="575DC6FE" w:rsidR="00C9796F" w:rsidRPr="001F2759" w:rsidRDefault="00E567A4">
      <w:pPr>
        <w:pStyle w:val="Heading4"/>
      </w:pPr>
      <w:r>
        <w:rPr>
          <w:noProof/>
        </w:rPr>
        <mc:AlternateContent>
          <mc:Choice Requires="wps">
            <w:drawing>
              <wp:anchor distT="0" distB="0" distL="114300" distR="114300" simplePos="0" relativeHeight="251646976" behindDoc="0" locked="0" layoutInCell="1" allowOverlap="1" wp14:anchorId="610F738B" wp14:editId="474B0E26">
                <wp:simplePos x="0" y="0"/>
                <wp:positionH relativeFrom="column">
                  <wp:posOffset>635</wp:posOffset>
                </wp:positionH>
                <wp:positionV relativeFrom="paragraph">
                  <wp:posOffset>1755140</wp:posOffset>
                </wp:positionV>
                <wp:extent cx="5941695" cy="635"/>
                <wp:effectExtent l="0" t="0" r="0" b="0"/>
                <wp:wrapTopAndBottom/>
                <wp:docPr id="335" name="Text Box 335"/>
                <wp:cNvGraphicFramePr/>
                <a:graphic xmlns:a="http://schemas.openxmlformats.org/drawingml/2006/main">
                  <a:graphicData uri="http://schemas.microsoft.com/office/word/2010/wordprocessingShape">
                    <wps:wsp>
                      <wps:cNvSpPr txBox="1"/>
                      <wps:spPr>
                        <a:xfrm>
                          <a:off x="0" y="0"/>
                          <a:ext cx="5941695" cy="635"/>
                        </a:xfrm>
                        <a:prstGeom prst="rect">
                          <a:avLst/>
                        </a:prstGeom>
                        <a:solidFill>
                          <a:prstClr val="white"/>
                        </a:solidFill>
                        <a:ln>
                          <a:noFill/>
                        </a:ln>
                        <a:effectLst/>
                      </wps:spPr>
                      <wps:txbx>
                        <w:txbxContent>
                          <w:p w14:paraId="3D1991A6" w14:textId="2BC8F043" w:rsidR="00BA7EF2" w:rsidRPr="009F4E10" w:rsidRDefault="00BA7EF2" w:rsidP="00013C23">
                            <w:pPr>
                              <w:pStyle w:val="Caption"/>
                              <w:rPr>
                                <w:bCs/>
                                <w:noProof/>
                                <w:color w:val="4F81BD" w:themeColor="accent1"/>
                                <w:sz w:val="28"/>
                                <w:szCs w:val="20"/>
                              </w:rPr>
                            </w:pPr>
                            <w:bookmarkStart w:id="908" w:name="_Toc16980276"/>
                            <w:bookmarkStart w:id="909" w:name="_Toc17066703"/>
                            <w:r>
                              <w:t xml:space="preserve">Figure </w:t>
                            </w:r>
                            <w:r>
                              <w:rPr>
                                <w:noProof/>
                              </w:rPr>
                              <w:fldChar w:fldCharType="begin"/>
                            </w:r>
                            <w:r>
                              <w:rPr>
                                <w:noProof/>
                              </w:rPr>
                              <w:instrText xml:space="preserve"> SEQ Figure \* ARABIC </w:instrText>
                            </w:r>
                            <w:r>
                              <w:rPr>
                                <w:noProof/>
                              </w:rPr>
                              <w:fldChar w:fldCharType="separate"/>
                            </w:r>
                            <w:r>
                              <w:rPr>
                                <w:noProof/>
                              </w:rPr>
                              <w:t>189</w:t>
                            </w:r>
                            <w:r>
                              <w:rPr>
                                <w:noProof/>
                              </w:rPr>
                              <w:fldChar w:fldCharType="end"/>
                            </w:r>
                            <w:r>
                              <w:t>- &lt;User Guide&gt;Create Report</w:t>
                            </w:r>
                            <w:bookmarkEnd w:id="908"/>
                            <w:bookmarkEnd w:id="9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0F738B" id="Text Box 335" o:spid="_x0000_s1088" type="#_x0000_t202" style="position:absolute;left:0;text-align:left;margin-left:.05pt;margin-top:138.2pt;width:467.85pt;height:.05pt;z-index:251646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" stroked="f">
                <v:textbox style="mso-fit-shape-to-text:t" inset="0,0,0,0">
                  <w:txbxContent>
                    <w:p w14:paraId="3D1991A6" w14:textId="2BC8F043" w:rsidR="00BA7EF2" w:rsidRPr="009F4E10" w:rsidRDefault="00BA7EF2" w:rsidP="00013C23">
                      <w:pPr>
                        <w:pStyle w:val="Caption"/>
                        <w:rPr>
                          <w:bCs/>
                          <w:noProof/>
                          <w:color w:val="4F81BD" w:themeColor="accent1"/>
                          <w:sz w:val="28"/>
                          <w:szCs w:val="20"/>
                        </w:rPr>
                      </w:pPr>
                      <w:bookmarkStart w:id="910" w:name="_Toc16980276"/>
                      <w:bookmarkStart w:id="911" w:name="_Toc17066703"/>
                      <w:r>
                        <w:t xml:space="preserve">Figure </w:t>
                      </w:r>
                      <w:r>
                        <w:rPr>
                          <w:noProof/>
                        </w:rPr>
                        <w:fldChar w:fldCharType="begin"/>
                      </w:r>
                      <w:r>
                        <w:rPr>
                          <w:noProof/>
                        </w:rPr>
                        <w:instrText xml:space="preserve"> SEQ Figure \* ARABIC </w:instrText>
                      </w:r>
                      <w:r>
                        <w:rPr>
                          <w:noProof/>
                        </w:rPr>
                        <w:fldChar w:fldCharType="separate"/>
                      </w:r>
                      <w:r>
                        <w:rPr>
                          <w:noProof/>
                        </w:rPr>
                        <w:t>189</w:t>
                      </w:r>
                      <w:r>
                        <w:rPr>
                          <w:noProof/>
                        </w:rPr>
                        <w:fldChar w:fldCharType="end"/>
                      </w:r>
                      <w:r>
                        <w:t>- &lt;User Guide&gt;Create Report</w:t>
                      </w:r>
                      <w:bookmarkEnd w:id="910"/>
                      <w:bookmarkEnd w:id="911"/>
                    </w:p>
                  </w:txbxContent>
                </v:textbox>
                <w10:wrap type="topAndBottom"/>
              </v:shape>
            </w:pict>
          </mc:Fallback>
        </mc:AlternateContent>
      </w:r>
      <w:r w:rsidR="00C9796F" w:rsidRPr="001F2759">
        <w:rPr>
          <w:b w:val="0"/>
          <w:noProof/>
        </w:rPr>
        <w:drawing>
          <wp:anchor distT="0" distB="0" distL="114300" distR="114300" simplePos="0" relativeHeight="251421696" behindDoc="0" locked="0" layoutInCell="1" allowOverlap="1" wp14:anchorId="74F6C26B" wp14:editId="0A6F0B67">
            <wp:simplePos x="0" y="0"/>
            <wp:positionH relativeFrom="column">
              <wp:posOffset>635</wp:posOffset>
            </wp:positionH>
            <wp:positionV relativeFrom="paragraph">
              <wp:posOffset>426085</wp:posOffset>
            </wp:positionV>
            <wp:extent cx="5941695" cy="1271905"/>
            <wp:effectExtent l="0" t="0" r="1905" b="4445"/>
            <wp:wrapTopAndBottom/>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create-report.PNG"/>
                    <pic:cNvPicPr/>
                  </pic:nvPicPr>
                  <pic:blipFill>
                    <a:blip r:embed="rId254">
                      <a:extLst>
                        <a:ext uri="{28A0092B-C50C-407E-A947-70E740481C1C}">
                          <a14:useLocalDpi xmlns:a14="http://schemas.microsoft.com/office/drawing/2010/main" val="0"/>
                        </a:ext>
                      </a:extLst>
                    </a:blip>
                    <a:stretch>
                      <a:fillRect/>
                    </a:stretch>
                  </pic:blipFill>
                  <pic:spPr>
                    <a:xfrm>
                      <a:off x="0" y="0"/>
                      <a:ext cx="5941695" cy="1271905"/>
                    </a:xfrm>
                    <a:prstGeom prst="rect">
                      <a:avLst/>
                    </a:prstGeom>
                  </pic:spPr>
                </pic:pic>
              </a:graphicData>
            </a:graphic>
          </wp:anchor>
        </w:drawing>
      </w:r>
      <w:r w:rsidR="00C9796F" w:rsidRPr="001F2759">
        <w:t>Create Report</w:t>
      </w:r>
    </w:p>
    <w:p w14:paraId="1D66E163" w14:textId="3034B590" w:rsidR="00C9796F" w:rsidRPr="001F2759" w:rsidRDefault="00C9796F" w:rsidP="00C9796F">
      <w:pPr>
        <w:rPr>
          <w:rFonts w:asciiTheme="majorHAnsi" w:hAnsiTheme="majorHAnsi"/>
          <w:b/>
          <w:noProof/>
        </w:rPr>
      </w:pPr>
    </w:p>
    <w:tbl>
      <w:tblPr>
        <w:tblStyle w:val="GridTable4-Accent11"/>
        <w:tblW w:w="740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
        <w:gridCol w:w="6516"/>
      </w:tblGrid>
      <w:tr w:rsidR="00C9796F" w:rsidRPr="001F2759" w14:paraId="1A317E06" w14:textId="77777777" w:rsidTr="00C9796F">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8DB3E2"/>
            <w:hideMark/>
          </w:tcPr>
          <w:p w14:paraId="0EE1665D" w14:textId="77777777" w:rsidR="00C9796F" w:rsidRPr="001F2759" w:rsidRDefault="00C9796F" w:rsidP="00983391">
            <w:pPr>
              <w:pStyle w:val="ListOfTables"/>
              <w:jc w:val="left"/>
              <w:rPr>
                <w:rFonts w:asciiTheme="majorHAnsi" w:hAnsiTheme="majorHAnsi"/>
                <w:i w:val="0"/>
                <w:noProof/>
                <w:color w:val="auto"/>
              </w:rPr>
            </w:pPr>
            <w:r w:rsidRPr="001F2759">
              <w:rPr>
                <w:rFonts w:asciiTheme="majorHAnsi" w:hAnsiTheme="majorHAnsi"/>
                <w:i w:val="0"/>
                <w:noProof/>
                <w:color w:val="auto"/>
              </w:rPr>
              <w:t>Step</w:t>
            </w:r>
          </w:p>
        </w:tc>
        <w:tc>
          <w:tcPr>
            <w:tcW w:w="6516" w:type="dxa"/>
            <w:tcBorders>
              <w:top w:val="single" w:sz="4" w:space="0" w:color="auto"/>
              <w:left w:val="single" w:sz="4" w:space="0" w:color="auto"/>
              <w:bottom w:val="single" w:sz="4" w:space="0" w:color="auto"/>
              <w:right w:val="single" w:sz="4" w:space="0" w:color="auto"/>
            </w:tcBorders>
            <w:shd w:val="clear" w:color="auto" w:fill="8DB3E2"/>
            <w:hideMark/>
          </w:tcPr>
          <w:p w14:paraId="7820B7A0" w14:textId="34B3B17B" w:rsidR="00C9796F" w:rsidRPr="001F2759" w:rsidRDefault="00C9796F" w:rsidP="00983391">
            <w:pPr>
              <w:pStyle w:val="ListOfTables"/>
              <w:jc w:val="left"/>
              <w:cnfStyle w:val="100000000000" w:firstRow="1" w:lastRow="0" w:firstColumn="0" w:lastColumn="0" w:oddVBand="0" w:evenVBand="0" w:oddHBand="0" w:evenHBand="0" w:firstRowFirstColumn="0" w:firstRowLastColumn="0" w:lastRowFirstColumn="0" w:lastRowLastColumn="0"/>
              <w:rPr>
                <w:rFonts w:asciiTheme="majorHAnsi" w:hAnsiTheme="majorHAnsi"/>
                <w:i w:val="0"/>
                <w:noProof/>
                <w:color w:val="auto"/>
              </w:rPr>
            </w:pPr>
            <w:r w:rsidRPr="001F2759">
              <w:rPr>
                <w:rFonts w:asciiTheme="majorHAnsi" w:hAnsiTheme="majorHAnsi"/>
                <w:i w:val="0"/>
                <w:noProof/>
                <w:color w:val="auto"/>
              </w:rPr>
              <w:t>Description</w:t>
            </w:r>
          </w:p>
        </w:tc>
      </w:tr>
      <w:tr w:rsidR="00C9796F" w:rsidRPr="001F2759" w14:paraId="0DE4E7CE" w14:textId="77777777" w:rsidTr="00983391">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7BC5A42" w14:textId="77777777" w:rsidR="00C9796F" w:rsidRPr="001F2759" w:rsidRDefault="00C9796F" w:rsidP="00983391">
            <w:pPr>
              <w:pStyle w:val="ListOfTables"/>
              <w:jc w:val="left"/>
              <w:rPr>
                <w:rFonts w:asciiTheme="majorHAnsi" w:eastAsiaTheme="majorEastAsia" w:hAnsiTheme="majorHAnsi"/>
                <w:b w:val="0"/>
                <w:i w:val="0"/>
                <w:noProof/>
              </w:rPr>
            </w:pPr>
            <w:r w:rsidRPr="001F2759">
              <w:rPr>
                <w:rFonts w:asciiTheme="majorHAnsi" w:eastAsiaTheme="majorEastAsia" w:hAnsiTheme="majorHAnsi"/>
                <w:b w:val="0"/>
                <w:i w:val="0"/>
                <w:noProof/>
              </w:rPr>
              <w:t>1</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FDF8B05" w14:textId="55CF8127" w:rsidR="00C9796F" w:rsidRPr="001F2759" w:rsidRDefault="00C9796F" w:rsidP="00983391">
            <w:pPr>
              <w:pStyle w:val="ListOfTables"/>
              <w:jc w:val="left"/>
              <w:cnfStyle w:val="000000100000" w:firstRow="0" w:lastRow="0" w:firstColumn="0" w:lastColumn="0" w:oddVBand="0" w:evenVBand="0" w:oddHBand="1" w:evenHBand="0" w:firstRowFirstColumn="0" w:firstRowLastColumn="0" w:lastRowFirstColumn="0" w:lastRowLastColumn="0"/>
              <w:rPr>
                <w:rFonts w:asciiTheme="majorHAnsi" w:eastAsiaTheme="majorEastAsia" w:hAnsiTheme="majorHAnsi"/>
                <w:i w:val="0"/>
                <w:noProof/>
              </w:rPr>
            </w:pPr>
            <w:r w:rsidRPr="001F2759">
              <w:rPr>
                <w:rFonts w:asciiTheme="majorHAnsi" w:eastAsia="ＭＳ ゴシック" w:hAnsiTheme="majorHAnsi" w:cs="ＭＳ ゴシック"/>
                <w:i w:val="0"/>
                <w:noProof/>
              </w:rPr>
              <w:t>Choose “Goods Recept/Issue” to choose type of invoice that want to create</w:t>
            </w:r>
          </w:p>
        </w:tc>
      </w:tr>
      <w:tr w:rsidR="00C9796F" w:rsidRPr="001F2759" w14:paraId="6305B2AD" w14:textId="77777777" w:rsidTr="00983391">
        <w:trPr>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19D8B07" w14:textId="77777777" w:rsidR="00C9796F" w:rsidRPr="001F2759" w:rsidRDefault="00C9796F" w:rsidP="00983391">
            <w:pPr>
              <w:pStyle w:val="ListOfTables"/>
              <w:jc w:val="left"/>
              <w:rPr>
                <w:rFonts w:asciiTheme="majorHAnsi" w:eastAsiaTheme="majorEastAsia" w:hAnsiTheme="majorHAnsi"/>
                <w:b w:val="0"/>
                <w:i w:val="0"/>
                <w:noProof/>
              </w:rPr>
            </w:pPr>
            <w:r w:rsidRPr="001F2759">
              <w:rPr>
                <w:rFonts w:asciiTheme="majorHAnsi" w:eastAsiaTheme="majorEastAsia" w:hAnsiTheme="majorHAnsi"/>
                <w:b w:val="0"/>
                <w:i w:val="0"/>
                <w:noProof/>
              </w:rPr>
              <w:t>2</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3EB4012" w14:textId="2563B2E7" w:rsidR="00C9796F" w:rsidRPr="001F2759" w:rsidRDefault="00C9796F" w:rsidP="00983391">
            <w:pPr>
              <w:pStyle w:val="ListOfTables"/>
              <w:keepNext/>
              <w:jc w:val="left"/>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i w:val="0"/>
                <w:noProof/>
              </w:rPr>
            </w:pPr>
            <w:r w:rsidRPr="001F2759">
              <w:rPr>
                <w:rFonts w:asciiTheme="majorHAnsi" w:eastAsia="ＭＳ ゴシック" w:hAnsiTheme="majorHAnsi" w:cs="ＭＳ ゴシック"/>
                <w:i w:val="0"/>
                <w:noProof/>
              </w:rPr>
              <w:t>Click on “Product” button to create product report</w:t>
            </w:r>
          </w:p>
        </w:tc>
      </w:tr>
      <w:tr w:rsidR="00C9796F" w:rsidRPr="001F2759" w14:paraId="61A98C18" w14:textId="77777777" w:rsidTr="00983391">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6CA48344" w14:textId="77777777" w:rsidR="00C9796F" w:rsidRPr="001F2759" w:rsidRDefault="00C9796F" w:rsidP="00983391">
            <w:pPr>
              <w:pStyle w:val="ListOfTables"/>
              <w:jc w:val="left"/>
              <w:rPr>
                <w:rFonts w:asciiTheme="majorHAnsi" w:eastAsiaTheme="majorEastAsia" w:hAnsiTheme="majorHAnsi"/>
                <w:b w:val="0"/>
                <w:i w:val="0"/>
                <w:noProof/>
              </w:rPr>
            </w:pPr>
            <w:r w:rsidRPr="001F2759">
              <w:rPr>
                <w:rFonts w:asciiTheme="majorHAnsi" w:eastAsiaTheme="majorEastAsia" w:hAnsiTheme="majorHAnsi"/>
                <w:b w:val="0"/>
                <w:i w:val="0"/>
                <w:noProof/>
              </w:rPr>
              <w:t>3</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7E4CC188" w14:textId="1509B2B3" w:rsidR="00C9796F" w:rsidRPr="001F2759" w:rsidRDefault="00C9796F" w:rsidP="00983391">
            <w:pPr>
              <w:pStyle w:val="ListOfTables"/>
              <w:keepNext/>
              <w:jc w:val="left"/>
              <w:cnfStyle w:val="000000100000" w:firstRow="0" w:lastRow="0" w:firstColumn="0" w:lastColumn="0" w:oddVBand="0" w:evenVBand="0" w:oddHBand="1" w:evenHBand="0" w:firstRowFirstColumn="0" w:firstRowLastColumn="0" w:lastRowFirstColumn="0" w:lastRowLastColumn="0"/>
              <w:rPr>
                <w:rFonts w:asciiTheme="majorHAnsi" w:eastAsia="ＭＳ ゴシック" w:hAnsiTheme="majorHAnsi" w:cs="ＭＳ ゴシック"/>
                <w:i w:val="0"/>
                <w:noProof/>
              </w:rPr>
            </w:pPr>
            <w:r w:rsidRPr="001F2759">
              <w:rPr>
                <w:rFonts w:asciiTheme="majorHAnsi" w:eastAsia="ＭＳ ゴシック" w:hAnsiTheme="majorHAnsi" w:cs="ＭＳ ゴシック"/>
                <w:i w:val="0"/>
                <w:noProof/>
              </w:rPr>
              <w:t>Click on “Category” button to create category report</w:t>
            </w:r>
          </w:p>
        </w:tc>
      </w:tr>
      <w:tr w:rsidR="00C9796F" w:rsidRPr="001F2759" w14:paraId="13E9630A" w14:textId="77777777" w:rsidTr="00983391">
        <w:trPr>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40706124" w14:textId="77777777" w:rsidR="00C9796F" w:rsidRPr="001F2759" w:rsidRDefault="00C9796F" w:rsidP="00983391">
            <w:pPr>
              <w:pStyle w:val="ListOfTables"/>
              <w:jc w:val="left"/>
              <w:rPr>
                <w:rFonts w:asciiTheme="majorHAnsi" w:eastAsiaTheme="majorEastAsia" w:hAnsiTheme="majorHAnsi"/>
                <w:b w:val="0"/>
                <w:i w:val="0"/>
                <w:noProof/>
              </w:rPr>
            </w:pPr>
            <w:r w:rsidRPr="001F2759">
              <w:rPr>
                <w:rFonts w:asciiTheme="majorHAnsi" w:eastAsiaTheme="majorEastAsia" w:hAnsiTheme="majorHAnsi"/>
                <w:b w:val="0"/>
                <w:i w:val="0"/>
                <w:noProof/>
              </w:rPr>
              <w:t>4</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324B758D" w14:textId="6E3412AB" w:rsidR="00C9796F" w:rsidRPr="001F2759" w:rsidRDefault="00C9796F" w:rsidP="00983391">
            <w:pPr>
              <w:pStyle w:val="ListOfTables"/>
              <w:keepNext/>
              <w:jc w:val="left"/>
              <w:cnfStyle w:val="000000000000" w:firstRow="0" w:lastRow="0" w:firstColumn="0" w:lastColumn="0" w:oddVBand="0" w:evenVBand="0" w:oddHBand="0" w:evenHBand="0" w:firstRowFirstColumn="0" w:firstRowLastColumn="0" w:lastRowFirstColumn="0" w:lastRowLastColumn="0"/>
              <w:rPr>
                <w:rFonts w:asciiTheme="majorHAnsi" w:eastAsia="ＭＳ ゴシック" w:hAnsiTheme="majorHAnsi" w:cs="ＭＳ ゴシック"/>
                <w:i w:val="0"/>
                <w:noProof/>
              </w:rPr>
            </w:pPr>
            <w:r w:rsidRPr="001F2759">
              <w:rPr>
                <w:rFonts w:asciiTheme="majorHAnsi" w:eastAsia="ＭＳ ゴシック" w:hAnsiTheme="majorHAnsi" w:cs="ＭＳ ゴシック"/>
                <w:i w:val="0"/>
                <w:noProof/>
              </w:rPr>
              <w:t>Click on “Vendor” button to create vendor report</w:t>
            </w:r>
          </w:p>
        </w:tc>
      </w:tr>
      <w:tr w:rsidR="00C9796F" w:rsidRPr="001F2759" w14:paraId="56488443" w14:textId="77777777" w:rsidTr="00983391">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7B892EAD" w14:textId="77777777" w:rsidR="00C9796F" w:rsidRPr="001F2759" w:rsidRDefault="00C9796F" w:rsidP="00983391">
            <w:pPr>
              <w:pStyle w:val="ListOfTables"/>
              <w:jc w:val="left"/>
              <w:rPr>
                <w:rFonts w:asciiTheme="majorHAnsi" w:eastAsiaTheme="majorEastAsia" w:hAnsiTheme="majorHAnsi"/>
                <w:b w:val="0"/>
                <w:i w:val="0"/>
                <w:noProof/>
              </w:rPr>
            </w:pPr>
            <w:r w:rsidRPr="001F2759">
              <w:rPr>
                <w:rFonts w:asciiTheme="majorHAnsi" w:eastAsiaTheme="majorEastAsia" w:hAnsiTheme="majorHAnsi"/>
                <w:b w:val="0"/>
                <w:i w:val="0"/>
                <w:noProof/>
              </w:rPr>
              <w:t>5</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58D09DF4" w14:textId="3A9402B9" w:rsidR="00C9796F" w:rsidRPr="001F2759" w:rsidRDefault="00C9796F" w:rsidP="00FF5A0B">
            <w:pPr>
              <w:pStyle w:val="ListOfTables"/>
              <w:keepNext/>
              <w:jc w:val="left"/>
              <w:cnfStyle w:val="000000100000" w:firstRow="0" w:lastRow="0" w:firstColumn="0" w:lastColumn="0" w:oddVBand="0" w:evenVBand="0" w:oddHBand="1" w:evenHBand="0" w:firstRowFirstColumn="0" w:firstRowLastColumn="0" w:lastRowFirstColumn="0" w:lastRowLastColumn="0"/>
              <w:rPr>
                <w:rFonts w:asciiTheme="majorHAnsi" w:eastAsia="ＭＳ ゴシック" w:hAnsiTheme="majorHAnsi" w:cs="ＭＳ ゴシック"/>
                <w:i w:val="0"/>
                <w:noProof/>
              </w:rPr>
            </w:pPr>
            <w:r w:rsidRPr="001F2759">
              <w:rPr>
                <w:rFonts w:asciiTheme="majorHAnsi" w:eastAsia="ＭＳ ゴシック" w:hAnsiTheme="majorHAnsi" w:cs="ＭＳ ゴシック"/>
                <w:i w:val="0"/>
                <w:noProof/>
              </w:rPr>
              <w:t>Click on “Stocktake” button to create stocktake report</w:t>
            </w:r>
          </w:p>
        </w:tc>
      </w:tr>
    </w:tbl>
    <w:p w14:paraId="3735D6C9" w14:textId="6F1ABF12" w:rsidR="00C9796F" w:rsidRPr="001F2759" w:rsidRDefault="00FF5A0B" w:rsidP="00013C23">
      <w:pPr>
        <w:pStyle w:val="Caption"/>
        <w:rPr>
          <w:rFonts w:asciiTheme="majorHAnsi" w:hAnsiTheme="majorHAnsi"/>
        </w:rPr>
      </w:pPr>
      <w:bookmarkStart w:id="912" w:name="_Toc16980039"/>
      <w:bookmarkStart w:id="913" w:name="_Toc17066568"/>
      <w:r>
        <w:t xml:space="preserve">Table </w:t>
      </w:r>
      <w:r w:rsidR="00651B83">
        <w:rPr>
          <w:noProof/>
        </w:rPr>
        <w:fldChar w:fldCharType="begin"/>
      </w:r>
      <w:r w:rsidR="00651B83">
        <w:rPr>
          <w:noProof/>
        </w:rPr>
        <w:instrText xml:space="preserve"> SEQ Table \* ARABIC </w:instrText>
      </w:r>
      <w:r w:rsidR="00651B83">
        <w:rPr>
          <w:noProof/>
        </w:rPr>
        <w:fldChar w:fldCharType="separate"/>
      </w:r>
      <w:r w:rsidR="0039079A">
        <w:rPr>
          <w:noProof/>
        </w:rPr>
        <w:t>203</w:t>
      </w:r>
      <w:r w:rsidR="00651B83">
        <w:rPr>
          <w:noProof/>
        </w:rPr>
        <w:fldChar w:fldCharType="end"/>
      </w:r>
      <w:r>
        <w:t>- &lt;User Guide&gt;Create Report</w:t>
      </w:r>
      <w:bookmarkEnd w:id="912"/>
      <w:bookmarkEnd w:id="913"/>
    </w:p>
    <w:p w14:paraId="6C0BC60D" w14:textId="7A37766D" w:rsidR="00A94314" w:rsidRPr="00FF5A0B" w:rsidRDefault="004525A3" w:rsidP="00A94314">
      <w:pPr>
        <w:pStyle w:val="Heading4"/>
      </w:pPr>
      <w:r>
        <w:rPr>
          <w:noProof/>
        </w:rPr>
        <w:lastRenderedPageBreak/>
        <mc:AlternateContent>
          <mc:Choice Requires="wps">
            <w:drawing>
              <wp:anchor distT="0" distB="0" distL="114300" distR="114300" simplePos="0" relativeHeight="251988992" behindDoc="0" locked="0" layoutInCell="1" allowOverlap="1" wp14:anchorId="28177179" wp14:editId="36FD5F07">
                <wp:simplePos x="0" y="0"/>
                <wp:positionH relativeFrom="column">
                  <wp:posOffset>-17780</wp:posOffset>
                </wp:positionH>
                <wp:positionV relativeFrom="paragraph">
                  <wp:posOffset>5256646</wp:posOffset>
                </wp:positionV>
                <wp:extent cx="5576570" cy="635"/>
                <wp:effectExtent l="0" t="0" r="0" b="0"/>
                <wp:wrapTopAndBottom/>
                <wp:docPr id="132" name="Text Box 132"/>
                <wp:cNvGraphicFramePr/>
                <a:graphic xmlns:a="http://schemas.openxmlformats.org/drawingml/2006/main">
                  <a:graphicData uri="http://schemas.microsoft.com/office/word/2010/wordprocessingShape">
                    <wps:wsp>
                      <wps:cNvSpPr txBox="1"/>
                      <wps:spPr>
                        <a:xfrm>
                          <a:off x="0" y="0"/>
                          <a:ext cx="5576570" cy="635"/>
                        </a:xfrm>
                        <a:prstGeom prst="rect">
                          <a:avLst/>
                        </a:prstGeom>
                        <a:solidFill>
                          <a:prstClr val="white"/>
                        </a:solidFill>
                        <a:ln>
                          <a:noFill/>
                        </a:ln>
                        <a:effectLst/>
                      </wps:spPr>
                      <wps:txbx>
                        <w:txbxContent>
                          <w:p w14:paraId="09C20065" w14:textId="77777777" w:rsidR="00BA7EF2" w:rsidRPr="0038753C" w:rsidRDefault="00BA7EF2" w:rsidP="00013C23">
                            <w:pPr>
                              <w:pStyle w:val="Caption"/>
                              <w:rPr>
                                <w:rFonts w:asciiTheme="majorHAnsi" w:eastAsia="Calibri" w:hAnsiTheme="majorHAnsi"/>
                                <w:sz w:val="20"/>
                                <w:szCs w:val="20"/>
                              </w:rPr>
                            </w:pPr>
                            <w:bookmarkStart w:id="914" w:name="_Toc16980278"/>
                            <w:bookmarkStart w:id="915" w:name="_Toc17066704"/>
                            <w:r>
                              <w:t xml:space="preserve">Figure </w:t>
                            </w:r>
                            <w:r>
                              <w:rPr>
                                <w:noProof/>
                              </w:rPr>
                              <w:fldChar w:fldCharType="begin"/>
                            </w:r>
                            <w:r>
                              <w:rPr>
                                <w:noProof/>
                              </w:rPr>
                              <w:instrText xml:space="preserve"> SEQ Figure \* ARABIC </w:instrText>
                            </w:r>
                            <w:r>
                              <w:rPr>
                                <w:noProof/>
                              </w:rPr>
                              <w:fldChar w:fldCharType="separate"/>
                            </w:r>
                            <w:r>
                              <w:rPr>
                                <w:noProof/>
                              </w:rPr>
                              <w:t>191</w:t>
                            </w:r>
                            <w:r>
                              <w:rPr>
                                <w:noProof/>
                              </w:rPr>
                              <w:fldChar w:fldCharType="end"/>
                            </w:r>
                            <w:r>
                              <w:t>- &lt;User Guide&gt;Update Stocktake Status [2]</w:t>
                            </w:r>
                            <w:bookmarkEnd w:id="914"/>
                            <w:bookmarkEnd w:id="9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177179" id="Text Box 132" o:spid="_x0000_s1089" type="#_x0000_t202" style="position:absolute;left:0;text-align:left;margin-left:-1.4pt;margin-top:413.9pt;width:439.1pt;height:.05pt;z-index:251988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" stroked="f">
                <v:textbox style="mso-fit-shape-to-text:t" inset="0,0,0,0">
                  <w:txbxContent>
                    <w:p w14:paraId="09C20065" w14:textId="77777777" w:rsidR="00BA7EF2" w:rsidRPr="0038753C" w:rsidRDefault="00BA7EF2" w:rsidP="00013C23">
                      <w:pPr>
                        <w:pStyle w:val="Caption"/>
                        <w:rPr>
                          <w:rFonts w:asciiTheme="majorHAnsi" w:eastAsia="Calibri" w:hAnsiTheme="majorHAnsi"/>
                          <w:sz w:val="20"/>
                          <w:szCs w:val="20"/>
                        </w:rPr>
                      </w:pPr>
                      <w:bookmarkStart w:id="916" w:name="_Toc16980278"/>
                      <w:bookmarkStart w:id="917" w:name="_Toc17066704"/>
                      <w:r>
                        <w:t xml:space="preserve">Figure </w:t>
                      </w:r>
                      <w:r>
                        <w:rPr>
                          <w:noProof/>
                        </w:rPr>
                        <w:fldChar w:fldCharType="begin"/>
                      </w:r>
                      <w:r>
                        <w:rPr>
                          <w:noProof/>
                        </w:rPr>
                        <w:instrText xml:space="preserve"> SEQ Figure \* ARABIC </w:instrText>
                      </w:r>
                      <w:r>
                        <w:rPr>
                          <w:noProof/>
                        </w:rPr>
                        <w:fldChar w:fldCharType="separate"/>
                      </w:r>
                      <w:r>
                        <w:rPr>
                          <w:noProof/>
                        </w:rPr>
                        <w:t>191</w:t>
                      </w:r>
                      <w:r>
                        <w:rPr>
                          <w:noProof/>
                        </w:rPr>
                        <w:fldChar w:fldCharType="end"/>
                      </w:r>
                      <w:r>
                        <w:t>- &lt;User Guide&gt;Update Stocktake Status [2]</w:t>
                      </w:r>
                      <w:bookmarkEnd w:id="916"/>
                      <w:bookmarkEnd w:id="917"/>
                    </w:p>
                  </w:txbxContent>
                </v:textbox>
                <w10:wrap type="topAndBottom"/>
              </v:shape>
            </w:pict>
          </mc:Fallback>
        </mc:AlternateContent>
      </w:r>
      <w:r w:rsidRPr="001F2759">
        <w:rPr>
          <w:noProof/>
        </w:rPr>
        <w:drawing>
          <wp:anchor distT="0" distB="0" distL="114300" distR="114300" simplePos="0" relativeHeight="251972608" behindDoc="0" locked="0" layoutInCell="1" allowOverlap="1" wp14:anchorId="30DA12E2" wp14:editId="3899BD26">
            <wp:simplePos x="0" y="0"/>
            <wp:positionH relativeFrom="column">
              <wp:posOffset>532130</wp:posOffset>
            </wp:positionH>
            <wp:positionV relativeFrom="paragraph">
              <wp:posOffset>3124200</wp:posOffset>
            </wp:positionV>
            <wp:extent cx="4654550" cy="2057400"/>
            <wp:effectExtent l="0" t="0" r="0" b="0"/>
            <wp:wrapTopAndBottom/>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67709155_442475256350853_2204336005543100416_n.png"/>
                    <pic:cNvPicPr/>
                  </pic:nvPicPr>
                  <pic:blipFill>
                    <a:blip r:embed="rId255" cstate="print">
                      <a:extLst>
                        <a:ext uri="{28A0092B-C50C-407E-A947-70E740481C1C}">
                          <a14:useLocalDpi xmlns:a14="http://schemas.microsoft.com/office/drawing/2010/main" val="0"/>
                        </a:ext>
                      </a:extLst>
                    </a:blip>
                    <a:stretch>
                      <a:fillRect/>
                    </a:stretch>
                  </pic:blipFill>
                  <pic:spPr>
                    <a:xfrm>
                      <a:off x="0" y="0"/>
                      <a:ext cx="4654550" cy="2057400"/>
                    </a:xfrm>
                    <a:prstGeom prst="rect">
                      <a:avLst/>
                    </a:prstGeom>
                  </pic:spPr>
                </pic:pic>
              </a:graphicData>
            </a:graphic>
            <wp14:sizeRelH relativeFrom="margin">
              <wp14:pctWidth>0</wp14:pctWidth>
            </wp14:sizeRelH>
            <wp14:sizeRelV relativeFrom="margin">
              <wp14:pctHeight>0</wp14:pctHeight>
            </wp14:sizeRelV>
          </wp:anchor>
        </w:drawing>
      </w:r>
      <w:r w:rsidR="00A94314" w:rsidRPr="001F2759">
        <w:t>Update Stocktake Status</w:t>
      </w:r>
      <w:r w:rsidR="00E567A4">
        <w:rPr>
          <w:noProof/>
        </w:rPr>
        <mc:AlternateContent>
          <mc:Choice Requires="wps">
            <w:drawing>
              <wp:anchor distT="0" distB="0" distL="114300" distR="114300" simplePos="0" relativeHeight="251651072" behindDoc="0" locked="0" layoutInCell="1" allowOverlap="1" wp14:anchorId="54291096" wp14:editId="58591BB1">
                <wp:simplePos x="0" y="0"/>
                <wp:positionH relativeFrom="column">
                  <wp:posOffset>-17145</wp:posOffset>
                </wp:positionH>
                <wp:positionV relativeFrom="paragraph">
                  <wp:posOffset>2802255</wp:posOffset>
                </wp:positionV>
                <wp:extent cx="5575935" cy="635"/>
                <wp:effectExtent l="0" t="0" r="0" b="0"/>
                <wp:wrapTopAndBottom/>
                <wp:docPr id="337" name="Text Box 337"/>
                <wp:cNvGraphicFramePr/>
                <a:graphic xmlns:a="http://schemas.openxmlformats.org/drawingml/2006/main">
                  <a:graphicData uri="http://schemas.microsoft.com/office/word/2010/wordprocessingShape">
                    <wps:wsp>
                      <wps:cNvSpPr txBox="1"/>
                      <wps:spPr>
                        <a:xfrm>
                          <a:off x="0" y="0"/>
                          <a:ext cx="5575935" cy="635"/>
                        </a:xfrm>
                        <a:prstGeom prst="rect">
                          <a:avLst/>
                        </a:prstGeom>
                        <a:solidFill>
                          <a:prstClr val="white"/>
                        </a:solidFill>
                        <a:ln>
                          <a:noFill/>
                        </a:ln>
                        <a:effectLst/>
                      </wps:spPr>
                      <wps:txbx>
                        <w:txbxContent>
                          <w:p w14:paraId="37C02EAC" w14:textId="10EA11B5" w:rsidR="00BA7EF2" w:rsidRPr="001924A1" w:rsidRDefault="00BA7EF2" w:rsidP="00013C23">
                            <w:pPr>
                              <w:pStyle w:val="Caption"/>
                              <w:rPr>
                                <w:rFonts w:asciiTheme="majorHAnsi" w:eastAsia="Calibri" w:hAnsiTheme="majorHAnsi"/>
                                <w:noProof/>
                                <w:sz w:val="20"/>
                                <w:szCs w:val="20"/>
                              </w:rPr>
                            </w:pPr>
                            <w:bookmarkStart w:id="918" w:name="_Toc16980279"/>
                            <w:bookmarkStart w:id="919" w:name="_Toc17066705"/>
                            <w:r>
                              <w:t xml:space="preserve">Figure </w:t>
                            </w:r>
                            <w:r>
                              <w:rPr>
                                <w:noProof/>
                              </w:rPr>
                              <w:fldChar w:fldCharType="begin"/>
                            </w:r>
                            <w:r>
                              <w:rPr>
                                <w:noProof/>
                              </w:rPr>
                              <w:instrText xml:space="preserve"> SEQ Figure \* ARABIC </w:instrText>
                            </w:r>
                            <w:r>
                              <w:rPr>
                                <w:noProof/>
                              </w:rPr>
                              <w:fldChar w:fldCharType="separate"/>
                            </w:r>
                            <w:r>
                              <w:rPr>
                                <w:noProof/>
                              </w:rPr>
                              <w:t>192</w:t>
                            </w:r>
                            <w:r>
                              <w:rPr>
                                <w:noProof/>
                              </w:rPr>
                              <w:fldChar w:fldCharType="end"/>
                            </w:r>
                            <w:r>
                              <w:t>- &lt;User Guide&gt;Update Stocktake Status [1]</w:t>
                            </w:r>
                            <w:bookmarkEnd w:id="918"/>
                            <w:bookmarkEnd w:id="9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291096" id="Text Box 337" o:spid="_x0000_s1090" type="#_x0000_t202" style="position:absolute;left:0;text-align:left;margin-left:-1.35pt;margin-top:220.65pt;width:439.05pt;height:.05pt;z-index:251651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" stroked="f">
                <v:textbox style="mso-fit-shape-to-text:t" inset="0,0,0,0">
                  <w:txbxContent>
                    <w:p w14:paraId="37C02EAC" w14:textId="10EA11B5" w:rsidR="00BA7EF2" w:rsidRPr="001924A1" w:rsidRDefault="00BA7EF2" w:rsidP="00013C23">
                      <w:pPr>
                        <w:pStyle w:val="Caption"/>
                        <w:rPr>
                          <w:rFonts w:asciiTheme="majorHAnsi" w:eastAsia="Calibri" w:hAnsiTheme="majorHAnsi"/>
                          <w:noProof/>
                          <w:sz w:val="20"/>
                          <w:szCs w:val="20"/>
                        </w:rPr>
                      </w:pPr>
                      <w:bookmarkStart w:id="920" w:name="_Toc16980279"/>
                      <w:bookmarkStart w:id="921" w:name="_Toc17066705"/>
                      <w:r>
                        <w:t xml:space="preserve">Figure </w:t>
                      </w:r>
                      <w:r>
                        <w:rPr>
                          <w:noProof/>
                        </w:rPr>
                        <w:fldChar w:fldCharType="begin"/>
                      </w:r>
                      <w:r>
                        <w:rPr>
                          <w:noProof/>
                        </w:rPr>
                        <w:instrText xml:space="preserve"> SEQ Figure \* ARABIC </w:instrText>
                      </w:r>
                      <w:r>
                        <w:rPr>
                          <w:noProof/>
                        </w:rPr>
                        <w:fldChar w:fldCharType="separate"/>
                      </w:r>
                      <w:r>
                        <w:rPr>
                          <w:noProof/>
                        </w:rPr>
                        <w:t>192</w:t>
                      </w:r>
                      <w:r>
                        <w:rPr>
                          <w:noProof/>
                        </w:rPr>
                        <w:fldChar w:fldCharType="end"/>
                      </w:r>
                      <w:r>
                        <w:t>- &lt;User Guide&gt;Update Stocktake Status [1]</w:t>
                      </w:r>
                      <w:bookmarkEnd w:id="920"/>
                      <w:bookmarkEnd w:id="921"/>
                    </w:p>
                  </w:txbxContent>
                </v:textbox>
                <w10:wrap type="topAndBottom"/>
              </v:shape>
            </w:pict>
          </mc:Fallback>
        </mc:AlternateContent>
      </w:r>
      <w:r w:rsidR="00A94314" w:rsidRPr="001F2759">
        <w:rPr>
          <w:noProof/>
        </w:rPr>
        <w:drawing>
          <wp:anchor distT="0" distB="0" distL="114300" distR="114300" simplePos="0" relativeHeight="251423744" behindDoc="0" locked="0" layoutInCell="1" allowOverlap="1" wp14:anchorId="5FA5553A" wp14:editId="2757BD98">
            <wp:simplePos x="0" y="0"/>
            <wp:positionH relativeFrom="column">
              <wp:posOffset>-17145</wp:posOffset>
            </wp:positionH>
            <wp:positionV relativeFrom="paragraph">
              <wp:posOffset>264160</wp:posOffset>
            </wp:positionV>
            <wp:extent cx="5575935" cy="2480945"/>
            <wp:effectExtent l="0" t="0" r="5715" b="0"/>
            <wp:wrapTopAndBottom/>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67799582_1122095548000896_2238023306651369472_n.png"/>
                    <pic:cNvPicPr/>
                  </pic:nvPicPr>
                  <pic:blipFill>
                    <a:blip r:embed="rId256" cstate="print">
                      <a:extLst>
                        <a:ext uri="{28A0092B-C50C-407E-A947-70E740481C1C}">
                          <a14:useLocalDpi xmlns:a14="http://schemas.microsoft.com/office/drawing/2010/main" val="0"/>
                        </a:ext>
                      </a:extLst>
                    </a:blip>
                    <a:stretch>
                      <a:fillRect/>
                    </a:stretch>
                  </pic:blipFill>
                  <pic:spPr>
                    <a:xfrm>
                      <a:off x="0" y="0"/>
                      <a:ext cx="5575935" cy="2480945"/>
                    </a:xfrm>
                    <a:prstGeom prst="rect">
                      <a:avLst/>
                    </a:prstGeom>
                  </pic:spPr>
                </pic:pic>
              </a:graphicData>
            </a:graphic>
          </wp:anchor>
        </w:drawing>
      </w:r>
    </w:p>
    <w:p w14:paraId="1AB9D40A" w14:textId="698A9F35" w:rsidR="00A94314" w:rsidRPr="001F2759" w:rsidRDefault="00A94314" w:rsidP="00A94314">
      <w:pPr>
        <w:rPr>
          <w:rFonts w:asciiTheme="majorHAnsi" w:hAnsiTheme="majorHAnsi"/>
        </w:rPr>
      </w:pPr>
    </w:p>
    <w:tbl>
      <w:tblPr>
        <w:tblStyle w:val="GridTable4-Accent11"/>
        <w:tblW w:w="740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
        <w:gridCol w:w="6516"/>
      </w:tblGrid>
      <w:tr w:rsidR="00A94314" w:rsidRPr="001F2759" w14:paraId="49DF4F3E" w14:textId="77777777" w:rsidTr="00983391">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8DB3E2"/>
            <w:hideMark/>
          </w:tcPr>
          <w:p w14:paraId="66084C16" w14:textId="77777777" w:rsidR="00A94314" w:rsidRPr="001F2759" w:rsidRDefault="00A94314" w:rsidP="00983391">
            <w:pPr>
              <w:pStyle w:val="ListOfTables"/>
              <w:jc w:val="left"/>
              <w:rPr>
                <w:rFonts w:asciiTheme="majorHAnsi" w:hAnsiTheme="majorHAnsi"/>
                <w:i w:val="0"/>
                <w:noProof/>
                <w:color w:val="auto"/>
              </w:rPr>
            </w:pPr>
            <w:r w:rsidRPr="001F2759">
              <w:rPr>
                <w:rFonts w:asciiTheme="majorHAnsi" w:hAnsiTheme="majorHAnsi"/>
                <w:i w:val="0"/>
                <w:noProof/>
                <w:color w:val="auto"/>
              </w:rPr>
              <w:t>Step</w:t>
            </w:r>
          </w:p>
        </w:tc>
        <w:tc>
          <w:tcPr>
            <w:tcW w:w="6516" w:type="dxa"/>
            <w:tcBorders>
              <w:top w:val="single" w:sz="4" w:space="0" w:color="auto"/>
              <w:left w:val="single" w:sz="4" w:space="0" w:color="auto"/>
              <w:bottom w:val="single" w:sz="4" w:space="0" w:color="auto"/>
              <w:right w:val="single" w:sz="4" w:space="0" w:color="auto"/>
            </w:tcBorders>
            <w:shd w:val="clear" w:color="auto" w:fill="8DB3E2"/>
            <w:hideMark/>
          </w:tcPr>
          <w:p w14:paraId="675BDAA1" w14:textId="77777777" w:rsidR="00A94314" w:rsidRPr="001F2759" w:rsidRDefault="00A94314" w:rsidP="00983391">
            <w:pPr>
              <w:pStyle w:val="ListOfTables"/>
              <w:jc w:val="left"/>
              <w:cnfStyle w:val="100000000000" w:firstRow="1" w:lastRow="0" w:firstColumn="0" w:lastColumn="0" w:oddVBand="0" w:evenVBand="0" w:oddHBand="0" w:evenHBand="0" w:firstRowFirstColumn="0" w:firstRowLastColumn="0" w:lastRowFirstColumn="0" w:lastRowLastColumn="0"/>
              <w:rPr>
                <w:rFonts w:asciiTheme="majorHAnsi" w:hAnsiTheme="majorHAnsi"/>
                <w:i w:val="0"/>
                <w:noProof/>
                <w:color w:val="auto"/>
              </w:rPr>
            </w:pPr>
            <w:r w:rsidRPr="001F2759">
              <w:rPr>
                <w:rFonts w:asciiTheme="majorHAnsi" w:hAnsiTheme="majorHAnsi"/>
                <w:i w:val="0"/>
                <w:noProof/>
                <w:color w:val="auto"/>
              </w:rPr>
              <w:t>Description</w:t>
            </w:r>
          </w:p>
        </w:tc>
      </w:tr>
      <w:tr w:rsidR="00A94314" w:rsidRPr="001F2759" w14:paraId="1C50B7BB" w14:textId="77777777" w:rsidTr="00983391">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6EFE7ED" w14:textId="77777777" w:rsidR="00A94314" w:rsidRPr="001F2759" w:rsidRDefault="00A94314" w:rsidP="00983391">
            <w:pPr>
              <w:pStyle w:val="ListOfTables"/>
              <w:jc w:val="left"/>
              <w:rPr>
                <w:rFonts w:asciiTheme="majorHAnsi" w:eastAsiaTheme="majorEastAsia" w:hAnsiTheme="majorHAnsi"/>
                <w:b w:val="0"/>
                <w:i w:val="0"/>
                <w:noProof/>
              </w:rPr>
            </w:pPr>
            <w:r w:rsidRPr="001F2759">
              <w:rPr>
                <w:rFonts w:asciiTheme="majorHAnsi" w:eastAsiaTheme="majorEastAsia" w:hAnsiTheme="majorHAnsi"/>
                <w:b w:val="0"/>
                <w:i w:val="0"/>
                <w:noProof/>
              </w:rPr>
              <w:t>1</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CA11FE1" w14:textId="3DCF5391" w:rsidR="00A94314" w:rsidRPr="001F2759" w:rsidRDefault="007F517E" w:rsidP="007F517E">
            <w:pPr>
              <w:pStyle w:val="ListOfTables"/>
              <w:jc w:val="left"/>
              <w:cnfStyle w:val="000000100000" w:firstRow="0" w:lastRow="0" w:firstColumn="0" w:lastColumn="0" w:oddVBand="0" w:evenVBand="0" w:oddHBand="1" w:evenHBand="0" w:firstRowFirstColumn="0" w:firstRowLastColumn="0" w:lastRowFirstColumn="0" w:lastRowLastColumn="0"/>
              <w:rPr>
                <w:rFonts w:asciiTheme="majorHAnsi" w:eastAsiaTheme="majorEastAsia" w:hAnsiTheme="majorHAnsi"/>
                <w:i w:val="0"/>
                <w:noProof/>
              </w:rPr>
            </w:pPr>
            <w:r w:rsidRPr="001F2759">
              <w:rPr>
                <w:rFonts w:asciiTheme="majorHAnsi" w:eastAsia="ＭＳ ゴシック" w:hAnsiTheme="majorHAnsi" w:cs="ＭＳ ゴシック"/>
                <w:i w:val="0"/>
                <w:noProof/>
              </w:rPr>
              <w:t>Click on “Confirmation” button</w:t>
            </w:r>
          </w:p>
        </w:tc>
      </w:tr>
      <w:tr w:rsidR="007F517E" w:rsidRPr="001F2759" w14:paraId="4210FB12" w14:textId="77777777" w:rsidTr="00983391">
        <w:trPr>
          <w:trHeight w:val="485"/>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4E489362" w14:textId="6A4D1BD1" w:rsidR="007F517E" w:rsidRPr="001F2759" w:rsidRDefault="007F517E" w:rsidP="007F517E">
            <w:pPr>
              <w:pStyle w:val="ListOfTables"/>
              <w:jc w:val="left"/>
              <w:rPr>
                <w:rFonts w:asciiTheme="majorHAnsi" w:eastAsiaTheme="majorEastAsia" w:hAnsiTheme="majorHAnsi"/>
                <w:b w:val="0"/>
                <w:i w:val="0"/>
                <w:noProof/>
              </w:rPr>
            </w:pPr>
            <w:r w:rsidRPr="001F2759">
              <w:rPr>
                <w:rFonts w:asciiTheme="majorHAnsi" w:eastAsiaTheme="majorEastAsia" w:hAnsiTheme="majorHAnsi"/>
                <w:b w:val="0"/>
                <w:i w:val="0"/>
                <w:noProof/>
              </w:rPr>
              <w:t>2</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514AEA72" w14:textId="26BC6B0F" w:rsidR="007F517E" w:rsidRPr="001F2759" w:rsidRDefault="007F517E" w:rsidP="00FF5A0B">
            <w:pPr>
              <w:pStyle w:val="ListOfTables"/>
              <w:keepNext/>
              <w:jc w:val="left"/>
              <w:cnfStyle w:val="000000000000" w:firstRow="0" w:lastRow="0" w:firstColumn="0" w:lastColumn="0" w:oddVBand="0" w:evenVBand="0" w:oddHBand="0" w:evenHBand="0" w:firstRowFirstColumn="0" w:firstRowLastColumn="0" w:lastRowFirstColumn="0" w:lastRowLastColumn="0"/>
              <w:rPr>
                <w:rFonts w:asciiTheme="majorHAnsi" w:eastAsia="ＭＳ ゴシック" w:hAnsiTheme="majorHAnsi" w:cs="ＭＳ ゴシック"/>
                <w:i w:val="0"/>
                <w:noProof/>
              </w:rPr>
            </w:pPr>
            <w:r w:rsidRPr="001F2759">
              <w:rPr>
                <w:rFonts w:asciiTheme="majorHAnsi" w:eastAsia="ＭＳ ゴシック" w:hAnsiTheme="majorHAnsi" w:cs="ＭＳ ゴシック"/>
                <w:i w:val="0"/>
                <w:noProof/>
              </w:rPr>
              <w:t>Click on “Update” button to confirm</w:t>
            </w:r>
          </w:p>
        </w:tc>
      </w:tr>
    </w:tbl>
    <w:p w14:paraId="7453442B" w14:textId="5E4D18DF" w:rsidR="00A94314" w:rsidRDefault="00FF5A0B" w:rsidP="00013C23">
      <w:pPr>
        <w:pStyle w:val="Caption"/>
      </w:pPr>
      <w:bookmarkStart w:id="922" w:name="_Toc16980041"/>
      <w:bookmarkStart w:id="923" w:name="_Toc17066569"/>
      <w:r>
        <w:t xml:space="preserve">Table </w:t>
      </w:r>
      <w:r w:rsidR="00651B83">
        <w:rPr>
          <w:noProof/>
        </w:rPr>
        <w:fldChar w:fldCharType="begin"/>
      </w:r>
      <w:r w:rsidR="00651B83">
        <w:rPr>
          <w:noProof/>
        </w:rPr>
        <w:instrText xml:space="preserve"> SEQ Table \* ARABIC </w:instrText>
      </w:r>
      <w:r w:rsidR="00651B83">
        <w:rPr>
          <w:noProof/>
        </w:rPr>
        <w:fldChar w:fldCharType="separate"/>
      </w:r>
      <w:r w:rsidR="0039079A">
        <w:rPr>
          <w:noProof/>
        </w:rPr>
        <w:t>205</w:t>
      </w:r>
      <w:r w:rsidR="00651B83">
        <w:rPr>
          <w:noProof/>
        </w:rPr>
        <w:fldChar w:fldCharType="end"/>
      </w:r>
      <w:r>
        <w:t>- &lt;User Guide&gt;Update Stocktake Status</w:t>
      </w:r>
      <w:bookmarkEnd w:id="922"/>
      <w:bookmarkEnd w:id="923"/>
    </w:p>
    <w:p w14:paraId="0B55BC27" w14:textId="72EDC878" w:rsidR="00CA3621" w:rsidRPr="00CA3621" w:rsidRDefault="00CA3621" w:rsidP="00CA3621">
      <w:pPr>
        <w:pStyle w:val="Heading4"/>
      </w:pPr>
      <w:r>
        <w:lastRenderedPageBreak/>
        <w:t>Edit Invoice Prefix</w:t>
      </w:r>
      <w:r w:rsidRPr="001F2759">
        <w:rPr>
          <w:noProof/>
        </w:rPr>
        <w:drawing>
          <wp:anchor distT="0" distB="0" distL="114300" distR="114300" simplePos="0" relativeHeight="252032000" behindDoc="0" locked="0" layoutInCell="1" allowOverlap="1" wp14:anchorId="7D49590A" wp14:editId="01E9C9E6">
            <wp:simplePos x="0" y="0"/>
            <wp:positionH relativeFrom="column">
              <wp:posOffset>-36195</wp:posOffset>
            </wp:positionH>
            <wp:positionV relativeFrom="paragraph">
              <wp:posOffset>3486150</wp:posOffset>
            </wp:positionV>
            <wp:extent cx="5699125" cy="2825115"/>
            <wp:effectExtent l="0" t="0" r="0" b="0"/>
            <wp:wrapTopAndBottom/>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edit-standard-size.PNG"/>
                    <pic:cNvPicPr/>
                  </pic:nvPicPr>
                  <pic:blipFill rotWithShape="1">
                    <a:blip r:embed="rId257" cstate="print">
                      <a:extLst>
                        <a:ext uri="{28A0092B-C50C-407E-A947-70E740481C1C}">
                          <a14:useLocalDpi xmlns:a14="http://schemas.microsoft.com/office/drawing/2010/main" val="0"/>
                        </a:ext>
                      </a:extLst>
                    </a:blip>
                    <a:srcRect t="11853"/>
                    <a:stretch/>
                  </pic:blipFill>
                  <pic:spPr bwMode="auto">
                    <a:xfrm>
                      <a:off x="0" y="0"/>
                      <a:ext cx="5699125" cy="28251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036096" behindDoc="0" locked="0" layoutInCell="1" allowOverlap="1" wp14:anchorId="00F33A60" wp14:editId="0E1322BD">
                <wp:simplePos x="0" y="0"/>
                <wp:positionH relativeFrom="column">
                  <wp:posOffset>-162503</wp:posOffset>
                </wp:positionH>
                <wp:positionV relativeFrom="paragraph">
                  <wp:posOffset>6374015</wp:posOffset>
                </wp:positionV>
                <wp:extent cx="5942330" cy="635"/>
                <wp:effectExtent l="0" t="0" r="0" b="0"/>
                <wp:wrapTopAndBottom/>
                <wp:docPr id="192" name="Text Box 192"/>
                <wp:cNvGraphicFramePr/>
                <a:graphic xmlns:a="http://schemas.openxmlformats.org/drawingml/2006/main">
                  <a:graphicData uri="http://schemas.microsoft.com/office/word/2010/wordprocessingShape">
                    <wps:wsp>
                      <wps:cNvSpPr txBox="1"/>
                      <wps:spPr>
                        <a:xfrm>
                          <a:off x="0" y="0"/>
                          <a:ext cx="5942330" cy="635"/>
                        </a:xfrm>
                        <a:prstGeom prst="rect">
                          <a:avLst/>
                        </a:prstGeom>
                        <a:solidFill>
                          <a:prstClr val="white"/>
                        </a:solidFill>
                        <a:ln>
                          <a:noFill/>
                        </a:ln>
                        <a:effectLst/>
                      </wps:spPr>
                      <wps:txbx>
                        <w:txbxContent>
                          <w:p w14:paraId="7A0A89F8" w14:textId="77777777" w:rsidR="00BA7EF2" w:rsidRPr="00AB340C" w:rsidRDefault="00BA7EF2" w:rsidP="00CA3621">
                            <w:pPr>
                              <w:pStyle w:val="Caption"/>
                              <w:rPr>
                                <w:rFonts w:asciiTheme="majorHAnsi" w:eastAsia="Calibri" w:hAnsiTheme="majorHAnsi"/>
                                <w:b/>
                                <w:noProof/>
                                <w:sz w:val="20"/>
                                <w:szCs w:val="20"/>
                              </w:rPr>
                            </w:pPr>
                            <w:bookmarkStart w:id="924" w:name="_Toc16980280"/>
                            <w:bookmarkStart w:id="925" w:name="_Toc17066706"/>
                            <w:r>
                              <w:t xml:space="preserve">Figure </w:t>
                            </w:r>
                            <w:r>
                              <w:rPr>
                                <w:noProof/>
                              </w:rPr>
                              <w:fldChar w:fldCharType="begin"/>
                            </w:r>
                            <w:r>
                              <w:rPr>
                                <w:noProof/>
                              </w:rPr>
                              <w:instrText xml:space="preserve"> SEQ Figure \* ARABIC </w:instrText>
                            </w:r>
                            <w:r>
                              <w:rPr>
                                <w:noProof/>
                              </w:rPr>
                              <w:fldChar w:fldCharType="separate"/>
                            </w:r>
                            <w:r>
                              <w:rPr>
                                <w:noProof/>
                              </w:rPr>
                              <w:t>177</w:t>
                            </w:r>
                            <w:r>
                              <w:rPr>
                                <w:noProof/>
                              </w:rPr>
                              <w:fldChar w:fldCharType="end"/>
                            </w:r>
                            <w:r>
                              <w:t>- &lt;User Guide&gt;Edit Prefix [2]</w:t>
                            </w:r>
                            <w:bookmarkEnd w:id="924"/>
                            <w:bookmarkEnd w:id="9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F33A60" id="Text Box 192" o:spid="_x0000_s1091" type="#_x0000_t202" style="position:absolute;left:0;text-align:left;margin-left:-12.8pt;margin-top:501.9pt;width:467.9pt;height:.05pt;z-index:252036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" stroked="f">
                <v:textbox style="mso-fit-shape-to-text:t" inset="0,0,0,0">
                  <w:txbxContent>
                    <w:p w14:paraId="7A0A89F8" w14:textId="77777777" w:rsidR="00BA7EF2" w:rsidRPr="00AB340C" w:rsidRDefault="00BA7EF2" w:rsidP="00CA3621">
                      <w:pPr>
                        <w:pStyle w:val="Caption"/>
                        <w:rPr>
                          <w:rFonts w:asciiTheme="majorHAnsi" w:eastAsia="Calibri" w:hAnsiTheme="majorHAnsi"/>
                          <w:b/>
                          <w:noProof/>
                          <w:sz w:val="20"/>
                          <w:szCs w:val="20"/>
                        </w:rPr>
                      </w:pPr>
                      <w:bookmarkStart w:id="926" w:name="_Toc16980280"/>
                      <w:bookmarkStart w:id="927" w:name="_Toc17066706"/>
                      <w:r>
                        <w:t xml:space="preserve">Figure </w:t>
                      </w:r>
                      <w:r>
                        <w:rPr>
                          <w:noProof/>
                        </w:rPr>
                        <w:fldChar w:fldCharType="begin"/>
                      </w:r>
                      <w:r>
                        <w:rPr>
                          <w:noProof/>
                        </w:rPr>
                        <w:instrText xml:space="preserve"> SEQ Figure \* ARABIC </w:instrText>
                      </w:r>
                      <w:r>
                        <w:rPr>
                          <w:noProof/>
                        </w:rPr>
                        <w:fldChar w:fldCharType="separate"/>
                      </w:r>
                      <w:r>
                        <w:rPr>
                          <w:noProof/>
                        </w:rPr>
                        <w:t>177</w:t>
                      </w:r>
                      <w:r>
                        <w:rPr>
                          <w:noProof/>
                        </w:rPr>
                        <w:fldChar w:fldCharType="end"/>
                      </w:r>
                      <w:r>
                        <w:t>- &lt;User Guide&gt;Edit Prefix [2]</w:t>
                      </w:r>
                      <w:bookmarkEnd w:id="926"/>
                      <w:bookmarkEnd w:id="927"/>
                    </w:p>
                  </w:txbxContent>
                </v:textbox>
                <w10:wrap type="topAndBottom"/>
              </v:shape>
            </w:pict>
          </mc:Fallback>
        </mc:AlternateContent>
      </w:r>
      <w:r w:rsidRPr="001F2759">
        <w:rPr>
          <w:noProof/>
        </w:rPr>
        <w:drawing>
          <wp:anchor distT="0" distB="0" distL="114300" distR="114300" simplePos="0" relativeHeight="252029952" behindDoc="0" locked="0" layoutInCell="1" allowOverlap="1" wp14:anchorId="0F285711" wp14:editId="19A0E68D">
            <wp:simplePos x="0" y="0"/>
            <wp:positionH relativeFrom="column">
              <wp:posOffset>-111760</wp:posOffset>
            </wp:positionH>
            <wp:positionV relativeFrom="paragraph">
              <wp:posOffset>246380</wp:posOffset>
            </wp:positionV>
            <wp:extent cx="5775325" cy="2860675"/>
            <wp:effectExtent l="0" t="0" r="0" b="0"/>
            <wp:wrapTopAndBottom/>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view-shelf - Copy (2).PNG"/>
                    <pic:cNvPicPr/>
                  </pic:nvPicPr>
                  <pic:blipFill>
                    <a:blip r:embed="rId258" cstate="print">
                      <a:extLst>
                        <a:ext uri="{28A0092B-C50C-407E-A947-70E740481C1C}">
                          <a14:useLocalDpi xmlns:a14="http://schemas.microsoft.com/office/drawing/2010/main" val="0"/>
                        </a:ext>
                      </a:extLst>
                    </a:blip>
                    <a:stretch>
                      <a:fillRect/>
                    </a:stretch>
                  </pic:blipFill>
                  <pic:spPr>
                    <a:xfrm>
                      <a:off x="0" y="0"/>
                      <a:ext cx="5775325" cy="2860675"/>
                    </a:xfrm>
                    <a:prstGeom prst="rect">
                      <a:avLst/>
                    </a:prstGeom>
                  </pic:spPr>
                </pic:pic>
              </a:graphicData>
            </a:graphic>
            <wp14:sizeRelH relativeFrom="margin">
              <wp14:pctWidth>0</wp14:pctWidth>
            </wp14:sizeRelH>
          </wp:anchor>
        </w:drawing>
      </w:r>
      <w:r>
        <w:rPr>
          <w:noProof/>
        </w:rPr>
        <mc:AlternateContent>
          <mc:Choice Requires="wps">
            <w:drawing>
              <wp:anchor distT="0" distB="0" distL="114300" distR="114300" simplePos="0" relativeHeight="252034048" behindDoc="0" locked="0" layoutInCell="1" allowOverlap="1" wp14:anchorId="4CB95DCF" wp14:editId="7E50AF22">
                <wp:simplePos x="0" y="0"/>
                <wp:positionH relativeFrom="column">
                  <wp:posOffset>-194310</wp:posOffset>
                </wp:positionH>
                <wp:positionV relativeFrom="paragraph">
                  <wp:posOffset>3156238</wp:posOffset>
                </wp:positionV>
                <wp:extent cx="5942330" cy="635"/>
                <wp:effectExtent l="0" t="0" r="0" b="0"/>
                <wp:wrapTopAndBottom/>
                <wp:docPr id="207" name="Text Box 207"/>
                <wp:cNvGraphicFramePr/>
                <a:graphic xmlns:a="http://schemas.openxmlformats.org/drawingml/2006/main">
                  <a:graphicData uri="http://schemas.microsoft.com/office/word/2010/wordprocessingShape">
                    <wps:wsp>
                      <wps:cNvSpPr txBox="1"/>
                      <wps:spPr>
                        <a:xfrm>
                          <a:off x="0" y="0"/>
                          <a:ext cx="5942330" cy="635"/>
                        </a:xfrm>
                        <a:prstGeom prst="rect">
                          <a:avLst/>
                        </a:prstGeom>
                        <a:solidFill>
                          <a:prstClr val="white"/>
                        </a:solidFill>
                        <a:ln>
                          <a:noFill/>
                        </a:ln>
                        <a:effectLst/>
                      </wps:spPr>
                      <wps:txbx>
                        <w:txbxContent>
                          <w:p w14:paraId="015BF2D2" w14:textId="77777777" w:rsidR="00BA7EF2" w:rsidRPr="005733E2" w:rsidRDefault="00BA7EF2" w:rsidP="00CA3621">
                            <w:pPr>
                              <w:pStyle w:val="Caption"/>
                              <w:rPr>
                                <w:b/>
                                <w:bCs/>
                                <w:color w:val="4F81BD" w:themeColor="accent1"/>
                                <w:sz w:val="28"/>
                                <w:szCs w:val="20"/>
                              </w:rPr>
                            </w:pPr>
                            <w:bookmarkStart w:id="928" w:name="_Toc16980281"/>
                            <w:bookmarkStart w:id="929" w:name="_Toc17066707"/>
                            <w:r>
                              <w:t xml:space="preserve">Figure </w:t>
                            </w:r>
                            <w:r>
                              <w:rPr>
                                <w:noProof/>
                              </w:rPr>
                              <w:fldChar w:fldCharType="begin"/>
                            </w:r>
                            <w:r>
                              <w:rPr>
                                <w:noProof/>
                              </w:rPr>
                              <w:instrText xml:space="preserve"> SEQ Figure \* ARABIC </w:instrText>
                            </w:r>
                            <w:r>
                              <w:rPr>
                                <w:noProof/>
                              </w:rPr>
                              <w:fldChar w:fldCharType="separate"/>
                            </w:r>
                            <w:r>
                              <w:rPr>
                                <w:noProof/>
                              </w:rPr>
                              <w:t>176</w:t>
                            </w:r>
                            <w:r>
                              <w:rPr>
                                <w:noProof/>
                              </w:rPr>
                              <w:fldChar w:fldCharType="end"/>
                            </w:r>
                            <w:r>
                              <w:t>- &lt;User Guide&gt;Edit Prefix [1]</w:t>
                            </w:r>
                            <w:bookmarkEnd w:id="928"/>
                            <w:bookmarkEnd w:id="9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B95DCF" id="Text Box 207" o:spid="_x0000_s1092" type="#_x0000_t202" style="position:absolute;left:0;text-align:left;margin-left:-15.3pt;margin-top:248.5pt;width:467.9pt;height:.05pt;z-index:252034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" stroked="f">
                <v:textbox style="mso-fit-shape-to-text:t" inset="0,0,0,0">
                  <w:txbxContent>
                    <w:p w14:paraId="015BF2D2" w14:textId="77777777" w:rsidR="00BA7EF2" w:rsidRPr="005733E2" w:rsidRDefault="00BA7EF2" w:rsidP="00CA3621">
                      <w:pPr>
                        <w:pStyle w:val="Caption"/>
                        <w:rPr>
                          <w:b/>
                          <w:bCs/>
                          <w:color w:val="4F81BD" w:themeColor="accent1"/>
                          <w:sz w:val="28"/>
                          <w:szCs w:val="20"/>
                        </w:rPr>
                      </w:pPr>
                      <w:bookmarkStart w:id="930" w:name="_Toc16980281"/>
                      <w:bookmarkStart w:id="931" w:name="_Toc17066707"/>
                      <w:r>
                        <w:t xml:space="preserve">Figure </w:t>
                      </w:r>
                      <w:r>
                        <w:rPr>
                          <w:noProof/>
                        </w:rPr>
                        <w:fldChar w:fldCharType="begin"/>
                      </w:r>
                      <w:r>
                        <w:rPr>
                          <w:noProof/>
                        </w:rPr>
                        <w:instrText xml:space="preserve"> SEQ Figure \* ARABIC </w:instrText>
                      </w:r>
                      <w:r>
                        <w:rPr>
                          <w:noProof/>
                        </w:rPr>
                        <w:fldChar w:fldCharType="separate"/>
                      </w:r>
                      <w:r>
                        <w:rPr>
                          <w:noProof/>
                        </w:rPr>
                        <w:t>176</w:t>
                      </w:r>
                      <w:r>
                        <w:rPr>
                          <w:noProof/>
                        </w:rPr>
                        <w:fldChar w:fldCharType="end"/>
                      </w:r>
                      <w:r>
                        <w:t>- &lt;User Guide&gt;Edit Prefix [1]</w:t>
                      </w:r>
                      <w:bookmarkEnd w:id="930"/>
                      <w:bookmarkEnd w:id="931"/>
                    </w:p>
                  </w:txbxContent>
                </v:textbox>
                <w10:wrap type="topAndBottom"/>
              </v:shape>
            </w:pict>
          </mc:Fallback>
        </mc:AlternateContent>
      </w:r>
    </w:p>
    <w:p w14:paraId="731FE0DB" w14:textId="77777777" w:rsidR="00CA3621" w:rsidRPr="001F2759" w:rsidRDefault="00CA3621" w:rsidP="00CA3621">
      <w:pPr>
        <w:rPr>
          <w:rFonts w:asciiTheme="majorHAnsi" w:hAnsiTheme="majorHAnsi"/>
          <w:b/>
          <w:noProof/>
        </w:rPr>
      </w:pPr>
    </w:p>
    <w:tbl>
      <w:tblPr>
        <w:tblStyle w:val="GridTable4-Accent11"/>
        <w:tblW w:w="740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
        <w:gridCol w:w="6516"/>
      </w:tblGrid>
      <w:tr w:rsidR="00CA3621" w:rsidRPr="001F2759" w14:paraId="04F1C2A3" w14:textId="77777777" w:rsidTr="00F5270B">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8DB3E2"/>
            <w:hideMark/>
          </w:tcPr>
          <w:p w14:paraId="290236B5" w14:textId="77777777" w:rsidR="00CA3621" w:rsidRPr="001F2759" w:rsidRDefault="00CA3621" w:rsidP="00F5270B">
            <w:pPr>
              <w:pStyle w:val="ListOfTables"/>
              <w:jc w:val="left"/>
              <w:rPr>
                <w:rFonts w:asciiTheme="majorHAnsi" w:hAnsiTheme="majorHAnsi"/>
                <w:i w:val="0"/>
                <w:noProof/>
                <w:color w:val="auto"/>
              </w:rPr>
            </w:pPr>
            <w:r w:rsidRPr="001F2759">
              <w:rPr>
                <w:rFonts w:asciiTheme="majorHAnsi" w:hAnsiTheme="majorHAnsi"/>
                <w:i w:val="0"/>
                <w:noProof/>
                <w:color w:val="auto"/>
              </w:rPr>
              <w:t>Step</w:t>
            </w:r>
          </w:p>
        </w:tc>
        <w:tc>
          <w:tcPr>
            <w:tcW w:w="6516" w:type="dxa"/>
            <w:tcBorders>
              <w:top w:val="single" w:sz="4" w:space="0" w:color="auto"/>
              <w:left w:val="single" w:sz="4" w:space="0" w:color="auto"/>
              <w:bottom w:val="single" w:sz="4" w:space="0" w:color="auto"/>
              <w:right w:val="single" w:sz="4" w:space="0" w:color="auto"/>
            </w:tcBorders>
            <w:shd w:val="clear" w:color="auto" w:fill="8DB3E2"/>
            <w:hideMark/>
          </w:tcPr>
          <w:p w14:paraId="54F98F0D" w14:textId="77777777" w:rsidR="00CA3621" w:rsidRPr="001F2759" w:rsidRDefault="00CA3621" w:rsidP="00F5270B">
            <w:pPr>
              <w:pStyle w:val="ListOfTables"/>
              <w:jc w:val="left"/>
              <w:cnfStyle w:val="100000000000" w:firstRow="1" w:lastRow="0" w:firstColumn="0" w:lastColumn="0" w:oddVBand="0" w:evenVBand="0" w:oddHBand="0" w:evenHBand="0" w:firstRowFirstColumn="0" w:firstRowLastColumn="0" w:lastRowFirstColumn="0" w:lastRowLastColumn="0"/>
              <w:rPr>
                <w:rFonts w:asciiTheme="majorHAnsi" w:hAnsiTheme="majorHAnsi"/>
                <w:i w:val="0"/>
                <w:noProof/>
                <w:color w:val="auto"/>
              </w:rPr>
            </w:pPr>
            <w:r w:rsidRPr="001F2759">
              <w:rPr>
                <w:rFonts w:asciiTheme="majorHAnsi" w:hAnsiTheme="majorHAnsi"/>
                <w:i w:val="0"/>
                <w:noProof/>
                <w:color w:val="auto"/>
              </w:rPr>
              <w:t>Description</w:t>
            </w:r>
          </w:p>
        </w:tc>
      </w:tr>
      <w:tr w:rsidR="00CA3621" w:rsidRPr="001F2759" w14:paraId="777751B9" w14:textId="77777777" w:rsidTr="00F5270B">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9C4A3AF" w14:textId="77777777" w:rsidR="00CA3621" w:rsidRPr="001F2759" w:rsidRDefault="00CA3621" w:rsidP="00F5270B">
            <w:pPr>
              <w:pStyle w:val="ListOfTables"/>
              <w:jc w:val="left"/>
              <w:rPr>
                <w:rFonts w:asciiTheme="majorHAnsi" w:eastAsiaTheme="majorEastAsia" w:hAnsiTheme="majorHAnsi"/>
                <w:b w:val="0"/>
                <w:i w:val="0"/>
                <w:noProof/>
              </w:rPr>
            </w:pPr>
            <w:r w:rsidRPr="001F2759">
              <w:rPr>
                <w:rFonts w:asciiTheme="majorHAnsi" w:eastAsiaTheme="majorEastAsia" w:hAnsiTheme="majorHAnsi"/>
                <w:b w:val="0"/>
                <w:i w:val="0"/>
                <w:noProof/>
              </w:rPr>
              <w:t>1</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7C83A75" w14:textId="77777777" w:rsidR="00CA3621" w:rsidRPr="001F2759" w:rsidRDefault="00CA3621" w:rsidP="00F5270B">
            <w:pPr>
              <w:pStyle w:val="ListOfTables"/>
              <w:jc w:val="left"/>
              <w:cnfStyle w:val="000000100000" w:firstRow="0" w:lastRow="0" w:firstColumn="0" w:lastColumn="0" w:oddVBand="0" w:evenVBand="0" w:oddHBand="1" w:evenHBand="0" w:firstRowFirstColumn="0" w:firstRowLastColumn="0" w:lastRowFirstColumn="0" w:lastRowLastColumn="0"/>
              <w:rPr>
                <w:rFonts w:asciiTheme="majorHAnsi" w:eastAsiaTheme="majorEastAsia" w:hAnsiTheme="majorHAnsi"/>
                <w:i w:val="0"/>
                <w:noProof/>
              </w:rPr>
            </w:pPr>
            <w:r w:rsidRPr="001F2759">
              <w:rPr>
                <w:rFonts w:asciiTheme="majorHAnsi" w:eastAsia="ＭＳ ゴシック" w:hAnsiTheme="majorHAnsi" w:cs="ＭＳ ゴシック"/>
                <w:i w:val="0"/>
                <w:noProof/>
              </w:rPr>
              <w:t>Click on “</w:t>
            </w:r>
            <w:r>
              <w:rPr>
                <w:rFonts w:asciiTheme="majorHAnsi" w:eastAsia="ＭＳ ゴシック" w:hAnsiTheme="majorHAnsi" w:cs="ＭＳ ゴシック"/>
                <w:i w:val="0"/>
                <w:noProof/>
              </w:rPr>
              <w:t>Edit Prefix</w:t>
            </w:r>
            <w:r w:rsidRPr="001F2759">
              <w:rPr>
                <w:rFonts w:asciiTheme="majorHAnsi" w:eastAsia="ＭＳ ゴシック" w:hAnsiTheme="majorHAnsi" w:cs="ＭＳ ゴシック"/>
                <w:i w:val="0"/>
                <w:noProof/>
              </w:rPr>
              <w:t>” button</w:t>
            </w:r>
          </w:p>
        </w:tc>
      </w:tr>
      <w:tr w:rsidR="00CA3621" w:rsidRPr="001F2759" w14:paraId="0F3683A5" w14:textId="77777777" w:rsidTr="00F5270B">
        <w:trPr>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7872164" w14:textId="77777777" w:rsidR="00CA3621" w:rsidRPr="001F2759" w:rsidRDefault="00CA3621" w:rsidP="00F5270B">
            <w:pPr>
              <w:pStyle w:val="ListOfTables"/>
              <w:jc w:val="left"/>
              <w:rPr>
                <w:rFonts w:asciiTheme="majorHAnsi" w:eastAsiaTheme="majorEastAsia" w:hAnsiTheme="majorHAnsi"/>
                <w:b w:val="0"/>
                <w:i w:val="0"/>
                <w:noProof/>
              </w:rPr>
            </w:pPr>
            <w:r w:rsidRPr="001F2759">
              <w:rPr>
                <w:rFonts w:asciiTheme="majorHAnsi" w:eastAsiaTheme="majorEastAsia" w:hAnsiTheme="majorHAnsi"/>
                <w:b w:val="0"/>
                <w:i w:val="0"/>
                <w:noProof/>
              </w:rPr>
              <w:t>2</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618C47B" w14:textId="77777777" w:rsidR="00CA3621" w:rsidRPr="001F2759" w:rsidRDefault="00CA3621" w:rsidP="00F5270B">
            <w:pPr>
              <w:pStyle w:val="ListOfTables"/>
              <w:keepNext/>
              <w:jc w:val="left"/>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i w:val="0"/>
                <w:noProof/>
              </w:rPr>
            </w:pPr>
            <w:r w:rsidRPr="001F2759">
              <w:rPr>
                <w:rFonts w:asciiTheme="majorHAnsi" w:eastAsia="ＭＳ ゴシック" w:hAnsiTheme="majorHAnsi" w:cs="ＭＳ ゴシック"/>
                <w:i w:val="0"/>
                <w:noProof/>
              </w:rPr>
              <w:t>Fill in field “</w:t>
            </w:r>
            <w:r>
              <w:rPr>
                <w:rFonts w:asciiTheme="majorHAnsi" w:eastAsia="ＭＳ ゴシック" w:hAnsiTheme="majorHAnsi" w:cs="ＭＳ ゴシック"/>
                <w:i w:val="0"/>
                <w:noProof/>
              </w:rPr>
              <w:t>Prefix</w:t>
            </w:r>
            <w:r w:rsidRPr="001F2759">
              <w:rPr>
                <w:rFonts w:asciiTheme="majorHAnsi" w:eastAsia="ＭＳ ゴシック" w:hAnsiTheme="majorHAnsi" w:cs="ＭＳ ゴシック"/>
                <w:i w:val="0"/>
                <w:noProof/>
              </w:rPr>
              <w:t>”</w:t>
            </w:r>
          </w:p>
        </w:tc>
      </w:tr>
      <w:tr w:rsidR="00CA3621" w:rsidRPr="001F2759" w14:paraId="574A1D7B" w14:textId="77777777" w:rsidTr="00F5270B">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39650611" w14:textId="77777777" w:rsidR="00CA3621" w:rsidRPr="001F2759" w:rsidRDefault="00CA3621" w:rsidP="00F5270B">
            <w:pPr>
              <w:pStyle w:val="ListOfTables"/>
              <w:jc w:val="left"/>
              <w:rPr>
                <w:rFonts w:asciiTheme="majorHAnsi" w:eastAsiaTheme="majorEastAsia" w:hAnsiTheme="majorHAnsi"/>
                <w:b w:val="0"/>
                <w:i w:val="0"/>
                <w:noProof/>
              </w:rPr>
            </w:pPr>
            <w:r>
              <w:rPr>
                <w:rFonts w:asciiTheme="majorHAnsi" w:eastAsiaTheme="majorEastAsia" w:hAnsiTheme="majorHAnsi"/>
                <w:b w:val="0"/>
                <w:i w:val="0"/>
                <w:noProof/>
              </w:rPr>
              <w:t>3</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73A68BB2" w14:textId="77777777" w:rsidR="00CA3621" w:rsidRPr="001F2759" w:rsidRDefault="00CA3621" w:rsidP="00F5270B">
            <w:pPr>
              <w:pStyle w:val="ListOfTables"/>
              <w:keepNext/>
              <w:jc w:val="left"/>
              <w:cnfStyle w:val="000000100000" w:firstRow="0" w:lastRow="0" w:firstColumn="0" w:lastColumn="0" w:oddVBand="0" w:evenVBand="0" w:oddHBand="1" w:evenHBand="0" w:firstRowFirstColumn="0" w:firstRowLastColumn="0" w:lastRowFirstColumn="0" w:lastRowLastColumn="0"/>
              <w:rPr>
                <w:rFonts w:asciiTheme="majorHAnsi" w:eastAsia="ＭＳ ゴシック" w:hAnsiTheme="majorHAnsi" w:cs="ＭＳ ゴシック"/>
                <w:i w:val="0"/>
                <w:noProof/>
              </w:rPr>
            </w:pPr>
            <w:r w:rsidRPr="001F2759">
              <w:rPr>
                <w:rFonts w:asciiTheme="majorHAnsi" w:eastAsia="ＭＳ ゴシック" w:hAnsiTheme="majorHAnsi" w:cs="ＭＳ ゴシック"/>
                <w:i w:val="0"/>
                <w:noProof/>
              </w:rPr>
              <w:t>Click on “Confirm” button</w:t>
            </w:r>
          </w:p>
        </w:tc>
      </w:tr>
    </w:tbl>
    <w:p w14:paraId="5159CE3A" w14:textId="77777777" w:rsidR="00CA3621" w:rsidRPr="00CA3621" w:rsidRDefault="00CA3621" w:rsidP="00CA3621">
      <w:pPr>
        <w:pStyle w:val="Caption"/>
        <w:rPr>
          <w:rFonts w:asciiTheme="majorHAnsi" w:hAnsiTheme="majorHAnsi"/>
        </w:rPr>
      </w:pPr>
      <w:bookmarkStart w:id="932" w:name="_Toc16980042"/>
      <w:bookmarkStart w:id="933" w:name="_Toc17066570"/>
      <w:r>
        <w:t xml:space="preserve">Table </w:t>
      </w:r>
      <w:r>
        <w:rPr>
          <w:noProof/>
        </w:rPr>
        <w:fldChar w:fldCharType="begin"/>
      </w:r>
      <w:r>
        <w:rPr>
          <w:noProof/>
        </w:rPr>
        <w:instrText xml:space="preserve"> SEQ Table \* ARABIC </w:instrText>
      </w:r>
      <w:r>
        <w:rPr>
          <w:noProof/>
        </w:rPr>
        <w:fldChar w:fldCharType="separate"/>
      </w:r>
      <w:r w:rsidR="0039079A">
        <w:rPr>
          <w:noProof/>
        </w:rPr>
        <w:t>206</w:t>
      </w:r>
      <w:r>
        <w:rPr>
          <w:noProof/>
        </w:rPr>
        <w:fldChar w:fldCharType="end"/>
      </w:r>
      <w:r>
        <w:t>- &lt;User Guide&gt;Edit Prefix</w:t>
      </w:r>
      <w:bookmarkEnd w:id="932"/>
      <w:bookmarkEnd w:id="933"/>
    </w:p>
    <w:p w14:paraId="7E9B6A3E" w14:textId="77777777" w:rsidR="00CA3621" w:rsidRPr="00CA3621" w:rsidRDefault="00CA3621" w:rsidP="00CA3621"/>
    <w:p w14:paraId="4E30C322" w14:textId="2BC09D76" w:rsidR="00724E26" w:rsidRPr="001F2759" w:rsidRDefault="006B7A71" w:rsidP="00724E26">
      <w:pPr>
        <w:pStyle w:val="Heading3"/>
        <w:rPr>
          <w:noProof/>
        </w:rPr>
      </w:pPr>
      <w:bookmarkStart w:id="934" w:name="_Toc16980455"/>
      <w:bookmarkStart w:id="935" w:name="_Toc17067719"/>
      <w:r w:rsidRPr="001F2759">
        <w:rPr>
          <w:noProof/>
        </w:rPr>
        <w:lastRenderedPageBreak/>
        <w:t>Mobile Application</w:t>
      </w:r>
      <w:bookmarkEnd w:id="934"/>
      <w:bookmarkEnd w:id="935"/>
    </w:p>
    <w:p w14:paraId="5D189083" w14:textId="0D2DA931" w:rsidR="00F07FD2" w:rsidRPr="001F2759" w:rsidRDefault="00F07FD2">
      <w:pPr>
        <w:pStyle w:val="Heading4"/>
        <w:rPr>
          <w:noProof/>
        </w:rPr>
      </w:pPr>
      <w:r w:rsidRPr="001F2759">
        <w:rPr>
          <w:noProof/>
        </w:rPr>
        <w:t>Register Cell (Shelf)</w:t>
      </w:r>
    </w:p>
    <w:p w14:paraId="3730CD0C" w14:textId="77777777" w:rsidR="00360E4C" w:rsidRPr="001F2759" w:rsidRDefault="00360E4C" w:rsidP="00360E4C">
      <w:pPr>
        <w:rPr>
          <w:rFonts w:asciiTheme="majorHAnsi" w:hAnsiTheme="majorHAnsi"/>
        </w:rPr>
      </w:pPr>
    </w:p>
    <w:p w14:paraId="6AD07DE5" w14:textId="23D13D37" w:rsidR="00360E4C" w:rsidRPr="001201A3" w:rsidRDefault="00FF5A0B" w:rsidP="00360E4C">
      <w:pPr>
        <w:rPr>
          <w:rFonts w:asciiTheme="majorHAnsi" w:hAnsiTheme="majorHAnsi"/>
        </w:rPr>
      </w:pPr>
      <w:r>
        <w:rPr>
          <w:noProof/>
        </w:rPr>
        <mc:AlternateContent>
          <mc:Choice Requires="wps">
            <w:drawing>
              <wp:anchor distT="0" distB="0" distL="114300" distR="114300" simplePos="0" relativeHeight="251655168" behindDoc="0" locked="0" layoutInCell="1" allowOverlap="1" wp14:anchorId="223F1B2E" wp14:editId="0315818F">
                <wp:simplePos x="0" y="0"/>
                <wp:positionH relativeFrom="column">
                  <wp:posOffset>2733675</wp:posOffset>
                </wp:positionH>
                <wp:positionV relativeFrom="paragraph">
                  <wp:posOffset>4720590</wp:posOffset>
                </wp:positionV>
                <wp:extent cx="2677160" cy="635"/>
                <wp:effectExtent l="0" t="0" r="0" b="0"/>
                <wp:wrapTopAndBottom/>
                <wp:docPr id="340" name="Text Box 340"/>
                <wp:cNvGraphicFramePr/>
                <a:graphic xmlns:a="http://schemas.openxmlformats.org/drawingml/2006/main">
                  <a:graphicData uri="http://schemas.microsoft.com/office/word/2010/wordprocessingShape">
                    <wps:wsp>
                      <wps:cNvSpPr txBox="1"/>
                      <wps:spPr>
                        <a:xfrm>
                          <a:off x="0" y="0"/>
                          <a:ext cx="2677160" cy="635"/>
                        </a:xfrm>
                        <a:prstGeom prst="rect">
                          <a:avLst/>
                        </a:prstGeom>
                        <a:solidFill>
                          <a:prstClr val="white"/>
                        </a:solidFill>
                        <a:ln>
                          <a:noFill/>
                        </a:ln>
                        <a:effectLst/>
                      </wps:spPr>
                      <wps:txbx>
                        <w:txbxContent>
                          <w:p w14:paraId="0FCF2F77" w14:textId="3E8E0E8C" w:rsidR="00BA7EF2" w:rsidRPr="00B05A85" w:rsidRDefault="00BA7EF2" w:rsidP="00013C23">
                            <w:pPr>
                              <w:pStyle w:val="Caption"/>
                              <w:rPr>
                                <w:rFonts w:asciiTheme="majorHAnsi" w:eastAsia="Calibri" w:hAnsiTheme="majorHAnsi"/>
                                <w:b/>
                                <w:noProof/>
                                <w:sz w:val="20"/>
                                <w:szCs w:val="20"/>
                              </w:rPr>
                            </w:pPr>
                            <w:bookmarkStart w:id="936" w:name="_Toc16980283"/>
                            <w:bookmarkStart w:id="937" w:name="_Toc17066708"/>
                            <w:r>
                              <w:t xml:space="preserve">Figure </w:t>
                            </w:r>
                            <w:r>
                              <w:rPr>
                                <w:noProof/>
                              </w:rPr>
                              <w:fldChar w:fldCharType="begin"/>
                            </w:r>
                            <w:r>
                              <w:rPr>
                                <w:noProof/>
                              </w:rPr>
                              <w:instrText xml:space="preserve"> SEQ Figure \* ARABIC </w:instrText>
                            </w:r>
                            <w:r>
                              <w:rPr>
                                <w:noProof/>
                              </w:rPr>
                              <w:fldChar w:fldCharType="separate"/>
                            </w:r>
                            <w:r>
                              <w:rPr>
                                <w:noProof/>
                              </w:rPr>
                              <w:t>194</w:t>
                            </w:r>
                            <w:r>
                              <w:rPr>
                                <w:noProof/>
                              </w:rPr>
                              <w:fldChar w:fldCharType="end"/>
                            </w:r>
                            <w:r>
                              <w:t>- &lt;User Guide&gt;Register Cell</w:t>
                            </w:r>
                            <w:bookmarkEnd w:id="936"/>
                            <w:bookmarkEnd w:id="9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3F1B2E" id="Text Box 340" o:spid="_x0000_s1093" type="#_x0000_t202" style="position:absolute;margin-left:215.25pt;margin-top:371.7pt;width:210.8pt;height:.05pt;z-index:251655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" stroked="f">
                <v:textbox style="mso-fit-shape-to-text:t" inset="0,0,0,0">
                  <w:txbxContent>
                    <w:p w14:paraId="0FCF2F77" w14:textId="3E8E0E8C" w:rsidR="00BA7EF2" w:rsidRPr="00B05A85" w:rsidRDefault="00BA7EF2" w:rsidP="00013C23">
                      <w:pPr>
                        <w:pStyle w:val="Caption"/>
                        <w:rPr>
                          <w:rFonts w:asciiTheme="majorHAnsi" w:eastAsia="Calibri" w:hAnsiTheme="majorHAnsi"/>
                          <w:b/>
                          <w:noProof/>
                          <w:sz w:val="20"/>
                          <w:szCs w:val="20"/>
                        </w:rPr>
                      </w:pPr>
                      <w:bookmarkStart w:id="938" w:name="_Toc16980283"/>
                      <w:bookmarkStart w:id="939" w:name="_Toc17066708"/>
                      <w:r>
                        <w:t xml:space="preserve">Figure </w:t>
                      </w:r>
                      <w:r>
                        <w:rPr>
                          <w:noProof/>
                        </w:rPr>
                        <w:fldChar w:fldCharType="begin"/>
                      </w:r>
                      <w:r>
                        <w:rPr>
                          <w:noProof/>
                        </w:rPr>
                        <w:instrText xml:space="preserve"> SEQ Figure \* ARABIC </w:instrText>
                      </w:r>
                      <w:r>
                        <w:rPr>
                          <w:noProof/>
                        </w:rPr>
                        <w:fldChar w:fldCharType="separate"/>
                      </w:r>
                      <w:r>
                        <w:rPr>
                          <w:noProof/>
                        </w:rPr>
                        <w:t>194</w:t>
                      </w:r>
                      <w:r>
                        <w:rPr>
                          <w:noProof/>
                        </w:rPr>
                        <w:fldChar w:fldCharType="end"/>
                      </w:r>
                      <w:r>
                        <w:t>- &lt;User Guide&gt;Register Cell</w:t>
                      </w:r>
                      <w:bookmarkEnd w:id="938"/>
                      <w:bookmarkEnd w:id="939"/>
                    </w:p>
                  </w:txbxContent>
                </v:textbox>
                <w10:wrap type="topAndBottom"/>
              </v:shape>
            </w:pict>
          </mc:Fallback>
        </mc:AlternateContent>
      </w:r>
      <w:r>
        <w:rPr>
          <w:noProof/>
        </w:rPr>
        <mc:AlternateContent>
          <mc:Choice Requires="wps">
            <w:drawing>
              <wp:anchor distT="0" distB="0" distL="114300" distR="114300" simplePos="0" relativeHeight="251657216" behindDoc="0" locked="0" layoutInCell="1" allowOverlap="1" wp14:anchorId="48EB350F" wp14:editId="51808160">
                <wp:simplePos x="0" y="0"/>
                <wp:positionH relativeFrom="column">
                  <wp:posOffset>-635</wp:posOffset>
                </wp:positionH>
                <wp:positionV relativeFrom="paragraph">
                  <wp:posOffset>4718685</wp:posOffset>
                </wp:positionV>
                <wp:extent cx="2664460" cy="635"/>
                <wp:effectExtent l="0" t="0" r="0" b="0"/>
                <wp:wrapTopAndBottom/>
                <wp:docPr id="341" name="Text Box 341"/>
                <wp:cNvGraphicFramePr/>
                <a:graphic xmlns:a="http://schemas.openxmlformats.org/drawingml/2006/main">
                  <a:graphicData uri="http://schemas.microsoft.com/office/word/2010/wordprocessingShape">
                    <wps:wsp>
                      <wps:cNvSpPr txBox="1"/>
                      <wps:spPr>
                        <a:xfrm>
                          <a:off x="0" y="0"/>
                          <a:ext cx="2664460" cy="635"/>
                        </a:xfrm>
                        <a:prstGeom prst="rect">
                          <a:avLst/>
                        </a:prstGeom>
                        <a:solidFill>
                          <a:prstClr val="white"/>
                        </a:solidFill>
                        <a:ln>
                          <a:noFill/>
                        </a:ln>
                        <a:effectLst/>
                      </wps:spPr>
                      <wps:txbx>
                        <w:txbxContent>
                          <w:p w14:paraId="0F83ABFE" w14:textId="64DAB562" w:rsidR="00BA7EF2" w:rsidRPr="0013448D" w:rsidRDefault="00BA7EF2" w:rsidP="00013C23">
                            <w:pPr>
                              <w:pStyle w:val="Caption"/>
                              <w:rPr>
                                <w:rFonts w:asciiTheme="majorHAnsi" w:eastAsia="Calibri" w:hAnsiTheme="majorHAnsi"/>
                                <w:sz w:val="20"/>
                                <w:szCs w:val="20"/>
                              </w:rPr>
                            </w:pPr>
                            <w:bookmarkStart w:id="940" w:name="_Toc16980284"/>
                            <w:bookmarkStart w:id="941" w:name="_Toc17066709"/>
                            <w:r>
                              <w:t xml:space="preserve">Figure </w:t>
                            </w:r>
                            <w:r>
                              <w:rPr>
                                <w:noProof/>
                              </w:rPr>
                              <w:fldChar w:fldCharType="begin"/>
                            </w:r>
                            <w:r>
                              <w:rPr>
                                <w:noProof/>
                              </w:rPr>
                              <w:instrText xml:space="preserve"> SEQ Figure \* ARABIC </w:instrText>
                            </w:r>
                            <w:r>
                              <w:rPr>
                                <w:noProof/>
                              </w:rPr>
                              <w:fldChar w:fldCharType="separate"/>
                            </w:r>
                            <w:r>
                              <w:rPr>
                                <w:noProof/>
                              </w:rPr>
                              <w:t>195</w:t>
                            </w:r>
                            <w:r>
                              <w:rPr>
                                <w:noProof/>
                              </w:rPr>
                              <w:fldChar w:fldCharType="end"/>
                            </w:r>
                            <w:r>
                              <w:t>- &lt;User Guide&gt;Menu</w:t>
                            </w:r>
                            <w:bookmarkEnd w:id="940"/>
                            <w:bookmarkEnd w:id="9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EB350F" id="Text Box 341" o:spid="_x0000_s1094" type="#_x0000_t202" style="position:absolute;margin-left:-.05pt;margin-top:371.55pt;width:209.8pt;height:.05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" stroked="f">
                <v:textbox style="mso-fit-shape-to-text:t" inset="0,0,0,0">
                  <w:txbxContent>
                    <w:p w14:paraId="0F83ABFE" w14:textId="64DAB562" w:rsidR="00BA7EF2" w:rsidRPr="0013448D" w:rsidRDefault="00BA7EF2" w:rsidP="00013C23">
                      <w:pPr>
                        <w:pStyle w:val="Caption"/>
                        <w:rPr>
                          <w:rFonts w:asciiTheme="majorHAnsi" w:eastAsia="Calibri" w:hAnsiTheme="majorHAnsi"/>
                          <w:sz w:val="20"/>
                          <w:szCs w:val="20"/>
                        </w:rPr>
                      </w:pPr>
                      <w:bookmarkStart w:id="942" w:name="_Toc16980284"/>
                      <w:bookmarkStart w:id="943" w:name="_Toc17066709"/>
                      <w:r>
                        <w:t xml:space="preserve">Figure </w:t>
                      </w:r>
                      <w:r>
                        <w:rPr>
                          <w:noProof/>
                        </w:rPr>
                        <w:fldChar w:fldCharType="begin"/>
                      </w:r>
                      <w:r>
                        <w:rPr>
                          <w:noProof/>
                        </w:rPr>
                        <w:instrText xml:space="preserve"> SEQ Figure \* ARABIC </w:instrText>
                      </w:r>
                      <w:r>
                        <w:rPr>
                          <w:noProof/>
                        </w:rPr>
                        <w:fldChar w:fldCharType="separate"/>
                      </w:r>
                      <w:r>
                        <w:rPr>
                          <w:noProof/>
                        </w:rPr>
                        <w:t>195</w:t>
                      </w:r>
                      <w:r>
                        <w:rPr>
                          <w:noProof/>
                        </w:rPr>
                        <w:fldChar w:fldCharType="end"/>
                      </w:r>
                      <w:r>
                        <w:t>- &lt;User Guide&gt;Menu</w:t>
                      </w:r>
                      <w:bookmarkEnd w:id="942"/>
                      <w:bookmarkEnd w:id="943"/>
                    </w:p>
                  </w:txbxContent>
                </v:textbox>
                <w10:wrap type="topAndBottom"/>
              </v:shape>
            </w:pict>
          </mc:Fallback>
        </mc:AlternateContent>
      </w:r>
      <w:r w:rsidRPr="001F2759">
        <w:rPr>
          <w:rFonts w:asciiTheme="majorHAnsi" w:hAnsiTheme="majorHAnsi"/>
          <w:b/>
          <w:noProof/>
        </w:rPr>
        <w:drawing>
          <wp:anchor distT="0" distB="0" distL="114300" distR="114300" simplePos="0" relativeHeight="251429888" behindDoc="0" locked="0" layoutInCell="1" allowOverlap="1" wp14:anchorId="004D9DA8" wp14:editId="41DA5692">
            <wp:simplePos x="0" y="0"/>
            <wp:positionH relativeFrom="column">
              <wp:posOffset>2793365</wp:posOffset>
            </wp:positionH>
            <wp:positionV relativeFrom="paragraph">
              <wp:posOffset>64770</wp:posOffset>
            </wp:positionV>
            <wp:extent cx="2664460" cy="4541520"/>
            <wp:effectExtent l="0" t="0" r="2540" b="0"/>
            <wp:wrapTopAndBottom/>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S90731-18062499.jpg"/>
                    <pic:cNvPicPr/>
                  </pic:nvPicPr>
                  <pic:blipFill rotWithShape="1">
                    <a:blip r:embed="rId259" cstate="print">
                      <a:extLst>
                        <a:ext uri="{28A0092B-C50C-407E-A947-70E740481C1C}">
                          <a14:useLocalDpi xmlns:a14="http://schemas.microsoft.com/office/drawing/2010/main" val="0"/>
                        </a:ext>
                      </a:extLst>
                    </a:blip>
                    <a:srcRect t="4112"/>
                    <a:stretch/>
                  </pic:blipFill>
                  <pic:spPr bwMode="auto">
                    <a:xfrm>
                      <a:off x="0" y="0"/>
                      <a:ext cx="2664460" cy="454152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1F2759">
        <w:rPr>
          <w:rFonts w:asciiTheme="majorHAnsi" w:hAnsiTheme="majorHAnsi"/>
          <w:b/>
          <w:noProof/>
        </w:rPr>
        <w:drawing>
          <wp:anchor distT="0" distB="0" distL="114300" distR="114300" simplePos="0" relativeHeight="251427840" behindDoc="0" locked="0" layoutInCell="1" allowOverlap="1" wp14:anchorId="4E717EC6" wp14:editId="518B9C10">
            <wp:simplePos x="0" y="0"/>
            <wp:positionH relativeFrom="column">
              <wp:posOffset>-635</wp:posOffset>
            </wp:positionH>
            <wp:positionV relativeFrom="paragraph">
              <wp:posOffset>43180</wp:posOffset>
            </wp:positionV>
            <wp:extent cx="2677160" cy="4562475"/>
            <wp:effectExtent l="0" t="0" r="8890" b="9525"/>
            <wp:wrapTopAndBottom/>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67592779_685284501895222_7309722385727356928_n.jpg"/>
                    <pic:cNvPicPr/>
                  </pic:nvPicPr>
                  <pic:blipFill rotWithShape="1">
                    <a:blip r:embed="rId260">
                      <a:extLst>
                        <a:ext uri="{28A0092B-C50C-407E-A947-70E740481C1C}">
                          <a14:useLocalDpi xmlns:a14="http://schemas.microsoft.com/office/drawing/2010/main" val="0"/>
                        </a:ext>
                      </a:extLst>
                    </a:blip>
                    <a:srcRect t="4093"/>
                    <a:stretch/>
                  </pic:blipFill>
                  <pic:spPr bwMode="auto">
                    <a:xfrm>
                      <a:off x="0" y="0"/>
                      <a:ext cx="2677160" cy="456247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tbl>
      <w:tblPr>
        <w:tblStyle w:val="GridTable4-Accent11"/>
        <w:tblW w:w="740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
        <w:gridCol w:w="6516"/>
      </w:tblGrid>
      <w:tr w:rsidR="00360E4C" w:rsidRPr="001F2759" w14:paraId="65100C9A" w14:textId="77777777" w:rsidTr="00360E4C">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8DB3E2"/>
            <w:hideMark/>
          </w:tcPr>
          <w:p w14:paraId="5B7AB11A" w14:textId="77777777" w:rsidR="00360E4C" w:rsidRPr="001F2759" w:rsidRDefault="00360E4C" w:rsidP="00983391">
            <w:pPr>
              <w:pStyle w:val="ListOfTables"/>
              <w:jc w:val="left"/>
              <w:rPr>
                <w:rFonts w:asciiTheme="majorHAnsi" w:hAnsiTheme="majorHAnsi"/>
                <w:i w:val="0"/>
                <w:noProof/>
                <w:color w:val="auto"/>
              </w:rPr>
            </w:pPr>
            <w:r w:rsidRPr="001F2759">
              <w:rPr>
                <w:rFonts w:asciiTheme="majorHAnsi" w:hAnsiTheme="majorHAnsi"/>
                <w:i w:val="0"/>
                <w:noProof/>
                <w:color w:val="auto"/>
              </w:rPr>
              <w:t>Step</w:t>
            </w:r>
          </w:p>
        </w:tc>
        <w:tc>
          <w:tcPr>
            <w:tcW w:w="6516" w:type="dxa"/>
            <w:tcBorders>
              <w:top w:val="single" w:sz="4" w:space="0" w:color="auto"/>
              <w:left w:val="single" w:sz="4" w:space="0" w:color="auto"/>
              <w:bottom w:val="single" w:sz="4" w:space="0" w:color="auto"/>
              <w:right w:val="single" w:sz="4" w:space="0" w:color="auto"/>
            </w:tcBorders>
            <w:shd w:val="clear" w:color="auto" w:fill="8DB3E2"/>
            <w:hideMark/>
          </w:tcPr>
          <w:p w14:paraId="0CE9167A" w14:textId="77777777" w:rsidR="00360E4C" w:rsidRPr="001F2759" w:rsidRDefault="00360E4C" w:rsidP="00983391">
            <w:pPr>
              <w:pStyle w:val="ListOfTables"/>
              <w:jc w:val="left"/>
              <w:cnfStyle w:val="100000000000" w:firstRow="1" w:lastRow="0" w:firstColumn="0" w:lastColumn="0" w:oddVBand="0" w:evenVBand="0" w:oddHBand="0" w:evenHBand="0" w:firstRowFirstColumn="0" w:firstRowLastColumn="0" w:lastRowFirstColumn="0" w:lastRowLastColumn="0"/>
              <w:rPr>
                <w:rFonts w:asciiTheme="majorHAnsi" w:hAnsiTheme="majorHAnsi"/>
                <w:i w:val="0"/>
                <w:noProof/>
                <w:color w:val="auto"/>
              </w:rPr>
            </w:pPr>
            <w:r w:rsidRPr="001F2759">
              <w:rPr>
                <w:rFonts w:asciiTheme="majorHAnsi" w:hAnsiTheme="majorHAnsi"/>
                <w:i w:val="0"/>
                <w:noProof/>
                <w:color w:val="auto"/>
              </w:rPr>
              <w:t>Description</w:t>
            </w:r>
          </w:p>
        </w:tc>
      </w:tr>
      <w:tr w:rsidR="00360E4C" w:rsidRPr="001F2759" w14:paraId="799B1F7A" w14:textId="77777777" w:rsidTr="00983391">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33C05852" w14:textId="77777777" w:rsidR="00360E4C" w:rsidRPr="001F2759" w:rsidRDefault="00360E4C" w:rsidP="00983391">
            <w:pPr>
              <w:pStyle w:val="ListOfTables"/>
              <w:jc w:val="left"/>
              <w:rPr>
                <w:rFonts w:asciiTheme="majorHAnsi" w:eastAsiaTheme="majorEastAsia" w:hAnsiTheme="majorHAnsi"/>
                <w:b w:val="0"/>
                <w:i w:val="0"/>
                <w:noProof/>
              </w:rPr>
            </w:pPr>
            <w:r w:rsidRPr="001F2759">
              <w:rPr>
                <w:rFonts w:asciiTheme="majorHAnsi" w:eastAsiaTheme="majorEastAsia" w:hAnsiTheme="majorHAnsi"/>
                <w:b w:val="0"/>
                <w:i w:val="0"/>
                <w:noProof/>
              </w:rPr>
              <w:t>1</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75091C99" w14:textId="77777777" w:rsidR="00360E4C" w:rsidRPr="001F2759" w:rsidRDefault="00360E4C" w:rsidP="00983391">
            <w:pPr>
              <w:pStyle w:val="ListOfTables"/>
              <w:jc w:val="left"/>
              <w:cnfStyle w:val="000000100000" w:firstRow="0" w:lastRow="0" w:firstColumn="0" w:lastColumn="0" w:oddVBand="0" w:evenVBand="0" w:oddHBand="1" w:evenHBand="0" w:firstRowFirstColumn="0" w:firstRowLastColumn="0" w:lastRowFirstColumn="0" w:lastRowLastColumn="0"/>
              <w:rPr>
                <w:rFonts w:asciiTheme="majorHAnsi" w:eastAsia="ＭＳ ゴシック" w:hAnsiTheme="majorHAnsi" w:cs="ＭＳ ゴシック"/>
                <w:i w:val="0"/>
                <w:noProof/>
              </w:rPr>
            </w:pPr>
            <w:r w:rsidRPr="001F2759">
              <w:rPr>
                <w:rFonts w:asciiTheme="majorHAnsi" w:eastAsia="ＭＳ ゴシック" w:hAnsiTheme="majorHAnsi" w:cs="ＭＳ ゴシック"/>
                <w:i w:val="0"/>
                <w:noProof/>
              </w:rPr>
              <w:t>Tap on “Register Shelf (Cell)” feature</w:t>
            </w:r>
          </w:p>
        </w:tc>
      </w:tr>
      <w:tr w:rsidR="00360E4C" w:rsidRPr="001F2759" w14:paraId="77F5DDB2" w14:textId="77777777" w:rsidTr="00983391">
        <w:trPr>
          <w:trHeight w:val="485"/>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F137BF0" w14:textId="77777777" w:rsidR="00360E4C" w:rsidRPr="001F2759" w:rsidRDefault="00360E4C" w:rsidP="00983391">
            <w:pPr>
              <w:pStyle w:val="ListOfTables"/>
              <w:jc w:val="left"/>
              <w:rPr>
                <w:rFonts w:asciiTheme="majorHAnsi" w:eastAsiaTheme="majorEastAsia" w:hAnsiTheme="majorHAnsi"/>
                <w:b w:val="0"/>
                <w:i w:val="0"/>
                <w:noProof/>
              </w:rPr>
            </w:pPr>
            <w:r w:rsidRPr="001F2759">
              <w:rPr>
                <w:rFonts w:asciiTheme="majorHAnsi" w:eastAsiaTheme="majorEastAsia" w:hAnsiTheme="majorHAnsi"/>
                <w:b w:val="0"/>
                <w:i w:val="0"/>
                <w:noProof/>
              </w:rPr>
              <w:t>2</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9868054" w14:textId="77777777" w:rsidR="00360E4C" w:rsidRPr="001F2759" w:rsidRDefault="00360E4C" w:rsidP="00983391">
            <w:pPr>
              <w:pStyle w:val="ListOfTables"/>
              <w:jc w:val="left"/>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i w:val="0"/>
                <w:noProof/>
              </w:rPr>
            </w:pPr>
            <w:r w:rsidRPr="001F2759">
              <w:rPr>
                <w:rFonts w:asciiTheme="majorHAnsi" w:eastAsia="ＭＳ ゴシック" w:hAnsiTheme="majorHAnsi" w:cs="ＭＳ ゴシック"/>
                <w:i w:val="0"/>
                <w:noProof/>
              </w:rPr>
              <w:t>Choose “Shelf”</w:t>
            </w:r>
          </w:p>
        </w:tc>
      </w:tr>
      <w:tr w:rsidR="00360E4C" w:rsidRPr="001F2759" w14:paraId="7B8BE2C2" w14:textId="77777777" w:rsidTr="00983391">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E46E4EF" w14:textId="77777777" w:rsidR="00360E4C" w:rsidRPr="001F2759" w:rsidRDefault="00360E4C" w:rsidP="00983391">
            <w:pPr>
              <w:pStyle w:val="ListOfTables"/>
              <w:jc w:val="left"/>
              <w:rPr>
                <w:rFonts w:asciiTheme="majorHAnsi" w:eastAsiaTheme="majorEastAsia" w:hAnsiTheme="majorHAnsi"/>
                <w:b w:val="0"/>
                <w:i w:val="0"/>
                <w:noProof/>
              </w:rPr>
            </w:pPr>
            <w:r w:rsidRPr="001F2759">
              <w:rPr>
                <w:rFonts w:asciiTheme="majorHAnsi" w:eastAsiaTheme="majorEastAsia" w:hAnsiTheme="majorHAnsi"/>
                <w:b w:val="0"/>
                <w:i w:val="0"/>
                <w:noProof/>
              </w:rPr>
              <w:t>3</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0C9749F" w14:textId="77777777" w:rsidR="00360E4C" w:rsidRPr="001F2759" w:rsidRDefault="00360E4C" w:rsidP="00983391">
            <w:pPr>
              <w:pStyle w:val="ListOfTables"/>
              <w:keepNext/>
              <w:jc w:val="left"/>
              <w:cnfStyle w:val="000000100000" w:firstRow="0" w:lastRow="0" w:firstColumn="0" w:lastColumn="0" w:oddVBand="0" w:evenVBand="0" w:oddHBand="1" w:evenHBand="0" w:firstRowFirstColumn="0" w:firstRowLastColumn="0" w:lastRowFirstColumn="0" w:lastRowLastColumn="0"/>
              <w:rPr>
                <w:rFonts w:asciiTheme="majorHAnsi" w:eastAsiaTheme="majorEastAsia" w:hAnsiTheme="majorHAnsi"/>
                <w:i w:val="0"/>
                <w:noProof/>
              </w:rPr>
            </w:pPr>
            <w:r w:rsidRPr="001F2759">
              <w:rPr>
                <w:rFonts w:asciiTheme="majorHAnsi" w:eastAsia="ＭＳ ゴシック" w:hAnsiTheme="majorHAnsi" w:cs="ＭＳ ゴシック"/>
                <w:i w:val="0"/>
                <w:noProof/>
              </w:rPr>
              <w:t>Choose “Floor”</w:t>
            </w:r>
          </w:p>
        </w:tc>
      </w:tr>
      <w:tr w:rsidR="00360E4C" w:rsidRPr="001F2759" w14:paraId="68DD41E9" w14:textId="77777777" w:rsidTr="00983391">
        <w:trPr>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40871500" w14:textId="77777777" w:rsidR="00360E4C" w:rsidRPr="001F2759" w:rsidRDefault="00360E4C" w:rsidP="00983391">
            <w:pPr>
              <w:pStyle w:val="ListOfTables"/>
              <w:jc w:val="left"/>
              <w:rPr>
                <w:rFonts w:asciiTheme="majorHAnsi" w:eastAsiaTheme="majorEastAsia" w:hAnsiTheme="majorHAnsi"/>
                <w:b w:val="0"/>
                <w:i w:val="0"/>
                <w:noProof/>
              </w:rPr>
            </w:pPr>
            <w:r w:rsidRPr="001F2759">
              <w:rPr>
                <w:rFonts w:asciiTheme="majorHAnsi" w:eastAsiaTheme="majorEastAsia" w:hAnsiTheme="majorHAnsi"/>
                <w:b w:val="0"/>
                <w:i w:val="0"/>
                <w:noProof/>
              </w:rPr>
              <w:t>4</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193D89D4" w14:textId="77777777" w:rsidR="00360E4C" w:rsidRPr="001F2759" w:rsidRDefault="00360E4C" w:rsidP="00983391">
            <w:pPr>
              <w:pStyle w:val="ListOfTables"/>
              <w:keepNext/>
              <w:jc w:val="left"/>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i w:val="0"/>
                <w:noProof/>
              </w:rPr>
            </w:pPr>
            <w:r w:rsidRPr="001F2759">
              <w:rPr>
                <w:rFonts w:asciiTheme="majorHAnsi" w:eastAsia="ＭＳ ゴシック" w:hAnsiTheme="majorHAnsi" w:cs="ＭＳ ゴシック"/>
                <w:i w:val="0"/>
                <w:noProof/>
              </w:rPr>
              <w:t>Choose “Cell”</w:t>
            </w:r>
          </w:p>
        </w:tc>
      </w:tr>
      <w:tr w:rsidR="00360E4C" w:rsidRPr="001F2759" w14:paraId="13FA5B07" w14:textId="77777777" w:rsidTr="00983391">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0B3674D2" w14:textId="77777777" w:rsidR="00360E4C" w:rsidRPr="001F2759" w:rsidRDefault="00360E4C" w:rsidP="00983391">
            <w:pPr>
              <w:pStyle w:val="ListOfTables"/>
              <w:jc w:val="left"/>
              <w:rPr>
                <w:rFonts w:asciiTheme="majorHAnsi" w:eastAsiaTheme="majorEastAsia" w:hAnsiTheme="majorHAnsi"/>
                <w:b w:val="0"/>
                <w:i w:val="0"/>
                <w:noProof/>
              </w:rPr>
            </w:pPr>
            <w:r w:rsidRPr="001F2759">
              <w:rPr>
                <w:rFonts w:asciiTheme="majorHAnsi" w:eastAsiaTheme="majorEastAsia" w:hAnsiTheme="majorHAnsi"/>
                <w:b w:val="0"/>
                <w:i w:val="0"/>
                <w:noProof/>
              </w:rPr>
              <w:t>5</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432C425A" w14:textId="77777777" w:rsidR="00360E4C" w:rsidRPr="001F2759" w:rsidRDefault="00360E4C" w:rsidP="00983391">
            <w:pPr>
              <w:pStyle w:val="ListOfTables"/>
              <w:keepNext/>
              <w:jc w:val="left"/>
              <w:cnfStyle w:val="000000100000" w:firstRow="0" w:lastRow="0" w:firstColumn="0" w:lastColumn="0" w:oddVBand="0" w:evenVBand="0" w:oddHBand="1" w:evenHBand="0" w:firstRowFirstColumn="0" w:firstRowLastColumn="0" w:lastRowFirstColumn="0" w:lastRowLastColumn="0"/>
              <w:rPr>
                <w:rFonts w:asciiTheme="majorHAnsi" w:eastAsia="ＭＳ ゴシック" w:hAnsiTheme="majorHAnsi" w:cs="ＭＳ ゴシック"/>
                <w:i w:val="0"/>
                <w:noProof/>
              </w:rPr>
            </w:pPr>
            <w:r w:rsidRPr="001F2759">
              <w:rPr>
                <w:rFonts w:asciiTheme="majorHAnsi" w:eastAsia="ＭＳ ゴシック" w:hAnsiTheme="majorHAnsi" w:cs="ＭＳ ゴシック"/>
                <w:i w:val="0"/>
                <w:noProof/>
              </w:rPr>
              <w:t>Tap on “Scan” button to scan “Cell RFID”</w:t>
            </w:r>
          </w:p>
        </w:tc>
      </w:tr>
      <w:tr w:rsidR="00360E4C" w:rsidRPr="001F2759" w14:paraId="63A2B2A9" w14:textId="77777777" w:rsidTr="00983391">
        <w:trPr>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0682D757" w14:textId="77777777" w:rsidR="00360E4C" w:rsidRPr="001F2759" w:rsidRDefault="00360E4C" w:rsidP="00983391">
            <w:pPr>
              <w:pStyle w:val="ListOfTables"/>
              <w:jc w:val="left"/>
              <w:rPr>
                <w:rFonts w:asciiTheme="majorHAnsi" w:eastAsiaTheme="majorEastAsia" w:hAnsiTheme="majorHAnsi"/>
                <w:b w:val="0"/>
                <w:i w:val="0"/>
                <w:noProof/>
              </w:rPr>
            </w:pPr>
            <w:r w:rsidRPr="001F2759">
              <w:rPr>
                <w:rFonts w:asciiTheme="majorHAnsi" w:eastAsiaTheme="majorEastAsia" w:hAnsiTheme="majorHAnsi"/>
                <w:b w:val="0"/>
                <w:i w:val="0"/>
                <w:noProof/>
              </w:rPr>
              <w:t>6</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648BD622" w14:textId="77777777" w:rsidR="00360E4C" w:rsidRPr="001F2759" w:rsidRDefault="00360E4C" w:rsidP="00983391">
            <w:pPr>
              <w:pStyle w:val="ListOfTables"/>
              <w:keepNext/>
              <w:jc w:val="left"/>
              <w:cnfStyle w:val="000000000000" w:firstRow="0" w:lastRow="0" w:firstColumn="0" w:lastColumn="0" w:oddVBand="0" w:evenVBand="0" w:oddHBand="0" w:evenHBand="0" w:firstRowFirstColumn="0" w:firstRowLastColumn="0" w:lastRowFirstColumn="0" w:lastRowLastColumn="0"/>
              <w:rPr>
                <w:rFonts w:asciiTheme="majorHAnsi" w:eastAsia="ＭＳ ゴシック" w:hAnsiTheme="majorHAnsi" w:cs="ＭＳ ゴシック"/>
                <w:i w:val="0"/>
                <w:noProof/>
              </w:rPr>
            </w:pPr>
            <w:r w:rsidRPr="001F2759">
              <w:rPr>
                <w:rFonts w:asciiTheme="majorHAnsi" w:eastAsia="ＭＳ ゴシック" w:hAnsiTheme="majorHAnsi" w:cs="ＭＳ ゴシック"/>
                <w:i w:val="0"/>
                <w:noProof/>
              </w:rPr>
              <w:t>Tap on “Register” button to register</w:t>
            </w:r>
          </w:p>
        </w:tc>
      </w:tr>
      <w:tr w:rsidR="00360E4C" w:rsidRPr="001F2759" w14:paraId="533A4B66" w14:textId="77777777" w:rsidTr="00983391">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73ACF534" w14:textId="77777777" w:rsidR="00360E4C" w:rsidRPr="001F2759" w:rsidRDefault="00360E4C" w:rsidP="00983391">
            <w:pPr>
              <w:pStyle w:val="ListOfTables"/>
              <w:jc w:val="left"/>
              <w:rPr>
                <w:rFonts w:asciiTheme="majorHAnsi" w:eastAsiaTheme="majorEastAsia" w:hAnsiTheme="majorHAnsi"/>
                <w:b w:val="0"/>
                <w:i w:val="0"/>
                <w:noProof/>
              </w:rPr>
            </w:pPr>
            <w:r w:rsidRPr="001F2759">
              <w:rPr>
                <w:rFonts w:asciiTheme="majorHAnsi" w:eastAsiaTheme="majorEastAsia" w:hAnsiTheme="majorHAnsi"/>
                <w:b w:val="0"/>
                <w:i w:val="0"/>
                <w:noProof/>
              </w:rPr>
              <w:t>7</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4D47B6BD" w14:textId="77777777" w:rsidR="00360E4C" w:rsidRPr="001F2759" w:rsidRDefault="00360E4C" w:rsidP="00983391">
            <w:pPr>
              <w:pStyle w:val="ListOfTables"/>
              <w:keepNext/>
              <w:jc w:val="left"/>
              <w:cnfStyle w:val="000000100000" w:firstRow="0" w:lastRow="0" w:firstColumn="0" w:lastColumn="0" w:oddVBand="0" w:evenVBand="0" w:oddHBand="1" w:evenHBand="0" w:firstRowFirstColumn="0" w:firstRowLastColumn="0" w:lastRowFirstColumn="0" w:lastRowLastColumn="0"/>
              <w:rPr>
                <w:rFonts w:asciiTheme="majorHAnsi" w:eastAsia="ＭＳ ゴシック" w:hAnsiTheme="majorHAnsi" w:cs="ＭＳ ゴシック"/>
                <w:i w:val="0"/>
                <w:noProof/>
              </w:rPr>
            </w:pPr>
            <w:r w:rsidRPr="001F2759">
              <w:rPr>
                <w:rFonts w:asciiTheme="majorHAnsi" w:eastAsia="ＭＳ ゴシック" w:hAnsiTheme="majorHAnsi" w:cs="ＭＳ ゴシック"/>
                <w:i w:val="0"/>
                <w:noProof/>
              </w:rPr>
              <w:t>Tap on “Clear” button to reset data</w:t>
            </w:r>
          </w:p>
        </w:tc>
      </w:tr>
      <w:tr w:rsidR="00360E4C" w:rsidRPr="001F2759" w14:paraId="0F98729D" w14:textId="77777777" w:rsidTr="00983391">
        <w:trPr>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7E6B609E" w14:textId="77777777" w:rsidR="00360E4C" w:rsidRPr="001F2759" w:rsidRDefault="00360E4C" w:rsidP="00983391">
            <w:pPr>
              <w:pStyle w:val="ListOfTables"/>
              <w:jc w:val="left"/>
              <w:rPr>
                <w:rFonts w:asciiTheme="majorHAnsi" w:eastAsiaTheme="majorEastAsia" w:hAnsiTheme="majorHAnsi"/>
                <w:b w:val="0"/>
                <w:i w:val="0"/>
                <w:noProof/>
              </w:rPr>
            </w:pPr>
            <w:r w:rsidRPr="001F2759">
              <w:rPr>
                <w:rFonts w:asciiTheme="majorHAnsi" w:eastAsiaTheme="majorEastAsia" w:hAnsiTheme="majorHAnsi"/>
                <w:b w:val="0"/>
                <w:i w:val="0"/>
                <w:noProof/>
              </w:rPr>
              <w:t>8</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7866820F" w14:textId="77777777" w:rsidR="00360E4C" w:rsidRPr="001F2759" w:rsidRDefault="00360E4C" w:rsidP="001201A3">
            <w:pPr>
              <w:pStyle w:val="ListOfTables"/>
              <w:keepNext/>
              <w:jc w:val="left"/>
              <w:cnfStyle w:val="000000000000" w:firstRow="0" w:lastRow="0" w:firstColumn="0" w:lastColumn="0" w:oddVBand="0" w:evenVBand="0" w:oddHBand="0" w:evenHBand="0" w:firstRowFirstColumn="0" w:firstRowLastColumn="0" w:lastRowFirstColumn="0" w:lastRowLastColumn="0"/>
              <w:rPr>
                <w:rFonts w:asciiTheme="majorHAnsi" w:eastAsia="ＭＳ ゴシック" w:hAnsiTheme="majorHAnsi" w:cs="ＭＳ ゴシック"/>
                <w:i w:val="0"/>
                <w:noProof/>
              </w:rPr>
            </w:pPr>
            <w:r w:rsidRPr="001F2759">
              <w:rPr>
                <w:rFonts w:asciiTheme="majorHAnsi" w:eastAsia="ＭＳ ゴシック" w:hAnsiTheme="majorHAnsi" w:cs="ＭＳ ゴシック"/>
                <w:i w:val="0"/>
                <w:noProof/>
              </w:rPr>
              <w:t>Tap on “Cancel” button to exit screen</w:t>
            </w:r>
          </w:p>
        </w:tc>
      </w:tr>
    </w:tbl>
    <w:p w14:paraId="1FF787B3" w14:textId="0302B501" w:rsidR="00360E4C" w:rsidRPr="001F2759" w:rsidRDefault="001201A3" w:rsidP="00013C23">
      <w:pPr>
        <w:pStyle w:val="Caption"/>
        <w:rPr>
          <w:rFonts w:asciiTheme="majorHAnsi" w:hAnsiTheme="majorHAnsi"/>
        </w:rPr>
      </w:pPr>
      <w:bookmarkStart w:id="944" w:name="_Toc16980044"/>
      <w:bookmarkStart w:id="945" w:name="_Toc17066571"/>
      <w:r>
        <w:t xml:space="preserve">Table </w:t>
      </w:r>
      <w:r w:rsidR="00651B83">
        <w:rPr>
          <w:noProof/>
        </w:rPr>
        <w:fldChar w:fldCharType="begin"/>
      </w:r>
      <w:r w:rsidR="00651B83">
        <w:rPr>
          <w:noProof/>
        </w:rPr>
        <w:instrText xml:space="preserve"> SEQ Table \* ARABIC </w:instrText>
      </w:r>
      <w:r w:rsidR="00651B83">
        <w:rPr>
          <w:noProof/>
        </w:rPr>
        <w:fldChar w:fldCharType="separate"/>
      </w:r>
      <w:r w:rsidR="0039079A">
        <w:rPr>
          <w:noProof/>
        </w:rPr>
        <w:t>208</w:t>
      </w:r>
      <w:r w:rsidR="00651B83">
        <w:rPr>
          <w:noProof/>
        </w:rPr>
        <w:fldChar w:fldCharType="end"/>
      </w:r>
      <w:r>
        <w:t>- &lt;User Guide&gt;Register Cell</w:t>
      </w:r>
      <w:bookmarkEnd w:id="944"/>
      <w:bookmarkEnd w:id="945"/>
    </w:p>
    <w:p w14:paraId="4A2C8CF9" w14:textId="28209B43" w:rsidR="00F341BC" w:rsidRPr="004A51BA" w:rsidRDefault="004A51BA" w:rsidP="00F341BC">
      <w:pPr>
        <w:pStyle w:val="Heading4"/>
      </w:pPr>
      <w:r>
        <w:rPr>
          <w:noProof/>
        </w:rPr>
        <w:lastRenderedPageBreak/>
        <mc:AlternateContent>
          <mc:Choice Requires="wps">
            <w:drawing>
              <wp:anchor distT="0" distB="0" distL="114300" distR="114300" simplePos="0" relativeHeight="251661312" behindDoc="0" locked="0" layoutInCell="1" allowOverlap="1" wp14:anchorId="4C4800CF" wp14:editId="64D14172">
                <wp:simplePos x="0" y="0"/>
                <wp:positionH relativeFrom="column">
                  <wp:posOffset>2767157</wp:posOffset>
                </wp:positionH>
                <wp:positionV relativeFrom="paragraph">
                  <wp:posOffset>6554586</wp:posOffset>
                </wp:positionV>
                <wp:extent cx="2394585" cy="635"/>
                <wp:effectExtent l="0" t="0" r="0" b="0"/>
                <wp:wrapTopAndBottom/>
                <wp:docPr id="343" name="Text Box 343"/>
                <wp:cNvGraphicFramePr/>
                <a:graphic xmlns:a="http://schemas.openxmlformats.org/drawingml/2006/main">
                  <a:graphicData uri="http://schemas.microsoft.com/office/word/2010/wordprocessingShape">
                    <wps:wsp>
                      <wps:cNvSpPr txBox="1"/>
                      <wps:spPr>
                        <a:xfrm>
                          <a:off x="0" y="0"/>
                          <a:ext cx="2394585" cy="635"/>
                        </a:xfrm>
                        <a:prstGeom prst="rect">
                          <a:avLst/>
                        </a:prstGeom>
                        <a:solidFill>
                          <a:prstClr val="white"/>
                        </a:solidFill>
                        <a:ln>
                          <a:noFill/>
                        </a:ln>
                        <a:effectLst/>
                      </wps:spPr>
                      <wps:txbx>
                        <w:txbxContent>
                          <w:p w14:paraId="32F35E8F" w14:textId="638A9890" w:rsidR="00BA7EF2" w:rsidRPr="00262C6C" w:rsidRDefault="00BA7EF2" w:rsidP="00013C23">
                            <w:pPr>
                              <w:pStyle w:val="Caption"/>
                              <w:rPr>
                                <w:rFonts w:asciiTheme="majorHAnsi" w:eastAsia="Calibri" w:hAnsiTheme="majorHAnsi"/>
                                <w:sz w:val="20"/>
                                <w:szCs w:val="20"/>
                              </w:rPr>
                            </w:pPr>
                            <w:bookmarkStart w:id="946" w:name="_Toc16980287"/>
                            <w:bookmarkStart w:id="947" w:name="_Toc17066710"/>
                            <w:r>
                              <w:t xml:space="preserve">Figure </w:t>
                            </w:r>
                            <w:r>
                              <w:rPr>
                                <w:noProof/>
                              </w:rPr>
                              <w:fldChar w:fldCharType="begin"/>
                            </w:r>
                            <w:r>
                              <w:rPr>
                                <w:noProof/>
                              </w:rPr>
                              <w:instrText xml:space="preserve"> SEQ Figure \* ARABIC </w:instrText>
                            </w:r>
                            <w:r>
                              <w:rPr>
                                <w:noProof/>
                              </w:rPr>
                              <w:fldChar w:fldCharType="separate"/>
                            </w:r>
                            <w:r>
                              <w:rPr>
                                <w:noProof/>
                              </w:rPr>
                              <w:t>198</w:t>
                            </w:r>
                            <w:r>
                              <w:rPr>
                                <w:noProof/>
                              </w:rPr>
                              <w:fldChar w:fldCharType="end"/>
                            </w:r>
                            <w:r>
                              <w:t>- &lt;User Guide&gt;Good Receipt Info</w:t>
                            </w:r>
                            <w:bookmarkEnd w:id="946"/>
                            <w:bookmarkEnd w:id="9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4800CF" id="Text Box 343" o:spid="_x0000_s1095" type="#_x0000_t202" style="position:absolute;left:0;text-align:left;margin-left:217.9pt;margin-top:516.1pt;width:188.55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" stroked="f">
                <v:textbox style="mso-fit-shape-to-text:t" inset="0,0,0,0">
                  <w:txbxContent>
                    <w:p w14:paraId="32F35E8F" w14:textId="638A9890" w:rsidR="00BA7EF2" w:rsidRPr="00262C6C" w:rsidRDefault="00BA7EF2" w:rsidP="00013C23">
                      <w:pPr>
                        <w:pStyle w:val="Caption"/>
                        <w:rPr>
                          <w:rFonts w:asciiTheme="majorHAnsi" w:eastAsia="Calibri" w:hAnsiTheme="majorHAnsi"/>
                          <w:sz w:val="20"/>
                          <w:szCs w:val="20"/>
                        </w:rPr>
                      </w:pPr>
                      <w:bookmarkStart w:id="948" w:name="_Toc16980287"/>
                      <w:bookmarkStart w:id="949" w:name="_Toc17066710"/>
                      <w:r>
                        <w:t xml:space="preserve">Figure </w:t>
                      </w:r>
                      <w:r>
                        <w:rPr>
                          <w:noProof/>
                        </w:rPr>
                        <w:fldChar w:fldCharType="begin"/>
                      </w:r>
                      <w:r>
                        <w:rPr>
                          <w:noProof/>
                        </w:rPr>
                        <w:instrText xml:space="preserve"> SEQ Figure \* ARABIC </w:instrText>
                      </w:r>
                      <w:r>
                        <w:rPr>
                          <w:noProof/>
                        </w:rPr>
                        <w:fldChar w:fldCharType="separate"/>
                      </w:r>
                      <w:r>
                        <w:rPr>
                          <w:noProof/>
                        </w:rPr>
                        <w:t>198</w:t>
                      </w:r>
                      <w:r>
                        <w:rPr>
                          <w:noProof/>
                        </w:rPr>
                        <w:fldChar w:fldCharType="end"/>
                      </w:r>
                      <w:r>
                        <w:t>- &lt;User Guide&gt;Good Receipt Info</w:t>
                      </w:r>
                      <w:bookmarkEnd w:id="948"/>
                      <w:bookmarkEnd w:id="949"/>
                    </w:p>
                  </w:txbxContent>
                </v:textbox>
                <w10:wrap type="topAndBottom"/>
              </v:shape>
            </w:pict>
          </mc:Fallback>
        </mc:AlternateContent>
      </w:r>
      <w:r>
        <w:rPr>
          <w:noProof/>
        </w:rPr>
        <mc:AlternateContent>
          <mc:Choice Requires="wps">
            <w:drawing>
              <wp:anchor distT="0" distB="0" distL="114300" distR="114300" simplePos="0" relativeHeight="251663360" behindDoc="0" locked="0" layoutInCell="1" allowOverlap="1" wp14:anchorId="5A94803C" wp14:editId="6414B1A5">
                <wp:simplePos x="0" y="0"/>
                <wp:positionH relativeFrom="column">
                  <wp:posOffset>2769870</wp:posOffset>
                </wp:positionH>
                <wp:positionV relativeFrom="paragraph">
                  <wp:posOffset>4412615</wp:posOffset>
                </wp:positionV>
                <wp:extent cx="2394585" cy="635"/>
                <wp:effectExtent l="0" t="0" r="0" b="0"/>
                <wp:wrapTopAndBottom/>
                <wp:docPr id="344" name="Text Box 344"/>
                <wp:cNvGraphicFramePr/>
                <a:graphic xmlns:a="http://schemas.openxmlformats.org/drawingml/2006/main">
                  <a:graphicData uri="http://schemas.microsoft.com/office/word/2010/wordprocessingShape">
                    <wps:wsp>
                      <wps:cNvSpPr txBox="1"/>
                      <wps:spPr>
                        <a:xfrm>
                          <a:off x="0" y="0"/>
                          <a:ext cx="2394585" cy="635"/>
                        </a:xfrm>
                        <a:prstGeom prst="rect">
                          <a:avLst/>
                        </a:prstGeom>
                        <a:solidFill>
                          <a:prstClr val="white"/>
                        </a:solidFill>
                        <a:ln>
                          <a:noFill/>
                        </a:ln>
                        <a:effectLst/>
                      </wps:spPr>
                      <wps:txbx>
                        <w:txbxContent>
                          <w:p w14:paraId="31F0567E" w14:textId="00F7F19A" w:rsidR="00BA7EF2" w:rsidRPr="00CB4B3C" w:rsidRDefault="00BA7EF2" w:rsidP="00013C23">
                            <w:pPr>
                              <w:pStyle w:val="Caption"/>
                              <w:rPr>
                                <w:rFonts w:asciiTheme="majorHAnsi" w:eastAsia="Calibri" w:hAnsiTheme="majorHAnsi"/>
                                <w:sz w:val="20"/>
                                <w:szCs w:val="20"/>
                              </w:rPr>
                            </w:pPr>
                            <w:bookmarkStart w:id="950" w:name="_Toc16980286"/>
                            <w:bookmarkStart w:id="951" w:name="_Toc17066711"/>
                            <w:r>
                              <w:t xml:space="preserve">Figure </w:t>
                            </w:r>
                            <w:r>
                              <w:rPr>
                                <w:noProof/>
                              </w:rPr>
                              <w:fldChar w:fldCharType="begin"/>
                            </w:r>
                            <w:r>
                              <w:rPr>
                                <w:noProof/>
                              </w:rPr>
                              <w:instrText xml:space="preserve"> SEQ Figure \* ARABIC </w:instrText>
                            </w:r>
                            <w:r>
                              <w:rPr>
                                <w:noProof/>
                              </w:rPr>
                              <w:fldChar w:fldCharType="separate"/>
                            </w:r>
                            <w:r>
                              <w:rPr>
                                <w:noProof/>
                              </w:rPr>
                              <w:t>197</w:t>
                            </w:r>
                            <w:r>
                              <w:rPr>
                                <w:noProof/>
                              </w:rPr>
                              <w:fldChar w:fldCharType="end"/>
                            </w:r>
                            <w:r>
                              <w:t>- &lt;User Guide&gt;Register Package and Box</w:t>
                            </w:r>
                            <w:bookmarkEnd w:id="950"/>
                            <w:bookmarkEnd w:id="9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94803C" id="Text Box 344" o:spid="_x0000_s1096" type="#_x0000_t202" style="position:absolute;left:0;text-align:left;margin-left:218.1pt;margin-top:347.45pt;width:188.55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" stroked="f">
                <v:textbox style="mso-fit-shape-to-text:t" inset="0,0,0,0">
                  <w:txbxContent>
                    <w:p w14:paraId="31F0567E" w14:textId="00F7F19A" w:rsidR="00BA7EF2" w:rsidRPr="00CB4B3C" w:rsidRDefault="00BA7EF2" w:rsidP="00013C23">
                      <w:pPr>
                        <w:pStyle w:val="Caption"/>
                        <w:rPr>
                          <w:rFonts w:asciiTheme="majorHAnsi" w:eastAsia="Calibri" w:hAnsiTheme="majorHAnsi"/>
                          <w:sz w:val="20"/>
                          <w:szCs w:val="20"/>
                        </w:rPr>
                      </w:pPr>
                      <w:bookmarkStart w:id="952" w:name="_Toc16980286"/>
                      <w:bookmarkStart w:id="953" w:name="_Toc17066711"/>
                      <w:r>
                        <w:t xml:space="preserve">Figure </w:t>
                      </w:r>
                      <w:r>
                        <w:rPr>
                          <w:noProof/>
                        </w:rPr>
                        <w:fldChar w:fldCharType="begin"/>
                      </w:r>
                      <w:r>
                        <w:rPr>
                          <w:noProof/>
                        </w:rPr>
                        <w:instrText xml:space="preserve"> SEQ Figure \* ARABIC </w:instrText>
                      </w:r>
                      <w:r>
                        <w:rPr>
                          <w:noProof/>
                        </w:rPr>
                        <w:fldChar w:fldCharType="separate"/>
                      </w:r>
                      <w:r>
                        <w:rPr>
                          <w:noProof/>
                        </w:rPr>
                        <w:t>197</w:t>
                      </w:r>
                      <w:r>
                        <w:rPr>
                          <w:noProof/>
                        </w:rPr>
                        <w:fldChar w:fldCharType="end"/>
                      </w:r>
                      <w:r>
                        <w:t>- &lt;User Guide&gt;Register Package and Box</w:t>
                      </w:r>
                      <w:bookmarkEnd w:id="952"/>
                      <w:bookmarkEnd w:id="953"/>
                    </w:p>
                  </w:txbxContent>
                </v:textbox>
                <w10:wrap type="topAndBottom"/>
              </v:shape>
            </w:pict>
          </mc:Fallback>
        </mc:AlternateContent>
      </w:r>
      <w:r>
        <w:rPr>
          <w:noProof/>
        </w:rPr>
        <mc:AlternateContent>
          <mc:Choice Requires="wps">
            <w:drawing>
              <wp:anchor distT="0" distB="0" distL="114300" distR="114300" simplePos="0" relativeHeight="251659264" behindDoc="0" locked="0" layoutInCell="1" allowOverlap="1" wp14:anchorId="4356AA70" wp14:editId="05F12C97">
                <wp:simplePos x="0" y="0"/>
                <wp:positionH relativeFrom="column">
                  <wp:posOffset>-321367</wp:posOffset>
                </wp:positionH>
                <wp:positionV relativeFrom="paragraph">
                  <wp:posOffset>4412038</wp:posOffset>
                </wp:positionV>
                <wp:extent cx="3022600" cy="635"/>
                <wp:effectExtent l="0" t="0" r="6350" b="0"/>
                <wp:wrapTopAndBottom/>
                <wp:docPr id="342" name="Text Box 342"/>
                <wp:cNvGraphicFramePr/>
                <a:graphic xmlns:a="http://schemas.openxmlformats.org/drawingml/2006/main">
                  <a:graphicData uri="http://schemas.microsoft.com/office/word/2010/wordprocessingShape">
                    <wps:wsp>
                      <wps:cNvSpPr txBox="1"/>
                      <wps:spPr>
                        <a:xfrm>
                          <a:off x="0" y="0"/>
                          <a:ext cx="3022600" cy="635"/>
                        </a:xfrm>
                        <a:prstGeom prst="rect">
                          <a:avLst/>
                        </a:prstGeom>
                        <a:solidFill>
                          <a:prstClr val="white"/>
                        </a:solidFill>
                        <a:ln>
                          <a:noFill/>
                        </a:ln>
                        <a:effectLst/>
                      </wps:spPr>
                      <wps:txbx>
                        <w:txbxContent>
                          <w:p w14:paraId="342B69F0" w14:textId="5789CFD3" w:rsidR="00BA7EF2" w:rsidRPr="00EF36D5" w:rsidRDefault="00BA7EF2" w:rsidP="00013C23">
                            <w:pPr>
                              <w:pStyle w:val="Caption"/>
                              <w:rPr>
                                <w:rFonts w:asciiTheme="majorHAnsi" w:eastAsia="Calibri" w:hAnsiTheme="majorHAnsi"/>
                                <w:noProof/>
                                <w:sz w:val="20"/>
                                <w:szCs w:val="20"/>
                              </w:rPr>
                            </w:pPr>
                            <w:bookmarkStart w:id="954" w:name="_Toc16980285"/>
                            <w:bookmarkStart w:id="955" w:name="_Toc17066712"/>
                            <w:r>
                              <w:t xml:space="preserve">Figure </w:t>
                            </w:r>
                            <w:r>
                              <w:rPr>
                                <w:noProof/>
                              </w:rPr>
                              <w:fldChar w:fldCharType="begin"/>
                            </w:r>
                            <w:r>
                              <w:rPr>
                                <w:noProof/>
                              </w:rPr>
                              <w:instrText xml:space="preserve"> SEQ Figure \* ARABIC </w:instrText>
                            </w:r>
                            <w:r>
                              <w:rPr>
                                <w:noProof/>
                              </w:rPr>
                              <w:fldChar w:fldCharType="separate"/>
                            </w:r>
                            <w:r>
                              <w:rPr>
                                <w:noProof/>
                              </w:rPr>
                              <w:t>196</w:t>
                            </w:r>
                            <w:r>
                              <w:rPr>
                                <w:noProof/>
                              </w:rPr>
                              <w:fldChar w:fldCharType="end"/>
                            </w:r>
                            <w:r>
                              <w:t>- &lt;User Guide&gt;</w:t>
                            </w:r>
                            <w:r w:rsidRPr="00FF5A0B">
                              <w:t xml:space="preserve"> </w:t>
                            </w:r>
                            <w:r>
                              <w:t>Menu</w:t>
                            </w:r>
                            <w:bookmarkEnd w:id="954"/>
                            <w:bookmarkEnd w:id="9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356AA70" id="Text Box 342" o:spid="_x0000_s1097" type="#_x0000_t202" style="position:absolute;left:0;text-align:left;margin-left:-25.3pt;margin-top:347.4pt;width:238pt;height:.05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" stroked="f">
                <v:textbox style="mso-fit-shape-to-text:t" inset="0,0,0,0">
                  <w:txbxContent>
                    <w:p w14:paraId="342B69F0" w14:textId="5789CFD3" w:rsidR="00BA7EF2" w:rsidRPr="00EF36D5" w:rsidRDefault="00BA7EF2" w:rsidP="00013C23">
                      <w:pPr>
                        <w:pStyle w:val="Caption"/>
                        <w:rPr>
                          <w:rFonts w:asciiTheme="majorHAnsi" w:eastAsia="Calibri" w:hAnsiTheme="majorHAnsi"/>
                          <w:noProof/>
                          <w:sz w:val="20"/>
                          <w:szCs w:val="20"/>
                        </w:rPr>
                      </w:pPr>
                      <w:bookmarkStart w:id="956" w:name="_Toc16980285"/>
                      <w:bookmarkStart w:id="957" w:name="_Toc17066712"/>
                      <w:r>
                        <w:t xml:space="preserve">Figure </w:t>
                      </w:r>
                      <w:r>
                        <w:rPr>
                          <w:noProof/>
                        </w:rPr>
                        <w:fldChar w:fldCharType="begin"/>
                      </w:r>
                      <w:r>
                        <w:rPr>
                          <w:noProof/>
                        </w:rPr>
                        <w:instrText xml:space="preserve"> SEQ Figure \* ARABIC </w:instrText>
                      </w:r>
                      <w:r>
                        <w:rPr>
                          <w:noProof/>
                        </w:rPr>
                        <w:fldChar w:fldCharType="separate"/>
                      </w:r>
                      <w:r>
                        <w:rPr>
                          <w:noProof/>
                        </w:rPr>
                        <w:t>196</w:t>
                      </w:r>
                      <w:r>
                        <w:rPr>
                          <w:noProof/>
                        </w:rPr>
                        <w:fldChar w:fldCharType="end"/>
                      </w:r>
                      <w:r>
                        <w:t>- &lt;User Guide&gt;</w:t>
                      </w:r>
                      <w:r w:rsidRPr="00FF5A0B">
                        <w:t xml:space="preserve"> </w:t>
                      </w:r>
                      <w:r>
                        <w:t>Menu</w:t>
                      </w:r>
                      <w:bookmarkEnd w:id="956"/>
                      <w:bookmarkEnd w:id="957"/>
                    </w:p>
                  </w:txbxContent>
                </v:textbox>
                <w10:wrap type="topAndBottom"/>
              </v:shape>
            </w:pict>
          </mc:Fallback>
        </mc:AlternateContent>
      </w:r>
      <w:r w:rsidRPr="001F2759">
        <w:rPr>
          <w:noProof/>
        </w:rPr>
        <w:drawing>
          <wp:anchor distT="0" distB="0" distL="114300" distR="114300" simplePos="0" relativeHeight="251436032" behindDoc="0" locked="0" layoutInCell="1" allowOverlap="1" wp14:anchorId="6B177700" wp14:editId="055389C9">
            <wp:simplePos x="0" y="0"/>
            <wp:positionH relativeFrom="column">
              <wp:posOffset>-16163</wp:posOffset>
            </wp:positionH>
            <wp:positionV relativeFrom="paragraph">
              <wp:posOffset>4821439</wp:posOffset>
            </wp:positionV>
            <wp:extent cx="2394585" cy="4070985"/>
            <wp:effectExtent l="0" t="0" r="5715" b="5715"/>
            <wp:wrapTopAndBottom/>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S90731-18064183.jpg"/>
                    <pic:cNvPicPr/>
                  </pic:nvPicPr>
                  <pic:blipFill rotWithShape="1">
                    <a:blip r:embed="rId261" cstate="print">
                      <a:extLst>
                        <a:ext uri="{28A0092B-C50C-407E-A947-70E740481C1C}">
                          <a14:useLocalDpi xmlns:a14="http://schemas.microsoft.com/office/drawing/2010/main" val="0"/>
                        </a:ext>
                      </a:extLst>
                    </a:blip>
                    <a:srcRect t="4375"/>
                    <a:stretch/>
                  </pic:blipFill>
                  <pic:spPr bwMode="auto">
                    <a:xfrm>
                      <a:off x="0" y="0"/>
                      <a:ext cx="2394585" cy="40709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F2759">
        <w:rPr>
          <w:noProof/>
        </w:rPr>
        <w:drawing>
          <wp:anchor distT="0" distB="0" distL="114300" distR="114300" simplePos="0" relativeHeight="251433984" behindDoc="0" locked="0" layoutInCell="1" allowOverlap="1" wp14:anchorId="38E50FAF" wp14:editId="7D4C8A97">
            <wp:simplePos x="0" y="0"/>
            <wp:positionH relativeFrom="column">
              <wp:posOffset>2770505</wp:posOffset>
            </wp:positionH>
            <wp:positionV relativeFrom="paragraph">
              <wp:posOffset>303876</wp:posOffset>
            </wp:positionV>
            <wp:extent cx="2394585" cy="4070350"/>
            <wp:effectExtent l="0" t="0" r="5715" b="6350"/>
            <wp:wrapTopAndBottom/>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S90731-18063429.jpg"/>
                    <pic:cNvPicPr/>
                  </pic:nvPicPr>
                  <pic:blipFill rotWithShape="1">
                    <a:blip r:embed="rId262" cstate="print">
                      <a:extLst>
                        <a:ext uri="{28A0092B-C50C-407E-A947-70E740481C1C}">
                          <a14:useLocalDpi xmlns:a14="http://schemas.microsoft.com/office/drawing/2010/main" val="0"/>
                        </a:ext>
                      </a:extLst>
                    </a:blip>
                    <a:srcRect t="4376"/>
                    <a:stretch/>
                  </pic:blipFill>
                  <pic:spPr bwMode="auto">
                    <a:xfrm>
                      <a:off x="0" y="0"/>
                      <a:ext cx="2394585" cy="40703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F2759">
        <w:rPr>
          <w:noProof/>
          <w:szCs w:val="32"/>
        </w:rPr>
        <w:drawing>
          <wp:anchor distT="0" distB="0" distL="114300" distR="114300" simplePos="0" relativeHeight="251431936" behindDoc="0" locked="0" layoutInCell="1" allowOverlap="1" wp14:anchorId="6FD6A65A" wp14:editId="5951B65B">
            <wp:simplePos x="0" y="0"/>
            <wp:positionH relativeFrom="column">
              <wp:posOffset>-3232</wp:posOffset>
            </wp:positionH>
            <wp:positionV relativeFrom="paragraph">
              <wp:posOffset>303876</wp:posOffset>
            </wp:positionV>
            <wp:extent cx="2395220" cy="4070350"/>
            <wp:effectExtent l="0" t="0" r="5080" b="6350"/>
            <wp:wrapTopAndBottom/>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yan\Desktop\Chart\S90725-12425874.jpg"/>
                    <pic:cNvPicPr>
                      <a:picLocks noChangeAspect="1" noChangeArrowheads="1"/>
                    </pic:cNvPicPr>
                  </pic:nvPicPr>
                  <pic:blipFill rotWithShape="1">
                    <a:blip r:embed="rId260">
                      <a:extLst>
                        <a:ext uri="{28A0092B-C50C-407E-A947-70E740481C1C}">
                          <a14:useLocalDpi xmlns:a14="http://schemas.microsoft.com/office/drawing/2010/main" val="0"/>
                        </a:ext>
                      </a:extLst>
                    </a:blip>
                    <a:srcRect t="4376"/>
                    <a:stretch/>
                  </pic:blipFill>
                  <pic:spPr bwMode="auto">
                    <a:xfrm>
                      <a:off x="0" y="0"/>
                      <a:ext cx="2395220" cy="407035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F341BC" w:rsidRPr="001F2759">
        <w:t>Register Package and Box</w:t>
      </w:r>
    </w:p>
    <w:p w14:paraId="422F333D" w14:textId="1093C6E2" w:rsidR="00702C5A" w:rsidRPr="001F2759" w:rsidRDefault="00702C5A" w:rsidP="00FF5A0B">
      <w:pPr>
        <w:rPr>
          <w:rFonts w:asciiTheme="majorHAnsi" w:hAnsiTheme="majorHAnsi"/>
        </w:rPr>
      </w:pPr>
    </w:p>
    <w:tbl>
      <w:tblPr>
        <w:tblStyle w:val="GridTable4-Accent11"/>
        <w:tblW w:w="740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
        <w:gridCol w:w="6516"/>
      </w:tblGrid>
      <w:tr w:rsidR="00702C5A" w:rsidRPr="001F2759" w14:paraId="061D4497" w14:textId="77777777" w:rsidTr="00702C5A">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8DB3E2"/>
            <w:hideMark/>
          </w:tcPr>
          <w:p w14:paraId="721A23A3" w14:textId="77777777" w:rsidR="00702C5A" w:rsidRPr="001F2759" w:rsidRDefault="00702C5A" w:rsidP="00983391">
            <w:pPr>
              <w:pStyle w:val="ListOfTables"/>
              <w:jc w:val="left"/>
              <w:rPr>
                <w:rFonts w:asciiTheme="majorHAnsi" w:hAnsiTheme="majorHAnsi"/>
                <w:i w:val="0"/>
                <w:noProof/>
                <w:color w:val="auto"/>
              </w:rPr>
            </w:pPr>
            <w:r w:rsidRPr="001F2759">
              <w:rPr>
                <w:rFonts w:asciiTheme="majorHAnsi" w:hAnsiTheme="majorHAnsi"/>
                <w:i w:val="0"/>
                <w:noProof/>
                <w:color w:val="auto"/>
              </w:rPr>
              <w:t>Step</w:t>
            </w:r>
          </w:p>
        </w:tc>
        <w:tc>
          <w:tcPr>
            <w:tcW w:w="6516" w:type="dxa"/>
            <w:tcBorders>
              <w:top w:val="single" w:sz="4" w:space="0" w:color="auto"/>
              <w:left w:val="single" w:sz="4" w:space="0" w:color="auto"/>
              <w:bottom w:val="single" w:sz="4" w:space="0" w:color="auto"/>
              <w:right w:val="single" w:sz="4" w:space="0" w:color="auto"/>
            </w:tcBorders>
            <w:shd w:val="clear" w:color="auto" w:fill="8DB3E2"/>
            <w:hideMark/>
          </w:tcPr>
          <w:p w14:paraId="6FD62A2F" w14:textId="594992FB" w:rsidR="00702C5A" w:rsidRPr="001F2759" w:rsidRDefault="00702C5A" w:rsidP="00983391">
            <w:pPr>
              <w:pStyle w:val="ListOfTables"/>
              <w:jc w:val="left"/>
              <w:cnfStyle w:val="100000000000" w:firstRow="1" w:lastRow="0" w:firstColumn="0" w:lastColumn="0" w:oddVBand="0" w:evenVBand="0" w:oddHBand="0" w:evenHBand="0" w:firstRowFirstColumn="0" w:firstRowLastColumn="0" w:lastRowFirstColumn="0" w:lastRowLastColumn="0"/>
              <w:rPr>
                <w:rFonts w:asciiTheme="majorHAnsi" w:hAnsiTheme="majorHAnsi"/>
                <w:i w:val="0"/>
                <w:noProof/>
                <w:color w:val="auto"/>
              </w:rPr>
            </w:pPr>
            <w:r w:rsidRPr="001F2759">
              <w:rPr>
                <w:rFonts w:asciiTheme="majorHAnsi" w:hAnsiTheme="majorHAnsi"/>
                <w:i w:val="0"/>
                <w:noProof/>
                <w:color w:val="auto"/>
              </w:rPr>
              <w:t>Description</w:t>
            </w:r>
          </w:p>
        </w:tc>
      </w:tr>
      <w:tr w:rsidR="00702C5A" w:rsidRPr="001F2759" w14:paraId="4E56485B" w14:textId="77777777" w:rsidTr="00983391">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2BDCFD8B" w14:textId="7F02D42A" w:rsidR="00702C5A" w:rsidRPr="001F2759" w:rsidRDefault="00702C5A" w:rsidP="00983391">
            <w:pPr>
              <w:pStyle w:val="ListOfTables"/>
              <w:jc w:val="left"/>
              <w:rPr>
                <w:rFonts w:asciiTheme="majorHAnsi" w:eastAsiaTheme="majorEastAsia" w:hAnsiTheme="majorHAnsi"/>
                <w:b w:val="0"/>
                <w:i w:val="0"/>
                <w:noProof/>
              </w:rPr>
            </w:pPr>
            <w:r w:rsidRPr="001F2759">
              <w:rPr>
                <w:rFonts w:asciiTheme="majorHAnsi" w:eastAsiaTheme="majorEastAsia" w:hAnsiTheme="majorHAnsi"/>
                <w:b w:val="0"/>
                <w:i w:val="0"/>
                <w:noProof/>
              </w:rPr>
              <w:t>1</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57F7892C" w14:textId="2C8E564B" w:rsidR="00702C5A" w:rsidRPr="001F2759" w:rsidRDefault="00702C5A" w:rsidP="00983391">
            <w:pPr>
              <w:pStyle w:val="ListOfTables"/>
              <w:jc w:val="left"/>
              <w:cnfStyle w:val="000000100000" w:firstRow="0" w:lastRow="0" w:firstColumn="0" w:lastColumn="0" w:oddVBand="0" w:evenVBand="0" w:oddHBand="1" w:evenHBand="0" w:firstRowFirstColumn="0" w:firstRowLastColumn="0" w:lastRowFirstColumn="0" w:lastRowLastColumn="0"/>
              <w:rPr>
                <w:rFonts w:asciiTheme="majorHAnsi" w:eastAsia="ＭＳ ゴシック" w:hAnsiTheme="majorHAnsi" w:cs="ＭＳ ゴシック"/>
                <w:i w:val="0"/>
                <w:noProof/>
              </w:rPr>
            </w:pPr>
            <w:r w:rsidRPr="001F2759">
              <w:rPr>
                <w:rFonts w:asciiTheme="majorHAnsi" w:eastAsia="ＭＳ ゴシック" w:hAnsiTheme="majorHAnsi" w:cs="ＭＳ ゴシック"/>
                <w:i w:val="0"/>
                <w:noProof/>
              </w:rPr>
              <w:t>Tap on “</w:t>
            </w:r>
            <w:r w:rsidRPr="001F2759">
              <w:rPr>
                <w:rFonts w:asciiTheme="majorHAnsi" w:hAnsiTheme="majorHAnsi"/>
                <w:i w:val="0"/>
                <w:noProof/>
              </w:rPr>
              <w:t>Register Package and Box</w:t>
            </w:r>
            <w:r w:rsidRPr="001F2759">
              <w:rPr>
                <w:rFonts w:asciiTheme="majorHAnsi" w:eastAsia="ＭＳ ゴシック" w:hAnsiTheme="majorHAnsi" w:cs="ＭＳ ゴシック"/>
                <w:i w:val="0"/>
                <w:noProof/>
              </w:rPr>
              <w:t>” feature</w:t>
            </w:r>
          </w:p>
        </w:tc>
      </w:tr>
      <w:tr w:rsidR="00702C5A" w:rsidRPr="001F2759" w14:paraId="505B752B" w14:textId="77777777" w:rsidTr="00983391">
        <w:trPr>
          <w:trHeight w:val="485"/>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F22B00F" w14:textId="16A0327A" w:rsidR="00702C5A" w:rsidRPr="001F2759" w:rsidRDefault="00702C5A" w:rsidP="00983391">
            <w:pPr>
              <w:pStyle w:val="ListOfTables"/>
              <w:jc w:val="left"/>
              <w:rPr>
                <w:rFonts w:asciiTheme="majorHAnsi" w:eastAsiaTheme="majorEastAsia" w:hAnsiTheme="majorHAnsi"/>
                <w:b w:val="0"/>
                <w:i w:val="0"/>
                <w:noProof/>
              </w:rPr>
            </w:pPr>
            <w:r w:rsidRPr="001F2759">
              <w:rPr>
                <w:rFonts w:asciiTheme="majorHAnsi" w:eastAsiaTheme="majorEastAsia" w:hAnsiTheme="majorHAnsi"/>
                <w:b w:val="0"/>
                <w:i w:val="0"/>
                <w:noProof/>
              </w:rPr>
              <w:t>2</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0C929F5" w14:textId="5E29F6B0" w:rsidR="00702C5A" w:rsidRPr="001F2759" w:rsidRDefault="00702C5A" w:rsidP="00983391">
            <w:pPr>
              <w:pStyle w:val="ListOfTables"/>
              <w:jc w:val="left"/>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i w:val="0"/>
                <w:noProof/>
              </w:rPr>
            </w:pPr>
            <w:r w:rsidRPr="001F2759">
              <w:rPr>
                <w:rFonts w:asciiTheme="majorHAnsi" w:eastAsia="ＭＳ ゴシック" w:hAnsiTheme="majorHAnsi" w:cs="ＭＳ ゴシック"/>
                <w:i w:val="0"/>
                <w:noProof/>
              </w:rPr>
              <w:t>Choose “Goods Receipt”</w:t>
            </w:r>
          </w:p>
        </w:tc>
      </w:tr>
      <w:tr w:rsidR="00702C5A" w:rsidRPr="001F2759" w14:paraId="7F6076FE" w14:textId="77777777" w:rsidTr="00983391">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FAAD24E" w14:textId="77777777" w:rsidR="00702C5A" w:rsidRPr="001F2759" w:rsidRDefault="00702C5A" w:rsidP="00983391">
            <w:pPr>
              <w:pStyle w:val="ListOfTables"/>
              <w:jc w:val="left"/>
              <w:rPr>
                <w:rFonts w:asciiTheme="majorHAnsi" w:eastAsiaTheme="majorEastAsia" w:hAnsiTheme="majorHAnsi"/>
                <w:b w:val="0"/>
                <w:i w:val="0"/>
                <w:noProof/>
              </w:rPr>
            </w:pPr>
            <w:r w:rsidRPr="001F2759">
              <w:rPr>
                <w:rFonts w:asciiTheme="majorHAnsi" w:eastAsiaTheme="majorEastAsia" w:hAnsiTheme="majorHAnsi"/>
                <w:b w:val="0"/>
                <w:i w:val="0"/>
                <w:noProof/>
              </w:rPr>
              <w:t>3</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752D274" w14:textId="6734E150" w:rsidR="00702C5A" w:rsidRPr="001F2759" w:rsidRDefault="00702C5A" w:rsidP="00983391">
            <w:pPr>
              <w:pStyle w:val="ListOfTables"/>
              <w:keepNext/>
              <w:jc w:val="left"/>
              <w:cnfStyle w:val="000000100000" w:firstRow="0" w:lastRow="0" w:firstColumn="0" w:lastColumn="0" w:oddVBand="0" w:evenVBand="0" w:oddHBand="1" w:evenHBand="0" w:firstRowFirstColumn="0" w:firstRowLastColumn="0" w:lastRowFirstColumn="0" w:lastRowLastColumn="0"/>
              <w:rPr>
                <w:rFonts w:asciiTheme="majorHAnsi" w:eastAsiaTheme="majorEastAsia" w:hAnsiTheme="majorHAnsi"/>
                <w:i w:val="0"/>
                <w:noProof/>
              </w:rPr>
            </w:pPr>
            <w:r w:rsidRPr="001F2759">
              <w:rPr>
                <w:rFonts w:asciiTheme="majorHAnsi" w:eastAsia="ＭＳ ゴシック" w:hAnsiTheme="majorHAnsi" w:cs="ＭＳ ゴシック"/>
                <w:i w:val="0"/>
                <w:noProof/>
              </w:rPr>
              <w:t>Tap on “Info” button to see goods receipt’s details</w:t>
            </w:r>
          </w:p>
        </w:tc>
      </w:tr>
      <w:tr w:rsidR="00702C5A" w:rsidRPr="001F2759" w14:paraId="5A0408B0" w14:textId="77777777" w:rsidTr="00983391">
        <w:trPr>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32C1D9B9" w14:textId="77777777" w:rsidR="00702C5A" w:rsidRPr="001F2759" w:rsidRDefault="00702C5A" w:rsidP="00983391">
            <w:pPr>
              <w:pStyle w:val="ListOfTables"/>
              <w:jc w:val="left"/>
              <w:rPr>
                <w:rFonts w:asciiTheme="majorHAnsi" w:eastAsiaTheme="majorEastAsia" w:hAnsiTheme="majorHAnsi"/>
                <w:b w:val="0"/>
                <w:i w:val="0"/>
                <w:noProof/>
              </w:rPr>
            </w:pPr>
            <w:r w:rsidRPr="001F2759">
              <w:rPr>
                <w:rFonts w:asciiTheme="majorHAnsi" w:eastAsiaTheme="majorEastAsia" w:hAnsiTheme="majorHAnsi"/>
                <w:b w:val="0"/>
                <w:i w:val="0"/>
                <w:noProof/>
              </w:rPr>
              <w:t>4</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51CA53F7" w14:textId="6F0D99BD" w:rsidR="00702C5A" w:rsidRPr="001F2759" w:rsidRDefault="00702C5A" w:rsidP="00983391">
            <w:pPr>
              <w:pStyle w:val="ListOfTables"/>
              <w:keepNext/>
              <w:jc w:val="left"/>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i w:val="0"/>
                <w:noProof/>
              </w:rPr>
            </w:pPr>
            <w:r w:rsidRPr="001F2759">
              <w:rPr>
                <w:rFonts w:asciiTheme="majorHAnsi" w:eastAsia="ＭＳ ゴシック" w:hAnsiTheme="majorHAnsi" w:cs="ＭＳ ゴシック"/>
                <w:i w:val="0"/>
                <w:noProof/>
              </w:rPr>
              <w:t>Tap on “X” button to exit</w:t>
            </w:r>
          </w:p>
        </w:tc>
      </w:tr>
      <w:tr w:rsidR="00702C5A" w:rsidRPr="001F2759" w14:paraId="0D8E9D9B" w14:textId="77777777" w:rsidTr="00983391">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67CE3F99" w14:textId="77777777" w:rsidR="00702C5A" w:rsidRPr="001F2759" w:rsidRDefault="00702C5A" w:rsidP="00983391">
            <w:pPr>
              <w:pStyle w:val="ListOfTables"/>
              <w:jc w:val="left"/>
              <w:rPr>
                <w:rFonts w:asciiTheme="majorHAnsi" w:eastAsiaTheme="majorEastAsia" w:hAnsiTheme="majorHAnsi"/>
                <w:b w:val="0"/>
                <w:i w:val="0"/>
                <w:noProof/>
              </w:rPr>
            </w:pPr>
            <w:r w:rsidRPr="001F2759">
              <w:rPr>
                <w:rFonts w:asciiTheme="majorHAnsi" w:eastAsiaTheme="majorEastAsia" w:hAnsiTheme="majorHAnsi"/>
                <w:b w:val="0"/>
                <w:i w:val="0"/>
                <w:noProof/>
              </w:rPr>
              <w:t>5</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6E6AAD7E" w14:textId="597B273F" w:rsidR="00702C5A" w:rsidRPr="001F2759" w:rsidRDefault="00702C5A" w:rsidP="00983391">
            <w:pPr>
              <w:pStyle w:val="ListOfTables"/>
              <w:keepNext/>
              <w:jc w:val="left"/>
              <w:cnfStyle w:val="000000100000" w:firstRow="0" w:lastRow="0" w:firstColumn="0" w:lastColumn="0" w:oddVBand="0" w:evenVBand="0" w:oddHBand="1" w:evenHBand="0" w:firstRowFirstColumn="0" w:firstRowLastColumn="0" w:lastRowFirstColumn="0" w:lastRowLastColumn="0"/>
              <w:rPr>
                <w:rFonts w:asciiTheme="majorHAnsi" w:eastAsia="ＭＳ ゴシック" w:hAnsiTheme="majorHAnsi" w:cs="ＭＳ ゴシック"/>
                <w:i w:val="0"/>
                <w:noProof/>
              </w:rPr>
            </w:pPr>
            <w:r w:rsidRPr="001F2759">
              <w:rPr>
                <w:rFonts w:asciiTheme="majorHAnsi" w:eastAsia="ＭＳ ゴシック" w:hAnsiTheme="majorHAnsi" w:cs="ＭＳ ゴシック"/>
                <w:i w:val="0"/>
                <w:noProof/>
              </w:rPr>
              <w:t>Choose “Product Name”</w:t>
            </w:r>
          </w:p>
        </w:tc>
      </w:tr>
      <w:tr w:rsidR="00702C5A" w:rsidRPr="001F2759" w14:paraId="5183CCE3" w14:textId="77777777" w:rsidTr="00983391">
        <w:trPr>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33410D44" w14:textId="77777777" w:rsidR="00702C5A" w:rsidRPr="001F2759" w:rsidRDefault="00702C5A" w:rsidP="00983391">
            <w:pPr>
              <w:pStyle w:val="ListOfTables"/>
              <w:jc w:val="left"/>
              <w:rPr>
                <w:rFonts w:asciiTheme="majorHAnsi" w:eastAsiaTheme="majorEastAsia" w:hAnsiTheme="majorHAnsi"/>
                <w:b w:val="0"/>
                <w:i w:val="0"/>
                <w:noProof/>
              </w:rPr>
            </w:pPr>
            <w:r w:rsidRPr="001F2759">
              <w:rPr>
                <w:rFonts w:asciiTheme="majorHAnsi" w:eastAsiaTheme="majorEastAsia" w:hAnsiTheme="majorHAnsi"/>
                <w:b w:val="0"/>
                <w:i w:val="0"/>
                <w:noProof/>
              </w:rPr>
              <w:t>6</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61A6A7E4" w14:textId="77777777" w:rsidR="00702C5A" w:rsidRPr="001F2759" w:rsidRDefault="00702C5A" w:rsidP="00983391">
            <w:pPr>
              <w:pStyle w:val="ListOfTables"/>
              <w:keepNext/>
              <w:jc w:val="left"/>
              <w:cnfStyle w:val="000000000000" w:firstRow="0" w:lastRow="0" w:firstColumn="0" w:lastColumn="0" w:oddVBand="0" w:evenVBand="0" w:oddHBand="0" w:evenHBand="0" w:firstRowFirstColumn="0" w:firstRowLastColumn="0" w:lastRowFirstColumn="0" w:lastRowLastColumn="0"/>
              <w:rPr>
                <w:rFonts w:asciiTheme="majorHAnsi" w:eastAsia="ＭＳ ゴシック" w:hAnsiTheme="majorHAnsi" w:cs="ＭＳ ゴシック"/>
                <w:i w:val="0"/>
                <w:noProof/>
              </w:rPr>
            </w:pPr>
            <w:r w:rsidRPr="001F2759">
              <w:rPr>
                <w:rFonts w:asciiTheme="majorHAnsi" w:eastAsia="ＭＳ ゴシック" w:hAnsiTheme="majorHAnsi" w:cs="ＭＳ ゴシック"/>
                <w:i w:val="0"/>
                <w:noProof/>
              </w:rPr>
              <w:t>Tap on “Scan” button to scan “Package RFID”</w:t>
            </w:r>
          </w:p>
        </w:tc>
      </w:tr>
      <w:tr w:rsidR="00702C5A" w:rsidRPr="001F2759" w14:paraId="23307105" w14:textId="77777777" w:rsidTr="00983391">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4858125B" w14:textId="77777777" w:rsidR="00702C5A" w:rsidRPr="001F2759" w:rsidRDefault="00702C5A" w:rsidP="00983391">
            <w:pPr>
              <w:pStyle w:val="ListOfTables"/>
              <w:jc w:val="left"/>
              <w:rPr>
                <w:rFonts w:asciiTheme="majorHAnsi" w:eastAsiaTheme="majorEastAsia" w:hAnsiTheme="majorHAnsi"/>
                <w:b w:val="0"/>
                <w:i w:val="0"/>
                <w:noProof/>
              </w:rPr>
            </w:pPr>
            <w:r w:rsidRPr="001F2759">
              <w:rPr>
                <w:rFonts w:asciiTheme="majorHAnsi" w:eastAsiaTheme="majorEastAsia" w:hAnsiTheme="majorHAnsi"/>
                <w:b w:val="0"/>
                <w:i w:val="0"/>
                <w:noProof/>
              </w:rPr>
              <w:t>7</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75C50A7E" w14:textId="3729B63B" w:rsidR="00702C5A" w:rsidRPr="001F2759" w:rsidRDefault="00702C5A" w:rsidP="00983391">
            <w:pPr>
              <w:pStyle w:val="ListOfTables"/>
              <w:keepNext/>
              <w:jc w:val="left"/>
              <w:cnfStyle w:val="000000100000" w:firstRow="0" w:lastRow="0" w:firstColumn="0" w:lastColumn="0" w:oddVBand="0" w:evenVBand="0" w:oddHBand="1" w:evenHBand="0" w:firstRowFirstColumn="0" w:firstRowLastColumn="0" w:lastRowFirstColumn="0" w:lastRowLastColumn="0"/>
              <w:rPr>
                <w:rFonts w:asciiTheme="majorHAnsi" w:eastAsia="ＭＳ ゴシック" w:hAnsiTheme="majorHAnsi" w:cs="ＭＳ ゴシック"/>
                <w:i w:val="0"/>
                <w:noProof/>
              </w:rPr>
            </w:pPr>
            <w:r w:rsidRPr="001F2759">
              <w:rPr>
                <w:rFonts w:asciiTheme="majorHAnsi" w:eastAsia="ＭＳ ゴシック" w:hAnsiTheme="majorHAnsi" w:cs="ＭＳ ゴシック"/>
                <w:i w:val="0"/>
                <w:noProof/>
              </w:rPr>
              <w:t>Tap on “Scan” button to scan “Box RFID”</w:t>
            </w:r>
          </w:p>
        </w:tc>
      </w:tr>
      <w:tr w:rsidR="00702C5A" w:rsidRPr="001F2759" w14:paraId="066AAFF8" w14:textId="77777777" w:rsidTr="00983391">
        <w:trPr>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146CA05D" w14:textId="77777777" w:rsidR="00702C5A" w:rsidRPr="001F2759" w:rsidRDefault="00702C5A" w:rsidP="00983391">
            <w:pPr>
              <w:pStyle w:val="ListOfTables"/>
              <w:jc w:val="left"/>
              <w:rPr>
                <w:rFonts w:asciiTheme="majorHAnsi" w:eastAsiaTheme="majorEastAsia" w:hAnsiTheme="majorHAnsi"/>
                <w:b w:val="0"/>
                <w:i w:val="0"/>
                <w:noProof/>
              </w:rPr>
            </w:pPr>
            <w:r w:rsidRPr="001F2759">
              <w:rPr>
                <w:rFonts w:asciiTheme="majorHAnsi" w:eastAsiaTheme="majorEastAsia" w:hAnsiTheme="majorHAnsi"/>
                <w:b w:val="0"/>
                <w:i w:val="0"/>
                <w:noProof/>
              </w:rPr>
              <w:t>8</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2650D791" w14:textId="23ACF3BB" w:rsidR="00702C5A" w:rsidRPr="001F2759" w:rsidRDefault="00702C5A" w:rsidP="00983391">
            <w:pPr>
              <w:pStyle w:val="ListOfTables"/>
              <w:keepNext/>
              <w:jc w:val="left"/>
              <w:cnfStyle w:val="000000000000" w:firstRow="0" w:lastRow="0" w:firstColumn="0" w:lastColumn="0" w:oddVBand="0" w:evenVBand="0" w:oddHBand="0" w:evenHBand="0" w:firstRowFirstColumn="0" w:firstRowLastColumn="0" w:lastRowFirstColumn="0" w:lastRowLastColumn="0"/>
              <w:rPr>
                <w:rFonts w:asciiTheme="majorHAnsi" w:eastAsia="ＭＳ ゴシック" w:hAnsiTheme="majorHAnsi" w:cs="ＭＳ ゴシック"/>
                <w:i w:val="0"/>
                <w:noProof/>
              </w:rPr>
            </w:pPr>
            <w:r w:rsidRPr="001F2759">
              <w:rPr>
                <w:rFonts w:asciiTheme="majorHAnsi" w:eastAsia="ＭＳ ゴシック" w:hAnsiTheme="majorHAnsi" w:cs="ＭＳ ゴシック"/>
                <w:i w:val="0"/>
                <w:noProof/>
              </w:rPr>
              <w:t>Tap on “Save” button to register</w:t>
            </w:r>
          </w:p>
        </w:tc>
      </w:tr>
      <w:tr w:rsidR="00702C5A" w:rsidRPr="001F2759" w14:paraId="3CF7AA65" w14:textId="77777777" w:rsidTr="00983391">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45ED6BD9" w14:textId="562EBB1C" w:rsidR="00702C5A" w:rsidRPr="001F2759" w:rsidRDefault="00702C5A" w:rsidP="00983391">
            <w:pPr>
              <w:pStyle w:val="ListOfTables"/>
              <w:jc w:val="left"/>
              <w:rPr>
                <w:rFonts w:asciiTheme="majorHAnsi" w:eastAsiaTheme="majorEastAsia" w:hAnsiTheme="majorHAnsi"/>
                <w:b w:val="0"/>
                <w:i w:val="0"/>
                <w:noProof/>
              </w:rPr>
            </w:pPr>
            <w:r w:rsidRPr="001F2759">
              <w:rPr>
                <w:rFonts w:asciiTheme="majorHAnsi" w:eastAsiaTheme="majorEastAsia" w:hAnsiTheme="majorHAnsi"/>
                <w:b w:val="0"/>
                <w:i w:val="0"/>
                <w:noProof/>
              </w:rPr>
              <w:t>9</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404F4ADC" w14:textId="7378838F" w:rsidR="00702C5A" w:rsidRPr="001F2759" w:rsidRDefault="00702C5A" w:rsidP="00983391">
            <w:pPr>
              <w:pStyle w:val="ListOfTables"/>
              <w:keepNext/>
              <w:jc w:val="left"/>
              <w:cnfStyle w:val="000000100000" w:firstRow="0" w:lastRow="0" w:firstColumn="0" w:lastColumn="0" w:oddVBand="0" w:evenVBand="0" w:oddHBand="1" w:evenHBand="0" w:firstRowFirstColumn="0" w:firstRowLastColumn="0" w:lastRowFirstColumn="0" w:lastRowLastColumn="0"/>
              <w:rPr>
                <w:rFonts w:asciiTheme="majorHAnsi" w:eastAsia="ＭＳ ゴシック" w:hAnsiTheme="majorHAnsi" w:cs="ＭＳ ゴシック"/>
                <w:i w:val="0"/>
                <w:noProof/>
              </w:rPr>
            </w:pPr>
            <w:r w:rsidRPr="001F2759">
              <w:rPr>
                <w:rFonts w:asciiTheme="majorHAnsi" w:eastAsia="ＭＳ ゴシック" w:hAnsiTheme="majorHAnsi" w:cs="ＭＳ ゴシック"/>
                <w:i w:val="0"/>
                <w:noProof/>
              </w:rPr>
              <w:t>Tap on “Clear” button to reset data</w:t>
            </w:r>
          </w:p>
        </w:tc>
      </w:tr>
      <w:tr w:rsidR="00702C5A" w:rsidRPr="001F2759" w14:paraId="3CE9ED10" w14:textId="77777777" w:rsidTr="00983391">
        <w:trPr>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0450C1AE" w14:textId="77777777" w:rsidR="00702C5A" w:rsidRPr="001F2759" w:rsidRDefault="00702C5A" w:rsidP="00983391">
            <w:pPr>
              <w:pStyle w:val="ListOfTables"/>
              <w:jc w:val="left"/>
              <w:rPr>
                <w:rFonts w:asciiTheme="majorHAnsi" w:eastAsiaTheme="majorEastAsia" w:hAnsiTheme="majorHAnsi"/>
                <w:b w:val="0"/>
                <w:i w:val="0"/>
                <w:noProof/>
              </w:rPr>
            </w:pPr>
            <w:r w:rsidRPr="001F2759">
              <w:rPr>
                <w:rFonts w:asciiTheme="majorHAnsi" w:eastAsiaTheme="majorEastAsia" w:hAnsiTheme="majorHAnsi"/>
                <w:b w:val="0"/>
                <w:i w:val="0"/>
                <w:noProof/>
              </w:rPr>
              <w:t>10</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2922F3A6" w14:textId="765FB25A" w:rsidR="00702C5A" w:rsidRPr="001F2759" w:rsidRDefault="00702C5A" w:rsidP="001201A3">
            <w:pPr>
              <w:pStyle w:val="ListOfTables"/>
              <w:keepNext/>
              <w:jc w:val="left"/>
              <w:cnfStyle w:val="000000000000" w:firstRow="0" w:lastRow="0" w:firstColumn="0" w:lastColumn="0" w:oddVBand="0" w:evenVBand="0" w:oddHBand="0" w:evenHBand="0" w:firstRowFirstColumn="0" w:firstRowLastColumn="0" w:lastRowFirstColumn="0" w:lastRowLastColumn="0"/>
              <w:rPr>
                <w:rFonts w:asciiTheme="majorHAnsi" w:eastAsia="ＭＳ ゴシック" w:hAnsiTheme="majorHAnsi" w:cs="ＭＳ ゴシック"/>
                <w:i w:val="0"/>
                <w:noProof/>
              </w:rPr>
            </w:pPr>
            <w:r w:rsidRPr="001F2759">
              <w:rPr>
                <w:rFonts w:asciiTheme="majorHAnsi" w:eastAsia="ＭＳ ゴシック" w:hAnsiTheme="majorHAnsi" w:cs="ＭＳ ゴシック"/>
                <w:i w:val="0"/>
                <w:noProof/>
              </w:rPr>
              <w:t>Tap on “Cancel” button to exit screen</w:t>
            </w:r>
          </w:p>
        </w:tc>
      </w:tr>
    </w:tbl>
    <w:p w14:paraId="2C2CD07A" w14:textId="091FEC04" w:rsidR="00F341BC" w:rsidRPr="001F2759" w:rsidRDefault="001201A3" w:rsidP="00013C23">
      <w:pPr>
        <w:pStyle w:val="Caption"/>
        <w:rPr>
          <w:rFonts w:asciiTheme="majorHAnsi" w:hAnsiTheme="majorHAnsi"/>
        </w:rPr>
      </w:pPr>
      <w:bookmarkStart w:id="958" w:name="_Toc16980045"/>
      <w:bookmarkStart w:id="959" w:name="_Toc17066572"/>
      <w:r>
        <w:t xml:space="preserve">Table </w:t>
      </w:r>
      <w:r w:rsidR="00651B83">
        <w:rPr>
          <w:noProof/>
        </w:rPr>
        <w:fldChar w:fldCharType="begin"/>
      </w:r>
      <w:r w:rsidR="00651B83">
        <w:rPr>
          <w:noProof/>
        </w:rPr>
        <w:instrText xml:space="preserve"> SEQ Table \* ARABIC </w:instrText>
      </w:r>
      <w:r w:rsidR="00651B83">
        <w:rPr>
          <w:noProof/>
        </w:rPr>
        <w:fldChar w:fldCharType="separate"/>
      </w:r>
      <w:r w:rsidR="0039079A">
        <w:rPr>
          <w:noProof/>
        </w:rPr>
        <w:t>209</w:t>
      </w:r>
      <w:r w:rsidR="00651B83">
        <w:rPr>
          <w:noProof/>
        </w:rPr>
        <w:fldChar w:fldCharType="end"/>
      </w:r>
      <w:r>
        <w:t>- &lt;User Guide&gt;Register Package and Box</w:t>
      </w:r>
      <w:bookmarkEnd w:id="958"/>
      <w:bookmarkEnd w:id="959"/>
    </w:p>
    <w:p w14:paraId="1513DF1C" w14:textId="677BB796" w:rsidR="00D55BFC" w:rsidRPr="001F2759" w:rsidRDefault="00FF5A0B">
      <w:pPr>
        <w:pStyle w:val="Heading4"/>
      </w:pPr>
      <w:r>
        <w:rPr>
          <w:noProof/>
        </w:rPr>
        <mc:AlternateContent>
          <mc:Choice Requires="wps">
            <w:drawing>
              <wp:anchor distT="0" distB="0" distL="114300" distR="114300" simplePos="0" relativeHeight="251665408" behindDoc="0" locked="0" layoutInCell="1" allowOverlap="1" wp14:anchorId="27EE4669" wp14:editId="169A03CE">
                <wp:simplePos x="0" y="0"/>
                <wp:positionH relativeFrom="column">
                  <wp:posOffset>2445808</wp:posOffset>
                </wp:positionH>
                <wp:positionV relativeFrom="paragraph">
                  <wp:posOffset>4418541</wp:posOffset>
                </wp:positionV>
                <wp:extent cx="2298700" cy="635"/>
                <wp:effectExtent l="0" t="0" r="0" b="0"/>
                <wp:wrapTopAndBottom/>
                <wp:docPr id="345" name="Text Box 345"/>
                <wp:cNvGraphicFramePr/>
                <a:graphic xmlns:a="http://schemas.openxmlformats.org/drawingml/2006/main">
                  <a:graphicData uri="http://schemas.microsoft.com/office/word/2010/wordprocessingShape">
                    <wps:wsp>
                      <wps:cNvSpPr txBox="1"/>
                      <wps:spPr>
                        <a:xfrm>
                          <a:off x="0" y="0"/>
                          <a:ext cx="2298700" cy="635"/>
                        </a:xfrm>
                        <a:prstGeom prst="rect">
                          <a:avLst/>
                        </a:prstGeom>
                        <a:solidFill>
                          <a:prstClr val="white"/>
                        </a:solidFill>
                        <a:ln>
                          <a:noFill/>
                        </a:ln>
                        <a:effectLst/>
                      </wps:spPr>
                      <wps:txbx>
                        <w:txbxContent>
                          <w:p w14:paraId="3C0999F1" w14:textId="7792F134" w:rsidR="00BA7EF2" w:rsidRPr="00D605C3" w:rsidRDefault="00BA7EF2" w:rsidP="00013C23">
                            <w:pPr>
                              <w:pStyle w:val="Caption"/>
                              <w:rPr>
                                <w:b/>
                                <w:bCs/>
                                <w:color w:val="4F81BD" w:themeColor="accent1"/>
                                <w:sz w:val="28"/>
                                <w:szCs w:val="20"/>
                              </w:rPr>
                            </w:pPr>
                            <w:bookmarkStart w:id="960" w:name="_Toc16980288"/>
                            <w:bookmarkStart w:id="961" w:name="_Toc17066713"/>
                            <w:r>
                              <w:t xml:space="preserve">Figure </w:t>
                            </w:r>
                            <w:r>
                              <w:rPr>
                                <w:noProof/>
                              </w:rPr>
                              <w:fldChar w:fldCharType="begin"/>
                            </w:r>
                            <w:r>
                              <w:rPr>
                                <w:noProof/>
                              </w:rPr>
                              <w:instrText xml:space="preserve"> SEQ Figure \* ARABIC </w:instrText>
                            </w:r>
                            <w:r>
                              <w:rPr>
                                <w:noProof/>
                              </w:rPr>
                              <w:fldChar w:fldCharType="separate"/>
                            </w:r>
                            <w:r>
                              <w:rPr>
                                <w:noProof/>
                              </w:rPr>
                              <w:t>199</w:t>
                            </w:r>
                            <w:r>
                              <w:rPr>
                                <w:noProof/>
                              </w:rPr>
                              <w:fldChar w:fldCharType="end"/>
                            </w:r>
                            <w:r>
                              <w:t>- &lt;User Guide&gt;Stock In</w:t>
                            </w:r>
                            <w:bookmarkEnd w:id="960"/>
                            <w:bookmarkEnd w:id="9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EE4669" id="Text Box 345" o:spid="_x0000_s1098" type="#_x0000_t202" style="position:absolute;left:0;text-align:left;margin-left:192.6pt;margin-top:347.9pt;width:181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" stroked="f">
                <v:textbox style="mso-fit-shape-to-text:t" inset="0,0,0,0">
                  <w:txbxContent>
                    <w:p w14:paraId="3C0999F1" w14:textId="7792F134" w:rsidR="00BA7EF2" w:rsidRPr="00D605C3" w:rsidRDefault="00BA7EF2" w:rsidP="00013C23">
                      <w:pPr>
                        <w:pStyle w:val="Caption"/>
                        <w:rPr>
                          <w:b/>
                          <w:bCs/>
                          <w:color w:val="4F81BD" w:themeColor="accent1"/>
                          <w:sz w:val="28"/>
                          <w:szCs w:val="20"/>
                        </w:rPr>
                      </w:pPr>
                      <w:bookmarkStart w:id="962" w:name="_Toc16980288"/>
                      <w:bookmarkStart w:id="963" w:name="_Toc17066713"/>
                      <w:r>
                        <w:t xml:space="preserve">Figure </w:t>
                      </w:r>
                      <w:r>
                        <w:rPr>
                          <w:noProof/>
                        </w:rPr>
                        <w:fldChar w:fldCharType="begin"/>
                      </w:r>
                      <w:r>
                        <w:rPr>
                          <w:noProof/>
                        </w:rPr>
                        <w:instrText xml:space="preserve"> SEQ Figure \* ARABIC </w:instrText>
                      </w:r>
                      <w:r>
                        <w:rPr>
                          <w:noProof/>
                        </w:rPr>
                        <w:fldChar w:fldCharType="separate"/>
                      </w:r>
                      <w:r>
                        <w:rPr>
                          <w:noProof/>
                        </w:rPr>
                        <w:t>199</w:t>
                      </w:r>
                      <w:r>
                        <w:rPr>
                          <w:noProof/>
                        </w:rPr>
                        <w:fldChar w:fldCharType="end"/>
                      </w:r>
                      <w:r>
                        <w:t>- &lt;User Guide&gt;Stock In</w:t>
                      </w:r>
                      <w:bookmarkEnd w:id="962"/>
                      <w:bookmarkEnd w:id="963"/>
                    </w:p>
                  </w:txbxContent>
                </v:textbox>
                <w10:wrap type="topAndBottom"/>
              </v:shape>
            </w:pict>
          </mc:Fallback>
        </mc:AlternateContent>
      </w:r>
      <w:r>
        <w:rPr>
          <w:noProof/>
        </w:rPr>
        <mc:AlternateContent>
          <mc:Choice Requires="wps">
            <w:drawing>
              <wp:anchor distT="0" distB="0" distL="114300" distR="114300" simplePos="0" relativeHeight="251667456" behindDoc="0" locked="0" layoutInCell="1" allowOverlap="1" wp14:anchorId="178AC0F4" wp14:editId="6E9B3872">
                <wp:simplePos x="0" y="0"/>
                <wp:positionH relativeFrom="column">
                  <wp:posOffset>-39793</wp:posOffset>
                </wp:positionH>
                <wp:positionV relativeFrom="paragraph">
                  <wp:posOffset>4416002</wp:posOffset>
                </wp:positionV>
                <wp:extent cx="2295525" cy="635"/>
                <wp:effectExtent l="0" t="0" r="0" b="0"/>
                <wp:wrapTopAndBottom/>
                <wp:docPr id="346" name="Text Box 346"/>
                <wp:cNvGraphicFramePr/>
                <a:graphic xmlns:a="http://schemas.openxmlformats.org/drawingml/2006/main">
                  <a:graphicData uri="http://schemas.microsoft.com/office/word/2010/wordprocessingShape">
                    <wps:wsp>
                      <wps:cNvSpPr txBox="1"/>
                      <wps:spPr>
                        <a:xfrm>
                          <a:off x="0" y="0"/>
                          <a:ext cx="2295525" cy="635"/>
                        </a:xfrm>
                        <a:prstGeom prst="rect">
                          <a:avLst/>
                        </a:prstGeom>
                        <a:solidFill>
                          <a:prstClr val="white"/>
                        </a:solidFill>
                        <a:ln>
                          <a:noFill/>
                        </a:ln>
                        <a:effectLst/>
                      </wps:spPr>
                      <wps:txbx>
                        <w:txbxContent>
                          <w:p w14:paraId="3A6FC01F" w14:textId="04C840A9" w:rsidR="00BA7EF2" w:rsidRPr="00274D1D" w:rsidRDefault="00BA7EF2" w:rsidP="00013C23">
                            <w:pPr>
                              <w:pStyle w:val="Caption"/>
                              <w:rPr>
                                <w:b/>
                                <w:bCs/>
                                <w:color w:val="4F81BD" w:themeColor="accent1"/>
                                <w:sz w:val="28"/>
                                <w:szCs w:val="20"/>
                              </w:rPr>
                            </w:pPr>
                            <w:bookmarkStart w:id="964" w:name="_Toc16980289"/>
                            <w:bookmarkStart w:id="965" w:name="_Toc17066714"/>
                            <w:r>
                              <w:t xml:space="preserve">Figure </w:t>
                            </w:r>
                            <w:r>
                              <w:rPr>
                                <w:noProof/>
                              </w:rPr>
                              <w:fldChar w:fldCharType="begin"/>
                            </w:r>
                            <w:r>
                              <w:rPr>
                                <w:noProof/>
                              </w:rPr>
                              <w:instrText xml:space="preserve"> SEQ Figure \* ARABIC </w:instrText>
                            </w:r>
                            <w:r>
                              <w:rPr>
                                <w:noProof/>
                              </w:rPr>
                              <w:fldChar w:fldCharType="separate"/>
                            </w:r>
                            <w:r>
                              <w:rPr>
                                <w:noProof/>
                              </w:rPr>
                              <w:t>200</w:t>
                            </w:r>
                            <w:r>
                              <w:rPr>
                                <w:noProof/>
                              </w:rPr>
                              <w:fldChar w:fldCharType="end"/>
                            </w:r>
                            <w:r>
                              <w:t>- &lt;User Guide&gt;Menu</w:t>
                            </w:r>
                            <w:bookmarkEnd w:id="964"/>
                            <w:bookmarkEnd w:id="9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8AC0F4" id="Text Box 346" o:spid="_x0000_s1099" type="#_x0000_t202" style="position:absolute;left:0;text-align:left;margin-left:-3.15pt;margin-top:347.7pt;width:180.75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" stroked="f">
                <v:textbox style="mso-fit-shape-to-text:t" inset="0,0,0,0">
                  <w:txbxContent>
                    <w:p w14:paraId="3A6FC01F" w14:textId="04C840A9" w:rsidR="00BA7EF2" w:rsidRPr="00274D1D" w:rsidRDefault="00BA7EF2" w:rsidP="00013C23">
                      <w:pPr>
                        <w:pStyle w:val="Caption"/>
                        <w:rPr>
                          <w:b/>
                          <w:bCs/>
                          <w:color w:val="4F81BD" w:themeColor="accent1"/>
                          <w:sz w:val="28"/>
                          <w:szCs w:val="20"/>
                        </w:rPr>
                      </w:pPr>
                      <w:bookmarkStart w:id="966" w:name="_Toc16980289"/>
                      <w:bookmarkStart w:id="967" w:name="_Toc17066714"/>
                      <w:r>
                        <w:t xml:space="preserve">Figure </w:t>
                      </w:r>
                      <w:r>
                        <w:rPr>
                          <w:noProof/>
                        </w:rPr>
                        <w:fldChar w:fldCharType="begin"/>
                      </w:r>
                      <w:r>
                        <w:rPr>
                          <w:noProof/>
                        </w:rPr>
                        <w:instrText xml:space="preserve"> SEQ Figure \* ARABIC </w:instrText>
                      </w:r>
                      <w:r>
                        <w:rPr>
                          <w:noProof/>
                        </w:rPr>
                        <w:fldChar w:fldCharType="separate"/>
                      </w:r>
                      <w:r>
                        <w:rPr>
                          <w:noProof/>
                        </w:rPr>
                        <w:t>200</w:t>
                      </w:r>
                      <w:r>
                        <w:rPr>
                          <w:noProof/>
                        </w:rPr>
                        <w:fldChar w:fldCharType="end"/>
                      </w:r>
                      <w:r>
                        <w:t>- &lt;User Guide&gt;Menu</w:t>
                      </w:r>
                      <w:bookmarkEnd w:id="966"/>
                      <w:bookmarkEnd w:id="967"/>
                    </w:p>
                  </w:txbxContent>
                </v:textbox>
                <w10:wrap type="topAndBottom"/>
              </v:shape>
            </w:pict>
          </mc:Fallback>
        </mc:AlternateContent>
      </w:r>
      <w:r w:rsidRPr="001F2759">
        <w:rPr>
          <w:b w:val="0"/>
          <w:noProof/>
        </w:rPr>
        <w:drawing>
          <wp:anchor distT="0" distB="0" distL="114300" distR="114300" simplePos="0" relativeHeight="251442176" behindDoc="0" locked="0" layoutInCell="1" allowOverlap="1" wp14:anchorId="2BCA544A" wp14:editId="4DC72B1E">
            <wp:simplePos x="0" y="0"/>
            <wp:positionH relativeFrom="column">
              <wp:posOffset>2497455</wp:posOffset>
            </wp:positionH>
            <wp:positionV relativeFrom="paragraph">
              <wp:posOffset>387350</wp:posOffset>
            </wp:positionV>
            <wp:extent cx="2295525" cy="3886835"/>
            <wp:effectExtent l="0" t="0" r="9525" b="0"/>
            <wp:wrapTopAndBottom/>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S90731-18065932.jpg"/>
                    <pic:cNvPicPr/>
                  </pic:nvPicPr>
                  <pic:blipFill rotWithShape="1">
                    <a:blip r:embed="rId263" cstate="print">
                      <a:extLst>
                        <a:ext uri="{28A0092B-C50C-407E-A947-70E740481C1C}">
                          <a14:useLocalDpi xmlns:a14="http://schemas.microsoft.com/office/drawing/2010/main" val="0"/>
                        </a:ext>
                      </a:extLst>
                    </a:blip>
                    <a:srcRect t="4771"/>
                    <a:stretch/>
                  </pic:blipFill>
                  <pic:spPr bwMode="auto">
                    <a:xfrm>
                      <a:off x="0" y="0"/>
                      <a:ext cx="2295525" cy="388683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1F2759">
        <w:rPr>
          <w:noProof/>
          <w:szCs w:val="32"/>
        </w:rPr>
        <w:drawing>
          <wp:anchor distT="0" distB="0" distL="114300" distR="114300" simplePos="0" relativeHeight="251440128" behindDoc="0" locked="0" layoutInCell="1" allowOverlap="1" wp14:anchorId="46C888B4" wp14:editId="773A72FE">
            <wp:simplePos x="0" y="0"/>
            <wp:positionH relativeFrom="column">
              <wp:posOffset>-26035</wp:posOffset>
            </wp:positionH>
            <wp:positionV relativeFrom="paragraph">
              <wp:posOffset>387139</wp:posOffset>
            </wp:positionV>
            <wp:extent cx="2298700" cy="3957955"/>
            <wp:effectExtent l="0" t="0" r="6350" b="4445"/>
            <wp:wrapTopAndBottom/>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yan\Desktop\Chart\S90725-12425874.jpg"/>
                    <pic:cNvPicPr>
                      <a:picLocks noChangeAspect="1" noChangeArrowheads="1"/>
                    </pic:cNvPicPr>
                  </pic:nvPicPr>
                  <pic:blipFill rotWithShape="1">
                    <a:blip r:embed="rId264">
                      <a:extLst>
                        <a:ext uri="{28A0092B-C50C-407E-A947-70E740481C1C}">
                          <a14:useLocalDpi xmlns:a14="http://schemas.microsoft.com/office/drawing/2010/main" val="0"/>
                        </a:ext>
                      </a:extLst>
                    </a:blip>
                    <a:srcRect t="3109"/>
                    <a:stretch/>
                  </pic:blipFill>
                  <pic:spPr bwMode="auto">
                    <a:xfrm>
                      <a:off x="0" y="0"/>
                      <a:ext cx="2298700" cy="395795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D55BFC" w:rsidRPr="001F2759">
        <w:t>Stock In</w:t>
      </w:r>
    </w:p>
    <w:p w14:paraId="684B8B5D" w14:textId="20D63E15" w:rsidR="00D55BFC" w:rsidRDefault="00D55BFC" w:rsidP="00D55BFC">
      <w:pPr>
        <w:rPr>
          <w:rFonts w:asciiTheme="majorHAnsi" w:hAnsiTheme="majorHAnsi"/>
        </w:rPr>
      </w:pPr>
    </w:p>
    <w:p w14:paraId="2D90A352" w14:textId="77777777" w:rsidR="00FF5A0B" w:rsidRDefault="00FF5A0B" w:rsidP="00D55BFC">
      <w:pPr>
        <w:rPr>
          <w:rFonts w:asciiTheme="majorHAnsi" w:hAnsiTheme="majorHAnsi"/>
        </w:rPr>
      </w:pPr>
    </w:p>
    <w:p w14:paraId="14A8EFEA" w14:textId="77777777" w:rsidR="00FF5A0B" w:rsidRPr="001F2759" w:rsidRDefault="00FF5A0B" w:rsidP="00D55BFC">
      <w:pPr>
        <w:rPr>
          <w:rFonts w:asciiTheme="majorHAnsi" w:hAnsiTheme="majorHAnsi"/>
        </w:rPr>
      </w:pPr>
    </w:p>
    <w:p w14:paraId="71C4785E" w14:textId="4AC897CB" w:rsidR="00D55BFC" w:rsidRPr="001F2759" w:rsidRDefault="00D55BFC" w:rsidP="00D55BFC">
      <w:pPr>
        <w:rPr>
          <w:rFonts w:asciiTheme="majorHAnsi" w:hAnsiTheme="majorHAnsi"/>
          <w:b/>
          <w:noProof/>
        </w:rPr>
      </w:pPr>
    </w:p>
    <w:tbl>
      <w:tblPr>
        <w:tblStyle w:val="GridTable4-Accent11"/>
        <w:tblW w:w="740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
        <w:gridCol w:w="6516"/>
      </w:tblGrid>
      <w:tr w:rsidR="00D55BFC" w:rsidRPr="001F2759" w14:paraId="0E932C3D" w14:textId="77777777" w:rsidTr="00D55BFC">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8DB3E2"/>
            <w:hideMark/>
          </w:tcPr>
          <w:p w14:paraId="194A8FA2" w14:textId="77777777" w:rsidR="00D55BFC" w:rsidRPr="001F2759" w:rsidRDefault="00D55BFC" w:rsidP="00983391">
            <w:pPr>
              <w:pStyle w:val="ListOfTables"/>
              <w:jc w:val="left"/>
              <w:rPr>
                <w:rFonts w:asciiTheme="majorHAnsi" w:hAnsiTheme="majorHAnsi"/>
                <w:i w:val="0"/>
                <w:noProof/>
                <w:color w:val="auto"/>
              </w:rPr>
            </w:pPr>
            <w:r w:rsidRPr="001F2759">
              <w:rPr>
                <w:rFonts w:asciiTheme="majorHAnsi" w:hAnsiTheme="majorHAnsi"/>
                <w:i w:val="0"/>
                <w:noProof/>
                <w:color w:val="auto"/>
              </w:rPr>
              <w:t>Step</w:t>
            </w:r>
          </w:p>
        </w:tc>
        <w:tc>
          <w:tcPr>
            <w:tcW w:w="6516" w:type="dxa"/>
            <w:tcBorders>
              <w:top w:val="single" w:sz="4" w:space="0" w:color="auto"/>
              <w:left w:val="single" w:sz="4" w:space="0" w:color="auto"/>
              <w:bottom w:val="single" w:sz="4" w:space="0" w:color="auto"/>
              <w:right w:val="single" w:sz="4" w:space="0" w:color="auto"/>
            </w:tcBorders>
            <w:shd w:val="clear" w:color="auto" w:fill="8DB3E2"/>
            <w:hideMark/>
          </w:tcPr>
          <w:p w14:paraId="5C74F977" w14:textId="77777777" w:rsidR="00D55BFC" w:rsidRPr="001F2759" w:rsidRDefault="00D55BFC" w:rsidP="00983391">
            <w:pPr>
              <w:pStyle w:val="ListOfTables"/>
              <w:jc w:val="left"/>
              <w:cnfStyle w:val="100000000000" w:firstRow="1" w:lastRow="0" w:firstColumn="0" w:lastColumn="0" w:oddVBand="0" w:evenVBand="0" w:oddHBand="0" w:evenHBand="0" w:firstRowFirstColumn="0" w:firstRowLastColumn="0" w:lastRowFirstColumn="0" w:lastRowLastColumn="0"/>
              <w:rPr>
                <w:rFonts w:asciiTheme="majorHAnsi" w:hAnsiTheme="majorHAnsi"/>
                <w:i w:val="0"/>
                <w:noProof/>
                <w:color w:val="auto"/>
              </w:rPr>
            </w:pPr>
            <w:r w:rsidRPr="001F2759">
              <w:rPr>
                <w:rFonts w:asciiTheme="majorHAnsi" w:hAnsiTheme="majorHAnsi"/>
                <w:i w:val="0"/>
                <w:noProof/>
                <w:color w:val="auto"/>
              </w:rPr>
              <w:t>Description</w:t>
            </w:r>
          </w:p>
        </w:tc>
      </w:tr>
      <w:tr w:rsidR="00D55BFC" w:rsidRPr="001F2759" w14:paraId="0D8F260F" w14:textId="77777777" w:rsidTr="00983391">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3F14EA1D" w14:textId="77777777" w:rsidR="00D55BFC" w:rsidRPr="001F2759" w:rsidRDefault="00D55BFC" w:rsidP="00983391">
            <w:pPr>
              <w:pStyle w:val="ListOfTables"/>
              <w:jc w:val="left"/>
              <w:rPr>
                <w:rFonts w:asciiTheme="majorHAnsi" w:eastAsiaTheme="majorEastAsia" w:hAnsiTheme="majorHAnsi"/>
                <w:b w:val="0"/>
                <w:i w:val="0"/>
                <w:noProof/>
              </w:rPr>
            </w:pPr>
            <w:r w:rsidRPr="001F2759">
              <w:rPr>
                <w:rFonts w:asciiTheme="majorHAnsi" w:eastAsiaTheme="majorEastAsia" w:hAnsiTheme="majorHAnsi"/>
                <w:b w:val="0"/>
                <w:i w:val="0"/>
                <w:noProof/>
              </w:rPr>
              <w:t>1</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20663F17" w14:textId="77777777" w:rsidR="00D55BFC" w:rsidRPr="001F2759" w:rsidRDefault="00D55BFC" w:rsidP="00983391">
            <w:pPr>
              <w:pStyle w:val="ListOfTables"/>
              <w:jc w:val="left"/>
              <w:cnfStyle w:val="000000100000" w:firstRow="0" w:lastRow="0" w:firstColumn="0" w:lastColumn="0" w:oddVBand="0" w:evenVBand="0" w:oddHBand="1" w:evenHBand="0" w:firstRowFirstColumn="0" w:firstRowLastColumn="0" w:lastRowFirstColumn="0" w:lastRowLastColumn="0"/>
              <w:rPr>
                <w:rFonts w:asciiTheme="majorHAnsi" w:eastAsia="ＭＳ ゴシック" w:hAnsiTheme="majorHAnsi" w:cs="ＭＳ ゴシック"/>
                <w:i w:val="0"/>
                <w:noProof/>
              </w:rPr>
            </w:pPr>
            <w:r w:rsidRPr="001F2759">
              <w:rPr>
                <w:rFonts w:asciiTheme="majorHAnsi" w:eastAsia="ＭＳ ゴシック" w:hAnsiTheme="majorHAnsi" w:cs="ＭＳ ゴシック"/>
                <w:i w:val="0"/>
                <w:noProof/>
              </w:rPr>
              <w:t>Tap on “Stock In” feature</w:t>
            </w:r>
          </w:p>
        </w:tc>
      </w:tr>
      <w:tr w:rsidR="00D55BFC" w:rsidRPr="001F2759" w14:paraId="22AFFED7" w14:textId="77777777" w:rsidTr="00983391">
        <w:trPr>
          <w:trHeight w:val="485"/>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7B3B29D" w14:textId="77777777" w:rsidR="00D55BFC" w:rsidRPr="001F2759" w:rsidRDefault="00D55BFC" w:rsidP="00983391">
            <w:pPr>
              <w:pStyle w:val="ListOfTables"/>
              <w:jc w:val="left"/>
              <w:rPr>
                <w:rFonts w:asciiTheme="majorHAnsi" w:eastAsiaTheme="majorEastAsia" w:hAnsiTheme="majorHAnsi"/>
                <w:b w:val="0"/>
                <w:i w:val="0"/>
                <w:noProof/>
              </w:rPr>
            </w:pPr>
            <w:r w:rsidRPr="001F2759">
              <w:rPr>
                <w:rFonts w:asciiTheme="majorHAnsi" w:eastAsiaTheme="majorEastAsia" w:hAnsiTheme="majorHAnsi"/>
                <w:b w:val="0"/>
                <w:i w:val="0"/>
                <w:noProof/>
              </w:rPr>
              <w:t>2</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3D80E78" w14:textId="77777777" w:rsidR="00D55BFC" w:rsidRPr="001F2759" w:rsidRDefault="00D55BFC" w:rsidP="00983391">
            <w:pPr>
              <w:pStyle w:val="ListOfTables"/>
              <w:jc w:val="left"/>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i w:val="0"/>
                <w:noProof/>
              </w:rPr>
            </w:pPr>
            <w:r w:rsidRPr="001F2759">
              <w:rPr>
                <w:rFonts w:asciiTheme="majorHAnsi" w:eastAsia="ＭＳ ゴシック" w:hAnsiTheme="majorHAnsi" w:cs="ＭＳ ゴシック"/>
                <w:i w:val="0"/>
                <w:noProof/>
              </w:rPr>
              <w:t>Tap on “Scan” button to scan “Cell RFID”</w:t>
            </w:r>
          </w:p>
        </w:tc>
      </w:tr>
      <w:tr w:rsidR="00D55BFC" w:rsidRPr="001F2759" w14:paraId="0A3DB14A" w14:textId="77777777" w:rsidTr="00983391">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54D05180" w14:textId="77777777" w:rsidR="00D55BFC" w:rsidRPr="001F2759" w:rsidRDefault="00D55BFC" w:rsidP="00983391">
            <w:pPr>
              <w:pStyle w:val="ListOfTables"/>
              <w:jc w:val="left"/>
              <w:rPr>
                <w:rFonts w:asciiTheme="majorHAnsi" w:eastAsiaTheme="majorEastAsia" w:hAnsiTheme="majorHAnsi"/>
                <w:b w:val="0"/>
                <w:i w:val="0"/>
                <w:noProof/>
              </w:rPr>
            </w:pPr>
            <w:r w:rsidRPr="001F2759">
              <w:rPr>
                <w:rFonts w:asciiTheme="majorHAnsi" w:eastAsiaTheme="majorEastAsia" w:hAnsiTheme="majorHAnsi"/>
                <w:b w:val="0"/>
                <w:i w:val="0"/>
                <w:noProof/>
              </w:rPr>
              <w:t>3</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56D37BB5" w14:textId="77777777" w:rsidR="00D55BFC" w:rsidRPr="001F2759" w:rsidRDefault="00D55BFC" w:rsidP="00983391">
            <w:pPr>
              <w:pStyle w:val="ListOfTables"/>
              <w:keepNext/>
              <w:jc w:val="left"/>
              <w:cnfStyle w:val="000000100000" w:firstRow="0" w:lastRow="0" w:firstColumn="0" w:lastColumn="0" w:oddVBand="0" w:evenVBand="0" w:oddHBand="1" w:evenHBand="0" w:firstRowFirstColumn="0" w:firstRowLastColumn="0" w:lastRowFirstColumn="0" w:lastRowLastColumn="0"/>
              <w:rPr>
                <w:rFonts w:asciiTheme="majorHAnsi" w:eastAsia="ＭＳ ゴシック" w:hAnsiTheme="majorHAnsi" w:cs="ＭＳ ゴシック"/>
                <w:i w:val="0"/>
                <w:noProof/>
              </w:rPr>
            </w:pPr>
            <w:r w:rsidRPr="001F2759">
              <w:rPr>
                <w:rFonts w:asciiTheme="majorHAnsi" w:eastAsia="ＭＳ ゴシック" w:hAnsiTheme="majorHAnsi" w:cs="ＭＳ ゴシック"/>
                <w:i w:val="0"/>
                <w:noProof/>
              </w:rPr>
              <w:t>Tap on “Scan” button to scan “Package RFID”</w:t>
            </w:r>
          </w:p>
        </w:tc>
      </w:tr>
      <w:tr w:rsidR="00D55BFC" w:rsidRPr="001F2759" w14:paraId="48F49E2A" w14:textId="77777777" w:rsidTr="00983391">
        <w:trPr>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7BC711E3" w14:textId="77777777" w:rsidR="00D55BFC" w:rsidRPr="001F2759" w:rsidRDefault="00D55BFC" w:rsidP="00983391">
            <w:pPr>
              <w:pStyle w:val="ListOfTables"/>
              <w:jc w:val="left"/>
              <w:rPr>
                <w:rFonts w:asciiTheme="majorHAnsi" w:eastAsiaTheme="majorEastAsia" w:hAnsiTheme="majorHAnsi"/>
                <w:b w:val="0"/>
                <w:i w:val="0"/>
                <w:noProof/>
              </w:rPr>
            </w:pPr>
            <w:r w:rsidRPr="001F2759">
              <w:rPr>
                <w:rFonts w:asciiTheme="majorHAnsi" w:eastAsiaTheme="majorEastAsia" w:hAnsiTheme="majorHAnsi"/>
                <w:b w:val="0"/>
                <w:i w:val="0"/>
                <w:noProof/>
              </w:rPr>
              <w:t>4</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1F061F89" w14:textId="77777777" w:rsidR="00D55BFC" w:rsidRPr="001F2759" w:rsidRDefault="00D55BFC" w:rsidP="00983391">
            <w:pPr>
              <w:pStyle w:val="ListOfTables"/>
              <w:keepNext/>
              <w:jc w:val="left"/>
              <w:cnfStyle w:val="000000000000" w:firstRow="0" w:lastRow="0" w:firstColumn="0" w:lastColumn="0" w:oddVBand="0" w:evenVBand="0" w:oddHBand="0" w:evenHBand="0" w:firstRowFirstColumn="0" w:firstRowLastColumn="0" w:lastRowFirstColumn="0" w:lastRowLastColumn="0"/>
              <w:rPr>
                <w:rFonts w:asciiTheme="majorHAnsi" w:eastAsia="ＭＳ ゴシック" w:hAnsiTheme="majorHAnsi" w:cs="ＭＳ ゴシック"/>
                <w:i w:val="0"/>
                <w:noProof/>
              </w:rPr>
            </w:pPr>
            <w:r w:rsidRPr="001F2759">
              <w:rPr>
                <w:rFonts w:asciiTheme="majorHAnsi" w:eastAsia="ＭＳ ゴシック" w:hAnsiTheme="majorHAnsi" w:cs="ＭＳ ゴシック"/>
                <w:i w:val="0"/>
                <w:noProof/>
              </w:rPr>
              <w:t>Tap on “Save” button to stock in</w:t>
            </w:r>
          </w:p>
        </w:tc>
      </w:tr>
      <w:tr w:rsidR="00D55BFC" w:rsidRPr="001F2759" w14:paraId="447F6149" w14:textId="77777777" w:rsidTr="00983391">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6B649177" w14:textId="77777777" w:rsidR="00D55BFC" w:rsidRPr="001F2759" w:rsidRDefault="00D55BFC" w:rsidP="00983391">
            <w:pPr>
              <w:pStyle w:val="ListOfTables"/>
              <w:jc w:val="left"/>
              <w:rPr>
                <w:rFonts w:asciiTheme="majorHAnsi" w:eastAsiaTheme="majorEastAsia" w:hAnsiTheme="majorHAnsi"/>
                <w:b w:val="0"/>
                <w:i w:val="0"/>
                <w:noProof/>
              </w:rPr>
            </w:pPr>
            <w:r w:rsidRPr="001F2759">
              <w:rPr>
                <w:rFonts w:asciiTheme="majorHAnsi" w:eastAsiaTheme="majorEastAsia" w:hAnsiTheme="majorHAnsi"/>
                <w:b w:val="0"/>
                <w:i w:val="0"/>
                <w:noProof/>
              </w:rPr>
              <w:t>5</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0C2D64C4" w14:textId="77777777" w:rsidR="00D55BFC" w:rsidRPr="001F2759" w:rsidRDefault="00D55BFC" w:rsidP="00983391">
            <w:pPr>
              <w:pStyle w:val="ListOfTables"/>
              <w:keepNext/>
              <w:jc w:val="left"/>
              <w:cnfStyle w:val="000000100000" w:firstRow="0" w:lastRow="0" w:firstColumn="0" w:lastColumn="0" w:oddVBand="0" w:evenVBand="0" w:oddHBand="1" w:evenHBand="0" w:firstRowFirstColumn="0" w:firstRowLastColumn="0" w:lastRowFirstColumn="0" w:lastRowLastColumn="0"/>
              <w:rPr>
                <w:rFonts w:asciiTheme="majorHAnsi" w:eastAsia="ＭＳ ゴシック" w:hAnsiTheme="majorHAnsi" w:cs="ＭＳ ゴシック"/>
                <w:i w:val="0"/>
                <w:noProof/>
              </w:rPr>
            </w:pPr>
            <w:r w:rsidRPr="001F2759">
              <w:rPr>
                <w:rFonts w:asciiTheme="majorHAnsi" w:eastAsia="ＭＳ ゴシック" w:hAnsiTheme="majorHAnsi" w:cs="ＭＳ ゴシック"/>
                <w:i w:val="0"/>
                <w:noProof/>
              </w:rPr>
              <w:t>Tap on “Clear” button to reset data</w:t>
            </w:r>
          </w:p>
        </w:tc>
      </w:tr>
      <w:tr w:rsidR="00D55BFC" w:rsidRPr="001F2759" w14:paraId="10D59E67" w14:textId="77777777" w:rsidTr="00983391">
        <w:trPr>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65C3FC31" w14:textId="77777777" w:rsidR="00D55BFC" w:rsidRPr="001F2759" w:rsidRDefault="00D55BFC" w:rsidP="00983391">
            <w:pPr>
              <w:pStyle w:val="ListOfTables"/>
              <w:jc w:val="left"/>
              <w:rPr>
                <w:rFonts w:asciiTheme="majorHAnsi" w:eastAsiaTheme="majorEastAsia" w:hAnsiTheme="majorHAnsi"/>
                <w:b w:val="0"/>
                <w:i w:val="0"/>
                <w:noProof/>
              </w:rPr>
            </w:pPr>
            <w:r w:rsidRPr="001F2759">
              <w:rPr>
                <w:rFonts w:asciiTheme="majorHAnsi" w:eastAsiaTheme="majorEastAsia" w:hAnsiTheme="majorHAnsi"/>
                <w:b w:val="0"/>
                <w:i w:val="0"/>
                <w:noProof/>
              </w:rPr>
              <w:t>6</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2AAED95D" w14:textId="77777777" w:rsidR="00D55BFC" w:rsidRPr="001F2759" w:rsidRDefault="00D55BFC" w:rsidP="001201A3">
            <w:pPr>
              <w:pStyle w:val="ListOfTables"/>
              <w:keepNext/>
              <w:jc w:val="left"/>
              <w:cnfStyle w:val="000000000000" w:firstRow="0" w:lastRow="0" w:firstColumn="0" w:lastColumn="0" w:oddVBand="0" w:evenVBand="0" w:oddHBand="0" w:evenHBand="0" w:firstRowFirstColumn="0" w:firstRowLastColumn="0" w:lastRowFirstColumn="0" w:lastRowLastColumn="0"/>
              <w:rPr>
                <w:rFonts w:asciiTheme="majorHAnsi" w:eastAsia="ＭＳ ゴシック" w:hAnsiTheme="majorHAnsi" w:cs="ＭＳ ゴシック"/>
                <w:i w:val="0"/>
                <w:noProof/>
              </w:rPr>
            </w:pPr>
            <w:r w:rsidRPr="001F2759">
              <w:rPr>
                <w:rFonts w:asciiTheme="majorHAnsi" w:eastAsia="ＭＳ ゴシック" w:hAnsiTheme="majorHAnsi" w:cs="ＭＳ ゴシック"/>
                <w:i w:val="0"/>
                <w:noProof/>
              </w:rPr>
              <w:t>Tap on “Cancel” button to exit screen</w:t>
            </w:r>
          </w:p>
        </w:tc>
      </w:tr>
    </w:tbl>
    <w:p w14:paraId="513C7364" w14:textId="21FF2C6F" w:rsidR="00D55BFC" w:rsidRPr="001F2759" w:rsidRDefault="001201A3" w:rsidP="00013C23">
      <w:pPr>
        <w:pStyle w:val="Caption"/>
        <w:rPr>
          <w:rFonts w:asciiTheme="majorHAnsi" w:hAnsiTheme="majorHAnsi"/>
        </w:rPr>
      </w:pPr>
      <w:bookmarkStart w:id="968" w:name="_Toc16980046"/>
      <w:bookmarkStart w:id="969" w:name="_Toc17066573"/>
      <w:r>
        <w:t xml:space="preserve">Table </w:t>
      </w:r>
      <w:r w:rsidR="00651B83">
        <w:rPr>
          <w:noProof/>
        </w:rPr>
        <w:fldChar w:fldCharType="begin"/>
      </w:r>
      <w:r w:rsidR="00651B83">
        <w:rPr>
          <w:noProof/>
        </w:rPr>
        <w:instrText xml:space="preserve"> SEQ Table \* ARABIC </w:instrText>
      </w:r>
      <w:r w:rsidR="00651B83">
        <w:rPr>
          <w:noProof/>
        </w:rPr>
        <w:fldChar w:fldCharType="separate"/>
      </w:r>
      <w:r w:rsidR="0039079A">
        <w:rPr>
          <w:noProof/>
        </w:rPr>
        <w:t>210</w:t>
      </w:r>
      <w:r w:rsidR="00651B83">
        <w:rPr>
          <w:noProof/>
        </w:rPr>
        <w:fldChar w:fldCharType="end"/>
      </w:r>
      <w:r>
        <w:t>- &lt;User Guide&gt; Stock In</w:t>
      </w:r>
      <w:bookmarkEnd w:id="968"/>
      <w:bookmarkEnd w:id="969"/>
    </w:p>
    <w:p w14:paraId="7314AAAF" w14:textId="7FCD75D0" w:rsidR="00D55BFC" w:rsidRPr="001F2759" w:rsidRDefault="003C3856">
      <w:pPr>
        <w:pStyle w:val="Heading4"/>
      </w:pPr>
      <w:r>
        <w:rPr>
          <w:noProof/>
        </w:rPr>
        <mc:AlternateContent>
          <mc:Choice Requires="wps">
            <w:drawing>
              <wp:anchor distT="0" distB="0" distL="114300" distR="114300" simplePos="0" relativeHeight="251669504" behindDoc="0" locked="0" layoutInCell="1" allowOverlap="1" wp14:anchorId="4913D6A4" wp14:editId="118084CA">
                <wp:simplePos x="0" y="0"/>
                <wp:positionH relativeFrom="column">
                  <wp:posOffset>2908935</wp:posOffset>
                </wp:positionH>
                <wp:positionV relativeFrom="paragraph">
                  <wp:posOffset>4648200</wp:posOffset>
                </wp:positionV>
                <wp:extent cx="2370455" cy="635"/>
                <wp:effectExtent l="0" t="0" r="0" b="0"/>
                <wp:wrapTopAndBottom/>
                <wp:docPr id="347" name="Text Box 347"/>
                <wp:cNvGraphicFramePr/>
                <a:graphic xmlns:a="http://schemas.openxmlformats.org/drawingml/2006/main">
                  <a:graphicData uri="http://schemas.microsoft.com/office/word/2010/wordprocessingShape">
                    <wps:wsp>
                      <wps:cNvSpPr txBox="1"/>
                      <wps:spPr>
                        <a:xfrm>
                          <a:off x="0" y="0"/>
                          <a:ext cx="2370455" cy="635"/>
                        </a:xfrm>
                        <a:prstGeom prst="rect">
                          <a:avLst/>
                        </a:prstGeom>
                        <a:solidFill>
                          <a:prstClr val="white"/>
                        </a:solidFill>
                        <a:ln>
                          <a:noFill/>
                        </a:ln>
                        <a:effectLst/>
                      </wps:spPr>
                      <wps:txbx>
                        <w:txbxContent>
                          <w:p w14:paraId="0DDF26CC" w14:textId="484C1A16" w:rsidR="00BA7EF2" w:rsidRPr="009803EA" w:rsidRDefault="00BA7EF2" w:rsidP="00013C23">
                            <w:pPr>
                              <w:pStyle w:val="Caption"/>
                              <w:rPr>
                                <w:bCs/>
                                <w:noProof/>
                                <w:color w:val="4F81BD" w:themeColor="accent1"/>
                                <w:sz w:val="28"/>
                                <w:szCs w:val="20"/>
                              </w:rPr>
                            </w:pPr>
                            <w:bookmarkStart w:id="970" w:name="_Toc16980290"/>
                            <w:bookmarkStart w:id="971" w:name="_Toc17066715"/>
                            <w:r>
                              <w:t xml:space="preserve">Figure </w:t>
                            </w:r>
                            <w:r>
                              <w:rPr>
                                <w:noProof/>
                              </w:rPr>
                              <w:fldChar w:fldCharType="begin"/>
                            </w:r>
                            <w:r>
                              <w:rPr>
                                <w:noProof/>
                              </w:rPr>
                              <w:instrText xml:space="preserve"> SEQ Figure \* ARABIC </w:instrText>
                            </w:r>
                            <w:r>
                              <w:rPr>
                                <w:noProof/>
                              </w:rPr>
                              <w:fldChar w:fldCharType="separate"/>
                            </w:r>
                            <w:r>
                              <w:rPr>
                                <w:noProof/>
                              </w:rPr>
                              <w:t>201</w:t>
                            </w:r>
                            <w:r>
                              <w:rPr>
                                <w:noProof/>
                              </w:rPr>
                              <w:fldChar w:fldCharType="end"/>
                            </w:r>
                            <w:r>
                              <w:t>- &lt;User Guide&gt;Stock Out</w:t>
                            </w:r>
                            <w:bookmarkEnd w:id="970"/>
                            <w:bookmarkEnd w:id="9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13D6A4" id="Text Box 347" o:spid="_x0000_s1100" type="#_x0000_t202" style="position:absolute;left:0;text-align:left;margin-left:229.05pt;margin-top:366pt;width:186.65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" stroked="f">
                <v:textbox style="mso-fit-shape-to-text:t" inset="0,0,0,0">
                  <w:txbxContent>
                    <w:p w14:paraId="0DDF26CC" w14:textId="484C1A16" w:rsidR="00BA7EF2" w:rsidRPr="009803EA" w:rsidRDefault="00BA7EF2" w:rsidP="00013C23">
                      <w:pPr>
                        <w:pStyle w:val="Caption"/>
                        <w:rPr>
                          <w:bCs/>
                          <w:noProof/>
                          <w:color w:val="4F81BD" w:themeColor="accent1"/>
                          <w:sz w:val="28"/>
                          <w:szCs w:val="20"/>
                        </w:rPr>
                      </w:pPr>
                      <w:bookmarkStart w:id="972" w:name="_Toc16980290"/>
                      <w:bookmarkStart w:id="973" w:name="_Toc17066715"/>
                      <w:r>
                        <w:t xml:space="preserve">Figure </w:t>
                      </w:r>
                      <w:r>
                        <w:rPr>
                          <w:noProof/>
                        </w:rPr>
                        <w:fldChar w:fldCharType="begin"/>
                      </w:r>
                      <w:r>
                        <w:rPr>
                          <w:noProof/>
                        </w:rPr>
                        <w:instrText xml:space="preserve"> SEQ Figure \* ARABIC </w:instrText>
                      </w:r>
                      <w:r>
                        <w:rPr>
                          <w:noProof/>
                        </w:rPr>
                        <w:fldChar w:fldCharType="separate"/>
                      </w:r>
                      <w:r>
                        <w:rPr>
                          <w:noProof/>
                        </w:rPr>
                        <w:t>201</w:t>
                      </w:r>
                      <w:r>
                        <w:rPr>
                          <w:noProof/>
                        </w:rPr>
                        <w:fldChar w:fldCharType="end"/>
                      </w:r>
                      <w:r>
                        <w:t>- &lt;User Guide&gt;Stock Out</w:t>
                      </w:r>
                      <w:bookmarkEnd w:id="972"/>
                      <w:bookmarkEnd w:id="973"/>
                    </w:p>
                  </w:txbxContent>
                </v:textbox>
                <w10:wrap type="topAndBottom"/>
              </v:shape>
            </w:pict>
          </mc:Fallback>
        </mc:AlternateContent>
      </w:r>
      <w:r w:rsidRPr="001F2759">
        <w:rPr>
          <w:b w:val="0"/>
          <w:noProof/>
        </w:rPr>
        <w:drawing>
          <wp:anchor distT="0" distB="0" distL="114300" distR="114300" simplePos="0" relativeHeight="251446272" behindDoc="0" locked="0" layoutInCell="1" allowOverlap="1" wp14:anchorId="6D415714" wp14:editId="1E16AE82">
            <wp:simplePos x="0" y="0"/>
            <wp:positionH relativeFrom="column">
              <wp:posOffset>2912110</wp:posOffset>
            </wp:positionH>
            <wp:positionV relativeFrom="paragraph">
              <wp:posOffset>439631</wp:posOffset>
            </wp:positionV>
            <wp:extent cx="2367915" cy="4040505"/>
            <wp:effectExtent l="0" t="0" r="0" b="0"/>
            <wp:wrapTopAndBottom/>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S90731-18071442.jpg"/>
                    <pic:cNvPicPr/>
                  </pic:nvPicPr>
                  <pic:blipFill rotWithShape="1">
                    <a:blip r:embed="rId265" cstate="print">
                      <a:extLst>
                        <a:ext uri="{28A0092B-C50C-407E-A947-70E740481C1C}">
                          <a14:useLocalDpi xmlns:a14="http://schemas.microsoft.com/office/drawing/2010/main" val="0"/>
                        </a:ext>
                      </a:extLst>
                    </a:blip>
                    <a:srcRect t="4022"/>
                    <a:stretch/>
                  </pic:blipFill>
                  <pic:spPr bwMode="auto">
                    <a:xfrm>
                      <a:off x="0" y="0"/>
                      <a:ext cx="2367915" cy="404050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rPr>
        <mc:AlternateContent>
          <mc:Choice Requires="wps">
            <w:drawing>
              <wp:anchor distT="0" distB="0" distL="114300" distR="114300" simplePos="0" relativeHeight="251671552" behindDoc="0" locked="0" layoutInCell="1" allowOverlap="1" wp14:anchorId="4129A2B3" wp14:editId="4952696E">
                <wp:simplePos x="0" y="0"/>
                <wp:positionH relativeFrom="column">
                  <wp:posOffset>24977</wp:posOffset>
                </wp:positionH>
                <wp:positionV relativeFrom="paragraph">
                  <wp:posOffset>4647776</wp:posOffset>
                </wp:positionV>
                <wp:extent cx="2367915" cy="635"/>
                <wp:effectExtent l="0" t="0" r="0" b="0"/>
                <wp:wrapTopAndBottom/>
                <wp:docPr id="348" name="Text Box 348"/>
                <wp:cNvGraphicFramePr/>
                <a:graphic xmlns:a="http://schemas.openxmlformats.org/drawingml/2006/main">
                  <a:graphicData uri="http://schemas.microsoft.com/office/word/2010/wordprocessingShape">
                    <wps:wsp>
                      <wps:cNvSpPr txBox="1"/>
                      <wps:spPr>
                        <a:xfrm>
                          <a:off x="0" y="0"/>
                          <a:ext cx="2367915" cy="635"/>
                        </a:xfrm>
                        <a:prstGeom prst="rect">
                          <a:avLst/>
                        </a:prstGeom>
                        <a:solidFill>
                          <a:prstClr val="white"/>
                        </a:solidFill>
                        <a:ln>
                          <a:noFill/>
                        </a:ln>
                        <a:effectLst/>
                      </wps:spPr>
                      <wps:txbx>
                        <w:txbxContent>
                          <w:p w14:paraId="678598CF" w14:textId="65F25D03" w:rsidR="00BA7EF2" w:rsidRPr="00F36E48" w:rsidRDefault="00BA7EF2" w:rsidP="00013C23">
                            <w:pPr>
                              <w:pStyle w:val="Caption"/>
                              <w:rPr>
                                <w:b/>
                                <w:bCs/>
                                <w:color w:val="4F81BD" w:themeColor="accent1"/>
                                <w:sz w:val="28"/>
                                <w:szCs w:val="20"/>
                              </w:rPr>
                            </w:pPr>
                            <w:bookmarkStart w:id="974" w:name="_Toc16980291"/>
                            <w:bookmarkStart w:id="975" w:name="_Toc17066716"/>
                            <w:r>
                              <w:t xml:space="preserve">Figure </w:t>
                            </w:r>
                            <w:r>
                              <w:rPr>
                                <w:noProof/>
                              </w:rPr>
                              <w:fldChar w:fldCharType="begin"/>
                            </w:r>
                            <w:r>
                              <w:rPr>
                                <w:noProof/>
                              </w:rPr>
                              <w:instrText xml:space="preserve"> SEQ Figure \* ARABIC </w:instrText>
                            </w:r>
                            <w:r>
                              <w:rPr>
                                <w:noProof/>
                              </w:rPr>
                              <w:fldChar w:fldCharType="separate"/>
                            </w:r>
                            <w:r>
                              <w:rPr>
                                <w:noProof/>
                              </w:rPr>
                              <w:t>202</w:t>
                            </w:r>
                            <w:r>
                              <w:rPr>
                                <w:noProof/>
                              </w:rPr>
                              <w:fldChar w:fldCharType="end"/>
                            </w:r>
                            <w:r>
                              <w:t>- &lt;User Guide&gt;Menu</w:t>
                            </w:r>
                            <w:bookmarkEnd w:id="974"/>
                            <w:bookmarkEnd w:id="9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29A2B3" id="Text Box 348" o:spid="_x0000_s1101" type="#_x0000_t202" style="position:absolute;left:0;text-align:left;margin-left:1.95pt;margin-top:365.95pt;width:186.45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" stroked="f">
                <v:textbox style="mso-fit-shape-to-text:t" inset="0,0,0,0">
                  <w:txbxContent>
                    <w:p w14:paraId="678598CF" w14:textId="65F25D03" w:rsidR="00BA7EF2" w:rsidRPr="00F36E48" w:rsidRDefault="00BA7EF2" w:rsidP="00013C23">
                      <w:pPr>
                        <w:pStyle w:val="Caption"/>
                        <w:rPr>
                          <w:b/>
                          <w:bCs/>
                          <w:color w:val="4F81BD" w:themeColor="accent1"/>
                          <w:sz w:val="28"/>
                          <w:szCs w:val="20"/>
                        </w:rPr>
                      </w:pPr>
                      <w:bookmarkStart w:id="976" w:name="_Toc16980291"/>
                      <w:bookmarkStart w:id="977" w:name="_Toc17066716"/>
                      <w:r>
                        <w:t xml:space="preserve">Figure </w:t>
                      </w:r>
                      <w:r>
                        <w:rPr>
                          <w:noProof/>
                        </w:rPr>
                        <w:fldChar w:fldCharType="begin"/>
                      </w:r>
                      <w:r>
                        <w:rPr>
                          <w:noProof/>
                        </w:rPr>
                        <w:instrText xml:space="preserve"> SEQ Figure \* ARABIC </w:instrText>
                      </w:r>
                      <w:r>
                        <w:rPr>
                          <w:noProof/>
                        </w:rPr>
                        <w:fldChar w:fldCharType="separate"/>
                      </w:r>
                      <w:r>
                        <w:rPr>
                          <w:noProof/>
                        </w:rPr>
                        <w:t>202</w:t>
                      </w:r>
                      <w:r>
                        <w:rPr>
                          <w:noProof/>
                        </w:rPr>
                        <w:fldChar w:fldCharType="end"/>
                      </w:r>
                      <w:r>
                        <w:t>- &lt;User Guide&gt;Menu</w:t>
                      </w:r>
                      <w:bookmarkEnd w:id="976"/>
                      <w:bookmarkEnd w:id="977"/>
                    </w:p>
                  </w:txbxContent>
                </v:textbox>
                <w10:wrap type="topAndBottom"/>
              </v:shape>
            </w:pict>
          </mc:Fallback>
        </mc:AlternateContent>
      </w:r>
      <w:r w:rsidRPr="001F2759">
        <w:rPr>
          <w:noProof/>
          <w:szCs w:val="32"/>
        </w:rPr>
        <w:drawing>
          <wp:anchor distT="0" distB="0" distL="114300" distR="114300" simplePos="0" relativeHeight="251444224" behindDoc="0" locked="0" layoutInCell="1" allowOverlap="1" wp14:anchorId="23FA62C8" wp14:editId="082DB59C">
            <wp:simplePos x="0" y="0"/>
            <wp:positionH relativeFrom="column">
              <wp:posOffset>64770</wp:posOffset>
            </wp:positionH>
            <wp:positionV relativeFrom="paragraph">
              <wp:posOffset>439208</wp:posOffset>
            </wp:positionV>
            <wp:extent cx="2370455" cy="4068445"/>
            <wp:effectExtent l="0" t="0" r="0" b="8255"/>
            <wp:wrapTopAndBottom/>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yan\Desktop\Chart\S90725-12425874.jpg"/>
                    <pic:cNvPicPr>
                      <a:picLocks noChangeAspect="1" noChangeArrowheads="1"/>
                    </pic:cNvPicPr>
                  </pic:nvPicPr>
                  <pic:blipFill rotWithShape="1">
                    <a:blip r:embed="rId266">
                      <a:extLst>
                        <a:ext uri="{28A0092B-C50C-407E-A947-70E740481C1C}">
                          <a14:useLocalDpi xmlns:a14="http://schemas.microsoft.com/office/drawing/2010/main" val="0"/>
                        </a:ext>
                      </a:extLst>
                    </a:blip>
                    <a:srcRect t="3417"/>
                    <a:stretch/>
                  </pic:blipFill>
                  <pic:spPr bwMode="auto">
                    <a:xfrm>
                      <a:off x="0" y="0"/>
                      <a:ext cx="2370455" cy="40684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55BFC" w:rsidRPr="001F2759">
        <w:t>Stock Out</w:t>
      </w:r>
    </w:p>
    <w:p w14:paraId="49C25C3B" w14:textId="429C34E3" w:rsidR="00D55BFC" w:rsidRPr="001F2759" w:rsidRDefault="00D55BFC" w:rsidP="001201A3">
      <w:pPr>
        <w:rPr>
          <w:rFonts w:asciiTheme="majorHAnsi" w:hAnsiTheme="majorHAnsi"/>
          <w:b/>
          <w:noProof/>
        </w:rPr>
      </w:pPr>
    </w:p>
    <w:p w14:paraId="64C34FB4" w14:textId="77777777" w:rsidR="001201A3" w:rsidRDefault="001201A3" w:rsidP="00D55BFC">
      <w:pPr>
        <w:jc w:val="center"/>
        <w:rPr>
          <w:rFonts w:asciiTheme="majorHAnsi" w:hAnsiTheme="majorHAnsi"/>
          <w:b/>
          <w:noProof/>
        </w:rPr>
      </w:pPr>
    </w:p>
    <w:p w14:paraId="4059291D" w14:textId="44A6824A" w:rsidR="00D55BFC" w:rsidRPr="001F2759" w:rsidRDefault="000A2410" w:rsidP="00D55BFC">
      <w:pPr>
        <w:jc w:val="center"/>
        <w:rPr>
          <w:rFonts w:asciiTheme="majorHAnsi" w:hAnsiTheme="majorHAnsi"/>
          <w:b/>
          <w:noProof/>
        </w:rPr>
      </w:pPr>
      <w:r>
        <w:rPr>
          <w:noProof/>
        </w:rPr>
        <w:lastRenderedPageBreak/>
        <mc:AlternateContent>
          <mc:Choice Requires="wps">
            <w:drawing>
              <wp:anchor distT="0" distB="0" distL="114300" distR="114300" simplePos="0" relativeHeight="251675648" behindDoc="0" locked="0" layoutInCell="1" allowOverlap="1" wp14:anchorId="437D0296" wp14:editId="1FDF5ECB">
                <wp:simplePos x="0" y="0"/>
                <wp:positionH relativeFrom="column">
                  <wp:posOffset>7832</wp:posOffset>
                </wp:positionH>
                <wp:positionV relativeFrom="paragraph">
                  <wp:posOffset>4664075</wp:posOffset>
                </wp:positionV>
                <wp:extent cx="2667000" cy="635"/>
                <wp:effectExtent l="0" t="0" r="0" b="0"/>
                <wp:wrapTopAndBottom/>
                <wp:docPr id="350" name="Text Box 350"/>
                <wp:cNvGraphicFramePr/>
                <a:graphic xmlns:a="http://schemas.openxmlformats.org/drawingml/2006/main">
                  <a:graphicData uri="http://schemas.microsoft.com/office/word/2010/wordprocessingShape">
                    <wps:wsp>
                      <wps:cNvSpPr txBox="1"/>
                      <wps:spPr>
                        <a:xfrm>
                          <a:off x="0" y="0"/>
                          <a:ext cx="2667000" cy="635"/>
                        </a:xfrm>
                        <a:prstGeom prst="rect">
                          <a:avLst/>
                        </a:prstGeom>
                        <a:solidFill>
                          <a:prstClr val="white"/>
                        </a:solidFill>
                        <a:ln>
                          <a:noFill/>
                        </a:ln>
                        <a:effectLst/>
                      </wps:spPr>
                      <wps:txbx>
                        <w:txbxContent>
                          <w:p w14:paraId="2BD06488" w14:textId="4962B8BE" w:rsidR="00BA7EF2" w:rsidRPr="00254EE6" w:rsidRDefault="00BA7EF2" w:rsidP="00013C23">
                            <w:pPr>
                              <w:pStyle w:val="Caption"/>
                              <w:rPr>
                                <w:rFonts w:asciiTheme="majorHAnsi" w:eastAsia="Calibri" w:hAnsiTheme="majorHAnsi"/>
                                <w:b/>
                                <w:noProof/>
                                <w:sz w:val="20"/>
                                <w:szCs w:val="20"/>
                              </w:rPr>
                            </w:pPr>
                            <w:bookmarkStart w:id="978" w:name="_Toc16980292"/>
                            <w:bookmarkStart w:id="979" w:name="_Toc17066717"/>
                            <w:r>
                              <w:t xml:space="preserve">Figure </w:t>
                            </w:r>
                            <w:r>
                              <w:rPr>
                                <w:noProof/>
                              </w:rPr>
                              <w:fldChar w:fldCharType="begin"/>
                            </w:r>
                            <w:r>
                              <w:rPr>
                                <w:noProof/>
                              </w:rPr>
                              <w:instrText xml:space="preserve"> SEQ Figure \* ARABIC </w:instrText>
                            </w:r>
                            <w:r>
                              <w:rPr>
                                <w:noProof/>
                              </w:rPr>
                              <w:fldChar w:fldCharType="separate"/>
                            </w:r>
                            <w:r>
                              <w:rPr>
                                <w:noProof/>
                              </w:rPr>
                              <w:t>203</w:t>
                            </w:r>
                            <w:r>
                              <w:rPr>
                                <w:noProof/>
                              </w:rPr>
                              <w:fldChar w:fldCharType="end"/>
                            </w:r>
                            <w:r>
                              <w:t>- &lt;User Guide&gt;Goods Issue</w:t>
                            </w:r>
                            <w:bookmarkEnd w:id="978"/>
                            <w:bookmarkEnd w:id="9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7D0296" id="Text Box 350" o:spid="_x0000_s1102" type="#_x0000_t202" style="position:absolute;left:0;text-align:left;margin-left:.6pt;margin-top:367.25pt;width:210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" stroked="f">
                <v:textbox style="mso-fit-shape-to-text:t" inset="0,0,0,0">
                  <w:txbxContent>
                    <w:p w14:paraId="2BD06488" w14:textId="4962B8BE" w:rsidR="00BA7EF2" w:rsidRPr="00254EE6" w:rsidRDefault="00BA7EF2" w:rsidP="00013C23">
                      <w:pPr>
                        <w:pStyle w:val="Caption"/>
                        <w:rPr>
                          <w:rFonts w:asciiTheme="majorHAnsi" w:eastAsia="Calibri" w:hAnsiTheme="majorHAnsi"/>
                          <w:b/>
                          <w:noProof/>
                          <w:sz w:val="20"/>
                          <w:szCs w:val="20"/>
                        </w:rPr>
                      </w:pPr>
                      <w:bookmarkStart w:id="980" w:name="_Toc16980292"/>
                      <w:bookmarkStart w:id="981" w:name="_Toc17066717"/>
                      <w:r>
                        <w:t xml:space="preserve">Figure </w:t>
                      </w:r>
                      <w:r>
                        <w:rPr>
                          <w:noProof/>
                        </w:rPr>
                        <w:fldChar w:fldCharType="begin"/>
                      </w:r>
                      <w:r>
                        <w:rPr>
                          <w:noProof/>
                        </w:rPr>
                        <w:instrText xml:space="preserve"> SEQ Figure \* ARABIC </w:instrText>
                      </w:r>
                      <w:r>
                        <w:rPr>
                          <w:noProof/>
                        </w:rPr>
                        <w:fldChar w:fldCharType="separate"/>
                      </w:r>
                      <w:r>
                        <w:rPr>
                          <w:noProof/>
                        </w:rPr>
                        <w:t>203</w:t>
                      </w:r>
                      <w:r>
                        <w:rPr>
                          <w:noProof/>
                        </w:rPr>
                        <w:fldChar w:fldCharType="end"/>
                      </w:r>
                      <w:r>
                        <w:t>- &lt;User Guide&gt;Goods Issue</w:t>
                      </w:r>
                      <w:bookmarkEnd w:id="980"/>
                      <w:bookmarkEnd w:id="981"/>
                    </w:p>
                  </w:txbxContent>
                </v:textbox>
                <w10:wrap type="topAndBottom"/>
              </v:shape>
            </w:pict>
          </mc:Fallback>
        </mc:AlternateContent>
      </w:r>
      <w:r>
        <w:rPr>
          <w:noProof/>
        </w:rPr>
        <mc:AlternateContent>
          <mc:Choice Requires="wps">
            <w:drawing>
              <wp:anchor distT="0" distB="0" distL="114300" distR="114300" simplePos="0" relativeHeight="251673600" behindDoc="0" locked="0" layoutInCell="1" allowOverlap="1" wp14:anchorId="6C96C4AF" wp14:editId="5F14740C">
                <wp:simplePos x="0" y="0"/>
                <wp:positionH relativeFrom="column">
                  <wp:posOffset>2777066</wp:posOffset>
                </wp:positionH>
                <wp:positionV relativeFrom="paragraph">
                  <wp:posOffset>4665345</wp:posOffset>
                </wp:positionV>
                <wp:extent cx="2658110" cy="635"/>
                <wp:effectExtent l="0" t="0" r="0" b="0"/>
                <wp:wrapTopAndBottom/>
                <wp:docPr id="349" name="Text Box 349"/>
                <wp:cNvGraphicFramePr/>
                <a:graphic xmlns:a="http://schemas.openxmlformats.org/drawingml/2006/main">
                  <a:graphicData uri="http://schemas.microsoft.com/office/word/2010/wordprocessingShape">
                    <wps:wsp>
                      <wps:cNvSpPr txBox="1"/>
                      <wps:spPr>
                        <a:xfrm>
                          <a:off x="0" y="0"/>
                          <a:ext cx="2658110" cy="635"/>
                        </a:xfrm>
                        <a:prstGeom prst="rect">
                          <a:avLst/>
                        </a:prstGeom>
                        <a:solidFill>
                          <a:prstClr val="white"/>
                        </a:solidFill>
                        <a:ln>
                          <a:noFill/>
                        </a:ln>
                        <a:effectLst/>
                      </wps:spPr>
                      <wps:txbx>
                        <w:txbxContent>
                          <w:p w14:paraId="4B3E6386" w14:textId="66DEED9D" w:rsidR="00BA7EF2" w:rsidRPr="00897D65" w:rsidRDefault="00BA7EF2" w:rsidP="00013C23">
                            <w:pPr>
                              <w:pStyle w:val="Caption"/>
                              <w:rPr>
                                <w:rFonts w:asciiTheme="majorHAnsi" w:eastAsia="Calibri" w:hAnsiTheme="majorHAnsi"/>
                                <w:b/>
                                <w:noProof/>
                                <w:sz w:val="20"/>
                                <w:szCs w:val="20"/>
                              </w:rPr>
                            </w:pPr>
                            <w:bookmarkStart w:id="982" w:name="_Toc16980293"/>
                            <w:bookmarkStart w:id="983" w:name="_Toc17066718"/>
                            <w:r>
                              <w:t xml:space="preserve">Figure </w:t>
                            </w:r>
                            <w:r>
                              <w:rPr>
                                <w:noProof/>
                              </w:rPr>
                              <w:fldChar w:fldCharType="begin"/>
                            </w:r>
                            <w:r>
                              <w:rPr>
                                <w:noProof/>
                              </w:rPr>
                              <w:instrText xml:space="preserve"> SEQ Figure \* ARABIC </w:instrText>
                            </w:r>
                            <w:r>
                              <w:rPr>
                                <w:noProof/>
                              </w:rPr>
                              <w:fldChar w:fldCharType="separate"/>
                            </w:r>
                            <w:r>
                              <w:rPr>
                                <w:noProof/>
                              </w:rPr>
                              <w:t>204</w:t>
                            </w:r>
                            <w:r>
                              <w:rPr>
                                <w:noProof/>
                              </w:rPr>
                              <w:fldChar w:fldCharType="end"/>
                            </w:r>
                            <w:r>
                              <w:t>- &lt;User Guide&gt;Suggest Box</w:t>
                            </w:r>
                            <w:bookmarkEnd w:id="982"/>
                            <w:bookmarkEnd w:id="9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96C4AF" id="Text Box 349" o:spid="_x0000_s1103" type="#_x0000_t202" style="position:absolute;left:0;text-align:left;margin-left:218.65pt;margin-top:367.35pt;width:209.3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" stroked="f">
                <v:textbox style="mso-fit-shape-to-text:t" inset="0,0,0,0">
                  <w:txbxContent>
                    <w:p w14:paraId="4B3E6386" w14:textId="66DEED9D" w:rsidR="00BA7EF2" w:rsidRPr="00897D65" w:rsidRDefault="00BA7EF2" w:rsidP="00013C23">
                      <w:pPr>
                        <w:pStyle w:val="Caption"/>
                        <w:rPr>
                          <w:rFonts w:asciiTheme="majorHAnsi" w:eastAsia="Calibri" w:hAnsiTheme="majorHAnsi"/>
                          <w:b/>
                          <w:noProof/>
                          <w:sz w:val="20"/>
                          <w:szCs w:val="20"/>
                        </w:rPr>
                      </w:pPr>
                      <w:bookmarkStart w:id="984" w:name="_Toc16980293"/>
                      <w:bookmarkStart w:id="985" w:name="_Toc17066718"/>
                      <w:r>
                        <w:t xml:space="preserve">Figure </w:t>
                      </w:r>
                      <w:r>
                        <w:rPr>
                          <w:noProof/>
                        </w:rPr>
                        <w:fldChar w:fldCharType="begin"/>
                      </w:r>
                      <w:r>
                        <w:rPr>
                          <w:noProof/>
                        </w:rPr>
                        <w:instrText xml:space="preserve"> SEQ Figure \* ARABIC </w:instrText>
                      </w:r>
                      <w:r>
                        <w:rPr>
                          <w:noProof/>
                        </w:rPr>
                        <w:fldChar w:fldCharType="separate"/>
                      </w:r>
                      <w:r>
                        <w:rPr>
                          <w:noProof/>
                        </w:rPr>
                        <w:t>204</w:t>
                      </w:r>
                      <w:r>
                        <w:rPr>
                          <w:noProof/>
                        </w:rPr>
                        <w:fldChar w:fldCharType="end"/>
                      </w:r>
                      <w:r>
                        <w:t>- &lt;User Guide&gt;Suggest Box</w:t>
                      </w:r>
                      <w:bookmarkEnd w:id="984"/>
                      <w:bookmarkEnd w:id="985"/>
                    </w:p>
                  </w:txbxContent>
                </v:textbox>
                <w10:wrap type="topAndBottom"/>
              </v:shape>
            </w:pict>
          </mc:Fallback>
        </mc:AlternateContent>
      </w:r>
      <w:r w:rsidR="003C3856" w:rsidRPr="001F2759">
        <w:rPr>
          <w:rFonts w:asciiTheme="majorHAnsi" w:hAnsiTheme="majorHAnsi"/>
          <w:b/>
          <w:noProof/>
        </w:rPr>
        <w:drawing>
          <wp:anchor distT="0" distB="0" distL="114300" distR="114300" simplePos="0" relativeHeight="251450368" behindDoc="0" locked="0" layoutInCell="1" allowOverlap="1" wp14:anchorId="135EECA4" wp14:editId="1625513E">
            <wp:simplePos x="0" y="0"/>
            <wp:positionH relativeFrom="column">
              <wp:posOffset>2767965</wp:posOffset>
            </wp:positionH>
            <wp:positionV relativeFrom="paragraph">
              <wp:posOffset>69215</wp:posOffset>
            </wp:positionV>
            <wp:extent cx="2667000" cy="4529455"/>
            <wp:effectExtent l="0" t="0" r="0" b="4445"/>
            <wp:wrapTopAndBottom/>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S90731-18073188.jpg"/>
                    <pic:cNvPicPr/>
                  </pic:nvPicPr>
                  <pic:blipFill rotWithShape="1">
                    <a:blip r:embed="rId267" cstate="print">
                      <a:extLst>
                        <a:ext uri="{28A0092B-C50C-407E-A947-70E740481C1C}">
                          <a14:useLocalDpi xmlns:a14="http://schemas.microsoft.com/office/drawing/2010/main" val="0"/>
                        </a:ext>
                      </a:extLst>
                    </a:blip>
                    <a:srcRect t="4464"/>
                    <a:stretch/>
                  </pic:blipFill>
                  <pic:spPr bwMode="auto">
                    <a:xfrm>
                      <a:off x="0" y="0"/>
                      <a:ext cx="2667000" cy="452945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3C3856" w:rsidRPr="001F2759">
        <w:rPr>
          <w:rFonts w:asciiTheme="majorHAnsi" w:hAnsiTheme="majorHAnsi"/>
          <w:b/>
          <w:noProof/>
        </w:rPr>
        <w:drawing>
          <wp:anchor distT="0" distB="0" distL="114300" distR="114300" simplePos="0" relativeHeight="251448320" behindDoc="0" locked="0" layoutInCell="1" allowOverlap="1" wp14:anchorId="2FAD5004" wp14:editId="7F61C405">
            <wp:simplePos x="0" y="0"/>
            <wp:positionH relativeFrom="column">
              <wp:posOffset>16722</wp:posOffset>
            </wp:positionH>
            <wp:positionV relativeFrom="paragraph">
              <wp:posOffset>68580</wp:posOffset>
            </wp:positionV>
            <wp:extent cx="2658110" cy="4513580"/>
            <wp:effectExtent l="0" t="0" r="8890" b="1270"/>
            <wp:wrapTopAndBottom/>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S90731-18072302.jpg"/>
                    <pic:cNvPicPr/>
                  </pic:nvPicPr>
                  <pic:blipFill rotWithShape="1">
                    <a:blip r:embed="rId268" cstate="print">
                      <a:extLst>
                        <a:ext uri="{28A0092B-C50C-407E-A947-70E740481C1C}">
                          <a14:useLocalDpi xmlns:a14="http://schemas.microsoft.com/office/drawing/2010/main" val="0"/>
                        </a:ext>
                      </a:extLst>
                    </a:blip>
                    <a:srcRect t="4479"/>
                    <a:stretch/>
                  </pic:blipFill>
                  <pic:spPr bwMode="auto">
                    <a:xfrm>
                      <a:off x="0" y="0"/>
                      <a:ext cx="2658110" cy="45135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78B03AB" w14:textId="1FFDE167" w:rsidR="00D55BFC" w:rsidRDefault="00D55BFC" w:rsidP="00D55BFC">
      <w:pPr>
        <w:jc w:val="center"/>
        <w:rPr>
          <w:rFonts w:asciiTheme="majorHAnsi" w:hAnsiTheme="majorHAnsi"/>
          <w:b/>
          <w:noProof/>
        </w:rPr>
      </w:pPr>
    </w:p>
    <w:p w14:paraId="7361A599" w14:textId="0A710284" w:rsidR="001201A3" w:rsidRDefault="001201A3" w:rsidP="00D55BFC">
      <w:pPr>
        <w:jc w:val="center"/>
        <w:rPr>
          <w:rFonts w:asciiTheme="majorHAnsi" w:hAnsiTheme="majorHAnsi"/>
          <w:b/>
          <w:noProof/>
        </w:rPr>
      </w:pPr>
    </w:p>
    <w:p w14:paraId="24527576" w14:textId="77777777" w:rsidR="001201A3" w:rsidRPr="001F2759" w:rsidRDefault="001201A3" w:rsidP="00D55BFC">
      <w:pPr>
        <w:jc w:val="center"/>
        <w:rPr>
          <w:rFonts w:asciiTheme="majorHAnsi" w:hAnsiTheme="majorHAnsi"/>
          <w:b/>
          <w:noProof/>
        </w:rPr>
      </w:pPr>
    </w:p>
    <w:tbl>
      <w:tblPr>
        <w:tblStyle w:val="GridTable4-Accent11"/>
        <w:tblW w:w="740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
        <w:gridCol w:w="6516"/>
      </w:tblGrid>
      <w:tr w:rsidR="00D55BFC" w:rsidRPr="001F2759" w14:paraId="76E14B4B" w14:textId="77777777" w:rsidTr="003C3856">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8DB3E2"/>
            <w:hideMark/>
          </w:tcPr>
          <w:p w14:paraId="6B18918F" w14:textId="77777777" w:rsidR="00D55BFC" w:rsidRPr="001F2759" w:rsidRDefault="00D55BFC" w:rsidP="00983391">
            <w:pPr>
              <w:pStyle w:val="ListOfTables"/>
              <w:jc w:val="left"/>
              <w:rPr>
                <w:rFonts w:asciiTheme="majorHAnsi" w:hAnsiTheme="majorHAnsi"/>
                <w:i w:val="0"/>
                <w:noProof/>
                <w:color w:val="auto"/>
              </w:rPr>
            </w:pPr>
            <w:r w:rsidRPr="001F2759">
              <w:rPr>
                <w:rFonts w:asciiTheme="majorHAnsi" w:hAnsiTheme="majorHAnsi"/>
                <w:i w:val="0"/>
                <w:noProof/>
                <w:color w:val="auto"/>
              </w:rPr>
              <w:t>Step</w:t>
            </w:r>
          </w:p>
        </w:tc>
        <w:tc>
          <w:tcPr>
            <w:tcW w:w="6516" w:type="dxa"/>
            <w:tcBorders>
              <w:top w:val="single" w:sz="4" w:space="0" w:color="auto"/>
              <w:left w:val="single" w:sz="4" w:space="0" w:color="auto"/>
              <w:bottom w:val="single" w:sz="4" w:space="0" w:color="auto"/>
              <w:right w:val="single" w:sz="4" w:space="0" w:color="auto"/>
            </w:tcBorders>
            <w:shd w:val="clear" w:color="auto" w:fill="8DB3E2"/>
            <w:hideMark/>
          </w:tcPr>
          <w:p w14:paraId="2894FE02" w14:textId="77777777" w:rsidR="00D55BFC" w:rsidRPr="001F2759" w:rsidRDefault="00D55BFC" w:rsidP="00983391">
            <w:pPr>
              <w:pStyle w:val="ListOfTables"/>
              <w:jc w:val="left"/>
              <w:cnfStyle w:val="100000000000" w:firstRow="1" w:lastRow="0" w:firstColumn="0" w:lastColumn="0" w:oddVBand="0" w:evenVBand="0" w:oddHBand="0" w:evenHBand="0" w:firstRowFirstColumn="0" w:firstRowLastColumn="0" w:lastRowFirstColumn="0" w:lastRowLastColumn="0"/>
              <w:rPr>
                <w:rFonts w:asciiTheme="majorHAnsi" w:hAnsiTheme="majorHAnsi"/>
                <w:i w:val="0"/>
                <w:noProof/>
                <w:color w:val="auto"/>
              </w:rPr>
            </w:pPr>
            <w:r w:rsidRPr="001F2759">
              <w:rPr>
                <w:rFonts w:asciiTheme="majorHAnsi" w:hAnsiTheme="majorHAnsi"/>
                <w:i w:val="0"/>
                <w:noProof/>
                <w:color w:val="auto"/>
              </w:rPr>
              <w:t>Description</w:t>
            </w:r>
          </w:p>
        </w:tc>
      </w:tr>
      <w:tr w:rsidR="00D55BFC" w:rsidRPr="001F2759" w14:paraId="54934825" w14:textId="77777777" w:rsidTr="00983391">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3C1281C5" w14:textId="77777777" w:rsidR="00D55BFC" w:rsidRPr="001F2759" w:rsidRDefault="00D55BFC" w:rsidP="00983391">
            <w:pPr>
              <w:pStyle w:val="ListOfTables"/>
              <w:jc w:val="left"/>
              <w:rPr>
                <w:rFonts w:asciiTheme="majorHAnsi" w:eastAsiaTheme="majorEastAsia" w:hAnsiTheme="majorHAnsi"/>
                <w:b w:val="0"/>
                <w:i w:val="0"/>
                <w:noProof/>
              </w:rPr>
            </w:pPr>
            <w:r w:rsidRPr="001F2759">
              <w:rPr>
                <w:rFonts w:asciiTheme="majorHAnsi" w:eastAsiaTheme="majorEastAsia" w:hAnsiTheme="majorHAnsi"/>
                <w:b w:val="0"/>
                <w:i w:val="0"/>
                <w:noProof/>
              </w:rPr>
              <w:t>1</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2D09306B" w14:textId="77777777" w:rsidR="00D55BFC" w:rsidRPr="001F2759" w:rsidRDefault="00D55BFC" w:rsidP="00983391">
            <w:pPr>
              <w:pStyle w:val="ListOfTables"/>
              <w:jc w:val="left"/>
              <w:cnfStyle w:val="000000100000" w:firstRow="0" w:lastRow="0" w:firstColumn="0" w:lastColumn="0" w:oddVBand="0" w:evenVBand="0" w:oddHBand="1" w:evenHBand="0" w:firstRowFirstColumn="0" w:firstRowLastColumn="0" w:lastRowFirstColumn="0" w:lastRowLastColumn="0"/>
              <w:rPr>
                <w:rFonts w:asciiTheme="majorHAnsi" w:eastAsia="ＭＳ ゴシック" w:hAnsiTheme="majorHAnsi" w:cs="ＭＳ ゴシック"/>
                <w:i w:val="0"/>
                <w:noProof/>
              </w:rPr>
            </w:pPr>
            <w:r w:rsidRPr="001F2759">
              <w:rPr>
                <w:rFonts w:asciiTheme="majorHAnsi" w:eastAsia="ＭＳ ゴシック" w:hAnsiTheme="majorHAnsi" w:cs="ＭＳ ゴシック"/>
                <w:i w:val="0"/>
                <w:noProof/>
              </w:rPr>
              <w:t>Tap on “Stock Out” feature</w:t>
            </w:r>
          </w:p>
        </w:tc>
      </w:tr>
      <w:tr w:rsidR="00D55BFC" w:rsidRPr="001F2759" w14:paraId="78A5DC90" w14:textId="77777777" w:rsidTr="00983391">
        <w:trPr>
          <w:trHeight w:val="485"/>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1439406" w14:textId="77777777" w:rsidR="00D55BFC" w:rsidRPr="001F2759" w:rsidRDefault="00D55BFC" w:rsidP="00983391">
            <w:pPr>
              <w:pStyle w:val="ListOfTables"/>
              <w:jc w:val="left"/>
              <w:rPr>
                <w:rFonts w:asciiTheme="majorHAnsi" w:eastAsiaTheme="majorEastAsia" w:hAnsiTheme="majorHAnsi"/>
                <w:b w:val="0"/>
                <w:i w:val="0"/>
                <w:noProof/>
              </w:rPr>
            </w:pPr>
            <w:r w:rsidRPr="001F2759">
              <w:rPr>
                <w:rFonts w:asciiTheme="majorHAnsi" w:eastAsiaTheme="majorEastAsia" w:hAnsiTheme="majorHAnsi"/>
                <w:b w:val="0"/>
                <w:i w:val="0"/>
                <w:noProof/>
              </w:rPr>
              <w:t>2</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8928931" w14:textId="77777777" w:rsidR="00D55BFC" w:rsidRPr="001F2759" w:rsidRDefault="00D55BFC" w:rsidP="00983391">
            <w:pPr>
              <w:pStyle w:val="ListOfTables"/>
              <w:jc w:val="left"/>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i w:val="0"/>
                <w:noProof/>
              </w:rPr>
            </w:pPr>
            <w:r w:rsidRPr="001F2759">
              <w:rPr>
                <w:rFonts w:asciiTheme="majorHAnsi" w:eastAsia="ＭＳ ゴシック" w:hAnsiTheme="majorHAnsi" w:cs="ＭＳ ゴシック"/>
                <w:i w:val="0"/>
                <w:noProof/>
              </w:rPr>
              <w:t>Choose “Issue Invoice”</w:t>
            </w:r>
          </w:p>
        </w:tc>
      </w:tr>
      <w:tr w:rsidR="00D55BFC" w:rsidRPr="001F2759" w14:paraId="578FE5FB" w14:textId="77777777" w:rsidTr="00983391">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0E0B7042" w14:textId="77777777" w:rsidR="00D55BFC" w:rsidRPr="001F2759" w:rsidRDefault="00D55BFC" w:rsidP="00983391">
            <w:pPr>
              <w:pStyle w:val="ListOfTables"/>
              <w:jc w:val="left"/>
              <w:rPr>
                <w:rFonts w:asciiTheme="majorHAnsi" w:eastAsiaTheme="majorEastAsia" w:hAnsiTheme="majorHAnsi"/>
                <w:b w:val="0"/>
                <w:i w:val="0"/>
                <w:noProof/>
              </w:rPr>
            </w:pPr>
            <w:r w:rsidRPr="001F2759">
              <w:rPr>
                <w:rFonts w:asciiTheme="majorHAnsi" w:eastAsiaTheme="majorEastAsia" w:hAnsiTheme="majorHAnsi"/>
                <w:b w:val="0"/>
                <w:i w:val="0"/>
                <w:noProof/>
              </w:rPr>
              <w:t>3</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67DE55D6" w14:textId="77777777" w:rsidR="00D55BFC" w:rsidRPr="001F2759" w:rsidRDefault="00D55BFC" w:rsidP="00983391">
            <w:pPr>
              <w:pStyle w:val="ListOfTables"/>
              <w:keepNext/>
              <w:jc w:val="left"/>
              <w:cnfStyle w:val="000000100000" w:firstRow="0" w:lastRow="0" w:firstColumn="0" w:lastColumn="0" w:oddVBand="0" w:evenVBand="0" w:oddHBand="1" w:evenHBand="0" w:firstRowFirstColumn="0" w:firstRowLastColumn="0" w:lastRowFirstColumn="0" w:lastRowLastColumn="0"/>
              <w:rPr>
                <w:rFonts w:asciiTheme="majorHAnsi" w:eastAsia="ＭＳ ゴシック" w:hAnsiTheme="majorHAnsi" w:cs="ＭＳ ゴシック"/>
                <w:i w:val="0"/>
                <w:noProof/>
              </w:rPr>
            </w:pPr>
            <w:r w:rsidRPr="001F2759">
              <w:rPr>
                <w:rFonts w:asciiTheme="majorHAnsi" w:eastAsia="ＭＳ ゴシック" w:hAnsiTheme="majorHAnsi" w:cs="ＭＳ ゴシック"/>
                <w:i w:val="0"/>
                <w:noProof/>
              </w:rPr>
              <w:t>Tap on “Info” button to see goods issue’s details</w:t>
            </w:r>
          </w:p>
        </w:tc>
      </w:tr>
      <w:tr w:rsidR="00D55BFC" w:rsidRPr="001F2759" w14:paraId="5CADD73F" w14:textId="77777777" w:rsidTr="00983391">
        <w:trPr>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4676B5F6" w14:textId="77777777" w:rsidR="00D55BFC" w:rsidRPr="001F2759" w:rsidRDefault="00D55BFC" w:rsidP="00983391">
            <w:pPr>
              <w:pStyle w:val="ListOfTables"/>
              <w:jc w:val="left"/>
              <w:rPr>
                <w:rFonts w:asciiTheme="majorHAnsi" w:eastAsiaTheme="majorEastAsia" w:hAnsiTheme="majorHAnsi"/>
                <w:b w:val="0"/>
                <w:i w:val="0"/>
                <w:noProof/>
              </w:rPr>
            </w:pPr>
            <w:r w:rsidRPr="001F2759">
              <w:rPr>
                <w:rFonts w:asciiTheme="majorHAnsi" w:eastAsiaTheme="majorEastAsia" w:hAnsiTheme="majorHAnsi"/>
                <w:b w:val="0"/>
                <w:i w:val="0"/>
                <w:noProof/>
              </w:rPr>
              <w:t>4</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532F67CC" w14:textId="77777777" w:rsidR="00D55BFC" w:rsidRPr="001F2759" w:rsidRDefault="00D55BFC" w:rsidP="00983391">
            <w:pPr>
              <w:pStyle w:val="ListOfTables"/>
              <w:keepNext/>
              <w:jc w:val="left"/>
              <w:cnfStyle w:val="000000000000" w:firstRow="0" w:lastRow="0" w:firstColumn="0" w:lastColumn="0" w:oddVBand="0" w:evenVBand="0" w:oddHBand="0" w:evenHBand="0" w:firstRowFirstColumn="0" w:firstRowLastColumn="0" w:lastRowFirstColumn="0" w:lastRowLastColumn="0"/>
              <w:rPr>
                <w:rFonts w:asciiTheme="majorHAnsi" w:eastAsia="ＭＳ ゴシック" w:hAnsiTheme="majorHAnsi" w:cs="ＭＳ ゴシック"/>
                <w:i w:val="0"/>
                <w:noProof/>
              </w:rPr>
            </w:pPr>
            <w:r w:rsidRPr="001F2759">
              <w:rPr>
                <w:rFonts w:asciiTheme="majorHAnsi" w:eastAsia="ＭＳ ゴシック" w:hAnsiTheme="majorHAnsi" w:cs="ＭＳ ゴシック"/>
                <w:i w:val="0"/>
                <w:noProof/>
              </w:rPr>
              <w:t>Tap on a product to see “Suggest Box”</w:t>
            </w:r>
          </w:p>
        </w:tc>
      </w:tr>
      <w:tr w:rsidR="00D55BFC" w:rsidRPr="001F2759" w14:paraId="10FA8729" w14:textId="77777777" w:rsidTr="00983391">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1427796F" w14:textId="77777777" w:rsidR="00D55BFC" w:rsidRPr="001F2759" w:rsidRDefault="00D55BFC" w:rsidP="00983391">
            <w:pPr>
              <w:pStyle w:val="ListOfTables"/>
              <w:jc w:val="left"/>
              <w:rPr>
                <w:rFonts w:asciiTheme="majorHAnsi" w:eastAsiaTheme="majorEastAsia" w:hAnsiTheme="majorHAnsi"/>
                <w:b w:val="0"/>
                <w:i w:val="0"/>
                <w:noProof/>
              </w:rPr>
            </w:pPr>
            <w:r w:rsidRPr="001F2759">
              <w:rPr>
                <w:rFonts w:asciiTheme="majorHAnsi" w:eastAsiaTheme="majorEastAsia" w:hAnsiTheme="majorHAnsi"/>
                <w:b w:val="0"/>
                <w:i w:val="0"/>
                <w:noProof/>
              </w:rPr>
              <w:t>5</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496A603B" w14:textId="77777777" w:rsidR="00D55BFC" w:rsidRPr="001F2759" w:rsidRDefault="00D55BFC" w:rsidP="00983391">
            <w:pPr>
              <w:pStyle w:val="ListOfTables"/>
              <w:keepNext/>
              <w:jc w:val="left"/>
              <w:cnfStyle w:val="000000100000" w:firstRow="0" w:lastRow="0" w:firstColumn="0" w:lastColumn="0" w:oddVBand="0" w:evenVBand="0" w:oddHBand="1" w:evenHBand="0" w:firstRowFirstColumn="0" w:firstRowLastColumn="0" w:lastRowFirstColumn="0" w:lastRowLastColumn="0"/>
              <w:rPr>
                <w:rFonts w:asciiTheme="majorHAnsi" w:eastAsia="ＭＳ ゴシック" w:hAnsiTheme="majorHAnsi" w:cs="ＭＳ ゴシック"/>
                <w:i w:val="0"/>
                <w:noProof/>
              </w:rPr>
            </w:pPr>
            <w:r w:rsidRPr="001F2759">
              <w:rPr>
                <w:rFonts w:asciiTheme="majorHAnsi" w:eastAsia="ＭＳ ゴシック" w:hAnsiTheme="majorHAnsi" w:cs="ＭＳ ゴシック"/>
                <w:i w:val="0"/>
                <w:noProof/>
              </w:rPr>
              <w:t>Tap on a box that want to be stocked out</w:t>
            </w:r>
          </w:p>
        </w:tc>
      </w:tr>
      <w:tr w:rsidR="00D55BFC" w:rsidRPr="001F2759" w14:paraId="340476BF" w14:textId="77777777" w:rsidTr="00983391">
        <w:trPr>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761FED8F" w14:textId="77777777" w:rsidR="00D55BFC" w:rsidRPr="001F2759" w:rsidRDefault="00D55BFC" w:rsidP="00983391">
            <w:pPr>
              <w:pStyle w:val="ListOfTables"/>
              <w:jc w:val="left"/>
              <w:rPr>
                <w:rFonts w:asciiTheme="majorHAnsi" w:eastAsiaTheme="majorEastAsia" w:hAnsiTheme="majorHAnsi"/>
                <w:b w:val="0"/>
                <w:i w:val="0"/>
                <w:noProof/>
              </w:rPr>
            </w:pPr>
            <w:r w:rsidRPr="001F2759">
              <w:rPr>
                <w:rFonts w:asciiTheme="majorHAnsi" w:eastAsiaTheme="majorEastAsia" w:hAnsiTheme="majorHAnsi"/>
                <w:b w:val="0"/>
                <w:i w:val="0"/>
                <w:noProof/>
              </w:rPr>
              <w:t>6</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41E97398" w14:textId="77777777" w:rsidR="00D55BFC" w:rsidRPr="001F2759" w:rsidRDefault="00D55BFC" w:rsidP="00983391">
            <w:pPr>
              <w:pStyle w:val="ListOfTables"/>
              <w:keepNext/>
              <w:jc w:val="left"/>
              <w:cnfStyle w:val="000000000000" w:firstRow="0" w:lastRow="0" w:firstColumn="0" w:lastColumn="0" w:oddVBand="0" w:evenVBand="0" w:oddHBand="0" w:evenHBand="0" w:firstRowFirstColumn="0" w:firstRowLastColumn="0" w:lastRowFirstColumn="0" w:lastRowLastColumn="0"/>
              <w:rPr>
                <w:rFonts w:asciiTheme="majorHAnsi" w:eastAsia="ＭＳ ゴシック" w:hAnsiTheme="majorHAnsi" w:cs="ＭＳ ゴシック"/>
                <w:i w:val="0"/>
                <w:noProof/>
              </w:rPr>
            </w:pPr>
            <w:r w:rsidRPr="001F2759">
              <w:rPr>
                <w:rFonts w:asciiTheme="majorHAnsi" w:eastAsia="ＭＳ ゴシック" w:hAnsiTheme="majorHAnsi" w:cs="ＭＳ ゴシック"/>
                <w:i w:val="0"/>
                <w:noProof/>
              </w:rPr>
              <w:t>Tap on “X” button to exit “Suggest Box” screen</w:t>
            </w:r>
          </w:p>
        </w:tc>
      </w:tr>
      <w:tr w:rsidR="00D55BFC" w:rsidRPr="001F2759" w14:paraId="4A5963A3" w14:textId="77777777" w:rsidTr="00983391">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2A4C3FC6" w14:textId="77777777" w:rsidR="00D55BFC" w:rsidRPr="001F2759" w:rsidRDefault="00D55BFC" w:rsidP="00983391">
            <w:pPr>
              <w:pStyle w:val="ListOfTables"/>
              <w:jc w:val="left"/>
              <w:rPr>
                <w:rFonts w:asciiTheme="majorHAnsi" w:eastAsiaTheme="majorEastAsia" w:hAnsiTheme="majorHAnsi"/>
                <w:b w:val="0"/>
                <w:i w:val="0"/>
                <w:noProof/>
              </w:rPr>
            </w:pPr>
            <w:r w:rsidRPr="001F2759">
              <w:rPr>
                <w:rFonts w:asciiTheme="majorHAnsi" w:eastAsiaTheme="majorEastAsia" w:hAnsiTheme="majorHAnsi"/>
                <w:b w:val="0"/>
                <w:i w:val="0"/>
                <w:noProof/>
              </w:rPr>
              <w:t>7</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4A376639" w14:textId="77777777" w:rsidR="00D55BFC" w:rsidRPr="001F2759" w:rsidRDefault="00D55BFC" w:rsidP="00983391">
            <w:pPr>
              <w:pStyle w:val="ListOfTables"/>
              <w:keepNext/>
              <w:jc w:val="left"/>
              <w:cnfStyle w:val="000000100000" w:firstRow="0" w:lastRow="0" w:firstColumn="0" w:lastColumn="0" w:oddVBand="0" w:evenVBand="0" w:oddHBand="1" w:evenHBand="0" w:firstRowFirstColumn="0" w:firstRowLastColumn="0" w:lastRowFirstColumn="0" w:lastRowLastColumn="0"/>
              <w:rPr>
                <w:rFonts w:asciiTheme="majorHAnsi" w:eastAsia="ＭＳ ゴシック" w:hAnsiTheme="majorHAnsi" w:cs="ＭＳ ゴシック"/>
                <w:i w:val="0"/>
                <w:noProof/>
              </w:rPr>
            </w:pPr>
            <w:r w:rsidRPr="001F2759">
              <w:rPr>
                <w:rFonts w:asciiTheme="majorHAnsi" w:eastAsia="ＭＳ ゴシック" w:hAnsiTheme="majorHAnsi" w:cs="ＭＳ ゴシック"/>
                <w:i w:val="0"/>
                <w:noProof/>
              </w:rPr>
              <w:t>Tap on “X” button to exit “Issue Invoice” detail screen</w:t>
            </w:r>
          </w:p>
        </w:tc>
      </w:tr>
      <w:tr w:rsidR="00D55BFC" w:rsidRPr="001F2759" w14:paraId="147B7FFD" w14:textId="77777777" w:rsidTr="00983391">
        <w:trPr>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62503044" w14:textId="77777777" w:rsidR="00D55BFC" w:rsidRPr="001F2759" w:rsidRDefault="00D55BFC" w:rsidP="00983391">
            <w:pPr>
              <w:pStyle w:val="ListOfTables"/>
              <w:jc w:val="left"/>
              <w:rPr>
                <w:rFonts w:asciiTheme="majorHAnsi" w:eastAsiaTheme="majorEastAsia" w:hAnsiTheme="majorHAnsi"/>
                <w:b w:val="0"/>
                <w:i w:val="0"/>
                <w:noProof/>
              </w:rPr>
            </w:pPr>
            <w:r w:rsidRPr="001F2759">
              <w:rPr>
                <w:rFonts w:asciiTheme="majorHAnsi" w:eastAsiaTheme="majorEastAsia" w:hAnsiTheme="majorHAnsi"/>
                <w:b w:val="0"/>
                <w:i w:val="0"/>
                <w:noProof/>
              </w:rPr>
              <w:t>8</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3958888E" w14:textId="77777777" w:rsidR="00D55BFC" w:rsidRPr="001F2759" w:rsidRDefault="00D55BFC" w:rsidP="00983391">
            <w:pPr>
              <w:pStyle w:val="ListOfTables"/>
              <w:keepNext/>
              <w:jc w:val="left"/>
              <w:cnfStyle w:val="000000000000" w:firstRow="0" w:lastRow="0" w:firstColumn="0" w:lastColumn="0" w:oddVBand="0" w:evenVBand="0" w:oddHBand="0" w:evenHBand="0" w:firstRowFirstColumn="0" w:firstRowLastColumn="0" w:lastRowFirstColumn="0" w:lastRowLastColumn="0"/>
              <w:rPr>
                <w:rFonts w:asciiTheme="majorHAnsi" w:eastAsia="ＭＳ ゴシック" w:hAnsiTheme="majorHAnsi" w:cs="ＭＳ ゴシック"/>
                <w:i w:val="0"/>
                <w:noProof/>
              </w:rPr>
            </w:pPr>
            <w:r w:rsidRPr="001F2759">
              <w:rPr>
                <w:rFonts w:asciiTheme="majorHAnsi" w:eastAsia="ＭＳ ゴシック" w:hAnsiTheme="majorHAnsi" w:cs="ＭＳ ゴシック"/>
                <w:i w:val="0"/>
                <w:noProof/>
              </w:rPr>
              <w:t>Tap on “Scan” button to scan products</w:t>
            </w:r>
          </w:p>
        </w:tc>
      </w:tr>
      <w:tr w:rsidR="00D55BFC" w:rsidRPr="001F2759" w14:paraId="013B992F" w14:textId="77777777" w:rsidTr="00983391">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60E9BC90" w14:textId="77777777" w:rsidR="00D55BFC" w:rsidRPr="001F2759" w:rsidRDefault="00D55BFC" w:rsidP="00983391">
            <w:pPr>
              <w:pStyle w:val="ListOfTables"/>
              <w:jc w:val="left"/>
              <w:rPr>
                <w:rFonts w:asciiTheme="majorHAnsi" w:eastAsiaTheme="majorEastAsia" w:hAnsiTheme="majorHAnsi"/>
                <w:b w:val="0"/>
                <w:i w:val="0"/>
                <w:noProof/>
              </w:rPr>
            </w:pPr>
            <w:r w:rsidRPr="001F2759">
              <w:rPr>
                <w:rFonts w:asciiTheme="majorHAnsi" w:eastAsiaTheme="majorEastAsia" w:hAnsiTheme="majorHAnsi"/>
                <w:b w:val="0"/>
                <w:i w:val="0"/>
                <w:noProof/>
              </w:rPr>
              <w:t>9</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01F3CE3D" w14:textId="77777777" w:rsidR="00D55BFC" w:rsidRPr="001F2759" w:rsidRDefault="00D55BFC" w:rsidP="00983391">
            <w:pPr>
              <w:pStyle w:val="ListOfTables"/>
              <w:keepNext/>
              <w:jc w:val="left"/>
              <w:cnfStyle w:val="000000100000" w:firstRow="0" w:lastRow="0" w:firstColumn="0" w:lastColumn="0" w:oddVBand="0" w:evenVBand="0" w:oddHBand="1" w:evenHBand="0" w:firstRowFirstColumn="0" w:firstRowLastColumn="0" w:lastRowFirstColumn="0" w:lastRowLastColumn="0"/>
              <w:rPr>
                <w:rFonts w:asciiTheme="majorHAnsi" w:eastAsia="ＭＳ ゴシック" w:hAnsiTheme="majorHAnsi" w:cs="ＭＳ ゴシック"/>
                <w:i w:val="0"/>
                <w:noProof/>
              </w:rPr>
            </w:pPr>
            <w:r w:rsidRPr="001F2759">
              <w:rPr>
                <w:rFonts w:asciiTheme="majorHAnsi" w:eastAsia="ＭＳ ゴシック" w:hAnsiTheme="majorHAnsi" w:cs="ＭＳ ゴシック"/>
                <w:i w:val="0"/>
                <w:noProof/>
              </w:rPr>
              <w:t>Tap on “Save” button to stock out</w:t>
            </w:r>
          </w:p>
        </w:tc>
      </w:tr>
      <w:tr w:rsidR="00D55BFC" w:rsidRPr="001F2759" w14:paraId="3C68AF42" w14:textId="77777777" w:rsidTr="00983391">
        <w:trPr>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66705B31" w14:textId="77777777" w:rsidR="00D55BFC" w:rsidRPr="001F2759" w:rsidRDefault="00D55BFC" w:rsidP="00983391">
            <w:pPr>
              <w:pStyle w:val="ListOfTables"/>
              <w:jc w:val="left"/>
              <w:rPr>
                <w:rFonts w:asciiTheme="majorHAnsi" w:eastAsiaTheme="majorEastAsia" w:hAnsiTheme="majorHAnsi"/>
                <w:b w:val="0"/>
                <w:i w:val="0"/>
                <w:noProof/>
              </w:rPr>
            </w:pPr>
            <w:r w:rsidRPr="001F2759">
              <w:rPr>
                <w:rFonts w:asciiTheme="majorHAnsi" w:eastAsiaTheme="majorEastAsia" w:hAnsiTheme="majorHAnsi"/>
                <w:b w:val="0"/>
                <w:i w:val="0"/>
                <w:noProof/>
              </w:rPr>
              <w:t>10</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7F6763B2" w14:textId="77777777" w:rsidR="00D55BFC" w:rsidRPr="001F2759" w:rsidRDefault="00D55BFC" w:rsidP="00983391">
            <w:pPr>
              <w:pStyle w:val="ListOfTables"/>
              <w:keepNext/>
              <w:jc w:val="left"/>
              <w:cnfStyle w:val="000000000000" w:firstRow="0" w:lastRow="0" w:firstColumn="0" w:lastColumn="0" w:oddVBand="0" w:evenVBand="0" w:oddHBand="0" w:evenHBand="0" w:firstRowFirstColumn="0" w:firstRowLastColumn="0" w:lastRowFirstColumn="0" w:lastRowLastColumn="0"/>
              <w:rPr>
                <w:rFonts w:asciiTheme="majorHAnsi" w:eastAsia="ＭＳ ゴシック" w:hAnsiTheme="majorHAnsi" w:cs="ＭＳ ゴシック"/>
                <w:i w:val="0"/>
                <w:noProof/>
              </w:rPr>
            </w:pPr>
            <w:r w:rsidRPr="001F2759">
              <w:rPr>
                <w:rFonts w:asciiTheme="majorHAnsi" w:eastAsia="ＭＳ ゴシック" w:hAnsiTheme="majorHAnsi" w:cs="ＭＳ ゴシック"/>
                <w:i w:val="0"/>
                <w:noProof/>
              </w:rPr>
              <w:t>Tap on “Clear” button to reset data</w:t>
            </w:r>
          </w:p>
        </w:tc>
      </w:tr>
      <w:tr w:rsidR="00D55BFC" w:rsidRPr="001F2759" w14:paraId="1FCDE7A6" w14:textId="77777777" w:rsidTr="00983391">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171839BE" w14:textId="77777777" w:rsidR="00D55BFC" w:rsidRPr="001F2759" w:rsidRDefault="00D55BFC" w:rsidP="00983391">
            <w:pPr>
              <w:pStyle w:val="ListOfTables"/>
              <w:jc w:val="left"/>
              <w:rPr>
                <w:rFonts w:asciiTheme="majorHAnsi" w:eastAsiaTheme="majorEastAsia" w:hAnsiTheme="majorHAnsi"/>
                <w:b w:val="0"/>
                <w:i w:val="0"/>
                <w:noProof/>
              </w:rPr>
            </w:pPr>
            <w:r w:rsidRPr="001F2759">
              <w:rPr>
                <w:rFonts w:asciiTheme="majorHAnsi" w:eastAsiaTheme="majorEastAsia" w:hAnsiTheme="majorHAnsi"/>
                <w:b w:val="0"/>
                <w:i w:val="0"/>
                <w:noProof/>
              </w:rPr>
              <w:lastRenderedPageBreak/>
              <w:t>11</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176BDB6F" w14:textId="77777777" w:rsidR="00D55BFC" w:rsidRPr="001F2759" w:rsidRDefault="00D55BFC" w:rsidP="001201A3">
            <w:pPr>
              <w:pStyle w:val="ListOfTables"/>
              <w:keepNext/>
              <w:jc w:val="left"/>
              <w:cnfStyle w:val="000000100000" w:firstRow="0" w:lastRow="0" w:firstColumn="0" w:lastColumn="0" w:oddVBand="0" w:evenVBand="0" w:oddHBand="1" w:evenHBand="0" w:firstRowFirstColumn="0" w:firstRowLastColumn="0" w:lastRowFirstColumn="0" w:lastRowLastColumn="0"/>
              <w:rPr>
                <w:rFonts w:asciiTheme="majorHAnsi" w:eastAsia="ＭＳ ゴシック" w:hAnsiTheme="majorHAnsi" w:cs="ＭＳ ゴシック"/>
                <w:i w:val="0"/>
                <w:noProof/>
              </w:rPr>
            </w:pPr>
            <w:r w:rsidRPr="001F2759">
              <w:rPr>
                <w:rFonts w:asciiTheme="majorHAnsi" w:eastAsia="ＭＳ ゴシック" w:hAnsiTheme="majorHAnsi" w:cs="ＭＳ ゴシック"/>
                <w:i w:val="0"/>
                <w:noProof/>
              </w:rPr>
              <w:t>Tap on “Cancel” button to exit screen</w:t>
            </w:r>
          </w:p>
        </w:tc>
      </w:tr>
    </w:tbl>
    <w:p w14:paraId="743F9753" w14:textId="23916EA5" w:rsidR="00D55BFC" w:rsidRPr="001F2759" w:rsidRDefault="001201A3" w:rsidP="00013C23">
      <w:pPr>
        <w:pStyle w:val="Caption"/>
        <w:rPr>
          <w:rFonts w:asciiTheme="majorHAnsi" w:hAnsiTheme="majorHAnsi"/>
        </w:rPr>
      </w:pPr>
      <w:bookmarkStart w:id="986" w:name="_Toc16980047"/>
      <w:bookmarkStart w:id="987" w:name="_Toc17066574"/>
      <w:r>
        <w:t xml:space="preserve">Table </w:t>
      </w:r>
      <w:r w:rsidR="00651B83">
        <w:rPr>
          <w:noProof/>
        </w:rPr>
        <w:fldChar w:fldCharType="begin"/>
      </w:r>
      <w:r w:rsidR="00651B83">
        <w:rPr>
          <w:noProof/>
        </w:rPr>
        <w:instrText xml:space="preserve"> SEQ Table \* ARABIC </w:instrText>
      </w:r>
      <w:r w:rsidR="00651B83">
        <w:rPr>
          <w:noProof/>
        </w:rPr>
        <w:fldChar w:fldCharType="separate"/>
      </w:r>
      <w:r w:rsidR="0039079A">
        <w:rPr>
          <w:noProof/>
        </w:rPr>
        <w:t>211</w:t>
      </w:r>
      <w:r w:rsidR="00651B83">
        <w:rPr>
          <w:noProof/>
        </w:rPr>
        <w:fldChar w:fldCharType="end"/>
      </w:r>
      <w:r>
        <w:t>- &lt;User Guide&gt;Stock Out</w:t>
      </w:r>
      <w:bookmarkEnd w:id="986"/>
      <w:bookmarkEnd w:id="987"/>
    </w:p>
    <w:p w14:paraId="445BA8E2" w14:textId="657AF9EF" w:rsidR="006B6E86" w:rsidRPr="001201A3" w:rsidRDefault="001201A3" w:rsidP="006B6E86">
      <w:pPr>
        <w:pStyle w:val="Heading4"/>
      </w:pPr>
      <w:r>
        <w:rPr>
          <w:noProof/>
        </w:rPr>
        <mc:AlternateContent>
          <mc:Choice Requires="wps">
            <w:drawing>
              <wp:anchor distT="0" distB="0" distL="114300" distR="114300" simplePos="0" relativeHeight="251677696" behindDoc="0" locked="0" layoutInCell="1" allowOverlap="1" wp14:anchorId="1332B1C5" wp14:editId="4138C347">
                <wp:simplePos x="0" y="0"/>
                <wp:positionH relativeFrom="column">
                  <wp:posOffset>-18627</wp:posOffset>
                </wp:positionH>
                <wp:positionV relativeFrom="paragraph">
                  <wp:posOffset>5028989</wp:posOffset>
                </wp:positionV>
                <wp:extent cx="2616200" cy="635"/>
                <wp:effectExtent l="0" t="0" r="0" b="0"/>
                <wp:wrapTopAndBottom/>
                <wp:docPr id="351" name="Text Box 351"/>
                <wp:cNvGraphicFramePr/>
                <a:graphic xmlns:a="http://schemas.openxmlformats.org/drawingml/2006/main">
                  <a:graphicData uri="http://schemas.microsoft.com/office/word/2010/wordprocessingShape">
                    <wps:wsp>
                      <wps:cNvSpPr txBox="1"/>
                      <wps:spPr>
                        <a:xfrm>
                          <a:off x="0" y="0"/>
                          <a:ext cx="2616200" cy="635"/>
                        </a:xfrm>
                        <a:prstGeom prst="rect">
                          <a:avLst/>
                        </a:prstGeom>
                        <a:solidFill>
                          <a:prstClr val="white"/>
                        </a:solidFill>
                        <a:ln>
                          <a:noFill/>
                        </a:ln>
                        <a:effectLst/>
                      </wps:spPr>
                      <wps:txbx>
                        <w:txbxContent>
                          <w:p w14:paraId="00FFD313" w14:textId="78C7DD86" w:rsidR="00BA7EF2" w:rsidRPr="004819E0" w:rsidRDefault="00BA7EF2" w:rsidP="00013C23">
                            <w:pPr>
                              <w:pStyle w:val="Caption"/>
                              <w:rPr>
                                <w:bCs/>
                                <w:noProof/>
                                <w:color w:val="4F81BD" w:themeColor="accent1"/>
                                <w:sz w:val="28"/>
                                <w:szCs w:val="20"/>
                              </w:rPr>
                            </w:pPr>
                            <w:bookmarkStart w:id="988" w:name="_Toc16980294"/>
                            <w:bookmarkStart w:id="989" w:name="_Toc17066719"/>
                            <w:r>
                              <w:t xml:space="preserve">Figure </w:t>
                            </w:r>
                            <w:r>
                              <w:rPr>
                                <w:noProof/>
                              </w:rPr>
                              <w:fldChar w:fldCharType="begin"/>
                            </w:r>
                            <w:r>
                              <w:rPr>
                                <w:noProof/>
                              </w:rPr>
                              <w:instrText xml:space="preserve"> SEQ Figure \* ARABIC </w:instrText>
                            </w:r>
                            <w:r>
                              <w:rPr>
                                <w:noProof/>
                              </w:rPr>
                              <w:fldChar w:fldCharType="separate"/>
                            </w:r>
                            <w:r>
                              <w:rPr>
                                <w:noProof/>
                              </w:rPr>
                              <w:t>205</w:t>
                            </w:r>
                            <w:r>
                              <w:rPr>
                                <w:noProof/>
                              </w:rPr>
                              <w:fldChar w:fldCharType="end"/>
                            </w:r>
                            <w:r>
                              <w:t>- &lt;User Guide&gt;Menu</w:t>
                            </w:r>
                            <w:bookmarkEnd w:id="988"/>
                            <w:bookmarkEnd w:id="9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32B1C5" id="Text Box 351" o:spid="_x0000_s1104" type="#_x0000_t202" style="position:absolute;left:0;text-align:left;margin-left:-1.45pt;margin-top:396pt;width:206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" stroked="f">
                <v:textbox style="mso-fit-shape-to-text:t" inset="0,0,0,0">
                  <w:txbxContent>
                    <w:p w14:paraId="00FFD313" w14:textId="78C7DD86" w:rsidR="00BA7EF2" w:rsidRPr="004819E0" w:rsidRDefault="00BA7EF2" w:rsidP="00013C23">
                      <w:pPr>
                        <w:pStyle w:val="Caption"/>
                        <w:rPr>
                          <w:bCs/>
                          <w:noProof/>
                          <w:color w:val="4F81BD" w:themeColor="accent1"/>
                          <w:sz w:val="28"/>
                          <w:szCs w:val="20"/>
                        </w:rPr>
                      </w:pPr>
                      <w:bookmarkStart w:id="990" w:name="_Toc16980294"/>
                      <w:bookmarkStart w:id="991" w:name="_Toc17066719"/>
                      <w:r>
                        <w:t xml:space="preserve">Figure </w:t>
                      </w:r>
                      <w:r>
                        <w:rPr>
                          <w:noProof/>
                        </w:rPr>
                        <w:fldChar w:fldCharType="begin"/>
                      </w:r>
                      <w:r>
                        <w:rPr>
                          <w:noProof/>
                        </w:rPr>
                        <w:instrText xml:space="preserve"> SEQ Figure \* ARABIC </w:instrText>
                      </w:r>
                      <w:r>
                        <w:rPr>
                          <w:noProof/>
                        </w:rPr>
                        <w:fldChar w:fldCharType="separate"/>
                      </w:r>
                      <w:r>
                        <w:rPr>
                          <w:noProof/>
                        </w:rPr>
                        <w:t>205</w:t>
                      </w:r>
                      <w:r>
                        <w:rPr>
                          <w:noProof/>
                        </w:rPr>
                        <w:fldChar w:fldCharType="end"/>
                      </w:r>
                      <w:r>
                        <w:t>- &lt;User Guide&gt;Menu</w:t>
                      </w:r>
                      <w:bookmarkEnd w:id="990"/>
                      <w:bookmarkEnd w:id="991"/>
                    </w:p>
                  </w:txbxContent>
                </v:textbox>
                <w10:wrap type="topAndBottom"/>
              </v:shape>
            </w:pict>
          </mc:Fallback>
        </mc:AlternateContent>
      </w:r>
      <w:r>
        <w:rPr>
          <w:noProof/>
        </w:rPr>
        <mc:AlternateContent>
          <mc:Choice Requires="wps">
            <w:drawing>
              <wp:anchor distT="0" distB="0" distL="114300" distR="114300" simplePos="0" relativeHeight="251679744" behindDoc="0" locked="0" layoutInCell="1" allowOverlap="1" wp14:anchorId="1EE13F86" wp14:editId="63656A42">
                <wp:simplePos x="0" y="0"/>
                <wp:positionH relativeFrom="column">
                  <wp:posOffset>2696633</wp:posOffset>
                </wp:positionH>
                <wp:positionV relativeFrom="paragraph">
                  <wp:posOffset>5029200</wp:posOffset>
                </wp:positionV>
                <wp:extent cx="2614930" cy="635"/>
                <wp:effectExtent l="0" t="0" r="0" b="0"/>
                <wp:wrapTopAndBottom/>
                <wp:docPr id="352" name="Text Box 352"/>
                <wp:cNvGraphicFramePr/>
                <a:graphic xmlns:a="http://schemas.openxmlformats.org/drawingml/2006/main">
                  <a:graphicData uri="http://schemas.microsoft.com/office/word/2010/wordprocessingShape">
                    <wps:wsp>
                      <wps:cNvSpPr txBox="1"/>
                      <wps:spPr>
                        <a:xfrm>
                          <a:off x="0" y="0"/>
                          <a:ext cx="2614930" cy="635"/>
                        </a:xfrm>
                        <a:prstGeom prst="rect">
                          <a:avLst/>
                        </a:prstGeom>
                        <a:solidFill>
                          <a:prstClr val="white"/>
                        </a:solidFill>
                        <a:ln>
                          <a:noFill/>
                        </a:ln>
                        <a:effectLst/>
                      </wps:spPr>
                      <wps:txbx>
                        <w:txbxContent>
                          <w:p w14:paraId="211B8841" w14:textId="24E75CC9" w:rsidR="00BA7EF2" w:rsidRPr="006E7B28" w:rsidRDefault="00BA7EF2" w:rsidP="00013C23">
                            <w:pPr>
                              <w:pStyle w:val="Caption"/>
                              <w:rPr>
                                <w:b/>
                                <w:bCs/>
                                <w:color w:val="4F81BD" w:themeColor="accent1"/>
                                <w:sz w:val="28"/>
                                <w:szCs w:val="20"/>
                              </w:rPr>
                            </w:pPr>
                            <w:bookmarkStart w:id="992" w:name="_Toc16980295"/>
                            <w:bookmarkStart w:id="993" w:name="_Toc17066720"/>
                            <w:r>
                              <w:t xml:space="preserve">Figure </w:t>
                            </w:r>
                            <w:r>
                              <w:rPr>
                                <w:noProof/>
                              </w:rPr>
                              <w:fldChar w:fldCharType="begin"/>
                            </w:r>
                            <w:r>
                              <w:rPr>
                                <w:noProof/>
                              </w:rPr>
                              <w:instrText xml:space="preserve"> SEQ Figure \* ARABIC </w:instrText>
                            </w:r>
                            <w:r>
                              <w:rPr>
                                <w:noProof/>
                              </w:rPr>
                              <w:fldChar w:fldCharType="separate"/>
                            </w:r>
                            <w:r>
                              <w:rPr>
                                <w:noProof/>
                              </w:rPr>
                              <w:t>206</w:t>
                            </w:r>
                            <w:r>
                              <w:rPr>
                                <w:noProof/>
                              </w:rPr>
                              <w:fldChar w:fldCharType="end"/>
                            </w:r>
                            <w:r>
                              <w:t>- &lt;User Guide&gt;Transfer Box</w:t>
                            </w:r>
                            <w:bookmarkEnd w:id="992"/>
                            <w:bookmarkEnd w:id="9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E13F86" id="Text Box 352" o:spid="_x0000_s1105" type="#_x0000_t202" style="position:absolute;left:0;text-align:left;margin-left:212.35pt;margin-top:396pt;width:205.9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" stroked="f">
                <v:textbox style="mso-fit-shape-to-text:t" inset="0,0,0,0">
                  <w:txbxContent>
                    <w:p w14:paraId="211B8841" w14:textId="24E75CC9" w:rsidR="00BA7EF2" w:rsidRPr="006E7B28" w:rsidRDefault="00BA7EF2" w:rsidP="00013C23">
                      <w:pPr>
                        <w:pStyle w:val="Caption"/>
                        <w:rPr>
                          <w:b/>
                          <w:bCs/>
                          <w:color w:val="4F81BD" w:themeColor="accent1"/>
                          <w:sz w:val="28"/>
                          <w:szCs w:val="20"/>
                        </w:rPr>
                      </w:pPr>
                      <w:bookmarkStart w:id="994" w:name="_Toc16980295"/>
                      <w:bookmarkStart w:id="995" w:name="_Toc17066720"/>
                      <w:r>
                        <w:t xml:space="preserve">Figure </w:t>
                      </w:r>
                      <w:r>
                        <w:rPr>
                          <w:noProof/>
                        </w:rPr>
                        <w:fldChar w:fldCharType="begin"/>
                      </w:r>
                      <w:r>
                        <w:rPr>
                          <w:noProof/>
                        </w:rPr>
                        <w:instrText xml:space="preserve"> SEQ Figure \* ARABIC </w:instrText>
                      </w:r>
                      <w:r>
                        <w:rPr>
                          <w:noProof/>
                        </w:rPr>
                        <w:fldChar w:fldCharType="separate"/>
                      </w:r>
                      <w:r>
                        <w:rPr>
                          <w:noProof/>
                        </w:rPr>
                        <w:t>206</w:t>
                      </w:r>
                      <w:r>
                        <w:rPr>
                          <w:noProof/>
                        </w:rPr>
                        <w:fldChar w:fldCharType="end"/>
                      </w:r>
                      <w:r>
                        <w:t>- &lt;User Guide&gt;Transfer Box</w:t>
                      </w:r>
                      <w:bookmarkEnd w:id="994"/>
                      <w:bookmarkEnd w:id="995"/>
                    </w:p>
                  </w:txbxContent>
                </v:textbox>
                <w10:wrap type="topAndBottom"/>
              </v:shape>
            </w:pict>
          </mc:Fallback>
        </mc:AlternateContent>
      </w:r>
      <w:r w:rsidRPr="001F2759">
        <w:rPr>
          <w:b w:val="0"/>
          <w:noProof/>
        </w:rPr>
        <w:drawing>
          <wp:anchor distT="0" distB="0" distL="114300" distR="114300" simplePos="0" relativeHeight="251454464" behindDoc="0" locked="0" layoutInCell="1" allowOverlap="1" wp14:anchorId="69D73794" wp14:editId="1E3C23FA">
            <wp:simplePos x="0" y="0"/>
            <wp:positionH relativeFrom="column">
              <wp:posOffset>2700443</wp:posOffset>
            </wp:positionH>
            <wp:positionV relativeFrom="paragraph">
              <wp:posOffset>432646</wp:posOffset>
            </wp:positionV>
            <wp:extent cx="2614930" cy="4488180"/>
            <wp:effectExtent l="0" t="0" r="0" b="7620"/>
            <wp:wrapTopAndBottom/>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S90731-18074098.jpg"/>
                    <pic:cNvPicPr/>
                  </pic:nvPicPr>
                  <pic:blipFill rotWithShape="1">
                    <a:blip r:embed="rId269" cstate="print">
                      <a:extLst>
                        <a:ext uri="{28A0092B-C50C-407E-A947-70E740481C1C}">
                          <a14:useLocalDpi xmlns:a14="http://schemas.microsoft.com/office/drawing/2010/main" val="0"/>
                        </a:ext>
                      </a:extLst>
                    </a:blip>
                    <a:srcRect t="3460"/>
                    <a:stretch/>
                  </pic:blipFill>
                  <pic:spPr bwMode="auto">
                    <a:xfrm>
                      <a:off x="0" y="0"/>
                      <a:ext cx="2614930" cy="44881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F2759">
        <w:rPr>
          <w:b w:val="0"/>
          <w:noProof/>
        </w:rPr>
        <w:drawing>
          <wp:anchor distT="0" distB="0" distL="114300" distR="114300" simplePos="0" relativeHeight="251452416" behindDoc="0" locked="0" layoutInCell="1" allowOverlap="1" wp14:anchorId="764EAAB2" wp14:editId="2F8A5091">
            <wp:simplePos x="0" y="0"/>
            <wp:positionH relativeFrom="column">
              <wp:posOffset>-17569</wp:posOffset>
            </wp:positionH>
            <wp:positionV relativeFrom="paragraph">
              <wp:posOffset>390102</wp:posOffset>
            </wp:positionV>
            <wp:extent cx="2616200" cy="4488180"/>
            <wp:effectExtent l="0" t="0" r="0" b="7620"/>
            <wp:wrapTopAndBottom/>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67592779_685284501895222_7309722385727356928_n.jpg"/>
                    <pic:cNvPicPr/>
                  </pic:nvPicPr>
                  <pic:blipFill rotWithShape="1">
                    <a:blip r:embed="rId270">
                      <a:extLst>
                        <a:ext uri="{28A0092B-C50C-407E-A947-70E740481C1C}">
                          <a14:useLocalDpi xmlns:a14="http://schemas.microsoft.com/office/drawing/2010/main" val="0"/>
                        </a:ext>
                      </a:extLst>
                    </a:blip>
                    <a:srcRect t="3460"/>
                    <a:stretch/>
                  </pic:blipFill>
                  <pic:spPr bwMode="auto">
                    <a:xfrm>
                      <a:off x="0" y="0"/>
                      <a:ext cx="2616200" cy="44881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B6E86" w:rsidRPr="001F2759">
        <w:t>Transfer</w:t>
      </w:r>
      <w:r w:rsidR="006A7BC2" w:rsidRPr="001F2759">
        <w:t xml:space="preserve"> </w:t>
      </w:r>
      <w:r w:rsidR="00673B6C" w:rsidRPr="001F2759">
        <w:t>Box</w:t>
      </w:r>
    </w:p>
    <w:p w14:paraId="1C5C3596" w14:textId="7C5BB6A6" w:rsidR="006B6E86" w:rsidRPr="001F2759" w:rsidRDefault="006B6E86" w:rsidP="006B6E86">
      <w:pPr>
        <w:jc w:val="center"/>
        <w:rPr>
          <w:rFonts w:asciiTheme="majorHAnsi" w:hAnsiTheme="majorHAnsi"/>
          <w:b/>
          <w:noProof/>
        </w:rPr>
      </w:pPr>
    </w:p>
    <w:tbl>
      <w:tblPr>
        <w:tblStyle w:val="GridTable4-Accent11"/>
        <w:tblW w:w="740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
        <w:gridCol w:w="6516"/>
      </w:tblGrid>
      <w:tr w:rsidR="006B6E86" w:rsidRPr="001F2759" w14:paraId="2EE1B9F1" w14:textId="77777777" w:rsidTr="006B6E86">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8DB3E2"/>
            <w:hideMark/>
          </w:tcPr>
          <w:p w14:paraId="18807437" w14:textId="2FEFE998" w:rsidR="006B6E86" w:rsidRPr="001F2759" w:rsidRDefault="006B6E86" w:rsidP="00983391">
            <w:pPr>
              <w:pStyle w:val="ListOfTables"/>
              <w:jc w:val="left"/>
              <w:rPr>
                <w:rFonts w:asciiTheme="majorHAnsi" w:hAnsiTheme="majorHAnsi"/>
                <w:i w:val="0"/>
                <w:noProof/>
                <w:color w:val="auto"/>
              </w:rPr>
            </w:pPr>
            <w:r w:rsidRPr="001F2759">
              <w:rPr>
                <w:rFonts w:asciiTheme="majorHAnsi" w:hAnsiTheme="majorHAnsi"/>
                <w:i w:val="0"/>
                <w:noProof/>
                <w:color w:val="auto"/>
              </w:rPr>
              <w:t>Step</w:t>
            </w:r>
          </w:p>
        </w:tc>
        <w:tc>
          <w:tcPr>
            <w:tcW w:w="6516" w:type="dxa"/>
            <w:tcBorders>
              <w:top w:val="single" w:sz="4" w:space="0" w:color="auto"/>
              <w:left w:val="single" w:sz="4" w:space="0" w:color="auto"/>
              <w:bottom w:val="single" w:sz="4" w:space="0" w:color="auto"/>
              <w:right w:val="single" w:sz="4" w:space="0" w:color="auto"/>
            </w:tcBorders>
            <w:shd w:val="clear" w:color="auto" w:fill="8DB3E2"/>
            <w:hideMark/>
          </w:tcPr>
          <w:p w14:paraId="12F728B7" w14:textId="7CD30EA8" w:rsidR="006B6E86" w:rsidRPr="001F2759" w:rsidRDefault="006B6E86" w:rsidP="00983391">
            <w:pPr>
              <w:pStyle w:val="ListOfTables"/>
              <w:jc w:val="left"/>
              <w:cnfStyle w:val="100000000000" w:firstRow="1" w:lastRow="0" w:firstColumn="0" w:lastColumn="0" w:oddVBand="0" w:evenVBand="0" w:oddHBand="0" w:evenHBand="0" w:firstRowFirstColumn="0" w:firstRowLastColumn="0" w:lastRowFirstColumn="0" w:lastRowLastColumn="0"/>
              <w:rPr>
                <w:rFonts w:asciiTheme="majorHAnsi" w:hAnsiTheme="majorHAnsi"/>
                <w:i w:val="0"/>
                <w:noProof/>
                <w:color w:val="auto"/>
              </w:rPr>
            </w:pPr>
            <w:r w:rsidRPr="001F2759">
              <w:rPr>
                <w:rFonts w:asciiTheme="majorHAnsi" w:hAnsiTheme="majorHAnsi"/>
                <w:i w:val="0"/>
                <w:noProof/>
                <w:color w:val="auto"/>
              </w:rPr>
              <w:t>Description</w:t>
            </w:r>
          </w:p>
        </w:tc>
      </w:tr>
      <w:tr w:rsidR="006B6E86" w:rsidRPr="001F2759" w14:paraId="0E471C0D" w14:textId="77777777" w:rsidTr="00983391">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24A714A4" w14:textId="77777777" w:rsidR="006B6E86" w:rsidRPr="001F2759" w:rsidRDefault="006B6E86" w:rsidP="00983391">
            <w:pPr>
              <w:pStyle w:val="ListOfTables"/>
              <w:jc w:val="left"/>
              <w:rPr>
                <w:rFonts w:asciiTheme="majorHAnsi" w:eastAsiaTheme="majorEastAsia" w:hAnsiTheme="majorHAnsi"/>
                <w:b w:val="0"/>
                <w:i w:val="0"/>
                <w:noProof/>
              </w:rPr>
            </w:pPr>
            <w:r w:rsidRPr="001F2759">
              <w:rPr>
                <w:rFonts w:asciiTheme="majorHAnsi" w:eastAsiaTheme="majorEastAsia" w:hAnsiTheme="majorHAnsi"/>
                <w:b w:val="0"/>
                <w:i w:val="0"/>
                <w:noProof/>
              </w:rPr>
              <w:t>1</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38CF92FF" w14:textId="67D7A03A" w:rsidR="006B6E86" w:rsidRPr="001F2759" w:rsidRDefault="006B6E86" w:rsidP="00983391">
            <w:pPr>
              <w:pStyle w:val="ListOfTables"/>
              <w:jc w:val="left"/>
              <w:cnfStyle w:val="000000100000" w:firstRow="0" w:lastRow="0" w:firstColumn="0" w:lastColumn="0" w:oddVBand="0" w:evenVBand="0" w:oddHBand="1" w:evenHBand="0" w:firstRowFirstColumn="0" w:firstRowLastColumn="0" w:lastRowFirstColumn="0" w:lastRowLastColumn="0"/>
              <w:rPr>
                <w:rFonts w:asciiTheme="majorHAnsi" w:eastAsia="ＭＳ ゴシック" w:hAnsiTheme="majorHAnsi" w:cs="ＭＳ ゴシック"/>
                <w:i w:val="0"/>
                <w:noProof/>
              </w:rPr>
            </w:pPr>
            <w:r w:rsidRPr="001F2759">
              <w:rPr>
                <w:rFonts w:asciiTheme="majorHAnsi" w:eastAsia="ＭＳ ゴシック" w:hAnsiTheme="majorHAnsi" w:cs="ＭＳ ゴシック"/>
                <w:i w:val="0"/>
                <w:noProof/>
              </w:rPr>
              <w:t>Tap on “Transfer Product” feature</w:t>
            </w:r>
          </w:p>
        </w:tc>
      </w:tr>
      <w:tr w:rsidR="006B6E86" w:rsidRPr="001F2759" w14:paraId="7A10A43D" w14:textId="77777777" w:rsidTr="00983391">
        <w:trPr>
          <w:trHeight w:val="485"/>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590BE946" w14:textId="77777777" w:rsidR="006B6E86" w:rsidRPr="001F2759" w:rsidRDefault="006B6E86" w:rsidP="00983391">
            <w:pPr>
              <w:pStyle w:val="ListOfTables"/>
              <w:jc w:val="left"/>
              <w:rPr>
                <w:rFonts w:asciiTheme="majorHAnsi" w:eastAsiaTheme="majorEastAsia" w:hAnsiTheme="majorHAnsi"/>
                <w:b w:val="0"/>
                <w:i w:val="0"/>
                <w:noProof/>
              </w:rPr>
            </w:pPr>
            <w:r w:rsidRPr="001F2759">
              <w:rPr>
                <w:rFonts w:asciiTheme="majorHAnsi" w:eastAsiaTheme="majorEastAsia" w:hAnsiTheme="majorHAnsi"/>
                <w:b w:val="0"/>
                <w:i w:val="0"/>
                <w:noProof/>
              </w:rPr>
              <w:t>2</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3901185E" w14:textId="77777777" w:rsidR="006B6E86" w:rsidRPr="001F2759" w:rsidRDefault="006B6E86" w:rsidP="00983391">
            <w:pPr>
              <w:pStyle w:val="ListOfTables"/>
              <w:jc w:val="left"/>
              <w:cnfStyle w:val="000000000000" w:firstRow="0" w:lastRow="0" w:firstColumn="0" w:lastColumn="0" w:oddVBand="0" w:evenVBand="0" w:oddHBand="0" w:evenHBand="0" w:firstRowFirstColumn="0" w:firstRowLastColumn="0" w:lastRowFirstColumn="0" w:lastRowLastColumn="0"/>
              <w:rPr>
                <w:rFonts w:asciiTheme="majorHAnsi" w:eastAsia="ＭＳ ゴシック" w:hAnsiTheme="majorHAnsi" w:cs="ＭＳ ゴシック"/>
                <w:i w:val="0"/>
                <w:noProof/>
              </w:rPr>
            </w:pPr>
            <w:r w:rsidRPr="001F2759">
              <w:rPr>
                <w:rFonts w:asciiTheme="majorHAnsi" w:eastAsia="ＭＳ ゴシック" w:hAnsiTheme="majorHAnsi" w:cs="ＭＳ ゴシック"/>
                <w:i w:val="0"/>
                <w:noProof/>
              </w:rPr>
              <w:t>Tap on “Transfer Box” tab</w:t>
            </w:r>
          </w:p>
        </w:tc>
      </w:tr>
      <w:tr w:rsidR="006B6E86" w:rsidRPr="001F2759" w14:paraId="685D817A" w14:textId="77777777" w:rsidTr="00983391">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6B79AD0C" w14:textId="77777777" w:rsidR="006B6E86" w:rsidRPr="001F2759" w:rsidRDefault="006B6E86" w:rsidP="00983391">
            <w:pPr>
              <w:pStyle w:val="ListOfTables"/>
              <w:jc w:val="left"/>
              <w:rPr>
                <w:rFonts w:asciiTheme="majorHAnsi" w:eastAsiaTheme="majorEastAsia" w:hAnsiTheme="majorHAnsi"/>
                <w:b w:val="0"/>
                <w:i w:val="0"/>
                <w:noProof/>
              </w:rPr>
            </w:pPr>
            <w:r w:rsidRPr="001F2759">
              <w:rPr>
                <w:rFonts w:asciiTheme="majorHAnsi" w:eastAsiaTheme="majorEastAsia" w:hAnsiTheme="majorHAnsi"/>
                <w:b w:val="0"/>
                <w:i w:val="0"/>
                <w:noProof/>
              </w:rPr>
              <w:t>3</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35F08CFC" w14:textId="77777777" w:rsidR="006B6E86" w:rsidRPr="001F2759" w:rsidRDefault="006B6E86" w:rsidP="00983391">
            <w:pPr>
              <w:pStyle w:val="ListOfTables"/>
              <w:keepNext/>
              <w:jc w:val="left"/>
              <w:cnfStyle w:val="000000100000" w:firstRow="0" w:lastRow="0" w:firstColumn="0" w:lastColumn="0" w:oddVBand="0" w:evenVBand="0" w:oddHBand="1" w:evenHBand="0" w:firstRowFirstColumn="0" w:firstRowLastColumn="0" w:lastRowFirstColumn="0" w:lastRowLastColumn="0"/>
              <w:rPr>
                <w:rFonts w:asciiTheme="majorHAnsi" w:eastAsia="ＭＳ ゴシック" w:hAnsiTheme="majorHAnsi" w:cs="ＭＳ ゴシック"/>
                <w:i w:val="0"/>
                <w:noProof/>
              </w:rPr>
            </w:pPr>
            <w:r w:rsidRPr="001F2759">
              <w:rPr>
                <w:rFonts w:asciiTheme="majorHAnsi" w:eastAsia="ＭＳ ゴシック" w:hAnsiTheme="majorHAnsi" w:cs="ＭＳ ゴシック"/>
                <w:i w:val="0"/>
                <w:noProof/>
              </w:rPr>
              <w:t>Tap on “Scan” button to scan package RFID</w:t>
            </w:r>
          </w:p>
        </w:tc>
      </w:tr>
      <w:tr w:rsidR="006B6E86" w:rsidRPr="001F2759" w14:paraId="7BA0C86E" w14:textId="77777777" w:rsidTr="00983391">
        <w:trPr>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663D0EAB" w14:textId="77777777" w:rsidR="006B6E86" w:rsidRPr="001F2759" w:rsidRDefault="006B6E86" w:rsidP="00983391">
            <w:pPr>
              <w:pStyle w:val="ListOfTables"/>
              <w:jc w:val="left"/>
              <w:rPr>
                <w:rFonts w:asciiTheme="majorHAnsi" w:eastAsiaTheme="majorEastAsia" w:hAnsiTheme="majorHAnsi"/>
                <w:b w:val="0"/>
                <w:i w:val="0"/>
                <w:noProof/>
              </w:rPr>
            </w:pPr>
            <w:r w:rsidRPr="001F2759">
              <w:rPr>
                <w:rFonts w:asciiTheme="majorHAnsi" w:eastAsiaTheme="majorEastAsia" w:hAnsiTheme="majorHAnsi"/>
                <w:b w:val="0"/>
                <w:i w:val="0"/>
                <w:noProof/>
              </w:rPr>
              <w:t>4</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4F689ECC" w14:textId="77777777" w:rsidR="006B6E86" w:rsidRPr="001F2759" w:rsidRDefault="006B6E86" w:rsidP="00983391">
            <w:pPr>
              <w:pStyle w:val="ListOfTables"/>
              <w:keepNext/>
              <w:jc w:val="left"/>
              <w:cnfStyle w:val="000000000000" w:firstRow="0" w:lastRow="0" w:firstColumn="0" w:lastColumn="0" w:oddVBand="0" w:evenVBand="0" w:oddHBand="0" w:evenHBand="0" w:firstRowFirstColumn="0" w:firstRowLastColumn="0" w:lastRowFirstColumn="0" w:lastRowLastColumn="0"/>
              <w:rPr>
                <w:rFonts w:asciiTheme="majorHAnsi" w:eastAsia="ＭＳ ゴシック" w:hAnsiTheme="majorHAnsi" w:cs="ＭＳ ゴシック"/>
                <w:i w:val="0"/>
                <w:noProof/>
              </w:rPr>
            </w:pPr>
            <w:r w:rsidRPr="001F2759">
              <w:rPr>
                <w:rFonts w:asciiTheme="majorHAnsi" w:eastAsia="ＭＳ ゴシック" w:hAnsiTheme="majorHAnsi" w:cs="ＭＳ ゴシック"/>
                <w:i w:val="0"/>
                <w:noProof/>
              </w:rPr>
              <w:t>Tap on “Scan” button to scan box RFID</w:t>
            </w:r>
          </w:p>
        </w:tc>
      </w:tr>
      <w:tr w:rsidR="006B6E86" w:rsidRPr="001F2759" w14:paraId="30C74378" w14:textId="77777777" w:rsidTr="00983391">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6236195F" w14:textId="77777777" w:rsidR="006B6E86" w:rsidRPr="001F2759" w:rsidRDefault="006B6E86" w:rsidP="00983391">
            <w:pPr>
              <w:pStyle w:val="ListOfTables"/>
              <w:jc w:val="left"/>
              <w:rPr>
                <w:rFonts w:asciiTheme="majorHAnsi" w:eastAsiaTheme="majorEastAsia" w:hAnsiTheme="majorHAnsi"/>
                <w:b w:val="0"/>
                <w:i w:val="0"/>
                <w:noProof/>
              </w:rPr>
            </w:pPr>
            <w:r w:rsidRPr="001F2759">
              <w:rPr>
                <w:rFonts w:asciiTheme="majorHAnsi" w:eastAsiaTheme="majorEastAsia" w:hAnsiTheme="majorHAnsi"/>
                <w:b w:val="0"/>
                <w:i w:val="0"/>
                <w:noProof/>
              </w:rPr>
              <w:t>5</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507843A0" w14:textId="2339E35C" w:rsidR="006B6E86" w:rsidRPr="001F2759" w:rsidRDefault="006B6E86" w:rsidP="00983391">
            <w:pPr>
              <w:pStyle w:val="ListOfTables"/>
              <w:keepNext/>
              <w:jc w:val="left"/>
              <w:cnfStyle w:val="000000100000" w:firstRow="0" w:lastRow="0" w:firstColumn="0" w:lastColumn="0" w:oddVBand="0" w:evenVBand="0" w:oddHBand="1" w:evenHBand="0" w:firstRowFirstColumn="0" w:firstRowLastColumn="0" w:lastRowFirstColumn="0" w:lastRowLastColumn="0"/>
              <w:rPr>
                <w:rFonts w:asciiTheme="majorHAnsi" w:eastAsia="ＭＳ ゴシック" w:hAnsiTheme="majorHAnsi" w:cs="ＭＳ ゴシック"/>
                <w:i w:val="0"/>
                <w:noProof/>
              </w:rPr>
            </w:pPr>
            <w:r w:rsidRPr="001F2759">
              <w:rPr>
                <w:rFonts w:asciiTheme="majorHAnsi" w:eastAsia="ＭＳ ゴシック" w:hAnsiTheme="majorHAnsi" w:cs="ＭＳ ゴシック"/>
                <w:i w:val="0"/>
                <w:noProof/>
              </w:rPr>
              <w:t>Tap on “Save” button to transfer</w:t>
            </w:r>
          </w:p>
        </w:tc>
      </w:tr>
      <w:tr w:rsidR="006B6E86" w:rsidRPr="001F2759" w14:paraId="17B17CBB" w14:textId="77777777" w:rsidTr="00983391">
        <w:trPr>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67740D1C" w14:textId="77777777" w:rsidR="006B6E86" w:rsidRPr="001F2759" w:rsidRDefault="006B6E86" w:rsidP="00983391">
            <w:pPr>
              <w:pStyle w:val="ListOfTables"/>
              <w:jc w:val="left"/>
              <w:rPr>
                <w:rFonts w:asciiTheme="majorHAnsi" w:eastAsiaTheme="majorEastAsia" w:hAnsiTheme="majorHAnsi"/>
                <w:b w:val="0"/>
                <w:i w:val="0"/>
                <w:noProof/>
              </w:rPr>
            </w:pPr>
            <w:r w:rsidRPr="001F2759">
              <w:rPr>
                <w:rFonts w:asciiTheme="majorHAnsi" w:eastAsiaTheme="majorEastAsia" w:hAnsiTheme="majorHAnsi"/>
                <w:b w:val="0"/>
                <w:i w:val="0"/>
                <w:noProof/>
              </w:rPr>
              <w:t>6</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6A27E60D" w14:textId="77777777" w:rsidR="006B6E86" w:rsidRPr="001F2759" w:rsidRDefault="006B6E86" w:rsidP="00983391">
            <w:pPr>
              <w:pStyle w:val="ListOfTables"/>
              <w:keepNext/>
              <w:jc w:val="left"/>
              <w:cnfStyle w:val="000000000000" w:firstRow="0" w:lastRow="0" w:firstColumn="0" w:lastColumn="0" w:oddVBand="0" w:evenVBand="0" w:oddHBand="0" w:evenHBand="0" w:firstRowFirstColumn="0" w:firstRowLastColumn="0" w:lastRowFirstColumn="0" w:lastRowLastColumn="0"/>
              <w:rPr>
                <w:rFonts w:asciiTheme="majorHAnsi" w:eastAsia="ＭＳ ゴシック" w:hAnsiTheme="majorHAnsi" w:cs="ＭＳ ゴシック"/>
                <w:i w:val="0"/>
                <w:noProof/>
              </w:rPr>
            </w:pPr>
            <w:r w:rsidRPr="001F2759">
              <w:rPr>
                <w:rFonts w:asciiTheme="majorHAnsi" w:eastAsia="ＭＳ ゴシック" w:hAnsiTheme="majorHAnsi" w:cs="ＭＳ ゴシック"/>
                <w:i w:val="0"/>
                <w:noProof/>
              </w:rPr>
              <w:t>Tap on “Clear” button to reset data</w:t>
            </w:r>
          </w:p>
        </w:tc>
      </w:tr>
      <w:tr w:rsidR="006B6E86" w:rsidRPr="001F2759" w14:paraId="20035CE0" w14:textId="77777777" w:rsidTr="00983391">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0F0ADD04" w14:textId="77777777" w:rsidR="006B6E86" w:rsidRPr="001F2759" w:rsidRDefault="006B6E86" w:rsidP="00983391">
            <w:pPr>
              <w:pStyle w:val="ListOfTables"/>
              <w:jc w:val="left"/>
              <w:rPr>
                <w:rFonts w:asciiTheme="majorHAnsi" w:eastAsiaTheme="majorEastAsia" w:hAnsiTheme="majorHAnsi"/>
                <w:b w:val="0"/>
                <w:i w:val="0"/>
                <w:noProof/>
              </w:rPr>
            </w:pPr>
            <w:r w:rsidRPr="001F2759">
              <w:rPr>
                <w:rFonts w:asciiTheme="majorHAnsi" w:eastAsiaTheme="majorEastAsia" w:hAnsiTheme="majorHAnsi"/>
                <w:b w:val="0"/>
                <w:i w:val="0"/>
                <w:noProof/>
              </w:rPr>
              <w:t>7</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2ECD9615" w14:textId="77777777" w:rsidR="006B6E86" w:rsidRPr="001F2759" w:rsidRDefault="006B6E86" w:rsidP="00F60673">
            <w:pPr>
              <w:pStyle w:val="ListOfTables"/>
              <w:keepNext/>
              <w:jc w:val="left"/>
              <w:cnfStyle w:val="000000100000" w:firstRow="0" w:lastRow="0" w:firstColumn="0" w:lastColumn="0" w:oddVBand="0" w:evenVBand="0" w:oddHBand="1" w:evenHBand="0" w:firstRowFirstColumn="0" w:firstRowLastColumn="0" w:lastRowFirstColumn="0" w:lastRowLastColumn="0"/>
              <w:rPr>
                <w:rFonts w:asciiTheme="majorHAnsi" w:eastAsia="ＭＳ ゴシック" w:hAnsiTheme="majorHAnsi" w:cs="ＭＳ ゴシック"/>
                <w:i w:val="0"/>
                <w:noProof/>
              </w:rPr>
            </w:pPr>
            <w:r w:rsidRPr="001F2759">
              <w:rPr>
                <w:rFonts w:asciiTheme="majorHAnsi" w:eastAsia="ＭＳ ゴシック" w:hAnsiTheme="majorHAnsi" w:cs="ＭＳ ゴシック"/>
                <w:i w:val="0"/>
                <w:noProof/>
              </w:rPr>
              <w:t>Tap on “Cancel” button to exit screen</w:t>
            </w:r>
          </w:p>
        </w:tc>
      </w:tr>
    </w:tbl>
    <w:p w14:paraId="19FBEA98" w14:textId="027FB142" w:rsidR="006B6E86" w:rsidRPr="001F2759" w:rsidRDefault="00F60673" w:rsidP="00013C23">
      <w:pPr>
        <w:pStyle w:val="Caption"/>
        <w:rPr>
          <w:rFonts w:asciiTheme="majorHAnsi" w:hAnsiTheme="majorHAnsi"/>
        </w:rPr>
      </w:pPr>
      <w:bookmarkStart w:id="996" w:name="_Toc16980048"/>
      <w:bookmarkStart w:id="997" w:name="_Toc17066575"/>
      <w:r>
        <w:t xml:space="preserve">Table </w:t>
      </w:r>
      <w:r w:rsidR="00651B83">
        <w:rPr>
          <w:noProof/>
        </w:rPr>
        <w:fldChar w:fldCharType="begin"/>
      </w:r>
      <w:r w:rsidR="00651B83">
        <w:rPr>
          <w:noProof/>
        </w:rPr>
        <w:instrText xml:space="preserve"> SEQ Table \* ARABIC </w:instrText>
      </w:r>
      <w:r w:rsidR="00651B83">
        <w:rPr>
          <w:noProof/>
        </w:rPr>
        <w:fldChar w:fldCharType="separate"/>
      </w:r>
      <w:r w:rsidR="0039079A">
        <w:rPr>
          <w:noProof/>
        </w:rPr>
        <w:t>212</w:t>
      </w:r>
      <w:r w:rsidR="00651B83">
        <w:rPr>
          <w:noProof/>
        </w:rPr>
        <w:fldChar w:fldCharType="end"/>
      </w:r>
      <w:r>
        <w:t>- &lt;User Guide&gt;Transfer Box</w:t>
      </w:r>
      <w:bookmarkEnd w:id="996"/>
      <w:bookmarkEnd w:id="997"/>
    </w:p>
    <w:p w14:paraId="242079F6" w14:textId="1D0ECEB8" w:rsidR="00F17E5E" w:rsidRPr="00F60673" w:rsidRDefault="00F17E5E" w:rsidP="00F17E5E">
      <w:pPr>
        <w:pStyle w:val="Heading4"/>
      </w:pPr>
      <w:r w:rsidRPr="001F2759">
        <w:lastRenderedPageBreak/>
        <w:t>Transfer Package</w:t>
      </w:r>
    </w:p>
    <w:p w14:paraId="0142CAD4" w14:textId="60EE9088" w:rsidR="00F17E5E" w:rsidRPr="001F2759" w:rsidRDefault="00F60673" w:rsidP="00F17E5E">
      <w:pPr>
        <w:rPr>
          <w:rFonts w:asciiTheme="majorHAnsi" w:hAnsiTheme="majorHAnsi"/>
        </w:rPr>
      </w:pPr>
      <w:r>
        <w:rPr>
          <w:noProof/>
        </w:rPr>
        <mc:AlternateContent>
          <mc:Choice Requires="wps">
            <w:drawing>
              <wp:anchor distT="0" distB="0" distL="114300" distR="114300" simplePos="0" relativeHeight="251683840" behindDoc="0" locked="0" layoutInCell="1" allowOverlap="1" wp14:anchorId="5458626D" wp14:editId="3F4100E8">
                <wp:simplePos x="0" y="0"/>
                <wp:positionH relativeFrom="column">
                  <wp:posOffset>100965</wp:posOffset>
                </wp:positionH>
                <wp:positionV relativeFrom="paragraph">
                  <wp:posOffset>4542579</wp:posOffset>
                </wp:positionV>
                <wp:extent cx="2438400" cy="635"/>
                <wp:effectExtent l="0" t="0" r="0" b="0"/>
                <wp:wrapTopAndBottom/>
                <wp:docPr id="354" name="Text Box 354"/>
                <wp:cNvGraphicFramePr/>
                <a:graphic xmlns:a="http://schemas.openxmlformats.org/drawingml/2006/main">
                  <a:graphicData uri="http://schemas.microsoft.com/office/word/2010/wordprocessingShape">
                    <wps:wsp>
                      <wps:cNvSpPr txBox="1"/>
                      <wps:spPr>
                        <a:xfrm>
                          <a:off x="0" y="0"/>
                          <a:ext cx="2438400" cy="635"/>
                        </a:xfrm>
                        <a:prstGeom prst="rect">
                          <a:avLst/>
                        </a:prstGeom>
                        <a:solidFill>
                          <a:prstClr val="white"/>
                        </a:solidFill>
                        <a:ln>
                          <a:noFill/>
                        </a:ln>
                        <a:effectLst/>
                      </wps:spPr>
                      <wps:txbx>
                        <w:txbxContent>
                          <w:p w14:paraId="55AAE6B8" w14:textId="615A9469" w:rsidR="00BA7EF2" w:rsidRPr="00CF2D61" w:rsidRDefault="00BA7EF2" w:rsidP="00013C23">
                            <w:pPr>
                              <w:pStyle w:val="Caption"/>
                              <w:rPr>
                                <w:rFonts w:asciiTheme="majorHAnsi" w:eastAsia="Calibri" w:hAnsiTheme="majorHAnsi"/>
                                <w:b/>
                                <w:noProof/>
                                <w:sz w:val="20"/>
                                <w:szCs w:val="20"/>
                              </w:rPr>
                            </w:pPr>
                            <w:bookmarkStart w:id="998" w:name="_Toc16980296"/>
                            <w:bookmarkStart w:id="999" w:name="_Toc17066721"/>
                            <w:r>
                              <w:t xml:space="preserve">Figure </w:t>
                            </w:r>
                            <w:r>
                              <w:rPr>
                                <w:noProof/>
                              </w:rPr>
                              <w:fldChar w:fldCharType="begin"/>
                            </w:r>
                            <w:r>
                              <w:rPr>
                                <w:noProof/>
                              </w:rPr>
                              <w:instrText xml:space="preserve"> SEQ Figure \* ARABIC </w:instrText>
                            </w:r>
                            <w:r>
                              <w:rPr>
                                <w:noProof/>
                              </w:rPr>
                              <w:fldChar w:fldCharType="separate"/>
                            </w:r>
                            <w:r>
                              <w:rPr>
                                <w:noProof/>
                              </w:rPr>
                              <w:t>207</w:t>
                            </w:r>
                            <w:r>
                              <w:rPr>
                                <w:noProof/>
                              </w:rPr>
                              <w:fldChar w:fldCharType="end"/>
                            </w:r>
                            <w:r>
                              <w:t>- &lt;User Guide&gt;Menu</w:t>
                            </w:r>
                            <w:bookmarkEnd w:id="998"/>
                            <w:bookmarkEnd w:id="9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458626D" id="Text Box 354" o:spid="_x0000_s1106" type="#_x0000_t202" style="position:absolute;margin-left:7.95pt;margin-top:357.7pt;width:192pt;height:.05pt;z-index:251683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" stroked="f">
                <v:textbox style="mso-fit-shape-to-text:t" inset="0,0,0,0">
                  <w:txbxContent>
                    <w:p w14:paraId="55AAE6B8" w14:textId="615A9469" w:rsidR="00BA7EF2" w:rsidRPr="00CF2D61" w:rsidRDefault="00BA7EF2" w:rsidP="00013C23">
                      <w:pPr>
                        <w:pStyle w:val="Caption"/>
                        <w:rPr>
                          <w:rFonts w:asciiTheme="majorHAnsi" w:eastAsia="Calibri" w:hAnsiTheme="majorHAnsi"/>
                          <w:b/>
                          <w:noProof/>
                          <w:sz w:val="20"/>
                          <w:szCs w:val="20"/>
                        </w:rPr>
                      </w:pPr>
                      <w:bookmarkStart w:id="1000" w:name="_Toc16980296"/>
                      <w:bookmarkStart w:id="1001" w:name="_Toc17066721"/>
                      <w:r>
                        <w:t xml:space="preserve">Figure </w:t>
                      </w:r>
                      <w:r>
                        <w:rPr>
                          <w:noProof/>
                        </w:rPr>
                        <w:fldChar w:fldCharType="begin"/>
                      </w:r>
                      <w:r>
                        <w:rPr>
                          <w:noProof/>
                        </w:rPr>
                        <w:instrText xml:space="preserve"> SEQ Figure \* ARABIC </w:instrText>
                      </w:r>
                      <w:r>
                        <w:rPr>
                          <w:noProof/>
                        </w:rPr>
                        <w:fldChar w:fldCharType="separate"/>
                      </w:r>
                      <w:r>
                        <w:rPr>
                          <w:noProof/>
                        </w:rPr>
                        <w:t>207</w:t>
                      </w:r>
                      <w:r>
                        <w:rPr>
                          <w:noProof/>
                        </w:rPr>
                        <w:fldChar w:fldCharType="end"/>
                      </w:r>
                      <w:r>
                        <w:t>- &lt;User Guide&gt;Menu</w:t>
                      </w:r>
                      <w:bookmarkEnd w:id="1000"/>
                      <w:bookmarkEnd w:id="1001"/>
                    </w:p>
                  </w:txbxContent>
                </v:textbox>
                <w10:wrap type="topAndBottom"/>
              </v:shape>
            </w:pict>
          </mc:Fallback>
        </mc:AlternateContent>
      </w:r>
      <w:r>
        <w:rPr>
          <w:noProof/>
        </w:rPr>
        <mc:AlternateContent>
          <mc:Choice Requires="wps">
            <w:drawing>
              <wp:anchor distT="0" distB="0" distL="114300" distR="114300" simplePos="0" relativeHeight="251681792" behindDoc="0" locked="0" layoutInCell="1" allowOverlap="1" wp14:anchorId="7EBAAE9C" wp14:editId="3B2B955C">
                <wp:simplePos x="0" y="0"/>
                <wp:positionH relativeFrom="column">
                  <wp:posOffset>2886499</wp:posOffset>
                </wp:positionH>
                <wp:positionV relativeFrom="paragraph">
                  <wp:posOffset>4544907</wp:posOffset>
                </wp:positionV>
                <wp:extent cx="2513965" cy="635"/>
                <wp:effectExtent l="0" t="0" r="0" b="0"/>
                <wp:wrapTopAndBottom/>
                <wp:docPr id="353" name="Text Box 353"/>
                <wp:cNvGraphicFramePr/>
                <a:graphic xmlns:a="http://schemas.openxmlformats.org/drawingml/2006/main">
                  <a:graphicData uri="http://schemas.microsoft.com/office/word/2010/wordprocessingShape">
                    <wps:wsp>
                      <wps:cNvSpPr txBox="1"/>
                      <wps:spPr>
                        <a:xfrm>
                          <a:off x="0" y="0"/>
                          <a:ext cx="2513965" cy="635"/>
                        </a:xfrm>
                        <a:prstGeom prst="rect">
                          <a:avLst/>
                        </a:prstGeom>
                        <a:solidFill>
                          <a:prstClr val="white"/>
                        </a:solidFill>
                        <a:ln>
                          <a:noFill/>
                        </a:ln>
                        <a:effectLst/>
                      </wps:spPr>
                      <wps:txbx>
                        <w:txbxContent>
                          <w:p w14:paraId="5238A210" w14:textId="711A276D" w:rsidR="00BA7EF2" w:rsidRPr="00245EA5" w:rsidRDefault="00BA7EF2" w:rsidP="00013C23">
                            <w:pPr>
                              <w:pStyle w:val="Caption"/>
                              <w:rPr>
                                <w:rFonts w:asciiTheme="majorHAnsi" w:eastAsia="Calibri" w:hAnsiTheme="majorHAnsi"/>
                                <w:b/>
                                <w:noProof/>
                                <w:sz w:val="20"/>
                                <w:szCs w:val="20"/>
                              </w:rPr>
                            </w:pPr>
                            <w:bookmarkStart w:id="1002" w:name="_Toc16980297"/>
                            <w:bookmarkStart w:id="1003" w:name="_Toc17066722"/>
                            <w:r>
                              <w:t xml:space="preserve">Figure </w:t>
                            </w:r>
                            <w:r>
                              <w:rPr>
                                <w:noProof/>
                              </w:rPr>
                              <w:fldChar w:fldCharType="begin"/>
                            </w:r>
                            <w:r>
                              <w:rPr>
                                <w:noProof/>
                              </w:rPr>
                              <w:instrText xml:space="preserve"> SEQ Figure \* ARABIC </w:instrText>
                            </w:r>
                            <w:r>
                              <w:rPr>
                                <w:noProof/>
                              </w:rPr>
                              <w:fldChar w:fldCharType="separate"/>
                            </w:r>
                            <w:r>
                              <w:rPr>
                                <w:noProof/>
                              </w:rPr>
                              <w:t>208</w:t>
                            </w:r>
                            <w:r>
                              <w:rPr>
                                <w:noProof/>
                              </w:rPr>
                              <w:fldChar w:fldCharType="end"/>
                            </w:r>
                            <w:r>
                              <w:t>- &lt;User Guide&gt;Transfer Package</w:t>
                            </w:r>
                            <w:bookmarkEnd w:id="1002"/>
                            <w:bookmarkEnd w:id="10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BAAE9C" id="Text Box 353" o:spid="_x0000_s1107" type="#_x0000_t202" style="position:absolute;margin-left:227.3pt;margin-top:357.85pt;width:197.95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" stroked="f">
                <v:textbox style="mso-fit-shape-to-text:t" inset="0,0,0,0">
                  <w:txbxContent>
                    <w:p w14:paraId="5238A210" w14:textId="711A276D" w:rsidR="00BA7EF2" w:rsidRPr="00245EA5" w:rsidRDefault="00BA7EF2" w:rsidP="00013C23">
                      <w:pPr>
                        <w:pStyle w:val="Caption"/>
                        <w:rPr>
                          <w:rFonts w:asciiTheme="majorHAnsi" w:eastAsia="Calibri" w:hAnsiTheme="majorHAnsi"/>
                          <w:b/>
                          <w:noProof/>
                          <w:sz w:val="20"/>
                          <w:szCs w:val="20"/>
                        </w:rPr>
                      </w:pPr>
                      <w:bookmarkStart w:id="1004" w:name="_Toc16980297"/>
                      <w:bookmarkStart w:id="1005" w:name="_Toc17066722"/>
                      <w:r>
                        <w:t xml:space="preserve">Figure </w:t>
                      </w:r>
                      <w:r>
                        <w:rPr>
                          <w:noProof/>
                        </w:rPr>
                        <w:fldChar w:fldCharType="begin"/>
                      </w:r>
                      <w:r>
                        <w:rPr>
                          <w:noProof/>
                        </w:rPr>
                        <w:instrText xml:space="preserve"> SEQ Figure \* ARABIC </w:instrText>
                      </w:r>
                      <w:r>
                        <w:rPr>
                          <w:noProof/>
                        </w:rPr>
                        <w:fldChar w:fldCharType="separate"/>
                      </w:r>
                      <w:r>
                        <w:rPr>
                          <w:noProof/>
                        </w:rPr>
                        <w:t>208</w:t>
                      </w:r>
                      <w:r>
                        <w:rPr>
                          <w:noProof/>
                        </w:rPr>
                        <w:fldChar w:fldCharType="end"/>
                      </w:r>
                      <w:r>
                        <w:t>- &lt;User Guide&gt;Transfer Package</w:t>
                      </w:r>
                      <w:bookmarkEnd w:id="1004"/>
                      <w:bookmarkEnd w:id="1005"/>
                    </w:p>
                  </w:txbxContent>
                </v:textbox>
                <w10:wrap type="topAndBottom"/>
              </v:shape>
            </w:pict>
          </mc:Fallback>
        </mc:AlternateContent>
      </w:r>
    </w:p>
    <w:p w14:paraId="00F1CBF1" w14:textId="08715D95" w:rsidR="00F17E5E" w:rsidRPr="001F2759" w:rsidRDefault="000A2410" w:rsidP="00F17E5E">
      <w:pPr>
        <w:rPr>
          <w:rFonts w:asciiTheme="majorHAnsi" w:hAnsiTheme="majorHAnsi"/>
        </w:rPr>
      </w:pPr>
      <w:r w:rsidRPr="001F2759">
        <w:rPr>
          <w:rFonts w:asciiTheme="majorHAnsi" w:hAnsiTheme="majorHAnsi"/>
          <w:b/>
          <w:noProof/>
        </w:rPr>
        <w:drawing>
          <wp:anchor distT="0" distB="0" distL="114300" distR="114300" simplePos="0" relativeHeight="251458560" behindDoc="0" locked="0" layoutInCell="1" allowOverlap="1" wp14:anchorId="7A359D64" wp14:editId="4461C26B">
            <wp:simplePos x="0" y="0"/>
            <wp:positionH relativeFrom="column">
              <wp:posOffset>2886710</wp:posOffset>
            </wp:positionH>
            <wp:positionV relativeFrom="paragraph">
              <wp:posOffset>211</wp:posOffset>
            </wp:positionV>
            <wp:extent cx="2513965" cy="4308475"/>
            <wp:effectExtent l="0" t="0" r="635" b="0"/>
            <wp:wrapTopAndBottom/>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S90731-18075706.jpg"/>
                    <pic:cNvPicPr/>
                  </pic:nvPicPr>
                  <pic:blipFill rotWithShape="1">
                    <a:blip r:embed="rId271" cstate="print">
                      <a:extLst>
                        <a:ext uri="{28A0092B-C50C-407E-A947-70E740481C1C}">
                          <a14:useLocalDpi xmlns:a14="http://schemas.microsoft.com/office/drawing/2010/main" val="0"/>
                        </a:ext>
                      </a:extLst>
                    </a:blip>
                    <a:srcRect t="3599"/>
                    <a:stretch/>
                  </pic:blipFill>
                  <pic:spPr bwMode="auto">
                    <a:xfrm>
                      <a:off x="0" y="0"/>
                      <a:ext cx="2513965" cy="43084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F2759">
        <w:rPr>
          <w:rFonts w:asciiTheme="majorHAnsi" w:hAnsiTheme="majorHAnsi"/>
          <w:b/>
          <w:noProof/>
        </w:rPr>
        <w:drawing>
          <wp:anchor distT="0" distB="0" distL="114300" distR="114300" simplePos="0" relativeHeight="251456512" behindDoc="0" locked="0" layoutInCell="1" allowOverlap="1" wp14:anchorId="3C7C8F9E" wp14:editId="19071529">
            <wp:simplePos x="0" y="0"/>
            <wp:positionH relativeFrom="column">
              <wp:posOffset>100965</wp:posOffset>
            </wp:positionH>
            <wp:positionV relativeFrom="paragraph">
              <wp:posOffset>9737</wp:posOffset>
            </wp:positionV>
            <wp:extent cx="2522855" cy="4296410"/>
            <wp:effectExtent l="0" t="0" r="0" b="8890"/>
            <wp:wrapTopAndBottom/>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67592779_685284501895222_7309722385727356928_n.jpg"/>
                    <pic:cNvPicPr/>
                  </pic:nvPicPr>
                  <pic:blipFill rotWithShape="1">
                    <a:blip r:embed="rId270">
                      <a:extLst>
                        <a:ext uri="{28A0092B-C50C-407E-A947-70E740481C1C}">
                          <a14:useLocalDpi xmlns:a14="http://schemas.microsoft.com/office/drawing/2010/main" val="0"/>
                        </a:ext>
                      </a:extLst>
                    </a:blip>
                    <a:srcRect t="4154"/>
                    <a:stretch/>
                  </pic:blipFill>
                  <pic:spPr bwMode="auto">
                    <a:xfrm>
                      <a:off x="0" y="0"/>
                      <a:ext cx="2522855" cy="42964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4828DAB" w14:textId="22C39869" w:rsidR="00F17E5E" w:rsidRPr="001F2759" w:rsidRDefault="00F17E5E" w:rsidP="00F17E5E">
      <w:pPr>
        <w:jc w:val="center"/>
        <w:rPr>
          <w:rFonts w:asciiTheme="majorHAnsi" w:hAnsiTheme="majorHAnsi"/>
          <w:b/>
          <w:noProof/>
        </w:rPr>
      </w:pPr>
    </w:p>
    <w:tbl>
      <w:tblPr>
        <w:tblStyle w:val="GridTable4-Accent11"/>
        <w:tblW w:w="740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
        <w:gridCol w:w="6516"/>
      </w:tblGrid>
      <w:tr w:rsidR="00F17E5E" w:rsidRPr="001F2759" w14:paraId="10D6227F" w14:textId="77777777" w:rsidTr="00F17E5E">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8DB3E2"/>
            <w:hideMark/>
          </w:tcPr>
          <w:p w14:paraId="7F81C072" w14:textId="77777777" w:rsidR="00F17E5E" w:rsidRPr="001F2759" w:rsidRDefault="00F17E5E" w:rsidP="00983391">
            <w:pPr>
              <w:pStyle w:val="ListOfTables"/>
              <w:jc w:val="left"/>
              <w:rPr>
                <w:rFonts w:asciiTheme="majorHAnsi" w:hAnsiTheme="majorHAnsi"/>
                <w:i w:val="0"/>
                <w:noProof/>
                <w:color w:val="auto"/>
              </w:rPr>
            </w:pPr>
            <w:r w:rsidRPr="001F2759">
              <w:rPr>
                <w:rFonts w:asciiTheme="majorHAnsi" w:hAnsiTheme="majorHAnsi"/>
                <w:i w:val="0"/>
                <w:noProof/>
                <w:color w:val="auto"/>
              </w:rPr>
              <w:t>Step</w:t>
            </w:r>
          </w:p>
        </w:tc>
        <w:tc>
          <w:tcPr>
            <w:tcW w:w="6516" w:type="dxa"/>
            <w:tcBorders>
              <w:top w:val="single" w:sz="4" w:space="0" w:color="auto"/>
              <w:left w:val="single" w:sz="4" w:space="0" w:color="auto"/>
              <w:bottom w:val="single" w:sz="4" w:space="0" w:color="auto"/>
              <w:right w:val="single" w:sz="4" w:space="0" w:color="auto"/>
            </w:tcBorders>
            <w:shd w:val="clear" w:color="auto" w:fill="8DB3E2"/>
            <w:hideMark/>
          </w:tcPr>
          <w:p w14:paraId="2FC0C1C3" w14:textId="77777777" w:rsidR="00F17E5E" w:rsidRPr="001F2759" w:rsidRDefault="00F17E5E" w:rsidP="00983391">
            <w:pPr>
              <w:pStyle w:val="ListOfTables"/>
              <w:jc w:val="left"/>
              <w:cnfStyle w:val="100000000000" w:firstRow="1" w:lastRow="0" w:firstColumn="0" w:lastColumn="0" w:oddVBand="0" w:evenVBand="0" w:oddHBand="0" w:evenHBand="0" w:firstRowFirstColumn="0" w:firstRowLastColumn="0" w:lastRowFirstColumn="0" w:lastRowLastColumn="0"/>
              <w:rPr>
                <w:rFonts w:asciiTheme="majorHAnsi" w:hAnsiTheme="majorHAnsi"/>
                <w:i w:val="0"/>
                <w:noProof/>
                <w:color w:val="auto"/>
              </w:rPr>
            </w:pPr>
            <w:r w:rsidRPr="001F2759">
              <w:rPr>
                <w:rFonts w:asciiTheme="majorHAnsi" w:hAnsiTheme="majorHAnsi"/>
                <w:i w:val="0"/>
                <w:noProof/>
                <w:color w:val="auto"/>
              </w:rPr>
              <w:t>Description</w:t>
            </w:r>
          </w:p>
        </w:tc>
      </w:tr>
      <w:tr w:rsidR="00F17E5E" w:rsidRPr="001F2759" w14:paraId="2F8EF651" w14:textId="77777777" w:rsidTr="00983391">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01F60EA6" w14:textId="77777777" w:rsidR="00F17E5E" w:rsidRPr="001F2759" w:rsidRDefault="00F17E5E" w:rsidP="00983391">
            <w:pPr>
              <w:pStyle w:val="ListOfTables"/>
              <w:jc w:val="left"/>
              <w:rPr>
                <w:rFonts w:asciiTheme="majorHAnsi" w:eastAsiaTheme="majorEastAsia" w:hAnsiTheme="majorHAnsi"/>
                <w:b w:val="0"/>
                <w:i w:val="0"/>
                <w:noProof/>
              </w:rPr>
            </w:pPr>
            <w:r w:rsidRPr="001F2759">
              <w:rPr>
                <w:rFonts w:asciiTheme="majorHAnsi" w:eastAsiaTheme="majorEastAsia" w:hAnsiTheme="majorHAnsi"/>
                <w:b w:val="0"/>
                <w:i w:val="0"/>
                <w:noProof/>
              </w:rPr>
              <w:t>1</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579CA5BC" w14:textId="77777777" w:rsidR="00F17E5E" w:rsidRPr="001F2759" w:rsidRDefault="00F17E5E" w:rsidP="00983391">
            <w:pPr>
              <w:pStyle w:val="ListOfTables"/>
              <w:jc w:val="left"/>
              <w:cnfStyle w:val="000000100000" w:firstRow="0" w:lastRow="0" w:firstColumn="0" w:lastColumn="0" w:oddVBand="0" w:evenVBand="0" w:oddHBand="1" w:evenHBand="0" w:firstRowFirstColumn="0" w:firstRowLastColumn="0" w:lastRowFirstColumn="0" w:lastRowLastColumn="0"/>
              <w:rPr>
                <w:rFonts w:asciiTheme="majorHAnsi" w:eastAsia="ＭＳ ゴシック" w:hAnsiTheme="majorHAnsi" w:cs="ＭＳ ゴシック"/>
                <w:i w:val="0"/>
                <w:noProof/>
              </w:rPr>
            </w:pPr>
            <w:r w:rsidRPr="001F2759">
              <w:rPr>
                <w:rFonts w:asciiTheme="majorHAnsi" w:eastAsia="ＭＳ ゴシック" w:hAnsiTheme="majorHAnsi" w:cs="ＭＳ ゴシック"/>
                <w:i w:val="0"/>
                <w:noProof/>
              </w:rPr>
              <w:t>Tap on “Transfer Product” feature</w:t>
            </w:r>
          </w:p>
        </w:tc>
      </w:tr>
      <w:tr w:rsidR="00F17E5E" w:rsidRPr="001F2759" w14:paraId="650DF17C" w14:textId="77777777" w:rsidTr="00983391">
        <w:trPr>
          <w:trHeight w:val="485"/>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1A8C43D1" w14:textId="77777777" w:rsidR="00F17E5E" w:rsidRPr="001F2759" w:rsidRDefault="00F17E5E" w:rsidP="00983391">
            <w:pPr>
              <w:pStyle w:val="ListOfTables"/>
              <w:jc w:val="left"/>
              <w:rPr>
                <w:rFonts w:asciiTheme="majorHAnsi" w:eastAsiaTheme="majorEastAsia" w:hAnsiTheme="majorHAnsi"/>
                <w:b w:val="0"/>
                <w:i w:val="0"/>
                <w:noProof/>
              </w:rPr>
            </w:pPr>
            <w:r w:rsidRPr="001F2759">
              <w:rPr>
                <w:rFonts w:asciiTheme="majorHAnsi" w:eastAsiaTheme="majorEastAsia" w:hAnsiTheme="majorHAnsi"/>
                <w:b w:val="0"/>
                <w:i w:val="0"/>
                <w:noProof/>
              </w:rPr>
              <w:t>2</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121259DB" w14:textId="77777777" w:rsidR="00F17E5E" w:rsidRPr="001F2759" w:rsidRDefault="00F17E5E" w:rsidP="00983391">
            <w:pPr>
              <w:pStyle w:val="ListOfTables"/>
              <w:jc w:val="left"/>
              <w:cnfStyle w:val="000000000000" w:firstRow="0" w:lastRow="0" w:firstColumn="0" w:lastColumn="0" w:oddVBand="0" w:evenVBand="0" w:oddHBand="0" w:evenHBand="0" w:firstRowFirstColumn="0" w:firstRowLastColumn="0" w:lastRowFirstColumn="0" w:lastRowLastColumn="0"/>
              <w:rPr>
                <w:rFonts w:asciiTheme="majorHAnsi" w:eastAsia="ＭＳ ゴシック" w:hAnsiTheme="majorHAnsi" w:cs="ＭＳ ゴシック"/>
                <w:i w:val="0"/>
                <w:noProof/>
              </w:rPr>
            </w:pPr>
            <w:r w:rsidRPr="001F2759">
              <w:rPr>
                <w:rFonts w:asciiTheme="majorHAnsi" w:eastAsia="ＭＳ ゴシック" w:hAnsiTheme="majorHAnsi" w:cs="ＭＳ ゴシック"/>
                <w:i w:val="0"/>
                <w:noProof/>
              </w:rPr>
              <w:t>Tap on “Transfer Package” tab</w:t>
            </w:r>
          </w:p>
        </w:tc>
      </w:tr>
      <w:tr w:rsidR="00F17E5E" w:rsidRPr="001F2759" w14:paraId="4B82953E" w14:textId="77777777" w:rsidTr="00983391">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2F61476" w14:textId="77777777" w:rsidR="00F17E5E" w:rsidRPr="001F2759" w:rsidRDefault="00F17E5E" w:rsidP="00983391">
            <w:pPr>
              <w:pStyle w:val="ListOfTables"/>
              <w:jc w:val="left"/>
              <w:rPr>
                <w:rFonts w:asciiTheme="majorHAnsi" w:eastAsiaTheme="majorEastAsia" w:hAnsiTheme="majorHAnsi"/>
                <w:b w:val="0"/>
                <w:i w:val="0"/>
                <w:noProof/>
              </w:rPr>
            </w:pPr>
            <w:r w:rsidRPr="001F2759">
              <w:rPr>
                <w:rFonts w:asciiTheme="majorHAnsi" w:eastAsiaTheme="majorEastAsia" w:hAnsiTheme="majorHAnsi"/>
                <w:b w:val="0"/>
                <w:i w:val="0"/>
                <w:noProof/>
              </w:rPr>
              <w:t>3</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57BDAB9" w14:textId="77777777" w:rsidR="00F17E5E" w:rsidRPr="001F2759" w:rsidRDefault="00F17E5E" w:rsidP="00983391">
            <w:pPr>
              <w:pStyle w:val="ListOfTables"/>
              <w:jc w:val="left"/>
              <w:cnfStyle w:val="000000100000" w:firstRow="0" w:lastRow="0" w:firstColumn="0" w:lastColumn="0" w:oddVBand="0" w:evenVBand="0" w:oddHBand="1" w:evenHBand="0" w:firstRowFirstColumn="0" w:firstRowLastColumn="0" w:lastRowFirstColumn="0" w:lastRowLastColumn="0"/>
              <w:rPr>
                <w:rFonts w:asciiTheme="majorHAnsi" w:eastAsiaTheme="majorEastAsia" w:hAnsiTheme="majorHAnsi"/>
                <w:i w:val="0"/>
                <w:noProof/>
              </w:rPr>
            </w:pPr>
            <w:r w:rsidRPr="001F2759">
              <w:rPr>
                <w:rFonts w:asciiTheme="majorHAnsi" w:eastAsia="ＭＳ ゴシック" w:hAnsiTheme="majorHAnsi" w:cs="ＭＳ ゴシック"/>
                <w:i w:val="0"/>
                <w:noProof/>
              </w:rPr>
              <w:t>Tap on “Scan” button to scan “Cell RFID”</w:t>
            </w:r>
          </w:p>
        </w:tc>
      </w:tr>
      <w:tr w:rsidR="00F17E5E" w:rsidRPr="001F2759" w14:paraId="3A60938C" w14:textId="77777777" w:rsidTr="00983391">
        <w:trPr>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6BA4418A" w14:textId="77777777" w:rsidR="00F17E5E" w:rsidRPr="001F2759" w:rsidRDefault="00F17E5E" w:rsidP="00983391">
            <w:pPr>
              <w:pStyle w:val="ListOfTables"/>
              <w:jc w:val="left"/>
              <w:rPr>
                <w:rFonts w:asciiTheme="majorHAnsi" w:eastAsiaTheme="majorEastAsia" w:hAnsiTheme="majorHAnsi"/>
                <w:b w:val="0"/>
                <w:i w:val="0"/>
                <w:noProof/>
              </w:rPr>
            </w:pPr>
            <w:r w:rsidRPr="001F2759">
              <w:rPr>
                <w:rFonts w:asciiTheme="majorHAnsi" w:eastAsiaTheme="majorEastAsia" w:hAnsiTheme="majorHAnsi"/>
                <w:b w:val="0"/>
                <w:i w:val="0"/>
                <w:noProof/>
              </w:rPr>
              <w:t>4</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1773390E" w14:textId="77777777" w:rsidR="00F17E5E" w:rsidRPr="001F2759" w:rsidRDefault="00F17E5E" w:rsidP="00983391">
            <w:pPr>
              <w:pStyle w:val="ListOfTables"/>
              <w:keepNext/>
              <w:jc w:val="left"/>
              <w:cnfStyle w:val="000000000000" w:firstRow="0" w:lastRow="0" w:firstColumn="0" w:lastColumn="0" w:oddVBand="0" w:evenVBand="0" w:oddHBand="0" w:evenHBand="0" w:firstRowFirstColumn="0" w:firstRowLastColumn="0" w:lastRowFirstColumn="0" w:lastRowLastColumn="0"/>
              <w:rPr>
                <w:rFonts w:asciiTheme="majorHAnsi" w:eastAsia="ＭＳ ゴシック" w:hAnsiTheme="majorHAnsi" w:cs="ＭＳ ゴシック"/>
                <w:i w:val="0"/>
                <w:noProof/>
              </w:rPr>
            </w:pPr>
            <w:r w:rsidRPr="001F2759">
              <w:rPr>
                <w:rFonts w:asciiTheme="majorHAnsi" w:eastAsia="ＭＳ ゴシック" w:hAnsiTheme="majorHAnsi" w:cs="ＭＳ ゴシック"/>
                <w:i w:val="0"/>
                <w:noProof/>
              </w:rPr>
              <w:t>Tap on “Scan” button to scan “Package RFID”</w:t>
            </w:r>
          </w:p>
        </w:tc>
      </w:tr>
      <w:tr w:rsidR="00F17E5E" w:rsidRPr="001F2759" w14:paraId="00837415" w14:textId="77777777" w:rsidTr="00983391">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260923F3" w14:textId="77777777" w:rsidR="00F17E5E" w:rsidRPr="001F2759" w:rsidRDefault="00F17E5E" w:rsidP="00983391">
            <w:pPr>
              <w:pStyle w:val="ListOfTables"/>
              <w:jc w:val="left"/>
              <w:rPr>
                <w:rFonts w:asciiTheme="majorHAnsi" w:eastAsiaTheme="majorEastAsia" w:hAnsiTheme="majorHAnsi"/>
                <w:b w:val="0"/>
                <w:i w:val="0"/>
                <w:noProof/>
              </w:rPr>
            </w:pPr>
            <w:r w:rsidRPr="001F2759">
              <w:rPr>
                <w:rFonts w:asciiTheme="majorHAnsi" w:eastAsiaTheme="majorEastAsia" w:hAnsiTheme="majorHAnsi"/>
                <w:b w:val="0"/>
                <w:i w:val="0"/>
                <w:noProof/>
              </w:rPr>
              <w:t>5</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47B4DCB2" w14:textId="77777777" w:rsidR="00F17E5E" w:rsidRPr="001F2759" w:rsidRDefault="00F17E5E" w:rsidP="00983391">
            <w:pPr>
              <w:pStyle w:val="ListOfTables"/>
              <w:keepNext/>
              <w:jc w:val="left"/>
              <w:cnfStyle w:val="000000100000" w:firstRow="0" w:lastRow="0" w:firstColumn="0" w:lastColumn="0" w:oddVBand="0" w:evenVBand="0" w:oddHBand="1" w:evenHBand="0" w:firstRowFirstColumn="0" w:firstRowLastColumn="0" w:lastRowFirstColumn="0" w:lastRowLastColumn="0"/>
              <w:rPr>
                <w:rFonts w:asciiTheme="majorHAnsi" w:eastAsia="ＭＳ ゴシック" w:hAnsiTheme="majorHAnsi" w:cs="ＭＳ ゴシック"/>
                <w:i w:val="0"/>
                <w:noProof/>
              </w:rPr>
            </w:pPr>
            <w:r w:rsidRPr="001F2759">
              <w:rPr>
                <w:rFonts w:asciiTheme="majorHAnsi" w:eastAsia="ＭＳ ゴシック" w:hAnsiTheme="majorHAnsi" w:cs="ＭＳ ゴシック"/>
                <w:i w:val="0"/>
                <w:noProof/>
              </w:rPr>
              <w:t>Tap on “Save” button to transfer</w:t>
            </w:r>
          </w:p>
        </w:tc>
      </w:tr>
      <w:tr w:rsidR="00F17E5E" w:rsidRPr="001F2759" w14:paraId="3BC8DFD8" w14:textId="77777777" w:rsidTr="00983391">
        <w:trPr>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4E08EDD2" w14:textId="77777777" w:rsidR="00F17E5E" w:rsidRPr="001F2759" w:rsidRDefault="00F17E5E" w:rsidP="00983391">
            <w:pPr>
              <w:pStyle w:val="ListOfTables"/>
              <w:jc w:val="left"/>
              <w:rPr>
                <w:rFonts w:asciiTheme="majorHAnsi" w:eastAsiaTheme="majorEastAsia" w:hAnsiTheme="majorHAnsi"/>
                <w:b w:val="0"/>
                <w:i w:val="0"/>
                <w:noProof/>
              </w:rPr>
            </w:pPr>
            <w:r w:rsidRPr="001F2759">
              <w:rPr>
                <w:rFonts w:asciiTheme="majorHAnsi" w:eastAsiaTheme="majorEastAsia" w:hAnsiTheme="majorHAnsi"/>
                <w:b w:val="0"/>
                <w:i w:val="0"/>
                <w:noProof/>
              </w:rPr>
              <w:t>6</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479860DD" w14:textId="77777777" w:rsidR="00F17E5E" w:rsidRPr="001F2759" w:rsidRDefault="00F17E5E" w:rsidP="00983391">
            <w:pPr>
              <w:pStyle w:val="ListOfTables"/>
              <w:keepNext/>
              <w:jc w:val="left"/>
              <w:cnfStyle w:val="000000000000" w:firstRow="0" w:lastRow="0" w:firstColumn="0" w:lastColumn="0" w:oddVBand="0" w:evenVBand="0" w:oddHBand="0" w:evenHBand="0" w:firstRowFirstColumn="0" w:firstRowLastColumn="0" w:lastRowFirstColumn="0" w:lastRowLastColumn="0"/>
              <w:rPr>
                <w:rFonts w:asciiTheme="majorHAnsi" w:eastAsia="ＭＳ ゴシック" w:hAnsiTheme="majorHAnsi" w:cs="ＭＳ ゴシック"/>
                <w:i w:val="0"/>
                <w:noProof/>
              </w:rPr>
            </w:pPr>
            <w:r w:rsidRPr="001F2759">
              <w:rPr>
                <w:rFonts w:asciiTheme="majorHAnsi" w:eastAsia="ＭＳ ゴシック" w:hAnsiTheme="majorHAnsi" w:cs="ＭＳ ゴシック"/>
                <w:i w:val="0"/>
                <w:noProof/>
              </w:rPr>
              <w:t>Tap on “Clear” button to reset data</w:t>
            </w:r>
          </w:p>
        </w:tc>
      </w:tr>
      <w:tr w:rsidR="00F17E5E" w:rsidRPr="001F2759" w14:paraId="6006B91C" w14:textId="77777777" w:rsidTr="00983391">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244027FA" w14:textId="77777777" w:rsidR="00F17E5E" w:rsidRPr="001F2759" w:rsidRDefault="00F17E5E" w:rsidP="00983391">
            <w:pPr>
              <w:pStyle w:val="ListOfTables"/>
              <w:jc w:val="left"/>
              <w:rPr>
                <w:rFonts w:asciiTheme="majorHAnsi" w:eastAsiaTheme="majorEastAsia" w:hAnsiTheme="majorHAnsi"/>
                <w:b w:val="0"/>
                <w:i w:val="0"/>
                <w:noProof/>
              </w:rPr>
            </w:pPr>
            <w:r w:rsidRPr="001F2759">
              <w:rPr>
                <w:rFonts w:asciiTheme="majorHAnsi" w:eastAsiaTheme="majorEastAsia" w:hAnsiTheme="majorHAnsi"/>
                <w:b w:val="0"/>
                <w:i w:val="0"/>
                <w:noProof/>
              </w:rPr>
              <w:t>7</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4C4A78BD" w14:textId="77777777" w:rsidR="00F17E5E" w:rsidRPr="001F2759" w:rsidRDefault="00F17E5E" w:rsidP="00F60673">
            <w:pPr>
              <w:pStyle w:val="ListOfTables"/>
              <w:keepNext/>
              <w:jc w:val="left"/>
              <w:cnfStyle w:val="000000100000" w:firstRow="0" w:lastRow="0" w:firstColumn="0" w:lastColumn="0" w:oddVBand="0" w:evenVBand="0" w:oddHBand="1" w:evenHBand="0" w:firstRowFirstColumn="0" w:firstRowLastColumn="0" w:lastRowFirstColumn="0" w:lastRowLastColumn="0"/>
              <w:rPr>
                <w:rFonts w:asciiTheme="majorHAnsi" w:eastAsia="ＭＳ ゴシック" w:hAnsiTheme="majorHAnsi" w:cs="ＭＳ ゴシック"/>
                <w:i w:val="0"/>
                <w:noProof/>
              </w:rPr>
            </w:pPr>
            <w:r w:rsidRPr="001F2759">
              <w:rPr>
                <w:rFonts w:asciiTheme="majorHAnsi" w:eastAsia="ＭＳ ゴシック" w:hAnsiTheme="majorHAnsi" w:cs="ＭＳ ゴシック"/>
                <w:i w:val="0"/>
                <w:noProof/>
              </w:rPr>
              <w:t>Tap on “Cancel” button to exit screen</w:t>
            </w:r>
          </w:p>
        </w:tc>
      </w:tr>
    </w:tbl>
    <w:p w14:paraId="7938E648" w14:textId="71B7A587" w:rsidR="00F17E5E" w:rsidRPr="001F2759" w:rsidRDefault="00F60673" w:rsidP="00013C23">
      <w:pPr>
        <w:pStyle w:val="Caption"/>
        <w:rPr>
          <w:rFonts w:asciiTheme="majorHAnsi" w:hAnsiTheme="majorHAnsi"/>
        </w:rPr>
      </w:pPr>
      <w:bookmarkStart w:id="1006" w:name="_Toc16980049"/>
      <w:bookmarkStart w:id="1007" w:name="_Toc17066576"/>
      <w:r>
        <w:t xml:space="preserve">Table </w:t>
      </w:r>
      <w:r w:rsidR="00651B83">
        <w:rPr>
          <w:noProof/>
        </w:rPr>
        <w:fldChar w:fldCharType="begin"/>
      </w:r>
      <w:r w:rsidR="00651B83">
        <w:rPr>
          <w:noProof/>
        </w:rPr>
        <w:instrText xml:space="preserve"> SEQ Table \* ARABIC </w:instrText>
      </w:r>
      <w:r w:rsidR="00651B83">
        <w:rPr>
          <w:noProof/>
        </w:rPr>
        <w:fldChar w:fldCharType="separate"/>
      </w:r>
      <w:r w:rsidR="0039079A">
        <w:rPr>
          <w:noProof/>
        </w:rPr>
        <w:t>213</w:t>
      </w:r>
      <w:r w:rsidR="00651B83">
        <w:rPr>
          <w:noProof/>
        </w:rPr>
        <w:fldChar w:fldCharType="end"/>
      </w:r>
      <w:r>
        <w:t>- &lt;User Guide&gt;Transfer Package</w:t>
      </w:r>
      <w:bookmarkEnd w:id="1006"/>
      <w:bookmarkEnd w:id="1007"/>
    </w:p>
    <w:p w14:paraId="53194C6A" w14:textId="0076A2EA" w:rsidR="00F17E5E" w:rsidRPr="001F2759" w:rsidRDefault="005C1BD5">
      <w:pPr>
        <w:pStyle w:val="Heading4"/>
      </w:pPr>
      <w:r>
        <w:rPr>
          <w:noProof/>
        </w:rPr>
        <w:lastRenderedPageBreak/>
        <mc:AlternateContent>
          <mc:Choice Requires="wps">
            <w:drawing>
              <wp:anchor distT="0" distB="0" distL="114300" distR="114300" simplePos="0" relativeHeight="251685888" behindDoc="0" locked="0" layoutInCell="1" allowOverlap="1" wp14:anchorId="516D3DC3" wp14:editId="3B8FDC1D">
                <wp:simplePos x="0" y="0"/>
                <wp:positionH relativeFrom="column">
                  <wp:posOffset>2852420</wp:posOffset>
                </wp:positionH>
                <wp:positionV relativeFrom="paragraph">
                  <wp:posOffset>4678680</wp:posOffset>
                </wp:positionV>
                <wp:extent cx="2531110" cy="635"/>
                <wp:effectExtent l="0" t="0" r="0" b="0"/>
                <wp:wrapTopAndBottom/>
                <wp:docPr id="355" name="Text Box 355"/>
                <wp:cNvGraphicFramePr/>
                <a:graphic xmlns:a="http://schemas.openxmlformats.org/drawingml/2006/main">
                  <a:graphicData uri="http://schemas.microsoft.com/office/word/2010/wordprocessingShape">
                    <wps:wsp>
                      <wps:cNvSpPr txBox="1"/>
                      <wps:spPr>
                        <a:xfrm>
                          <a:off x="0" y="0"/>
                          <a:ext cx="2531110" cy="635"/>
                        </a:xfrm>
                        <a:prstGeom prst="rect">
                          <a:avLst/>
                        </a:prstGeom>
                        <a:solidFill>
                          <a:prstClr val="white"/>
                        </a:solidFill>
                        <a:ln>
                          <a:noFill/>
                        </a:ln>
                        <a:effectLst/>
                      </wps:spPr>
                      <wps:txbx>
                        <w:txbxContent>
                          <w:p w14:paraId="71AA9A1D" w14:textId="496FAAF5" w:rsidR="00BA7EF2" w:rsidRPr="00E62D86" w:rsidRDefault="00BA7EF2" w:rsidP="00013C23">
                            <w:pPr>
                              <w:pStyle w:val="Caption"/>
                              <w:rPr>
                                <w:b/>
                                <w:bCs/>
                                <w:color w:val="4F81BD" w:themeColor="accent1"/>
                                <w:sz w:val="28"/>
                                <w:szCs w:val="20"/>
                              </w:rPr>
                            </w:pPr>
                            <w:bookmarkStart w:id="1008" w:name="_Toc16980298"/>
                            <w:bookmarkStart w:id="1009" w:name="_Toc17066723"/>
                            <w:r>
                              <w:t xml:space="preserve">Figure </w:t>
                            </w:r>
                            <w:r>
                              <w:rPr>
                                <w:noProof/>
                              </w:rPr>
                              <w:fldChar w:fldCharType="begin"/>
                            </w:r>
                            <w:r>
                              <w:rPr>
                                <w:noProof/>
                              </w:rPr>
                              <w:instrText xml:space="preserve"> SEQ Figure \* ARABIC </w:instrText>
                            </w:r>
                            <w:r>
                              <w:rPr>
                                <w:noProof/>
                              </w:rPr>
                              <w:fldChar w:fldCharType="separate"/>
                            </w:r>
                            <w:r>
                              <w:rPr>
                                <w:noProof/>
                              </w:rPr>
                              <w:t>210</w:t>
                            </w:r>
                            <w:r>
                              <w:rPr>
                                <w:noProof/>
                              </w:rPr>
                              <w:fldChar w:fldCharType="end"/>
                            </w:r>
                            <w:r>
                              <w:t>- &lt;User Guide&gt;Stocktake Inventory</w:t>
                            </w:r>
                            <w:bookmarkEnd w:id="1008"/>
                            <w:bookmarkEnd w:id="10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6D3DC3" id="Text Box 355" o:spid="_x0000_s1108" type="#_x0000_t202" style="position:absolute;left:0;text-align:left;margin-left:224.6pt;margin-top:368.4pt;width:199.3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" stroked="f">
                <v:textbox style="mso-fit-shape-to-text:t" inset="0,0,0,0">
                  <w:txbxContent>
                    <w:p w14:paraId="71AA9A1D" w14:textId="496FAAF5" w:rsidR="00BA7EF2" w:rsidRPr="00E62D86" w:rsidRDefault="00BA7EF2" w:rsidP="00013C23">
                      <w:pPr>
                        <w:pStyle w:val="Caption"/>
                        <w:rPr>
                          <w:b/>
                          <w:bCs/>
                          <w:color w:val="4F81BD" w:themeColor="accent1"/>
                          <w:sz w:val="28"/>
                          <w:szCs w:val="20"/>
                        </w:rPr>
                      </w:pPr>
                      <w:bookmarkStart w:id="1010" w:name="_Toc16980298"/>
                      <w:bookmarkStart w:id="1011" w:name="_Toc17066723"/>
                      <w:r>
                        <w:t xml:space="preserve">Figure </w:t>
                      </w:r>
                      <w:r>
                        <w:rPr>
                          <w:noProof/>
                        </w:rPr>
                        <w:fldChar w:fldCharType="begin"/>
                      </w:r>
                      <w:r>
                        <w:rPr>
                          <w:noProof/>
                        </w:rPr>
                        <w:instrText xml:space="preserve"> SEQ Figure \* ARABIC </w:instrText>
                      </w:r>
                      <w:r>
                        <w:rPr>
                          <w:noProof/>
                        </w:rPr>
                        <w:fldChar w:fldCharType="separate"/>
                      </w:r>
                      <w:r>
                        <w:rPr>
                          <w:noProof/>
                        </w:rPr>
                        <w:t>210</w:t>
                      </w:r>
                      <w:r>
                        <w:rPr>
                          <w:noProof/>
                        </w:rPr>
                        <w:fldChar w:fldCharType="end"/>
                      </w:r>
                      <w:r>
                        <w:t>- &lt;User Guide&gt;Stocktake Inventory</w:t>
                      </w:r>
                      <w:bookmarkEnd w:id="1010"/>
                      <w:bookmarkEnd w:id="1011"/>
                    </w:p>
                  </w:txbxContent>
                </v:textbox>
                <w10:wrap type="topAndBottom"/>
              </v:shape>
            </w:pict>
          </mc:Fallback>
        </mc:AlternateContent>
      </w:r>
      <w:r>
        <w:rPr>
          <w:noProof/>
        </w:rPr>
        <mc:AlternateContent>
          <mc:Choice Requires="wps">
            <w:drawing>
              <wp:anchor distT="0" distB="0" distL="114300" distR="114300" simplePos="0" relativeHeight="251687936" behindDoc="0" locked="0" layoutInCell="1" allowOverlap="1" wp14:anchorId="00266909" wp14:editId="6254ADD8">
                <wp:simplePos x="0" y="0"/>
                <wp:positionH relativeFrom="column">
                  <wp:posOffset>135044</wp:posOffset>
                </wp:positionH>
                <wp:positionV relativeFrom="paragraph">
                  <wp:posOffset>4696249</wp:posOffset>
                </wp:positionV>
                <wp:extent cx="2513965" cy="635"/>
                <wp:effectExtent l="0" t="0" r="0" b="0"/>
                <wp:wrapTopAndBottom/>
                <wp:docPr id="356" name="Text Box 356"/>
                <wp:cNvGraphicFramePr/>
                <a:graphic xmlns:a="http://schemas.openxmlformats.org/drawingml/2006/main">
                  <a:graphicData uri="http://schemas.microsoft.com/office/word/2010/wordprocessingShape">
                    <wps:wsp>
                      <wps:cNvSpPr txBox="1"/>
                      <wps:spPr>
                        <a:xfrm>
                          <a:off x="0" y="0"/>
                          <a:ext cx="2513965" cy="635"/>
                        </a:xfrm>
                        <a:prstGeom prst="rect">
                          <a:avLst/>
                        </a:prstGeom>
                        <a:solidFill>
                          <a:prstClr val="white"/>
                        </a:solidFill>
                        <a:ln>
                          <a:noFill/>
                        </a:ln>
                        <a:effectLst/>
                      </wps:spPr>
                      <wps:txbx>
                        <w:txbxContent>
                          <w:p w14:paraId="4B823D1C" w14:textId="1AAD5FFB" w:rsidR="00BA7EF2" w:rsidRPr="00EB4022" w:rsidRDefault="00BA7EF2" w:rsidP="00013C23">
                            <w:pPr>
                              <w:pStyle w:val="Caption"/>
                              <w:rPr>
                                <w:b/>
                                <w:bCs/>
                                <w:color w:val="4F81BD" w:themeColor="accent1"/>
                                <w:sz w:val="28"/>
                                <w:szCs w:val="20"/>
                              </w:rPr>
                            </w:pPr>
                            <w:bookmarkStart w:id="1012" w:name="_Toc16980299"/>
                            <w:bookmarkStart w:id="1013" w:name="_Toc17066724"/>
                            <w:r>
                              <w:t xml:space="preserve">Figure </w:t>
                            </w:r>
                            <w:r>
                              <w:rPr>
                                <w:noProof/>
                              </w:rPr>
                              <w:fldChar w:fldCharType="begin"/>
                            </w:r>
                            <w:r>
                              <w:rPr>
                                <w:noProof/>
                              </w:rPr>
                              <w:instrText xml:space="preserve"> SEQ Figure \* ARABIC </w:instrText>
                            </w:r>
                            <w:r>
                              <w:rPr>
                                <w:noProof/>
                              </w:rPr>
                              <w:fldChar w:fldCharType="separate"/>
                            </w:r>
                            <w:r>
                              <w:rPr>
                                <w:noProof/>
                              </w:rPr>
                              <w:t>209</w:t>
                            </w:r>
                            <w:r>
                              <w:rPr>
                                <w:noProof/>
                              </w:rPr>
                              <w:fldChar w:fldCharType="end"/>
                            </w:r>
                            <w:r>
                              <w:t>- &lt;User Guide&gt;Menu</w:t>
                            </w:r>
                            <w:bookmarkEnd w:id="1012"/>
                            <w:bookmarkEnd w:id="10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266909" id="Text Box 356" o:spid="_x0000_s1109" type="#_x0000_t202" style="position:absolute;left:0;text-align:left;margin-left:10.65pt;margin-top:369.8pt;width:197.95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" stroked="f">
                <v:textbox style="mso-fit-shape-to-text:t" inset="0,0,0,0">
                  <w:txbxContent>
                    <w:p w14:paraId="4B823D1C" w14:textId="1AAD5FFB" w:rsidR="00BA7EF2" w:rsidRPr="00EB4022" w:rsidRDefault="00BA7EF2" w:rsidP="00013C23">
                      <w:pPr>
                        <w:pStyle w:val="Caption"/>
                        <w:rPr>
                          <w:b/>
                          <w:bCs/>
                          <w:color w:val="4F81BD" w:themeColor="accent1"/>
                          <w:sz w:val="28"/>
                          <w:szCs w:val="20"/>
                        </w:rPr>
                      </w:pPr>
                      <w:bookmarkStart w:id="1014" w:name="_Toc16980299"/>
                      <w:bookmarkStart w:id="1015" w:name="_Toc17066724"/>
                      <w:r>
                        <w:t xml:space="preserve">Figure </w:t>
                      </w:r>
                      <w:r>
                        <w:rPr>
                          <w:noProof/>
                        </w:rPr>
                        <w:fldChar w:fldCharType="begin"/>
                      </w:r>
                      <w:r>
                        <w:rPr>
                          <w:noProof/>
                        </w:rPr>
                        <w:instrText xml:space="preserve"> SEQ Figure \* ARABIC </w:instrText>
                      </w:r>
                      <w:r>
                        <w:rPr>
                          <w:noProof/>
                        </w:rPr>
                        <w:fldChar w:fldCharType="separate"/>
                      </w:r>
                      <w:r>
                        <w:rPr>
                          <w:noProof/>
                        </w:rPr>
                        <w:t>209</w:t>
                      </w:r>
                      <w:r>
                        <w:rPr>
                          <w:noProof/>
                        </w:rPr>
                        <w:fldChar w:fldCharType="end"/>
                      </w:r>
                      <w:r>
                        <w:t>- &lt;User Guide&gt;Menu</w:t>
                      </w:r>
                      <w:bookmarkEnd w:id="1014"/>
                      <w:bookmarkEnd w:id="1015"/>
                    </w:p>
                  </w:txbxContent>
                </v:textbox>
                <w10:wrap type="topAndBottom"/>
              </v:shape>
            </w:pict>
          </mc:Fallback>
        </mc:AlternateContent>
      </w:r>
      <w:r w:rsidRPr="001F2759">
        <w:rPr>
          <w:b w:val="0"/>
          <w:noProof/>
        </w:rPr>
        <w:drawing>
          <wp:anchor distT="0" distB="0" distL="114300" distR="114300" simplePos="0" relativeHeight="251462656" behindDoc="0" locked="0" layoutInCell="1" allowOverlap="1" wp14:anchorId="36BBA1F3" wp14:editId="19FB7B5D">
            <wp:simplePos x="0" y="0"/>
            <wp:positionH relativeFrom="column">
              <wp:posOffset>2853055</wp:posOffset>
            </wp:positionH>
            <wp:positionV relativeFrom="paragraph">
              <wp:posOffset>272203</wp:posOffset>
            </wp:positionV>
            <wp:extent cx="2513965" cy="4316730"/>
            <wp:effectExtent l="0" t="0" r="635" b="7620"/>
            <wp:wrapTopAndBottom/>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S90731-18080551.jpg"/>
                    <pic:cNvPicPr/>
                  </pic:nvPicPr>
                  <pic:blipFill rotWithShape="1">
                    <a:blip r:embed="rId272" cstate="print">
                      <a:extLst>
                        <a:ext uri="{28A0092B-C50C-407E-A947-70E740481C1C}">
                          <a14:useLocalDpi xmlns:a14="http://schemas.microsoft.com/office/drawing/2010/main" val="0"/>
                        </a:ext>
                      </a:extLst>
                    </a:blip>
                    <a:srcRect t="3410"/>
                    <a:stretch/>
                  </pic:blipFill>
                  <pic:spPr bwMode="auto">
                    <a:xfrm>
                      <a:off x="0" y="0"/>
                      <a:ext cx="2513965" cy="43167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F2759">
        <w:rPr>
          <w:b w:val="0"/>
          <w:noProof/>
        </w:rPr>
        <w:drawing>
          <wp:anchor distT="0" distB="0" distL="114300" distR="114300" simplePos="0" relativeHeight="251460608" behindDoc="0" locked="0" layoutInCell="1" allowOverlap="1" wp14:anchorId="6112D85B" wp14:editId="2E22A720">
            <wp:simplePos x="0" y="0"/>
            <wp:positionH relativeFrom="column">
              <wp:posOffset>118110</wp:posOffset>
            </wp:positionH>
            <wp:positionV relativeFrom="paragraph">
              <wp:posOffset>272415</wp:posOffset>
            </wp:positionV>
            <wp:extent cx="2531110" cy="4345305"/>
            <wp:effectExtent l="0" t="0" r="2540" b="0"/>
            <wp:wrapTopAndBottom/>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67592779_685284501895222_7309722385727356928_n.jpg"/>
                    <pic:cNvPicPr/>
                  </pic:nvPicPr>
                  <pic:blipFill rotWithShape="1">
                    <a:blip r:embed="rId273">
                      <a:extLst>
                        <a:ext uri="{28A0092B-C50C-407E-A947-70E740481C1C}">
                          <a14:useLocalDpi xmlns:a14="http://schemas.microsoft.com/office/drawing/2010/main" val="0"/>
                        </a:ext>
                      </a:extLst>
                    </a:blip>
                    <a:srcRect t="3389"/>
                    <a:stretch/>
                  </pic:blipFill>
                  <pic:spPr bwMode="auto">
                    <a:xfrm>
                      <a:off x="0" y="0"/>
                      <a:ext cx="2531110" cy="43453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17E5E" w:rsidRPr="001F2759">
        <w:t>Stocktake Inventory</w:t>
      </w:r>
    </w:p>
    <w:p w14:paraId="4E35D0E4" w14:textId="508C7E8E" w:rsidR="00F17E5E" w:rsidRPr="001F2759" w:rsidRDefault="00F17E5E" w:rsidP="00F17E5E">
      <w:pPr>
        <w:jc w:val="center"/>
        <w:rPr>
          <w:rFonts w:asciiTheme="majorHAnsi" w:hAnsiTheme="majorHAnsi"/>
          <w:b/>
          <w:noProof/>
        </w:rPr>
      </w:pPr>
    </w:p>
    <w:p w14:paraId="4F050A52" w14:textId="1172E7C2" w:rsidR="00F17E5E" w:rsidRPr="001F2759" w:rsidRDefault="00F17E5E" w:rsidP="00F17E5E">
      <w:pPr>
        <w:jc w:val="center"/>
        <w:rPr>
          <w:rFonts w:asciiTheme="majorHAnsi" w:hAnsiTheme="majorHAnsi"/>
          <w:b/>
          <w:noProof/>
        </w:rPr>
      </w:pPr>
    </w:p>
    <w:tbl>
      <w:tblPr>
        <w:tblStyle w:val="GridTable4-Accent11"/>
        <w:tblW w:w="740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
        <w:gridCol w:w="6516"/>
      </w:tblGrid>
      <w:tr w:rsidR="00F17E5E" w:rsidRPr="001F2759" w14:paraId="32A72C91" w14:textId="77777777" w:rsidTr="00F17E5E">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8DB3E2"/>
            <w:hideMark/>
          </w:tcPr>
          <w:p w14:paraId="0F69C362" w14:textId="77777777" w:rsidR="00F17E5E" w:rsidRPr="001F2759" w:rsidRDefault="00F17E5E" w:rsidP="00983391">
            <w:pPr>
              <w:pStyle w:val="ListOfTables"/>
              <w:jc w:val="left"/>
              <w:rPr>
                <w:rFonts w:asciiTheme="majorHAnsi" w:hAnsiTheme="majorHAnsi"/>
                <w:i w:val="0"/>
                <w:noProof/>
                <w:color w:val="auto"/>
              </w:rPr>
            </w:pPr>
            <w:r w:rsidRPr="001F2759">
              <w:rPr>
                <w:rFonts w:asciiTheme="majorHAnsi" w:hAnsiTheme="majorHAnsi"/>
                <w:i w:val="0"/>
                <w:noProof/>
                <w:color w:val="auto"/>
              </w:rPr>
              <w:t>Step</w:t>
            </w:r>
          </w:p>
        </w:tc>
        <w:tc>
          <w:tcPr>
            <w:tcW w:w="6516" w:type="dxa"/>
            <w:tcBorders>
              <w:top w:val="single" w:sz="4" w:space="0" w:color="auto"/>
              <w:left w:val="single" w:sz="4" w:space="0" w:color="auto"/>
              <w:bottom w:val="single" w:sz="4" w:space="0" w:color="auto"/>
              <w:right w:val="single" w:sz="4" w:space="0" w:color="auto"/>
            </w:tcBorders>
            <w:shd w:val="clear" w:color="auto" w:fill="8DB3E2"/>
            <w:hideMark/>
          </w:tcPr>
          <w:p w14:paraId="6779470A" w14:textId="77777777" w:rsidR="00F17E5E" w:rsidRPr="001F2759" w:rsidRDefault="00F17E5E" w:rsidP="00983391">
            <w:pPr>
              <w:pStyle w:val="ListOfTables"/>
              <w:jc w:val="left"/>
              <w:cnfStyle w:val="100000000000" w:firstRow="1" w:lastRow="0" w:firstColumn="0" w:lastColumn="0" w:oddVBand="0" w:evenVBand="0" w:oddHBand="0" w:evenHBand="0" w:firstRowFirstColumn="0" w:firstRowLastColumn="0" w:lastRowFirstColumn="0" w:lastRowLastColumn="0"/>
              <w:rPr>
                <w:rFonts w:asciiTheme="majorHAnsi" w:hAnsiTheme="majorHAnsi"/>
                <w:i w:val="0"/>
                <w:noProof/>
                <w:color w:val="auto"/>
              </w:rPr>
            </w:pPr>
            <w:r w:rsidRPr="001F2759">
              <w:rPr>
                <w:rFonts w:asciiTheme="majorHAnsi" w:hAnsiTheme="majorHAnsi"/>
                <w:i w:val="0"/>
                <w:noProof/>
                <w:color w:val="auto"/>
              </w:rPr>
              <w:t>Description</w:t>
            </w:r>
          </w:p>
        </w:tc>
      </w:tr>
      <w:tr w:rsidR="00F17E5E" w:rsidRPr="001F2759" w14:paraId="07DC4FDE" w14:textId="77777777" w:rsidTr="00983391">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526579A9" w14:textId="77777777" w:rsidR="00F17E5E" w:rsidRPr="001F2759" w:rsidRDefault="00F17E5E" w:rsidP="00983391">
            <w:pPr>
              <w:pStyle w:val="ListOfTables"/>
              <w:jc w:val="left"/>
              <w:rPr>
                <w:rFonts w:asciiTheme="majorHAnsi" w:eastAsiaTheme="majorEastAsia" w:hAnsiTheme="majorHAnsi"/>
                <w:b w:val="0"/>
                <w:i w:val="0"/>
                <w:noProof/>
              </w:rPr>
            </w:pPr>
            <w:r w:rsidRPr="001F2759">
              <w:rPr>
                <w:rFonts w:asciiTheme="majorHAnsi" w:eastAsiaTheme="majorEastAsia" w:hAnsiTheme="majorHAnsi"/>
                <w:b w:val="0"/>
                <w:i w:val="0"/>
                <w:noProof/>
              </w:rPr>
              <w:t>1</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19F93112" w14:textId="77777777" w:rsidR="00F17E5E" w:rsidRPr="001F2759" w:rsidRDefault="00F17E5E" w:rsidP="00983391">
            <w:pPr>
              <w:cnfStyle w:val="000000100000" w:firstRow="0" w:lastRow="0" w:firstColumn="0" w:lastColumn="0" w:oddVBand="0" w:evenVBand="0" w:oddHBand="1" w:evenHBand="0" w:firstRowFirstColumn="0" w:firstRowLastColumn="0" w:lastRowFirstColumn="0" w:lastRowLastColumn="0"/>
              <w:rPr>
                <w:rFonts w:asciiTheme="majorHAnsi" w:eastAsiaTheme="majorEastAsia" w:hAnsiTheme="majorHAnsi" w:cs="Times New Roman"/>
                <w:bCs/>
                <w:noProof/>
                <w:sz w:val="24"/>
                <w:szCs w:val="24"/>
                <w:lang w:eastAsia="en-US"/>
              </w:rPr>
            </w:pPr>
            <w:r w:rsidRPr="001F2759">
              <w:rPr>
                <w:rFonts w:asciiTheme="majorHAnsi" w:eastAsiaTheme="majorEastAsia" w:hAnsiTheme="majorHAnsi" w:cs="Times New Roman"/>
                <w:bCs/>
                <w:noProof/>
                <w:sz w:val="24"/>
                <w:szCs w:val="24"/>
                <w:lang w:eastAsia="en-US"/>
              </w:rPr>
              <w:t>Tap on “Stocktake Inventory” feature</w:t>
            </w:r>
          </w:p>
        </w:tc>
      </w:tr>
      <w:tr w:rsidR="00F17E5E" w:rsidRPr="001F2759" w14:paraId="3765F8BF" w14:textId="77777777" w:rsidTr="00983391">
        <w:trPr>
          <w:trHeight w:val="485"/>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29F0A056" w14:textId="77777777" w:rsidR="00F17E5E" w:rsidRPr="001F2759" w:rsidRDefault="00F17E5E" w:rsidP="00983391">
            <w:pPr>
              <w:pStyle w:val="ListOfTables"/>
              <w:jc w:val="left"/>
              <w:rPr>
                <w:rFonts w:asciiTheme="majorHAnsi" w:eastAsiaTheme="majorEastAsia" w:hAnsiTheme="majorHAnsi"/>
                <w:b w:val="0"/>
                <w:i w:val="0"/>
                <w:noProof/>
              </w:rPr>
            </w:pPr>
            <w:r w:rsidRPr="001F2759">
              <w:rPr>
                <w:rFonts w:asciiTheme="majorHAnsi" w:eastAsiaTheme="majorEastAsia" w:hAnsiTheme="majorHAnsi"/>
                <w:b w:val="0"/>
                <w:i w:val="0"/>
                <w:noProof/>
              </w:rPr>
              <w:t>2</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0F43CEEC" w14:textId="77777777" w:rsidR="00F17E5E" w:rsidRPr="001F2759" w:rsidRDefault="00F17E5E" w:rsidP="00983391">
            <w:pPr>
              <w:pStyle w:val="ListOfTables"/>
              <w:jc w:val="left"/>
              <w:cnfStyle w:val="000000000000" w:firstRow="0" w:lastRow="0" w:firstColumn="0" w:lastColumn="0" w:oddVBand="0" w:evenVBand="0" w:oddHBand="0" w:evenHBand="0" w:firstRowFirstColumn="0" w:firstRowLastColumn="0" w:lastRowFirstColumn="0" w:lastRowLastColumn="0"/>
              <w:rPr>
                <w:rFonts w:asciiTheme="majorHAnsi" w:eastAsia="ＭＳ ゴシック" w:hAnsiTheme="majorHAnsi" w:cs="ＭＳ ゴシック"/>
                <w:i w:val="0"/>
                <w:noProof/>
              </w:rPr>
            </w:pPr>
            <w:r w:rsidRPr="001F2759">
              <w:rPr>
                <w:rFonts w:asciiTheme="majorHAnsi" w:eastAsia="ＭＳ ゴシック" w:hAnsiTheme="majorHAnsi" w:cs="ＭＳ ゴシック"/>
                <w:i w:val="0"/>
                <w:noProof/>
              </w:rPr>
              <w:t>Choose “Product Name”</w:t>
            </w:r>
          </w:p>
        </w:tc>
      </w:tr>
      <w:tr w:rsidR="00F17E5E" w:rsidRPr="001F2759" w14:paraId="25103F1B" w14:textId="77777777" w:rsidTr="00983391">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E047606" w14:textId="77777777" w:rsidR="00F17E5E" w:rsidRPr="001F2759" w:rsidRDefault="00F17E5E" w:rsidP="00983391">
            <w:pPr>
              <w:pStyle w:val="ListOfTables"/>
              <w:jc w:val="left"/>
              <w:rPr>
                <w:rFonts w:asciiTheme="majorHAnsi" w:eastAsiaTheme="majorEastAsia" w:hAnsiTheme="majorHAnsi"/>
                <w:b w:val="0"/>
                <w:i w:val="0"/>
                <w:noProof/>
              </w:rPr>
            </w:pPr>
            <w:r w:rsidRPr="001F2759">
              <w:rPr>
                <w:rFonts w:asciiTheme="majorHAnsi" w:eastAsiaTheme="majorEastAsia" w:hAnsiTheme="majorHAnsi"/>
                <w:b w:val="0"/>
                <w:i w:val="0"/>
                <w:noProof/>
              </w:rPr>
              <w:t>3</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C30BEAF" w14:textId="77777777" w:rsidR="00F17E5E" w:rsidRPr="001F2759" w:rsidRDefault="00F17E5E" w:rsidP="00983391">
            <w:pPr>
              <w:pStyle w:val="ListOfTables"/>
              <w:jc w:val="left"/>
              <w:cnfStyle w:val="000000100000" w:firstRow="0" w:lastRow="0" w:firstColumn="0" w:lastColumn="0" w:oddVBand="0" w:evenVBand="0" w:oddHBand="1" w:evenHBand="0" w:firstRowFirstColumn="0" w:firstRowLastColumn="0" w:lastRowFirstColumn="0" w:lastRowLastColumn="0"/>
              <w:rPr>
                <w:rFonts w:asciiTheme="majorHAnsi" w:eastAsiaTheme="majorEastAsia" w:hAnsiTheme="majorHAnsi"/>
                <w:i w:val="0"/>
                <w:noProof/>
              </w:rPr>
            </w:pPr>
            <w:r w:rsidRPr="001F2759">
              <w:rPr>
                <w:rFonts w:asciiTheme="majorHAnsi" w:eastAsia="ＭＳ ゴシック" w:hAnsiTheme="majorHAnsi" w:cs="ＭＳ ゴシック"/>
                <w:i w:val="0"/>
                <w:noProof/>
              </w:rPr>
              <w:t>Tap on “Scan” button to scan product RFID to check quantity</w:t>
            </w:r>
          </w:p>
        </w:tc>
      </w:tr>
      <w:tr w:rsidR="00F17E5E" w:rsidRPr="001F2759" w14:paraId="6534F497" w14:textId="77777777" w:rsidTr="00983391">
        <w:trPr>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7B51A846" w14:textId="77777777" w:rsidR="00F17E5E" w:rsidRPr="001F2759" w:rsidRDefault="00F17E5E" w:rsidP="00983391">
            <w:pPr>
              <w:pStyle w:val="ListOfTables"/>
              <w:jc w:val="left"/>
              <w:rPr>
                <w:rFonts w:asciiTheme="majorHAnsi" w:eastAsiaTheme="majorEastAsia" w:hAnsiTheme="majorHAnsi"/>
                <w:b w:val="0"/>
                <w:i w:val="0"/>
                <w:noProof/>
              </w:rPr>
            </w:pPr>
            <w:r w:rsidRPr="001F2759">
              <w:rPr>
                <w:rFonts w:asciiTheme="majorHAnsi" w:eastAsiaTheme="majorEastAsia" w:hAnsiTheme="majorHAnsi"/>
                <w:b w:val="0"/>
                <w:i w:val="0"/>
                <w:noProof/>
              </w:rPr>
              <w:t>4</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06B191D9" w14:textId="77777777" w:rsidR="00F17E5E" w:rsidRPr="001F2759" w:rsidRDefault="00F17E5E" w:rsidP="00983391">
            <w:pPr>
              <w:pStyle w:val="ListOfTables"/>
              <w:keepNext/>
              <w:jc w:val="left"/>
              <w:cnfStyle w:val="000000000000" w:firstRow="0" w:lastRow="0" w:firstColumn="0" w:lastColumn="0" w:oddVBand="0" w:evenVBand="0" w:oddHBand="0" w:evenHBand="0" w:firstRowFirstColumn="0" w:firstRowLastColumn="0" w:lastRowFirstColumn="0" w:lastRowLastColumn="0"/>
              <w:rPr>
                <w:rFonts w:asciiTheme="majorHAnsi" w:eastAsia="ＭＳ ゴシック" w:hAnsiTheme="majorHAnsi" w:cs="ＭＳ ゴシック"/>
                <w:i w:val="0"/>
                <w:noProof/>
              </w:rPr>
            </w:pPr>
            <w:r w:rsidRPr="001F2759">
              <w:rPr>
                <w:rFonts w:asciiTheme="majorHAnsi" w:eastAsia="ＭＳ ゴシック" w:hAnsiTheme="majorHAnsi" w:cs="ＭＳ ゴシック"/>
                <w:i w:val="0"/>
                <w:noProof/>
              </w:rPr>
              <w:t>Tap on “Report” button to report</w:t>
            </w:r>
          </w:p>
        </w:tc>
      </w:tr>
      <w:tr w:rsidR="00F17E5E" w:rsidRPr="001F2759" w14:paraId="78485781" w14:textId="77777777" w:rsidTr="00983391">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3B983EFD" w14:textId="77777777" w:rsidR="00F17E5E" w:rsidRPr="001F2759" w:rsidRDefault="00F17E5E" w:rsidP="00983391">
            <w:pPr>
              <w:pStyle w:val="ListOfTables"/>
              <w:jc w:val="left"/>
              <w:rPr>
                <w:rFonts w:asciiTheme="majorHAnsi" w:eastAsiaTheme="majorEastAsia" w:hAnsiTheme="majorHAnsi"/>
                <w:b w:val="0"/>
                <w:i w:val="0"/>
                <w:noProof/>
              </w:rPr>
            </w:pPr>
            <w:r w:rsidRPr="001F2759">
              <w:rPr>
                <w:rFonts w:asciiTheme="majorHAnsi" w:eastAsiaTheme="majorEastAsia" w:hAnsiTheme="majorHAnsi"/>
                <w:b w:val="0"/>
                <w:i w:val="0"/>
                <w:noProof/>
              </w:rPr>
              <w:t>5</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5AB54C98" w14:textId="77777777" w:rsidR="00F17E5E" w:rsidRPr="001F2759" w:rsidRDefault="00F17E5E" w:rsidP="00983391">
            <w:pPr>
              <w:pStyle w:val="ListOfTables"/>
              <w:keepNext/>
              <w:jc w:val="left"/>
              <w:cnfStyle w:val="000000100000" w:firstRow="0" w:lastRow="0" w:firstColumn="0" w:lastColumn="0" w:oddVBand="0" w:evenVBand="0" w:oddHBand="1" w:evenHBand="0" w:firstRowFirstColumn="0" w:firstRowLastColumn="0" w:lastRowFirstColumn="0" w:lastRowLastColumn="0"/>
              <w:rPr>
                <w:rFonts w:asciiTheme="majorHAnsi" w:eastAsia="ＭＳ ゴシック" w:hAnsiTheme="majorHAnsi" w:cs="ＭＳ ゴシック"/>
                <w:i w:val="0"/>
                <w:noProof/>
              </w:rPr>
            </w:pPr>
            <w:r w:rsidRPr="001F2759">
              <w:rPr>
                <w:rFonts w:asciiTheme="majorHAnsi" w:eastAsia="ＭＳ ゴシック" w:hAnsiTheme="majorHAnsi" w:cs="ＭＳ ゴシック"/>
                <w:i w:val="0"/>
                <w:noProof/>
              </w:rPr>
              <w:t>Tap on “Clear” button to reset data</w:t>
            </w:r>
          </w:p>
        </w:tc>
      </w:tr>
      <w:tr w:rsidR="00F17E5E" w:rsidRPr="001F2759" w14:paraId="32E49C57" w14:textId="77777777" w:rsidTr="00983391">
        <w:trPr>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0A51EC79" w14:textId="77777777" w:rsidR="00F17E5E" w:rsidRPr="001F2759" w:rsidRDefault="00F17E5E" w:rsidP="00983391">
            <w:pPr>
              <w:pStyle w:val="ListOfTables"/>
              <w:jc w:val="left"/>
              <w:rPr>
                <w:rFonts w:asciiTheme="majorHAnsi" w:eastAsiaTheme="majorEastAsia" w:hAnsiTheme="majorHAnsi"/>
                <w:b w:val="0"/>
                <w:i w:val="0"/>
                <w:noProof/>
              </w:rPr>
            </w:pPr>
            <w:r w:rsidRPr="001F2759">
              <w:rPr>
                <w:rFonts w:asciiTheme="majorHAnsi" w:eastAsiaTheme="majorEastAsia" w:hAnsiTheme="majorHAnsi"/>
                <w:b w:val="0"/>
                <w:i w:val="0"/>
                <w:noProof/>
              </w:rPr>
              <w:t>6</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03E99422" w14:textId="77777777" w:rsidR="00F17E5E" w:rsidRPr="001F2759" w:rsidRDefault="00F17E5E" w:rsidP="00F60673">
            <w:pPr>
              <w:pStyle w:val="ListOfTables"/>
              <w:keepNext/>
              <w:jc w:val="left"/>
              <w:cnfStyle w:val="000000000000" w:firstRow="0" w:lastRow="0" w:firstColumn="0" w:lastColumn="0" w:oddVBand="0" w:evenVBand="0" w:oddHBand="0" w:evenHBand="0" w:firstRowFirstColumn="0" w:firstRowLastColumn="0" w:lastRowFirstColumn="0" w:lastRowLastColumn="0"/>
              <w:rPr>
                <w:rFonts w:asciiTheme="majorHAnsi" w:eastAsia="ＭＳ ゴシック" w:hAnsiTheme="majorHAnsi" w:cs="ＭＳ ゴシック"/>
                <w:i w:val="0"/>
                <w:noProof/>
              </w:rPr>
            </w:pPr>
            <w:r w:rsidRPr="001F2759">
              <w:rPr>
                <w:rFonts w:asciiTheme="majorHAnsi" w:eastAsia="ＭＳ ゴシック" w:hAnsiTheme="majorHAnsi" w:cs="ＭＳ ゴシック"/>
                <w:i w:val="0"/>
                <w:noProof/>
              </w:rPr>
              <w:t>Tap on “Cancel” button to exit screen</w:t>
            </w:r>
          </w:p>
        </w:tc>
      </w:tr>
    </w:tbl>
    <w:p w14:paraId="074E9418" w14:textId="1B949C11" w:rsidR="00F17E5E" w:rsidRPr="001F2759" w:rsidRDefault="00F60673" w:rsidP="00013C23">
      <w:pPr>
        <w:pStyle w:val="Caption"/>
        <w:rPr>
          <w:rFonts w:asciiTheme="majorHAnsi" w:hAnsiTheme="majorHAnsi"/>
          <w:b/>
          <w:noProof/>
        </w:rPr>
      </w:pPr>
      <w:bookmarkStart w:id="1016" w:name="_Toc16980050"/>
      <w:bookmarkStart w:id="1017" w:name="_Toc17066577"/>
      <w:r>
        <w:t xml:space="preserve">Table </w:t>
      </w:r>
      <w:r w:rsidR="00651B83">
        <w:rPr>
          <w:noProof/>
        </w:rPr>
        <w:fldChar w:fldCharType="begin"/>
      </w:r>
      <w:r w:rsidR="00651B83">
        <w:rPr>
          <w:noProof/>
        </w:rPr>
        <w:instrText xml:space="preserve"> SEQ Table \* ARABIC </w:instrText>
      </w:r>
      <w:r w:rsidR="00651B83">
        <w:rPr>
          <w:noProof/>
        </w:rPr>
        <w:fldChar w:fldCharType="separate"/>
      </w:r>
      <w:r w:rsidR="0039079A">
        <w:rPr>
          <w:noProof/>
        </w:rPr>
        <w:t>214</w:t>
      </w:r>
      <w:r w:rsidR="00651B83">
        <w:rPr>
          <w:noProof/>
        </w:rPr>
        <w:fldChar w:fldCharType="end"/>
      </w:r>
      <w:r>
        <w:t>- &lt;User Guide&gt;Stocktake Inventory</w:t>
      </w:r>
      <w:bookmarkEnd w:id="1016"/>
      <w:bookmarkEnd w:id="1017"/>
    </w:p>
    <w:p w14:paraId="54C5B513" w14:textId="77777777" w:rsidR="00F17E5E" w:rsidRDefault="00F17E5E" w:rsidP="00F17E5E">
      <w:pPr>
        <w:rPr>
          <w:rFonts w:asciiTheme="majorHAnsi" w:hAnsiTheme="majorHAnsi"/>
        </w:rPr>
      </w:pPr>
    </w:p>
    <w:p w14:paraId="504CDAC9" w14:textId="60E00E31" w:rsidR="008D21FB" w:rsidRPr="008D21FB" w:rsidRDefault="008D21FB" w:rsidP="008D21FB">
      <w:pPr>
        <w:spacing w:line="240" w:lineRule="atLeast"/>
        <w:contextualSpacing/>
        <w:rPr>
          <w:rFonts w:asciiTheme="majorHAnsi" w:hAnsiTheme="majorHAnsi"/>
          <w:b/>
          <w:noProof/>
          <w:color w:val="000000"/>
          <w:sz w:val="24"/>
          <w:szCs w:val="24"/>
        </w:rPr>
      </w:pPr>
      <w:r w:rsidRPr="008D21FB">
        <w:rPr>
          <w:rFonts w:asciiTheme="majorHAnsi" w:hAnsiTheme="majorHAnsi"/>
          <w:b/>
          <w:noProof/>
          <w:color w:val="000000"/>
          <w:sz w:val="24"/>
          <w:szCs w:val="24"/>
        </w:rPr>
        <w:t xml:space="preserve">All </w:t>
      </w:r>
      <w:r>
        <w:rPr>
          <w:rFonts w:asciiTheme="majorHAnsi" w:hAnsiTheme="majorHAnsi"/>
          <w:b/>
          <w:noProof/>
          <w:color w:val="000000"/>
          <w:sz w:val="24"/>
          <w:szCs w:val="24"/>
        </w:rPr>
        <w:t>User Guide</w:t>
      </w:r>
      <w:r w:rsidRPr="008D21FB">
        <w:rPr>
          <w:rFonts w:asciiTheme="majorHAnsi" w:hAnsiTheme="majorHAnsi"/>
          <w:b/>
          <w:noProof/>
          <w:color w:val="000000"/>
          <w:sz w:val="24"/>
          <w:szCs w:val="24"/>
        </w:rPr>
        <w:t xml:space="preserve"> could be found here:</w:t>
      </w:r>
      <w:r>
        <w:rPr>
          <w:rFonts w:asciiTheme="majorHAnsi" w:hAnsiTheme="majorHAnsi"/>
          <w:b/>
          <w:noProof/>
          <w:color w:val="000000"/>
          <w:sz w:val="24"/>
          <w:szCs w:val="24"/>
        </w:rPr>
        <w:t xml:space="preserve"> </w:t>
      </w:r>
      <w:r w:rsidRPr="008D21FB">
        <w:rPr>
          <w:rStyle w:val="Hyperlink"/>
          <w:rFonts w:asciiTheme="majorHAnsi" w:hAnsiTheme="majorHAnsi"/>
          <w:sz w:val="24"/>
        </w:rPr>
        <w:t>https://drive.google.com/open?id=1ZaObq4ZIR0Hnr82ru_N6jxvg-bLga4BX</w:t>
      </w:r>
    </w:p>
    <w:p w14:paraId="33D8D542" w14:textId="77777777" w:rsidR="00F60673" w:rsidRPr="001F2759" w:rsidRDefault="00F60673" w:rsidP="00F17E5E">
      <w:pPr>
        <w:rPr>
          <w:rFonts w:asciiTheme="majorHAnsi" w:hAnsiTheme="majorHAnsi"/>
        </w:rPr>
      </w:pPr>
    </w:p>
    <w:p w14:paraId="73434366" w14:textId="268A55CF" w:rsidR="0006245B" w:rsidRDefault="0006245B">
      <w:pPr>
        <w:pStyle w:val="Heading2"/>
      </w:pPr>
      <w:bookmarkStart w:id="1018" w:name="_Toc16980456"/>
      <w:bookmarkStart w:id="1019" w:name="_Toc17067720"/>
      <w:r w:rsidRPr="0006245B">
        <w:rPr>
          <w:rFonts w:hint="eastAsia"/>
        </w:rPr>
        <w:lastRenderedPageBreak/>
        <w:t>取扱説明書</w:t>
      </w:r>
      <w:bookmarkEnd w:id="1018"/>
      <w:bookmarkEnd w:id="1019"/>
    </w:p>
    <w:p w14:paraId="4633EB38" w14:textId="623112D4" w:rsidR="0006245B" w:rsidRPr="001F2759" w:rsidRDefault="0006245B" w:rsidP="0006245B">
      <w:pPr>
        <w:pStyle w:val="H3"/>
        <w:rPr>
          <w:noProof/>
        </w:rPr>
      </w:pPr>
      <w:bookmarkStart w:id="1020" w:name="_Toc16980457"/>
      <w:bookmarkStart w:id="1021" w:name="_Toc17067721"/>
      <w:r w:rsidRPr="0020380F">
        <w:rPr>
          <w:rFonts w:hint="eastAsia"/>
        </w:rPr>
        <w:t>ウェブシステム</w:t>
      </w:r>
      <w:bookmarkEnd w:id="1020"/>
      <w:bookmarkEnd w:id="1021"/>
    </w:p>
    <w:p w14:paraId="0ED7DB5D" w14:textId="308DE5A9" w:rsidR="0006245B" w:rsidRPr="009F41AE" w:rsidRDefault="003A5E51" w:rsidP="0006245B">
      <w:pPr>
        <w:pStyle w:val="Heading4"/>
      </w:pPr>
      <w:r w:rsidRPr="0020380F">
        <w:rPr>
          <w:rFonts w:hint="eastAsia"/>
        </w:rPr>
        <w:t>製品を作成する</w:t>
      </w:r>
      <w:r w:rsidR="0006245B" w:rsidRPr="001F2759">
        <w:rPr>
          <w:rFonts w:hint="eastAsia"/>
          <w:b w:val="0"/>
          <w:noProof/>
        </w:rPr>
        <w:drawing>
          <wp:anchor distT="0" distB="0" distL="114300" distR="114300" simplePos="0" relativeHeight="251724800" behindDoc="0" locked="0" layoutInCell="1" allowOverlap="1" wp14:anchorId="0211E4A1" wp14:editId="037CA32C">
            <wp:simplePos x="0" y="0"/>
            <wp:positionH relativeFrom="column">
              <wp:posOffset>-466090</wp:posOffset>
            </wp:positionH>
            <wp:positionV relativeFrom="paragraph">
              <wp:posOffset>297180</wp:posOffset>
            </wp:positionV>
            <wp:extent cx="6172200" cy="3420110"/>
            <wp:effectExtent l="0" t="0" r="0" b="8890"/>
            <wp:wrapTopAndBottom/>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view-product - Copy.PNG"/>
                    <pic:cNvPicPr/>
                  </pic:nvPicPr>
                  <pic:blipFill>
                    <a:blip r:embed="rId235">
                      <a:extLst>
                        <a:ext uri="{28A0092B-C50C-407E-A947-70E740481C1C}">
                          <a14:useLocalDpi xmlns:a14="http://schemas.microsoft.com/office/drawing/2010/main" val="0"/>
                        </a:ext>
                      </a:extLst>
                    </a:blip>
                    <a:stretch>
                      <a:fillRect/>
                    </a:stretch>
                  </pic:blipFill>
                  <pic:spPr>
                    <a:xfrm>
                      <a:off x="0" y="0"/>
                      <a:ext cx="6172200" cy="3420110"/>
                    </a:xfrm>
                    <a:prstGeom prst="rect">
                      <a:avLst/>
                    </a:prstGeom>
                  </pic:spPr>
                </pic:pic>
              </a:graphicData>
            </a:graphic>
            <wp14:sizeRelH relativeFrom="margin">
              <wp14:pctWidth>0</wp14:pctWidth>
            </wp14:sizeRelH>
            <wp14:sizeRelV relativeFrom="margin">
              <wp14:pctHeight>0</wp14:pctHeight>
            </wp14:sizeRelV>
          </wp:anchor>
        </w:drawing>
      </w:r>
      <w:r w:rsidR="0006245B">
        <w:rPr>
          <w:rFonts w:hint="eastAsia"/>
          <w:noProof/>
        </w:rPr>
        <mc:AlternateContent>
          <mc:Choice Requires="wps">
            <w:drawing>
              <wp:anchor distT="0" distB="0" distL="114300" distR="114300" simplePos="0" relativeHeight="251841536" behindDoc="0" locked="0" layoutInCell="1" allowOverlap="1" wp14:anchorId="5F8C88AE" wp14:editId="2D6466CD">
                <wp:simplePos x="0" y="0"/>
                <wp:positionH relativeFrom="column">
                  <wp:posOffset>-254000</wp:posOffset>
                </wp:positionH>
                <wp:positionV relativeFrom="paragraph">
                  <wp:posOffset>8538210</wp:posOffset>
                </wp:positionV>
                <wp:extent cx="5942965" cy="635"/>
                <wp:effectExtent l="0" t="0" r="0" b="0"/>
                <wp:wrapTopAndBottom/>
                <wp:docPr id="374" name="Text Box 374"/>
                <wp:cNvGraphicFramePr/>
                <a:graphic xmlns:a="http://schemas.openxmlformats.org/drawingml/2006/main">
                  <a:graphicData uri="http://schemas.microsoft.com/office/word/2010/wordprocessingShape">
                    <wps:wsp>
                      <wps:cNvSpPr txBox="1"/>
                      <wps:spPr>
                        <a:xfrm>
                          <a:off x="0" y="0"/>
                          <a:ext cx="5942965" cy="635"/>
                        </a:xfrm>
                        <a:prstGeom prst="rect">
                          <a:avLst/>
                        </a:prstGeom>
                        <a:solidFill>
                          <a:prstClr val="white"/>
                        </a:solidFill>
                        <a:ln>
                          <a:noFill/>
                        </a:ln>
                        <a:effectLst/>
                      </wps:spPr>
                      <wps:txbx>
                        <w:txbxContent>
                          <w:p w14:paraId="3D106880" w14:textId="76BC31FC" w:rsidR="00BA7EF2" w:rsidRPr="001C021D" w:rsidRDefault="00BA7EF2" w:rsidP="00013C23">
                            <w:pPr>
                              <w:pStyle w:val="Caption"/>
                              <w:rPr>
                                <w:b/>
                                <w:bCs/>
                                <w:color w:val="4F81BD" w:themeColor="accent1"/>
                                <w:sz w:val="28"/>
                                <w:szCs w:val="20"/>
                              </w:rPr>
                            </w:pPr>
                            <w:bookmarkStart w:id="1022" w:name="_Toc16980317"/>
                            <w:bookmarkStart w:id="1023" w:name="_Toc17066725"/>
                            <w:r>
                              <w:t xml:space="preserve">Figure </w:t>
                            </w:r>
                            <w:r>
                              <w:rPr>
                                <w:noProof/>
                              </w:rPr>
                              <w:fldChar w:fldCharType="begin"/>
                            </w:r>
                            <w:r>
                              <w:rPr>
                                <w:noProof/>
                              </w:rPr>
                              <w:instrText xml:space="preserve"> SEQ Figure \* ARABIC </w:instrText>
                            </w:r>
                            <w:r>
                              <w:rPr>
                                <w:noProof/>
                              </w:rPr>
                              <w:fldChar w:fldCharType="separate"/>
                            </w:r>
                            <w:r>
                              <w:rPr>
                                <w:noProof/>
                              </w:rPr>
                              <w:t>161</w:t>
                            </w:r>
                            <w:r>
                              <w:rPr>
                                <w:noProof/>
                              </w:rPr>
                              <w:fldChar w:fldCharType="end"/>
                            </w:r>
                            <w:r>
                              <w:t xml:space="preserve">- </w:t>
                            </w:r>
                            <w:r w:rsidRPr="0006245B">
                              <w:rPr>
                                <w:rFonts w:ascii="SimSun" w:hAnsi="SimSun"/>
                                <w:sz w:val="28"/>
                              </w:rPr>
                              <w:t>&lt;</w:t>
                            </w:r>
                            <w:r w:rsidRPr="0006245B">
                              <w:rPr>
                                <w:rFonts w:ascii="SimSun" w:hAnsi="SimSun" w:hint="eastAsia"/>
                                <w:sz w:val="28"/>
                              </w:rPr>
                              <w:t>取扱説明書</w:t>
                            </w:r>
                            <w:r>
                              <w:rPr>
                                <w:rFonts w:ascii="SimSun" w:hAnsi="SimSun"/>
                                <w:sz w:val="28"/>
                              </w:rPr>
                              <w:t>&gt;</w:t>
                            </w:r>
                            <w:r w:rsidRPr="003A5E51">
                              <w:rPr>
                                <w:rFonts w:hint="eastAsia"/>
                                <w:sz w:val="28"/>
                              </w:rPr>
                              <w:t>製品を作成する</w:t>
                            </w:r>
                            <w:r>
                              <w:rPr>
                                <w:rFonts w:ascii="SimSun" w:hAnsi="SimSun"/>
                                <w:sz w:val="28"/>
                              </w:rPr>
                              <w:t>[2]</w:t>
                            </w:r>
                            <w:bookmarkEnd w:id="1022"/>
                            <w:bookmarkEnd w:id="10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8C88AE" id="Text Box 374" o:spid="_x0000_s1110" type="#_x0000_t202" style="position:absolute;left:0;text-align:left;margin-left:-20pt;margin-top:672.3pt;width:467.95pt;height:.05pt;z-index:251841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" stroked="f">
                <v:textbox style="mso-fit-shape-to-text:t" inset="0,0,0,0">
                  <w:txbxContent>
                    <w:p w14:paraId="3D106880" w14:textId="76BC31FC" w:rsidR="00BA7EF2" w:rsidRPr="001C021D" w:rsidRDefault="00BA7EF2" w:rsidP="00013C23">
                      <w:pPr>
                        <w:pStyle w:val="Caption"/>
                        <w:rPr>
                          <w:b/>
                          <w:bCs/>
                          <w:color w:val="4F81BD" w:themeColor="accent1"/>
                          <w:sz w:val="28"/>
                          <w:szCs w:val="20"/>
                        </w:rPr>
                      </w:pPr>
                      <w:bookmarkStart w:id="1024" w:name="_Toc16980317"/>
                      <w:bookmarkStart w:id="1025" w:name="_Toc17066725"/>
                      <w:r>
                        <w:t xml:space="preserve">Figure </w:t>
                      </w:r>
                      <w:r>
                        <w:rPr>
                          <w:noProof/>
                        </w:rPr>
                        <w:fldChar w:fldCharType="begin"/>
                      </w:r>
                      <w:r>
                        <w:rPr>
                          <w:noProof/>
                        </w:rPr>
                        <w:instrText xml:space="preserve"> SEQ Figure \* ARABIC </w:instrText>
                      </w:r>
                      <w:r>
                        <w:rPr>
                          <w:noProof/>
                        </w:rPr>
                        <w:fldChar w:fldCharType="separate"/>
                      </w:r>
                      <w:r>
                        <w:rPr>
                          <w:noProof/>
                        </w:rPr>
                        <w:t>161</w:t>
                      </w:r>
                      <w:r>
                        <w:rPr>
                          <w:noProof/>
                        </w:rPr>
                        <w:fldChar w:fldCharType="end"/>
                      </w:r>
                      <w:r>
                        <w:t xml:space="preserve">- </w:t>
                      </w:r>
                      <w:r w:rsidRPr="0006245B">
                        <w:rPr>
                          <w:rFonts w:ascii="SimSun" w:hAnsi="SimSun"/>
                          <w:sz w:val="28"/>
                        </w:rPr>
                        <w:t>&lt;</w:t>
                      </w:r>
                      <w:r w:rsidRPr="0006245B">
                        <w:rPr>
                          <w:rFonts w:ascii="SimSun" w:hAnsi="SimSun" w:hint="eastAsia"/>
                          <w:sz w:val="28"/>
                        </w:rPr>
                        <w:t>取扱説明書</w:t>
                      </w:r>
                      <w:r>
                        <w:rPr>
                          <w:rFonts w:ascii="SimSun" w:hAnsi="SimSun"/>
                          <w:sz w:val="28"/>
                        </w:rPr>
                        <w:t>&gt;</w:t>
                      </w:r>
                      <w:r w:rsidRPr="003A5E51">
                        <w:rPr>
                          <w:rFonts w:hint="eastAsia"/>
                          <w:sz w:val="28"/>
                        </w:rPr>
                        <w:t>製品を作成する</w:t>
                      </w:r>
                      <w:r>
                        <w:rPr>
                          <w:rFonts w:ascii="SimSun" w:hAnsi="SimSun"/>
                          <w:sz w:val="28"/>
                        </w:rPr>
                        <w:t>[2]</w:t>
                      </w:r>
                      <w:bookmarkEnd w:id="1024"/>
                      <w:bookmarkEnd w:id="1025"/>
                    </w:p>
                  </w:txbxContent>
                </v:textbox>
                <w10:wrap type="topAndBottom"/>
              </v:shape>
            </w:pict>
          </mc:Fallback>
        </mc:AlternateContent>
      </w:r>
      <w:r w:rsidR="0006245B" w:rsidRPr="001F2759">
        <w:rPr>
          <w:rFonts w:hint="eastAsia"/>
          <w:b w:val="0"/>
          <w:noProof/>
        </w:rPr>
        <w:drawing>
          <wp:anchor distT="0" distB="0" distL="114300" distR="114300" simplePos="0" relativeHeight="251726848" behindDoc="0" locked="0" layoutInCell="1" allowOverlap="1" wp14:anchorId="7FC88ABB" wp14:editId="4B7F13FB">
            <wp:simplePos x="0" y="0"/>
            <wp:positionH relativeFrom="column">
              <wp:posOffset>-254424</wp:posOffset>
            </wp:positionH>
            <wp:positionV relativeFrom="paragraph">
              <wp:posOffset>4027805</wp:posOffset>
            </wp:positionV>
            <wp:extent cx="5942965" cy="4453255"/>
            <wp:effectExtent l="0" t="0" r="635" b="4445"/>
            <wp:wrapTopAndBottom/>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create-product.PNG"/>
                    <pic:cNvPicPr/>
                  </pic:nvPicPr>
                  <pic:blipFill>
                    <a:blip r:embed="rId236">
                      <a:extLst>
                        <a:ext uri="{28A0092B-C50C-407E-A947-70E740481C1C}">
                          <a14:useLocalDpi xmlns:a14="http://schemas.microsoft.com/office/drawing/2010/main" val="0"/>
                        </a:ext>
                      </a:extLst>
                    </a:blip>
                    <a:stretch>
                      <a:fillRect/>
                    </a:stretch>
                  </pic:blipFill>
                  <pic:spPr>
                    <a:xfrm>
                      <a:off x="0" y="0"/>
                      <a:ext cx="5942965" cy="4453255"/>
                    </a:xfrm>
                    <a:prstGeom prst="rect">
                      <a:avLst/>
                    </a:prstGeom>
                  </pic:spPr>
                </pic:pic>
              </a:graphicData>
            </a:graphic>
          </wp:anchor>
        </w:drawing>
      </w:r>
      <w:r w:rsidR="0006245B">
        <w:rPr>
          <w:rFonts w:hint="eastAsia"/>
          <w:noProof/>
        </w:rPr>
        <mc:AlternateContent>
          <mc:Choice Requires="wps">
            <w:drawing>
              <wp:anchor distT="0" distB="0" distL="114300" distR="114300" simplePos="0" relativeHeight="251839488" behindDoc="0" locked="0" layoutInCell="1" allowOverlap="1" wp14:anchorId="652E5B53" wp14:editId="3E726282">
                <wp:simplePos x="0" y="0"/>
                <wp:positionH relativeFrom="column">
                  <wp:posOffset>-254000</wp:posOffset>
                </wp:positionH>
                <wp:positionV relativeFrom="paragraph">
                  <wp:posOffset>3652520</wp:posOffset>
                </wp:positionV>
                <wp:extent cx="5942330" cy="635"/>
                <wp:effectExtent l="0" t="0" r="0" b="0"/>
                <wp:wrapTopAndBottom/>
                <wp:docPr id="375" name="Text Box 375"/>
                <wp:cNvGraphicFramePr/>
                <a:graphic xmlns:a="http://schemas.openxmlformats.org/drawingml/2006/main">
                  <a:graphicData uri="http://schemas.microsoft.com/office/word/2010/wordprocessingShape">
                    <wps:wsp>
                      <wps:cNvSpPr txBox="1"/>
                      <wps:spPr>
                        <a:xfrm>
                          <a:off x="0" y="0"/>
                          <a:ext cx="5942330" cy="635"/>
                        </a:xfrm>
                        <a:prstGeom prst="rect">
                          <a:avLst/>
                        </a:prstGeom>
                        <a:solidFill>
                          <a:prstClr val="white"/>
                        </a:solidFill>
                        <a:ln>
                          <a:noFill/>
                        </a:ln>
                        <a:effectLst/>
                      </wps:spPr>
                      <wps:txbx>
                        <w:txbxContent>
                          <w:p w14:paraId="3985C6D3" w14:textId="5EDF982F" w:rsidR="00BA7EF2" w:rsidRPr="006A7332" w:rsidRDefault="00BA7EF2" w:rsidP="00013C23">
                            <w:pPr>
                              <w:pStyle w:val="Caption"/>
                              <w:rPr>
                                <w:b/>
                                <w:bCs/>
                                <w:color w:val="4F81BD" w:themeColor="accent1"/>
                                <w:sz w:val="28"/>
                                <w:szCs w:val="20"/>
                              </w:rPr>
                            </w:pPr>
                            <w:bookmarkStart w:id="1026" w:name="_Toc16980318"/>
                            <w:bookmarkStart w:id="1027" w:name="_Toc17066726"/>
                            <w:r>
                              <w:t xml:space="preserve">Figure </w:t>
                            </w:r>
                            <w:r>
                              <w:rPr>
                                <w:noProof/>
                              </w:rPr>
                              <w:fldChar w:fldCharType="begin"/>
                            </w:r>
                            <w:r>
                              <w:rPr>
                                <w:noProof/>
                              </w:rPr>
                              <w:instrText xml:space="preserve"> SEQ Figure \* ARABIC </w:instrText>
                            </w:r>
                            <w:r>
                              <w:rPr>
                                <w:noProof/>
                              </w:rPr>
                              <w:fldChar w:fldCharType="separate"/>
                            </w:r>
                            <w:r>
                              <w:rPr>
                                <w:noProof/>
                              </w:rPr>
                              <w:t>162</w:t>
                            </w:r>
                            <w:r>
                              <w:rPr>
                                <w:noProof/>
                              </w:rPr>
                              <w:fldChar w:fldCharType="end"/>
                            </w:r>
                            <w:r>
                              <w:t xml:space="preserve">- </w:t>
                            </w:r>
                            <w:r w:rsidRPr="0006245B">
                              <w:rPr>
                                <w:rFonts w:ascii="SimSun" w:hAnsi="SimSun"/>
                                <w:sz w:val="28"/>
                              </w:rPr>
                              <w:t>&lt;</w:t>
                            </w:r>
                            <w:r w:rsidRPr="0006245B">
                              <w:rPr>
                                <w:rFonts w:ascii="SimSun" w:hAnsi="SimSun" w:hint="eastAsia"/>
                                <w:sz w:val="28"/>
                              </w:rPr>
                              <w:t>取扱説明書</w:t>
                            </w:r>
                            <w:r>
                              <w:rPr>
                                <w:rFonts w:ascii="SimSun" w:hAnsi="SimSun"/>
                                <w:sz w:val="28"/>
                              </w:rPr>
                              <w:t>&gt;</w:t>
                            </w:r>
                            <w:r w:rsidRPr="003A5E51">
                              <w:rPr>
                                <w:rFonts w:hint="eastAsia"/>
                                <w:sz w:val="28"/>
                              </w:rPr>
                              <w:t>製品を作成する</w:t>
                            </w:r>
                            <w:r>
                              <w:rPr>
                                <w:rFonts w:ascii="SimSun" w:hAnsi="SimSun"/>
                                <w:sz w:val="28"/>
                              </w:rPr>
                              <w:t>[1]</w:t>
                            </w:r>
                            <w:bookmarkEnd w:id="1026"/>
                            <w:bookmarkEnd w:id="10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2E5B53" id="Text Box 375" o:spid="_x0000_s1111" type="#_x0000_t202" style="position:absolute;left:0;text-align:left;margin-left:-20pt;margin-top:287.6pt;width:467.9pt;height:.05pt;z-index:251839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" stroked="f">
                <v:textbox style="mso-fit-shape-to-text:t" inset="0,0,0,0">
                  <w:txbxContent>
                    <w:p w14:paraId="3985C6D3" w14:textId="5EDF982F" w:rsidR="00BA7EF2" w:rsidRPr="006A7332" w:rsidRDefault="00BA7EF2" w:rsidP="00013C23">
                      <w:pPr>
                        <w:pStyle w:val="Caption"/>
                        <w:rPr>
                          <w:b/>
                          <w:bCs/>
                          <w:color w:val="4F81BD" w:themeColor="accent1"/>
                          <w:sz w:val="28"/>
                          <w:szCs w:val="20"/>
                        </w:rPr>
                      </w:pPr>
                      <w:bookmarkStart w:id="1028" w:name="_Toc16980318"/>
                      <w:bookmarkStart w:id="1029" w:name="_Toc17066726"/>
                      <w:r>
                        <w:t xml:space="preserve">Figure </w:t>
                      </w:r>
                      <w:r>
                        <w:rPr>
                          <w:noProof/>
                        </w:rPr>
                        <w:fldChar w:fldCharType="begin"/>
                      </w:r>
                      <w:r>
                        <w:rPr>
                          <w:noProof/>
                        </w:rPr>
                        <w:instrText xml:space="preserve"> SEQ Figure \* ARABIC </w:instrText>
                      </w:r>
                      <w:r>
                        <w:rPr>
                          <w:noProof/>
                        </w:rPr>
                        <w:fldChar w:fldCharType="separate"/>
                      </w:r>
                      <w:r>
                        <w:rPr>
                          <w:noProof/>
                        </w:rPr>
                        <w:t>162</w:t>
                      </w:r>
                      <w:r>
                        <w:rPr>
                          <w:noProof/>
                        </w:rPr>
                        <w:fldChar w:fldCharType="end"/>
                      </w:r>
                      <w:r>
                        <w:t xml:space="preserve">- </w:t>
                      </w:r>
                      <w:r w:rsidRPr="0006245B">
                        <w:rPr>
                          <w:rFonts w:ascii="SimSun" w:hAnsi="SimSun"/>
                          <w:sz w:val="28"/>
                        </w:rPr>
                        <w:t>&lt;</w:t>
                      </w:r>
                      <w:r w:rsidRPr="0006245B">
                        <w:rPr>
                          <w:rFonts w:ascii="SimSun" w:hAnsi="SimSun" w:hint="eastAsia"/>
                          <w:sz w:val="28"/>
                        </w:rPr>
                        <w:t>取扱説明書</w:t>
                      </w:r>
                      <w:r>
                        <w:rPr>
                          <w:rFonts w:ascii="SimSun" w:hAnsi="SimSun"/>
                          <w:sz w:val="28"/>
                        </w:rPr>
                        <w:t>&gt;</w:t>
                      </w:r>
                      <w:r w:rsidRPr="003A5E51">
                        <w:rPr>
                          <w:rFonts w:hint="eastAsia"/>
                          <w:sz w:val="28"/>
                        </w:rPr>
                        <w:t>製品を作成する</w:t>
                      </w:r>
                      <w:r>
                        <w:rPr>
                          <w:rFonts w:ascii="SimSun" w:hAnsi="SimSun"/>
                          <w:sz w:val="28"/>
                        </w:rPr>
                        <w:t>[1]</w:t>
                      </w:r>
                      <w:bookmarkEnd w:id="1028"/>
                      <w:bookmarkEnd w:id="1029"/>
                    </w:p>
                  </w:txbxContent>
                </v:textbox>
                <w10:wrap type="topAndBottom"/>
              </v:shape>
            </w:pict>
          </mc:Fallback>
        </mc:AlternateContent>
      </w:r>
    </w:p>
    <w:p w14:paraId="0A073EED" w14:textId="77777777" w:rsidR="0006245B" w:rsidRPr="001F2759" w:rsidRDefault="0006245B" w:rsidP="0006245B">
      <w:pPr>
        <w:rPr>
          <w:rFonts w:asciiTheme="majorHAnsi" w:hAnsiTheme="majorHAnsi"/>
          <w:b/>
          <w:noProof/>
        </w:rPr>
      </w:pPr>
    </w:p>
    <w:p w14:paraId="5305D028" w14:textId="77777777" w:rsidR="0006245B" w:rsidRPr="001F2759" w:rsidRDefault="0006245B" w:rsidP="0006245B">
      <w:pPr>
        <w:rPr>
          <w:rFonts w:asciiTheme="majorHAnsi" w:hAnsiTheme="majorHAnsi"/>
          <w:b/>
          <w:noProof/>
        </w:rPr>
      </w:pPr>
    </w:p>
    <w:tbl>
      <w:tblPr>
        <w:tblStyle w:val="GridTable4-Accent11"/>
        <w:tblW w:w="786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5"/>
        <w:gridCol w:w="6516"/>
      </w:tblGrid>
      <w:tr w:rsidR="003A5E51" w:rsidRPr="001F2759" w14:paraId="477B79C2" w14:textId="77777777" w:rsidTr="003A5E51">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auto"/>
              <w:left w:val="single" w:sz="4" w:space="0" w:color="auto"/>
              <w:bottom w:val="single" w:sz="4" w:space="0" w:color="auto"/>
              <w:right w:val="single" w:sz="4" w:space="0" w:color="auto"/>
            </w:tcBorders>
            <w:shd w:val="clear" w:color="auto" w:fill="8DB3E2"/>
            <w:hideMark/>
          </w:tcPr>
          <w:p w14:paraId="210F6201" w14:textId="441D2223" w:rsidR="003A5E51" w:rsidRPr="003A5E51" w:rsidRDefault="003A5E51" w:rsidP="003A5E51">
            <w:pPr>
              <w:pStyle w:val="ListOfTables"/>
              <w:jc w:val="left"/>
              <w:rPr>
                <w:rFonts w:ascii="SimSun" w:eastAsia="SimSun" w:hAnsi="SimSun"/>
                <w:i w:val="0"/>
                <w:noProof/>
                <w:color w:val="auto"/>
                <w:sz w:val="28"/>
                <w:lang w:eastAsia="ja-JP"/>
              </w:rPr>
            </w:pPr>
            <w:r w:rsidRPr="003A5E51">
              <w:rPr>
                <w:rFonts w:ascii="SimSun" w:eastAsia="SimSun" w:hAnsi="SimSun" w:hint="eastAsia"/>
                <w:i w:val="0"/>
                <w:sz w:val="28"/>
              </w:rPr>
              <w:t>ステップ</w:t>
            </w:r>
          </w:p>
        </w:tc>
        <w:tc>
          <w:tcPr>
            <w:tcW w:w="6516" w:type="dxa"/>
            <w:tcBorders>
              <w:top w:val="single" w:sz="4" w:space="0" w:color="auto"/>
              <w:left w:val="single" w:sz="4" w:space="0" w:color="auto"/>
              <w:bottom w:val="single" w:sz="4" w:space="0" w:color="auto"/>
              <w:right w:val="single" w:sz="4" w:space="0" w:color="auto"/>
            </w:tcBorders>
            <w:shd w:val="clear" w:color="auto" w:fill="8DB3E2"/>
            <w:hideMark/>
          </w:tcPr>
          <w:p w14:paraId="662F812D" w14:textId="7C1339AF" w:rsidR="003A5E51" w:rsidRPr="003A5E51" w:rsidRDefault="003A5E51" w:rsidP="003A5E51">
            <w:pPr>
              <w:pStyle w:val="ListOfTables"/>
              <w:jc w:val="left"/>
              <w:cnfStyle w:val="100000000000" w:firstRow="1" w:lastRow="0" w:firstColumn="0" w:lastColumn="0" w:oddVBand="0" w:evenVBand="0" w:oddHBand="0" w:evenHBand="0" w:firstRowFirstColumn="0" w:firstRowLastColumn="0" w:lastRowFirstColumn="0" w:lastRowLastColumn="0"/>
              <w:rPr>
                <w:rFonts w:ascii="SimSun" w:eastAsia="SimSun" w:hAnsi="SimSun"/>
                <w:i w:val="0"/>
                <w:noProof/>
                <w:color w:val="auto"/>
                <w:sz w:val="28"/>
                <w:lang w:eastAsia="ja-JP"/>
              </w:rPr>
            </w:pPr>
            <w:r w:rsidRPr="003A5E51">
              <w:rPr>
                <w:rFonts w:ascii="SimSun" w:eastAsia="SimSun" w:hAnsi="SimSun" w:hint="eastAsia"/>
                <w:i w:val="0"/>
                <w:sz w:val="28"/>
              </w:rPr>
              <w:t>説明</w:t>
            </w:r>
          </w:p>
        </w:tc>
      </w:tr>
      <w:tr w:rsidR="003A5E51" w:rsidRPr="001F2759" w14:paraId="4EE321E8" w14:textId="77777777" w:rsidTr="003A5E51">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6FADC38" w14:textId="6E469773" w:rsidR="003A5E51" w:rsidRPr="003A5E51" w:rsidRDefault="003A5E51" w:rsidP="003A5E51">
            <w:pPr>
              <w:pStyle w:val="ListOfTables"/>
              <w:jc w:val="left"/>
              <w:rPr>
                <w:rFonts w:ascii="SimSun" w:eastAsia="SimSun" w:hAnsi="SimSun"/>
                <w:b w:val="0"/>
                <w:i w:val="0"/>
                <w:noProof/>
                <w:sz w:val="28"/>
                <w:lang w:eastAsia="ja-JP"/>
              </w:rPr>
            </w:pPr>
            <w:r w:rsidRPr="003A5E51">
              <w:rPr>
                <w:rFonts w:ascii="SimSun" w:eastAsia="SimSun" w:hAnsi="SimSun"/>
                <w:b w:val="0"/>
                <w:i w:val="0"/>
                <w:sz w:val="28"/>
              </w:rPr>
              <w:t>1</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0DF3AE4" w14:textId="4DF70B95" w:rsidR="003A5E51" w:rsidRPr="003A5E51" w:rsidRDefault="003A5E51" w:rsidP="003A5E51">
            <w:pPr>
              <w:pStyle w:val="ListOfTables"/>
              <w:jc w:val="left"/>
              <w:cnfStyle w:val="000000100000" w:firstRow="0" w:lastRow="0" w:firstColumn="0" w:lastColumn="0" w:oddVBand="0" w:evenVBand="0" w:oddHBand="1" w:evenHBand="0" w:firstRowFirstColumn="0" w:firstRowLastColumn="0" w:lastRowFirstColumn="0" w:lastRowLastColumn="0"/>
              <w:rPr>
                <w:rFonts w:ascii="SimSun" w:eastAsia="SimSun" w:hAnsi="SimSun"/>
                <w:i w:val="0"/>
                <w:noProof/>
                <w:sz w:val="28"/>
                <w:lang w:eastAsia="ja-JP"/>
              </w:rPr>
            </w:pPr>
            <w:r w:rsidRPr="003A5E51">
              <w:rPr>
                <w:rFonts w:ascii="SimSun" w:eastAsia="SimSun" w:hAnsi="SimSun" w:hint="eastAsia"/>
                <w:i w:val="0"/>
                <w:sz w:val="28"/>
              </w:rPr>
              <w:t>「</w:t>
            </w:r>
            <w:r w:rsidRPr="003A5E51">
              <w:rPr>
                <w:rFonts w:ascii="SimSun" w:eastAsia="SimSun" w:hAnsi="SimSun"/>
                <w:i w:val="0"/>
                <w:sz w:val="28"/>
              </w:rPr>
              <w:t>Create Product</w:t>
            </w:r>
            <w:r w:rsidRPr="003A5E51">
              <w:rPr>
                <w:rFonts w:ascii="SimSun" w:eastAsia="SimSun" w:hAnsi="SimSun" w:hint="eastAsia"/>
                <w:i w:val="0"/>
                <w:sz w:val="28"/>
              </w:rPr>
              <w:t>」ボタンをクリックします</w:t>
            </w:r>
          </w:p>
        </w:tc>
      </w:tr>
      <w:tr w:rsidR="003A5E51" w:rsidRPr="001F2759" w14:paraId="6BFA436D" w14:textId="77777777" w:rsidTr="003A5E51">
        <w:trPr>
          <w:trHeight w:val="424"/>
          <w:jc w:val="center"/>
        </w:trPr>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A989C64" w14:textId="7FB80C83" w:rsidR="003A5E51" w:rsidRPr="003A5E51" w:rsidRDefault="003A5E51" w:rsidP="003A5E51">
            <w:pPr>
              <w:pStyle w:val="ListOfTables"/>
              <w:jc w:val="left"/>
              <w:rPr>
                <w:rFonts w:ascii="SimSun" w:eastAsia="SimSun" w:hAnsi="SimSun"/>
                <w:b w:val="0"/>
                <w:i w:val="0"/>
                <w:noProof/>
                <w:sz w:val="28"/>
                <w:lang w:eastAsia="ja-JP"/>
              </w:rPr>
            </w:pPr>
            <w:r w:rsidRPr="003A5E51">
              <w:rPr>
                <w:rFonts w:ascii="SimSun" w:eastAsia="SimSun" w:hAnsi="SimSun"/>
                <w:b w:val="0"/>
                <w:i w:val="0"/>
                <w:sz w:val="28"/>
              </w:rPr>
              <w:t>2</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BB4A3BC" w14:textId="683B1E15" w:rsidR="003A5E51" w:rsidRPr="003A5E51" w:rsidRDefault="003A5E51" w:rsidP="003A5E51">
            <w:pPr>
              <w:pStyle w:val="ListOfTables"/>
              <w:keepNext/>
              <w:jc w:val="left"/>
              <w:cnfStyle w:val="000000000000" w:firstRow="0" w:lastRow="0" w:firstColumn="0" w:lastColumn="0" w:oddVBand="0" w:evenVBand="0" w:oddHBand="0" w:evenHBand="0" w:firstRowFirstColumn="0" w:firstRowLastColumn="0" w:lastRowFirstColumn="0" w:lastRowLastColumn="0"/>
              <w:rPr>
                <w:rFonts w:ascii="SimSun" w:eastAsia="SimSun" w:hAnsi="SimSun"/>
                <w:i w:val="0"/>
                <w:noProof/>
                <w:sz w:val="28"/>
                <w:lang w:eastAsia="ja-JP"/>
              </w:rPr>
            </w:pPr>
            <w:r w:rsidRPr="003A5E51">
              <w:rPr>
                <w:rFonts w:ascii="SimSun" w:eastAsia="SimSun" w:hAnsi="SimSun" w:hint="eastAsia"/>
                <w:i w:val="0"/>
                <w:sz w:val="28"/>
                <w:lang w:eastAsia="ja-JP"/>
              </w:rPr>
              <w:t>「Product Id」フィールドに記入します</w:t>
            </w:r>
          </w:p>
        </w:tc>
      </w:tr>
      <w:tr w:rsidR="003A5E51" w:rsidRPr="001F2759" w14:paraId="0EBCD623" w14:textId="77777777" w:rsidTr="003A5E51">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auto"/>
              <w:left w:val="single" w:sz="4" w:space="0" w:color="auto"/>
              <w:bottom w:val="single" w:sz="4" w:space="0" w:color="auto"/>
              <w:right w:val="single" w:sz="4" w:space="0" w:color="auto"/>
            </w:tcBorders>
            <w:shd w:val="clear" w:color="auto" w:fill="FFFFFF" w:themeFill="background1"/>
          </w:tcPr>
          <w:p w14:paraId="7AF9AE85" w14:textId="31107376" w:rsidR="003A5E51" w:rsidRPr="003A5E51" w:rsidRDefault="003A5E51" w:rsidP="003A5E51">
            <w:pPr>
              <w:pStyle w:val="ListOfTables"/>
              <w:jc w:val="left"/>
              <w:rPr>
                <w:rFonts w:ascii="SimSun" w:eastAsia="SimSun" w:hAnsi="SimSun"/>
                <w:b w:val="0"/>
                <w:i w:val="0"/>
                <w:noProof/>
                <w:sz w:val="28"/>
                <w:lang w:eastAsia="ja-JP"/>
              </w:rPr>
            </w:pPr>
            <w:r w:rsidRPr="003A5E51">
              <w:rPr>
                <w:rFonts w:ascii="SimSun" w:eastAsia="SimSun" w:hAnsi="SimSun"/>
                <w:b w:val="0"/>
                <w:i w:val="0"/>
                <w:sz w:val="28"/>
              </w:rPr>
              <w:t>3</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57A92352" w14:textId="71FC2A0F" w:rsidR="003A5E51" w:rsidRPr="003A5E51" w:rsidRDefault="003A5E51" w:rsidP="003A5E51">
            <w:pPr>
              <w:pStyle w:val="ListOfTables"/>
              <w:keepNext/>
              <w:jc w:val="left"/>
              <w:cnfStyle w:val="000000100000" w:firstRow="0" w:lastRow="0" w:firstColumn="0" w:lastColumn="0" w:oddVBand="0" w:evenVBand="0" w:oddHBand="1" w:evenHBand="0" w:firstRowFirstColumn="0" w:firstRowLastColumn="0" w:lastRowFirstColumn="0" w:lastRowLastColumn="0"/>
              <w:rPr>
                <w:rFonts w:ascii="SimSun" w:eastAsia="SimSun" w:hAnsi="SimSun" w:cs="ＭＳ ゴシック"/>
                <w:i w:val="0"/>
                <w:noProof/>
                <w:sz w:val="28"/>
                <w:lang w:eastAsia="ja-JP"/>
              </w:rPr>
            </w:pPr>
            <w:r w:rsidRPr="003A5E51">
              <w:rPr>
                <w:rFonts w:ascii="SimSun" w:eastAsia="SimSun" w:hAnsi="SimSun" w:hint="eastAsia"/>
                <w:i w:val="0"/>
                <w:sz w:val="28"/>
                <w:lang w:eastAsia="ja-JP"/>
              </w:rPr>
              <w:t>「Product Name」フィールドに記入します</w:t>
            </w:r>
          </w:p>
        </w:tc>
      </w:tr>
      <w:tr w:rsidR="003A5E51" w:rsidRPr="001F2759" w14:paraId="237B7CA8" w14:textId="77777777" w:rsidTr="003A5E51">
        <w:trPr>
          <w:trHeight w:val="424"/>
          <w:jc w:val="center"/>
        </w:trPr>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auto"/>
              <w:left w:val="single" w:sz="4" w:space="0" w:color="auto"/>
              <w:bottom w:val="single" w:sz="4" w:space="0" w:color="auto"/>
              <w:right w:val="single" w:sz="4" w:space="0" w:color="auto"/>
            </w:tcBorders>
            <w:shd w:val="clear" w:color="auto" w:fill="FFFFFF" w:themeFill="background1"/>
          </w:tcPr>
          <w:p w14:paraId="7D6FABEB" w14:textId="2EB60748" w:rsidR="003A5E51" w:rsidRPr="003A5E51" w:rsidRDefault="003A5E51" w:rsidP="003A5E51">
            <w:pPr>
              <w:pStyle w:val="ListOfTables"/>
              <w:jc w:val="left"/>
              <w:rPr>
                <w:rFonts w:ascii="SimSun" w:eastAsia="SimSun" w:hAnsi="SimSun"/>
                <w:b w:val="0"/>
                <w:i w:val="0"/>
                <w:noProof/>
                <w:sz w:val="28"/>
                <w:lang w:eastAsia="ja-JP"/>
              </w:rPr>
            </w:pPr>
            <w:r w:rsidRPr="003A5E51">
              <w:rPr>
                <w:rFonts w:ascii="SimSun" w:eastAsia="SimSun" w:hAnsi="SimSun"/>
                <w:b w:val="0"/>
                <w:i w:val="0"/>
                <w:sz w:val="28"/>
              </w:rPr>
              <w:t>4</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402340D8" w14:textId="3C685173" w:rsidR="003A5E51" w:rsidRPr="003A5E51" w:rsidRDefault="003A5E51" w:rsidP="003A5E51">
            <w:pPr>
              <w:pStyle w:val="ListOfTables"/>
              <w:keepNext/>
              <w:jc w:val="left"/>
              <w:cnfStyle w:val="000000000000" w:firstRow="0" w:lastRow="0" w:firstColumn="0" w:lastColumn="0" w:oddVBand="0" w:evenVBand="0" w:oddHBand="0" w:evenHBand="0" w:firstRowFirstColumn="0" w:firstRowLastColumn="0" w:lastRowFirstColumn="0" w:lastRowLastColumn="0"/>
              <w:rPr>
                <w:rFonts w:ascii="SimSun" w:eastAsia="SimSun" w:hAnsi="SimSun" w:cs="ＭＳ ゴシック"/>
                <w:i w:val="0"/>
                <w:noProof/>
                <w:sz w:val="28"/>
                <w:lang w:eastAsia="ja-JP"/>
              </w:rPr>
            </w:pPr>
            <w:r w:rsidRPr="003A5E51">
              <w:rPr>
                <w:rFonts w:ascii="SimSun" w:eastAsia="SimSun" w:hAnsi="SimSun" w:hint="eastAsia"/>
                <w:i w:val="0"/>
                <w:sz w:val="28"/>
                <w:lang w:eastAsia="ja-JP"/>
              </w:rPr>
              <w:t>「</w:t>
            </w:r>
            <w:r w:rsidRPr="003A5E51">
              <w:rPr>
                <w:rFonts w:ascii="SimSun" w:eastAsia="SimSun" w:hAnsi="SimSun"/>
                <w:i w:val="0"/>
                <w:sz w:val="28"/>
                <w:lang w:eastAsia="ja-JP"/>
              </w:rPr>
              <w:t>Ch</w:t>
            </w:r>
            <w:r w:rsidRPr="003A5E51">
              <w:rPr>
                <w:rFonts w:eastAsia="SimSun" w:cs="Cambria"/>
                <w:i w:val="0"/>
                <w:sz w:val="28"/>
                <w:lang w:eastAsia="ja-JP"/>
              </w:rPr>
              <w:t>ọ</w:t>
            </w:r>
            <w:r w:rsidRPr="003A5E51">
              <w:rPr>
                <w:rFonts w:ascii="SimSun" w:eastAsia="SimSun" w:hAnsi="SimSun"/>
                <w:i w:val="0"/>
                <w:sz w:val="28"/>
                <w:lang w:eastAsia="ja-JP"/>
              </w:rPr>
              <w:t>n</w:t>
            </w:r>
            <w:r w:rsidRPr="003A5E51">
              <w:rPr>
                <w:rFonts w:ascii="SimSun" w:eastAsia="SimSun" w:hAnsi="SimSun" w:hint="eastAsia"/>
                <w:i w:val="0"/>
                <w:sz w:val="28"/>
                <w:lang w:eastAsia="ja-JP"/>
              </w:rPr>
              <w:t xml:space="preserve"> </w:t>
            </w:r>
            <w:r w:rsidRPr="003A5E51">
              <w:rPr>
                <w:rFonts w:ascii="SimSun" w:eastAsia="SimSun" w:hAnsi="SimSun"/>
                <w:i w:val="0"/>
                <w:sz w:val="28"/>
                <w:lang w:eastAsia="ja-JP"/>
              </w:rPr>
              <w:t>t</w:t>
            </w:r>
            <w:r w:rsidRPr="003A5E51">
              <w:rPr>
                <w:rFonts w:eastAsia="SimSun" w:cs="Cambria"/>
                <w:i w:val="0"/>
                <w:sz w:val="28"/>
                <w:lang w:eastAsia="ja-JP"/>
              </w:rPr>
              <w:t>ệ</w:t>
            </w:r>
            <w:r w:rsidRPr="003A5E51">
              <w:rPr>
                <w:rFonts w:ascii="SimSun" w:eastAsia="SimSun" w:hAnsi="SimSun"/>
                <w:i w:val="0"/>
                <w:sz w:val="28"/>
                <w:lang w:eastAsia="ja-JP"/>
              </w:rPr>
              <w:t>p</w:t>
            </w:r>
            <w:r w:rsidRPr="003A5E51">
              <w:rPr>
                <w:rFonts w:ascii="SimSun" w:eastAsia="SimSun" w:hAnsi="SimSun" w:hint="eastAsia"/>
                <w:i w:val="0"/>
                <w:sz w:val="28"/>
                <w:lang w:eastAsia="ja-JP"/>
              </w:rPr>
              <w:t>」をクリックして画像をアップロードします</w:t>
            </w:r>
          </w:p>
        </w:tc>
      </w:tr>
      <w:tr w:rsidR="003A5E51" w:rsidRPr="001F2759" w14:paraId="19FB78E8" w14:textId="77777777" w:rsidTr="003A5E51">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auto"/>
              <w:left w:val="single" w:sz="4" w:space="0" w:color="auto"/>
              <w:bottom w:val="single" w:sz="4" w:space="0" w:color="auto"/>
              <w:right w:val="single" w:sz="4" w:space="0" w:color="auto"/>
            </w:tcBorders>
            <w:shd w:val="clear" w:color="auto" w:fill="FFFFFF" w:themeFill="background1"/>
          </w:tcPr>
          <w:p w14:paraId="5369F8DF" w14:textId="4C3E0092" w:rsidR="003A5E51" w:rsidRPr="003A5E51" w:rsidRDefault="003A5E51" w:rsidP="003A5E51">
            <w:pPr>
              <w:pStyle w:val="ListOfTables"/>
              <w:jc w:val="left"/>
              <w:rPr>
                <w:rFonts w:ascii="SimSun" w:eastAsia="SimSun" w:hAnsi="SimSun"/>
                <w:b w:val="0"/>
                <w:i w:val="0"/>
                <w:noProof/>
                <w:sz w:val="28"/>
                <w:lang w:eastAsia="ja-JP"/>
              </w:rPr>
            </w:pPr>
            <w:r w:rsidRPr="003A5E51">
              <w:rPr>
                <w:rFonts w:ascii="SimSun" w:eastAsia="SimSun" w:hAnsi="SimSun"/>
                <w:b w:val="0"/>
                <w:i w:val="0"/>
                <w:sz w:val="28"/>
              </w:rPr>
              <w:t>5</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237D5390" w14:textId="42580CED" w:rsidR="003A5E51" w:rsidRPr="003A5E51" w:rsidRDefault="003A5E51" w:rsidP="003A5E51">
            <w:pPr>
              <w:pStyle w:val="ListOfTables"/>
              <w:keepNext/>
              <w:jc w:val="left"/>
              <w:cnfStyle w:val="000000100000" w:firstRow="0" w:lastRow="0" w:firstColumn="0" w:lastColumn="0" w:oddVBand="0" w:evenVBand="0" w:oddHBand="1" w:evenHBand="0" w:firstRowFirstColumn="0" w:firstRowLastColumn="0" w:lastRowFirstColumn="0" w:lastRowLastColumn="0"/>
              <w:rPr>
                <w:rFonts w:ascii="SimSun" w:eastAsia="SimSun" w:hAnsi="SimSun" w:cs="ＭＳ ゴシック"/>
                <w:i w:val="0"/>
                <w:noProof/>
                <w:sz w:val="28"/>
                <w:lang w:eastAsia="ja-JP"/>
              </w:rPr>
            </w:pPr>
            <w:r w:rsidRPr="003A5E51">
              <w:rPr>
                <w:rFonts w:ascii="SimSun" w:eastAsia="SimSun" w:hAnsi="SimSun" w:hint="eastAsia"/>
                <w:i w:val="0"/>
                <w:sz w:val="28"/>
                <w:lang w:eastAsia="ja-JP"/>
              </w:rPr>
              <w:t>「Description」フィールドに記入します</w:t>
            </w:r>
          </w:p>
        </w:tc>
      </w:tr>
      <w:tr w:rsidR="003A5E51" w:rsidRPr="001F2759" w14:paraId="4C6080EB" w14:textId="77777777" w:rsidTr="003A5E51">
        <w:trPr>
          <w:trHeight w:val="424"/>
          <w:jc w:val="center"/>
        </w:trPr>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auto"/>
              <w:left w:val="single" w:sz="4" w:space="0" w:color="auto"/>
              <w:bottom w:val="single" w:sz="4" w:space="0" w:color="auto"/>
              <w:right w:val="single" w:sz="4" w:space="0" w:color="auto"/>
            </w:tcBorders>
            <w:shd w:val="clear" w:color="auto" w:fill="FFFFFF" w:themeFill="background1"/>
          </w:tcPr>
          <w:p w14:paraId="5F5A1B98" w14:textId="354ECC2B" w:rsidR="003A5E51" w:rsidRPr="003A5E51" w:rsidRDefault="003A5E51" w:rsidP="003A5E51">
            <w:pPr>
              <w:pStyle w:val="ListOfTables"/>
              <w:jc w:val="left"/>
              <w:rPr>
                <w:rFonts w:ascii="SimSun" w:eastAsia="SimSun" w:hAnsi="SimSun"/>
                <w:b w:val="0"/>
                <w:i w:val="0"/>
                <w:noProof/>
                <w:sz w:val="28"/>
                <w:lang w:eastAsia="ja-JP"/>
              </w:rPr>
            </w:pPr>
            <w:r w:rsidRPr="003A5E51">
              <w:rPr>
                <w:rFonts w:ascii="SimSun" w:eastAsia="SimSun" w:hAnsi="SimSun"/>
                <w:b w:val="0"/>
                <w:i w:val="0"/>
                <w:sz w:val="28"/>
              </w:rPr>
              <w:t>6</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1EE182B8" w14:textId="0A8EC21A" w:rsidR="003A5E51" w:rsidRPr="003A5E51" w:rsidRDefault="003A5E51" w:rsidP="003A5E51">
            <w:pPr>
              <w:pStyle w:val="ListOfTables"/>
              <w:keepNext/>
              <w:jc w:val="left"/>
              <w:cnfStyle w:val="000000000000" w:firstRow="0" w:lastRow="0" w:firstColumn="0" w:lastColumn="0" w:oddVBand="0" w:evenVBand="0" w:oddHBand="0" w:evenHBand="0" w:firstRowFirstColumn="0" w:firstRowLastColumn="0" w:lastRowFirstColumn="0" w:lastRowLastColumn="0"/>
              <w:rPr>
                <w:rFonts w:ascii="SimSun" w:eastAsia="SimSun" w:hAnsi="SimSun" w:cs="ＭＳ ゴシック"/>
                <w:i w:val="0"/>
                <w:noProof/>
                <w:sz w:val="28"/>
                <w:lang w:eastAsia="ja-JP"/>
              </w:rPr>
            </w:pPr>
            <w:r w:rsidRPr="003A5E51">
              <w:rPr>
                <w:rFonts w:ascii="SimSun" w:eastAsia="SimSun" w:hAnsi="SimSun" w:hint="eastAsia"/>
                <w:i w:val="0"/>
                <w:sz w:val="28"/>
                <w:lang w:eastAsia="ja-JP"/>
              </w:rPr>
              <w:t>「Weight (g)」フィールドに記入します</w:t>
            </w:r>
          </w:p>
        </w:tc>
      </w:tr>
      <w:tr w:rsidR="003A5E51" w:rsidRPr="001F2759" w14:paraId="6E484ED2" w14:textId="77777777" w:rsidTr="003A5E51">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auto"/>
              <w:left w:val="single" w:sz="4" w:space="0" w:color="auto"/>
              <w:bottom w:val="single" w:sz="4" w:space="0" w:color="auto"/>
              <w:right w:val="single" w:sz="4" w:space="0" w:color="auto"/>
            </w:tcBorders>
            <w:shd w:val="clear" w:color="auto" w:fill="FFFFFF" w:themeFill="background1"/>
          </w:tcPr>
          <w:p w14:paraId="2D3E9A6E" w14:textId="54EF4FB5" w:rsidR="003A5E51" w:rsidRPr="003A5E51" w:rsidRDefault="003A5E51" w:rsidP="003A5E51">
            <w:pPr>
              <w:pStyle w:val="ListOfTables"/>
              <w:jc w:val="left"/>
              <w:rPr>
                <w:rFonts w:ascii="SimSun" w:eastAsia="SimSun" w:hAnsi="SimSun"/>
                <w:b w:val="0"/>
                <w:i w:val="0"/>
                <w:noProof/>
                <w:sz w:val="28"/>
                <w:lang w:eastAsia="ja-JP"/>
              </w:rPr>
            </w:pPr>
            <w:r w:rsidRPr="003A5E51">
              <w:rPr>
                <w:rFonts w:ascii="SimSun" w:eastAsia="SimSun" w:hAnsi="SimSun"/>
                <w:b w:val="0"/>
                <w:i w:val="0"/>
                <w:sz w:val="28"/>
              </w:rPr>
              <w:t>7</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55B72662" w14:textId="3572796B" w:rsidR="003A5E51" w:rsidRPr="003A5E51" w:rsidRDefault="003A5E51" w:rsidP="003A5E51">
            <w:pPr>
              <w:pStyle w:val="ListOfTables"/>
              <w:keepNext/>
              <w:jc w:val="left"/>
              <w:cnfStyle w:val="000000100000" w:firstRow="0" w:lastRow="0" w:firstColumn="0" w:lastColumn="0" w:oddVBand="0" w:evenVBand="0" w:oddHBand="1" w:evenHBand="0" w:firstRowFirstColumn="0" w:firstRowLastColumn="0" w:lastRowFirstColumn="0" w:lastRowLastColumn="0"/>
              <w:rPr>
                <w:rFonts w:ascii="SimSun" w:eastAsia="SimSun" w:hAnsi="SimSun" w:cs="ＭＳ ゴシック"/>
                <w:i w:val="0"/>
                <w:noProof/>
                <w:sz w:val="28"/>
                <w:lang w:eastAsia="ja-JP"/>
              </w:rPr>
            </w:pPr>
            <w:r w:rsidRPr="003A5E51">
              <w:rPr>
                <w:rFonts w:ascii="SimSun" w:eastAsia="SimSun" w:hAnsi="SimSun" w:hint="eastAsia"/>
                <w:i w:val="0"/>
                <w:sz w:val="28"/>
                <w:lang w:eastAsia="ja-JP"/>
              </w:rPr>
              <w:t>「Height (cm)」フィールドに記入します</w:t>
            </w:r>
          </w:p>
        </w:tc>
      </w:tr>
      <w:tr w:rsidR="003A5E51" w:rsidRPr="001F2759" w14:paraId="64C5115C" w14:textId="77777777" w:rsidTr="003A5E51">
        <w:trPr>
          <w:trHeight w:val="424"/>
          <w:jc w:val="center"/>
        </w:trPr>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auto"/>
              <w:left w:val="single" w:sz="4" w:space="0" w:color="auto"/>
              <w:bottom w:val="single" w:sz="4" w:space="0" w:color="auto"/>
              <w:right w:val="single" w:sz="4" w:space="0" w:color="auto"/>
            </w:tcBorders>
            <w:shd w:val="clear" w:color="auto" w:fill="FFFFFF" w:themeFill="background1"/>
          </w:tcPr>
          <w:p w14:paraId="6704CA98" w14:textId="7DF84357" w:rsidR="003A5E51" w:rsidRPr="003A5E51" w:rsidRDefault="003A5E51" w:rsidP="003A5E51">
            <w:pPr>
              <w:pStyle w:val="ListOfTables"/>
              <w:jc w:val="left"/>
              <w:rPr>
                <w:rFonts w:ascii="SimSun" w:eastAsia="SimSun" w:hAnsi="SimSun"/>
                <w:b w:val="0"/>
                <w:i w:val="0"/>
                <w:noProof/>
                <w:sz w:val="28"/>
                <w:lang w:eastAsia="ja-JP"/>
              </w:rPr>
            </w:pPr>
            <w:r w:rsidRPr="003A5E51">
              <w:rPr>
                <w:rFonts w:ascii="SimSun" w:eastAsia="SimSun" w:hAnsi="SimSun"/>
                <w:b w:val="0"/>
                <w:i w:val="0"/>
                <w:sz w:val="28"/>
              </w:rPr>
              <w:t>8</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3DDD103F" w14:textId="7DD98846" w:rsidR="003A5E51" w:rsidRPr="003A5E51" w:rsidRDefault="003A5E51" w:rsidP="003A5E51">
            <w:pPr>
              <w:pStyle w:val="ListOfTables"/>
              <w:keepNext/>
              <w:jc w:val="left"/>
              <w:cnfStyle w:val="000000000000" w:firstRow="0" w:lastRow="0" w:firstColumn="0" w:lastColumn="0" w:oddVBand="0" w:evenVBand="0" w:oddHBand="0" w:evenHBand="0" w:firstRowFirstColumn="0" w:firstRowLastColumn="0" w:lastRowFirstColumn="0" w:lastRowLastColumn="0"/>
              <w:rPr>
                <w:rFonts w:ascii="SimSun" w:eastAsia="SimSun" w:hAnsi="SimSun" w:cs="ＭＳ ゴシック"/>
                <w:i w:val="0"/>
                <w:noProof/>
                <w:sz w:val="28"/>
                <w:lang w:eastAsia="ja-JP"/>
              </w:rPr>
            </w:pPr>
            <w:r w:rsidRPr="003A5E51">
              <w:rPr>
                <w:rFonts w:ascii="SimSun" w:eastAsia="SimSun" w:hAnsi="SimSun" w:hint="eastAsia"/>
                <w:i w:val="0"/>
                <w:sz w:val="28"/>
                <w:lang w:eastAsia="ja-JP"/>
              </w:rPr>
              <w:t>「Width(cm)」フィールドに記入します</w:t>
            </w:r>
          </w:p>
        </w:tc>
      </w:tr>
      <w:tr w:rsidR="003A5E51" w:rsidRPr="001F2759" w14:paraId="6DF2E7E2" w14:textId="77777777" w:rsidTr="003A5E51">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auto"/>
              <w:left w:val="single" w:sz="4" w:space="0" w:color="auto"/>
              <w:bottom w:val="single" w:sz="4" w:space="0" w:color="auto"/>
              <w:right w:val="single" w:sz="4" w:space="0" w:color="auto"/>
            </w:tcBorders>
            <w:shd w:val="clear" w:color="auto" w:fill="FFFFFF" w:themeFill="background1"/>
          </w:tcPr>
          <w:p w14:paraId="7737D368" w14:textId="4DEE465D" w:rsidR="003A5E51" w:rsidRPr="003A5E51" w:rsidRDefault="003A5E51" w:rsidP="003A5E51">
            <w:pPr>
              <w:pStyle w:val="ListOfTables"/>
              <w:jc w:val="left"/>
              <w:rPr>
                <w:rFonts w:ascii="SimSun" w:eastAsia="SimSun" w:hAnsi="SimSun"/>
                <w:b w:val="0"/>
                <w:i w:val="0"/>
                <w:noProof/>
                <w:sz w:val="28"/>
                <w:lang w:eastAsia="ja-JP"/>
              </w:rPr>
            </w:pPr>
            <w:r w:rsidRPr="003A5E51">
              <w:rPr>
                <w:rFonts w:ascii="SimSun" w:eastAsia="SimSun" w:hAnsi="SimSun"/>
                <w:b w:val="0"/>
                <w:i w:val="0"/>
                <w:sz w:val="28"/>
              </w:rPr>
              <w:t>9</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33B62695" w14:textId="41256A8C" w:rsidR="003A5E51" w:rsidRPr="003A5E51" w:rsidRDefault="003A5E51" w:rsidP="003A5E51">
            <w:pPr>
              <w:pStyle w:val="ListOfTables"/>
              <w:keepNext/>
              <w:jc w:val="left"/>
              <w:cnfStyle w:val="000000100000" w:firstRow="0" w:lastRow="0" w:firstColumn="0" w:lastColumn="0" w:oddVBand="0" w:evenVBand="0" w:oddHBand="1" w:evenHBand="0" w:firstRowFirstColumn="0" w:firstRowLastColumn="0" w:lastRowFirstColumn="0" w:lastRowLastColumn="0"/>
              <w:rPr>
                <w:rFonts w:ascii="SimSun" w:eastAsia="SimSun" w:hAnsi="SimSun" w:cs="ＭＳ ゴシック"/>
                <w:i w:val="0"/>
                <w:noProof/>
                <w:sz w:val="28"/>
                <w:lang w:eastAsia="ja-JP"/>
              </w:rPr>
            </w:pPr>
            <w:r w:rsidRPr="003A5E51">
              <w:rPr>
                <w:rFonts w:ascii="SimSun" w:eastAsia="SimSun" w:hAnsi="SimSun" w:hint="eastAsia"/>
                <w:i w:val="0"/>
                <w:sz w:val="28"/>
                <w:lang w:eastAsia="ja-JP"/>
              </w:rPr>
              <w:t>「Length(cm)」フィールドに記入します</w:t>
            </w:r>
          </w:p>
        </w:tc>
      </w:tr>
      <w:tr w:rsidR="003A5E51" w:rsidRPr="001F2759" w14:paraId="2A4FB0D8" w14:textId="77777777" w:rsidTr="003A5E51">
        <w:trPr>
          <w:trHeight w:val="424"/>
          <w:jc w:val="center"/>
        </w:trPr>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auto"/>
              <w:left w:val="single" w:sz="4" w:space="0" w:color="auto"/>
              <w:bottom w:val="single" w:sz="4" w:space="0" w:color="auto"/>
              <w:right w:val="single" w:sz="4" w:space="0" w:color="auto"/>
            </w:tcBorders>
            <w:shd w:val="clear" w:color="auto" w:fill="FFFFFF" w:themeFill="background1"/>
          </w:tcPr>
          <w:p w14:paraId="1AB6CD6D" w14:textId="58243BD8" w:rsidR="003A5E51" w:rsidRPr="003A5E51" w:rsidRDefault="003A5E51" w:rsidP="003A5E51">
            <w:pPr>
              <w:pStyle w:val="ListOfTables"/>
              <w:jc w:val="left"/>
              <w:rPr>
                <w:rFonts w:ascii="SimSun" w:eastAsia="SimSun" w:hAnsi="SimSun"/>
                <w:b w:val="0"/>
                <w:i w:val="0"/>
                <w:noProof/>
                <w:sz w:val="28"/>
                <w:lang w:eastAsia="ja-JP"/>
              </w:rPr>
            </w:pPr>
            <w:r w:rsidRPr="003A5E51">
              <w:rPr>
                <w:rFonts w:ascii="SimSun" w:eastAsia="SimSun" w:hAnsi="SimSun"/>
                <w:b w:val="0"/>
                <w:i w:val="0"/>
                <w:sz w:val="28"/>
              </w:rPr>
              <w:t>10</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71F3A00B" w14:textId="2B895FD8" w:rsidR="003A5E51" w:rsidRPr="003A5E51" w:rsidRDefault="003A5E51" w:rsidP="003A5E51">
            <w:pPr>
              <w:pStyle w:val="ListOfTables"/>
              <w:keepNext/>
              <w:jc w:val="left"/>
              <w:cnfStyle w:val="000000000000" w:firstRow="0" w:lastRow="0" w:firstColumn="0" w:lastColumn="0" w:oddVBand="0" w:evenVBand="0" w:oddHBand="0" w:evenHBand="0" w:firstRowFirstColumn="0" w:firstRowLastColumn="0" w:lastRowFirstColumn="0" w:lastRowLastColumn="0"/>
              <w:rPr>
                <w:rFonts w:ascii="SimSun" w:eastAsia="SimSun" w:hAnsi="SimSun" w:cs="ＭＳ ゴシック"/>
                <w:i w:val="0"/>
                <w:noProof/>
                <w:sz w:val="28"/>
                <w:lang w:eastAsia="ja-JP"/>
              </w:rPr>
            </w:pPr>
            <w:r w:rsidRPr="003A5E51">
              <w:rPr>
                <w:rFonts w:ascii="SimSun" w:eastAsia="SimSun" w:hAnsi="SimSun" w:hint="eastAsia"/>
                <w:i w:val="0"/>
                <w:sz w:val="28"/>
              </w:rPr>
              <w:t>「Quantity per Box」フィールドに記入します</w:t>
            </w:r>
          </w:p>
        </w:tc>
      </w:tr>
      <w:tr w:rsidR="003A5E51" w:rsidRPr="001F2759" w14:paraId="6D347C96" w14:textId="77777777" w:rsidTr="003A5E51">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auto"/>
              <w:left w:val="single" w:sz="4" w:space="0" w:color="auto"/>
              <w:bottom w:val="single" w:sz="4" w:space="0" w:color="auto"/>
              <w:right w:val="single" w:sz="4" w:space="0" w:color="auto"/>
            </w:tcBorders>
            <w:shd w:val="clear" w:color="auto" w:fill="FFFFFF" w:themeFill="background1"/>
          </w:tcPr>
          <w:p w14:paraId="4E402935" w14:textId="2A7E9244" w:rsidR="003A5E51" w:rsidRPr="003A5E51" w:rsidRDefault="003A5E51" w:rsidP="003A5E51">
            <w:pPr>
              <w:pStyle w:val="ListOfTables"/>
              <w:jc w:val="left"/>
              <w:rPr>
                <w:rFonts w:ascii="SimSun" w:eastAsia="SimSun" w:hAnsi="SimSun"/>
                <w:b w:val="0"/>
                <w:i w:val="0"/>
                <w:noProof/>
                <w:sz w:val="28"/>
                <w:lang w:eastAsia="ja-JP"/>
              </w:rPr>
            </w:pPr>
            <w:r w:rsidRPr="003A5E51">
              <w:rPr>
                <w:rFonts w:ascii="SimSun" w:eastAsia="SimSun" w:hAnsi="SimSun"/>
                <w:b w:val="0"/>
                <w:i w:val="0"/>
                <w:sz w:val="28"/>
              </w:rPr>
              <w:t>11</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0E79AED3" w14:textId="164A422B" w:rsidR="003A5E51" w:rsidRPr="003A5E51" w:rsidRDefault="003A5E51" w:rsidP="003A5E51">
            <w:pPr>
              <w:pStyle w:val="ListOfTables"/>
              <w:keepNext/>
              <w:jc w:val="left"/>
              <w:cnfStyle w:val="000000100000" w:firstRow="0" w:lastRow="0" w:firstColumn="0" w:lastColumn="0" w:oddVBand="0" w:evenVBand="0" w:oddHBand="1" w:evenHBand="0" w:firstRowFirstColumn="0" w:firstRowLastColumn="0" w:lastRowFirstColumn="0" w:lastRowLastColumn="0"/>
              <w:rPr>
                <w:rFonts w:ascii="SimSun" w:eastAsia="SimSun" w:hAnsi="SimSun" w:cs="ＭＳ ゴシック"/>
                <w:i w:val="0"/>
                <w:noProof/>
                <w:sz w:val="28"/>
                <w:lang w:eastAsia="ja-JP"/>
              </w:rPr>
            </w:pPr>
            <w:r w:rsidRPr="003A5E51">
              <w:rPr>
                <w:rFonts w:ascii="SimSun" w:eastAsia="SimSun" w:hAnsi="SimSun"/>
                <w:i w:val="0"/>
                <w:sz w:val="28"/>
              </w:rPr>
              <w:t>「</w:t>
            </w:r>
            <w:r w:rsidRPr="003A5E51">
              <w:rPr>
                <w:rFonts w:ascii="SimSun" w:eastAsia="SimSun" w:hAnsi="SimSun" w:hint="eastAsia"/>
                <w:i w:val="0"/>
                <w:sz w:val="28"/>
              </w:rPr>
              <w:t>Category</w:t>
            </w:r>
            <w:r w:rsidRPr="003A5E51">
              <w:rPr>
                <w:rFonts w:ascii="SimSun" w:eastAsia="SimSun" w:hAnsi="SimSun"/>
                <w:i w:val="0"/>
                <w:sz w:val="28"/>
              </w:rPr>
              <w:t>」を選択します</w:t>
            </w:r>
          </w:p>
        </w:tc>
      </w:tr>
      <w:tr w:rsidR="003A5E51" w:rsidRPr="001F2759" w14:paraId="45D86D05" w14:textId="77777777" w:rsidTr="003A5E51">
        <w:trPr>
          <w:trHeight w:val="424"/>
          <w:jc w:val="center"/>
        </w:trPr>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auto"/>
              <w:left w:val="single" w:sz="4" w:space="0" w:color="auto"/>
              <w:bottom w:val="single" w:sz="4" w:space="0" w:color="auto"/>
              <w:right w:val="single" w:sz="4" w:space="0" w:color="auto"/>
            </w:tcBorders>
            <w:shd w:val="clear" w:color="auto" w:fill="FFFFFF" w:themeFill="background1"/>
          </w:tcPr>
          <w:p w14:paraId="119C7F94" w14:textId="7552241B" w:rsidR="003A5E51" w:rsidRPr="003A5E51" w:rsidRDefault="003A5E51" w:rsidP="003A5E51">
            <w:pPr>
              <w:pStyle w:val="ListOfTables"/>
              <w:jc w:val="left"/>
              <w:rPr>
                <w:rFonts w:ascii="SimSun" w:eastAsia="SimSun" w:hAnsi="SimSun"/>
                <w:b w:val="0"/>
                <w:i w:val="0"/>
                <w:noProof/>
                <w:sz w:val="28"/>
                <w:szCs w:val="28"/>
                <w:lang w:eastAsia="ja-JP"/>
              </w:rPr>
            </w:pPr>
            <w:r w:rsidRPr="003A5E51">
              <w:rPr>
                <w:rFonts w:ascii="SimSun" w:eastAsia="SimSun" w:hAnsi="SimSun"/>
                <w:b w:val="0"/>
                <w:i w:val="0"/>
                <w:sz w:val="28"/>
                <w:szCs w:val="28"/>
              </w:rPr>
              <w:t>12</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3BD7189F" w14:textId="11EB94F3" w:rsidR="003A5E51" w:rsidRPr="003A5E51" w:rsidRDefault="003A5E51" w:rsidP="003A5E51">
            <w:pPr>
              <w:pStyle w:val="ListOfTables"/>
              <w:keepNext/>
              <w:jc w:val="left"/>
              <w:cnfStyle w:val="000000000000" w:firstRow="0" w:lastRow="0" w:firstColumn="0" w:lastColumn="0" w:oddVBand="0" w:evenVBand="0" w:oddHBand="0" w:evenHBand="0" w:firstRowFirstColumn="0" w:firstRowLastColumn="0" w:lastRowFirstColumn="0" w:lastRowLastColumn="0"/>
              <w:rPr>
                <w:rFonts w:ascii="SimSun" w:eastAsia="SimSun" w:hAnsi="SimSun" w:cs="ＭＳ ゴシック"/>
                <w:i w:val="0"/>
                <w:noProof/>
                <w:sz w:val="28"/>
                <w:szCs w:val="28"/>
                <w:lang w:eastAsia="ja-JP"/>
              </w:rPr>
            </w:pPr>
            <w:r w:rsidRPr="003A5E51">
              <w:rPr>
                <w:rFonts w:ascii="SimSun" w:eastAsia="SimSun" w:hAnsi="SimSun"/>
                <w:i w:val="0"/>
                <w:sz w:val="28"/>
                <w:szCs w:val="28"/>
                <w:lang w:eastAsia="ja-JP"/>
              </w:rPr>
              <w:t>「</w:t>
            </w:r>
            <w:r w:rsidRPr="003A5E51">
              <w:rPr>
                <w:rFonts w:ascii="SimSun" w:eastAsia="SimSun" w:hAnsi="SimSun" w:hint="eastAsia"/>
                <w:i w:val="0"/>
                <w:sz w:val="28"/>
                <w:szCs w:val="28"/>
                <w:lang w:eastAsia="ja-JP"/>
              </w:rPr>
              <w:t>Vendor</w:t>
            </w:r>
            <w:r w:rsidRPr="003A5E51">
              <w:rPr>
                <w:rFonts w:ascii="SimSun" w:eastAsia="SimSun" w:hAnsi="SimSun"/>
                <w:i w:val="0"/>
                <w:sz w:val="28"/>
                <w:szCs w:val="28"/>
                <w:lang w:eastAsia="ja-JP"/>
              </w:rPr>
              <w:t>」を選択します</w:t>
            </w:r>
          </w:p>
        </w:tc>
      </w:tr>
      <w:tr w:rsidR="003A5E51" w:rsidRPr="001F2759" w14:paraId="7F388BAE" w14:textId="77777777" w:rsidTr="003A5E51">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auto"/>
              <w:left w:val="single" w:sz="4" w:space="0" w:color="auto"/>
              <w:bottom w:val="single" w:sz="4" w:space="0" w:color="auto"/>
              <w:right w:val="single" w:sz="4" w:space="0" w:color="auto"/>
            </w:tcBorders>
            <w:shd w:val="clear" w:color="auto" w:fill="FFFFFF" w:themeFill="background1"/>
          </w:tcPr>
          <w:p w14:paraId="1ADB29D1" w14:textId="314DF1FE" w:rsidR="003A5E51" w:rsidRPr="003A5E51" w:rsidRDefault="003A5E51" w:rsidP="003A5E51">
            <w:pPr>
              <w:pStyle w:val="ListOfTables"/>
              <w:jc w:val="left"/>
              <w:rPr>
                <w:rFonts w:ascii="SimSun" w:eastAsia="SimSun" w:hAnsi="SimSun"/>
                <w:b w:val="0"/>
                <w:i w:val="0"/>
                <w:noProof/>
                <w:sz w:val="28"/>
                <w:szCs w:val="28"/>
                <w:lang w:eastAsia="ja-JP"/>
              </w:rPr>
            </w:pPr>
            <w:r w:rsidRPr="003A5E51">
              <w:rPr>
                <w:rFonts w:ascii="SimSun" w:eastAsia="SimSun" w:hAnsi="SimSun"/>
                <w:b w:val="0"/>
                <w:i w:val="0"/>
                <w:sz w:val="28"/>
                <w:szCs w:val="28"/>
              </w:rPr>
              <w:t>13</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64DFF7F6" w14:textId="1999BA29" w:rsidR="003A5E51" w:rsidRPr="003A5E51" w:rsidRDefault="003A5E51" w:rsidP="003A5E51">
            <w:pPr>
              <w:pStyle w:val="ListOfTables"/>
              <w:keepNext/>
              <w:jc w:val="left"/>
              <w:cnfStyle w:val="000000100000" w:firstRow="0" w:lastRow="0" w:firstColumn="0" w:lastColumn="0" w:oddVBand="0" w:evenVBand="0" w:oddHBand="1" w:evenHBand="0" w:firstRowFirstColumn="0" w:firstRowLastColumn="0" w:lastRowFirstColumn="0" w:lastRowLastColumn="0"/>
              <w:rPr>
                <w:rFonts w:ascii="SimSun" w:eastAsia="SimSun" w:hAnsi="SimSun" w:cs="ＭＳ ゴシック"/>
                <w:i w:val="0"/>
                <w:noProof/>
                <w:sz w:val="28"/>
                <w:szCs w:val="28"/>
                <w:lang w:eastAsia="ja-JP"/>
              </w:rPr>
            </w:pPr>
            <w:r w:rsidRPr="003A5E51">
              <w:rPr>
                <w:rFonts w:ascii="SimSun" w:eastAsia="SimSun" w:hAnsi="SimSun" w:hint="eastAsia"/>
                <w:i w:val="0"/>
                <w:sz w:val="28"/>
                <w:szCs w:val="28"/>
                <w:lang w:eastAsia="ja-JP"/>
              </w:rPr>
              <w:t>「</w:t>
            </w:r>
            <w:r w:rsidRPr="003A5E51">
              <w:rPr>
                <w:rFonts w:ascii="SimSun" w:eastAsia="SimSun" w:hAnsi="SimSun"/>
                <w:i w:val="0"/>
                <w:sz w:val="28"/>
                <w:szCs w:val="28"/>
                <w:lang w:eastAsia="ja-JP"/>
              </w:rPr>
              <w:t>Confirm</w:t>
            </w:r>
            <w:r w:rsidRPr="003A5E51">
              <w:rPr>
                <w:rFonts w:ascii="SimSun" w:eastAsia="SimSun" w:hAnsi="SimSun" w:hint="eastAsia"/>
                <w:i w:val="0"/>
                <w:sz w:val="28"/>
                <w:szCs w:val="28"/>
                <w:lang w:eastAsia="ja-JP"/>
              </w:rPr>
              <w:t>」ボタンをクリックします</w:t>
            </w:r>
          </w:p>
        </w:tc>
      </w:tr>
    </w:tbl>
    <w:p w14:paraId="375380F5" w14:textId="143A363F" w:rsidR="0006245B" w:rsidRPr="001F2759" w:rsidRDefault="0006245B" w:rsidP="00013C23">
      <w:pPr>
        <w:pStyle w:val="Caption"/>
        <w:rPr>
          <w:rFonts w:asciiTheme="majorHAnsi" w:hAnsiTheme="majorHAnsi"/>
        </w:rPr>
      </w:pPr>
      <w:bookmarkStart w:id="1030" w:name="_Toc16980061"/>
      <w:bookmarkStart w:id="1031" w:name="_Toc17066578"/>
      <w:r>
        <w:rPr>
          <w:rFonts w:hint="eastAsia"/>
        </w:rPr>
        <w:t xml:space="preserve">Table </w:t>
      </w:r>
      <w:r>
        <w:rPr>
          <w:rFonts w:hint="eastAsia"/>
        </w:rPr>
        <w:fldChar w:fldCharType="begin"/>
      </w:r>
      <w:r>
        <w:rPr>
          <w:rFonts w:hint="eastAsia"/>
        </w:rPr>
        <w:instrText xml:space="preserve"> SEQ Table \* ARABIC </w:instrText>
      </w:r>
      <w:r>
        <w:rPr>
          <w:rFonts w:hint="eastAsia"/>
        </w:rPr>
        <w:fldChar w:fldCharType="separate"/>
      </w:r>
      <w:r w:rsidR="0039079A">
        <w:rPr>
          <w:noProof/>
        </w:rPr>
        <w:t>225</w:t>
      </w:r>
      <w:r>
        <w:rPr>
          <w:rFonts w:hint="eastAsia"/>
        </w:rPr>
        <w:fldChar w:fldCharType="end"/>
      </w:r>
      <w:r w:rsidR="001F0789">
        <w:t xml:space="preserve">- </w:t>
      </w:r>
      <w:r w:rsidR="001F0789" w:rsidRPr="0006245B">
        <w:rPr>
          <w:rFonts w:ascii="SimSun" w:hAnsi="SimSun"/>
          <w:sz w:val="28"/>
        </w:rPr>
        <w:t>&lt;</w:t>
      </w:r>
      <w:r w:rsidR="001F0789" w:rsidRPr="0006245B">
        <w:rPr>
          <w:rFonts w:ascii="SimSun" w:hAnsi="SimSun" w:hint="eastAsia"/>
          <w:sz w:val="28"/>
        </w:rPr>
        <w:t>取扱説明書</w:t>
      </w:r>
      <w:r w:rsidR="001F0789">
        <w:rPr>
          <w:rFonts w:ascii="SimSun" w:hAnsi="SimSun"/>
          <w:sz w:val="28"/>
        </w:rPr>
        <w:t>&gt;</w:t>
      </w:r>
      <w:r w:rsidR="003A5E51" w:rsidRPr="003A5E51">
        <w:rPr>
          <w:rFonts w:hint="eastAsia"/>
          <w:sz w:val="28"/>
        </w:rPr>
        <w:t>製品を作成する</w:t>
      </w:r>
      <w:bookmarkEnd w:id="1030"/>
      <w:bookmarkEnd w:id="1031"/>
    </w:p>
    <w:p w14:paraId="1986FC77" w14:textId="5B808F47" w:rsidR="0006245B" w:rsidRPr="001F2759" w:rsidRDefault="004E642F" w:rsidP="0006245B">
      <w:pPr>
        <w:pStyle w:val="Heading4"/>
      </w:pPr>
      <w:r w:rsidRPr="0020380F">
        <w:rPr>
          <w:rFonts w:hint="eastAsia"/>
        </w:rPr>
        <w:lastRenderedPageBreak/>
        <w:t>製品を更新する</w:t>
      </w:r>
      <w:r w:rsidR="0006245B">
        <w:rPr>
          <w:rFonts w:hint="eastAsia"/>
          <w:noProof/>
        </w:rPr>
        <mc:AlternateContent>
          <mc:Choice Requires="wps">
            <w:drawing>
              <wp:anchor distT="0" distB="0" distL="114300" distR="114300" simplePos="0" relativeHeight="251843584" behindDoc="0" locked="0" layoutInCell="1" allowOverlap="1" wp14:anchorId="4539E985" wp14:editId="59C07A6B">
                <wp:simplePos x="0" y="0"/>
                <wp:positionH relativeFrom="column">
                  <wp:posOffset>-207645</wp:posOffset>
                </wp:positionH>
                <wp:positionV relativeFrom="paragraph">
                  <wp:posOffset>3828415</wp:posOffset>
                </wp:positionV>
                <wp:extent cx="5942330" cy="635"/>
                <wp:effectExtent l="0" t="0" r="0" b="0"/>
                <wp:wrapTopAndBottom/>
                <wp:docPr id="376" name="Text Box 376"/>
                <wp:cNvGraphicFramePr/>
                <a:graphic xmlns:a="http://schemas.openxmlformats.org/drawingml/2006/main">
                  <a:graphicData uri="http://schemas.microsoft.com/office/word/2010/wordprocessingShape">
                    <wps:wsp>
                      <wps:cNvSpPr txBox="1"/>
                      <wps:spPr>
                        <a:xfrm>
                          <a:off x="0" y="0"/>
                          <a:ext cx="5942330" cy="635"/>
                        </a:xfrm>
                        <a:prstGeom prst="rect">
                          <a:avLst/>
                        </a:prstGeom>
                        <a:solidFill>
                          <a:prstClr val="white"/>
                        </a:solidFill>
                        <a:ln>
                          <a:noFill/>
                        </a:ln>
                        <a:effectLst/>
                      </wps:spPr>
                      <wps:txbx>
                        <w:txbxContent>
                          <w:p w14:paraId="5C295BB3" w14:textId="6CDE39B6" w:rsidR="00BA7EF2" w:rsidRPr="00A374CB" w:rsidRDefault="00BA7EF2" w:rsidP="00013C23">
                            <w:pPr>
                              <w:pStyle w:val="Caption"/>
                              <w:rPr>
                                <w:bCs/>
                                <w:noProof/>
                                <w:color w:val="4F81BD" w:themeColor="accent1"/>
                                <w:sz w:val="28"/>
                                <w:szCs w:val="20"/>
                              </w:rPr>
                            </w:pPr>
                            <w:bookmarkStart w:id="1032" w:name="_Toc16980319"/>
                            <w:bookmarkStart w:id="1033" w:name="_Toc17066727"/>
                            <w:r>
                              <w:t xml:space="preserve">Figure </w:t>
                            </w:r>
                            <w:r>
                              <w:rPr>
                                <w:noProof/>
                              </w:rPr>
                              <w:fldChar w:fldCharType="begin"/>
                            </w:r>
                            <w:r>
                              <w:rPr>
                                <w:noProof/>
                              </w:rPr>
                              <w:instrText xml:space="preserve"> SEQ Figure \* ARABIC </w:instrText>
                            </w:r>
                            <w:r>
                              <w:rPr>
                                <w:noProof/>
                              </w:rPr>
                              <w:fldChar w:fldCharType="separate"/>
                            </w:r>
                            <w:r>
                              <w:rPr>
                                <w:noProof/>
                              </w:rPr>
                              <w:t>163</w:t>
                            </w:r>
                            <w:r>
                              <w:rPr>
                                <w:noProof/>
                              </w:rPr>
                              <w:fldChar w:fldCharType="end"/>
                            </w:r>
                            <w:r>
                              <w:t xml:space="preserve">- </w:t>
                            </w:r>
                            <w:r w:rsidRPr="0006245B">
                              <w:rPr>
                                <w:rFonts w:ascii="SimSun" w:hAnsi="SimSun"/>
                                <w:sz w:val="28"/>
                              </w:rPr>
                              <w:t>&lt;</w:t>
                            </w:r>
                            <w:r w:rsidRPr="0006245B">
                              <w:rPr>
                                <w:rFonts w:ascii="SimSun" w:hAnsi="SimSun" w:hint="eastAsia"/>
                                <w:sz w:val="28"/>
                              </w:rPr>
                              <w:t>取扱説明書</w:t>
                            </w:r>
                            <w:r>
                              <w:rPr>
                                <w:rFonts w:ascii="SimSun" w:hAnsi="SimSun"/>
                                <w:sz w:val="28"/>
                              </w:rPr>
                              <w:t>&gt;</w:t>
                            </w:r>
                            <w:r w:rsidRPr="004E642F">
                              <w:rPr>
                                <w:rFonts w:hint="eastAsia"/>
                                <w:sz w:val="28"/>
                              </w:rPr>
                              <w:t>製品を更新する</w:t>
                            </w:r>
                            <w:r>
                              <w:rPr>
                                <w:rFonts w:ascii="SimSun" w:hAnsi="SimSun"/>
                                <w:sz w:val="28"/>
                              </w:rPr>
                              <w:t>[1]</w:t>
                            </w:r>
                            <w:bookmarkEnd w:id="1032"/>
                            <w:bookmarkEnd w:id="10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39E985" id="Text Box 376" o:spid="_x0000_s1112" type="#_x0000_t202" style="position:absolute;left:0;text-align:left;margin-left:-16.35pt;margin-top:301.45pt;width:467.9pt;height:.05pt;z-index:251843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" stroked="f">
                <v:textbox style="mso-fit-shape-to-text:t" inset="0,0,0,0">
                  <w:txbxContent>
                    <w:p w14:paraId="5C295BB3" w14:textId="6CDE39B6" w:rsidR="00BA7EF2" w:rsidRPr="00A374CB" w:rsidRDefault="00BA7EF2" w:rsidP="00013C23">
                      <w:pPr>
                        <w:pStyle w:val="Caption"/>
                        <w:rPr>
                          <w:bCs/>
                          <w:noProof/>
                          <w:color w:val="4F81BD" w:themeColor="accent1"/>
                          <w:sz w:val="28"/>
                          <w:szCs w:val="20"/>
                        </w:rPr>
                      </w:pPr>
                      <w:bookmarkStart w:id="1034" w:name="_Toc16980319"/>
                      <w:bookmarkStart w:id="1035" w:name="_Toc17066727"/>
                      <w:r>
                        <w:t xml:space="preserve">Figure </w:t>
                      </w:r>
                      <w:r>
                        <w:rPr>
                          <w:noProof/>
                        </w:rPr>
                        <w:fldChar w:fldCharType="begin"/>
                      </w:r>
                      <w:r>
                        <w:rPr>
                          <w:noProof/>
                        </w:rPr>
                        <w:instrText xml:space="preserve"> SEQ Figure \* ARABIC </w:instrText>
                      </w:r>
                      <w:r>
                        <w:rPr>
                          <w:noProof/>
                        </w:rPr>
                        <w:fldChar w:fldCharType="separate"/>
                      </w:r>
                      <w:r>
                        <w:rPr>
                          <w:noProof/>
                        </w:rPr>
                        <w:t>163</w:t>
                      </w:r>
                      <w:r>
                        <w:rPr>
                          <w:noProof/>
                        </w:rPr>
                        <w:fldChar w:fldCharType="end"/>
                      </w:r>
                      <w:r>
                        <w:t xml:space="preserve">- </w:t>
                      </w:r>
                      <w:r w:rsidRPr="0006245B">
                        <w:rPr>
                          <w:rFonts w:ascii="SimSun" w:hAnsi="SimSun"/>
                          <w:sz w:val="28"/>
                        </w:rPr>
                        <w:t>&lt;</w:t>
                      </w:r>
                      <w:r w:rsidRPr="0006245B">
                        <w:rPr>
                          <w:rFonts w:ascii="SimSun" w:hAnsi="SimSun" w:hint="eastAsia"/>
                          <w:sz w:val="28"/>
                        </w:rPr>
                        <w:t>取扱説明書</w:t>
                      </w:r>
                      <w:r>
                        <w:rPr>
                          <w:rFonts w:ascii="SimSun" w:hAnsi="SimSun"/>
                          <w:sz w:val="28"/>
                        </w:rPr>
                        <w:t>&gt;</w:t>
                      </w:r>
                      <w:r w:rsidRPr="004E642F">
                        <w:rPr>
                          <w:rFonts w:hint="eastAsia"/>
                          <w:sz w:val="28"/>
                        </w:rPr>
                        <w:t>製品を更新する</w:t>
                      </w:r>
                      <w:r>
                        <w:rPr>
                          <w:rFonts w:ascii="SimSun" w:hAnsi="SimSun"/>
                          <w:sz w:val="28"/>
                        </w:rPr>
                        <w:t>[1]</w:t>
                      </w:r>
                      <w:bookmarkEnd w:id="1034"/>
                      <w:bookmarkEnd w:id="1035"/>
                    </w:p>
                  </w:txbxContent>
                </v:textbox>
                <w10:wrap type="topAndBottom"/>
              </v:shape>
            </w:pict>
          </mc:Fallback>
        </mc:AlternateContent>
      </w:r>
      <w:r w:rsidR="0006245B" w:rsidRPr="001F2759">
        <w:rPr>
          <w:rFonts w:hint="eastAsia"/>
          <w:b w:val="0"/>
          <w:noProof/>
        </w:rPr>
        <w:drawing>
          <wp:anchor distT="0" distB="0" distL="114300" distR="114300" simplePos="0" relativeHeight="251728896" behindDoc="0" locked="0" layoutInCell="1" allowOverlap="1" wp14:anchorId="48253250" wp14:editId="5607FFED">
            <wp:simplePos x="0" y="0"/>
            <wp:positionH relativeFrom="column">
              <wp:posOffset>-207645</wp:posOffset>
            </wp:positionH>
            <wp:positionV relativeFrom="paragraph">
              <wp:posOffset>478155</wp:posOffset>
            </wp:positionV>
            <wp:extent cx="5942330" cy="3293110"/>
            <wp:effectExtent l="0" t="0" r="1270" b="2540"/>
            <wp:wrapTopAndBottom/>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view-product - Copy (4).PNG"/>
                    <pic:cNvPicPr/>
                  </pic:nvPicPr>
                  <pic:blipFill>
                    <a:blip r:embed="rId237">
                      <a:extLst>
                        <a:ext uri="{28A0092B-C50C-407E-A947-70E740481C1C}">
                          <a14:useLocalDpi xmlns:a14="http://schemas.microsoft.com/office/drawing/2010/main" val="0"/>
                        </a:ext>
                      </a:extLst>
                    </a:blip>
                    <a:stretch>
                      <a:fillRect/>
                    </a:stretch>
                  </pic:blipFill>
                  <pic:spPr>
                    <a:xfrm>
                      <a:off x="0" y="0"/>
                      <a:ext cx="5942330" cy="3293110"/>
                    </a:xfrm>
                    <a:prstGeom prst="rect">
                      <a:avLst/>
                    </a:prstGeom>
                  </pic:spPr>
                </pic:pic>
              </a:graphicData>
            </a:graphic>
            <wp14:sizeRelH relativeFrom="margin">
              <wp14:pctWidth>0</wp14:pctWidth>
            </wp14:sizeRelH>
          </wp:anchor>
        </w:drawing>
      </w:r>
    </w:p>
    <w:p w14:paraId="6A902351" w14:textId="77777777" w:rsidR="0006245B" w:rsidRPr="001F2759" w:rsidRDefault="0006245B" w:rsidP="0006245B">
      <w:pPr>
        <w:rPr>
          <w:rFonts w:asciiTheme="majorHAnsi" w:hAnsiTheme="majorHAnsi"/>
          <w:b/>
          <w:noProof/>
        </w:rPr>
      </w:pPr>
    </w:p>
    <w:p w14:paraId="36A7BC35" w14:textId="77777777" w:rsidR="0006245B" w:rsidRPr="001F2759" w:rsidRDefault="0006245B" w:rsidP="0006245B">
      <w:pPr>
        <w:rPr>
          <w:rFonts w:asciiTheme="majorHAnsi" w:hAnsiTheme="majorHAnsi"/>
          <w:b/>
          <w:noProof/>
        </w:rPr>
      </w:pPr>
    </w:p>
    <w:p w14:paraId="5BEC18AA" w14:textId="77777777" w:rsidR="0006245B" w:rsidRPr="001F2759" w:rsidRDefault="0006245B" w:rsidP="0006245B">
      <w:pPr>
        <w:rPr>
          <w:rFonts w:asciiTheme="majorHAnsi" w:hAnsiTheme="majorHAnsi"/>
          <w:b/>
          <w:noProof/>
        </w:rPr>
      </w:pPr>
      <w:r>
        <w:rPr>
          <w:rFonts w:hint="eastAsia"/>
          <w:noProof/>
        </w:rPr>
        <w:lastRenderedPageBreak/>
        <mc:AlternateContent>
          <mc:Choice Requires="wps">
            <w:drawing>
              <wp:anchor distT="0" distB="0" distL="114300" distR="114300" simplePos="0" relativeHeight="251845632" behindDoc="0" locked="0" layoutInCell="1" allowOverlap="1" wp14:anchorId="0BF21146" wp14:editId="608D6CAA">
                <wp:simplePos x="0" y="0"/>
                <wp:positionH relativeFrom="column">
                  <wp:posOffset>-237490</wp:posOffset>
                </wp:positionH>
                <wp:positionV relativeFrom="paragraph">
                  <wp:posOffset>4996180</wp:posOffset>
                </wp:positionV>
                <wp:extent cx="5942965" cy="635"/>
                <wp:effectExtent l="0" t="0" r="0" b="0"/>
                <wp:wrapTopAndBottom/>
                <wp:docPr id="377" name="Text Box 377"/>
                <wp:cNvGraphicFramePr/>
                <a:graphic xmlns:a="http://schemas.openxmlformats.org/drawingml/2006/main">
                  <a:graphicData uri="http://schemas.microsoft.com/office/word/2010/wordprocessingShape">
                    <wps:wsp>
                      <wps:cNvSpPr txBox="1"/>
                      <wps:spPr>
                        <a:xfrm>
                          <a:off x="0" y="0"/>
                          <a:ext cx="5942965" cy="635"/>
                        </a:xfrm>
                        <a:prstGeom prst="rect">
                          <a:avLst/>
                        </a:prstGeom>
                        <a:solidFill>
                          <a:prstClr val="white"/>
                        </a:solidFill>
                        <a:ln>
                          <a:noFill/>
                        </a:ln>
                        <a:effectLst/>
                      </wps:spPr>
                      <wps:txbx>
                        <w:txbxContent>
                          <w:p w14:paraId="39AFD412" w14:textId="7A7F35ED" w:rsidR="00BA7EF2" w:rsidRPr="00740580" w:rsidRDefault="00BA7EF2" w:rsidP="00013C23">
                            <w:pPr>
                              <w:pStyle w:val="Caption"/>
                              <w:rPr>
                                <w:rFonts w:asciiTheme="majorHAnsi" w:eastAsia="Calibri" w:hAnsiTheme="majorHAnsi"/>
                                <w:b/>
                                <w:noProof/>
                                <w:sz w:val="20"/>
                                <w:szCs w:val="20"/>
                              </w:rPr>
                            </w:pPr>
                            <w:bookmarkStart w:id="1036" w:name="_Toc16980320"/>
                            <w:bookmarkStart w:id="1037" w:name="_Toc17066728"/>
                            <w:r>
                              <w:t xml:space="preserve">Figure </w:t>
                            </w:r>
                            <w:r>
                              <w:rPr>
                                <w:noProof/>
                              </w:rPr>
                              <w:fldChar w:fldCharType="begin"/>
                            </w:r>
                            <w:r>
                              <w:rPr>
                                <w:noProof/>
                              </w:rPr>
                              <w:instrText xml:space="preserve"> SEQ Figure \* ARABIC </w:instrText>
                            </w:r>
                            <w:r>
                              <w:rPr>
                                <w:noProof/>
                              </w:rPr>
                              <w:fldChar w:fldCharType="separate"/>
                            </w:r>
                            <w:r>
                              <w:rPr>
                                <w:noProof/>
                              </w:rPr>
                              <w:t>164</w:t>
                            </w:r>
                            <w:r>
                              <w:rPr>
                                <w:noProof/>
                              </w:rPr>
                              <w:fldChar w:fldCharType="end"/>
                            </w:r>
                            <w:r>
                              <w:t xml:space="preserve">- </w:t>
                            </w:r>
                            <w:r w:rsidRPr="0006245B">
                              <w:rPr>
                                <w:rFonts w:ascii="SimSun" w:hAnsi="SimSun"/>
                                <w:sz w:val="28"/>
                              </w:rPr>
                              <w:t>&lt;</w:t>
                            </w:r>
                            <w:r w:rsidRPr="0006245B">
                              <w:rPr>
                                <w:rFonts w:ascii="SimSun" w:hAnsi="SimSun" w:hint="eastAsia"/>
                                <w:sz w:val="28"/>
                              </w:rPr>
                              <w:t>取扱説明書</w:t>
                            </w:r>
                            <w:r>
                              <w:rPr>
                                <w:rFonts w:ascii="SimSun" w:hAnsi="SimSun"/>
                                <w:sz w:val="28"/>
                              </w:rPr>
                              <w:t>&gt;</w:t>
                            </w:r>
                            <w:r w:rsidRPr="0002315D">
                              <w:rPr>
                                <w:rFonts w:hint="eastAsia"/>
                                <w:sz w:val="28"/>
                              </w:rPr>
                              <w:t>製品を更新する</w:t>
                            </w:r>
                            <w:r>
                              <w:rPr>
                                <w:rFonts w:ascii="SimSun" w:hAnsi="SimSun"/>
                                <w:sz w:val="28"/>
                              </w:rPr>
                              <w:t>[2]</w:t>
                            </w:r>
                            <w:bookmarkEnd w:id="1036"/>
                            <w:bookmarkEnd w:id="10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F21146" id="Text Box 377" o:spid="_x0000_s1113" type="#_x0000_t202" style="position:absolute;margin-left:-18.7pt;margin-top:393.4pt;width:467.95pt;height:.05pt;z-index:251845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" stroked="f">
                <v:textbox style="mso-fit-shape-to-text:t" inset="0,0,0,0">
                  <w:txbxContent>
                    <w:p w14:paraId="39AFD412" w14:textId="7A7F35ED" w:rsidR="00BA7EF2" w:rsidRPr="00740580" w:rsidRDefault="00BA7EF2" w:rsidP="00013C23">
                      <w:pPr>
                        <w:pStyle w:val="Caption"/>
                        <w:rPr>
                          <w:rFonts w:asciiTheme="majorHAnsi" w:eastAsia="Calibri" w:hAnsiTheme="majorHAnsi"/>
                          <w:b/>
                          <w:noProof/>
                          <w:sz w:val="20"/>
                          <w:szCs w:val="20"/>
                        </w:rPr>
                      </w:pPr>
                      <w:bookmarkStart w:id="1038" w:name="_Toc16980320"/>
                      <w:bookmarkStart w:id="1039" w:name="_Toc17066728"/>
                      <w:r>
                        <w:t xml:space="preserve">Figure </w:t>
                      </w:r>
                      <w:r>
                        <w:rPr>
                          <w:noProof/>
                        </w:rPr>
                        <w:fldChar w:fldCharType="begin"/>
                      </w:r>
                      <w:r>
                        <w:rPr>
                          <w:noProof/>
                        </w:rPr>
                        <w:instrText xml:space="preserve"> SEQ Figure \* ARABIC </w:instrText>
                      </w:r>
                      <w:r>
                        <w:rPr>
                          <w:noProof/>
                        </w:rPr>
                        <w:fldChar w:fldCharType="separate"/>
                      </w:r>
                      <w:r>
                        <w:rPr>
                          <w:noProof/>
                        </w:rPr>
                        <w:t>164</w:t>
                      </w:r>
                      <w:r>
                        <w:rPr>
                          <w:noProof/>
                        </w:rPr>
                        <w:fldChar w:fldCharType="end"/>
                      </w:r>
                      <w:r>
                        <w:t xml:space="preserve">- </w:t>
                      </w:r>
                      <w:r w:rsidRPr="0006245B">
                        <w:rPr>
                          <w:rFonts w:ascii="SimSun" w:hAnsi="SimSun"/>
                          <w:sz w:val="28"/>
                        </w:rPr>
                        <w:t>&lt;</w:t>
                      </w:r>
                      <w:r w:rsidRPr="0006245B">
                        <w:rPr>
                          <w:rFonts w:ascii="SimSun" w:hAnsi="SimSun" w:hint="eastAsia"/>
                          <w:sz w:val="28"/>
                        </w:rPr>
                        <w:t>取扱説明書</w:t>
                      </w:r>
                      <w:r>
                        <w:rPr>
                          <w:rFonts w:ascii="SimSun" w:hAnsi="SimSun"/>
                          <w:sz w:val="28"/>
                        </w:rPr>
                        <w:t>&gt;</w:t>
                      </w:r>
                      <w:r w:rsidRPr="0002315D">
                        <w:rPr>
                          <w:rFonts w:hint="eastAsia"/>
                          <w:sz w:val="28"/>
                        </w:rPr>
                        <w:t>製品を更新する</w:t>
                      </w:r>
                      <w:r>
                        <w:rPr>
                          <w:rFonts w:ascii="SimSun" w:hAnsi="SimSun"/>
                          <w:sz w:val="28"/>
                        </w:rPr>
                        <w:t>[2]</w:t>
                      </w:r>
                      <w:bookmarkEnd w:id="1038"/>
                      <w:bookmarkEnd w:id="1039"/>
                    </w:p>
                  </w:txbxContent>
                </v:textbox>
                <w10:wrap type="topAndBottom"/>
              </v:shape>
            </w:pict>
          </mc:Fallback>
        </mc:AlternateContent>
      </w:r>
      <w:r w:rsidRPr="001F2759">
        <w:rPr>
          <w:rFonts w:asciiTheme="majorHAnsi" w:hAnsiTheme="majorHAnsi" w:hint="eastAsia"/>
          <w:b/>
          <w:noProof/>
        </w:rPr>
        <w:drawing>
          <wp:anchor distT="0" distB="0" distL="114300" distR="114300" simplePos="0" relativeHeight="251730944" behindDoc="0" locked="0" layoutInCell="1" allowOverlap="1" wp14:anchorId="2C8EA57A" wp14:editId="776F0C7D">
            <wp:simplePos x="0" y="0"/>
            <wp:positionH relativeFrom="column">
              <wp:posOffset>-237490</wp:posOffset>
            </wp:positionH>
            <wp:positionV relativeFrom="paragraph">
              <wp:posOffset>52070</wp:posOffset>
            </wp:positionV>
            <wp:extent cx="5942965" cy="4886960"/>
            <wp:effectExtent l="0" t="0" r="635" b="8890"/>
            <wp:wrapTopAndBottom/>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edit-product.PNG"/>
                    <pic:cNvPicPr/>
                  </pic:nvPicPr>
                  <pic:blipFill>
                    <a:blip r:embed="rId238">
                      <a:extLst>
                        <a:ext uri="{28A0092B-C50C-407E-A947-70E740481C1C}">
                          <a14:useLocalDpi xmlns:a14="http://schemas.microsoft.com/office/drawing/2010/main" val="0"/>
                        </a:ext>
                      </a:extLst>
                    </a:blip>
                    <a:stretch>
                      <a:fillRect/>
                    </a:stretch>
                  </pic:blipFill>
                  <pic:spPr>
                    <a:xfrm>
                      <a:off x="0" y="0"/>
                      <a:ext cx="5942965" cy="4886960"/>
                    </a:xfrm>
                    <a:prstGeom prst="rect">
                      <a:avLst/>
                    </a:prstGeom>
                  </pic:spPr>
                </pic:pic>
              </a:graphicData>
            </a:graphic>
          </wp:anchor>
        </w:drawing>
      </w:r>
    </w:p>
    <w:tbl>
      <w:tblPr>
        <w:tblStyle w:val="GridTable4-Accent11"/>
        <w:tblW w:w="79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35"/>
        <w:gridCol w:w="6516"/>
      </w:tblGrid>
      <w:tr w:rsidR="0002315D" w:rsidRPr="001F2759" w14:paraId="01DF0355" w14:textId="77777777" w:rsidTr="0002315D">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435" w:type="dxa"/>
            <w:tcBorders>
              <w:top w:val="single" w:sz="4" w:space="0" w:color="auto"/>
              <w:left w:val="single" w:sz="4" w:space="0" w:color="auto"/>
              <w:bottom w:val="single" w:sz="4" w:space="0" w:color="auto"/>
              <w:right w:val="single" w:sz="4" w:space="0" w:color="auto"/>
            </w:tcBorders>
            <w:shd w:val="clear" w:color="auto" w:fill="8DB3E2"/>
            <w:hideMark/>
          </w:tcPr>
          <w:p w14:paraId="0B7B22AE" w14:textId="73CA0C98" w:rsidR="0002315D" w:rsidRPr="0002315D" w:rsidRDefault="0002315D" w:rsidP="0002315D">
            <w:pPr>
              <w:pStyle w:val="ListOfTables"/>
              <w:jc w:val="left"/>
              <w:rPr>
                <w:rFonts w:ascii="SimSun" w:eastAsia="SimSun" w:hAnsi="SimSun"/>
                <w:b w:val="0"/>
                <w:i w:val="0"/>
                <w:noProof/>
                <w:color w:val="auto"/>
                <w:sz w:val="28"/>
                <w:lang w:eastAsia="ja-JP"/>
              </w:rPr>
            </w:pPr>
            <w:r w:rsidRPr="0002315D">
              <w:rPr>
                <w:rFonts w:ascii="SimSun" w:eastAsia="SimSun" w:hAnsi="SimSun" w:hint="eastAsia"/>
                <w:b w:val="0"/>
                <w:i w:val="0"/>
                <w:sz w:val="28"/>
              </w:rPr>
              <w:t>ステップ</w:t>
            </w:r>
          </w:p>
        </w:tc>
        <w:tc>
          <w:tcPr>
            <w:tcW w:w="6516" w:type="dxa"/>
            <w:tcBorders>
              <w:top w:val="single" w:sz="4" w:space="0" w:color="auto"/>
              <w:left w:val="single" w:sz="4" w:space="0" w:color="auto"/>
              <w:bottom w:val="single" w:sz="4" w:space="0" w:color="auto"/>
              <w:right w:val="single" w:sz="4" w:space="0" w:color="auto"/>
            </w:tcBorders>
            <w:shd w:val="clear" w:color="auto" w:fill="8DB3E2"/>
            <w:hideMark/>
          </w:tcPr>
          <w:p w14:paraId="0DEE166D" w14:textId="4CD87291" w:rsidR="0002315D" w:rsidRPr="0002315D" w:rsidRDefault="0002315D" w:rsidP="0002315D">
            <w:pPr>
              <w:pStyle w:val="ListOfTables"/>
              <w:jc w:val="left"/>
              <w:cnfStyle w:val="100000000000" w:firstRow="1" w:lastRow="0" w:firstColumn="0" w:lastColumn="0" w:oddVBand="0" w:evenVBand="0" w:oddHBand="0" w:evenHBand="0" w:firstRowFirstColumn="0" w:firstRowLastColumn="0" w:lastRowFirstColumn="0" w:lastRowLastColumn="0"/>
              <w:rPr>
                <w:rFonts w:ascii="SimSun" w:eastAsia="SimSun" w:hAnsi="SimSun"/>
                <w:i w:val="0"/>
                <w:noProof/>
                <w:color w:val="auto"/>
                <w:sz w:val="28"/>
                <w:lang w:eastAsia="ja-JP"/>
              </w:rPr>
            </w:pPr>
            <w:r w:rsidRPr="0002315D">
              <w:rPr>
                <w:rFonts w:ascii="SimSun" w:eastAsia="SimSun" w:hAnsi="SimSun" w:hint="eastAsia"/>
                <w:i w:val="0"/>
                <w:sz w:val="28"/>
              </w:rPr>
              <w:t>説明</w:t>
            </w:r>
          </w:p>
        </w:tc>
      </w:tr>
      <w:tr w:rsidR="0002315D" w:rsidRPr="001F2759" w14:paraId="30D0A3D6" w14:textId="77777777" w:rsidTr="0002315D">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43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38F7C0A" w14:textId="4AE8E6EC" w:rsidR="0002315D" w:rsidRPr="0002315D" w:rsidRDefault="0002315D" w:rsidP="0002315D">
            <w:pPr>
              <w:pStyle w:val="ListOfTables"/>
              <w:jc w:val="left"/>
              <w:rPr>
                <w:rFonts w:ascii="SimSun" w:eastAsia="SimSun" w:hAnsi="SimSun"/>
                <w:b w:val="0"/>
                <w:i w:val="0"/>
                <w:noProof/>
                <w:sz w:val="28"/>
                <w:lang w:eastAsia="ja-JP"/>
              </w:rPr>
            </w:pPr>
            <w:r w:rsidRPr="0002315D">
              <w:rPr>
                <w:rFonts w:ascii="SimSun" w:eastAsia="SimSun" w:hAnsi="SimSun"/>
                <w:b w:val="0"/>
                <w:i w:val="0"/>
                <w:sz w:val="28"/>
              </w:rPr>
              <w:t>1</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2967344" w14:textId="03302AE9" w:rsidR="0002315D" w:rsidRPr="0002315D" w:rsidRDefault="0002315D" w:rsidP="0002315D">
            <w:pPr>
              <w:pStyle w:val="ListOfTables"/>
              <w:jc w:val="left"/>
              <w:cnfStyle w:val="000000100000" w:firstRow="0" w:lastRow="0" w:firstColumn="0" w:lastColumn="0" w:oddVBand="0" w:evenVBand="0" w:oddHBand="1" w:evenHBand="0" w:firstRowFirstColumn="0" w:firstRowLastColumn="0" w:lastRowFirstColumn="0" w:lastRowLastColumn="0"/>
              <w:rPr>
                <w:rFonts w:ascii="SimSun" w:eastAsia="SimSun" w:hAnsi="SimSun"/>
                <w:i w:val="0"/>
                <w:noProof/>
                <w:sz w:val="28"/>
                <w:lang w:eastAsia="ja-JP"/>
              </w:rPr>
            </w:pPr>
            <w:r w:rsidRPr="0002315D">
              <w:rPr>
                <w:rFonts w:ascii="SimSun" w:eastAsia="SimSun" w:hAnsi="SimSun" w:hint="eastAsia"/>
                <w:i w:val="0"/>
                <w:sz w:val="28"/>
                <w:lang w:eastAsia="ja-JP"/>
              </w:rPr>
              <w:t>「</w:t>
            </w:r>
            <w:r w:rsidRPr="0002315D">
              <w:rPr>
                <w:rFonts w:ascii="SimSun" w:eastAsia="SimSun" w:hAnsi="SimSun"/>
                <w:i w:val="0"/>
                <w:sz w:val="28"/>
                <w:lang w:eastAsia="ja-JP"/>
              </w:rPr>
              <w:t>Edit</w:t>
            </w:r>
            <w:r w:rsidRPr="0002315D">
              <w:rPr>
                <w:rFonts w:ascii="SimSun" w:eastAsia="SimSun" w:hAnsi="SimSun" w:hint="eastAsia"/>
                <w:i w:val="0"/>
                <w:sz w:val="28"/>
                <w:lang w:eastAsia="ja-JP"/>
              </w:rPr>
              <w:t>」ボタンをクリックします</w:t>
            </w:r>
          </w:p>
        </w:tc>
      </w:tr>
      <w:tr w:rsidR="0002315D" w:rsidRPr="001F2759" w14:paraId="4BAFCFA1" w14:textId="77777777" w:rsidTr="0002315D">
        <w:trPr>
          <w:trHeight w:val="424"/>
          <w:jc w:val="center"/>
        </w:trPr>
        <w:tc>
          <w:tcPr>
            <w:cnfStyle w:val="001000000000" w:firstRow="0" w:lastRow="0" w:firstColumn="1" w:lastColumn="0" w:oddVBand="0" w:evenVBand="0" w:oddHBand="0" w:evenHBand="0" w:firstRowFirstColumn="0" w:firstRowLastColumn="0" w:lastRowFirstColumn="0" w:lastRowLastColumn="0"/>
            <w:tcW w:w="1435" w:type="dxa"/>
            <w:tcBorders>
              <w:top w:val="single" w:sz="4" w:space="0" w:color="auto"/>
              <w:left w:val="single" w:sz="4" w:space="0" w:color="auto"/>
              <w:bottom w:val="single" w:sz="4" w:space="0" w:color="auto"/>
              <w:right w:val="single" w:sz="4" w:space="0" w:color="auto"/>
            </w:tcBorders>
            <w:shd w:val="clear" w:color="auto" w:fill="FFFFFF" w:themeFill="background1"/>
          </w:tcPr>
          <w:p w14:paraId="4F2A220E" w14:textId="73377056" w:rsidR="0002315D" w:rsidRPr="0002315D" w:rsidRDefault="0002315D" w:rsidP="0002315D">
            <w:pPr>
              <w:pStyle w:val="ListOfTables"/>
              <w:jc w:val="left"/>
              <w:rPr>
                <w:rFonts w:ascii="SimSun" w:eastAsia="SimSun" w:hAnsi="SimSun"/>
                <w:b w:val="0"/>
                <w:i w:val="0"/>
                <w:noProof/>
                <w:sz w:val="28"/>
                <w:lang w:eastAsia="ja-JP"/>
              </w:rPr>
            </w:pPr>
            <w:r w:rsidRPr="0002315D">
              <w:rPr>
                <w:rFonts w:ascii="SimSun" w:eastAsia="SimSun" w:hAnsi="SimSun"/>
                <w:b w:val="0"/>
                <w:i w:val="0"/>
                <w:sz w:val="28"/>
              </w:rPr>
              <w:t>2</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1E6960B5" w14:textId="400F46EB" w:rsidR="0002315D" w:rsidRPr="0002315D" w:rsidRDefault="0002315D" w:rsidP="0002315D">
            <w:pPr>
              <w:pStyle w:val="ListOfTables"/>
              <w:keepNext/>
              <w:jc w:val="left"/>
              <w:cnfStyle w:val="000000000000" w:firstRow="0" w:lastRow="0" w:firstColumn="0" w:lastColumn="0" w:oddVBand="0" w:evenVBand="0" w:oddHBand="0" w:evenHBand="0" w:firstRowFirstColumn="0" w:firstRowLastColumn="0" w:lastRowFirstColumn="0" w:lastRowLastColumn="0"/>
              <w:rPr>
                <w:rFonts w:ascii="SimSun" w:eastAsia="SimSun" w:hAnsi="SimSun" w:cs="ＭＳ ゴシック"/>
                <w:i w:val="0"/>
                <w:noProof/>
                <w:sz w:val="28"/>
                <w:lang w:eastAsia="ja-JP"/>
              </w:rPr>
            </w:pPr>
            <w:r w:rsidRPr="0002315D">
              <w:rPr>
                <w:rFonts w:ascii="SimSun" w:eastAsia="SimSun" w:hAnsi="SimSun" w:hint="eastAsia"/>
                <w:i w:val="0"/>
                <w:sz w:val="28"/>
                <w:lang w:eastAsia="ja-JP"/>
              </w:rPr>
              <w:t>「Product Name」フィールドに記入します</w:t>
            </w:r>
          </w:p>
        </w:tc>
      </w:tr>
      <w:tr w:rsidR="0002315D" w:rsidRPr="001F2759" w14:paraId="743D9099" w14:textId="77777777" w:rsidTr="0002315D">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435" w:type="dxa"/>
            <w:tcBorders>
              <w:top w:val="single" w:sz="4" w:space="0" w:color="auto"/>
              <w:left w:val="single" w:sz="4" w:space="0" w:color="auto"/>
              <w:bottom w:val="single" w:sz="4" w:space="0" w:color="auto"/>
              <w:right w:val="single" w:sz="4" w:space="0" w:color="auto"/>
            </w:tcBorders>
            <w:shd w:val="clear" w:color="auto" w:fill="FFFFFF" w:themeFill="background1"/>
          </w:tcPr>
          <w:p w14:paraId="32BD1F18" w14:textId="6BA02212" w:rsidR="0002315D" w:rsidRPr="0002315D" w:rsidRDefault="0002315D" w:rsidP="0002315D">
            <w:pPr>
              <w:pStyle w:val="ListOfTables"/>
              <w:jc w:val="left"/>
              <w:rPr>
                <w:rFonts w:ascii="SimSun" w:eastAsia="SimSun" w:hAnsi="SimSun"/>
                <w:b w:val="0"/>
                <w:i w:val="0"/>
                <w:noProof/>
                <w:sz w:val="28"/>
                <w:lang w:eastAsia="ja-JP"/>
              </w:rPr>
            </w:pPr>
            <w:r w:rsidRPr="0002315D">
              <w:rPr>
                <w:rFonts w:ascii="SimSun" w:eastAsia="SimSun" w:hAnsi="SimSun"/>
                <w:b w:val="0"/>
                <w:i w:val="0"/>
                <w:sz w:val="28"/>
              </w:rPr>
              <w:t>3</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1C5E99C3" w14:textId="5940A7AC" w:rsidR="0002315D" w:rsidRPr="0002315D" w:rsidRDefault="0002315D" w:rsidP="0002315D">
            <w:pPr>
              <w:pStyle w:val="ListOfTables"/>
              <w:keepNext/>
              <w:jc w:val="left"/>
              <w:cnfStyle w:val="000000100000" w:firstRow="0" w:lastRow="0" w:firstColumn="0" w:lastColumn="0" w:oddVBand="0" w:evenVBand="0" w:oddHBand="1" w:evenHBand="0" w:firstRowFirstColumn="0" w:firstRowLastColumn="0" w:lastRowFirstColumn="0" w:lastRowLastColumn="0"/>
              <w:rPr>
                <w:rFonts w:ascii="SimSun" w:eastAsia="SimSun" w:hAnsi="SimSun" w:cs="ＭＳ ゴシック"/>
                <w:i w:val="0"/>
                <w:noProof/>
                <w:sz w:val="28"/>
                <w:lang w:eastAsia="ja-JP"/>
              </w:rPr>
            </w:pPr>
            <w:r w:rsidRPr="0002315D">
              <w:rPr>
                <w:rFonts w:ascii="SimSun" w:eastAsia="SimSun" w:hAnsi="SimSun" w:hint="eastAsia"/>
                <w:i w:val="0"/>
                <w:sz w:val="28"/>
                <w:lang w:eastAsia="ja-JP"/>
              </w:rPr>
              <w:t>「</w:t>
            </w:r>
            <w:r w:rsidRPr="0002315D">
              <w:rPr>
                <w:rFonts w:ascii="SimSun" w:eastAsia="SimSun" w:hAnsi="SimSun"/>
                <w:i w:val="0"/>
                <w:sz w:val="28"/>
                <w:lang w:eastAsia="ja-JP"/>
              </w:rPr>
              <w:t>Ch</w:t>
            </w:r>
            <w:r w:rsidRPr="0002315D">
              <w:rPr>
                <w:rFonts w:eastAsia="SimSun" w:cs="Cambria"/>
                <w:i w:val="0"/>
                <w:sz w:val="28"/>
                <w:lang w:eastAsia="ja-JP"/>
              </w:rPr>
              <w:t>ọ</w:t>
            </w:r>
            <w:r w:rsidRPr="0002315D">
              <w:rPr>
                <w:rFonts w:ascii="SimSun" w:eastAsia="SimSun" w:hAnsi="SimSun"/>
                <w:i w:val="0"/>
                <w:sz w:val="28"/>
                <w:lang w:eastAsia="ja-JP"/>
              </w:rPr>
              <w:t>n</w:t>
            </w:r>
            <w:r w:rsidRPr="0002315D">
              <w:rPr>
                <w:rFonts w:ascii="SimSun" w:eastAsia="SimSun" w:hAnsi="SimSun" w:hint="eastAsia"/>
                <w:i w:val="0"/>
                <w:sz w:val="28"/>
                <w:lang w:eastAsia="ja-JP"/>
              </w:rPr>
              <w:t xml:space="preserve"> </w:t>
            </w:r>
            <w:r w:rsidRPr="0002315D">
              <w:rPr>
                <w:rFonts w:ascii="SimSun" w:eastAsia="SimSun" w:hAnsi="SimSun"/>
                <w:i w:val="0"/>
                <w:sz w:val="28"/>
                <w:lang w:eastAsia="ja-JP"/>
              </w:rPr>
              <w:t>t</w:t>
            </w:r>
            <w:r w:rsidRPr="0002315D">
              <w:rPr>
                <w:rFonts w:eastAsia="SimSun" w:cs="Cambria"/>
                <w:i w:val="0"/>
                <w:sz w:val="28"/>
                <w:lang w:eastAsia="ja-JP"/>
              </w:rPr>
              <w:t>ệ</w:t>
            </w:r>
            <w:r w:rsidRPr="0002315D">
              <w:rPr>
                <w:rFonts w:ascii="SimSun" w:eastAsia="SimSun" w:hAnsi="SimSun"/>
                <w:i w:val="0"/>
                <w:sz w:val="28"/>
                <w:lang w:eastAsia="ja-JP"/>
              </w:rPr>
              <w:t>p</w:t>
            </w:r>
            <w:r w:rsidRPr="0002315D">
              <w:rPr>
                <w:rFonts w:ascii="SimSun" w:eastAsia="SimSun" w:hAnsi="SimSun" w:hint="eastAsia"/>
                <w:i w:val="0"/>
                <w:sz w:val="28"/>
                <w:lang w:eastAsia="ja-JP"/>
              </w:rPr>
              <w:t>」をクリックして画像をアップロードします</w:t>
            </w:r>
          </w:p>
        </w:tc>
      </w:tr>
      <w:tr w:rsidR="0002315D" w:rsidRPr="001F2759" w14:paraId="2B00B35D" w14:textId="77777777" w:rsidTr="0002315D">
        <w:trPr>
          <w:trHeight w:val="424"/>
          <w:jc w:val="center"/>
        </w:trPr>
        <w:tc>
          <w:tcPr>
            <w:cnfStyle w:val="001000000000" w:firstRow="0" w:lastRow="0" w:firstColumn="1" w:lastColumn="0" w:oddVBand="0" w:evenVBand="0" w:oddHBand="0" w:evenHBand="0" w:firstRowFirstColumn="0" w:firstRowLastColumn="0" w:lastRowFirstColumn="0" w:lastRowLastColumn="0"/>
            <w:tcW w:w="1435" w:type="dxa"/>
            <w:tcBorders>
              <w:top w:val="single" w:sz="4" w:space="0" w:color="auto"/>
              <w:left w:val="single" w:sz="4" w:space="0" w:color="auto"/>
              <w:bottom w:val="single" w:sz="4" w:space="0" w:color="auto"/>
              <w:right w:val="single" w:sz="4" w:space="0" w:color="auto"/>
            </w:tcBorders>
            <w:shd w:val="clear" w:color="auto" w:fill="FFFFFF" w:themeFill="background1"/>
          </w:tcPr>
          <w:p w14:paraId="78E137B6" w14:textId="1E22E77B" w:rsidR="0002315D" w:rsidRPr="0002315D" w:rsidRDefault="0002315D" w:rsidP="0002315D">
            <w:pPr>
              <w:pStyle w:val="ListOfTables"/>
              <w:jc w:val="left"/>
              <w:rPr>
                <w:rFonts w:ascii="SimSun" w:eastAsia="SimSun" w:hAnsi="SimSun"/>
                <w:b w:val="0"/>
                <w:i w:val="0"/>
                <w:noProof/>
                <w:sz w:val="28"/>
                <w:lang w:eastAsia="ja-JP"/>
              </w:rPr>
            </w:pPr>
            <w:r w:rsidRPr="0002315D">
              <w:rPr>
                <w:rFonts w:ascii="SimSun" w:eastAsia="SimSun" w:hAnsi="SimSun"/>
                <w:b w:val="0"/>
                <w:i w:val="0"/>
                <w:sz w:val="28"/>
              </w:rPr>
              <w:t>4</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73234450" w14:textId="5AFEF3F6" w:rsidR="0002315D" w:rsidRPr="0002315D" w:rsidRDefault="0002315D" w:rsidP="0002315D">
            <w:pPr>
              <w:pStyle w:val="ListOfTables"/>
              <w:keepNext/>
              <w:jc w:val="left"/>
              <w:cnfStyle w:val="000000000000" w:firstRow="0" w:lastRow="0" w:firstColumn="0" w:lastColumn="0" w:oddVBand="0" w:evenVBand="0" w:oddHBand="0" w:evenHBand="0" w:firstRowFirstColumn="0" w:firstRowLastColumn="0" w:lastRowFirstColumn="0" w:lastRowLastColumn="0"/>
              <w:rPr>
                <w:rFonts w:ascii="SimSun" w:eastAsia="SimSun" w:hAnsi="SimSun" w:cs="ＭＳ ゴシック"/>
                <w:i w:val="0"/>
                <w:noProof/>
                <w:sz w:val="28"/>
                <w:lang w:eastAsia="ja-JP"/>
              </w:rPr>
            </w:pPr>
            <w:r w:rsidRPr="0002315D">
              <w:rPr>
                <w:rFonts w:ascii="SimSun" w:eastAsia="SimSun" w:hAnsi="SimSun" w:hint="eastAsia"/>
                <w:i w:val="0"/>
                <w:sz w:val="28"/>
                <w:lang w:eastAsia="ja-JP"/>
              </w:rPr>
              <w:t>「Description」フィールドに記入します</w:t>
            </w:r>
          </w:p>
        </w:tc>
      </w:tr>
      <w:tr w:rsidR="0002315D" w:rsidRPr="001F2759" w14:paraId="4D59017F" w14:textId="77777777" w:rsidTr="0002315D">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435" w:type="dxa"/>
            <w:tcBorders>
              <w:top w:val="single" w:sz="4" w:space="0" w:color="auto"/>
              <w:left w:val="single" w:sz="4" w:space="0" w:color="auto"/>
              <w:bottom w:val="single" w:sz="4" w:space="0" w:color="auto"/>
              <w:right w:val="single" w:sz="4" w:space="0" w:color="auto"/>
            </w:tcBorders>
            <w:shd w:val="clear" w:color="auto" w:fill="FFFFFF" w:themeFill="background1"/>
          </w:tcPr>
          <w:p w14:paraId="54EDCBD4" w14:textId="5990DE81" w:rsidR="0002315D" w:rsidRPr="0002315D" w:rsidRDefault="0002315D" w:rsidP="0002315D">
            <w:pPr>
              <w:pStyle w:val="ListOfTables"/>
              <w:jc w:val="left"/>
              <w:rPr>
                <w:rFonts w:ascii="SimSun" w:eastAsia="SimSun" w:hAnsi="SimSun"/>
                <w:b w:val="0"/>
                <w:i w:val="0"/>
                <w:noProof/>
                <w:sz w:val="28"/>
                <w:lang w:eastAsia="ja-JP"/>
              </w:rPr>
            </w:pPr>
            <w:r w:rsidRPr="0002315D">
              <w:rPr>
                <w:rFonts w:ascii="SimSun" w:eastAsia="SimSun" w:hAnsi="SimSun"/>
                <w:b w:val="0"/>
                <w:i w:val="0"/>
                <w:sz w:val="28"/>
              </w:rPr>
              <w:t>5</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41B16413" w14:textId="29A67426" w:rsidR="0002315D" w:rsidRPr="0002315D" w:rsidRDefault="0002315D" w:rsidP="0002315D">
            <w:pPr>
              <w:pStyle w:val="ListOfTables"/>
              <w:keepNext/>
              <w:jc w:val="left"/>
              <w:cnfStyle w:val="000000100000" w:firstRow="0" w:lastRow="0" w:firstColumn="0" w:lastColumn="0" w:oddVBand="0" w:evenVBand="0" w:oddHBand="1" w:evenHBand="0" w:firstRowFirstColumn="0" w:firstRowLastColumn="0" w:lastRowFirstColumn="0" w:lastRowLastColumn="0"/>
              <w:rPr>
                <w:rFonts w:ascii="SimSun" w:eastAsia="SimSun" w:hAnsi="SimSun" w:cs="ＭＳ ゴシック"/>
                <w:i w:val="0"/>
                <w:noProof/>
                <w:sz w:val="28"/>
                <w:lang w:eastAsia="ja-JP"/>
              </w:rPr>
            </w:pPr>
            <w:r w:rsidRPr="0002315D">
              <w:rPr>
                <w:rFonts w:ascii="SimSun" w:eastAsia="SimSun" w:hAnsi="SimSun" w:hint="eastAsia"/>
                <w:i w:val="0"/>
                <w:sz w:val="28"/>
                <w:lang w:eastAsia="ja-JP"/>
              </w:rPr>
              <w:t>「Weight (g)」フィールドに記入します</w:t>
            </w:r>
          </w:p>
        </w:tc>
      </w:tr>
      <w:tr w:rsidR="0002315D" w:rsidRPr="001F2759" w14:paraId="75EADF1D" w14:textId="77777777" w:rsidTr="0002315D">
        <w:trPr>
          <w:trHeight w:val="424"/>
          <w:jc w:val="center"/>
        </w:trPr>
        <w:tc>
          <w:tcPr>
            <w:cnfStyle w:val="001000000000" w:firstRow="0" w:lastRow="0" w:firstColumn="1" w:lastColumn="0" w:oddVBand="0" w:evenVBand="0" w:oddHBand="0" w:evenHBand="0" w:firstRowFirstColumn="0" w:firstRowLastColumn="0" w:lastRowFirstColumn="0" w:lastRowLastColumn="0"/>
            <w:tcW w:w="1435" w:type="dxa"/>
            <w:tcBorders>
              <w:top w:val="single" w:sz="4" w:space="0" w:color="auto"/>
              <w:left w:val="single" w:sz="4" w:space="0" w:color="auto"/>
              <w:bottom w:val="single" w:sz="4" w:space="0" w:color="auto"/>
              <w:right w:val="single" w:sz="4" w:space="0" w:color="auto"/>
            </w:tcBorders>
            <w:shd w:val="clear" w:color="auto" w:fill="FFFFFF" w:themeFill="background1"/>
          </w:tcPr>
          <w:p w14:paraId="6A9B41BF" w14:textId="50BFEDD1" w:rsidR="0002315D" w:rsidRPr="0002315D" w:rsidRDefault="0002315D" w:rsidP="0002315D">
            <w:pPr>
              <w:pStyle w:val="ListOfTables"/>
              <w:jc w:val="left"/>
              <w:rPr>
                <w:rFonts w:ascii="SimSun" w:eastAsia="SimSun" w:hAnsi="SimSun"/>
                <w:b w:val="0"/>
                <w:i w:val="0"/>
                <w:noProof/>
                <w:sz w:val="28"/>
                <w:lang w:eastAsia="ja-JP"/>
              </w:rPr>
            </w:pPr>
            <w:r w:rsidRPr="0002315D">
              <w:rPr>
                <w:rFonts w:ascii="SimSun" w:eastAsia="SimSun" w:hAnsi="SimSun"/>
                <w:b w:val="0"/>
                <w:i w:val="0"/>
                <w:sz w:val="28"/>
              </w:rPr>
              <w:t>6</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613629B5" w14:textId="756717AE" w:rsidR="0002315D" w:rsidRPr="0002315D" w:rsidRDefault="0002315D" w:rsidP="0002315D">
            <w:pPr>
              <w:pStyle w:val="ListOfTables"/>
              <w:keepNext/>
              <w:jc w:val="left"/>
              <w:cnfStyle w:val="000000000000" w:firstRow="0" w:lastRow="0" w:firstColumn="0" w:lastColumn="0" w:oddVBand="0" w:evenVBand="0" w:oddHBand="0" w:evenHBand="0" w:firstRowFirstColumn="0" w:firstRowLastColumn="0" w:lastRowFirstColumn="0" w:lastRowLastColumn="0"/>
              <w:rPr>
                <w:rFonts w:ascii="SimSun" w:eastAsia="SimSun" w:hAnsi="SimSun" w:cs="ＭＳ ゴシック"/>
                <w:i w:val="0"/>
                <w:noProof/>
                <w:sz w:val="28"/>
                <w:lang w:eastAsia="ja-JP"/>
              </w:rPr>
            </w:pPr>
            <w:r w:rsidRPr="0002315D">
              <w:rPr>
                <w:rFonts w:ascii="SimSun" w:eastAsia="SimSun" w:hAnsi="SimSun" w:hint="eastAsia"/>
                <w:i w:val="0"/>
                <w:sz w:val="28"/>
                <w:lang w:eastAsia="ja-JP"/>
              </w:rPr>
              <w:t>「Height (cm)」フィールドに記入します</w:t>
            </w:r>
          </w:p>
        </w:tc>
      </w:tr>
      <w:tr w:rsidR="0002315D" w:rsidRPr="001F2759" w14:paraId="500B65DC" w14:textId="77777777" w:rsidTr="0002315D">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435" w:type="dxa"/>
            <w:tcBorders>
              <w:top w:val="single" w:sz="4" w:space="0" w:color="auto"/>
              <w:left w:val="single" w:sz="4" w:space="0" w:color="auto"/>
              <w:bottom w:val="single" w:sz="4" w:space="0" w:color="auto"/>
              <w:right w:val="single" w:sz="4" w:space="0" w:color="auto"/>
            </w:tcBorders>
            <w:shd w:val="clear" w:color="auto" w:fill="FFFFFF" w:themeFill="background1"/>
          </w:tcPr>
          <w:p w14:paraId="4E7E5DFC" w14:textId="383AA830" w:rsidR="0002315D" w:rsidRPr="0002315D" w:rsidRDefault="0002315D" w:rsidP="0002315D">
            <w:pPr>
              <w:pStyle w:val="ListOfTables"/>
              <w:jc w:val="left"/>
              <w:rPr>
                <w:rFonts w:ascii="SimSun" w:eastAsia="SimSun" w:hAnsi="SimSun"/>
                <w:b w:val="0"/>
                <w:i w:val="0"/>
                <w:noProof/>
                <w:sz w:val="28"/>
                <w:lang w:eastAsia="ja-JP"/>
              </w:rPr>
            </w:pPr>
            <w:r w:rsidRPr="0002315D">
              <w:rPr>
                <w:rFonts w:ascii="SimSun" w:eastAsia="SimSun" w:hAnsi="SimSun"/>
                <w:b w:val="0"/>
                <w:i w:val="0"/>
                <w:sz w:val="28"/>
              </w:rPr>
              <w:t>7</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60E86F87" w14:textId="33EFA0CE" w:rsidR="0002315D" w:rsidRPr="0002315D" w:rsidRDefault="0002315D" w:rsidP="0002315D">
            <w:pPr>
              <w:pStyle w:val="ListOfTables"/>
              <w:keepNext/>
              <w:jc w:val="left"/>
              <w:cnfStyle w:val="000000100000" w:firstRow="0" w:lastRow="0" w:firstColumn="0" w:lastColumn="0" w:oddVBand="0" w:evenVBand="0" w:oddHBand="1" w:evenHBand="0" w:firstRowFirstColumn="0" w:firstRowLastColumn="0" w:lastRowFirstColumn="0" w:lastRowLastColumn="0"/>
              <w:rPr>
                <w:rFonts w:ascii="SimSun" w:eastAsia="SimSun" w:hAnsi="SimSun" w:cs="ＭＳ ゴシック"/>
                <w:i w:val="0"/>
                <w:noProof/>
                <w:sz w:val="28"/>
                <w:lang w:eastAsia="ja-JP"/>
              </w:rPr>
            </w:pPr>
            <w:r w:rsidRPr="0002315D">
              <w:rPr>
                <w:rFonts w:ascii="SimSun" w:eastAsia="SimSun" w:hAnsi="SimSun" w:hint="eastAsia"/>
                <w:i w:val="0"/>
                <w:sz w:val="28"/>
                <w:lang w:eastAsia="ja-JP"/>
              </w:rPr>
              <w:t>「Width(cm)」フィールドに記入します</w:t>
            </w:r>
          </w:p>
        </w:tc>
      </w:tr>
      <w:tr w:rsidR="0002315D" w:rsidRPr="001F2759" w14:paraId="2DC85D8A" w14:textId="77777777" w:rsidTr="0002315D">
        <w:trPr>
          <w:trHeight w:val="424"/>
          <w:jc w:val="center"/>
        </w:trPr>
        <w:tc>
          <w:tcPr>
            <w:cnfStyle w:val="001000000000" w:firstRow="0" w:lastRow="0" w:firstColumn="1" w:lastColumn="0" w:oddVBand="0" w:evenVBand="0" w:oddHBand="0" w:evenHBand="0" w:firstRowFirstColumn="0" w:firstRowLastColumn="0" w:lastRowFirstColumn="0" w:lastRowLastColumn="0"/>
            <w:tcW w:w="1435" w:type="dxa"/>
            <w:tcBorders>
              <w:top w:val="single" w:sz="4" w:space="0" w:color="auto"/>
              <w:left w:val="single" w:sz="4" w:space="0" w:color="auto"/>
              <w:bottom w:val="single" w:sz="4" w:space="0" w:color="auto"/>
              <w:right w:val="single" w:sz="4" w:space="0" w:color="auto"/>
            </w:tcBorders>
            <w:shd w:val="clear" w:color="auto" w:fill="FFFFFF" w:themeFill="background1"/>
          </w:tcPr>
          <w:p w14:paraId="604F7E43" w14:textId="089D0B03" w:rsidR="0002315D" w:rsidRPr="0002315D" w:rsidRDefault="0002315D" w:rsidP="0002315D">
            <w:pPr>
              <w:pStyle w:val="ListOfTables"/>
              <w:jc w:val="left"/>
              <w:rPr>
                <w:rFonts w:ascii="SimSun" w:eastAsia="SimSun" w:hAnsi="SimSun"/>
                <w:b w:val="0"/>
                <w:i w:val="0"/>
                <w:noProof/>
                <w:sz w:val="28"/>
                <w:lang w:eastAsia="ja-JP"/>
              </w:rPr>
            </w:pPr>
            <w:r w:rsidRPr="0002315D">
              <w:rPr>
                <w:rFonts w:ascii="SimSun" w:eastAsia="SimSun" w:hAnsi="SimSun"/>
                <w:b w:val="0"/>
                <w:i w:val="0"/>
                <w:sz w:val="28"/>
              </w:rPr>
              <w:t>8</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64ABCC45" w14:textId="4E6F8106" w:rsidR="0002315D" w:rsidRPr="0002315D" w:rsidRDefault="0002315D" w:rsidP="0002315D">
            <w:pPr>
              <w:pStyle w:val="ListOfTables"/>
              <w:keepNext/>
              <w:jc w:val="left"/>
              <w:cnfStyle w:val="000000000000" w:firstRow="0" w:lastRow="0" w:firstColumn="0" w:lastColumn="0" w:oddVBand="0" w:evenVBand="0" w:oddHBand="0" w:evenHBand="0" w:firstRowFirstColumn="0" w:firstRowLastColumn="0" w:lastRowFirstColumn="0" w:lastRowLastColumn="0"/>
              <w:rPr>
                <w:rFonts w:ascii="SimSun" w:eastAsia="SimSun" w:hAnsi="SimSun" w:cs="ＭＳ ゴシック"/>
                <w:i w:val="0"/>
                <w:noProof/>
                <w:sz w:val="28"/>
                <w:lang w:eastAsia="ja-JP"/>
              </w:rPr>
            </w:pPr>
            <w:r w:rsidRPr="0002315D">
              <w:rPr>
                <w:rFonts w:ascii="SimSun" w:eastAsia="SimSun" w:hAnsi="SimSun" w:hint="eastAsia"/>
                <w:i w:val="0"/>
                <w:sz w:val="28"/>
                <w:lang w:eastAsia="ja-JP"/>
              </w:rPr>
              <w:t>「Length(cm)」フィールドに記入します</w:t>
            </w:r>
          </w:p>
        </w:tc>
      </w:tr>
      <w:tr w:rsidR="0002315D" w:rsidRPr="001F2759" w14:paraId="56918938" w14:textId="77777777" w:rsidTr="0002315D">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435" w:type="dxa"/>
            <w:tcBorders>
              <w:top w:val="single" w:sz="4" w:space="0" w:color="auto"/>
              <w:left w:val="single" w:sz="4" w:space="0" w:color="auto"/>
              <w:bottom w:val="single" w:sz="4" w:space="0" w:color="auto"/>
              <w:right w:val="single" w:sz="4" w:space="0" w:color="auto"/>
            </w:tcBorders>
            <w:shd w:val="clear" w:color="auto" w:fill="FFFFFF" w:themeFill="background1"/>
          </w:tcPr>
          <w:p w14:paraId="7AB9553D" w14:textId="22FEDBD7" w:rsidR="0002315D" w:rsidRPr="0002315D" w:rsidRDefault="0002315D" w:rsidP="0002315D">
            <w:pPr>
              <w:pStyle w:val="ListOfTables"/>
              <w:jc w:val="left"/>
              <w:rPr>
                <w:rFonts w:ascii="SimSun" w:eastAsia="SimSun" w:hAnsi="SimSun"/>
                <w:b w:val="0"/>
                <w:i w:val="0"/>
                <w:noProof/>
                <w:sz w:val="28"/>
                <w:lang w:eastAsia="ja-JP"/>
              </w:rPr>
            </w:pPr>
            <w:r w:rsidRPr="0002315D">
              <w:rPr>
                <w:rFonts w:ascii="SimSun" w:eastAsia="SimSun" w:hAnsi="SimSun"/>
                <w:b w:val="0"/>
                <w:i w:val="0"/>
                <w:sz w:val="28"/>
              </w:rPr>
              <w:lastRenderedPageBreak/>
              <w:t>9</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33080AC2" w14:textId="2F2A74C1" w:rsidR="0002315D" w:rsidRPr="0002315D" w:rsidRDefault="0002315D" w:rsidP="0002315D">
            <w:pPr>
              <w:pStyle w:val="ListOfTables"/>
              <w:keepNext/>
              <w:jc w:val="left"/>
              <w:cnfStyle w:val="000000100000" w:firstRow="0" w:lastRow="0" w:firstColumn="0" w:lastColumn="0" w:oddVBand="0" w:evenVBand="0" w:oddHBand="1" w:evenHBand="0" w:firstRowFirstColumn="0" w:firstRowLastColumn="0" w:lastRowFirstColumn="0" w:lastRowLastColumn="0"/>
              <w:rPr>
                <w:rFonts w:ascii="SimSun" w:eastAsia="SimSun" w:hAnsi="SimSun" w:cs="ＭＳ ゴシック"/>
                <w:i w:val="0"/>
                <w:noProof/>
                <w:sz w:val="28"/>
                <w:lang w:eastAsia="ja-JP"/>
              </w:rPr>
            </w:pPr>
            <w:r w:rsidRPr="0002315D">
              <w:rPr>
                <w:rFonts w:ascii="SimSun" w:eastAsia="SimSun" w:hAnsi="SimSun" w:hint="eastAsia"/>
                <w:i w:val="0"/>
                <w:sz w:val="28"/>
              </w:rPr>
              <w:t>「Quantity per Box」フィールドに記入します</w:t>
            </w:r>
          </w:p>
        </w:tc>
      </w:tr>
      <w:tr w:rsidR="0002315D" w:rsidRPr="001F2759" w14:paraId="76B1FD64" w14:textId="77777777" w:rsidTr="0002315D">
        <w:trPr>
          <w:trHeight w:val="424"/>
          <w:jc w:val="center"/>
        </w:trPr>
        <w:tc>
          <w:tcPr>
            <w:cnfStyle w:val="001000000000" w:firstRow="0" w:lastRow="0" w:firstColumn="1" w:lastColumn="0" w:oddVBand="0" w:evenVBand="0" w:oddHBand="0" w:evenHBand="0" w:firstRowFirstColumn="0" w:firstRowLastColumn="0" w:lastRowFirstColumn="0" w:lastRowLastColumn="0"/>
            <w:tcW w:w="1435" w:type="dxa"/>
            <w:tcBorders>
              <w:top w:val="single" w:sz="4" w:space="0" w:color="auto"/>
              <w:left w:val="single" w:sz="4" w:space="0" w:color="auto"/>
              <w:bottom w:val="single" w:sz="4" w:space="0" w:color="auto"/>
              <w:right w:val="single" w:sz="4" w:space="0" w:color="auto"/>
            </w:tcBorders>
            <w:shd w:val="clear" w:color="auto" w:fill="FFFFFF" w:themeFill="background1"/>
          </w:tcPr>
          <w:p w14:paraId="284A13E5" w14:textId="17DFEF76" w:rsidR="0002315D" w:rsidRPr="0002315D" w:rsidRDefault="0002315D" w:rsidP="0002315D">
            <w:pPr>
              <w:pStyle w:val="ListOfTables"/>
              <w:jc w:val="left"/>
              <w:rPr>
                <w:rFonts w:ascii="SimSun" w:eastAsia="SimSun" w:hAnsi="SimSun"/>
                <w:b w:val="0"/>
                <w:i w:val="0"/>
                <w:noProof/>
                <w:sz w:val="28"/>
                <w:lang w:eastAsia="ja-JP"/>
              </w:rPr>
            </w:pPr>
            <w:r w:rsidRPr="0002315D">
              <w:rPr>
                <w:rFonts w:ascii="SimSun" w:eastAsia="SimSun" w:hAnsi="SimSun"/>
                <w:b w:val="0"/>
                <w:i w:val="0"/>
                <w:sz w:val="28"/>
              </w:rPr>
              <w:t>10</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3CE9F6E8" w14:textId="5F4DB097" w:rsidR="0002315D" w:rsidRPr="0002315D" w:rsidRDefault="0002315D" w:rsidP="0002315D">
            <w:pPr>
              <w:pStyle w:val="ListOfTables"/>
              <w:keepNext/>
              <w:jc w:val="left"/>
              <w:cnfStyle w:val="000000000000" w:firstRow="0" w:lastRow="0" w:firstColumn="0" w:lastColumn="0" w:oddVBand="0" w:evenVBand="0" w:oddHBand="0" w:evenHBand="0" w:firstRowFirstColumn="0" w:firstRowLastColumn="0" w:lastRowFirstColumn="0" w:lastRowLastColumn="0"/>
              <w:rPr>
                <w:rFonts w:ascii="SimSun" w:eastAsia="SimSun" w:hAnsi="SimSun" w:cs="ＭＳ ゴシック"/>
                <w:i w:val="0"/>
                <w:noProof/>
                <w:sz w:val="28"/>
                <w:lang w:eastAsia="ja-JP"/>
              </w:rPr>
            </w:pPr>
            <w:r w:rsidRPr="0002315D">
              <w:rPr>
                <w:rFonts w:ascii="SimSun" w:eastAsia="SimSun" w:hAnsi="SimSun"/>
                <w:i w:val="0"/>
                <w:sz w:val="28"/>
              </w:rPr>
              <w:t>「</w:t>
            </w:r>
            <w:r w:rsidRPr="0002315D">
              <w:rPr>
                <w:rFonts w:ascii="SimSun" w:eastAsia="SimSun" w:hAnsi="SimSun" w:hint="eastAsia"/>
                <w:i w:val="0"/>
                <w:sz w:val="28"/>
              </w:rPr>
              <w:t>Category</w:t>
            </w:r>
            <w:r w:rsidRPr="0002315D">
              <w:rPr>
                <w:rFonts w:ascii="SimSun" w:eastAsia="SimSun" w:hAnsi="SimSun"/>
                <w:i w:val="0"/>
                <w:sz w:val="28"/>
              </w:rPr>
              <w:t>」を選択します</w:t>
            </w:r>
          </w:p>
        </w:tc>
      </w:tr>
      <w:tr w:rsidR="0002315D" w:rsidRPr="001F2759" w14:paraId="2E409386" w14:textId="77777777" w:rsidTr="0002315D">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435" w:type="dxa"/>
            <w:tcBorders>
              <w:top w:val="single" w:sz="4" w:space="0" w:color="auto"/>
              <w:left w:val="single" w:sz="4" w:space="0" w:color="auto"/>
              <w:bottom w:val="single" w:sz="4" w:space="0" w:color="auto"/>
              <w:right w:val="single" w:sz="4" w:space="0" w:color="auto"/>
            </w:tcBorders>
            <w:shd w:val="clear" w:color="auto" w:fill="FFFFFF" w:themeFill="background1"/>
          </w:tcPr>
          <w:p w14:paraId="2552E0BD" w14:textId="3C7A44CA" w:rsidR="0002315D" w:rsidRPr="0002315D" w:rsidRDefault="0002315D" w:rsidP="0002315D">
            <w:pPr>
              <w:pStyle w:val="ListOfTables"/>
              <w:jc w:val="left"/>
              <w:rPr>
                <w:rFonts w:ascii="SimSun" w:eastAsia="SimSun" w:hAnsi="SimSun"/>
                <w:b w:val="0"/>
                <w:i w:val="0"/>
                <w:noProof/>
                <w:sz w:val="28"/>
                <w:lang w:eastAsia="ja-JP"/>
              </w:rPr>
            </w:pPr>
            <w:r w:rsidRPr="0002315D">
              <w:rPr>
                <w:rFonts w:ascii="SimSun" w:eastAsia="SimSun" w:hAnsi="SimSun"/>
                <w:b w:val="0"/>
                <w:i w:val="0"/>
                <w:sz w:val="28"/>
              </w:rPr>
              <w:t>11</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77846C6D" w14:textId="5D2B1C44" w:rsidR="0002315D" w:rsidRPr="0002315D" w:rsidRDefault="0002315D" w:rsidP="0002315D">
            <w:pPr>
              <w:pStyle w:val="ListOfTables"/>
              <w:keepNext/>
              <w:jc w:val="left"/>
              <w:cnfStyle w:val="000000100000" w:firstRow="0" w:lastRow="0" w:firstColumn="0" w:lastColumn="0" w:oddVBand="0" w:evenVBand="0" w:oddHBand="1" w:evenHBand="0" w:firstRowFirstColumn="0" w:firstRowLastColumn="0" w:lastRowFirstColumn="0" w:lastRowLastColumn="0"/>
              <w:rPr>
                <w:rFonts w:ascii="SimSun" w:eastAsia="SimSun" w:hAnsi="SimSun" w:cs="ＭＳ ゴシック"/>
                <w:i w:val="0"/>
                <w:noProof/>
                <w:sz w:val="28"/>
                <w:lang w:eastAsia="ja-JP"/>
              </w:rPr>
            </w:pPr>
            <w:r w:rsidRPr="0002315D">
              <w:rPr>
                <w:rFonts w:ascii="SimSun" w:eastAsia="SimSun" w:hAnsi="SimSun"/>
                <w:i w:val="0"/>
                <w:sz w:val="28"/>
                <w:lang w:eastAsia="ja-JP"/>
              </w:rPr>
              <w:t>「</w:t>
            </w:r>
            <w:r w:rsidRPr="0002315D">
              <w:rPr>
                <w:rFonts w:ascii="SimSun" w:eastAsia="SimSun" w:hAnsi="SimSun" w:hint="eastAsia"/>
                <w:i w:val="0"/>
                <w:sz w:val="28"/>
                <w:lang w:eastAsia="ja-JP"/>
              </w:rPr>
              <w:t>Vendor</w:t>
            </w:r>
            <w:r w:rsidRPr="0002315D">
              <w:rPr>
                <w:rFonts w:ascii="SimSun" w:eastAsia="SimSun" w:hAnsi="SimSun"/>
                <w:i w:val="0"/>
                <w:sz w:val="28"/>
                <w:lang w:eastAsia="ja-JP"/>
              </w:rPr>
              <w:t>」を選択します</w:t>
            </w:r>
          </w:p>
        </w:tc>
      </w:tr>
      <w:tr w:rsidR="0002315D" w:rsidRPr="001F2759" w14:paraId="1FB74533" w14:textId="77777777" w:rsidTr="0002315D">
        <w:trPr>
          <w:trHeight w:val="424"/>
          <w:jc w:val="center"/>
        </w:trPr>
        <w:tc>
          <w:tcPr>
            <w:cnfStyle w:val="001000000000" w:firstRow="0" w:lastRow="0" w:firstColumn="1" w:lastColumn="0" w:oddVBand="0" w:evenVBand="0" w:oddHBand="0" w:evenHBand="0" w:firstRowFirstColumn="0" w:firstRowLastColumn="0" w:lastRowFirstColumn="0" w:lastRowLastColumn="0"/>
            <w:tcW w:w="1435" w:type="dxa"/>
            <w:tcBorders>
              <w:top w:val="single" w:sz="4" w:space="0" w:color="auto"/>
              <w:left w:val="single" w:sz="4" w:space="0" w:color="auto"/>
              <w:bottom w:val="single" w:sz="4" w:space="0" w:color="auto"/>
              <w:right w:val="single" w:sz="4" w:space="0" w:color="auto"/>
            </w:tcBorders>
            <w:shd w:val="clear" w:color="auto" w:fill="FFFFFF" w:themeFill="background1"/>
          </w:tcPr>
          <w:p w14:paraId="7E685451" w14:textId="3CF71EDE" w:rsidR="0002315D" w:rsidRPr="0002315D" w:rsidRDefault="0002315D" w:rsidP="0002315D">
            <w:pPr>
              <w:pStyle w:val="ListOfTables"/>
              <w:jc w:val="left"/>
              <w:rPr>
                <w:rFonts w:ascii="SimSun" w:eastAsia="SimSun" w:hAnsi="SimSun"/>
                <w:b w:val="0"/>
                <w:i w:val="0"/>
                <w:noProof/>
                <w:sz w:val="28"/>
                <w:lang w:eastAsia="ja-JP"/>
              </w:rPr>
            </w:pPr>
            <w:r w:rsidRPr="0002315D">
              <w:rPr>
                <w:rFonts w:ascii="SimSun" w:eastAsia="SimSun" w:hAnsi="SimSun"/>
                <w:b w:val="0"/>
                <w:i w:val="0"/>
                <w:sz w:val="28"/>
              </w:rPr>
              <w:t>12</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0377A310" w14:textId="754F381A" w:rsidR="0002315D" w:rsidRPr="0002315D" w:rsidRDefault="0002315D" w:rsidP="0002315D">
            <w:pPr>
              <w:pStyle w:val="ListOfTables"/>
              <w:keepNext/>
              <w:jc w:val="left"/>
              <w:cnfStyle w:val="000000000000" w:firstRow="0" w:lastRow="0" w:firstColumn="0" w:lastColumn="0" w:oddVBand="0" w:evenVBand="0" w:oddHBand="0" w:evenHBand="0" w:firstRowFirstColumn="0" w:firstRowLastColumn="0" w:lastRowFirstColumn="0" w:lastRowLastColumn="0"/>
              <w:rPr>
                <w:rFonts w:ascii="SimSun" w:eastAsia="SimSun" w:hAnsi="SimSun" w:cs="ＭＳ ゴシック"/>
                <w:i w:val="0"/>
                <w:noProof/>
                <w:sz w:val="28"/>
                <w:lang w:eastAsia="ja-JP"/>
              </w:rPr>
            </w:pPr>
            <w:r w:rsidRPr="0002315D">
              <w:rPr>
                <w:rFonts w:ascii="SimSun" w:eastAsia="SimSun" w:hAnsi="SimSun" w:hint="eastAsia"/>
                <w:i w:val="0"/>
                <w:sz w:val="28"/>
                <w:lang w:eastAsia="ja-JP"/>
              </w:rPr>
              <w:t>「</w:t>
            </w:r>
            <w:r w:rsidRPr="0002315D">
              <w:rPr>
                <w:rFonts w:ascii="SimSun" w:eastAsia="SimSun" w:hAnsi="SimSun"/>
                <w:i w:val="0"/>
                <w:sz w:val="28"/>
                <w:lang w:eastAsia="ja-JP"/>
              </w:rPr>
              <w:t>Confirm</w:t>
            </w:r>
            <w:r w:rsidRPr="0002315D">
              <w:rPr>
                <w:rFonts w:ascii="SimSun" w:eastAsia="SimSun" w:hAnsi="SimSun" w:hint="eastAsia"/>
                <w:i w:val="0"/>
                <w:sz w:val="28"/>
                <w:lang w:eastAsia="ja-JP"/>
              </w:rPr>
              <w:t>」ボタンをクリックします</w:t>
            </w:r>
          </w:p>
        </w:tc>
      </w:tr>
    </w:tbl>
    <w:p w14:paraId="54E68BB2" w14:textId="5BA6A28F" w:rsidR="0006245B" w:rsidRPr="001F2759" w:rsidRDefault="0006245B" w:rsidP="00013C23">
      <w:pPr>
        <w:pStyle w:val="Caption"/>
        <w:rPr>
          <w:rFonts w:asciiTheme="majorHAnsi" w:hAnsiTheme="majorHAnsi"/>
        </w:rPr>
      </w:pPr>
      <w:bookmarkStart w:id="1040" w:name="_Toc16980062"/>
      <w:bookmarkStart w:id="1041" w:name="_Toc17066579"/>
      <w:r>
        <w:rPr>
          <w:rFonts w:hint="eastAsia"/>
        </w:rPr>
        <w:t xml:space="preserve">Table </w:t>
      </w:r>
      <w:r>
        <w:rPr>
          <w:rFonts w:hint="eastAsia"/>
        </w:rPr>
        <w:fldChar w:fldCharType="begin"/>
      </w:r>
      <w:r>
        <w:rPr>
          <w:rFonts w:hint="eastAsia"/>
        </w:rPr>
        <w:instrText xml:space="preserve"> SEQ Table \* ARABIC </w:instrText>
      </w:r>
      <w:r>
        <w:rPr>
          <w:rFonts w:hint="eastAsia"/>
        </w:rPr>
        <w:fldChar w:fldCharType="separate"/>
      </w:r>
      <w:r w:rsidR="0039079A">
        <w:rPr>
          <w:noProof/>
        </w:rPr>
        <w:t>226</w:t>
      </w:r>
      <w:r>
        <w:rPr>
          <w:rFonts w:hint="eastAsia"/>
        </w:rPr>
        <w:fldChar w:fldCharType="end"/>
      </w:r>
      <w:r w:rsidR="001F0789">
        <w:t xml:space="preserve">- </w:t>
      </w:r>
      <w:r w:rsidR="001F0789" w:rsidRPr="0006245B">
        <w:rPr>
          <w:rFonts w:ascii="SimSun" w:hAnsi="SimSun"/>
          <w:sz w:val="28"/>
        </w:rPr>
        <w:t>&lt;</w:t>
      </w:r>
      <w:r w:rsidR="001F0789" w:rsidRPr="0006245B">
        <w:rPr>
          <w:rFonts w:ascii="SimSun" w:hAnsi="SimSun" w:hint="eastAsia"/>
          <w:sz w:val="28"/>
        </w:rPr>
        <w:t>取扱説明書</w:t>
      </w:r>
      <w:r w:rsidR="001F0789">
        <w:rPr>
          <w:rFonts w:ascii="SimSun" w:hAnsi="SimSun"/>
          <w:sz w:val="28"/>
        </w:rPr>
        <w:t>&gt;</w:t>
      </w:r>
      <w:r w:rsidR="0002315D" w:rsidRPr="0002315D">
        <w:rPr>
          <w:rFonts w:hint="eastAsia"/>
          <w:sz w:val="28"/>
        </w:rPr>
        <w:t>製品を更新する</w:t>
      </w:r>
      <w:bookmarkEnd w:id="1040"/>
      <w:bookmarkEnd w:id="1041"/>
    </w:p>
    <w:p w14:paraId="184EC44E" w14:textId="1313DA58" w:rsidR="0006245B" w:rsidRPr="001F2759" w:rsidRDefault="00A07C47" w:rsidP="0006245B">
      <w:pPr>
        <w:pStyle w:val="Heading4"/>
      </w:pPr>
      <w:r w:rsidRPr="001F2759">
        <w:rPr>
          <w:rFonts w:hint="eastAsia"/>
          <w:noProof/>
        </w:rPr>
        <w:drawing>
          <wp:anchor distT="0" distB="0" distL="114300" distR="114300" simplePos="0" relativeHeight="251737088" behindDoc="0" locked="0" layoutInCell="1" allowOverlap="1" wp14:anchorId="33B4AB59" wp14:editId="3180B48C">
            <wp:simplePos x="0" y="0"/>
            <wp:positionH relativeFrom="column">
              <wp:posOffset>-186690</wp:posOffset>
            </wp:positionH>
            <wp:positionV relativeFrom="paragraph">
              <wp:posOffset>323215</wp:posOffset>
            </wp:positionV>
            <wp:extent cx="5942330" cy="3293110"/>
            <wp:effectExtent l="0" t="0" r="1270" b="2540"/>
            <wp:wrapTopAndBottom/>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view-product - Copy (2).PNG"/>
                    <pic:cNvPicPr/>
                  </pic:nvPicPr>
                  <pic:blipFill>
                    <a:blip r:embed="rId240">
                      <a:extLst>
                        <a:ext uri="{28A0092B-C50C-407E-A947-70E740481C1C}">
                          <a14:useLocalDpi xmlns:a14="http://schemas.microsoft.com/office/drawing/2010/main" val="0"/>
                        </a:ext>
                      </a:extLst>
                    </a:blip>
                    <a:stretch>
                      <a:fillRect/>
                    </a:stretch>
                  </pic:blipFill>
                  <pic:spPr>
                    <a:xfrm>
                      <a:off x="0" y="0"/>
                      <a:ext cx="5942330" cy="3293110"/>
                    </a:xfrm>
                    <a:prstGeom prst="rect">
                      <a:avLst/>
                    </a:prstGeom>
                  </pic:spPr>
                </pic:pic>
              </a:graphicData>
            </a:graphic>
          </wp:anchor>
        </w:drawing>
      </w:r>
      <w:r w:rsidRPr="0020380F">
        <w:rPr>
          <w:rFonts w:hint="eastAsia"/>
        </w:rPr>
        <w:t>商品ファイルをインポートする</w:t>
      </w:r>
      <w:r w:rsidR="0006245B" w:rsidRPr="001F2759">
        <w:rPr>
          <w:rFonts w:hint="eastAsia"/>
          <w:noProof/>
        </w:rPr>
        <w:drawing>
          <wp:anchor distT="0" distB="0" distL="114300" distR="114300" simplePos="0" relativeHeight="251739136" behindDoc="0" locked="0" layoutInCell="1" allowOverlap="1" wp14:anchorId="13FB3E56" wp14:editId="28931CB8">
            <wp:simplePos x="0" y="0"/>
            <wp:positionH relativeFrom="column">
              <wp:posOffset>-75989</wp:posOffset>
            </wp:positionH>
            <wp:positionV relativeFrom="paragraph">
              <wp:posOffset>3946736</wp:posOffset>
            </wp:positionV>
            <wp:extent cx="5941060" cy="1669415"/>
            <wp:effectExtent l="0" t="0" r="2540" b="6985"/>
            <wp:wrapTopAndBottom/>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port-product.PNG"/>
                    <pic:cNvPicPr/>
                  </pic:nvPicPr>
                  <pic:blipFill>
                    <a:blip r:embed="rId239">
                      <a:extLst>
                        <a:ext uri="{28A0092B-C50C-407E-A947-70E740481C1C}">
                          <a14:useLocalDpi xmlns:a14="http://schemas.microsoft.com/office/drawing/2010/main" val="0"/>
                        </a:ext>
                      </a:extLst>
                    </a:blip>
                    <a:stretch>
                      <a:fillRect/>
                    </a:stretch>
                  </pic:blipFill>
                  <pic:spPr>
                    <a:xfrm>
                      <a:off x="0" y="0"/>
                      <a:ext cx="5941060" cy="1669415"/>
                    </a:xfrm>
                    <a:prstGeom prst="rect">
                      <a:avLst/>
                    </a:prstGeom>
                  </pic:spPr>
                </pic:pic>
              </a:graphicData>
            </a:graphic>
          </wp:anchor>
        </w:drawing>
      </w:r>
      <w:r w:rsidR="0006245B">
        <w:rPr>
          <w:rFonts w:hint="eastAsia"/>
          <w:noProof/>
        </w:rPr>
        <mc:AlternateContent>
          <mc:Choice Requires="wps">
            <w:drawing>
              <wp:anchor distT="0" distB="0" distL="114300" distR="114300" simplePos="0" relativeHeight="251853824" behindDoc="0" locked="0" layoutInCell="1" allowOverlap="1" wp14:anchorId="2EC19084" wp14:editId="52D1F157">
                <wp:simplePos x="0" y="0"/>
                <wp:positionH relativeFrom="column">
                  <wp:posOffset>-186055</wp:posOffset>
                </wp:positionH>
                <wp:positionV relativeFrom="paragraph">
                  <wp:posOffset>5740400</wp:posOffset>
                </wp:positionV>
                <wp:extent cx="5941060" cy="635"/>
                <wp:effectExtent l="0" t="0" r="0" b="0"/>
                <wp:wrapTopAndBottom/>
                <wp:docPr id="380" name="Text Box 380"/>
                <wp:cNvGraphicFramePr/>
                <a:graphic xmlns:a="http://schemas.openxmlformats.org/drawingml/2006/main">
                  <a:graphicData uri="http://schemas.microsoft.com/office/word/2010/wordprocessingShape">
                    <wps:wsp>
                      <wps:cNvSpPr txBox="1"/>
                      <wps:spPr>
                        <a:xfrm>
                          <a:off x="0" y="0"/>
                          <a:ext cx="5941060" cy="635"/>
                        </a:xfrm>
                        <a:prstGeom prst="rect">
                          <a:avLst/>
                        </a:prstGeom>
                        <a:solidFill>
                          <a:prstClr val="white"/>
                        </a:solidFill>
                        <a:ln>
                          <a:noFill/>
                        </a:ln>
                        <a:effectLst/>
                      </wps:spPr>
                      <wps:txbx>
                        <w:txbxContent>
                          <w:p w14:paraId="2AA4886E" w14:textId="18278DA2" w:rsidR="00BA7EF2" w:rsidRPr="003D7CD5" w:rsidRDefault="00BA7EF2" w:rsidP="00013C23">
                            <w:pPr>
                              <w:pStyle w:val="Caption"/>
                              <w:rPr>
                                <w:b/>
                                <w:bCs/>
                                <w:color w:val="4F81BD" w:themeColor="accent1"/>
                                <w:sz w:val="28"/>
                                <w:szCs w:val="20"/>
                              </w:rPr>
                            </w:pPr>
                            <w:bookmarkStart w:id="1042" w:name="_Toc16980323"/>
                            <w:bookmarkStart w:id="1043" w:name="_Toc17066729"/>
                            <w:r>
                              <w:t xml:space="preserve">Figure </w:t>
                            </w:r>
                            <w:r>
                              <w:rPr>
                                <w:noProof/>
                              </w:rPr>
                              <w:fldChar w:fldCharType="begin"/>
                            </w:r>
                            <w:r>
                              <w:rPr>
                                <w:noProof/>
                              </w:rPr>
                              <w:instrText xml:space="preserve"> SEQ Figure \* ARABIC </w:instrText>
                            </w:r>
                            <w:r>
                              <w:rPr>
                                <w:noProof/>
                              </w:rPr>
                              <w:fldChar w:fldCharType="separate"/>
                            </w:r>
                            <w:r>
                              <w:rPr>
                                <w:noProof/>
                              </w:rPr>
                              <w:t>167</w:t>
                            </w:r>
                            <w:r>
                              <w:rPr>
                                <w:noProof/>
                              </w:rPr>
                              <w:fldChar w:fldCharType="end"/>
                            </w:r>
                            <w:r>
                              <w:t xml:space="preserve">- </w:t>
                            </w:r>
                            <w:r w:rsidRPr="0006245B">
                              <w:rPr>
                                <w:rFonts w:ascii="SimSun" w:hAnsi="SimSun"/>
                                <w:sz w:val="28"/>
                              </w:rPr>
                              <w:t>&lt;</w:t>
                            </w:r>
                            <w:r w:rsidRPr="0006245B">
                              <w:rPr>
                                <w:rFonts w:ascii="SimSun" w:hAnsi="SimSun" w:hint="eastAsia"/>
                                <w:sz w:val="28"/>
                              </w:rPr>
                              <w:t>取扱説明書</w:t>
                            </w:r>
                            <w:r>
                              <w:rPr>
                                <w:rFonts w:ascii="SimSun" w:hAnsi="SimSun"/>
                                <w:sz w:val="28"/>
                              </w:rPr>
                              <w:t>&gt;</w:t>
                            </w:r>
                            <w:r w:rsidRPr="00A07C47">
                              <w:rPr>
                                <w:rFonts w:hint="eastAsia"/>
                                <w:sz w:val="28"/>
                              </w:rPr>
                              <w:t>商品ファイルをインポートする</w:t>
                            </w:r>
                            <w:r>
                              <w:rPr>
                                <w:rFonts w:ascii="SimSun" w:hAnsi="SimSun"/>
                                <w:sz w:val="28"/>
                              </w:rPr>
                              <w:t>[2]</w:t>
                            </w:r>
                            <w:bookmarkEnd w:id="1042"/>
                            <w:bookmarkEnd w:id="10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C19084" id="Text Box 380" o:spid="_x0000_s1114" type="#_x0000_t202" style="position:absolute;left:0;text-align:left;margin-left:-14.65pt;margin-top:452pt;width:467.8pt;height:.05pt;z-index:251853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" stroked="f">
                <v:textbox style="mso-fit-shape-to-text:t" inset="0,0,0,0">
                  <w:txbxContent>
                    <w:p w14:paraId="2AA4886E" w14:textId="18278DA2" w:rsidR="00BA7EF2" w:rsidRPr="003D7CD5" w:rsidRDefault="00BA7EF2" w:rsidP="00013C23">
                      <w:pPr>
                        <w:pStyle w:val="Caption"/>
                        <w:rPr>
                          <w:b/>
                          <w:bCs/>
                          <w:color w:val="4F81BD" w:themeColor="accent1"/>
                          <w:sz w:val="28"/>
                          <w:szCs w:val="20"/>
                        </w:rPr>
                      </w:pPr>
                      <w:bookmarkStart w:id="1044" w:name="_Toc16980323"/>
                      <w:bookmarkStart w:id="1045" w:name="_Toc17066729"/>
                      <w:r>
                        <w:t xml:space="preserve">Figure </w:t>
                      </w:r>
                      <w:r>
                        <w:rPr>
                          <w:noProof/>
                        </w:rPr>
                        <w:fldChar w:fldCharType="begin"/>
                      </w:r>
                      <w:r>
                        <w:rPr>
                          <w:noProof/>
                        </w:rPr>
                        <w:instrText xml:space="preserve"> SEQ Figure \* ARABIC </w:instrText>
                      </w:r>
                      <w:r>
                        <w:rPr>
                          <w:noProof/>
                        </w:rPr>
                        <w:fldChar w:fldCharType="separate"/>
                      </w:r>
                      <w:r>
                        <w:rPr>
                          <w:noProof/>
                        </w:rPr>
                        <w:t>167</w:t>
                      </w:r>
                      <w:r>
                        <w:rPr>
                          <w:noProof/>
                        </w:rPr>
                        <w:fldChar w:fldCharType="end"/>
                      </w:r>
                      <w:r>
                        <w:t xml:space="preserve">- </w:t>
                      </w:r>
                      <w:r w:rsidRPr="0006245B">
                        <w:rPr>
                          <w:rFonts w:ascii="SimSun" w:hAnsi="SimSun"/>
                          <w:sz w:val="28"/>
                        </w:rPr>
                        <w:t>&lt;</w:t>
                      </w:r>
                      <w:r w:rsidRPr="0006245B">
                        <w:rPr>
                          <w:rFonts w:ascii="SimSun" w:hAnsi="SimSun" w:hint="eastAsia"/>
                          <w:sz w:val="28"/>
                        </w:rPr>
                        <w:t>取扱説明書</w:t>
                      </w:r>
                      <w:r>
                        <w:rPr>
                          <w:rFonts w:ascii="SimSun" w:hAnsi="SimSun"/>
                          <w:sz w:val="28"/>
                        </w:rPr>
                        <w:t>&gt;</w:t>
                      </w:r>
                      <w:r w:rsidRPr="00A07C47">
                        <w:rPr>
                          <w:rFonts w:hint="eastAsia"/>
                          <w:sz w:val="28"/>
                        </w:rPr>
                        <w:t>商品ファイルをインポートする</w:t>
                      </w:r>
                      <w:r>
                        <w:rPr>
                          <w:rFonts w:ascii="SimSun" w:hAnsi="SimSun"/>
                          <w:sz w:val="28"/>
                        </w:rPr>
                        <w:t>[2]</w:t>
                      </w:r>
                      <w:bookmarkEnd w:id="1044"/>
                      <w:bookmarkEnd w:id="1045"/>
                    </w:p>
                  </w:txbxContent>
                </v:textbox>
                <w10:wrap type="topAndBottom"/>
              </v:shape>
            </w:pict>
          </mc:Fallback>
        </mc:AlternateContent>
      </w:r>
      <w:r w:rsidR="0006245B">
        <w:rPr>
          <w:rFonts w:hint="eastAsia"/>
          <w:noProof/>
        </w:rPr>
        <mc:AlternateContent>
          <mc:Choice Requires="wps">
            <w:drawing>
              <wp:anchor distT="0" distB="0" distL="114300" distR="114300" simplePos="0" relativeHeight="251851776" behindDoc="0" locked="0" layoutInCell="1" allowOverlap="1" wp14:anchorId="5B248B31" wp14:editId="147C7A78">
                <wp:simplePos x="0" y="0"/>
                <wp:positionH relativeFrom="column">
                  <wp:posOffset>-186690</wp:posOffset>
                </wp:positionH>
                <wp:positionV relativeFrom="paragraph">
                  <wp:posOffset>3613785</wp:posOffset>
                </wp:positionV>
                <wp:extent cx="5942330" cy="635"/>
                <wp:effectExtent l="0" t="0" r="0" b="0"/>
                <wp:wrapTopAndBottom/>
                <wp:docPr id="381" name="Text Box 381"/>
                <wp:cNvGraphicFramePr/>
                <a:graphic xmlns:a="http://schemas.openxmlformats.org/drawingml/2006/main">
                  <a:graphicData uri="http://schemas.microsoft.com/office/word/2010/wordprocessingShape">
                    <wps:wsp>
                      <wps:cNvSpPr txBox="1"/>
                      <wps:spPr>
                        <a:xfrm>
                          <a:off x="0" y="0"/>
                          <a:ext cx="5942330" cy="635"/>
                        </a:xfrm>
                        <a:prstGeom prst="rect">
                          <a:avLst/>
                        </a:prstGeom>
                        <a:solidFill>
                          <a:prstClr val="white"/>
                        </a:solidFill>
                        <a:ln>
                          <a:noFill/>
                        </a:ln>
                        <a:effectLst/>
                      </wps:spPr>
                      <wps:txbx>
                        <w:txbxContent>
                          <w:p w14:paraId="0512BD22" w14:textId="3437E675" w:rsidR="00BA7EF2" w:rsidRPr="00902EBB" w:rsidRDefault="00BA7EF2" w:rsidP="00013C23">
                            <w:pPr>
                              <w:pStyle w:val="Caption"/>
                              <w:rPr>
                                <w:b/>
                                <w:bCs/>
                                <w:noProof/>
                                <w:color w:val="4F81BD" w:themeColor="accent1"/>
                                <w:sz w:val="28"/>
                                <w:szCs w:val="20"/>
                              </w:rPr>
                            </w:pPr>
                            <w:bookmarkStart w:id="1046" w:name="_Toc16980324"/>
                            <w:bookmarkStart w:id="1047" w:name="_Toc17066730"/>
                            <w:r>
                              <w:t xml:space="preserve">Figure </w:t>
                            </w:r>
                            <w:r>
                              <w:rPr>
                                <w:noProof/>
                              </w:rPr>
                              <w:fldChar w:fldCharType="begin"/>
                            </w:r>
                            <w:r>
                              <w:rPr>
                                <w:noProof/>
                              </w:rPr>
                              <w:instrText xml:space="preserve"> SEQ Figure \* ARABIC </w:instrText>
                            </w:r>
                            <w:r>
                              <w:rPr>
                                <w:noProof/>
                              </w:rPr>
                              <w:fldChar w:fldCharType="separate"/>
                            </w:r>
                            <w:r>
                              <w:rPr>
                                <w:noProof/>
                              </w:rPr>
                              <w:t>168</w:t>
                            </w:r>
                            <w:r>
                              <w:rPr>
                                <w:noProof/>
                              </w:rPr>
                              <w:fldChar w:fldCharType="end"/>
                            </w:r>
                            <w:r>
                              <w:t xml:space="preserve">- </w:t>
                            </w:r>
                            <w:r w:rsidRPr="0006245B">
                              <w:rPr>
                                <w:rFonts w:ascii="SimSun" w:hAnsi="SimSun"/>
                                <w:sz w:val="28"/>
                              </w:rPr>
                              <w:t>&lt;</w:t>
                            </w:r>
                            <w:r w:rsidRPr="0006245B">
                              <w:rPr>
                                <w:rFonts w:ascii="SimSun" w:hAnsi="SimSun" w:hint="eastAsia"/>
                                <w:sz w:val="28"/>
                              </w:rPr>
                              <w:t>取扱説明書</w:t>
                            </w:r>
                            <w:r>
                              <w:rPr>
                                <w:rFonts w:ascii="SimSun" w:hAnsi="SimSun"/>
                                <w:sz w:val="28"/>
                              </w:rPr>
                              <w:t>&gt;</w:t>
                            </w:r>
                            <w:r w:rsidRPr="00A07C47">
                              <w:rPr>
                                <w:rFonts w:hint="eastAsia"/>
                                <w:sz w:val="28"/>
                              </w:rPr>
                              <w:t>商品ファイルをインポートする</w:t>
                            </w:r>
                            <w:r>
                              <w:rPr>
                                <w:rFonts w:ascii="SimSun" w:hAnsi="SimSun"/>
                                <w:sz w:val="28"/>
                              </w:rPr>
                              <w:t>[1]</w:t>
                            </w:r>
                            <w:bookmarkEnd w:id="1046"/>
                            <w:bookmarkEnd w:id="10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248B31" id="Text Box 381" o:spid="_x0000_s1115" type="#_x0000_t202" style="position:absolute;left:0;text-align:left;margin-left:-14.7pt;margin-top:284.55pt;width:467.9pt;height:.05pt;z-index:251851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" stroked="f">
                <v:textbox style="mso-fit-shape-to-text:t" inset="0,0,0,0">
                  <w:txbxContent>
                    <w:p w14:paraId="0512BD22" w14:textId="3437E675" w:rsidR="00BA7EF2" w:rsidRPr="00902EBB" w:rsidRDefault="00BA7EF2" w:rsidP="00013C23">
                      <w:pPr>
                        <w:pStyle w:val="Caption"/>
                        <w:rPr>
                          <w:b/>
                          <w:bCs/>
                          <w:noProof/>
                          <w:color w:val="4F81BD" w:themeColor="accent1"/>
                          <w:sz w:val="28"/>
                          <w:szCs w:val="20"/>
                        </w:rPr>
                      </w:pPr>
                      <w:bookmarkStart w:id="1048" w:name="_Toc16980324"/>
                      <w:bookmarkStart w:id="1049" w:name="_Toc17066730"/>
                      <w:r>
                        <w:t xml:space="preserve">Figure </w:t>
                      </w:r>
                      <w:r>
                        <w:rPr>
                          <w:noProof/>
                        </w:rPr>
                        <w:fldChar w:fldCharType="begin"/>
                      </w:r>
                      <w:r>
                        <w:rPr>
                          <w:noProof/>
                        </w:rPr>
                        <w:instrText xml:space="preserve"> SEQ Figure \* ARABIC </w:instrText>
                      </w:r>
                      <w:r>
                        <w:rPr>
                          <w:noProof/>
                        </w:rPr>
                        <w:fldChar w:fldCharType="separate"/>
                      </w:r>
                      <w:r>
                        <w:rPr>
                          <w:noProof/>
                        </w:rPr>
                        <w:t>168</w:t>
                      </w:r>
                      <w:r>
                        <w:rPr>
                          <w:noProof/>
                        </w:rPr>
                        <w:fldChar w:fldCharType="end"/>
                      </w:r>
                      <w:r>
                        <w:t xml:space="preserve">- </w:t>
                      </w:r>
                      <w:r w:rsidRPr="0006245B">
                        <w:rPr>
                          <w:rFonts w:ascii="SimSun" w:hAnsi="SimSun"/>
                          <w:sz w:val="28"/>
                        </w:rPr>
                        <w:t>&lt;</w:t>
                      </w:r>
                      <w:r w:rsidRPr="0006245B">
                        <w:rPr>
                          <w:rFonts w:ascii="SimSun" w:hAnsi="SimSun" w:hint="eastAsia"/>
                          <w:sz w:val="28"/>
                        </w:rPr>
                        <w:t>取扱説明書</w:t>
                      </w:r>
                      <w:r>
                        <w:rPr>
                          <w:rFonts w:ascii="SimSun" w:hAnsi="SimSun"/>
                          <w:sz w:val="28"/>
                        </w:rPr>
                        <w:t>&gt;</w:t>
                      </w:r>
                      <w:r w:rsidRPr="00A07C47">
                        <w:rPr>
                          <w:rFonts w:hint="eastAsia"/>
                          <w:sz w:val="28"/>
                        </w:rPr>
                        <w:t>商品ファイルをインポートする</w:t>
                      </w:r>
                      <w:r>
                        <w:rPr>
                          <w:rFonts w:ascii="SimSun" w:hAnsi="SimSun"/>
                          <w:sz w:val="28"/>
                        </w:rPr>
                        <w:t>[1]</w:t>
                      </w:r>
                      <w:bookmarkEnd w:id="1048"/>
                      <w:bookmarkEnd w:id="1049"/>
                    </w:p>
                  </w:txbxContent>
                </v:textbox>
                <w10:wrap type="topAndBottom"/>
              </v:shape>
            </w:pict>
          </mc:Fallback>
        </mc:AlternateContent>
      </w:r>
    </w:p>
    <w:p w14:paraId="20CD962A" w14:textId="77777777" w:rsidR="0006245B" w:rsidRDefault="0006245B" w:rsidP="0006245B">
      <w:pPr>
        <w:rPr>
          <w:rFonts w:asciiTheme="majorHAnsi" w:hAnsiTheme="majorHAnsi"/>
        </w:rPr>
      </w:pPr>
    </w:p>
    <w:p w14:paraId="6B0DD401" w14:textId="4F041435" w:rsidR="00A07C47" w:rsidRDefault="00A07C47" w:rsidP="0006245B">
      <w:pPr>
        <w:rPr>
          <w:rFonts w:asciiTheme="majorHAnsi" w:hAnsiTheme="majorHAnsi"/>
        </w:rPr>
      </w:pPr>
    </w:p>
    <w:p w14:paraId="7BE6597D" w14:textId="77777777" w:rsidR="00A07C47" w:rsidRPr="001F2759" w:rsidRDefault="00A07C47" w:rsidP="0006245B">
      <w:pPr>
        <w:rPr>
          <w:rFonts w:asciiTheme="majorHAnsi" w:hAnsiTheme="majorHAnsi"/>
        </w:rPr>
      </w:pPr>
    </w:p>
    <w:tbl>
      <w:tblPr>
        <w:tblStyle w:val="GridTable4-Accent11"/>
        <w:tblW w:w="786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5"/>
        <w:gridCol w:w="6516"/>
      </w:tblGrid>
      <w:tr w:rsidR="00A07C47" w:rsidRPr="001F2759" w14:paraId="30ACCE34" w14:textId="77777777" w:rsidTr="00A07C47">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auto"/>
              <w:left w:val="single" w:sz="4" w:space="0" w:color="auto"/>
              <w:bottom w:val="single" w:sz="4" w:space="0" w:color="auto"/>
              <w:right w:val="single" w:sz="4" w:space="0" w:color="auto"/>
            </w:tcBorders>
            <w:shd w:val="clear" w:color="auto" w:fill="8DB3E2"/>
            <w:hideMark/>
          </w:tcPr>
          <w:p w14:paraId="0A069B15" w14:textId="57F0E54B" w:rsidR="00A07C47" w:rsidRPr="00A07C47" w:rsidRDefault="00A07C47" w:rsidP="00A07C47">
            <w:pPr>
              <w:pStyle w:val="ListOfTables"/>
              <w:jc w:val="left"/>
              <w:rPr>
                <w:rFonts w:ascii="SimSun" w:eastAsia="SimSun" w:hAnsi="SimSun"/>
                <w:i w:val="0"/>
                <w:noProof/>
                <w:color w:val="auto"/>
                <w:sz w:val="28"/>
                <w:lang w:eastAsia="ja-JP"/>
              </w:rPr>
            </w:pPr>
            <w:r w:rsidRPr="00A07C47">
              <w:rPr>
                <w:rFonts w:ascii="SimSun" w:eastAsia="SimSun" w:hAnsi="SimSun" w:hint="eastAsia"/>
                <w:i w:val="0"/>
                <w:sz w:val="28"/>
              </w:rPr>
              <w:t>ステップ</w:t>
            </w:r>
          </w:p>
        </w:tc>
        <w:tc>
          <w:tcPr>
            <w:tcW w:w="6516" w:type="dxa"/>
            <w:tcBorders>
              <w:top w:val="single" w:sz="4" w:space="0" w:color="auto"/>
              <w:left w:val="single" w:sz="4" w:space="0" w:color="auto"/>
              <w:bottom w:val="single" w:sz="4" w:space="0" w:color="auto"/>
              <w:right w:val="single" w:sz="4" w:space="0" w:color="auto"/>
            </w:tcBorders>
            <w:shd w:val="clear" w:color="auto" w:fill="8DB3E2"/>
            <w:hideMark/>
          </w:tcPr>
          <w:p w14:paraId="3A783598" w14:textId="4818B286" w:rsidR="00A07C47" w:rsidRPr="00A07C47" w:rsidRDefault="00A07C47" w:rsidP="00A07C47">
            <w:pPr>
              <w:pStyle w:val="ListOfTables"/>
              <w:jc w:val="left"/>
              <w:cnfStyle w:val="100000000000" w:firstRow="1" w:lastRow="0" w:firstColumn="0" w:lastColumn="0" w:oddVBand="0" w:evenVBand="0" w:oddHBand="0" w:evenHBand="0" w:firstRowFirstColumn="0" w:firstRowLastColumn="0" w:lastRowFirstColumn="0" w:lastRowLastColumn="0"/>
              <w:rPr>
                <w:rFonts w:ascii="SimSun" w:eastAsia="SimSun" w:hAnsi="SimSun"/>
                <w:i w:val="0"/>
                <w:noProof/>
                <w:color w:val="auto"/>
                <w:sz w:val="28"/>
                <w:lang w:eastAsia="ja-JP"/>
              </w:rPr>
            </w:pPr>
            <w:r w:rsidRPr="00A07C47">
              <w:rPr>
                <w:rFonts w:ascii="SimSun" w:eastAsia="SimSun" w:hAnsi="SimSun" w:hint="eastAsia"/>
                <w:i w:val="0"/>
                <w:sz w:val="28"/>
              </w:rPr>
              <w:t>説明</w:t>
            </w:r>
          </w:p>
        </w:tc>
      </w:tr>
      <w:tr w:rsidR="00A07C47" w:rsidRPr="001F2759" w14:paraId="76875828" w14:textId="77777777" w:rsidTr="00A07C47">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06F6D64" w14:textId="7EBD3209" w:rsidR="00A07C47" w:rsidRPr="00A07C47" w:rsidRDefault="00A07C47" w:rsidP="00A07C47">
            <w:pPr>
              <w:pStyle w:val="ListOfTables"/>
              <w:jc w:val="left"/>
              <w:rPr>
                <w:rFonts w:ascii="SimSun" w:eastAsia="SimSun" w:hAnsi="SimSun"/>
                <w:b w:val="0"/>
                <w:i w:val="0"/>
                <w:noProof/>
                <w:sz w:val="28"/>
                <w:lang w:eastAsia="ja-JP"/>
              </w:rPr>
            </w:pPr>
            <w:r w:rsidRPr="00A07C47">
              <w:rPr>
                <w:rFonts w:ascii="SimSun" w:eastAsia="SimSun" w:hAnsi="SimSun"/>
                <w:b w:val="0"/>
                <w:i w:val="0"/>
                <w:sz w:val="28"/>
              </w:rPr>
              <w:t>1</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DC4809F" w14:textId="0F46879A" w:rsidR="00A07C47" w:rsidRPr="00A07C47" w:rsidRDefault="00A07C47" w:rsidP="00A07C47">
            <w:pPr>
              <w:pStyle w:val="ListOfTables"/>
              <w:jc w:val="left"/>
              <w:cnfStyle w:val="000000100000" w:firstRow="0" w:lastRow="0" w:firstColumn="0" w:lastColumn="0" w:oddVBand="0" w:evenVBand="0" w:oddHBand="1" w:evenHBand="0" w:firstRowFirstColumn="0" w:firstRowLastColumn="0" w:lastRowFirstColumn="0" w:lastRowLastColumn="0"/>
              <w:rPr>
                <w:rFonts w:ascii="SimSun" w:eastAsia="SimSun" w:hAnsi="SimSun"/>
                <w:i w:val="0"/>
                <w:noProof/>
                <w:sz w:val="28"/>
                <w:lang w:eastAsia="ja-JP"/>
              </w:rPr>
            </w:pPr>
            <w:r w:rsidRPr="00A07C47">
              <w:rPr>
                <w:rFonts w:ascii="SimSun" w:eastAsia="SimSun" w:hAnsi="SimSun" w:hint="eastAsia"/>
                <w:i w:val="0"/>
                <w:sz w:val="28"/>
              </w:rPr>
              <w:t>「</w:t>
            </w:r>
            <w:r w:rsidRPr="00A07C47">
              <w:rPr>
                <w:rFonts w:ascii="SimSun" w:eastAsia="SimSun" w:hAnsi="SimSun"/>
                <w:i w:val="0"/>
                <w:sz w:val="28"/>
              </w:rPr>
              <w:t>Import Product</w:t>
            </w:r>
            <w:r w:rsidRPr="00A07C47">
              <w:rPr>
                <w:rFonts w:ascii="SimSun" w:eastAsia="SimSun" w:hAnsi="SimSun" w:hint="eastAsia"/>
                <w:i w:val="0"/>
                <w:sz w:val="28"/>
              </w:rPr>
              <w:t>」ボタンをクリックします</w:t>
            </w:r>
          </w:p>
        </w:tc>
      </w:tr>
      <w:tr w:rsidR="00A07C47" w:rsidRPr="001F2759" w14:paraId="4FFAAC8A" w14:textId="77777777" w:rsidTr="00A07C47">
        <w:trPr>
          <w:trHeight w:val="424"/>
          <w:jc w:val="center"/>
        </w:trPr>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14DF53C" w14:textId="131843B9" w:rsidR="00A07C47" w:rsidRPr="00A07C47" w:rsidRDefault="00A07C47" w:rsidP="00A07C47">
            <w:pPr>
              <w:pStyle w:val="ListOfTables"/>
              <w:jc w:val="left"/>
              <w:rPr>
                <w:rFonts w:ascii="SimSun" w:eastAsia="SimSun" w:hAnsi="SimSun"/>
                <w:b w:val="0"/>
                <w:i w:val="0"/>
                <w:noProof/>
                <w:sz w:val="28"/>
                <w:lang w:eastAsia="ja-JP"/>
              </w:rPr>
            </w:pPr>
            <w:r w:rsidRPr="00A07C47">
              <w:rPr>
                <w:rFonts w:ascii="SimSun" w:eastAsia="SimSun" w:hAnsi="SimSun"/>
                <w:b w:val="0"/>
                <w:i w:val="0"/>
                <w:sz w:val="28"/>
              </w:rPr>
              <w:lastRenderedPageBreak/>
              <w:t>2</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6C5DEA1" w14:textId="5FE8A525" w:rsidR="00A07C47" w:rsidRPr="00A07C47" w:rsidRDefault="00A07C47" w:rsidP="00A07C47">
            <w:pPr>
              <w:pStyle w:val="ListOfTables"/>
              <w:keepNext/>
              <w:jc w:val="left"/>
              <w:cnfStyle w:val="000000000000" w:firstRow="0" w:lastRow="0" w:firstColumn="0" w:lastColumn="0" w:oddVBand="0" w:evenVBand="0" w:oddHBand="0" w:evenHBand="0" w:firstRowFirstColumn="0" w:firstRowLastColumn="0" w:lastRowFirstColumn="0" w:lastRowLastColumn="0"/>
              <w:rPr>
                <w:rFonts w:ascii="SimSun" w:eastAsia="SimSun" w:hAnsi="SimSun"/>
                <w:i w:val="0"/>
                <w:noProof/>
                <w:sz w:val="28"/>
                <w:lang w:eastAsia="ja-JP"/>
              </w:rPr>
            </w:pPr>
            <w:r w:rsidRPr="00A07C47">
              <w:rPr>
                <w:rFonts w:ascii="SimSun" w:eastAsia="SimSun" w:hAnsi="SimSun" w:hint="eastAsia"/>
                <w:i w:val="0"/>
                <w:sz w:val="28"/>
                <w:lang w:eastAsia="ja-JP"/>
              </w:rPr>
              <w:t>ファイルを選択するには、「</w:t>
            </w:r>
            <w:r w:rsidRPr="00A07C47">
              <w:rPr>
                <w:rFonts w:ascii="SimSun" w:eastAsia="SimSun" w:hAnsi="SimSun"/>
                <w:i w:val="0"/>
                <w:sz w:val="28"/>
                <w:lang w:eastAsia="ja-JP"/>
              </w:rPr>
              <w:t>Ch</w:t>
            </w:r>
            <w:r w:rsidRPr="00A07C47">
              <w:rPr>
                <w:rFonts w:eastAsia="SimSun" w:cs="Cambria"/>
                <w:i w:val="0"/>
                <w:sz w:val="28"/>
                <w:lang w:eastAsia="ja-JP"/>
              </w:rPr>
              <w:t>ọ</w:t>
            </w:r>
            <w:r w:rsidRPr="00A07C47">
              <w:rPr>
                <w:rFonts w:ascii="SimSun" w:eastAsia="SimSun" w:hAnsi="SimSun"/>
                <w:i w:val="0"/>
                <w:sz w:val="28"/>
                <w:lang w:eastAsia="ja-JP"/>
              </w:rPr>
              <w:t>n t</w:t>
            </w:r>
            <w:r w:rsidRPr="00A07C47">
              <w:rPr>
                <w:rFonts w:eastAsia="SimSun" w:cs="Cambria"/>
                <w:i w:val="0"/>
                <w:sz w:val="28"/>
                <w:lang w:eastAsia="ja-JP"/>
              </w:rPr>
              <w:t>ệ</w:t>
            </w:r>
            <w:r w:rsidRPr="00A07C47">
              <w:rPr>
                <w:rFonts w:ascii="SimSun" w:eastAsia="SimSun" w:hAnsi="SimSun"/>
                <w:i w:val="0"/>
                <w:sz w:val="28"/>
                <w:lang w:eastAsia="ja-JP"/>
              </w:rPr>
              <w:t>p</w:t>
            </w:r>
            <w:r w:rsidRPr="00A07C47">
              <w:rPr>
                <w:rFonts w:ascii="SimSun" w:eastAsia="SimSun" w:hAnsi="SimSun" w:hint="eastAsia"/>
                <w:i w:val="0"/>
                <w:sz w:val="28"/>
                <w:lang w:eastAsia="ja-JP"/>
              </w:rPr>
              <w:t>」をクリックします</w:t>
            </w:r>
          </w:p>
        </w:tc>
      </w:tr>
      <w:tr w:rsidR="00A07C47" w:rsidRPr="001F2759" w14:paraId="62270E4A" w14:textId="77777777" w:rsidTr="00A07C47">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auto"/>
              <w:left w:val="single" w:sz="4" w:space="0" w:color="auto"/>
              <w:bottom w:val="single" w:sz="4" w:space="0" w:color="auto"/>
              <w:right w:val="single" w:sz="4" w:space="0" w:color="auto"/>
            </w:tcBorders>
            <w:shd w:val="clear" w:color="auto" w:fill="FFFFFF" w:themeFill="background1"/>
          </w:tcPr>
          <w:p w14:paraId="5EBA131B" w14:textId="5AF343A4" w:rsidR="00A07C47" w:rsidRPr="00A07C47" w:rsidRDefault="00A07C47" w:rsidP="00A07C47">
            <w:pPr>
              <w:pStyle w:val="ListOfTables"/>
              <w:jc w:val="left"/>
              <w:rPr>
                <w:rFonts w:ascii="SimSun" w:eastAsia="SimSun" w:hAnsi="SimSun"/>
                <w:b w:val="0"/>
                <w:i w:val="0"/>
                <w:noProof/>
                <w:sz w:val="28"/>
                <w:lang w:eastAsia="ja-JP"/>
              </w:rPr>
            </w:pPr>
            <w:r w:rsidRPr="00A07C47">
              <w:rPr>
                <w:rFonts w:ascii="SimSun" w:eastAsia="SimSun" w:hAnsi="SimSun"/>
                <w:b w:val="0"/>
                <w:i w:val="0"/>
                <w:sz w:val="28"/>
              </w:rPr>
              <w:t>3</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237BDF02" w14:textId="1ACDA4DD" w:rsidR="00A07C47" w:rsidRPr="00A07C47" w:rsidRDefault="00A07C47" w:rsidP="00A07C47">
            <w:pPr>
              <w:pStyle w:val="ListOfTables"/>
              <w:keepNext/>
              <w:jc w:val="left"/>
              <w:cnfStyle w:val="000000100000" w:firstRow="0" w:lastRow="0" w:firstColumn="0" w:lastColumn="0" w:oddVBand="0" w:evenVBand="0" w:oddHBand="1" w:evenHBand="0" w:firstRowFirstColumn="0" w:firstRowLastColumn="0" w:lastRowFirstColumn="0" w:lastRowLastColumn="0"/>
              <w:rPr>
                <w:rFonts w:ascii="SimSun" w:eastAsia="SimSun" w:hAnsi="SimSun" w:cs="ＭＳ ゴシック"/>
                <w:i w:val="0"/>
                <w:noProof/>
                <w:sz w:val="28"/>
                <w:lang w:eastAsia="ja-JP"/>
              </w:rPr>
            </w:pPr>
            <w:r w:rsidRPr="00A07C47">
              <w:rPr>
                <w:rFonts w:ascii="SimSun" w:eastAsia="SimSun" w:hAnsi="SimSun" w:hint="eastAsia"/>
                <w:i w:val="0"/>
                <w:sz w:val="28"/>
                <w:lang w:eastAsia="ja-JP"/>
              </w:rPr>
              <w:t>「</w:t>
            </w:r>
            <w:r w:rsidRPr="00A07C47">
              <w:rPr>
                <w:rFonts w:ascii="SimSun" w:eastAsia="SimSun" w:hAnsi="SimSun"/>
                <w:i w:val="0"/>
                <w:sz w:val="28"/>
                <w:lang w:eastAsia="ja-JP"/>
              </w:rPr>
              <w:t>Confirm</w:t>
            </w:r>
            <w:r w:rsidRPr="00A07C47">
              <w:rPr>
                <w:rFonts w:ascii="SimSun" w:eastAsia="SimSun" w:hAnsi="SimSun" w:hint="eastAsia"/>
                <w:i w:val="0"/>
                <w:sz w:val="28"/>
                <w:lang w:eastAsia="ja-JP"/>
              </w:rPr>
              <w:t>」ボタンをクリックします</w:t>
            </w:r>
          </w:p>
        </w:tc>
      </w:tr>
    </w:tbl>
    <w:p w14:paraId="0F5C206D" w14:textId="7FB21564" w:rsidR="0006245B" w:rsidRPr="001F2759" w:rsidRDefault="0006245B" w:rsidP="00013C23">
      <w:pPr>
        <w:pStyle w:val="Caption"/>
        <w:rPr>
          <w:rFonts w:asciiTheme="majorHAnsi" w:hAnsiTheme="majorHAnsi"/>
        </w:rPr>
      </w:pPr>
      <w:bookmarkStart w:id="1050" w:name="_Toc16980064"/>
      <w:bookmarkStart w:id="1051" w:name="_Toc17066580"/>
      <w:r>
        <w:rPr>
          <w:rFonts w:hint="eastAsia"/>
        </w:rPr>
        <w:t xml:space="preserve">Table </w:t>
      </w:r>
      <w:r>
        <w:rPr>
          <w:rFonts w:hint="eastAsia"/>
        </w:rPr>
        <w:fldChar w:fldCharType="begin"/>
      </w:r>
      <w:r>
        <w:rPr>
          <w:rFonts w:hint="eastAsia"/>
        </w:rPr>
        <w:instrText xml:space="preserve"> SEQ Table \* ARABIC </w:instrText>
      </w:r>
      <w:r>
        <w:rPr>
          <w:rFonts w:hint="eastAsia"/>
        </w:rPr>
        <w:fldChar w:fldCharType="separate"/>
      </w:r>
      <w:r w:rsidR="0039079A">
        <w:rPr>
          <w:noProof/>
        </w:rPr>
        <w:t>228</w:t>
      </w:r>
      <w:r>
        <w:rPr>
          <w:rFonts w:hint="eastAsia"/>
        </w:rPr>
        <w:fldChar w:fldCharType="end"/>
      </w:r>
      <w:r w:rsidR="00A07C47">
        <w:t xml:space="preserve">- </w:t>
      </w:r>
      <w:r w:rsidR="00A07C47" w:rsidRPr="0006245B">
        <w:rPr>
          <w:rFonts w:ascii="SimSun" w:hAnsi="SimSun"/>
          <w:sz w:val="28"/>
        </w:rPr>
        <w:t>&lt;</w:t>
      </w:r>
      <w:r w:rsidR="00A07C47" w:rsidRPr="0006245B">
        <w:rPr>
          <w:rFonts w:ascii="SimSun" w:hAnsi="SimSun" w:hint="eastAsia"/>
          <w:sz w:val="28"/>
        </w:rPr>
        <w:t>取扱説明書</w:t>
      </w:r>
      <w:r w:rsidR="00A07C47">
        <w:rPr>
          <w:rFonts w:ascii="SimSun" w:hAnsi="SimSun"/>
          <w:sz w:val="28"/>
        </w:rPr>
        <w:t>&gt;</w:t>
      </w:r>
      <w:r w:rsidR="00A07C47" w:rsidRPr="00A07C47">
        <w:rPr>
          <w:rFonts w:hint="eastAsia"/>
          <w:sz w:val="28"/>
        </w:rPr>
        <w:t>商品ファイルをインポートする</w:t>
      </w:r>
      <w:bookmarkEnd w:id="1050"/>
      <w:bookmarkEnd w:id="1051"/>
    </w:p>
    <w:p w14:paraId="11F25D03" w14:textId="28D9C2B2" w:rsidR="0006245B" w:rsidRPr="001F2759" w:rsidRDefault="009B3601" w:rsidP="0006245B">
      <w:pPr>
        <w:pStyle w:val="Heading4"/>
      </w:pPr>
      <w:r w:rsidRPr="0020380F">
        <w:rPr>
          <w:rFonts w:hint="eastAsia"/>
        </w:rPr>
        <w:t>棚を無効化</w:t>
      </w:r>
      <w:r w:rsidRPr="0020380F">
        <w:rPr>
          <w:rFonts w:hint="eastAsia"/>
        </w:rPr>
        <w:t>/</w:t>
      </w:r>
      <w:r w:rsidRPr="0020380F">
        <w:rPr>
          <w:rFonts w:hint="eastAsia"/>
        </w:rPr>
        <w:t>有効化する</w:t>
      </w:r>
      <w:r w:rsidR="0006245B">
        <w:rPr>
          <w:rFonts w:hint="eastAsia"/>
          <w:noProof/>
        </w:rPr>
        <mc:AlternateContent>
          <mc:Choice Requires="wps">
            <w:drawing>
              <wp:anchor distT="0" distB="0" distL="114300" distR="114300" simplePos="0" relativeHeight="251866112" behindDoc="0" locked="0" layoutInCell="1" allowOverlap="1" wp14:anchorId="56DE9F2D" wp14:editId="358D5784">
                <wp:simplePos x="0" y="0"/>
                <wp:positionH relativeFrom="column">
                  <wp:posOffset>0</wp:posOffset>
                </wp:positionH>
                <wp:positionV relativeFrom="paragraph">
                  <wp:posOffset>3407410</wp:posOffset>
                </wp:positionV>
                <wp:extent cx="5942330" cy="635"/>
                <wp:effectExtent l="0" t="0" r="0" b="0"/>
                <wp:wrapTopAndBottom/>
                <wp:docPr id="387" name="Text Box 387"/>
                <wp:cNvGraphicFramePr/>
                <a:graphic xmlns:a="http://schemas.openxmlformats.org/drawingml/2006/main">
                  <a:graphicData uri="http://schemas.microsoft.com/office/word/2010/wordprocessingShape">
                    <wps:wsp>
                      <wps:cNvSpPr txBox="1"/>
                      <wps:spPr>
                        <a:xfrm>
                          <a:off x="0" y="0"/>
                          <a:ext cx="5942330" cy="635"/>
                        </a:xfrm>
                        <a:prstGeom prst="rect">
                          <a:avLst/>
                        </a:prstGeom>
                        <a:solidFill>
                          <a:prstClr val="white"/>
                        </a:solidFill>
                        <a:ln>
                          <a:noFill/>
                        </a:ln>
                        <a:effectLst/>
                      </wps:spPr>
                      <wps:txbx>
                        <w:txbxContent>
                          <w:p w14:paraId="5B469C27" w14:textId="399ECD4F" w:rsidR="00BA7EF2" w:rsidRPr="00A628DD" w:rsidRDefault="00BA7EF2" w:rsidP="00013C23">
                            <w:pPr>
                              <w:pStyle w:val="Caption"/>
                              <w:rPr>
                                <w:bCs/>
                                <w:noProof/>
                                <w:color w:val="4F81BD" w:themeColor="accent1"/>
                                <w:sz w:val="28"/>
                                <w:szCs w:val="20"/>
                              </w:rPr>
                            </w:pPr>
                            <w:bookmarkStart w:id="1052" w:name="_Toc16980330"/>
                            <w:bookmarkStart w:id="1053" w:name="_Toc17066731"/>
                            <w:r>
                              <w:t xml:space="preserve">Figure </w:t>
                            </w:r>
                            <w:r>
                              <w:rPr>
                                <w:noProof/>
                              </w:rPr>
                              <w:fldChar w:fldCharType="begin"/>
                            </w:r>
                            <w:r>
                              <w:rPr>
                                <w:noProof/>
                              </w:rPr>
                              <w:instrText xml:space="preserve"> SEQ Figure \* ARABIC </w:instrText>
                            </w:r>
                            <w:r>
                              <w:rPr>
                                <w:noProof/>
                              </w:rPr>
                              <w:fldChar w:fldCharType="separate"/>
                            </w:r>
                            <w:r>
                              <w:rPr>
                                <w:noProof/>
                              </w:rPr>
                              <w:t>174</w:t>
                            </w:r>
                            <w:r>
                              <w:rPr>
                                <w:noProof/>
                              </w:rPr>
                              <w:fldChar w:fldCharType="end"/>
                            </w:r>
                            <w:r>
                              <w:t xml:space="preserve">- </w:t>
                            </w:r>
                            <w:r w:rsidRPr="0006245B">
                              <w:rPr>
                                <w:rFonts w:ascii="SimSun" w:hAnsi="SimSun"/>
                                <w:sz w:val="28"/>
                              </w:rPr>
                              <w:t>&lt;</w:t>
                            </w:r>
                            <w:r w:rsidRPr="0006245B">
                              <w:rPr>
                                <w:rFonts w:ascii="SimSun" w:hAnsi="SimSun" w:hint="eastAsia"/>
                                <w:sz w:val="28"/>
                              </w:rPr>
                              <w:t>取扱説明書</w:t>
                            </w:r>
                            <w:r>
                              <w:rPr>
                                <w:rFonts w:ascii="SimSun" w:hAnsi="SimSun"/>
                                <w:sz w:val="28"/>
                              </w:rPr>
                              <w:t>&gt;</w:t>
                            </w:r>
                            <w:r w:rsidRPr="009B3601">
                              <w:rPr>
                                <w:rFonts w:hint="eastAsia"/>
                                <w:sz w:val="28"/>
                              </w:rPr>
                              <w:t>棚を無効化</w:t>
                            </w:r>
                            <w:r w:rsidRPr="009B3601">
                              <w:rPr>
                                <w:rFonts w:hint="eastAsia"/>
                                <w:sz w:val="28"/>
                              </w:rPr>
                              <w:t>/</w:t>
                            </w:r>
                            <w:r w:rsidRPr="009B3601">
                              <w:rPr>
                                <w:rFonts w:hint="eastAsia"/>
                                <w:sz w:val="28"/>
                              </w:rPr>
                              <w:t>有効化する</w:t>
                            </w:r>
                            <w:r>
                              <w:rPr>
                                <w:rFonts w:ascii="SimSun" w:hAnsi="SimSun"/>
                                <w:sz w:val="28"/>
                              </w:rPr>
                              <w:t>[1]</w:t>
                            </w:r>
                            <w:bookmarkEnd w:id="1052"/>
                            <w:bookmarkEnd w:id="10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DE9F2D" id="Text Box 387" o:spid="_x0000_s1116" type="#_x0000_t202" style="position:absolute;left:0;text-align:left;margin-left:0;margin-top:268.3pt;width:467.9pt;height:.05pt;z-index:251866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" stroked="f">
                <v:textbox style="mso-fit-shape-to-text:t" inset="0,0,0,0">
                  <w:txbxContent>
                    <w:p w14:paraId="5B469C27" w14:textId="399ECD4F" w:rsidR="00BA7EF2" w:rsidRPr="00A628DD" w:rsidRDefault="00BA7EF2" w:rsidP="00013C23">
                      <w:pPr>
                        <w:pStyle w:val="Caption"/>
                        <w:rPr>
                          <w:bCs/>
                          <w:noProof/>
                          <w:color w:val="4F81BD" w:themeColor="accent1"/>
                          <w:sz w:val="28"/>
                          <w:szCs w:val="20"/>
                        </w:rPr>
                      </w:pPr>
                      <w:bookmarkStart w:id="1054" w:name="_Toc16980330"/>
                      <w:bookmarkStart w:id="1055" w:name="_Toc17066731"/>
                      <w:r>
                        <w:t xml:space="preserve">Figure </w:t>
                      </w:r>
                      <w:r>
                        <w:rPr>
                          <w:noProof/>
                        </w:rPr>
                        <w:fldChar w:fldCharType="begin"/>
                      </w:r>
                      <w:r>
                        <w:rPr>
                          <w:noProof/>
                        </w:rPr>
                        <w:instrText xml:space="preserve"> SEQ Figure \* ARABIC </w:instrText>
                      </w:r>
                      <w:r>
                        <w:rPr>
                          <w:noProof/>
                        </w:rPr>
                        <w:fldChar w:fldCharType="separate"/>
                      </w:r>
                      <w:r>
                        <w:rPr>
                          <w:noProof/>
                        </w:rPr>
                        <w:t>174</w:t>
                      </w:r>
                      <w:r>
                        <w:rPr>
                          <w:noProof/>
                        </w:rPr>
                        <w:fldChar w:fldCharType="end"/>
                      </w:r>
                      <w:r>
                        <w:t xml:space="preserve">- </w:t>
                      </w:r>
                      <w:r w:rsidRPr="0006245B">
                        <w:rPr>
                          <w:rFonts w:ascii="SimSun" w:hAnsi="SimSun"/>
                          <w:sz w:val="28"/>
                        </w:rPr>
                        <w:t>&lt;</w:t>
                      </w:r>
                      <w:r w:rsidRPr="0006245B">
                        <w:rPr>
                          <w:rFonts w:ascii="SimSun" w:hAnsi="SimSun" w:hint="eastAsia"/>
                          <w:sz w:val="28"/>
                        </w:rPr>
                        <w:t>取扱説明書</w:t>
                      </w:r>
                      <w:r>
                        <w:rPr>
                          <w:rFonts w:ascii="SimSun" w:hAnsi="SimSun"/>
                          <w:sz w:val="28"/>
                        </w:rPr>
                        <w:t>&gt;</w:t>
                      </w:r>
                      <w:r w:rsidRPr="009B3601">
                        <w:rPr>
                          <w:rFonts w:hint="eastAsia"/>
                          <w:sz w:val="28"/>
                        </w:rPr>
                        <w:t>棚を無効化</w:t>
                      </w:r>
                      <w:r w:rsidRPr="009B3601">
                        <w:rPr>
                          <w:rFonts w:hint="eastAsia"/>
                          <w:sz w:val="28"/>
                        </w:rPr>
                        <w:t>/</w:t>
                      </w:r>
                      <w:r w:rsidRPr="009B3601">
                        <w:rPr>
                          <w:rFonts w:hint="eastAsia"/>
                          <w:sz w:val="28"/>
                        </w:rPr>
                        <w:t>有効化する</w:t>
                      </w:r>
                      <w:r>
                        <w:rPr>
                          <w:rFonts w:ascii="SimSun" w:hAnsi="SimSun"/>
                          <w:sz w:val="28"/>
                        </w:rPr>
                        <w:t>[1]</w:t>
                      </w:r>
                      <w:bookmarkEnd w:id="1054"/>
                      <w:bookmarkEnd w:id="1055"/>
                    </w:p>
                  </w:txbxContent>
                </v:textbox>
                <w10:wrap type="topAndBottom"/>
              </v:shape>
            </w:pict>
          </mc:Fallback>
        </mc:AlternateContent>
      </w:r>
      <w:r w:rsidR="0006245B" w:rsidRPr="001F2759">
        <w:rPr>
          <w:rFonts w:hint="eastAsia"/>
          <w:b w:val="0"/>
          <w:noProof/>
        </w:rPr>
        <w:drawing>
          <wp:anchor distT="0" distB="0" distL="114300" distR="114300" simplePos="0" relativeHeight="251751424" behindDoc="0" locked="0" layoutInCell="1" allowOverlap="1" wp14:anchorId="0A633873" wp14:editId="1B7950EC">
            <wp:simplePos x="0" y="0"/>
            <wp:positionH relativeFrom="column">
              <wp:posOffset>0</wp:posOffset>
            </wp:positionH>
            <wp:positionV relativeFrom="paragraph">
              <wp:posOffset>489585</wp:posOffset>
            </wp:positionV>
            <wp:extent cx="5942330" cy="2860675"/>
            <wp:effectExtent l="0" t="0" r="1270" b="0"/>
            <wp:wrapTopAndBottom/>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view-shelf - Copy (3).PNG"/>
                    <pic:cNvPicPr/>
                  </pic:nvPicPr>
                  <pic:blipFill>
                    <a:blip r:embed="rId241">
                      <a:extLst>
                        <a:ext uri="{28A0092B-C50C-407E-A947-70E740481C1C}">
                          <a14:useLocalDpi xmlns:a14="http://schemas.microsoft.com/office/drawing/2010/main" val="0"/>
                        </a:ext>
                      </a:extLst>
                    </a:blip>
                    <a:stretch>
                      <a:fillRect/>
                    </a:stretch>
                  </pic:blipFill>
                  <pic:spPr>
                    <a:xfrm>
                      <a:off x="0" y="0"/>
                      <a:ext cx="5942330" cy="2860675"/>
                    </a:xfrm>
                    <a:prstGeom prst="rect">
                      <a:avLst/>
                    </a:prstGeom>
                  </pic:spPr>
                </pic:pic>
              </a:graphicData>
            </a:graphic>
          </wp:anchor>
        </w:drawing>
      </w:r>
    </w:p>
    <w:p w14:paraId="19E6FE2E" w14:textId="77777777" w:rsidR="0006245B" w:rsidRPr="001F2759" w:rsidRDefault="0006245B" w:rsidP="0006245B">
      <w:pPr>
        <w:rPr>
          <w:rFonts w:asciiTheme="majorHAnsi" w:hAnsiTheme="majorHAnsi"/>
        </w:rPr>
      </w:pPr>
    </w:p>
    <w:p w14:paraId="4DB1E621" w14:textId="77777777" w:rsidR="0006245B" w:rsidRPr="001F2759" w:rsidRDefault="0006245B" w:rsidP="0006245B">
      <w:pPr>
        <w:rPr>
          <w:rFonts w:asciiTheme="majorHAnsi" w:hAnsiTheme="majorHAnsi"/>
          <w:b/>
          <w:noProof/>
        </w:rPr>
      </w:pPr>
    </w:p>
    <w:p w14:paraId="3CD65B67" w14:textId="77777777" w:rsidR="0006245B" w:rsidRPr="001F2759" w:rsidRDefault="0006245B" w:rsidP="0006245B">
      <w:pPr>
        <w:rPr>
          <w:rFonts w:asciiTheme="majorHAnsi" w:hAnsiTheme="majorHAnsi"/>
          <w:b/>
          <w:noProof/>
        </w:rPr>
      </w:pPr>
      <w:r>
        <w:rPr>
          <w:rFonts w:hint="eastAsia"/>
          <w:noProof/>
        </w:rPr>
        <mc:AlternateContent>
          <mc:Choice Requires="wps">
            <w:drawing>
              <wp:anchor distT="0" distB="0" distL="114300" distR="114300" simplePos="0" relativeHeight="251868160" behindDoc="0" locked="0" layoutInCell="1" allowOverlap="1" wp14:anchorId="1822299B" wp14:editId="71A2D7CD">
                <wp:simplePos x="0" y="0"/>
                <wp:positionH relativeFrom="column">
                  <wp:posOffset>-194733</wp:posOffset>
                </wp:positionH>
                <wp:positionV relativeFrom="paragraph">
                  <wp:posOffset>2590377</wp:posOffset>
                </wp:positionV>
                <wp:extent cx="5942330" cy="635"/>
                <wp:effectExtent l="0" t="0" r="0" b="0"/>
                <wp:wrapTopAndBottom/>
                <wp:docPr id="388" name="Text Box 388"/>
                <wp:cNvGraphicFramePr/>
                <a:graphic xmlns:a="http://schemas.openxmlformats.org/drawingml/2006/main">
                  <a:graphicData uri="http://schemas.microsoft.com/office/word/2010/wordprocessingShape">
                    <wps:wsp>
                      <wps:cNvSpPr txBox="1"/>
                      <wps:spPr>
                        <a:xfrm>
                          <a:off x="0" y="0"/>
                          <a:ext cx="5942330" cy="635"/>
                        </a:xfrm>
                        <a:prstGeom prst="rect">
                          <a:avLst/>
                        </a:prstGeom>
                        <a:solidFill>
                          <a:prstClr val="white"/>
                        </a:solidFill>
                        <a:ln>
                          <a:noFill/>
                        </a:ln>
                        <a:effectLst/>
                      </wps:spPr>
                      <wps:txbx>
                        <w:txbxContent>
                          <w:p w14:paraId="3EE15D55" w14:textId="22012AAC" w:rsidR="00BA7EF2" w:rsidRPr="00EE149A" w:rsidRDefault="00BA7EF2" w:rsidP="00013C23">
                            <w:pPr>
                              <w:pStyle w:val="Caption"/>
                              <w:rPr>
                                <w:rFonts w:asciiTheme="majorHAnsi" w:eastAsia="Calibri" w:hAnsiTheme="majorHAnsi"/>
                                <w:b/>
                                <w:noProof/>
                                <w:sz w:val="20"/>
                                <w:szCs w:val="20"/>
                              </w:rPr>
                            </w:pPr>
                            <w:bookmarkStart w:id="1056" w:name="_Toc16980331"/>
                            <w:bookmarkStart w:id="1057" w:name="_Toc17066732"/>
                            <w:r>
                              <w:t xml:space="preserve">Figure </w:t>
                            </w:r>
                            <w:r>
                              <w:rPr>
                                <w:noProof/>
                              </w:rPr>
                              <w:fldChar w:fldCharType="begin"/>
                            </w:r>
                            <w:r>
                              <w:rPr>
                                <w:noProof/>
                              </w:rPr>
                              <w:instrText xml:space="preserve"> SEQ Figure \* ARABIC </w:instrText>
                            </w:r>
                            <w:r>
                              <w:rPr>
                                <w:noProof/>
                              </w:rPr>
                              <w:fldChar w:fldCharType="separate"/>
                            </w:r>
                            <w:r>
                              <w:rPr>
                                <w:noProof/>
                              </w:rPr>
                              <w:t>175</w:t>
                            </w:r>
                            <w:r>
                              <w:rPr>
                                <w:noProof/>
                              </w:rPr>
                              <w:fldChar w:fldCharType="end"/>
                            </w:r>
                            <w:r>
                              <w:t xml:space="preserve">- </w:t>
                            </w:r>
                            <w:r w:rsidRPr="0006245B">
                              <w:rPr>
                                <w:rFonts w:ascii="SimSun" w:hAnsi="SimSun"/>
                                <w:sz w:val="28"/>
                              </w:rPr>
                              <w:t>&lt;</w:t>
                            </w:r>
                            <w:r w:rsidRPr="0006245B">
                              <w:rPr>
                                <w:rFonts w:ascii="SimSun" w:hAnsi="SimSun" w:hint="eastAsia"/>
                                <w:sz w:val="28"/>
                              </w:rPr>
                              <w:t>取扱説明書</w:t>
                            </w:r>
                            <w:r>
                              <w:rPr>
                                <w:rFonts w:ascii="SimSun" w:hAnsi="SimSun"/>
                                <w:sz w:val="28"/>
                              </w:rPr>
                              <w:t>&gt;</w:t>
                            </w:r>
                            <w:r w:rsidRPr="009B3601">
                              <w:rPr>
                                <w:rFonts w:hint="eastAsia"/>
                                <w:sz w:val="28"/>
                              </w:rPr>
                              <w:t>棚を無効化</w:t>
                            </w:r>
                            <w:r w:rsidRPr="009B3601">
                              <w:rPr>
                                <w:rFonts w:hint="eastAsia"/>
                                <w:sz w:val="28"/>
                              </w:rPr>
                              <w:t>/</w:t>
                            </w:r>
                            <w:r w:rsidRPr="009B3601">
                              <w:rPr>
                                <w:rFonts w:hint="eastAsia"/>
                                <w:sz w:val="28"/>
                              </w:rPr>
                              <w:t>有効化する</w:t>
                            </w:r>
                            <w:r>
                              <w:rPr>
                                <w:rFonts w:ascii="SimSun" w:hAnsi="SimSun"/>
                                <w:sz w:val="28"/>
                              </w:rPr>
                              <w:t>[2]</w:t>
                            </w:r>
                            <w:bookmarkEnd w:id="1056"/>
                            <w:bookmarkEnd w:id="10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22299B" id="Text Box 388" o:spid="_x0000_s1117" type="#_x0000_t202" style="position:absolute;margin-left:-15.35pt;margin-top:203.95pt;width:467.9pt;height:.05pt;z-index:251868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" stroked="f">
                <v:textbox style="mso-fit-shape-to-text:t" inset="0,0,0,0">
                  <w:txbxContent>
                    <w:p w14:paraId="3EE15D55" w14:textId="22012AAC" w:rsidR="00BA7EF2" w:rsidRPr="00EE149A" w:rsidRDefault="00BA7EF2" w:rsidP="00013C23">
                      <w:pPr>
                        <w:pStyle w:val="Caption"/>
                        <w:rPr>
                          <w:rFonts w:asciiTheme="majorHAnsi" w:eastAsia="Calibri" w:hAnsiTheme="majorHAnsi"/>
                          <w:b/>
                          <w:noProof/>
                          <w:sz w:val="20"/>
                          <w:szCs w:val="20"/>
                        </w:rPr>
                      </w:pPr>
                      <w:bookmarkStart w:id="1058" w:name="_Toc16980331"/>
                      <w:bookmarkStart w:id="1059" w:name="_Toc17066732"/>
                      <w:r>
                        <w:t xml:space="preserve">Figure </w:t>
                      </w:r>
                      <w:r>
                        <w:rPr>
                          <w:noProof/>
                        </w:rPr>
                        <w:fldChar w:fldCharType="begin"/>
                      </w:r>
                      <w:r>
                        <w:rPr>
                          <w:noProof/>
                        </w:rPr>
                        <w:instrText xml:space="preserve"> SEQ Figure \* ARABIC </w:instrText>
                      </w:r>
                      <w:r>
                        <w:rPr>
                          <w:noProof/>
                        </w:rPr>
                        <w:fldChar w:fldCharType="separate"/>
                      </w:r>
                      <w:r>
                        <w:rPr>
                          <w:noProof/>
                        </w:rPr>
                        <w:t>175</w:t>
                      </w:r>
                      <w:r>
                        <w:rPr>
                          <w:noProof/>
                        </w:rPr>
                        <w:fldChar w:fldCharType="end"/>
                      </w:r>
                      <w:r>
                        <w:t xml:space="preserve">- </w:t>
                      </w:r>
                      <w:r w:rsidRPr="0006245B">
                        <w:rPr>
                          <w:rFonts w:ascii="SimSun" w:hAnsi="SimSun"/>
                          <w:sz w:val="28"/>
                        </w:rPr>
                        <w:t>&lt;</w:t>
                      </w:r>
                      <w:r w:rsidRPr="0006245B">
                        <w:rPr>
                          <w:rFonts w:ascii="SimSun" w:hAnsi="SimSun" w:hint="eastAsia"/>
                          <w:sz w:val="28"/>
                        </w:rPr>
                        <w:t>取扱説明書</w:t>
                      </w:r>
                      <w:r>
                        <w:rPr>
                          <w:rFonts w:ascii="SimSun" w:hAnsi="SimSun"/>
                          <w:sz w:val="28"/>
                        </w:rPr>
                        <w:t>&gt;</w:t>
                      </w:r>
                      <w:r w:rsidRPr="009B3601">
                        <w:rPr>
                          <w:rFonts w:hint="eastAsia"/>
                          <w:sz w:val="28"/>
                        </w:rPr>
                        <w:t>棚を無効化</w:t>
                      </w:r>
                      <w:r w:rsidRPr="009B3601">
                        <w:rPr>
                          <w:rFonts w:hint="eastAsia"/>
                          <w:sz w:val="28"/>
                        </w:rPr>
                        <w:t>/</w:t>
                      </w:r>
                      <w:r w:rsidRPr="009B3601">
                        <w:rPr>
                          <w:rFonts w:hint="eastAsia"/>
                          <w:sz w:val="28"/>
                        </w:rPr>
                        <w:t>有効化する</w:t>
                      </w:r>
                      <w:r>
                        <w:rPr>
                          <w:rFonts w:ascii="SimSun" w:hAnsi="SimSun"/>
                          <w:sz w:val="28"/>
                        </w:rPr>
                        <w:t>[2]</w:t>
                      </w:r>
                      <w:bookmarkEnd w:id="1058"/>
                      <w:bookmarkEnd w:id="1059"/>
                    </w:p>
                  </w:txbxContent>
                </v:textbox>
                <w10:wrap type="topAndBottom"/>
              </v:shape>
            </w:pict>
          </mc:Fallback>
        </mc:AlternateContent>
      </w:r>
      <w:r w:rsidRPr="001F2759">
        <w:rPr>
          <w:rFonts w:asciiTheme="majorHAnsi" w:hAnsiTheme="majorHAnsi" w:hint="eastAsia"/>
          <w:b/>
          <w:noProof/>
        </w:rPr>
        <w:drawing>
          <wp:anchor distT="0" distB="0" distL="114300" distR="114300" simplePos="0" relativeHeight="251753472" behindDoc="0" locked="0" layoutInCell="1" allowOverlap="1" wp14:anchorId="0F3DD208" wp14:editId="51AF2870">
            <wp:simplePos x="0" y="0"/>
            <wp:positionH relativeFrom="column">
              <wp:posOffset>-194733</wp:posOffset>
            </wp:positionH>
            <wp:positionV relativeFrom="paragraph">
              <wp:posOffset>258445</wp:posOffset>
            </wp:positionV>
            <wp:extent cx="5942330" cy="2266315"/>
            <wp:effectExtent l="0" t="0" r="1270" b="635"/>
            <wp:wrapTopAndBottom/>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deactive-shelf.PNG"/>
                    <pic:cNvPicPr/>
                  </pic:nvPicPr>
                  <pic:blipFill>
                    <a:blip r:embed="rId242">
                      <a:extLst>
                        <a:ext uri="{28A0092B-C50C-407E-A947-70E740481C1C}">
                          <a14:useLocalDpi xmlns:a14="http://schemas.microsoft.com/office/drawing/2010/main" val="0"/>
                        </a:ext>
                      </a:extLst>
                    </a:blip>
                    <a:stretch>
                      <a:fillRect/>
                    </a:stretch>
                  </pic:blipFill>
                  <pic:spPr>
                    <a:xfrm>
                      <a:off x="0" y="0"/>
                      <a:ext cx="5942330" cy="2266315"/>
                    </a:xfrm>
                    <a:prstGeom prst="rect">
                      <a:avLst/>
                    </a:prstGeom>
                  </pic:spPr>
                </pic:pic>
              </a:graphicData>
            </a:graphic>
          </wp:anchor>
        </w:drawing>
      </w:r>
    </w:p>
    <w:tbl>
      <w:tblPr>
        <w:tblStyle w:val="GridTable4-Accent11"/>
        <w:tblW w:w="786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5"/>
        <w:gridCol w:w="6516"/>
      </w:tblGrid>
      <w:tr w:rsidR="009B3601" w:rsidRPr="001F2759" w14:paraId="3B893100" w14:textId="77777777" w:rsidTr="009B3601">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auto"/>
              <w:left w:val="single" w:sz="4" w:space="0" w:color="auto"/>
              <w:bottom w:val="single" w:sz="4" w:space="0" w:color="auto"/>
              <w:right w:val="single" w:sz="4" w:space="0" w:color="auto"/>
            </w:tcBorders>
            <w:shd w:val="clear" w:color="auto" w:fill="8DB3E2"/>
            <w:hideMark/>
          </w:tcPr>
          <w:p w14:paraId="067D48FA" w14:textId="77444375" w:rsidR="009B3601" w:rsidRPr="009B3601" w:rsidRDefault="009B3601" w:rsidP="009B3601">
            <w:pPr>
              <w:pStyle w:val="ListOfTables"/>
              <w:jc w:val="left"/>
              <w:rPr>
                <w:rFonts w:ascii="SimSun" w:eastAsia="SimSun" w:hAnsi="SimSun"/>
                <w:i w:val="0"/>
                <w:noProof/>
                <w:color w:val="auto"/>
                <w:sz w:val="28"/>
                <w:lang w:eastAsia="ja-JP"/>
              </w:rPr>
            </w:pPr>
            <w:r w:rsidRPr="009B3601">
              <w:rPr>
                <w:rFonts w:ascii="SimSun" w:eastAsia="SimSun" w:hAnsi="SimSun" w:hint="eastAsia"/>
                <w:i w:val="0"/>
                <w:sz w:val="28"/>
              </w:rPr>
              <w:t>ステップ</w:t>
            </w:r>
          </w:p>
        </w:tc>
        <w:tc>
          <w:tcPr>
            <w:tcW w:w="6516" w:type="dxa"/>
            <w:tcBorders>
              <w:top w:val="single" w:sz="4" w:space="0" w:color="auto"/>
              <w:left w:val="single" w:sz="4" w:space="0" w:color="auto"/>
              <w:bottom w:val="single" w:sz="4" w:space="0" w:color="auto"/>
              <w:right w:val="single" w:sz="4" w:space="0" w:color="auto"/>
            </w:tcBorders>
            <w:shd w:val="clear" w:color="auto" w:fill="8DB3E2"/>
            <w:hideMark/>
          </w:tcPr>
          <w:p w14:paraId="0F654809" w14:textId="044E16C7" w:rsidR="009B3601" w:rsidRPr="009B3601" w:rsidRDefault="009B3601" w:rsidP="009B3601">
            <w:pPr>
              <w:pStyle w:val="ListOfTables"/>
              <w:jc w:val="left"/>
              <w:cnfStyle w:val="100000000000" w:firstRow="1" w:lastRow="0" w:firstColumn="0" w:lastColumn="0" w:oddVBand="0" w:evenVBand="0" w:oddHBand="0" w:evenHBand="0" w:firstRowFirstColumn="0" w:firstRowLastColumn="0" w:lastRowFirstColumn="0" w:lastRowLastColumn="0"/>
              <w:rPr>
                <w:rFonts w:ascii="SimSun" w:eastAsia="SimSun" w:hAnsi="SimSun"/>
                <w:i w:val="0"/>
                <w:noProof/>
                <w:color w:val="auto"/>
                <w:sz w:val="28"/>
                <w:lang w:eastAsia="ja-JP"/>
              </w:rPr>
            </w:pPr>
            <w:r w:rsidRPr="009B3601">
              <w:rPr>
                <w:rFonts w:ascii="SimSun" w:eastAsia="SimSun" w:hAnsi="SimSun" w:hint="eastAsia"/>
                <w:i w:val="0"/>
                <w:sz w:val="28"/>
              </w:rPr>
              <w:t>説明</w:t>
            </w:r>
          </w:p>
        </w:tc>
      </w:tr>
      <w:tr w:rsidR="009B3601" w:rsidRPr="001F2759" w14:paraId="7995D130" w14:textId="77777777" w:rsidTr="009B3601">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9299B87" w14:textId="3BED8278" w:rsidR="009B3601" w:rsidRPr="009B3601" w:rsidRDefault="009B3601" w:rsidP="009B3601">
            <w:pPr>
              <w:pStyle w:val="ListOfTables"/>
              <w:jc w:val="left"/>
              <w:rPr>
                <w:rFonts w:ascii="SimSun" w:eastAsia="SimSun" w:hAnsi="SimSun"/>
                <w:b w:val="0"/>
                <w:i w:val="0"/>
                <w:noProof/>
                <w:sz w:val="28"/>
                <w:lang w:eastAsia="ja-JP"/>
              </w:rPr>
            </w:pPr>
            <w:r w:rsidRPr="009B3601">
              <w:rPr>
                <w:rFonts w:ascii="SimSun" w:eastAsia="SimSun" w:hAnsi="SimSun"/>
                <w:b w:val="0"/>
                <w:i w:val="0"/>
                <w:sz w:val="28"/>
              </w:rPr>
              <w:lastRenderedPageBreak/>
              <w:t>1</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C404B4E" w14:textId="6E9D38E6" w:rsidR="009B3601" w:rsidRPr="009B3601" w:rsidRDefault="009B3601" w:rsidP="009B3601">
            <w:pPr>
              <w:pStyle w:val="ListOfTables"/>
              <w:jc w:val="left"/>
              <w:cnfStyle w:val="000000100000" w:firstRow="0" w:lastRow="0" w:firstColumn="0" w:lastColumn="0" w:oddVBand="0" w:evenVBand="0" w:oddHBand="1" w:evenHBand="0" w:firstRowFirstColumn="0" w:firstRowLastColumn="0" w:lastRowFirstColumn="0" w:lastRowLastColumn="0"/>
              <w:rPr>
                <w:rFonts w:ascii="SimSun" w:eastAsia="SimSun" w:hAnsi="SimSun"/>
                <w:i w:val="0"/>
                <w:noProof/>
                <w:sz w:val="28"/>
                <w:lang w:eastAsia="ja-JP"/>
              </w:rPr>
            </w:pPr>
            <w:r w:rsidRPr="009B3601">
              <w:rPr>
                <w:rFonts w:ascii="SimSun" w:eastAsia="SimSun" w:hAnsi="SimSun" w:hint="eastAsia"/>
                <w:i w:val="0"/>
                <w:sz w:val="28"/>
                <w:lang w:eastAsia="ja-JP"/>
              </w:rPr>
              <w:t>[Deactivate]ボタンをクリックします（棚を無効にした後、もう一度有効にする場合は[Activate]ボタンをクリックします）</w:t>
            </w:r>
          </w:p>
        </w:tc>
      </w:tr>
      <w:tr w:rsidR="009B3601" w:rsidRPr="001F2759" w14:paraId="64D18AD3" w14:textId="77777777" w:rsidTr="009B3601">
        <w:trPr>
          <w:trHeight w:val="424"/>
          <w:jc w:val="center"/>
        </w:trPr>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3872756" w14:textId="36B66705" w:rsidR="009B3601" w:rsidRPr="009B3601" w:rsidRDefault="009B3601" w:rsidP="009B3601">
            <w:pPr>
              <w:pStyle w:val="ListOfTables"/>
              <w:jc w:val="left"/>
              <w:rPr>
                <w:rFonts w:ascii="SimSun" w:eastAsia="SimSun" w:hAnsi="SimSun"/>
                <w:b w:val="0"/>
                <w:i w:val="0"/>
                <w:noProof/>
                <w:sz w:val="28"/>
                <w:lang w:eastAsia="ja-JP"/>
              </w:rPr>
            </w:pPr>
            <w:r w:rsidRPr="009B3601">
              <w:rPr>
                <w:rFonts w:ascii="SimSun" w:eastAsia="SimSun" w:hAnsi="SimSun"/>
                <w:b w:val="0"/>
                <w:i w:val="0"/>
                <w:sz w:val="28"/>
              </w:rPr>
              <w:t>2</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2FCBC52" w14:textId="665817B5" w:rsidR="009B3601" w:rsidRPr="009B3601" w:rsidRDefault="009B3601" w:rsidP="009B3601">
            <w:pPr>
              <w:pStyle w:val="ListOfTables"/>
              <w:keepNext/>
              <w:jc w:val="left"/>
              <w:cnfStyle w:val="000000000000" w:firstRow="0" w:lastRow="0" w:firstColumn="0" w:lastColumn="0" w:oddVBand="0" w:evenVBand="0" w:oddHBand="0" w:evenHBand="0" w:firstRowFirstColumn="0" w:firstRowLastColumn="0" w:lastRowFirstColumn="0" w:lastRowLastColumn="0"/>
              <w:rPr>
                <w:rFonts w:ascii="SimSun" w:eastAsia="SimSun" w:hAnsi="SimSun"/>
                <w:i w:val="0"/>
                <w:noProof/>
                <w:sz w:val="28"/>
                <w:lang w:eastAsia="ja-JP"/>
              </w:rPr>
            </w:pPr>
            <w:r w:rsidRPr="009B3601">
              <w:rPr>
                <w:rFonts w:ascii="SimSun" w:eastAsia="SimSun" w:hAnsi="SimSun" w:hint="eastAsia"/>
                <w:i w:val="0"/>
                <w:sz w:val="28"/>
                <w:lang w:eastAsia="ja-JP"/>
              </w:rPr>
              <w:t>確認するには「Deactive」ボタンをクリックしてください</w:t>
            </w:r>
          </w:p>
        </w:tc>
      </w:tr>
    </w:tbl>
    <w:p w14:paraId="55C7B65D" w14:textId="33633FBC" w:rsidR="0006245B" w:rsidRPr="001F2759" w:rsidRDefault="0006245B" w:rsidP="00013C23">
      <w:pPr>
        <w:pStyle w:val="Caption"/>
        <w:rPr>
          <w:rFonts w:asciiTheme="majorHAnsi" w:hAnsiTheme="majorHAnsi"/>
        </w:rPr>
      </w:pPr>
      <w:bookmarkStart w:id="1060" w:name="_Toc16980068"/>
      <w:bookmarkStart w:id="1061" w:name="_Toc17066581"/>
      <w:r>
        <w:rPr>
          <w:rFonts w:hint="eastAsia"/>
        </w:rPr>
        <w:t xml:space="preserve">Table </w:t>
      </w:r>
      <w:r>
        <w:rPr>
          <w:rFonts w:hint="eastAsia"/>
        </w:rPr>
        <w:fldChar w:fldCharType="begin"/>
      </w:r>
      <w:r>
        <w:rPr>
          <w:rFonts w:hint="eastAsia"/>
        </w:rPr>
        <w:instrText xml:space="preserve"> SEQ Table \* ARABIC </w:instrText>
      </w:r>
      <w:r>
        <w:rPr>
          <w:rFonts w:hint="eastAsia"/>
        </w:rPr>
        <w:fldChar w:fldCharType="separate"/>
      </w:r>
      <w:r w:rsidR="0039079A">
        <w:rPr>
          <w:noProof/>
        </w:rPr>
        <w:t>232</w:t>
      </w:r>
      <w:r>
        <w:rPr>
          <w:rFonts w:hint="eastAsia"/>
        </w:rPr>
        <w:fldChar w:fldCharType="end"/>
      </w:r>
      <w:r w:rsidR="00A07C47">
        <w:t xml:space="preserve">- </w:t>
      </w:r>
      <w:r w:rsidR="00A07C47" w:rsidRPr="0006245B">
        <w:rPr>
          <w:rFonts w:ascii="SimSun" w:hAnsi="SimSun"/>
          <w:sz w:val="28"/>
        </w:rPr>
        <w:t>&lt;</w:t>
      </w:r>
      <w:r w:rsidR="00A07C47" w:rsidRPr="0006245B">
        <w:rPr>
          <w:rFonts w:ascii="SimSun" w:hAnsi="SimSun" w:hint="eastAsia"/>
          <w:sz w:val="28"/>
        </w:rPr>
        <w:t>取扱説明書</w:t>
      </w:r>
      <w:r w:rsidR="00A07C47">
        <w:rPr>
          <w:rFonts w:ascii="SimSun" w:hAnsi="SimSun"/>
          <w:sz w:val="28"/>
        </w:rPr>
        <w:t>&gt;</w:t>
      </w:r>
      <w:r w:rsidR="009B3601" w:rsidRPr="009B3601">
        <w:rPr>
          <w:rFonts w:hint="eastAsia"/>
          <w:sz w:val="28"/>
        </w:rPr>
        <w:t>棚を無効化</w:t>
      </w:r>
      <w:r w:rsidR="009B3601" w:rsidRPr="009B3601">
        <w:rPr>
          <w:rFonts w:hint="eastAsia"/>
          <w:sz w:val="28"/>
        </w:rPr>
        <w:t>/</w:t>
      </w:r>
      <w:r w:rsidR="009B3601" w:rsidRPr="009B3601">
        <w:rPr>
          <w:rFonts w:hint="eastAsia"/>
          <w:sz w:val="28"/>
        </w:rPr>
        <w:t>有効化する</w:t>
      </w:r>
      <w:bookmarkEnd w:id="1060"/>
      <w:bookmarkEnd w:id="1061"/>
    </w:p>
    <w:p w14:paraId="69ABF555" w14:textId="5614C7C4" w:rsidR="0006245B" w:rsidRPr="001F2759" w:rsidRDefault="009B3601" w:rsidP="0006245B">
      <w:pPr>
        <w:pStyle w:val="Heading4"/>
      </w:pPr>
      <w:r w:rsidRPr="0020380F">
        <w:rPr>
          <w:rFonts w:hint="eastAsia"/>
        </w:rPr>
        <w:t>標準棚サイズを編集する</w:t>
      </w:r>
      <w:r w:rsidR="0006245B">
        <w:rPr>
          <w:rFonts w:hint="eastAsia"/>
          <w:noProof/>
        </w:rPr>
        <mc:AlternateContent>
          <mc:Choice Requires="wps">
            <w:drawing>
              <wp:anchor distT="0" distB="0" distL="114300" distR="114300" simplePos="0" relativeHeight="251870208" behindDoc="0" locked="0" layoutInCell="1" allowOverlap="1" wp14:anchorId="47AF3EFB" wp14:editId="29100B69">
                <wp:simplePos x="0" y="0"/>
                <wp:positionH relativeFrom="column">
                  <wp:posOffset>-194310</wp:posOffset>
                </wp:positionH>
                <wp:positionV relativeFrom="paragraph">
                  <wp:posOffset>3373755</wp:posOffset>
                </wp:positionV>
                <wp:extent cx="5942330" cy="635"/>
                <wp:effectExtent l="0" t="0" r="0" b="0"/>
                <wp:wrapTopAndBottom/>
                <wp:docPr id="389" name="Text Box 389"/>
                <wp:cNvGraphicFramePr/>
                <a:graphic xmlns:a="http://schemas.openxmlformats.org/drawingml/2006/main">
                  <a:graphicData uri="http://schemas.microsoft.com/office/word/2010/wordprocessingShape">
                    <wps:wsp>
                      <wps:cNvSpPr txBox="1"/>
                      <wps:spPr>
                        <a:xfrm>
                          <a:off x="0" y="0"/>
                          <a:ext cx="5942330" cy="635"/>
                        </a:xfrm>
                        <a:prstGeom prst="rect">
                          <a:avLst/>
                        </a:prstGeom>
                        <a:solidFill>
                          <a:prstClr val="white"/>
                        </a:solidFill>
                        <a:ln>
                          <a:noFill/>
                        </a:ln>
                        <a:effectLst/>
                      </wps:spPr>
                      <wps:txbx>
                        <w:txbxContent>
                          <w:p w14:paraId="66C6658F" w14:textId="543AED4F" w:rsidR="00BA7EF2" w:rsidRPr="005733E2" w:rsidRDefault="00BA7EF2" w:rsidP="00013C23">
                            <w:pPr>
                              <w:pStyle w:val="Caption"/>
                              <w:rPr>
                                <w:b/>
                                <w:bCs/>
                                <w:color w:val="4F81BD" w:themeColor="accent1"/>
                                <w:sz w:val="28"/>
                                <w:szCs w:val="20"/>
                              </w:rPr>
                            </w:pPr>
                            <w:bookmarkStart w:id="1062" w:name="_Toc16980332"/>
                            <w:bookmarkStart w:id="1063" w:name="_Toc17066733"/>
                            <w:r>
                              <w:t xml:space="preserve">Figure </w:t>
                            </w:r>
                            <w:r>
                              <w:rPr>
                                <w:noProof/>
                              </w:rPr>
                              <w:fldChar w:fldCharType="begin"/>
                            </w:r>
                            <w:r>
                              <w:rPr>
                                <w:noProof/>
                              </w:rPr>
                              <w:instrText xml:space="preserve"> SEQ Figure \* ARABIC </w:instrText>
                            </w:r>
                            <w:r>
                              <w:rPr>
                                <w:noProof/>
                              </w:rPr>
                              <w:fldChar w:fldCharType="separate"/>
                            </w:r>
                            <w:r>
                              <w:rPr>
                                <w:noProof/>
                              </w:rPr>
                              <w:t>176</w:t>
                            </w:r>
                            <w:r>
                              <w:rPr>
                                <w:noProof/>
                              </w:rPr>
                              <w:fldChar w:fldCharType="end"/>
                            </w:r>
                            <w:r>
                              <w:t xml:space="preserve">- </w:t>
                            </w:r>
                            <w:r w:rsidRPr="0006245B">
                              <w:rPr>
                                <w:rFonts w:ascii="SimSun" w:hAnsi="SimSun"/>
                                <w:sz w:val="28"/>
                              </w:rPr>
                              <w:t>&lt;</w:t>
                            </w:r>
                            <w:r w:rsidRPr="0006245B">
                              <w:rPr>
                                <w:rFonts w:ascii="SimSun" w:hAnsi="SimSun" w:hint="eastAsia"/>
                                <w:sz w:val="28"/>
                              </w:rPr>
                              <w:t>取扱説明書</w:t>
                            </w:r>
                            <w:r>
                              <w:rPr>
                                <w:rFonts w:ascii="SimSun" w:hAnsi="SimSun"/>
                                <w:sz w:val="28"/>
                              </w:rPr>
                              <w:t>&gt;</w:t>
                            </w:r>
                            <w:r w:rsidRPr="009B3601">
                              <w:rPr>
                                <w:rFonts w:hint="eastAsia"/>
                                <w:sz w:val="28"/>
                              </w:rPr>
                              <w:t>標準棚サイズを編集する</w:t>
                            </w:r>
                            <w:r>
                              <w:rPr>
                                <w:rFonts w:ascii="SimSun" w:hAnsi="SimSun"/>
                                <w:sz w:val="28"/>
                              </w:rPr>
                              <w:t>[1]</w:t>
                            </w:r>
                            <w:bookmarkEnd w:id="1062"/>
                            <w:bookmarkEnd w:id="10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AF3EFB" id="Text Box 389" o:spid="_x0000_s1118" type="#_x0000_t202" style="position:absolute;left:0;text-align:left;margin-left:-15.3pt;margin-top:265.65pt;width:467.9pt;height:.05pt;z-index:251870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" stroked="f">
                <v:textbox style="mso-fit-shape-to-text:t" inset="0,0,0,0">
                  <w:txbxContent>
                    <w:p w14:paraId="66C6658F" w14:textId="543AED4F" w:rsidR="00BA7EF2" w:rsidRPr="005733E2" w:rsidRDefault="00BA7EF2" w:rsidP="00013C23">
                      <w:pPr>
                        <w:pStyle w:val="Caption"/>
                        <w:rPr>
                          <w:b/>
                          <w:bCs/>
                          <w:color w:val="4F81BD" w:themeColor="accent1"/>
                          <w:sz w:val="28"/>
                          <w:szCs w:val="20"/>
                        </w:rPr>
                      </w:pPr>
                      <w:bookmarkStart w:id="1064" w:name="_Toc16980332"/>
                      <w:bookmarkStart w:id="1065" w:name="_Toc17066733"/>
                      <w:r>
                        <w:t xml:space="preserve">Figure </w:t>
                      </w:r>
                      <w:r>
                        <w:rPr>
                          <w:noProof/>
                        </w:rPr>
                        <w:fldChar w:fldCharType="begin"/>
                      </w:r>
                      <w:r>
                        <w:rPr>
                          <w:noProof/>
                        </w:rPr>
                        <w:instrText xml:space="preserve"> SEQ Figure \* ARABIC </w:instrText>
                      </w:r>
                      <w:r>
                        <w:rPr>
                          <w:noProof/>
                        </w:rPr>
                        <w:fldChar w:fldCharType="separate"/>
                      </w:r>
                      <w:r>
                        <w:rPr>
                          <w:noProof/>
                        </w:rPr>
                        <w:t>176</w:t>
                      </w:r>
                      <w:r>
                        <w:rPr>
                          <w:noProof/>
                        </w:rPr>
                        <w:fldChar w:fldCharType="end"/>
                      </w:r>
                      <w:r>
                        <w:t xml:space="preserve">- </w:t>
                      </w:r>
                      <w:r w:rsidRPr="0006245B">
                        <w:rPr>
                          <w:rFonts w:ascii="SimSun" w:hAnsi="SimSun"/>
                          <w:sz w:val="28"/>
                        </w:rPr>
                        <w:t>&lt;</w:t>
                      </w:r>
                      <w:r w:rsidRPr="0006245B">
                        <w:rPr>
                          <w:rFonts w:ascii="SimSun" w:hAnsi="SimSun" w:hint="eastAsia"/>
                          <w:sz w:val="28"/>
                        </w:rPr>
                        <w:t>取扱説明書</w:t>
                      </w:r>
                      <w:r>
                        <w:rPr>
                          <w:rFonts w:ascii="SimSun" w:hAnsi="SimSun"/>
                          <w:sz w:val="28"/>
                        </w:rPr>
                        <w:t>&gt;</w:t>
                      </w:r>
                      <w:r w:rsidRPr="009B3601">
                        <w:rPr>
                          <w:rFonts w:hint="eastAsia"/>
                          <w:sz w:val="28"/>
                        </w:rPr>
                        <w:t>標準棚サイズを編集する</w:t>
                      </w:r>
                      <w:r>
                        <w:rPr>
                          <w:rFonts w:ascii="SimSun" w:hAnsi="SimSun"/>
                          <w:sz w:val="28"/>
                        </w:rPr>
                        <w:t>[1]</w:t>
                      </w:r>
                      <w:bookmarkEnd w:id="1064"/>
                      <w:bookmarkEnd w:id="1065"/>
                    </w:p>
                  </w:txbxContent>
                </v:textbox>
                <w10:wrap type="topAndBottom"/>
              </v:shape>
            </w:pict>
          </mc:Fallback>
        </mc:AlternateContent>
      </w:r>
      <w:r w:rsidR="0006245B" w:rsidRPr="001F2759">
        <w:rPr>
          <w:rFonts w:hint="eastAsia"/>
          <w:b w:val="0"/>
          <w:noProof/>
        </w:rPr>
        <w:drawing>
          <wp:anchor distT="0" distB="0" distL="114300" distR="114300" simplePos="0" relativeHeight="251755520" behindDoc="0" locked="0" layoutInCell="1" allowOverlap="1" wp14:anchorId="67928805" wp14:editId="7B790F97">
            <wp:simplePos x="0" y="0"/>
            <wp:positionH relativeFrom="column">
              <wp:posOffset>-194733</wp:posOffset>
            </wp:positionH>
            <wp:positionV relativeFrom="paragraph">
              <wp:posOffset>455930</wp:posOffset>
            </wp:positionV>
            <wp:extent cx="5942917" cy="2860675"/>
            <wp:effectExtent l="0" t="0" r="1270" b="0"/>
            <wp:wrapTopAndBottom/>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view-shelf - Copy (2).PNG"/>
                    <pic:cNvPicPr/>
                  </pic:nvPicPr>
                  <pic:blipFill>
                    <a:blip r:embed="rId243">
                      <a:extLst>
                        <a:ext uri="{28A0092B-C50C-407E-A947-70E740481C1C}">
                          <a14:useLocalDpi xmlns:a14="http://schemas.microsoft.com/office/drawing/2010/main" val="0"/>
                        </a:ext>
                      </a:extLst>
                    </a:blip>
                    <a:stretch>
                      <a:fillRect/>
                    </a:stretch>
                  </pic:blipFill>
                  <pic:spPr>
                    <a:xfrm>
                      <a:off x="0" y="0"/>
                      <a:ext cx="5942917" cy="2860675"/>
                    </a:xfrm>
                    <a:prstGeom prst="rect">
                      <a:avLst/>
                    </a:prstGeom>
                  </pic:spPr>
                </pic:pic>
              </a:graphicData>
            </a:graphic>
          </wp:anchor>
        </w:drawing>
      </w:r>
    </w:p>
    <w:p w14:paraId="04EFBF22" w14:textId="6A81312B" w:rsidR="0006245B" w:rsidRPr="001F2759" w:rsidRDefault="00A07C47" w:rsidP="0006245B">
      <w:pPr>
        <w:rPr>
          <w:rFonts w:asciiTheme="majorHAnsi" w:hAnsiTheme="majorHAnsi"/>
        </w:rPr>
      </w:pPr>
      <w:r>
        <w:rPr>
          <w:rFonts w:hint="eastAsia"/>
          <w:noProof/>
        </w:rPr>
        <mc:AlternateContent>
          <mc:Choice Requires="wps">
            <w:drawing>
              <wp:anchor distT="0" distB="0" distL="114300" distR="114300" simplePos="0" relativeHeight="251872256" behindDoc="0" locked="0" layoutInCell="1" allowOverlap="1" wp14:anchorId="6E5803A5" wp14:editId="1004E2C7">
                <wp:simplePos x="0" y="0"/>
                <wp:positionH relativeFrom="column">
                  <wp:posOffset>-338879</wp:posOffset>
                </wp:positionH>
                <wp:positionV relativeFrom="paragraph">
                  <wp:posOffset>5158317</wp:posOffset>
                </wp:positionV>
                <wp:extent cx="5942330" cy="635"/>
                <wp:effectExtent l="0" t="0" r="0" b="0"/>
                <wp:wrapTopAndBottom/>
                <wp:docPr id="390" name="Text Box 390"/>
                <wp:cNvGraphicFramePr/>
                <a:graphic xmlns:a="http://schemas.openxmlformats.org/drawingml/2006/main">
                  <a:graphicData uri="http://schemas.microsoft.com/office/word/2010/wordprocessingShape">
                    <wps:wsp>
                      <wps:cNvSpPr txBox="1"/>
                      <wps:spPr>
                        <a:xfrm>
                          <a:off x="0" y="0"/>
                          <a:ext cx="5942330" cy="635"/>
                        </a:xfrm>
                        <a:prstGeom prst="rect">
                          <a:avLst/>
                        </a:prstGeom>
                        <a:solidFill>
                          <a:prstClr val="white"/>
                        </a:solidFill>
                        <a:ln>
                          <a:noFill/>
                        </a:ln>
                        <a:effectLst/>
                      </wps:spPr>
                      <wps:txbx>
                        <w:txbxContent>
                          <w:p w14:paraId="64331D6D" w14:textId="2C574AAC" w:rsidR="00BA7EF2" w:rsidRPr="00AB340C" w:rsidRDefault="00BA7EF2" w:rsidP="00013C23">
                            <w:pPr>
                              <w:pStyle w:val="Caption"/>
                              <w:rPr>
                                <w:rFonts w:asciiTheme="majorHAnsi" w:eastAsia="Calibri" w:hAnsiTheme="majorHAnsi"/>
                                <w:b/>
                                <w:noProof/>
                                <w:sz w:val="20"/>
                                <w:szCs w:val="20"/>
                              </w:rPr>
                            </w:pPr>
                            <w:bookmarkStart w:id="1066" w:name="_Toc16980333"/>
                            <w:bookmarkStart w:id="1067" w:name="_Toc17066734"/>
                            <w:r>
                              <w:t xml:space="preserve">Figure </w:t>
                            </w:r>
                            <w:r>
                              <w:rPr>
                                <w:noProof/>
                              </w:rPr>
                              <w:fldChar w:fldCharType="begin"/>
                            </w:r>
                            <w:r>
                              <w:rPr>
                                <w:noProof/>
                              </w:rPr>
                              <w:instrText xml:space="preserve"> SEQ Figure \* ARABIC </w:instrText>
                            </w:r>
                            <w:r>
                              <w:rPr>
                                <w:noProof/>
                              </w:rPr>
                              <w:fldChar w:fldCharType="separate"/>
                            </w:r>
                            <w:r>
                              <w:rPr>
                                <w:noProof/>
                              </w:rPr>
                              <w:t>177</w:t>
                            </w:r>
                            <w:r>
                              <w:rPr>
                                <w:noProof/>
                              </w:rPr>
                              <w:fldChar w:fldCharType="end"/>
                            </w:r>
                            <w:r>
                              <w:t xml:space="preserve">- </w:t>
                            </w:r>
                            <w:r w:rsidRPr="0006245B">
                              <w:rPr>
                                <w:rFonts w:ascii="SimSun" w:hAnsi="SimSun"/>
                                <w:sz w:val="28"/>
                              </w:rPr>
                              <w:t>&lt;</w:t>
                            </w:r>
                            <w:r w:rsidRPr="0006245B">
                              <w:rPr>
                                <w:rFonts w:ascii="SimSun" w:hAnsi="SimSun" w:hint="eastAsia"/>
                                <w:sz w:val="28"/>
                              </w:rPr>
                              <w:t>取扱説明書</w:t>
                            </w:r>
                            <w:r>
                              <w:rPr>
                                <w:rFonts w:ascii="SimSun" w:hAnsi="SimSun"/>
                                <w:sz w:val="28"/>
                              </w:rPr>
                              <w:t>&gt;</w:t>
                            </w:r>
                            <w:r w:rsidRPr="009B3601">
                              <w:rPr>
                                <w:rFonts w:hint="eastAsia"/>
                                <w:sz w:val="28"/>
                              </w:rPr>
                              <w:t>標準棚サイズを編集する</w:t>
                            </w:r>
                            <w:r>
                              <w:rPr>
                                <w:rFonts w:ascii="SimSun" w:hAnsi="SimSun"/>
                                <w:sz w:val="28"/>
                              </w:rPr>
                              <w:t>[2]</w:t>
                            </w:r>
                            <w:bookmarkEnd w:id="1066"/>
                            <w:bookmarkEnd w:id="10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5803A5" id="Text Box 390" o:spid="_x0000_s1119" type="#_x0000_t202" style="position:absolute;margin-left:-26.7pt;margin-top:406.15pt;width:467.9pt;height:.05pt;z-index:251872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" stroked="f">
                <v:textbox style="mso-fit-shape-to-text:t" inset="0,0,0,0">
                  <w:txbxContent>
                    <w:p w14:paraId="64331D6D" w14:textId="2C574AAC" w:rsidR="00BA7EF2" w:rsidRPr="00AB340C" w:rsidRDefault="00BA7EF2" w:rsidP="00013C23">
                      <w:pPr>
                        <w:pStyle w:val="Caption"/>
                        <w:rPr>
                          <w:rFonts w:asciiTheme="majorHAnsi" w:eastAsia="Calibri" w:hAnsiTheme="majorHAnsi"/>
                          <w:b/>
                          <w:noProof/>
                          <w:sz w:val="20"/>
                          <w:szCs w:val="20"/>
                        </w:rPr>
                      </w:pPr>
                      <w:bookmarkStart w:id="1068" w:name="_Toc16980333"/>
                      <w:bookmarkStart w:id="1069" w:name="_Toc17066734"/>
                      <w:r>
                        <w:t xml:space="preserve">Figure </w:t>
                      </w:r>
                      <w:r>
                        <w:rPr>
                          <w:noProof/>
                        </w:rPr>
                        <w:fldChar w:fldCharType="begin"/>
                      </w:r>
                      <w:r>
                        <w:rPr>
                          <w:noProof/>
                        </w:rPr>
                        <w:instrText xml:space="preserve"> SEQ Figure \* ARABIC </w:instrText>
                      </w:r>
                      <w:r>
                        <w:rPr>
                          <w:noProof/>
                        </w:rPr>
                        <w:fldChar w:fldCharType="separate"/>
                      </w:r>
                      <w:r>
                        <w:rPr>
                          <w:noProof/>
                        </w:rPr>
                        <w:t>177</w:t>
                      </w:r>
                      <w:r>
                        <w:rPr>
                          <w:noProof/>
                        </w:rPr>
                        <w:fldChar w:fldCharType="end"/>
                      </w:r>
                      <w:r>
                        <w:t xml:space="preserve">- </w:t>
                      </w:r>
                      <w:r w:rsidRPr="0006245B">
                        <w:rPr>
                          <w:rFonts w:ascii="SimSun" w:hAnsi="SimSun"/>
                          <w:sz w:val="28"/>
                        </w:rPr>
                        <w:t>&lt;</w:t>
                      </w:r>
                      <w:r w:rsidRPr="0006245B">
                        <w:rPr>
                          <w:rFonts w:ascii="SimSun" w:hAnsi="SimSun" w:hint="eastAsia"/>
                          <w:sz w:val="28"/>
                        </w:rPr>
                        <w:t>取扱説明書</w:t>
                      </w:r>
                      <w:r>
                        <w:rPr>
                          <w:rFonts w:ascii="SimSun" w:hAnsi="SimSun"/>
                          <w:sz w:val="28"/>
                        </w:rPr>
                        <w:t>&gt;</w:t>
                      </w:r>
                      <w:r w:rsidRPr="009B3601">
                        <w:rPr>
                          <w:rFonts w:hint="eastAsia"/>
                          <w:sz w:val="28"/>
                        </w:rPr>
                        <w:t>標準棚サイズを編集する</w:t>
                      </w:r>
                      <w:r>
                        <w:rPr>
                          <w:rFonts w:ascii="SimSun" w:hAnsi="SimSun"/>
                          <w:sz w:val="28"/>
                        </w:rPr>
                        <w:t>[2]</w:t>
                      </w:r>
                      <w:bookmarkEnd w:id="1068"/>
                      <w:bookmarkEnd w:id="1069"/>
                    </w:p>
                  </w:txbxContent>
                </v:textbox>
                <w10:wrap type="topAndBottom"/>
              </v:shape>
            </w:pict>
          </mc:Fallback>
        </mc:AlternateContent>
      </w:r>
      <w:r w:rsidRPr="001F2759">
        <w:rPr>
          <w:rFonts w:asciiTheme="majorHAnsi" w:hAnsiTheme="majorHAnsi" w:hint="eastAsia"/>
          <w:b/>
          <w:noProof/>
        </w:rPr>
        <w:drawing>
          <wp:anchor distT="0" distB="0" distL="114300" distR="114300" simplePos="0" relativeHeight="251757568" behindDoc="0" locked="0" layoutInCell="1" allowOverlap="1" wp14:anchorId="6BBFC9AB" wp14:editId="33F992EA">
            <wp:simplePos x="0" y="0"/>
            <wp:positionH relativeFrom="column">
              <wp:posOffset>-196215</wp:posOffset>
            </wp:positionH>
            <wp:positionV relativeFrom="paragraph">
              <wp:posOffset>3444452</wp:posOffset>
            </wp:positionV>
            <wp:extent cx="5942330" cy="1577975"/>
            <wp:effectExtent l="0" t="0" r="1270" b="3175"/>
            <wp:wrapTopAndBottom/>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edit-standard-size.PNG"/>
                    <pic:cNvPicPr/>
                  </pic:nvPicPr>
                  <pic:blipFill>
                    <a:blip r:embed="rId244">
                      <a:extLst>
                        <a:ext uri="{28A0092B-C50C-407E-A947-70E740481C1C}">
                          <a14:useLocalDpi xmlns:a14="http://schemas.microsoft.com/office/drawing/2010/main" val="0"/>
                        </a:ext>
                      </a:extLst>
                    </a:blip>
                    <a:stretch>
                      <a:fillRect/>
                    </a:stretch>
                  </pic:blipFill>
                  <pic:spPr>
                    <a:xfrm>
                      <a:off x="0" y="0"/>
                      <a:ext cx="5942330" cy="1577975"/>
                    </a:xfrm>
                    <a:prstGeom prst="rect">
                      <a:avLst/>
                    </a:prstGeom>
                  </pic:spPr>
                </pic:pic>
              </a:graphicData>
            </a:graphic>
          </wp:anchor>
        </w:drawing>
      </w:r>
    </w:p>
    <w:p w14:paraId="7C843B7D" w14:textId="21F26108" w:rsidR="0006245B" w:rsidRPr="001F2759" w:rsidRDefault="0006245B" w:rsidP="0006245B">
      <w:pPr>
        <w:rPr>
          <w:rFonts w:asciiTheme="majorHAnsi" w:hAnsiTheme="majorHAnsi"/>
        </w:rPr>
      </w:pPr>
    </w:p>
    <w:p w14:paraId="77EB16D4" w14:textId="486A0950" w:rsidR="0006245B" w:rsidRPr="001F2759" w:rsidRDefault="0006245B" w:rsidP="0006245B">
      <w:pPr>
        <w:rPr>
          <w:rFonts w:asciiTheme="majorHAnsi" w:hAnsiTheme="majorHAnsi"/>
          <w:b/>
          <w:noProof/>
        </w:rPr>
      </w:pPr>
    </w:p>
    <w:tbl>
      <w:tblPr>
        <w:tblStyle w:val="GridTable4-Accent11"/>
        <w:tblW w:w="786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5"/>
        <w:gridCol w:w="6516"/>
      </w:tblGrid>
      <w:tr w:rsidR="009B3601" w:rsidRPr="001F2759" w14:paraId="6A0D4CE5" w14:textId="77777777" w:rsidTr="009B3601">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auto"/>
              <w:left w:val="single" w:sz="4" w:space="0" w:color="auto"/>
              <w:bottom w:val="single" w:sz="4" w:space="0" w:color="auto"/>
              <w:right w:val="single" w:sz="4" w:space="0" w:color="auto"/>
            </w:tcBorders>
            <w:shd w:val="clear" w:color="auto" w:fill="8DB3E2"/>
            <w:hideMark/>
          </w:tcPr>
          <w:p w14:paraId="10D7BCED" w14:textId="3AB04885" w:rsidR="009B3601" w:rsidRPr="009B3601" w:rsidRDefault="009B3601" w:rsidP="009B3601">
            <w:pPr>
              <w:pStyle w:val="ListOfTables"/>
              <w:jc w:val="left"/>
              <w:rPr>
                <w:rFonts w:ascii="SimSun" w:eastAsia="SimSun" w:hAnsi="SimSun"/>
                <w:i w:val="0"/>
                <w:noProof/>
                <w:color w:val="auto"/>
                <w:sz w:val="28"/>
                <w:szCs w:val="28"/>
                <w:lang w:eastAsia="ja-JP"/>
              </w:rPr>
            </w:pPr>
            <w:r w:rsidRPr="009B3601">
              <w:rPr>
                <w:rFonts w:ascii="SimSun" w:eastAsia="SimSun" w:hAnsi="SimSun" w:hint="eastAsia"/>
                <w:i w:val="0"/>
                <w:sz w:val="28"/>
                <w:szCs w:val="28"/>
              </w:rPr>
              <w:t>ステップ</w:t>
            </w:r>
          </w:p>
        </w:tc>
        <w:tc>
          <w:tcPr>
            <w:tcW w:w="6516" w:type="dxa"/>
            <w:tcBorders>
              <w:top w:val="single" w:sz="4" w:space="0" w:color="auto"/>
              <w:left w:val="single" w:sz="4" w:space="0" w:color="auto"/>
              <w:bottom w:val="single" w:sz="4" w:space="0" w:color="auto"/>
              <w:right w:val="single" w:sz="4" w:space="0" w:color="auto"/>
            </w:tcBorders>
            <w:shd w:val="clear" w:color="auto" w:fill="8DB3E2"/>
            <w:hideMark/>
          </w:tcPr>
          <w:p w14:paraId="3F7797F4" w14:textId="44CBE53F" w:rsidR="009B3601" w:rsidRPr="009B3601" w:rsidRDefault="009B3601" w:rsidP="009B3601">
            <w:pPr>
              <w:pStyle w:val="ListOfTables"/>
              <w:jc w:val="left"/>
              <w:cnfStyle w:val="100000000000" w:firstRow="1" w:lastRow="0" w:firstColumn="0" w:lastColumn="0" w:oddVBand="0" w:evenVBand="0" w:oddHBand="0" w:evenHBand="0" w:firstRowFirstColumn="0" w:firstRowLastColumn="0" w:lastRowFirstColumn="0" w:lastRowLastColumn="0"/>
              <w:rPr>
                <w:rFonts w:ascii="SimSun" w:eastAsia="SimSun" w:hAnsi="SimSun"/>
                <w:i w:val="0"/>
                <w:noProof/>
                <w:color w:val="auto"/>
                <w:sz w:val="28"/>
                <w:szCs w:val="28"/>
                <w:lang w:eastAsia="ja-JP"/>
              </w:rPr>
            </w:pPr>
            <w:r w:rsidRPr="009B3601">
              <w:rPr>
                <w:rFonts w:ascii="SimSun" w:eastAsia="SimSun" w:hAnsi="SimSun" w:hint="eastAsia"/>
                <w:i w:val="0"/>
                <w:sz w:val="28"/>
                <w:szCs w:val="28"/>
              </w:rPr>
              <w:t>説明</w:t>
            </w:r>
          </w:p>
        </w:tc>
      </w:tr>
      <w:tr w:rsidR="009B3601" w:rsidRPr="001F2759" w14:paraId="159BB314" w14:textId="77777777" w:rsidTr="009B3601">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B4BE48E" w14:textId="296AF47A" w:rsidR="009B3601" w:rsidRPr="009B3601" w:rsidRDefault="009B3601" w:rsidP="009B3601">
            <w:pPr>
              <w:pStyle w:val="ListOfTables"/>
              <w:jc w:val="left"/>
              <w:rPr>
                <w:rFonts w:ascii="SimSun" w:eastAsia="SimSun" w:hAnsi="SimSun"/>
                <w:b w:val="0"/>
                <w:i w:val="0"/>
                <w:noProof/>
                <w:sz w:val="28"/>
                <w:szCs w:val="28"/>
                <w:lang w:eastAsia="ja-JP"/>
              </w:rPr>
            </w:pPr>
            <w:r w:rsidRPr="009B3601">
              <w:rPr>
                <w:rFonts w:ascii="SimSun" w:eastAsia="SimSun" w:hAnsi="SimSun"/>
                <w:b w:val="0"/>
                <w:i w:val="0"/>
                <w:sz w:val="28"/>
                <w:szCs w:val="28"/>
              </w:rPr>
              <w:t>1</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98BDCA0" w14:textId="170578B0" w:rsidR="009B3601" w:rsidRPr="009B3601" w:rsidRDefault="009B3601" w:rsidP="009B3601">
            <w:pPr>
              <w:pStyle w:val="ListOfTables"/>
              <w:jc w:val="left"/>
              <w:cnfStyle w:val="000000100000" w:firstRow="0" w:lastRow="0" w:firstColumn="0" w:lastColumn="0" w:oddVBand="0" w:evenVBand="0" w:oddHBand="1" w:evenHBand="0" w:firstRowFirstColumn="0" w:firstRowLastColumn="0" w:lastRowFirstColumn="0" w:lastRowLastColumn="0"/>
              <w:rPr>
                <w:rFonts w:ascii="SimSun" w:eastAsia="SimSun" w:hAnsi="SimSun"/>
                <w:i w:val="0"/>
                <w:noProof/>
                <w:sz w:val="28"/>
                <w:szCs w:val="28"/>
                <w:lang w:eastAsia="ja-JP"/>
              </w:rPr>
            </w:pPr>
            <w:r w:rsidRPr="009B3601">
              <w:rPr>
                <w:rFonts w:ascii="SimSun" w:eastAsia="SimSun" w:hAnsi="SimSun" w:hint="eastAsia"/>
                <w:i w:val="0"/>
                <w:sz w:val="28"/>
                <w:szCs w:val="28"/>
              </w:rPr>
              <w:t>「</w:t>
            </w:r>
            <w:r w:rsidRPr="009B3601">
              <w:rPr>
                <w:rFonts w:ascii="SimSun" w:eastAsia="SimSun" w:hAnsi="SimSun"/>
                <w:i w:val="0"/>
                <w:sz w:val="28"/>
                <w:szCs w:val="28"/>
              </w:rPr>
              <w:t>Standard Shelf Size</w:t>
            </w:r>
            <w:r w:rsidRPr="009B3601">
              <w:rPr>
                <w:rFonts w:ascii="SimSun" w:eastAsia="SimSun" w:hAnsi="SimSun" w:hint="eastAsia"/>
                <w:i w:val="0"/>
                <w:sz w:val="28"/>
                <w:szCs w:val="28"/>
              </w:rPr>
              <w:t>」ボタンをクリックします</w:t>
            </w:r>
          </w:p>
        </w:tc>
      </w:tr>
      <w:tr w:rsidR="009B3601" w:rsidRPr="001F2759" w14:paraId="0580108D" w14:textId="77777777" w:rsidTr="009B3601">
        <w:trPr>
          <w:trHeight w:val="424"/>
          <w:jc w:val="center"/>
        </w:trPr>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131CEA6" w14:textId="6B9EE0AF" w:rsidR="009B3601" w:rsidRPr="009B3601" w:rsidRDefault="009B3601" w:rsidP="009B3601">
            <w:pPr>
              <w:pStyle w:val="ListOfTables"/>
              <w:jc w:val="left"/>
              <w:rPr>
                <w:rFonts w:ascii="SimSun" w:eastAsia="SimSun" w:hAnsi="SimSun"/>
                <w:b w:val="0"/>
                <w:i w:val="0"/>
                <w:noProof/>
                <w:sz w:val="28"/>
                <w:szCs w:val="28"/>
                <w:lang w:eastAsia="ja-JP"/>
              </w:rPr>
            </w:pPr>
            <w:r w:rsidRPr="009B3601">
              <w:rPr>
                <w:rFonts w:ascii="SimSun" w:eastAsia="SimSun" w:hAnsi="SimSun"/>
                <w:b w:val="0"/>
                <w:i w:val="0"/>
                <w:sz w:val="28"/>
                <w:szCs w:val="28"/>
              </w:rPr>
              <w:lastRenderedPageBreak/>
              <w:t>2</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ED17B9D" w14:textId="33D931AB" w:rsidR="009B3601" w:rsidRPr="009B3601" w:rsidRDefault="009B3601" w:rsidP="009B3601">
            <w:pPr>
              <w:pStyle w:val="ListOfTables"/>
              <w:keepNext/>
              <w:jc w:val="left"/>
              <w:cnfStyle w:val="000000000000" w:firstRow="0" w:lastRow="0" w:firstColumn="0" w:lastColumn="0" w:oddVBand="0" w:evenVBand="0" w:oddHBand="0" w:evenHBand="0" w:firstRowFirstColumn="0" w:firstRowLastColumn="0" w:lastRowFirstColumn="0" w:lastRowLastColumn="0"/>
              <w:rPr>
                <w:rFonts w:ascii="SimSun" w:eastAsia="SimSun" w:hAnsi="SimSun"/>
                <w:i w:val="0"/>
                <w:noProof/>
                <w:sz w:val="28"/>
                <w:szCs w:val="28"/>
                <w:lang w:eastAsia="ja-JP"/>
              </w:rPr>
            </w:pPr>
            <w:r w:rsidRPr="009B3601">
              <w:rPr>
                <w:rFonts w:ascii="SimSun" w:eastAsia="SimSun" w:hAnsi="SimSun" w:hint="eastAsia"/>
                <w:i w:val="0"/>
                <w:sz w:val="28"/>
                <w:szCs w:val="28"/>
              </w:rPr>
              <w:t>「Standard Floor Number」フィールドに記入します</w:t>
            </w:r>
          </w:p>
        </w:tc>
      </w:tr>
      <w:tr w:rsidR="009B3601" w:rsidRPr="001F2759" w14:paraId="31635CCD" w14:textId="77777777" w:rsidTr="009B3601">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auto"/>
              <w:left w:val="single" w:sz="4" w:space="0" w:color="auto"/>
              <w:bottom w:val="single" w:sz="4" w:space="0" w:color="auto"/>
              <w:right w:val="single" w:sz="4" w:space="0" w:color="auto"/>
            </w:tcBorders>
            <w:shd w:val="clear" w:color="auto" w:fill="FFFFFF" w:themeFill="background1"/>
          </w:tcPr>
          <w:p w14:paraId="1D07B4E3" w14:textId="48FEDDC2" w:rsidR="009B3601" w:rsidRPr="009B3601" w:rsidRDefault="009B3601" w:rsidP="009B3601">
            <w:pPr>
              <w:pStyle w:val="ListOfTables"/>
              <w:jc w:val="left"/>
              <w:rPr>
                <w:rFonts w:ascii="SimSun" w:eastAsia="SimSun" w:hAnsi="SimSun"/>
                <w:b w:val="0"/>
                <w:i w:val="0"/>
                <w:noProof/>
                <w:sz w:val="28"/>
                <w:szCs w:val="28"/>
                <w:lang w:eastAsia="ja-JP"/>
              </w:rPr>
            </w:pPr>
            <w:r w:rsidRPr="009B3601">
              <w:rPr>
                <w:rFonts w:ascii="SimSun" w:eastAsia="SimSun" w:hAnsi="SimSun"/>
                <w:b w:val="0"/>
                <w:i w:val="0"/>
                <w:sz w:val="28"/>
                <w:szCs w:val="28"/>
              </w:rPr>
              <w:t>3</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4BB31CC4" w14:textId="0F948B1C" w:rsidR="009B3601" w:rsidRPr="009B3601" w:rsidRDefault="009B3601" w:rsidP="009B3601">
            <w:pPr>
              <w:pStyle w:val="ListOfTables"/>
              <w:keepNext/>
              <w:jc w:val="left"/>
              <w:cnfStyle w:val="000000100000" w:firstRow="0" w:lastRow="0" w:firstColumn="0" w:lastColumn="0" w:oddVBand="0" w:evenVBand="0" w:oddHBand="1" w:evenHBand="0" w:firstRowFirstColumn="0" w:firstRowLastColumn="0" w:lastRowFirstColumn="0" w:lastRowLastColumn="0"/>
              <w:rPr>
                <w:rFonts w:ascii="SimSun" w:eastAsia="SimSun" w:hAnsi="SimSun"/>
                <w:i w:val="0"/>
                <w:noProof/>
                <w:sz w:val="28"/>
                <w:szCs w:val="28"/>
                <w:lang w:eastAsia="ja-JP"/>
              </w:rPr>
            </w:pPr>
            <w:r w:rsidRPr="009B3601">
              <w:rPr>
                <w:rFonts w:ascii="SimSun" w:eastAsia="SimSun" w:hAnsi="SimSun" w:hint="eastAsia"/>
                <w:i w:val="0"/>
                <w:sz w:val="28"/>
                <w:szCs w:val="28"/>
              </w:rPr>
              <w:t>「Standard Cell Number」フィールドに記入します</w:t>
            </w:r>
          </w:p>
        </w:tc>
      </w:tr>
      <w:tr w:rsidR="009B3601" w:rsidRPr="001F2759" w14:paraId="55555682" w14:textId="77777777" w:rsidTr="009B3601">
        <w:trPr>
          <w:trHeight w:val="424"/>
          <w:jc w:val="center"/>
        </w:trPr>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auto"/>
              <w:left w:val="single" w:sz="4" w:space="0" w:color="auto"/>
              <w:bottom w:val="single" w:sz="4" w:space="0" w:color="auto"/>
              <w:right w:val="single" w:sz="4" w:space="0" w:color="auto"/>
            </w:tcBorders>
            <w:shd w:val="clear" w:color="auto" w:fill="FFFFFF" w:themeFill="background1"/>
          </w:tcPr>
          <w:p w14:paraId="4BEBF6E5" w14:textId="0CB80F4B" w:rsidR="009B3601" w:rsidRPr="009B3601" w:rsidRDefault="009B3601" w:rsidP="009B3601">
            <w:pPr>
              <w:pStyle w:val="ListOfTables"/>
              <w:jc w:val="left"/>
              <w:rPr>
                <w:rFonts w:ascii="SimSun" w:eastAsia="SimSun" w:hAnsi="SimSun"/>
                <w:b w:val="0"/>
                <w:i w:val="0"/>
                <w:noProof/>
                <w:sz w:val="28"/>
                <w:szCs w:val="28"/>
                <w:lang w:eastAsia="ja-JP"/>
              </w:rPr>
            </w:pPr>
            <w:r w:rsidRPr="009B3601">
              <w:rPr>
                <w:rFonts w:ascii="SimSun" w:eastAsia="SimSun" w:hAnsi="SimSun"/>
                <w:b w:val="0"/>
                <w:i w:val="0"/>
                <w:sz w:val="28"/>
                <w:szCs w:val="28"/>
              </w:rPr>
              <w:t>4</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366B818A" w14:textId="22537D31" w:rsidR="009B3601" w:rsidRPr="009B3601" w:rsidRDefault="009B3601" w:rsidP="009B3601">
            <w:pPr>
              <w:pStyle w:val="ListOfTables"/>
              <w:keepNext/>
              <w:jc w:val="left"/>
              <w:cnfStyle w:val="000000000000" w:firstRow="0" w:lastRow="0" w:firstColumn="0" w:lastColumn="0" w:oddVBand="0" w:evenVBand="0" w:oddHBand="0" w:evenHBand="0" w:firstRowFirstColumn="0" w:firstRowLastColumn="0" w:lastRowFirstColumn="0" w:lastRowLastColumn="0"/>
              <w:rPr>
                <w:rFonts w:ascii="SimSun" w:eastAsia="SimSun" w:hAnsi="SimSun" w:cs="ＭＳ ゴシック"/>
                <w:i w:val="0"/>
                <w:noProof/>
                <w:sz w:val="28"/>
                <w:szCs w:val="28"/>
                <w:lang w:eastAsia="ja-JP"/>
              </w:rPr>
            </w:pPr>
            <w:r w:rsidRPr="009B3601">
              <w:rPr>
                <w:rFonts w:ascii="SimSun" w:eastAsia="SimSun" w:hAnsi="SimSun" w:hint="eastAsia"/>
                <w:i w:val="0"/>
                <w:sz w:val="28"/>
                <w:szCs w:val="28"/>
                <w:lang w:eastAsia="ja-JP"/>
              </w:rPr>
              <w:t>「</w:t>
            </w:r>
            <w:r w:rsidRPr="009B3601">
              <w:rPr>
                <w:rFonts w:ascii="SimSun" w:eastAsia="SimSun" w:hAnsi="SimSun"/>
                <w:i w:val="0"/>
                <w:sz w:val="28"/>
                <w:szCs w:val="28"/>
                <w:lang w:eastAsia="ja-JP"/>
              </w:rPr>
              <w:t>Confirm</w:t>
            </w:r>
            <w:r w:rsidRPr="009B3601">
              <w:rPr>
                <w:rFonts w:ascii="SimSun" w:eastAsia="SimSun" w:hAnsi="SimSun" w:hint="eastAsia"/>
                <w:i w:val="0"/>
                <w:sz w:val="28"/>
                <w:szCs w:val="28"/>
                <w:lang w:eastAsia="ja-JP"/>
              </w:rPr>
              <w:t>」ボタンをクリックします</w:t>
            </w:r>
          </w:p>
        </w:tc>
      </w:tr>
    </w:tbl>
    <w:p w14:paraId="45E4AF17" w14:textId="58600A74" w:rsidR="0006245B" w:rsidRPr="001F2759" w:rsidRDefault="0006245B" w:rsidP="00013C23">
      <w:pPr>
        <w:pStyle w:val="Caption"/>
        <w:rPr>
          <w:rFonts w:asciiTheme="majorHAnsi" w:hAnsiTheme="majorHAnsi"/>
        </w:rPr>
      </w:pPr>
      <w:bookmarkStart w:id="1070" w:name="_Toc16980069"/>
      <w:bookmarkStart w:id="1071" w:name="_Toc17066582"/>
      <w:r>
        <w:rPr>
          <w:rFonts w:hint="eastAsia"/>
        </w:rPr>
        <w:t xml:space="preserve">Table </w:t>
      </w:r>
      <w:r>
        <w:rPr>
          <w:rFonts w:hint="eastAsia"/>
        </w:rPr>
        <w:fldChar w:fldCharType="begin"/>
      </w:r>
      <w:r>
        <w:rPr>
          <w:rFonts w:hint="eastAsia"/>
        </w:rPr>
        <w:instrText xml:space="preserve"> SEQ Table \* ARABIC </w:instrText>
      </w:r>
      <w:r>
        <w:rPr>
          <w:rFonts w:hint="eastAsia"/>
        </w:rPr>
        <w:fldChar w:fldCharType="separate"/>
      </w:r>
      <w:r w:rsidR="0039079A">
        <w:rPr>
          <w:noProof/>
        </w:rPr>
        <w:t>233</w:t>
      </w:r>
      <w:r>
        <w:rPr>
          <w:rFonts w:hint="eastAsia"/>
        </w:rPr>
        <w:fldChar w:fldCharType="end"/>
      </w:r>
      <w:r w:rsidR="00A07C47">
        <w:t xml:space="preserve">- </w:t>
      </w:r>
      <w:r w:rsidR="00A07C47" w:rsidRPr="0006245B">
        <w:rPr>
          <w:rFonts w:ascii="SimSun" w:hAnsi="SimSun"/>
          <w:sz w:val="28"/>
        </w:rPr>
        <w:t>&lt;</w:t>
      </w:r>
      <w:r w:rsidR="00A07C47" w:rsidRPr="0006245B">
        <w:rPr>
          <w:rFonts w:ascii="SimSun" w:hAnsi="SimSun" w:hint="eastAsia"/>
          <w:sz w:val="28"/>
        </w:rPr>
        <w:t>取扱説明書</w:t>
      </w:r>
      <w:r w:rsidR="00A07C47">
        <w:rPr>
          <w:rFonts w:ascii="SimSun" w:hAnsi="SimSun"/>
          <w:sz w:val="28"/>
        </w:rPr>
        <w:t>&gt;</w:t>
      </w:r>
      <w:r w:rsidR="009B3601" w:rsidRPr="009B3601">
        <w:rPr>
          <w:rFonts w:hint="eastAsia"/>
          <w:sz w:val="28"/>
        </w:rPr>
        <w:t>標準棚サイズを編集する</w:t>
      </w:r>
      <w:bookmarkEnd w:id="1070"/>
      <w:bookmarkEnd w:id="1071"/>
    </w:p>
    <w:p w14:paraId="2CDB922D" w14:textId="3951364A" w:rsidR="0006245B" w:rsidRPr="001F2759" w:rsidRDefault="00A37970" w:rsidP="0006245B">
      <w:pPr>
        <w:pStyle w:val="Heading4"/>
      </w:pPr>
      <w:r w:rsidRPr="0020380F">
        <w:rPr>
          <w:rFonts w:hint="eastAsia"/>
        </w:rPr>
        <w:t>請求書を作成する</w:t>
      </w:r>
    </w:p>
    <w:p w14:paraId="7E8383C3" w14:textId="6209D373" w:rsidR="0006245B" w:rsidRPr="001F2759" w:rsidRDefault="00D47BB1" w:rsidP="0006245B">
      <w:pPr>
        <w:rPr>
          <w:rFonts w:asciiTheme="majorHAnsi" w:hAnsiTheme="majorHAnsi"/>
        </w:rPr>
      </w:pPr>
      <w:r w:rsidRPr="001F2759">
        <w:rPr>
          <w:rFonts w:asciiTheme="majorHAnsi" w:hAnsiTheme="majorHAnsi" w:hint="eastAsia"/>
          <w:b/>
          <w:noProof/>
        </w:rPr>
        <w:drawing>
          <wp:anchor distT="0" distB="0" distL="114300" distR="114300" simplePos="0" relativeHeight="251761664" behindDoc="0" locked="0" layoutInCell="1" allowOverlap="1" wp14:anchorId="1F70E307" wp14:editId="5390532E">
            <wp:simplePos x="0" y="0"/>
            <wp:positionH relativeFrom="column">
              <wp:posOffset>-128328</wp:posOffset>
            </wp:positionH>
            <wp:positionV relativeFrom="paragraph">
              <wp:posOffset>156845</wp:posOffset>
            </wp:positionV>
            <wp:extent cx="5575935" cy="2761615"/>
            <wp:effectExtent l="0" t="0" r="5715" b="635"/>
            <wp:wrapTopAndBottom/>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view-invoice - Copy.PNG"/>
                    <pic:cNvPicPr/>
                  </pic:nvPicPr>
                  <pic:blipFill>
                    <a:blip r:embed="rId246" cstate="print">
                      <a:extLst>
                        <a:ext uri="{28A0092B-C50C-407E-A947-70E740481C1C}">
                          <a14:useLocalDpi xmlns:a14="http://schemas.microsoft.com/office/drawing/2010/main" val="0"/>
                        </a:ext>
                      </a:extLst>
                    </a:blip>
                    <a:stretch>
                      <a:fillRect/>
                    </a:stretch>
                  </pic:blipFill>
                  <pic:spPr>
                    <a:xfrm>
                      <a:off x="0" y="0"/>
                      <a:ext cx="5575935" cy="2761615"/>
                    </a:xfrm>
                    <a:prstGeom prst="rect">
                      <a:avLst/>
                    </a:prstGeom>
                  </pic:spPr>
                </pic:pic>
              </a:graphicData>
            </a:graphic>
            <wp14:sizeRelV relativeFrom="margin">
              <wp14:pctHeight>0</wp14:pctHeight>
            </wp14:sizeRelV>
          </wp:anchor>
        </w:drawing>
      </w:r>
      <w:r w:rsidR="00383CC5">
        <w:rPr>
          <w:rFonts w:hint="eastAsia"/>
          <w:noProof/>
        </w:rPr>
        <mc:AlternateContent>
          <mc:Choice Requires="wps">
            <w:drawing>
              <wp:anchor distT="0" distB="0" distL="114300" distR="114300" simplePos="0" relativeHeight="251876352" behindDoc="0" locked="0" layoutInCell="1" allowOverlap="1" wp14:anchorId="20F9E692" wp14:editId="43C6A65E">
                <wp:simplePos x="0" y="0"/>
                <wp:positionH relativeFrom="column">
                  <wp:posOffset>-340783</wp:posOffset>
                </wp:positionH>
                <wp:positionV relativeFrom="paragraph">
                  <wp:posOffset>3165687</wp:posOffset>
                </wp:positionV>
                <wp:extent cx="5942330" cy="635"/>
                <wp:effectExtent l="0" t="0" r="0" b="0"/>
                <wp:wrapTopAndBottom/>
                <wp:docPr id="392" name="Text Box 392"/>
                <wp:cNvGraphicFramePr/>
                <a:graphic xmlns:a="http://schemas.openxmlformats.org/drawingml/2006/main">
                  <a:graphicData uri="http://schemas.microsoft.com/office/word/2010/wordprocessingShape">
                    <wps:wsp>
                      <wps:cNvSpPr txBox="1"/>
                      <wps:spPr>
                        <a:xfrm>
                          <a:off x="0" y="0"/>
                          <a:ext cx="5942330" cy="635"/>
                        </a:xfrm>
                        <a:prstGeom prst="rect">
                          <a:avLst/>
                        </a:prstGeom>
                        <a:solidFill>
                          <a:prstClr val="white"/>
                        </a:solidFill>
                        <a:ln>
                          <a:noFill/>
                        </a:ln>
                        <a:effectLst/>
                      </wps:spPr>
                      <wps:txbx>
                        <w:txbxContent>
                          <w:p w14:paraId="58BD4A02" w14:textId="44D28CC5" w:rsidR="00BA7EF2" w:rsidRPr="0054361B" w:rsidRDefault="00BA7EF2" w:rsidP="00013C23">
                            <w:pPr>
                              <w:pStyle w:val="Caption"/>
                              <w:rPr>
                                <w:rFonts w:asciiTheme="majorHAnsi" w:eastAsia="Calibri" w:hAnsiTheme="majorHAnsi"/>
                                <w:b/>
                                <w:noProof/>
                                <w:sz w:val="20"/>
                                <w:szCs w:val="20"/>
                              </w:rPr>
                            </w:pPr>
                            <w:bookmarkStart w:id="1072" w:name="_Toc16980335"/>
                            <w:bookmarkStart w:id="1073" w:name="_Toc17066735"/>
                            <w:r>
                              <w:t xml:space="preserve">Figure </w:t>
                            </w:r>
                            <w:r>
                              <w:rPr>
                                <w:noProof/>
                              </w:rPr>
                              <w:fldChar w:fldCharType="begin"/>
                            </w:r>
                            <w:r>
                              <w:rPr>
                                <w:noProof/>
                              </w:rPr>
                              <w:instrText xml:space="preserve"> SEQ Figure \* ARABIC </w:instrText>
                            </w:r>
                            <w:r>
                              <w:rPr>
                                <w:noProof/>
                              </w:rPr>
                              <w:fldChar w:fldCharType="separate"/>
                            </w:r>
                            <w:r>
                              <w:rPr>
                                <w:noProof/>
                              </w:rPr>
                              <w:t>179</w:t>
                            </w:r>
                            <w:r>
                              <w:rPr>
                                <w:noProof/>
                              </w:rPr>
                              <w:fldChar w:fldCharType="end"/>
                            </w:r>
                            <w:r>
                              <w:t xml:space="preserve">- </w:t>
                            </w:r>
                            <w:r w:rsidRPr="0006245B">
                              <w:rPr>
                                <w:rFonts w:ascii="SimSun" w:hAnsi="SimSun"/>
                                <w:sz w:val="28"/>
                              </w:rPr>
                              <w:t>&lt;</w:t>
                            </w:r>
                            <w:r w:rsidRPr="0006245B">
                              <w:rPr>
                                <w:rFonts w:ascii="SimSun" w:hAnsi="SimSun" w:hint="eastAsia"/>
                                <w:sz w:val="28"/>
                              </w:rPr>
                              <w:t>取扱説明書</w:t>
                            </w:r>
                            <w:r>
                              <w:rPr>
                                <w:rFonts w:ascii="SimSun" w:hAnsi="SimSun"/>
                                <w:sz w:val="28"/>
                              </w:rPr>
                              <w:t>&gt;</w:t>
                            </w:r>
                            <w:r w:rsidRPr="00A37970">
                              <w:rPr>
                                <w:rFonts w:hint="eastAsia"/>
                                <w:sz w:val="28"/>
                              </w:rPr>
                              <w:t>請求書を作成する</w:t>
                            </w:r>
                            <w:r w:rsidRPr="00A37970">
                              <w:rPr>
                                <w:rFonts w:ascii="SimSun" w:hAnsi="SimSun"/>
                                <w:sz w:val="32"/>
                              </w:rPr>
                              <w:t>[</w:t>
                            </w:r>
                            <w:r>
                              <w:rPr>
                                <w:rFonts w:ascii="SimSun" w:hAnsi="SimSun"/>
                                <w:sz w:val="28"/>
                              </w:rPr>
                              <w:t>1]</w:t>
                            </w:r>
                            <w:bookmarkEnd w:id="1072"/>
                            <w:bookmarkEnd w:id="10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F9E692" id="Text Box 392" o:spid="_x0000_s1120" type="#_x0000_t202" style="position:absolute;margin-left:-26.85pt;margin-top:249.25pt;width:467.9pt;height:.05pt;z-index:251876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" stroked="f">
                <v:textbox style="mso-fit-shape-to-text:t" inset="0,0,0,0">
                  <w:txbxContent>
                    <w:p w14:paraId="58BD4A02" w14:textId="44D28CC5" w:rsidR="00BA7EF2" w:rsidRPr="0054361B" w:rsidRDefault="00BA7EF2" w:rsidP="00013C23">
                      <w:pPr>
                        <w:pStyle w:val="Caption"/>
                        <w:rPr>
                          <w:rFonts w:asciiTheme="majorHAnsi" w:eastAsia="Calibri" w:hAnsiTheme="majorHAnsi"/>
                          <w:b/>
                          <w:noProof/>
                          <w:sz w:val="20"/>
                          <w:szCs w:val="20"/>
                        </w:rPr>
                      </w:pPr>
                      <w:bookmarkStart w:id="1074" w:name="_Toc16980335"/>
                      <w:bookmarkStart w:id="1075" w:name="_Toc17066735"/>
                      <w:r>
                        <w:t xml:space="preserve">Figure </w:t>
                      </w:r>
                      <w:r>
                        <w:rPr>
                          <w:noProof/>
                        </w:rPr>
                        <w:fldChar w:fldCharType="begin"/>
                      </w:r>
                      <w:r>
                        <w:rPr>
                          <w:noProof/>
                        </w:rPr>
                        <w:instrText xml:space="preserve"> SEQ Figure \* ARABIC </w:instrText>
                      </w:r>
                      <w:r>
                        <w:rPr>
                          <w:noProof/>
                        </w:rPr>
                        <w:fldChar w:fldCharType="separate"/>
                      </w:r>
                      <w:r>
                        <w:rPr>
                          <w:noProof/>
                        </w:rPr>
                        <w:t>179</w:t>
                      </w:r>
                      <w:r>
                        <w:rPr>
                          <w:noProof/>
                        </w:rPr>
                        <w:fldChar w:fldCharType="end"/>
                      </w:r>
                      <w:r>
                        <w:t xml:space="preserve">- </w:t>
                      </w:r>
                      <w:r w:rsidRPr="0006245B">
                        <w:rPr>
                          <w:rFonts w:ascii="SimSun" w:hAnsi="SimSun"/>
                          <w:sz w:val="28"/>
                        </w:rPr>
                        <w:t>&lt;</w:t>
                      </w:r>
                      <w:r w:rsidRPr="0006245B">
                        <w:rPr>
                          <w:rFonts w:ascii="SimSun" w:hAnsi="SimSun" w:hint="eastAsia"/>
                          <w:sz w:val="28"/>
                        </w:rPr>
                        <w:t>取扱説明書</w:t>
                      </w:r>
                      <w:r>
                        <w:rPr>
                          <w:rFonts w:ascii="SimSun" w:hAnsi="SimSun"/>
                          <w:sz w:val="28"/>
                        </w:rPr>
                        <w:t>&gt;</w:t>
                      </w:r>
                      <w:r w:rsidRPr="00A37970">
                        <w:rPr>
                          <w:rFonts w:hint="eastAsia"/>
                          <w:sz w:val="28"/>
                        </w:rPr>
                        <w:t>請求書を作成する</w:t>
                      </w:r>
                      <w:r w:rsidRPr="00A37970">
                        <w:rPr>
                          <w:rFonts w:ascii="SimSun" w:hAnsi="SimSun"/>
                          <w:sz w:val="32"/>
                        </w:rPr>
                        <w:t>[</w:t>
                      </w:r>
                      <w:r>
                        <w:rPr>
                          <w:rFonts w:ascii="SimSun" w:hAnsi="SimSun"/>
                          <w:sz w:val="28"/>
                        </w:rPr>
                        <w:t>1]</w:t>
                      </w:r>
                      <w:bookmarkEnd w:id="1074"/>
                      <w:bookmarkEnd w:id="1075"/>
                    </w:p>
                  </w:txbxContent>
                </v:textbox>
                <w10:wrap type="topAndBottom"/>
              </v:shape>
            </w:pict>
          </mc:Fallback>
        </mc:AlternateContent>
      </w:r>
    </w:p>
    <w:p w14:paraId="3AF77813" w14:textId="2E01CD40" w:rsidR="0006245B" w:rsidRPr="001F2759" w:rsidRDefault="007651B6" w:rsidP="0006245B">
      <w:pPr>
        <w:rPr>
          <w:rFonts w:asciiTheme="majorHAnsi" w:hAnsiTheme="majorHAnsi"/>
          <w:b/>
          <w:noProof/>
        </w:rPr>
      </w:pPr>
      <w:r>
        <w:rPr>
          <w:rFonts w:hint="eastAsia"/>
          <w:noProof/>
        </w:rPr>
        <mc:AlternateContent>
          <mc:Choice Requires="wps">
            <w:drawing>
              <wp:anchor distT="0" distB="0" distL="114300" distR="114300" simplePos="0" relativeHeight="252007424" behindDoc="0" locked="0" layoutInCell="1" allowOverlap="1" wp14:anchorId="6309C405" wp14:editId="3291B2AB">
                <wp:simplePos x="0" y="0"/>
                <wp:positionH relativeFrom="column">
                  <wp:posOffset>210416</wp:posOffset>
                </wp:positionH>
                <wp:positionV relativeFrom="paragraph">
                  <wp:posOffset>6941243</wp:posOffset>
                </wp:positionV>
                <wp:extent cx="5075555" cy="635"/>
                <wp:effectExtent l="0" t="0" r="0" b="0"/>
                <wp:wrapTopAndBottom/>
                <wp:docPr id="394" name="Text Box 394"/>
                <wp:cNvGraphicFramePr/>
                <a:graphic xmlns:a="http://schemas.openxmlformats.org/drawingml/2006/main">
                  <a:graphicData uri="http://schemas.microsoft.com/office/word/2010/wordprocessingShape">
                    <wps:wsp>
                      <wps:cNvSpPr txBox="1"/>
                      <wps:spPr>
                        <a:xfrm>
                          <a:off x="0" y="0"/>
                          <a:ext cx="5075555" cy="635"/>
                        </a:xfrm>
                        <a:prstGeom prst="rect">
                          <a:avLst/>
                        </a:prstGeom>
                        <a:solidFill>
                          <a:prstClr val="white"/>
                        </a:solidFill>
                        <a:ln>
                          <a:noFill/>
                        </a:ln>
                        <a:effectLst/>
                      </wps:spPr>
                      <wps:txbx>
                        <w:txbxContent>
                          <w:p w14:paraId="0786150E" w14:textId="58E93230" w:rsidR="00BA7EF2" w:rsidRPr="00DD1BDD" w:rsidRDefault="00BA7EF2" w:rsidP="00013C23">
                            <w:pPr>
                              <w:pStyle w:val="Caption"/>
                              <w:rPr>
                                <w:rFonts w:asciiTheme="majorHAnsi" w:eastAsia="Calibri" w:hAnsiTheme="majorHAnsi"/>
                                <w:b/>
                                <w:noProof/>
                                <w:sz w:val="20"/>
                                <w:szCs w:val="20"/>
                              </w:rPr>
                            </w:pPr>
                            <w:bookmarkStart w:id="1076" w:name="_Toc16980336"/>
                            <w:bookmarkStart w:id="1077" w:name="_Toc17066736"/>
                            <w:r>
                              <w:t xml:space="preserve">Figure </w:t>
                            </w:r>
                            <w:r>
                              <w:rPr>
                                <w:noProof/>
                              </w:rPr>
                              <w:fldChar w:fldCharType="begin"/>
                            </w:r>
                            <w:r>
                              <w:rPr>
                                <w:noProof/>
                              </w:rPr>
                              <w:instrText xml:space="preserve"> SEQ Figure \* ARABIC </w:instrText>
                            </w:r>
                            <w:r>
                              <w:rPr>
                                <w:noProof/>
                              </w:rPr>
                              <w:fldChar w:fldCharType="separate"/>
                            </w:r>
                            <w:r>
                              <w:rPr>
                                <w:noProof/>
                              </w:rPr>
                              <w:t>181</w:t>
                            </w:r>
                            <w:r>
                              <w:rPr>
                                <w:noProof/>
                              </w:rPr>
                              <w:fldChar w:fldCharType="end"/>
                            </w:r>
                            <w:r>
                              <w:t xml:space="preserve">- </w:t>
                            </w:r>
                            <w:r w:rsidRPr="0006245B">
                              <w:rPr>
                                <w:rFonts w:ascii="SimSun" w:hAnsi="SimSun"/>
                                <w:sz w:val="28"/>
                              </w:rPr>
                              <w:t>&lt;</w:t>
                            </w:r>
                            <w:r w:rsidRPr="0006245B">
                              <w:rPr>
                                <w:rFonts w:ascii="SimSun" w:hAnsi="SimSun" w:hint="eastAsia"/>
                                <w:sz w:val="28"/>
                              </w:rPr>
                              <w:t>取扱説明書</w:t>
                            </w:r>
                            <w:r>
                              <w:rPr>
                                <w:rFonts w:ascii="SimSun" w:hAnsi="SimSun"/>
                                <w:sz w:val="28"/>
                              </w:rPr>
                              <w:t>&gt;</w:t>
                            </w:r>
                            <w:r w:rsidRPr="00A37970">
                              <w:rPr>
                                <w:rFonts w:hint="eastAsia"/>
                                <w:sz w:val="28"/>
                              </w:rPr>
                              <w:t>請求書を作成する</w:t>
                            </w:r>
                            <w:r>
                              <w:rPr>
                                <w:rFonts w:ascii="SimSun" w:hAnsi="SimSun"/>
                                <w:sz w:val="28"/>
                              </w:rPr>
                              <w:t>[2]</w:t>
                            </w:r>
                            <w:bookmarkEnd w:id="1076"/>
                            <w:bookmarkEnd w:id="10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09C405" id="Text Box 394" o:spid="_x0000_s1121" type="#_x0000_t202" style="position:absolute;margin-left:16.55pt;margin-top:546.55pt;width:399.65pt;height:.05pt;z-index:252007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" stroked="f">
                <v:textbox style="mso-fit-shape-to-text:t" inset="0,0,0,0">
                  <w:txbxContent>
                    <w:p w14:paraId="0786150E" w14:textId="58E93230" w:rsidR="00BA7EF2" w:rsidRPr="00DD1BDD" w:rsidRDefault="00BA7EF2" w:rsidP="00013C23">
                      <w:pPr>
                        <w:pStyle w:val="Caption"/>
                        <w:rPr>
                          <w:rFonts w:asciiTheme="majorHAnsi" w:eastAsia="Calibri" w:hAnsiTheme="majorHAnsi"/>
                          <w:b/>
                          <w:noProof/>
                          <w:sz w:val="20"/>
                          <w:szCs w:val="20"/>
                        </w:rPr>
                      </w:pPr>
                      <w:bookmarkStart w:id="1078" w:name="_Toc16980336"/>
                      <w:bookmarkStart w:id="1079" w:name="_Toc17066736"/>
                      <w:r>
                        <w:t xml:space="preserve">Figure </w:t>
                      </w:r>
                      <w:r>
                        <w:rPr>
                          <w:noProof/>
                        </w:rPr>
                        <w:fldChar w:fldCharType="begin"/>
                      </w:r>
                      <w:r>
                        <w:rPr>
                          <w:noProof/>
                        </w:rPr>
                        <w:instrText xml:space="preserve"> SEQ Figure \* ARABIC </w:instrText>
                      </w:r>
                      <w:r>
                        <w:rPr>
                          <w:noProof/>
                        </w:rPr>
                        <w:fldChar w:fldCharType="separate"/>
                      </w:r>
                      <w:r>
                        <w:rPr>
                          <w:noProof/>
                        </w:rPr>
                        <w:t>181</w:t>
                      </w:r>
                      <w:r>
                        <w:rPr>
                          <w:noProof/>
                        </w:rPr>
                        <w:fldChar w:fldCharType="end"/>
                      </w:r>
                      <w:r>
                        <w:t xml:space="preserve">- </w:t>
                      </w:r>
                      <w:r w:rsidRPr="0006245B">
                        <w:rPr>
                          <w:rFonts w:ascii="SimSun" w:hAnsi="SimSun"/>
                          <w:sz w:val="28"/>
                        </w:rPr>
                        <w:t>&lt;</w:t>
                      </w:r>
                      <w:r w:rsidRPr="0006245B">
                        <w:rPr>
                          <w:rFonts w:ascii="SimSun" w:hAnsi="SimSun" w:hint="eastAsia"/>
                          <w:sz w:val="28"/>
                        </w:rPr>
                        <w:t>取扱説明書</w:t>
                      </w:r>
                      <w:r>
                        <w:rPr>
                          <w:rFonts w:ascii="SimSun" w:hAnsi="SimSun"/>
                          <w:sz w:val="28"/>
                        </w:rPr>
                        <w:t>&gt;</w:t>
                      </w:r>
                      <w:r w:rsidRPr="00A37970">
                        <w:rPr>
                          <w:rFonts w:hint="eastAsia"/>
                          <w:sz w:val="28"/>
                        </w:rPr>
                        <w:t>請求書を作成する</w:t>
                      </w:r>
                      <w:r>
                        <w:rPr>
                          <w:rFonts w:ascii="SimSun" w:hAnsi="SimSun"/>
                          <w:sz w:val="28"/>
                        </w:rPr>
                        <w:t>[2]</w:t>
                      </w:r>
                      <w:bookmarkEnd w:id="1078"/>
                      <w:bookmarkEnd w:id="1079"/>
                    </w:p>
                  </w:txbxContent>
                </v:textbox>
                <w10:wrap type="topAndBottom"/>
              </v:shape>
            </w:pict>
          </mc:Fallback>
        </mc:AlternateContent>
      </w:r>
      <w:r w:rsidRPr="001F2759">
        <w:rPr>
          <w:rFonts w:asciiTheme="majorHAnsi" w:hAnsiTheme="majorHAnsi" w:hint="eastAsia"/>
          <w:b/>
          <w:noProof/>
        </w:rPr>
        <w:drawing>
          <wp:anchor distT="0" distB="0" distL="114300" distR="114300" simplePos="0" relativeHeight="251995136" behindDoc="0" locked="0" layoutInCell="1" allowOverlap="1" wp14:anchorId="614F03C0" wp14:editId="24C36FA7">
            <wp:simplePos x="0" y="0"/>
            <wp:positionH relativeFrom="column">
              <wp:posOffset>-340360</wp:posOffset>
            </wp:positionH>
            <wp:positionV relativeFrom="paragraph">
              <wp:posOffset>3434195</wp:posOffset>
            </wp:positionV>
            <wp:extent cx="6034405" cy="3394075"/>
            <wp:effectExtent l="0" t="0" r="4445" b="0"/>
            <wp:wrapTopAndBottom/>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create-invoice-step1.PNG"/>
                    <pic:cNvPicPr/>
                  </pic:nvPicPr>
                  <pic:blipFill>
                    <a:blip r:embed="rId274" cstate="print">
                      <a:extLst>
                        <a:ext uri="{28A0092B-C50C-407E-A947-70E740481C1C}">
                          <a14:useLocalDpi xmlns:a14="http://schemas.microsoft.com/office/drawing/2010/main" val="0"/>
                        </a:ext>
                      </a:extLst>
                    </a:blip>
                    <a:stretch>
                      <a:fillRect/>
                    </a:stretch>
                  </pic:blipFill>
                  <pic:spPr>
                    <a:xfrm>
                      <a:off x="0" y="0"/>
                      <a:ext cx="6034405" cy="3394075"/>
                    </a:xfrm>
                    <a:prstGeom prst="rect">
                      <a:avLst/>
                    </a:prstGeom>
                  </pic:spPr>
                </pic:pic>
              </a:graphicData>
            </a:graphic>
            <wp14:sizeRelH relativeFrom="margin">
              <wp14:pctWidth>0</wp14:pctWidth>
            </wp14:sizeRelH>
            <wp14:sizeRelV relativeFrom="margin">
              <wp14:pctHeight>0</wp14:pctHeight>
            </wp14:sizeRelV>
          </wp:anchor>
        </w:drawing>
      </w:r>
    </w:p>
    <w:p w14:paraId="4A7C2039" w14:textId="192D4D53" w:rsidR="0006245B" w:rsidRPr="001F2759" w:rsidRDefault="007651B6" w:rsidP="0006245B">
      <w:pPr>
        <w:rPr>
          <w:rFonts w:asciiTheme="majorHAnsi" w:hAnsiTheme="majorHAnsi"/>
          <w:b/>
          <w:noProof/>
        </w:rPr>
      </w:pPr>
      <w:r>
        <w:rPr>
          <w:rFonts w:hint="eastAsia"/>
          <w:noProof/>
        </w:rPr>
        <w:lastRenderedPageBreak/>
        <mc:AlternateContent>
          <mc:Choice Requires="wps">
            <w:drawing>
              <wp:anchor distT="0" distB="0" distL="114300" distR="114300" simplePos="0" relativeHeight="252009472" behindDoc="0" locked="0" layoutInCell="1" allowOverlap="1" wp14:anchorId="3E9F54CF" wp14:editId="464C2D65">
                <wp:simplePos x="0" y="0"/>
                <wp:positionH relativeFrom="column">
                  <wp:posOffset>-266527</wp:posOffset>
                </wp:positionH>
                <wp:positionV relativeFrom="paragraph">
                  <wp:posOffset>6508981</wp:posOffset>
                </wp:positionV>
                <wp:extent cx="5942965" cy="635"/>
                <wp:effectExtent l="0" t="0" r="0" b="0"/>
                <wp:wrapTopAndBottom/>
                <wp:docPr id="325" name="Text Box 325"/>
                <wp:cNvGraphicFramePr/>
                <a:graphic xmlns:a="http://schemas.openxmlformats.org/drawingml/2006/main">
                  <a:graphicData uri="http://schemas.microsoft.com/office/word/2010/wordprocessingShape">
                    <wps:wsp>
                      <wps:cNvSpPr txBox="1"/>
                      <wps:spPr>
                        <a:xfrm>
                          <a:off x="0" y="0"/>
                          <a:ext cx="5942965" cy="635"/>
                        </a:xfrm>
                        <a:prstGeom prst="rect">
                          <a:avLst/>
                        </a:prstGeom>
                        <a:solidFill>
                          <a:prstClr val="white"/>
                        </a:solidFill>
                        <a:ln>
                          <a:noFill/>
                        </a:ln>
                        <a:effectLst/>
                      </wps:spPr>
                      <wps:txbx>
                        <w:txbxContent>
                          <w:p w14:paraId="162BEE5D" w14:textId="77777777" w:rsidR="00BA7EF2" w:rsidRPr="00667BD8" w:rsidRDefault="00BA7EF2" w:rsidP="00013C23">
                            <w:pPr>
                              <w:pStyle w:val="Caption"/>
                              <w:rPr>
                                <w:rFonts w:asciiTheme="majorHAnsi" w:eastAsia="Calibri" w:hAnsiTheme="majorHAnsi"/>
                                <w:b/>
                                <w:noProof/>
                                <w:sz w:val="20"/>
                                <w:szCs w:val="20"/>
                              </w:rPr>
                            </w:pPr>
                            <w:bookmarkStart w:id="1080" w:name="_Toc16980337"/>
                            <w:bookmarkStart w:id="1081" w:name="_Toc17066737"/>
                            <w:r>
                              <w:t xml:space="preserve">Figure </w:t>
                            </w:r>
                            <w:r>
                              <w:rPr>
                                <w:noProof/>
                              </w:rPr>
                              <w:fldChar w:fldCharType="begin"/>
                            </w:r>
                            <w:r>
                              <w:rPr>
                                <w:noProof/>
                              </w:rPr>
                              <w:instrText xml:space="preserve"> SEQ Figure \* ARABIC </w:instrText>
                            </w:r>
                            <w:r>
                              <w:rPr>
                                <w:noProof/>
                              </w:rPr>
                              <w:fldChar w:fldCharType="separate"/>
                            </w:r>
                            <w:r>
                              <w:rPr>
                                <w:noProof/>
                              </w:rPr>
                              <w:t>183</w:t>
                            </w:r>
                            <w:r>
                              <w:rPr>
                                <w:noProof/>
                              </w:rPr>
                              <w:fldChar w:fldCharType="end"/>
                            </w:r>
                            <w:r>
                              <w:t xml:space="preserve">- </w:t>
                            </w:r>
                            <w:r w:rsidRPr="0006245B">
                              <w:rPr>
                                <w:rFonts w:ascii="SimSun" w:hAnsi="SimSun"/>
                                <w:sz w:val="28"/>
                              </w:rPr>
                              <w:t>&lt;</w:t>
                            </w:r>
                            <w:r w:rsidRPr="0006245B">
                              <w:rPr>
                                <w:rFonts w:ascii="SimSun" w:hAnsi="SimSun" w:hint="eastAsia"/>
                                <w:sz w:val="28"/>
                              </w:rPr>
                              <w:t>取扱説明書</w:t>
                            </w:r>
                            <w:r>
                              <w:rPr>
                                <w:rFonts w:ascii="SimSun" w:hAnsi="SimSun"/>
                                <w:sz w:val="28"/>
                              </w:rPr>
                              <w:t>&gt;</w:t>
                            </w:r>
                            <w:r w:rsidRPr="00A37970">
                              <w:rPr>
                                <w:rFonts w:hint="eastAsia"/>
                                <w:sz w:val="28"/>
                              </w:rPr>
                              <w:t>請求書を作成する</w:t>
                            </w:r>
                            <w:r>
                              <w:rPr>
                                <w:rFonts w:ascii="SimSun" w:hAnsi="SimSun"/>
                                <w:sz w:val="28"/>
                              </w:rPr>
                              <w:t>[5]</w:t>
                            </w:r>
                            <w:bookmarkEnd w:id="1080"/>
                            <w:bookmarkEnd w:id="10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9F54CF" id="Text Box 325" o:spid="_x0000_s1122" type="#_x0000_t202" style="position:absolute;margin-left:-21pt;margin-top:512.5pt;width:467.95pt;height:.05pt;z-index:252009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" stroked="f">
                <v:textbox style="mso-fit-shape-to-text:t" inset="0,0,0,0">
                  <w:txbxContent>
                    <w:p w14:paraId="162BEE5D" w14:textId="77777777" w:rsidR="00BA7EF2" w:rsidRPr="00667BD8" w:rsidRDefault="00BA7EF2" w:rsidP="00013C23">
                      <w:pPr>
                        <w:pStyle w:val="Caption"/>
                        <w:rPr>
                          <w:rFonts w:asciiTheme="majorHAnsi" w:eastAsia="Calibri" w:hAnsiTheme="majorHAnsi"/>
                          <w:b/>
                          <w:noProof/>
                          <w:sz w:val="20"/>
                          <w:szCs w:val="20"/>
                        </w:rPr>
                      </w:pPr>
                      <w:bookmarkStart w:id="1082" w:name="_Toc16980337"/>
                      <w:bookmarkStart w:id="1083" w:name="_Toc17066737"/>
                      <w:r>
                        <w:t xml:space="preserve">Figure </w:t>
                      </w:r>
                      <w:r>
                        <w:rPr>
                          <w:noProof/>
                        </w:rPr>
                        <w:fldChar w:fldCharType="begin"/>
                      </w:r>
                      <w:r>
                        <w:rPr>
                          <w:noProof/>
                        </w:rPr>
                        <w:instrText xml:space="preserve"> SEQ Figure \* ARABIC </w:instrText>
                      </w:r>
                      <w:r>
                        <w:rPr>
                          <w:noProof/>
                        </w:rPr>
                        <w:fldChar w:fldCharType="separate"/>
                      </w:r>
                      <w:r>
                        <w:rPr>
                          <w:noProof/>
                        </w:rPr>
                        <w:t>183</w:t>
                      </w:r>
                      <w:r>
                        <w:rPr>
                          <w:noProof/>
                        </w:rPr>
                        <w:fldChar w:fldCharType="end"/>
                      </w:r>
                      <w:r>
                        <w:t xml:space="preserve">- </w:t>
                      </w:r>
                      <w:r w:rsidRPr="0006245B">
                        <w:rPr>
                          <w:rFonts w:ascii="SimSun" w:hAnsi="SimSun"/>
                          <w:sz w:val="28"/>
                        </w:rPr>
                        <w:t>&lt;</w:t>
                      </w:r>
                      <w:r w:rsidRPr="0006245B">
                        <w:rPr>
                          <w:rFonts w:ascii="SimSun" w:hAnsi="SimSun" w:hint="eastAsia"/>
                          <w:sz w:val="28"/>
                        </w:rPr>
                        <w:t>取扱説明書</w:t>
                      </w:r>
                      <w:r>
                        <w:rPr>
                          <w:rFonts w:ascii="SimSun" w:hAnsi="SimSun"/>
                          <w:sz w:val="28"/>
                        </w:rPr>
                        <w:t>&gt;</w:t>
                      </w:r>
                      <w:r w:rsidRPr="00A37970">
                        <w:rPr>
                          <w:rFonts w:hint="eastAsia"/>
                          <w:sz w:val="28"/>
                        </w:rPr>
                        <w:t>請求書を作成する</w:t>
                      </w:r>
                      <w:r>
                        <w:rPr>
                          <w:rFonts w:ascii="SimSun" w:hAnsi="SimSun"/>
                          <w:sz w:val="28"/>
                        </w:rPr>
                        <w:t>[5]</w:t>
                      </w:r>
                      <w:bookmarkEnd w:id="1082"/>
                      <w:bookmarkEnd w:id="1083"/>
                    </w:p>
                  </w:txbxContent>
                </v:textbox>
                <w10:wrap type="topAndBottom"/>
              </v:shape>
            </w:pict>
          </mc:Fallback>
        </mc:AlternateContent>
      </w:r>
      <w:r w:rsidRPr="001F2759">
        <w:rPr>
          <w:rFonts w:asciiTheme="majorHAnsi" w:hAnsiTheme="majorHAnsi" w:hint="eastAsia"/>
          <w:b/>
          <w:noProof/>
        </w:rPr>
        <w:drawing>
          <wp:anchor distT="0" distB="0" distL="114300" distR="114300" simplePos="0" relativeHeight="251997184" behindDoc="0" locked="0" layoutInCell="1" allowOverlap="1" wp14:anchorId="60086057" wp14:editId="1C584D4C">
            <wp:simplePos x="0" y="0"/>
            <wp:positionH relativeFrom="column">
              <wp:posOffset>-360449</wp:posOffset>
            </wp:positionH>
            <wp:positionV relativeFrom="paragraph">
              <wp:posOffset>3451110</wp:posOffset>
            </wp:positionV>
            <wp:extent cx="5984240" cy="2964180"/>
            <wp:effectExtent l="0" t="0" r="0" b="7620"/>
            <wp:wrapTopAndBottom/>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edit-invoice.PNG"/>
                    <pic:cNvPicPr/>
                  </pic:nvPicPr>
                  <pic:blipFill>
                    <a:blip r:embed="rId275" cstate="print">
                      <a:extLst>
                        <a:ext uri="{28A0092B-C50C-407E-A947-70E740481C1C}">
                          <a14:useLocalDpi xmlns:a14="http://schemas.microsoft.com/office/drawing/2010/main" val="0"/>
                        </a:ext>
                      </a:extLst>
                    </a:blip>
                    <a:stretch>
                      <a:fillRect/>
                    </a:stretch>
                  </pic:blipFill>
                  <pic:spPr bwMode="auto">
                    <a:xfrm>
                      <a:off x="0" y="0"/>
                      <a:ext cx="5984240" cy="29641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eastAsia"/>
          <w:noProof/>
        </w:rPr>
        <mc:AlternateContent>
          <mc:Choice Requires="wps">
            <w:drawing>
              <wp:anchor distT="0" distB="0" distL="114300" distR="114300" simplePos="0" relativeHeight="251878400" behindDoc="0" locked="0" layoutInCell="1" allowOverlap="1" wp14:anchorId="2ADA78CC" wp14:editId="2A72AECB">
                <wp:simplePos x="0" y="0"/>
                <wp:positionH relativeFrom="column">
                  <wp:posOffset>-321945</wp:posOffset>
                </wp:positionH>
                <wp:positionV relativeFrom="paragraph">
                  <wp:posOffset>3066010</wp:posOffset>
                </wp:positionV>
                <wp:extent cx="5942965" cy="635"/>
                <wp:effectExtent l="0" t="0" r="0" b="0"/>
                <wp:wrapTopAndBottom/>
                <wp:docPr id="395" name="Text Box 395"/>
                <wp:cNvGraphicFramePr/>
                <a:graphic xmlns:a="http://schemas.openxmlformats.org/drawingml/2006/main">
                  <a:graphicData uri="http://schemas.microsoft.com/office/word/2010/wordprocessingShape">
                    <wps:wsp>
                      <wps:cNvSpPr txBox="1"/>
                      <wps:spPr>
                        <a:xfrm>
                          <a:off x="0" y="0"/>
                          <a:ext cx="5942965" cy="635"/>
                        </a:xfrm>
                        <a:prstGeom prst="rect">
                          <a:avLst/>
                        </a:prstGeom>
                        <a:solidFill>
                          <a:prstClr val="white"/>
                        </a:solidFill>
                        <a:ln>
                          <a:noFill/>
                        </a:ln>
                        <a:effectLst/>
                      </wps:spPr>
                      <wps:txbx>
                        <w:txbxContent>
                          <w:p w14:paraId="3DE26D43" w14:textId="042A91B7" w:rsidR="00BA7EF2" w:rsidRPr="002F7F28" w:rsidRDefault="00BA7EF2" w:rsidP="00013C23">
                            <w:pPr>
                              <w:pStyle w:val="Caption"/>
                              <w:rPr>
                                <w:rFonts w:asciiTheme="majorHAnsi" w:eastAsia="Calibri" w:hAnsiTheme="majorHAnsi"/>
                                <w:b/>
                                <w:noProof/>
                                <w:sz w:val="20"/>
                                <w:szCs w:val="20"/>
                              </w:rPr>
                            </w:pPr>
                            <w:bookmarkStart w:id="1084" w:name="_Toc16980338"/>
                            <w:bookmarkStart w:id="1085" w:name="_Toc17066738"/>
                            <w:r>
                              <w:t xml:space="preserve">Figure </w:t>
                            </w:r>
                            <w:r>
                              <w:rPr>
                                <w:noProof/>
                              </w:rPr>
                              <w:fldChar w:fldCharType="begin"/>
                            </w:r>
                            <w:r>
                              <w:rPr>
                                <w:noProof/>
                              </w:rPr>
                              <w:instrText xml:space="preserve"> SEQ Figure \* ARABIC </w:instrText>
                            </w:r>
                            <w:r>
                              <w:rPr>
                                <w:noProof/>
                              </w:rPr>
                              <w:fldChar w:fldCharType="separate"/>
                            </w:r>
                            <w:r>
                              <w:rPr>
                                <w:noProof/>
                              </w:rPr>
                              <w:t>182</w:t>
                            </w:r>
                            <w:r>
                              <w:rPr>
                                <w:noProof/>
                              </w:rPr>
                              <w:fldChar w:fldCharType="end"/>
                            </w:r>
                            <w:r>
                              <w:t xml:space="preserve">- </w:t>
                            </w:r>
                            <w:r w:rsidRPr="0006245B">
                              <w:rPr>
                                <w:rFonts w:ascii="SimSun" w:hAnsi="SimSun"/>
                                <w:sz w:val="28"/>
                              </w:rPr>
                              <w:t>&lt;</w:t>
                            </w:r>
                            <w:r w:rsidRPr="0006245B">
                              <w:rPr>
                                <w:rFonts w:ascii="SimSun" w:hAnsi="SimSun" w:hint="eastAsia"/>
                                <w:sz w:val="28"/>
                              </w:rPr>
                              <w:t>取扱説明書</w:t>
                            </w:r>
                            <w:r>
                              <w:rPr>
                                <w:rFonts w:ascii="SimSun" w:hAnsi="SimSun"/>
                                <w:sz w:val="28"/>
                              </w:rPr>
                              <w:t>&gt;</w:t>
                            </w:r>
                            <w:r w:rsidRPr="00A37970">
                              <w:rPr>
                                <w:rFonts w:hint="eastAsia"/>
                                <w:sz w:val="28"/>
                              </w:rPr>
                              <w:t>請求書を作成する</w:t>
                            </w:r>
                            <w:r>
                              <w:rPr>
                                <w:rFonts w:ascii="SimSun" w:hAnsi="SimSun"/>
                                <w:sz w:val="28"/>
                              </w:rPr>
                              <w:t>[3]</w:t>
                            </w:r>
                            <w:bookmarkEnd w:id="1084"/>
                            <w:bookmarkEnd w:id="10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DA78CC" id="Text Box 395" o:spid="_x0000_s1123" type="#_x0000_t202" style="position:absolute;margin-left:-25.35pt;margin-top:241.4pt;width:467.95pt;height:.05pt;z-index:251878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" stroked="f">
                <v:textbox style="mso-fit-shape-to-text:t" inset="0,0,0,0">
                  <w:txbxContent>
                    <w:p w14:paraId="3DE26D43" w14:textId="042A91B7" w:rsidR="00BA7EF2" w:rsidRPr="002F7F28" w:rsidRDefault="00BA7EF2" w:rsidP="00013C23">
                      <w:pPr>
                        <w:pStyle w:val="Caption"/>
                        <w:rPr>
                          <w:rFonts w:asciiTheme="majorHAnsi" w:eastAsia="Calibri" w:hAnsiTheme="majorHAnsi"/>
                          <w:b/>
                          <w:noProof/>
                          <w:sz w:val="20"/>
                          <w:szCs w:val="20"/>
                        </w:rPr>
                      </w:pPr>
                      <w:bookmarkStart w:id="1086" w:name="_Toc16980338"/>
                      <w:bookmarkStart w:id="1087" w:name="_Toc17066738"/>
                      <w:r>
                        <w:t xml:space="preserve">Figure </w:t>
                      </w:r>
                      <w:r>
                        <w:rPr>
                          <w:noProof/>
                        </w:rPr>
                        <w:fldChar w:fldCharType="begin"/>
                      </w:r>
                      <w:r>
                        <w:rPr>
                          <w:noProof/>
                        </w:rPr>
                        <w:instrText xml:space="preserve"> SEQ Figure \* ARABIC </w:instrText>
                      </w:r>
                      <w:r>
                        <w:rPr>
                          <w:noProof/>
                        </w:rPr>
                        <w:fldChar w:fldCharType="separate"/>
                      </w:r>
                      <w:r>
                        <w:rPr>
                          <w:noProof/>
                        </w:rPr>
                        <w:t>182</w:t>
                      </w:r>
                      <w:r>
                        <w:rPr>
                          <w:noProof/>
                        </w:rPr>
                        <w:fldChar w:fldCharType="end"/>
                      </w:r>
                      <w:r>
                        <w:t xml:space="preserve">- </w:t>
                      </w:r>
                      <w:r w:rsidRPr="0006245B">
                        <w:rPr>
                          <w:rFonts w:ascii="SimSun" w:hAnsi="SimSun"/>
                          <w:sz w:val="28"/>
                        </w:rPr>
                        <w:t>&lt;</w:t>
                      </w:r>
                      <w:r w:rsidRPr="0006245B">
                        <w:rPr>
                          <w:rFonts w:ascii="SimSun" w:hAnsi="SimSun" w:hint="eastAsia"/>
                          <w:sz w:val="28"/>
                        </w:rPr>
                        <w:t>取扱説明書</w:t>
                      </w:r>
                      <w:r>
                        <w:rPr>
                          <w:rFonts w:ascii="SimSun" w:hAnsi="SimSun"/>
                          <w:sz w:val="28"/>
                        </w:rPr>
                        <w:t>&gt;</w:t>
                      </w:r>
                      <w:r w:rsidRPr="00A37970">
                        <w:rPr>
                          <w:rFonts w:hint="eastAsia"/>
                          <w:sz w:val="28"/>
                        </w:rPr>
                        <w:t>請求書を作成する</w:t>
                      </w:r>
                      <w:r>
                        <w:rPr>
                          <w:rFonts w:ascii="SimSun" w:hAnsi="SimSun"/>
                          <w:sz w:val="28"/>
                        </w:rPr>
                        <w:t>[3]</w:t>
                      </w:r>
                      <w:bookmarkEnd w:id="1086"/>
                      <w:bookmarkEnd w:id="1087"/>
                    </w:p>
                  </w:txbxContent>
                </v:textbox>
                <w10:wrap type="topAndBottom"/>
              </v:shape>
            </w:pict>
          </mc:Fallback>
        </mc:AlternateContent>
      </w:r>
      <w:r w:rsidRPr="001F2759">
        <w:rPr>
          <w:rFonts w:asciiTheme="majorHAnsi" w:hAnsiTheme="majorHAnsi" w:hint="eastAsia"/>
          <w:b/>
          <w:noProof/>
        </w:rPr>
        <w:drawing>
          <wp:anchor distT="0" distB="0" distL="114300" distR="114300" simplePos="0" relativeHeight="251999232" behindDoc="0" locked="0" layoutInCell="1" allowOverlap="1" wp14:anchorId="04A7302E" wp14:editId="2EBF0CA1">
            <wp:simplePos x="0" y="0"/>
            <wp:positionH relativeFrom="column">
              <wp:posOffset>-264622</wp:posOffset>
            </wp:positionH>
            <wp:positionV relativeFrom="paragraph">
              <wp:posOffset>101080</wp:posOffset>
            </wp:positionV>
            <wp:extent cx="5942965" cy="2961640"/>
            <wp:effectExtent l="0" t="0" r="635" b="0"/>
            <wp:wrapTopAndBottom/>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choose-product-list.PNG"/>
                    <pic:cNvPicPr/>
                  </pic:nvPicPr>
                  <pic:blipFill>
                    <a:blip r:embed="rId248" cstate="print">
                      <a:extLst>
                        <a:ext uri="{28A0092B-C50C-407E-A947-70E740481C1C}">
                          <a14:useLocalDpi xmlns:a14="http://schemas.microsoft.com/office/drawing/2010/main" val="0"/>
                        </a:ext>
                      </a:extLst>
                    </a:blip>
                    <a:stretch>
                      <a:fillRect/>
                    </a:stretch>
                  </pic:blipFill>
                  <pic:spPr>
                    <a:xfrm>
                      <a:off x="0" y="0"/>
                      <a:ext cx="5942965" cy="2961640"/>
                    </a:xfrm>
                    <a:prstGeom prst="rect">
                      <a:avLst/>
                    </a:prstGeom>
                  </pic:spPr>
                </pic:pic>
              </a:graphicData>
            </a:graphic>
            <wp14:sizeRelV relativeFrom="margin">
              <wp14:pctHeight>0</wp14:pctHeight>
            </wp14:sizeRelV>
          </wp:anchor>
        </w:drawing>
      </w:r>
    </w:p>
    <w:tbl>
      <w:tblPr>
        <w:tblStyle w:val="GridTable4-Accent11"/>
        <w:tblW w:w="786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5"/>
        <w:gridCol w:w="6516"/>
      </w:tblGrid>
      <w:tr w:rsidR="00A37970" w:rsidRPr="001F2759" w14:paraId="0A2ABD1A" w14:textId="77777777" w:rsidTr="00A37970">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auto"/>
              <w:left w:val="single" w:sz="4" w:space="0" w:color="auto"/>
              <w:bottom w:val="single" w:sz="4" w:space="0" w:color="auto"/>
              <w:right w:val="single" w:sz="4" w:space="0" w:color="auto"/>
            </w:tcBorders>
            <w:shd w:val="clear" w:color="auto" w:fill="8DB3E2"/>
            <w:hideMark/>
          </w:tcPr>
          <w:p w14:paraId="16ED0C91" w14:textId="0649B602" w:rsidR="00A37970" w:rsidRPr="00A37970" w:rsidRDefault="00A37970" w:rsidP="00A37970">
            <w:pPr>
              <w:pStyle w:val="ListOfTables"/>
              <w:jc w:val="left"/>
              <w:rPr>
                <w:rFonts w:ascii="SimSun" w:eastAsia="SimSun" w:hAnsi="SimSun"/>
                <w:i w:val="0"/>
                <w:noProof/>
                <w:color w:val="auto"/>
                <w:sz w:val="28"/>
                <w:lang w:eastAsia="ja-JP"/>
              </w:rPr>
            </w:pPr>
            <w:r w:rsidRPr="00A37970">
              <w:rPr>
                <w:rFonts w:ascii="SimSun" w:eastAsia="SimSun" w:hAnsi="SimSun" w:hint="eastAsia"/>
                <w:i w:val="0"/>
                <w:sz w:val="28"/>
              </w:rPr>
              <w:t>ステップ</w:t>
            </w:r>
          </w:p>
        </w:tc>
        <w:tc>
          <w:tcPr>
            <w:tcW w:w="6516" w:type="dxa"/>
            <w:tcBorders>
              <w:top w:val="single" w:sz="4" w:space="0" w:color="auto"/>
              <w:left w:val="single" w:sz="4" w:space="0" w:color="auto"/>
              <w:bottom w:val="single" w:sz="4" w:space="0" w:color="auto"/>
              <w:right w:val="single" w:sz="4" w:space="0" w:color="auto"/>
            </w:tcBorders>
            <w:shd w:val="clear" w:color="auto" w:fill="8DB3E2"/>
            <w:hideMark/>
          </w:tcPr>
          <w:p w14:paraId="1F07D2B2" w14:textId="0161EA32" w:rsidR="00A37970" w:rsidRPr="00A37970" w:rsidRDefault="00A37970" w:rsidP="00A37970">
            <w:pPr>
              <w:pStyle w:val="ListOfTables"/>
              <w:jc w:val="left"/>
              <w:cnfStyle w:val="100000000000" w:firstRow="1" w:lastRow="0" w:firstColumn="0" w:lastColumn="0" w:oddVBand="0" w:evenVBand="0" w:oddHBand="0" w:evenHBand="0" w:firstRowFirstColumn="0" w:firstRowLastColumn="0" w:lastRowFirstColumn="0" w:lastRowLastColumn="0"/>
              <w:rPr>
                <w:rFonts w:ascii="SimSun" w:eastAsia="SimSun" w:hAnsi="SimSun"/>
                <w:i w:val="0"/>
                <w:noProof/>
                <w:color w:val="auto"/>
                <w:sz w:val="28"/>
                <w:lang w:eastAsia="ja-JP"/>
              </w:rPr>
            </w:pPr>
            <w:r w:rsidRPr="00A37970">
              <w:rPr>
                <w:rFonts w:ascii="SimSun" w:eastAsia="SimSun" w:hAnsi="SimSun" w:hint="eastAsia"/>
                <w:i w:val="0"/>
                <w:sz w:val="28"/>
              </w:rPr>
              <w:t>説明</w:t>
            </w:r>
          </w:p>
        </w:tc>
      </w:tr>
      <w:tr w:rsidR="00A37970" w:rsidRPr="001F2759" w14:paraId="0C05F19B" w14:textId="77777777" w:rsidTr="00A37970">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4A53808" w14:textId="6843F6A7" w:rsidR="00A37970" w:rsidRPr="00A37970" w:rsidRDefault="00A37970" w:rsidP="00A37970">
            <w:pPr>
              <w:pStyle w:val="ListOfTables"/>
              <w:jc w:val="left"/>
              <w:rPr>
                <w:rFonts w:ascii="SimSun" w:eastAsia="SimSun" w:hAnsi="SimSun"/>
                <w:b w:val="0"/>
                <w:i w:val="0"/>
                <w:noProof/>
                <w:sz w:val="28"/>
                <w:lang w:eastAsia="ja-JP"/>
              </w:rPr>
            </w:pPr>
            <w:r w:rsidRPr="00A37970">
              <w:rPr>
                <w:rFonts w:ascii="SimSun" w:eastAsia="SimSun" w:hAnsi="SimSun"/>
                <w:b w:val="0"/>
                <w:i w:val="0"/>
                <w:sz w:val="28"/>
              </w:rPr>
              <w:t>1</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1635D79" w14:textId="79FC1BE0" w:rsidR="00A37970" w:rsidRPr="00A37970" w:rsidRDefault="00A37970" w:rsidP="00A37970">
            <w:pPr>
              <w:pStyle w:val="ListOfTables"/>
              <w:jc w:val="left"/>
              <w:cnfStyle w:val="000000100000" w:firstRow="0" w:lastRow="0" w:firstColumn="0" w:lastColumn="0" w:oddVBand="0" w:evenVBand="0" w:oddHBand="1" w:evenHBand="0" w:firstRowFirstColumn="0" w:firstRowLastColumn="0" w:lastRowFirstColumn="0" w:lastRowLastColumn="0"/>
              <w:rPr>
                <w:rFonts w:ascii="SimSun" w:eastAsia="SimSun" w:hAnsi="SimSun"/>
                <w:i w:val="0"/>
                <w:noProof/>
                <w:sz w:val="28"/>
                <w:lang w:eastAsia="ja-JP"/>
              </w:rPr>
            </w:pPr>
            <w:r w:rsidRPr="00A37970">
              <w:rPr>
                <w:rFonts w:ascii="SimSun" w:eastAsia="SimSun" w:hAnsi="SimSun" w:hint="eastAsia"/>
                <w:i w:val="0"/>
                <w:sz w:val="28"/>
                <w:lang w:eastAsia="ja-JP"/>
              </w:rPr>
              <w:t>「Create」ボタンをクリックします</w:t>
            </w:r>
          </w:p>
        </w:tc>
      </w:tr>
      <w:tr w:rsidR="00A37970" w:rsidRPr="001F2759" w14:paraId="199B0DF4" w14:textId="77777777" w:rsidTr="00A37970">
        <w:trPr>
          <w:trHeight w:val="424"/>
          <w:jc w:val="center"/>
        </w:trPr>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auto"/>
              <w:left w:val="single" w:sz="4" w:space="0" w:color="auto"/>
              <w:bottom w:val="single" w:sz="4" w:space="0" w:color="auto"/>
              <w:right w:val="single" w:sz="4" w:space="0" w:color="auto"/>
            </w:tcBorders>
            <w:shd w:val="clear" w:color="auto" w:fill="FFFFFF" w:themeFill="background1"/>
          </w:tcPr>
          <w:p w14:paraId="15CBDA01" w14:textId="08E576B8" w:rsidR="00A37970" w:rsidRPr="00A37970" w:rsidRDefault="007651B6" w:rsidP="00A37970">
            <w:pPr>
              <w:pStyle w:val="ListOfTables"/>
              <w:jc w:val="left"/>
              <w:rPr>
                <w:rFonts w:ascii="SimSun" w:eastAsia="SimSun" w:hAnsi="SimSun"/>
                <w:b w:val="0"/>
                <w:i w:val="0"/>
                <w:noProof/>
                <w:sz w:val="28"/>
                <w:lang w:eastAsia="ja-JP"/>
              </w:rPr>
            </w:pPr>
            <w:r>
              <w:rPr>
                <w:rFonts w:ascii="SimSun" w:eastAsia="SimSun" w:hAnsi="SimSun"/>
                <w:b w:val="0"/>
                <w:i w:val="0"/>
                <w:sz w:val="28"/>
              </w:rPr>
              <w:t>2</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487708D7" w14:textId="35692F24" w:rsidR="00A37970" w:rsidRPr="00A37970" w:rsidRDefault="00A37970" w:rsidP="00A37970">
            <w:pPr>
              <w:pStyle w:val="ListOfTables"/>
              <w:keepNext/>
              <w:jc w:val="left"/>
              <w:cnfStyle w:val="000000000000" w:firstRow="0" w:lastRow="0" w:firstColumn="0" w:lastColumn="0" w:oddVBand="0" w:evenVBand="0" w:oddHBand="0" w:evenHBand="0" w:firstRowFirstColumn="0" w:firstRowLastColumn="0" w:lastRowFirstColumn="0" w:lastRowLastColumn="0"/>
              <w:rPr>
                <w:rFonts w:ascii="SimSun" w:eastAsia="SimSun" w:hAnsi="SimSun" w:cs="ＭＳ ゴシック"/>
                <w:i w:val="0"/>
                <w:noProof/>
                <w:sz w:val="28"/>
                <w:lang w:eastAsia="ja-JP"/>
              </w:rPr>
            </w:pPr>
            <w:r w:rsidRPr="00A37970">
              <w:rPr>
                <w:rFonts w:ascii="SimSun" w:eastAsia="SimSun" w:hAnsi="SimSun" w:hint="eastAsia"/>
                <w:i w:val="0"/>
                <w:sz w:val="28"/>
              </w:rPr>
              <w:t>「Choose Products」ボタンをクリックします</w:t>
            </w:r>
          </w:p>
        </w:tc>
      </w:tr>
      <w:tr w:rsidR="00A37970" w:rsidRPr="001F2759" w14:paraId="3486D377" w14:textId="77777777" w:rsidTr="00A37970">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auto"/>
              <w:left w:val="single" w:sz="4" w:space="0" w:color="auto"/>
              <w:bottom w:val="single" w:sz="4" w:space="0" w:color="auto"/>
              <w:right w:val="single" w:sz="4" w:space="0" w:color="auto"/>
            </w:tcBorders>
            <w:shd w:val="clear" w:color="auto" w:fill="FFFFFF" w:themeFill="background1"/>
          </w:tcPr>
          <w:p w14:paraId="6C73080E" w14:textId="7BC38A11" w:rsidR="00A37970" w:rsidRPr="00A37970" w:rsidRDefault="007651B6" w:rsidP="00A37970">
            <w:pPr>
              <w:pStyle w:val="ListOfTables"/>
              <w:jc w:val="left"/>
              <w:rPr>
                <w:rFonts w:ascii="SimSun" w:eastAsia="SimSun" w:hAnsi="SimSun"/>
                <w:b w:val="0"/>
                <w:i w:val="0"/>
                <w:noProof/>
                <w:sz w:val="28"/>
                <w:lang w:eastAsia="ja-JP"/>
              </w:rPr>
            </w:pPr>
            <w:r>
              <w:rPr>
                <w:rFonts w:ascii="SimSun" w:eastAsia="SimSun" w:hAnsi="SimSun"/>
                <w:b w:val="0"/>
                <w:i w:val="0"/>
                <w:sz w:val="28"/>
              </w:rPr>
              <w:t>3</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1408E6B1" w14:textId="7A963FD7" w:rsidR="00A37970" w:rsidRPr="00A37970" w:rsidRDefault="00A37970" w:rsidP="00A37970">
            <w:pPr>
              <w:pStyle w:val="ListOfTables"/>
              <w:keepNext/>
              <w:jc w:val="left"/>
              <w:cnfStyle w:val="000000100000" w:firstRow="0" w:lastRow="0" w:firstColumn="0" w:lastColumn="0" w:oddVBand="0" w:evenVBand="0" w:oddHBand="1" w:evenHBand="0" w:firstRowFirstColumn="0" w:firstRowLastColumn="0" w:lastRowFirstColumn="0" w:lastRowLastColumn="0"/>
              <w:rPr>
                <w:rFonts w:ascii="SimSun" w:eastAsia="SimSun" w:hAnsi="SimSun" w:cs="ＭＳ ゴシック"/>
                <w:i w:val="0"/>
                <w:noProof/>
                <w:sz w:val="28"/>
                <w:lang w:eastAsia="ja-JP"/>
              </w:rPr>
            </w:pPr>
            <w:r w:rsidRPr="00A37970">
              <w:rPr>
                <w:rFonts w:ascii="SimSun" w:eastAsia="SimSun" w:hAnsi="SimSun" w:hint="eastAsia"/>
                <w:i w:val="0"/>
                <w:sz w:val="28"/>
                <w:lang w:eastAsia="ja-JP"/>
              </w:rPr>
              <w:t>チェックボックスをクリックして製品を選択します</w:t>
            </w:r>
          </w:p>
        </w:tc>
      </w:tr>
      <w:tr w:rsidR="00A37970" w:rsidRPr="001F2759" w14:paraId="28687A1F" w14:textId="77777777" w:rsidTr="00A37970">
        <w:trPr>
          <w:trHeight w:val="424"/>
          <w:jc w:val="center"/>
        </w:trPr>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auto"/>
              <w:left w:val="single" w:sz="4" w:space="0" w:color="auto"/>
              <w:bottom w:val="single" w:sz="4" w:space="0" w:color="auto"/>
              <w:right w:val="single" w:sz="4" w:space="0" w:color="auto"/>
            </w:tcBorders>
            <w:shd w:val="clear" w:color="auto" w:fill="FFFFFF" w:themeFill="background1"/>
          </w:tcPr>
          <w:p w14:paraId="336B5ACB" w14:textId="4C8BEBC1" w:rsidR="00A37970" w:rsidRPr="00A37970" w:rsidRDefault="007651B6" w:rsidP="00A37970">
            <w:pPr>
              <w:pStyle w:val="ListOfTables"/>
              <w:jc w:val="left"/>
              <w:rPr>
                <w:rFonts w:ascii="SimSun" w:eastAsia="SimSun" w:hAnsi="SimSun"/>
                <w:b w:val="0"/>
                <w:i w:val="0"/>
                <w:noProof/>
                <w:sz w:val="28"/>
                <w:lang w:eastAsia="ja-JP"/>
              </w:rPr>
            </w:pPr>
            <w:r>
              <w:rPr>
                <w:rFonts w:ascii="SimSun" w:eastAsia="SimSun" w:hAnsi="SimSun"/>
                <w:b w:val="0"/>
                <w:i w:val="0"/>
                <w:sz w:val="28"/>
              </w:rPr>
              <w:t>4</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3886DA10" w14:textId="6213D95E" w:rsidR="00A37970" w:rsidRPr="00A37970" w:rsidRDefault="00A37970" w:rsidP="00A37970">
            <w:pPr>
              <w:pStyle w:val="ListOfTables"/>
              <w:keepNext/>
              <w:jc w:val="left"/>
              <w:cnfStyle w:val="000000000000" w:firstRow="0" w:lastRow="0" w:firstColumn="0" w:lastColumn="0" w:oddVBand="0" w:evenVBand="0" w:oddHBand="0" w:evenHBand="0" w:firstRowFirstColumn="0" w:firstRowLastColumn="0" w:lastRowFirstColumn="0" w:lastRowLastColumn="0"/>
              <w:rPr>
                <w:rFonts w:ascii="SimSun" w:eastAsia="SimSun" w:hAnsi="SimSun" w:cs="ＭＳ ゴシック"/>
                <w:i w:val="0"/>
                <w:noProof/>
                <w:sz w:val="28"/>
                <w:lang w:eastAsia="ja-JP"/>
              </w:rPr>
            </w:pPr>
            <w:r w:rsidRPr="00A37970">
              <w:rPr>
                <w:rFonts w:ascii="SimSun" w:eastAsia="SimSun" w:hAnsi="SimSun" w:hint="eastAsia"/>
                <w:i w:val="0"/>
                <w:sz w:val="28"/>
                <w:lang w:eastAsia="ja-JP"/>
              </w:rPr>
              <w:t>「Confirm」ボタンをクリックします</w:t>
            </w:r>
          </w:p>
        </w:tc>
      </w:tr>
      <w:tr w:rsidR="00A37970" w:rsidRPr="001F2759" w14:paraId="2E5652C7" w14:textId="77777777" w:rsidTr="00A37970">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auto"/>
              <w:left w:val="single" w:sz="4" w:space="0" w:color="auto"/>
              <w:bottom w:val="single" w:sz="4" w:space="0" w:color="auto"/>
              <w:right w:val="single" w:sz="4" w:space="0" w:color="auto"/>
            </w:tcBorders>
            <w:shd w:val="clear" w:color="auto" w:fill="FFFFFF" w:themeFill="background1"/>
          </w:tcPr>
          <w:p w14:paraId="4B21B6BA" w14:textId="3737FB47" w:rsidR="00A37970" w:rsidRPr="00A37970" w:rsidRDefault="007651B6" w:rsidP="00A37970">
            <w:pPr>
              <w:pStyle w:val="ListOfTables"/>
              <w:jc w:val="left"/>
              <w:rPr>
                <w:rFonts w:ascii="SimSun" w:eastAsia="SimSun" w:hAnsi="SimSun"/>
                <w:b w:val="0"/>
                <w:i w:val="0"/>
                <w:noProof/>
                <w:sz w:val="28"/>
                <w:lang w:eastAsia="ja-JP"/>
              </w:rPr>
            </w:pPr>
            <w:r>
              <w:rPr>
                <w:rFonts w:ascii="SimSun" w:eastAsia="SimSun" w:hAnsi="SimSun"/>
                <w:b w:val="0"/>
                <w:i w:val="0"/>
                <w:sz w:val="28"/>
              </w:rPr>
              <w:lastRenderedPageBreak/>
              <w:t>5</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676BD1A3" w14:textId="0587A792" w:rsidR="00A37970" w:rsidRPr="00A37970" w:rsidRDefault="00A37970" w:rsidP="00A37970">
            <w:pPr>
              <w:pStyle w:val="ListOfTables"/>
              <w:keepNext/>
              <w:jc w:val="left"/>
              <w:cnfStyle w:val="000000100000" w:firstRow="0" w:lastRow="0" w:firstColumn="0" w:lastColumn="0" w:oddVBand="0" w:evenVBand="0" w:oddHBand="1" w:evenHBand="0" w:firstRowFirstColumn="0" w:firstRowLastColumn="0" w:lastRowFirstColumn="0" w:lastRowLastColumn="0"/>
              <w:rPr>
                <w:rFonts w:ascii="SimSun" w:eastAsia="SimSun" w:hAnsi="SimSun" w:cs="ＭＳ ゴシック"/>
                <w:i w:val="0"/>
                <w:noProof/>
                <w:sz w:val="28"/>
                <w:lang w:eastAsia="ja-JP"/>
              </w:rPr>
            </w:pPr>
            <w:r w:rsidRPr="00A37970">
              <w:rPr>
                <w:rFonts w:ascii="SimSun" w:eastAsia="SimSun" w:hAnsi="SimSun" w:hint="eastAsia"/>
                <w:i w:val="0"/>
                <w:sz w:val="28"/>
              </w:rPr>
              <w:t>入庫の場合は項目「Stock in Quantity (Boxes)」または出庫の場合は「Stock out Quantity (Boxes)」フィールドに入力します</w:t>
            </w:r>
          </w:p>
        </w:tc>
      </w:tr>
      <w:tr w:rsidR="00A37970" w:rsidRPr="001F2759" w14:paraId="6E49A301" w14:textId="77777777" w:rsidTr="00A37970">
        <w:trPr>
          <w:trHeight w:val="424"/>
          <w:jc w:val="center"/>
        </w:trPr>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auto"/>
              <w:left w:val="single" w:sz="4" w:space="0" w:color="auto"/>
              <w:bottom w:val="single" w:sz="4" w:space="0" w:color="auto"/>
              <w:right w:val="single" w:sz="4" w:space="0" w:color="auto"/>
            </w:tcBorders>
            <w:shd w:val="clear" w:color="auto" w:fill="FFFFFF" w:themeFill="background1"/>
          </w:tcPr>
          <w:p w14:paraId="40B259BC" w14:textId="0DA8B59B" w:rsidR="00A37970" w:rsidRPr="00A37970" w:rsidRDefault="007651B6" w:rsidP="00A37970">
            <w:pPr>
              <w:pStyle w:val="ListOfTables"/>
              <w:jc w:val="left"/>
              <w:rPr>
                <w:rFonts w:ascii="SimSun" w:eastAsia="SimSun" w:hAnsi="SimSun"/>
                <w:b w:val="0"/>
                <w:i w:val="0"/>
                <w:noProof/>
                <w:sz w:val="28"/>
                <w:lang w:eastAsia="ja-JP"/>
              </w:rPr>
            </w:pPr>
            <w:r>
              <w:rPr>
                <w:rFonts w:ascii="SimSun" w:eastAsia="SimSun" w:hAnsi="SimSun"/>
                <w:b w:val="0"/>
                <w:i w:val="0"/>
                <w:sz w:val="28"/>
              </w:rPr>
              <w:t>6</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1529590A" w14:textId="14418421" w:rsidR="00A37970" w:rsidRPr="00A37970" w:rsidRDefault="00A37970" w:rsidP="00A37970">
            <w:pPr>
              <w:pStyle w:val="ListOfTables"/>
              <w:keepNext/>
              <w:jc w:val="left"/>
              <w:cnfStyle w:val="000000000000" w:firstRow="0" w:lastRow="0" w:firstColumn="0" w:lastColumn="0" w:oddVBand="0" w:evenVBand="0" w:oddHBand="0" w:evenHBand="0" w:firstRowFirstColumn="0" w:firstRowLastColumn="0" w:lastRowFirstColumn="0" w:lastRowLastColumn="0"/>
              <w:rPr>
                <w:rFonts w:ascii="SimSun" w:eastAsia="SimSun" w:hAnsi="SimSun" w:cs="ＭＳ ゴシック"/>
                <w:i w:val="0"/>
                <w:noProof/>
                <w:sz w:val="28"/>
                <w:lang w:eastAsia="ja-JP"/>
              </w:rPr>
            </w:pPr>
            <w:r w:rsidRPr="00A37970">
              <w:rPr>
                <w:rFonts w:ascii="SimSun" w:eastAsia="SimSun" w:hAnsi="SimSun" w:hint="eastAsia"/>
                <w:i w:val="0"/>
                <w:sz w:val="28"/>
                <w:lang w:eastAsia="ja-JP"/>
              </w:rPr>
              <w:t>「Finish」ボタンをクリックします</w:t>
            </w:r>
          </w:p>
        </w:tc>
      </w:tr>
    </w:tbl>
    <w:p w14:paraId="19FF5D6B" w14:textId="65B041BD" w:rsidR="0006245B" w:rsidRPr="001F2759" w:rsidRDefault="0006245B" w:rsidP="00013C23">
      <w:pPr>
        <w:pStyle w:val="Caption"/>
        <w:rPr>
          <w:rFonts w:asciiTheme="majorHAnsi" w:hAnsiTheme="majorHAnsi"/>
        </w:rPr>
      </w:pPr>
      <w:bookmarkStart w:id="1088" w:name="_Toc16980071"/>
      <w:bookmarkStart w:id="1089" w:name="_Toc17066583"/>
      <w:r>
        <w:rPr>
          <w:rFonts w:hint="eastAsia"/>
        </w:rPr>
        <w:t xml:space="preserve">Table </w:t>
      </w:r>
      <w:r>
        <w:rPr>
          <w:rFonts w:hint="eastAsia"/>
        </w:rPr>
        <w:fldChar w:fldCharType="begin"/>
      </w:r>
      <w:r>
        <w:rPr>
          <w:rFonts w:hint="eastAsia"/>
        </w:rPr>
        <w:instrText xml:space="preserve"> SEQ Table \* ARABIC </w:instrText>
      </w:r>
      <w:r>
        <w:rPr>
          <w:rFonts w:hint="eastAsia"/>
        </w:rPr>
        <w:fldChar w:fldCharType="separate"/>
      </w:r>
      <w:r w:rsidR="0039079A">
        <w:rPr>
          <w:noProof/>
        </w:rPr>
        <w:t>235</w:t>
      </w:r>
      <w:r>
        <w:rPr>
          <w:rFonts w:hint="eastAsia"/>
        </w:rPr>
        <w:fldChar w:fldCharType="end"/>
      </w:r>
      <w:r w:rsidR="00383CC5">
        <w:t xml:space="preserve">- </w:t>
      </w:r>
      <w:r w:rsidR="00383CC5" w:rsidRPr="0006245B">
        <w:rPr>
          <w:rFonts w:ascii="SimSun" w:hAnsi="SimSun"/>
          <w:sz w:val="28"/>
        </w:rPr>
        <w:t>&lt;</w:t>
      </w:r>
      <w:r w:rsidR="00383CC5" w:rsidRPr="0006245B">
        <w:rPr>
          <w:rFonts w:ascii="SimSun" w:hAnsi="SimSun" w:hint="eastAsia"/>
          <w:sz w:val="28"/>
        </w:rPr>
        <w:t>取扱説明書</w:t>
      </w:r>
      <w:r w:rsidR="00383CC5">
        <w:rPr>
          <w:rFonts w:ascii="SimSun" w:hAnsi="SimSun"/>
          <w:sz w:val="28"/>
        </w:rPr>
        <w:t>&gt;</w:t>
      </w:r>
      <w:r w:rsidR="00A37970" w:rsidRPr="00A37970">
        <w:rPr>
          <w:rFonts w:hint="eastAsia"/>
          <w:sz w:val="28"/>
        </w:rPr>
        <w:t>請求書を作成する</w:t>
      </w:r>
      <w:bookmarkEnd w:id="1088"/>
      <w:bookmarkEnd w:id="1089"/>
    </w:p>
    <w:p w14:paraId="74AF95AE" w14:textId="1C57F86F" w:rsidR="0006245B" w:rsidRPr="007E5FF4" w:rsidRDefault="00D47BB1" w:rsidP="0006245B">
      <w:pPr>
        <w:pStyle w:val="Heading4"/>
      </w:pPr>
      <w:r w:rsidRPr="001F2759">
        <w:rPr>
          <w:rFonts w:hint="eastAsia"/>
          <w:b w:val="0"/>
          <w:noProof/>
        </w:rPr>
        <w:drawing>
          <wp:anchor distT="0" distB="0" distL="114300" distR="114300" simplePos="0" relativeHeight="251763712" behindDoc="0" locked="0" layoutInCell="1" allowOverlap="1" wp14:anchorId="78413AFF" wp14:editId="6D72ACFF">
            <wp:simplePos x="0" y="0"/>
            <wp:positionH relativeFrom="column">
              <wp:posOffset>-153670</wp:posOffset>
            </wp:positionH>
            <wp:positionV relativeFrom="paragraph">
              <wp:posOffset>504190</wp:posOffset>
            </wp:positionV>
            <wp:extent cx="5942965" cy="2943225"/>
            <wp:effectExtent l="0" t="0" r="635" b="9525"/>
            <wp:wrapTopAndBottom/>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view-invoice - Copy (4).PNG"/>
                    <pic:cNvPicPr/>
                  </pic:nvPicPr>
                  <pic:blipFill>
                    <a:blip r:embed="rId249" cstate="print">
                      <a:extLst>
                        <a:ext uri="{28A0092B-C50C-407E-A947-70E740481C1C}">
                          <a14:useLocalDpi xmlns:a14="http://schemas.microsoft.com/office/drawing/2010/main" val="0"/>
                        </a:ext>
                      </a:extLst>
                    </a:blip>
                    <a:stretch>
                      <a:fillRect/>
                    </a:stretch>
                  </pic:blipFill>
                  <pic:spPr>
                    <a:xfrm>
                      <a:off x="0" y="0"/>
                      <a:ext cx="5942965" cy="2943225"/>
                    </a:xfrm>
                    <a:prstGeom prst="rect">
                      <a:avLst/>
                    </a:prstGeom>
                  </pic:spPr>
                </pic:pic>
              </a:graphicData>
            </a:graphic>
            <wp14:sizeRelV relativeFrom="margin">
              <wp14:pctHeight>0</wp14:pctHeight>
            </wp14:sizeRelV>
          </wp:anchor>
        </w:drawing>
      </w:r>
      <w:r w:rsidR="0006245B">
        <w:rPr>
          <w:rFonts w:hint="eastAsia"/>
          <w:noProof/>
        </w:rPr>
        <mc:AlternateContent>
          <mc:Choice Requires="wps">
            <w:drawing>
              <wp:anchor distT="0" distB="0" distL="114300" distR="114300" simplePos="0" relativeHeight="251880448" behindDoc="0" locked="0" layoutInCell="1" allowOverlap="1" wp14:anchorId="75776554" wp14:editId="080CEAB0">
                <wp:simplePos x="0" y="0"/>
                <wp:positionH relativeFrom="column">
                  <wp:posOffset>-152400</wp:posOffset>
                </wp:positionH>
                <wp:positionV relativeFrom="paragraph">
                  <wp:posOffset>3594100</wp:posOffset>
                </wp:positionV>
                <wp:extent cx="5942965" cy="635"/>
                <wp:effectExtent l="0" t="0" r="0" b="0"/>
                <wp:wrapTopAndBottom/>
                <wp:docPr id="397" name="Text Box 397"/>
                <wp:cNvGraphicFramePr/>
                <a:graphic xmlns:a="http://schemas.openxmlformats.org/drawingml/2006/main">
                  <a:graphicData uri="http://schemas.microsoft.com/office/word/2010/wordprocessingShape">
                    <wps:wsp>
                      <wps:cNvSpPr txBox="1"/>
                      <wps:spPr>
                        <a:xfrm>
                          <a:off x="0" y="0"/>
                          <a:ext cx="5942965" cy="635"/>
                        </a:xfrm>
                        <a:prstGeom prst="rect">
                          <a:avLst/>
                        </a:prstGeom>
                        <a:solidFill>
                          <a:prstClr val="white"/>
                        </a:solidFill>
                        <a:ln>
                          <a:noFill/>
                        </a:ln>
                        <a:effectLst/>
                      </wps:spPr>
                      <wps:txbx>
                        <w:txbxContent>
                          <w:p w14:paraId="6CD63B5F" w14:textId="53E7CF37" w:rsidR="00BA7EF2" w:rsidRPr="003967C0" w:rsidRDefault="00BA7EF2" w:rsidP="00013C23">
                            <w:pPr>
                              <w:pStyle w:val="Caption"/>
                              <w:rPr>
                                <w:b/>
                                <w:bCs/>
                                <w:color w:val="4F81BD" w:themeColor="accent1"/>
                                <w:sz w:val="28"/>
                                <w:szCs w:val="20"/>
                              </w:rPr>
                            </w:pPr>
                            <w:bookmarkStart w:id="1090" w:name="_Toc16980339"/>
                            <w:bookmarkStart w:id="1091" w:name="_Toc17066739"/>
                            <w:r>
                              <w:t xml:space="preserve">Figure </w:t>
                            </w:r>
                            <w:r>
                              <w:rPr>
                                <w:noProof/>
                              </w:rPr>
                              <w:fldChar w:fldCharType="begin"/>
                            </w:r>
                            <w:r>
                              <w:rPr>
                                <w:noProof/>
                              </w:rPr>
                              <w:instrText xml:space="preserve"> SEQ Figure \* ARABIC </w:instrText>
                            </w:r>
                            <w:r>
                              <w:rPr>
                                <w:noProof/>
                              </w:rPr>
                              <w:fldChar w:fldCharType="separate"/>
                            </w:r>
                            <w:r>
                              <w:rPr>
                                <w:noProof/>
                              </w:rPr>
                              <w:t>184</w:t>
                            </w:r>
                            <w:r>
                              <w:rPr>
                                <w:noProof/>
                              </w:rPr>
                              <w:fldChar w:fldCharType="end"/>
                            </w:r>
                            <w:r>
                              <w:t xml:space="preserve">- </w:t>
                            </w:r>
                            <w:r w:rsidRPr="0006245B">
                              <w:rPr>
                                <w:rFonts w:ascii="SimSun" w:hAnsi="SimSun"/>
                                <w:sz w:val="28"/>
                              </w:rPr>
                              <w:t>&lt;</w:t>
                            </w:r>
                            <w:r w:rsidRPr="0006245B">
                              <w:rPr>
                                <w:rFonts w:ascii="SimSun" w:hAnsi="SimSun" w:hint="eastAsia"/>
                                <w:sz w:val="28"/>
                              </w:rPr>
                              <w:t>取扱説明書</w:t>
                            </w:r>
                            <w:r>
                              <w:rPr>
                                <w:rFonts w:ascii="SimSun" w:hAnsi="SimSun"/>
                                <w:sz w:val="28"/>
                              </w:rPr>
                              <w:t>&gt;</w:t>
                            </w:r>
                            <w:r w:rsidRPr="008F60FA">
                              <w:rPr>
                                <w:rFonts w:hint="eastAsia"/>
                                <w:sz w:val="28"/>
                              </w:rPr>
                              <w:t>請求書を更新する</w:t>
                            </w:r>
                            <w:r>
                              <w:rPr>
                                <w:rFonts w:ascii="SimSun" w:hAnsi="SimSun"/>
                                <w:sz w:val="28"/>
                              </w:rPr>
                              <w:t>[1]</w:t>
                            </w:r>
                            <w:bookmarkEnd w:id="1090"/>
                            <w:bookmarkEnd w:id="10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776554" id="Text Box 397" o:spid="_x0000_s1124" type="#_x0000_t202" style="position:absolute;left:0;text-align:left;margin-left:-12pt;margin-top:283pt;width:467.95pt;height:.05pt;z-index:251880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" stroked="f">
                <v:textbox style="mso-fit-shape-to-text:t" inset="0,0,0,0">
                  <w:txbxContent>
                    <w:p w14:paraId="6CD63B5F" w14:textId="53E7CF37" w:rsidR="00BA7EF2" w:rsidRPr="003967C0" w:rsidRDefault="00BA7EF2" w:rsidP="00013C23">
                      <w:pPr>
                        <w:pStyle w:val="Caption"/>
                        <w:rPr>
                          <w:b/>
                          <w:bCs/>
                          <w:color w:val="4F81BD" w:themeColor="accent1"/>
                          <w:sz w:val="28"/>
                          <w:szCs w:val="20"/>
                        </w:rPr>
                      </w:pPr>
                      <w:bookmarkStart w:id="1092" w:name="_Toc16980339"/>
                      <w:bookmarkStart w:id="1093" w:name="_Toc17066739"/>
                      <w:r>
                        <w:t xml:space="preserve">Figure </w:t>
                      </w:r>
                      <w:r>
                        <w:rPr>
                          <w:noProof/>
                        </w:rPr>
                        <w:fldChar w:fldCharType="begin"/>
                      </w:r>
                      <w:r>
                        <w:rPr>
                          <w:noProof/>
                        </w:rPr>
                        <w:instrText xml:space="preserve"> SEQ Figure \* ARABIC </w:instrText>
                      </w:r>
                      <w:r>
                        <w:rPr>
                          <w:noProof/>
                        </w:rPr>
                        <w:fldChar w:fldCharType="separate"/>
                      </w:r>
                      <w:r>
                        <w:rPr>
                          <w:noProof/>
                        </w:rPr>
                        <w:t>184</w:t>
                      </w:r>
                      <w:r>
                        <w:rPr>
                          <w:noProof/>
                        </w:rPr>
                        <w:fldChar w:fldCharType="end"/>
                      </w:r>
                      <w:r>
                        <w:t xml:space="preserve">- </w:t>
                      </w:r>
                      <w:r w:rsidRPr="0006245B">
                        <w:rPr>
                          <w:rFonts w:ascii="SimSun" w:hAnsi="SimSun"/>
                          <w:sz w:val="28"/>
                        </w:rPr>
                        <w:t>&lt;</w:t>
                      </w:r>
                      <w:r w:rsidRPr="0006245B">
                        <w:rPr>
                          <w:rFonts w:ascii="SimSun" w:hAnsi="SimSun" w:hint="eastAsia"/>
                          <w:sz w:val="28"/>
                        </w:rPr>
                        <w:t>取扱説明書</w:t>
                      </w:r>
                      <w:r>
                        <w:rPr>
                          <w:rFonts w:ascii="SimSun" w:hAnsi="SimSun"/>
                          <w:sz w:val="28"/>
                        </w:rPr>
                        <w:t>&gt;</w:t>
                      </w:r>
                      <w:r w:rsidRPr="008F60FA">
                        <w:rPr>
                          <w:rFonts w:hint="eastAsia"/>
                          <w:sz w:val="28"/>
                        </w:rPr>
                        <w:t>請求書を更新する</w:t>
                      </w:r>
                      <w:r>
                        <w:rPr>
                          <w:rFonts w:ascii="SimSun" w:hAnsi="SimSun"/>
                          <w:sz w:val="28"/>
                        </w:rPr>
                        <w:t>[1]</w:t>
                      </w:r>
                      <w:bookmarkEnd w:id="1092"/>
                      <w:bookmarkEnd w:id="1093"/>
                    </w:p>
                  </w:txbxContent>
                </v:textbox>
                <w10:wrap type="topAndBottom"/>
              </v:shape>
            </w:pict>
          </mc:Fallback>
        </mc:AlternateContent>
      </w:r>
      <w:r w:rsidR="008F60FA" w:rsidRPr="0020380F">
        <w:rPr>
          <w:rFonts w:hint="eastAsia"/>
        </w:rPr>
        <w:t>請求書を更新する</w:t>
      </w:r>
    </w:p>
    <w:p w14:paraId="0F0E1CD0" w14:textId="77777777" w:rsidR="0006245B" w:rsidRPr="001F2759" w:rsidRDefault="0006245B" w:rsidP="0006245B">
      <w:pPr>
        <w:rPr>
          <w:rFonts w:asciiTheme="majorHAnsi" w:hAnsiTheme="majorHAnsi"/>
          <w:b/>
          <w:noProof/>
        </w:rPr>
      </w:pPr>
    </w:p>
    <w:p w14:paraId="2B7420EB" w14:textId="69B9A430" w:rsidR="0006245B" w:rsidRPr="001F2759" w:rsidRDefault="00C318CF" w:rsidP="0006245B">
      <w:pPr>
        <w:rPr>
          <w:rFonts w:asciiTheme="majorHAnsi" w:hAnsiTheme="majorHAnsi"/>
          <w:b/>
          <w:noProof/>
        </w:rPr>
      </w:pPr>
      <w:r>
        <w:rPr>
          <w:rFonts w:hint="eastAsia"/>
          <w:noProof/>
        </w:rPr>
        <w:lastRenderedPageBreak/>
        <mc:AlternateContent>
          <mc:Choice Requires="wps">
            <w:drawing>
              <wp:anchor distT="0" distB="0" distL="114300" distR="114300" simplePos="0" relativeHeight="251884544" behindDoc="0" locked="0" layoutInCell="1" allowOverlap="1" wp14:anchorId="53FA0E64" wp14:editId="3344E959">
                <wp:simplePos x="0" y="0"/>
                <wp:positionH relativeFrom="column">
                  <wp:posOffset>-372533</wp:posOffset>
                </wp:positionH>
                <wp:positionV relativeFrom="paragraph">
                  <wp:posOffset>7521998</wp:posOffset>
                </wp:positionV>
                <wp:extent cx="5943600" cy="635"/>
                <wp:effectExtent l="0" t="0" r="0" b="0"/>
                <wp:wrapTopAndBottom/>
                <wp:docPr id="399" name="Text Box 399"/>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14:paraId="1FC153C9" w14:textId="2299E800" w:rsidR="00BA7EF2" w:rsidRPr="00A34B2D" w:rsidRDefault="00BA7EF2" w:rsidP="00013C23">
                            <w:pPr>
                              <w:pStyle w:val="Caption"/>
                              <w:rPr>
                                <w:rFonts w:asciiTheme="majorHAnsi" w:eastAsia="Calibri" w:hAnsiTheme="majorHAnsi"/>
                                <w:b/>
                                <w:noProof/>
                                <w:sz w:val="20"/>
                                <w:szCs w:val="20"/>
                              </w:rPr>
                            </w:pPr>
                            <w:bookmarkStart w:id="1094" w:name="_Toc16980340"/>
                            <w:bookmarkStart w:id="1095" w:name="_Toc17066740"/>
                            <w:r>
                              <w:t xml:space="preserve">Figure </w:t>
                            </w:r>
                            <w:r>
                              <w:rPr>
                                <w:noProof/>
                              </w:rPr>
                              <w:fldChar w:fldCharType="begin"/>
                            </w:r>
                            <w:r>
                              <w:rPr>
                                <w:noProof/>
                              </w:rPr>
                              <w:instrText xml:space="preserve"> SEQ Figure \* ARABIC </w:instrText>
                            </w:r>
                            <w:r>
                              <w:rPr>
                                <w:noProof/>
                              </w:rPr>
                              <w:fldChar w:fldCharType="separate"/>
                            </w:r>
                            <w:r>
                              <w:rPr>
                                <w:noProof/>
                              </w:rPr>
                              <w:t>186</w:t>
                            </w:r>
                            <w:r>
                              <w:rPr>
                                <w:noProof/>
                              </w:rPr>
                              <w:fldChar w:fldCharType="end"/>
                            </w:r>
                            <w:r>
                              <w:t xml:space="preserve">- </w:t>
                            </w:r>
                            <w:r w:rsidRPr="0006245B">
                              <w:rPr>
                                <w:rFonts w:ascii="SimSun" w:hAnsi="SimSun"/>
                                <w:sz w:val="28"/>
                              </w:rPr>
                              <w:t>&lt;</w:t>
                            </w:r>
                            <w:r w:rsidRPr="0006245B">
                              <w:rPr>
                                <w:rFonts w:ascii="SimSun" w:hAnsi="SimSun" w:hint="eastAsia"/>
                                <w:sz w:val="28"/>
                              </w:rPr>
                              <w:t>取扱説明書</w:t>
                            </w:r>
                            <w:r>
                              <w:rPr>
                                <w:rFonts w:ascii="SimSun" w:hAnsi="SimSun"/>
                                <w:sz w:val="28"/>
                              </w:rPr>
                              <w:t>&gt;</w:t>
                            </w:r>
                            <w:r w:rsidRPr="008F60FA">
                              <w:rPr>
                                <w:rFonts w:hint="eastAsia"/>
                                <w:sz w:val="28"/>
                              </w:rPr>
                              <w:t>請求書を更新する</w:t>
                            </w:r>
                            <w:r>
                              <w:rPr>
                                <w:rFonts w:ascii="SimSun" w:hAnsi="SimSun"/>
                                <w:sz w:val="28"/>
                              </w:rPr>
                              <w:t>[3]</w:t>
                            </w:r>
                            <w:bookmarkEnd w:id="1094"/>
                            <w:bookmarkEnd w:id="10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FA0E64" id="Text Box 399" o:spid="_x0000_s1125" type="#_x0000_t202" style="position:absolute;margin-left:-29.35pt;margin-top:592.3pt;width:468pt;height:.05pt;z-index:251884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" stroked="f">
                <v:textbox style="mso-fit-shape-to-text:t" inset="0,0,0,0">
                  <w:txbxContent>
                    <w:p w14:paraId="1FC153C9" w14:textId="2299E800" w:rsidR="00BA7EF2" w:rsidRPr="00A34B2D" w:rsidRDefault="00BA7EF2" w:rsidP="00013C23">
                      <w:pPr>
                        <w:pStyle w:val="Caption"/>
                        <w:rPr>
                          <w:rFonts w:asciiTheme="majorHAnsi" w:eastAsia="Calibri" w:hAnsiTheme="majorHAnsi"/>
                          <w:b/>
                          <w:noProof/>
                          <w:sz w:val="20"/>
                          <w:szCs w:val="20"/>
                        </w:rPr>
                      </w:pPr>
                      <w:bookmarkStart w:id="1096" w:name="_Toc16980340"/>
                      <w:bookmarkStart w:id="1097" w:name="_Toc17066740"/>
                      <w:r>
                        <w:t xml:space="preserve">Figure </w:t>
                      </w:r>
                      <w:r>
                        <w:rPr>
                          <w:noProof/>
                        </w:rPr>
                        <w:fldChar w:fldCharType="begin"/>
                      </w:r>
                      <w:r>
                        <w:rPr>
                          <w:noProof/>
                        </w:rPr>
                        <w:instrText xml:space="preserve"> SEQ Figure \* ARABIC </w:instrText>
                      </w:r>
                      <w:r>
                        <w:rPr>
                          <w:noProof/>
                        </w:rPr>
                        <w:fldChar w:fldCharType="separate"/>
                      </w:r>
                      <w:r>
                        <w:rPr>
                          <w:noProof/>
                        </w:rPr>
                        <w:t>186</w:t>
                      </w:r>
                      <w:r>
                        <w:rPr>
                          <w:noProof/>
                        </w:rPr>
                        <w:fldChar w:fldCharType="end"/>
                      </w:r>
                      <w:r>
                        <w:t xml:space="preserve">- </w:t>
                      </w:r>
                      <w:r w:rsidRPr="0006245B">
                        <w:rPr>
                          <w:rFonts w:ascii="SimSun" w:hAnsi="SimSun"/>
                          <w:sz w:val="28"/>
                        </w:rPr>
                        <w:t>&lt;</w:t>
                      </w:r>
                      <w:r w:rsidRPr="0006245B">
                        <w:rPr>
                          <w:rFonts w:ascii="SimSun" w:hAnsi="SimSun" w:hint="eastAsia"/>
                          <w:sz w:val="28"/>
                        </w:rPr>
                        <w:t>取扱説明書</w:t>
                      </w:r>
                      <w:r>
                        <w:rPr>
                          <w:rFonts w:ascii="SimSun" w:hAnsi="SimSun"/>
                          <w:sz w:val="28"/>
                        </w:rPr>
                        <w:t>&gt;</w:t>
                      </w:r>
                      <w:r w:rsidRPr="008F60FA">
                        <w:rPr>
                          <w:rFonts w:hint="eastAsia"/>
                          <w:sz w:val="28"/>
                        </w:rPr>
                        <w:t>請求書を更新する</w:t>
                      </w:r>
                      <w:r>
                        <w:rPr>
                          <w:rFonts w:ascii="SimSun" w:hAnsi="SimSun"/>
                          <w:sz w:val="28"/>
                        </w:rPr>
                        <w:t>[3]</w:t>
                      </w:r>
                      <w:bookmarkEnd w:id="1096"/>
                      <w:bookmarkEnd w:id="1097"/>
                    </w:p>
                  </w:txbxContent>
                </v:textbox>
                <w10:wrap type="topAndBottom"/>
              </v:shape>
            </w:pict>
          </mc:Fallback>
        </mc:AlternateContent>
      </w:r>
      <w:r>
        <w:rPr>
          <w:rFonts w:hint="eastAsia"/>
          <w:noProof/>
        </w:rPr>
        <mc:AlternateContent>
          <mc:Choice Requires="wps">
            <w:drawing>
              <wp:anchor distT="0" distB="0" distL="114300" distR="114300" simplePos="0" relativeHeight="251882496" behindDoc="0" locked="0" layoutInCell="1" allowOverlap="1" wp14:anchorId="6CEBBECF" wp14:editId="59F7C274">
                <wp:simplePos x="0" y="0"/>
                <wp:positionH relativeFrom="column">
                  <wp:posOffset>-296757</wp:posOffset>
                </wp:positionH>
                <wp:positionV relativeFrom="paragraph">
                  <wp:posOffset>4363720</wp:posOffset>
                </wp:positionV>
                <wp:extent cx="5943600" cy="635"/>
                <wp:effectExtent l="0" t="0" r="0" b="0"/>
                <wp:wrapTopAndBottom/>
                <wp:docPr id="398" name="Text Box 398"/>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14:paraId="71B09E99" w14:textId="7BF8CB1A" w:rsidR="00BA7EF2" w:rsidRPr="00E70ED4" w:rsidRDefault="00BA7EF2" w:rsidP="00013C23">
                            <w:pPr>
                              <w:pStyle w:val="Caption"/>
                              <w:rPr>
                                <w:rFonts w:asciiTheme="majorHAnsi" w:eastAsia="Calibri" w:hAnsiTheme="majorHAnsi"/>
                                <w:b/>
                                <w:noProof/>
                                <w:sz w:val="20"/>
                                <w:szCs w:val="20"/>
                              </w:rPr>
                            </w:pPr>
                            <w:bookmarkStart w:id="1098" w:name="_Toc16980341"/>
                            <w:bookmarkStart w:id="1099" w:name="_Toc17066741"/>
                            <w:r>
                              <w:t xml:space="preserve">Figure </w:t>
                            </w:r>
                            <w:r>
                              <w:rPr>
                                <w:noProof/>
                              </w:rPr>
                              <w:fldChar w:fldCharType="begin"/>
                            </w:r>
                            <w:r>
                              <w:rPr>
                                <w:noProof/>
                              </w:rPr>
                              <w:instrText xml:space="preserve"> SEQ Figure \* ARABIC </w:instrText>
                            </w:r>
                            <w:r>
                              <w:rPr>
                                <w:noProof/>
                              </w:rPr>
                              <w:fldChar w:fldCharType="separate"/>
                            </w:r>
                            <w:r>
                              <w:rPr>
                                <w:noProof/>
                              </w:rPr>
                              <w:t>185</w:t>
                            </w:r>
                            <w:r>
                              <w:rPr>
                                <w:noProof/>
                              </w:rPr>
                              <w:fldChar w:fldCharType="end"/>
                            </w:r>
                            <w:r>
                              <w:t xml:space="preserve">- </w:t>
                            </w:r>
                            <w:r w:rsidRPr="0006245B">
                              <w:rPr>
                                <w:rFonts w:ascii="SimSun" w:hAnsi="SimSun"/>
                                <w:sz w:val="28"/>
                              </w:rPr>
                              <w:t>&lt;</w:t>
                            </w:r>
                            <w:r w:rsidRPr="0006245B">
                              <w:rPr>
                                <w:rFonts w:ascii="SimSun" w:hAnsi="SimSun" w:hint="eastAsia"/>
                                <w:sz w:val="28"/>
                              </w:rPr>
                              <w:t>取扱説明書</w:t>
                            </w:r>
                            <w:r>
                              <w:rPr>
                                <w:rFonts w:ascii="SimSun" w:hAnsi="SimSun"/>
                                <w:sz w:val="28"/>
                              </w:rPr>
                              <w:t>&gt;</w:t>
                            </w:r>
                            <w:r w:rsidRPr="008F60FA">
                              <w:rPr>
                                <w:rFonts w:hint="eastAsia"/>
                                <w:sz w:val="28"/>
                              </w:rPr>
                              <w:t>請求書を更新する</w:t>
                            </w:r>
                            <w:r>
                              <w:rPr>
                                <w:rFonts w:ascii="SimSun" w:hAnsi="SimSun"/>
                                <w:sz w:val="28"/>
                              </w:rPr>
                              <w:t>[2]</w:t>
                            </w:r>
                            <w:bookmarkEnd w:id="1098"/>
                            <w:bookmarkEnd w:id="10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EBBECF" id="Text Box 398" o:spid="_x0000_s1126" type="#_x0000_t202" style="position:absolute;margin-left:-23.35pt;margin-top:343.6pt;width:468pt;height:.05pt;z-index:251882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" stroked="f">
                <v:textbox style="mso-fit-shape-to-text:t" inset="0,0,0,0">
                  <w:txbxContent>
                    <w:p w14:paraId="71B09E99" w14:textId="7BF8CB1A" w:rsidR="00BA7EF2" w:rsidRPr="00E70ED4" w:rsidRDefault="00BA7EF2" w:rsidP="00013C23">
                      <w:pPr>
                        <w:pStyle w:val="Caption"/>
                        <w:rPr>
                          <w:rFonts w:asciiTheme="majorHAnsi" w:eastAsia="Calibri" w:hAnsiTheme="majorHAnsi"/>
                          <w:b/>
                          <w:noProof/>
                          <w:sz w:val="20"/>
                          <w:szCs w:val="20"/>
                        </w:rPr>
                      </w:pPr>
                      <w:bookmarkStart w:id="1100" w:name="_Toc16980341"/>
                      <w:bookmarkStart w:id="1101" w:name="_Toc17066741"/>
                      <w:r>
                        <w:t xml:space="preserve">Figure </w:t>
                      </w:r>
                      <w:r>
                        <w:rPr>
                          <w:noProof/>
                        </w:rPr>
                        <w:fldChar w:fldCharType="begin"/>
                      </w:r>
                      <w:r>
                        <w:rPr>
                          <w:noProof/>
                        </w:rPr>
                        <w:instrText xml:space="preserve"> SEQ Figure \* ARABIC </w:instrText>
                      </w:r>
                      <w:r>
                        <w:rPr>
                          <w:noProof/>
                        </w:rPr>
                        <w:fldChar w:fldCharType="separate"/>
                      </w:r>
                      <w:r>
                        <w:rPr>
                          <w:noProof/>
                        </w:rPr>
                        <w:t>185</w:t>
                      </w:r>
                      <w:r>
                        <w:rPr>
                          <w:noProof/>
                        </w:rPr>
                        <w:fldChar w:fldCharType="end"/>
                      </w:r>
                      <w:r>
                        <w:t xml:space="preserve">- </w:t>
                      </w:r>
                      <w:r w:rsidRPr="0006245B">
                        <w:rPr>
                          <w:rFonts w:ascii="SimSun" w:hAnsi="SimSun"/>
                          <w:sz w:val="28"/>
                        </w:rPr>
                        <w:t>&lt;</w:t>
                      </w:r>
                      <w:r w:rsidRPr="0006245B">
                        <w:rPr>
                          <w:rFonts w:ascii="SimSun" w:hAnsi="SimSun" w:hint="eastAsia"/>
                          <w:sz w:val="28"/>
                        </w:rPr>
                        <w:t>取扱説明書</w:t>
                      </w:r>
                      <w:r>
                        <w:rPr>
                          <w:rFonts w:ascii="SimSun" w:hAnsi="SimSun"/>
                          <w:sz w:val="28"/>
                        </w:rPr>
                        <w:t>&gt;</w:t>
                      </w:r>
                      <w:r w:rsidRPr="008F60FA">
                        <w:rPr>
                          <w:rFonts w:hint="eastAsia"/>
                          <w:sz w:val="28"/>
                        </w:rPr>
                        <w:t>請求書を更新する</w:t>
                      </w:r>
                      <w:r>
                        <w:rPr>
                          <w:rFonts w:ascii="SimSun" w:hAnsi="SimSun"/>
                          <w:sz w:val="28"/>
                        </w:rPr>
                        <w:t>[2]</w:t>
                      </w:r>
                      <w:bookmarkEnd w:id="1100"/>
                      <w:bookmarkEnd w:id="1101"/>
                    </w:p>
                  </w:txbxContent>
                </v:textbox>
                <w10:wrap type="topAndBottom"/>
              </v:shape>
            </w:pict>
          </mc:Fallback>
        </mc:AlternateContent>
      </w:r>
      <w:r w:rsidR="0006245B" w:rsidRPr="001F2759">
        <w:rPr>
          <w:rFonts w:asciiTheme="majorHAnsi" w:hAnsiTheme="majorHAnsi" w:hint="eastAsia"/>
          <w:b/>
          <w:noProof/>
        </w:rPr>
        <w:drawing>
          <wp:anchor distT="0" distB="0" distL="114300" distR="114300" simplePos="0" relativeHeight="251767808" behindDoc="0" locked="0" layoutInCell="1" allowOverlap="1" wp14:anchorId="138AE034" wp14:editId="3F17EC72">
            <wp:simplePos x="0" y="0"/>
            <wp:positionH relativeFrom="column">
              <wp:posOffset>-372745</wp:posOffset>
            </wp:positionH>
            <wp:positionV relativeFrom="paragraph">
              <wp:posOffset>4885690</wp:posOffset>
            </wp:positionV>
            <wp:extent cx="5943600" cy="2578100"/>
            <wp:effectExtent l="0" t="0" r="0" b="0"/>
            <wp:wrapTopAndBottom/>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edit-invoice - Copy.PNG"/>
                    <pic:cNvPicPr/>
                  </pic:nvPicPr>
                  <pic:blipFill>
                    <a:blip r:embed="rId250">
                      <a:extLst>
                        <a:ext uri="{28A0092B-C50C-407E-A947-70E740481C1C}">
                          <a14:useLocalDpi xmlns:a14="http://schemas.microsoft.com/office/drawing/2010/main" val="0"/>
                        </a:ext>
                      </a:extLst>
                    </a:blip>
                    <a:stretch>
                      <a:fillRect/>
                    </a:stretch>
                  </pic:blipFill>
                  <pic:spPr>
                    <a:xfrm>
                      <a:off x="0" y="0"/>
                      <a:ext cx="5943600" cy="2578100"/>
                    </a:xfrm>
                    <a:prstGeom prst="rect">
                      <a:avLst/>
                    </a:prstGeom>
                  </pic:spPr>
                </pic:pic>
              </a:graphicData>
            </a:graphic>
          </wp:anchor>
        </w:drawing>
      </w:r>
      <w:r w:rsidR="0006245B" w:rsidRPr="001F2759">
        <w:rPr>
          <w:rFonts w:asciiTheme="majorHAnsi" w:hAnsiTheme="majorHAnsi" w:hint="eastAsia"/>
          <w:b/>
          <w:noProof/>
        </w:rPr>
        <w:drawing>
          <wp:anchor distT="0" distB="0" distL="114300" distR="114300" simplePos="0" relativeHeight="251765760" behindDoc="0" locked="0" layoutInCell="1" allowOverlap="1" wp14:anchorId="7A2C3F04" wp14:editId="7D461071">
            <wp:simplePos x="0" y="0"/>
            <wp:positionH relativeFrom="column">
              <wp:posOffset>-305012</wp:posOffset>
            </wp:positionH>
            <wp:positionV relativeFrom="paragraph">
              <wp:posOffset>33866</wp:posOffset>
            </wp:positionV>
            <wp:extent cx="5943600" cy="4300220"/>
            <wp:effectExtent l="0" t="0" r="0" b="5080"/>
            <wp:wrapTopAndBottom/>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edit-choose-product.PNG"/>
                    <pic:cNvPicPr/>
                  </pic:nvPicPr>
                  <pic:blipFill>
                    <a:blip r:embed="rId251">
                      <a:extLst>
                        <a:ext uri="{28A0092B-C50C-407E-A947-70E740481C1C}">
                          <a14:useLocalDpi xmlns:a14="http://schemas.microsoft.com/office/drawing/2010/main" val="0"/>
                        </a:ext>
                      </a:extLst>
                    </a:blip>
                    <a:stretch>
                      <a:fillRect/>
                    </a:stretch>
                  </pic:blipFill>
                  <pic:spPr>
                    <a:xfrm>
                      <a:off x="0" y="0"/>
                      <a:ext cx="5943600" cy="4300220"/>
                    </a:xfrm>
                    <a:prstGeom prst="rect">
                      <a:avLst/>
                    </a:prstGeom>
                  </pic:spPr>
                </pic:pic>
              </a:graphicData>
            </a:graphic>
          </wp:anchor>
        </w:drawing>
      </w:r>
    </w:p>
    <w:tbl>
      <w:tblPr>
        <w:tblStyle w:val="GridTable4-Accent11"/>
        <w:tblW w:w="786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5"/>
        <w:gridCol w:w="6516"/>
      </w:tblGrid>
      <w:tr w:rsidR="00523836" w:rsidRPr="001F2759" w14:paraId="2C5ABE01" w14:textId="77777777" w:rsidTr="00523836">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auto"/>
              <w:left w:val="single" w:sz="4" w:space="0" w:color="auto"/>
              <w:bottom w:val="single" w:sz="4" w:space="0" w:color="auto"/>
              <w:right w:val="single" w:sz="4" w:space="0" w:color="auto"/>
            </w:tcBorders>
            <w:shd w:val="clear" w:color="auto" w:fill="8DB3E2"/>
            <w:hideMark/>
          </w:tcPr>
          <w:p w14:paraId="211FAA8B" w14:textId="763826E3" w:rsidR="00523836" w:rsidRPr="00523836" w:rsidRDefault="00523836" w:rsidP="00523836">
            <w:pPr>
              <w:pStyle w:val="ListOfTables"/>
              <w:jc w:val="left"/>
              <w:rPr>
                <w:rFonts w:ascii="SimSun" w:eastAsia="SimSun" w:hAnsi="SimSun"/>
                <w:i w:val="0"/>
                <w:noProof/>
                <w:color w:val="auto"/>
                <w:sz w:val="28"/>
                <w:lang w:eastAsia="ja-JP"/>
              </w:rPr>
            </w:pPr>
            <w:r w:rsidRPr="00523836">
              <w:rPr>
                <w:rFonts w:ascii="SimSun" w:eastAsia="SimSun" w:hAnsi="SimSun" w:hint="eastAsia"/>
                <w:i w:val="0"/>
                <w:sz w:val="28"/>
              </w:rPr>
              <w:t>ステップ</w:t>
            </w:r>
          </w:p>
        </w:tc>
        <w:tc>
          <w:tcPr>
            <w:tcW w:w="6516" w:type="dxa"/>
            <w:tcBorders>
              <w:top w:val="single" w:sz="4" w:space="0" w:color="auto"/>
              <w:left w:val="single" w:sz="4" w:space="0" w:color="auto"/>
              <w:bottom w:val="single" w:sz="4" w:space="0" w:color="auto"/>
              <w:right w:val="single" w:sz="4" w:space="0" w:color="auto"/>
            </w:tcBorders>
            <w:shd w:val="clear" w:color="auto" w:fill="8DB3E2"/>
            <w:hideMark/>
          </w:tcPr>
          <w:p w14:paraId="56DE61CC" w14:textId="1430904E" w:rsidR="00523836" w:rsidRPr="00523836" w:rsidRDefault="00523836" w:rsidP="00523836">
            <w:pPr>
              <w:pStyle w:val="ListOfTables"/>
              <w:jc w:val="left"/>
              <w:cnfStyle w:val="100000000000" w:firstRow="1" w:lastRow="0" w:firstColumn="0" w:lastColumn="0" w:oddVBand="0" w:evenVBand="0" w:oddHBand="0" w:evenHBand="0" w:firstRowFirstColumn="0" w:firstRowLastColumn="0" w:lastRowFirstColumn="0" w:lastRowLastColumn="0"/>
              <w:rPr>
                <w:rFonts w:ascii="SimSun" w:eastAsia="SimSun" w:hAnsi="SimSun"/>
                <w:i w:val="0"/>
                <w:noProof/>
                <w:color w:val="auto"/>
                <w:sz w:val="28"/>
                <w:lang w:eastAsia="ja-JP"/>
              </w:rPr>
            </w:pPr>
            <w:r w:rsidRPr="00523836">
              <w:rPr>
                <w:rFonts w:ascii="SimSun" w:eastAsia="SimSun" w:hAnsi="SimSun" w:hint="eastAsia"/>
                <w:i w:val="0"/>
                <w:sz w:val="28"/>
              </w:rPr>
              <w:t>説明</w:t>
            </w:r>
          </w:p>
        </w:tc>
      </w:tr>
      <w:tr w:rsidR="00523836" w:rsidRPr="001F2759" w14:paraId="4AFD6953" w14:textId="77777777" w:rsidTr="00523836">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037FF9C" w14:textId="36FCDACB" w:rsidR="00523836" w:rsidRPr="00523836" w:rsidRDefault="00523836" w:rsidP="00523836">
            <w:pPr>
              <w:pStyle w:val="ListOfTables"/>
              <w:jc w:val="left"/>
              <w:rPr>
                <w:rFonts w:ascii="SimSun" w:eastAsia="SimSun" w:hAnsi="SimSun"/>
                <w:b w:val="0"/>
                <w:i w:val="0"/>
                <w:noProof/>
                <w:sz w:val="28"/>
                <w:lang w:eastAsia="ja-JP"/>
              </w:rPr>
            </w:pPr>
            <w:r w:rsidRPr="00523836">
              <w:rPr>
                <w:rFonts w:ascii="SimSun" w:eastAsia="SimSun" w:hAnsi="SimSun"/>
                <w:b w:val="0"/>
                <w:i w:val="0"/>
                <w:sz w:val="28"/>
              </w:rPr>
              <w:t>1</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F55D5F1" w14:textId="666A1D76" w:rsidR="00523836" w:rsidRPr="00523836" w:rsidRDefault="00523836" w:rsidP="00523836">
            <w:pPr>
              <w:pStyle w:val="ListOfTables"/>
              <w:jc w:val="left"/>
              <w:cnfStyle w:val="000000100000" w:firstRow="0" w:lastRow="0" w:firstColumn="0" w:lastColumn="0" w:oddVBand="0" w:evenVBand="0" w:oddHBand="1" w:evenHBand="0" w:firstRowFirstColumn="0" w:firstRowLastColumn="0" w:lastRowFirstColumn="0" w:lastRowLastColumn="0"/>
              <w:rPr>
                <w:rFonts w:ascii="SimSun" w:eastAsia="SimSun" w:hAnsi="SimSun"/>
                <w:i w:val="0"/>
                <w:noProof/>
                <w:sz w:val="28"/>
                <w:lang w:eastAsia="ja-JP"/>
              </w:rPr>
            </w:pPr>
            <w:r w:rsidRPr="00523836">
              <w:rPr>
                <w:rFonts w:ascii="SimSun" w:eastAsia="SimSun" w:hAnsi="SimSun" w:hint="eastAsia"/>
                <w:i w:val="0"/>
                <w:sz w:val="28"/>
                <w:lang w:eastAsia="ja-JP"/>
              </w:rPr>
              <w:t>「</w:t>
            </w:r>
            <w:r w:rsidRPr="00523836">
              <w:rPr>
                <w:rFonts w:ascii="SimSun" w:eastAsia="SimSun" w:hAnsi="SimSun"/>
                <w:i w:val="0"/>
                <w:sz w:val="28"/>
                <w:lang w:eastAsia="ja-JP"/>
              </w:rPr>
              <w:t>Edit</w:t>
            </w:r>
            <w:r w:rsidRPr="00523836">
              <w:rPr>
                <w:rFonts w:ascii="SimSun" w:eastAsia="SimSun" w:hAnsi="SimSun" w:hint="eastAsia"/>
                <w:i w:val="0"/>
                <w:sz w:val="28"/>
                <w:lang w:eastAsia="ja-JP"/>
              </w:rPr>
              <w:t>」ボタンをクリックします</w:t>
            </w:r>
          </w:p>
        </w:tc>
      </w:tr>
      <w:tr w:rsidR="00523836" w:rsidRPr="001F2759" w14:paraId="1C3F4D46" w14:textId="77777777" w:rsidTr="00523836">
        <w:trPr>
          <w:trHeight w:val="424"/>
          <w:jc w:val="center"/>
        </w:trPr>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6BE68D8" w14:textId="668440BC" w:rsidR="00523836" w:rsidRPr="00523836" w:rsidRDefault="00523836" w:rsidP="00523836">
            <w:pPr>
              <w:pStyle w:val="ListOfTables"/>
              <w:jc w:val="left"/>
              <w:rPr>
                <w:rFonts w:ascii="SimSun" w:eastAsia="SimSun" w:hAnsi="SimSun"/>
                <w:b w:val="0"/>
                <w:i w:val="0"/>
                <w:noProof/>
                <w:sz w:val="28"/>
                <w:lang w:eastAsia="ja-JP"/>
              </w:rPr>
            </w:pPr>
            <w:r w:rsidRPr="00523836">
              <w:rPr>
                <w:rFonts w:ascii="SimSun" w:eastAsia="SimSun" w:hAnsi="SimSun"/>
                <w:b w:val="0"/>
                <w:i w:val="0"/>
                <w:sz w:val="28"/>
              </w:rPr>
              <w:lastRenderedPageBreak/>
              <w:t>2</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1C9228E" w14:textId="75406CDA" w:rsidR="00523836" w:rsidRPr="00523836" w:rsidRDefault="00523836" w:rsidP="00523836">
            <w:pPr>
              <w:pStyle w:val="ListOfTables"/>
              <w:keepNext/>
              <w:jc w:val="left"/>
              <w:cnfStyle w:val="000000000000" w:firstRow="0" w:lastRow="0" w:firstColumn="0" w:lastColumn="0" w:oddVBand="0" w:evenVBand="0" w:oddHBand="0" w:evenHBand="0" w:firstRowFirstColumn="0" w:firstRowLastColumn="0" w:lastRowFirstColumn="0" w:lastRowLastColumn="0"/>
              <w:rPr>
                <w:rFonts w:ascii="SimSun" w:eastAsia="SimSun" w:hAnsi="SimSun"/>
                <w:i w:val="0"/>
                <w:noProof/>
                <w:sz w:val="28"/>
                <w:lang w:eastAsia="ja-JP"/>
              </w:rPr>
            </w:pPr>
            <w:r w:rsidRPr="00523836">
              <w:rPr>
                <w:rFonts w:ascii="SimSun" w:eastAsia="SimSun" w:hAnsi="SimSun" w:hint="eastAsia"/>
                <w:i w:val="0"/>
                <w:sz w:val="28"/>
              </w:rPr>
              <w:t>「Choose Products」ボタンをクリックします</w:t>
            </w:r>
          </w:p>
        </w:tc>
      </w:tr>
      <w:tr w:rsidR="00523836" w:rsidRPr="001F2759" w14:paraId="6680481F" w14:textId="77777777" w:rsidTr="00523836">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auto"/>
              <w:left w:val="single" w:sz="4" w:space="0" w:color="auto"/>
              <w:bottom w:val="single" w:sz="4" w:space="0" w:color="auto"/>
              <w:right w:val="single" w:sz="4" w:space="0" w:color="auto"/>
            </w:tcBorders>
            <w:shd w:val="clear" w:color="auto" w:fill="FFFFFF" w:themeFill="background1"/>
          </w:tcPr>
          <w:p w14:paraId="438425F0" w14:textId="7485CFE3" w:rsidR="00523836" w:rsidRPr="00523836" w:rsidRDefault="00523836" w:rsidP="00523836">
            <w:pPr>
              <w:pStyle w:val="ListOfTables"/>
              <w:jc w:val="left"/>
              <w:rPr>
                <w:rFonts w:ascii="SimSun" w:eastAsia="SimSun" w:hAnsi="SimSun"/>
                <w:b w:val="0"/>
                <w:i w:val="0"/>
                <w:noProof/>
                <w:sz w:val="28"/>
                <w:lang w:eastAsia="ja-JP"/>
              </w:rPr>
            </w:pPr>
            <w:r w:rsidRPr="00523836">
              <w:rPr>
                <w:rFonts w:ascii="SimSun" w:eastAsia="SimSun" w:hAnsi="SimSun"/>
                <w:b w:val="0"/>
                <w:i w:val="0"/>
                <w:sz w:val="28"/>
              </w:rPr>
              <w:t>3</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3FB038D0" w14:textId="2B1D6AAB" w:rsidR="00523836" w:rsidRPr="00523836" w:rsidRDefault="00523836" w:rsidP="00523836">
            <w:pPr>
              <w:pStyle w:val="ListOfTables"/>
              <w:keepNext/>
              <w:jc w:val="left"/>
              <w:cnfStyle w:val="000000100000" w:firstRow="0" w:lastRow="0" w:firstColumn="0" w:lastColumn="0" w:oddVBand="0" w:evenVBand="0" w:oddHBand="1" w:evenHBand="0" w:firstRowFirstColumn="0" w:firstRowLastColumn="0" w:lastRowFirstColumn="0" w:lastRowLastColumn="0"/>
              <w:rPr>
                <w:rFonts w:ascii="SimSun" w:eastAsia="SimSun" w:hAnsi="SimSun" w:cs="ＭＳ ゴシック"/>
                <w:i w:val="0"/>
                <w:noProof/>
                <w:sz w:val="28"/>
                <w:lang w:eastAsia="ja-JP"/>
              </w:rPr>
            </w:pPr>
            <w:r w:rsidRPr="00523836">
              <w:rPr>
                <w:rFonts w:ascii="SimSun" w:eastAsia="SimSun" w:hAnsi="SimSun" w:hint="eastAsia"/>
                <w:i w:val="0"/>
                <w:sz w:val="28"/>
                <w:lang w:eastAsia="ja-JP"/>
              </w:rPr>
              <w:t>チェックボックスをクリック/クリック解除して製品を選択/選択解除します</w:t>
            </w:r>
          </w:p>
        </w:tc>
      </w:tr>
      <w:tr w:rsidR="00523836" w:rsidRPr="001F2759" w14:paraId="46E38D07" w14:textId="77777777" w:rsidTr="00523836">
        <w:trPr>
          <w:trHeight w:val="424"/>
          <w:jc w:val="center"/>
        </w:trPr>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auto"/>
              <w:left w:val="single" w:sz="4" w:space="0" w:color="auto"/>
              <w:bottom w:val="single" w:sz="4" w:space="0" w:color="auto"/>
              <w:right w:val="single" w:sz="4" w:space="0" w:color="auto"/>
            </w:tcBorders>
            <w:shd w:val="clear" w:color="auto" w:fill="FFFFFF" w:themeFill="background1"/>
          </w:tcPr>
          <w:p w14:paraId="625BAED1" w14:textId="54598B1A" w:rsidR="00523836" w:rsidRPr="00523836" w:rsidRDefault="00523836" w:rsidP="00523836">
            <w:pPr>
              <w:pStyle w:val="ListOfTables"/>
              <w:jc w:val="left"/>
              <w:rPr>
                <w:rFonts w:ascii="SimSun" w:eastAsia="SimSun" w:hAnsi="SimSun"/>
                <w:b w:val="0"/>
                <w:i w:val="0"/>
                <w:noProof/>
                <w:sz w:val="28"/>
                <w:lang w:eastAsia="ja-JP"/>
              </w:rPr>
            </w:pPr>
            <w:r w:rsidRPr="00523836">
              <w:rPr>
                <w:rFonts w:ascii="SimSun" w:eastAsia="SimSun" w:hAnsi="SimSun"/>
                <w:b w:val="0"/>
                <w:i w:val="0"/>
                <w:sz w:val="28"/>
              </w:rPr>
              <w:t>4</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724E74CB" w14:textId="7685B2EC" w:rsidR="00523836" w:rsidRPr="00523836" w:rsidRDefault="00523836" w:rsidP="00523836">
            <w:pPr>
              <w:pStyle w:val="ListOfTables"/>
              <w:keepNext/>
              <w:jc w:val="left"/>
              <w:cnfStyle w:val="000000000000" w:firstRow="0" w:lastRow="0" w:firstColumn="0" w:lastColumn="0" w:oddVBand="0" w:evenVBand="0" w:oddHBand="0" w:evenHBand="0" w:firstRowFirstColumn="0" w:firstRowLastColumn="0" w:lastRowFirstColumn="0" w:lastRowLastColumn="0"/>
              <w:rPr>
                <w:rFonts w:ascii="SimSun" w:eastAsia="SimSun" w:hAnsi="SimSun"/>
                <w:i w:val="0"/>
                <w:noProof/>
                <w:sz w:val="28"/>
                <w:lang w:eastAsia="ja-JP"/>
              </w:rPr>
            </w:pPr>
            <w:r w:rsidRPr="00523836">
              <w:rPr>
                <w:rFonts w:ascii="SimSun" w:eastAsia="SimSun" w:hAnsi="SimSun" w:hint="eastAsia"/>
                <w:i w:val="0"/>
                <w:sz w:val="28"/>
                <w:lang w:eastAsia="ja-JP"/>
              </w:rPr>
              <w:t>「Confirm」ボタンをクリックします</w:t>
            </w:r>
          </w:p>
        </w:tc>
      </w:tr>
      <w:tr w:rsidR="00523836" w:rsidRPr="001F2759" w14:paraId="09BDAB71" w14:textId="77777777" w:rsidTr="00523836">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auto"/>
              <w:left w:val="single" w:sz="4" w:space="0" w:color="auto"/>
              <w:bottom w:val="single" w:sz="4" w:space="0" w:color="auto"/>
              <w:right w:val="single" w:sz="4" w:space="0" w:color="auto"/>
            </w:tcBorders>
            <w:shd w:val="clear" w:color="auto" w:fill="FFFFFF" w:themeFill="background1"/>
          </w:tcPr>
          <w:p w14:paraId="22A613FF" w14:textId="3A667A59" w:rsidR="00523836" w:rsidRPr="00523836" w:rsidRDefault="00523836" w:rsidP="00523836">
            <w:pPr>
              <w:pStyle w:val="ListOfTables"/>
              <w:jc w:val="left"/>
              <w:rPr>
                <w:rFonts w:ascii="SimSun" w:eastAsia="SimSun" w:hAnsi="SimSun"/>
                <w:b w:val="0"/>
                <w:i w:val="0"/>
                <w:noProof/>
                <w:sz w:val="28"/>
                <w:lang w:eastAsia="ja-JP"/>
              </w:rPr>
            </w:pPr>
            <w:r w:rsidRPr="00523836">
              <w:rPr>
                <w:rFonts w:ascii="SimSun" w:eastAsia="SimSun" w:hAnsi="SimSun"/>
                <w:b w:val="0"/>
                <w:i w:val="0"/>
                <w:sz w:val="28"/>
              </w:rPr>
              <w:t>5</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5859D7EE" w14:textId="5D087423" w:rsidR="00523836" w:rsidRPr="00523836" w:rsidRDefault="00523836" w:rsidP="00523836">
            <w:pPr>
              <w:pStyle w:val="ListOfTables"/>
              <w:keepNext/>
              <w:jc w:val="left"/>
              <w:cnfStyle w:val="000000100000" w:firstRow="0" w:lastRow="0" w:firstColumn="0" w:lastColumn="0" w:oddVBand="0" w:evenVBand="0" w:oddHBand="1" w:evenHBand="0" w:firstRowFirstColumn="0" w:firstRowLastColumn="0" w:lastRowFirstColumn="0" w:lastRowLastColumn="0"/>
              <w:rPr>
                <w:rFonts w:ascii="SimSun" w:eastAsia="SimSun" w:hAnsi="SimSun" w:cs="ＭＳ ゴシック"/>
                <w:i w:val="0"/>
                <w:noProof/>
                <w:sz w:val="28"/>
                <w:lang w:eastAsia="ja-JP"/>
              </w:rPr>
            </w:pPr>
            <w:r w:rsidRPr="00523836">
              <w:rPr>
                <w:rFonts w:ascii="SimSun" w:eastAsia="SimSun" w:hAnsi="SimSun" w:hint="eastAsia"/>
                <w:i w:val="0"/>
                <w:sz w:val="28"/>
              </w:rPr>
              <w:t>入庫の場合は項目「Stock in Quantity (Boxes)」または出庫の場合は「Stock out Quantity (Boxes)」フィールドに入力します</w:t>
            </w:r>
          </w:p>
        </w:tc>
      </w:tr>
      <w:tr w:rsidR="00523836" w:rsidRPr="001F2759" w14:paraId="2A1740F4" w14:textId="77777777" w:rsidTr="00523836">
        <w:trPr>
          <w:trHeight w:val="424"/>
          <w:jc w:val="center"/>
        </w:trPr>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auto"/>
              <w:left w:val="single" w:sz="4" w:space="0" w:color="auto"/>
              <w:bottom w:val="single" w:sz="4" w:space="0" w:color="auto"/>
              <w:right w:val="single" w:sz="4" w:space="0" w:color="auto"/>
            </w:tcBorders>
            <w:shd w:val="clear" w:color="auto" w:fill="FFFFFF" w:themeFill="background1"/>
          </w:tcPr>
          <w:p w14:paraId="4C66C9B1" w14:textId="750D6AF2" w:rsidR="00523836" w:rsidRPr="00523836" w:rsidRDefault="00523836" w:rsidP="00523836">
            <w:pPr>
              <w:pStyle w:val="ListOfTables"/>
              <w:jc w:val="left"/>
              <w:rPr>
                <w:rFonts w:ascii="SimSun" w:eastAsia="SimSun" w:hAnsi="SimSun"/>
                <w:b w:val="0"/>
                <w:i w:val="0"/>
                <w:noProof/>
                <w:sz w:val="28"/>
                <w:lang w:eastAsia="ja-JP"/>
              </w:rPr>
            </w:pPr>
            <w:r w:rsidRPr="00523836">
              <w:rPr>
                <w:rFonts w:ascii="SimSun" w:eastAsia="SimSun" w:hAnsi="SimSun"/>
                <w:b w:val="0"/>
                <w:i w:val="0"/>
                <w:sz w:val="28"/>
              </w:rPr>
              <w:t>6</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1E547B9F" w14:textId="42B6BFAA" w:rsidR="00523836" w:rsidRPr="00523836" w:rsidRDefault="00523836" w:rsidP="00523836">
            <w:pPr>
              <w:pStyle w:val="ListOfTables"/>
              <w:keepNext/>
              <w:jc w:val="left"/>
              <w:cnfStyle w:val="000000000000" w:firstRow="0" w:lastRow="0" w:firstColumn="0" w:lastColumn="0" w:oddVBand="0" w:evenVBand="0" w:oddHBand="0" w:evenHBand="0" w:firstRowFirstColumn="0" w:firstRowLastColumn="0" w:lastRowFirstColumn="0" w:lastRowLastColumn="0"/>
              <w:rPr>
                <w:rFonts w:ascii="SimSun" w:eastAsia="SimSun" w:hAnsi="SimSun" w:cs="ＭＳ ゴシック"/>
                <w:i w:val="0"/>
                <w:noProof/>
                <w:sz w:val="28"/>
                <w:lang w:eastAsia="ja-JP"/>
              </w:rPr>
            </w:pPr>
            <w:r w:rsidRPr="00523836">
              <w:rPr>
                <w:rFonts w:ascii="SimSun" w:eastAsia="SimSun" w:hAnsi="SimSun" w:hint="eastAsia"/>
                <w:i w:val="0"/>
                <w:sz w:val="28"/>
                <w:lang w:eastAsia="ja-JP"/>
              </w:rPr>
              <w:t>「Finish」ボタンをクリックします</w:t>
            </w:r>
          </w:p>
        </w:tc>
      </w:tr>
    </w:tbl>
    <w:p w14:paraId="5923A156" w14:textId="08D7B33C" w:rsidR="0006245B" w:rsidRPr="001F2759" w:rsidRDefault="0006245B" w:rsidP="00013C23">
      <w:pPr>
        <w:pStyle w:val="Caption"/>
        <w:rPr>
          <w:rFonts w:asciiTheme="majorHAnsi" w:hAnsiTheme="majorHAnsi"/>
        </w:rPr>
      </w:pPr>
      <w:bookmarkStart w:id="1102" w:name="_Toc16980072"/>
      <w:bookmarkStart w:id="1103" w:name="_Toc17066584"/>
      <w:r>
        <w:rPr>
          <w:rFonts w:hint="eastAsia"/>
        </w:rPr>
        <w:t xml:space="preserve">Table </w:t>
      </w:r>
      <w:r>
        <w:rPr>
          <w:rFonts w:hint="eastAsia"/>
        </w:rPr>
        <w:fldChar w:fldCharType="begin"/>
      </w:r>
      <w:r>
        <w:rPr>
          <w:rFonts w:hint="eastAsia"/>
        </w:rPr>
        <w:instrText xml:space="preserve"> SEQ Table \* ARABIC </w:instrText>
      </w:r>
      <w:r>
        <w:rPr>
          <w:rFonts w:hint="eastAsia"/>
        </w:rPr>
        <w:fldChar w:fldCharType="separate"/>
      </w:r>
      <w:r w:rsidR="0039079A">
        <w:rPr>
          <w:noProof/>
        </w:rPr>
        <w:t>236</w:t>
      </w:r>
      <w:r>
        <w:rPr>
          <w:rFonts w:hint="eastAsia"/>
        </w:rPr>
        <w:fldChar w:fldCharType="end"/>
      </w:r>
      <w:r w:rsidR="00C318CF">
        <w:t xml:space="preserve">- </w:t>
      </w:r>
      <w:r w:rsidR="00C318CF" w:rsidRPr="0006245B">
        <w:rPr>
          <w:rFonts w:ascii="SimSun" w:hAnsi="SimSun"/>
          <w:sz w:val="28"/>
        </w:rPr>
        <w:t>&lt;</w:t>
      </w:r>
      <w:r w:rsidR="00C318CF" w:rsidRPr="0006245B">
        <w:rPr>
          <w:rFonts w:ascii="SimSun" w:hAnsi="SimSun" w:hint="eastAsia"/>
          <w:sz w:val="28"/>
        </w:rPr>
        <w:t>取扱説明書</w:t>
      </w:r>
      <w:r w:rsidR="00C318CF">
        <w:rPr>
          <w:rFonts w:ascii="SimSun" w:hAnsi="SimSun"/>
          <w:sz w:val="28"/>
        </w:rPr>
        <w:t>&gt;</w:t>
      </w:r>
      <w:r w:rsidR="00523836" w:rsidRPr="008F60FA">
        <w:rPr>
          <w:rFonts w:hint="eastAsia"/>
          <w:sz w:val="28"/>
        </w:rPr>
        <w:t>請求書を更新する</w:t>
      </w:r>
      <w:bookmarkEnd w:id="1102"/>
      <w:bookmarkEnd w:id="1103"/>
    </w:p>
    <w:p w14:paraId="46F15222" w14:textId="63C58BA8" w:rsidR="0006245B" w:rsidRPr="001F2759" w:rsidRDefault="00D72CA4" w:rsidP="0006245B">
      <w:pPr>
        <w:pStyle w:val="Heading4"/>
      </w:pPr>
      <w:r w:rsidRPr="0020380F">
        <w:rPr>
          <w:rFonts w:hint="eastAsia"/>
        </w:rPr>
        <w:t>請求書を削除する</w:t>
      </w:r>
    </w:p>
    <w:p w14:paraId="32E8BFCA" w14:textId="77777777" w:rsidR="0006245B" w:rsidRPr="001F2759" w:rsidRDefault="004525A3" w:rsidP="0006245B">
      <w:pPr>
        <w:rPr>
          <w:rFonts w:asciiTheme="majorHAnsi" w:hAnsiTheme="majorHAnsi"/>
          <w:b/>
          <w:noProof/>
        </w:rPr>
      </w:pPr>
      <w:r>
        <w:rPr>
          <w:rFonts w:hint="eastAsia"/>
          <w:noProof/>
        </w:rPr>
        <mc:AlternateContent>
          <mc:Choice Requires="wps">
            <w:drawing>
              <wp:anchor distT="0" distB="0" distL="114300" distR="114300" simplePos="0" relativeHeight="252011520" behindDoc="0" locked="0" layoutInCell="1" allowOverlap="1" wp14:anchorId="0DA25879" wp14:editId="58AEDD3F">
                <wp:simplePos x="0" y="0"/>
                <wp:positionH relativeFrom="column">
                  <wp:posOffset>-448310</wp:posOffset>
                </wp:positionH>
                <wp:positionV relativeFrom="paragraph">
                  <wp:posOffset>3409950</wp:posOffset>
                </wp:positionV>
                <wp:extent cx="5942965" cy="635"/>
                <wp:effectExtent l="0" t="0" r="0" b="0"/>
                <wp:wrapTopAndBottom/>
                <wp:docPr id="400" name="Text Box 400"/>
                <wp:cNvGraphicFramePr/>
                <a:graphic xmlns:a="http://schemas.openxmlformats.org/drawingml/2006/main">
                  <a:graphicData uri="http://schemas.microsoft.com/office/word/2010/wordprocessingShape">
                    <wps:wsp>
                      <wps:cNvSpPr txBox="1"/>
                      <wps:spPr>
                        <a:xfrm>
                          <a:off x="0" y="0"/>
                          <a:ext cx="5942965" cy="635"/>
                        </a:xfrm>
                        <a:prstGeom prst="rect">
                          <a:avLst/>
                        </a:prstGeom>
                        <a:solidFill>
                          <a:prstClr val="white"/>
                        </a:solidFill>
                        <a:ln>
                          <a:noFill/>
                        </a:ln>
                        <a:effectLst/>
                      </wps:spPr>
                      <wps:txbx>
                        <w:txbxContent>
                          <w:p w14:paraId="56B817C4" w14:textId="504EF4CB" w:rsidR="00BA7EF2" w:rsidRPr="0061099E" w:rsidRDefault="00BA7EF2" w:rsidP="00013C23">
                            <w:pPr>
                              <w:pStyle w:val="Caption"/>
                              <w:rPr>
                                <w:bCs/>
                                <w:noProof/>
                                <w:color w:val="4F81BD" w:themeColor="accent1"/>
                                <w:sz w:val="28"/>
                                <w:szCs w:val="20"/>
                              </w:rPr>
                            </w:pPr>
                            <w:bookmarkStart w:id="1104" w:name="_Toc16980342"/>
                            <w:bookmarkStart w:id="1105" w:name="_Toc17066742"/>
                            <w:r>
                              <w:t xml:space="preserve">Figure </w:t>
                            </w:r>
                            <w:r>
                              <w:rPr>
                                <w:noProof/>
                              </w:rPr>
                              <w:fldChar w:fldCharType="begin"/>
                            </w:r>
                            <w:r>
                              <w:rPr>
                                <w:noProof/>
                              </w:rPr>
                              <w:instrText xml:space="preserve"> SEQ Figure \* ARABIC </w:instrText>
                            </w:r>
                            <w:r>
                              <w:rPr>
                                <w:noProof/>
                              </w:rPr>
                              <w:fldChar w:fldCharType="separate"/>
                            </w:r>
                            <w:r>
                              <w:rPr>
                                <w:noProof/>
                              </w:rPr>
                              <w:t>187</w:t>
                            </w:r>
                            <w:r>
                              <w:rPr>
                                <w:noProof/>
                              </w:rPr>
                              <w:fldChar w:fldCharType="end"/>
                            </w:r>
                            <w:r>
                              <w:t xml:space="preserve">- </w:t>
                            </w:r>
                            <w:r w:rsidRPr="0006245B">
                              <w:rPr>
                                <w:rFonts w:ascii="SimSun" w:hAnsi="SimSun"/>
                                <w:sz w:val="28"/>
                              </w:rPr>
                              <w:t>&lt;</w:t>
                            </w:r>
                            <w:r w:rsidRPr="0006245B">
                              <w:rPr>
                                <w:rFonts w:ascii="SimSun" w:hAnsi="SimSun" w:hint="eastAsia"/>
                                <w:sz w:val="28"/>
                              </w:rPr>
                              <w:t>取扱説明書</w:t>
                            </w:r>
                            <w:r>
                              <w:rPr>
                                <w:rFonts w:ascii="SimSun" w:hAnsi="SimSun"/>
                                <w:sz w:val="28"/>
                              </w:rPr>
                              <w:t>&gt;</w:t>
                            </w:r>
                            <w:r w:rsidRPr="00D72CA4">
                              <w:rPr>
                                <w:rFonts w:hint="eastAsia"/>
                                <w:sz w:val="28"/>
                              </w:rPr>
                              <w:t>請求書を削除する</w:t>
                            </w:r>
                            <w:r>
                              <w:rPr>
                                <w:rFonts w:ascii="SimSun" w:hAnsi="SimSun"/>
                                <w:sz w:val="28"/>
                              </w:rPr>
                              <w:t>[1]</w:t>
                            </w:r>
                            <w:bookmarkEnd w:id="1104"/>
                            <w:bookmarkEnd w:id="1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A25879" id="Text Box 400" o:spid="_x0000_s1127" type="#_x0000_t202" style="position:absolute;margin-left:-35.3pt;margin-top:268.5pt;width:467.95pt;height:.05pt;z-index:252011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" stroked="f">
                <v:textbox style="mso-fit-shape-to-text:t" inset="0,0,0,0">
                  <w:txbxContent>
                    <w:p w14:paraId="56B817C4" w14:textId="504EF4CB" w:rsidR="00BA7EF2" w:rsidRPr="0061099E" w:rsidRDefault="00BA7EF2" w:rsidP="00013C23">
                      <w:pPr>
                        <w:pStyle w:val="Caption"/>
                        <w:rPr>
                          <w:bCs/>
                          <w:noProof/>
                          <w:color w:val="4F81BD" w:themeColor="accent1"/>
                          <w:sz w:val="28"/>
                          <w:szCs w:val="20"/>
                        </w:rPr>
                      </w:pPr>
                      <w:bookmarkStart w:id="1106" w:name="_Toc16980342"/>
                      <w:bookmarkStart w:id="1107" w:name="_Toc17066742"/>
                      <w:r>
                        <w:t xml:space="preserve">Figure </w:t>
                      </w:r>
                      <w:r>
                        <w:rPr>
                          <w:noProof/>
                        </w:rPr>
                        <w:fldChar w:fldCharType="begin"/>
                      </w:r>
                      <w:r>
                        <w:rPr>
                          <w:noProof/>
                        </w:rPr>
                        <w:instrText xml:space="preserve"> SEQ Figure \* ARABIC </w:instrText>
                      </w:r>
                      <w:r>
                        <w:rPr>
                          <w:noProof/>
                        </w:rPr>
                        <w:fldChar w:fldCharType="separate"/>
                      </w:r>
                      <w:r>
                        <w:rPr>
                          <w:noProof/>
                        </w:rPr>
                        <w:t>187</w:t>
                      </w:r>
                      <w:r>
                        <w:rPr>
                          <w:noProof/>
                        </w:rPr>
                        <w:fldChar w:fldCharType="end"/>
                      </w:r>
                      <w:r>
                        <w:t xml:space="preserve">- </w:t>
                      </w:r>
                      <w:r w:rsidRPr="0006245B">
                        <w:rPr>
                          <w:rFonts w:ascii="SimSun" w:hAnsi="SimSun"/>
                          <w:sz w:val="28"/>
                        </w:rPr>
                        <w:t>&lt;</w:t>
                      </w:r>
                      <w:r w:rsidRPr="0006245B">
                        <w:rPr>
                          <w:rFonts w:ascii="SimSun" w:hAnsi="SimSun" w:hint="eastAsia"/>
                          <w:sz w:val="28"/>
                        </w:rPr>
                        <w:t>取扱説明書</w:t>
                      </w:r>
                      <w:r>
                        <w:rPr>
                          <w:rFonts w:ascii="SimSun" w:hAnsi="SimSun"/>
                          <w:sz w:val="28"/>
                        </w:rPr>
                        <w:t>&gt;</w:t>
                      </w:r>
                      <w:r w:rsidRPr="00D72CA4">
                        <w:rPr>
                          <w:rFonts w:hint="eastAsia"/>
                          <w:sz w:val="28"/>
                        </w:rPr>
                        <w:t>請求書を削除する</w:t>
                      </w:r>
                      <w:r>
                        <w:rPr>
                          <w:rFonts w:ascii="SimSun" w:hAnsi="SimSun"/>
                          <w:sz w:val="28"/>
                        </w:rPr>
                        <w:t>[1]</w:t>
                      </w:r>
                      <w:bookmarkEnd w:id="1106"/>
                      <w:bookmarkEnd w:id="1107"/>
                    </w:p>
                  </w:txbxContent>
                </v:textbox>
                <w10:wrap type="topAndBottom"/>
              </v:shape>
            </w:pict>
          </mc:Fallback>
        </mc:AlternateContent>
      </w:r>
      <w:r w:rsidRPr="001F2759">
        <w:rPr>
          <w:rFonts w:hint="eastAsia"/>
          <w:b/>
          <w:noProof/>
        </w:rPr>
        <w:drawing>
          <wp:anchor distT="0" distB="0" distL="114300" distR="114300" simplePos="0" relativeHeight="252001280" behindDoc="0" locked="0" layoutInCell="1" allowOverlap="1" wp14:anchorId="3F751779" wp14:editId="2603032D">
            <wp:simplePos x="0" y="0"/>
            <wp:positionH relativeFrom="column">
              <wp:posOffset>-541655</wp:posOffset>
            </wp:positionH>
            <wp:positionV relativeFrom="paragraph">
              <wp:posOffset>213995</wp:posOffset>
            </wp:positionV>
            <wp:extent cx="6168390" cy="3054350"/>
            <wp:effectExtent l="0" t="0" r="3810" b="0"/>
            <wp:wrapTopAndBottom/>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view-invoice - Copy (2).PNG"/>
                    <pic:cNvPicPr/>
                  </pic:nvPicPr>
                  <pic:blipFill>
                    <a:blip r:embed="rId276" cstate="print">
                      <a:extLst>
                        <a:ext uri="{28A0092B-C50C-407E-A947-70E740481C1C}">
                          <a14:useLocalDpi xmlns:a14="http://schemas.microsoft.com/office/drawing/2010/main" val="0"/>
                        </a:ext>
                      </a:extLst>
                    </a:blip>
                    <a:stretch>
                      <a:fillRect/>
                    </a:stretch>
                  </pic:blipFill>
                  <pic:spPr>
                    <a:xfrm>
                      <a:off x="0" y="0"/>
                      <a:ext cx="6168390" cy="3054350"/>
                    </a:xfrm>
                    <a:prstGeom prst="rect">
                      <a:avLst/>
                    </a:prstGeom>
                  </pic:spPr>
                </pic:pic>
              </a:graphicData>
            </a:graphic>
            <wp14:sizeRelH relativeFrom="margin">
              <wp14:pctWidth>0</wp14:pctWidth>
            </wp14:sizeRelH>
            <wp14:sizeRelV relativeFrom="margin">
              <wp14:pctHeight>0</wp14:pctHeight>
            </wp14:sizeRelV>
          </wp:anchor>
        </w:drawing>
      </w:r>
    </w:p>
    <w:p w14:paraId="6ABEC20E" w14:textId="66E28274" w:rsidR="004525A3" w:rsidRDefault="004525A3" w:rsidP="0006245B">
      <w:pPr>
        <w:rPr>
          <w:rFonts w:asciiTheme="majorHAnsi" w:hAnsiTheme="majorHAnsi"/>
          <w:b/>
          <w:noProof/>
        </w:rPr>
      </w:pPr>
    </w:p>
    <w:p w14:paraId="33277BE9" w14:textId="77777777" w:rsidR="004525A3" w:rsidRDefault="004525A3" w:rsidP="0006245B">
      <w:pPr>
        <w:rPr>
          <w:rFonts w:asciiTheme="majorHAnsi" w:hAnsiTheme="majorHAnsi"/>
          <w:b/>
          <w:noProof/>
        </w:rPr>
      </w:pPr>
    </w:p>
    <w:p w14:paraId="26126F44" w14:textId="693BA3EF" w:rsidR="0006245B" w:rsidRPr="001F2759" w:rsidRDefault="004525A3" w:rsidP="0006245B">
      <w:pPr>
        <w:rPr>
          <w:rFonts w:asciiTheme="majorHAnsi" w:hAnsiTheme="majorHAnsi"/>
          <w:b/>
          <w:noProof/>
        </w:rPr>
      </w:pPr>
      <w:r>
        <w:rPr>
          <w:rFonts w:hint="eastAsia"/>
          <w:noProof/>
        </w:rPr>
        <w:lastRenderedPageBreak/>
        <mc:AlternateContent>
          <mc:Choice Requires="wps">
            <w:drawing>
              <wp:anchor distT="0" distB="0" distL="114300" distR="114300" simplePos="0" relativeHeight="251886592" behindDoc="0" locked="0" layoutInCell="1" allowOverlap="1" wp14:anchorId="7ACF9657" wp14:editId="4E4D27DD">
                <wp:simplePos x="0" y="0"/>
                <wp:positionH relativeFrom="column">
                  <wp:posOffset>54783</wp:posOffset>
                </wp:positionH>
                <wp:positionV relativeFrom="paragraph">
                  <wp:posOffset>2610370</wp:posOffset>
                </wp:positionV>
                <wp:extent cx="5633085" cy="635"/>
                <wp:effectExtent l="0" t="0" r="0" b="0"/>
                <wp:wrapTopAndBottom/>
                <wp:docPr id="401" name="Text Box 401"/>
                <wp:cNvGraphicFramePr/>
                <a:graphic xmlns:a="http://schemas.openxmlformats.org/drawingml/2006/main">
                  <a:graphicData uri="http://schemas.microsoft.com/office/word/2010/wordprocessingShape">
                    <wps:wsp>
                      <wps:cNvSpPr txBox="1"/>
                      <wps:spPr>
                        <a:xfrm>
                          <a:off x="0" y="0"/>
                          <a:ext cx="5633085" cy="635"/>
                        </a:xfrm>
                        <a:prstGeom prst="rect">
                          <a:avLst/>
                        </a:prstGeom>
                        <a:solidFill>
                          <a:prstClr val="white"/>
                        </a:solidFill>
                        <a:ln>
                          <a:noFill/>
                        </a:ln>
                        <a:effectLst/>
                      </wps:spPr>
                      <wps:txbx>
                        <w:txbxContent>
                          <w:p w14:paraId="6F749A8F" w14:textId="48ED802A" w:rsidR="00BA7EF2" w:rsidRPr="004F5F2C" w:rsidRDefault="00BA7EF2" w:rsidP="00013C23">
                            <w:pPr>
                              <w:pStyle w:val="Caption"/>
                              <w:rPr>
                                <w:rFonts w:asciiTheme="majorHAnsi" w:eastAsia="Calibri" w:hAnsiTheme="majorHAnsi"/>
                                <w:b/>
                                <w:noProof/>
                                <w:sz w:val="20"/>
                                <w:szCs w:val="20"/>
                              </w:rPr>
                            </w:pPr>
                            <w:bookmarkStart w:id="1108" w:name="_Toc16980343"/>
                            <w:bookmarkStart w:id="1109" w:name="_Toc17066743"/>
                            <w:r>
                              <w:t xml:space="preserve">Figure </w:t>
                            </w:r>
                            <w:r>
                              <w:rPr>
                                <w:noProof/>
                              </w:rPr>
                              <w:fldChar w:fldCharType="begin"/>
                            </w:r>
                            <w:r>
                              <w:rPr>
                                <w:noProof/>
                              </w:rPr>
                              <w:instrText xml:space="preserve"> SEQ Figure \* ARABIC </w:instrText>
                            </w:r>
                            <w:r>
                              <w:rPr>
                                <w:noProof/>
                              </w:rPr>
                              <w:fldChar w:fldCharType="separate"/>
                            </w:r>
                            <w:r>
                              <w:rPr>
                                <w:noProof/>
                              </w:rPr>
                              <w:t>188</w:t>
                            </w:r>
                            <w:r>
                              <w:rPr>
                                <w:noProof/>
                              </w:rPr>
                              <w:fldChar w:fldCharType="end"/>
                            </w:r>
                            <w:r>
                              <w:t xml:space="preserve">- </w:t>
                            </w:r>
                            <w:r w:rsidRPr="0006245B">
                              <w:rPr>
                                <w:rFonts w:ascii="SimSun" w:hAnsi="SimSun"/>
                                <w:sz w:val="28"/>
                              </w:rPr>
                              <w:t>&lt;</w:t>
                            </w:r>
                            <w:r w:rsidRPr="0006245B">
                              <w:rPr>
                                <w:rFonts w:ascii="SimSun" w:hAnsi="SimSun" w:hint="eastAsia"/>
                                <w:sz w:val="28"/>
                              </w:rPr>
                              <w:t>取扱説明書</w:t>
                            </w:r>
                            <w:r>
                              <w:rPr>
                                <w:rFonts w:ascii="SimSun" w:hAnsi="SimSun"/>
                                <w:sz w:val="28"/>
                              </w:rPr>
                              <w:t>&gt;</w:t>
                            </w:r>
                            <w:r w:rsidRPr="00D72CA4">
                              <w:rPr>
                                <w:rFonts w:hint="eastAsia"/>
                                <w:sz w:val="28"/>
                              </w:rPr>
                              <w:t>請求書を削除する</w:t>
                            </w:r>
                            <w:r>
                              <w:rPr>
                                <w:rFonts w:ascii="SimSun" w:hAnsi="SimSun"/>
                                <w:sz w:val="28"/>
                              </w:rPr>
                              <w:t>[2]</w:t>
                            </w:r>
                            <w:bookmarkEnd w:id="1108"/>
                            <w:bookmarkEnd w:id="11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CF9657" id="Text Box 401" o:spid="_x0000_s1128" type="#_x0000_t202" style="position:absolute;margin-left:4.3pt;margin-top:205.55pt;width:443.55pt;height:.05pt;z-index:251886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" stroked="f">
                <v:textbox style="mso-fit-shape-to-text:t" inset="0,0,0,0">
                  <w:txbxContent>
                    <w:p w14:paraId="6F749A8F" w14:textId="48ED802A" w:rsidR="00BA7EF2" w:rsidRPr="004F5F2C" w:rsidRDefault="00BA7EF2" w:rsidP="00013C23">
                      <w:pPr>
                        <w:pStyle w:val="Caption"/>
                        <w:rPr>
                          <w:rFonts w:asciiTheme="majorHAnsi" w:eastAsia="Calibri" w:hAnsiTheme="majorHAnsi"/>
                          <w:b/>
                          <w:noProof/>
                          <w:sz w:val="20"/>
                          <w:szCs w:val="20"/>
                        </w:rPr>
                      </w:pPr>
                      <w:bookmarkStart w:id="1110" w:name="_Toc16980343"/>
                      <w:bookmarkStart w:id="1111" w:name="_Toc17066743"/>
                      <w:r>
                        <w:t xml:space="preserve">Figure </w:t>
                      </w:r>
                      <w:r>
                        <w:rPr>
                          <w:noProof/>
                        </w:rPr>
                        <w:fldChar w:fldCharType="begin"/>
                      </w:r>
                      <w:r>
                        <w:rPr>
                          <w:noProof/>
                        </w:rPr>
                        <w:instrText xml:space="preserve"> SEQ Figure \* ARABIC </w:instrText>
                      </w:r>
                      <w:r>
                        <w:rPr>
                          <w:noProof/>
                        </w:rPr>
                        <w:fldChar w:fldCharType="separate"/>
                      </w:r>
                      <w:r>
                        <w:rPr>
                          <w:noProof/>
                        </w:rPr>
                        <w:t>188</w:t>
                      </w:r>
                      <w:r>
                        <w:rPr>
                          <w:noProof/>
                        </w:rPr>
                        <w:fldChar w:fldCharType="end"/>
                      </w:r>
                      <w:r>
                        <w:t xml:space="preserve">- </w:t>
                      </w:r>
                      <w:r w:rsidRPr="0006245B">
                        <w:rPr>
                          <w:rFonts w:ascii="SimSun" w:hAnsi="SimSun"/>
                          <w:sz w:val="28"/>
                        </w:rPr>
                        <w:t>&lt;</w:t>
                      </w:r>
                      <w:r w:rsidRPr="0006245B">
                        <w:rPr>
                          <w:rFonts w:ascii="SimSun" w:hAnsi="SimSun" w:hint="eastAsia"/>
                          <w:sz w:val="28"/>
                        </w:rPr>
                        <w:t>取扱説明書</w:t>
                      </w:r>
                      <w:r>
                        <w:rPr>
                          <w:rFonts w:ascii="SimSun" w:hAnsi="SimSun"/>
                          <w:sz w:val="28"/>
                        </w:rPr>
                        <w:t>&gt;</w:t>
                      </w:r>
                      <w:r w:rsidRPr="00D72CA4">
                        <w:rPr>
                          <w:rFonts w:hint="eastAsia"/>
                          <w:sz w:val="28"/>
                        </w:rPr>
                        <w:t>請求書を削除する</w:t>
                      </w:r>
                      <w:r>
                        <w:rPr>
                          <w:rFonts w:ascii="SimSun" w:hAnsi="SimSun"/>
                          <w:sz w:val="28"/>
                        </w:rPr>
                        <w:t>[2]</w:t>
                      </w:r>
                      <w:bookmarkEnd w:id="1110"/>
                      <w:bookmarkEnd w:id="1111"/>
                    </w:p>
                  </w:txbxContent>
                </v:textbox>
                <w10:wrap type="topAndBottom"/>
              </v:shape>
            </w:pict>
          </mc:Fallback>
        </mc:AlternateContent>
      </w:r>
      <w:r w:rsidRPr="001F2759">
        <w:rPr>
          <w:rFonts w:asciiTheme="majorHAnsi" w:hAnsiTheme="majorHAnsi" w:hint="eastAsia"/>
          <w:b/>
          <w:noProof/>
        </w:rPr>
        <w:drawing>
          <wp:anchor distT="0" distB="0" distL="114300" distR="114300" simplePos="0" relativeHeight="252017664" behindDoc="0" locked="0" layoutInCell="1" allowOverlap="1" wp14:anchorId="6A167D7E" wp14:editId="39B18818">
            <wp:simplePos x="0" y="0"/>
            <wp:positionH relativeFrom="column">
              <wp:posOffset>55823</wp:posOffset>
            </wp:positionH>
            <wp:positionV relativeFrom="paragraph">
              <wp:posOffset>-58</wp:posOffset>
            </wp:positionV>
            <wp:extent cx="5633085" cy="2522220"/>
            <wp:effectExtent l="0" t="0" r="5715" b="0"/>
            <wp:wrapTopAndBottom/>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delete-invoice.PNG"/>
                    <pic:cNvPicPr/>
                  </pic:nvPicPr>
                  <pic:blipFill>
                    <a:blip r:embed="rId253">
                      <a:extLst>
                        <a:ext uri="{28A0092B-C50C-407E-A947-70E740481C1C}">
                          <a14:useLocalDpi xmlns:a14="http://schemas.microsoft.com/office/drawing/2010/main" val="0"/>
                        </a:ext>
                      </a:extLst>
                    </a:blip>
                    <a:stretch>
                      <a:fillRect/>
                    </a:stretch>
                  </pic:blipFill>
                  <pic:spPr>
                    <a:xfrm>
                      <a:off x="0" y="0"/>
                      <a:ext cx="5633085" cy="2522220"/>
                    </a:xfrm>
                    <a:prstGeom prst="rect">
                      <a:avLst/>
                    </a:prstGeom>
                  </pic:spPr>
                </pic:pic>
              </a:graphicData>
            </a:graphic>
          </wp:anchor>
        </w:drawing>
      </w:r>
    </w:p>
    <w:tbl>
      <w:tblPr>
        <w:tblStyle w:val="GridTable4-Accent11"/>
        <w:tblW w:w="786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5"/>
        <w:gridCol w:w="6516"/>
      </w:tblGrid>
      <w:tr w:rsidR="00AA440C" w:rsidRPr="001F2759" w14:paraId="48D60B6A" w14:textId="77777777" w:rsidTr="00AA440C">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auto"/>
              <w:left w:val="single" w:sz="4" w:space="0" w:color="auto"/>
              <w:bottom w:val="single" w:sz="4" w:space="0" w:color="auto"/>
              <w:right w:val="single" w:sz="4" w:space="0" w:color="auto"/>
            </w:tcBorders>
            <w:shd w:val="clear" w:color="auto" w:fill="8DB3E2"/>
            <w:hideMark/>
          </w:tcPr>
          <w:p w14:paraId="2C43571A" w14:textId="1837079B" w:rsidR="00AA440C" w:rsidRPr="00AA440C" w:rsidRDefault="00AA440C" w:rsidP="00AA440C">
            <w:pPr>
              <w:pStyle w:val="ListOfTables"/>
              <w:jc w:val="left"/>
              <w:rPr>
                <w:rFonts w:ascii="SimSun" w:eastAsia="SimSun" w:hAnsi="SimSun"/>
                <w:i w:val="0"/>
                <w:noProof/>
                <w:color w:val="auto"/>
                <w:sz w:val="28"/>
                <w:lang w:eastAsia="ja-JP"/>
              </w:rPr>
            </w:pPr>
            <w:r w:rsidRPr="00523836">
              <w:rPr>
                <w:rFonts w:ascii="SimSun" w:eastAsia="SimSun" w:hAnsi="SimSun" w:hint="eastAsia"/>
                <w:i w:val="0"/>
                <w:sz w:val="28"/>
              </w:rPr>
              <w:t>ステップ</w:t>
            </w:r>
          </w:p>
        </w:tc>
        <w:tc>
          <w:tcPr>
            <w:tcW w:w="6516" w:type="dxa"/>
            <w:tcBorders>
              <w:top w:val="single" w:sz="4" w:space="0" w:color="auto"/>
              <w:left w:val="single" w:sz="4" w:space="0" w:color="auto"/>
              <w:bottom w:val="single" w:sz="4" w:space="0" w:color="auto"/>
              <w:right w:val="single" w:sz="4" w:space="0" w:color="auto"/>
            </w:tcBorders>
            <w:shd w:val="clear" w:color="auto" w:fill="8DB3E2"/>
            <w:hideMark/>
          </w:tcPr>
          <w:p w14:paraId="2E713A4B" w14:textId="41515BCD" w:rsidR="00AA440C" w:rsidRPr="00AA440C" w:rsidRDefault="00AA440C" w:rsidP="00AA440C">
            <w:pPr>
              <w:pStyle w:val="ListOfTables"/>
              <w:jc w:val="left"/>
              <w:cnfStyle w:val="100000000000" w:firstRow="1" w:lastRow="0" w:firstColumn="0" w:lastColumn="0" w:oddVBand="0" w:evenVBand="0" w:oddHBand="0" w:evenHBand="0" w:firstRowFirstColumn="0" w:firstRowLastColumn="0" w:lastRowFirstColumn="0" w:lastRowLastColumn="0"/>
              <w:rPr>
                <w:rFonts w:ascii="SimSun" w:eastAsia="SimSun" w:hAnsi="SimSun"/>
                <w:i w:val="0"/>
                <w:noProof/>
                <w:color w:val="auto"/>
                <w:sz w:val="28"/>
                <w:lang w:eastAsia="ja-JP"/>
              </w:rPr>
            </w:pPr>
            <w:r w:rsidRPr="00AA440C">
              <w:rPr>
                <w:rFonts w:ascii="SimSun" w:eastAsia="SimSun" w:hAnsi="SimSun" w:hint="eastAsia"/>
                <w:i w:val="0"/>
                <w:sz w:val="28"/>
              </w:rPr>
              <w:t>説明</w:t>
            </w:r>
          </w:p>
        </w:tc>
      </w:tr>
      <w:tr w:rsidR="00AA440C" w:rsidRPr="001F2759" w14:paraId="5D8B28BC" w14:textId="77777777" w:rsidTr="00AA440C">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680B5E0" w14:textId="2DAAFF62" w:rsidR="00AA440C" w:rsidRPr="00AA440C" w:rsidRDefault="00AA440C" w:rsidP="00AA440C">
            <w:pPr>
              <w:pStyle w:val="ListOfTables"/>
              <w:jc w:val="left"/>
              <w:rPr>
                <w:rFonts w:ascii="SimSun" w:eastAsia="SimSun" w:hAnsi="SimSun"/>
                <w:b w:val="0"/>
                <w:i w:val="0"/>
                <w:noProof/>
                <w:sz w:val="28"/>
                <w:lang w:eastAsia="ja-JP"/>
              </w:rPr>
            </w:pPr>
            <w:r w:rsidRPr="00AA440C">
              <w:rPr>
                <w:rFonts w:ascii="SimSun" w:eastAsia="SimSun" w:hAnsi="SimSun"/>
                <w:b w:val="0"/>
                <w:i w:val="0"/>
                <w:sz w:val="28"/>
              </w:rPr>
              <w:t>1</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2CE4072" w14:textId="604DF285" w:rsidR="00AA440C" w:rsidRPr="00AA440C" w:rsidRDefault="00AA440C" w:rsidP="00AA440C">
            <w:pPr>
              <w:pStyle w:val="ListOfTables"/>
              <w:jc w:val="left"/>
              <w:cnfStyle w:val="000000100000" w:firstRow="0" w:lastRow="0" w:firstColumn="0" w:lastColumn="0" w:oddVBand="0" w:evenVBand="0" w:oddHBand="1" w:evenHBand="0" w:firstRowFirstColumn="0" w:firstRowLastColumn="0" w:lastRowFirstColumn="0" w:lastRowLastColumn="0"/>
              <w:rPr>
                <w:rFonts w:ascii="SimSun" w:eastAsia="SimSun" w:hAnsi="SimSun"/>
                <w:i w:val="0"/>
                <w:noProof/>
                <w:sz w:val="28"/>
                <w:lang w:eastAsia="ja-JP"/>
              </w:rPr>
            </w:pPr>
            <w:r w:rsidRPr="00AA440C">
              <w:rPr>
                <w:rFonts w:ascii="SimSun" w:eastAsia="SimSun" w:hAnsi="SimSun" w:hint="eastAsia"/>
                <w:i w:val="0"/>
                <w:sz w:val="28"/>
                <w:lang w:eastAsia="ja-JP"/>
              </w:rPr>
              <w:t>「</w:t>
            </w:r>
            <w:r w:rsidRPr="00AA440C">
              <w:rPr>
                <w:rFonts w:ascii="SimSun" w:eastAsia="SimSun" w:hAnsi="SimSun"/>
                <w:i w:val="0"/>
                <w:sz w:val="28"/>
                <w:lang w:eastAsia="ja-JP"/>
              </w:rPr>
              <w:t>Delete</w:t>
            </w:r>
            <w:r w:rsidRPr="00AA440C">
              <w:rPr>
                <w:rFonts w:ascii="SimSun" w:eastAsia="SimSun" w:hAnsi="SimSun" w:hint="eastAsia"/>
                <w:i w:val="0"/>
                <w:sz w:val="28"/>
                <w:lang w:eastAsia="ja-JP"/>
              </w:rPr>
              <w:t>」ボタンをクリックします</w:t>
            </w:r>
          </w:p>
        </w:tc>
      </w:tr>
      <w:tr w:rsidR="00AA440C" w:rsidRPr="001F2759" w14:paraId="4673AE3B" w14:textId="77777777" w:rsidTr="00AA440C">
        <w:trPr>
          <w:trHeight w:val="424"/>
          <w:jc w:val="center"/>
        </w:trPr>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EA68D89" w14:textId="0E6B0D76" w:rsidR="00AA440C" w:rsidRPr="00AA440C" w:rsidRDefault="00AA440C" w:rsidP="00AA440C">
            <w:pPr>
              <w:pStyle w:val="ListOfTables"/>
              <w:jc w:val="left"/>
              <w:rPr>
                <w:rFonts w:ascii="SimSun" w:eastAsia="SimSun" w:hAnsi="SimSun"/>
                <w:b w:val="0"/>
                <w:i w:val="0"/>
                <w:noProof/>
                <w:sz w:val="28"/>
                <w:lang w:eastAsia="ja-JP"/>
              </w:rPr>
            </w:pPr>
            <w:r w:rsidRPr="00AA440C">
              <w:rPr>
                <w:rFonts w:ascii="SimSun" w:eastAsia="SimSun" w:hAnsi="SimSun"/>
                <w:b w:val="0"/>
                <w:i w:val="0"/>
                <w:sz w:val="28"/>
              </w:rPr>
              <w:t>2</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690A76D" w14:textId="1D3A5E4F" w:rsidR="00AA440C" w:rsidRPr="00AA440C" w:rsidRDefault="00AA440C" w:rsidP="00AA440C">
            <w:pPr>
              <w:pStyle w:val="ListOfTables"/>
              <w:keepNext/>
              <w:jc w:val="left"/>
              <w:cnfStyle w:val="000000000000" w:firstRow="0" w:lastRow="0" w:firstColumn="0" w:lastColumn="0" w:oddVBand="0" w:evenVBand="0" w:oddHBand="0" w:evenHBand="0" w:firstRowFirstColumn="0" w:firstRowLastColumn="0" w:lastRowFirstColumn="0" w:lastRowLastColumn="0"/>
              <w:rPr>
                <w:rFonts w:ascii="SimSun" w:eastAsia="SimSun" w:hAnsi="SimSun"/>
                <w:i w:val="0"/>
                <w:noProof/>
                <w:sz w:val="28"/>
                <w:lang w:eastAsia="ja-JP"/>
              </w:rPr>
            </w:pPr>
            <w:r w:rsidRPr="00AA440C">
              <w:rPr>
                <w:rFonts w:ascii="SimSun" w:eastAsia="SimSun" w:hAnsi="SimSun" w:hint="eastAsia"/>
                <w:i w:val="0"/>
                <w:sz w:val="28"/>
                <w:lang w:eastAsia="ja-JP"/>
              </w:rPr>
              <w:t>「Delete」ボタンをクリックして確定します</w:t>
            </w:r>
          </w:p>
        </w:tc>
      </w:tr>
    </w:tbl>
    <w:p w14:paraId="5EEFD8A9" w14:textId="660AE15B" w:rsidR="0006245B" w:rsidRPr="001F2759" w:rsidRDefault="0006245B" w:rsidP="00013C23">
      <w:pPr>
        <w:pStyle w:val="Caption"/>
        <w:rPr>
          <w:rFonts w:asciiTheme="majorHAnsi" w:hAnsiTheme="majorHAnsi"/>
        </w:rPr>
      </w:pPr>
      <w:bookmarkStart w:id="1112" w:name="_Toc16980073"/>
      <w:bookmarkStart w:id="1113" w:name="_Toc17066585"/>
      <w:r>
        <w:rPr>
          <w:rFonts w:hint="eastAsia"/>
        </w:rPr>
        <w:t xml:space="preserve">Table </w:t>
      </w:r>
      <w:r>
        <w:rPr>
          <w:rFonts w:hint="eastAsia"/>
        </w:rPr>
        <w:fldChar w:fldCharType="begin"/>
      </w:r>
      <w:r>
        <w:rPr>
          <w:rFonts w:hint="eastAsia"/>
        </w:rPr>
        <w:instrText xml:space="preserve"> SEQ Table \* ARABIC </w:instrText>
      </w:r>
      <w:r>
        <w:rPr>
          <w:rFonts w:hint="eastAsia"/>
        </w:rPr>
        <w:fldChar w:fldCharType="separate"/>
      </w:r>
      <w:r w:rsidR="0039079A">
        <w:rPr>
          <w:noProof/>
        </w:rPr>
        <w:t>237</w:t>
      </w:r>
      <w:r>
        <w:rPr>
          <w:rFonts w:hint="eastAsia"/>
        </w:rPr>
        <w:fldChar w:fldCharType="end"/>
      </w:r>
      <w:r w:rsidR="00C318CF">
        <w:t xml:space="preserve">- </w:t>
      </w:r>
      <w:r w:rsidR="00C318CF" w:rsidRPr="0006245B">
        <w:rPr>
          <w:rFonts w:ascii="SimSun" w:hAnsi="SimSun"/>
          <w:sz w:val="28"/>
        </w:rPr>
        <w:t>&lt;</w:t>
      </w:r>
      <w:r w:rsidR="00C318CF" w:rsidRPr="0006245B">
        <w:rPr>
          <w:rFonts w:ascii="SimSun" w:hAnsi="SimSun" w:hint="eastAsia"/>
          <w:sz w:val="28"/>
        </w:rPr>
        <w:t>取扱説明書</w:t>
      </w:r>
      <w:r w:rsidR="00C318CF">
        <w:rPr>
          <w:rFonts w:ascii="SimSun" w:hAnsi="SimSun"/>
          <w:sz w:val="28"/>
        </w:rPr>
        <w:t>&gt;</w:t>
      </w:r>
      <w:r w:rsidR="00D72CA4" w:rsidRPr="00D72CA4">
        <w:rPr>
          <w:rFonts w:hint="eastAsia"/>
          <w:sz w:val="28"/>
        </w:rPr>
        <w:t>請求書を削除する</w:t>
      </w:r>
      <w:bookmarkEnd w:id="1112"/>
      <w:bookmarkEnd w:id="1113"/>
    </w:p>
    <w:p w14:paraId="3257B352" w14:textId="489181B0" w:rsidR="0006245B" w:rsidRPr="001F2759" w:rsidRDefault="004525A3" w:rsidP="0006245B">
      <w:pPr>
        <w:pStyle w:val="Heading4"/>
      </w:pPr>
      <w:r>
        <w:rPr>
          <w:rFonts w:hint="eastAsia"/>
          <w:noProof/>
        </w:rPr>
        <mc:AlternateContent>
          <mc:Choice Requires="wps">
            <w:drawing>
              <wp:anchor distT="0" distB="0" distL="114300" distR="114300" simplePos="0" relativeHeight="252013568" behindDoc="0" locked="0" layoutInCell="1" allowOverlap="1" wp14:anchorId="57C56585" wp14:editId="11846260">
                <wp:simplePos x="0" y="0"/>
                <wp:positionH relativeFrom="column">
                  <wp:posOffset>-151765</wp:posOffset>
                </wp:positionH>
                <wp:positionV relativeFrom="paragraph">
                  <wp:posOffset>2614122</wp:posOffset>
                </wp:positionV>
                <wp:extent cx="5941695" cy="635"/>
                <wp:effectExtent l="0" t="0" r="0" b="0"/>
                <wp:wrapTopAndBottom/>
                <wp:docPr id="512" name="Text Box 512"/>
                <wp:cNvGraphicFramePr/>
                <a:graphic xmlns:a="http://schemas.openxmlformats.org/drawingml/2006/main">
                  <a:graphicData uri="http://schemas.microsoft.com/office/word/2010/wordprocessingShape">
                    <wps:wsp>
                      <wps:cNvSpPr txBox="1"/>
                      <wps:spPr>
                        <a:xfrm>
                          <a:off x="0" y="0"/>
                          <a:ext cx="5941695" cy="635"/>
                        </a:xfrm>
                        <a:prstGeom prst="rect">
                          <a:avLst/>
                        </a:prstGeom>
                        <a:solidFill>
                          <a:prstClr val="white"/>
                        </a:solidFill>
                        <a:ln>
                          <a:noFill/>
                        </a:ln>
                        <a:effectLst/>
                      </wps:spPr>
                      <wps:txbx>
                        <w:txbxContent>
                          <w:p w14:paraId="412521E1" w14:textId="77777777" w:rsidR="00BA7EF2" w:rsidRPr="009F4E10" w:rsidRDefault="00BA7EF2" w:rsidP="00013C23">
                            <w:pPr>
                              <w:pStyle w:val="Caption"/>
                              <w:rPr>
                                <w:bCs/>
                                <w:noProof/>
                                <w:color w:val="4F81BD" w:themeColor="accent1"/>
                                <w:sz w:val="28"/>
                                <w:szCs w:val="20"/>
                              </w:rPr>
                            </w:pPr>
                            <w:bookmarkStart w:id="1114" w:name="_Toc16980344"/>
                            <w:bookmarkStart w:id="1115" w:name="_Toc17066744"/>
                            <w:r>
                              <w:t xml:space="preserve">Figure </w:t>
                            </w:r>
                            <w:r>
                              <w:rPr>
                                <w:noProof/>
                              </w:rPr>
                              <w:fldChar w:fldCharType="begin"/>
                            </w:r>
                            <w:r>
                              <w:rPr>
                                <w:noProof/>
                              </w:rPr>
                              <w:instrText xml:space="preserve"> SEQ Figure \* ARABIC </w:instrText>
                            </w:r>
                            <w:r>
                              <w:rPr>
                                <w:noProof/>
                              </w:rPr>
                              <w:fldChar w:fldCharType="separate"/>
                            </w:r>
                            <w:r>
                              <w:rPr>
                                <w:noProof/>
                              </w:rPr>
                              <w:t>189</w:t>
                            </w:r>
                            <w:r>
                              <w:rPr>
                                <w:noProof/>
                              </w:rPr>
                              <w:fldChar w:fldCharType="end"/>
                            </w:r>
                            <w:r>
                              <w:t xml:space="preserve">- </w:t>
                            </w:r>
                            <w:r w:rsidRPr="0006245B">
                              <w:rPr>
                                <w:rFonts w:ascii="SimSun" w:hAnsi="SimSun"/>
                                <w:sz w:val="28"/>
                              </w:rPr>
                              <w:t>&lt;</w:t>
                            </w:r>
                            <w:r w:rsidRPr="0006245B">
                              <w:rPr>
                                <w:rFonts w:ascii="SimSun" w:hAnsi="SimSun" w:hint="eastAsia"/>
                                <w:sz w:val="28"/>
                              </w:rPr>
                              <w:t>取扱説明書</w:t>
                            </w:r>
                            <w:r>
                              <w:rPr>
                                <w:rFonts w:ascii="SimSun" w:hAnsi="SimSun"/>
                                <w:sz w:val="28"/>
                              </w:rPr>
                              <w:t>&gt;</w:t>
                            </w:r>
                            <w:r w:rsidRPr="00AA440C">
                              <w:rPr>
                                <w:rFonts w:hint="eastAsia"/>
                                <w:sz w:val="28"/>
                              </w:rPr>
                              <w:t>レポートを作成する</w:t>
                            </w:r>
                            <w:bookmarkEnd w:id="1114"/>
                            <w:bookmarkEnd w:id="1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C56585" id="Text Box 512" o:spid="_x0000_s1129" type="#_x0000_t202" style="position:absolute;left:0;text-align:left;margin-left:-11.95pt;margin-top:205.85pt;width:467.85pt;height:.05pt;z-index:252013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" stroked="f">
                <v:textbox style="mso-fit-shape-to-text:t" inset="0,0,0,0">
                  <w:txbxContent>
                    <w:p w14:paraId="412521E1" w14:textId="77777777" w:rsidR="00BA7EF2" w:rsidRPr="009F4E10" w:rsidRDefault="00BA7EF2" w:rsidP="00013C23">
                      <w:pPr>
                        <w:pStyle w:val="Caption"/>
                        <w:rPr>
                          <w:bCs/>
                          <w:noProof/>
                          <w:color w:val="4F81BD" w:themeColor="accent1"/>
                          <w:sz w:val="28"/>
                          <w:szCs w:val="20"/>
                        </w:rPr>
                      </w:pPr>
                      <w:bookmarkStart w:id="1116" w:name="_Toc16980344"/>
                      <w:bookmarkStart w:id="1117" w:name="_Toc17066744"/>
                      <w:r>
                        <w:t xml:space="preserve">Figure </w:t>
                      </w:r>
                      <w:r>
                        <w:rPr>
                          <w:noProof/>
                        </w:rPr>
                        <w:fldChar w:fldCharType="begin"/>
                      </w:r>
                      <w:r>
                        <w:rPr>
                          <w:noProof/>
                        </w:rPr>
                        <w:instrText xml:space="preserve"> SEQ Figure \* ARABIC </w:instrText>
                      </w:r>
                      <w:r>
                        <w:rPr>
                          <w:noProof/>
                        </w:rPr>
                        <w:fldChar w:fldCharType="separate"/>
                      </w:r>
                      <w:r>
                        <w:rPr>
                          <w:noProof/>
                        </w:rPr>
                        <w:t>189</w:t>
                      </w:r>
                      <w:r>
                        <w:rPr>
                          <w:noProof/>
                        </w:rPr>
                        <w:fldChar w:fldCharType="end"/>
                      </w:r>
                      <w:r>
                        <w:t xml:space="preserve">- </w:t>
                      </w:r>
                      <w:r w:rsidRPr="0006245B">
                        <w:rPr>
                          <w:rFonts w:ascii="SimSun" w:hAnsi="SimSun"/>
                          <w:sz w:val="28"/>
                        </w:rPr>
                        <w:t>&lt;</w:t>
                      </w:r>
                      <w:r w:rsidRPr="0006245B">
                        <w:rPr>
                          <w:rFonts w:ascii="SimSun" w:hAnsi="SimSun" w:hint="eastAsia"/>
                          <w:sz w:val="28"/>
                        </w:rPr>
                        <w:t>取扱説明書</w:t>
                      </w:r>
                      <w:r>
                        <w:rPr>
                          <w:rFonts w:ascii="SimSun" w:hAnsi="SimSun"/>
                          <w:sz w:val="28"/>
                        </w:rPr>
                        <w:t>&gt;</w:t>
                      </w:r>
                      <w:r w:rsidRPr="00AA440C">
                        <w:rPr>
                          <w:rFonts w:hint="eastAsia"/>
                          <w:sz w:val="28"/>
                        </w:rPr>
                        <w:t>レポートを作成する</w:t>
                      </w:r>
                      <w:bookmarkEnd w:id="1116"/>
                      <w:bookmarkEnd w:id="1117"/>
                    </w:p>
                  </w:txbxContent>
                </v:textbox>
                <w10:wrap type="topAndBottom"/>
              </v:shape>
            </w:pict>
          </mc:Fallback>
        </mc:AlternateContent>
      </w:r>
      <w:r w:rsidR="00AA440C" w:rsidRPr="0020380F">
        <w:rPr>
          <w:rFonts w:hint="eastAsia"/>
        </w:rPr>
        <w:t>レポートを作成する</w:t>
      </w:r>
      <w:r w:rsidR="0006245B" w:rsidRPr="001F2759">
        <w:rPr>
          <w:rFonts w:hint="eastAsia"/>
          <w:b w:val="0"/>
          <w:noProof/>
        </w:rPr>
        <w:drawing>
          <wp:anchor distT="0" distB="0" distL="114300" distR="114300" simplePos="0" relativeHeight="251769856" behindDoc="0" locked="0" layoutInCell="1" allowOverlap="1" wp14:anchorId="56C267F9" wp14:editId="7B1BB091">
            <wp:simplePos x="0" y="0"/>
            <wp:positionH relativeFrom="column">
              <wp:posOffset>635</wp:posOffset>
            </wp:positionH>
            <wp:positionV relativeFrom="paragraph">
              <wp:posOffset>426085</wp:posOffset>
            </wp:positionV>
            <wp:extent cx="5941695" cy="1271905"/>
            <wp:effectExtent l="0" t="0" r="1905" b="4445"/>
            <wp:wrapTopAndBottom/>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create-report.PNG"/>
                    <pic:cNvPicPr/>
                  </pic:nvPicPr>
                  <pic:blipFill>
                    <a:blip r:embed="rId254">
                      <a:extLst>
                        <a:ext uri="{28A0092B-C50C-407E-A947-70E740481C1C}">
                          <a14:useLocalDpi xmlns:a14="http://schemas.microsoft.com/office/drawing/2010/main" val="0"/>
                        </a:ext>
                      </a:extLst>
                    </a:blip>
                    <a:stretch>
                      <a:fillRect/>
                    </a:stretch>
                  </pic:blipFill>
                  <pic:spPr>
                    <a:xfrm>
                      <a:off x="0" y="0"/>
                      <a:ext cx="5941695" cy="1271905"/>
                    </a:xfrm>
                    <a:prstGeom prst="rect">
                      <a:avLst/>
                    </a:prstGeom>
                  </pic:spPr>
                </pic:pic>
              </a:graphicData>
            </a:graphic>
          </wp:anchor>
        </w:drawing>
      </w:r>
    </w:p>
    <w:p w14:paraId="69872827" w14:textId="35156F7B" w:rsidR="0006245B" w:rsidRPr="001F2759" w:rsidRDefault="0006245B" w:rsidP="0006245B">
      <w:pPr>
        <w:rPr>
          <w:rFonts w:asciiTheme="majorHAnsi" w:hAnsiTheme="majorHAnsi"/>
          <w:b/>
          <w:noProof/>
        </w:rPr>
      </w:pPr>
    </w:p>
    <w:tbl>
      <w:tblPr>
        <w:tblStyle w:val="GridTable4-Accent11"/>
        <w:tblW w:w="786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5"/>
        <w:gridCol w:w="6516"/>
      </w:tblGrid>
      <w:tr w:rsidR="00AA440C" w:rsidRPr="001F2759" w14:paraId="40FB820E" w14:textId="77777777" w:rsidTr="00AA440C">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auto"/>
              <w:left w:val="single" w:sz="4" w:space="0" w:color="auto"/>
              <w:bottom w:val="single" w:sz="4" w:space="0" w:color="auto"/>
              <w:right w:val="single" w:sz="4" w:space="0" w:color="auto"/>
            </w:tcBorders>
            <w:shd w:val="clear" w:color="auto" w:fill="8DB3E2"/>
            <w:hideMark/>
          </w:tcPr>
          <w:p w14:paraId="011C586F" w14:textId="20ECE250" w:rsidR="00AA440C" w:rsidRPr="00AA440C" w:rsidRDefault="00AA440C" w:rsidP="00AA440C">
            <w:pPr>
              <w:pStyle w:val="ListOfTables"/>
              <w:jc w:val="left"/>
              <w:rPr>
                <w:rFonts w:ascii="SimSun" w:eastAsia="SimSun" w:hAnsi="SimSun"/>
                <w:i w:val="0"/>
                <w:noProof/>
                <w:color w:val="auto"/>
                <w:sz w:val="28"/>
                <w:lang w:eastAsia="ja-JP"/>
              </w:rPr>
            </w:pPr>
            <w:r w:rsidRPr="00AA440C">
              <w:rPr>
                <w:rFonts w:ascii="SimSun" w:eastAsia="SimSun" w:hAnsi="SimSun" w:hint="eastAsia"/>
                <w:i w:val="0"/>
                <w:sz w:val="28"/>
              </w:rPr>
              <w:t>ステップ</w:t>
            </w:r>
          </w:p>
        </w:tc>
        <w:tc>
          <w:tcPr>
            <w:tcW w:w="6516" w:type="dxa"/>
            <w:tcBorders>
              <w:top w:val="single" w:sz="4" w:space="0" w:color="auto"/>
              <w:left w:val="single" w:sz="4" w:space="0" w:color="auto"/>
              <w:bottom w:val="single" w:sz="4" w:space="0" w:color="auto"/>
              <w:right w:val="single" w:sz="4" w:space="0" w:color="auto"/>
            </w:tcBorders>
            <w:shd w:val="clear" w:color="auto" w:fill="8DB3E2"/>
            <w:hideMark/>
          </w:tcPr>
          <w:p w14:paraId="37793BE5" w14:textId="7C0D53E4" w:rsidR="00AA440C" w:rsidRPr="00AA440C" w:rsidRDefault="00AA440C" w:rsidP="00AA440C">
            <w:pPr>
              <w:pStyle w:val="ListOfTables"/>
              <w:jc w:val="left"/>
              <w:cnfStyle w:val="100000000000" w:firstRow="1" w:lastRow="0" w:firstColumn="0" w:lastColumn="0" w:oddVBand="0" w:evenVBand="0" w:oddHBand="0" w:evenHBand="0" w:firstRowFirstColumn="0" w:firstRowLastColumn="0" w:lastRowFirstColumn="0" w:lastRowLastColumn="0"/>
              <w:rPr>
                <w:rFonts w:ascii="SimSun" w:eastAsia="SimSun" w:hAnsi="SimSun"/>
                <w:i w:val="0"/>
                <w:noProof/>
                <w:color w:val="auto"/>
                <w:sz w:val="28"/>
                <w:lang w:eastAsia="ja-JP"/>
              </w:rPr>
            </w:pPr>
            <w:r w:rsidRPr="00AA440C">
              <w:rPr>
                <w:rFonts w:ascii="SimSun" w:eastAsia="SimSun" w:hAnsi="SimSun" w:hint="eastAsia"/>
                <w:i w:val="0"/>
                <w:sz w:val="28"/>
              </w:rPr>
              <w:t>説明</w:t>
            </w:r>
          </w:p>
        </w:tc>
      </w:tr>
      <w:tr w:rsidR="00AA440C" w:rsidRPr="001F2759" w14:paraId="48B68624" w14:textId="77777777" w:rsidTr="00AA440C">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BB92B6E" w14:textId="24783848" w:rsidR="00AA440C" w:rsidRPr="00AA440C" w:rsidRDefault="00AA440C" w:rsidP="00AA440C">
            <w:pPr>
              <w:pStyle w:val="ListOfTables"/>
              <w:jc w:val="left"/>
              <w:rPr>
                <w:rFonts w:ascii="SimSun" w:eastAsia="SimSun" w:hAnsi="SimSun"/>
                <w:b w:val="0"/>
                <w:i w:val="0"/>
                <w:noProof/>
                <w:sz w:val="28"/>
                <w:lang w:eastAsia="ja-JP"/>
              </w:rPr>
            </w:pPr>
            <w:r w:rsidRPr="00AA440C">
              <w:rPr>
                <w:rFonts w:ascii="SimSun" w:eastAsia="SimSun" w:hAnsi="SimSun"/>
                <w:b w:val="0"/>
                <w:i w:val="0"/>
                <w:sz w:val="28"/>
              </w:rPr>
              <w:t>1</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9C3D45B" w14:textId="1B39968D" w:rsidR="00AA440C" w:rsidRPr="00AA440C" w:rsidRDefault="00AA440C" w:rsidP="00AA440C">
            <w:pPr>
              <w:pStyle w:val="ListOfTables"/>
              <w:jc w:val="left"/>
              <w:cnfStyle w:val="000000100000" w:firstRow="0" w:lastRow="0" w:firstColumn="0" w:lastColumn="0" w:oddVBand="0" w:evenVBand="0" w:oddHBand="1" w:evenHBand="0" w:firstRowFirstColumn="0" w:firstRowLastColumn="0" w:lastRowFirstColumn="0" w:lastRowLastColumn="0"/>
              <w:rPr>
                <w:rFonts w:ascii="SimSun" w:eastAsia="SimSun" w:hAnsi="SimSun"/>
                <w:i w:val="0"/>
                <w:noProof/>
                <w:sz w:val="28"/>
                <w:lang w:eastAsia="ja-JP"/>
              </w:rPr>
            </w:pPr>
            <w:r w:rsidRPr="00AA440C">
              <w:rPr>
                <w:rFonts w:ascii="SimSun" w:eastAsia="SimSun" w:hAnsi="SimSun" w:hint="eastAsia"/>
                <w:i w:val="0"/>
                <w:sz w:val="28"/>
                <w:lang w:eastAsia="ja-JP"/>
              </w:rPr>
              <w:t>作成する請求書のタイプを選択するには、「Goods Receipt/Issue」を選択します</w:t>
            </w:r>
          </w:p>
        </w:tc>
      </w:tr>
      <w:tr w:rsidR="00AA440C" w:rsidRPr="001F2759" w14:paraId="42E15E49" w14:textId="77777777" w:rsidTr="00AA440C">
        <w:trPr>
          <w:trHeight w:val="424"/>
          <w:jc w:val="center"/>
        </w:trPr>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D45002D" w14:textId="4CD82C6D" w:rsidR="00AA440C" w:rsidRPr="00AA440C" w:rsidRDefault="00AA440C" w:rsidP="00AA440C">
            <w:pPr>
              <w:pStyle w:val="ListOfTables"/>
              <w:jc w:val="left"/>
              <w:rPr>
                <w:rFonts w:ascii="SimSun" w:eastAsia="SimSun" w:hAnsi="SimSun"/>
                <w:b w:val="0"/>
                <w:i w:val="0"/>
                <w:noProof/>
                <w:sz w:val="28"/>
                <w:lang w:eastAsia="ja-JP"/>
              </w:rPr>
            </w:pPr>
            <w:r w:rsidRPr="00AA440C">
              <w:rPr>
                <w:rFonts w:ascii="SimSun" w:eastAsia="SimSun" w:hAnsi="SimSun"/>
                <w:b w:val="0"/>
                <w:i w:val="0"/>
                <w:sz w:val="28"/>
              </w:rPr>
              <w:t>2</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B2483CE" w14:textId="0EE7B6D5" w:rsidR="00AA440C" w:rsidRPr="00AA440C" w:rsidRDefault="00AA440C" w:rsidP="00AA440C">
            <w:pPr>
              <w:pStyle w:val="ListOfTables"/>
              <w:keepNext/>
              <w:jc w:val="left"/>
              <w:cnfStyle w:val="000000000000" w:firstRow="0" w:lastRow="0" w:firstColumn="0" w:lastColumn="0" w:oddVBand="0" w:evenVBand="0" w:oddHBand="0" w:evenHBand="0" w:firstRowFirstColumn="0" w:firstRowLastColumn="0" w:lastRowFirstColumn="0" w:lastRowLastColumn="0"/>
              <w:rPr>
                <w:rFonts w:ascii="SimSun" w:eastAsia="SimSun" w:hAnsi="SimSun"/>
                <w:i w:val="0"/>
                <w:noProof/>
                <w:sz w:val="28"/>
                <w:lang w:eastAsia="ja-JP"/>
              </w:rPr>
            </w:pPr>
            <w:r w:rsidRPr="00AA440C">
              <w:rPr>
                <w:rFonts w:ascii="SimSun" w:eastAsia="SimSun" w:hAnsi="SimSun" w:hint="eastAsia"/>
                <w:i w:val="0"/>
                <w:sz w:val="28"/>
                <w:lang w:eastAsia="ja-JP"/>
              </w:rPr>
              <w:t>製品レポートを作成するには、[Product]ボタンをクリックします</w:t>
            </w:r>
          </w:p>
        </w:tc>
      </w:tr>
      <w:tr w:rsidR="00AA440C" w:rsidRPr="001F2759" w14:paraId="5217DD4D" w14:textId="77777777" w:rsidTr="00AA440C">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auto"/>
              <w:left w:val="single" w:sz="4" w:space="0" w:color="auto"/>
              <w:bottom w:val="single" w:sz="4" w:space="0" w:color="auto"/>
              <w:right w:val="single" w:sz="4" w:space="0" w:color="auto"/>
            </w:tcBorders>
            <w:shd w:val="clear" w:color="auto" w:fill="FFFFFF" w:themeFill="background1"/>
          </w:tcPr>
          <w:p w14:paraId="5AEAF873" w14:textId="2AE63AEE" w:rsidR="00AA440C" w:rsidRPr="00AA440C" w:rsidRDefault="00AA440C" w:rsidP="00AA440C">
            <w:pPr>
              <w:pStyle w:val="ListOfTables"/>
              <w:jc w:val="left"/>
              <w:rPr>
                <w:rFonts w:ascii="SimSun" w:eastAsia="SimSun" w:hAnsi="SimSun"/>
                <w:b w:val="0"/>
                <w:i w:val="0"/>
                <w:noProof/>
                <w:sz w:val="28"/>
                <w:lang w:eastAsia="ja-JP"/>
              </w:rPr>
            </w:pPr>
            <w:r w:rsidRPr="00AA440C">
              <w:rPr>
                <w:rFonts w:ascii="SimSun" w:eastAsia="SimSun" w:hAnsi="SimSun"/>
                <w:b w:val="0"/>
                <w:i w:val="0"/>
                <w:sz w:val="28"/>
              </w:rPr>
              <w:lastRenderedPageBreak/>
              <w:t>3</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034A3D21" w14:textId="17DB33B7" w:rsidR="00AA440C" w:rsidRPr="00AA440C" w:rsidRDefault="00AA440C" w:rsidP="00AA440C">
            <w:pPr>
              <w:pStyle w:val="ListOfTables"/>
              <w:keepNext/>
              <w:jc w:val="left"/>
              <w:cnfStyle w:val="000000100000" w:firstRow="0" w:lastRow="0" w:firstColumn="0" w:lastColumn="0" w:oddVBand="0" w:evenVBand="0" w:oddHBand="1" w:evenHBand="0" w:firstRowFirstColumn="0" w:firstRowLastColumn="0" w:lastRowFirstColumn="0" w:lastRowLastColumn="0"/>
              <w:rPr>
                <w:rFonts w:ascii="SimSun" w:eastAsia="SimSun" w:hAnsi="SimSun" w:cs="ＭＳ ゴシック"/>
                <w:i w:val="0"/>
                <w:noProof/>
                <w:sz w:val="28"/>
                <w:lang w:eastAsia="ja-JP"/>
              </w:rPr>
            </w:pPr>
            <w:r w:rsidRPr="00AA440C">
              <w:rPr>
                <w:rFonts w:ascii="SimSun" w:eastAsia="SimSun" w:hAnsi="SimSun" w:hint="eastAsia"/>
                <w:i w:val="0"/>
                <w:sz w:val="28"/>
                <w:lang w:eastAsia="ja-JP"/>
              </w:rPr>
              <w:t>カテゴリーレポートを作成するには、[</w:t>
            </w:r>
            <w:r w:rsidRPr="00AA440C">
              <w:rPr>
                <w:rFonts w:ascii="SimSun" w:eastAsia="SimSun" w:hAnsi="SimSun"/>
                <w:i w:val="0"/>
                <w:sz w:val="28"/>
                <w:lang w:eastAsia="ja-JP"/>
              </w:rPr>
              <w:t>Category</w:t>
            </w:r>
            <w:r w:rsidRPr="00AA440C">
              <w:rPr>
                <w:rFonts w:ascii="SimSun" w:eastAsia="SimSun" w:hAnsi="SimSun" w:hint="eastAsia"/>
                <w:i w:val="0"/>
                <w:sz w:val="28"/>
                <w:lang w:eastAsia="ja-JP"/>
              </w:rPr>
              <w:t>]ボタンをクリックします</w:t>
            </w:r>
          </w:p>
        </w:tc>
      </w:tr>
      <w:tr w:rsidR="00AA440C" w:rsidRPr="001F2759" w14:paraId="5A7EBC85" w14:textId="77777777" w:rsidTr="00AA440C">
        <w:trPr>
          <w:trHeight w:val="424"/>
          <w:jc w:val="center"/>
        </w:trPr>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auto"/>
              <w:left w:val="single" w:sz="4" w:space="0" w:color="auto"/>
              <w:bottom w:val="single" w:sz="4" w:space="0" w:color="auto"/>
              <w:right w:val="single" w:sz="4" w:space="0" w:color="auto"/>
            </w:tcBorders>
            <w:shd w:val="clear" w:color="auto" w:fill="FFFFFF" w:themeFill="background1"/>
          </w:tcPr>
          <w:p w14:paraId="7891A34C" w14:textId="0B65A811" w:rsidR="00AA440C" w:rsidRPr="00AA440C" w:rsidRDefault="00AA440C" w:rsidP="00AA440C">
            <w:pPr>
              <w:pStyle w:val="ListOfTables"/>
              <w:jc w:val="left"/>
              <w:rPr>
                <w:rFonts w:ascii="SimSun" w:eastAsia="SimSun" w:hAnsi="SimSun"/>
                <w:b w:val="0"/>
                <w:i w:val="0"/>
                <w:noProof/>
                <w:sz w:val="28"/>
                <w:lang w:eastAsia="ja-JP"/>
              </w:rPr>
            </w:pPr>
            <w:r w:rsidRPr="00AA440C">
              <w:rPr>
                <w:rFonts w:ascii="SimSun" w:eastAsia="SimSun" w:hAnsi="SimSun"/>
                <w:b w:val="0"/>
                <w:i w:val="0"/>
                <w:sz w:val="28"/>
              </w:rPr>
              <w:t>4</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063280AA" w14:textId="0A054D4D" w:rsidR="00AA440C" w:rsidRPr="00AA440C" w:rsidRDefault="00AA440C" w:rsidP="00AA440C">
            <w:pPr>
              <w:pStyle w:val="ListOfTables"/>
              <w:keepNext/>
              <w:jc w:val="left"/>
              <w:cnfStyle w:val="000000000000" w:firstRow="0" w:lastRow="0" w:firstColumn="0" w:lastColumn="0" w:oddVBand="0" w:evenVBand="0" w:oddHBand="0" w:evenHBand="0" w:firstRowFirstColumn="0" w:firstRowLastColumn="0" w:lastRowFirstColumn="0" w:lastRowLastColumn="0"/>
              <w:rPr>
                <w:rFonts w:ascii="SimSun" w:eastAsia="SimSun" w:hAnsi="SimSun" w:cs="ＭＳ ゴシック"/>
                <w:i w:val="0"/>
                <w:noProof/>
                <w:sz w:val="28"/>
                <w:lang w:eastAsia="ja-JP"/>
              </w:rPr>
            </w:pPr>
            <w:r w:rsidRPr="00AA440C">
              <w:rPr>
                <w:rFonts w:ascii="SimSun" w:eastAsia="SimSun" w:hAnsi="SimSun" w:hint="eastAsia"/>
                <w:i w:val="0"/>
                <w:sz w:val="28"/>
                <w:lang w:eastAsia="ja-JP"/>
              </w:rPr>
              <w:t>仕入先レポートを作成するには、[Vendor]ボタンをクリックします</w:t>
            </w:r>
          </w:p>
        </w:tc>
      </w:tr>
      <w:tr w:rsidR="00AA440C" w:rsidRPr="001F2759" w14:paraId="4B416723" w14:textId="77777777" w:rsidTr="00AA440C">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auto"/>
              <w:left w:val="single" w:sz="4" w:space="0" w:color="auto"/>
              <w:bottom w:val="single" w:sz="4" w:space="0" w:color="auto"/>
              <w:right w:val="single" w:sz="4" w:space="0" w:color="auto"/>
            </w:tcBorders>
            <w:shd w:val="clear" w:color="auto" w:fill="FFFFFF" w:themeFill="background1"/>
          </w:tcPr>
          <w:p w14:paraId="4B130E16" w14:textId="487AFA40" w:rsidR="00AA440C" w:rsidRPr="00AA440C" w:rsidRDefault="00AA440C" w:rsidP="00AA440C">
            <w:pPr>
              <w:pStyle w:val="ListOfTables"/>
              <w:jc w:val="left"/>
              <w:rPr>
                <w:rFonts w:ascii="SimSun" w:eastAsia="SimSun" w:hAnsi="SimSun"/>
                <w:b w:val="0"/>
                <w:i w:val="0"/>
                <w:noProof/>
                <w:sz w:val="28"/>
                <w:lang w:eastAsia="ja-JP"/>
              </w:rPr>
            </w:pPr>
            <w:r w:rsidRPr="00AA440C">
              <w:rPr>
                <w:rFonts w:ascii="SimSun" w:eastAsia="SimSun" w:hAnsi="SimSun"/>
                <w:b w:val="0"/>
                <w:i w:val="0"/>
                <w:sz w:val="28"/>
              </w:rPr>
              <w:t>5</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35103EAE" w14:textId="543A85CA" w:rsidR="00AA440C" w:rsidRPr="00AA440C" w:rsidRDefault="00AA440C" w:rsidP="00AA440C">
            <w:pPr>
              <w:pStyle w:val="ListOfTables"/>
              <w:keepNext/>
              <w:jc w:val="left"/>
              <w:cnfStyle w:val="000000100000" w:firstRow="0" w:lastRow="0" w:firstColumn="0" w:lastColumn="0" w:oddVBand="0" w:evenVBand="0" w:oddHBand="1" w:evenHBand="0" w:firstRowFirstColumn="0" w:firstRowLastColumn="0" w:lastRowFirstColumn="0" w:lastRowLastColumn="0"/>
              <w:rPr>
                <w:rFonts w:ascii="SimSun" w:eastAsia="SimSun" w:hAnsi="SimSun" w:cs="ＭＳ ゴシック"/>
                <w:i w:val="0"/>
                <w:noProof/>
                <w:sz w:val="28"/>
                <w:lang w:eastAsia="ja-JP"/>
              </w:rPr>
            </w:pPr>
            <w:r w:rsidRPr="00AA440C">
              <w:rPr>
                <w:rFonts w:ascii="SimSun" w:eastAsia="SimSun" w:hAnsi="SimSun" w:hint="eastAsia"/>
                <w:i w:val="0"/>
                <w:sz w:val="28"/>
                <w:lang w:eastAsia="ja-JP"/>
              </w:rPr>
              <w:t>棚卸レポートを作成するには、[</w:t>
            </w:r>
            <w:r w:rsidRPr="00AA440C">
              <w:rPr>
                <w:rFonts w:ascii="SimSun" w:eastAsia="SimSun" w:hAnsi="SimSun"/>
                <w:i w:val="0"/>
                <w:sz w:val="28"/>
                <w:lang w:eastAsia="ja-JP"/>
              </w:rPr>
              <w:t>Stocktake</w:t>
            </w:r>
            <w:r w:rsidRPr="00AA440C">
              <w:rPr>
                <w:rFonts w:ascii="SimSun" w:eastAsia="SimSun" w:hAnsi="SimSun" w:hint="eastAsia"/>
                <w:i w:val="0"/>
                <w:sz w:val="28"/>
                <w:lang w:eastAsia="ja-JP"/>
              </w:rPr>
              <w:t>]ボタンをクリックします</w:t>
            </w:r>
          </w:p>
        </w:tc>
      </w:tr>
    </w:tbl>
    <w:p w14:paraId="271E7FF6" w14:textId="6C0C36E5" w:rsidR="0006245B" w:rsidRPr="001F2759" w:rsidRDefault="0006245B" w:rsidP="00013C23">
      <w:pPr>
        <w:pStyle w:val="Caption"/>
        <w:rPr>
          <w:rFonts w:asciiTheme="majorHAnsi" w:hAnsiTheme="majorHAnsi"/>
        </w:rPr>
      </w:pPr>
      <w:bookmarkStart w:id="1118" w:name="_Toc16980074"/>
      <w:bookmarkStart w:id="1119" w:name="_Toc17066586"/>
      <w:r>
        <w:rPr>
          <w:rFonts w:hint="eastAsia"/>
        </w:rPr>
        <w:t xml:space="preserve">Table </w:t>
      </w:r>
      <w:r>
        <w:rPr>
          <w:rFonts w:hint="eastAsia"/>
        </w:rPr>
        <w:fldChar w:fldCharType="begin"/>
      </w:r>
      <w:r>
        <w:rPr>
          <w:rFonts w:hint="eastAsia"/>
        </w:rPr>
        <w:instrText xml:space="preserve"> SEQ Table \* ARABIC </w:instrText>
      </w:r>
      <w:r>
        <w:rPr>
          <w:rFonts w:hint="eastAsia"/>
        </w:rPr>
        <w:fldChar w:fldCharType="separate"/>
      </w:r>
      <w:r w:rsidR="0039079A">
        <w:rPr>
          <w:noProof/>
        </w:rPr>
        <w:t>238</w:t>
      </w:r>
      <w:r>
        <w:rPr>
          <w:rFonts w:hint="eastAsia"/>
        </w:rPr>
        <w:fldChar w:fldCharType="end"/>
      </w:r>
      <w:r w:rsidR="00C318CF">
        <w:t xml:space="preserve">- </w:t>
      </w:r>
      <w:r w:rsidR="00C318CF" w:rsidRPr="0006245B">
        <w:rPr>
          <w:rFonts w:ascii="SimSun" w:hAnsi="SimSun"/>
          <w:sz w:val="28"/>
        </w:rPr>
        <w:t>&lt;</w:t>
      </w:r>
      <w:r w:rsidR="00C318CF" w:rsidRPr="0006245B">
        <w:rPr>
          <w:rFonts w:ascii="SimSun" w:hAnsi="SimSun" w:hint="eastAsia"/>
          <w:sz w:val="28"/>
        </w:rPr>
        <w:t>取扱説明書</w:t>
      </w:r>
      <w:r w:rsidR="00C318CF">
        <w:rPr>
          <w:rFonts w:ascii="SimSun" w:hAnsi="SimSun"/>
          <w:sz w:val="28"/>
        </w:rPr>
        <w:t>&gt;</w:t>
      </w:r>
      <w:r w:rsidR="00AA440C" w:rsidRPr="00AA440C">
        <w:rPr>
          <w:rFonts w:hint="eastAsia"/>
          <w:sz w:val="28"/>
        </w:rPr>
        <w:t>レポートを作成する</w:t>
      </w:r>
      <w:bookmarkEnd w:id="1118"/>
      <w:bookmarkEnd w:id="1119"/>
    </w:p>
    <w:p w14:paraId="23B939A8" w14:textId="77F68E0E" w:rsidR="0006245B" w:rsidRPr="00FF5A0B" w:rsidRDefault="004525A3" w:rsidP="0006245B">
      <w:pPr>
        <w:pStyle w:val="Heading4"/>
      </w:pPr>
      <w:r>
        <w:rPr>
          <w:rFonts w:hint="eastAsia"/>
          <w:noProof/>
        </w:rPr>
        <mc:AlternateContent>
          <mc:Choice Requires="wps">
            <w:drawing>
              <wp:anchor distT="0" distB="0" distL="114300" distR="114300" simplePos="0" relativeHeight="252015616" behindDoc="0" locked="0" layoutInCell="1" allowOverlap="1" wp14:anchorId="4377289B" wp14:editId="72565037">
                <wp:simplePos x="0" y="0"/>
                <wp:positionH relativeFrom="column">
                  <wp:posOffset>-17780</wp:posOffset>
                </wp:positionH>
                <wp:positionV relativeFrom="paragraph">
                  <wp:posOffset>5424805</wp:posOffset>
                </wp:positionV>
                <wp:extent cx="5576570" cy="635"/>
                <wp:effectExtent l="0" t="0" r="0" b="0"/>
                <wp:wrapTopAndBottom/>
                <wp:docPr id="513" name="Text Box 513"/>
                <wp:cNvGraphicFramePr/>
                <a:graphic xmlns:a="http://schemas.openxmlformats.org/drawingml/2006/main">
                  <a:graphicData uri="http://schemas.microsoft.com/office/word/2010/wordprocessingShape">
                    <wps:wsp>
                      <wps:cNvSpPr txBox="1"/>
                      <wps:spPr>
                        <a:xfrm>
                          <a:off x="0" y="0"/>
                          <a:ext cx="5576570" cy="635"/>
                        </a:xfrm>
                        <a:prstGeom prst="rect">
                          <a:avLst/>
                        </a:prstGeom>
                        <a:solidFill>
                          <a:prstClr val="white"/>
                        </a:solidFill>
                        <a:ln>
                          <a:noFill/>
                        </a:ln>
                        <a:effectLst/>
                      </wps:spPr>
                      <wps:txbx>
                        <w:txbxContent>
                          <w:p w14:paraId="11292BAF" w14:textId="77777777" w:rsidR="00BA7EF2" w:rsidRPr="0038753C" w:rsidRDefault="00BA7EF2" w:rsidP="00013C23">
                            <w:pPr>
                              <w:pStyle w:val="Caption"/>
                              <w:rPr>
                                <w:rFonts w:asciiTheme="majorHAnsi" w:eastAsia="Calibri" w:hAnsiTheme="majorHAnsi"/>
                                <w:sz w:val="20"/>
                                <w:szCs w:val="20"/>
                              </w:rPr>
                            </w:pPr>
                            <w:bookmarkStart w:id="1120" w:name="_Toc16980346"/>
                            <w:bookmarkStart w:id="1121" w:name="_Toc17066745"/>
                            <w:r>
                              <w:t xml:space="preserve">Figure </w:t>
                            </w:r>
                            <w:r>
                              <w:rPr>
                                <w:noProof/>
                              </w:rPr>
                              <w:fldChar w:fldCharType="begin"/>
                            </w:r>
                            <w:r>
                              <w:rPr>
                                <w:noProof/>
                              </w:rPr>
                              <w:instrText xml:space="preserve"> SEQ Figure \* ARABIC </w:instrText>
                            </w:r>
                            <w:r>
                              <w:rPr>
                                <w:noProof/>
                              </w:rPr>
                              <w:fldChar w:fldCharType="separate"/>
                            </w:r>
                            <w:r>
                              <w:rPr>
                                <w:noProof/>
                              </w:rPr>
                              <w:t>191</w:t>
                            </w:r>
                            <w:r>
                              <w:rPr>
                                <w:noProof/>
                              </w:rPr>
                              <w:fldChar w:fldCharType="end"/>
                            </w:r>
                            <w:r>
                              <w:t xml:space="preserve">- </w:t>
                            </w:r>
                            <w:r w:rsidRPr="0006245B">
                              <w:rPr>
                                <w:rFonts w:ascii="SimSun" w:hAnsi="SimSun"/>
                                <w:sz w:val="28"/>
                              </w:rPr>
                              <w:t>&lt;</w:t>
                            </w:r>
                            <w:r w:rsidRPr="0006245B">
                              <w:rPr>
                                <w:rFonts w:ascii="SimSun" w:hAnsi="SimSun" w:hint="eastAsia"/>
                                <w:sz w:val="28"/>
                              </w:rPr>
                              <w:t>取扱説明書</w:t>
                            </w:r>
                            <w:r>
                              <w:rPr>
                                <w:rFonts w:ascii="SimSun" w:hAnsi="SimSun"/>
                                <w:sz w:val="28"/>
                              </w:rPr>
                              <w:t>&gt;</w:t>
                            </w:r>
                            <w:r w:rsidRPr="0066290F">
                              <w:rPr>
                                <w:rFonts w:hint="eastAsia"/>
                                <w:sz w:val="28"/>
                              </w:rPr>
                              <w:t>ストックテイクの状態を更新する</w:t>
                            </w:r>
                            <w:r>
                              <w:rPr>
                                <w:rFonts w:ascii="SimSun" w:hAnsi="SimSun"/>
                                <w:sz w:val="28"/>
                              </w:rPr>
                              <w:t>[2]</w:t>
                            </w:r>
                            <w:bookmarkEnd w:id="1120"/>
                            <w:bookmarkEnd w:id="1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77289B" id="Text Box 513" o:spid="_x0000_s1130" type="#_x0000_t202" style="position:absolute;left:0;text-align:left;margin-left:-1.4pt;margin-top:427.15pt;width:439.1pt;height:.05pt;z-index:252015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" stroked="f">
                <v:textbox style="mso-fit-shape-to-text:t" inset="0,0,0,0">
                  <w:txbxContent>
                    <w:p w14:paraId="11292BAF" w14:textId="77777777" w:rsidR="00BA7EF2" w:rsidRPr="0038753C" w:rsidRDefault="00BA7EF2" w:rsidP="00013C23">
                      <w:pPr>
                        <w:pStyle w:val="Caption"/>
                        <w:rPr>
                          <w:rFonts w:asciiTheme="majorHAnsi" w:eastAsia="Calibri" w:hAnsiTheme="majorHAnsi"/>
                          <w:sz w:val="20"/>
                          <w:szCs w:val="20"/>
                        </w:rPr>
                      </w:pPr>
                      <w:bookmarkStart w:id="1122" w:name="_Toc16980346"/>
                      <w:bookmarkStart w:id="1123" w:name="_Toc17066745"/>
                      <w:r>
                        <w:t xml:space="preserve">Figure </w:t>
                      </w:r>
                      <w:r>
                        <w:rPr>
                          <w:noProof/>
                        </w:rPr>
                        <w:fldChar w:fldCharType="begin"/>
                      </w:r>
                      <w:r>
                        <w:rPr>
                          <w:noProof/>
                        </w:rPr>
                        <w:instrText xml:space="preserve"> SEQ Figure \* ARABIC </w:instrText>
                      </w:r>
                      <w:r>
                        <w:rPr>
                          <w:noProof/>
                        </w:rPr>
                        <w:fldChar w:fldCharType="separate"/>
                      </w:r>
                      <w:r>
                        <w:rPr>
                          <w:noProof/>
                        </w:rPr>
                        <w:t>191</w:t>
                      </w:r>
                      <w:r>
                        <w:rPr>
                          <w:noProof/>
                        </w:rPr>
                        <w:fldChar w:fldCharType="end"/>
                      </w:r>
                      <w:r>
                        <w:t xml:space="preserve">- </w:t>
                      </w:r>
                      <w:r w:rsidRPr="0006245B">
                        <w:rPr>
                          <w:rFonts w:ascii="SimSun" w:hAnsi="SimSun"/>
                          <w:sz w:val="28"/>
                        </w:rPr>
                        <w:t>&lt;</w:t>
                      </w:r>
                      <w:r w:rsidRPr="0006245B">
                        <w:rPr>
                          <w:rFonts w:ascii="SimSun" w:hAnsi="SimSun" w:hint="eastAsia"/>
                          <w:sz w:val="28"/>
                        </w:rPr>
                        <w:t>取扱説明書</w:t>
                      </w:r>
                      <w:r>
                        <w:rPr>
                          <w:rFonts w:ascii="SimSun" w:hAnsi="SimSun"/>
                          <w:sz w:val="28"/>
                        </w:rPr>
                        <w:t>&gt;</w:t>
                      </w:r>
                      <w:r w:rsidRPr="0066290F">
                        <w:rPr>
                          <w:rFonts w:hint="eastAsia"/>
                          <w:sz w:val="28"/>
                        </w:rPr>
                        <w:t>ストックテイクの状態を更新する</w:t>
                      </w:r>
                      <w:r>
                        <w:rPr>
                          <w:rFonts w:ascii="SimSun" w:hAnsi="SimSun"/>
                          <w:sz w:val="28"/>
                        </w:rPr>
                        <w:t>[2]</w:t>
                      </w:r>
                      <w:bookmarkEnd w:id="1122"/>
                      <w:bookmarkEnd w:id="1123"/>
                    </w:p>
                  </w:txbxContent>
                </v:textbox>
                <w10:wrap type="topAndBottom"/>
              </v:shape>
            </w:pict>
          </mc:Fallback>
        </mc:AlternateContent>
      </w:r>
      <w:r w:rsidRPr="001F2759">
        <w:rPr>
          <w:rFonts w:hint="eastAsia"/>
          <w:noProof/>
        </w:rPr>
        <w:drawing>
          <wp:anchor distT="0" distB="0" distL="114300" distR="114300" simplePos="0" relativeHeight="252005376" behindDoc="0" locked="0" layoutInCell="1" allowOverlap="1" wp14:anchorId="19FFFDB4" wp14:editId="03F041FC">
            <wp:simplePos x="0" y="0"/>
            <wp:positionH relativeFrom="column">
              <wp:posOffset>351790</wp:posOffset>
            </wp:positionH>
            <wp:positionV relativeFrom="paragraph">
              <wp:posOffset>3183890</wp:posOffset>
            </wp:positionV>
            <wp:extent cx="4811395" cy="2126615"/>
            <wp:effectExtent l="0" t="0" r="8255" b="6985"/>
            <wp:wrapTopAndBottom/>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67709155_442475256350853_2204336005543100416_n.png"/>
                    <pic:cNvPicPr/>
                  </pic:nvPicPr>
                  <pic:blipFill>
                    <a:blip r:embed="rId277" cstate="print">
                      <a:extLst>
                        <a:ext uri="{28A0092B-C50C-407E-A947-70E740481C1C}">
                          <a14:useLocalDpi xmlns:a14="http://schemas.microsoft.com/office/drawing/2010/main" val="0"/>
                        </a:ext>
                      </a:extLst>
                    </a:blip>
                    <a:stretch>
                      <a:fillRect/>
                    </a:stretch>
                  </pic:blipFill>
                  <pic:spPr>
                    <a:xfrm>
                      <a:off x="0" y="0"/>
                      <a:ext cx="4811395" cy="2126615"/>
                    </a:xfrm>
                    <a:prstGeom prst="rect">
                      <a:avLst/>
                    </a:prstGeom>
                  </pic:spPr>
                </pic:pic>
              </a:graphicData>
            </a:graphic>
            <wp14:sizeRelH relativeFrom="margin">
              <wp14:pctWidth>0</wp14:pctWidth>
            </wp14:sizeRelH>
            <wp14:sizeRelV relativeFrom="margin">
              <wp14:pctHeight>0</wp14:pctHeight>
            </wp14:sizeRelV>
          </wp:anchor>
        </w:drawing>
      </w:r>
      <w:r w:rsidRPr="001F2759">
        <w:rPr>
          <w:rFonts w:hint="eastAsia"/>
          <w:noProof/>
        </w:rPr>
        <w:drawing>
          <wp:anchor distT="0" distB="0" distL="114300" distR="114300" simplePos="0" relativeHeight="252003328" behindDoc="0" locked="0" layoutInCell="1" allowOverlap="1" wp14:anchorId="6794AC79" wp14:editId="421190BD">
            <wp:simplePos x="0" y="0"/>
            <wp:positionH relativeFrom="column">
              <wp:posOffset>268605</wp:posOffset>
            </wp:positionH>
            <wp:positionV relativeFrom="paragraph">
              <wp:posOffset>260350</wp:posOffset>
            </wp:positionV>
            <wp:extent cx="5008245" cy="2480945"/>
            <wp:effectExtent l="0" t="0" r="1905" b="0"/>
            <wp:wrapTopAndBottom/>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67799582_1122095548000896_2238023306651369472_n.png"/>
                    <pic:cNvPicPr/>
                  </pic:nvPicPr>
                  <pic:blipFill>
                    <a:blip r:embed="rId278" cstate="print">
                      <a:extLst>
                        <a:ext uri="{28A0092B-C50C-407E-A947-70E740481C1C}">
                          <a14:useLocalDpi xmlns:a14="http://schemas.microsoft.com/office/drawing/2010/main" val="0"/>
                        </a:ext>
                      </a:extLst>
                    </a:blip>
                    <a:stretch>
                      <a:fillRect/>
                    </a:stretch>
                  </pic:blipFill>
                  <pic:spPr>
                    <a:xfrm>
                      <a:off x="0" y="0"/>
                      <a:ext cx="5008245" cy="2480945"/>
                    </a:xfrm>
                    <a:prstGeom prst="rect">
                      <a:avLst/>
                    </a:prstGeom>
                  </pic:spPr>
                </pic:pic>
              </a:graphicData>
            </a:graphic>
            <wp14:sizeRelH relativeFrom="margin">
              <wp14:pctWidth>0</wp14:pctWidth>
            </wp14:sizeRelH>
          </wp:anchor>
        </w:drawing>
      </w:r>
      <w:r w:rsidR="0066290F" w:rsidRPr="0020380F">
        <w:rPr>
          <w:rFonts w:hint="eastAsia"/>
        </w:rPr>
        <w:t>ストックテイク</w:t>
      </w:r>
      <w:r w:rsidR="0066290F" w:rsidRPr="0068741B">
        <w:rPr>
          <w:rFonts w:hint="eastAsia"/>
        </w:rPr>
        <w:t>の状態</w:t>
      </w:r>
      <w:r w:rsidR="0066290F" w:rsidRPr="0020380F">
        <w:rPr>
          <w:rFonts w:hint="eastAsia"/>
        </w:rPr>
        <w:t>を更新する</w:t>
      </w:r>
      <w:r w:rsidR="0066290F">
        <w:rPr>
          <w:rFonts w:hint="eastAsia"/>
        </w:rPr>
        <w:t xml:space="preserve"> </w:t>
      </w:r>
      <w:r w:rsidR="0006245B">
        <w:rPr>
          <w:rFonts w:hint="eastAsia"/>
          <w:noProof/>
        </w:rPr>
        <mc:AlternateContent>
          <mc:Choice Requires="wps">
            <w:drawing>
              <wp:anchor distT="0" distB="0" distL="114300" distR="114300" simplePos="0" relativeHeight="251890688" behindDoc="0" locked="0" layoutInCell="1" allowOverlap="1" wp14:anchorId="0B86820B" wp14:editId="42378922">
                <wp:simplePos x="0" y="0"/>
                <wp:positionH relativeFrom="column">
                  <wp:posOffset>-17145</wp:posOffset>
                </wp:positionH>
                <wp:positionV relativeFrom="paragraph">
                  <wp:posOffset>2802255</wp:posOffset>
                </wp:positionV>
                <wp:extent cx="5575935" cy="635"/>
                <wp:effectExtent l="0" t="0" r="0" b="0"/>
                <wp:wrapTopAndBottom/>
                <wp:docPr id="405" name="Text Box 405"/>
                <wp:cNvGraphicFramePr/>
                <a:graphic xmlns:a="http://schemas.openxmlformats.org/drawingml/2006/main">
                  <a:graphicData uri="http://schemas.microsoft.com/office/word/2010/wordprocessingShape">
                    <wps:wsp>
                      <wps:cNvSpPr txBox="1"/>
                      <wps:spPr>
                        <a:xfrm>
                          <a:off x="0" y="0"/>
                          <a:ext cx="5575935" cy="635"/>
                        </a:xfrm>
                        <a:prstGeom prst="rect">
                          <a:avLst/>
                        </a:prstGeom>
                        <a:solidFill>
                          <a:prstClr val="white"/>
                        </a:solidFill>
                        <a:ln>
                          <a:noFill/>
                        </a:ln>
                        <a:effectLst/>
                      </wps:spPr>
                      <wps:txbx>
                        <w:txbxContent>
                          <w:p w14:paraId="43E133AC" w14:textId="2E992968" w:rsidR="00BA7EF2" w:rsidRPr="001924A1" w:rsidRDefault="00BA7EF2" w:rsidP="00013C23">
                            <w:pPr>
                              <w:pStyle w:val="Caption"/>
                              <w:rPr>
                                <w:rFonts w:asciiTheme="majorHAnsi" w:eastAsia="Calibri" w:hAnsiTheme="majorHAnsi"/>
                                <w:noProof/>
                                <w:sz w:val="20"/>
                                <w:szCs w:val="20"/>
                              </w:rPr>
                            </w:pPr>
                            <w:bookmarkStart w:id="1124" w:name="_Toc16980347"/>
                            <w:bookmarkStart w:id="1125" w:name="_Toc17066746"/>
                            <w:r>
                              <w:t xml:space="preserve">Figure </w:t>
                            </w:r>
                            <w:r>
                              <w:rPr>
                                <w:noProof/>
                              </w:rPr>
                              <w:fldChar w:fldCharType="begin"/>
                            </w:r>
                            <w:r>
                              <w:rPr>
                                <w:noProof/>
                              </w:rPr>
                              <w:instrText xml:space="preserve"> SEQ Figure \* ARABIC </w:instrText>
                            </w:r>
                            <w:r>
                              <w:rPr>
                                <w:noProof/>
                              </w:rPr>
                              <w:fldChar w:fldCharType="separate"/>
                            </w:r>
                            <w:r>
                              <w:rPr>
                                <w:noProof/>
                              </w:rPr>
                              <w:t>192</w:t>
                            </w:r>
                            <w:r>
                              <w:rPr>
                                <w:noProof/>
                              </w:rPr>
                              <w:fldChar w:fldCharType="end"/>
                            </w:r>
                            <w:r>
                              <w:t xml:space="preserve">- </w:t>
                            </w:r>
                            <w:r w:rsidRPr="0006245B">
                              <w:rPr>
                                <w:rFonts w:ascii="SimSun" w:hAnsi="SimSun"/>
                                <w:sz w:val="28"/>
                              </w:rPr>
                              <w:t>&lt;</w:t>
                            </w:r>
                            <w:r w:rsidRPr="0006245B">
                              <w:rPr>
                                <w:rFonts w:ascii="SimSun" w:hAnsi="SimSun" w:hint="eastAsia"/>
                                <w:sz w:val="28"/>
                              </w:rPr>
                              <w:t>取扱説明書</w:t>
                            </w:r>
                            <w:r>
                              <w:rPr>
                                <w:rFonts w:ascii="SimSun" w:hAnsi="SimSun"/>
                                <w:sz w:val="28"/>
                              </w:rPr>
                              <w:t>&gt;</w:t>
                            </w:r>
                            <w:r w:rsidRPr="0066290F">
                              <w:rPr>
                                <w:rFonts w:hint="eastAsia"/>
                                <w:sz w:val="28"/>
                              </w:rPr>
                              <w:t>ストックテイクの状態を更新する</w:t>
                            </w:r>
                            <w:r>
                              <w:rPr>
                                <w:rFonts w:ascii="SimSun" w:hAnsi="SimSun"/>
                                <w:sz w:val="28"/>
                              </w:rPr>
                              <w:t>[1]</w:t>
                            </w:r>
                            <w:bookmarkEnd w:id="1124"/>
                            <w:bookmarkEnd w:id="1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86820B" id="Text Box 405" o:spid="_x0000_s1131" type="#_x0000_t202" style="position:absolute;left:0;text-align:left;margin-left:-1.35pt;margin-top:220.65pt;width:439.05pt;height:.05pt;z-index:251890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" stroked="f">
                <v:textbox style="mso-fit-shape-to-text:t" inset="0,0,0,0">
                  <w:txbxContent>
                    <w:p w14:paraId="43E133AC" w14:textId="2E992968" w:rsidR="00BA7EF2" w:rsidRPr="001924A1" w:rsidRDefault="00BA7EF2" w:rsidP="00013C23">
                      <w:pPr>
                        <w:pStyle w:val="Caption"/>
                        <w:rPr>
                          <w:rFonts w:asciiTheme="majorHAnsi" w:eastAsia="Calibri" w:hAnsiTheme="majorHAnsi"/>
                          <w:noProof/>
                          <w:sz w:val="20"/>
                          <w:szCs w:val="20"/>
                        </w:rPr>
                      </w:pPr>
                      <w:bookmarkStart w:id="1126" w:name="_Toc16980347"/>
                      <w:bookmarkStart w:id="1127" w:name="_Toc17066746"/>
                      <w:r>
                        <w:t xml:space="preserve">Figure </w:t>
                      </w:r>
                      <w:r>
                        <w:rPr>
                          <w:noProof/>
                        </w:rPr>
                        <w:fldChar w:fldCharType="begin"/>
                      </w:r>
                      <w:r>
                        <w:rPr>
                          <w:noProof/>
                        </w:rPr>
                        <w:instrText xml:space="preserve"> SEQ Figure \* ARABIC </w:instrText>
                      </w:r>
                      <w:r>
                        <w:rPr>
                          <w:noProof/>
                        </w:rPr>
                        <w:fldChar w:fldCharType="separate"/>
                      </w:r>
                      <w:r>
                        <w:rPr>
                          <w:noProof/>
                        </w:rPr>
                        <w:t>192</w:t>
                      </w:r>
                      <w:r>
                        <w:rPr>
                          <w:noProof/>
                        </w:rPr>
                        <w:fldChar w:fldCharType="end"/>
                      </w:r>
                      <w:r>
                        <w:t xml:space="preserve">- </w:t>
                      </w:r>
                      <w:r w:rsidRPr="0006245B">
                        <w:rPr>
                          <w:rFonts w:ascii="SimSun" w:hAnsi="SimSun"/>
                          <w:sz w:val="28"/>
                        </w:rPr>
                        <w:t>&lt;</w:t>
                      </w:r>
                      <w:r w:rsidRPr="0006245B">
                        <w:rPr>
                          <w:rFonts w:ascii="SimSun" w:hAnsi="SimSun" w:hint="eastAsia"/>
                          <w:sz w:val="28"/>
                        </w:rPr>
                        <w:t>取扱説明書</w:t>
                      </w:r>
                      <w:r>
                        <w:rPr>
                          <w:rFonts w:ascii="SimSun" w:hAnsi="SimSun"/>
                          <w:sz w:val="28"/>
                        </w:rPr>
                        <w:t>&gt;</w:t>
                      </w:r>
                      <w:r w:rsidRPr="0066290F">
                        <w:rPr>
                          <w:rFonts w:hint="eastAsia"/>
                          <w:sz w:val="28"/>
                        </w:rPr>
                        <w:t>ストックテイクの状態を更新する</w:t>
                      </w:r>
                      <w:r>
                        <w:rPr>
                          <w:rFonts w:ascii="SimSun" w:hAnsi="SimSun"/>
                          <w:sz w:val="28"/>
                        </w:rPr>
                        <w:t>[1]</w:t>
                      </w:r>
                      <w:bookmarkEnd w:id="1126"/>
                      <w:bookmarkEnd w:id="1127"/>
                    </w:p>
                  </w:txbxContent>
                </v:textbox>
                <w10:wrap type="topAndBottom"/>
              </v:shape>
            </w:pict>
          </mc:Fallback>
        </mc:AlternateContent>
      </w:r>
    </w:p>
    <w:p w14:paraId="13E5AB8A" w14:textId="45A16961" w:rsidR="0006245B" w:rsidRPr="001F2759" w:rsidRDefault="00AA440C" w:rsidP="00AA440C">
      <w:pPr>
        <w:tabs>
          <w:tab w:val="left" w:pos="3920"/>
        </w:tabs>
        <w:rPr>
          <w:rFonts w:asciiTheme="majorHAnsi" w:hAnsiTheme="majorHAnsi"/>
        </w:rPr>
      </w:pPr>
      <w:r>
        <w:rPr>
          <w:rFonts w:asciiTheme="majorHAnsi" w:hAnsiTheme="majorHAnsi"/>
        </w:rPr>
        <w:tab/>
      </w:r>
    </w:p>
    <w:tbl>
      <w:tblPr>
        <w:tblStyle w:val="GridTable4-Accent11"/>
        <w:tblW w:w="79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35"/>
        <w:gridCol w:w="6516"/>
      </w:tblGrid>
      <w:tr w:rsidR="005E4019" w:rsidRPr="001F2759" w14:paraId="3240D2D4" w14:textId="77777777" w:rsidTr="005E401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435" w:type="dxa"/>
            <w:tcBorders>
              <w:top w:val="single" w:sz="4" w:space="0" w:color="auto"/>
              <w:left w:val="single" w:sz="4" w:space="0" w:color="auto"/>
              <w:bottom w:val="single" w:sz="4" w:space="0" w:color="auto"/>
              <w:right w:val="single" w:sz="4" w:space="0" w:color="auto"/>
            </w:tcBorders>
            <w:shd w:val="clear" w:color="auto" w:fill="8DB3E2"/>
            <w:hideMark/>
          </w:tcPr>
          <w:p w14:paraId="6CF287E0" w14:textId="12669D27" w:rsidR="005E4019" w:rsidRPr="005E4019" w:rsidRDefault="005E4019" w:rsidP="005E4019">
            <w:pPr>
              <w:pStyle w:val="ListOfTables"/>
              <w:jc w:val="left"/>
              <w:rPr>
                <w:rFonts w:ascii="SimSun" w:eastAsia="SimSun" w:hAnsi="SimSun"/>
                <w:i w:val="0"/>
                <w:noProof/>
                <w:color w:val="auto"/>
                <w:sz w:val="28"/>
                <w:szCs w:val="28"/>
                <w:lang w:eastAsia="ja-JP"/>
              </w:rPr>
            </w:pPr>
            <w:r w:rsidRPr="005E4019">
              <w:rPr>
                <w:rFonts w:ascii="SimSun" w:eastAsia="SimSun" w:hAnsi="SimSun" w:hint="eastAsia"/>
                <w:i w:val="0"/>
                <w:sz w:val="28"/>
                <w:szCs w:val="28"/>
              </w:rPr>
              <w:t>ステップ</w:t>
            </w:r>
          </w:p>
        </w:tc>
        <w:tc>
          <w:tcPr>
            <w:tcW w:w="6516" w:type="dxa"/>
            <w:tcBorders>
              <w:top w:val="single" w:sz="4" w:space="0" w:color="auto"/>
              <w:left w:val="single" w:sz="4" w:space="0" w:color="auto"/>
              <w:bottom w:val="single" w:sz="4" w:space="0" w:color="auto"/>
              <w:right w:val="single" w:sz="4" w:space="0" w:color="auto"/>
            </w:tcBorders>
            <w:shd w:val="clear" w:color="auto" w:fill="8DB3E2"/>
            <w:hideMark/>
          </w:tcPr>
          <w:p w14:paraId="2F5385CD" w14:textId="7DF76A79" w:rsidR="005E4019" w:rsidRPr="005E4019" w:rsidRDefault="005E4019" w:rsidP="005E4019">
            <w:pPr>
              <w:pStyle w:val="ListOfTables"/>
              <w:jc w:val="left"/>
              <w:cnfStyle w:val="100000000000" w:firstRow="1" w:lastRow="0" w:firstColumn="0" w:lastColumn="0" w:oddVBand="0" w:evenVBand="0" w:oddHBand="0" w:evenHBand="0" w:firstRowFirstColumn="0" w:firstRowLastColumn="0" w:lastRowFirstColumn="0" w:lastRowLastColumn="0"/>
              <w:rPr>
                <w:rFonts w:ascii="SimSun" w:eastAsia="SimSun" w:hAnsi="SimSun"/>
                <w:i w:val="0"/>
                <w:noProof/>
                <w:color w:val="auto"/>
                <w:sz w:val="28"/>
                <w:szCs w:val="28"/>
                <w:lang w:eastAsia="ja-JP"/>
              </w:rPr>
            </w:pPr>
            <w:r w:rsidRPr="005E4019">
              <w:rPr>
                <w:rFonts w:ascii="SimSun" w:eastAsia="SimSun" w:hAnsi="SimSun" w:hint="eastAsia"/>
                <w:i w:val="0"/>
                <w:sz w:val="28"/>
                <w:szCs w:val="28"/>
              </w:rPr>
              <w:t>説明</w:t>
            </w:r>
          </w:p>
        </w:tc>
      </w:tr>
      <w:tr w:rsidR="005E4019" w:rsidRPr="001F2759" w14:paraId="48633FA1" w14:textId="77777777" w:rsidTr="005E401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43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BE4E22F" w14:textId="37C50F2B" w:rsidR="005E4019" w:rsidRPr="005E4019" w:rsidRDefault="005E4019" w:rsidP="005E4019">
            <w:pPr>
              <w:pStyle w:val="ListOfTables"/>
              <w:jc w:val="left"/>
              <w:rPr>
                <w:rFonts w:ascii="SimSun" w:eastAsia="SimSun" w:hAnsi="SimSun"/>
                <w:b w:val="0"/>
                <w:i w:val="0"/>
                <w:noProof/>
                <w:sz w:val="28"/>
                <w:szCs w:val="28"/>
                <w:lang w:eastAsia="ja-JP"/>
              </w:rPr>
            </w:pPr>
            <w:r w:rsidRPr="005E4019">
              <w:rPr>
                <w:rFonts w:ascii="SimSun" w:eastAsia="SimSun" w:hAnsi="SimSun"/>
                <w:b w:val="0"/>
                <w:i w:val="0"/>
                <w:sz w:val="28"/>
                <w:szCs w:val="28"/>
              </w:rPr>
              <w:lastRenderedPageBreak/>
              <w:t>1</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6C616BE" w14:textId="7590DC30" w:rsidR="005E4019" w:rsidRPr="005E4019" w:rsidRDefault="005E4019" w:rsidP="005E4019">
            <w:pPr>
              <w:pStyle w:val="ListOfTables"/>
              <w:jc w:val="left"/>
              <w:cnfStyle w:val="000000100000" w:firstRow="0" w:lastRow="0" w:firstColumn="0" w:lastColumn="0" w:oddVBand="0" w:evenVBand="0" w:oddHBand="1" w:evenHBand="0" w:firstRowFirstColumn="0" w:firstRowLastColumn="0" w:lastRowFirstColumn="0" w:lastRowLastColumn="0"/>
              <w:rPr>
                <w:rFonts w:ascii="SimSun" w:eastAsia="SimSun" w:hAnsi="SimSun"/>
                <w:i w:val="0"/>
                <w:noProof/>
                <w:sz w:val="28"/>
                <w:szCs w:val="28"/>
                <w:lang w:eastAsia="ja-JP"/>
              </w:rPr>
            </w:pPr>
            <w:r w:rsidRPr="005E4019">
              <w:rPr>
                <w:rFonts w:ascii="SimSun" w:eastAsia="SimSun" w:hAnsi="SimSun" w:cs="ＭＳ 明朝"/>
                <w:i w:val="0"/>
                <w:sz w:val="28"/>
                <w:szCs w:val="28"/>
                <w:lang w:eastAsia="ja-JP"/>
              </w:rPr>
              <w:t>「</w:t>
            </w:r>
            <w:r w:rsidRPr="005E4019">
              <w:rPr>
                <w:rFonts w:ascii="SimSun" w:eastAsia="SimSun" w:hAnsi="SimSun"/>
                <w:i w:val="0"/>
                <w:sz w:val="28"/>
                <w:szCs w:val="28"/>
                <w:lang w:eastAsia="ja-JP"/>
              </w:rPr>
              <w:t>Comfirmation</w:t>
            </w:r>
            <w:r w:rsidRPr="005E4019">
              <w:rPr>
                <w:rFonts w:ascii="SimSun" w:eastAsia="SimSun" w:hAnsi="SimSun" w:cs="ＭＳ 明朝"/>
                <w:i w:val="0"/>
                <w:sz w:val="28"/>
                <w:szCs w:val="28"/>
                <w:lang w:eastAsia="ja-JP"/>
              </w:rPr>
              <w:t>」ボタンをクリックします</w:t>
            </w:r>
          </w:p>
        </w:tc>
      </w:tr>
      <w:tr w:rsidR="005E4019" w:rsidRPr="001F2759" w14:paraId="62E16947" w14:textId="77777777" w:rsidTr="005E4019">
        <w:trPr>
          <w:trHeight w:val="485"/>
          <w:jc w:val="center"/>
        </w:trPr>
        <w:tc>
          <w:tcPr>
            <w:cnfStyle w:val="001000000000" w:firstRow="0" w:lastRow="0" w:firstColumn="1" w:lastColumn="0" w:oddVBand="0" w:evenVBand="0" w:oddHBand="0" w:evenHBand="0" w:firstRowFirstColumn="0" w:firstRowLastColumn="0" w:lastRowFirstColumn="0" w:lastRowLastColumn="0"/>
            <w:tcW w:w="1435" w:type="dxa"/>
            <w:tcBorders>
              <w:top w:val="single" w:sz="4" w:space="0" w:color="auto"/>
              <w:left w:val="single" w:sz="4" w:space="0" w:color="auto"/>
              <w:bottom w:val="single" w:sz="4" w:space="0" w:color="auto"/>
              <w:right w:val="single" w:sz="4" w:space="0" w:color="auto"/>
            </w:tcBorders>
            <w:shd w:val="clear" w:color="auto" w:fill="FFFFFF" w:themeFill="background1"/>
          </w:tcPr>
          <w:p w14:paraId="228CDDB4" w14:textId="53601470" w:rsidR="005E4019" w:rsidRPr="005E4019" w:rsidRDefault="005E4019" w:rsidP="005E4019">
            <w:pPr>
              <w:pStyle w:val="ListOfTables"/>
              <w:jc w:val="left"/>
              <w:rPr>
                <w:rFonts w:ascii="SimSun" w:eastAsia="SimSun" w:hAnsi="SimSun"/>
                <w:b w:val="0"/>
                <w:i w:val="0"/>
                <w:noProof/>
                <w:sz w:val="28"/>
                <w:szCs w:val="28"/>
                <w:lang w:eastAsia="ja-JP"/>
              </w:rPr>
            </w:pPr>
            <w:r w:rsidRPr="005E4019">
              <w:rPr>
                <w:rFonts w:ascii="SimSun" w:eastAsia="SimSun" w:hAnsi="SimSun"/>
                <w:b w:val="0"/>
                <w:i w:val="0"/>
                <w:sz w:val="28"/>
                <w:szCs w:val="28"/>
              </w:rPr>
              <w:t>2</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1122108B" w14:textId="6DE58B0D" w:rsidR="005E4019" w:rsidRPr="005E4019" w:rsidRDefault="005E4019" w:rsidP="005E4019">
            <w:pPr>
              <w:pStyle w:val="ListOfTables"/>
              <w:keepNext/>
              <w:jc w:val="left"/>
              <w:cnfStyle w:val="000000000000" w:firstRow="0" w:lastRow="0" w:firstColumn="0" w:lastColumn="0" w:oddVBand="0" w:evenVBand="0" w:oddHBand="0" w:evenHBand="0" w:firstRowFirstColumn="0" w:firstRowLastColumn="0" w:lastRowFirstColumn="0" w:lastRowLastColumn="0"/>
              <w:rPr>
                <w:rFonts w:ascii="SimSun" w:eastAsia="SimSun" w:hAnsi="SimSun" w:cs="ＭＳ ゴシック"/>
                <w:i w:val="0"/>
                <w:noProof/>
                <w:sz w:val="28"/>
                <w:szCs w:val="28"/>
                <w:lang w:eastAsia="ja-JP"/>
              </w:rPr>
            </w:pPr>
            <w:r w:rsidRPr="005E4019">
              <w:rPr>
                <w:rFonts w:ascii="SimSun" w:eastAsia="SimSun" w:hAnsi="SimSun" w:hint="eastAsia"/>
                <w:i w:val="0"/>
                <w:sz w:val="28"/>
                <w:szCs w:val="28"/>
                <w:lang w:eastAsia="ja-JP"/>
              </w:rPr>
              <w:t>「</w:t>
            </w:r>
            <w:r w:rsidRPr="005E4019">
              <w:rPr>
                <w:rFonts w:ascii="SimSun" w:eastAsia="SimSun" w:hAnsi="SimSun"/>
                <w:i w:val="0"/>
                <w:sz w:val="28"/>
                <w:szCs w:val="28"/>
                <w:lang w:eastAsia="ja-JP"/>
              </w:rPr>
              <w:t>Update</w:t>
            </w:r>
            <w:r w:rsidRPr="005E4019">
              <w:rPr>
                <w:rFonts w:ascii="SimSun" w:eastAsia="SimSun" w:hAnsi="SimSun" w:hint="eastAsia"/>
                <w:i w:val="0"/>
                <w:sz w:val="28"/>
                <w:szCs w:val="28"/>
                <w:lang w:eastAsia="ja-JP"/>
              </w:rPr>
              <w:t>」ボタンをクリックして確定します</w:t>
            </w:r>
          </w:p>
        </w:tc>
      </w:tr>
    </w:tbl>
    <w:p w14:paraId="7C90BF40" w14:textId="7A08C8D6" w:rsidR="0006245B" w:rsidRDefault="0006245B" w:rsidP="00013C23">
      <w:pPr>
        <w:pStyle w:val="Caption"/>
        <w:rPr>
          <w:rFonts w:eastAsiaTheme="minorEastAsia"/>
          <w:sz w:val="28"/>
        </w:rPr>
      </w:pPr>
      <w:bookmarkStart w:id="1128" w:name="_Toc16980076"/>
      <w:bookmarkStart w:id="1129" w:name="_Toc17066587"/>
      <w:r>
        <w:rPr>
          <w:rFonts w:hint="eastAsia"/>
        </w:rPr>
        <w:t xml:space="preserve">Table </w:t>
      </w:r>
      <w:r>
        <w:rPr>
          <w:rFonts w:hint="eastAsia"/>
        </w:rPr>
        <w:fldChar w:fldCharType="begin"/>
      </w:r>
      <w:r>
        <w:rPr>
          <w:rFonts w:hint="eastAsia"/>
        </w:rPr>
        <w:instrText xml:space="preserve"> SEQ Table \* ARABIC </w:instrText>
      </w:r>
      <w:r>
        <w:rPr>
          <w:rFonts w:hint="eastAsia"/>
        </w:rPr>
        <w:fldChar w:fldCharType="separate"/>
      </w:r>
      <w:r w:rsidR="0039079A">
        <w:rPr>
          <w:noProof/>
        </w:rPr>
        <w:t>240</w:t>
      </w:r>
      <w:r>
        <w:rPr>
          <w:rFonts w:hint="eastAsia"/>
        </w:rPr>
        <w:fldChar w:fldCharType="end"/>
      </w:r>
      <w:r w:rsidR="00AA440C">
        <w:t xml:space="preserve">- </w:t>
      </w:r>
      <w:r w:rsidR="00AA440C" w:rsidRPr="0006245B">
        <w:rPr>
          <w:rFonts w:ascii="SimSun" w:hAnsi="SimSun"/>
          <w:sz w:val="28"/>
        </w:rPr>
        <w:t>&lt;</w:t>
      </w:r>
      <w:r w:rsidR="00AA440C" w:rsidRPr="0006245B">
        <w:rPr>
          <w:rFonts w:ascii="SimSun" w:hAnsi="SimSun" w:hint="eastAsia"/>
          <w:sz w:val="28"/>
        </w:rPr>
        <w:t>取扱説明書</w:t>
      </w:r>
      <w:r w:rsidR="00AA440C">
        <w:rPr>
          <w:rFonts w:ascii="SimSun" w:hAnsi="SimSun"/>
          <w:sz w:val="28"/>
        </w:rPr>
        <w:t>&gt;</w:t>
      </w:r>
      <w:r w:rsidR="0066290F" w:rsidRPr="0066290F">
        <w:rPr>
          <w:rFonts w:hint="eastAsia"/>
          <w:sz w:val="28"/>
        </w:rPr>
        <w:t>ストックテイクの状態を更新する</w:t>
      </w:r>
      <w:bookmarkEnd w:id="1128"/>
      <w:bookmarkEnd w:id="1129"/>
    </w:p>
    <w:p w14:paraId="2242D2AC" w14:textId="134ACD7A" w:rsidR="00CA3621" w:rsidRDefault="00CA3621" w:rsidP="00CA3621"/>
    <w:p w14:paraId="3A832F0A" w14:textId="5EB2EBA4" w:rsidR="00CA3621" w:rsidRPr="001F2759" w:rsidRDefault="00CA3621" w:rsidP="00CA3621">
      <w:pPr>
        <w:pStyle w:val="Heading4"/>
      </w:pPr>
      <w:r w:rsidRPr="00CA3621">
        <w:rPr>
          <w:rFonts w:hint="eastAsia"/>
        </w:rPr>
        <w:t>プレフィックス</w:t>
      </w:r>
      <w:r w:rsidRPr="0020380F">
        <w:rPr>
          <w:rFonts w:hint="eastAsia"/>
        </w:rPr>
        <w:t>を編集する</w:t>
      </w:r>
      <w:r>
        <w:rPr>
          <w:rFonts w:hint="eastAsia"/>
          <w:noProof/>
        </w:rPr>
        <mc:AlternateContent>
          <mc:Choice Requires="wps">
            <w:drawing>
              <wp:anchor distT="0" distB="0" distL="114300" distR="114300" simplePos="0" relativeHeight="252027904" behindDoc="0" locked="0" layoutInCell="1" allowOverlap="1" wp14:anchorId="1AAFDC41" wp14:editId="70494524">
                <wp:simplePos x="0" y="0"/>
                <wp:positionH relativeFrom="column">
                  <wp:posOffset>-123709</wp:posOffset>
                </wp:positionH>
                <wp:positionV relativeFrom="paragraph">
                  <wp:posOffset>6685511</wp:posOffset>
                </wp:positionV>
                <wp:extent cx="5942330" cy="635"/>
                <wp:effectExtent l="0" t="0" r="0" b="0"/>
                <wp:wrapTopAndBottom/>
                <wp:docPr id="516" name="Text Box 516"/>
                <wp:cNvGraphicFramePr/>
                <a:graphic xmlns:a="http://schemas.openxmlformats.org/drawingml/2006/main">
                  <a:graphicData uri="http://schemas.microsoft.com/office/word/2010/wordprocessingShape">
                    <wps:wsp>
                      <wps:cNvSpPr txBox="1"/>
                      <wps:spPr>
                        <a:xfrm>
                          <a:off x="0" y="0"/>
                          <a:ext cx="5942330" cy="635"/>
                        </a:xfrm>
                        <a:prstGeom prst="rect">
                          <a:avLst/>
                        </a:prstGeom>
                        <a:solidFill>
                          <a:prstClr val="white"/>
                        </a:solidFill>
                        <a:ln>
                          <a:noFill/>
                        </a:ln>
                        <a:effectLst/>
                      </wps:spPr>
                      <wps:txbx>
                        <w:txbxContent>
                          <w:p w14:paraId="00B13D70" w14:textId="295DDE87" w:rsidR="00BA7EF2" w:rsidRPr="00AB340C" w:rsidRDefault="00BA7EF2" w:rsidP="00CA3621">
                            <w:pPr>
                              <w:pStyle w:val="Caption"/>
                              <w:rPr>
                                <w:rFonts w:asciiTheme="majorHAnsi" w:eastAsia="Calibri" w:hAnsiTheme="majorHAnsi"/>
                                <w:b/>
                                <w:noProof/>
                                <w:sz w:val="20"/>
                                <w:szCs w:val="20"/>
                              </w:rPr>
                            </w:pPr>
                            <w:bookmarkStart w:id="1130" w:name="_Toc16980348"/>
                            <w:bookmarkStart w:id="1131" w:name="_Toc17066747"/>
                            <w:r>
                              <w:t xml:space="preserve">Figure </w:t>
                            </w:r>
                            <w:r>
                              <w:rPr>
                                <w:noProof/>
                              </w:rPr>
                              <w:fldChar w:fldCharType="begin"/>
                            </w:r>
                            <w:r>
                              <w:rPr>
                                <w:noProof/>
                              </w:rPr>
                              <w:instrText xml:space="preserve"> SEQ Figure \* ARABIC </w:instrText>
                            </w:r>
                            <w:r>
                              <w:rPr>
                                <w:noProof/>
                              </w:rPr>
                              <w:fldChar w:fldCharType="separate"/>
                            </w:r>
                            <w:r>
                              <w:rPr>
                                <w:noProof/>
                              </w:rPr>
                              <w:t>177</w:t>
                            </w:r>
                            <w:r>
                              <w:rPr>
                                <w:noProof/>
                              </w:rPr>
                              <w:fldChar w:fldCharType="end"/>
                            </w:r>
                            <w:r>
                              <w:t xml:space="preserve">- </w:t>
                            </w:r>
                            <w:r w:rsidRPr="0006245B">
                              <w:rPr>
                                <w:rFonts w:ascii="SimSun" w:hAnsi="SimSun"/>
                                <w:sz w:val="28"/>
                              </w:rPr>
                              <w:t>&lt;</w:t>
                            </w:r>
                            <w:r w:rsidRPr="0006245B">
                              <w:rPr>
                                <w:rFonts w:ascii="SimSun" w:hAnsi="SimSun" w:hint="eastAsia"/>
                                <w:sz w:val="28"/>
                              </w:rPr>
                              <w:t>取扱説明書</w:t>
                            </w:r>
                            <w:r>
                              <w:rPr>
                                <w:rFonts w:ascii="SimSun" w:hAnsi="SimSun"/>
                                <w:sz w:val="28"/>
                              </w:rPr>
                              <w:t>&gt;</w:t>
                            </w:r>
                            <w:r w:rsidRPr="00CA3621">
                              <w:rPr>
                                <w:rFonts w:hint="eastAsia"/>
                                <w:sz w:val="28"/>
                              </w:rPr>
                              <w:t>プレフィックスを編集する</w:t>
                            </w:r>
                            <w:r>
                              <w:rPr>
                                <w:rFonts w:ascii="SimSun" w:hAnsi="SimSun"/>
                                <w:sz w:val="28"/>
                              </w:rPr>
                              <w:t>[2]</w:t>
                            </w:r>
                            <w:bookmarkEnd w:id="1130"/>
                            <w:bookmarkEnd w:id="11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AFDC41" id="Text Box 516" o:spid="_x0000_s1132" type="#_x0000_t202" style="position:absolute;left:0;text-align:left;margin-left:-9.75pt;margin-top:526.4pt;width:467.9pt;height:.05pt;z-index:252027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" stroked="f">
                <v:textbox style="mso-fit-shape-to-text:t" inset="0,0,0,0">
                  <w:txbxContent>
                    <w:p w14:paraId="00B13D70" w14:textId="295DDE87" w:rsidR="00BA7EF2" w:rsidRPr="00AB340C" w:rsidRDefault="00BA7EF2" w:rsidP="00CA3621">
                      <w:pPr>
                        <w:pStyle w:val="Caption"/>
                        <w:rPr>
                          <w:rFonts w:asciiTheme="majorHAnsi" w:eastAsia="Calibri" w:hAnsiTheme="majorHAnsi"/>
                          <w:b/>
                          <w:noProof/>
                          <w:sz w:val="20"/>
                          <w:szCs w:val="20"/>
                        </w:rPr>
                      </w:pPr>
                      <w:bookmarkStart w:id="1132" w:name="_Toc16980348"/>
                      <w:bookmarkStart w:id="1133" w:name="_Toc17066747"/>
                      <w:r>
                        <w:t xml:space="preserve">Figure </w:t>
                      </w:r>
                      <w:r>
                        <w:rPr>
                          <w:noProof/>
                        </w:rPr>
                        <w:fldChar w:fldCharType="begin"/>
                      </w:r>
                      <w:r>
                        <w:rPr>
                          <w:noProof/>
                        </w:rPr>
                        <w:instrText xml:space="preserve"> SEQ Figure \* ARABIC </w:instrText>
                      </w:r>
                      <w:r>
                        <w:rPr>
                          <w:noProof/>
                        </w:rPr>
                        <w:fldChar w:fldCharType="separate"/>
                      </w:r>
                      <w:r>
                        <w:rPr>
                          <w:noProof/>
                        </w:rPr>
                        <w:t>177</w:t>
                      </w:r>
                      <w:r>
                        <w:rPr>
                          <w:noProof/>
                        </w:rPr>
                        <w:fldChar w:fldCharType="end"/>
                      </w:r>
                      <w:r>
                        <w:t xml:space="preserve">- </w:t>
                      </w:r>
                      <w:r w:rsidRPr="0006245B">
                        <w:rPr>
                          <w:rFonts w:ascii="SimSun" w:hAnsi="SimSun"/>
                          <w:sz w:val="28"/>
                        </w:rPr>
                        <w:t>&lt;</w:t>
                      </w:r>
                      <w:r w:rsidRPr="0006245B">
                        <w:rPr>
                          <w:rFonts w:ascii="SimSun" w:hAnsi="SimSun" w:hint="eastAsia"/>
                          <w:sz w:val="28"/>
                        </w:rPr>
                        <w:t>取扱説明書</w:t>
                      </w:r>
                      <w:r>
                        <w:rPr>
                          <w:rFonts w:ascii="SimSun" w:hAnsi="SimSun"/>
                          <w:sz w:val="28"/>
                        </w:rPr>
                        <w:t>&gt;</w:t>
                      </w:r>
                      <w:r w:rsidRPr="00CA3621">
                        <w:rPr>
                          <w:rFonts w:hint="eastAsia"/>
                          <w:sz w:val="28"/>
                        </w:rPr>
                        <w:t>プレフィックスを編集する</w:t>
                      </w:r>
                      <w:r>
                        <w:rPr>
                          <w:rFonts w:ascii="SimSun" w:hAnsi="SimSun"/>
                          <w:sz w:val="28"/>
                        </w:rPr>
                        <w:t>[2]</w:t>
                      </w:r>
                      <w:bookmarkEnd w:id="1132"/>
                      <w:bookmarkEnd w:id="1133"/>
                    </w:p>
                  </w:txbxContent>
                </v:textbox>
                <w10:wrap type="topAndBottom"/>
              </v:shape>
            </w:pict>
          </mc:Fallback>
        </mc:AlternateContent>
      </w:r>
      <w:r w:rsidRPr="001F2759">
        <w:rPr>
          <w:rFonts w:hint="eastAsia"/>
          <w:b w:val="0"/>
          <w:noProof/>
        </w:rPr>
        <w:drawing>
          <wp:anchor distT="0" distB="0" distL="114300" distR="114300" simplePos="0" relativeHeight="252023808" behindDoc="0" locked="0" layoutInCell="1" allowOverlap="1" wp14:anchorId="36713687" wp14:editId="77ABE4C4">
            <wp:simplePos x="0" y="0"/>
            <wp:positionH relativeFrom="column">
              <wp:posOffset>-127635</wp:posOffset>
            </wp:positionH>
            <wp:positionV relativeFrom="paragraph">
              <wp:posOffset>3753196</wp:posOffset>
            </wp:positionV>
            <wp:extent cx="5728970" cy="2825750"/>
            <wp:effectExtent l="0" t="0" r="5080" b="0"/>
            <wp:wrapTopAndBottom/>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edit-standard-size.PNG"/>
                    <pic:cNvPicPr/>
                  </pic:nvPicPr>
                  <pic:blipFill rotWithShape="1">
                    <a:blip r:embed="rId279" cstate="print">
                      <a:extLst>
                        <a:ext uri="{28A0092B-C50C-407E-A947-70E740481C1C}">
                          <a14:useLocalDpi xmlns:a14="http://schemas.microsoft.com/office/drawing/2010/main" val="0"/>
                        </a:ext>
                      </a:extLst>
                    </a:blip>
                    <a:srcRect t="12292"/>
                    <a:stretch/>
                  </pic:blipFill>
                  <pic:spPr bwMode="auto">
                    <a:xfrm>
                      <a:off x="0" y="0"/>
                      <a:ext cx="5728970" cy="28257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F2759">
        <w:rPr>
          <w:rFonts w:hint="eastAsia"/>
          <w:noProof/>
        </w:rPr>
        <w:drawing>
          <wp:anchor distT="0" distB="0" distL="114300" distR="114300" simplePos="0" relativeHeight="252021760" behindDoc="0" locked="0" layoutInCell="1" allowOverlap="1" wp14:anchorId="4085D154" wp14:editId="3359A5A7">
            <wp:simplePos x="0" y="0"/>
            <wp:positionH relativeFrom="column">
              <wp:posOffset>-111760</wp:posOffset>
            </wp:positionH>
            <wp:positionV relativeFrom="paragraph">
              <wp:posOffset>454025</wp:posOffset>
            </wp:positionV>
            <wp:extent cx="5775325" cy="2860675"/>
            <wp:effectExtent l="0" t="0" r="0" b="0"/>
            <wp:wrapTopAndBottom/>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view-shelf - Copy (2).PNG"/>
                    <pic:cNvPicPr/>
                  </pic:nvPicPr>
                  <pic:blipFill>
                    <a:blip r:embed="rId258" cstate="print">
                      <a:extLst>
                        <a:ext uri="{28A0092B-C50C-407E-A947-70E740481C1C}">
                          <a14:useLocalDpi xmlns:a14="http://schemas.microsoft.com/office/drawing/2010/main" val="0"/>
                        </a:ext>
                      </a:extLst>
                    </a:blip>
                    <a:stretch>
                      <a:fillRect/>
                    </a:stretch>
                  </pic:blipFill>
                  <pic:spPr>
                    <a:xfrm>
                      <a:off x="0" y="0"/>
                      <a:ext cx="5775325" cy="2860675"/>
                    </a:xfrm>
                    <a:prstGeom prst="rect">
                      <a:avLst/>
                    </a:prstGeom>
                  </pic:spPr>
                </pic:pic>
              </a:graphicData>
            </a:graphic>
            <wp14:sizeRelH relativeFrom="margin">
              <wp14:pctWidth>0</wp14:pctWidth>
            </wp14:sizeRelH>
          </wp:anchor>
        </w:drawing>
      </w:r>
      <w:r>
        <w:rPr>
          <w:rFonts w:hint="eastAsia"/>
          <w:noProof/>
        </w:rPr>
        <mc:AlternateContent>
          <mc:Choice Requires="wps">
            <w:drawing>
              <wp:anchor distT="0" distB="0" distL="114300" distR="114300" simplePos="0" relativeHeight="252025856" behindDoc="0" locked="0" layoutInCell="1" allowOverlap="1" wp14:anchorId="01C9E3A1" wp14:editId="723C96F2">
                <wp:simplePos x="0" y="0"/>
                <wp:positionH relativeFrom="column">
                  <wp:posOffset>-194310</wp:posOffset>
                </wp:positionH>
                <wp:positionV relativeFrom="paragraph">
                  <wp:posOffset>3373755</wp:posOffset>
                </wp:positionV>
                <wp:extent cx="5942330" cy="635"/>
                <wp:effectExtent l="0" t="0" r="0" b="0"/>
                <wp:wrapTopAndBottom/>
                <wp:docPr id="517" name="Text Box 517"/>
                <wp:cNvGraphicFramePr/>
                <a:graphic xmlns:a="http://schemas.openxmlformats.org/drawingml/2006/main">
                  <a:graphicData uri="http://schemas.microsoft.com/office/word/2010/wordprocessingShape">
                    <wps:wsp>
                      <wps:cNvSpPr txBox="1"/>
                      <wps:spPr>
                        <a:xfrm>
                          <a:off x="0" y="0"/>
                          <a:ext cx="5942330" cy="635"/>
                        </a:xfrm>
                        <a:prstGeom prst="rect">
                          <a:avLst/>
                        </a:prstGeom>
                        <a:solidFill>
                          <a:prstClr val="white"/>
                        </a:solidFill>
                        <a:ln>
                          <a:noFill/>
                        </a:ln>
                        <a:effectLst/>
                      </wps:spPr>
                      <wps:txbx>
                        <w:txbxContent>
                          <w:p w14:paraId="2D5277F1" w14:textId="6FE3389A" w:rsidR="00BA7EF2" w:rsidRPr="005733E2" w:rsidRDefault="00BA7EF2" w:rsidP="00CA3621">
                            <w:pPr>
                              <w:pStyle w:val="Caption"/>
                              <w:rPr>
                                <w:b/>
                                <w:bCs/>
                                <w:color w:val="4F81BD" w:themeColor="accent1"/>
                                <w:sz w:val="28"/>
                                <w:szCs w:val="20"/>
                              </w:rPr>
                            </w:pPr>
                            <w:bookmarkStart w:id="1134" w:name="_Toc16980349"/>
                            <w:bookmarkStart w:id="1135" w:name="_Toc17066748"/>
                            <w:r>
                              <w:t xml:space="preserve">Figure </w:t>
                            </w:r>
                            <w:r>
                              <w:rPr>
                                <w:noProof/>
                              </w:rPr>
                              <w:fldChar w:fldCharType="begin"/>
                            </w:r>
                            <w:r>
                              <w:rPr>
                                <w:noProof/>
                              </w:rPr>
                              <w:instrText xml:space="preserve"> SEQ Figure \* ARABIC </w:instrText>
                            </w:r>
                            <w:r>
                              <w:rPr>
                                <w:noProof/>
                              </w:rPr>
                              <w:fldChar w:fldCharType="separate"/>
                            </w:r>
                            <w:r>
                              <w:rPr>
                                <w:noProof/>
                              </w:rPr>
                              <w:t>176</w:t>
                            </w:r>
                            <w:r>
                              <w:rPr>
                                <w:noProof/>
                              </w:rPr>
                              <w:fldChar w:fldCharType="end"/>
                            </w:r>
                            <w:r>
                              <w:t xml:space="preserve">- </w:t>
                            </w:r>
                            <w:r w:rsidRPr="0006245B">
                              <w:rPr>
                                <w:rFonts w:ascii="SimSun" w:hAnsi="SimSun"/>
                                <w:sz w:val="28"/>
                              </w:rPr>
                              <w:t>&lt;</w:t>
                            </w:r>
                            <w:r w:rsidRPr="0006245B">
                              <w:rPr>
                                <w:rFonts w:ascii="SimSun" w:hAnsi="SimSun" w:hint="eastAsia"/>
                                <w:sz w:val="28"/>
                              </w:rPr>
                              <w:t>取扱説明書</w:t>
                            </w:r>
                            <w:r>
                              <w:rPr>
                                <w:rFonts w:ascii="SimSun" w:hAnsi="SimSun"/>
                                <w:sz w:val="28"/>
                              </w:rPr>
                              <w:t>&gt;</w:t>
                            </w:r>
                            <w:r w:rsidRPr="00CA3621">
                              <w:rPr>
                                <w:rFonts w:hint="eastAsia"/>
                                <w:sz w:val="28"/>
                              </w:rPr>
                              <w:t>プレフィックスを編集する</w:t>
                            </w:r>
                            <w:r>
                              <w:rPr>
                                <w:rFonts w:ascii="SimSun" w:hAnsi="SimSun"/>
                                <w:sz w:val="28"/>
                              </w:rPr>
                              <w:t>[1]</w:t>
                            </w:r>
                            <w:bookmarkEnd w:id="1134"/>
                            <w:bookmarkEnd w:id="11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C9E3A1" id="Text Box 517" o:spid="_x0000_s1133" type="#_x0000_t202" style="position:absolute;left:0;text-align:left;margin-left:-15.3pt;margin-top:265.65pt;width:467.9pt;height:.05pt;z-index:252025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" stroked="f">
                <v:textbox style="mso-fit-shape-to-text:t" inset="0,0,0,0">
                  <w:txbxContent>
                    <w:p w14:paraId="2D5277F1" w14:textId="6FE3389A" w:rsidR="00BA7EF2" w:rsidRPr="005733E2" w:rsidRDefault="00BA7EF2" w:rsidP="00CA3621">
                      <w:pPr>
                        <w:pStyle w:val="Caption"/>
                        <w:rPr>
                          <w:b/>
                          <w:bCs/>
                          <w:color w:val="4F81BD" w:themeColor="accent1"/>
                          <w:sz w:val="28"/>
                          <w:szCs w:val="20"/>
                        </w:rPr>
                      </w:pPr>
                      <w:bookmarkStart w:id="1136" w:name="_Toc16980349"/>
                      <w:bookmarkStart w:id="1137" w:name="_Toc17066748"/>
                      <w:r>
                        <w:t xml:space="preserve">Figure </w:t>
                      </w:r>
                      <w:r>
                        <w:rPr>
                          <w:noProof/>
                        </w:rPr>
                        <w:fldChar w:fldCharType="begin"/>
                      </w:r>
                      <w:r>
                        <w:rPr>
                          <w:noProof/>
                        </w:rPr>
                        <w:instrText xml:space="preserve"> SEQ Figure \* ARABIC </w:instrText>
                      </w:r>
                      <w:r>
                        <w:rPr>
                          <w:noProof/>
                        </w:rPr>
                        <w:fldChar w:fldCharType="separate"/>
                      </w:r>
                      <w:r>
                        <w:rPr>
                          <w:noProof/>
                        </w:rPr>
                        <w:t>176</w:t>
                      </w:r>
                      <w:r>
                        <w:rPr>
                          <w:noProof/>
                        </w:rPr>
                        <w:fldChar w:fldCharType="end"/>
                      </w:r>
                      <w:r>
                        <w:t xml:space="preserve">- </w:t>
                      </w:r>
                      <w:r w:rsidRPr="0006245B">
                        <w:rPr>
                          <w:rFonts w:ascii="SimSun" w:hAnsi="SimSun"/>
                          <w:sz w:val="28"/>
                        </w:rPr>
                        <w:t>&lt;</w:t>
                      </w:r>
                      <w:r w:rsidRPr="0006245B">
                        <w:rPr>
                          <w:rFonts w:ascii="SimSun" w:hAnsi="SimSun" w:hint="eastAsia"/>
                          <w:sz w:val="28"/>
                        </w:rPr>
                        <w:t>取扱説明書</w:t>
                      </w:r>
                      <w:r>
                        <w:rPr>
                          <w:rFonts w:ascii="SimSun" w:hAnsi="SimSun"/>
                          <w:sz w:val="28"/>
                        </w:rPr>
                        <w:t>&gt;</w:t>
                      </w:r>
                      <w:r w:rsidRPr="00CA3621">
                        <w:rPr>
                          <w:rFonts w:hint="eastAsia"/>
                          <w:sz w:val="28"/>
                        </w:rPr>
                        <w:t>プレフィックスを編集する</w:t>
                      </w:r>
                      <w:r>
                        <w:rPr>
                          <w:rFonts w:ascii="SimSun" w:hAnsi="SimSun"/>
                          <w:sz w:val="28"/>
                        </w:rPr>
                        <w:t>[1]</w:t>
                      </w:r>
                      <w:bookmarkEnd w:id="1136"/>
                      <w:bookmarkEnd w:id="1137"/>
                    </w:p>
                  </w:txbxContent>
                </v:textbox>
                <w10:wrap type="topAndBottom"/>
              </v:shape>
            </w:pict>
          </mc:Fallback>
        </mc:AlternateContent>
      </w:r>
    </w:p>
    <w:p w14:paraId="6BDF9BAC" w14:textId="48568B66" w:rsidR="00CA3621" w:rsidRPr="001F2759" w:rsidRDefault="00CA3621" w:rsidP="00CA3621">
      <w:pPr>
        <w:rPr>
          <w:rFonts w:asciiTheme="majorHAnsi" w:hAnsiTheme="majorHAnsi"/>
          <w:b/>
          <w:noProof/>
        </w:rPr>
      </w:pPr>
    </w:p>
    <w:tbl>
      <w:tblPr>
        <w:tblStyle w:val="GridTable4-Accent11"/>
        <w:tblW w:w="786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5"/>
        <w:gridCol w:w="6516"/>
      </w:tblGrid>
      <w:tr w:rsidR="00CA3621" w:rsidRPr="001F2759" w14:paraId="76D99731" w14:textId="77777777" w:rsidTr="00F5270B">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auto"/>
              <w:left w:val="single" w:sz="4" w:space="0" w:color="auto"/>
              <w:bottom w:val="single" w:sz="4" w:space="0" w:color="auto"/>
              <w:right w:val="single" w:sz="4" w:space="0" w:color="auto"/>
            </w:tcBorders>
            <w:shd w:val="clear" w:color="auto" w:fill="8DB3E2"/>
            <w:hideMark/>
          </w:tcPr>
          <w:p w14:paraId="7C6418FB" w14:textId="77777777" w:rsidR="00CA3621" w:rsidRPr="009B3601" w:rsidRDefault="00CA3621" w:rsidP="00F5270B">
            <w:pPr>
              <w:pStyle w:val="ListOfTables"/>
              <w:jc w:val="left"/>
              <w:rPr>
                <w:rFonts w:ascii="SimSun" w:eastAsia="SimSun" w:hAnsi="SimSun"/>
                <w:i w:val="0"/>
                <w:noProof/>
                <w:color w:val="auto"/>
                <w:sz w:val="28"/>
                <w:szCs w:val="28"/>
                <w:lang w:eastAsia="ja-JP"/>
              </w:rPr>
            </w:pPr>
            <w:r w:rsidRPr="009B3601">
              <w:rPr>
                <w:rFonts w:ascii="SimSun" w:eastAsia="SimSun" w:hAnsi="SimSun" w:hint="eastAsia"/>
                <w:i w:val="0"/>
                <w:sz w:val="28"/>
                <w:szCs w:val="28"/>
              </w:rPr>
              <w:t>ステップ</w:t>
            </w:r>
          </w:p>
        </w:tc>
        <w:tc>
          <w:tcPr>
            <w:tcW w:w="6516" w:type="dxa"/>
            <w:tcBorders>
              <w:top w:val="single" w:sz="4" w:space="0" w:color="auto"/>
              <w:left w:val="single" w:sz="4" w:space="0" w:color="auto"/>
              <w:bottom w:val="single" w:sz="4" w:space="0" w:color="auto"/>
              <w:right w:val="single" w:sz="4" w:space="0" w:color="auto"/>
            </w:tcBorders>
            <w:shd w:val="clear" w:color="auto" w:fill="8DB3E2"/>
            <w:hideMark/>
          </w:tcPr>
          <w:p w14:paraId="271F4CFF" w14:textId="77777777" w:rsidR="00CA3621" w:rsidRPr="009B3601" w:rsidRDefault="00CA3621" w:rsidP="00F5270B">
            <w:pPr>
              <w:pStyle w:val="ListOfTables"/>
              <w:jc w:val="left"/>
              <w:cnfStyle w:val="100000000000" w:firstRow="1" w:lastRow="0" w:firstColumn="0" w:lastColumn="0" w:oddVBand="0" w:evenVBand="0" w:oddHBand="0" w:evenHBand="0" w:firstRowFirstColumn="0" w:firstRowLastColumn="0" w:lastRowFirstColumn="0" w:lastRowLastColumn="0"/>
              <w:rPr>
                <w:rFonts w:ascii="SimSun" w:eastAsia="SimSun" w:hAnsi="SimSun"/>
                <w:i w:val="0"/>
                <w:noProof/>
                <w:color w:val="auto"/>
                <w:sz w:val="28"/>
                <w:szCs w:val="28"/>
                <w:lang w:eastAsia="ja-JP"/>
              </w:rPr>
            </w:pPr>
            <w:r w:rsidRPr="009B3601">
              <w:rPr>
                <w:rFonts w:ascii="SimSun" w:eastAsia="SimSun" w:hAnsi="SimSun" w:hint="eastAsia"/>
                <w:i w:val="0"/>
                <w:sz w:val="28"/>
                <w:szCs w:val="28"/>
              </w:rPr>
              <w:t>説明</w:t>
            </w:r>
          </w:p>
        </w:tc>
      </w:tr>
      <w:tr w:rsidR="00CA3621" w:rsidRPr="001F2759" w14:paraId="6F17B023" w14:textId="77777777" w:rsidTr="00F5270B">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48A3AB9" w14:textId="77777777" w:rsidR="00CA3621" w:rsidRPr="009B3601" w:rsidRDefault="00CA3621" w:rsidP="00F5270B">
            <w:pPr>
              <w:pStyle w:val="ListOfTables"/>
              <w:jc w:val="left"/>
              <w:rPr>
                <w:rFonts w:ascii="SimSun" w:eastAsia="SimSun" w:hAnsi="SimSun"/>
                <w:b w:val="0"/>
                <w:i w:val="0"/>
                <w:noProof/>
                <w:sz w:val="28"/>
                <w:szCs w:val="28"/>
                <w:lang w:eastAsia="ja-JP"/>
              </w:rPr>
            </w:pPr>
            <w:r w:rsidRPr="009B3601">
              <w:rPr>
                <w:rFonts w:ascii="SimSun" w:eastAsia="SimSun" w:hAnsi="SimSun"/>
                <w:b w:val="0"/>
                <w:i w:val="0"/>
                <w:sz w:val="28"/>
                <w:szCs w:val="28"/>
              </w:rPr>
              <w:lastRenderedPageBreak/>
              <w:t>1</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5FB91DE" w14:textId="101E6943" w:rsidR="00CA3621" w:rsidRPr="009B3601" w:rsidRDefault="00CA3621" w:rsidP="00CA3621">
            <w:pPr>
              <w:pStyle w:val="ListOfTables"/>
              <w:jc w:val="left"/>
              <w:cnfStyle w:val="000000100000" w:firstRow="0" w:lastRow="0" w:firstColumn="0" w:lastColumn="0" w:oddVBand="0" w:evenVBand="0" w:oddHBand="1" w:evenHBand="0" w:firstRowFirstColumn="0" w:firstRowLastColumn="0" w:lastRowFirstColumn="0" w:lastRowLastColumn="0"/>
              <w:rPr>
                <w:rFonts w:ascii="SimSun" w:eastAsia="SimSun" w:hAnsi="SimSun"/>
                <w:i w:val="0"/>
                <w:noProof/>
                <w:sz w:val="28"/>
                <w:szCs w:val="28"/>
                <w:lang w:eastAsia="ja-JP"/>
              </w:rPr>
            </w:pPr>
            <w:r w:rsidRPr="009B3601">
              <w:rPr>
                <w:rFonts w:ascii="SimSun" w:eastAsia="SimSun" w:hAnsi="SimSun" w:hint="eastAsia"/>
                <w:i w:val="0"/>
                <w:sz w:val="28"/>
                <w:szCs w:val="28"/>
              </w:rPr>
              <w:t>「</w:t>
            </w:r>
            <w:r>
              <w:rPr>
                <w:rFonts w:ascii="SimSun" w:eastAsia="SimSun" w:hAnsi="SimSun"/>
                <w:i w:val="0"/>
                <w:sz w:val="28"/>
                <w:szCs w:val="28"/>
              </w:rPr>
              <w:t>Edit Invoice Prefix</w:t>
            </w:r>
            <w:r w:rsidRPr="009B3601">
              <w:rPr>
                <w:rFonts w:ascii="SimSun" w:eastAsia="SimSun" w:hAnsi="SimSun" w:hint="eastAsia"/>
                <w:i w:val="0"/>
                <w:sz w:val="28"/>
                <w:szCs w:val="28"/>
              </w:rPr>
              <w:t>」ボタンをクリックします</w:t>
            </w:r>
          </w:p>
        </w:tc>
      </w:tr>
      <w:tr w:rsidR="00CA3621" w:rsidRPr="001F2759" w14:paraId="78D962F9" w14:textId="77777777" w:rsidTr="00F5270B">
        <w:trPr>
          <w:trHeight w:val="424"/>
          <w:jc w:val="center"/>
        </w:trPr>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ACD1B48" w14:textId="77777777" w:rsidR="00CA3621" w:rsidRPr="009B3601" w:rsidRDefault="00CA3621" w:rsidP="00F5270B">
            <w:pPr>
              <w:pStyle w:val="ListOfTables"/>
              <w:jc w:val="left"/>
              <w:rPr>
                <w:rFonts w:ascii="SimSun" w:eastAsia="SimSun" w:hAnsi="SimSun"/>
                <w:b w:val="0"/>
                <w:i w:val="0"/>
                <w:noProof/>
                <w:sz w:val="28"/>
                <w:szCs w:val="28"/>
                <w:lang w:eastAsia="ja-JP"/>
              </w:rPr>
            </w:pPr>
            <w:r w:rsidRPr="009B3601">
              <w:rPr>
                <w:rFonts w:ascii="SimSun" w:eastAsia="SimSun" w:hAnsi="SimSun"/>
                <w:b w:val="0"/>
                <w:i w:val="0"/>
                <w:sz w:val="28"/>
                <w:szCs w:val="28"/>
              </w:rPr>
              <w:t>2</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99CA101" w14:textId="3F4F4707" w:rsidR="00CA3621" w:rsidRPr="009B3601" w:rsidRDefault="00CA3621" w:rsidP="00CA3621">
            <w:pPr>
              <w:pStyle w:val="ListOfTables"/>
              <w:keepNext/>
              <w:jc w:val="left"/>
              <w:cnfStyle w:val="000000000000" w:firstRow="0" w:lastRow="0" w:firstColumn="0" w:lastColumn="0" w:oddVBand="0" w:evenVBand="0" w:oddHBand="0" w:evenHBand="0" w:firstRowFirstColumn="0" w:firstRowLastColumn="0" w:lastRowFirstColumn="0" w:lastRowLastColumn="0"/>
              <w:rPr>
                <w:rFonts w:ascii="SimSun" w:eastAsia="SimSun" w:hAnsi="SimSun"/>
                <w:i w:val="0"/>
                <w:noProof/>
                <w:sz w:val="28"/>
                <w:szCs w:val="28"/>
                <w:lang w:eastAsia="ja-JP"/>
              </w:rPr>
            </w:pPr>
            <w:r w:rsidRPr="009B3601">
              <w:rPr>
                <w:rFonts w:ascii="SimSun" w:eastAsia="SimSun" w:hAnsi="SimSun" w:hint="eastAsia"/>
                <w:i w:val="0"/>
                <w:sz w:val="28"/>
                <w:szCs w:val="28"/>
                <w:lang w:eastAsia="ja-JP"/>
              </w:rPr>
              <w:t>「</w:t>
            </w:r>
            <w:r>
              <w:rPr>
                <w:rFonts w:ascii="SimSun" w:eastAsia="SimSun" w:hAnsi="SimSun"/>
                <w:i w:val="0"/>
                <w:sz w:val="28"/>
                <w:szCs w:val="28"/>
                <w:lang w:eastAsia="ja-JP"/>
              </w:rPr>
              <w:t>Prefix</w:t>
            </w:r>
            <w:r w:rsidRPr="009B3601">
              <w:rPr>
                <w:rFonts w:ascii="SimSun" w:eastAsia="SimSun" w:hAnsi="SimSun" w:hint="eastAsia"/>
                <w:i w:val="0"/>
                <w:sz w:val="28"/>
                <w:szCs w:val="28"/>
                <w:lang w:eastAsia="ja-JP"/>
              </w:rPr>
              <w:t>」フィールドに記入します</w:t>
            </w:r>
          </w:p>
        </w:tc>
      </w:tr>
      <w:tr w:rsidR="00CA3621" w:rsidRPr="001F2759" w14:paraId="40FCA00C" w14:textId="77777777" w:rsidTr="00F5270B">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auto"/>
              <w:left w:val="single" w:sz="4" w:space="0" w:color="auto"/>
              <w:bottom w:val="single" w:sz="4" w:space="0" w:color="auto"/>
              <w:right w:val="single" w:sz="4" w:space="0" w:color="auto"/>
            </w:tcBorders>
            <w:shd w:val="clear" w:color="auto" w:fill="FFFFFF" w:themeFill="background1"/>
          </w:tcPr>
          <w:p w14:paraId="5BDCFF27" w14:textId="47BBCDAC" w:rsidR="00CA3621" w:rsidRPr="009B3601" w:rsidRDefault="00CA3621" w:rsidP="00F5270B">
            <w:pPr>
              <w:pStyle w:val="ListOfTables"/>
              <w:jc w:val="left"/>
              <w:rPr>
                <w:rFonts w:ascii="SimSun" w:eastAsia="SimSun" w:hAnsi="SimSun"/>
                <w:b w:val="0"/>
                <w:i w:val="0"/>
                <w:noProof/>
                <w:sz w:val="28"/>
                <w:szCs w:val="28"/>
                <w:lang w:eastAsia="ja-JP"/>
              </w:rPr>
            </w:pPr>
            <w:r>
              <w:rPr>
                <w:rFonts w:ascii="SimSun" w:eastAsia="SimSun" w:hAnsi="SimSun"/>
                <w:b w:val="0"/>
                <w:i w:val="0"/>
                <w:sz w:val="28"/>
                <w:szCs w:val="28"/>
              </w:rPr>
              <w:t>3</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483554A2" w14:textId="77777777" w:rsidR="00CA3621" w:rsidRPr="009B3601" w:rsidRDefault="00CA3621" w:rsidP="00F5270B">
            <w:pPr>
              <w:pStyle w:val="ListOfTables"/>
              <w:keepNext/>
              <w:jc w:val="left"/>
              <w:cnfStyle w:val="000000100000" w:firstRow="0" w:lastRow="0" w:firstColumn="0" w:lastColumn="0" w:oddVBand="0" w:evenVBand="0" w:oddHBand="1" w:evenHBand="0" w:firstRowFirstColumn="0" w:firstRowLastColumn="0" w:lastRowFirstColumn="0" w:lastRowLastColumn="0"/>
              <w:rPr>
                <w:rFonts w:ascii="SimSun" w:eastAsia="SimSun" w:hAnsi="SimSun" w:cs="ＭＳ ゴシック"/>
                <w:i w:val="0"/>
                <w:noProof/>
                <w:sz w:val="28"/>
                <w:szCs w:val="28"/>
                <w:lang w:eastAsia="ja-JP"/>
              </w:rPr>
            </w:pPr>
            <w:r w:rsidRPr="009B3601">
              <w:rPr>
                <w:rFonts w:ascii="SimSun" w:eastAsia="SimSun" w:hAnsi="SimSun" w:hint="eastAsia"/>
                <w:i w:val="0"/>
                <w:sz w:val="28"/>
                <w:szCs w:val="28"/>
                <w:lang w:eastAsia="ja-JP"/>
              </w:rPr>
              <w:t>「</w:t>
            </w:r>
            <w:r w:rsidRPr="009B3601">
              <w:rPr>
                <w:rFonts w:ascii="SimSun" w:eastAsia="SimSun" w:hAnsi="SimSun"/>
                <w:i w:val="0"/>
                <w:sz w:val="28"/>
                <w:szCs w:val="28"/>
                <w:lang w:eastAsia="ja-JP"/>
              </w:rPr>
              <w:t>Confirm</w:t>
            </w:r>
            <w:r w:rsidRPr="009B3601">
              <w:rPr>
                <w:rFonts w:ascii="SimSun" w:eastAsia="SimSun" w:hAnsi="SimSun" w:hint="eastAsia"/>
                <w:i w:val="0"/>
                <w:sz w:val="28"/>
                <w:szCs w:val="28"/>
                <w:lang w:eastAsia="ja-JP"/>
              </w:rPr>
              <w:t>」ボタンをクリックします</w:t>
            </w:r>
          </w:p>
        </w:tc>
      </w:tr>
    </w:tbl>
    <w:p w14:paraId="3694B3FE" w14:textId="604FD9EA" w:rsidR="00CA3621" w:rsidRPr="001F2759" w:rsidRDefault="00CA3621" w:rsidP="00CA3621">
      <w:pPr>
        <w:pStyle w:val="Caption"/>
        <w:rPr>
          <w:rFonts w:asciiTheme="majorHAnsi" w:hAnsiTheme="majorHAnsi"/>
        </w:rPr>
      </w:pPr>
      <w:bookmarkStart w:id="1138" w:name="_Toc16980077"/>
      <w:bookmarkStart w:id="1139" w:name="_Toc17066588"/>
      <w:r>
        <w:rPr>
          <w:rFonts w:hint="eastAsia"/>
        </w:rPr>
        <w:t xml:space="preserve">Table </w:t>
      </w:r>
      <w:r>
        <w:rPr>
          <w:rFonts w:hint="eastAsia"/>
        </w:rPr>
        <w:fldChar w:fldCharType="begin"/>
      </w:r>
      <w:r>
        <w:rPr>
          <w:rFonts w:hint="eastAsia"/>
        </w:rPr>
        <w:instrText xml:space="preserve"> SEQ Table \* ARABIC </w:instrText>
      </w:r>
      <w:r>
        <w:rPr>
          <w:rFonts w:hint="eastAsia"/>
        </w:rPr>
        <w:fldChar w:fldCharType="separate"/>
      </w:r>
      <w:r w:rsidR="0039079A">
        <w:rPr>
          <w:noProof/>
        </w:rPr>
        <w:t>241</w:t>
      </w:r>
      <w:r>
        <w:rPr>
          <w:rFonts w:hint="eastAsia"/>
        </w:rPr>
        <w:fldChar w:fldCharType="end"/>
      </w:r>
      <w:r>
        <w:t xml:space="preserve">- </w:t>
      </w:r>
      <w:r w:rsidRPr="0006245B">
        <w:rPr>
          <w:rFonts w:ascii="SimSun" w:hAnsi="SimSun"/>
          <w:sz w:val="28"/>
        </w:rPr>
        <w:t>&lt;</w:t>
      </w:r>
      <w:r w:rsidRPr="0006245B">
        <w:rPr>
          <w:rFonts w:ascii="SimSun" w:hAnsi="SimSun" w:hint="eastAsia"/>
          <w:sz w:val="28"/>
        </w:rPr>
        <w:t>取扱説明書</w:t>
      </w:r>
      <w:r>
        <w:rPr>
          <w:rFonts w:ascii="SimSun" w:hAnsi="SimSun"/>
          <w:sz w:val="28"/>
        </w:rPr>
        <w:t>&gt;</w:t>
      </w:r>
      <w:r w:rsidR="00D65E24" w:rsidRPr="00CA3621">
        <w:rPr>
          <w:rFonts w:hint="eastAsia"/>
          <w:sz w:val="28"/>
        </w:rPr>
        <w:t>プレフィックスを編集する</w:t>
      </w:r>
      <w:bookmarkEnd w:id="1138"/>
      <w:bookmarkEnd w:id="1139"/>
    </w:p>
    <w:p w14:paraId="759C68CF" w14:textId="77777777" w:rsidR="00CA3621" w:rsidRPr="00CA3621" w:rsidRDefault="00CA3621" w:rsidP="00CA3621"/>
    <w:p w14:paraId="5806011F" w14:textId="2197B546" w:rsidR="0006245B" w:rsidRPr="001F2759" w:rsidRDefault="002C2BFC" w:rsidP="0006245B">
      <w:pPr>
        <w:pStyle w:val="Heading3"/>
        <w:rPr>
          <w:noProof/>
        </w:rPr>
      </w:pPr>
      <w:bookmarkStart w:id="1140" w:name="_Toc16980458"/>
      <w:bookmarkStart w:id="1141" w:name="_Toc17067722"/>
      <w:r w:rsidRPr="0020380F">
        <w:rPr>
          <w:rFonts w:hint="eastAsia"/>
        </w:rPr>
        <w:t>モバイルアプリ</w:t>
      </w:r>
      <w:bookmarkEnd w:id="1140"/>
      <w:bookmarkEnd w:id="1141"/>
    </w:p>
    <w:p w14:paraId="54BEF437" w14:textId="077290EC" w:rsidR="0006245B" w:rsidRPr="001F2759" w:rsidRDefault="004B539D" w:rsidP="0006245B">
      <w:pPr>
        <w:pStyle w:val="Heading4"/>
        <w:rPr>
          <w:noProof/>
        </w:rPr>
      </w:pPr>
      <w:r w:rsidRPr="0020380F">
        <w:rPr>
          <w:rFonts w:hint="eastAsia"/>
        </w:rPr>
        <w:t>棚（セル）を登録する</w:t>
      </w:r>
    </w:p>
    <w:p w14:paraId="3CABC6AF" w14:textId="77777777" w:rsidR="0006245B" w:rsidRPr="001F2759" w:rsidRDefault="0006245B" w:rsidP="0006245B">
      <w:pPr>
        <w:rPr>
          <w:rFonts w:asciiTheme="majorHAnsi" w:hAnsiTheme="majorHAnsi"/>
        </w:rPr>
      </w:pPr>
    </w:p>
    <w:p w14:paraId="6529A5AF" w14:textId="77777777" w:rsidR="0006245B" w:rsidRPr="001F2759" w:rsidRDefault="0006245B" w:rsidP="0006245B">
      <w:pPr>
        <w:rPr>
          <w:rFonts w:asciiTheme="majorHAnsi" w:hAnsiTheme="majorHAnsi"/>
        </w:rPr>
      </w:pPr>
    </w:p>
    <w:p w14:paraId="09C6138D" w14:textId="077C3DD4" w:rsidR="0006245B" w:rsidRPr="001201A3" w:rsidRDefault="0028107C" w:rsidP="0006245B">
      <w:pPr>
        <w:rPr>
          <w:rFonts w:asciiTheme="majorHAnsi" w:hAnsiTheme="majorHAnsi"/>
        </w:rPr>
      </w:pPr>
      <w:r>
        <w:rPr>
          <w:rFonts w:hint="eastAsia"/>
          <w:noProof/>
        </w:rPr>
        <mc:AlternateContent>
          <mc:Choice Requires="wps">
            <w:drawing>
              <wp:anchor distT="0" distB="0" distL="114300" distR="114300" simplePos="0" relativeHeight="251894784" behindDoc="0" locked="0" layoutInCell="1" allowOverlap="1" wp14:anchorId="0457AFB5" wp14:editId="50F4849A">
                <wp:simplePos x="0" y="0"/>
                <wp:positionH relativeFrom="column">
                  <wp:posOffset>-1270</wp:posOffset>
                </wp:positionH>
                <wp:positionV relativeFrom="paragraph">
                  <wp:posOffset>4686088</wp:posOffset>
                </wp:positionV>
                <wp:extent cx="2677160" cy="635"/>
                <wp:effectExtent l="0" t="0" r="0" b="0"/>
                <wp:wrapTopAndBottom/>
                <wp:docPr id="407" name="Text Box 407"/>
                <wp:cNvGraphicFramePr/>
                <a:graphic xmlns:a="http://schemas.openxmlformats.org/drawingml/2006/main">
                  <a:graphicData uri="http://schemas.microsoft.com/office/word/2010/wordprocessingShape">
                    <wps:wsp>
                      <wps:cNvSpPr txBox="1"/>
                      <wps:spPr>
                        <a:xfrm>
                          <a:off x="0" y="0"/>
                          <a:ext cx="2677160" cy="635"/>
                        </a:xfrm>
                        <a:prstGeom prst="rect">
                          <a:avLst/>
                        </a:prstGeom>
                        <a:solidFill>
                          <a:prstClr val="white"/>
                        </a:solidFill>
                        <a:ln>
                          <a:noFill/>
                        </a:ln>
                        <a:effectLst/>
                      </wps:spPr>
                      <wps:txbx>
                        <w:txbxContent>
                          <w:p w14:paraId="4EE39220" w14:textId="5EE90ED3" w:rsidR="00BA7EF2" w:rsidRPr="00B05A85" w:rsidRDefault="00BA7EF2" w:rsidP="00013C23">
                            <w:pPr>
                              <w:pStyle w:val="Caption"/>
                              <w:rPr>
                                <w:rFonts w:asciiTheme="majorHAnsi" w:eastAsia="Calibri" w:hAnsiTheme="majorHAnsi"/>
                                <w:b/>
                                <w:noProof/>
                                <w:sz w:val="20"/>
                                <w:szCs w:val="20"/>
                              </w:rPr>
                            </w:pPr>
                            <w:bookmarkStart w:id="1142" w:name="_Toc16980351"/>
                            <w:bookmarkStart w:id="1143" w:name="_Toc17066749"/>
                            <w:r>
                              <w:t xml:space="preserve">Figure </w:t>
                            </w:r>
                            <w:r>
                              <w:rPr>
                                <w:noProof/>
                              </w:rPr>
                              <w:fldChar w:fldCharType="begin"/>
                            </w:r>
                            <w:r>
                              <w:rPr>
                                <w:noProof/>
                              </w:rPr>
                              <w:instrText xml:space="preserve"> SEQ Figure \* ARABIC </w:instrText>
                            </w:r>
                            <w:r>
                              <w:rPr>
                                <w:noProof/>
                              </w:rPr>
                              <w:fldChar w:fldCharType="separate"/>
                            </w:r>
                            <w:r>
                              <w:rPr>
                                <w:noProof/>
                              </w:rPr>
                              <w:t>194</w:t>
                            </w:r>
                            <w:r>
                              <w:rPr>
                                <w:noProof/>
                              </w:rPr>
                              <w:fldChar w:fldCharType="end"/>
                            </w:r>
                            <w:r>
                              <w:t xml:space="preserve">- </w:t>
                            </w:r>
                            <w:r w:rsidRPr="0006245B">
                              <w:rPr>
                                <w:rFonts w:ascii="SimSun" w:hAnsi="SimSun"/>
                                <w:sz w:val="28"/>
                              </w:rPr>
                              <w:t>&lt;</w:t>
                            </w:r>
                            <w:r w:rsidRPr="0006245B">
                              <w:rPr>
                                <w:rFonts w:ascii="SimSun" w:hAnsi="SimSun" w:hint="eastAsia"/>
                                <w:sz w:val="28"/>
                              </w:rPr>
                              <w:t>取扱説明書</w:t>
                            </w:r>
                            <w:r>
                              <w:rPr>
                                <w:rFonts w:ascii="SimSun" w:hAnsi="SimSun"/>
                                <w:sz w:val="28"/>
                              </w:rPr>
                              <w:t>&gt;</w:t>
                            </w:r>
                            <w:r w:rsidRPr="007F46E8">
                              <w:rPr>
                                <w:rFonts w:hint="eastAsia"/>
                                <w:sz w:val="28"/>
                              </w:rPr>
                              <w:t>棚（セル）を登録する</w:t>
                            </w:r>
                            <w:r>
                              <w:rPr>
                                <w:rFonts w:ascii="SimSun" w:hAnsi="SimSun"/>
                                <w:sz w:val="28"/>
                              </w:rPr>
                              <w:t>[1]</w:t>
                            </w:r>
                            <w:bookmarkEnd w:id="1142"/>
                            <w:bookmarkEnd w:id="11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57AFB5" id="Text Box 407" o:spid="_x0000_s1134" type="#_x0000_t202" style="position:absolute;margin-left:-.1pt;margin-top:369pt;width:210.8pt;height:.05pt;z-index:251894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" stroked="f">
                <v:textbox style="mso-fit-shape-to-text:t" inset="0,0,0,0">
                  <w:txbxContent>
                    <w:p w14:paraId="4EE39220" w14:textId="5EE90ED3" w:rsidR="00BA7EF2" w:rsidRPr="00B05A85" w:rsidRDefault="00BA7EF2" w:rsidP="00013C23">
                      <w:pPr>
                        <w:pStyle w:val="Caption"/>
                        <w:rPr>
                          <w:rFonts w:asciiTheme="majorHAnsi" w:eastAsia="Calibri" w:hAnsiTheme="majorHAnsi"/>
                          <w:b/>
                          <w:noProof/>
                          <w:sz w:val="20"/>
                          <w:szCs w:val="20"/>
                        </w:rPr>
                      </w:pPr>
                      <w:bookmarkStart w:id="1144" w:name="_Toc16980351"/>
                      <w:bookmarkStart w:id="1145" w:name="_Toc17066749"/>
                      <w:r>
                        <w:t xml:space="preserve">Figure </w:t>
                      </w:r>
                      <w:r>
                        <w:rPr>
                          <w:noProof/>
                        </w:rPr>
                        <w:fldChar w:fldCharType="begin"/>
                      </w:r>
                      <w:r>
                        <w:rPr>
                          <w:noProof/>
                        </w:rPr>
                        <w:instrText xml:space="preserve"> SEQ Figure \* ARABIC </w:instrText>
                      </w:r>
                      <w:r>
                        <w:rPr>
                          <w:noProof/>
                        </w:rPr>
                        <w:fldChar w:fldCharType="separate"/>
                      </w:r>
                      <w:r>
                        <w:rPr>
                          <w:noProof/>
                        </w:rPr>
                        <w:t>194</w:t>
                      </w:r>
                      <w:r>
                        <w:rPr>
                          <w:noProof/>
                        </w:rPr>
                        <w:fldChar w:fldCharType="end"/>
                      </w:r>
                      <w:r>
                        <w:t xml:space="preserve">- </w:t>
                      </w:r>
                      <w:r w:rsidRPr="0006245B">
                        <w:rPr>
                          <w:rFonts w:ascii="SimSun" w:hAnsi="SimSun"/>
                          <w:sz w:val="28"/>
                        </w:rPr>
                        <w:t>&lt;</w:t>
                      </w:r>
                      <w:r w:rsidRPr="0006245B">
                        <w:rPr>
                          <w:rFonts w:ascii="SimSun" w:hAnsi="SimSun" w:hint="eastAsia"/>
                          <w:sz w:val="28"/>
                        </w:rPr>
                        <w:t>取扱説明書</w:t>
                      </w:r>
                      <w:r>
                        <w:rPr>
                          <w:rFonts w:ascii="SimSun" w:hAnsi="SimSun"/>
                          <w:sz w:val="28"/>
                        </w:rPr>
                        <w:t>&gt;</w:t>
                      </w:r>
                      <w:r w:rsidRPr="007F46E8">
                        <w:rPr>
                          <w:rFonts w:hint="eastAsia"/>
                          <w:sz w:val="28"/>
                        </w:rPr>
                        <w:t>棚（セル）を登録する</w:t>
                      </w:r>
                      <w:r>
                        <w:rPr>
                          <w:rFonts w:ascii="SimSun" w:hAnsi="SimSun"/>
                          <w:sz w:val="28"/>
                        </w:rPr>
                        <w:t>[1]</w:t>
                      </w:r>
                      <w:bookmarkEnd w:id="1144"/>
                      <w:bookmarkEnd w:id="1145"/>
                    </w:p>
                  </w:txbxContent>
                </v:textbox>
                <w10:wrap type="topAndBottom"/>
              </v:shape>
            </w:pict>
          </mc:Fallback>
        </mc:AlternateContent>
      </w:r>
      <w:r>
        <w:rPr>
          <w:rFonts w:hint="eastAsia"/>
          <w:noProof/>
        </w:rPr>
        <mc:AlternateContent>
          <mc:Choice Requires="wps">
            <w:drawing>
              <wp:anchor distT="0" distB="0" distL="114300" distR="114300" simplePos="0" relativeHeight="251896832" behindDoc="0" locked="0" layoutInCell="1" allowOverlap="1" wp14:anchorId="1A351CBA" wp14:editId="445C9C19">
                <wp:simplePos x="0" y="0"/>
                <wp:positionH relativeFrom="column">
                  <wp:posOffset>2793365</wp:posOffset>
                </wp:positionH>
                <wp:positionV relativeFrom="paragraph">
                  <wp:posOffset>4667885</wp:posOffset>
                </wp:positionV>
                <wp:extent cx="2664460" cy="635"/>
                <wp:effectExtent l="0" t="0" r="0" b="0"/>
                <wp:wrapTopAndBottom/>
                <wp:docPr id="408" name="Text Box 408"/>
                <wp:cNvGraphicFramePr/>
                <a:graphic xmlns:a="http://schemas.openxmlformats.org/drawingml/2006/main">
                  <a:graphicData uri="http://schemas.microsoft.com/office/word/2010/wordprocessingShape">
                    <wps:wsp>
                      <wps:cNvSpPr txBox="1"/>
                      <wps:spPr>
                        <a:xfrm>
                          <a:off x="0" y="0"/>
                          <a:ext cx="2664460" cy="635"/>
                        </a:xfrm>
                        <a:prstGeom prst="rect">
                          <a:avLst/>
                        </a:prstGeom>
                        <a:solidFill>
                          <a:prstClr val="white"/>
                        </a:solidFill>
                        <a:ln>
                          <a:noFill/>
                        </a:ln>
                        <a:effectLst/>
                      </wps:spPr>
                      <wps:txbx>
                        <w:txbxContent>
                          <w:p w14:paraId="0B69BE87" w14:textId="1BD938E5" w:rsidR="00BA7EF2" w:rsidRPr="0013448D" w:rsidRDefault="00BA7EF2" w:rsidP="00013C23">
                            <w:pPr>
                              <w:pStyle w:val="Caption"/>
                              <w:rPr>
                                <w:rFonts w:asciiTheme="majorHAnsi" w:eastAsia="Calibri" w:hAnsiTheme="majorHAnsi"/>
                                <w:sz w:val="20"/>
                                <w:szCs w:val="20"/>
                              </w:rPr>
                            </w:pPr>
                            <w:bookmarkStart w:id="1146" w:name="_Toc16980352"/>
                            <w:bookmarkStart w:id="1147" w:name="_Toc17066750"/>
                            <w:r>
                              <w:t xml:space="preserve">Figure </w:t>
                            </w:r>
                            <w:r>
                              <w:rPr>
                                <w:noProof/>
                              </w:rPr>
                              <w:fldChar w:fldCharType="begin"/>
                            </w:r>
                            <w:r>
                              <w:rPr>
                                <w:noProof/>
                              </w:rPr>
                              <w:instrText xml:space="preserve"> SEQ Figure \* ARABIC </w:instrText>
                            </w:r>
                            <w:r>
                              <w:rPr>
                                <w:noProof/>
                              </w:rPr>
                              <w:fldChar w:fldCharType="separate"/>
                            </w:r>
                            <w:r>
                              <w:rPr>
                                <w:noProof/>
                              </w:rPr>
                              <w:t>195</w:t>
                            </w:r>
                            <w:r>
                              <w:rPr>
                                <w:noProof/>
                              </w:rPr>
                              <w:fldChar w:fldCharType="end"/>
                            </w:r>
                            <w:r>
                              <w:t xml:space="preserve">- </w:t>
                            </w:r>
                            <w:r w:rsidRPr="0006245B">
                              <w:rPr>
                                <w:rFonts w:ascii="SimSun" w:hAnsi="SimSun"/>
                                <w:sz w:val="28"/>
                              </w:rPr>
                              <w:t>&lt;</w:t>
                            </w:r>
                            <w:r w:rsidRPr="0006245B">
                              <w:rPr>
                                <w:rFonts w:ascii="SimSun" w:hAnsi="SimSun" w:hint="eastAsia"/>
                                <w:sz w:val="28"/>
                              </w:rPr>
                              <w:t>取扱説明書</w:t>
                            </w:r>
                            <w:r>
                              <w:rPr>
                                <w:rFonts w:ascii="SimSun" w:hAnsi="SimSun"/>
                                <w:sz w:val="28"/>
                              </w:rPr>
                              <w:t>&gt;</w:t>
                            </w:r>
                            <w:r w:rsidRPr="007F46E8">
                              <w:rPr>
                                <w:rFonts w:hint="eastAsia"/>
                                <w:sz w:val="28"/>
                              </w:rPr>
                              <w:t>棚（セル）を登録する</w:t>
                            </w:r>
                            <w:r>
                              <w:rPr>
                                <w:rFonts w:ascii="SimSun" w:hAnsi="SimSun"/>
                                <w:sz w:val="28"/>
                              </w:rPr>
                              <w:t>[2]</w:t>
                            </w:r>
                            <w:bookmarkEnd w:id="1146"/>
                            <w:bookmarkEnd w:id="11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351CBA" id="Text Box 408" o:spid="_x0000_s1135" type="#_x0000_t202" style="position:absolute;margin-left:219.95pt;margin-top:367.55pt;width:209.8pt;height:.05pt;z-index:251896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" stroked="f">
                <v:textbox style="mso-fit-shape-to-text:t" inset="0,0,0,0">
                  <w:txbxContent>
                    <w:p w14:paraId="0B69BE87" w14:textId="1BD938E5" w:rsidR="00BA7EF2" w:rsidRPr="0013448D" w:rsidRDefault="00BA7EF2" w:rsidP="00013C23">
                      <w:pPr>
                        <w:pStyle w:val="Caption"/>
                        <w:rPr>
                          <w:rFonts w:asciiTheme="majorHAnsi" w:eastAsia="Calibri" w:hAnsiTheme="majorHAnsi"/>
                          <w:sz w:val="20"/>
                          <w:szCs w:val="20"/>
                        </w:rPr>
                      </w:pPr>
                      <w:bookmarkStart w:id="1148" w:name="_Toc16980352"/>
                      <w:bookmarkStart w:id="1149" w:name="_Toc17066750"/>
                      <w:r>
                        <w:t xml:space="preserve">Figure </w:t>
                      </w:r>
                      <w:r>
                        <w:rPr>
                          <w:noProof/>
                        </w:rPr>
                        <w:fldChar w:fldCharType="begin"/>
                      </w:r>
                      <w:r>
                        <w:rPr>
                          <w:noProof/>
                        </w:rPr>
                        <w:instrText xml:space="preserve"> SEQ Figure \* ARABIC </w:instrText>
                      </w:r>
                      <w:r>
                        <w:rPr>
                          <w:noProof/>
                        </w:rPr>
                        <w:fldChar w:fldCharType="separate"/>
                      </w:r>
                      <w:r>
                        <w:rPr>
                          <w:noProof/>
                        </w:rPr>
                        <w:t>195</w:t>
                      </w:r>
                      <w:r>
                        <w:rPr>
                          <w:noProof/>
                        </w:rPr>
                        <w:fldChar w:fldCharType="end"/>
                      </w:r>
                      <w:r>
                        <w:t xml:space="preserve">- </w:t>
                      </w:r>
                      <w:r w:rsidRPr="0006245B">
                        <w:rPr>
                          <w:rFonts w:ascii="SimSun" w:hAnsi="SimSun"/>
                          <w:sz w:val="28"/>
                        </w:rPr>
                        <w:t>&lt;</w:t>
                      </w:r>
                      <w:r w:rsidRPr="0006245B">
                        <w:rPr>
                          <w:rFonts w:ascii="SimSun" w:hAnsi="SimSun" w:hint="eastAsia"/>
                          <w:sz w:val="28"/>
                        </w:rPr>
                        <w:t>取扱説明書</w:t>
                      </w:r>
                      <w:r>
                        <w:rPr>
                          <w:rFonts w:ascii="SimSun" w:hAnsi="SimSun"/>
                          <w:sz w:val="28"/>
                        </w:rPr>
                        <w:t>&gt;</w:t>
                      </w:r>
                      <w:r w:rsidRPr="007F46E8">
                        <w:rPr>
                          <w:rFonts w:hint="eastAsia"/>
                          <w:sz w:val="28"/>
                        </w:rPr>
                        <w:t>棚（セル）を登録する</w:t>
                      </w:r>
                      <w:r>
                        <w:rPr>
                          <w:rFonts w:ascii="SimSun" w:hAnsi="SimSun"/>
                          <w:sz w:val="28"/>
                        </w:rPr>
                        <w:t>[2]</w:t>
                      </w:r>
                      <w:bookmarkEnd w:id="1148"/>
                      <w:bookmarkEnd w:id="1149"/>
                    </w:p>
                  </w:txbxContent>
                </v:textbox>
                <w10:wrap type="topAndBottom"/>
              </v:shape>
            </w:pict>
          </mc:Fallback>
        </mc:AlternateContent>
      </w:r>
      <w:r w:rsidR="0006245B" w:rsidRPr="001F2759">
        <w:rPr>
          <w:rFonts w:asciiTheme="majorHAnsi" w:hAnsiTheme="majorHAnsi" w:hint="eastAsia"/>
          <w:b/>
          <w:noProof/>
        </w:rPr>
        <w:drawing>
          <wp:anchor distT="0" distB="0" distL="114300" distR="114300" simplePos="0" relativeHeight="251776000" behindDoc="0" locked="0" layoutInCell="1" allowOverlap="1" wp14:anchorId="2C6A3C1E" wp14:editId="02912126">
            <wp:simplePos x="0" y="0"/>
            <wp:positionH relativeFrom="column">
              <wp:posOffset>2793365</wp:posOffset>
            </wp:positionH>
            <wp:positionV relativeFrom="paragraph">
              <wp:posOffset>64770</wp:posOffset>
            </wp:positionV>
            <wp:extent cx="2664460" cy="4541520"/>
            <wp:effectExtent l="0" t="0" r="2540" b="0"/>
            <wp:wrapTopAndBottom/>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S90731-18062499.jpg"/>
                    <pic:cNvPicPr/>
                  </pic:nvPicPr>
                  <pic:blipFill rotWithShape="1">
                    <a:blip r:embed="rId259" cstate="print">
                      <a:extLst>
                        <a:ext uri="{28A0092B-C50C-407E-A947-70E740481C1C}">
                          <a14:useLocalDpi xmlns:a14="http://schemas.microsoft.com/office/drawing/2010/main" val="0"/>
                        </a:ext>
                      </a:extLst>
                    </a:blip>
                    <a:srcRect t="4112"/>
                    <a:stretch/>
                  </pic:blipFill>
                  <pic:spPr bwMode="auto">
                    <a:xfrm>
                      <a:off x="0" y="0"/>
                      <a:ext cx="2664460" cy="454152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06245B" w:rsidRPr="001F2759">
        <w:rPr>
          <w:rFonts w:asciiTheme="majorHAnsi" w:hAnsiTheme="majorHAnsi" w:hint="eastAsia"/>
          <w:b/>
          <w:noProof/>
        </w:rPr>
        <w:drawing>
          <wp:anchor distT="0" distB="0" distL="114300" distR="114300" simplePos="0" relativeHeight="251773952" behindDoc="0" locked="0" layoutInCell="1" allowOverlap="1" wp14:anchorId="14B1558C" wp14:editId="722B8BD0">
            <wp:simplePos x="0" y="0"/>
            <wp:positionH relativeFrom="column">
              <wp:posOffset>-635</wp:posOffset>
            </wp:positionH>
            <wp:positionV relativeFrom="paragraph">
              <wp:posOffset>43180</wp:posOffset>
            </wp:positionV>
            <wp:extent cx="2677160" cy="4562475"/>
            <wp:effectExtent l="0" t="0" r="8890" b="9525"/>
            <wp:wrapTopAndBottom/>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67592779_685284501895222_7309722385727356928_n.jpg"/>
                    <pic:cNvPicPr/>
                  </pic:nvPicPr>
                  <pic:blipFill rotWithShape="1">
                    <a:blip r:embed="rId260">
                      <a:extLst>
                        <a:ext uri="{28A0092B-C50C-407E-A947-70E740481C1C}">
                          <a14:useLocalDpi xmlns:a14="http://schemas.microsoft.com/office/drawing/2010/main" val="0"/>
                        </a:ext>
                      </a:extLst>
                    </a:blip>
                    <a:srcRect t="4093"/>
                    <a:stretch/>
                  </pic:blipFill>
                  <pic:spPr bwMode="auto">
                    <a:xfrm>
                      <a:off x="0" y="0"/>
                      <a:ext cx="2677160" cy="456247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tbl>
      <w:tblPr>
        <w:tblStyle w:val="GridTable4-Accent11"/>
        <w:tblW w:w="786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5"/>
        <w:gridCol w:w="6516"/>
      </w:tblGrid>
      <w:tr w:rsidR="004D3EC0" w:rsidRPr="001F2759" w14:paraId="70136AA0" w14:textId="77777777" w:rsidTr="004D3EC0">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auto"/>
              <w:left w:val="single" w:sz="4" w:space="0" w:color="auto"/>
              <w:bottom w:val="single" w:sz="4" w:space="0" w:color="auto"/>
              <w:right w:val="single" w:sz="4" w:space="0" w:color="auto"/>
            </w:tcBorders>
            <w:shd w:val="clear" w:color="auto" w:fill="8DB3E2"/>
            <w:hideMark/>
          </w:tcPr>
          <w:p w14:paraId="0EE8CE0F" w14:textId="3B4A69D4" w:rsidR="004D3EC0" w:rsidRPr="004D3EC0" w:rsidRDefault="004D3EC0" w:rsidP="004D3EC0">
            <w:pPr>
              <w:pStyle w:val="ListOfTables"/>
              <w:jc w:val="left"/>
              <w:rPr>
                <w:rFonts w:ascii="SimSun" w:eastAsia="SimSun" w:hAnsi="SimSun"/>
                <w:i w:val="0"/>
                <w:noProof/>
                <w:color w:val="auto"/>
                <w:sz w:val="28"/>
                <w:lang w:eastAsia="ja-JP"/>
              </w:rPr>
            </w:pPr>
            <w:r w:rsidRPr="004D3EC0">
              <w:rPr>
                <w:rFonts w:ascii="SimSun" w:eastAsia="SimSun" w:hAnsi="SimSun" w:hint="eastAsia"/>
                <w:i w:val="0"/>
                <w:sz w:val="28"/>
              </w:rPr>
              <w:t>ステップ</w:t>
            </w:r>
          </w:p>
        </w:tc>
        <w:tc>
          <w:tcPr>
            <w:tcW w:w="6516" w:type="dxa"/>
            <w:tcBorders>
              <w:top w:val="single" w:sz="4" w:space="0" w:color="auto"/>
              <w:left w:val="single" w:sz="4" w:space="0" w:color="auto"/>
              <w:bottom w:val="single" w:sz="4" w:space="0" w:color="auto"/>
              <w:right w:val="single" w:sz="4" w:space="0" w:color="auto"/>
            </w:tcBorders>
            <w:shd w:val="clear" w:color="auto" w:fill="8DB3E2"/>
            <w:hideMark/>
          </w:tcPr>
          <w:p w14:paraId="1435D404" w14:textId="6AA39E70" w:rsidR="004D3EC0" w:rsidRPr="004D3EC0" w:rsidRDefault="004D3EC0" w:rsidP="004D3EC0">
            <w:pPr>
              <w:pStyle w:val="ListOfTables"/>
              <w:jc w:val="left"/>
              <w:cnfStyle w:val="100000000000" w:firstRow="1" w:lastRow="0" w:firstColumn="0" w:lastColumn="0" w:oddVBand="0" w:evenVBand="0" w:oddHBand="0" w:evenHBand="0" w:firstRowFirstColumn="0" w:firstRowLastColumn="0" w:lastRowFirstColumn="0" w:lastRowLastColumn="0"/>
              <w:rPr>
                <w:rFonts w:ascii="SimSun" w:eastAsia="SimSun" w:hAnsi="SimSun"/>
                <w:i w:val="0"/>
                <w:noProof/>
                <w:color w:val="auto"/>
                <w:sz w:val="28"/>
                <w:lang w:eastAsia="ja-JP"/>
              </w:rPr>
            </w:pPr>
            <w:r w:rsidRPr="004D3EC0">
              <w:rPr>
                <w:rFonts w:ascii="SimSun" w:eastAsia="SimSun" w:hAnsi="SimSun" w:hint="eastAsia"/>
                <w:i w:val="0"/>
                <w:sz w:val="28"/>
              </w:rPr>
              <w:t>説明</w:t>
            </w:r>
          </w:p>
        </w:tc>
      </w:tr>
      <w:tr w:rsidR="004D3EC0" w:rsidRPr="001F2759" w14:paraId="653415AB" w14:textId="77777777" w:rsidTr="004D3EC0">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auto"/>
              <w:left w:val="single" w:sz="4" w:space="0" w:color="auto"/>
              <w:bottom w:val="single" w:sz="4" w:space="0" w:color="auto"/>
              <w:right w:val="single" w:sz="4" w:space="0" w:color="auto"/>
            </w:tcBorders>
            <w:shd w:val="clear" w:color="auto" w:fill="FFFFFF" w:themeFill="background1"/>
          </w:tcPr>
          <w:p w14:paraId="33EE7FC6" w14:textId="77777777" w:rsidR="004D3EC0" w:rsidRPr="004D3EC0" w:rsidRDefault="004D3EC0" w:rsidP="004D3EC0">
            <w:pPr>
              <w:pStyle w:val="ListOfTables"/>
              <w:jc w:val="left"/>
              <w:rPr>
                <w:rFonts w:ascii="SimSun" w:eastAsia="SimSun" w:hAnsi="SimSun"/>
                <w:b w:val="0"/>
                <w:i w:val="0"/>
                <w:noProof/>
                <w:sz w:val="28"/>
                <w:lang w:eastAsia="ja-JP"/>
              </w:rPr>
            </w:pPr>
            <w:r w:rsidRPr="004D3EC0">
              <w:rPr>
                <w:rFonts w:ascii="SimSun" w:eastAsia="SimSun" w:hAnsi="SimSun"/>
                <w:b w:val="0"/>
                <w:i w:val="0"/>
                <w:sz w:val="28"/>
              </w:rPr>
              <w:t>1</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5FA8AE50" w14:textId="7AE8ECF2" w:rsidR="004D3EC0" w:rsidRPr="004D3EC0" w:rsidRDefault="004D3EC0" w:rsidP="004D3EC0">
            <w:pPr>
              <w:pStyle w:val="ListOfTables"/>
              <w:jc w:val="left"/>
              <w:cnfStyle w:val="000000100000" w:firstRow="0" w:lastRow="0" w:firstColumn="0" w:lastColumn="0" w:oddVBand="0" w:evenVBand="0" w:oddHBand="1" w:evenHBand="0" w:firstRowFirstColumn="0" w:firstRowLastColumn="0" w:lastRowFirstColumn="0" w:lastRowLastColumn="0"/>
              <w:rPr>
                <w:rFonts w:ascii="SimSun" w:eastAsia="SimSun" w:hAnsi="SimSun" w:cs="ＭＳ ゴシック"/>
                <w:i w:val="0"/>
                <w:noProof/>
                <w:sz w:val="28"/>
                <w:lang w:eastAsia="ja-JP"/>
              </w:rPr>
            </w:pPr>
            <w:r w:rsidRPr="004D3EC0">
              <w:rPr>
                <w:rFonts w:ascii="SimSun" w:eastAsia="SimSun" w:hAnsi="SimSun" w:hint="eastAsia"/>
                <w:i w:val="0"/>
                <w:sz w:val="28"/>
              </w:rPr>
              <w:t>「Register Shelf (Cell)」機能をタップします</w:t>
            </w:r>
          </w:p>
        </w:tc>
      </w:tr>
      <w:tr w:rsidR="004D3EC0" w:rsidRPr="001F2759" w14:paraId="728B9BD5" w14:textId="77777777" w:rsidTr="004D3EC0">
        <w:trPr>
          <w:trHeight w:val="485"/>
          <w:jc w:val="center"/>
        </w:trPr>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A301C76" w14:textId="77777777" w:rsidR="004D3EC0" w:rsidRPr="004D3EC0" w:rsidRDefault="004D3EC0" w:rsidP="004D3EC0">
            <w:pPr>
              <w:pStyle w:val="ListOfTables"/>
              <w:jc w:val="left"/>
              <w:rPr>
                <w:rFonts w:ascii="SimSun" w:eastAsia="SimSun" w:hAnsi="SimSun"/>
                <w:b w:val="0"/>
                <w:i w:val="0"/>
                <w:noProof/>
                <w:sz w:val="28"/>
                <w:lang w:eastAsia="ja-JP"/>
              </w:rPr>
            </w:pPr>
            <w:r w:rsidRPr="004D3EC0">
              <w:rPr>
                <w:rFonts w:ascii="SimSun" w:eastAsia="SimSun" w:hAnsi="SimSun"/>
                <w:b w:val="0"/>
                <w:i w:val="0"/>
                <w:sz w:val="28"/>
              </w:rPr>
              <w:lastRenderedPageBreak/>
              <w:t>2</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2C09E74" w14:textId="2CF1C363" w:rsidR="004D3EC0" w:rsidRPr="004D3EC0" w:rsidRDefault="004D3EC0" w:rsidP="004D3EC0">
            <w:pPr>
              <w:pStyle w:val="ListOfTables"/>
              <w:jc w:val="left"/>
              <w:cnfStyle w:val="000000000000" w:firstRow="0" w:lastRow="0" w:firstColumn="0" w:lastColumn="0" w:oddVBand="0" w:evenVBand="0" w:oddHBand="0" w:evenHBand="0" w:firstRowFirstColumn="0" w:firstRowLastColumn="0" w:lastRowFirstColumn="0" w:lastRowLastColumn="0"/>
              <w:rPr>
                <w:rFonts w:ascii="SimSun" w:eastAsia="SimSun" w:hAnsi="SimSun"/>
                <w:i w:val="0"/>
                <w:noProof/>
                <w:sz w:val="28"/>
                <w:lang w:eastAsia="ja-JP"/>
              </w:rPr>
            </w:pPr>
            <w:r w:rsidRPr="004D3EC0">
              <w:rPr>
                <w:rFonts w:ascii="SimSun" w:eastAsia="SimSun" w:hAnsi="SimSun"/>
                <w:i w:val="0"/>
                <w:sz w:val="28"/>
                <w:lang w:eastAsia="ja-JP"/>
              </w:rPr>
              <w:t>「</w:t>
            </w:r>
            <w:r w:rsidRPr="004D3EC0">
              <w:rPr>
                <w:rFonts w:ascii="SimSun" w:eastAsia="SimSun" w:hAnsi="SimSun" w:hint="eastAsia"/>
                <w:i w:val="0"/>
                <w:sz w:val="28"/>
                <w:lang w:eastAsia="ja-JP"/>
              </w:rPr>
              <w:t>Shelf</w:t>
            </w:r>
            <w:r w:rsidRPr="004D3EC0">
              <w:rPr>
                <w:rFonts w:ascii="SimSun" w:eastAsia="SimSun" w:hAnsi="SimSun"/>
                <w:i w:val="0"/>
                <w:sz w:val="28"/>
                <w:lang w:eastAsia="ja-JP"/>
              </w:rPr>
              <w:t>」を選択します</w:t>
            </w:r>
          </w:p>
        </w:tc>
      </w:tr>
      <w:tr w:rsidR="004D3EC0" w:rsidRPr="001F2759" w14:paraId="60E2CCF3" w14:textId="77777777" w:rsidTr="004D3EC0">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0E63675" w14:textId="77777777" w:rsidR="004D3EC0" w:rsidRPr="004D3EC0" w:rsidRDefault="004D3EC0" w:rsidP="004D3EC0">
            <w:pPr>
              <w:pStyle w:val="ListOfTables"/>
              <w:jc w:val="left"/>
              <w:rPr>
                <w:rFonts w:ascii="SimSun" w:eastAsia="SimSun" w:hAnsi="SimSun"/>
                <w:b w:val="0"/>
                <w:i w:val="0"/>
                <w:noProof/>
                <w:sz w:val="28"/>
                <w:lang w:eastAsia="ja-JP"/>
              </w:rPr>
            </w:pPr>
            <w:r w:rsidRPr="004D3EC0">
              <w:rPr>
                <w:rFonts w:ascii="SimSun" w:eastAsia="SimSun" w:hAnsi="SimSun"/>
                <w:b w:val="0"/>
                <w:i w:val="0"/>
                <w:sz w:val="28"/>
              </w:rPr>
              <w:t>3</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AC41EEA" w14:textId="3362533F" w:rsidR="004D3EC0" w:rsidRPr="004D3EC0" w:rsidRDefault="004D3EC0" w:rsidP="004D3EC0">
            <w:pPr>
              <w:pStyle w:val="ListOfTables"/>
              <w:keepNext/>
              <w:jc w:val="left"/>
              <w:cnfStyle w:val="000000100000" w:firstRow="0" w:lastRow="0" w:firstColumn="0" w:lastColumn="0" w:oddVBand="0" w:evenVBand="0" w:oddHBand="1" w:evenHBand="0" w:firstRowFirstColumn="0" w:firstRowLastColumn="0" w:lastRowFirstColumn="0" w:lastRowLastColumn="0"/>
              <w:rPr>
                <w:rFonts w:ascii="SimSun" w:eastAsia="SimSun" w:hAnsi="SimSun"/>
                <w:i w:val="0"/>
                <w:noProof/>
                <w:sz w:val="28"/>
                <w:lang w:eastAsia="ja-JP"/>
              </w:rPr>
            </w:pPr>
            <w:r w:rsidRPr="004D3EC0">
              <w:rPr>
                <w:rFonts w:ascii="SimSun" w:eastAsia="SimSun" w:hAnsi="SimSun"/>
                <w:i w:val="0"/>
                <w:sz w:val="28"/>
                <w:lang w:eastAsia="ja-JP"/>
              </w:rPr>
              <w:t>「</w:t>
            </w:r>
            <w:r w:rsidRPr="004D3EC0">
              <w:rPr>
                <w:rFonts w:ascii="SimSun" w:eastAsia="SimSun" w:hAnsi="SimSun" w:hint="eastAsia"/>
                <w:i w:val="0"/>
                <w:sz w:val="28"/>
                <w:lang w:eastAsia="ja-JP"/>
              </w:rPr>
              <w:t>Floor</w:t>
            </w:r>
            <w:r w:rsidRPr="004D3EC0">
              <w:rPr>
                <w:rFonts w:ascii="SimSun" w:eastAsia="SimSun" w:hAnsi="SimSun"/>
                <w:i w:val="0"/>
                <w:sz w:val="28"/>
                <w:lang w:eastAsia="ja-JP"/>
              </w:rPr>
              <w:t>」を選択します</w:t>
            </w:r>
          </w:p>
        </w:tc>
      </w:tr>
      <w:tr w:rsidR="004D3EC0" w:rsidRPr="001F2759" w14:paraId="111F8D5F" w14:textId="77777777" w:rsidTr="004D3EC0">
        <w:trPr>
          <w:trHeight w:val="424"/>
          <w:jc w:val="center"/>
        </w:trPr>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auto"/>
              <w:left w:val="single" w:sz="4" w:space="0" w:color="auto"/>
              <w:bottom w:val="single" w:sz="4" w:space="0" w:color="auto"/>
              <w:right w:val="single" w:sz="4" w:space="0" w:color="auto"/>
            </w:tcBorders>
            <w:shd w:val="clear" w:color="auto" w:fill="FFFFFF" w:themeFill="background1"/>
          </w:tcPr>
          <w:p w14:paraId="77DD6D3A" w14:textId="77777777" w:rsidR="004D3EC0" w:rsidRPr="004D3EC0" w:rsidRDefault="004D3EC0" w:rsidP="004D3EC0">
            <w:pPr>
              <w:pStyle w:val="ListOfTables"/>
              <w:jc w:val="left"/>
              <w:rPr>
                <w:rFonts w:ascii="SimSun" w:eastAsia="SimSun" w:hAnsi="SimSun"/>
                <w:b w:val="0"/>
                <w:i w:val="0"/>
                <w:noProof/>
                <w:sz w:val="28"/>
                <w:lang w:eastAsia="ja-JP"/>
              </w:rPr>
            </w:pPr>
            <w:r w:rsidRPr="004D3EC0">
              <w:rPr>
                <w:rFonts w:ascii="SimSun" w:eastAsia="SimSun" w:hAnsi="SimSun"/>
                <w:b w:val="0"/>
                <w:i w:val="0"/>
                <w:sz w:val="28"/>
              </w:rPr>
              <w:t>4</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04B439F1" w14:textId="473DA160" w:rsidR="004D3EC0" w:rsidRPr="004D3EC0" w:rsidRDefault="004D3EC0" w:rsidP="004D3EC0">
            <w:pPr>
              <w:pStyle w:val="ListOfTables"/>
              <w:keepNext/>
              <w:jc w:val="left"/>
              <w:cnfStyle w:val="000000000000" w:firstRow="0" w:lastRow="0" w:firstColumn="0" w:lastColumn="0" w:oddVBand="0" w:evenVBand="0" w:oddHBand="0" w:evenHBand="0" w:firstRowFirstColumn="0" w:firstRowLastColumn="0" w:lastRowFirstColumn="0" w:lastRowLastColumn="0"/>
              <w:rPr>
                <w:rFonts w:ascii="SimSun" w:eastAsia="SimSun" w:hAnsi="SimSun"/>
                <w:i w:val="0"/>
                <w:noProof/>
                <w:sz w:val="28"/>
                <w:lang w:eastAsia="ja-JP"/>
              </w:rPr>
            </w:pPr>
            <w:r w:rsidRPr="004D3EC0">
              <w:rPr>
                <w:rFonts w:ascii="SimSun" w:eastAsia="SimSun" w:hAnsi="SimSun"/>
                <w:i w:val="0"/>
                <w:sz w:val="28"/>
                <w:lang w:eastAsia="ja-JP"/>
              </w:rPr>
              <w:t>「</w:t>
            </w:r>
            <w:r w:rsidRPr="004D3EC0">
              <w:rPr>
                <w:rFonts w:ascii="SimSun" w:eastAsia="SimSun" w:hAnsi="SimSun" w:hint="eastAsia"/>
                <w:i w:val="0"/>
                <w:sz w:val="28"/>
                <w:lang w:eastAsia="ja-JP"/>
              </w:rPr>
              <w:t xml:space="preserve">Cell </w:t>
            </w:r>
            <w:r w:rsidRPr="004D3EC0">
              <w:rPr>
                <w:rFonts w:ascii="SimSun" w:eastAsia="SimSun" w:hAnsi="SimSun"/>
                <w:i w:val="0"/>
                <w:sz w:val="28"/>
                <w:lang w:eastAsia="ja-JP"/>
              </w:rPr>
              <w:t>」を選択します</w:t>
            </w:r>
          </w:p>
        </w:tc>
      </w:tr>
      <w:tr w:rsidR="004D3EC0" w:rsidRPr="001F2759" w14:paraId="5B7C059C" w14:textId="77777777" w:rsidTr="004D3EC0">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auto"/>
              <w:left w:val="single" w:sz="4" w:space="0" w:color="auto"/>
              <w:bottom w:val="single" w:sz="4" w:space="0" w:color="auto"/>
              <w:right w:val="single" w:sz="4" w:space="0" w:color="auto"/>
            </w:tcBorders>
            <w:shd w:val="clear" w:color="auto" w:fill="FFFFFF" w:themeFill="background1"/>
          </w:tcPr>
          <w:p w14:paraId="027F3F8C" w14:textId="77777777" w:rsidR="004D3EC0" w:rsidRPr="004D3EC0" w:rsidRDefault="004D3EC0" w:rsidP="004D3EC0">
            <w:pPr>
              <w:pStyle w:val="ListOfTables"/>
              <w:jc w:val="left"/>
              <w:rPr>
                <w:rFonts w:ascii="SimSun" w:eastAsia="SimSun" w:hAnsi="SimSun"/>
                <w:b w:val="0"/>
                <w:i w:val="0"/>
                <w:noProof/>
                <w:sz w:val="28"/>
                <w:lang w:eastAsia="ja-JP"/>
              </w:rPr>
            </w:pPr>
            <w:r w:rsidRPr="004D3EC0">
              <w:rPr>
                <w:rFonts w:ascii="SimSun" w:eastAsia="SimSun" w:hAnsi="SimSun"/>
                <w:b w:val="0"/>
                <w:i w:val="0"/>
                <w:sz w:val="28"/>
              </w:rPr>
              <w:t>5</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66B57CA7" w14:textId="780015D0" w:rsidR="004D3EC0" w:rsidRPr="004D3EC0" w:rsidRDefault="004D3EC0" w:rsidP="004D3EC0">
            <w:pPr>
              <w:pStyle w:val="ListOfTables"/>
              <w:keepNext/>
              <w:jc w:val="left"/>
              <w:cnfStyle w:val="000000100000" w:firstRow="0" w:lastRow="0" w:firstColumn="0" w:lastColumn="0" w:oddVBand="0" w:evenVBand="0" w:oddHBand="1" w:evenHBand="0" w:firstRowFirstColumn="0" w:firstRowLastColumn="0" w:lastRowFirstColumn="0" w:lastRowLastColumn="0"/>
              <w:rPr>
                <w:rFonts w:ascii="SimSun" w:eastAsia="SimSun" w:hAnsi="SimSun" w:cs="ＭＳ ゴシック"/>
                <w:i w:val="0"/>
                <w:noProof/>
                <w:sz w:val="28"/>
                <w:lang w:eastAsia="ja-JP"/>
              </w:rPr>
            </w:pPr>
            <w:r w:rsidRPr="004D3EC0">
              <w:rPr>
                <w:rFonts w:ascii="SimSun" w:eastAsia="SimSun" w:hAnsi="SimSun" w:hint="eastAsia"/>
                <w:i w:val="0"/>
                <w:sz w:val="28"/>
                <w:lang w:eastAsia="ja-JP"/>
              </w:rPr>
              <w:t>「Cell」をスキャンするために「Scan」ボタンをタップします</w:t>
            </w:r>
          </w:p>
        </w:tc>
      </w:tr>
      <w:tr w:rsidR="004D3EC0" w:rsidRPr="001F2759" w14:paraId="06D25A81" w14:textId="77777777" w:rsidTr="004D3EC0">
        <w:trPr>
          <w:trHeight w:val="424"/>
          <w:jc w:val="center"/>
        </w:trPr>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auto"/>
              <w:left w:val="single" w:sz="4" w:space="0" w:color="auto"/>
              <w:bottom w:val="single" w:sz="4" w:space="0" w:color="auto"/>
              <w:right w:val="single" w:sz="4" w:space="0" w:color="auto"/>
            </w:tcBorders>
            <w:shd w:val="clear" w:color="auto" w:fill="FFFFFF" w:themeFill="background1"/>
          </w:tcPr>
          <w:p w14:paraId="3FF01494" w14:textId="77777777" w:rsidR="004D3EC0" w:rsidRPr="004D3EC0" w:rsidRDefault="004D3EC0" w:rsidP="004D3EC0">
            <w:pPr>
              <w:pStyle w:val="ListOfTables"/>
              <w:jc w:val="left"/>
              <w:rPr>
                <w:rFonts w:ascii="SimSun" w:eastAsia="SimSun" w:hAnsi="SimSun"/>
                <w:b w:val="0"/>
                <w:i w:val="0"/>
                <w:noProof/>
                <w:sz w:val="28"/>
                <w:lang w:eastAsia="ja-JP"/>
              </w:rPr>
            </w:pPr>
            <w:r w:rsidRPr="004D3EC0">
              <w:rPr>
                <w:rFonts w:ascii="SimSun" w:eastAsia="SimSun" w:hAnsi="SimSun"/>
                <w:b w:val="0"/>
                <w:i w:val="0"/>
                <w:sz w:val="28"/>
              </w:rPr>
              <w:t>6</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7852429C" w14:textId="4AE37AA9" w:rsidR="004D3EC0" w:rsidRPr="004D3EC0" w:rsidRDefault="004D3EC0" w:rsidP="004D3EC0">
            <w:pPr>
              <w:pStyle w:val="ListOfTables"/>
              <w:keepNext/>
              <w:jc w:val="left"/>
              <w:cnfStyle w:val="000000000000" w:firstRow="0" w:lastRow="0" w:firstColumn="0" w:lastColumn="0" w:oddVBand="0" w:evenVBand="0" w:oddHBand="0" w:evenHBand="0" w:firstRowFirstColumn="0" w:firstRowLastColumn="0" w:lastRowFirstColumn="0" w:lastRowLastColumn="0"/>
              <w:rPr>
                <w:rFonts w:ascii="SimSun" w:eastAsia="SimSun" w:hAnsi="SimSun" w:cs="ＭＳ ゴシック"/>
                <w:i w:val="0"/>
                <w:noProof/>
                <w:sz w:val="28"/>
                <w:lang w:eastAsia="ja-JP"/>
              </w:rPr>
            </w:pPr>
            <w:r w:rsidRPr="004D3EC0">
              <w:rPr>
                <w:rFonts w:ascii="SimSun" w:eastAsia="SimSun" w:hAnsi="SimSun" w:hint="eastAsia"/>
                <w:i w:val="0"/>
                <w:sz w:val="28"/>
                <w:lang w:eastAsia="ja-JP"/>
              </w:rPr>
              <w:t>登録するには「Register」ボタンをタップします</w:t>
            </w:r>
          </w:p>
        </w:tc>
      </w:tr>
      <w:tr w:rsidR="004D3EC0" w:rsidRPr="001F2759" w14:paraId="01F744BF" w14:textId="77777777" w:rsidTr="004D3EC0">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auto"/>
              <w:left w:val="single" w:sz="4" w:space="0" w:color="auto"/>
              <w:bottom w:val="single" w:sz="4" w:space="0" w:color="auto"/>
              <w:right w:val="single" w:sz="4" w:space="0" w:color="auto"/>
            </w:tcBorders>
            <w:shd w:val="clear" w:color="auto" w:fill="FFFFFF" w:themeFill="background1"/>
          </w:tcPr>
          <w:p w14:paraId="4EE6B5D8" w14:textId="77777777" w:rsidR="004D3EC0" w:rsidRPr="004D3EC0" w:rsidRDefault="004D3EC0" w:rsidP="004D3EC0">
            <w:pPr>
              <w:pStyle w:val="ListOfTables"/>
              <w:jc w:val="left"/>
              <w:rPr>
                <w:rFonts w:ascii="SimSun" w:eastAsia="SimSun" w:hAnsi="SimSun"/>
                <w:b w:val="0"/>
                <w:i w:val="0"/>
                <w:noProof/>
                <w:sz w:val="28"/>
                <w:lang w:eastAsia="ja-JP"/>
              </w:rPr>
            </w:pPr>
            <w:r w:rsidRPr="004D3EC0">
              <w:rPr>
                <w:rFonts w:ascii="SimSun" w:eastAsia="SimSun" w:hAnsi="SimSun"/>
                <w:b w:val="0"/>
                <w:i w:val="0"/>
                <w:sz w:val="28"/>
              </w:rPr>
              <w:t>7</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03DAF50A" w14:textId="029D5DE3" w:rsidR="004D3EC0" w:rsidRPr="004D3EC0" w:rsidRDefault="004D3EC0" w:rsidP="004D3EC0">
            <w:pPr>
              <w:pStyle w:val="ListOfTables"/>
              <w:keepNext/>
              <w:jc w:val="left"/>
              <w:cnfStyle w:val="000000100000" w:firstRow="0" w:lastRow="0" w:firstColumn="0" w:lastColumn="0" w:oddVBand="0" w:evenVBand="0" w:oddHBand="1" w:evenHBand="0" w:firstRowFirstColumn="0" w:firstRowLastColumn="0" w:lastRowFirstColumn="0" w:lastRowLastColumn="0"/>
              <w:rPr>
                <w:rFonts w:ascii="SimSun" w:eastAsia="SimSun" w:hAnsi="SimSun" w:cs="ＭＳ ゴシック"/>
                <w:i w:val="0"/>
                <w:noProof/>
                <w:sz w:val="28"/>
                <w:lang w:eastAsia="ja-JP"/>
              </w:rPr>
            </w:pPr>
            <w:r w:rsidRPr="004D3EC0">
              <w:rPr>
                <w:rFonts w:ascii="SimSun" w:eastAsia="SimSun" w:hAnsi="SimSun" w:hint="eastAsia"/>
                <w:i w:val="0"/>
                <w:sz w:val="28"/>
                <w:lang w:eastAsia="ja-JP"/>
              </w:rPr>
              <w:t>データをリセットするには「Clear」ボタンをタップします</w:t>
            </w:r>
          </w:p>
        </w:tc>
      </w:tr>
      <w:tr w:rsidR="004D3EC0" w:rsidRPr="001F2759" w14:paraId="1FF8C428" w14:textId="77777777" w:rsidTr="004D3EC0">
        <w:trPr>
          <w:trHeight w:val="424"/>
          <w:jc w:val="center"/>
        </w:trPr>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auto"/>
              <w:left w:val="single" w:sz="4" w:space="0" w:color="auto"/>
              <w:bottom w:val="single" w:sz="4" w:space="0" w:color="auto"/>
              <w:right w:val="single" w:sz="4" w:space="0" w:color="auto"/>
            </w:tcBorders>
            <w:shd w:val="clear" w:color="auto" w:fill="FFFFFF" w:themeFill="background1"/>
          </w:tcPr>
          <w:p w14:paraId="06150B23" w14:textId="77777777" w:rsidR="004D3EC0" w:rsidRPr="004D3EC0" w:rsidRDefault="004D3EC0" w:rsidP="004D3EC0">
            <w:pPr>
              <w:pStyle w:val="ListOfTables"/>
              <w:jc w:val="left"/>
              <w:rPr>
                <w:rFonts w:ascii="SimSun" w:eastAsia="SimSun" w:hAnsi="SimSun"/>
                <w:b w:val="0"/>
                <w:i w:val="0"/>
                <w:noProof/>
                <w:sz w:val="28"/>
                <w:lang w:eastAsia="ja-JP"/>
              </w:rPr>
            </w:pPr>
            <w:r w:rsidRPr="004D3EC0">
              <w:rPr>
                <w:rFonts w:ascii="SimSun" w:eastAsia="SimSun" w:hAnsi="SimSun"/>
                <w:b w:val="0"/>
                <w:i w:val="0"/>
                <w:sz w:val="28"/>
              </w:rPr>
              <w:t>8</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7058F696" w14:textId="7DF29ECB" w:rsidR="004D3EC0" w:rsidRPr="004D3EC0" w:rsidRDefault="004D3EC0" w:rsidP="004D3EC0">
            <w:pPr>
              <w:pStyle w:val="ListOfTables"/>
              <w:keepNext/>
              <w:jc w:val="left"/>
              <w:cnfStyle w:val="000000000000" w:firstRow="0" w:lastRow="0" w:firstColumn="0" w:lastColumn="0" w:oddVBand="0" w:evenVBand="0" w:oddHBand="0" w:evenHBand="0" w:firstRowFirstColumn="0" w:firstRowLastColumn="0" w:lastRowFirstColumn="0" w:lastRowLastColumn="0"/>
              <w:rPr>
                <w:rFonts w:ascii="SimSun" w:eastAsia="SimSun" w:hAnsi="SimSun" w:cs="ＭＳ ゴシック"/>
                <w:i w:val="0"/>
                <w:noProof/>
                <w:sz w:val="28"/>
                <w:lang w:eastAsia="ja-JP"/>
              </w:rPr>
            </w:pPr>
            <w:r w:rsidRPr="004D3EC0">
              <w:rPr>
                <w:rFonts w:ascii="SimSun" w:eastAsia="SimSun" w:hAnsi="SimSun" w:hint="eastAsia"/>
                <w:i w:val="0"/>
                <w:sz w:val="28"/>
                <w:lang w:eastAsia="ja-JP"/>
              </w:rPr>
              <w:t>画面を終了するには「Cancel」ボタンをタップします</w:t>
            </w:r>
          </w:p>
        </w:tc>
      </w:tr>
    </w:tbl>
    <w:p w14:paraId="2589FDD6" w14:textId="4213E2B2" w:rsidR="0006245B" w:rsidRPr="001F2759" w:rsidRDefault="00462824" w:rsidP="00013C23">
      <w:pPr>
        <w:pStyle w:val="Caption"/>
        <w:rPr>
          <w:rFonts w:asciiTheme="majorHAnsi" w:hAnsiTheme="majorHAnsi"/>
        </w:rPr>
      </w:pPr>
      <w:bookmarkStart w:id="1150" w:name="_Toc16980079"/>
      <w:bookmarkStart w:id="1151" w:name="_Toc17066589"/>
      <w:r w:rsidRPr="001F2759">
        <w:rPr>
          <w:rFonts w:asciiTheme="majorHAnsi" w:hAnsiTheme="majorHAnsi" w:hint="eastAsia"/>
          <w:noProof/>
          <w:szCs w:val="32"/>
        </w:rPr>
        <w:drawing>
          <wp:anchor distT="0" distB="0" distL="114300" distR="114300" simplePos="0" relativeHeight="251778048" behindDoc="0" locked="0" layoutInCell="1" allowOverlap="1" wp14:anchorId="2611C62B" wp14:editId="106F9012">
            <wp:simplePos x="0" y="0"/>
            <wp:positionH relativeFrom="column">
              <wp:posOffset>-50165</wp:posOffset>
            </wp:positionH>
            <wp:positionV relativeFrom="paragraph">
              <wp:posOffset>723688</wp:posOffset>
            </wp:positionV>
            <wp:extent cx="2395220" cy="4070350"/>
            <wp:effectExtent l="0" t="0" r="5080" b="6350"/>
            <wp:wrapTopAndBottom/>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yan\Desktop\Chart\S90725-12425874.jpg"/>
                    <pic:cNvPicPr>
                      <a:picLocks noChangeAspect="1" noChangeArrowheads="1"/>
                    </pic:cNvPicPr>
                  </pic:nvPicPr>
                  <pic:blipFill rotWithShape="1">
                    <a:blip r:embed="rId260">
                      <a:extLst>
                        <a:ext uri="{28A0092B-C50C-407E-A947-70E740481C1C}">
                          <a14:useLocalDpi xmlns:a14="http://schemas.microsoft.com/office/drawing/2010/main" val="0"/>
                        </a:ext>
                      </a:extLst>
                    </a:blip>
                    <a:srcRect t="4376"/>
                    <a:stretch/>
                  </pic:blipFill>
                  <pic:spPr bwMode="auto">
                    <a:xfrm>
                      <a:off x="0" y="0"/>
                      <a:ext cx="2395220" cy="407035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06245B">
        <w:rPr>
          <w:rFonts w:hint="eastAsia"/>
        </w:rPr>
        <w:t xml:space="preserve">Table </w:t>
      </w:r>
      <w:r w:rsidR="0006245B">
        <w:rPr>
          <w:rFonts w:hint="eastAsia"/>
        </w:rPr>
        <w:fldChar w:fldCharType="begin"/>
      </w:r>
      <w:r w:rsidR="0006245B">
        <w:rPr>
          <w:rFonts w:hint="eastAsia"/>
        </w:rPr>
        <w:instrText xml:space="preserve"> SEQ Table \* ARABIC </w:instrText>
      </w:r>
      <w:r w:rsidR="0006245B">
        <w:rPr>
          <w:rFonts w:hint="eastAsia"/>
        </w:rPr>
        <w:fldChar w:fldCharType="separate"/>
      </w:r>
      <w:r w:rsidR="0039079A">
        <w:rPr>
          <w:noProof/>
        </w:rPr>
        <w:t>243</w:t>
      </w:r>
      <w:r w:rsidR="0006245B">
        <w:rPr>
          <w:rFonts w:hint="eastAsia"/>
        </w:rPr>
        <w:fldChar w:fldCharType="end"/>
      </w:r>
      <w:r w:rsidR="002C2BFC">
        <w:t xml:space="preserve">- </w:t>
      </w:r>
      <w:r w:rsidR="002C2BFC" w:rsidRPr="0006245B">
        <w:rPr>
          <w:rFonts w:ascii="SimSun" w:hAnsi="SimSun"/>
          <w:sz w:val="28"/>
        </w:rPr>
        <w:t>&lt;</w:t>
      </w:r>
      <w:r w:rsidR="002C2BFC" w:rsidRPr="0006245B">
        <w:rPr>
          <w:rFonts w:ascii="SimSun" w:hAnsi="SimSun" w:hint="eastAsia"/>
          <w:sz w:val="28"/>
        </w:rPr>
        <w:t>取扱説明書</w:t>
      </w:r>
      <w:r w:rsidR="002C2BFC">
        <w:rPr>
          <w:rFonts w:ascii="SimSun" w:hAnsi="SimSun"/>
          <w:sz w:val="28"/>
        </w:rPr>
        <w:t>&gt;</w:t>
      </w:r>
      <w:r w:rsidR="007F46E8" w:rsidRPr="007F46E8">
        <w:rPr>
          <w:rFonts w:hint="eastAsia"/>
          <w:sz w:val="28"/>
        </w:rPr>
        <w:t>棚（セル）を登録する</w:t>
      </w:r>
      <w:bookmarkEnd w:id="1150"/>
      <w:bookmarkEnd w:id="1151"/>
    </w:p>
    <w:p w14:paraId="39DBC346" w14:textId="30B1A773" w:rsidR="0006245B" w:rsidRPr="001F2759" w:rsidRDefault="00462824" w:rsidP="0006245B">
      <w:pPr>
        <w:pStyle w:val="Heading4"/>
      </w:pPr>
      <w:r w:rsidRPr="0020380F">
        <w:rPr>
          <w:rFonts w:hint="eastAsia"/>
        </w:rPr>
        <w:t>パッケージとボックスを登録する</w:t>
      </w:r>
      <w:r w:rsidRPr="001F2759">
        <w:rPr>
          <w:rFonts w:hint="eastAsia"/>
          <w:noProof/>
        </w:rPr>
        <w:drawing>
          <wp:anchor distT="0" distB="0" distL="114300" distR="114300" simplePos="0" relativeHeight="251780096" behindDoc="0" locked="0" layoutInCell="1" allowOverlap="1" wp14:anchorId="40260EF1" wp14:editId="20461F7D">
            <wp:simplePos x="0" y="0"/>
            <wp:positionH relativeFrom="column">
              <wp:posOffset>2926504</wp:posOffset>
            </wp:positionH>
            <wp:positionV relativeFrom="paragraph">
              <wp:posOffset>340784</wp:posOffset>
            </wp:positionV>
            <wp:extent cx="2394585" cy="4070350"/>
            <wp:effectExtent l="0" t="0" r="5715" b="6350"/>
            <wp:wrapTopAndBottom/>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S90731-18063429.jpg"/>
                    <pic:cNvPicPr/>
                  </pic:nvPicPr>
                  <pic:blipFill rotWithShape="1">
                    <a:blip r:embed="rId262" cstate="print">
                      <a:extLst>
                        <a:ext uri="{28A0092B-C50C-407E-A947-70E740481C1C}">
                          <a14:useLocalDpi xmlns:a14="http://schemas.microsoft.com/office/drawing/2010/main" val="0"/>
                        </a:ext>
                      </a:extLst>
                    </a:blip>
                    <a:srcRect t="4376"/>
                    <a:stretch/>
                  </pic:blipFill>
                  <pic:spPr bwMode="auto">
                    <a:xfrm>
                      <a:off x="0" y="0"/>
                      <a:ext cx="2394585" cy="40703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201EA1F" w14:textId="48A70FB2" w:rsidR="0006245B" w:rsidRPr="001F2759" w:rsidRDefault="00462824" w:rsidP="0006245B">
      <w:pPr>
        <w:rPr>
          <w:rFonts w:asciiTheme="majorHAnsi" w:hAnsiTheme="majorHAnsi"/>
        </w:rPr>
      </w:pPr>
      <w:r w:rsidRPr="002C2BFC">
        <w:rPr>
          <w:rFonts w:hint="eastAsia"/>
          <w:b/>
          <w:noProof/>
        </w:rPr>
        <mc:AlternateContent>
          <mc:Choice Requires="wps">
            <w:drawing>
              <wp:anchor distT="0" distB="0" distL="114300" distR="114300" simplePos="0" relativeHeight="251898880" behindDoc="0" locked="0" layoutInCell="1" allowOverlap="1" wp14:anchorId="0B9FA500" wp14:editId="4A0ACFC3">
                <wp:simplePos x="0" y="0"/>
                <wp:positionH relativeFrom="column">
                  <wp:posOffset>-422910</wp:posOffset>
                </wp:positionH>
                <wp:positionV relativeFrom="paragraph">
                  <wp:posOffset>4391872</wp:posOffset>
                </wp:positionV>
                <wp:extent cx="3022600" cy="635"/>
                <wp:effectExtent l="0" t="0" r="6350" b="0"/>
                <wp:wrapTopAndBottom/>
                <wp:docPr id="409" name="Text Box 409"/>
                <wp:cNvGraphicFramePr/>
                <a:graphic xmlns:a="http://schemas.openxmlformats.org/drawingml/2006/main">
                  <a:graphicData uri="http://schemas.microsoft.com/office/word/2010/wordprocessingShape">
                    <wps:wsp>
                      <wps:cNvSpPr txBox="1"/>
                      <wps:spPr>
                        <a:xfrm>
                          <a:off x="0" y="0"/>
                          <a:ext cx="3022600" cy="635"/>
                        </a:xfrm>
                        <a:prstGeom prst="rect">
                          <a:avLst/>
                        </a:prstGeom>
                        <a:solidFill>
                          <a:prstClr val="white"/>
                        </a:solidFill>
                        <a:ln>
                          <a:noFill/>
                        </a:ln>
                        <a:effectLst/>
                      </wps:spPr>
                      <wps:txbx>
                        <w:txbxContent>
                          <w:p w14:paraId="72BEFFE8" w14:textId="7178E942" w:rsidR="00BA7EF2" w:rsidRPr="00EF36D5" w:rsidRDefault="00BA7EF2" w:rsidP="00013C23">
                            <w:pPr>
                              <w:pStyle w:val="Caption"/>
                              <w:rPr>
                                <w:rFonts w:asciiTheme="majorHAnsi" w:eastAsia="Calibri" w:hAnsiTheme="majorHAnsi"/>
                                <w:noProof/>
                                <w:sz w:val="20"/>
                                <w:szCs w:val="20"/>
                              </w:rPr>
                            </w:pPr>
                            <w:bookmarkStart w:id="1152" w:name="_Toc16980353"/>
                            <w:bookmarkStart w:id="1153" w:name="_Toc17066751"/>
                            <w:r>
                              <w:t xml:space="preserve">Figure </w:t>
                            </w:r>
                            <w:r>
                              <w:rPr>
                                <w:noProof/>
                              </w:rPr>
                              <w:fldChar w:fldCharType="begin"/>
                            </w:r>
                            <w:r>
                              <w:rPr>
                                <w:noProof/>
                              </w:rPr>
                              <w:instrText xml:space="preserve"> SEQ Figure \* ARABIC </w:instrText>
                            </w:r>
                            <w:r>
                              <w:rPr>
                                <w:noProof/>
                              </w:rPr>
                              <w:fldChar w:fldCharType="separate"/>
                            </w:r>
                            <w:r>
                              <w:rPr>
                                <w:noProof/>
                              </w:rPr>
                              <w:t>196</w:t>
                            </w:r>
                            <w:r>
                              <w:rPr>
                                <w:noProof/>
                              </w:rPr>
                              <w:fldChar w:fldCharType="end"/>
                            </w:r>
                            <w:r>
                              <w:t xml:space="preserve">- </w:t>
                            </w:r>
                            <w:r w:rsidRPr="0006245B">
                              <w:rPr>
                                <w:rFonts w:ascii="SimSun" w:hAnsi="SimSun"/>
                                <w:sz w:val="28"/>
                              </w:rPr>
                              <w:t>&lt;</w:t>
                            </w:r>
                            <w:r w:rsidRPr="0006245B">
                              <w:rPr>
                                <w:rFonts w:ascii="SimSun" w:hAnsi="SimSun" w:hint="eastAsia"/>
                                <w:sz w:val="28"/>
                              </w:rPr>
                              <w:t>取扱説明書</w:t>
                            </w:r>
                            <w:r>
                              <w:rPr>
                                <w:rFonts w:ascii="SimSun" w:hAnsi="SimSun"/>
                                <w:sz w:val="28"/>
                              </w:rPr>
                              <w:t>&gt;</w:t>
                            </w:r>
                            <w:r w:rsidRPr="00462824">
                              <w:rPr>
                                <w:rFonts w:hint="eastAsia"/>
                                <w:sz w:val="28"/>
                              </w:rPr>
                              <w:t>パッケージとボックスを登録する</w:t>
                            </w:r>
                            <w:r>
                              <w:rPr>
                                <w:rFonts w:ascii="SimSun" w:hAnsi="SimSun"/>
                                <w:sz w:val="28"/>
                              </w:rPr>
                              <w:t>[1]</w:t>
                            </w:r>
                            <w:bookmarkEnd w:id="1152"/>
                            <w:bookmarkEnd w:id="11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B9FA500" id="Text Box 409" o:spid="_x0000_s1136" type="#_x0000_t202" style="position:absolute;margin-left:-33.3pt;margin-top:345.8pt;width:238pt;height:.05pt;z-index:2518988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" stroked="f">
                <v:textbox style="mso-fit-shape-to-text:t" inset="0,0,0,0">
                  <w:txbxContent>
                    <w:p w14:paraId="72BEFFE8" w14:textId="7178E942" w:rsidR="00BA7EF2" w:rsidRPr="00EF36D5" w:rsidRDefault="00BA7EF2" w:rsidP="00013C23">
                      <w:pPr>
                        <w:pStyle w:val="Caption"/>
                        <w:rPr>
                          <w:rFonts w:asciiTheme="majorHAnsi" w:eastAsia="Calibri" w:hAnsiTheme="majorHAnsi"/>
                          <w:noProof/>
                          <w:sz w:val="20"/>
                          <w:szCs w:val="20"/>
                        </w:rPr>
                      </w:pPr>
                      <w:bookmarkStart w:id="1154" w:name="_Toc16980353"/>
                      <w:bookmarkStart w:id="1155" w:name="_Toc17066751"/>
                      <w:r>
                        <w:t xml:space="preserve">Figure </w:t>
                      </w:r>
                      <w:r>
                        <w:rPr>
                          <w:noProof/>
                        </w:rPr>
                        <w:fldChar w:fldCharType="begin"/>
                      </w:r>
                      <w:r>
                        <w:rPr>
                          <w:noProof/>
                        </w:rPr>
                        <w:instrText xml:space="preserve"> SEQ Figure \* ARABIC </w:instrText>
                      </w:r>
                      <w:r>
                        <w:rPr>
                          <w:noProof/>
                        </w:rPr>
                        <w:fldChar w:fldCharType="separate"/>
                      </w:r>
                      <w:r>
                        <w:rPr>
                          <w:noProof/>
                        </w:rPr>
                        <w:t>196</w:t>
                      </w:r>
                      <w:r>
                        <w:rPr>
                          <w:noProof/>
                        </w:rPr>
                        <w:fldChar w:fldCharType="end"/>
                      </w:r>
                      <w:r>
                        <w:t xml:space="preserve">- </w:t>
                      </w:r>
                      <w:r w:rsidRPr="0006245B">
                        <w:rPr>
                          <w:rFonts w:ascii="SimSun" w:hAnsi="SimSun"/>
                          <w:sz w:val="28"/>
                        </w:rPr>
                        <w:t>&lt;</w:t>
                      </w:r>
                      <w:r w:rsidRPr="0006245B">
                        <w:rPr>
                          <w:rFonts w:ascii="SimSun" w:hAnsi="SimSun" w:hint="eastAsia"/>
                          <w:sz w:val="28"/>
                        </w:rPr>
                        <w:t>取扱説明書</w:t>
                      </w:r>
                      <w:r>
                        <w:rPr>
                          <w:rFonts w:ascii="SimSun" w:hAnsi="SimSun"/>
                          <w:sz w:val="28"/>
                        </w:rPr>
                        <w:t>&gt;</w:t>
                      </w:r>
                      <w:r w:rsidRPr="00462824">
                        <w:rPr>
                          <w:rFonts w:hint="eastAsia"/>
                          <w:sz w:val="28"/>
                        </w:rPr>
                        <w:t>パッケージとボックスを登録する</w:t>
                      </w:r>
                      <w:r>
                        <w:rPr>
                          <w:rFonts w:ascii="SimSun" w:hAnsi="SimSun"/>
                          <w:sz w:val="28"/>
                        </w:rPr>
                        <w:t>[1]</w:t>
                      </w:r>
                      <w:bookmarkEnd w:id="1154"/>
                      <w:bookmarkEnd w:id="1155"/>
                    </w:p>
                  </w:txbxContent>
                </v:textbox>
                <w10:wrap type="topAndBottom"/>
              </v:shape>
            </w:pict>
          </mc:Fallback>
        </mc:AlternateContent>
      </w:r>
      <w:r>
        <w:rPr>
          <w:rFonts w:hint="eastAsia"/>
          <w:noProof/>
        </w:rPr>
        <mc:AlternateContent>
          <mc:Choice Requires="wps">
            <w:drawing>
              <wp:anchor distT="0" distB="0" distL="114300" distR="114300" simplePos="0" relativeHeight="251907072" behindDoc="0" locked="0" layoutInCell="1" allowOverlap="1" wp14:anchorId="68583AEC" wp14:editId="3689824E">
                <wp:simplePos x="0" y="0"/>
                <wp:positionH relativeFrom="column">
                  <wp:posOffset>2808817</wp:posOffset>
                </wp:positionH>
                <wp:positionV relativeFrom="paragraph">
                  <wp:posOffset>4373880</wp:posOffset>
                </wp:positionV>
                <wp:extent cx="2394585" cy="635"/>
                <wp:effectExtent l="0" t="0" r="0" b="0"/>
                <wp:wrapTopAndBottom/>
                <wp:docPr id="410" name="Text Box 410"/>
                <wp:cNvGraphicFramePr/>
                <a:graphic xmlns:a="http://schemas.openxmlformats.org/drawingml/2006/main">
                  <a:graphicData uri="http://schemas.microsoft.com/office/word/2010/wordprocessingShape">
                    <wps:wsp>
                      <wps:cNvSpPr txBox="1"/>
                      <wps:spPr>
                        <a:xfrm>
                          <a:off x="0" y="0"/>
                          <a:ext cx="2394585" cy="635"/>
                        </a:xfrm>
                        <a:prstGeom prst="rect">
                          <a:avLst/>
                        </a:prstGeom>
                        <a:solidFill>
                          <a:prstClr val="white"/>
                        </a:solidFill>
                        <a:ln>
                          <a:noFill/>
                        </a:ln>
                        <a:effectLst/>
                      </wps:spPr>
                      <wps:txbx>
                        <w:txbxContent>
                          <w:p w14:paraId="246C5055" w14:textId="0A4D659A" w:rsidR="00BA7EF2" w:rsidRPr="00CB4B3C" w:rsidRDefault="00BA7EF2" w:rsidP="00013C23">
                            <w:pPr>
                              <w:pStyle w:val="Caption"/>
                              <w:rPr>
                                <w:rFonts w:asciiTheme="majorHAnsi" w:eastAsia="Calibri" w:hAnsiTheme="majorHAnsi"/>
                                <w:sz w:val="20"/>
                                <w:szCs w:val="20"/>
                              </w:rPr>
                            </w:pPr>
                            <w:bookmarkStart w:id="1156" w:name="_Toc16980354"/>
                            <w:bookmarkStart w:id="1157" w:name="_Toc17066752"/>
                            <w:r>
                              <w:t xml:space="preserve">Figure </w:t>
                            </w:r>
                            <w:r>
                              <w:rPr>
                                <w:noProof/>
                              </w:rPr>
                              <w:fldChar w:fldCharType="begin"/>
                            </w:r>
                            <w:r>
                              <w:rPr>
                                <w:noProof/>
                              </w:rPr>
                              <w:instrText xml:space="preserve"> SEQ Figure \* ARABIC </w:instrText>
                            </w:r>
                            <w:r>
                              <w:rPr>
                                <w:noProof/>
                              </w:rPr>
                              <w:fldChar w:fldCharType="separate"/>
                            </w:r>
                            <w:r>
                              <w:rPr>
                                <w:noProof/>
                              </w:rPr>
                              <w:t>197</w:t>
                            </w:r>
                            <w:r>
                              <w:rPr>
                                <w:noProof/>
                              </w:rPr>
                              <w:fldChar w:fldCharType="end"/>
                            </w:r>
                            <w:r>
                              <w:t xml:space="preserve">- </w:t>
                            </w:r>
                            <w:r w:rsidRPr="0006245B">
                              <w:rPr>
                                <w:rFonts w:ascii="SimSun" w:hAnsi="SimSun"/>
                                <w:sz w:val="28"/>
                              </w:rPr>
                              <w:t>&lt;</w:t>
                            </w:r>
                            <w:r w:rsidRPr="0006245B">
                              <w:rPr>
                                <w:rFonts w:ascii="SimSun" w:hAnsi="SimSun" w:hint="eastAsia"/>
                                <w:sz w:val="28"/>
                              </w:rPr>
                              <w:t>取扱説明書</w:t>
                            </w:r>
                            <w:r>
                              <w:rPr>
                                <w:rFonts w:ascii="SimSun" w:hAnsi="SimSun"/>
                                <w:sz w:val="28"/>
                              </w:rPr>
                              <w:t>&gt;</w:t>
                            </w:r>
                            <w:r w:rsidRPr="00462824">
                              <w:rPr>
                                <w:rFonts w:hint="eastAsia"/>
                                <w:sz w:val="28"/>
                              </w:rPr>
                              <w:t>パッケージとボックスを登録する</w:t>
                            </w:r>
                            <w:r>
                              <w:rPr>
                                <w:rFonts w:ascii="SimSun" w:hAnsi="SimSun"/>
                                <w:sz w:val="28"/>
                              </w:rPr>
                              <w:t>[2]</w:t>
                            </w:r>
                            <w:bookmarkEnd w:id="1156"/>
                            <w:bookmarkEnd w:id="11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583AEC" id="Text Box 410" o:spid="_x0000_s1137" type="#_x0000_t202" style="position:absolute;margin-left:221.15pt;margin-top:344.4pt;width:188.55pt;height:.05pt;z-index:251907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" stroked="f">
                <v:textbox style="mso-fit-shape-to-text:t" inset="0,0,0,0">
                  <w:txbxContent>
                    <w:p w14:paraId="246C5055" w14:textId="0A4D659A" w:rsidR="00BA7EF2" w:rsidRPr="00CB4B3C" w:rsidRDefault="00BA7EF2" w:rsidP="00013C23">
                      <w:pPr>
                        <w:pStyle w:val="Caption"/>
                        <w:rPr>
                          <w:rFonts w:asciiTheme="majorHAnsi" w:eastAsia="Calibri" w:hAnsiTheme="majorHAnsi"/>
                          <w:sz w:val="20"/>
                          <w:szCs w:val="20"/>
                        </w:rPr>
                      </w:pPr>
                      <w:bookmarkStart w:id="1158" w:name="_Toc16980354"/>
                      <w:bookmarkStart w:id="1159" w:name="_Toc17066752"/>
                      <w:r>
                        <w:t xml:space="preserve">Figure </w:t>
                      </w:r>
                      <w:r>
                        <w:rPr>
                          <w:noProof/>
                        </w:rPr>
                        <w:fldChar w:fldCharType="begin"/>
                      </w:r>
                      <w:r>
                        <w:rPr>
                          <w:noProof/>
                        </w:rPr>
                        <w:instrText xml:space="preserve"> SEQ Figure \* ARABIC </w:instrText>
                      </w:r>
                      <w:r>
                        <w:rPr>
                          <w:noProof/>
                        </w:rPr>
                        <w:fldChar w:fldCharType="separate"/>
                      </w:r>
                      <w:r>
                        <w:rPr>
                          <w:noProof/>
                        </w:rPr>
                        <w:t>197</w:t>
                      </w:r>
                      <w:r>
                        <w:rPr>
                          <w:noProof/>
                        </w:rPr>
                        <w:fldChar w:fldCharType="end"/>
                      </w:r>
                      <w:r>
                        <w:t xml:space="preserve">- </w:t>
                      </w:r>
                      <w:r w:rsidRPr="0006245B">
                        <w:rPr>
                          <w:rFonts w:ascii="SimSun" w:hAnsi="SimSun"/>
                          <w:sz w:val="28"/>
                        </w:rPr>
                        <w:t>&lt;</w:t>
                      </w:r>
                      <w:r w:rsidRPr="0006245B">
                        <w:rPr>
                          <w:rFonts w:ascii="SimSun" w:hAnsi="SimSun" w:hint="eastAsia"/>
                          <w:sz w:val="28"/>
                        </w:rPr>
                        <w:t>取扱説明書</w:t>
                      </w:r>
                      <w:r>
                        <w:rPr>
                          <w:rFonts w:ascii="SimSun" w:hAnsi="SimSun"/>
                          <w:sz w:val="28"/>
                        </w:rPr>
                        <w:t>&gt;</w:t>
                      </w:r>
                      <w:r w:rsidRPr="00462824">
                        <w:rPr>
                          <w:rFonts w:hint="eastAsia"/>
                          <w:sz w:val="28"/>
                        </w:rPr>
                        <w:t>パッケージとボックスを登録する</w:t>
                      </w:r>
                      <w:r>
                        <w:rPr>
                          <w:rFonts w:ascii="SimSun" w:hAnsi="SimSun"/>
                          <w:sz w:val="28"/>
                        </w:rPr>
                        <w:t>[2]</w:t>
                      </w:r>
                      <w:bookmarkEnd w:id="1158"/>
                      <w:bookmarkEnd w:id="1159"/>
                    </w:p>
                  </w:txbxContent>
                </v:textbox>
                <w10:wrap type="topAndBottom"/>
              </v:shape>
            </w:pict>
          </mc:Fallback>
        </mc:AlternateContent>
      </w:r>
    </w:p>
    <w:p w14:paraId="6E7F6BAB" w14:textId="38C2E290" w:rsidR="0006245B" w:rsidRPr="002C2BFC" w:rsidRDefault="00013C23" w:rsidP="0006245B">
      <w:pPr>
        <w:rPr>
          <w:rFonts w:asciiTheme="majorHAnsi" w:hAnsiTheme="majorHAnsi"/>
          <w:b/>
        </w:rPr>
      </w:pPr>
      <w:r w:rsidRPr="002C2BFC">
        <w:rPr>
          <w:rFonts w:hint="eastAsia"/>
          <w:b/>
          <w:noProof/>
        </w:rPr>
        <w:lastRenderedPageBreak/>
        <mc:AlternateContent>
          <mc:Choice Requires="wps">
            <w:drawing>
              <wp:anchor distT="0" distB="0" distL="114300" distR="114300" simplePos="0" relativeHeight="251900928" behindDoc="0" locked="0" layoutInCell="1" allowOverlap="1" wp14:anchorId="7C8CAF61" wp14:editId="1B393AF3">
                <wp:simplePos x="0" y="0"/>
                <wp:positionH relativeFrom="column">
                  <wp:posOffset>1275715</wp:posOffset>
                </wp:positionH>
                <wp:positionV relativeFrom="paragraph">
                  <wp:posOffset>4468495</wp:posOffset>
                </wp:positionV>
                <wp:extent cx="2956560" cy="556260"/>
                <wp:effectExtent l="0" t="0" r="0" b="0"/>
                <wp:wrapTopAndBottom/>
                <wp:docPr id="411" name="Text Box 411"/>
                <wp:cNvGraphicFramePr/>
                <a:graphic xmlns:a="http://schemas.openxmlformats.org/drawingml/2006/main">
                  <a:graphicData uri="http://schemas.microsoft.com/office/word/2010/wordprocessingShape">
                    <wps:wsp>
                      <wps:cNvSpPr txBox="1"/>
                      <wps:spPr>
                        <a:xfrm>
                          <a:off x="0" y="0"/>
                          <a:ext cx="2956560" cy="556260"/>
                        </a:xfrm>
                        <a:prstGeom prst="rect">
                          <a:avLst/>
                        </a:prstGeom>
                        <a:solidFill>
                          <a:prstClr val="white"/>
                        </a:solidFill>
                        <a:ln>
                          <a:noFill/>
                        </a:ln>
                        <a:effectLst/>
                      </wps:spPr>
                      <wps:txbx>
                        <w:txbxContent>
                          <w:p w14:paraId="6A5299D4" w14:textId="692F5073" w:rsidR="00BA7EF2" w:rsidRPr="00262C6C" w:rsidRDefault="00BA7EF2" w:rsidP="00013C23">
                            <w:pPr>
                              <w:pStyle w:val="Caption"/>
                              <w:rPr>
                                <w:rFonts w:asciiTheme="majorHAnsi" w:eastAsia="Calibri" w:hAnsiTheme="majorHAnsi"/>
                                <w:sz w:val="20"/>
                                <w:szCs w:val="20"/>
                              </w:rPr>
                            </w:pPr>
                            <w:bookmarkStart w:id="1160" w:name="_Toc16980355"/>
                            <w:bookmarkStart w:id="1161" w:name="_Toc17066753"/>
                            <w:r>
                              <w:t xml:space="preserve">Figure </w:t>
                            </w:r>
                            <w:r>
                              <w:rPr>
                                <w:noProof/>
                              </w:rPr>
                              <w:fldChar w:fldCharType="begin"/>
                            </w:r>
                            <w:r>
                              <w:rPr>
                                <w:noProof/>
                              </w:rPr>
                              <w:instrText xml:space="preserve"> SEQ Figure \* ARABIC </w:instrText>
                            </w:r>
                            <w:r>
                              <w:rPr>
                                <w:noProof/>
                              </w:rPr>
                              <w:fldChar w:fldCharType="separate"/>
                            </w:r>
                            <w:r>
                              <w:rPr>
                                <w:noProof/>
                              </w:rPr>
                              <w:t>198</w:t>
                            </w:r>
                            <w:r>
                              <w:rPr>
                                <w:noProof/>
                              </w:rPr>
                              <w:fldChar w:fldCharType="end"/>
                            </w:r>
                            <w:r>
                              <w:t xml:space="preserve">- </w:t>
                            </w:r>
                            <w:r w:rsidRPr="0006245B">
                              <w:rPr>
                                <w:rFonts w:ascii="SimSun" w:hAnsi="SimSun"/>
                                <w:sz w:val="28"/>
                              </w:rPr>
                              <w:t>&lt;</w:t>
                            </w:r>
                            <w:r w:rsidRPr="0006245B">
                              <w:rPr>
                                <w:rFonts w:ascii="SimSun" w:hAnsi="SimSun" w:hint="eastAsia"/>
                                <w:sz w:val="28"/>
                              </w:rPr>
                              <w:t>取扱説明書</w:t>
                            </w:r>
                            <w:r>
                              <w:rPr>
                                <w:rFonts w:ascii="SimSun" w:hAnsi="SimSun"/>
                                <w:sz w:val="28"/>
                              </w:rPr>
                              <w:t>&gt;</w:t>
                            </w:r>
                            <w:r w:rsidRPr="00462824">
                              <w:rPr>
                                <w:rFonts w:hint="eastAsia"/>
                                <w:sz w:val="28"/>
                              </w:rPr>
                              <w:t>パッケージとボックスを登録する</w:t>
                            </w:r>
                            <w:r>
                              <w:rPr>
                                <w:rFonts w:ascii="SimSun" w:hAnsi="SimSun"/>
                                <w:sz w:val="28"/>
                              </w:rPr>
                              <w:t xml:space="preserve"> [3]</w:t>
                            </w:r>
                            <w:bookmarkEnd w:id="1160"/>
                            <w:bookmarkEnd w:id="116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8CAF61" id="Text Box 411" o:spid="_x0000_s1138" type="#_x0000_t202" style="position:absolute;margin-left:100.45pt;margin-top:351.85pt;width:232.8pt;height:43.8pt;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" stroked="f">
                <v:textbox inset="0,0,0,0">
                  <w:txbxContent>
                    <w:p w14:paraId="6A5299D4" w14:textId="692F5073" w:rsidR="00BA7EF2" w:rsidRPr="00262C6C" w:rsidRDefault="00BA7EF2" w:rsidP="00013C23">
                      <w:pPr>
                        <w:pStyle w:val="Caption"/>
                        <w:rPr>
                          <w:rFonts w:asciiTheme="majorHAnsi" w:eastAsia="Calibri" w:hAnsiTheme="majorHAnsi"/>
                          <w:sz w:val="20"/>
                          <w:szCs w:val="20"/>
                        </w:rPr>
                      </w:pPr>
                      <w:bookmarkStart w:id="1162" w:name="_Toc16980355"/>
                      <w:bookmarkStart w:id="1163" w:name="_Toc17066753"/>
                      <w:r>
                        <w:t xml:space="preserve">Figure </w:t>
                      </w:r>
                      <w:r>
                        <w:rPr>
                          <w:noProof/>
                        </w:rPr>
                        <w:fldChar w:fldCharType="begin"/>
                      </w:r>
                      <w:r>
                        <w:rPr>
                          <w:noProof/>
                        </w:rPr>
                        <w:instrText xml:space="preserve"> SEQ Figure \* ARABIC </w:instrText>
                      </w:r>
                      <w:r>
                        <w:rPr>
                          <w:noProof/>
                        </w:rPr>
                        <w:fldChar w:fldCharType="separate"/>
                      </w:r>
                      <w:r>
                        <w:rPr>
                          <w:noProof/>
                        </w:rPr>
                        <w:t>198</w:t>
                      </w:r>
                      <w:r>
                        <w:rPr>
                          <w:noProof/>
                        </w:rPr>
                        <w:fldChar w:fldCharType="end"/>
                      </w:r>
                      <w:r>
                        <w:t xml:space="preserve">- </w:t>
                      </w:r>
                      <w:r w:rsidRPr="0006245B">
                        <w:rPr>
                          <w:rFonts w:ascii="SimSun" w:hAnsi="SimSun"/>
                          <w:sz w:val="28"/>
                        </w:rPr>
                        <w:t>&lt;</w:t>
                      </w:r>
                      <w:r w:rsidRPr="0006245B">
                        <w:rPr>
                          <w:rFonts w:ascii="SimSun" w:hAnsi="SimSun" w:hint="eastAsia"/>
                          <w:sz w:val="28"/>
                        </w:rPr>
                        <w:t>取扱説明書</w:t>
                      </w:r>
                      <w:r>
                        <w:rPr>
                          <w:rFonts w:ascii="SimSun" w:hAnsi="SimSun"/>
                          <w:sz w:val="28"/>
                        </w:rPr>
                        <w:t>&gt;</w:t>
                      </w:r>
                      <w:r w:rsidRPr="00462824">
                        <w:rPr>
                          <w:rFonts w:hint="eastAsia"/>
                          <w:sz w:val="28"/>
                        </w:rPr>
                        <w:t>パッケージとボックスを登録する</w:t>
                      </w:r>
                      <w:r>
                        <w:rPr>
                          <w:rFonts w:ascii="SimSun" w:hAnsi="SimSun"/>
                          <w:sz w:val="28"/>
                        </w:rPr>
                        <w:t xml:space="preserve"> [3]</w:t>
                      </w:r>
                      <w:bookmarkEnd w:id="1162"/>
                      <w:bookmarkEnd w:id="1163"/>
                    </w:p>
                  </w:txbxContent>
                </v:textbox>
                <w10:wrap type="topAndBottom"/>
              </v:shape>
            </w:pict>
          </mc:Fallback>
        </mc:AlternateContent>
      </w:r>
      <w:r w:rsidR="002C2BFC" w:rsidRPr="002C2BFC">
        <w:rPr>
          <w:rFonts w:asciiTheme="majorHAnsi" w:hAnsiTheme="majorHAnsi" w:hint="eastAsia"/>
          <w:b/>
          <w:noProof/>
        </w:rPr>
        <w:drawing>
          <wp:anchor distT="0" distB="0" distL="114300" distR="114300" simplePos="0" relativeHeight="251782144" behindDoc="0" locked="0" layoutInCell="1" allowOverlap="1" wp14:anchorId="7E1B6DB4" wp14:editId="277A84B5">
            <wp:simplePos x="0" y="0"/>
            <wp:positionH relativeFrom="column">
              <wp:posOffset>1532467</wp:posOffset>
            </wp:positionH>
            <wp:positionV relativeFrom="paragraph">
              <wp:posOffset>281940</wp:posOffset>
            </wp:positionV>
            <wp:extent cx="2394585" cy="4070985"/>
            <wp:effectExtent l="0" t="0" r="5715" b="5715"/>
            <wp:wrapTopAndBottom/>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S90731-18064183.jpg"/>
                    <pic:cNvPicPr/>
                  </pic:nvPicPr>
                  <pic:blipFill rotWithShape="1">
                    <a:blip r:embed="rId261" cstate="print">
                      <a:extLst>
                        <a:ext uri="{28A0092B-C50C-407E-A947-70E740481C1C}">
                          <a14:useLocalDpi xmlns:a14="http://schemas.microsoft.com/office/drawing/2010/main" val="0"/>
                        </a:ext>
                      </a:extLst>
                    </a:blip>
                    <a:srcRect t="4375"/>
                    <a:stretch/>
                  </pic:blipFill>
                  <pic:spPr bwMode="auto">
                    <a:xfrm>
                      <a:off x="0" y="0"/>
                      <a:ext cx="2394585" cy="40709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bl>
      <w:tblPr>
        <w:tblStyle w:val="GridTable4-Accent11"/>
        <w:tblW w:w="79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35"/>
        <w:gridCol w:w="6516"/>
      </w:tblGrid>
      <w:tr w:rsidR="00462824" w:rsidRPr="001F2759" w14:paraId="0CB3771F" w14:textId="77777777" w:rsidTr="00462824">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435" w:type="dxa"/>
            <w:tcBorders>
              <w:top w:val="single" w:sz="4" w:space="0" w:color="auto"/>
              <w:left w:val="single" w:sz="4" w:space="0" w:color="auto"/>
              <w:bottom w:val="single" w:sz="4" w:space="0" w:color="auto"/>
              <w:right w:val="single" w:sz="4" w:space="0" w:color="auto"/>
            </w:tcBorders>
            <w:shd w:val="clear" w:color="auto" w:fill="8DB3E2"/>
            <w:hideMark/>
          </w:tcPr>
          <w:p w14:paraId="2952791B" w14:textId="7C24A742" w:rsidR="00462824" w:rsidRPr="00462824" w:rsidRDefault="00462824" w:rsidP="00462824">
            <w:pPr>
              <w:pStyle w:val="ListOfTables"/>
              <w:jc w:val="left"/>
              <w:rPr>
                <w:rFonts w:ascii="SimSun" w:eastAsia="SimSun" w:hAnsi="SimSun"/>
                <w:i w:val="0"/>
                <w:noProof/>
                <w:color w:val="auto"/>
                <w:sz w:val="28"/>
                <w:lang w:eastAsia="ja-JP"/>
              </w:rPr>
            </w:pPr>
            <w:r w:rsidRPr="00462824">
              <w:rPr>
                <w:rFonts w:ascii="SimSun" w:eastAsia="SimSun" w:hAnsi="SimSun" w:hint="eastAsia"/>
                <w:i w:val="0"/>
                <w:sz w:val="28"/>
              </w:rPr>
              <w:t>ステップ</w:t>
            </w:r>
          </w:p>
        </w:tc>
        <w:tc>
          <w:tcPr>
            <w:tcW w:w="6516" w:type="dxa"/>
            <w:tcBorders>
              <w:top w:val="single" w:sz="4" w:space="0" w:color="auto"/>
              <w:left w:val="single" w:sz="4" w:space="0" w:color="auto"/>
              <w:bottom w:val="single" w:sz="4" w:space="0" w:color="auto"/>
              <w:right w:val="single" w:sz="4" w:space="0" w:color="auto"/>
            </w:tcBorders>
            <w:shd w:val="clear" w:color="auto" w:fill="8DB3E2"/>
            <w:hideMark/>
          </w:tcPr>
          <w:p w14:paraId="5BFCCF8F" w14:textId="78FE2D13" w:rsidR="00462824" w:rsidRPr="00462824" w:rsidRDefault="00462824" w:rsidP="00462824">
            <w:pPr>
              <w:pStyle w:val="ListOfTables"/>
              <w:jc w:val="left"/>
              <w:cnfStyle w:val="100000000000" w:firstRow="1" w:lastRow="0" w:firstColumn="0" w:lastColumn="0" w:oddVBand="0" w:evenVBand="0" w:oddHBand="0" w:evenHBand="0" w:firstRowFirstColumn="0" w:firstRowLastColumn="0" w:lastRowFirstColumn="0" w:lastRowLastColumn="0"/>
              <w:rPr>
                <w:rFonts w:ascii="SimSun" w:eastAsia="SimSun" w:hAnsi="SimSun"/>
                <w:i w:val="0"/>
                <w:noProof/>
                <w:color w:val="auto"/>
                <w:sz w:val="28"/>
                <w:lang w:eastAsia="ja-JP"/>
              </w:rPr>
            </w:pPr>
            <w:r w:rsidRPr="00462824">
              <w:rPr>
                <w:rFonts w:ascii="SimSun" w:eastAsia="SimSun" w:hAnsi="SimSun" w:hint="eastAsia"/>
                <w:i w:val="0"/>
                <w:sz w:val="28"/>
              </w:rPr>
              <w:t>説明</w:t>
            </w:r>
          </w:p>
        </w:tc>
      </w:tr>
      <w:tr w:rsidR="00462824" w:rsidRPr="001F2759" w14:paraId="587F179C" w14:textId="77777777" w:rsidTr="00462824">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435" w:type="dxa"/>
            <w:tcBorders>
              <w:top w:val="single" w:sz="4" w:space="0" w:color="auto"/>
              <w:left w:val="single" w:sz="4" w:space="0" w:color="auto"/>
              <w:bottom w:val="single" w:sz="4" w:space="0" w:color="auto"/>
              <w:right w:val="single" w:sz="4" w:space="0" w:color="auto"/>
            </w:tcBorders>
            <w:shd w:val="clear" w:color="auto" w:fill="FFFFFF" w:themeFill="background1"/>
          </w:tcPr>
          <w:p w14:paraId="5BED8F64" w14:textId="77777777" w:rsidR="00462824" w:rsidRPr="00462824" w:rsidRDefault="00462824" w:rsidP="00462824">
            <w:pPr>
              <w:pStyle w:val="ListOfTables"/>
              <w:jc w:val="left"/>
              <w:rPr>
                <w:rFonts w:ascii="SimSun" w:eastAsia="SimSun" w:hAnsi="SimSun"/>
                <w:b w:val="0"/>
                <w:i w:val="0"/>
                <w:noProof/>
                <w:sz w:val="28"/>
                <w:lang w:eastAsia="ja-JP"/>
              </w:rPr>
            </w:pPr>
            <w:r w:rsidRPr="00462824">
              <w:rPr>
                <w:rFonts w:ascii="SimSun" w:eastAsia="SimSun" w:hAnsi="SimSun"/>
                <w:b w:val="0"/>
                <w:i w:val="0"/>
                <w:sz w:val="28"/>
              </w:rPr>
              <w:t>1</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43A2D2D5" w14:textId="28A5A45D" w:rsidR="00462824" w:rsidRPr="00462824" w:rsidRDefault="00462824" w:rsidP="00462824">
            <w:pPr>
              <w:pStyle w:val="ListOfTables"/>
              <w:jc w:val="left"/>
              <w:cnfStyle w:val="000000100000" w:firstRow="0" w:lastRow="0" w:firstColumn="0" w:lastColumn="0" w:oddVBand="0" w:evenVBand="0" w:oddHBand="1" w:evenHBand="0" w:firstRowFirstColumn="0" w:firstRowLastColumn="0" w:lastRowFirstColumn="0" w:lastRowLastColumn="0"/>
              <w:rPr>
                <w:rFonts w:ascii="SimSun" w:eastAsia="SimSun" w:hAnsi="SimSun" w:cs="ＭＳ ゴシック"/>
                <w:i w:val="0"/>
                <w:noProof/>
                <w:sz w:val="28"/>
                <w:lang w:eastAsia="ja-JP"/>
              </w:rPr>
            </w:pPr>
            <w:r w:rsidRPr="00462824">
              <w:rPr>
                <w:rFonts w:ascii="SimSun" w:eastAsia="SimSun" w:hAnsi="SimSun" w:hint="eastAsia"/>
                <w:i w:val="0"/>
                <w:sz w:val="28"/>
              </w:rPr>
              <w:t>「Register Package and Box」機能をタップします</w:t>
            </w:r>
          </w:p>
        </w:tc>
      </w:tr>
      <w:tr w:rsidR="00462824" w:rsidRPr="001F2759" w14:paraId="71175E67" w14:textId="77777777" w:rsidTr="00462824">
        <w:trPr>
          <w:trHeight w:val="485"/>
          <w:jc w:val="center"/>
        </w:trPr>
        <w:tc>
          <w:tcPr>
            <w:cnfStyle w:val="001000000000" w:firstRow="0" w:lastRow="0" w:firstColumn="1" w:lastColumn="0" w:oddVBand="0" w:evenVBand="0" w:oddHBand="0" w:evenHBand="0" w:firstRowFirstColumn="0" w:firstRowLastColumn="0" w:lastRowFirstColumn="0" w:lastRowLastColumn="0"/>
            <w:tcW w:w="143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EB99A89" w14:textId="77777777" w:rsidR="00462824" w:rsidRPr="00462824" w:rsidRDefault="00462824" w:rsidP="00462824">
            <w:pPr>
              <w:pStyle w:val="ListOfTables"/>
              <w:jc w:val="left"/>
              <w:rPr>
                <w:rFonts w:ascii="SimSun" w:eastAsia="SimSun" w:hAnsi="SimSun"/>
                <w:b w:val="0"/>
                <w:i w:val="0"/>
                <w:noProof/>
                <w:sz w:val="28"/>
                <w:lang w:eastAsia="ja-JP"/>
              </w:rPr>
            </w:pPr>
            <w:r w:rsidRPr="00462824">
              <w:rPr>
                <w:rFonts w:ascii="SimSun" w:eastAsia="SimSun" w:hAnsi="SimSun"/>
                <w:b w:val="0"/>
                <w:i w:val="0"/>
                <w:sz w:val="28"/>
              </w:rPr>
              <w:t>2</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16A2B99" w14:textId="2E4D76E1" w:rsidR="00462824" w:rsidRPr="00462824" w:rsidRDefault="00462824" w:rsidP="00462824">
            <w:pPr>
              <w:pStyle w:val="ListOfTables"/>
              <w:jc w:val="left"/>
              <w:cnfStyle w:val="000000000000" w:firstRow="0" w:lastRow="0" w:firstColumn="0" w:lastColumn="0" w:oddVBand="0" w:evenVBand="0" w:oddHBand="0" w:evenHBand="0" w:firstRowFirstColumn="0" w:firstRowLastColumn="0" w:lastRowFirstColumn="0" w:lastRowLastColumn="0"/>
              <w:rPr>
                <w:rFonts w:ascii="SimSun" w:eastAsia="SimSun" w:hAnsi="SimSun"/>
                <w:i w:val="0"/>
                <w:noProof/>
                <w:sz w:val="28"/>
                <w:lang w:eastAsia="ja-JP"/>
              </w:rPr>
            </w:pPr>
            <w:r w:rsidRPr="00462824">
              <w:rPr>
                <w:rFonts w:ascii="SimSun" w:eastAsia="SimSun" w:hAnsi="SimSun"/>
                <w:i w:val="0"/>
                <w:sz w:val="28"/>
              </w:rPr>
              <w:t>「</w:t>
            </w:r>
            <w:r w:rsidRPr="00462824">
              <w:rPr>
                <w:rFonts w:ascii="SimSun" w:eastAsia="SimSun" w:hAnsi="SimSun" w:hint="eastAsia"/>
                <w:i w:val="0"/>
                <w:sz w:val="28"/>
              </w:rPr>
              <w:t>Goods Receipt</w:t>
            </w:r>
            <w:r w:rsidRPr="00462824">
              <w:rPr>
                <w:rFonts w:ascii="SimSun" w:eastAsia="SimSun" w:hAnsi="SimSun"/>
                <w:i w:val="0"/>
                <w:sz w:val="28"/>
              </w:rPr>
              <w:t>」を選択します</w:t>
            </w:r>
          </w:p>
        </w:tc>
      </w:tr>
      <w:tr w:rsidR="00462824" w:rsidRPr="001F2759" w14:paraId="6DC7F5E2" w14:textId="77777777" w:rsidTr="00462824">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43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88D7CBF" w14:textId="77777777" w:rsidR="00462824" w:rsidRPr="00462824" w:rsidRDefault="00462824" w:rsidP="00462824">
            <w:pPr>
              <w:pStyle w:val="ListOfTables"/>
              <w:jc w:val="left"/>
              <w:rPr>
                <w:rFonts w:ascii="SimSun" w:eastAsia="SimSun" w:hAnsi="SimSun"/>
                <w:b w:val="0"/>
                <w:i w:val="0"/>
                <w:noProof/>
                <w:sz w:val="28"/>
                <w:lang w:eastAsia="ja-JP"/>
              </w:rPr>
            </w:pPr>
            <w:r w:rsidRPr="00462824">
              <w:rPr>
                <w:rFonts w:ascii="SimSun" w:eastAsia="SimSun" w:hAnsi="SimSun"/>
                <w:b w:val="0"/>
                <w:i w:val="0"/>
                <w:sz w:val="28"/>
              </w:rPr>
              <w:t>3</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6F77172" w14:textId="29F5B65C" w:rsidR="00462824" w:rsidRPr="00462824" w:rsidRDefault="00462824" w:rsidP="00462824">
            <w:pPr>
              <w:pStyle w:val="ListOfTables"/>
              <w:keepNext/>
              <w:jc w:val="left"/>
              <w:cnfStyle w:val="000000100000" w:firstRow="0" w:lastRow="0" w:firstColumn="0" w:lastColumn="0" w:oddVBand="0" w:evenVBand="0" w:oddHBand="1" w:evenHBand="0" w:firstRowFirstColumn="0" w:firstRowLastColumn="0" w:lastRowFirstColumn="0" w:lastRowLastColumn="0"/>
              <w:rPr>
                <w:rFonts w:ascii="SimSun" w:eastAsia="SimSun" w:hAnsi="SimSun"/>
                <w:i w:val="0"/>
                <w:noProof/>
                <w:sz w:val="28"/>
                <w:lang w:eastAsia="ja-JP"/>
              </w:rPr>
            </w:pPr>
            <w:r w:rsidRPr="00462824">
              <w:rPr>
                <w:rFonts w:ascii="SimSun" w:eastAsia="SimSun" w:hAnsi="SimSun" w:hint="eastAsia"/>
                <w:i w:val="0"/>
                <w:sz w:val="28"/>
                <w:lang w:eastAsia="ja-JP"/>
              </w:rPr>
              <w:t>領収書の詳細を見るには「Info」ボタンをタップします</w:t>
            </w:r>
          </w:p>
        </w:tc>
      </w:tr>
      <w:tr w:rsidR="00462824" w:rsidRPr="001F2759" w14:paraId="15672F82" w14:textId="77777777" w:rsidTr="00462824">
        <w:trPr>
          <w:trHeight w:val="424"/>
          <w:jc w:val="center"/>
        </w:trPr>
        <w:tc>
          <w:tcPr>
            <w:cnfStyle w:val="001000000000" w:firstRow="0" w:lastRow="0" w:firstColumn="1" w:lastColumn="0" w:oddVBand="0" w:evenVBand="0" w:oddHBand="0" w:evenHBand="0" w:firstRowFirstColumn="0" w:firstRowLastColumn="0" w:lastRowFirstColumn="0" w:lastRowLastColumn="0"/>
            <w:tcW w:w="1435" w:type="dxa"/>
            <w:tcBorders>
              <w:top w:val="single" w:sz="4" w:space="0" w:color="auto"/>
              <w:left w:val="single" w:sz="4" w:space="0" w:color="auto"/>
              <w:bottom w:val="single" w:sz="4" w:space="0" w:color="auto"/>
              <w:right w:val="single" w:sz="4" w:space="0" w:color="auto"/>
            </w:tcBorders>
            <w:shd w:val="clear" w:color="auto" w:fill="FFFFFF" w:themeFill="background1"/>
          </w:tcPr>
          <w:p w14:paraId="2B30C648" w14:textId="77777777" w:rsidR="00462824" w:rsidRPr="00462824" w:rsidRDefault="00462824" w:rsidP="00462824">
            <w:pPr>
              <w:pStyle w:val="ListOfTables"/>
              <w:jc w:val="left"/>
              <w:rPr>
                <w:rFonts w:ascii="SimSun" w:eastAsia="SimSun" w:hAnsi="SimSun"/>
                <w:b w:val="0"/>
                <w:i w:val="0"/>
                <w:noProof/>
                <w:sz w:val="28"/>
                <w:lang w:eastAsia="ja-JP"/>
              </w:rPr>
            </w:pPr>
            <w:r w:rsidRPr="00462824">
              <w:rPr>
                <w:rFonts w:ascii="SimSun" w:eastAsia="SimSun" w:hAnsi="SimSun"/>
                <w:b w:val="0"/>
                <w:i w:val="0"/>
                <w:sz w:val="28"/>
              </w:rPr>
              <w:t>4</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09337048" w14:textId="07653F21" w:rsidR="00462824" w:rsidRPr="00462824" w:rsidRDefault="00462824" w:rsidP="00462824">
            <w:pPr>
              <w:pStyle w:val="ListOfTables"/>
              <w:keepNext/>
              <w:jc w:val="left"/>
              <w:cnfStyle w:val="000000000000" w:firstRow="0" w:lastRow="0" w:firstColumn="0" w:lastColumn="0" w:oddVBand="0" w:evenVBand="0" w:oddHBand="0" w:evenHBand="0" w:firstRowFirstColumn="0" w:firstRowLastColumn="0" w:lastRowFirstColumn="0" w:lastRowLastColumn="0"/>
              <w:rPr>
                <w:rFonts w:ascii="SimSun" w:eastAsia="SimSun" w:hAnsi="SimSun"/>
                <w:i w:val="0"/>
                <w:noProof/>
                <w:sz w:val="28"/>
                <w:lang w:eastAsia="ja-JP"/>
              </w:rPr>
            </w:pPr>
            <w:r w:rsidRPr="00462824">
              <w:rPr>
                <w:rFonts w:ascii="SimSun" w:eastAsia="SimSun" w:hAnsi="SimSun" w:hint="eastAsia"/>
                <w:i w:val="0"/>
                <w:sz w:val="28"/>
                <w:lang w:eastAsia="ja-JP"/>
              </w:rPr>
              <w:t>終了するには「X」ボタンをタップします</w:t>
            </w:r>
          </w:p>
        </w:tc>
      </w:tr>
      <w:tr w:rsidR="00462824" w:rsidRPr="001F2759" w14:paraId="63D184D5" w14:textId="77777777" w:rsidTr="00462824">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435" w:type="dxa"/>
            <w:tcBorders>
              <w:top w:val="single" w:sz="4" w:space="0" w:color="auto"/>
              <w:left w:val="single" w:sz="4" w:space="0" w:color="auto"/>
              <w:bottom w:val="single" w:sz="4" w:space="0" w:color="auto"/>
              <w:right w:val="single" w:sz="4" w:space="0" w:color="auto"/>
            </w:tcBorders>
            <w:shd w:val="clear" w:color="auto" w:fill="FFFFFF" w:themeFill="background1"/>
          </w:tcPr>
          <w:p w14:paraId="32964E4B" w14:textId="77777777" w:rsidR="00462824" w:rsidRPr="00462824" w:rsidRDefault="00462824" w:rsidP="00462824">
            <w:pPr>
              <w:pStyle w:val="ListOfTables"/>
              <w:jc w:val="left"/>
              <w:rPr>
                <w:rFonts w:ascii="SimSun" w:eastAsia="SimSun" w:hAnsi="SimSun"/>
                <w:b w:val="0"/>
                <w:i w:val="0"/>
                <w:noProof/>
                <w:sz w:val="28"/>
                <w:lang w:eastAsia="ja-JP"/>
              </w:rPr>
            </w:pPr>
            <w:r w:rsidRPr="00462824">
              <w:rPr>
                <w:rFonts w:ascii="SimSun" w:eastAsia="SimSun" w:hAnsi="SimSun"/>
                <w:b w:val="0"/>
                <w:i w:val="0"/>
                <w:sz w:val="28"/>
              </w:rPr>
              <w:t>5</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4B465256" w14:textId="452D2E21" w:rsidR="00462824" w:rsidRPr="00462824" w:rsidRDefault="00462824" w:rsidP="00462824">
            <w:pPr>
              <w:pStyle w:val="ListOfTables"/>
              <w:keepNext/>
              <w:jc w:val="left"/>
              <w:cnfStyle w:val="000000100000" w:firstRow="0" w:lastRow="0" w:firstColumn="0" w:lastColumn="0" w:oddVBand="0" w:evenVBand="0" w:oddHBand="1" w:evenHBand="0" w:firstRowFirstColumn="0" w:firstRowLastColumn="0" w:lastRowFirstColumn="0" w:lastRowLastColumn="0"/>
              <w:rPr>
                <w:rFonts w:ascii="SimSun" w:eastAsia="SimSun" w:hAnsi="SimSun" w:cs="ＭＳ ゴシック"/>
                <w:i w:val="0"/>
                <w:noProof/>
                <w:sz w:val="28"/>
                <w:lang w:eastAsia="ja-JP"/>
              </w:rPr>
            </w:pPr>
            <w:r w:rsidRPr="00462824">
              <w:rPr>
                <w:rFonts w:ascii="SimSun" w:eastAsia="SimSun" w:hAnsi="SimSun"/>
                <w:i w:val="0"/>
                <w:sz w:val="28"/>
              </w:rPr>
              <w:t>「</w:t>
            </w:r>
            <w:r w:rsidRPr="00462824">
              <w:rPr>
                <w:rFonts w:ascii="SimSun" w:eastAsia="SimSun" w:hAnsi="SimSun" w:hint="eastAsia"/>
                <w:i w:val="0"/>
                <w:sz w:val="28"/>
              </w:rPr>
              <w:t>Product Name</w:t>
            </w:r>
            <w:r w:rsidRPr="00462824">
              <w:rPr>
                <w:rFonts w:ascii="SimSun" w:eastAsia="SimSun" w:hAnsi="SimSun"/>
                <w:i w:val="0"/>
                <w:sz w:val="28"/>
              </w:rPr>
              <w:t>」を選択します</w:t>
            </w:r>
          </w:p>
        </w:tc>
      </w:tr>
      <w:tr w:rsidR="00462824" w:rsidRPr="001F2759" w14:paraId="6A2AE100" w14:textId="77777777" w:rsidTr="00462824">
        <w:trPr>
          <w:trHeight w:val="424"/>
          <w:jc w:val="center"/>
        </w:trPr>
        <w:tc>
          <w:tcPr>
            <w:cnfStyle w:val="001000000000" w:firstRow="0" w:lastRow="0" w:firstColumn="1" w:lastColumn="0" w:oddVBand="0" w:evenVBand="0" w:oddHBand="0" w:evenHBand="0" w:firstRowFirstColumn="0" w:firstRowLastColumn="0" w:lastRowFirstColumn="0" w:lastRowLastColumn="0"/>
            <w:tcW w:w="1435" w:type="dxa"/>
            <w:tcBorders>
              <w:top w:val="single" w:sz="4" w:space="0" w:color="auto"/>
              <w:left w:val="single" w:sz="4" w:space="0" w:color="auto"/>
              <w:bottom w:val="single" w:sz="4" w:space="0" w:color="auto"/>
              <w:right w:val="single" w:sz="4" w:space="0" w:color="auto"/>
            </w:tcBorders>
            <w:shd w:val="clear" w:color="auto" w:fill="FFFFFF" w:themeFill="background1"/>
          </w:tcPr>
          <w:p w14:paraId="77E1C62D" w14:textId="77777777" w:rsidR="00462824" w:rsidRPr="00462824" w:rsidRDefault="00462824" w:rsidP="00462824">
            <w:pPr>
              <w:pStyle w:val="ListOfTables"/>
              <w:jc w:val="left"/>
              <w:rPr>
                <w:rFonts w:ascii="SimSun" w:eastAsia="SimSun" w:hAnsi="SimSun"/>
                <w:b w:val="0"/>
                <w:i w:val="0"/>
                <w:noProof/>
                <w:sz w:val="28"/>
                <w:lang w:eastAsia="ja-JP"/>
              </w:rPr>
            </w:pPr>
            <w:r w:rsidRPr="00462824">
              <w:rPr>
                <w:rFonts w:ascii="SimSun" w:eastAsia="SimSun" w:hAnsi="SimSun"/>
                <w:b w:val="0"/>
                <w:i w:val="0"/>
                <w:sz w:val="28"/>
              </w:rPr>
              <w:t>6</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2B7CB4A5" w14:textId="1823154C" w:rsidR="00462824" w:rsidRPr="00462824" w:rsidRDefault="00462824" w:rsidP="00462824">
            <w:pPr>
              <w:pStyle w:val="ListOfTables"/>
              <w:keepNext/>
              <w:jc w:val="left"/>
              <w:cnfStyle w:val="000000000000" w:firstRow="0" w:lastRow="0" w:firstColumn="0" w:lastColumn="0" w:oddVBand="0" w:evenVBand="0" w:oddHBand="0" w:evenHBand="0" w:firstRowFirstColumn="0" w:firstRowLastColumn="0" w:lastRowFirstColumn="0" w:lastRowLastColumn="0"/>
              <w:rPr>
                <w:rFonts w:ascii="SimSun" w:eastAsia="SimSun" w:hAnsi="SimSun" w:cs="ＭＳ ゴシック"/>
                <w:i w:val="0"/>
                <w:noProof/>
                <w:sz w:val="28"/>
                <w:lang w:eastAsia="ja-JP"/>
              </w:rPr>
            </w:pPr>
            <w:r w:rsidRPr="00462824">
              <w:rPr>
                <w:rFonts w:ascii="SimSun" w:eastAsia="SimSun" w:hAnsi="SimSun" w:hint="eastAsia"/>
                <w:i w:val="0"/>
                <w:sz w:val="28"/>
                <w:lang w:eastAsia="ja-JP"/>
              </w:rPr>
              <w:t>「Package RFID」をスキャンするには「Scan」ボタンをタップします</w:t>
            </w:r>
          </w:p>
        </w:tc>
      </w:tr>
      <w:tr w:rsidR="00462824" w:rsidRPr="001F2759" w14:paraId="29D114DE" w14:textId="77777777" w:rsidTr="00462824">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435" w:type="dxa"/>
            <w:tcBorders>
              <w:top w:val="single" w:sz="4" w:space="0" w:color="auto"/>
              <w:left w:val="single" w:sz="4" w:space="0" w:color="auto"/>
              <w:bottom w:val="single" w:sz="4" w:space="0" w:color="auto"/>
              <w:right w:val="single" w:sz="4" w:space="0" w:color="auto"/>
            </w:tcBorders>
            <w:shd w:val="clear" w:color="auto" w:fill="FFFFFF" w:themeFill="background1"/>
          </w:tcPr>
          <w:p w14:paraId="0A06ACA6" w14:textId="77777777" w:rsidR="00462824" w:rsidRPr="00462824" w:rsidRDefault="00462824" w:rsidP="00462824">
            <w:pPr>
              <w:pStyle w:val="ListOfTables"/>
              <w:jc w:val="left"/>
              <w:rPr>
                <w:rFonts w:ascii="SimSun" w:eastAsia="SimSun" w:hAnsi="SimSun"/>
                <w:b w:val="0"/>
                <w:i w:val="0"/>
                <w:noProof/>
                <w:sz w:val="28"/>
                <w:lang w:eastAsia="ja-JP"/>
              </w:rPr>
            </w:pPr>
            <w:r w:rsidRPr="00462824">
              <w:rPr>
                <w:rFonts w:ascii="SimSun" w:eastAsia="SimSun" w:hAnsi="SimSun"/>
                <w:b w:val="0"/>
                <w:i w:val="0"/>
                <w:sz w:val="28"/>
              </w:rPr>
              <w:t>7</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3D1A0225" w14:textId="70322FCA" w:rsidR="00462824" w:rsidRPr="00462824" w:rsidRDefault="00462824" w:rsidP="00462824">
            <w:pPr>
              <w:pStyle w:val="ListOfTables"/>
              <w:keepNext/>
              <w:jc w:val="left"/>
              <w:cnfStyle w:val="000000100000" w:firstRow="0" w:lastRow="0" w:firstColumn="0" w:lastColumn="0" w:oddVBand="0" w:evenVBand="0" w:oddHBand="1" w:evenHBand="0" w:firstRowFirstColumn="0" w:firstRowLastColumn="0" w:lastRowFirstColumn="0" w:lastRowLastColumn="0"/>
              <w:rPr>
                <w:rFonts w:ascii="SimSun" w:eastAsia="SimSun" w:hAnsi="SimSun" w:cs="ＭＳ ゴシック"/>
                <w:i w:val="0"/>
                <w:noProof/>
                <w:sz w:val="28"/>
                <w:lang w:eastAsia="ja-JP"/>
              </w:rPr>
            </w:pPr>
            <w:r w:rsidRPr="00462824">
              <w:rPr>
                <w:rFonts w:ascii="SimSun" w:eastAsia="SimSun" w:hAnsi="SimSun" w:hint="eastAsia"/>
                <w:i w:val="0"/>
                <w:sz w:val="28"/>
                <w:lang w:eastAsia="ja-JP"/>
              </w:rPr>
              <w:t>「Box RFID」をスキャンするために「Scan」ボタンをタップします</w:t>
            </w:r>
          </w:p>
        </w:tc>
      </w:tr>
      <w:tr w:rsidR="00462824" w:rsidRPr="001F2759" w14:paraId="659B8BD2" w14:textId="77777777" w:rsidTr="00462824">
        <w:trPr>
          <w:trHeight w:val="424"/>
          <w:jc w:val="center"/>
        </w:trPr>
        <w:tc>
          <w:tcPr>
            <w:cnfStyle w:val="001000000000" w:firstRow="0" w:lastRow="0" w:firstColumn="1" w:lastColumn="0" w:oddVBand="0" w:evenVBand="0" w:oddHBand="0" w:evenHBand="0" w:firstRowFirstColumn="0" w:firstRowLastColumn="0" w:lastRowFirstColumn="0" w:lastRowLastColumn="0"/>
            <w:tcW w:w="1435" w:type="dxa"/>
            <w:tcBorders>
              <w:top w:val="single" w:sz="4" w:space="0" w:color="auto"/>
              <w:left w:val="single" w:sz="4" w:space="0" w:color="auto"/>
              <w:bottom w:val="single" w:sz="4" w:space="0" w:color="auto"/>
              <w:right w:val="single" w:sz="4" w:space="0" w:color="auto"/>
            </w:tcBorders>
            <w:shd w:val="clear" w:color="auto" w:fill="FFFFFF" w:themeFill="background1"/>
          </w:tcPr>
          <w:p w14:paraId="551A50CE" w14:textId="77777777" w:rsidR="00462824" w:rsidRPr="00462824" w:rsidRDefault="00462824" w:rsidP="00462824">
            <w:pPr>
              <w:pStyle w:val="ListOfTables"/>
              <w:jc w:val="left"/>
              <w:rPr>
                <w:rFonts w:ascii="SimSun" w:eastAsia="SimSun" w:hAnsi="SimSun"/>
                <w:b w:val="0"/>
                <w:i w:val="0"/>
                <w:noProof/>
                <w:sz w:val="28"/>
                <w:lang w:eastAsia="ja-JP"/>
              </w:rPr>
            </w:pPr>
            <w:r w:rsidRPr="00462824">
              <w:rPr>
                <w:rFonts w:ascii="SimSun" w:eastAsia="SimSun" w:hAnsi="SimSun"/>
                <w:b w:val="0"/>
                <w:i w:val="0"/>
                <w:sz w:val="28"/>
              </w:rPr>
              <w:t>8</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6D9AC59A" w14:textId="17A5A8A5" w:rsidR="00462824" w:rsidRPr="00462824" w:rsidRDefault="00462824" w:rsidP="00462824">
            <w:pPr>
              <w:pStyle w:val="ListOfTables"/>
              <w:keepNext/>
              <w:jc w:val="left"/>
              <w:cnfStyle w:val="000000000000" w:firstRow="0" w:lastRow="0" w:firstColumn="0" w:lastColumn="0" w:oddVBand="0" w:evenVBand="0" w:oddHBand="0" w:evenHBand="0" w:firstRowFirstColumn="0" w:firstRowLastColumn="0" w:lastRowFirstColumn="0" w:lastRowLastColumn="0"/>
              <w:rPr>
                <w:rFonts w:ascii="SimSun" w:eastAsia="SimSun" w:hAnsi="SimSun" w:cs="ＭＳ ゴシック"/>
                <w:i w:val="0"/>
                <w:noProof/>
                <w:sz w:val="28"/>
                <w:lang w:eastAsia="ja-JP"/>
              </w:rPr>
            </w:pPr>
            <w:r w:rsidRPr="00462824">
              <w:rPr>
                <w:rFonts w:ascii="SimSun" w:eastAsia="SimSun" w:hAnsi="SimSun" w:hint="eastAsia"/>
                <w:i w:val="0"/>
                <w:sz w:val="28"/>
                <w:lang w:eastAsia="ja-JP"/>
              </w:rPr>
              <w:t>登録するには「Save」ボタンをタップしてします</w:t>
            </w:r>
          </w:p>
        </w:tc>
      </w:tr>
      <w:tr w:rsidR="00462824" w:rsidRPr="001F2759" w14:paraId="6513AAB2" w14:textId="77777777" w:rsidTr="00462824">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435" w:type="dxa"/>
            <w:tcBorders>
              <w:top w:val="single" w:sz="4" w:space="0" w:color="auto"/>
              <w:left w:val="single" w:sz="4" w:space="0" w:color="auto"/>
              <w:bottom w:val="single" w:sz="4" w:space="0" w:color="auto"/>
              <w:right w:val="single" w:sz="4" w:space="0" w:color="auto"/>
            </w:tcBorders>
            <w:shd w:val="clear" w:color="auto" w:fill="FFFFFF" w:themeFill="background1"/>
          </w:tcPr>
          <w:p w14:paraId="1B4FE044" w14:textId="77777777" w:rsidR="00462824" w:rsidRPr="00462824" w:rsidRDefault="00462824" w:rsidP="00462824">
            <w:pPr>
              <w:pStyle w:val="ListOfTables"/>
              <w:jc w:val="left"/>
              <w:rPr>
                <w:rFonts w:ascii="SimSun" w:eastAsia="SimSun" w:hAnsi="SimSun"/>
                <w:b w:val="0"/>
                <w:i w:val="0"/>
                <w:noProof/>
                <w:sz w:val="28"/>
                <w:lang w:eastAsia="ja-JP"/>
              </w:rPr>
            </w:pPr>
            <w:r w:rsidRPr="00462824">
              <w:rPr>
                <w:rFonts w:ascii="SimSun" w:eastAsia="SimSun" w:hAnsi="SimSun"/>
                <w:b w:val="0"/>
                <w:i w:val="0"/>
                <w:sz w:val="28"/>
              </w:rPr>
              <w:lastRenderedPageBreak/>
              <w:t>9</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625B5689" w14:textId="2D955D16" w:rsidR="00462824" w:rsidRPr="00462824" w:rsidRDefault="00462824" w:rsidP="00462824">
            <w:pPr>
              <w:pStyle w:val="ListOfTables"/>
              <w:keepNext/>
              <w:jc w:val="left"/>
              <w:cnfStyle w:val="000000100000" w:firstRow="0" w:lastRow="0" w:firstColumn="0" w:lastColumn="0" w:oddVBand="0" w:evenVBand="0" w:oddHBand="1" w:evenHBand="0" w:firstRowFirstColumn="0" w:firstRowLastColumn="0" w:lastRowFirstColumn="0" w:lastRowLastColumn="0"/>
              <w:rPr>
                <w:rFonts w:ascii="SimSun" w:eastAsia="SimSun" w:hAnsi="SimSun" w:cs="ＭＳ ゴシック"/>
                <w:i w:val="0"/>
                <w:noProof/>
                <w:sz w:val="28"/>
                <w:lang w:eastAsia="ja-JP"/>
              </w:rPr>
            </w:pPr>
            <w:r w:rsidRPr="00462824">
              <w:rPr>
                <w:rFonts w:ascii="SimSun" w:eastAsia="SimSun" w:hAnsi="SimSun" w:hint="eastAsia"/>
                <w:i w:val="0"/>
                <w:sz w:val="28"/>
                <w:lang w:eastAsia="ja-JP"/>
              </w:rPr>
              <w:t>データをリセットするには「Clear」ボタンをタップしてします</w:t>
            </w:r>
          </w:p>
        </w:tc>
      </w:tr>
      <w:tr w:rsidR="00462824" w:rsidRPr="001F2759" w14:paraId="69F397A7" w14:textId="77777777" w:rsidTr="00462824">
        <w:trPr>
          <w:trHeight w:val="424"/>
          <w:jc w:val="center"/>
        </w:trPr>
        <w:tc>
          <w:tcPr>
            <w:cnfStyle w:val="001000000000" w:firstRow="0" w:lastRow="0" w:firstColumn="1" w:lastColumn="0" w:oddVBand="0" w:evenVBand="0" w:oddHBand="0" w:evenHBand="0" w:firstRowFirstColumn="0" w:firstRowLastColumn="0" w:lastRowFirstColumn="0" w:lastRowLastColumn="0"/>
            <w:tcW w:w="1435" w:type="dxa"/>
            <w:tcBorders>
              <w:top w:val="single" w:sz="4" w:space="0" w:color="auto"/>
              <w:left w:val="single" w:sz="4" w:space="0" w:color="auto"/>
              <w:bottom w:val="single" w:sz="4" w:space="0" w:color="auto"/>
              <w:right w:val="single" w:sz="4" w:space="0" w:color="auto"/>
            </w:tcBorders>
            <w:shd w:val="clear" w:color="auto" w:fill="FFFFFF" w:themeFill="background1"/>
          </w:tcPr>
          <w:p w14:paraId="3E886234" w14:textId="77777777" w:rsidR="00462824" w:rsidRPr="00462824" w:rsidRDefault="00462824" w:rsidP="00462824">
            <w:pPr>
              <w:pStyle w:val="ListOfTables"/>
              <w:jc w:val="left"/>
              <w:rPr>
                <w:rFonts w:ascii="SimSun" w:eastAsia="SimSun" w:hAnsi="SimSun"/>
                <w:b w:val="0"/>
                <w:i w:val="0"/>
                <w:noProof/>
                <w:sz w:val="28"/>
                <w:lang w:eastAsia="ja-JP"/>
              </w:rPr>
            </w:pPr>
            <w:r w:rsidRPr="00462824">
              <w:rPr>
                <w:rFonts w:ascii="SimSun" w:eastAsia="SimSun" w:hAnsi="SimSun"/>
                <w:b w:val="0"/>
                <w:i w:val="0"/>
                <w:sz w:val="28"/>
              </w:rPr>
              <w:t>10</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112C422E" w14:textId="13C205FC" w:rsidR="00462824" w:rsidRPr="00462824" w:rsidRDefault="00462824" w:rsidP="00462824">
            <w:pPr>
              <w:pStyle w:val="ListOfTables"/>
              <w:keepNext/>
              <w:jc w:val="left"/>
              <w:cnfStyle w:val="000000000000" w:firstRow="0" w:lastRow="0" w:firstColumn="0" w:lastColumn="0" w:oddVBand="0" w:evenVBand="0" w:oddHBand="0" w:evenHBand="0" w:firstRowFirstColumn="0" w:firstRowLastColumn="0" w:lastRowFirstColumn="0" w:lastRowLastColumn="0"/>
              <w:rPr>
                <w:rFonts w:ascii="SimSun" w:eastAsia="SimSun" w:hAnsi="SimSun" w:cs="ＭＳ ゴシック"/>
                <w:i w:val="0"/>
                <w:noProof/>
                <w:sz w:val="28"/>
                <w:lang w:eastAsia="ja-JP"/>
              </w:rPr>
            </w:pPr>
            <w:r w:rsidRPr="00462824">
              <w:rPr>
                <w:rFonts w:ascii="SimSun" w:eastAsia="SimSun" w:hAnsi="SimSun" w:hint="eastAsia"/>
                <w:i w:val="0"/>
                <w:sz w:val="28"/>
                <w:lang w:eastAsia="ja-JP"/>
              </w:rPr>
              <w:t>画面を終了するには「Scan」ボタンをタップしします</w:t>
            </w:r>
          </w:p>
        </w:tc>
      </w:tr>
    </w:tbl>
    <w:p w14:paraId="410DE3AB" w14:textId="3B4AA782" w:rsidR="0006245B" w:rsidRPr="001F2759" w:rsidRDefault="00013C23" w:rsidP="00013C23">
      <w:pPr>
        <w:pStyle w:val="Caption"/>
        <w:rPr>
          <w:rFonts w:asciiTheme="majorHAnsi" w:hAnsiTheme="majorHAnsi"/>
        </w:rPr>
      </w:pPr>
      <w:r>
        <w:tab/>
      </w:r>
      <w:bookmarkStart w:id="1164" w:name="_Toc16980080"/>
      <w:bookmarkStart w:id="1165" w:name="_Toc17066590"/>
      <w:r w:rsidR="0006245B">
        <w:rPr>
          <w:rFonts w:hint="eastAsia"/>
        </w:rPr>
        <w:t xml:space="preserve">Table </w:t>
      </w:r>
      <w:r w:rsidR="0006245B">
        <w:rPr>
          <w:rFonts w:hint="eastAsia"/>
        </w:rPr>
        <w:fldChar w:fldCharType="begin"/>
      </w:r>
      <w:r w:rsidR="0006245B">
        <w:rPr>
          <w:rFonts w:hint="eastAsia"/>
        </w:rPr>
        <w:instrText xml:space="preserve"> SEQ Table \* ARABIC </w:instrText>
      </w:r>
      <w:r w:rsidR="0006245B">
        <w:rPr>
          <w:rFonts w:hint="eastAsia"/>
        </w:rPr>
        <w:fldChar w:fldCharType="separate"/>
      </w:r>
      <w:r w:rsidR="0039079A">
        <w:rPr>
          <w:noProof/>
        </w:rPr>
        <w:t>244</w:t>
      </w:r>
      <w:r w:rsidR="0006245B">
        <w:rPr>
          <w:rFonts w:hint="eastAsia"/>
        </w:rPr>
        <w:fldChar w:fldCharType="end"/>
      </w:r>
      <w:r w:rsidR="00462824">
        <w:t xml:space="preserve">- </w:t>
      </w:r>
      <w:r w:rsidR="00462824" w:rsidRPr="0006245B">
        <w:rPr>
          <w:rFonts w:ascii="SimSun" w:hAnsi="SimSun"/>
          <w:sz w:val="28"/>
        </w:rPr>
        <w:t>&lt;</w:t>
      </w:r>
      <w:r w:rsidR="00462824" w:rsidRPr="0006245B">
        <w:rPr>
          <w:rFonts w:ascii="SimSun" w:hAnsi="SimSun" w:hint="eastAsia"/>
          <w:sz w:val="28"/>
        </w:rPr>
        <w:t>取扱説明書</w:t>
      </w:r>
      <w:r w:rsidR="00462824">
        <w:rPr>
          <w:rFonts w:ascii="SimSun" w:hAnsi="SimSun"/>
          <w:sz w:val="28"/>
        </w:rPr>
        <w:t>&gt;</w:t>
      </w:r>
      <w:r w:rsidR="00462824" w:rsidRPr="00462824">
        <w:rPr>
          <w:rFonts w:hint="eastAsia"/>
          <w:sz w:val="28"/>
        </w:rPr>
        <w:t>パッケージとボックスを登録する</w:t>
      </w:r>
      <w:bookmarkEnd w:id="1164"/>
      <w:bookmarkEnd w:id="1165"/>
    </w:p>
    <w:p w14:paraId="4CE3F694" w14:textId="7B5E4A75" w:rsidR="0006245B" w:rsidRPr="001F2759" w:rsidRDefault="0006245B" w:rsidP="0006245B">
      <w:pPr>
        <w:pStyle w:val="Heading4"/>
      </w:pPr>
      <w:r w:rsidRPr="001F2759">
        <w:rPr>
          <w:rFonts w:hint="eastAsia"/>
          <w:b w:val="0"/>
          <w:noProof/>
        </w:rPr>
        <w:drawing>
          <wp:anchor distT="0" distB="0" distL="114300" distR="114300" simplePos="0" relativeHeight="251786240" behindDoc="0" locked="0" layoutInCell="1" allowOverlap="1" wp14:anchorId="0F495825" wp14:editId="7983598F">
            <wp:simplePos x="0" y="0"/>
            <wp:positionH relativeFrom="column">
              <wp:posOffset>2497455</wp:posOffset>
            </wp:positionH>
            <wp:positionV relativeFrom="paragraph">
              <wp:posOffset>387350</wp:posOffset>
            </wp:positionV>
            <wp:extent cx="2295525" cy="3886835"/>
            <wp:effectExtent l="0" t="0" r="9525" b="0"/>
            <wp:wrapTopAndBottom/>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S90731-18065932.jpg"/>
                    <pic:cNvPicPr/>
                  </pic:nvPicPr>
                  <pic:blipFill rotWithShape="1">
                    <a:blip r:embed="rId263" cstate="print">
                      <a:extLst>
                        <a:ext uri="{28A0092B-C50C-407E-A947-70E740481C1C}">
                          <a14:useLocalDpi xmlns:a14="http://schemas.microsoft.com/office/drawing/2010/main" val="0"/>
                        </a:ext>
                      </a:extLst>
                    </a:blip>
                    <a:srcRect t="4771"/>
                    <a:stretch/>
                  </pic:blipFill>
                  <pic:spPr bwMode="auto">
                    <a:xfrm>
                      <a:off x="0" y="0"/>
                      <a:ext cx="2295525" cy="388683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1F2759">
        <w:rPr>
          <w:rFonts w:hint="eastAsia"/>
          <w:noProof/>
          <w:szCs w:val="32"/>
        </w:rPr>
        <w:drawing>
          <wp:anchor distT="0" distB="0" distL="114300" distR="114300" simplePos="0" relativeHeight="251784192" behindDoc="0" locked="0" layoutInCell="1" allowOverlap="1" wp14:anchorId="75339FCC" wp14:editId="58865443">
            <wp:simplePos x="0" y="0"/>
            <wp:positionH relativeFrom="column">
              <wp:posOffset>-26035</wp:posOffset>
            </wp:positionH>
            <wp:positionV relativeFrom="paragraph">
              <wp:posOffset>387139</wp:posOffset>
            </wp:positionV>
            <wp:extent cx="2298700" cy="3957955"/>
            <wp:effectExtent l="0" t="0" r="6350" b="4445"/>
            <wp:wrapTopAndBottom/>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yan\Desktop\Chart\S90725-12425874.jpg"/>
                    <pic:cNvPicPr>
                      <a:picLocks noChangeAspect="1" noChangeArrowheads="1"/>
                    </pic:cNvPicPr>
                  </pic:nvPicPr>
                  <pic:blipFill rotWithShape="1">
                    <a:blip r:embed="rId264">
                      <a:extLst>
                        <a:ext uri="{28A0092B-C50C-407E-A947-70E740481C1C}">
                          <a14:useLocalDpi xmlns:a14="http://schemas.microsoft.com/office/drawing/2010/main" val="0"/>
                        </a:ext>
                      </a:extLst>
                    </a:blip>
                    <a:srcRect t="3109"/>
                    <a:stretch/>
                  </pic:blipFill>
                  <pic:spPr bwMode="auto">
                    <a:xfrm>
                      <a:off x="0" y="0"/>
                      <a:ext cx="2298700" cy="395795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0C500D" w:rsidRPr="0020380F">
        <w:rPr>
          <w:rFonts w:hint="eastAsia"/>
        </w:rPr>
        <w:t>在庫に入れる</w:t>
      </w:r>
    </w:p>
    <w:p w14:paraId="60777557" w14:textId="47EDC3C0" w:rsidR="0006245B" w:rsidRDefault="0028107C" w:rsidP="0006245B">
      <w:pPr>
        <w:rPr>
          <w:rFonts w:asciiTheme="majorHAnsi" w:hAnsiTheme="majorHAnsi"/>
        </w:rPr>
      </w:pPr>
      <w:r>
        <w:rPr>
          <w:rFonts w:hint="eastAsia"/>
          <w:noProof/>
        </w:rPr>
        <mc:AlternateContent>
          <mc:Choice Requires="wps">
            <w:drawing>
              <wp:anchor distT="0" distB="0" distL="114300" distR="114300" simplePos="0" relativeHeight="251902976" behindDoc="0" locked="0" layoutInCell="1" allowOverlap="1" wp14:anchorId="0AB01DB1" wp14:editId="59CFE769">
                <wp:simplePos x="0" y="0"/>
                <wp:positionH relativeFrom="column">
                  <wp:posOffset>53552</wp:posOffset>
                </wp:positionH>
                <wp:positionV relativeFrom="paragraph">
                  <wp:posOffset>4218093</wp:posOffset>
                </wp:positionV>
                <wp:extent cx="2298700" cy="635"/>
                <wp:effectExtent l="0" t="0" r="0" b="0"/>
                <wp:wrapTopAndBottom/>
                <wp:docPr id="412" name="Text Box 412"/>
                <wp:cNvGraphicFramePr/>
                <a:graphic xmlns:a="http://schemas.openxmlformats.org/drawingml/2006/main">
                  <a:graphicData uri="http://schemas.microsoft.com/office/word/2010/wordprocessingShape">
                    <wps:wsp>
                      <wps:cNvSpPr txBox="1"/>
                      <wps:spPr>
                        <a:xfrm>
                          <a:off x="0" y="0"/>
                          <a:ext cx="2298700" cy="635"/>
                        </a:xfrm>
                        <a:prstGeom prst="rect">
                          <a:avLst/>
                        </a:prstGeom>
                        <a:solidFill>
                          <a:prstClr val="white"/>
                        </a:solidFill>
                        <a:ln>
                          <a:noFill/>
                        </a:ln>
                        <a:effectLst/>
                      </wps:spPr>
                      <wps:txbx>
                        <w:txbxContent>
                          <w:p w14:paraId="7DE448C2" w14:textId="41966DAA" w:rsidR="00BA7EF2" w:rsidRPr="00D605C3" w:rsidRDefault="00BA7EF2" w:rsidP="00013C23">
                            <w:pPr>
                              <w:pStyle w:val="Caption"/>
                              <w:rPr>
                                <w:b/>
                                <w:bCs/>
                                <w:color w:val="4F81BD" w:themeColor="accent1"/>
                                <w:sz w:val="28"/>
                                <w:szCs w:val="20"/>
                              </w:rPr>
                            </w:pPr>
                            <w:bookmarkStart w:id="1166" w:name="_Toc16980356"/>
                            <w:bookmarkStart w:id="1167" w:name="_Toc17066754"/>
                            <w:r>
                              <w:t xml:space="preserve">Figure </w:t>
                            </w:r>
                            <w:r>
                              <w:rPr>
                                <w:noProof/>
                              </w:rPr>
                              <w:fldChar w:fldCharType="begin"/>
                            </w:r>
                            <w:r>
                              <w:rPr>
                                <w:noProof/>
                              </w:rPr>
                              <w:instrText xml:space="preserve"> SEQ Figure \* ARABIC </w:instrText>
                            </w:r>
                            <w:r>
                              <w:rPr>
                                <w:noProof/>
                              </w:rPr>
                              <w:fldChar w:fldCharType="separate"/>
                            </w:r>
                            <w:r>
                              <w:rPr>
                                <w:noProof/>
                              </w:rPr>
                              <w:t>199</w:t>
                            </w:r>
                            <w:r>
                              <w:rPr>
                                <w:noProof/>
                              </w:rPr>
                              <w:fldChar w:fldCharType="end"/>
                            </w:r>
                            <w:r>
                              <w:t xml:space="preserve">- </w:t>
                            </w:r>
                            <w:r w:rsidRPr="0006245B">
                              <w:rPr>
                                <w:rFonts w:ascii="SimSun" w:hAnsi="SimSun"/>
                                <w:sz w:val="28"/>
                              </w:rPr>
                              <w:t>&lt;</w:t>
                            </w:r>
                            <w:r w:rsidRPr="0006245B">
                              <w:rPr>
                                <w:rFonts w:ascii="SimSun" w:hAnsi="SimSun" w:hint="eastAsia"/>
                                <w:sz w:val="28"/>
                              </w:rPr>
                              <w:t>取扱説明書</w:t>
                            </w:r>
                            <w:r>
                              <w:rPr>
                                <w:rFonts w:ascii="SimSun" w:hAnsi="SimSun"/>
                                <w:sz w:val="28"/>
                              </w:rPr>
                              <w:t>&gt;</w:t>
                            </w:r>
                            <w:r w:rsidRPr="000C500D">
                              <w:rPr>
                                <w:rFonts w:hint="eastAsia"/>
                                <w:sz w:val="28"/>
                              </w:rPr>
                              <w:t>在庫に入れる</w:t>
                            </w:r>
                            <w:r>
                              <w:rPr>
                                <w:rFonts w:ascii="SimSun" w:hAnsi="SimSun"/>
                                <w:sz w:val="28"/>
                              </w:rPr>
                              <w:t>[1]</w:t>
                            </w:r>
                            <w:bookmarkEnd w:id="1166"/>
                            <w:bookmarkEnd w:id="11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B01DB1" id="Text Box 412" o:spid="_x0000_s1139" type="#_x0000_t202" style="position:absolute;margin-left:4.2pt;margin-top:332.15pt;width:181pt;height:.05pt;z-index:251902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" stroked="f">
                <v:textbox style="mso-fit-shape-to-text:t" inset="0,0,0,0">
                  <w:txbxContent>
                    <w:p w14:paraId="7DE448C2" w14:textId="41966DAA" w:rsidR="00BA7EF2" w:rsidRPr="00D605C3" w:rsidRDefault="00BA7EF2" w:rsidP="00013C23">
                      <w:pPr>
                        <w:pStyle w:val="Caption"/>
                        <w:rPr>
                          <w:b/>
                          <w:bCs/>
                          <w:color w:val="4F81BD" w:themeColor="accent1"/>
                          <w:sz w:val="28"/>
                          <w:szCs w:val="20"/>
                        </w:rPr>
                      </w:pPr>
                      <w:bookmarkStart w:id="1168" w:name="_Toc16980356"/>
                      <w:bookmarkStart w:id="1169" w:name="_Toc17066754"/>
                      <w:r>
                        <w:t xml:space="preserve">Figure </w:t>
                      </w:r>
                      <w:r>
                        <w:rPr>
                          <w:noProof/>
                        </w:rPr>
                        <w:fldChar w:fldCharType="begin"/>
                      </w:r>
                      <w:r>
                        <w:rPr>
                          <w:noProof/>
                        </w:rPr>
                        <w:instrText xml:space="preserve"> SEQ Figure \* ARABIC </w:instrText>
                      </w:r>
                      <w:r>
                        <w:rPr>
                          <w:noProof/>
                        </w:rPr>
                        <w:fldChar w:fldCharType="separate"/>
                      </w:r>
                      <w:r>
                        <w:rPr>
                          <w:noProof/>
                        </w:rPr>
                        <w:t>199</w:t>
                      </w:r>
                      <w:r>
                        <w:rPr>
                          <w:noProof/>
                        </w:rPr>
                        <w:fldChar w:fldCharType="end"/>
                      </w:r>
                      <w:r>
                        <w:t xml:space="preserve">- </w:t>
                      </w:r>
                      <w:r w:rsidRPr="0006245B">
                        <w:rPr>
                          <w:rFonts w:ascii="SimSun" w:hAnsi="SimSun"/>
                          <w:sz w:val="28"/>
                        </w:rPr>
                        <w:t>&lt;</w:t>
                      </w:r>
                      <w:r w:rsidRPr="0006245B">
                        <w:rPr>
                          <w:rFonts w:ascii="SimSun" w:hAnsi="SimSun" w:hint="eastAsia"/>
                          <w:sz w:val="28"/>
                        </w:rPr>
                        <w:t>取扱説明書</w:t>
                      </w:r>
                      <w:r>
                        <w:rPr>
                          <w:rFonts w:ascii="SimSun" w:hAnsi="SimSun"/>
                          <w:sz w:val="28"/>
                        </w:rPr>
                        <w:t>&gt;</w:t>
                      </w:r>
                      <w:r w:rsidRPr="000C500D">
                        <w:rPr>
                          <w:rFonts w:hint="eastAsia"/>
                          <w:sz w:val="28"/>
                        </w:rPr>
                        <w:t>在庫に入れる</w:t>
                      </w:r>
                      <w:r>
                        <w:rPr>
                          <w:rFonts w:ascii="SimSun" w:hAnsi="SimSun"/>
                          <w:sz w:val="28"/>
                        </w:rPr>
                        <w:t>[1]</w:t>
                      </w:r>
                      <w:bookmarkEnd w:id="1168"/>
                      <w:bookmarkEnd w:id="1169"/>
                    </w:p>
                  </w:txbxContent>
                </v:textbox>
                <w10:wrap type="topAndBottom"/>
              </v:shape>
            </w:pict>
          </mc:Fallback>
        </mc:AlternateContent>
      </w:r>
      <w:r>
        <w:rPr>
          <w:rFonts w:hint="eastAsia"/>
          <w:noProof/>
        </w:rPr>
        <mc:AlternateContent>
          <mc:Choice Requires="wps">
            <w:drawing>
              <wp:anchor distT="0" distB="0" distL="114300" distR="114300" simplePos="0" relativeHeight="251905024" behindDoc="0" locked="0" layoutInCell="1" allowOverlap="1" wp14:anchorId="5628CE21" wp14:editId="077B7C96">
                <wp:simplePos x="0" y="0"/>
                <wp:positionH relativeFrom="column">
                  <wp:posOffset>2500630</wp:posOffset>
                </wp:positionH>
                <wp:positionV relativeFrom="paragraph">
                  <wp:posOffset>4224443</wp:posOffset>
                </wp:positionV>
                <wp:extent cx="2295525" cy="635"/>
                <wp:effectExtent l="0" t="0" r="0" b="0"/>
                <wp:wrapTopAndBottom/>
                <wp:docPr id="413" name="Text Box 413"/>
                <wp:cNvGraphicFramePr/>
                <a:graphic xmlns:a="http://schemas.openxmlformats.org/drawingml/2006/main">
                  <a:graphicData uri="http://schemas.microsoft.com/office/word/2010/wordprocessingShape">
                    <wps:wsp>
                      <wps:cNvSpPr txBox="1"/>
                      <wps:spPr>
                        <a:xfrm>
                          <a:off x="0" y="0"/>
                          <a:ext cx="2295525" cy="635"/>
                        </a:xfrm>
                        <a:prstGeom prst="rect">
                          <a:avLst/>
                        </a:prstGeom>
                        <a:solidFill>
                          <a:prstClr val="white"/>
                        </a:solidFill>
                        <a:ln>
                          <a:noFill/>
                        </a:ln>
                        <a:effectLst/>
                      </wps:spPr>
                      <wps:txbx>
                        <w:txbxContent>
                          <w:p w14:paraId="39C82626" w14:textId="37A3FBB6" w:rsidR="00BA7EF2" w:rsidRPr="00274D1D" w:rsidRDefault="00BA7EF2" w:rsidP="00013C23">
                            <w:pPr>
                              <w:pStyle w:val="Caption"/>
                              <w:rPr>
                                <w:b/>
                                <w:bCs/>
                                <w:color w:val="4F81BD" w:themeColor="accent1"/>
                                <w:sz w:val="28"/>
                                <w:szCs w:val="20"/>
                              </w:rPr>
                            </w:pPr>
                            <w:bookmarkStart w:id="1170" w:name="_Toc16980357"/>
                            <w:bookmarkStart w:id="1171" w:name="_Toc17066755"/>
                            <w:r>
                              <w:t xml:space="preserve">Figure </w:t>
                            </w:r>
                            <w:r>
                              <w:rPr>
                                <w:noProof/>
                              </w:rPr>
                              <w:fldChar w:fldCharType="begin"/>
                            </w:r>
                            <w:r>
                              <w:rPr>
                                <w:noProof/>
                              </w:rPr>
                              <w:instrText xml:space="preserve"> SEQ Figure \* ARABIC </w:instrText>
                            </w:r>
                            <w:r>
                              <w:rPr>
                                <w:noProof/>
                              </w:rPr>
                              <w:fldChar w:fldCharType="separate"/>
                            </w:r>
                            <w:r>
                              <w:rPr>
                                <w:noProof/>
                              </w:rPr>
                              <w:t>200</w:t>
                            </w:r>
                            <w:r>
                              <w:rPr>
                                <w:noProof/>
                              </w:rPr>
                              <w:fldChar w:fldCharType="end"/>
                            </w:r>
                            <w:r>
                              <w:t>-</w:t>
                            </w:r>
                            <w:r w:rsidRPr="0006245B">
                              <w:rPr>
                                <w:rFonts w:ascii="SimSun" w:hAnsi="SimSun"/>
                                <w:sz w:val="28"/>
                              </w:rPr>
                              <w:t>&lt;</w:t>
                            </w:r>
                            <w:r w:rsidRPr="0006245B">
                              <w:rPr>
                                <w:rFonts w:ascii="SimSun" w:hAnsi="SimSun" w:hint="eastAsia"/>
                                <w:sz w:val="28"/>
                              </w:rPr>
                              <w:t>取扱説明書</w:t>
                            </w:r>
                            <w:r>
                              <w:rPr>
                                <w:rFonts w:ascii="SimSun" w:hAnsi="SimSun"/>
                                <w:sz w:val="28"/>
                              </w:rPr>
                              <w:t>&gt;</w:t>
                            </w:r>
                            <w:r w:rsidRPr="000C500D">
                              <w:rPr>
                                <w:rFonts w:hint="eastAsia"/>
                                <w:sz w:val="28"/>
                              </w:rPr>
                              <w:t>在庫に入れる</w:t>
                            </w:r>
                            <w:r>
                              <w:rPr>
                                <w:rFonts w:ascii="SimSun" w:hAnsi="SimSun"/>
                                <w:sz w:val="28"/>
                              </w:rPr>
                              <w:t>[2]</w:t>
                            </w:r>
                            <w:bookmarkEnd w:id="1170"/>
                            <w:bookmarkEnd w:id="11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28CE21" id="Text Box 413" o:spid="_x0000_s1140" type="#_x0000_t202" style="position:absolute;margin-left:196.9pt;margin-top:332.65pt;width:180.75pt;height:.05pt;z-index:251905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" stroked="f">
                <v:textbox style="mso-fit-shape-to-text:t" inset="0,0,0,0">
                  <w:txbxContent>
                    <w:p w14:paraId="39C82626" w14:textId="37A3FBB6" w:rsidR="00BA7EF2" w:rsidRPr="00274D1D" w:rsidRDefault="00BA7EF2" w:rsidP="00013C23">
                      <w:pPr>
                        <w:pStyle w:val="Caption"/>
                        <w:rPr>
                          <w:b/>
                          <w:bCs/>
                          <w:color w:val="4F81BD" w:themeColor="accent1"/>
                          <w:sz w:val="28"/>
                          <w:szCs w:val="20"/>
                        </w:rPr>
                      </w:pPr>
                      <w:bookmarkStart w:id="1172" w:name="_Toc16980357"/>
                      <w:bookmarkStart w:id="1173" w:name="_Toc17066755"/>
                      <w:r>
                        <w:t xml:space="preserve">Figure </w:t>
                      </w:r>
                      <w:r>
                        <w:rPr>
                          <w:noProof/>
                        </w:rPr>
                        <w:fldChar w:fldCharType="begin"/>
                      </w:r>
                      <w:r>
                        <w:rPr>
                          <w:noProof/>
                        </w:rPr>
                        <w:instrText xml:space="preserve"> SEQ Figure \* ARABIC </w:instrText>
                      </w:r>
                      <w:r>
                        <w:rPr>
                          <w:noProof/>
                        </w:rPr>
                        <w:fldChar w:fldCharType="separate"/>
                      </w:r>
                      <w:r>
                        <w:rPr>
                          <w:noProof/>
                        </w:rPr>
                        <w:t>200</w:t>
                      </w:r>
                      <w:r>
                        <w:rPr>
                          <w:noProof/>
                        </w:rPr>
                        <w:fldChar w:fldCharType="end"/>
                      </w:r>
                      <w:r>
                        <w:t>-</w:t>
                      </w:r>
                      <w:r w:rsidRPr="0006245B">
                        <w:rPr>
                          <w:rFonts w:ascii="SimSun" w:hAnsi="SimSun"/>
                          <w:sz w:val="28"/>
                        </w:rPr>
                        <w:t>&lt;</w:t>
                      </w:r>
                      <w:r w:rsidRPr="0006245B">
                        <w:rPr>
                          <w:rFonts w:ascii="SimSun" w:hAnsi="SimSun" w:hint="eastAsia"/>
                          <w:sz w:val="28"/>
                        </w:rPr>
                        <w:t>取扱説明書</w:t>
                      </w:r>
                      <w:r>
                        <w:rPr>
                          <w:rFonts w:ascii="SimSun" w:hAnsi="SimSun"/>
                          <w:sz w:val="28"/>
                        </w:rPr>
                        <w:t>&gt;</w:t>
                      </w:r>
                      <w:r w:rsidRPr="000C500D">
                        <w:rPr>
                          <w:rFonts w:hint="eastAsia"/>
                          <w:sz w:val="28"/>
                        </w:rPr>
                        <w:t>在庫に入れる</w:t>
                      </w:r>
                      <w:r>
                        <w:rPr>
                          <w:rFonts w:ascii="SimSun" w:hAnsi="SimSun"/>
                          <w:sz w:val="28"/>
                        </w:rPr>
                        <w:t>[2]</w:t>
                      </w:r>
                      <w:bookmarkEnd w:id="1172"/>
                      <w:bookmarkEnd w:id="1173"/>
                    </w:p>
                  </w:txbxContent>
                </v:textbox>
                <w10:wrap type="topAndBottom"/>
              </v:shape>
            </w:pict>
          </mc:Fallback>
        </mc:AlternateContent>
      </w:r>
    </w:p>
    <w:p w14:paraId="04FE9F9E" w14:textId="117C9E96" w:rsidR="0006245B" w:rsidRPr="001F2759" w:rsidRDefault="0006245B" w:rsidP="0006245B">
      <w:pPr>
        <w:rPr>
          <w:rFonts w:asciiTheme="majorHAnsi" w:hAnsiTheme="majorHAnsi"/>
        </w:rPr>
      </w:pPr>
    </w:p>
    <w:p w14:paraId="373E1A36" w14:textId="57780835" w:rsidR="0006245B" w:rsidRPr="001F2759" w:rsidRDefault="0006245B" w:rsidP="0006245B">
      <w:pPr>
        <w:rPr>
          <w:rFonts w:asciiTheme="majorHAnsi" w:hAnsiTheme="majorHAnsi"/>
          <w:b/>
          <w:noProof/>
        </w:rPr>
      </w:pPr>
    </w:p>
    <w:tbl>
      <w:tblPr>
        <w:tblStyle w:val="GridTable4-Accent11"/>
        <w:tblW w:w="786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5"/>
        <w:gridCol w:w="6516"/>
      </w:tblGrid>
      <w:tr w:rsidR="000C500D" w:rsidRPr="001F2759" w14:paraId="5E9684D1" w14:textId="77777777" w:rsidTr="000C500D">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auto"/>
              <w:left w:val="single" w:sz="4" w:space="0" w:color="auto"/>
              <w:bottom w:val="single" w:sz="4" w:space="0" w:color="auto"/>
              <w:right w:val="single" w:sz="4" w:space="0" w:color="auto"/>
            </w:tcBorders>
            <w:shd w:val="clear" w:color="auto" w:fill="8DB3E2"/>
            <w:hideMark/>
          </w:tcPr>
          <w:p w14:paraId="64804ABA" w14:textId="3A4138DE" w:rsidR="000C500D" w:rsidRPr="000C500D" w:rsidRDefault="000C500D" w:rsidP="000C500D">
            <w:pPr>
              <w:pStyle w:val="ListOfTables"/>
              <w:jc w:val="left"/>
              <w:rPr>
                <w:rFonts w:ascii="SimSun" w:eastAsia="SimSun" w:hAnsi="SimSun"/>
                <w:i w:val="0"/>
                <w:noProof/>
                <w:color w:val="auto"/>
                <w:sz w:val="28"/>
                <w:lang w:eastAsia="ja-JP"/>
              </w:rPr>
            </w:pPr>
            <w:r w:rsidRPr="000C500D">
              <w:rPr>
                <w:rFonts w:ascii="SimSun" w:eastAsia="SimSun" w:hAnsi="SimSun" w:hint="eastAsia"/>
                <w:i w:val="0"/>
                <w:sz w:val="28"/>
              </w:rPr>
              <w:t>ステップ</w:t>
            </w:r>
          </w:p>
        </w:tc>
        <w:tc>
          <w:tcPr>
            <w:tcW w:w="6516" w:type="dxa"/>
            <w:tcBorders>
              <w:top w:val="single" w:sz="4" w:space="0" w:color="auto"/>
              <w:left w:val="single" w:sz="4" w:space="0" w:color="auto"/>
              <w:bottom w:val="single" w:sz="4" w:space="0" w:color="auto"/>
              <w:right w:val="single" w:sz="4" w:space="0" w:color="auto"/>
            </w:tcBorders>
            <w:shd w:val="clear" w:color="auto" w:fill="8DB3E2"/>
            <w:hideMark/>
          </w:tcPr>
          <w:p w14:paraId="28BFBBDB" w14:textId="7B271604" w:rsidR="000C500D" w:rsidRPr="000C500D" w:rsidRDefault="000C500D" w:rsidP="000C500D">
            <w:pPr>
              <w:pStyle w:val="ListOfTables"/>
              <w:jc w:val="left"/>
              <w:cnfStyle w:val="100000000000" w:firstRow="1" w:lastRow="0" w:firstColumn="0" w:lastColumn="0" w:oddVBand="0" w:evenVBand="0" w:oddHBand="0" w:evenHBand="0" w:firstRowFirstColumn="0" w:firstRowLastColumn="0" w:lastRowFirstColumn="0" w:lastRowLastColumn="0"/>
              <w:rPr>
                <w:rFonts w:ascii="SimSun" w:eastAsia="SimSun" w:hAnsi="SimSun"/>
                <w:i w:val="0"/>
                <w:noProof/>
                <w:color w:val="auto"/>
                <w:sz w:val="28"/>
                <w:lang w:eastAsia="ja-JP"/>
              </w:rPr>
            </w:pPr>
            <w:r w:rsidRPr="000C500D">
              <w:rPr>
                <w:rFonts w:ascii="SimSun" w:eastAsia="SimSun" w:hAnsi="SimSun" w:hint="eastAsia"/>
                <w:i w:val="0"/>
                <w:sz w:val="28"/>
              </w:rPr>
              <w:t>説明</w:t>
            </w:r>
          </w:p>
        </w:tc>
      </w:tr>
      <w:tr w:rsidR="000C500D" w:rsidRPr="001F2759" w14:paraId="2BF5B532" w14:textId="77777777" w:rsidTr="000C500D">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auto"/>
              <w:left w:val="single" w:sz="4" w:space="0" w:color="auto"/>
              <w:bottom w:val="single" w:sz="4" w:space="0" w:color="auto"/>
              <w:right w:val="single" w:sz="4" w:space="0" w:color="auto"/>
            </w:tcBorders>
            <w:shd w:val="clear" w:color="auto" w:fill="FFFFFF" w:themeFill="background1"/>
          </w:tcPr>
          <w:p w14:paraId="4F7231F9" w14:textId="77777777" w:rsidR="000C500D" w:rsidRPr="000C500D" w:rsidRDefault="000C500D" w:rsidP="000C500D">
            <w:pPr>
              <w:pStyle w:val="ListOfTables"/>
              <w:jc w:val="left"/>
              <w:rPr>
                <w:rFonts w:ascii="SimSun" w:eastAsia="SimSun" w:hAnsi="SimSun"/>
                <w:b w:val="0"/>
                <w:i w:val="0"/>
                <w:noProof/>
                <w:sz w:val="28"/>
                <w:lang w:eastAsia="ja-JP"/>
              </w:rPr>
            </w:pPr>
            <w:r w:rsidRPr="000C500D">
              <w:rPr>
                <w:rFonts w:ascii="SimSun" w:eastAsia="SimSun" w:hAnsi="SimSun"/>
                <w:b w:val="0"/>
                <w:i w:val="0"/>
                <w:sz w:val="28"/>
              </w:rPr>
              <w:t>1</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6AF3F472" w14:textId="3186B816" w:rsidR="000C500D" w:rsidRPr="000C500D" w:rsidRDefault="000C500D" w:rsidP="000C500D">
            <w:pPr>
              <w:pStyle w:val="ListOfTables"/>
              <w:jc w:val="left"/>
              <w:cnfStyle w:val="000000100000" w:firstRow="0" w:lastRow="0" w:firstColumn="0" w:lastColumn="0" w:oddVBand="0" w:evenVBand="0" w:oddHBand="1" w:evenHBand="0" w:firstRowFirstColumn="0" w:firstRowLastColumn="0" w:lastRowFirstColumn="0" w:lastRowLastColumn="0"/>
              <w:rPr>
                <w:rFonts w:ascii="SimSun" w:eastAsia="SimSun" w:hAnsi="SimSun" w:cs="ＭＳ ゴシック"/>
                <w:i w:val="0"/>
                <w:noProof/>
                <w:sz w:val="28"/>
                <w:lang w:eastAsia="ja-JP"/>
              </w:rPr>
            </w:pPr>
            <w:r w:rsidRPr="000C500D">
              <w:rPr>
                <w:rFonts w:ascii="SimSun" w:eastAsia="SimSun" w:hAnsi="SimSun" w:hint="eastAsia"/>
                <w:i w:val="0"/>
                <w:sz w:val="28"/>
                <w:lang w:eastAsia="ja-JP"/>
              </w:rPr>
              <w:t>「Stock In」機能をタップします</w:t>
            </w:r>
          </w:p>
        </w:tc>
      </w:tr>
      <w:tr w:rsidR="000C500D" w:rsidRPr="001F2759" w14:paraId="4DA0CFB9" w14:textId="77777777" w:rsidTr="000C500D">
        <w:trPr>
          <w:trHeight w:val="485"/>
          <w:jc w:val="center"/>
        </w:trPr>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C351BB4" w14:textId="77777777" w:rsidR="000C500D" w:rsidRPr="000C500D" w:rsidRDefault="000C500D" w:rsidP="000C500D">
            <w:pPr>
              <w:pStyle w:val="ListOfTables"/>
              <w:jc w:val="left"/>
              <w:rPr>
                <w:rFonts w:ascii="SimSun" w:eastAsia="SimSun" w:hAnsi="SimSun"/>
                <w:b w:val="0"/>
                <w:i w:val="0"/>
                <w:noProof/>
                <w:sz w:val="28"/>
                <w:lang w:eastAsia="ja-JP"/>
              </w:rPr>
            </w:pPr>
            <w:r w:rsidRPr="000C500D">
              <w:rPr>
                <w:rFonts w:ascii="SimSun" w:eastAsia="SimSun" w:hAnsi="SimSun"/>
                <w:b w:val="0"/>
                <w:i w:val="0"/>
                <w:sz w:val="28"/>
              </w:rPr>
              <w:t>2</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C748861" w14:textId="74EB5406" w:rsidR="000C500D" w:rsidRPr="000C500D" w:rsidRDefault="000C500D" w:rsidP="000C500D">
            <w:pPr>
              <w:pStyle w:val="ListOfTables"/>
              <w:jc w:val="left"/>
              <w:cnfStyle w:val="000000000000" w:firstRow="0" w:lastRow="0" w:firstColumn="0" w:lastColumn="0" w:oddVBand="0" w:evenVBand="0" w:oddHBand="0" w:evenHBand="0" w:firstRowFirstColumn="0" w:firstRowLastColumn="0" w:lastRowFirstColumn="0" w:lastRowLastColumn="0"/>
              <w:rPr>
                <w:rFonts w:ascii="SimSun" w:eastAsia="SimSun" w:hAnsi="SimSun"/>
                <w:i w:val="0"/>
                <w:noProof/>
                <w:sz w:val="28"/>
                <w:lang w:eastAsia="ja-JP"/>
              </w:rPr>
            </w:pPr>
            <w:r w:rsidRPr="000C500D">
              <w:rPr>
                <w:rFonts w:ascii="SimSun" w:eastAsia="SimSun" w:hAnsi="SimSun" w:hint="eastAsia"/>
                <w:i w:val="0"/>
                <w:sz w:val="28"/>
                <w:lang w:eastAsia="ja-JP"/>
              </w:rPr>
              <w:t>「Cell RFID」をスキャンするために「Scan」ボタンをタップします</w:t>
            </w:r>
          </w:p>
        </w:tc>
      </w:tr>
      <w:tr w:rsidR="000C500D" w:rsidRPr="001F2759" w14:paraId="0536A975" w14:textId="77777777" w:rsidTr="000C500D">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auto"/>
              <w:left w:val="single" w:sz="4" w:space="0" w:color="auto"/>
              <w:bottom w:val="single" w:sz="4" w:space="0" w:color="auto"/>
              <w:right w:val="single" w:sz="4" w:space="0" w:color="auto"/>
            </w:tcBorders>
            <w:shd w:val="clear" w:color="auto" w:fill="FFFFFF" w:themeFill="background1"/>
          </w:tcPr>
          <w:p w14:paraId="2D4DC7FF" w14:textId="77777777" w:rsidR="000C500D" w:rsidRPr="000C500D" w:rsidRDefault="000C500D" w:rsidP="000C500D">
            <w:pPr>
              <w:pStyle w:val="ListOfTables"/>
              <w:jc w:val="left"/>
              <w:rPr>
                <w:rFonts w:ascii="SimSun" w:eastAsia="SimSun" w:hAnsi="SimSun"/>
                <w:b w:val="0"/>
                <w:i w:val="0"/>
                <w:noProof/>
                <w:sz w:val="28"/>
                <w:lang w:eastAsia="ja-JP"/>
              </w:rPr>
            </w:pPr>
            <w:r w:rsidRPr="000C500D">
              <w:rPr>
                <w:rFonts w:ascii="SimSun" w:eastAsia="SimSun" w:hAnsi="SimSun"/>
                <w:b w:val="0"/>
                <w:i w:val="0"/>
                <w:sz w:val="28"/>
              </w:rPr>
              <w:t>3</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1BFE48AC" w14:textId="14E9C153" w:rsidR="000C500D" w:rsidRPr="000C500D" w:rsidRDefault="000C500D" w:rsidP="000C500D">
            <w:pPr>
              <w:pStyle w:val="ListOfTables"/>
              <w:keepNext/>
              <w:jc w:val="left"/>
              <w:cnfStyle w:val="000000100000" w:firstRow="0" w:lastRow="0" w:firstColumn="0" w:lastColumn="0" w:oddVBand="0" w:evenVBand="0" w:oddHBand="1" w:evenHBand="0" w:firstRowFirstColumn="0" w:firstRowLastColumn="0" w:lastRowFirstColumn="0" w:lastRowLastColumn="0"/>
              <w:rPr>
                <w:rFonts w:ascii="SimSun" w:eastAsia="SimSun" w:hAnsi="SimSun" w:cs="ＭＳ ゴシック"/>
                <w:i w:val="0"/>
                <w:noProof/>
                <w:sz w:val="28"/>
                <w:lang w:eastAsia="ja-JP"/>
              </w:rPr>
            </w:pPr>
            <w:r w:rsidRPr="000C500D">
              <w:rPr>
                <w:rFonts w:ascii="SimSun" w:eastAsia="SimSun" w:hAnsi="SimSun" w:hint="eastAsia"/>
                <w:i w:val="0"/>
                <w:sz w:val="28"/>
                <w:lang w:eastAsia="ja-JP"/>
              </w:rPr>
              <w:t>「Package RFID」をスキャンするには「Scan」ボタンをタップします</w:t>
            </w:r>
          </w:p>
        </w:tc>
      </w:tr>
      <w:tr w:rsidR="000C500D" w:rsidRPr="001F2759" w14:paraId="6E57E9AE" w14:textId="77777777" w:rsidTr="000C500D">
        <w:trPr>
          <w:trHeight w:val="424"/>
          <w:jc w:val="center"/>
        </w:trPr>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auto"/>
              <w:left w:val="single" w:sz="4" w:space="0" w:color="auto"/>
              <w:bottom w:val="single" w:sz="4" w:space="0" w:color="auto"/>
              <w:right w:val="single" w:sz="4" w:space="0" w:color="auto"/>
            </w:tcBorders>
            <w:shd w:val="clear" w:color="auto" w:fill="FFFFFF" w:themeFill="background1"/>
          </w:tcPr>
          <w:p w14:paraId="1D0F9F1C" w14:textId="77777777" w:rsidR="000C500D" w:rsidRPr="000C500D" w:rsidRDefault="000C500D" w:rsidP="000C500D">
            <w:pPr>
              <w:pStyle w:val="ListOfTables"/>
              <w:jc w:val="left"/>
              <w:rPr>
                <w:rFonts w:ascii="SimSun" w:eastAsia="SimSun" w:hAnsi="SimSun"/>
                <w:b w:val="0"/>
                <w:i w:val="0"/>
                <w:noProof/>
                <w:sz w:val="28"/>
                <w:lang w:eastAsia="ja-JP"/>
              </w:rPr>
            </w:pPr>
            <w:r w:rsidRPr="000C500D">
              <w:rPr>
                <w:rFonts w:ascii="SimSun" w:eastAsia="SimSun" w:hAnsi="SimSun"/>
                <w:b w:val="0"/>
                <w:i w:val="0"/>
                <w:sz w:val="28"/>
              </w:rPr>
              <w:lastRenderedPageBreak/>
              <w:t>4</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7B57B216" w14:textId="0EE31CA6" w:rsidR="000C500D" w:rsidRPr="000C500D" w:rsidRDefault="000C500D" w:rsidP="000C500D">
            <w:pPr>
              <w:pStyle w:val="ListOfTables"/>
              <w:keepNext/>
              <w:jc w:val="left"/>
              <w:cnfStyle w:val="000000000000" w:firstRow="0" w:lastRow="0" w:firstColumn="0" w:lastColumn="0" w:oddVBand="0" w:evenVBand="0" w:oddHBand="0" w:evenHBand="0" w:firstRowFirstColumn="0" w:firstRowLastColumn="0" w:lastRowFirstColumn="0" w:lastRowLastColumn="0"/>
              <w:rPr>
                <w:rFonts w:ascii="SimSun" w:eastAsia="SimSun" w:hAnsi="SimSun" w:cs="ＭＳ ゴシック"/>
                <w:i w:val="0"/>
                <w:noProof/>
                <w:sz w:val="28"/>
                <w:lang w:eastAsia="ja-JP"/>
              </w:rPr>
            </w:pPr>
            <w:r w:rsidRPr="000C500D">
              <w:rPr>
                <w:rFonts w:ascii="SimSun" w:eastAsia="SimSun" w:hAnsi="SimSun" w:hint="eastAsia"/>
                <w:i w:val="0"/>
                <w:sz w:val="28"/>
                <w:lang w:eastAsia="ja-JP"/>
              </w:rPr>
              <w:t>「Save」ボタンをタップして仕入れます</w:t>
            </w:r>
          </w:p>
        </w:tc>
      </w:tr>
      <w:tr w:rsidR="000C500D" w:rsidRPr="001F2759" w14:paraId="52ACA896" w14:textId="77777777" w:rsidTr="000C500D">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auto"/>
              <w:left w:val="single" w:sz="4" w:space="0" w:color="auto"/>
              <w:bottom w:val="single" w:sz="4" w:space="0" w:color="auto"/>
              <w:right w:val="single" w:sz="4" w:space="0" w:color="auto"/>
            </w:tcBorders>
            <w:shd w:val="clear" w:color="auto" w:fill="FFFFFF" w:themeFill="background1"/>
          </w:tcPr>
          <w:p w14:paraId="3DACA36F" w14:textId="77777777" w:rsidR="000C500D" w:rsidRPr="000C500D" w:rsidRDefault="000C500D" w:rsidP="000C500D">
            <w:pPr>
              <w:pStyle w:val="ListOfTables"/>
              <w:jc w:val="left"/>
              <w:rPr>
                <w:rFonts w:ascii="SimSun" w:eastAsia="SimSun" w:hAnsi="SimSun"/>
                <w:b w:val="0"/>
                <w:i w:val="0"/>
                <w:noProof/>
                <w:sz w:val="28"/>
                <w:lang w:eastAsia="ja-JP"/>
              </w:rPr>
            </w:pPr>
            <w:r w:rsidRPr="000C500D">
              <w:rPr>
                <w:rFonts w:ascii="SimSun" w:eastAsia="SimSun" w:hAnsi="SimSun"/>
                <w:b w:val="0"/>
                <w:i w:val="0"/>
                <w:sz w:val="28"/>
              </w:rPr>
              <w:t>5</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2306B078" w14:textId="13F61D50" w:rsidR="000C500D" w:rsidRPr="000C500D" w:rsidRDefault="000C500D" w:rsidP="000C500D">
            <w:pPr>
              <w:pStyle w:val="ListOfTables"/>
              <w:keepNext/>
              <w:jc w:val="left"/>
              <w:cnfStyle w:val="000000100000" w:firstRow="0" w:lastRow="0" w:firstColumn="0" w:lastColumn="0" w:oddVBand="0" w:evenVBand="0" w:oddHBand="1" w:evenHBand="0" w:firstRowFirstColumn="0" w:firstRowLastColumn="0" w:lastRowFirstColumn="0" w:lastRowLastColumn="0"/>
              <w:rPr>
                <w:rFonts w:ascii="SimSun" w:eastAsia="SimSun" w:hAnsi="SimSun" w:cs="ＭＳ ゴシック"/>
                <w:i w:val="0"/>
                <w:noProof/>
                <w:sz w:val="28"/>
                <w:lang w:eastAsia="ja-JP"/>
              </w:rPr>
            </w:pPr>
            <w:r w:rsidRPr="000C500D">
              <w:rPr>
                <w:rFonts w:ascii="SimSun" w:eastAsia="SimSun" w:hAnsi="SimSun" w:hint="eastAsia"/>
                <w:i w:val="0"/>
                <w:sz w:val="28"/>
                <w:lang w:eastAsia="ja-JP"/>
              </w:rPr>
              <w:t>データをリセットするには「Clear」ボタンをタップします</w:t>
            </w:r>
          </w:p>
        </w:tc>
      </w:tr>
      <w:tr w:rsidR="000C500D" w:rsidRPr="001F2759" w14:paraId="668430B3" w14:textId="77777777" w:rsidTr="000C500D">
        <w:trPr>
          <w:trHeight w:val="424"/>
          <w:jc w:val="center"/>
        </w:trPr>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auto"/>
              <w:left w:val="single" w:sz="4" w:space="0" w:color="auto"/>
              <w:bottom w:val="single" w:sz="4" w:space="0" w:color="auto"/>
              <w:right w:val="single" w:sz="4" w:space="0" w:color="auto"/>
            </w:tcBorders>
            <w:shd w:val="clear" w:color="auto" w:fill="FFFFFF" w:themeFill="background1"/>
          </w:tcPr>
          <w:p w14:paraId="44CC56C9" w14:textId="77777777" w:rsidR="000C500D" w:rsidRPr="000C500D" w:rsidRDefault="000C500D" w:rsidP="000C500D">
            <w:pPr>
              <w:pStyle w:val="ListOfTables"/>
              <w:jc w:val="left"/>
              <w:rPr>
                <w:rFonts w:ascii="SimSun" w:eastAsia="SimSun" w:hAnsi="SimSun"/>
                <w:b w:val="0"/>
                <w:i w:val="0"/>
                <w:noProof/>
                <w:sz w:val="28"/>
                <w:lang w:eastAsia="ja-JP"/>
              </w:rPr>
            </w:pPr>
            <w:r w:rsidRPr="000C500D">
              <w:rPr>
                <w:rFonts w:ascii="SimSun" w:eastAsia="SimSun" w:hAnsi="SimSun"/>
                <w:b w:val="0"/>
                <w:i w:val="0"/>
                <w:sz w:val="28"/>
              </w:rPr>
              <w:t>6</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6E2A441E" w14:textId="72F05B18" w:rsidR="000C500D" w:rsidRPr="000C500D" w:rsidRDefault="000C500D" w:rsidP="000C500D">
            <w:pPr>
              <w:pStyle w:val="ListOfTables"/>
              <w:keepNext/>
              <w:jc w:val="left"/>
              <w:cnfStyle w:val="000000000000" w:firstRow="0" w:lastRow="0" w:firstColumn="0" w:lastColumn="0" w:oddVBand="0" w:evenVBand="0" w:oddHBand="0" w:evenHBand="0" w:firstRowFirstColumn="0" w:firstRowLastColumn="0" w:lastRowFirstColumn="0" w:lastRowLastColumn="0"/>
              <w:rPr>
                <w:rFonts w:ascii="SimSun" w:eastAsia="SimSun" w:hAnsi="SimSun" w:cs="ＭＳ ゴシック"/>
                <w:i w:val="0"/>
                <w:noProof/>
                <w:sz w:val="28"/>
                <w:lang w:eastAsia="ja-JP"/>
              </w:rPr>
            </w:pPr>
            <w:r w:rsidRPr="000C500D">
              <w:rPr>
                <w:rFonts w:ascii="SimSun" w:eastAsia="SimSun" w:hAnsi="SimSun" w:hint="eastAsia"/>
                <w:i w:val="0"/>
                <w:sz w:val="28"/>
                <w:lang w:eastAsia="ja-JP"/>
              </w:rPr>
              <w:t>画面を終了するには「Cancel」ボタンをタップします</w:t>
            </w:r>
          </w:p>
        </w:tc>
      </w:tr>
    </w:tbl>
    <w:p w14:paraId="7AB2ADA0" w14:textId="58F20398" w:rsidR="0006245B" w:rsidRPr="00013C23" w:rsidRDefault="0006245B" w:rsidP="00013C23">
      <w:pPr>
        <w:pStyle w:val="Caption"/>
        <w:rPr>
          <w:rFonts w:eastAsiaTheme="minorEastAsia"/>
          <w:sz w:val="28"/>
        </w:rPr>
      </w:pPr>
      <w:bookmarkStart w:id="1174" w:name="_Toc16980081"/>
      <w:bookmarkStart w:id="1175" w:name="_Toc17066591"/>
      <w:r>
        <w:rPr>
          <w:rFonts w:hint="eastAsia"/>
        </w:rPr>
        <w:t xml:space="preserve">Table </w:t>
      </w:r>
      <w:r>
        <w:rPr>
          <w:rFonts w:hint="eastAsia"/>
        </w:rPr>
        <w:fldChar w:fldCharType="begin"/>
      </w:r>
      <w:r>
        <w:rPr>
          <w:rFonts w:hint="eastAsia"/>
        </w:rPr>
        <w:instrText xml:space="preserve"> SEQ Table \* ARABIC </w:instrText>
      </w:r>
      <w:r>
        <w:rPr>
          <w:rFonts w:hint="eastAsia"/>
        </w:rPr>
        <w:fldChar w:fldCharType="separate"/>
      </w:r>
      <w:r w:rsidR="0039079A">
        <w:rPr>
          <w:noProof/>
        </w:rPr>
        <w:t>245</w:t>
      </w:r>
      <w:r>
        <w:rPr>
          <w:rFonts w:hint="eastAsia"/>
        </w:rPr>
        <w:fldChar w:fldCharType="end"/>
      </w:r>
      <w:r w:rsidR="0028107C">
        <w:t xml:space="preserve">- </w:t>
      </w:r>
      <w:r w:rsidR="0028107C" w:rsidRPr="0006245B">
        <w:rPr>
          <w:rFonts w:ascii="SimSun" w:hAnsi="SimSun"/>
          <w:sz w:val="28"/>
        </w:rPr>
        <w:t>&lt;</w:t>
      </w:r>
      <w:r w:rsidR="0028107C" w:rsidRPr="0006245B">
        <w:rPr>
          <w:rFonts w:ascii="SimSun" w:hAnsi="SimSun" w:hint="eastAsia"/>
          <w:sz w:val="28"/>
        </w:rPr>
        <w:t>取扱説明書</w:t>
      </w:r>
      <w:r w:rsidR="0028107C">
        <w:rPr>
          <w:rFonts w:ascii="SimSun" w:hAnsi="SimSun"/>
          <w:sz w:val="28"/>
        </w:rPr>
        <w:t>&gt;</w:t>
      </w:r>
      <w:r w:rsidR="000C500D" w:rsidRPr="000C500D">
        <w:rPr>
          <w:rFonts w:hint="eastAsia"/>
          <w:sz w:val="28"/>
        </w:rPr>
        <w:t>在庫に入れる</w:t>
      </w:r>
      <w:bookmarkEnd w:id="1174"/>
      <w:bookmarkEnd w:id="1175"/>
    </w:p>
    <w:p w14:paraId="214C68E4" w14:textId="1484428B" w:rsidR="000C500D" w:rsidRDefault="000C500D">
      <w:pPr>
        <w:pStyle w:val="Heading4"/>
      </w:pPr>
      <w:r>
        <w:rPr>
          <w:rFonts w:hint="eastAsia"/>
          <w:noProof/>
        </w:rPr>
        <mc:AlternateContent>
          <mc:Choice Requires="wps">
            <w:drawing>
              <wp:anchor distT="0" distB="0" distL="114300" distR="114300" simplePos="0" relativeHeight="251909120" behindDoc="0" locked="0" layoutInCell="1" allowOverlap="1" wp14:anchorId="547D6D37" wp14:editId="4F358528">
                <wp:simplePos x="0" y="0"/>
                <wp:positionH relativeFrom="column">
                  <wp:posOffset>148590</wp:posOffset>
                </wp:positionH>
                <wp:positionV relativeFrom="paragraph">
                  <wp:posOffset>4552103</wp:posOffset>
                </wp:positionV>
                <wp:extent cx="2370455" cy="635"/>
                <wp:effectExtent l="0" t="0" r="0" b="0"/>
                <wp:wrapTopAndBottom/>
                <wp:docPr id="415" name="Text Box 415"/>
                <wp:cNvGraphicFramePr/>
                <a:graphic xmlns:a="http://schemas.openxmlformats.org/drawingml/2006/main">
                  <a:graphicData uri="http://schemas.microsoft.com/office/word/2010/wordprocessingShape">
                    <wps:wsp>
                      <wps:cNvSpPr txBox="1"/>
                      <wps:spPr>
                        <a:xfrm>
                          <a:off x="0" y="0"/>
                          <a:ext cx="2370455" cy="635"/>
                        </a:xfrm>
                        <a:prstGeom prst="rect">
                          <a:avLst/>
                        </a:prstGeom>
                        <a:solidFill>
                          <a:prstClr val="white"/>
                        </a:solidFill>
                        <a:ln>
                          <a:noFill/>
                        </a:ln>
                        <a:effectLst/>
                      </wps:spPr>
                      <wps:txbx>
                        <w:txbxContent>
                          <w:p w14:paraId="2DD49F52" w14:textId="0F3CE757" w:rsidR="00BA7EF2" w:rsidRPr="009803EA" w:rsidRDefault="00BA7EF2" w:rsidP="00013C23">
                            <w:pPr>
                              <w:pStyle w:val="Caption"/>
                              <w:rPr>
                                <w:bCs/>
                                <w:noProof/>
                                <w:color w:val="4F81BD" w:themeColor="accent1"/>
                                <w:sz w:val="28"/>
                                <w:szCs w:val="20"/>
                              </w:rPr>
                            </w:pPr>
                            <w:bookmarkStart w:id="1176" w:name="_Toc16980358"/>
                            <w:bookmarkStart w:id="1177" w:name="_Toc17066756"/>
                            <w:r>
                              <w:t xml:space="preserve">Figure </w:t>
                            </w:r>
                            <w:r>
                              <w:rPr>
                                <w:noProof/>
                              </w:rPr>
                              <w:fldChar w:fldCharType="begin"/>
                            </w:r>
                            <w:r>
                              <w:rPr>
                                <w:noProof/>
                              </w:rPr>
                              <w:instrText xml:space="preserve"> SEQ Figure \* ARABIC </w:instrText>
                            </w:r>
                            <w:r>
                              <w:rPr>
                                <w:noProof/>
                              </w:rPr>
                              <w:fldChar w:fldCharType="separate"/>
                            </w:r>
                            <w:r>
                              <w:rPr>
                                <w:noProof/>
                              </w:rPr>
                              <w:t>201</w:t>
                            </w:r>
                            <w:r>
                              <w:rPr>
                                <w:noProof/>
                              </w:rPr>
                              <w:fldChar w:fldCharType="end"/>
                            </w:r>
                            <w:r>
                              <w:t xml:space="preserve">- </w:t>
                            </w:r>
                            <w:r w:rsidRPr="0006245B">
                              <w:rPr>
                                <w:rFonts w:ascii="SimSun" w:hAnsi="SimSun"/>
                                <w:sz w:val="28"/>
                              </w:rPr>
                              <w:t>&lt;</w:t>
                            </w:r>
                            <w:r w:rsidRPr="0006245B">
                              <w:rPr>
                                <w:rFonts w:ascii="SimSun" w:hAnsi="SimSun" w:hint="eastAsia"/>
                                <w:sz w:val="28"/>
                              </w:rPr>
                              <w:t>取扱説明書</w:t>
                            </w:r>
                            <w:r>
                              <w:rPr>
                                <w:rFonts w:ascii="SimSun" w:hAnsi="SimSun"/>
                                <w:sz w:val="28"/>
                              </w:rPr>
                              <w:t>&gt;</w:t>
                            </w:r>
                            <w:r w:rsidRPr="000C500D">
                              <w:rPr>
                                <w:rFonts w:hint="eastAsia"/>
                                <w:sz w:val="28"/>
                              </w:rPr>
                              <w:t>在庫に出す</w:t>
                            </w:r>
                            <w:r>
                              <w:rPr>
                                <w:rFonts w:ascii="SimSun" w:hAnsi="SimSun"/>
                                <w:sz w:val="28"/>
                              </w:rPr>
                              <w:t>[1]</w:t>
                            </w:r>
                            <w:bookmarkEnd w:id="1176"/>
                            <w:bookmarkEnd w:id="11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7D6D37" id="Text Box 415" o:spid="_x0000_s1141" type="#_x0000_t202" style="position:absolute;left:0;text-align:left;margin-left:11.7pt;margin-top:358.45pt;width:186.65pt;height:.05pt;z-index:251909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" stroked="f">
                <v:textbox style="mso-fit-shape-to-text:t" inset="0,0,0,0">
                  <w:txbxContent>
                    <w:p w14:paraId="2DD49F52" w14:textId="0F3CE757" w:rsidR="00BA7EF2" w:rsidRPr="009803EA" w:rsidRDefault="00BA7EF2" w:rsidP="00013C23">
                      <w:pPr>
                        <w:pStyle w:val="Caption"/>
                        <w:rPr>
                          <w:bCs/>
                          <w:noProof/>
                          <w:color w:val="4F81BD" w:themeColor="accent1"/>
                          <w:sz w:val="28"/>
                          <w:szCs w:val="20"/>
                        </w:rPr>
                      </w:pPr>
                      <w:bookmarkStart w:id="1178" w:name="_Toc16980358"/>
                      <w:bookmarkStart w:id="1179" w:name="_Toc17066756"/>
                      <w:r>
                        <w:t xml:space="preserve">Figure </w:t>
                      </w:r>
                      <w:r>
                        <w:rPr>
                          <w:noProof/>
                        </w:rPr>
                        <w:fldChar w:fldCharType="begin"/>
                      </w:r>
                      <w:r>
                        <w:rPr>
                          <w:noProof/>
                        </w:rPr>
                        <w:instrText xml:space="preserve"> SEQ Figure \* ARABIC </w:instrText>
                      </w:r>
                      <w:r>
                        <w:rPr>
                          <w:noProof/>
                        </w:rPr>
                        <w:fldChar w:fldCharType="separate"/>
                      </w:r>
                      <w:r>
                        <w:rPr>
                          <w:noProof/>
                        </w:rPr>
                        <w:t>201</w:t>
                      </w:r>
                      <w:r>
                        <w:rPr>
                          <w:noProof/>
                        </w:rPr>
                        <w:fldChar w:fldCharType="end"/>
                      </w:r>
                      <w:r>
                        <w:t xml:space="preserve">- </w:t>
                      </w:r>
                      <w:r w:rsidRPr="0006245B">
                        <w:rPr>
                          <w:rFonts w:ascii="SimSun" w:hAnsi="SimSun"/>
                          <w:sz w:val="28"/>
                        </w:rPr>
                        <w:t>&lt;</w:t>
                      </w:r>
                      <w:r w:rsidRPr="0006245B">
                        <w:rPr>
                          <w:rFonts w:ascii="SimSun" w:hAnsi="SimSun" w:hint="eastAsia"/>
                          <w:sz w:val="28"/>
                        </w:rPr>
                        <w:t>取扱説明書</w:t>
                      </w:r>
                      <w:r>
                        <w:rPr>
                          <w:rFonts w:ascii="SimSun" w:hAnsi="SimSun"/>
                          <w:sz w:val="28"/>
                        </w:rPr>
                        <w:t>&gt;</w:t>
                      </w:r>
                      <w:r w:rsidRPr="000C500D">
                        <w:rPr>
                          <w:rFonts w:hint="eastAsia"/>
                          <w:sz w:val="28"/>
                        </w:rPr>
                        <w:t>在庫に出す</w:t>
                      </w:r>
                      <w:r>
                        <w:rPr>
                          <w:rFonts w:ascii="SimSun" w:hAnsi="SimSun"/>
                          <w:sz w:val="28"/>
                        </w:rPr>
                        <w:t>[1]</w:t>
                      </w:r>
                      <w:bookmarkEnd w:id="1178"/>
                      <w:bookmarkEnd w:id="1179"/>
                    </w:p>
                  </w:txbxContent>
                </v:textbox>
                <w10:wrap type="topAndBottom"/>
              </v:shape>
            </w:pict>
          </mc:Fallback>
        </mc:AlternateContent>
      </w:r>
      <w:r>
        <w:rPr>
          <w:rFonts w:hint="eastAsia"/>
          <w:noProof/>
        </w:rPr>
        <mc:AlternateContent>
          <mc:Choice Requires="wps">
            <w:drawing>
              <wp:anchor distT="0" distB="0" distL="114300" distR="114300" simplePos="0" relativeHeight="251911168" behindDoc="0" locked="0" layoutInCell="1" allowOverlap="1" wp14:anchorId="69850811" wp14:editId="30F99CCC">
                <wp:simplePos x="0" y="0"/>
                <wp:positionH relativeFrom="column">
                  <wp:posOffset>2922482</wp:posOffset>
                </wp:positionH>
                <wp:positionV relativeFrom="paragraph">
                  <wp:posOffset>4510405</wp:posOffset>
                </wp:positionV>
                <wp:extent cx="2367915" cy="635"/>
                <wp:effectExtent l="0" t="0" r="0" b="0"/>
                <wp:wrapTopAndBottom/>
                <wp:docPr id="416" name="Text Box 416"/>
                <wp:cNvGraphicFramePr/>
                <a:graphic xmlns:a="http://schemas.openxmlformats.org/drawingml/2006/main">
                  <a:graphicData uri="http://schemas.microsoft.com/office/word/2010/wordprocessingShape">
                    <wps:wsp>
                      <wps:cNvSpPr txBox="1"/>
                      <wps:spPr>
                        <a:xfrm>
                          <a:off x="0" y="0"/>
                          <a:ext cx="2367915" cy="635"/>
                        </a:xfrm>
                        <a:prstGeom prst="rect">
                          <a:avLst/>
                        </a:prstGeom>
                        <a:solidFill>
                          <a:prstClr val="white"/>
                        </a:solidFill>
                        <a:ln>
                          <a:noFill/>
                        </a:ln>
                        <a:effectLst/>
                      </wps:spPr>
                      <wps:txbx>
                        <w:txbxContent>
                          <w:p w14:paraId="50F0E355" w14:textId="2B53FD88" w:rsidR="00BA7EF2" w:rsidRPr="00F36E48" w:rsidRDefault="00BA7EF2" w:rsidP="00013C23">
                            <w:pPr>
                              <w:pStyle w:val="Caption"/>
                              <w:rPr>
                                <w:b/>
                                <w:bCs/>
                                <w:color w:val="4F81BD" w:themeColor="accent1"/>
                                <w:sz w:val="28"/>
                                <w:szCs w:val="20"/>
                              </w:rPr>
                            </w:pPr>
                            <w:bookmarkStart w:id="1180" w:name="_Toc16980359"/>
                            <w:bookmarkStart w:id="1181" w:name="_Toc17066757"/>
                            <w:r>
                              <w:t xml:space="preserve">Figure </w:t>
                            </w:r>
                            <w:r>
                              <w:rPr>
                                <w:noProof/>
                              </w:rPr>
                              <w:fldChar w:fldCharType="begin"/>
                            </w:r>
                            <w:r>
                              <w:rPr>
                                <w:noProof/>
                              </w:rPr>
                              <w:instrText xml:space="preserve"> SEQ Figure \* ARABIC </w:instrText>
                            </w:r>
                            <w:r>
                              <w:rPr>
                                <w:noProof/>
                              </w:rPr>
                              <w:fldChar w:fldCharType="separate"/>
                            </w:r>
                            <w:r>
                              <w:rPr>
                                <w:noProof/>
                              </w:rPr>
                              <w:t>202</w:t>
                            </w:r>
                            <w:r>
                              <w:rPr>
                                <w:noProof/>
                              </w:rPr>
                              <w:fldChar w:fldCharType="end"/>
                            </w:r>
                            <w:r>
                              <w:t xml:space="preserve">- </w:t>
                            </w:r>
                            <w:r w:rsidRPr="0006245B">
                              <w:rPr>
                                <w:rFonts w:ascii="SimSun" w:hAnsi="SimSun"/>
                                <w:sz w:val="28"/>
                              </w:rPr>
                              <w:t>&lt;</w:t>
                            </w:r>
                            <w:r w:rsidRPr="0006245B">
                              <w:rPr>
                                <w:rFonts w:ascii="SimSun" w:hAnsi="SimSun" w:hint="eastAsia"/>
                                <w:sz w:val="28"/>
                              </w:rPr>
                              <w:t>取扱説明書</w:t>
                            </w:r>
                            <w:r>
                              <w:rPr>
                                <w:rFonts w:ascii="SimSun" w:hAnsi="SimSun"/>
                                <w:sz w:val="28"/>
                              </w:rPr>
                              <w:t>&gt;</w:t>
                            </w:r>
                            <w:r w:rsidRPr="000C500D">
                              <w:rPr>
                                <w:rFonts w:hint="eastAsia"/>
                                <w:sz w:val="28"/>
                              </w:rPr>
                              <w:t>在庫に出す</w:t>
                            </w:r>
                            <w:r>
                              <w:rPr>
                                <w:rFonts w:ascii="SimSun" w:hAnsi="SimSun"/>
                                <w:sz w:val="28"/>
                              </w:rPr>
                              <w:t>[2]</w:t>
                            </w:r>
                            <w:bookmarkEnd w:id="1180"/>
                            <w:bookmarkEnd w:id="11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850811" id="Text Box 416" o:spid="_x0000_s1142" type="#_x0000_t202" style="position:absolute;left:0;text-align:left;margin-left:230.1pt;margin-top:355.15pt;width:186.45pt;height:.05pt;z-index:251911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" stroked="f">
                <v:textbox style="mso-fit-shape-to-text:t" inset="0,0,0,0">
                  <w:txbxContent>
                    <w:p w14:paraId="50F0E355" w14:textId="2B53FD88" w:rsidR="00BA7EF2" w:rsidRPr="00F36E48" w:rsidRDefault="00BA7EF2" w:rsidP="00013C23">
                      <w:pPr>
                        <w:pStyle w:val="Caption"/>
                        <w:rPr>
                          <w:b/>
                          <w:bCs/>
                          <w:color w:val="4F81BD" w:themeColor="accent1"/>
                          <w:sz w:val="28"/>
                          <w:szCs w:val="20"/>
                        </w:rPr>
                      </w:pPr>
                      <w:bookmarkStart w:id="1182" w:name="_Toc16980359"/>
                      <w:bookmarkStart w:id="1183" w:name="_Toc17066757"/>
                      <w:r>
                        <w:t xml:space="preserve">Figure </w:t>
                      </w:r>
                      <w:r>
                        <w:rPr>
                          <w:noProof/>
                        </w:rPr>
                        <w:fldChar w:fldCharType="begin"/>
                      </w:r>
                      <w:r>
                        <w:rPr>
                          <w:noProof/>
                        </w:rPr>
                        <w:instrText xml:space="preserve"> SEQ Figure \* ARABIC </w:instrText>
                      </w:r>
                      <w:r>
                        <w:rPr>
                          <w:noProof/>
                        </w:rPr>
                        <w:fldChar w:fldCharType="separate"/>
                      </w:r>
                      <w:r>
                        <w:rPr>
                          <w:noProof/>
                        </w:rPr>
                        <w:t>202</w:t>
                      </w:r>
                      <w:r>
                        <w:rPr>
                          <w:noProof/>
                        </w:rPr>
                        <w:fldChar w:fldCharType="end"/>
                      </w:r>
                      <w:r>
                        <w:t xml:space="preserve">- </w:t>
                      </w:r>
                      <w:r w:rsidRPr="0006245B">
                        <w:rPr>
                          <w:rFonts w:ascii="SimSun" w:hAnsi="SimSun"/>
                          <w:sz w:val="28"/>
                        </w:rPr>
                        <w:t>&lt;</w:t>
                      </w:r>
                      <w:r w:rsidRPr="0006245B">
                        <w:rPr>
                          <w:rFonts w:ascii="SimSun" w:hAnsi="SimSun" w:hint="eastAsia"/>
                          <w:sz w:val="28"/>
                        </w:rPr>
                        <w:t>取扱説明書</w:t>
                      </w:r>
                      <w:r>
                        <w:rPr>
                          <w:rFonts w:ascii="SimSun" w:hAnsi="SimSun"/>
                          <w:sz w:val="28"/>
                        </w:rPr>
                        <w:t>&gt;</w:t>
                      </w:r>
                      <w:r w:rsidRPr="000C500D">
                        <w:rPr>
                          <w:rFonts w:hint="eastAsia"/>
                          <w:sz w:val="28"/>
                        </w:rPr>
                        <w:t>在庫に出す</w:t>
                      </w:r>
                      <w:r>
                        <w:rPr>
                          <w:rFonts w:ascii="SimSun" w:hAnsi="SimSun"/>
                          <w:sz w:val="28"/>
                        </w:rPr>
                        <w:t>[2]</w:t>
                      </w:r>
                      <w:bookmarkEnd w:id="1182"/>
                      <w:bookmarkEnd w:id="1183"/>
                    </w:p>
                  </w:txbxContent>
                </v:textbox>
                <w10:wrap type="topAndBottom"/>
              </v:shape>
            </w:pict>
          </mc:Fallback>
        </mc:AlternateContent>
      </w:r>
      <w:r w:rsidRPr="001F2759">
        <w:rPr>
          <w:rFonts w:hint="eastAsia"/>
          <w:b w:val="0"/>
          <w:noProof/>
        </w:rPr>
        <w:drawing>
          <wp:anchor distT="0" distB="0" distL="114300" distR="114300" simplePos="0" relativeHeight="251790336" behindDoc="0" locked="0" layoutInCell="1" allowOverlap="1" wp14:anchorId="55C8DEBF" wp14:editId="2E344A0A">
            <wp:simplePos x="0" y="0"/>
            <wp:positionH relativeFrom="column">
              <wp:posOffset>2863850</wp:posOffset>
            </wp:positionH>
            <wp:positionV relativeFrom="paragraph">
              <wp:posOffset>384175</wp:posOffset>
            </wp:positionV>
            <wp:extent cx="2367915" cy="4040505"/>
            <wp:effectExtent l="0" t="0" r="0" b="0"/>
            <wp:wrapTopAndBottom/>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S90731-18071442.jpg"/>
                    <pic:cNvPicPr/>
                  </pic:nvPicPr>
                  <pic:blipFill rotWithShape="1">
                    <a:blip r:embed="rId265" cstate="print">
                      <a:extLst>
                        <a:ext uri="{28A0092B-C50C-407E-A947-70E740481C1C}">
                          <a14:useLocalDpi xmlns:a14="http://schemas.microsoft.com/office/drawing/2010/main" val="0"/>
                        </a:ext>
                      </a:extLst>
                    </a:blip>
                    <a:srcRect t="4022"/>
                    <a:stretch/>
                  </pic:blipFill>
                  <pic:spPr bwMode="auto">
                    <a:xfrm>
                      <a:off x="0" y="0"/>
                      <a:ext cx="2367915" cy="404050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1F2759">
        <w:rPr>
          <w:rFonts w:hint="eastAsia"/>
          <w:noProof/>
          <w:szCs w:val="32"/>
        </w:rPr>
        <w:drawing>
          <wp:anchor distT="0" distB="0" distL="114300" distR="114300" simplePos="0" relativeHeight="251788288" behindDoc="0" locked="0" layoutInCell="1" allowOverlap="1" wp14:anchorId="46718415" wp14:editId="66E06E56">
            <wp:simplePos x="0" y="0"/>
            <wp:positionH relativeFrom="column">
              <wp:posOffset>149225</wp:posOffset>
            </wp:positionH>
            <wp:positionV relativeFrom="paragraph">
              <wp:posOffset>354119</wp:posOffset>
            </wp:positionV>
            <wp:extent cx="2370455" cy="4068445"/>
            <wp:effectExtent l="0" t="0" r="0" b="8255"/>
            <wp:wrapTopAndBottom/>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yan\Desktop\Chart\S90725-12425874.jpg"/>
                    <pic:cNvPicPr>
                      <a:picLocks noChangeAspect="1" noChangeArrowheads="1"/>
                    </pic:cNvPicPr>
                  </pic:nvPicPr>
                  <pic:blipFill rotWithShape="1">
                    <a:blip r:embed="rId266">
                      <a:extLst>
                        <a:ext uri="{28A0092B-C50C-407E-A947-70E740481C1C}">
                          <a14:useLocalDpi xmlns:a14="http://schemas.microsoft.com/office/drawing/2010/main" val="0"/>
                        </a:ext>
                      </a:extLst>
                    </a:blip>
                    <a:srcRect t="3417"/>
                    <a:stretch/>
                  </pic:blipFill>
                  <pic:spPr bwMode="auto">
                    <a:xfrm>
                      <a:off x="0" y="0"/>
                      <a:ext cx="2370455" cy="40684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0380F">
        <w:rPr>
          <w:rFonts w:hint="eastAsia"/>
        </w:rPr>
        <w:t>在庫に出す</w:t>
      </w:r>
    </w:p>
    <w:p w14:paraId="5DBE342A" w14:textId="77777777" w:rsidR="000C500D" w:rsidRDefault="000C500D" w:rsidP="00013C23">
      <w:pPr>
        <w:pStyle w:val="Caption"/>
      </w:pPr>
    </w:p>
    <w:p w14:paraId="64E41A7A" w14:textId="77777777" w:rsidR="000C500D" w:rsidRPr="000C500D" w:rsidRDefault="000C500D" w:rsidP="000C500D"/>
    <w:p w14:paraId="1DD8B7C1" w14:textId="77777777" w:rsidR="000C500D" w:rsidRDefault="000C500D" w:rsidP="000C500D">
      <w:pPr>
        <w:jc w:val="center"/>
        <w:rPr>
          <w:rFonts w:asciiTheme="majorHAnsi" w:hAnsiTheme="majorHAnsi"/>
          <w:b/>
          <w:noProof/>
        </w:rPr>
      </w:pPr>
    </w:p>
    <w:p w14:paraId="5FD15F71" w14:textId="0100917F" w:rsidR="000C500D" w:rsidRPr="001F2759" w:rsidRDefault="000C500D" w:rsidP="000C500D">
      <w:pPr>
        <w:jc w:val="center"/>
        <w:rPr>
          <w:rFonts w:asciiTheme="majorHAnsi" w:hAnsiTheme="majorHAnsi"/>
          <w:b/>
          <w:noProof/>
        </w:rPr>
      </w:pPr>
      <w:r>
        <w:rPr>
          <w:rFonts w:hint="eastAsia"/>
          <w:noProof/>
        </w:rPr>
        <w:lastRenderedPageBreak/>
        <mc:AlternateContent>
          <mc:Choice Requires="wps">
            <w:drawing>
              <wp:anchor distT="0" distB="0" distL="114300" distR="114300" simplePos="0" relativeHeight="251931648" behindDoc="0" locked="0" layoutInCell="1" allowOverlap="1" wp14:anchorId="42430714" wp14:editId="20735618">
                <wp:simplePos x="0" y="0"/>
                <wp:positionH relativeFrom="column">
                  <wp:posOffset>7832</wp:posOffset>
                </wp:positionH>
                <wp:positionV relativeFrom="paragraph">
                  <wp:posOffset>4664075</wp:posOffset>
                </wp:positionV>
                <wp:extent cx="2667000" cy="635"/>
                <wp:effectExtent l="0" t="0" r="0" b="0"/>
                <wp:wrapTopAndBottom/>
                <wp:docPr id="417" name="Text Box 417"/>
                <wp:cNvGraphicFramePr/>
                <a:graphic xmlns:a="http://schemas.openxmlformats.org/drawingml/2006/main">
                  <a:graphicData uri="http://schemas.microsoft.com/office/word/2010/wordprocessingShape">
                    <wps:wsp>
                      <wps:cNvSpPr txBox="1"/>
                      <wps:spPr>
                        <a:xfrm>
                          <a:off x="0" y="0"/>
                          <a:ext cx="2667000" cy="635"/>
                        </a:xfrm>
                        <a:prstGeom prst="rect">
                          <a:avLst/>
                        </a:prstGeom>
                        <a:solidFill>
                          <a:prstClr val="white"/>
                        </a:solidFill>
                        <a:ln>
                          <a:noFill/>
                        </a:ln>
                        <a:effectLst/>
                      </wps:spPr>
                      <wps:txbx>
                        <w:txbxContent>
                          <w:p w14:paraId="6D479640" w14:textId="434B705A" w:rsidR="00BA7EF2" w:rsidRPr="00254EE6" w:rsidRDefault="00BA7EF2" w:rsidP="00013C23">
                            <w:pPr>
                              <w:pStyle w:val="Caption"/>
                              <w:rPr>
                                <w:rFonts w:asciiTheme="majorHAnsi" w:eastAsia="Calibri" w:hAnsiTheme="majorHAnsi"/>
                                <w:b/>
                                <w:noProof/>
                                <w:sz w:val="20"/>
                                <w:szCs w:val="20"/>
                              </w:rPr>
                            </w:pPr>
                            <w:bookmarkStart w:id="1184" w:name="_Toc16980360"/>
                            <w:bookmarkStart w:id="1185" w:name="_Toc17066758"/>
                            <w:r>
                              <w:t xml:space="preserve">Figure </w:t>
                            </w:r>
                            <w:r>
                              <w:rPr>
                                <w:noProof/>
                              </w:rPr>
                              <w:fldChar w:fldCharType="begin"/>
                            </w:r>
                            <w:r>
                              <w:rPr>
                                <w:noProof/>
                              </w:rPr>
                              <w:instrText xml:space="preserve"> SEQ Figure \* ARABIC </w:instrText>
                            </w:r>
                            <w:r>
                              <w:rPr>
                                <w:noProof/>
                              </w:rPr>
                              <w:fldChar w:fldCharType="separate"/>
                            </w:r>
                            <w:r>
                              <w:rPr>
                                <w:noProof/>
                              </w:rPr>
                              <w:t>203</w:t>
                            </w:r>
                            <w:r>
                              <w:rPr>
                                <w:noProof/>
                              </w:rPr>
                              <w:fldChar w:fldCharType="end"/>
                            </w:r>
                            <w:r>
                              <w:t xml:space="preserve">- </w:t>
                            </w:r>
                            <w:r w:rsidRPr="0006245B">
                              <w:rPr>
                                <w:rFonts w:ascii="SimSun" w:hAnsi="SimSun"/>
                                <w:sz w:val="28"/>
                              </w:rPr>
                              <w:t>&lt;</w:t>
                            </w:r>
                            <w:r w:rsidRPr="0006245B">
                              <w:rPr>
                                <w:rFonts w:ascii="SimSun" w:hAnsi="SimSun" w:hint="eastAsia"/>
                                <w:sz w:val="28"/>
                              </w:rPr>
                              <w:t>取扱説明書</w:t>
                            </w:r>
                            <w:r>
                              <w:rPr>
                                <w:rFonts w:ascii="SimSun" w:hAnsi="SimSun"/>
                                <w:sz w:val="28"/>
                              </w:rPr>
                              <w:t>&gt;</w:t>
                            </w:r>
                            <w:r w:rsidRPr="000C500D">
                              <w:rPr>
                                <w:rFonts w:hint="eastAsia"/>
                                <w:sz w:val="28"/>
                              </w:rPr>
                              <w:t>在庫に出す</w:t>
                            </w:r>
                            <w:r>
                              <w:rPr>
                                <w:rFonts w:ascii="SimSun" w:hAnsi="SimSun"/>
                                <w:sz w:val="28"/>
                              </w:rPr>
                              <w:t>[3]</w:t>
                            </w:r>
                            <w:bookmarkEnd w:id="1184"/>
                            <w:bookmarkEnd w:id="11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430714" id="Text Box 417" o:spid="_x0000_s1143" type="#_x0000_t202" style="position:absolute;left:0;text-align:left;margin-left:.6pt;margin-top:367.25pt;width:210pt;height:.05pt;z-index:251931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" stroked="f">
                <v:textbox style="mso-fit-shape-to-text:t" inset="0,0,0,0">
                  <w:txbxContent>
                    <w:p w14:paraId="6D479640" w14:textId="434B705A" w:rsidR="00BA7EF2" w:rsidRPr="00254EE6" w:rsidRDefault="00BA7EF2" w:rsidP="00013C23">
                      <w:pPr>
                        <w:pStyle w:val="Caption"/>
                        <w:rPr>
                          <w:rFonts w:asciiTheme="majorHAnsi" w:eastAsia="Calibri" w:hAnsiTheme="majorHAnsi"/>
                          <w:b/>
                          <w:noProof/>
                          <w:sz w:val="20"/>
                          <w:szCs w:val="20"/>
                        </w:rPr>
                      </w:pPr>
                      <w:bookmarkStart w:id="1186" w:name="_Toc16980360"/>
                      <w:bookmarkStart w:id="1187" w:name="_Toc17066758"/>
                      <w:r>
                        <w:t xml:space="preserve">Figure </w:t>
                      </w:r>
                      <w:r>
                        <w:rPr>
                          <w:noProof/>
                        </w:rPr>
                        <w:fldChar w:fldCharType="begin"/>
                      </w:r>
                      <w:r>
                        <w:rPr>
                          <w:noProof/>
                        </w:rPr>
                        <w:instrText xml:space="preserve"> SEQ Figure \* ARABIC </w:instrText>
                      </w:r>
                      <w:r>
                        <w:rPr>
                          <w:noProof/>
                        </w:rPr>
                        <w:fldChar w:fldCharType="separate"/>
                      </w:r>
                      <w:r>
                        <w:rPr>
                          <w:noProof/>
                        </w:rPr>
                        <w:t>203</w:t>
                      </w:r>
                      <w:r>
                        <w:rPr>
                          <w:noProof/>
                        </w:rPr>
                        <w:fldChar w:fldCharType="end"/>
                      </w:r>
                      <w:r>
                        <w:t xml:space="preserve">- </w:t>
                      </w:r>
                      <w:r w:rsidRPr="0006245B">
                        <w:rPr>
                          <w:rFonts w:ascii="SimSun" w:hAnsi="SimSun"/>
                          <w:sz w:val="28"/>
                        </w:rPr>
                        <w:t>&lt;</w:t>
                      </w:r>
                      <w:r w:rsidRPr="0006245B">
                        <w:rPr>
                          <w:rFonts w:ascii="SimSun" w:hAnsi="SimSun" w:hint="eastAsia"/>
                          <w:sz w:val="28"/>
                        </w:rPr>
                        <w:t>取扱説明書</w:t>
                      </w:r>
                      <w:r>
                        <w:rPr>
                          <w:rFonts w:ascii="SimSun" w:hAnsi="SimSun"/>
                          <w:sz w:val="28"/>
                        </w:rPr>
                        <w:t>&gt;</w:t>
                      </w:r>
                      <w:r w:rsidRPr="000C500D">
                        <w:rPr>
                          <w:rFonts w:hint="eastAsia"/>
                          <w:sz w:val="28"/>
                        </w:rPr>
                        <w:t>在庫に出す</w:t>
                      </w:r>
                      <w:r>
                        <w:rPr>
                          <w:rFonts w:ascii="SimSun" w:hAnsi="SimSun"/>
                          <w:sz w:val="28"/>
                        </w:rPr>
                        <w:t>[3]</w:t>
                      </w:r>
                      <w:bookmarkEnd w:id="1186"/>
                      <w:bookmarkEnd w:id="1187"/>
                    </w:p>
                  </w:txbxContent>
                </v:textbox>
                <w10:wrap type="topAndBottom"/>
              </v:shape>
            </w:pict>
          </mc:Fallback>
        </mc:AlternateContent>
      </w:r>
      <w:r>
        <w:rPr>
          <w:rFonts w:hint="eastAsia"/>
          <w:noProof/>
        </w:rPr>
        <mc:AlternateContent>
          <mc:Choice Requires="wps">
            <w:drawing>
              <wp:anchor distT="0" distB="0" distL="114300" distR="114300" simplePos="0" relativeHeight="251929600" behindDoc="0" locked="0" layoutInCell="1" allowOverlap="1" wp14:anchorId="03BAA9AB" wp14:editId="2B0BBB85">
                <wp:simplePos x="0" y="0"/>
                <wp:positionH relativeFrom="column">
                  <wp:posOffset>2777066</wp:posOffset>
                </wp:positionH>
                <wp:positionV relativeFrom="paragraph">
                  <wp:posOffset>4665345</wp:posOffset>
                </wp:positionV>
                <wp:extent cx="2658110" cy="635"/>
                <wp:effectExtent l="0" t="0" r="0" b="0"/>
                <wp:wrapTopAndBottom/>
                <wp:docPr id="418" name="Text Box 418"/>
                <wp:cNvGraphicFramePr/>
                <a:graphic xmlns:a="http://schemas.openxmlformats.org/drawingml/2006/main">
                  <a:graphicData uri="http://schemas.microsoft.com/office/word/2010/wordprocessingShape">
                    <wps:wsp>
                      <wps:cNvSpPr txBox="1"/>
                      <wps:spPr>
                        <a:xfrm>
                          <a:off x="0" y="0"/>
                          <a:ext cx="2658110" cy="635"/>
                        </a:xfrm>
                        <a:prstGeom prst="rect">
                          <a:avLst/>
                        </a:prstGeom>
                        <a:solidFill>
                          <a:prstClr val="white"/>
                        </a:solidFill>
                        <a:ln>
                          <a:noFill/>
                        </a:ln>
                        <a:effectLst/>
                      </wps:spPr>
                      <wps:txbx>
                        <w:txbxContent>
                          <w:p w14:paraId="6E5C15D3" w14:textId="05AD0144" w:rsidR="00BA7EF2" w:rsidRPr="00897D65" w:rsidRDefault="00BA7EF2" w:rsidP="00013C23">
                            <w:pPr>
                              <w:pStyle w:val="Caption"/>
                              <w:rPr>
                                <w:rFonts w:asciiTheme="majorHAnsi" w:eastAsia="Calibri" w:hAnsiTheme="majorHAnsi"/>
                                <w:b/>
                                <w:noProof/>
                                <w:sz w:val="20"/>
                                <w:szCs w:val="20"/>
                              </w:rPr>
                            </w:pPr>
                            <w:bookmarkStart w:id="1188" w:name="_Toc16980361"/>
                            <w:bookmarkStart w:id="1189" w:name="_Toc17066759"/>
                            <w:r>
                              <w:t xml:space="preserve">Figure </w:t>
                            </w:r>
                            <w:r>
                              <w:rPr>
                                <w:noProof/>
                              </w:rPr>
                              <w:fldChar w:fldCharType="begin"/>
                            </w:r>
                            <w:r>
                              <w:rPr>
                                <w:noProof/>
                              </w:rPr>
                              <w:instrText xml:space="preserve"> SEQ Figure \* ARABIC </w:instrText>
                            </w:r>
                            <w:r>
                              <w:rPr>
                                <w:noProof/>
                              </w:rPr>
                              <w:fldChar w:fldCharType="separate"/>
                            </w:r>
                            <w:r>
                              <w:rPr>
                                <w:noProof/>
                              </w:rPr>
                              <w:t>204</w:t>
                            </w:r>
                            <w:r>
                              <w:rPr>
                                <w:noProof/>
                              </w:rPr>
                              <w:fldChar w:fldCharType="end"/>
                            </w:r>
                            <w:r>
                              <w:t xml:space="preserve">- </w:t>
                            </w:r>
                            <w:r w:rsidRPr="0006245B">
                              <w:rPr>
                                <w:rFonts w:ascii="SimSun" w:hAnsi="SimSun"/>
                                <w:sz w:val="28"/>
                              </w:rPr>
                              <w:t>&lt;</w:t>
                            </w:r>
                            <w:r w:rsidRPr="0006245B">
                              <w:rPr>
                                <w:rFonts w:ascii="SimSun" w:hAnsi="SimSun" w:hint="eastAsia"/>
                                <w:sz w:val="28"/>
                              </w:rPr>
                              <w:t>取扱説明書</w:t>
                            </w:r>
                            <w:r>
                              <w:rPr>
                                <w:rFonts w:ascii="SimSun" w:hAnsi="SimSun"/>
                                <w:sz w:val="28"/>
                              </w:rPr>
                              <w:t>&gt;</w:t>
                            </w:r>
                            <w:r w:rsidRPr="000C500D">
                              <w:rPr>
                                <w:rFonts w:hint="eastAsia"/>
                                <w:sz w:val="28"/>
                              </w:rPr>
                              <w:t>在庫に出す</w:t>
                            </w:r>
                            <w:r>
                              <w:rPr>
                                <w:rFonts w:ascii="SimSun" w:hAnsi="SimSun"/>
                                <w:sz w:val="28"/>
                              </w:rPr>
                              <w:t>[4]</w:t>
                            </w:r>
                            <w:bookmarkEnd w:id="1188"/>
                            <w:bookmarkEnd w:id="11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BAA9AB" id="Text Box 418" o:spid="_x0000_s1144" type="#_x0000_t202" style="position:absolute;left:0;text-align:left;margin-left:218.65pt;margin-top:367.35pt;width:209.3pt;height:.05pt;z-index:251929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" stroked="f">
                <v:textbox style="mso-fit-shape-to-text:t" inset="0,0,0,0">
                  <w:txbxContent>
                    <w:p w14:paraId="6E5C15D3" w14:textId="05AD0144" w:rsidR="00BA7EF2" w:rsidRPr="00897D65" w:rsidRDefault="00BA7EF2" w:rsidP="00013C23">
                      <w:pPr>
                        <w:pStyle w:val="Caption"/>
                        <w:rPr>
                          <w:rFonts w:asciiTheme="majorHAnsi" w:eastAsia="Calibri" w:hAnsiTheme="majorHAnsi"/>
                          <w:b/>
                          <w:noProof/>
                          <w:sz w:val="20"/>
                          <w:szCs w:val="20"/>
                        </w:rPr>
                      </w:pPr>
                      <w:bookmarkStart w:id="1190" w:name="_Toc16980361"/>
                      <w:bookmarkStart w:id="1191" w:name="_Toc17066759"/>
                      <w:r>
                        <w:t xml:space="preserve">Figure </w:t>
                      </w:r>
                      <w:r>
                        <w:rPr>
                          <w:noProof/>
                        </w:rPr>
                        <w:fldChar w:fldCharType="begin"/>
                      </w:r>
                      <w:r>
                        <w:rPr>
                          <w:noProof/>
                        </w:rPr>
                        <w:instrText xml:space="preserve"> SEQ Figure \* ARABIC </w:instrText>
                      </w:r>
                      <w:r>
                        <w:rPr>
                          <w:noProof/>
                        </w:rPr>
                        <w:fldChar w:fldCharType="separate"/>
                      </w:r>
                      <w:r>
                        <w:rPr>
                          <w:noProof/>
                        </w:rPr>
                        <w:t>204</w:t>
                      </w:r>
                      <w:r>
                        <w:rPr>
                          <w:noProof/>
                        </w:rPr>
                        <w:fldChar w:fldCharType="end"/>
                      </w:r>
                      <w:r>
                        <w:t xml:space="preserve">- </w:t>
                      </w:r>
                      <w:r w:rsidRPr="0006245B">
                        <w:rPr>
                          <w:rFonts w:ascii="SimSun" w:hAnsi="SimSun"/>
                          <w:sz w:val="28"/>
                        </w:rPr>
                        <w:t>&lt;</w:t>
                      </w:r>
                      <w:r w:rsidRPr="0006245B">
                        <w:rPr>
                          <w:rFonts w:ascii="SimSun" w:hAnsi="SimSun" w:hint="eastAsia"/>
                          <w:sz w:val="28"/>
                        </w:rPr>
                        <w:t>取扱説明書</w:t>
                      </w:r>
                      <w:r>
                        <w:rPr>
                          <w:rFonts w:ascii="SimSun" w:hAnsi="SimSun"/>
                          <w:sz w:val="28"/>
                        </w:rPr>
                        <w:t>&gt;</w:t>
                      </w:r>
                      <w:r w:rsidRPr="000C500D">
                        <w:rPr>
                          <w:rFonts w:hint="eastAsia"/>
                          <w:sz w:val="28"/>
                        </w:rPr>
                        <w:t>在庫に出す</w:t>
                      </w:r>
                      <w:r>
                        <w:rPr>
                          <w:rFonts w:ascii="SimSun" w:hAnsi="SimSun"/>
                          <w:sz w:val="28"/>
                        </w:rPr>
                        <w:t>[4]</w:t>
                      </w:r>
                      <w:bookmarkEnd w:id="1190"/>
                      <w:bookmarkEnd w:id="1191"/>
                    </w:p>
                  </w:txbxContent>
                </v:textbox>
                <w10:wrap type="topAndBottom"/>
              </v:shape>
            </w:pict>
          </mc:Fallback>
        </mc:AlternateContent>
      </w:r>
      <w:r w:rsidRPr="001F2759">
        <w:rPr>
          <w:rFonts w:asciiTheme="majorHAnsi" w:hAnsiTheme="majorHAnsi" w:hint="eastAsia"/>
          <w:b/>
          <w:noProof/>
        </w:rPr>
        <w:drawing>
          <wp:anchor distT="0" distB="0" distL="114300" distR="114300" simplePos="0" relativeHeight="251927552" behindDoc="0" locked="0" layoutInCell="1" allowOverlap="1" wp14:anchorId="7C25B235" wp14:editId="4D3293BD">
            <wp:simplePos x="0" y="0"/>
            <wp:positionH relativeFrom="column">
              <wp:posOffset>2767965</wp:posOffset>
            </wp:positionH>
            <wp:positionV relativeFrom="paragraph">
              <wp:posOffset>69215</wp:posOffset>
            </wp:positionV>
            <wp:extent cx="2667000" cy="4529455"/>
            <wp:effectExtent l="0" t="0" r="0" b="4445"/>
            <wp:wrapTopAndBottom/>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S90731-18073188.jpg"/>
                    <pic:cNvPicPr/>
                  </pic:nvPicPr>
                  <pic:blipFill rotWithShape="1">
                    <a:blip r:embed="rId267" cstate="print">
                      <a:extLst>
                        <a:ext uri="{28A0092B-C50C-407E-A947-70E740481C1C}">
                          <a14:useLocalDpi xmlns:a14="http://schemas.microsoft.com/office/drawing/2010/main" val="0"/>
                        </a:ext>
                      </a:extLst>
                    </a:blip>
                    <a:srcRect t="4464"/>
                    <a:stretch/>
                  </pic:blipFill>
                  <pic:spPr bwMode="auto">
                    <a:xfrm>
                      <a:off x="0" y="0"/>
                      <a:ext cx="2667000" cy="452945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1F2759">
        <w:rPr>
          <w:rFonts w:asciiTheme="majorHAnsi" w:hAnsiTheme="majorHAnsi" w:hint="eastAsia"/>
          <w:b/>
          <w:noProof/>
        </w:rPr>
        <w:drawing>
          <wp:anchor distT="0" distB="0" distL="114300" distR="114300" simplePos="0" relativeHeight="251925504" behindDoc="0" locked="0" layoutInCell="1" allowOverlap="1" wp14:anchorId="285A9680" wp14:editId="364C6200">
            <wp:simplePos x="0" y="0"/>
            <wp:positionH relativeFrom="column">
              <wp:posOffset>16722</wp:posOffset>
            </wp:positionH>
            <wp:positionV relativeFrom="paragraph">
              <wp:posOffset>68580</wp:posOffset>
            </wp:positionV>
            <wp:extent cx="2658110" cy="4513580"/>
            <wp:effectExtent l="0" t="0" r="8890" b="1270"/>
            <wp:wrapTopAndBottom/>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S90731-18072302.jpg"/>
                    <pic:cNvPicPr/>
                  </pic:nvPicPr>
                  <pic:blipFill rotWithShape="1">
                    <a:blip r:embed="rId268" cstate="print">
                      <a:extLst>
                        <a:ext uri="{28A0092B-C50C-407E-A947-70E740481C1C}">
                          <a14:useLocalDpi xmlns:a14="http://schemas.microsoft.com/office/drawing/2010/main" val="0"/>
                        </a:ext>
                      </a:extLst>
                    </a:blip>
                    <a:srcRect t="4479"/>
                    <a:stretch/>
                  </pic:blipFill>
                  <pic:spPr bwMode="auto">
                    <a:xfrm>
                      <a:off x="0" y="0"/>
                      <a:ext cx="2658110" cy="45135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bl>
      <w:tblPr>
        <w:tblStyle w:val="GridTable4-Accent11"/>
        <w:tblW w:w="786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5"/>
        <w:gridCol w:w="6516"/>
      </w:tblGrid>
      <w:tr w:rsidR="000C500D" w:rsidRPr="001F2759" w14:paraId="0E02D63F" w14:textId="77777777" w:rsidTr="000C500D">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auto"/>
              <w:left w:val="single" w:sz="4" w:space="0" w:color="auto"/>
              <w:bottom w:val="single" w:sz="4" w:space="0" w:color="auto"/>
              <w:right w:val="single" w:sz="4" w:space="0" w:color="auto"/>
            </w:tcBorders>
            <w:shd w:val="clear" w:color="auto" w:fill="8DB3E2"/>
            <w:hideMark/>
          </w:tcPr>
          <w:p w14:paraId="7E475F84" w14:textId="3ACA24FC" w:rsidR="000C500D" w:rsidRPr="000C500D" w:rsidRDefault="000C500D" w:rsidP="000C500D">
            <w:pPr>
              <w:pStyle w:val="ListOfTables"/>
              <w:jc w:val="left"/>
              <w:rPr>
                <w:rFonts w:ascii="SimSun" w:eastAsia="SimSun" w:hAnsi="SimSun"/>
                <w:i w:val="0"/>
                <w:noProof/>
                <w:color w:val="auto"/>
                <w:sz w:val="28"/>
                <w:lang w:eastAsia="ja-JP"/>
              </w:rPr>
            </w:pPr>
            <w:r w:rsidRPr="000C500D">
              <w:rPr>
                <w:rFonts w:ascii="SimSun" w:eastAsia="SimSun" w:hAnsi="SimSun" w:hint="eastAsia"/>
                <w:i w:val="0"/>
                <w:sz w:val="28"/>
              </w:rPr>
              <w:t>ステップ</w:t>
            </w:r>
          </w:p>
        </w:tc>
        <w:tc>
          <w:tcPr>
            <w:tcW w:w="6516" w:type="dxa"/>
            <w:tcBorders>
              <w:top w:val="single" w:sz="4" w:space="0" w:color="auto"/>
              <w:left w:val="single" w:sz="4" w:space="0" w:color="auto"/>
              <w:bottom w:val="single" w:sz="4" w:space="0" w:color="auto"/>
              <w:right w:val="single" w:sz="4" w:space="0" w:color="auto"/>
            </w:tcBorders>
            <w:shd w:val="clear" w:color="auto" w:fill="8DB3E2"/>
            <w:hideMark/>
          </w:tcPr>
          <w:p w14:paraId="1328599F" w14:textId="421F68BD" w:rsidR="000C500D" w:rsidRPr="000C500D" w:rsidRDefault="000C500D" w:rsidP="000C500D">
            <w:pPr>
              <w:pStyle w:val="ListOfTables"/>
              <w:jc w:val="left"/>
              <w:cnfStyle w:val="100000000000" w:firstRow="1" w:lastRow="0" w:firstColumn="0" w:lastColumn="0" w:oddVBand="0" w:evenVBand="0" w:oddHBand="0" w:evenHBand="0" w:firstRowFirstColumn="0" w:firstRowLastColumn="0" w:lastRowFirstColumn="0" w:lastRowLastColumn="0"/>
              <w:rPr>
                <w:rFonts w:ascii="SimSun" w:eastAsia="SimSun" w:hAnsi="SimSun"/>
                <w:i w:val="0"/>
                <w:noProof/>
                <w:color w:val="auto"/>
                <w:sz w:val="28"/>
                <w:lang w:eastAsia="ja-JP"/>
              </w:rPr>
            </w:pPr>
            <w:r w:rsidRPr="000C500D">
              <w:rPr>
                <w:rFonts w:ascii="SimSun" w:eastAsia="SimSun" w:hAnsi="SimSun" w:hint="eastAsia"/>
                <w:i w:val="0"/>
                <w:sz w:val="28"/>
              </w:rPr>
              <w:t>説明</w:t>
            </w:r>
          </w:p>
        </w:tc>
      </w:tr>
      <w:tr w:rsidR="000C500D" w:rsidRPr="001F2759" w14:paraId="32B92092" w14:textId="77777777" w:rsidTr="000C500D">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auto"/>
              <w:left w:val="single" w:sz="4" w:space="0" w:color="auto"/>
              <w:bottom w:val="single" w:sz="4" w:space="0" w:color="auto"/>
              <w:right w:val="single" w:sz="4" w:space="0" w:color="auto"/>
            </w:tcBorders>
            <w:shd w:val="clear" w:color="auto" w:fill="FFFFFF" w:themeFill="background1"/>
          </w:tcPr>
          <w:p w14:paraId="1DE1EC2E" w14:textId="48AE9CEE" w:rsidR="000C500D" w:rsidRPr="000C500D" w:rsidRDefault="000C500D" w:rsidP="000C500D">
            <w:pPr>
              <w:pStyle w:val="ListOfTables"/>
              <w:jc w:val="left"/>
              <w:rPr>
                <w:rFonts w:ascii="SimSun" w:eastAsia="SimSun" w:hAnsi="SimSun"/>
                <w:b w:val="0"/>
                <w:i w:val="0"/>
                <w:noProof/>
                <w:sz w:val="28"/>
                <w:lang w:eastAsia="ja-JP"/>
              </w:rPr>
            </w:pPr>
            <w:r w:rsidRPr="000C500D">
              <w:rPr>
                <w:rFonts w:ascii="SimSun" w:eastAsia="SimSun" w:hAnsi="SimSun"/>
                <w:b w:val="0"/>
                <w:i w:val="0"/>
                <w:sz w:val="28"/>
              </w:rPr>
              <w:t>1</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7F2E6A83" w14:textId="0D6C8D75" w:rsidR="000C500D" w:rsidRPr="000C500D" w:rsidRDefault="000C500D" w:rsidP="000C500D">
            <w:pPr>
              <w:pStyle w:val="ListOfTables"/>
              <w:jc w:val="left"/>
              <w:cnfStyle w:val="000000100000" w:firstRow="0" w:lastRow="0" w:firstColumn="0" w:lastColumn="0" w:oddVBand="0" w:evenVBand="0" w:oddHBand="1" w:evenHBand="0" w:firstRowFirstColumn="0" w:firstRowLastColumn="0" w:lastRowFirstColumn="0" w:lastRowLastColumn="0"/>
              <w:rPr>
                <w:rFonts w:ascii="SimSun" w:eastAsia="SimSun" w:hAnsi="SimSun" w:cs="ＭＳ ゴシック"/>
                <w:i w:val="0"/>
                <w:noProof/>
                <w:sz w:val="28"/>
                <w:lang w:eastAsia="ja-JP"/>
              </w:rPr>
            </w:pPr>
            <w:r w:rsidRPr="000C500D">
              <w:rPr>
                <w:rFonts w:ascii="SimSun" w:eastAsia="SimSun" w:hAnsi="SimSun" w:hint="eastAsia"/>
                <w:i w:val="0"/>
                <w:sz w:val="28"/>
                <w:lang w:eastAsia="ja-JP"/>
              </w:rPr>
              <w:t>「Stock Out」機能をタップします</w:t>
            </w:r>
          </w:p>
        </w:tc>
      </w:tr>
      <w:tr w:rsidR="000C500D" w:rsidRPr="001F2759" w14:paraId="6E410DD9" w14:textId="77777777" w:rsidTr="000C500D">
        <w:trPr>
          <w:trHeight w:val="485"/>
          <w:jc w:val="center"/>
        </w:trPr>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32359FC" w14:textId="5617F244" w:rsidR="000C500D" w:rsidRPr="000C500D" w:rsidRDefault="000C500D" w:rsidP="000C500D">
            <w:pPr>
              <w:pStyle w:val="ListOfTables"/>
              <w:jc w:val="left"/>
              <w:rPr>
                <w:rFonts w:ascii="SimSun" w:eastAsia="SimSun" w:hAnsi="SimSun"/>
                <w:b w:val="0"/>
                <w:i w:val="0"/>
                <w:noProof/>
                <w:sz w:val="28"/>
                <w:lang w:eastAsia="ja-JP"/>
              </w:rPr>
            </w:pPr>
            <w:r w:rsidRPr="000C500D">
              <w:rPr>
                <w:rFonts w:ascii="SimSun" w:eastAsia="SimSun" w:hAnsi="SimSun"/>
                <w:b w:val="0"/>
                <w:i w:val="0"/>
                <w:sz w:val="28"/>
              </w:rPr>
              <w:t>2</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E3FBCF5" w14:textId="31FA8F9A" w:rsidR="000C500D" w:rsidRPr="000C500D" w:rsidRDefault="000C500D" w:rsidP="000C500D">
            <w:pPr>
              <w:pStyle w:val="ListOfTables"/>
              <w:jc w:val="left"/>
              <w:cnfStyle w:val="000000000000" w:firstRow="0" w:lastRow="0" w:firstColumn="0" w:lastColumn="0" w:oddVBand="0" w:evenVBand="0" w:oddHBand="0" w:evenHBand="0" w:firstRowFirstColumn="0" w:firstRowLastColumn="0" w:lastRowFirstColumn="0" w:lastRowLastColumn="0"/>
              <w:rPr>
                <w:rFonts w:ascii="SimSun" w:eastAsia="SimSun" w:hAnsi="SimSun"/>
                <w:i w:val="0"/>
                <w:noProof/>
                <w:sz w:val="28"/>
                <w:lang w:eastAsia="ja-JP"/>
              </w:rPr>
            </w:pPr>
            <w:r w:rsidRPr="000C500D">
              <w:rPr>
                <w:rFonts w:ascii="SimSun" w:eastAsia="SimSun" w:hAnsi="SimSun"/>
                <w:i w:val="0"/>
                <w:sz w:val="28"/>
              </w:rPr>
              <w:t>「</w:t>
            </w:r>
            <w:r w:rsidRPr="000C500D">
              <w:rPr>
                <w:rFonts w:ascii="SimSun" w:eastAsia="SimSun" w:hAnsi="SimSun" w:hint="eastAsia"/>
                <w:i w:val="0"/>
                <w:sz w:val="28"/>
              </w:rPr>
              <w:t>Issue Invoice</w:t>
            </w:r>
            <w:r w:rsidRPr="000C500D">
              <w:rPr>
                <w:rFonts w:ascii="SimSun" w:eastAsia="SimSun" w:hAnsi="SimSun"/>
                <w:i w:val="0"/>
                <w:sz w:val="28"/>
              </w:rPr>
              <w:t>」を選択します</w:t>
            </w:r>
          </w:p>
        </w:tc>
      </w:tr>
      <w:tr w:rsidR="000C500D" w:rsidRPr="001F2759" w14:paraId="7B6B0CBB" w14:textId="77777777" w:rsidTr="000C500D">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auto"/>
              <w:left w:val="single" w:sz="4" w:space="0" w:color="auto"/>
              <w:bottom w:val="single" w:sz="4" w:space="0" w:color="auto"/>
              <w:right w:val="single" w:sz="4" w:space="0" w:color="auto"/>
            </w:tcBorders>
            <w:shd w:val="clear" w:color="auto" w:fill="FFFFFF" w:themeFill="background1"/>
          </w:tcPr>
          <w:p w14:paraId="50BD1E90" w14:textId="33D371CD" w:rsidR="000C500D" w:rsidRPr="000C500D" w:rsidRDefault="000C500D" w:rsidP="000C500D">
            <w:pPr>
              <w:pStyle w:val="ListOfTables"/>
              <w:jc w:val="left"/>
              <w:rPr>
                <w:rFonts w:ascii="SimSun" w:eastAsia="SimSun" w:hAnsi="SimSun"/>
                <w:b w:val="0"/>
                <w:i w:val="0"/>
                <w:noProof/>
                <w:sz w:val="28"/>
                <w:lang w:eastAsia="ja-JP"/>
              </w:rPr>
            </w:pPr>
            <w:r w:rsidRPr="000C500D">
              <w:rPr>
                <w:rFonts w:ascii="SimSun" w:eastAsia="SimSun" w:hAnsi="SimSun"/>
                <w:b w:val="0"/>
                <w:i w:val="0"/>
                <w:sz w:val="28"/>
              </w:rPr>
              <w:t>3</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024A6756" w14:textId="091E335D" w:rsidR="000C500D" w:rsidRPr="000C500D" w:rsidRDefault="000C500D" w:rsidP="000C500D">
            <w:pPr>
              <w:pStyle w:val="ListOfTables"/>
              <w:keepNext/>
              <w:jc w:val="left"/>
              <w:cnfStyle w:val="000000100000" w:firstRow="0" w:lastRow="0" w:firstColumn="0" w:lastColumn="0" w:oddVBand="0" w:evenVBand="0" w:oddHBand="1" w:evenHBand="0" w:firstRowFirstColumn="0" w:firstRowLastColumn="0" w:lastRowFirstColumn="0" w:lastRowLastColumn="0"/>
              <w:rPr>
                <w:rFonts w:ascii="SimSun" w:eastAsia="SimSun" w:hAnsi="SimSun" w:cs="ＭＳ ゴシック"/>
                <w:i w:val="0"/>
                <w:noProof/>
                <w:sz w:val="28"/>
                <w:lang w:eastAsia="ja-JP"/>
              </w:rPr>
            </w:pPr>
            <w:r w:rsidRPr="000C500D">
              <w:rPr>
                <w:rFonts w:ascii="SimSun" w:eastAsia="SimSun" w:hAnsi="SimSun" w:hint="eastAsia"/>
                <w:i w:val="0"/>
                <w:sz w:val="28"/>
                <w:lang w:eastAsia="ja-JP"/>
              </w:rPr>
              <w:t>出庫の詳細を見るには「Info」ボタンをタップします</w:t>
            </w:r>
          </w:p>
        </w:tc>
      </w:tr>
      <w:tr w:rsidR="000C500D" w:rsidRPr="001F2759" w14:paraId="4B888A4C" w14:textId="77777777" w:rsidTr="000C500D">
        <w:trPr>
          <w:trHeight w:val="424"/>
          <w:jc w:val="center"/>
        </w:trPr>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auto"/>
              <w:left w:val="single" w:sz="4" w:space="0" w:color="auto"/>
              <w:bottom w:val="single" w:sz="4" w:space="0" w:color="auto"/>
              <w:right w:val="single" w:sz="4" w:space="0" w:color="auto"/>
            </w:tcBorders>
            <w:shd w:val="clear" w:color="auto" w:fill="FFFFFF" w:themeFill="background1"/>
          </w:tcPr>
          <w:p w14:paraId="54D44E82" w14:textId="68DA6371" w:rsidR="000C500D" w:rsidRPr="000C500D" w:rsidRDefault="000C500D" w:rsidP="000C500D">
            <w:pPr>
              <w:pStyle w:val="ListOfTables"/>
              <w:jc w:val="left"/>
              <w:rPr>
                <w:rFonts w:ascii="SimSun" w:eastAsia="SimSun" w:hAnsi="SimSun"/>
                <w:b w:val="0"/>
                <w:i w:val="0"/>
                <w:noProof/>
                <w:sz w:val="28"/>
                <w:lang w:eastAsia="ja-JP"/>
              </w:rPr>
            </w:pPr>
            <w:r w:rsidRPr="000C500D">
              <w:rPr>
                <w:rFonts w:ascii="SimSun" w:eastAsia="SimSun" w:hAnsi="SimSun"/>
                <w:b w:val="0"/>
                <w:i w:val="0"/>
                <w:sz w:val="28"/>
              </w:rPr>
              <w:t>4</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6FD4A345" w14:textId="4F1F3E64" w:rsidR="000C500D" w:rsidRPr="000C500D" w:rsidRDefault="000C500D" w:rsidP="000C500D">
            <w:pPr>
              <w:pStyle w:val="ListOfTables"/>
              <w:keepNext/>
              <w:jc w:val="left"/>
              <w:cnfStyle w:val="000000000000" w:firstRow="0" w:lastRow="0" w:firstColumn="0" w:lastColumn="0" w:oddVBand="0" w:evenVBand="0" w:oddHBand="0" w:evenHBand="0" w:firstRowFirstColumn="0" w:firstRowLastColumn="0" w:lastRowFirstColumn="0" w:lastRowLastColumn="0"/>
              <w:rPr>
                <w:rFonts w:ascii="SimSun" w:eastAsia="SimSun" w:hAnsi="SimSun" w:cs="ＭＳ ゴシック"/>
                <w:i w:val="0"/>
                <w:noProof/>
                <w:sz w:val="28"/>
                <w:lang w:eastAsia="ja-JP"/>
              </w:rPr>
            </w:pPr>
            <w:r w:rsidRPr="000C500D">
              <w:rPr>
                <w:rFonts w:ascii="SimSun" w:eastAsia="SimSun" w:hAnsi="SimSun" w:hint="eastAsia"/>
                <w:i w:val="0"/>
                <w:sz w:val="28"/>
                <w:lang w:eastAsia="ja-JP"/>
              </w:rPr>
              <w:t>商品をタップして「Suggest Box」を表示します</w:t>
            </w:r>
          </w:p>
        </w:tc>
      </w:tr>
      <w:tr w:rsidR="000C500D" w:rsidRPr="001F2759" w14:paraId="2B9D23FC" w14:textId="77777777" w:rsidTr="000C500D">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auto"/>
              <w:left w:val="single" w:sz="4" w:space="0" w:color="auto"/>
              <w:bottom w:val="single" w:sz="4" w:space="0" w:color="auto"/>
              <w:right w:val="single" w:sz="4" w:space="0" w:color="auto"/>
            </w:tcBorders>
            <w:shd w:val="clear" w:color="auto" w:fill="FFFFFF" w:themeFill="background1"/>
          </w:tcPr>
          <w:p w14:paraId="502E65BE" w14:textId="0B104EF7" w:rsidR="000C500D" w:rsidRPr="000C500D" w:rsidRDefault="000C500D" w:rsidP="000C500D">
            <w:pPr>
              <w:pStyle w:val="ListOfTables"/>
              <w:jc w:val="left"/>
              <w:rPr>
                <w:rFonts w:ascii="SimSun" w:eastAsia="SimSun" w:hAnsi="SimSun"/>
                <w:b w:val="0"/>
                <w:i w:val="0"/>
                <w:noProof/>
                <w:sz w:val="28"/>
                <w:lang w:eastAsia="ja-JP"/>
              </w:rPr>
            </w:pPr>
            <w:r w:rsidRPr="000C500D">
              <w:rPr>
                <w:rFonts w:ascii="SimSun" w:eastAsia="SimSun" w:hAnsi="SimSun"/>
                <w:b w:val="0"/>
                <w:i w:val="0"/>
                <w:sz w:val="28"/>
              </w:rPr>
              <w:t>5</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1F020597" w14:textId="4974F322" w:rsidR="000C500D" w:rsidRPr="000C500D" w:rsidRDefault="000C500D" w:rsidP="000C500D">
            <w:pPr>
              <w:pStyle w:val="ListOfTables"/>
              <w:keepNext/>
              <w:jc w:val="left"/>
              <w:cnfStyle w:val="000000100000" w:firstRow="0" w:lastRow="0" w:firstColumn="0" w:lastColumn="0" w:oddVBand="0" w:evenVBand="0" w:oddHBand="1" w:evenHBand="0" w:firstRowFirstColumn="0" w:firstRowLastColumn="0" w:lastRowFirstColumn="0" w:lastRowLastColumn="0"/>
              <w:rPr>
                <w:rFonts w:ascii="SimSun" w:eastAsia="SimSun" w:hAnsi="SimSun" w:cs="ＭＳ ゴシック"/>
                <w:i w:val="0"/>
                <w:noProof/>
                <w:sz w:val="28"/>
                <w:lang w:eastAsia="ja-JP"/>
              </w:rPr>
            </w:pPr>
            <w:r w:rsidRPr="000C500D">
              <w:rPr>
                <w:rFonts w:ascii="SimSun" w:eastAsia="SimSun" w:hAnsi="SimSun" w:hint="eastAsia"/>
                <w:i w:val="0"/>
                <w:sz w:val="28"/>
                <w:lang w:eastAsia="ja-JP"/>
              </w:rPr>
              <w:t>在庫切れにしたいボックスをタップします</w:t>
            </w:r>
          </w:p>
        </w:tc>
      </w:tr>
      <w:tr w:rsidR="000C500D" w:rsidRPr="001F2759" w14:paraId="7B1ABA9B" w14:textId="77777777" w:rsidTr="000C500D">
        <w:trPr>
          <w:trHeight w:val="424"/>
          <w:jc w:val="center"/>
        </w:trPr>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auto"/>
              <w:left w:val="single" w:sz="4" w:space="0" w:color="auto"/>
              <w:bottom w:val="single" w:sz="4" w:space="0" w:color="auto"/>
              <w:right w:val="single" w:sz="4" w:space="0" w:color="auto"/>
            </w:tcBorders>
            <w:shd w:val="clear" w:color="auto" w:fill="FFFFFF" w:themeFill="background1"/>
          </w:tcPr>
          <w:p w14:paraId="467A41E1" w14:textId="69ED336C" w:rsidR="000C500D" w:rsidRPr="000C500D" w:rsidRDefault="000C500D" w:rsidP="000C500D">
            <w:pPr>
              <w:pStyle w:val="ListOfTables"/>
              <w:jc w:val="left"/>
              <w:rPr>
                <w:rFonts w:ascii="SimSun" w:eastAsia="SimSun" w:hAnsi="SimSun"/>
                <w:b w:val="0"/>
                <w:i w:val="0"/>
                <w:noProof/>
                <w:sz w:val="28"/>
                <w:lang w:eastAsia="ja-JP"/>
              </w:rPr>
            </w:pPr>
            <w:r w:rsidRPr="000C500D">
              <w:rPr>
                <w:rFonts w:ascii="SimSun" w:eastAsia="SimSun" w:hAnsi="SimSun"/>
                <w:b w:val="0"/>
                <w:i w:val="0"/>
                <w:sz w:val="28"/>
              </w:rPr>
              <w:t>6</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5B3E2B94" w14:textId="1D14E0B6" w:rsidR="000C500D" w:rsidRPr="000C500D" w:rsidRDefault="000C500D" w:rsidP="000C500D">
            <w:pPr>
              <w:pStyle w:val="ListOfTables"/>
              <w:keepNext/>
              <w:jc w:val="left"/>
              <w:cnfStyle w:val="000000000000" w:firstRow="0" w:lastRow="0" w:firstColumn="0" w:lastColumn="0" w:oddVBand="0" w:evenVBand="0" w:oddHBand="0" w:evenHBand="0" w:firstRowFirstColumn="0" w:firstRowLastColumn="0" w:lastRowFirstColumn="0" w:lastRowLastColumn="0"/>
              <w:rPr>
                <w:rFonts w:ascii="SimSun" w:eastAsia="SimSun" w:hAnsi="SimSun" w:cs="ＭＳ ゴシック"/>
                <w:i w:val="0"/>
                <w:noProof/>
                <w:sz w:val="28"/>
                <w:lang w:eastAsia="ja-JP"/>
              </w:rPr>
            </w:pPr>
            <w:r w:rsidRPr="000C500D">
              <w:rPr>
                <w:rFonts w:ascii="SimSun" w:eastAsia="SimSun" w:hAnsi="SimSun" w:hint="eastAsia"/>
                <w:i w:val="0"/>
                <w:sz w:val="28"/>
                <w:lang w:eastAsia="ja-JP"/>
              </w:rPr>
              <w:t>「Suggest Box」画面を終了するには、「X」ボタンをタップします</w:t>
            </w:r>
          </w:p>
        </w:tc>
      </w:tr>
      <w:tr w:rsidR="000C500D" w:rsidRPr="001F2759" w14:paraId="16371AA4" w14:textId="77777777" w:rsidTr="000C500D">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auto"/>
              <w:left w:val="single" w:sz="4" w:space="0" w:color="auto"/>
              <w:bottom w:val="single" w:sz="4" w:space="0" w:color="auto"/>
              <w:right w:val="single" w:sz="4" w:space="0" w:color="auto"/>
            </w:tcBorders>
            <w:shd w:val="clear" w:color="auto" w:fill="FFFFFF" w:themeFill="background1"/>
          </w:tcPr>
          <w:p w14:paraId="4B75D773" w14:textId="49488C86" w:rsidR="000C500D" w:rsidRPr="000C500D" w:rsidRDefault="000C500D" w:rsidP="000C500D">
            <w:pPr>
              <w:pStyle w:val="ListOfTables"/>
              <w:jc w:val="left"/>
              <w:rPr>
                <w:rFonts w:ascii="SimSun" w:eastAsia="SimSun" w:hAnsi="SimSun"/>
                <w:b w:val="0"/>
                <w:i w:val="0"/>
                <w:noProof/>
                <w:sz w:val="28"/>
                <w:lang w:eastAsia="ja-JP"/>
              </w:rPr>
            </w:pPr>
            <w:r w:rsidRPr="000C500D">
              <w:rPr>
                <w:rFonts w:ascii="SimSun" w:eastAsia="SimSun" w:hAnsi="SimSun"/>
                <w:b w:val="0"/>
                <w:i w:val="0"/>
                <w:sz w:val="28"/>
              </w:rPr>
              <w:t>7</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02D73C76" w14:textId="684F8FE1" w:rsidR="000C500D" w:rsidRPr="000C500D" w:rsidRDefault="000C500D" w:rsidP="000C500D">
            <w:pPr>
              <w:pStyle w:val="ListOfTables"/>
              <w:keepNext/>
              <w:jc w:val="left"/>
              <w:cnfStyle w:val="000000100000" w:firstRow="0" w:lastRow="0" w:firstColumn="0" w:lastColumn="0" w:oddVBand="0" w:evenVBand="0" w:oddHBand="1" w:evenHBand="0" w:firstRowFirstColumn="0" w:firstRowLastColumn="0" w:lastRowFirstColumn="0" w:lastRowLastColumn="0"/>
              <w:rPr>
                <w:rFonts w:ascii="SimSun" w:eastAsia="SimSun" w:hAnsi="SimSun" w:cs="ＭＳ ゴシック"/>
                <w:i w:val="0"/>
                <w:noProof/>
                <w:sz w:val="28"/>
                <w:lang w:eastAsia="ja-JP"/>
              </w:rPr>
            </w:pPr>
            <w:r w:rsidRPr="000C500D">
              <w:rPr>
                <w:rFonts w:ascii="SimSun" w:eastAsia="SimSun" w:hAnsi="SimSun" w:hint="eastAsia"/>
                <w:i w:val="0"/>
                <w:sz w:val="28"/>
                <w:lang w:eastAsia="ja-JP"/>
              </w:rPr>
              <w:t>「Goods Issue Detail」詳細画面を終了するには、「X」ボタンをタップします</w:t>
            </w:r>
          </w:p>
        </w:tc>
      </w:tr>
      <w:tr w:rsidR="000C500D" w:rsidRPr="001F2759" w14:paraId="5409F64A" w14:textId="77777777" w:rsidTr="000C500D">
        <w:trPr>
          <w:trHeight w:val="424"/>
          <w:jc w:val="center"/>
        </w:trPr>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auto"/>
              <w:left w:val="single" w:sz="4" w:space="0" w:color="auto"/>
              <w:bottom w:val="single" w:sz="4" w:space="0" w:color="auto"/>
              <w:right w:val="single" w:sz="4" w:space="0" w:color="auto"/>
            </w:tcBorders>
            <w:shd w:val="clear" w:color="auto" w:fill="FFFFFF" w:themeFill="background1"/>
          </w:tcPr>
          <w:p w14:paraId="5B05B9A8" w14:textId="3E18B454" w:rsidR="000C500D" w:rsidRPr="000C500D" w:rsidRDefault="000C500D" w:rsidP="000C500D">
            <w:pPr>
              <w:pStyle w:val="ListOfTables"/>
              <w:jc w:val="left"/>
              <w:rPr>
                <w:rFonts w:ascii="SimSun" w:eastAsia="SimSun" w:hAnsi="SimSun"/>
                <w:b w:val="0"/>
                <w:i w:val="0"/>
                <w:noProof/>
                <w:sz w:val="28"/>
                <w:lang w:eastAsia="ja-JP"/>
              </w:rPr>
            </w:pPr>
            <w:r w:rsidRPr="000C500D">
              <w:rPr>
                <w:rFonts w:ascii="SimSun" w:eastAsia="SimSun" w:hAnsi="SimSun"/>
                <w:b w:val="0"/>
                <w:i w:val="0"/>
                <w:sz w:val="28"/>
              </w:rPr>
              <w:lastRenderedPageBreak/>
              <w:t>8</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05B035BB" w14:textId="01C35572" w:rsidR="000C500D" w:rsidRPr="000C500D" w:rsidRDefault="000C500D" w:rsidP="000C500D">
            <w:pPr>
              <w:pStyle w:val="ListOfTables"/>
              <w:keepNext/>
              <w:jc w:val="left"/>
              <w:cnfStyle w:val="000000000000" w:firstRow="0" w:lastRow="0" w:firstColumn="0" w:lastColumn="0" w:oddVBand="0" w:evenVBand="0" w:oddHBand="0" w:evenHBand="0" w:firstRowFirstColumn="0" w:firstRowLastColumn="0" w:lastRowFirstColumn="0" w:lastRowLastColumn="0"/>
              <w:rPr>
                <w:rFonts w:ascii="SimSun" w:eastAsia="SimSun" w:hAnsi="SimSun" w:cs="ＭＳ ゴシック"/>
                <w:i w:val="0"/>
                <w:noProof/>
                <w:sz w:val="28"/>
                <w:lang w:eastAsia="ja-JP"/>
              </w:rPr>
            </w:pPr>
            <w:r w:rsidRPr="000C500D">
              <w:rPr>
                <w:rFonts w:ascii="SimSun" w:eastAsia="SimSun" w:hAnsi="SimSun" w:hint="eastAsia"/>
                <w:i w:val="0"/>
                <w:sz w:val="28"/>
                <w:lang w:eastAsia="ja-JP"/>
              </w:rPr>
              <w:t>製品をスキャンするには「Scan」ボタンをタップします</w:t>
            </w:r>
          </w:p>
        </w:tc>
      </w:tr>
      <w:tr w:rsidR="000C500D" w:rsidRPr="001F2759" w14:paraId="6126EC7F" w14:textId="77777777" w:rsidTr="000C500D">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auto"/>
              <w:left w:val="single" w:sz="4" w:space="0" w:color="auto"/>
              <w:bottom w:val="single" w:sz="4" w:space="0" w:color="auto"/>
              <w:right w:val="single" w:sz="4" w:space="0" w:color="auto"/>
            </w:tcBorders>
            <w:shd w:val="clear" w:color="auto" w:fill="FFFFFF" w:themeFill="background1"/>
          </w:tcPr>
          <w:p w14:paraId="1D3A46EF" w14:textId="62DDEC5D" w:rsidR="000C500D" w:rsidRPr="000C500D" w:rsidRDefault="000C500D" w:rsidP="000C500D">
            <w:pPr>
              <w:pStyle w:val="ListOfTables"/>
              <w:jc w:val="left"/>
              <w:rPr>
                <w:rFonts w:ascii="SimSun" w:eastAsia="SimSun" w:hAnsi="SimSun"/>
                <w:b w:val="0"/>
                <w:i w:val="0"/>
                <w:noProof/>
                <w:sz w:val="28"/>
                <w:lang w:eastAsia="ja-JP"/>
              </w:rPr>
            </w:pPr>
            <w:r w:rsidRPr="000C500D">
              <w:rPr>
                <w:rFonts w:ascii="SimSun" w:eastAsia="SimSun" w:hAnsi="SimSun"/>
                <w:b w:val="0"/>
                <w:i w:val="0"/>
                <w:sz w:val="28"/>
              </w:rPr>
              <w:t>9</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5FBFEE54" w14:textId="7CB3D451" w:rsidR="000C500D" w:rsidRPr="000C500D" w:rsidRDefault="000C500D" w:rsidP="000C500D">
            <w:pPr>
              <w:pStyle w:val="ListOfTables"/>
              <w:keepNext/>
              <w:jc w:val="left"/>
              <w:cnfStyle w:val="000000100000" w:firstRow="0" w:lastRow="0" w:firstColumn="0" w:lastColumn="0" w:oddVBand="0" w:evenVBand="0" w:oddHBand="1" w:evenHBand="0" w:firstRowFirstColumn="0" w:firstRowLastColumn="0" w:lastRowFirstColumn="0" w:lastRowLastColumn="0"/>
              <w:rPr>
                <w:rFonts w:ascii="SimSun" w:eastAsia="SimSun" w:hAnsi="SimSun" w:cs="ＭＳ ゴシック"/>
                <w:i w:val="0"/>
                <w:noProof/>
                <w:sz w:val="28"/>
                <w:lang w:eastAsia="ja-JP"/>
              </w:rPr>
            </w:pPr>
            <w:r w:rsidRPr="000C500D">
              <w:rPr>
                <w:rFonts w:ascii="SimSun" w:eastAsia="SimSun" w:hAnsi="SimSun" w:hint="eastAsia"/>
                <w:i w:val="0"/>
                <w:sz w:val="28"/>
                <w:lang w:eastAsia="ja-JP"/>
              </w:rPr>
              <w:t>「Save」ボタンをタップして在庫切れ</w:t>
            </w:r>
          </w:p>
        </w:tc>
      </w:tr>
      <w:tr w:rsidR="000C500D" w:rsidRPr="001F2759" w14:paraId="4F598401" w14:textId="77777777" w:rsidTr="000C500D">
        <w:trPr>
          <w:trHeight w:val="424"/>
          <w:jc w:val="center"/>
        </w:trPr>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auto"/>
              <w:left w:val="single" w:sz="4" w:space="0" w:color="auto"/>
              <w:bottom w:val="single" w:sz="4" w:space="0" w:color="auto"/>
              <w:right w:val="single" w:sz="4" w:space="0" w:color="auto"/>
            </w:tcBorders>
            <w:shd w:val="clear" w:color="auto" w:fill="FFFFFF" w:themeFill="background1"/>
          </w:tcPr>
          <w:p w14:paraId="2D4BB821" w14:textId="038AC724" w:rsidR="000C500D" w:rsidRPr="000C500D" w:rsidRDefault="000C500D" w:rsidP="000C500D">
            <w:pPr>
              <w:pStyle w:val="ListOfTables"/>
              <w:jc w:val="left"/>
              <w:rPr>
                <w:rFonts w:ascii="SimSun" w:eastAsia="SimSun" w:hAnsi="SimSun"/>
                <w:b w:val="0"/>
                <w:i w:val="0"/>
                <w:noProof/>
                <w:sz w:val="28"/>
                <w:lang w:eastAsia="ja-JP"/>
              </w:rPr>
            </w:pPr>
            <w:r w:rsidRPr="000C500D">
              <w:rPr>
                <w:rFonts w:ascii="SimSun" w:eastAsia="SimSun" w:hAnsi="SimSun"/>
                <w:b w:val="0"/>
                <w:i w:val="0"/>
                <w:sz w:val="28"/>
              </w:rPr>
              <w:t>10</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4CE3845B" w14:textId="5600B1F0" w:rsidR="000C500D" w:rsidRPr="000C500D" w:rsidRDefault="000C500D" w:rsidP="000C500D">
            <w:pPr>
              <w:pStyle w:val="ListOfTables"/>
              <w:keepNext/>
              <w:jc w:val="left"/>
              <w:cnfStyle w:val="000000000000" w:firstRow="0" w:lastRow="0" w:firstColumn="0" w:lastColumn="0" w:oddVBand="0" w:evenVBand="0" w:oddHBand="0" w:evenHBand="0" w:firstRowFirstColumn="0" w:firstRowLastColumn="0" w:lastRowFirstColumn="0" w:lastRowLastColumn="0"/>
              <w:rPr>
                <w:rFonts w:ascii="SimSun" w:eastAsia="SimSun" w:hAnsi="SimSun" w:cs="ＭＳ ゴシック"/>
                <w:i w:val="0"/>
                <w:noProof/>
                <w:sz w:val="28"/>
                <w:lang w:eastAsia="ja-JP"/>
              </w:rPr>
            </w:pPr>
            <w:r w:rsidRPr="000C500D">
              <w:rPr>
                <w:rFonts w:ascii="SimSun" w:eastAsia="SimSun" w:hAnsi="SimSun" w:hint="eastAsia"/>
                <w:i w:val="0"/>
                <w:sz w:val="28"/>
                <w:lang w:eastAsia="ja-JP"/>
              </w:rPr>
              <w:t>データをリセットするには「Clear」ボタンをタップします</w:t>
            </w:r>
          </w:p>
        </w:tc>
      </w:tr>
      <w:tr w:rsidR="000C500D" w:rsidRPr="001F2759" w14:paraId="61B603CC" w14:textId="77777777" w:rsidTr="000C500D">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auto"/>
              <w:left w:val="single" w:sz="4" w:space="0" w:color="auto"/>
              <w:bottom w:val="single" w:sz="4" w:space="0" w:color="auto"/>
              <w:right w:val="single" w:sz="4" w:space="0" w:color="auto"/>
            </w:tcBorders>
            <w:shd w:val="clear" w:color="auto" w:fill="FFFFFF" w:themeFill="background1"/>
          </w:tcPr>
          <w:p w14:paraId="3829F840" w14:textId="5540EA9B" w:rsidR="000C500D" w:rsidRPr="000C500D" w:rsidRDefault="000C500D" w:rsidP="000C500D">
            <w:pPr>
              <w:pStyle w:val="ListOfTables"/>
              <w:jc w:val="left"/>
              <w:rPr>
                <w:rFonts w:ascii="SimSun" w:eastAsia="SimSun" w:hAnsi="SimSun"/>
                <w:b w:val="0"/>
                <w:i w:val="0"/>
                <w:noProof/>
                <w:sz w:val="28"/>
                <w:lang w:eastAsia="ja-JP"/>
              </w:rPr>
            </w:pPr>
            <w:r w:rsidRPr="000C500D">
              <w:rPr>
                <w:rFonts w:ascii="SimSun" w:eastAsia="SimSun" w:hAnsi="SimSun"/>
                <w:b w:val="0"/>
                <w:i w:val="0"/>
                <w:sz w:val="28"/>
              </w:rPr>
              <w:t>11</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3D257994" w14:textId="560F4B8A" w:rsidR="000C500D" w:rsidRPr="000C500D" w:rsidRDefault="000C500D" w:rsidP="00277070">
            <w:pPr>
              <w:pStyle w:val="ListOfTables"/>
              <w:keepNext/>
              <w:jc w:val="left"/>
              <w:cnfStyle w:val="000000100000" w:firstRow="0" w:lastRow="0" w:firstColumn="0" w:lastColumn="0" w:oddVBand="0" w:evenVBand="0" w:oddHBand="1" w:evenHBand="0" w:firstRowFirstColumn="0" w:firstRowLastColumn="0" w:lastRowFirstColumn="0" w:lastRowLastColumn="0"/>
              <w:rPr>
                <w:rFonts w:ascii="SimSun" w:eastAsia="SimSun" w:hAnsi="SimSun" w:cs="ＭＳ ゴシック"/>
                <w:i w:val="0"/>
                <w:noProof/>
                <w:sz w:val="28"/>
                <w:lang w:eastAsia="ja-JP"/>
              </w:rPr>
            </w:pPr>
            <w:r w:rsidRPr="000C500D">
              <w:rPr>
                <w:rFonts w:ascii="SimSun" w:eastAsia="SimSun" w:hAnsi="SimSun" w:hint="eastAsia"/>
                <w:i w:val="0"/>
                <w:sz w:val="28"/>
                <w:lang w:eastAsia="ja-JP"/>
              </w:rPr>
              <w:t>画面を終了するには「Cancel」ボタンをタップします</w:t>
            </w:r>
          </w:p>
        </w:tc>
      </w:tr>
    </w:tbl>
    <w:p w14:paraId="0572DDB6" w14:textId="773633D9" w:rsidR="00277070" w:rsidRDefault="00277070" w:rsidP="00013C23">
      <w:pPr>
        <w:pStyle w:val="Caption"/>
      </w:pPr>
      <w:bookmarkStart w:id="1192" w:name="_Toc16980082"/>
      <w:bookmarkStart w:id="1193" w:name="_Toc17066592"/>
      <w:r>
        <w:t xml:space="preserve">Table </w:t>
      </w:r>
      <w:r w:rsidR="00651B83">
        <w:rPr>
          <w:noProof/>
        </w:rPr>
        <w:fldChar w:fldCharType="begin"/>
      </w:r>
      <w:r w:rsidR="00651B83">
        <w:rPr>
          <w:noProof/>
        </w:rPr>
        <w:instrText xml:space="preserve"> SEQ Table \* ARABIC </w:instrText>
      </w:r>
      <w:r w:rsidR="00651B83">
        <w:rPr>
          <w:noProof/>
        </w:rPr>
        <w:fldChar w:fldCharType="separate"/>
      </w:r>
      <w:r w:rsidR="0039079A">
        <w:rPr>
          <w:noProof/>
        </w:rPr>
        <w:t>246</w:t>
      </w:r>
      <w:r w:rsidR="00651B83">
        <w:rPr>
          <w:noProof/>
        </w:rPr>
        <w:fldChar w:fldCharType="end"/>
      </w:r>
      <w:r>
        <w:t xml:space="preserve">- </w:t>
      </w:r>
      <w:r w:rsidRPr="0006245B">
        <w:rPr>
          <w:rFonts w:ascii="SimSun" w:hAnsi="SimSun"/>
          <w:sz w:val="28"/>
        </w:rPr>
        <w:t>&lt;</w:t>
      </w:r>
      <w:r w:rsidRPr="0006245B">
        <w:rPr>
          <w:rFonts w:ascii="SimSun" w:hAnsi="SimSun" w:hint="eastAsia"/>
          <w:sz w:val="28"/>
        </w:rPr>
        <w:t>取扱説明書</w:t>
      </w:r>
      <w:r>
        <w:rPr>
          <w:rFonts w:ascii="SimSun" w:hAnsi="SimSun"/>
          <w:sz w:val="28"/>
        </w:rPr>
        <w:t>&gt;</w:t>
      </w:r>
      <w:r w:rsidRPr="000C500D">
        <w:rPr>
          <w:rFonts w:hint="eastAsia"/>
          <w:sz w:val="28"/>
        </w:rPr>
        <w:t>在庫に出す</w:t>
      </w:r>
      <w:bookmarkEnd w:id="1192"/>
      <w:bookmarkEnd w:id="1193"/>
    </w:p>
    <w:p w14:paraId="33BBD640" w14:textId="47950EA8" w:rsidR="0006245B" w:rsidRPr="001201A3" w:rsidRDefault="00F0138C" w:rsidP="0006245B">
      <w:pPr>
        <w:pStyle w:val="Heading4"/>
      </w:pPr>
      <w:r w:rsidRPr="0020380F">
        <w:t>ボック</w:t>
      </w:r>
      <w:r w:rsidRPr="0020380F">
        <w:rPr>
          <w:rFonts w:hint="eastAsia"/>
        </w:rPr>
        <w:t>スを転送する</w:t>
      </w:r>
      <w:r w:rsidR="0006245B">
        <w:rPr>
          <w:rFonts w:hint="eastAsia"/>
          <w:noProof/>
        </w:rPr>
        <mc:AlternateContent>
          <mc:Choice Requires="wps">
            <w:drawing>
              <wp:anchor distT="0" distB="0" distL="114300" distR="114300" simplePos="0" relativeHeight="251913216" behindDoc="0" locked="0" layoutInCell="1" allowOverlap="1" wp14:anchorId="240FD3D6" wp14:editId="0E3E7EF4">
                <wp:simplePos x="0" y="0"/>
                <wp:positionH relativeFrom="column">
                  <wp:posOffset>-18627</wp:posOffset>
                </wp:positionH>
                <wp:positionV relativeFrom="paragraph">
                  <wp:posOffset>5028989</wp:posOffset>
                </wp:positionV>
                <wp:extent cx="2616200" cy="635"/>
                <wp:effectExtent l="0" t="0" r="0" b="0"/>
                <wp:wrapTopAndBottom/>
                <wp:docPr id="419" name="Text Box 419"/>
                <wp:cNvGraphicFramePr/>
                <a:graphic xmlns:a="http://schemas.openxmlformats.org/drawingml/2006/main">
                  <a:graphicData uri="http://schemas.microsoft.com/office/word/2010/wordprocessingShape">
                    <wps:wsp>
                      <wps:cNvSpPr txBox="1"/>
                      <wps:spPr>
                        <a:xfrm>
                          <a:off x="0" y="0"/>
                          <a:ext cx="2616200" cy="635"/>
                        </a:xfrm>
                        <a:prstGeom prst="rect">
                          <a:avLst/>
                        </a:prstGeom>
                        <a:solidFill>
                          <a:prstClr val="white"/>
                        </a:solidFill>
                        <a:ln>
                          <a:noFill/>
                        </a:ln>
                        <a:effectLst/>
                      </wps:spPr>
                      <wps:txbx>
                        <w:txbxContent>
                          <w:p w14:paraId="30A4BBD3" w14:textId="5034922E" w:rsidR="00BA7EF2" w:rsidRPr="004819E0" w:rsidRDefault="00BA7EF2" w:rsidP="00013C23">
                            <w:pPr>
                              <w:pStyle w:val="Caption"/>
                              <w:rPr>
                                <w:bCs/>
                                <w:noProof/>
                                <w:color w:val="4F81BD" w:themeColor="accent1"/>
                                <w:sz w:val="28"/>
                                <w:szCs w:val="20"/>
                              </w:rPr>
                            </w:pPr>
                            <w:bookmarkStart w:id="1194" w:name="_Toc16980362"/>
                            <w:bookmarkStart w:id="1195" w:name="_Toc17066760"/>
                            <w:r>
                              <w:t xml:space="preserve">Figure </w:t>
                            </w:r>
                            <w:r>
                              <w:rPr>
                                <w:noProof/>
                              </w:rPr>
                              <w:fldChar w:fldCharType="begin"/>
                            </w:r>
                            <w:r>
                              <w:rPr>
                                <w:noProof/>
                              </w:rPr>
                              <w:instrText xml:space="preserve"> SEQ Figure \* ARABIC </w:instrText>
                            </w:r>
                            <w:r>
                              <w:rPr>
                                <w:noProof/>
                              </w:rPr>
                              <w:fldChar w:fldCharType="separate"/>
                            </w:r>
                            <w:r>
                              <w:rPr>
                                <w:noProof/>
                              </w:rPr>
                              <w:t>205</w:t>
                            </w:r>
                            <w:r>
                              <w:rPr>
                                <w:noProof/>
                              </w:rPr>
                              <w:fldChar w:fldCharType="end"/>
                            </w:r>
                            <w:r>
                              <w:t xml:space="preserve">- </w:t>
                            </w:r>
                            <w:r w:rsidRPr="0006245B">
                              <w:rPr>
                                <w:rFonts w:ascii="SimSun" w:hAnsi="SimSun"/>
                                <w:sz w:val="28"/>
                              </w:rPr>
                              <w:t>&lt;</w:t>
                            </w:r>
                            <w:r w:rsidRPr="0006245B">
                              <w:rPr>
                                <w:rFonts w:ascii="SimSun" w:hAnsi="SimSun" w:hint="eastAsia"/>
                                <w:sz w:val="28"/>
                              </w:rPr>
                              <w:t>取扱説明書</w:t>
                            </w:r>
                            <w:r>
                              <w:rPr>
                                <w:rFonts w:ascii="SimSun" w:hAnsi="SimSun"/>
                                <w:sz w:val="28"/>
                              </w:rPr>
                              <w:t>&gt;</w:t>
                            </w:r>
                            <w:r w:rsidRPr="00F0138C">
                              <w:rPr>
                                <w:sz w:val="28"/>
                              </w:rPr>
                              <w:t>ボック</w:t>
                            </w:r>
                            <w:r w:rsidRPr="00F0138C">
                              <w:rPr>
                                <w:rFonts w:hint="eastAsia"/>
                                <w:sz w:val="28"/>
                              </w:rPr>
                              <w:t>スを転送する</w:t>
                            </w:r>
                            <w:r>
                              <w:rPr>
                                <w:rFonts w:ascii="SimSun" w:hAnsi="SimSun"/>
                                <w:sz w:val="28"/>
                              </w:rPr>
                              <w:t>[1]</w:t>
                            </w:r>
                            <w:bookmarkEnd w:id="1194"/>
                            <w:bookmarkEnd w:id="11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0FD3D6" id="Text Box 419" o:spid="_x0000_s1145" type="#_x0000_t202" style="position:absolute;left:0;text-align:left;margin-left:-1.45pt;margin-top:396pt;width:206pt;height:.05pt;z-index:251913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" stroked="f">
                <v:textbox style="mso-fit-shape-to-text:t" inset="0,0,0,0">
                  <w:txbxContent>
                    <w:p w14:paraId="30A4BBD3" w14:textId="5034922E" w:rsidR="00BA7EF2" w:rsidRPr="004819E0" w:rsidRDefault="00BA7EF2" w:rsidP="00013C23">
                      <w:pPr>
                        <w:pStyle w:val="Caption"/>
                        <w:rPr>
                          <w:bCs/>
                          <w:noProof/>
                          <w:color w:val="4F81BD" w:themeColor="accent1"/>
                          <w:sz w:val="28"/>
                          <w:szCs w:val="20"/>
                        </w:rPr>
                      </w:pPr>
                      <w:bookmarkStart w:id="1196" w:name="_Toc16980362"/>
                      <w:bookmarkStart w:id="1197" w:name="_Toc17066760"/>
                      <w:r>
                        <w:t xml:space="preserve">Figure </w:t>
                      </w:r>
                      <w:r>
                        <w:rPr>
                          <w:noProof/>
                        </w:rPr>
                        <w:fldChar w:fldCharType="begin"/>
                      </w:r>
                      <w:r>
                        <w:rPr>
                          <w:noProof/>
                        </w:rPr>
                        <w:instrText xml:space="preserve"> SEQ Figure \* ARABIC </w:instrText>
                      </w:r>
                      <w:r>
                        <w:rPr>
                          <w:noProof/>
                        </w:rPr>
                        <w:fldChar w:fldCharType="separate"/>
                      </w:r>
                      <w:r>
                        <w:rPr>
                          <w:noProof/>
                        </w:rPr>
                        <w:t>205</w:t>
                      </w:r>
                      <w:r>
                        <w:rPr>
                          <w:noProof/>
                        </w:rPr>
                        <w:fldChar w:fldCharType="end"/>
                      </w:r>
                      <w:r>
                        <w:t xml:space="preserve">- </w:t>
                      </w:r>
                      <w:r w:rsidRPr="0006245B">
                        <w:rPr>
                          <w:rFonts w:ascii="SimSun" w:hAnsi="SimSun"/>
                          <w:sz w:val="28"/>
                        </w:rPr>
                        <w:t>&lt;</w:t>
                      </w:r>
                      <w:r w:rsidRPr="0006245B">
                        <w:rPr>
                          <w:rFonts w:ascii="SimSun" w:hAnsi="SimSun" w:hint="eastAsia"/>
                          <w:sz w:val="28"/>
                        </w:rPr>
                        <w:t>取扱説明書</w:t>
                      </w:r>
                      <w:r>
                        <w:rPr>
                          <w:rFonts w:ascii="SimSun" w:hAnsi="SimSun"/>
                          <w:sz w:val="28"/>
                        </w:rPr>
                        <w:t>&gt;</w:t>
                      </w:r>
                      <w:r w:rsidRPr="00F0138C">
                        <w:rPr>
                          <w:sz w:val="28"/>
                        </w:rPr>
                        <w:t>ボック</w:t>
                      </w:r>
                      <w:r w:rsidRPr="00F0138C">
                        <w:rPr>
                          <w:rFonts w:hint="eastAsia"/>
                          <w:sz w:val="28"/>
                        </w:rPr>
                        <w:t>スを転送する</w:t>
                      </w:r>
                      <w:r>
                        <w:rPr>
                          <w:rFonts w:ascii="SimSun" w:hAnsi="SimSun"/>
                          <w:sz w:val="28"/>
                        </w:rPr>
                        <w:t>[1]</w:t>
                      </w:r>
                      <w:bookmarkEnd w:id="1196"/>
                      <w:bookmarkEnd w:id="1197"/>
                    </w:p>
                  </w:txbxContent>
                </v:textbox>
                <w10:wrap type="topAndBottom"/>
              </v:shape>
            </w:pict>
          </mc:Fallback>
        </mc:AlternateContent>
      </w:r>
      <w:r w:rsidR="0006245B">
        <w:rPr>
          <w:rFonts w:hint="eastAsia"/>
          <w:noProof/>
        </w:rPr>
        <mc:AlternateContent>
          <mc:Choice Requires="wps">
            <w:drawing>
              <wp:anchor distT="0" distB="0" distL="114300" distR="114300" simplePos="0" relativeHeight="251915264" behindDoc="0" locked="0" layoutInCell="1" allowOverlap="1" wp14:anchorId="0E9911B0" wp14:editId="21484583">
                <wp:simplePos x="0" y="0"/>
                <wp:positionH relativeFrom="column">
                  <wp:posOffset>2696633</wp:posOffset>
                </wp:positionH>
                <wp:positionV relativeFrom="paragraph">
                  <wp:posOffset>5029200</wp:posOffset>
                </wp:positionV>
                <wp:extent cx="2614930" cy="635"/>
                <wp:effectExtent l="0" t="0" r="0" b="0"/>
                <wp:wrapTopAndBottom/>
                <wp:docPr id="420" name="Text Box 420"/>
                <wp:cNvGraphicFramePr/>
                <a:graphic xmlns:a="http://schemas.openxmlformats.org/drawingml/2006/main">
                  <a:graphicData uri="http://schemas.microsoft.com/office/word/2010/wordprocessingShape">
                    <wps:wsp>
                      <wps:cNvSpPr txBox="1"/>
                      <wps:spPr>
                        <a:xfrm>
                          <a:off x="0" y="0"/>
                          <a:ext cx="2614930" cy="635"/>
                        </a:xfrm>
                        <a:prstGeom prst="rect">
                          <a:avLst/>
                        </a:prstGeom>
                        <a:solidFill>
                          <a:prstClr val="white"/>
                        </a:solidFill>
                        <a:ln>
                          <a:noFill/>
                        </a:ln>
                        <a:effectLst/>
                      </wps:spPr>
                      <wps:txbx>
                        <w:txbxContent>
                          <w:p w14:paraId="3AC65AE8" w14:textId="21E2E552" w:rsidR="00BA7EF2" w:rsidRPr="006E7B28" w:rsidRDefault="00BA7EF2" w:rsidP="00013C23">
                            <w:pPr>
                              <w:pStyle w:val="Caption"/>
                              <w:rPr>
                                <w:b/>
                                <w:bCs/>
                                <w:color w:val="4F81BD" w:themeColor="accent1"/>
                                <w:sz w:val="28"/>
                                <w:szCs w:val="20"/>
                              </w:rPr>
                            </w:pPr>
                            <w:bookmarkStart w:id="1198" w:name="_Toc16980363"/>
                            <w:bookmarkStart w:id="1199" w:name="_Toc17066761"/>
                            <w:r>
                              <w:t xml:space="preserve">Figure </w:t>
                            </w:r>
                            <w:r>
                              <w:rPr>
                                <w:noProof/>
                              </w:rPr>
                              <w:fldChar w:fldCharType="begin"/>
                            </w:r>
                            <w:r>
                              <w:rPr>
                                <w:noProof/>
                              </w:rPr>
                              <w:instrText xml:space="preserve"> SEQ Figure \* ARABIC </w:instrText>
                            </w:r>
                            <w:r>
                              <w:rPr>
                                <w:noProof/>
                              </w:rPr>
                              <w:fldChar w:fldCharType="separate"/>
                            </w:r>
                            <w:r>
                              <w:rPr>
                                <w:noProof/>
                              </w:rPr>
                              <w:t>206</w:t>
                            </w:r>
                            <w:r>
                              <w:rPr>
                                <w:noProof/>
                              </w:rPr>
                              <w:fldChar w:fldCharType="end"/>
                            </w:r>
                            <w:r>
                              <w:t xml:space="preserve">- </w:t>
                            </w:r>
                            <w:r w:rsidRPr="0006245B">
                              <w:rPr>
                                <w:rFonts w:ascii="SimSun" w:hAnsi="SimSun"/>
                                <w:sz w:val="28"/>
                              </w:rPr>
                              <w:t>&lt;</w:t>
                            </w:r>
                            <w:r w:rsidRPr="0006245B">
                              <w:rPr>
                                <w:rFonts w:ascii="SimSun" w:hAnsi="SimSun" w:hint="eastAsia"/>
                                <w:sz w:val="28"/>
                              </w:rPr>
                              <w:t>取扱説明書</w:t>
                            </w:r>
                            <w:r>
                              <w:rPr>
                                <w:rFonts w:ascii="SimSun" w:hAnsi="SimSun"/>
                                <w:sz w:val="28"/>
                              </w:rPr>
                              <w:t>&gt;</w:t>
                            </w:r>
                            <w:r w:rsidRPr="00F0138C">
                              <w:rPr>
                                <w:sz w:val="28"/>
                              </w:rPr>
                              <w:t>ボック</w:t>
                            </w:r>
                            <w:r w:rsidRPr="00F0138C">
                              <w:rPr>
                                <w:rFonts w:hint="eastAsia"/>
                                <w:sz w:val="28"/>
                              </w:rPr>
                              <w:t>スを転送する</w:t>
                            </w:r>
                            <w:r>
                              <w:rPr>
                                <w:rFonts w:ascii="SimSun" w:hAnsi="SimSun"/>
                                <w:sz w:val="28"/>
                              </w:rPr>
                              <w:t>[2]</w:t>
                            </w:r>
                            <w:bookmarkEnd w:id="1198"/>
                            <w:bookmarkEnd w:id="11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9911B0" id="Text Box 420" o:spid="_x0000_s1146" type="#_x0000_t202" style="position:absolute;left:0;text-align:left;margin-left:212.35pt;margin-top:396pt;width:205.9pt;height:.05pt;z-index:251915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" stroked="f">
                <v:textbox style="mso-fit-shape-to-text:t" inset="0,0,0,0">
                  <w:txbxContent>
                    <w:p w14:paraId="3AC65AE8" w14:textId="21E2E552" w:rsidR="00BA7EF2" w:rsidRPr="006E7B28" w:rsidRDefault="00BA7EF2" w:rsidP="00013C23">
                      <w:pPr>
                        <w:pStyle w:val="Caption"/>
                        <w:rPr>
                          <w:b/>
                          <w:bCs/>
                          <w:color w:val="4F81BD" w:themeColor="accent1"/>
                          <w:sz w:val="28"/>
                          <w:szCs w:val="20"/>
                        </w:rPr>
                      </w:pPr>
                      <w:bookmarkStart w:id="1200" w:name="_Toc16980363"/>
                      <w:bookmarkStart w:id="1201" w:name="_Toc17066761"/>
                      <w:r>
                        <w:t xml:space="preserve">Figure </w:t>
                      </w:r>
                      <w:r>
                        <w:rPr>
                          <w:noProof/>
                        </w:rPr>
                        <w:fldChar w:fldCharType="begin"/>
                      </w:r>
                      <w:r>
                        <w:rPr>
                          <w:noProof/>
                        </w:rPr>
                        <w:instrText xml:space="preserve"> SEQ Figure \* ARABIC </w:instrText>
                      </w:r>
                      <w:r>
                        <w:rPr>
                          <w:noProof/>
                        </w:rPr>
                        <w:fldChar w:fldCharType="separate"/>
                      </w:r>
                      <w:r>
                        <w:rPr>
                          <w:noProof/>
                        </w:rPr>
                        <w:t>206</w:t>
                      </w:r>
                      <w:r>
                        <w:rPr>
                          <w:noProof/>
                        </w:rPr>
                        <w:fldChar w:fldCharType="end"/>
                      </w:r>
                      <w:r>
                        <w:t xml:space="preserve">- </w:t>
                      </w:r>
                      <w:r w:rsidRPr="0006245B">
                        <w:rPr>
                          <w:rFonts w:ascii="SimSun" w:hAnsi="SimSun"/>
                          <w:sz w:val="28"/>
                        </w:rPr>
                        <w:t>&lt;</w:t>
                      </w:r>
                      <w:r w:rsidRPr="0006245B">
                        <w:rPr>
                          <w:rFonts w:ascii="SimSun" w:hAnsi="SimSun" w:hint="eastAsia"/>
                          <w:sz w:val="28"/>
                        </w:rPr>
                        <w:t>取扱説明書</w:t>
                      </w:r>
                      <w:r>
                        <w:rPr>
                          <w:rFonts w:ascii="SimSun" w:hAnsi="SimSun"/>
                          <w:sz w:val="28"/>
                        </w:rPr>
                        <w:t>&gt;</w:t>
                      </w:r>
                      <w:r w:rsidRPr="00F0138C">
                        <w:rPr>
                          <w:sz w:val="28"/>
                        </w:rPr>
                        <w:t>ボック</w:t>
                      </w:r>
                      <w:r w:rsidRPr="00F0138C">
                        <w:rPr>
                          <w:rFonts w:hint="eastAsia"/>
                          <w:sz w:val="28"/>
                        </w:rPr>
                        <w:t>スを転送する</w:t>
                      </w:r>
                      <w:r>
                        <w:rPr>
                          <w:rFonts w:ascii="SimSun" w:hAnsi="SimSun"/>
                          <w:sz w:val="28"/>
                        </w:rPr>
                        <w:t>[2]</w:t>
                      </w:r>
                      <w:bookmarkEnd w:id="1200"/>
                      <w:bookmarkEnd w:id="1201"/>
                    </w:p>
                  </w:txbxContent>
                </v:textbox>
                <w10:wrap type="topAndBottom"/>
              </v:shape>
            </w:pict>
          </mc:Fallback>
        </mc:AlternateContent>
      </w:r>
      <w:r w:rsidR="0006245B" w:rsidRPr="001F2759">
        <w:rPr>
          <w:rFonts w:hint="eastAsia"/>
          <w:b w:val="0"/>
          <w:noProof/>
        </w:rPr>
        <w:drawing>
          <wp:anchor distT="0" distB="0" distL="114300" distR="114300" simplePos="0" relativeHeight="251794432" behindDoc="0" locked="0" layoutInCell="1" allowOverlap="1" wp14:anchorId="6C9F6B62" wp14:editId="3AE782AB">
            <wp:simplePos x="0" y="0"/>
            <wp:positionH relativeFrom="column">
              <wp:posOffset>2700443</wp:posOffset>
            </wp:positionH>
            <wp:positionV relativeFrom="paragraph">
              <wp:posOffset>432646</wp:posOffset>
            </wp:positionV>
            <wp:extent cx="2614930" cy="4488180"/>
            <wp:effectExtent l="0" t="0" r="0" b="7620"/>
            <wp:wrapTopAndBottom/>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S90731-18074098.jpg"/>
                    <pic:cNvPicPr/>
                  </pic:nvPicPr>
                  <pic:blipFill rotWithShape="1">
                    <a:blip r:embed="rId269" cstate="print">
                      <a:extLst>
                        <a:ext uri="{28A0092B-C50C-407E-A947-70E740481C1C}">
                          <a14:useLocalDpi xmlns:a14="http://schemas.microsoft.com/office/drawing/2010/main" val="0"/>
                        </a:ext>
                      </a:extLst>
                    </a:blip>
                    <a:srcRect t="3460"/>
                    <a:stretch/>
                  </pic:blipFill>
                  <pic:spPr bwMode="auto">
                    <a:xfrm>
                      <a:off x="0" y="0"/>
                      <a:ext cx="2614930" cy="44881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6245B" w:rsidRPr="001F2759">
        <w:rPr>
          <w:rFonts w:hint="eastAsia"/>
          <w:b w:val="0"/>
          <w:noProof/>
        </w:rPr>
        <w:drawing>
          <wp:anchor distT="0" distB="0" distL="114300" distR="114300" simplePos="0" relativeHeight="251792384" behindDoc="0" locked="0" layoutInCell="1" allowOverlap="1" wp14:anchorId="5E8C9B88" wp14:editId="5337A033">
            <wp:simplePos x="0" y="0"/>
            <wp:positionH relativeFrom="column">
              <wp:posOffset>-17569</wp:posOffset>
            </wp:positionH>
            <wp:positionV relativeFrom="paragraph">
              <wp:posOffset>390102</wp:posOffset>
            </wp:positionV>
            <wp:extent cx="2616200" cy="4488180"/>
            <wp:effectExtent l="0" t="0" r="0" b="7620"/>
            <wp:wrapTopAndBottom/>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67592779_685284501895222_7309722385727356928_n.jpg"/>
                    <pic:cNvPicPr/>
                  </pic:nvPicPr>
                  <pic:blipFill rotWithShape="1">
                    <a:blip r:embed="rId270">
                      <a:extLst>
                        <a:ext uri="{28A0092B-C50C-407E-A947-70E740481C1C}">
                          <a14:useLocalDpi xmlns:a14="http://schemas.microsoft.com/office/drawing/2010/main" val="0"/>
                        </a:ext>
                      </a:extLst>
                    </a:blip>
                    <a:srcRect t="3460"/>
                    <a:stretch/>
                  </pic:blipFill>
                  <pic:spPr bwMode="auto">
                    <a:xfrm>
                      <a:off x="0" y="0"/>
                      <a:ext cx="2616200" cy="44881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8172A4B" w14:textId="77777777" w:rsidR="0006245B" w:rsidRPr="001F2759" w:rsidRDefault="0006245B" w:rsidP="0006245B">
      <w:pPr>
        <w:jc w:val="center"/>
        <w:rPr>
          <w:rFonts w:asciiTheme="majorHAnsi" w:hAnsiTheme="majorHAnsi"/>
          <w:b/>
          <w:noProof/>
        </w:rPr>
      </w:pPr>
    </w:p>
    <w:tbl>
      <w:tblPr>
        <w:tblStyle w:val="GridTable4-Accent11"/>
        <w:tblW w:w="79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35"/>
        <w:gridCol w:w="6516"/>
      </w:tblGrid>
      <w:tr w:rsidR="00993CF9" w:rsidRPr="001F2759" w14:paraId="6C4C1212" w14:textId="77777777" w:rsidTr="00993CF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435" w:type="dxa"/>
            <w:tcBorders>
              <w:top w:val="single" w:sz="4" w:space="0" w:color="auto"/>
              <w:left w:val="single" w:sz="4" w:space="0" w:color="auto"/>
              <w:bottom w:val="single" w:sz="4" w:space="0" w:color="auto"/>
              <w:right w:val="single" w:sz="4" w:space="0" w:color="auto"/>
            </w:tcBorders>
            <w:shd w:val="clear" w:color="auto" w:fill="8DB3E2"/>
            <w:hideMark/>
          </w:tcPr>
          <w:p w14:paraId="3BBE5F4E" w14:textId="769CF998" w:rsidR="00993CF9" w:rsidRPr="00993CF9" w:rsidRDefault="00993CF9" w:rsidP="00993CF9">
            <w:pPr>
              <w:pStyle w:val="ListOfTables"/>
              <w:jc w:val="left"/>
              <w:rPr>
                <w:rFonts w:ascii="SimSun" w:eastAsia="SimSun" w:hAnsi="SimSun"/>
                <w:i w:val="0"/>
                <w:noProof/>
                <w:color w:val="auto"/>
                <w:sz w:val="28"/>
                <w:lang w:eastAsia="ja-JP"/>
              </w:rPr>
            </w:pPr>
            <w:r w:rsidRPr="00993CF9">
              <w:rPr>
                <w:rFonts w:ascii="SimSun" w:eastAsia="SimSun" w:hAnsi="SimSun" w:hint="eastAsia"/>
                <w:i w:val="0"/>
                <w:sz w:val="28"/>
              </w:rPr>
              <w:t>ステップ</w:t>
            </w:r>
          </w:p>
        </w:tc>
        <w:tc>
          <w:tcPr>
            <w:tcW w:w="6516" w:type="dxa"/>
            <w:tcBorders>
              <w:top w:val="single" w:sz="4" w:space="0" w:color="auto"/>
              <w:left w:val="single" w:sz="4" w:space="0" w:color="auto"/>
              <w:bottom w:val="single" w:sz="4" w:space="0" w:color="auto"/>
              <w:right w:val="single" w:sz="4" w:space="0" w:color="auto"/>
            </w:tcBorders>
            <w:shd w:val="clear" w:color="auto" w:fill="8DB3E2"/>
            <w:hideMark/>
          </w:tcPr>
          <w:p w14:paraId="115B07EF" w14:textId="13DFFFCB" w:rsidR="00993CF9" w:rsidRPr="00993CF9" w:rsidRDefault="00993CF9" w:rsidP="00993CF9">
            <w:pPr>
              <w:pStyle w:val="ListOfTables"/>
              <w:jc w:val="left"/>
              <w:cnfStyle w:val="100000000000" w:firstRow="1" w:lastRow="0" w:firstColumn="0" w:lastColumn="0" w:oddVBand="0" w:evenVBand="0" w:oddHBand="0" w:evenHBand="0" w:firstRowFirstColumn="0" w:firstRowLastColumn="0" w:lastRowFirstColumn="0" w:lastRowLastColumn="0"/>
              <w:rPr>
                <w:rFonts w:ascii="SimSun" w:eastAsia="SimSun" w:hAnsi="SimSun"/>
                <w:i w:val="0"/>
                <w:noProof/>
                <w:color w:val="auto"/>
                <w:sz w:val="28"/>
                <w:lang w:eastAsia="ja-JP"/>
              </w:rPr>
            </w:pPr>
            <w:r w:rsidRPr="00993CF9">
              <w:rPr>
                <w:rFonts w:ascii="SimSun" w:eastAsia="SimSun" w:hAnsi="SimSun" w:hint="eastAsia"/>
                <w:i w:val="0"/>
                <w:sz w:val="28"/>
              </w:rPr>
              <w:t>説明</w:t>
            </w:r>
          </w:p>
        </w:tc>
      </w:tr>
      <w:tr w:rsidR="00993CF9" w:rsidRPr="001F2759" w14:paraId="121F277B" w14:textId="77777777" w:rsidTr="00993CF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435" w:type="dxa"/>
            <w:tcBorders>
              <w:top w:val="single" w:sz="4" w:space="0" w:color="auto"/>
              <w:left w:val="single" w:sz="4" w:space="0" w:color="auto"/>
              <w:bottom w:val="single" w:sz="4" w:space="0" w:color="auto"/>
              <w:right w:val="single" w:sz="4" w:space="0" w:color="auto"/>
            </w:tcBorders>
            <w:shd w:val="clear" w:color="auto" w:fill="FFFFFF" w:themeFill="background1"/>
          </w:tcPr>
          <w:p w14:paraId="3D5E29DC" w14:textId="77777777" w:rsidR="00993CF9" w:rsidRPr="00993CF9" w:rsidRDefault="00993CF9" w:rsidP="00993CF9">
            <w:pPr>
              <w:pStyle w:val="ListOfTables"/>
              <w:jc w:val="left"/>
              <w:rPr>
                <w:rFonts w:ascii="SimSun" w:eastAsia="SimSun" w:hAnsi="SimSun"/>
                <w:b w:val="0"/>
                <w:i w:val="0"/>
                <w:noProof/>
                <w:sz w:val="28"/>
                <w:lang w:eastAsia="ja-JP"/>
              </w:rPr>
            </w:pPr>
            <w:r w:rsidRPr="00993CF9">
              <w:rPr>
                <w:rFonts w:ascii="SimSun" w:eastAsia="SimSun" w:hAnsi="SimSun"/>
                <w:b w:val="0"/>
                <w:i w:val="0"/>
                <w:sz w:val="28"/>
              </w:rPr>
              <w:t>1</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6078B75C" w14:textId="1AA70505" w:rsidR="00993CF9" w:rsidRPr="00993CF9" w:rsidRDefault="00993CF9" w:rsidP="00993CF9">
            <w:pPr>
              <w:pStyle w:val="ListOfTables"/>
              <w:jc w:val="left"/>
              <w:cnfStyle w:val="000000100000" w:firstRow="0" w:lastRow="0" w:firstColumn="0" w:lastColumn="0" w:oddVBand="0" w:evenVBand="0" w:oddHBand="1" w:evenHBand="0" w:firstRowFirstColumn="0" w:firstRowLastColumn="0" w:lastRowFirstColumn="0" w:lastRowLastColumn="0"/>
              <w:rPr>
                <w:rFonts w:ascii="SimSun" w:eastAsia="SimSun" w:hAnsi="SimSun" w:cs="ＭＳ ゴシック"/>
                <w:i w:val="0"/>
                <w:noProof/>
                <w:sz w:val="28"/>
                <w:lang w:eastAsia="ja-JP"/>
              </w:rPr>
            </w:pPr>
            <w:r w:rsidRPr="00993CF9">
              <w:rPr>
                <w:rFonts w:ascii="SimSun" w:eastAsia="SimSun" w:hAnsi="SimSun" w:hint="eastAsia"/>
                <w:i w:val="0"/>
                <w:sz w:val="28"/>
              </w:rPr>
              <w:t>「Transfer</w:t>
            </w:r>
            <w:r w:rsidRPr="00993CF9">
              <w:rPr>
                <w:rFonts w:ascii="SimSun" w:eastAsia="SimSun" w:hAnsi="SimSun"/>
                <w:i w:val="0"/>
                <w:sz w:val="28"/>
              </w:rPr>
              <w:t xml:space="preserve"> </w:t>
            </w:r>
            <w:r w:rsidRPr="00993CF9">
              <w:rPr>
                <w:rFonts w:ascii="SimSun" w:eastAsia="SimSun" w:hAnsi="SimSun" w:hint="eastAsia"/>
                <w:i w:val="0"/>
                <w:sz w:val="28"/>
              </w:rPr>
              <w:t>Product」機能をタップします</w:t>
            </w:r>
          </w:p>
        </w:tc>
      </w:tr>
      <w:tr w:rsidR="00993CF9" w:rsidRPr="001F2759" w14:paraId="2B50B3DA" w14:textId="77777777" w:rsidTr="00993CF9">
        <w:trPr>
          <w:trHeight w:val="485"/>
          <w:jc w:val="center"/>
        </w:trPr>
        <w:tc>
          <w:tcPr>
            <w:cnfStyle w:val="001000000000" w:firstRow="0" w:lastRow="0" w:firstColumn="1" w:lastColumn="0" w:oddVBand="0" w:evenVBand="0" w:oddHBand="0" w:evenHBand="0" w:firstRowFirstColumn="0" w:firstRowLastColumn="0" w:lastRowFirstColumn="0" w:lastRowLastColumn="0"/>
            <w:tcW w:w="1435" w:type="dxa"/>
            <w:tcBorders>
              <w:top w:val="single" w:sz="4" w:space="0" w:color="auto"/>
              <w:left w:val="single" w:sz="4" w:space="0" w:color="auto"/>
              <w:bottom w:val="single" w:sz="4" w:space="0" w:color="auto"/>
              <w:right w:val="single" w:sz="4" w:space="0" w:color="auto"/>
            </w:tcBorders>
            <w:shd w:val="clear" w:color="auto" w:fill="FFFFFF" w:themeFill="background1"/>
          </w:tcPr>
          <w:p w14:paraId="503A521B" w14:textId="77777777" w:rsidR="00993CF9" w:rsidRPr="00993CF9" w:rsidRDefault="00993CF9" w:rsidP="00993CF9">
            <w:pPr>
              <w:pStyle w:val="ListOfTables"/>
              <w:jc w:val="left"/>
              <w:rPr>
                <w:rFonts w:ascii="SimSun" w:eastAsia="SimSun" w:hAnsi="SimSun"/>
                <w:b w:val="0"/>
                <w:i w:val="0"/>
                <w:noProof/>
                <w:sz w:val="28"/>
                <w:lang w:eastAsia="ja-JP"/>
              </w:rPr>
            </w:pPr>
            <w:r w:rsidRPr="00993CF9">
              <w:rPr>
                <w:rFonts w:ascii="SimSun" w:eastAsia="SimSun" w:hAnsi="SimSun"/>
                <w:b w:val="0"/>
                <w:i w:val="0"/>
                <w:sz w:val="28"/>
              </w:rPr>
              <w:lastRenderedPageBreak/>
              <w:t>2</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686CA707" w14:textId="076000A0" w:rsidR="00993CF9" w:rsidRPr="00993CF9" w:rsidRDefault="00993CF9" w:rsidP="00993CF9">
            <w:pPr>
              <w:pStyle w:val="ListOfTables"/>
              <w:jc w:val="left"/>
              <w:cnfStyle w:val="000000000000" w:firstRow="0" w:lastRow="0" w:firstColumn="0" w:lastColumn="0" w:oddVBand="0" w:evenVBand="0" w:oddHBand="0" w:evenHBand="0" w:firstRowFirstColumn="0" w:firstRowLastColumn="0" w:lastRowFirstColumn="0" w:lastRowLastColumn="0"/>
              <w:rPr>
                <w:rFonts w:ascii="SimSun" w:eastAsia="SimSun" w:hAnsi="SimSun" w:cs="ＭＳ ゴシック"/>
                <w:i w:val="0"/>
                <w:noProof/>
                <w:sz w:val="28"/>
                <w:lang w:eastAsia="ja-JP"/>
              </w:rPr>
            </w:pPr>
            <w:r w:rsidRPr="00993CF9">
              <w:rPr>
                <w:rFonts w:ascii="SimSun" w:eastAsia="SimSun" w:hAnsi="SimSun" w:hint="eastAsia"/>
                <w:i w:val="0"/>
                <w:sz w:val="28"/>
              </w:rPr>
              <w:t>「Transfer Box」タブをタップします</w:t>
            </w:r>
          </w:p>
        </w:tc>
      </w:tr>
      <w:tr w:rsidR="00993CF9" w:rsidRPr="001F2759" w14:paraId="793ABFC9" w14:textId="77777777" w:rsidTr="00993CF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435" w:type="dxa"/>
            <w:tcBorders>
              <w:top w:val="single" w:sz="4" w:space="0" w:color="auto"/>
              <w:left w:val="single" w:sz="4" w:space="0" w:color="auto"/>
              <w:bottom w:val="single" w:sz="4" w:space="0" w:color="auto"/>
              <w:right w:val="single" w:sz="4" w:space="0" w:color="auto"/>
            </w:tcBorders>
            <w:shd w:val="clear" w:color="auto" w:fill="FFFFFF" w:themeFill="background1"/>
          </w:tcPr>
          <w:p w14:paraId="521072C8" w14:textId="77777777" w:rsidR="00993CF9" w:rsidRPr="00993CF9" w:rsidRDefault="00993CF9" w:rsidP="00993CF9">
            <w:pPr>
              <w:pStyle w:val="ListOfTables"/>
              <w:jc w:val="left"/>
              <w:rPr>
                <w:rFonts w:ascii="SimSun" w:eastAsia="SimSun" w:hAnsi="SimSun"/>
                <w:b w:val="0"/>
                <w:i w:val="0"/>
                <w:noProof/>
                <w:sz w:val="28"/>
                <w:lang w:eastAsia="ja-JP"/>
              </w:rPr>
            </w:pPr>
            <w:r w:rsidRPr="00993CF9">
              <w:rPr>
                <w:rFonts w:ascii="SimSun" w:eastAsia="SimSun" w:hAnsi="SimSun"/>
                <w:b w:val="0"/>
                <w:i w:val="0"/>
                <w:sz w:val="28"/>
              </w:rPr>
              <w:t>3</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5C105286" w14:textId="2428017E" w:rsidR="00993CF9" w:rsidRPr="00993CF9" w:rsidRDefault="00993CF9" w:rsidP="00993CF9">
            <w:pPr>
              <w:pStyle w:val="ListOfTables"/>
              <w:keepNext/>
              <w:jc w:val="left"/>
              <w:cnfStyle w:val="000000100000" w:firstRow="0" w:lastRow="0" w:firstColumn="0" w:lastColumn="0" w:oddVBand="0" w:evenVBand="0" w:oddHBand="1" w:evenHBand="0" w:firstRowFirstColumn="0" w:firstRowLastColumn="0" w:lastRowFirstColumn="0" w:lastRowLastColumn="0"/>
              <w:rPr>
                <w:rFonts w:ascii="SimSun" w:eastAsia="SimSun" w:hAnsi="SimSun" w:cs="ＭＳ ゴシック"/>
                <w:i w:val="0"/>
                <w:noProof/>
                <w:sz w:val="28"/>
                <w:lang w:eastAsia="ja-JP"/>
              </w:rPr>
            </w:pPr>
            <w:r w:rsidRPr="00993CF9">
              <w:rPr>
                <w:rFonts w:ascii="SimSun" w:eastAsia="SimSun" w:hAnsi="SimSun" w:hint="eastAsia"/>
                <w:i w:val="0"/>
                <w:sz w:val="28"/>
                <w:lang w:eastAsia="ja-JP"/>
              </w:rPr>
              <w:t>パッケージのRFIDをスキャンするために「Scan」ボタンをタップします</w:t>
            </w:r>
          </w:p>
        </w:tc>
      </w:tr>
      <w:tr w:rsidR="00993CF9" w:rsidRPr="001F2759" w14:paraId="260701BD" w14:textId="77777777" w:rsidTr="00993CF9">
        <w:trPr>
          <w:trHeight w:val="424"/>
          <w:jc w:val="center"/>
        </w:trPr>
        <w:tc>
          <w:tcPr>
            <w:cnfStyle w:val="001000000000" w:firstRow="0" w:lastRow="0" w:firstColumn="1" w:lastColumn="0" w:oddVBand="0" w:evenVBand="0" w:oddHBand="0" w:evenHBand="0" w:firstRowFirstColumn="0" w:firstRowLastColumn="0" w:lastRowFirstColumn="0" w:lastRowLastColumn="0"/>
            <w:tcW w:w="1435" w:type="dxa"/>
            <w:tcBorders>
              <w:top w:val="single" w:sz="4" w:space="0" w:color="auto"/>
              <w:left w:val="single" w:sz="4" w:space="0" w:color="auto"/>
              <w:bottom w:val="single" w:sz="4" w:space="0" w:color="auto"/>
              <w:right w:val="single" w:sz="4" w:space="0" w:color="auto"/>
            </w:tcBorders>
            <w:shd w:val="clear" w:color="auto" w:fill="FFFFFF" w:themeFill="background1"/>
          </w:tcPr>
          <w:p w14:paraId="5DDC6B71" w14:textId="77777777" w:rsidR="00993CF9" w:rsidRPr="00993CF9" w:rsidRDefault="00993CF9" w:rsidP="00993CF9">
            <w:pPr>
              <w:pStyle w:val="ListOfTables"/>
              <w:jc w:val="left"/>
              <w:rPr>
                <w:rFonts w:ascii="SimSun" w:eastAsia="SimSun" w:hAnsi="SimSun"/>
                <w:b w:val="0"/>
                <w:i w:val="0"/>
                <w:noProof/>
                <w:sz w:val="28"/>
                <w:lang w:eastAsia="ja-JP"/>
              </w:rPr>
            </w:pPr>
            <w:r w:rsidRPr="00993CF9">
              <w:rPr>
                <w:rFonts w:ascii="SimSun" w:eastAsia="SimSun" w:hAnsi="SimSun"/>
                <w:b w:val="0"/>
                <w:i w:val="0"/>
                <w:sz w:val="28"/>
              </w:rPr>
              <w:t>4</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6C12BDC4" w14:textId="20F51C20" w:rsidR="00993CF9" w:rsidRPr="00993CF9" w:rsidRDefault="00993CF9" w:rsidP="00993CF9">
            <w:pPr>
              <w:pStyle w:val="ListOfTables"/>
              <w:keepNext/>
              <w:jc w:val="left"/>
              <w:cnfStyle w:val="000000000000" w:firstRow="0" w:lastRow="0" w:firstColumn="0" w:lastColumn="0" w:oddVBand="0" w:evenVBand="0" w:oddHBand="0" w:evenHBand="0" w:firstRowFirstColumn="0" w:firstRowLastColumn="0" w:lastRowFirstColumn="0" w:lastRowLastColumn="0"/>
              <w:rPr>
                <w:rFonts w:ascii="SimSun" w:eastAsia="SimSun" w:hAnsi="SimSun" w:cs="ＭＳ ゴシック"/>
                <w:i w:val="0"/>
                <w:noProof/>
                <w:sz w:val="28"/>
                <w:lang w:eastAsia="ja-JP"/>
              </w:rPr>
            </w:pPr>
            <w:r w:rsidRPr="00993CF9">
              <w:rPr>
                <w:rFonts w:ascii="SimSun" w:eastAsia="SimSun" w:hAnsi="SimSun" w:hint="eastAsia"/>
                <w:i w:val="0"/>
                <w:sz w:val="28"/>
                <w:lang w:eastAsia="ja-JP"/>
              </w:rPr>
              <w:t>「Scan」ボタンをタップしてボックスのRFIDをスキャンします</w:t>
            </w:r>
          </w:p>
        </w:tc>
      </w:tr>
      <w:tr w:rsidR="00993CF9" w:rsidRPr="001F2759" w14:paraId="179E9785" w14:textId="77777777" w:rsidTr="00993CF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435" w:type="dxa"/>
            <w:tcBorders>
              <w:top w:val="single" w:sz="4" w:space="0" w:color="auto"/>
              <w:left w:val="single" w:sz="4" w:space="0" w:color="auto"/>
              <w:bottom w:val="single" w:sz="4" w:space="0" w:color="auto"/>
              <w:right w:val="single" w:sz="4" w:space="0" w:color="auto"/>
            </w:tcBorders>
            <w:shd w:val="clear" w:color="auto" w:fill="FFFFFF" w:themeFill="background1"/>
          </w:tcPr>
          <w:p w14:paraId="75DA7B1C" w14:textId="77777777" w:rsidR="00993CF9" w:rsidRPr="00993CF9" w:rsidRDefault="00993CF9" w:rsidP="00993CF9">
            <w:pPr>
              <w:pStyle w:val="ListOfTables"/>
              <w:jc w:val="left"/>
              <w:rPr>
                <w:rFonts w:ascii="SimSun" w:eastAsia="SimSun" w:hAnsi="SimSun"/>
                <w:b w:val="0"/>
                <w:i w:val="0"/>
                <w:noProof/>
                <w:sz w:val="28"/>
                <w:lang w:eastAsia="ja-JP"/>
              </w:rPr>
            </w:pPr>
            <w:r w:rsidRPr="00993CF9">
              <w:rPr>
                <w:rFonts w:ascii="SimSun" w:eastAsia="SimSun" w:hAnsi="SimSun"/>
                <w:b w:val="0"/>
                <w:i w:val="0"/>
                <w:sz w:val="28"/>
              </w:rPr>
              <w:t>5</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59B1DE00" w14:textId="292E5CA9" w:rsidR="00993CF9" w:rsidRPr="00993CF9" w:rsidRDefault="00993CF9" w:rsidP="00993CF9">
            <w:pPr>
              <w:pStyle w:val="ListOfTables"/>
              <w:keepNext/>
              <w:jc w:val="left"/>
              <w:cnfStyle w:val="000000100000" w:firstRow="0" w:lastRow="0" w:firstColumn="0" w:lastColumn="0" w:oddVBand="0" w:evenVBand="0" w:oddHBand="1" w:evenHBand="0" w:firstRowFirstColumn="0" w:firstRowLastColumn="0" w:lastRowFirstColumn="0" w:lastRowLastColumn="0"/>
              <w:rPr>
                <w:rFonts w:ascii="SimSun" w:eastAsia="SimSun" w:hAnsi="SimSun" w:cs="ＭＳ ゴシック"/>
                <w:i w:val="0"/>
                <w:noProof/>
                <w:sz w:val="28"/>
                <w:lang w:eastAsia="ja-JP"/>
              </w:rPr>
            </w:pPr>
            <w:r w:rsidRPr="00993CF9">
              <w:rPr>
                <w:rFonts w:ascii="SimSun" w:eastAsia="SimSun" w:hAnsi="SimSun" w:hint="eastAsia"/>
                <w:i w:val="0"/>
                <w:sz w:val="28"/>
                <w:lang w:eastAsia="ja-JP"/>
              </w:rPr>
              <w:t>転送するには「Save」ボタンをタップします</w:t>
            </w:r>
          </w:p>
        </w:tc>
      </w:tr>
      <w:tr w:rsidR="00993CF9" w:rsidRPr="001F2759" w14:paraId="248DB2E0" w14:textId="77777777" w:rsidTr="00993CF9">
        <w:trPr>
          <w:trHeight w:val="424"/>
          <w:jc w:val="center"/>
        </w:trPr>
        <w:tc>
          <w:tcPr>
            <w:cnfStyle w:val="001000000000" w:firstRow="0" w:lastRow="0" w:firstColumn="1" w:lastColumn="0" w:oddVBand="0" w:evenVBand="0" w:oddHBand="0" w:evenHBand="0" w:firstRowFirstColumn="0" w:firstRowLastColumn="0" w:lastRowFirstColumn="0" w:lastRowLastColumn="0"/>
            <w:tcW w:w="1435" w:type="dxa"/>
            <w:tcBorders>
              <w:top w:val="single" w:sz="4" w:space="0" w:color="auto"/>
              <w:left w:val="single" w:sz="4" w:space="0" w:color="auto"/>
              <w:bottom w:val="single" w:sz="4" w:space="0" w:color="auto"/>
              <w:right w:val="single" w:sz="4" w:space="0" w:color="auto"/>
            </w:tcBorders>
            <w:shd w:val="clear" w:color="auto" w:fill="FFFFFF" w:themeFill="background1"/>
          </w:tcPr>
          <w:p w14:paraId="3A2783E9" w14:textId="77777777" w:rsidR="00993CF9" w:rsidRPr="00993CF9" w:rsidRDefault="00993CF9" w:rsidP="00993CF9">
            <w:pPr>
              <w:pStyle w:val="ListOfTables"/>
              <w:jc w:val="left"/>
              <w:rPr>
                <w:rFonts w:ascii="SimSun" w:eastAsia="SimSun" w:hAnsi="SimSun"/>
                <w:b w:val="0"/>
                <w:i w:val="0"/>
                <w:noProof/>
                <w:sz w:val="28"/>
                <w:lang w:eastAsia="ja-JP"/>
              </w:rPr>
            </w:pPr>
            <w:r w:rsidRPr="00993CF9">
              <w:rPr>
                <w:rFonts w:ascii="SimSun" w:eastAsia="SimSun" w:hAnsi="SimSun"/>
                <w:b w:val="0"/>
                <w:i w:val="0"/>
                <w:sz w:val="28"/>
              </w:rPr>
              <w:t>6</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18FC5D22" w14:textId="671658D9" w:rsidR="00993CF9" w:rsidRPr="00993CF9" w:rsidRDefault="00993CF9" w:rsidP="00993CF9">
            <w:pPr>
              <w:pStyle w:val="ListOfTables"/>
              <w:keepNext/>
              <w:jc w:val="left"/>
              <w:cnfStyle w:val="000000000000" w:firstRow="0" w:lastRow="0" w:firstColumn="0" w:lastColumn="0" w:oddVBand="0" w:evenVBand="0" w:oddHBand="0" w:evenHBand="0" w:firstRowFirstColumn="0" w:firstRowLastColumn="0" w:lastRowFirstColumn="0" w:lastRowLastColumn="0"/>
              <w:rPr>
                <w:rFonts w:ascii="SimSun" w:eastAsia="SimSun" w:hAnsi="SimSun" w:cs="ＭＳ ゴシック"/>
                <w:i w:val="0"/>
                <w:noProof/>
                <w:sz w:val="28"/>
                <w:lang w:eastAsia="ja-JP"/>
              </w:rPr>
            </w:pPr>
            <w:r w:rsidRPr="00993CF9">
              <w:rPr>
                <w:rFonts w:ascii="SimSun" w:eastAsia="SimSun" w:hAnsi="SimSun" w:hint="eastAsia"/>
                <w:i w:val="0"/>
                <w:sz w:val="28"/>
                <w:lang w:eastAsia="ja-JP"/>
              </w:rPr>
              <w:t>データをリセットするには「Clear」ボタンをタップします</w:t>
            </w:r>
          </w:p>
        </w:tc>
      </w:tr>
      <w:tr w:rsidR="00993CF9" w:rsidRPr="001F2759" w14:paraId="6E7C6533" w14:textId="77777777" w:rsidTr="00993CF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435" w:type="dxa"/>
            <w:tcBorders>
              <w:top w:val="single" w:sz="4" w:space="0" w:color="auto"/>
              <w:left w:val="single" w:sz="4" w:space="0" w:color="auto"/>
              <w:bottom w:val="single" w:sz="4" w:space="0" w:color="auto"/>
              <w:right w:val="single" w:sz="4" w:space="0" w:color="auto"/>
            </w:tcBorders>
            <w:shd w:val="clear" w:color="auto" w:fill="FFFFFF" w:themeFill="background1"/>
          </w:tcPr>
          <w:p w14:paraId="6B1406D3" w14:textId="77777777" w:rsidR="00993CF9" w:rsidRPr="00993CF9" w:rsidRDefault="00993CF9" w:rsidP="00993CF9">
            <w:pPr>
              <w:pStyle w:val="ListOfTables"/>
              <w:jc w:val="left"/>
              <w:rPr>
                <w:rFonts w:ascii="SimSun" w:eastAsia="SimSun" w:hAnsi="SimSun"/>
                <w:b w:val="0"/>
                <w:i w:val="0"/>
                <w:noProof/>
                <w:sz w:val="28"/>
                <w:lang w:eastAsia="ja-JP"/>
              </w:rPr>
            </w:pPr>
            <w:r w:rsidRPr="00993CF9">
              <w:rPr>
                <w:rFonts w:ascii="SimSun" w:eastAsia="SimSun" w:hAnsi="SimSun"/>
                <w:b w:val="0"/>
                <w:i w:val="0"/>
                <w:sz w:val="28"/>
              </w:rPr>
              <w:t>7</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7A56C97B" w14:textId="35C6512D" w:rsidR="00993CF9" w:rsidRPr="00993CF9" w:rsidRDefault="00993CF9" w:rsidP="00993CF9">
            <w:pPr>
              <w:pStyle w:val="ListOfTables"/>
              <w:keepNext/>
              <w:jc w:val="left"/>
              <w:cnfStyle w:val="000000100000" w:firstRow="0" w:lastRow="0" w:firstColumn="0" w:lastColumn="0" w:oddVBand="0" w:evenVBand="0" w:oddHBand="1" w:evenHBand="0" w:firstRowFirstColumn="0" w:firstRowLastColumn="0" w:lastRowFirstColumn="0" w:lastRowLastColumn="0"/>
              <w:rPr>
                <w:rFonts w:ascii="SimSun" w:eastAsia="SimSun" w:hAnsi="SimSun" w:cs="ＭＳ ゴシック"/>
                <w:i w:val="0"/>
                <w:noProof/>
                <w:sz w:val="28"/>
                <w:lang w:eastAsia="ja-JP"/>
              </w:rPr>
            </w:pPr>
            <w:r w:rsidRPr="00993CF9">
              <w:rPr>
                <w:rFonts w:ascii="SimSun" w:eastAsia="SimSun" w:hAnsi="SimSun" w:hint="eastAsia"/>
                <w:i w:val="0"/>
                <w:sz w:val="28"/>
                <w:lang w:eastAsia="ja-JP"/>
              </w:rPr>
              <w:t>画面を終了するには「Cancel」ボタンをタップします</w:t>
            </w:r>
          </w:p>
        </w:tc>
      </w:tr>
    </w:tbl>
    <w:p w14:paraId="3543368F" w14:textId="4F4161E7" w:rsidR="0006245B" w:rsidRPr="001F2759" w:rsidRDefault="0006245B" w:rsidP="00013C23">
      <w:pPr>
        <w:pStyle w:val="Caption"/>
        <w:rPr>
          <w:rFonts w:asciiTheme="majorHAnsi" w:hAnsiTheme="majorHAnsi"/>
        </w:rPr>
      </w:pPr>
      <w:bookmarkStart w:id="1202" w:name="_Toc16980083"/>
      <w:bookmarkStart w:id="1203" w:name="_Toc17066593"/>
      <w:r>
        <w:rPr>
          <w:rFonts w:hint="eastAsia"/>
        </w:rPr>
        <w:t xml:space="preserve">Table </w:t>
      </w:r>
      <w:r>
        <w:rPr>
          <w:rFonts w:hint="eastAsia"/>
        </w:rPr>
        <w:fldChar w:fldCharType="begin"/>
      </w:r>
      <w:r>
        <w:rPr>
          <w:rFonts w:hint="eastAsia"/>
        </w:rPr>
        <w:instrText xml:space="preserve"> SEQ Table \* ARABIC </w:instrText>
      </w:r>
      <w:r>
        <w:rPr>
          <w:rFonts w:hint="eastAsia"/>
        </w:rPr>
        <w:fldChar w:fldCharType="separate"/>
      </w:r>
      <w:r w:rsidR="0039079A">
        <w:rPr>
          <w:noProof/>
        </w:rPr>
        <w:t>247</w:t>
      </w:r>
      <w:r>
        <w:rPr>
          <w:rFonts w:hint="eastAsia"/>
        </w:rPr>
        <w:fldChar w:fldCharType="end"/>
      </w:r>
      <w:r w:rsidR="000C500D">
        <w:t xml:space="preserve">- </w:t>
      </w:r>
      <w:r w:rsidR="000C500D" w:rsidRPr="0006245B">
        <w:rPr>
          <w:rFonts w:ascii="SimSun" w:hAnsi="SimSun"/>
          <w:sz w:val="28"/>
        </w:rPr>
        <w:t>&lt;</w:t>
      </w:r>
      <w:r w:rsidR="000C500D" w:rsidRPr="0006245B">
        <w:rPr>
          <w:rFonts w:ascii="SimSun" w:hAnsi="SimSun" w:hint="eastAsia"/>
          <w:sz w:val="28"/>
        </w:rPr>
        <w:t>取扱説明書</w:t>
      </w:r>
      <w:r w:rsidR="000C500D">
        <w:rPr>
          <w:rFonts w:ascii="SimSun" w:hAnsi="SimSun"/>
          <w:sz w:val="28"/>
        </w:rPr>
        <w:t>&gt;</w:t>
      </w:r>
      <w:r w:rsidR="00993CF9" w:rsidRPr="00F0138C">
        <w:rPr>
          <w:sz w:val="28"/>
        </w:rPr>
        <w:t>ボック</w:t>
      </w:r>
      <w:r w:rsidR="00993CF9" w:rsidRPr="00F0138C">
        <w:rPr>
          <w:rFonts w:hint="eastAsia"/>
          <w:sz w:val="28"/>
        </w:rPr>
        <w:t>スを転送する</w:t>
      </w:r>
      <w:bookmarkEnd w:id="1202"/>
      <w:bookmarkEnd w:id="1203"/>
    </w:p>
    <w:p w14:paraId="6E90EE7A" w14:textId="7FFC9CB4" w:rsidR="0006245B" w:rsidRPr="00F60673" w:rsidRDefault="00772DEC" w:rsidP="0006245B">
      <w:pPr>
        <w:pStyle w:val="Heading4"/>
      </w:pPr>
      <w:r w:rsidRPr="0020380F">
        <w:rPr>
          <w:rFonts w:hint="eastAsia"/>
        </w:rPr>
        <w:t>パッケージを転送する</w:t>
      </w:r>
    </w:p>
    <w:p w14:paraId="4919B90D" w14:textId="77777777" w:rsidR="0006245B" w:rsidRPr="001F2759" w:rsidRDefault="0006245B" w:rsidP="0006245B">
      <w:pPr>
        <w:rPr>
          <w:rFonts w:asciiTheme="majorHAnsi" w:hAnsiTheme="majorHAnsi"/>
        </w:rPr>
      </w:pPr>
      <w:r>
        <w:rPr>
          <w:rFonts w:hint="eastAsia"/>
          <w:noProof/>
        </w:rPr>
        <mc:AlternateContent>
          <mc:Choice Requires="wps">
            <w:drawing>
              <wp:anchor distT="0" distB="0" distL="114300" distR="114300" simplePos="0" relativeHeight="251919360" behindDoc="0" locked="0" layoutInCell="1" allowOverlap="1" wp14:anchorId="18099EAB" wp14:editId="4418CD4E">
                <wp:simplePos x="0" y="0"/>
                <wp:positionH relativeFrom="column">
                  <wp:posOffset>100965</wp:posOffset>
                </wp:positionH>
                <wp:positionV relativeFrom="paragraph">
                  <wp:posOffset>4542579</wp:posOffset>
                </wp:positionV>
                <wp:extent cx="2438400" cy="635"/>
                <wp:effectExtent l="0" t="0" r="0" b="0"/>
                <wp:wrapTopAndBottom/>
                <wp:docPr id="421" name="Text Box 421"/>
                <wp:cNvGraphicFramePr/>
                <a:graphic xmlns:a="http://schemas.openxmlformats.org/drawingml/2006/main">
                  <a:graphicData uri="http://schemas.microsoft.com/office/word/2010/wordprocessingShape">
                    <wps:wsp>
                      <wps:cNvSpPr txBox="1"/>
                      <wps:spPr>
                        <a:xfrm>
                          <a:off x="0" y="0"/>
                          <a:ext cx="2438400" cy="635"/>
                        </a:xfrm>
                        <a:prstGeom prst="rect">
                          <a:avLst/>
                        </a:prstGeom>
                        <a:solidFill>
                          <a:prstClr val="white"/>
                        </a:solidFill>
                        <a:ln>
                          <a:noFill/>
                        </a:ln>
                        <a:effectLst/>
                      </wps:spPr>
                      <wps:txbx>
                        <w:txbxContent>
                          <w:p w14:paraId="669A428E" w14:textId="759ABB41" w:rsidR="00BA7EF2" w:rsidRPr="00CF2D61" w:rsidRDefault="00BA7EF2" w:rsidP="00013C23">
                            <w:pPr>
                              <w:pStyle w:val="Caption"/>
                              <w:rPr>
                                <w:rFonts w:asciiTheme="majorHAnsi" w:eastAsia="Calibri" w:hAnsiTheme="majorHAnsi"/>
                                <w:b/>
                                <w:noProof/>
                                <w:sz w:val="20"/>
                                <w:szCs w:val="20"/>
                              </w:rPr>
                            </w:pPr>
                            <w:bookmarkStart w:id="1204" w:name="_Toc16980364"/>
                            <w:bookmarkStart w:id="1205" w:name="_Toc17066762"/>
                            <w:r>
                              <w:t xml:space="preserve">Figure </w:t>
                            </w:r>
                            <w:r>
                              <w:rPr>
                                <w:noProof/>
                              </w:rPr>
                              <w:fldChar w:fldCharType="begin"/>
                            </w:r>
                            <w:r>
                              <w:rPr>
                                <w:noProof/>
                              </w:rPr>
                              <w:instrText xml:space="preserve"> SEQ Figure \* ARABIC </w:instrText>
                            </w:r>
                            <w:r>
                              <w:rPr>
                                <w:noProof/>
                              </w:rPr>
                              <w:fldChar w:fldCharType="separate"/>
                            </w:r>
                            <w:r>
                              <w:rPr>
                                <w:noProof/>
                              </w:rPr>
                              <w:t>207</w:t>
                            </w:r>
                            <w:r>
                              <w:rPr>
                                <w:noProof/>
                              </w:rPr>
                              <w:fldChar w:fldCharType="end"/>
                            </w:r>
                            <w:r>
                              <w:t xml:space="preserve">- </w:t>
                            </w:r>
                            <w:r w:rsidRPr="0006245B">
                              <w:rPr>
                                <w:rFonts w:ascii="SimSun" w:hAnsi="SimSun"/>
                                <w:sz w:val="28"/>
                              </w:rPr>
                              <w:t>&lt;</w:t>
                            </w:r>
                            <w:r w:rsidRPr="0006245B">
                              <w:rPr>
                                <w:rFonts w:ascii="SimSun" w:hAnsi="SimSun" w:hint="eastAsia"/>
                                <w:sz w:val="28"/>
                              </w:rPr>
                              <w:t>取扱説明書</w:t>
                            </w:r>
                            <w:r>
                              <w:rPr>
                                <w:rFonts w:ascii="SimSun" w:hAnsi="SimSun"/>
                                <w:sz w:val="28"/>
                              </w:rPr>
                              <w:t>&gt;</w:t>
                            </w:r>
                            <w:r w:rsidRPr="00772DEC">
                              <w:rPr>
                                <w:rFonts w:hint="eastAsia"/>
                                <w:sz w:val="28"/>
                              </w:rPr>
                              <w:t>パッケージを転送する</w:t>
                            </w:r>
                            <w:r>
                              <w:rPr>
                                <w:rFonts w:ascii="SimSun" w:hAnsi="SimSun"/>
                                <w:sz w:val="28"/>
                              </w:rPr>
                              <w:t>[1]</w:t>
                            </w:r>
                            <w:bookmarkEnd w:id="1204"/>
                            <w:bookmarkEnd w:id="12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8099EAB" id="Text Box 421" o:spid="_x0000_s1147" type="#_x0000_t202" style="position:absolute;margin-left:7.95pt;margin-top:357.7pt;width:192pt;height:.05pt;z-index:251919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" stroked="f">
                <v:textbox style="mso-fit-shape-to-text:t" inset="0,0,0,0">
                  <w:txbxContent>
                    <w:p w14:paraId="669A428E" w14:textId="759ABB41" w:rsidR="00BA7EF2" w:rsidRPr="00CF2D61" w:rsidRDefault="00BA7EF2" w:rsidP="00013C23">
                      <w:pPr>
                        <w:pStyle w:val="Caption"/>
                        <w:rPr>
                          <w:rFonts w:asciiTheme="majorHAnsi" w:eastAsia="Calibri" w:hAnsiTheme="majorHAnsi"/>
                          <w:b/>
                          <w:noProof/>
                          <w:sz w:val="20"/>
                          <w:szCs w:val="20"/>
                        </w:rPr>
                      </w:pPr>
                      <w:bookmarkStart w:id="1206" w:name="_Toc16980364"/>
                      <w:bookmarkStart w:id="1207" w:name="_Toc17066762"/>
                      <w:r>
                        <w:t xml:space="preserve">Figure </w:t>
                      </w:r>
                      <w:r>
                        <w:rPr>
                          <w:noProof/>
                        </w:rPr>
                        <w:fldChar w:fldCharType="begin"/>
                      </w:r>
                      <w:r>
                        <w:rPr>
                          <w:noProof/>
                        </w:rPr>
                        <w:instrText xml:space="preserve"> SEQ Figure \* ARABIC </w:instrText>
                      </w:r>
                      <w:r>
                        <w:rPr>
                          <w:noProof/>
                        </w:rPr>
                        <w:fldChar w:fldCharType="separate"/>
                      </w:r>
                      <w:r>
                        <w:rPr>
                          <w:noProof/>
                        </w:rPr>
                        <w:t>207</w:t>
                      </w:r>
                      <w:r>
                        <w:rPr>
                          <w:noProof/>
                        </w:rPr>
                        <w:fldChar w:fldCharType="end"/>
                      </w:r>
                      <w:r>
                        <w:t xml:space="preserve">- </w:t>
                      </w:r>
                      <w:r w:rsidRPr="0006245B">
                        <w:rPr>
                          <w:rFonts w:ascii="SimSun" w:hAnsi="SimSun"/>
                          <w:sz w:val="28"/>
                        </w:rPr>
                        <w:t>&lt;</w:t>
                      </w:r>
                      <w:r w:rsidRPr="0006245B">
                        <w:rPr>
                          <w:rFonts w:ascii="SimSun" w:hAnsi="SimSun" w:hint="eastAsia"/>
                          <w:sz w:val="28"/>
                        </w:rPr>
                        <w:t>取扱説明書</w:t>
                      </w:r>
                      <w:r>
                        <w:rPr>
                          <w:rFonts w:ascii="SimSun" w:hAnsi="SimSun"/>
                          <w:sz w:val="28"/>
                        </w:rPr>
                        <w:t>&gt;</w:t>
                      </w:r>
                      <w:r w:rsidRPr="00772DEC">
                        <w:rPr>
                          <w:rFonts w:hint="eastAsia"/>
                          <w:sz w:val="28"/>
                        </w:rPr>
                        <w:t>パッケージを転送する</w:t>
                      </w:r>
                      <w:r>
                        <w:rPr>
                          <w:rFonts w:ascii="SimSun" w:hAnsi="SimSun"/>
                          <w:sz w:val="28"/>
                        </w:rPr>
                        <w:t>[1]</w:t>
                      </w:r>
                      <w:bookmarkEnd w:id="1206"/>
                      <w:bookmarkEnd w:id="1207"/>
                    </w:p>
                  </w:txbxContent>
                </v:textbox>
                <w10:wrap type="topAndBottom"/>
              </v:shape>
            </w:pict>
          </mc:Fallback>
        </mc:AlternateContent>
      </w:r>
      <w:r>
        <w:rPr>
          <w:rFonts w:hint="eastAsia"/>
          <w:noProof/>
        </w:rPr>
        <mc:AlternateContent>
          <mc:Choice Requires="wps">
            <w:drawing>
              <wp:anchor distT="0" distB="0" distL="114300" distR="114300" simplePos="0" relativeHeight="251917312" behindDoc="0" locked="0" layoutInCell="1" allowOverlap="1" wp14:anchorId="0688F23F" wp14:editId="4EC2043F">
                <wp:simplePos x="0" y="0"/>
                <wp:positionH relativeFrom="column">
                  <wp:posOffset>2886499</wp:posOffset>
                </wp:positionH>
                <wp:positionV relativeFrom="paragraph">
                  <wp:posOffset>4544907</wp:posOffset>
                </wp:positionV>
                <wp:extent cx="2513965" cy="635"/>
                <wp:effectExtent l="0" t="0" r="0" b="0"/>
                <wp:wrapTopAndBottom/>
                <wp:docPr id="422" name="Text Box 422"/>
                <wp:cNvGraphicFramePr/>
                <a:graphic xmlns:a="http://schemas.openxmlformats.org/drawingml/2006/main">
                  <a:graphicData uri="http://schemas.microsoft.com/office/word/2010/wordprocessingShape">
                    <wps:wsp>
                      <wps:cNvSpPr txBox="1"/>
                      <wps:spPr>
                        <a:xfrm>
                          <a:off x="0" y="0"/>
                          <a:ext cx="2513965" cy="635"/>
                        </a:xfrm>
                        <a:prstGeom prst="rect">
                          <a:avLst/>
                        </a:prstGeom>
                        <a:solidFill>
                          <a:prstClr val="white"/>
                        </a:solidFill>
                        <a:ln>
                          <a:noFill/>
                        </a:ln>
                        <a:effectLst/>
                      </wps:spPr>
                      <wps:txbx>
                        <w:txbxContent>
                          <w:p w14:paraId="46F83E57" w14:textId="1CB98CD7" w:rsidR="00BA7EF2" w:rsidRPr="00245EA5" w:rsidRDefault="00BA7EF2" w:rsidP="00013C23">
                            <w:pPr>
                              <w:pStyle w:val="Caption"/>
                              <w:rPr>
                                <w:rFonts w:asciiTheme="majorHAnsi" w:eastAsia="Calibri" w:hAnsiTheme="majorHAnsi"/>
                                <w:b/>
                                <w:noProof/>
                                <w:sz w:val="20"/>
                                <w:szCs w:val="20"/>
                              </w:rPr>
                            </w:pPr>
                            <w:bookmarkStart w:id="1208" w:name="_Toc16980365"/>
                            <w:bookmarkStart w:id="1209" w:name="_Toc17066763"/>
                            <w:r>
                              <w:t xml:space="preserve">Figure </w:t>
                            </w:r>
                            <w:r>
                              <w:rPr>
                                <w:noProof/>
                              </w:rPr>
                              <w:fldChar w:fldCharType="begin"/>
                            </w:r>
                            <w:r>
                              <w:rPr>
                                <w:noProof/>
                              </w:rPr>
                              <w:instrText xml:space="preserve"> SEQ Figure \* ARABIC </w:instrText>
                            </w:r>
                            <w:r>
                              <w:rPr>
                                <w:noProof/>
                              </w:rPr>
                              <w:fldChar w:fldCharType="separate"/>
                            </w:r>
                            <w:r>
                              <w:rPr>
                                <w:noProof/>
                              </w:rPr>
                              <w:t>208</w:t>
                            </w:r>
                            <w:r>
                              <w:rPr>
                                <w:noProof/>
                              </w:rPr>
                              <w:fldChar w:fldCharType="end"/>
                            </w:r>
                            <w:r>
                              <w:t xml:space="preserve">- </w:t>
                            </w:r>
                            <w:r w:rsidRPr="0006245B">
                              <w:rPr>
                                <w:rFonts w:ascii="SimSun" w:hAnsi="SimSun"/>
                                <w:sz w:val="28"/>
                              </w:rPr>
                              <w:t>&lt;</w:t>
                            </w:r>
                            <w:r w:rsidRPr="0006245B">
                              <w:rPr>
                                <w:rFonts w:ascii="SimSun" w:hAnsi="SimSun" w:hint="eastAsia"/>
                                <w:sz w:val="28"/>
                              </w:rPr>
                              <w:t>取扱説明書</w:t>
                            </w:r>
                            <w:r>
                              <w:rPr>
                                <w:rFonts w:ascii="SimSun" w:hAnsi="SimSun"/>
                                <w:sz w:val="28"/>
                              </w:rPr>
                              <w:t>&gt;</w:t>
                            </w:r>
                            <w:r w:rsidRPr="00772DEC">
                              <w:rPr>
                                <w:rFonts w:hint="eastAsia"/>
                                <w:sz w:val="28"/>
                              </w:rPr>
                              <w:t>パッケージを転送する</w:t>
                            </w:r>
                            <w:r>
                              <w:rPr>
                                <w:rFonts w:ascii="SimSun" w:hAnsi="SimSun"/>
                                <w:sz w:val="28"/>
                              </w:rPr>
                              <w:t>[2]</w:t>
                            </w:r>
                            <w:bookmarkEnd w:id="1208"/>
                            <w:bookmarkEnd w:id="12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88F23F" id="Text Box 422" o:spid="_x0000_s1148" type="#_x0000_t202" style="position:absolute;margin-left:227.3pt;margin-top:357.85pt;width:197.95pt;height:.05pt;z-index:251917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" stroked="f">
                <v:textbox style="mso-fit-shape-to-text:t" inset="0,0,0,0">
                  <w:txbxContent>
                    <w:p w14:paraId="46F83E57" w14:textId="1CB98CD7" w:rsidR="00BA7EF2" w:rsidRPr="00245EA5" w:rsidRDefault="00BA7EF2" w:rsidP="00013C23">
                      <w:pPr>
                        <w:pStyle w:val="Caption"/>
                        <w:rPr>
                          <w:rFonts w:asciiTheme="majorHAnsi" w:eastAsia="Calibri" w:hAnsiTheme="majorHAnsi"/>
                          <w:b/>
                          <w:noProof/>
                          <w:sz w:val="20"/>
                          <w:szCs w:val="20"/>
                        </w:rPr>
                      </w:pPr>
                      <w:bookmarkStart w:id="1210" w:name="_Toc16980365"/>
                      <w:bookmarkStart w:id="1211" w:name="_Toc17066763"/>
                      <w:r>
                        <w:t xml:space="preserve">Figure </w:t>
                      </w:r>
                      <w:r>
                        <w:rPr>
                          <w:noProof/>
                        </w:rPr>
                        <w:fldChar w:fldCharType="begin"/>
                      </w:r>
                      <w:r>
                        <w:rPr>
                          <w:noProof/>
                        </w:rPr>
                        <w:instrText xml:space="preserve"> SEQ Figure \* ARABIC </w:instrText>
                      </w:r>
                      <w:r>
                        <w:rPr>
                          <w:noProof/>
                        </w:rPr>
                        <w:fldChar w:fldCharType="separate"/>
                      </w:r>
                      <w:r>
                        <w:rPr>
                          <w:noProof/>
                        </w:rPr>
                        <w:t>208</w:t>
                      </w:r>
                      <w:r>
                        <w:rPr>
                          <w:noProof/>
                        </w:rPr>
                        <w:fldChar w:fldCharType="end"/>
                      </w:r>
                      <w:r>
                        <w:t xml:space="preserve">- </w:t>
                      </w:r>
                      <w:r w:rsidRPr="0006245B">
                        <w:rPr>
                          <w:rFonts w:ascii="SimSun" w:hAnsi="SimSun"/>
                          <w:sz w:val="28"/>
                        </w:rPr>
                        <w:t>&lt;</w:t>
                      </w:r>
                      <w:r w:rsidRPr="0006245B">
                        <w:rPr>
                          <w:rFonts w:ascii="SimSun" w:hAnsi="SimSun" w:hint="eastAsia"/>
                          <w:sz w:val="28"/>
                        </w:rPr>
                        <w:t>取扱説明書</w:t>
                      </w:r>
                      <w:r>
                        <w:rPr>
                          <w:rFonts w:ascii="SimSun" w:hAnsi="SimSun"/>
                          <w:sz w:val="28"/>
                        </w:rPr>
                        <w:t>&gt;</w:t>
                      </w:r>
                      <w:r w:rsidRPr="00772DEC">
                        <w:rPr>
                          <w:rFonts w:hint="eastAsia"/>
                          <w:sz w:val="28"/>
                        </w:rPr>
                        <w:t>パッケージを転送する</w:t>
                      </w:r>
                      <w:r>
                        <w:rPr>
                          <w:rFonts w:ascii="SimSun" w:hAnsi="SimSun"/>
                          <w:sz w:val="28"/>
                        </w:rPr>
                        <w:t>[2]</w:t>
                      </w:r>
                      <w:bookmarkEnd w:id="1210"/>
                      <w:bookmarkEnd w:id="1211"/>
                    </w:p>
                  </w:txbxContent>
                </v:textbox>
                <w10:wrap type="topAndBottom"/>
              </v:shape>
            </w:pict>
          </mc:Fallback>
        </mc:AlternateContent>
      </w:r>
    </w:p>
    <w:p w14:paraId="7ADD15F0" w14:textId="77777777" w:rsidR="0006245B" w:rsidRPr="001F2759" w:rsidRDefault="0006245B" w:rsidP="0006245B">
      <w:pPr>
        <w:rPr>
          <w:rFonts w:asciiTheme="majorHAnsi" w:hAnsiTheme="majorHAnsi"/>
        </w:rPr>
      </w:pPr>
      <w:r w:rsidRPr="001F2759">
        <w:rPr>
          <w:rFonts w:asciiTheme="majorHAnsi" w:hAnsiTheme="majorHAnsi" w:hint="eastAsia"/>
          <w:b/>
          <w:noProof/>
        </w:rPr>
        <w:drawing>
          <wp:anchor distT="0" distB="0" distL="114300" distR="114300" simplePos="0" relativeHeight="251798528" behindDoc="0" locked="0" layoutInCell="1" allowOverlap="1" wp14:anchorId="0429C8EC" wp14:editId="520DA5A7">
            <wp:simplePos x="0" y="0"/>
            <wp:positionH relativeFrom="column">
              <wp:posOffset>2886710</wp:posOffset>
            </wp:positionH>
            <wp:positionV relativeFrom="paragraph">
              <wp:posOffset>211</wp:posOffset>
            </wp:positionV>
            <wp:extent cx="2513965" cy="4308475"/>
            <wp:effectExtent l="0" t="0" r="635" b="0"/>
            <wp:wrapTopAndBottom/>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S90731-18075706.jpg"/>
                    <pic:cNvPicPr/>
                  </pic:nvPicPr>
                  <pic:blipFill rotWithShape="1">
                    <a:blip r:embed="rId271" cstate="print">
                      <a:extLst>
                        <a:ext uri="{28A0092B-C50C-407E-A947-70E740481C1C}">
                          <a14:useLocalDpi xmlns:a14="http://schemas.microsoft.com/office/drawing/2010/main" val="0"/>
                        </a:ext>
                      </a:extLst>
                    </a:blip>
                    <a:srcRect t="3599"/>
                    <a:stretch/>
                  </pic:blipFill>
                  <pic:spPr bwMode="auto">
                    <a:xfrm>
                      <a:off x="0" y="0"/>
                      <a:ext cx="2513965" cy="43084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F2759">
        <w:rPr>
          <w:rFonts w:asciiTheme="majorHAnsi" w:hAnsiTheme="majorHAnsi" w:hint="eastAsia"/>
          <w:b/>
          <w:noProof/>
        </w:rPr>
        <w:drawing>
          <wp:anchor distT="0" distB="0" distL="114300" distR="114300" simplePos="0" relativeHeight="251796480" behindDoc="0" locked="0" layoutInCell="1" allowOverlap="1" wp14:anchorId="7098E00A" wp14:editId="33D7E0CF">
            <wp:simplePos x="0" y="0"/>
            <wp:positionH relativeFrom="column">
              <wp:posOffset>100965</wp:posOffset>
            </wp:positionH>
            <wp:positionV relativeFrom="paragraph">
              <wp:posOffset>9737</wp:posOffset>
            </wp:positionV>
            <wp:extent cx="2522855" cy="4296410"/>
            <wp:effectExtent l="0" t="0" r="0" b="8890"/>
            <wp:wrapTopAndBottom/>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67592779_685284501895222_7309722385727356928_n.jpg"/>
                    <pic:cNvPicPr/>
                  </pic:nvPicPr>
                  <pic:blipFill rotWithShape="1">
                    <a:blip r:embed="rId270">
                      <a:extLst>
                        <a:ext uri="{28A0092B-C50C-407E-A947-70E740481C1C}">
                          <a14:useLocalDpi xmlns:a14="http://schemas.microsoft.com/office/drawing/2010/main" val="0"/>
                        </a:ext>
                      </a:extLst>
                    </a:blip>
                    <a:srcRect t="4154"/>
                    <a:stretch/>
                  </pic:blipFill>
                  <pic:spPr bwMode="auto">
                    <a:xfrm>
                      <a:off x="0" y="0"/>
                      <a:ext cx="2522855" cy="42964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E9F9FD0" w14:textId="77777777" w:rsidR="0006245B" w:rsidRPr="001F2759" w:rsidRDefault="0006245B" w:rsidP="0006245B">
      <w:pPr>
        <w:jc w:val="center"/>
        <w:rPr>
          <w:rFonts w:asciiTheme="majorHAnsi" w:hAnsiTheme="majorHAnsi"/>
          <w:b/>
          <w:noProof/>
        </w:rPr>
      </w:pPr>
    </w:p>
    <w:tbl>
      <w:tblPr>
        <w:tblStyle w:val="GridTable4-Accent11"/>
        <w:tblW w:w="79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35"/>
        <w:gridCol w:w="6516"/>
      </w:tblGrid>
      <w:tr w:rsidR="00772DEC" w:rsidRPr="001F2759" w14:paraId="3BD52D69" w14:textId="77777777" w:rsidTr="009440F1">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435" w:type="dxa"/>
            <w:tcBorders>
              <w:top w:val="single" w:sz="4" w:space="0" w:color="auto"/>
              <w:left w:val="single" w:sz="4" w:space="0" w:color="auto"/>
              <w:bottom w:val="single" w:sz="4" w:space="0" w:color="auto"/>
              <w:right w:val="single" w:sz="4" w:space="0" w:color="auto"/>
            </w:tcBorders>
            <w:shd w:val="clear" w:color="auto" w:fill="8DB3E2"/>
            <w:hideMark/>
          </w:tcPr>
          <w:p w14:paraId="1CC29959" w14:textId="75CC1668" w:rsidR="00772DEC" w:rsidRPr="009440F1" w:rsidRDefault="00772DEC" w:rsidP="00772DEC">
            <w:pPr>
              <w:pStyle w:val="ListOfTables"/>
              <w:jc w:val="left"/>
              <w:rPr>
                <w:rFonts w:ascii="SimSun" w:eastAsia="SimSun" w:hAnsi="SimSun"/>
                <w:i w:val="0"/>
                <w:noProof/>
                <w:color w:val="auto"/>
                <w:sz w:val="28"/>
                <w:lang w:eastAsia="ja-JP"/>
              </w:rPr>
            </w:pPr>
            <w:r w:rsidRPr="009440F1">
              <w:rPr>
                <w:rFonts w:ascii="SimSun" w:eastAsia="SimSun" w:hAnsi="SimSun" w:hint="eastAsia"/>
                <w:i w:val="0"/>
                <w:sz w:val="28"/>
              </w:rPr>
              <w:t>ステップ</w:t>
            </w:r>
          </w:p>
        </w:tc>
        <w:tc>
          <w:tcPr>
            <w:tcW w:w="6516" w:type="dxa"/>
            <w:tcBorders>
              <w:top w:val="single" w:sz="4" w:space="0" w:color="auto"/>
              <w:left w:val="single" w:sz="4" w:space="0" w:color="auto"/>
              <w:bottom w:val="single" w:sz="4" w:space="0" w:color="auto"/>
              <w:right w:val="single" w:sz="4" w:space="0" w:color="auto"/>
            </w:tcBorders>
            <w:shd w:val="clear" w:color="auto" w:fill="8DB3E2"/>
            <w:hideMark/>
          </w:tcPr>
          <w:p w14:paraId="7081BA4E" w14:textId="44FA6A0E" w:rsidR="00772DEC" w:rsidRPr="009440F1" w:rsidRDefault="00772DEC" w:rsidP="00772DEC">
            <w:pPr>
              <w:pStyle w:val="ListOfTables"/>
              <w:jc w:val="left"/>
              <w:cnfStyle w:val="100000000000" w:firstRow="1" w:lastRow="0" w:firstColumn="0" w:lastColumn="0" w:oddVBand="0" w:evenVBand="0" w:oddHBand="0" w:evenHBand="0" w:firstRowFirstColumn="0" w:firstRowLastColumn="0" w:lastRowFirstColumn="0" w:lastRowLastColumn="0"/>
              <w:rPr>
                <w:rFonts w:ascii="SimSun" w:eastAsia="SimSun" w:hAnsi="SimSun"/>
                <w:i w:val="0"/>
                <w:noProof/>
                <w:color w:val="auto"/>
                <w:sz w:val="28"/>
                <w:lang w:eastAsia="ja-JP"/>
              </w:rPr>
            </w:pPr>
            <w:r w:rsidRPr="009440F1">
              <w:rPr>
                <w:rFonts w:ascii="SimSun" w:eastAsia="SimSun" w:hAnsi="SimSun" w:hint="eastAsia"/>
                <w:i w:val="0"/>
                <w:sz w:val="28"/>
              </w:rPr>
              <w:t>説明</w:t>
            </w:r>
          </w:p>
        </w:tc>
      </w:tr>
      <w:tr w:rsidR="00772DEC" w:rsidRPr="001F2759" w14:paraId="39476902" w14:textId="77777777" w:rsidTr="009440F1">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435" w:type="dxa"/>
            <w:tcBorders>
              <w:top w:val="single" w:sz="4" w:space="0" w:color="auto"/>
              <w:left w:val="single" w:sz="4" w:space="0" w:color="auto"/>
              <w:bottom w:val="single" w:sz="4" w:space="0" w:color="auto"/>
              <w:right w:val="single" w:sz="4" w:space="0" w:color="auto"/>
            </w:tcBorders>
            <w:shd w:val="clear" w:color="auto" w:fill="FFFFFF" w:themeFill="background1"/>
          </w:tcPr>
          <w:p w14:paraId="7C3BDE59" w14:textId="77777777" w:rsidR="00772DEC" w:rsidRPr="009440F1" w:rsidRDefault="00772DEC" w:rsidP="00772DEC">
            <w:pPr>
              <w:pStyle w:val="ListOfTables"/>
              <w:jc w:val="left"/>
              <w:rPr>
                <w:rFonts w:ascii="SimSun" w:eastAsia="SimSun" w:hAnsi="SimSun"/>
                <w:b w:val="0"/>
                <w:i w:val="0"/>
                <w:noProof/>
                <w:sz w:val="28"/>
                <w:lang w:eastAsia="ja-JP"/>
              </w:rPr>
            </w:pPr>
            <w:r w:rsidRPr="009440F1">
              <w:rPr>
                <w:rFonts w:ascii="SimSun" w:eastAsia="SimSun" w:hAnsi="SimSun"/>
                <w:b w:val="0"/>
                <w:i w:val="0"/>
                <w:sz w:val="28"/>
              </w:rPr>
              <w:t>1</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1FCDE7EE" w14:textId="60500E50" w:rsidR="00772DEC" w:rsidRPr="009440F1" w:rsidRDefault="00772DEC" w:rsidP="00772DEC">
            <w:pPr>
              <w:pStyle w:val="ListOfTables"/>
              <w:jc w:val="left"/>
              <w:cnfStyle w:val="000000100000" w:firstRow="0" w:lastRow="0" w:firstColumn="0" w:lastColumn="0" w:oddVBand="0" w:evenVBand="0" w:oddHBand="1" w:evenHBand="0" w:firstRowFirstColumn="0" w:firstRowLastColumn="0" w:lastRowFirstColumn="0" w:lastRowLastColumn="0"/>
              <w:rPr>
                <w:rFonts w:ascii="SimSun" w:eastAsia="SimSun" w:hAnsi="SimSun" w:cs="ＭＳ ゴシック"/>
                <w:i w:val="0"/>
                <w:noProof/>
                <w:sz w:val="28"/>
                <w:lang w:eastAsia="ja-JP"/>
              </w:rPr>
            </w:pPr>
            <w:r w:rsidRPr="009440F1">
              <w:rPr>
                <w:rFonts w:ascii="SimSun" w:eastAsia="SimSun" w:hAnsi="SimSun" w:hint="eastAsia"/>
                <w:i w:val="0"/>
                <w:sz w:val="28"/>
              </w:rPr>
              <w:t>「Transfer</w:t>
            </w:r>
            <w:r w:rsidRPr="009440F1">
              <w:rPr>
                <w:rFonts w:ascii="SimSun" w:eastAsia="SimSun" w:hAnsi="SimSun"/>
                <w:i w:val="0"/>
                <w:sz w:val="28"/>
              </w:rPr>
              <w:t xml:space="preserve"> </w:t>
            </w:r>
            <w:r w:rsidRPr="009440F1">
              <w:rPr>
                <w:rFonts w:ascii="SimSun" w:eastAsia="SimSun" w:hAnsi="SimSun" w:hint="eastAsia"/>
                <w:i w:val="0"/>
                <w:sz w:val="28"/>
              </w:rPr>
              <w:t>Product」機能をタップします</w:t>
            </w:r>
          </w:p>
        </w:tc>
      </w:tr>
      <w:tr w:rsidR="00772DEC" w:rsidRPr="001F2759" w14:paraId="06F33F13" w14:textId="77777777" w:rsidTr="009440F1">
        <w:trPr>
          <w:trHeight w:val="485"/>
          <w:jc w:val="center"/>
        </w:trPr>
        <w:tc>
          <w:tcPr>
            <w:cnfStyle w:val="001000000000" w:firstRow="0" w:lastRow="0" w:firstColumn="1" w:lastColumn="0" w:oddVBand="0" w:evenVBand="0" w:oddHBand="0" w:evenHBand="0" w:firstRowFirstColumn="0" w:firstRowLastColumn="0" w:lastRowFirstColumn="0" w:lastRowLastColumn="0"/>
            <w:tcW w:w="1435" w:type="dxa"/>
            <w:tcBorders>
              <w:top w:val="single" w:sz="4" w:space="0" w:color="auto"/>
              <w:left w:val="single" w:sz="4" w:space="0" w:color="auto"/>
              <w:bottom w:val="single" w:sz="4" w:space="0" w:color="auto"/>
              <w:right w:val="single" w:sz="4" w:space="0" w:color="auto"/>
            </w:tcBorders>
            <w:shd w:val="clear" w:color="auto" w:fill="FFFFFF" w:themeFill="background1"/>
          </w:tcPr>
          <w:p w14:paraId="03943983" w14:textId="77777777" w:rsidR="00772DEC" w:rsidRPr="009440F1" w:rsidRDefault="00772DEC" w:rsidP="00772DEC">
            <w:pPr>
              <w:pStyle w:val="ListOfTables"/>
              <w:jc w:val="left"/>
              <w:rPr>
                <w:rFonts w:ascii="SimSun" w:eastAsia="SimSun" w:hAnsi="SimSun"/>
                <w:b w:val="0"/>
                <w:i w:val="0"/>
                <w:noProof/>
                <w:sz w:val="28"/>
                <w:lang w:eastAsia="ja-JP"/>
              </w:rPr>
            </w:pPr>
            <w:r w:rsidRPr="009440F1">
              <w:rPr>
                <w:rFonts w:ascii="SimSun" w:eastAsia="SimSun" w:hAnsi="SimSun"/>
                <w:b w:val="0"/>
                <w:i w:val="0"/>
                <w:sz w:val="28"/>
              </w:rPr>
              <w:t>2</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686F0A83" w14:textId="0BB09FBA" w:rsidR="00772DEC" w:rsidRPr="009440F1" w:rsidRDefault="00772DEC" w:rsidP="00772DEC">
            <w:pPr>
              <w:pStyle w:val="ListOfTables"/>
              <w:jc w:val="left"/>
              <w:cnfStyle w:val="000000000000" w:firstRow="0" w:lastRow="0" w:firstColumn="0" w:lastColumn="0" w:oddVBand="0" w:evenVBand="0" w:oddHBand="0" w:evenHBand="0" w:firstRowFirstColumn="0" w:firstRowLastColumn="0" w:lastRowFirstColumn="0" w:lastRowLastColumn="0"/>
              <w:rPr>
                <w:rFonts w:ascii="SimSun" w:eastAsia="SimSun" w:hAnsi="SimSun" w:cs="ＭＳ ゴシック"/>
                <w:i w:val="0"/>
                <w:noProof/>
                <w:sz w:val="28"/>
                <w:lang w:eastAsia="ja-JP"/>
              </w:rPr>
            </w:pPr>
            <w:r w:rsidRPr="009440F1">
              <w:rPr>
                <w:rFonts w:ascii="SimSun" w:eastAsia="SimSun" w:hAnsi="SimSun" w:hint="eastAsia"/>
                <w:i w:val="0"/>
                <w:sz w:val="28"/>
                <w:lang w:eastAsia="ja-JP"/>
              </w:rPr>
              <w:t>「パッケージ転送」タブをタップ</w:t>
            </w:r>
          </w:p>
        </w:tc>
      </w:tr>
      <w:tr w:rsidR="00772DEC" w:rsidRPr="001F2759" w14:paraId="1A6D69CB" w14:textId="77777777" w:rsidTr="009440F1">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43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CC77C91" w14:textId="77777777" w:rsidR="00772DEC" w:rsidRPr="009440F1" w:rsidRDefault="00772DEC" w:rsidP="00772DEC">
            <w:pPr>
              <w:pStyle w:val="ListOfTables"/>
              <w:jc w:val="left"/>
              <w:rPr>
                <w:rFonts w:ascii="SimSun" w:eastAsia="SimSun" w:hAnsi="SimSun"/>
                <w:b w:val="0"/>
                <w:i w:val="0"/>
                <w:noProof/>
                <w:sz w:val="28"/>
                <w:lang w:eastAsia="ja-JP"/>
              </w:rPr>
            </w:pPr>
            <w:r w:rsidRPr="009440F1">
              <w:rPr>
                <w:rFonts w:ascii="SimSun" w:eastAsia="SimSun" w:hAnsi="SimSun"/>
                <w:b w:val="0"/>
                <w:i w:val="0"/>
                <w:sz w:val="28"/>
              </w:rPr>
              <w:t>3</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C029726" w14:textId="4C10F8E0" w:rsidR="00772DEC" w:rsidRPr="009440F1" w:rsidRDefault="00772DEC" w:rsidP="00772DEC">
            <w:pPr>
              <w:pStyle w:val="ListOfTables"/>
              <w:jc w:val="left"/>
              <w:cnfStyle w:val="000000100000" w:firstRow="0" w:lastRow="0" w:firstColumn="0" w:lastColumn="0" w:oddVBand="0" w:evenVBand="0" w:oddHBand="1" w:evenHBand="0" w:firstRowFirstColumn="0" w:firstRowLastColumn="0" w:lastRowFirstColumn="0" w:lastRowLastColumn="0"/>
              <w:rPr>
                <w:rFonts w:ascii="SimSun" w:eastAsia="SimSun" w:hAnsi="SimSun"/>
                <w:i w:val="0"/>
                <w:noProof/>
                <w:sz w:val="28"/>
                <w:lang w:eastAsia="ja-JP"/>
              </w:rPr>
            </w:pPr>
            <w:r w:rsidRPr="009440F1">
              <w:rPr>
                <w:rFonts w:ascii="SimSun" w:eastAsia="SimSun" w:hAnsi="SimSun" w:hint="eastAsia"/>
                <w:i w:val="0"/>
                <w:sz w:val="28"/>
                <w:lang w:eastAsia="ja-JP"/>
              </w:rPr>
              <w:t>「セルRFID」をスキャンするために「スキャン」ボタンをタップします</w:t>
            </w:r>
          </w:p>
        </w:tc>
      </w:tr>
      <w:tr w:rsidR="00772DEC" w:rsidRPr="001F2759" w14:paraId="33054D6A" w14:textId="77777777" w:rsidTr="009440F1">
        <w:trPr>
          <w:trHeight w:val="424"/>
          <w:jc w:val="center"/>
        </w:trPr>
        <w:tc>
          <w:tcPr>
            <w:cnfStyle w:val="001000000000" w:firstRow="0" w:lastRow="0" w:firstColumn="1" w:lastColumn="0" w:oddVBand="0" w:evenVBand="0" w:oddHBand="0" w:evenHBand="0" w:firstRowFirstColumn="0" w:firstRowLastColumn="0" w:lastRowFirstColumn="0" w:lastRowLastColumn="0"/>
            <w:tcW w:w="1435" w:type="dxa"/>
            <w:tcBorders>
              <w:top w:val="single" w:sz="4" w:space="0" w:color="auto"/>
              <w:left w:val="single" w:sz="4" w:space="0" w:color="auto"/>
              <w:bottom w:val="single" w:sz="4" w:space="0" w:color="auto"/>
              <w:right w:val="single" w:sz="4" w:space="0" w:color="auto"/>
            </w:tcBorders>
            <w:shd w:val="clear" w:color="auto" w:fill="FFFFFF" w:themeFill="background1"/>
          </w:tcPr>
          <w:p w14:paraId="7280542E" w14:textId="77777777" w:rsidR="00772DEC" w:rsidRPr="009440F1" w:rsidRDefault="00772DEC" w:rsidP="00772DEC">
            <w:pPr>
              <w:pStyle w:val="ListOfTables"/>
              <w:jc w:val="left"/>
              <w:rPr>
                <w:rFonts w:ascii="SimSun" w:eastAsia="SimSun" w:hAnsi="SimSun"/>
                <w:b w:val="0"/>
                <w:i w:val="0"/>
                <w:noProof/>
                <w:sz w:val="28"/>
                <w:lang w:eastAsia="ja-JP"/>
              </w:rPr>
            </w:pPr>
            <w:r w:rsidRPr="009440F1">
              <w:rPr>
                <w:rFonts w:ascii="SimSun" w:eastAsia="SimSun" w:hAnsi="SimSun"/>
                <w:b w:val="0"/>
                <w:i w:val="0"/>
                <w:sz w:val="28"/>
              </w:rPr>
              <w:t>4</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402A54D5" w14:textId="3915A68D" w:rsidR="00772DEC" w:rsidRPr="009440F1" w:rsidRDefault="00772DEC" w:rsidP="00772DEC">
            <w:pPr>
              <w:pStyle w:val="ListOfTables"/>
              <w:keepNext/>
              <w:jc w:val="left"/>
              <w:cnfStyle w:val="000000000000" w:firstRow="0" w:lastRow="0" w:firstColumn="0" w:lastColumn="0" w:oddVBand="0" w:evenVBand="0" w:oddHBand="0" w:evenHBand="0" w:firstRowFirstColumn="0" w:firstRowLastColumn="0" w:lastRowFirstColumn="0" w:lastRowLastColumn="0"/>
              <w:rPr>
                <w:rFonts w:ascii="SimSun" w:eastAsia="SimSun" w:hAnsi="SimSun" w:cs="ＭＳ ゴシック"/>
                <w:i w:val="0"/>
                <w:noProof/>
                <w:sz w:val="28"/>
                <w:lang w:eastAsia="ja-JP"/>
              </w:rPr>
            </w:pPr>
            <w:r w:rsidRPr="009440F1">
              <w:rPr>
                <w:rFonts w:ascii="SimSun" w:eastAsia="SimSun" w:hAnsi="SimSun" w:hint="eastAsia"/>
                <w:i w:val="0"/>
                <w:sz w:val="28"/>
                <w:lang w:eastAsia="ja-JP"/>
              </w:rPr>
              <w:t>「パッケージRFID」をスキャンするには「スキャン」ボタンをタップします</w:t>
            </w:r>
          </w:p>
        </w:tc>
      </w:tr>
      <w:tr w:rsidR="00772DEC" w:rsidRPr="001F2759" w14:paraId="2854F520" w14:textId="77777777" w:rsidTr="009440F1">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435" w:type="dxa"/>
            <w:tcBorders>
              <w:top w:val="single" w:sz="4" w:space="0" w:color="auto"/>
              <w:left w:val="single" w:sz="4" w:space="0" w:color="auto"/>
              <w:bottom w:val="single" w:sz="4" w:space="0" w:color="auto"/>
              <w:right w:val="single" w:sz="4" w:space="0" w:color="auto"/>
            </w:tcBorders>
            <w:shd w:val="clear" w:color="auto" w:fill="FFFFFF" w:themeFill="background1"/>
          </w:tcPr>
          <w:p w14:paraId="6D77B3C5" w14:textId="77777777" w:rsidR="00772DEC" w:rsidRPr="009440F1" w:rsidRDefault="00772DEC" w:rsidP="00772DEC">
            <w:pPr>
              <w:pStyle w:val="ListOfTables"/>
              <w:jc w:val="left"/>
              <w:rPr>
                <w:rFonts w:ascii="SimSun" w:eastAsia="SimSun" w:hAnsi="SimSun"/>
                <w:b w:val="0"/>
                <w:i w:val="0"/>
                <w:noProof/>
                <w:sz w:val="28"/>
                <w:lang w:eastAsia="ja-JP"/>
              </w:rPr>
            </w:pPr>
            <w:r w:rsidRPr="009440F1">
              <w:rPr>
                <w:rFonts w:ascii="SimSun" w:eastAsia="SimSun" w:hAnsi="SimSun"/>
                <w:b w:val="0"/>
                <w:i w:val="0"/>
                <w:sz w:val="28"/>
              </w:rPr>
              <w:t>5</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24388BB9" w14:textId="20C918B2" w:rsidR="00772DEC" w:rsidRPr="009440F1" w:rsidRDefault="00772DEC" w:rsidP="00772DEC">
            <w:pPr>
              <w:pStyle w:val="ListOfTables"/>
              <w:keepNext/>
              <w:jc w:val="left"/>
              <w:cnfStyle w:val="000000100000" w:firstRow="0" w:lastRow="0" w:firstColumn="0" w:lastColumn="0" w:oddVBand="0" w:evenVBand="0" w:oddHBand="1" w:evenHBand="0" w:firstRowFirstColumn="0" w:firstRowLastColumn="0" w:lastRowFirstColumn="0" w:lastRowLastColumn="0"/>
              <w:rPr>
                <w:rFonts w:ascii="SimSun" w:eastAsia="SimSun" w:hAnsi="SimSun" w:cs="ＭＳ ゴシック"/>
                <w:i w:val="0"/>
                <w:noProof/>
                <w:sz w:val="28"/>
                <w:lang w:eastAsia="ja-JP"/>
              </w:rPr>
            </w:pPr>
            <w:r w:rsidRPr="009440F1">
              <w:rPr>
                <w:rFonts w:ascii="SimSun" w:eastAsia="SimSun" w:hAnsi="SimSun" w:hint="eastAsia"/>
                <w:i w:val="0"/>
                <w:sz w:val="28"/>
                <w:lang w:eastAsia="ja-JP"/>
              </w:rPr>
              <w:t>転送するには「Save」ボタンをタップします</w:t>
            </w:r>
          </w:p>
        </w:tc>
      </w:tr>
      <w:tr w:rsidR="00772DEC" w:rsidRPr="001F2759" w14:paraId="0CC30792" w14:textId="77777777" w:rsidTr="009440F1">
        <w:trPr>
          <w:trHeight w:val="424"/>
          <w:jc w:val="center"/>
        </w:trPr>
        <w:tc>
          <w:tcPr>
            <w:cnfStyle w:val="001000000000" w:firstRow="0" w:lastRow="0" w:firstColumn="1" w:lastColumn="0" w:oddVBand="0" w:evenVBand="0" w:oddHBand="0" w:evenHBand="0" w:firstRowFirstColumn="0" w:firstRowLastColumn="0" w:lastRowFirstColumn="0" w:lastRowLastColumn="0"/>
            <w:tcW w:w="1435" w:type="dxa"/>
            <w:tcBorders>
              <w:top w:val="single" w:sz="4" w:space="0" w:color="auto"/>
              <w:left w:val="single" w:sz="4" w:space="0" w:color="auto"/>
              <w:bottom w:val="single" w:sz="4" w:space="0" w:color="auto"/>
              <w:right w:val="single" w:sz="4" w:space="0" w:color="auto"/>
            </w:tcBorders>
            <w:shd w:val="clear" w:color="auto" w:fill="FFFFFF" w:themeFill="background1"/>
          </w:tcPr>
          <w:p w14:paraId="5E4C99F3" w14:textId="77777777" w:rsidR="00772DEC" w:rsidRPr="009440F1" w:rsidRDefault="00772DEC" w:rsidP="00772DEC">
            <w:pPr>
              <w:pStyle w:val="ListOfTables"/>
              <w:jc w:val="left"/>
              <w:rPr>
                <w:rFonts w:ascii="SimSun" w:eastAsia="SimSun" w:hAnsi="SimSun"/>
                <w:b w:val="0"/>
                <w:i w:val="0"/>
                <w:noProof/>
                <w:sz w:val="28"/>
                <w:lang w:eastAsia="ja-JP"/>
              </w:rPr>
            </w:pPr>
            <w:r w:rsidRPr="009440F1">
              <w:rPr>
                <w:rFonts w:ascii="SimSun" w:eastAsia="SimSun" w:hAnsi="SimSun"/>
                <w:b w:val="0"/>
                <w:i w:val="0"/>
                <w:sz w:val="28"/>
              </w:rPr>
              <w:t>6</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3BBAEA80" w14:textId="13FB11F3" w:rsidR="00772DEC" w:rsidRPr="009440F1" w:rsidRDefault="00772DEC" w:rsidP="00772DEC">
            <w:pPr>
              <w:pStyle w:val="ListOfTables"/>
              <w:keepNext/>
              <w:jc w:val="left"/>
              <w:cnfStyle w:val="000000000000" w:firstRow="0" w:lastRow="0" w:firstColumn="0" w:lastColumn="0" w:oddVBand="0" w:evenVBand="0" w:oddHBand="0" w:evenHBand="0" w:firstRowFirstColumn="0" w:firstRowLastColumn="0" w:lastRowFirstColumn="0" w:lastRowLastColumn="0"/>
              <w:rPr>
                <w:rFonts w:ascii="SimSun" w:eastAsia="SimSun" w:hAnsi="SimSun" w:cs="ＭＳ ゴシック"/>
                <w:i w:val="0"/>
                <w:noProof/>
                <w:sz w:val="28"/>
                <w:lang w:eastAsia="ja-JP"/>
              </w:rPr>
            </w:pPr>
            <w:r w:rsidRPr="009440F1">
              <w:rPr>
                <w:rFonts w:ascii="SimSun" w:eastAsia="SimSun" w:hAnsi="SimSun" w:hint="eastAsia"/>
                <w:i w:val="0"/>
                <w:sz w:val="28"/>
                <w:lang w:eastAsia="ja-JP"/>
              </w:rPr>
              <w:t>データをリセットするには「Clear」ボタンをタップします</w:t>
            </w:r>
          </w:p>
        </w:tc>
      </w:tr>
      <w:tr w:rsidR="00772DEC" w:rsidRPr="001F2759" w14:paraId="15BDCFCD" w14:textId="77777777" w:rsidTr="009440F1">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435" w:type="dxa"/>
            <w:tcBorders>
              <w:top w:val="single" w:sz="4" w:space="0" w:color="auto"/>
              <w:left w:val="single" w:sz="4" w:space="0" w:color="auto"/>
              <w:bottom w:val="single" w:sz="4" w:space="0" w:color="auto"/>
              <w:right w:val="single" w:sz="4" w:space="0" w:color="auto"/>
            </w:tcBorders>
            <w:shd w:val="clear" w:color="auto" w:fill="FFFFFF" w:themeFill="background1"/>
          </w:tcPr>
          <w:p w14:paraId="31062210" w14:textId="77777777" w:rsidR="00772DEC" w:rsidRPr="009440F1" w:rsidRDefault="00772DEC" w:rsidP="00772DEC">
            <w:pPr>
              <w:pStyle w:val="ListOfTables"/>
              <w:jc w:val="left"/>
              <w:rPr>
                <w:rFonts w:ascii="SimSun" w:eastAsia="SimSun" w:hAnsi="SimSun"/>
                <w:b w:val="0"/>
                <w:i w:val="0"/>
                <w:noProof/>
                <w:sz w:val="28"/>
                <w:lang w:eastAsia="ja-JP"/>
              </w:rPr>
            </w:pPr>
            <w:r w:rsidRPr="009440F1">
              <w:rPr>
                <w:rFonts w:ascii="SimSun" w:eastAsia="SimSun" w:hAnsi="SimSun"/>
                <w:b w:val="0"/>
                <w:i w:val="0"/>
                <w:sz w:val="28"/>
              </w:rPr>
              <w:t>7</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5355983A" w14:textId="7A7F5592" w:rsidR="00772DEC" w:rsidRPr="009440F1" w:rsidRDefault="00772DEC" w:rsidP="00772DEC">
            <w:pPr>
              <w:pStyle w:val="ListOfTables"/>
              <w:keepNext/>
              <w:jc w:val="left"/>
              <w:cnfStyle w:val="000000100000" w:firstRow="0" w:lastRow="0" w:firstColumn="0" w:lastColumn="0" w:oddVBand="0" w:evenVBand="0" w:oddHBand="1" w:evenHBand="0" w:firstRowFirstColumn="0" w:firstRowLastColumn="0" w:lastRowFirstColumn="0" w:lastRowLastColumn="0"/>
              <w:rPr>
                <w:rFonts w:ascii="SimSun" w:eastAsia="SimSun" w:hAnsi="SimSun" w:cs="ＭＳ ゴシック"/>
                <w:i w:val="0"/>
                <w:noProof/>
                <w:sz w:val="28"/>
                <w:lang w:eastAsia="ja-JP"/>
              </w:rPr>
            </w:pPr>
            <w:r w:rsidRPr="009440F1">
              <w:rPr>
                <w:rFonts w:ascii="SimSun" w:eastAsia="SimSun" w:hAnsi="SimSun" w:hint="eastAsia"/>
                <w:i w:val="0"/>
                <w:sz w:val="28"/>
                <w:lang w:eastAsia="ja-JP"/>
              </w:rPr>
              <w:t>画面を終了するには「Cancel」ボタンをタップします</w:t>
            </w:r>
          </w:p>
        </w:tc>
      </w:tr>
    </w:tbl>
    <w:p w14:paraId="2DD9A013" w14:textId="7DBCEF41" w:rsidR="0006245B" w:rsidRPr="001F2759" w:rsidRDefault="0006245B" w:rsidP="00013C23">
      <w:pPr>
        <w:pStyle w:val="Caption"/>
        <w:rPr>
          <w:rFonts w:asciiTheme="majorHAnsi" w:hAnsiTheme="majorHAnsi"/>
        </w:rPr>
      </w:pPr>
      <w:bookmarkStart w:id="1212" w:name="_Toc16980084"/>
      <w:bookmarkStart w:id="1213" w:name="_Toc17066594"/>
      <w:r>
        <w:rPr>
          <w:rFonts w:hint="eastAsia"/>
        </w:rPr>
        <w:t xml:space="preserve">Table </w:t>
      </w:r>
      <w:r>
        <w:rPr>
          <w:rFonts w:hint="eastAsia"/>
        </w:rPr>
        <w:fldChar w:fldCharType="begin"/>
      </w:r>
      <w:r>
        <w:rPr>
          <w:rFonts w:hint="eastAsia"/>
        </w:rPr>
        <w:instrText xml:space="preserve"> SEQ Table \* ARABIC </w:instrText>
      </w:r>
      <w:r>
        <w:rPr>
          <w:rFonts w:hint="eastAsia"/>
        </w:rPr>
        <w:fldChar w:fldCharType="separate"/>
      </w:r>
      <w:r w:rsidR="0039079A">
        <w:rPr>
          <w:noProof/>
        </w:rPr>
        <w:t>248</w:t>
      </w:r>
      <w:r>
        <w:rPr>
          <w:rFonts w:hint="eastAsia"/>
        </w:rPr>
        <w:fldChar w:fldCharType="end"/>
      </w:r>
      <w:r w:rsidR="000C500D">
        <w:t xml:space="preserve">- </w:t>
      </w:r>
      <w:r w:rsidR="000C500D" w:rsidRPr="0006245B">
        <w:rPr>
          <w:rFonts w:ascii="SimSun" w:hAnsi="SimSun"/>
          <w:sz w:val="28"/>
        </w:rPr>
        <w:t>&lt;</w:t>
      </w:r>
      <w:r w:rsidR="000C500D" w:rsidRPr="0006245B">
        <w:rPr>
          <w:rFonts w:ascii="SimSun" w:hAnsi="SimSun" w:hint="eastAsia"/>
          <w:sz w:val="28"/>
        </w:rPr>
        <w:t>取扱説明書</w:t>
      </w:r>
      <w:r w:rsidR="000C500D">
        <w:rPr>
          <w:rFonts w:ascii="SimSun" w:hAnsi="SimSun"/>
          <w:sz w:val="28"/>
        </w:rPr>
        <w:t>&gt;</w:t>
      </w:r>
      <w:r w:rsidR="00772DEC" w:rsidRPr="00772DEC">
        <w:rPr>
          <w:rFonts w:hint="eastAsia"/>
          <w:sz w:val="28"/>
        </w:rPr>
        <w:t>パッケージを転送する</w:t>
      </w:r>
      <w:bookmarkEnd w:id="1212"/>
      <w:bookmarkEnd w:id="1213"/>
    </w:p>
    <w:p w14:paraId="10DEC003" w14:textId="3A883575" w:rsidR="0006245B" w:rsidRPr="0006245B" w:rsidRDefault="0006245B" w:rsidP="0006245B">
      <w:pPr>
        <w:pStyle w:val="Heading4"/>
        <w:rPr>
          <w:noProof/>
          <w:lang w:val="vi-VN"/>
        </w:rPr>
      </w:pPr>
      <w:r w:rsidRPr="0006245B">
        <w:rPr>
          <w:rFonts w:hint="eastAsia"/>
          <w:noProof/>
        </w:rPr>
        <w:lastRenderedPageBreak/>
        <mc:AlternateContent>
          <mc:Choice Requires="wps">
            <w:drawing>
              <wp:anchor distT="0" distB="0" distL="114300" distR="114300" simplePos="0" relativeHeight="251921408" behindDoc="0" locked="0" layoutInCell="1" allowOverlap="1" wp14:anchorId="7BD844BB" wp14:editId="32D1AA7A">
                <wp:simplePos x="0" y="0"/>
                <wp:positionH relativeFrom="column">
                  <wp:posOffset>2852420</wp:posOffset>
                </wp:positionH>
                <wp:positionV relativeFrom="paragraph">
                  <wp:posOffset>4678680</wp:posOffset>
                </wp:positionV>
                <wp:extent cx="2531110" cy="635"/>
                <wp:effectExtent l="0" t="0" r="0" b="0"/>
                <wp:wrapTopAndBottom/>
                <wp:docPr id="423" name="Text Box 423"/>
                <wp:cNvGraphicFramePr/>
                <a:graphic xmlns:a="http://schemas.openxmlformats.org/drawingml/2006/main">
                  <a:graphicData uri="http://schemas.microsoft.com/office/word/2010/wordprocessingShape">
                    <wps:wsp>
                      <wps:cNvSpPr txBox="1"/>
                      <wps:spPr>
                        <a:xfrm>
                          <a:off x="0" y="0"/>
                          <a:ext cx="2531110" cy="635"/>
                        </a:xfrm>
                        <a:prstGeom prst="rect">
                          <a:avLst/>
                        </a:prstGeom>
                        <a:solidFill>
                          <a:prstClr val="white"/>
                        </a:solidFill>
                        <a:ln>
                          <a:noFill/>
                        </a:ln>
                        <a:effectLst/>
                      </wps:spPr>
                      <wps:txbx>
                        <w:txbxContent>
                          <w:p w14:paraId="3C7C7A01" w14:textId="1392106C" w:rsidR="00BA7EF2" w:rsidRPr="00E62D86" w:rsidRDefault="00BA7EF2" w:rsidP="00013C23">
                            <w:pPr>
                              <w:pStyle w:val="Caption"/>
                              <w:rPr>
                                <w:b/>
                                <w:bCs/>
                                <w:color w:val="4F81BD" w:themeColor="accent1"/>
                                <w:sz w:val="28"/>
                                <w:szCs w:val="20"/>
                              </w:rPr>
                            </w:pPr>
                            <w:bookmarkStart w:id="1214" w:name="_Toc16980366"/>
                            <w:bookmarkStart w:id="1215" w:name="_Toc17066764"/>
                            <w:r>
                              <w:t xml:space="preserve">Figure </w:t>
                            </w:r>
                            <w:r>
                              <w:rPr>
                                <w:noProof/>
                              </w:rPr>
                              <w:fldChar w:fldCharType="begin"/>
                            </w:r>
                            <w:r>
                              <w:rPr>
                                <w:noProof/>
                              </w:rPr>
                              <w:instrText xml:space="preserve"> SEQ Figure \* ARABIC </w:instrText>
                            </w:r>
                            <w:r>
                              <w:rPr>
                                <w:noProof/>
                              </w:rPr>
                              <w:fldChar w:fldCharType="separate"/>
                            </w:r>
                            <w:r>
                              <w:rPr>
                                <w:noProof/>
                              </w:rPr>
                              <w:t>210</w:t>
                            </w:r>
                            <w:r>
                              <w:rPr>
                                <w:noProof/>
                              </w:rPr>
                              <w:fldChar w:fldCharType="end"/>
                            </w:r>
                            <w:r>
                              <w:t xml:space="preserve">- </w:t>
                            </w:r>
                            <w:r w:rsidRPr="0006245B">
                              <w:rPr>
                                <w:rFonts w:ascii="SimSun" w:hAnsi="SimSun"/>
                                <w:sz w:val="28"/>
                              </w:rPr>
                              <w:t>&lt;</w:t>
                            </w:r>
                            <w:r w:rsidRPr="0006245B">
                              <w:rPr>
                                <w:rFonts w:ascii="SimSun" w:hAnsi="SimSun" w:hint="eastAsia"/>
                                <w:sz w:val="28"/>
                              </w:rPr>
                              <w:t>取扱説明書</w:t>
                            </w:r>
                            <w:r>
                              <w:rPr>
                                <w:rFonts w:ascii="SimSun" w:hAnsi="SimSun"/>
                                <w:sz w:val="28"/>
                              </w:rPr>
                              <w:t>&gt;</w:t>
                            </w:r>
                            <w:r w:rsidRPr="001D28CC">
                              <w:rPr>
                                <w:rFonts w:hint="eastAsia"/>
                                <w:sz w:val="28"/>
                              </w:rPr>
                              <w:t>棚卸在庫</w:t>
                            </w:r>
                            <w:r>
                              <w:rPr>
                                <w:rFonts w:ascii="SimSun" w:hAnsi="SimSun"/>
                                <w:sz w:val="28"/>
                              </w:rPr>
                              <w:t>[2]</w:t>
                            </w:r>
                            <w:bookmarkEnd w:id="1214"/>
                            <w:bookmarkEnd w:id="12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D844BB" id="Text Box 423" o:spid="_x0000_s1149" type="#_x0000_t202" style="position:absolute;left:0;text-align:left;margin-left:224.6pt;margin-top:368.4pt;width:199.3pt;height:.05pt;z-index:251921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" stroked="f">
                <v:textbox style="mso-fit-shape-to-text:t" inset="0,0,0,0">
                  <w:txbxContent>
                    <w:p w14:paraId="3C7C7A01" w14:textId="1392106C" w:rsidR="00BA7EF2" w:rsidRPr="00E62D86" w:rsidRDefault="00BA7EF2" w:rsidP="00013C23">
                      <w:pPr>
                        <w:pStyle w:val="Caption"/>
                        <w:rPr>
                          <w:b/>
                          <w:bCs/>
                          <w:color w:val="4F81BD" w:themeColor="accent1"/>
                          <w:sz w:val="28"/>
                          <w:szCs w:val="20"/>
                        </w:rPr>
                      </w:pPr>
                      <w:bookmarkStart w:id="1216" w:name="_Toc16980366"/>
                      <w:bookmarkStart w:id="1217" w:name="_Toc17066764"/>
                      <w:r>
                        <w:t xml:space="preserve">Figure </w:t>
                      </w:r>
                      <w:r>
                        <w:rPr>
                          <w:noProof/>
                        </w:rPr>
                        <w:fldChar w:fldCharType="begin"/>
                      </w:r>
                      <w:r>
                        <w:rPr>
                          <w:noProof/>
                        </w:rPr>
                        <w:instrText xml:space="preserve"> SEQ Figure \* ARABIC </w:instrText>
                      </w:r>
                      <w:r>
                        <w:rPr>
                          <w:noProof/>
                        </w:rPr>
                        <w:fldChar w:fldCharType="separate"/>
                      </w:r>
                      <w:r>
                        <w:rPr>
                          <w:noProof/>
                        </w:rPr>
                        <w:t>210</w:t>
                      </w:r>
                      <w:r>
                        <w:rPr>
                          <w:noProof/>
                        </w:rPr>
                        <w:fldChar w:fldCharType="end"/>
                      </w:r>
                      <w:r>
                        <w:t xml:space="preserve">- </w:t>
                      </w:r>
                      <w:r w:rsidRPr="0006245B">
                        <w:rPr>
                          <w:rFonts w:ascii="SimSun" w:hAnsi="SimSun"/>
                          <w:sz w:val="28"/>
                        </w:rPr>
                        <w:t>&lt;</w:t>
                      </w:r>
                      <w:r w:rsidRPr="0006245B">
                        <w:rPr>
                          <w:rFonts w:ascii="SimSun" w:hAnsi="SimSun" w:hint="eastAsia"/>
                          <w:sz w:val="28"/>
                        </w:rPr>
                        <w:t>取扱説明書</w:t>
                      </w:r>
                      <w:r>
                        <w:rPr>
                          <w:rFonts w:ascii="SimSun" w:hAnsi="SimSun"/>
                          <w:sz w:val="28"/>
                        </w:rPr>
                        <w:t>&gt;</w:t>
                      </w:r>
                      <w:r w:rsidRPr="001D28CC">
                        <w:rPr>
                          <w:rFonts w:hint="eastAsia"/>
                          <w:sz w:val="28"/>
                        </w:rPr>
                        <w:t>棚卸在庫</w:t>
                      </w:r>
                      <w:r>
                        <w:rPr>
                          <w:rFonts w:ascii="SimSun" w:hAnsi="SimSun"/>
                          <w:sz w:val="28"/>
                        </w:rPr>
                        <w:t>[2]</w:t>
                      </w:r>
                      <w:bookmarkEnd w:id="1216"/>
                      <w:bookmarkEnd w:id="1217"/>
                    </w:p>
                  </w:txbxContent>
                </v:textbox>
                <w10:wrap type="topAndBottom"/>
              </v:shape>
            </w:pict>
          </mc:Fallback>
        </mc:AlternateContent>
      </w:r>
      <w:r w:rsidRPr="0006245B">
        <w:rPr>
          <w:rFonts w:hint="eastAsia"/>
          <w:noProof/>
        </w:rPr>
        <mc:AlternateContent>
          <mc:Choice Requires="wps">
            <w:drawing>
              <wp:anchor distT="0" distB="0" distL="114300" distR="114300" simplePos="0" relativeHeight="251923456" behindDoc="0" locked="0" layoutInCell="1" allowOverlap="1" wp14:anchorId="3085DD91" wp14:editId="1A91D5F3">
                <wp:simplePos x="0" y="0"/>
                <wp:positionH relativeFrom="column">
                  <wp:posOffset>135044</wp:posOffset>
                </wp:positionH>
                <wp:positionV relativeFrom="paragraph">
                  <wp:posOffset>4696249</wp:posOffset>
                </wp:positionV>
                <wp:extent cx="2513965" cy="635"/>
                <wp:effectExtent l="0" t="0" r="0" b="0"/>
                <wp:wrapTopAndBottom/>
                <wp:docPr id="424" name="Text Box 424"/>
                <wp:cNvGraphicFramePr/>
                <a:graphic xmlns:a="http://schemas.openxmlformats.org/drawingml/2006/main">
                  <a:graphicData uri="http://schemas.microsoft.com/office/word/2010/wordprocessingShape">
                    <wps:wsp>
                      <wps:cNvSpPr txBox="1"/>
                      <wps:spPr>
                        <a:xfrm>
                          <a:off x="0" y="0"/>
                          <a:ext cx="2513965" cy="635"/>
                        </a:xfrm>
                        <a:prstGeom prst="rect">
                          <a:avLst/>
                        </a:prstGeom>
                        <a:solidFill>
                          <a:prstClr val="white"/>
                        </a:solidFill>
                        <a:ln>
                          <a:noFill/>
                        </a:ln>
                        <a:effectLst/>
                      </wps:spPr>
                      <wps:txbx>
                        <w:txbxContent>
                          <w:p w14:paraId="0E614F82" w14:textId="608DB203" w:rsidR="00BA7EF2" w:rsidRPr="00EB4022" w:rsidRDefault="00BA7EF2" w:rsidP="00013C23">
                            <w:pPr>
                              <w:pStyle w:val="Caption"/>
                              <w:rPr>
                                <w:b/>
                                <w:bCs/>
                                <w:color w:val="4F81BD" w:themeColor="accent1"/>
                                <w:sz w:val="28"/>
                                <w:szCs w:val="20"/>
                              </w:rPr>
                            </w:pPr>
                            <w:bookmarkStart w:id="1218" w:name="_Toc16980367"/>
                            <w:bookmarkStart w:id="1219" w:name="_Toc17066765"/>
                            <w:r>
                              <w:t xml:space="preserve">Figure </w:t>
                            </w:r>
                            <w:r>
                              <w:rPr>
                                <w:noProof/>
                              </w:rPr>
                              <w:fldChar w:fldCharType="begin"/>
                            </w:r>
                            <w:r>
                              <w:rPr>
                                <w:noProof/>
                              </w:rPr>
                              <w:instrText xml:space="preserve"> SEQ Figure \* ARABIC </w:instrText>
                            </w:r>
                            <w:r>
                              <w:rPr>
                                <w:noProof/>
                              </w:rPr>
                              <w:fldChar w:fldCharType="separate"/>
                            </w:r>
                            <w:r>
                              <w:rPr>
                                <w:noProof/>
                              </w:rPr>
                              <w:t>209</w:t>
                            </w:r>
                            <w:r>
                              <w:rPr>
                                <w:noProof/>
                              </w:rPr>
                              <w:fldChar w:fldCharType="end"/>
                            </w:r>
                            <w:r>
                              <w:t xml:space="preserve">- </w:t>
                            </w:r>
                            <w:r w:rsidRPr="0006245B">
                              <w:rPr>
                                <w:rFonts w:ascii="SimSun" w:hAnsi="SimSun"/>
                                <w:sz w:val="28"/>
                              </w:rPr>
                              <w:t>&lt;</w:t>
                            </w:r>
                            <w:r w:rsidRPr="0006245B">
                              <w:rPr>
                                <w:rFonts w:ascii="SimSun" w:hAnsi="SimSun" w:hint="eastAsia"/>
                                <w:sz w:val="28"/>
                              </w:rPr>
                              <w:t>取扱説明書</w:t>
                            </w:r>
                            <w:r>
                              <w:rPr>
                                <w:rFonts w:ascii="SimSun" w:hAnsi="SimSun"/>
                                <w:sz w:val="28"/>
                              </w:rPr>
                              <w:t>&gt;</w:t>
                            </w:r>
                            <w:r w:rsidRPr="001D28CC">
                              <w:rPr>
                                <w:rFonts w:hint="eastAsia"/>
                                <w:sz w:val="28"/>
                              </w:rPr>
                              <w:t>棚卸在庫</w:t>
                            </w:r>
                            <w:r>
                              <w:rPr>
                                <w:rFonts w:ascii="SimSun" w:hAnsi="SimSun"/>
                                <w:sz w:val="28"/>
                              </w:rPr>
                              <w:t>[1]</w:t>
                            </w:r>
                            <w:bookmarkEnd w:id="1218"/>
                            <w:bookmarkEnd w:id="12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85DD91" id="Text Box 424" o:spid="_x0000_s1150" type="#_x0000_t202" style="position:absolute;left:0;text-align:left;margin-left:10.65pt;margin-top:369.8pt;width:197.95pt;height:.05pt;z-index:251923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" stroked="f">
                <v:textbox style="mso-fit-shape-to-text:t" inset="0,0,0,0">
                  <w:txbxContent>
                    <w:p w14:paraId="0E614F82" w14:textId="608DB203" w:rsidR="00BA7EF2" w:rsidRPr="00EB4022" w:rsidRDefault="00BA7EF2" w:rsidP="00013C23">
                      <w:pPr>
                        <w:pStyle w:val="Caption"/>
                        <w:rPr>
                          <w:b/>
                          <w:bCs/>
                          <w:color w:val="4F81BD" w:themeColor="accent1"/>
                          <w:sz w:val="28"/>
                          <w:szCs w:val="20"/>
                        </w:rPr>
                      </w:pPr>
                      <w:bookmarkStart w:id="1220" w:name="_Toc16980367"/>
                      <w:bookmarkStart w:id="1221" w:name="_Toc17066765"/>
                      <w:r>
                        <w:t xml:space="preserve">Figure </w:t>
                      </w:r>
                      <w:r>
                        <w:rPr>
                          <w:noProof/>
                        </w:rPr>
                        <w:fldChar w:fldCharType="begin"/>
                      </w:r>
                      <w:r>
                        <w:rPr>
                          <w:noProof/>
                        </w:rPr>
                        <w:instrText xml:space="preserve"> SEQ Figure \* ARABIC </w:instrText>
                      </w:r>
                      <w:r>
                        <w:rPr>
                          <w:noProof/>
                        </w:rPr>
                        <w:fldChar w:fldCharType="separate"/>
                      </w:r>
                      <w:r>
                        <w:rPr>
                          <w:noProof/>
                        </w:rPr>
                        <w:t>209</w:t>
                      </w:r>
                      <w:r>
                        <w:rPr>
                          <w:noProof/>
                        </w:rPr>
                        <w:fldChar w:fldCharType="end"/>
                      </w:r>
                      <w:r>
                        <w:t xml:space="preserve">- </w:t>
                      </w:r>
                      <w:r w:rsidRPr="0006245B">
                        <w:rPr>
                          <w:rFonts w:ascii="SimSun" w:hAnsi="SimSun"/>
                          <w:sz w:val="28"/>
                        </w:rPr>
                        <w:t>&lt;</w:t>
                      </w:r>
                      <w:r w:rsidRPr="0006245B">
                        <w:rPr>
                          <w:rFonts w:ascii="SimSun" w:hAnsi="SimSun" w:hint="eastAsia"/>
                          <w:sz w:val="28"/>
                        </w:rPr>
                        <w:t>取扱説明書</w:t>
                      </w:r>
                      <w:r>
                        <w:rPr>
                          <w:rFonts w:ascii="SimSun" w:hAnsi="SimSun"/>
                          <w:sz w:val="28"/>
                        </w:rPr>
                        <w:t>&gt;</w:t>
                      </w:r>
                      <w:r w:rsidRPr="001D28CC">
                        <w:rPr>
                          <w:rFonts w:hint="eastAsia"/>
                          <w:sz w:val="28"/>
                        </w:rPr>
                        <w:t>棚卸在庫</w:t>
                      </w:r>
                      <w:r>
                        <w:rPr>
                          <w:rFonts w:ascii="SimSun" w:hAnsi="SimSun"/>
                          <w:sz w:val="28"/>
                        </w:rPr>
                        <w:t>[1]</w:t>
                      </w:r>
                      <w:bookmarkEnd w:id="1220"/>
                      <w:bookmarkEnd w:id="1221"/>
                    </w:p>
                  </w:txbxContent>
                </v:textbox>
                <w10:wrap type="topAndBottom"/>
              </v:shape>
            </w:pict>
          </mc:Fallback>
        </mc:AlternateContent>
      </w:r>
      <w:r w:rsidRPr="0006245B">
        <w:rPr>
          <w:rFonts w:hint="eastAsia"/>
          <w:b w:val="0"/>
          <w:noProof/>
        </w:rPr>
        <w:drawing>
          <wp:anchor distT="0" distB="0" distL="114300" distR="114300" simplePos="0" relativeHeight="251802624" behindDoc="0" locked="0" layoutInCell="1" allowOverlap="1" wp14:anchorId="67C98FAF" wp14:editId="3A9A268F">
            <wp:simplePos x="0" y="0"/>
            <wp:positionH relativeFrom="column">
              <wp:posOffset>2853055</wp:posOffset>
            </wp:positionH>
            <wp:positionV relativeFrom="paragraph">
              <wp:posOffset>272203</wp:posOffset>
            </wp:positionV>
            <wp:extent cx="2513965" cy="4316730"/>
            <wp:effectExtent l="0" t="0" r="635" b="7620"/>
            <wp:wrapTopAndBottom/>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S90731-18080551.jpg"/>
                    <pic:cNvPicPr/>
                  </pic:nvPicPr>
                  <pic:blipFill rotWithShape="1">
                    <a:blip r:embed="rId272" cstate="print">
                      <a:extLst>
                        <a:ext uri="{28A0092B-C50C-407E-A947-70E740481C1C}">
                          <a14:useLocalDpi xmlns:a14="http://schemas.microsoft.com/office/drawing/2010/main" val="0"/>
                        </a:ext>
                      </a:extLst>
                    </a:blip>
                    <a:srcRect t="3410"/>
                    <a:stretch/>
                  </pic:blipFill>
                  <pic:spPr bwMode="auto">
                    <a:xfrm>
                      <a:off x="0" y="0"/>
                      <a:ext cx="2513965" cy="43167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6245B">
        <w:rPr>
          <w:rFonts w:hint="eastAsia"/>
          <w:b w:val="0"/>
          <w:noProof/>
        </w:rPr>
        <w:drawing>
          <wp:anchor distT="0" distB="0" distL="114300" distR="114300" simplePos="0" relativeHeight="251800576" behindDoc="0" locked="0" layoutInCell="1" allowOverlap="1" wp14:anchorId="46C60AB3" wp14:editId="36954B32">
            <wp:simplePos x="0" y="0"/>
            <wp:positionH relativeFrom="column">
              <wp:posOffset>118110</wp:posOffset>
            </wp:positionH>
            <wp:positionV relativeFrom="paragraph">
              <wp:posOffset>272415</wp:posOffset>
            </wp:positionV>
            <wp:extent cx="2531110" cy="4345305"/>
            <wp:effectExtent l="0" t="0" r="2540" b="0"/>
            <wp:wrapTopAndBottom/>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67592779_685284501895222_7309722385727356928_n.jpg"/>
                    <pic:cNvPicPr/>
                  </pic:nvPicPr>
                  <pic:blipFill rotWithShape="1">
                    <a:blip r:embed="rId273">
                      <a:extLst>
                        <a:ext uri="{28A0092B-C50C-407E-A947-70E740481C1C}">
                          <a14:useLocalDpi xmlns:a14="http://schemas.microsoft.com/office/drawing/2010/main" val="0"/>
                        </a:ext>
                      </a:extLst>
                    </a:blip>
                    <a:srcRect t="3389"/>
                    <a:stretch/>
                  </pic:blipFill>
                  <pic:spPr bwMode="auto">
                    <a:xfrm>
                      <a:off x="0" y="0"/>
                      <a:ext cx="2531110" cy="43453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D28CC" w:rsidRPr="0020380F">
        <w:rPr>
          <w:rFonts w:hint="eastAsia"/>
        </w:rPr>
        <w:t>棚卸在庫</w:t>
      </w:r>
    </w:p>
    <w:p w14:paraId="4C78F507" w14:textId="77777777" w:rsidR="0006245B" w:rsidRPr="0006245B" w:rsidRDefault="0006245B" w:rsidP="0006245B">
      <w:pPr>
        <w:jc w:val="center"/>
        <w:rPr>
          <w:rFonts w:asciiTheme="majorHAnsi" w:hAnsiTheme="majorHAnsi"/>
          <w:b/>
          <w:noProof/>
          <w:lang w:val="vi-VN"/>
        </w:rPr>
      </w:pPr>
    </w:p>
    <w:p w14:paraId="575CE163" w14:textId="77777777" w:rsidR="0006245B" w:rsidRPr="0006245B" w:rsidRDefault="0006245B" w:rsidP="0006245B">
      <w:pPr>
        <w:jc w:val="center"/>
        <w:rPr>
          <w:rFonts w:asciiTheme="majorHAnsi" w:hAnsiTheme="majorHAnsi"/>
          <w:b/>
          <w:noProof/>
          <w:lang w:val="vi-VN"/>
        </w:rPr>
      </w:pPr>
    </w:p>
    <w:tbl>
      <w:tblPr>
        <w:tblStyle w:val="GridTable4-Accent11"/>
        <w:tblW w:w="79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35"/>
        <w:gridCol w:w="6516"/>
      </w:tblGrid>
      <w:tr w:rsidR="001D28CC" w:rsidRPr="0006245B" w14:paraId="65AF404A" w14:textId="77777777" w:rsidTr="001D28CC">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435" w:type="dxa"/>
            <w:tcBorders>
              <w:top w:val="single" w:sz="4" w:space="0" w:color="auto"/>
              <w:left w:val="single" w:sz="4" w:space="0" w:color="auto"/>
              <w:bottom w:val="single" w:sz="4" w:space="0" w:color="auto"/>
              <w:right w:val="single" w:sz="4" w:space="0" w:color="auto"/>
            </w:tcBorders>
            <w:shd w:val="clear" w:color="auto" w:fill="8DB3E2"/>
            <w:hideMark/>
          </w:tcPr>
          <w:p w14:paraId="213F769F" w14:textId="6A9F901D" w:rsidR="001D28CC" w:rsidRPr="001D28CC" w:rsidRDefault="001D28CC" w:rsidP="001D28CC">
            <w:pPr>
              <w:pStyle w:val="ListOfTables"/>
              <w:jc w:val="left"/>
              <w:rPr>
                <w:rFonts w:ascii="SimSun" w:eastAsia="SimSun" w:hAnsi="SimSun"/>
                <w:i w:val="0"/>
                <w:noProof/>
                <w:color w:val="auto"/>
                <w:sz w:val="28"/>
                <w:lang w:val="vi-VN" w:eastAsia="ja-JP"/>
              </w:rPr>
            </w:pPr>
            <w:r w:rsidRPr="001D28CC">
              <w:rPr>
                <w:rFonts w:ascii="SimSun" w:eastAsia="SimSun" w:hAnsi="SimSun" w:hint="eastAsia"/>
                <w:i w:val="0"/>
                <w:sz w:val="28"/>
              </w:rPr>
              <w:t>ステップ</w:t>
            </w:r>
          </w:p>
        </w:tc>
        <w:tc>
          <w:tcPr>
            <w:tcW w:w="6516" w:type="dxa"/>
            <w:tcBorders>
              <w:top w:val="single" w:sz="4" w:space="0" w:color="auto"/>
              <w:left w:val="single" w:sz="4" w:space="0" w:color="auto"/>
              <w:bottom w:val="single" w:sz="4" w:space="0" w:color="auto"/>
              <w:right w:val="single" w:sz="4" w:space="0" w:color="auto"/>
            </w:tcBorders>
            <w:shd w:val="clear" w:color="auto" w:fill="8DB3E2"/>
            <w:hideMark/>
          </w:tcPr>
          <w:p w14:paraId="1AB67B92" w14:textId="75B14843" w:rsidR="001D28CC" w:rsidRPr="001D28CC" w:rsidRDefault="001D28CC" w:rsidP="001D28CC">
            <w:pPr>
              <w:pStyle w:val="ListOfTables"/>
              <w:jc w:val="left"/>
              <w:cnfStyle w:val="100000000000" w:firstRow="1" w:lastRow="0" w:firstColumn="0" w:lastColumn="0" w:oddVBand="0" w:evenVBand="0" w:oddHBand="0" w:evenHBand="0" w:firstRowFirstColumn="0" w:firstRowLastColumn="0" w:lastRowFirstColumn="0" w:lastRowLastColumn="0"/>
              <w:rPr>
                <w:rFonts w:ascii="SimSun" w:eastAsia="SimSun" w:hAnsi="SimSun"/>
                <w:i w:val="0"/>
                <w:noProof/>
                <w:color w:val="auto"/>
                <w:sz w:val="28"/>
                <w:lang w:val="vi-VN" w:eastAsia="ja-JP"/>
              </w:rPr>
            </w:pPr>
            <w:r w:rsidRPr="001D28CC">
              <w:rPr>
                <w:rFonts w:ascii="SimSun" w:eastAsia="SimSun" w:hAnsi="SimSun" w:hint="eastAsia"/>
                <w:i w:val="0"/>
                <w:sz w:val="28"/>
              </w:rPr>
              <w:t>説明</w:t>
            </w:r>
          </w:p>
        </w:tc>
      </w:tr>
      <w:tr w:rsidR="001D28CC" w:rsidRPr="0006245B" w14:paraId="07533477" w14:textId="77777777" w:rsidTr="001D28CC">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435" w:type="dxa"/>
            <w:tcBorders>
              <w:top w:val="single" w:sz="4" w:space="0" w:color="auto"/>
              <w:left w:val="single" w:sz="4" w:space="0" w:color="auto"/>
              <w:bottom w:val="single" w:sz="4" w:space="0" w:color="auto"/>
              <w:right w:val="single" w:sz="4" w:space="0" w:color="auto"/>
            </w:tcBorders>
            <w:shd w:val="clear" w:color="auto" w:fill="FFFFFF" w:themeFill="background1"/>
          </w:tcPr>
          <w:p w14:paraId="0F425630" w14:textId="77777777" w:rsidR="001D28CC" w:rsidRPr="001D28CC" w:rsidRDefault="001D28CC" w:rsidP="001D28CC">
            <w:pPr>
              <w:pStyle w:val="ListOfTables"/>
              <w:jc w:val="left"/>
              <w:rPr>
                <w:rFonts w:ascii="SimSun" w:eastAsia="SimSun" w:hAnsi="SimSun"/>
                <w:b w:val="0"/>
                <w:i w:val="0"/>
                <w:noProof/>
                <w:sz w:val="28"/>
                <w:lang w:val="vi-VN" w:eastAsia="ja-JP"/>
              </w:rPr>
            </w:pPr>
            <w:r w:rsidRPr="001D28CC">
              <w:rPr>
                <w:rFonts w:ascii="SimSun" w:eastAsia="SimSun" w:hAnsi="SimSun"/>
                <w:b w:val="0"/>
                <w:i w:val="0"/>
                <w:sz w:val="28"/>
              </w:rPr>
              <w:t>1</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7EF13A36" w14:textId="2D9EEE14" w:rsidR="001D28CC" w:rsidRPr="001D28CC" w:rsidRDefault="001D28CC" w:rsidP="001D28CC">
            <w:pPr>
              <w:cnfStyle w:val="000000100000" w:firstRow="0" w:lastRow="0" w:firstColumn="0" w:lastColumn="0" w:oddVBand="0" w:evenVBand="0" w:oddHBand="1" w:evenHBand="0" w:firstRowFirstColumn="0" w:firstRowLastColumn="0" w:lastRowFirstColumn="0" w:lastRowLastColumn="0"/>
              <w:rPr>
                <w:rFonts w:ascii="SimSun" w:eastAsia="SimSun" w:hAnsi="SimSun" w:cs="Times New Roman"/>
                <w:bCs/>
                <w:noProof/>
                <w:sz w:val="28"/>
                <w:szCs w:val="24"/>
                <w:lang w:val="vi-VN"/>
              </w:rPr>
            </w:pPr>
            <w:r w:rsidRPr="001D28CC">
              <w:rPr>
                <w:rFonts w:ascii="SimSun" w:eastAsia="SimSun" w:hAnsi="SimSun" w:hint="eastAsia"/>
                <w:sz w:val="28"/>
              </w:rPr>
              <w:t>「Stocktake Inventory」機能をタップします</w:t>
            </w:r>
          </w:p>
        </w:tc>
      </w:tr>
      <w:tr w:rsidR="001D28CC" w:rsidRPr="0006245B" w14:paraId="062A0364" w14:textId="77777777" w:rsidTr="001D28CC">
        <w:trPr>
          <w:trHeight w:val="485"/>
          <w:jc w:val="center"/>
        </w:trPr>
        <w:tc>
          <w:tcPr>
            <w:cnfStyle w:val="001000000000" w:firstRow="0" w:lastRow="0" w:firstColumn="1" w:lastColumn="0" w:oddVBand="0" w:evenVBand="0" w:oddHBand="0" w:evenHBand="0" w:firstRowFirstColumn="0" w:firstRowLastColumn="0" w:lastRowFirstColumn="0" w:lastRowLastColumn="0"/>
            <w:tcW w:w="1435" w:type="dxa"/>
            <w:tcBorders>
              <w:top w:val="single" w:sz="4" w:space="0" w:color="auto"/>
              <w:left w:val="single" w:sz="4" w:space="0" w:color="auto"/>
              <w:bottom w:val="single" w:sz="4" w:space="0" w:color="auto"/>
              <w:right w:val="single" w:sz="4" w:space="0" w:color="auto"/>
            </w:tcBorders>
            <w:shd w:val="clear" w:color="auto" w:fill="FFFFFF" w:themeFill="background1"/>
          </w:tcPr>
          <w:p w14:paraId="1E105CAD" w14:textId="77777777" w:rsidR="001D28CC" w:rsidRPr="001D28CC" w:rsidRDefault="001D28CC" w:rsidP="001D28CC">
            <w:pPr>
              <w:pStyle w:val="ListOfTables"/>
              <w:jc w:val="left"/>
              <w:rPr>
                <w:rFonts w:ascii="SimSun" w:eastAsia="SimSun" w:hAnsi="SimSun"/>
                <w:b w:val="0"/>
                <w:i w:val="0"/>
                <w:noProof/>
                <w:sz w:val="28"/>
                <w:lang w:val="vi-VN" w:eastAsia="ja-JP"/>
              </w:rPr>
            </w:pPr>
            <w:r w:rsidRPr="001D28CC">
              <w:rPr>
                <w:rFonts w:ascii="SimSun" w:eastAsia="SimSun" w:hAnsi="SimSun"/>
                <w:b w:val="0"/>
                <w:i w:val="0"/>
                <w:sz w:val="28"/>
              </w:rPr>
              <w:t>2</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74C00919" w14:textId="0FE82A6E" w:rsidR="001D28CC" w:rsidRPr="001D28CC" w:rsidRDefault="001D28CC" w:rsidP="001D28CC">
            <w:pPr>
              <w:pStyle w:val="ListOfTables"/>
              <w:jc w:val="left"/>
              <w:cnfStyle w:val="000000000000" w:firstRow="0" w:lastRow="0" w:firstColumn="0" w:lastColumn="0" w:oddVBand="0" w:evenVBand="0" w:oddHBand="0" w:evenHBand="0" w:firstRowFirstColumn="0" w:firstRowLastColumn="0" w:lastRowFirstColumn="0" w:lastRowLastColumn="0"/>
              <w:rPr>
                <w:rFonts w:ascii="SimSun" w:eastAsia="SimSun" w:hAnsi="SimSun" w:cs="ＭＳ ゴシック"/>
                <w:i w:val="0"/>
                <w:noProof/>
                <w:sz w:val="28"/>
                <w:lang w:val="vi-VN" w:eastAsia="ja-JP"/>
              </w:rPr>
            </w:pPr>
            <w:r w:rsidRPr="001D28CC">
              <w:rPr>
                <w:rFonts w:ascii="SimSun" w:eastAsia="SimSun" w:hAnsi="SimSun"/>
                <w:i w:val="0"/>
                <w:sz w:val="28"/>
              </w:rPr>
              <w:t>「</w:t>
            </w:r>
            <w:r w:rsidRPr="001D28CC">
              <w:rPr>
                <w:rFonts w:ascii="SimSun" w:eastAsia="SimSun" w:hAnsi="SimSun" w:hint="eastAsia"/>
                <w:i w:val="0"/>
                <w:sz w:val="28"/>
              </w:rPr>
              <w:t>Product Name</w:t>
            </w:r>
            <w:r w:rsidRPr="001D28CC">
              <w:rPr>
                <w:rFonts w:ascii="SimSun" w:eastAsia="SimSun" w:hAnsi="SimSun"/>
                <w:i w:val="0"/>
                <w:sz w:val="28"/>
              </w:rPr>
              <w:t>」を選択します</w:t>
            </w:r>
          </w:p>
        </w:tc>
      </w:tr>
      <w:tr w:rsidR="001D28CC" w:rsidRPr="0006245B" w14:paraId="0336007D" w14:textId="77777777" w:rsidTr="001D28CC">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43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4D0B7D2" w14:textId="77777777" w:rsidR="001D28CC" w:rsidRPr="001D28CC" w:rsidRDefault="001D28CC" w:rsidP="001D28CC">
            <w:pPr>
              <w:pStyle w:val="ListOfTables"/>
              <w:jc w:val="left"/>
              <w:rPr>
                <w:rFonts w:ascii="SimSun" w:eastAsia="SimSun" w:hAnsi="SimSun"/>
                <w:b w:val="0"/>
                <w:i w:val="0"/>
                <w:noProof/>
                <w:sz w:val="28"/>
                <w:lang w:val="vi-VN" w:eastAsia="ja-JP"/>
              </w:rPr>
            </w:pPr>
            <w:r w:rsidRPr="001D28CC">
              <w:rPr>
                <w:rFonts w:ascii="SimSun" w:eastAsia="SimSun" w:hAnsi="SimSun"/>
                <w:b w:val="0"/>
                <w:i w:val="0"/>
                <w:sz w:val="28"/>
              </w:rPr>
              <w:t>3</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628B860" w14:textId="06AE439A" w:rsidR="001D28CC" w:rsidRPr="001D28CC" w:rsidRDefault="001D28CC" w:rsidP="001D28CC">
            <w:pPr>
              <w:pStyle w:val="ListOfTables"/>
              <w:jc w:val="left"/>
              <w:cnfStyle w:val="000000100000" w:firstRow="0" w:lastRow="0" w:firstColumn="0" w:lastColumn="0" w:oddVBand="0" w:evenVBand="0" w:oddHBand="1" w:evenHBand="0" w:firstRowFirstColumn="0" w:firstRowLastColumn="0" w:lastRowFirstColumn="0" w:lastRowLastColumn="0"/>
              <w:rPr>
                <w:rFonts w:ascii="SimSun" w:eastAsia="SimSun" w:hAnsi="SimSun"/>
                <w:i w:val="0"/>
                <w:noProof/>
                <w:sz w:val="28"/>
                <w:lang w:val="vi-VN" w:eastAsia="ja-JP"/>
              </w:rPr>
            </w:pPr>
            <w:r w:rsidRPr="001D28CC">
              <w:rPr>
                <w:rFonts w:ascii="SimSun" w:eastAsia="SimSun" w:hAnsi="SimSun" w:hint="eastAsia"/>
                <w:i w:val="0"/>
                <w:sz w:val="28"/>
                <w:lang w:eastAsia="ja-JP"/>
              </w:rPr>
              <w:t>製品のRFIDをスキャンして数量を確認するには、「Scan」ボタンをタップします</w:t>
            </w:r>
          </w:p>
        </w:tc>
      </w:tr>
      <w:tr w:rsidR="001D28CC" w:rsidRPr="0006245B" w14:paraId="52C31B6E" w14:textId="77777777" w:rsidTr="001D28CC">
        <w:trPr>
          <w:trHeight w:val="424"/>
          <w:jc w:val="center"/>
        </w:trPr>
        <w:tc>
          <w:tcPr>
            <w:cnfStyle w:val="001000000000" w:firstRow="0" w:lastRow="0" w:firstColumn="1" w:lastColumn="0" w:oddVBand="0" w:evenVBand="0" w:oddHBand="0" w:evenHBand="0" w:firstRowFirstColumn="0" w:firstRowLastColumn="0" w:lastRowFirstColumn="0" w:lastRowLastColumn="0"/>
            <w:tcW w:w="1435" w:type="dxa"/>
            <w:tcBorders>
              <w:top w:val="single" w:sz="4" w:space="0" w:color="auto"/>
              <w:left w:val="single" w:sz="4" w:space="0" w:color="auto"/>
              <w:bottom w:val="single" w:sz="4" w:space="0" w:color="auto"/>
              <w:right w:val="single" w:sz="4" w:space="0" w:color="auto"/>
            </w:tcBorders>
            <w:shd w:val="clear" w:color="auto" w:fill="FFFFFF" w:themeFill="background1"/>
          </w:tcPr>
          <w:p w14:paraId="49BD6512" w14:textId="77777777" w:rsidR="001D28CC" w:rsidRPr="001D28CC" w:rsidRDefault="001D28CC" w:rsidP="001D28CC">
            <w:pPr>
              <w:pStyle w:val="ListOfTables"/>
              <w:jc w:val="left"/>
              <w:rPr>
                <w:rFonts w:ascii="SimSun" w:eastAsia="SimSun" w:hAnsi="SimSun"/>
                <w:b w:val="0"/>
                <w:i w:val="0"/>
                <w:noProof/>
                <w:sz w:val="28"/>
                <w:lang w:val="vi-VN" w:eastAsia="ja-JP"/>
              </w:rPr>
            </w:pPr>
            <w:r w:rsidRPr="001D28CC">
              <w:rPr>
                <w:rFonts w:ascii="SimSun" w:eastAsia="SimSun" w:hAnsi="SimSun"/>
                <w:b w:val="0"/>
                <w:i w:val="0"/>
                <w:sz w:val="28"/>
              </w:rPr>
              <w:t>4</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01DB3D16" w14:textId="5E4B25FA" w:rsidR="001D28CC" w:rsidRPr="001D28CC" w:rsidRDefault="001D28CC" w:rsidP="001D28CC">
            <w:pPr>
              <w:pStyle w:val="ListOfTables"/>
              <w:keepNext/>
              <w:jc w:val="left"/>
              <w:cnfStyle w:val="000000000000" w:firstRow="0" w:lastRow="0" w:firstColumn="0" w:lastColumn="0" w:oddVBand="0" w:evenVBand="0" w:oddHBand="0" w:evenHBand="0" w:firstRowFirstColumn="0" w:firstRowLastColumn="0" w:lastRowFirstColumn="0" w:lastRowLastColumn="0"/>
              <w:rPr>
                <w:rFonts w:ascii="SimSun" w:eastAsia="SimSun" w:hAnsi="SimSun" w:cs="ＭＳ ゴシック"/>
                <w:i w:val="0"/>
                <w:noProof/>
                <w:sz w:val="28"/>
                <w:lang w:val="vi-VN" w:eastAsia="ja-JP"/>
              </w:rPr>
            </w:pPr>
            <w:r w:rsidRPr="001D28CC">
              <w:rPr>
                <w:rFonts w:ascii="SimSun" w:eastAsia="SimSun" w:hAnsi="SimSun" w:hint="eastAsia"/>
                <w:i w:val="0"/>
                <w:sz w:val="28"/>
                <w:lang w:eastAsia="ja-JP"/>
              </w:rPr>
              <w:t>報告するには「Report」ボタンをタップします</w:t>
            </w:r>
          </w:p>
        </w:tc>
      </w:tr>
      <w:tr w:rsidR="001D28CC" w:rsidRPr="0006245B" w14:paraId="2C16BAF6" w14:textId="77777777" w:rsidTr="001D28CC">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435" w:type="dxa"/>
            <w:tcBorders>
              <w:top w:val="single" w:sz="4" w:space="0" w:color="auto"/>
              <w:left w:val="single" w:sz="4" w:space="0" w:color="auto"/>
              <w:bottom w:val="single" w:sz="4" w:space="0" w:color="auto"/>
              <w:right w:val="single" w:sz="4" w:space="0" w:color="auto"/>
            </w:tcBorders>
            <w:shd w:val="clear" w:color="auto" w:fill="FFFFFF" w:themeFill="background1"/>
          </w:tcPr>
          <w:p w14:paraId="22002BC6" w14:textId="77777777" w:rsidR="001D28CC" w:rsidRPr="001D28CC" w:rsidRDefault="001D28CC" w:rsidP="001D28CC">
            <w:pPr>
              <w:pStyle w:val="ListOfTables"/>
              <w:jc w:val="left"/>
              <w:rPr>
                <w:rFonts w:ascii="SimSun" w:eastAsia="SimSun" w:hAnsi="SimSun"/>
                <w:b w:val="0"/>
                <w:i w:val="0"/>
                <w:noProof/>
                <w:sz w:val="28"/>
                <w:lang w:val="vi-VN" w:eastAsia="ja-JP"/>
              </w:rPr>
            </w:pPr>
            <w:r w:rsidRPr="001D28CC">
              <w:rPr>
                <w:rFonts w:ascii="SimSun" w:eastAsia="SimSun" w:hAnsi="SimSun"/>
                <w:b w:val="0"/>
                <w:i w:val="0"/>
                <w:sz w:val="28"/>
              </w:rPr>
              <w:t>5</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7B9C091E" w14:textId="34E32845" w:rsidR="001D28CC" w:rsidRPr="001D28CC" w:rsidRDefault="001D28CC" w:rsidP="001D28CC">
            <w:pPr>
              <w:pStyle w:val="ListOfTables"/>
              <w:keepNext/>
              <w:jc w:val="left"/>
              <w:cnfStyle w:val="000000100000" w:firstRow="0" w:lastRow="0" w:firstColumn="0" w:lastColumn="0" w:oddVBand="0" w:evenVBand="0" w:oddHBand="1" w:evenHBand="0" w:firstRowFirstColumn="0" w:firstRowLastColumn="0" w:lastRowFirstColumn="0" w:lastRowLastColumn="0"/>
              <w:rPr>
                <w:rFonts w:ascii="SimSun" w:eastAsia="SimSun" w:hAnsi="SimSun" w:cs="ＭＳ ゴシック"/>
                <w:i w:val="0"/>
                <w:noProof/>
                <w:sz w:val="28"/>
                <w:lang w:val="vi-VN" w:eastAsia="ja-JP"/>
              </w:rPr>
            </w:pPr>
            <w:r w:rsidRPr="001D28CC">
              <w:rPr>
                <w:rFonts w:ascii="SimSun" w:eastAsia="SimSun" w:hAnsi="SimSun" w:hint="eastAsia"/>
                <w:i w:val="0"/>
                <w:sz w:val="28"/>
                <w:lang w:eastAsia="ja-JP"/>
              </w:rPr>
              <w:t>データをリセットするには「Clear」ボタンをタップします</w:t>
            </w:r>
          </w:p>
        </w:tc>
      </w:tr>
      <w:tr w:rsidR="001D28CC" w:rsidRPr="0006245B" w14:paraId="31299143" w14:textId="77777777" w:rsidTr="001D28CC">
        <w:trPr>
          <w:trHeight w:val="424"/>
          <w:jc w:val="center"/>
        </w:trPr>
        <w:tc>
          <w:tcPr>
            <w:cnfStyle w:val="001000000000" w:firstRow="0" w:lastRow="0" w:firstColumn="1" w:lastColumn="0" w:oddVBand="0" w:evenVBand="0" w:oddHBand="0" w:evenHBand="0" w:firstRowFirstColumn="0" w:firstRowLastColumn="0" w:lastRowFirstColumn="0" w:lastRowLastColumn="0"/>
            <w:tcW w:w="1435" w:type="dxa"/>
            <w:tcBorders>
              <w:top w:val="single" w:sz="4" w:space="0" w:color="auto"/>
              <w:left w:val="single" w:sz="4" w:space="0" w:color="auto"/>
              <w:bottom w:val="single" w:sz="4" w:space="0" w:color="auto"/>
              <w:right w:val="single" w:sz="4" w:space="0" w:color="auto"/>
            </w:tcBorders>
            <w:shd w:val="clear" w:color="auto" w:fill="FFFFFF" w:themeFill="background1"/>
          </w:tcPr>
          <w:p w14:paraId="7F0F3AF7" w14:textId="77777777" w:rsidR="001D28CC" w:rsidRPr="001D28CC" w:rsidRDefault="001D28CC" w:rsidP="001D28CC">
            <w:pPr>
              <w:pStyle w:val="ListOfTables"/>
              <w:jc w:val="left"/>
              <w:rPr>
                <w:rFonts w:ascii="SimSun" w:eastAsia="SimSun" w:hAnsi="SimSun"/>
                <w:b w:val="0"/>
                <w:i w:val="0"/>
                <w:noProof/>
                <w:sz w:val="28"/>
                <w:lang w:val="vi-VN" w:eastAsia="ja-JP"/>
              </w:rPr>
            </w:pPr>
            <w:r w:rsidRPr="001D28CC">
              <w:rPr>
                <w:rFonts w:ascii="SimSun" w:eastAsia="SimSun" w:hAnsi="SimSun"/>
                <w:b w:val="0"/>
                <w:i w:val="0"/>
                <w:sz w:val="28"/>
              </w:rPr>
              <w:t>6</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06562080" w14:textId="24145D53" w:rsidR="001D28CC" w:rsidRPr="001D28CC" w:rsidRDefault="001D28CC" w:rsidP="001D28CC">
            <w:pPr>
              <w:pStyle w:val="ListOfTables"/>
              <w:keepNext/>
              <w:jc w:val="left"/>
              <w:cnfStyle w:val="000000000000" w:firstRow="0" w:lastRow="0" w:firstColumn="0" w:lastColumn="0" w:oddVBand="0" w:evenVBand="0" w:oddHBand="0" w:evenHBand="0" w:firstRowFirstColumn="0" w:firstRowLastColumn="0" w:lastRowFirstColumn="0" w:lastRowLastColumn="0"/>
              <w:rPr>
                <w:rFonts w:ascii="SimSun" w:eastAsia="SimSun" w:hAnsi="SimSun" w:cs="ＭＳ ゴシック"/>
                <w:i w:val="0"/>
                <w:noProof/>
                <w:sz w:val="28"/>
                <w:lang w:val="vi-VN" w:eastAsia="ja-JP"/>
              </w:rPr>
            </w:pPr>
            <w:r w:rsidRPr="001D28CC">
              <w:rPr>
                <w:rFonts w:ascii="SimSun" w:eastAsia="SimSun" w:hAnsi="SimSun" w:hint="eastAsia"/>
                <w:i w:val="0"/>
                <w:sz w:val="28"/>
                <w:lang w:eastAsia="ja-JP"/>
              </w:rPr>
              <w:t>画面を終了するには「Cancel」ボタンをタップします</w:t>
            </w:r>
          </w:p>
        </w:tc>
      </w:tr>
    </w:tbl>
    <w:p w14:paraId="352A0EFB" w14:textId="3FBFA46A" w:rsidR="0006245B" w:rsidRDefault="0006245B" w:rsidP="00013C23">
      <w:pPr>
        <w:pStyle w:val="Caption"/>
        <w:rPr>
          <w:rFonts w:eastAsiaTheme="minorEastAsia"/>
          <w:sz w:val="28"/>
        </w:rPr>
      </w:pPr>
      <w:bookmarkStart w:id="1222" w:name="_Toc16980085"/>
      <w:bookmarkStart w:id="1223" w:name="_Toc17066595"/>
      <w:r w:rsidRPr="0006245B">
        <w:rPr>
          <w:rFonts w:hint="eastAsia"/>
          <w:noProof/>
          <w:lang w:val="vi-VN"/>
        </w:rPr>
        <w:t xml:space="preserve">Table </w:t>
      </w:r>
      <w:r w:rsidRPr="0006245B">
        <w:rPr>
          <w:rFonts w:hint="eastAsia"/>
          <w:noProof/>
          <w:lang w:val="vi-VN"/>
        </w:rPr>
        <w:fldChar w:fldCharType="begin"/>
      </w:r>
      <w:r w:rsidRPr="0006245B">
        <w:rPr>
          <w:rFonts w:hint="eastAsia"/>
          <w:noProof/>
          <w:lang w:val="vi-VN"/>
        </w:rPr>
        <w:instrText xml:space="preserve"> SEQ Table \* ARABIC </w:instrText>
      </w:r>
      <w:r w:rsidRPr="0006245B">
        <w:rPr>
          <w:rFonts w:hint="eastAsia"/>
          <w:noProof/>
          <w:lang w:val="vi-VN"/>
        </w:rPr>
        <w:fldChar w:fldCharType="separate"/>
      </w:r>
      <w:r w:rsidR="0039079A">
        <w:rPr>
          <w:noProof/>
          <w:lang w:val="vi-VN"/>
        </w:rPr>
        <w:t>249</w:t>
      </w:r>
      <w:r w:rsidRPr="0006245B">
        <w:rPr>
          <w:rFonts w:hint="eastAsia"/>
          <w:noProof/>
          <w:lang w:val="vi-VN"/>
        </w:rPr>
        <w:fldChar w:fldCharType="end"/>
      </w:r>
      <w:r w:rsidR="000C500D">
        <w:t xml:space="preserve">- </w:t>
      </w:r>
      <w:r w:rsidR="000C500D" w:rsidRPr="0006245B">
        <w:rPr>
          <w:rFonts w:ascii="SimSun" w:hAnsi="SimSun"/>
          <w:sz w:val="28"/>
        </w:rPr>
        <w:t>&lt;</w:t>
      </w:r>
      <w:r w:rsidR="000C500D" w:rsidRPr="0006245B">
        <w:rPr>
          <w:rFonts w:ascii="SimSun" w:hAnsi="SimSun" w:hint="eastAsia"/>
          <w:sz w:val="28"/>
        </w:rPr>
        <w:t>取扱説明書</w:t>
      </w:r>
      <w:r w:rsidR="000C500D">
        <w:rPr>
          <w:rFonts w:ascii="SimSun" w:hAnsi="SimSun"/>
          <w:sz w:val="28"/>
        </w:rPr>
        <w:t>&gt;</w:t>
      </w:r>
      <w:r w:rsidR="001D28CC" w:rsidRPr="001D28CC">
        <w:rPr>
          <w:rFonts w:hint="eastAsia"/>
          <w:sz w:val="28"/>
        </w:rPr>
        <w:t>棚卸在庫</w:t>
      </w:r>
      <w:bookmarkEnd w:id="1222"/>
      <w:bookmarkEnd w:id="1223"/>
    </w:p>
    <w:p w14:paraId="5D3CD3D0" w14:textId="2CAF0461" w:rsidR="008D21FB" w:rsidRDefault="008D21FB" w:rsidP="008D21FB">
      <w:pPr>
        <w:rPr>
          <w:rStyle w:val="Hyperlink"/>
          <w:rFonts w:ascii="SimSun" w:eastAsia="SimSun" w:hAnsi="SimSun"/>
          <w:sz w:val="24"/>
        </w:rPr>
      </w:pPr>
      <w:r w:rsidRPr="00994DD4">
        <w:rPr>
          <w:rFonts w:ascii="SimSun" w:eastAsia="SimSun" w:hAnsi="SimSun" w:cs="ＭＳ ゴシック" w:hint="eastAsia"/>
          <w:b/>
          <w:sz w:val="24"/>
        </w:rPr>
        <w:lastRenderedPageBreak/>
        <w:t>すべてのユーザーガイドはこちらにあります</w:t>
      </w:r>
      <w:hyperlink r:id="rId280" w:history="1">
        <w:r w:rsidR="00994DD4" w:rsidRPr="000F3950">
          <w:rPr>
            <w:rStyle w:val="Hyperlink"/>
            <w:rFonts w:ascii="SimSun" w:eastAsia="SimSun" w:hAnsi="SimSun"/>
            <w:sz w:val="24"/>
          </w:rPr>
          <w:t>https://drive.google.com/open?id=1ZaObq4ZIR0Hnr82ru_N6jxvg-bLga4BX</w:t>
        </w:r>
      </w:hyperlink>
    </w:p>
    <w:p w14:paraId="47B94C05" w14:textId="77777777" w:rsidR="00994DD4" w:rsidRPr="00994DD4" w:rsidRDefault="00994DD4" w:rsidP="008D21FB">
      <w:pPr>
        <w:rPr>
          <w:rFonts w:ascii="SimSun" w:eastAsia="SimSun" w:hAnsi="SimSun"/>
          <w:b/>
          <w:sz w:val="32"/>
        </w:rPr>
      </w:pPr>
    </w:p>
    <w:bookmarkStart w:id="1224" w:name="_Toc17067723" w:displacedByCustomXml="next"/>
    <w:bookmarkStart w:id="1225" w:name="_Toc16980459" w:displacedByCustomXml="next"/>
    <w:sdt>
      <w:sdtPr>
        <w:rPr>
          <w:rFonts w:ascii="Calibri" w:eastAsia="Calibri" w:hAnsi="Calibri" w:cs="Arial"/>
          <w:b w:val="0"/>
          <w:bCs w:val="0"/>
          <w:color w:val="auto"/>
          <w:sz w:val="20"/>
          <w:szCs w:val="20"/>
        </w:rPr>
        <w:id w:val="1827007400"/>
        <w:docPartObj>
          <w:docPartGallery w:val="Bibliographies"/>
          <w:docPartUnique/>
        </w:docPartObj>
      </w:sdtPr>
      <w:sdtEndPr/>
      <w:sdtContent>
        <w:p w14:paraId="22ACE15D" w14:textId="6D19F61D" w:rsidR="00324AFF" w:rsidRPr="001F2759" w:rsidRDefault="00324AFF">
          <w:pPr>
            <w:pStyle w:val="Heading1"/>
          </w:pPr>
          <w:r w:rsidRPr="001F2759">
            <w:t>G. Appendix</w:t>
          </w:r>
          <w:bookmarkEnd w:id="1225"/>
          <w:bookmarkEnd w:id="1224"/>
        </w:p>
        <w:sdt>
          <w:sdtPr>
            <w:rPr>
              <w:rFonts w:asciiTheme="majorHAnsi" w:hAnsiTheme="majorHAnsi"/>
            </w:rPr>
            <w:id w:val="111145805"/>
            <w:bibliography/>
          </w:sdtPr>
          <w:sdtEndPr/>
          <w:sdtContent>
            <w:p w14:paraId="499FE40D" w14:textId="77777777" w:rsidR="005569BA" w:rsidRDefault="00324AFF">
              <w:pPr>
                <w:rPr>
                  <w:rFonts w:asciiTheme="minorHAnsi" w:eastAsiaTheme="minorEastAsia" w:hAnsiTheme="minorHAnsi" w:cstheme="minorBidi"/>
                  <w:noProof/>
                  <w:sz w:val="22"/>
                  <w:szCs w:val="22"/>
                </w:rPr>
              </w:pPr>
              <w:r w:rsidRPr="001F2759">
                <w:rPr>
                  <w:rFonts w:asciiTheme="majorHAnsi" w:hAnsiTheme="majorHAnsi"/>
                </w:rPr>
                <w:fldChar w:fldCharType="begin"/>
              </w:r>
              <w:r w:rsidRPr="001F2759">
                <w:rPr>
                  <w:rFonts w:asciiTheme="majorHAnsi" w:hAnsiTheme="majorHAnsi"/>
                </w:rPr>
                <w:instrText xml:space="preserve"> BIBLIOGRAPHY </w:instrText>
              </w:r>
              <w:r w:rsidRPr="001F2759">
                <w:rPr>
                  <w:rFonts w:asciiTheme="majorHAnsi" w:hAnsiTheme="majorHAnsi"/>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01"/>
                <w:gridCol w:w="8381"/>
              </w:tblGrid>
              <w:tr w:rsidR="005569BA" w14:paraId="07873B65" w14:textId="77777777">
                <w:trPr>
                  <w:divId w:val="1699159266"/>
                  <w:tblCellSpacing w:w="15" w:type="dxa"/>
                </w:trPr>
                <w:tc>
                  <w:tcPr>
                    <w:tcW w:w="50" w:type="pct"/>
                    <w:hideMark/>
                  </w:tcPr>
                  <w:p w14:paraId="2012BD8D" w14:textId="57D96260" w:rsidR="005569BA" w:rsidRDefault="005569BA" w:rsidP="00E83CA7">
                    <w:pPr>
                      <w:pStyle w:val="Bibliography"/>
                      <w:rPr>
                        <w:noProof/>
                        <w:sz w:val="24"/>
                        <w:szCs w:val="24"/>
                      </w:rPr>
                    </w:pPr>
                    <w:r>
                      <w:rPr>
                        <w:noProof/>
                      </w:rPr>
                      <w:t xml:space="preserve">[1] </w:t>
                    </w:r>
                  </w:p>
                </w:tc>
                <w:tc>
                  <w:tcPr>
                    <w:tcW w:w="0" w:type="auto"/>
                    <w:hideMark/>
                  </w:tcPr>
                  <w:p w14:paraId="09FE9AD9" w14:textId="77777777" w:rsidR="005569BA" w:rsidRDefault="005569BA" w:rsidP="00E83CA7">
                    <w:pPr>
                      <w:pStyle w:val="Bibliography"/>
                      <w:rPr>
                        <w:noProof/>
                      </w:rPr>
                    </w:pPr>
                    <w:r>
                      <w:rPr>
                        <w:noProof/>
                      </w:rPr>
                      <w:t xml:space="preserve">L. H. S. Peter DeGrace, Wicked Problems, Righteous Solutions: A Catalogue of Modern Software Engineering Paradigms, Yourdon Press, 1990. </w:t>
                    </w:r>
                  </w:p>
                </w:tc>
              </w:tr>
              <w:tr w:rsidR="005569BA" w14:paraId="17F33560" w14:textId="77777777">
                <w:trPr>
                  <w:divId w:val="1699159266"/>
                  <w:tblCellSpacing w:w="15" w:type="dxa"/>
                </w:trPr>
                <w:tc>
                  <w:tcPr>
                    <w:tcW w:w="50" w:type="pct"/>
                    <w:hideMark/>
                  </w:tcPr>
                  <w:p w14:paraId="69FE4CE2" w14:textId="77777777" w:rsidR="005569BA" w:rsidRDefault="005569BA" w:rsidP="00E83CA7">
                    <w:pPr>
                      <w:pStyle w:val="Bibliography"/>
                      <w:rPr>
                        <w:noProof/>
                      </w:rPr>
                    </w:pPr>
                    <w:r>
                      <w:rPr>
                        <w:noProof/>
                      </w:rPr>
                      <w:t xml:space="preserve">[2] </w:t>
                    </w:r>
                  </w:p>
                </w:tc>
                <w:tc>
                  <w:tcPr>
                    <w:tcW w:w="0" w:type="auto"/>
                    <w:hideMark/>
                  </w:tcPr>
                  <w:p w14:paraId="5BD866F9" w14:textId="77777777" w:rsidR="005569BA" w:rsidRDefault="005569BA" w:rsidP="00E83CA7">
                    <w:pPr>
                      <w:pStyle w:val="Bibliography"/>
                      <w:rPr>
                        <w:noProof/>
                      </w:rPr>
                    </w:pPr>
                    <w:r>
                      <w:rPr>
                        <w:noProof/>
                      </w:rPr>
                      <w:t>Microsoft, "C# Coding Conventions (C# Programming Guide)," Microsoft, 20 July 2015. [Online]. Available: https://docs.microsoft.com/en-us/dotnet/csharp/programming-guide/inside-a-program/coding-conventions.</w:t>
                    </w:r>
                  </w:p>
                </w:tc>
              </w:tr>
              <w:tr w:rsidR="005569BA" w14:paraId="47EC7D2D" w14:textId="77777777">
                <w:trPr>
                  <w:divId w:val="1699159266"/>
                  <w:tblCellSpacing w:w="15" w:type="dxa"/>
                </w:trPr>
                <w:tc>
                  <w:tcPr>
                    <w:tcW w:w="50" w:type="pct"/>
                    <w:hideMark/>
                  </w:tcPr>
                  <w:p w14:paraId="68537253" w14:textId="77777777" w:rsidR="005569BA" w:rsidRDefault="005569BA" w:rsidP="00E83CA7">
                    <w:pPr>
                      <w:pStyle w:val="Bibliography"/>
                      <w:rPr>
                        <w:noProof/>
                      </w:rPr>
                    </w:pPr>
                    <w:r>
                      <w:rPr>
                        <w:noProof/>
                      </w:rPr>
                      <w:t xml:space="preserve">[3] </w:t>
                    </w:r>
                  </w:p>
                </w:tc>
                <w:tc>
                  <w:tcPr>
                    <w:tcW w:w="0" w:type="auto"/>
                    <w:hideMark/>
                  </w:tcPr>
                  <w:p w14:paraId="6455BACF" w14:textId="77777777" w:rsidR="005569BA" w:rsidRDefault="005569BA" w:rsidP="00E83CA7">
                    <w:pPr>
                      <w:pStyle w:val="Bibliography"/>
                      <w:rPr>
                        <w:noProof/>
                      </w:rPr>
                    </w:pPr>
                    <w:r>
                      <w:rPr>
                        <w:noProof/>
                      </w:rPr>
                      <w:t>Oracle, "Code Conventions for the Java TM Programming Language," Oracle, 20 April 1999. [Online]. Available: https://www.oracle.com/technetwork/java/javase/documentation/codeconvtoc-136057.html.</w:t>
                    </w:r>
                  </w:p>
                </w:tc>
              </w:tr>
              <w:tr w:rsidR="005569BA" w14:paraId="2FA401A5" w14:textId="77777777">
                <w:trPr>
                  <w:divId w:val="1699159266"/>
                  <w:tblCellSpacing w:w="15" w:type="dxa"/>
                </w:trPr>
                <w:tc>
                  <w:tcPr>
                    <w:tcW w:w="50" w:type="pct"/>
                    <w:hideMark/>
                  </w:tcPr>
                  <w:p w14:paraId="568B095A" w14:textId="77777777" w:rsidR="005569BA" w:rsidRDefault="005569BA" w:rsidP="00E83CA7">
                    <w:pPr>
                      <w:pStyle w:val="Bibliography"/>
                      <w:rPr>
                        <w:noProof/>
                      </w:rPr>
                    </w:pPr>
                    <w:r>
                      <w:rPr>
                        <w:noProof/>
                      </w:rPr>
                      <w:t xml:space="preserve">[4] </w:t>
                    </w:r>
                  </w:p>
                </w:tc>
                <w:tc>
                  <w:tcPr>
                    <w:tcW w:w="0" w:type="auto"/>
                    <w:hideMark/>
                  </w:tcPr>
                  <w:p w14:paraId="2EF2B204" w14:textId="77777777" w:rsidR="005569BA" w:rsidRDefault="005569BA" w:rsidP="00E83CA7">
                    <w:pPr>
                      <w:pStyle w:val="Bibliography"/>
                      <w:rPr>
                        <w:noProof/>
                      </w:rPr>
                    </w:pPr>
                    <w:r>
                      <w:rPr>
                        <w:noProof/>
                      </w:rPr>
                      <w:t>Daniel Roth, Rick Anderson, and Shaun Luttin, "Introduction to ASP.NET Core," Mircrosoft, 04 July 2019. [Online]. Available: https://docs.microsoft.com/en-us/aspnet/core/?view=aspnetcore-2.2.</w:t>
                    </w:r>
                  </w:p>
                </w:tc>
              </w:tr>
              <w:tr w:rsidR="005569BA" w14:paraId="6315CB3E" w14:textId="77777777">
                <w:trPr>
                  <w:divId w:val="1699159266"/>
                  <w:tblCellSpacing w:w="15" w:type="dxa"/>
                </w:trPr>
                <w:tc>
                  <w:tcPr>
                    <w:tcW w:w="50" w:type="pct"/>
                    <w:hideMark/>
                  </w:tcPr>
                  <w:p w14:paraId="41DFE7A4" w14:textId="77777777" w:rsidR="005569BA" w:rsidRDefault="005569BA" w:rsidP="00E83CA7">
                    <w:pPr>
                      <w:pStyle w:val="Bibliography"/>
                      <w:rPr>
                        <w:noProof/>
                      </w:rPr>
                    </w:pPr>
                    <w:r>
                      <w:rPr>
                        <w:noProof/>
                      </w:rPr>
                      <w:t xml:space="preserve">[5] </w:t>
                    </w:r>
                  </w:p>
                </w:tc>
                <w:tc>
                  <w:tcPr>
                    <w:tcW w:w="0" w:type="auto"/>
                    <w:hideMark/>
                  </w:tcPr>
                  <w:p w14:paraId="45C64A1B" w14:textId="77777777" w:rsidR="005569BA" w:rsidRDefault="005569BA" w:rsidP="00E83CA7">
                    <w:pPr>
                      <w:pStyle w:val="Bibliography"/>
                      <w:rPr>
                        <w:noProof/>
                      </w:rPr>
                    </w:pPr>
                    <w:r>
                      <w:rPr>
                        <w:noProof/>
                      </w:rPr>
                      <w:t>Pivotal, "Spring Framework," Pivotal Software, 2019. [Online]. Available: https:/spring.io/docs/reference.</w:t>
                    </w:r>
                  </w:p>
                </w:tc>
              </w:tr>
              <w:tr w:rsidR="005569BA" w14:paraId="3DB4DB93" w14:textId="77777777">
                <w:trPr>
                  <w:divId w:val="1699159266"/>
                  <w:tblCellSpacing w:w="15" w:type="dxa"/>
                </w:trPr>
                <w:tc>
                  <w:tcPr>
                    <w:tcW w:w="50" w:type="pct"/>
                    <w:hideMark/>
                  </w:tcPr>
                  <w:p w14:paraId="5622F6C5" w14:textId="77777777" w:rsidR="005569BA" w:rsidRDefault="005569BA" w:rsidP="00E83CA7">
                    <w:pPr>
                      <w:pStyle w:val="Bibliography"/>
                      <w:rPr>
                        <w:noProof/>
                      </w:rPr>
                    </w:pPr>
                    <w:r>
                      <w:rPr>
                        <w:noProof/>
                      </w:rPr>
                      <w:t xml:space="preserve">[6] </w:t>
                    </w:r>
                  </w:p>
                </w:tc>
                <w:tc>
                  <w:tcPr>
                    <w:tcW w:w="0" w:type="auto"/>
                    <w:hideMark/>
                  </w:tcPr>
                  <w:p w14:paraId="1661B6F7" w14:textId="77777777" w:rsidR="005569BA" w:rsidRDefault="005569BA" w:rsidP="00E83CA7">
                    <w:pPr>
                      <w:pStyle w:val="Bibliography"/>
                      <w:rPr>
                        <w:noProof/>
                      </w:rPr>
                    </w:pPr>
                    <w:r>
                      <w:rPr>
                        <w:noProof/>
                      </w:rPr>
                      <w:t>JetBrains, "IntelliJ IDEA," JetBrains s.r.o, 2019. [Online]. Available: https://www.jetbrains.com/idea/documentation/.</w:t>
                    </w:r>
                  </w:p>
                </w:tc>
              </w:tr>
              <w:tr w:rsidR="005569BA" w14:paraId="204C6EDF" w14:textId="77777777">
                <w:trPr>
                  <w:divId w:val="1699159266"/>
                  <w:tblCellSpacing w:w="15" w:type="dxa"/>
                </w:trPr>
                <w:tc>
                  <w:tcPr>
                    <w:tcW w:w="50" w:type="pct"/>
                    <w:hideMark/>
                  </w:tcPr>
                  <w:p w14:paraId="5E5878EE" w14:textId="77777777" w:rsidR="005569BA" w:rsidRDefault="005569BA" w:rsidP="00E83CA7">
                    <w:pPr>
                      <w:pStyle w:val="Bibliography"/>
                      <w:rPr>
                        <w:noProof/>
                      </w:rPr>
                    </w:pPr>
                    <w:r>
                      <w:rPr>
                        <w:noProof/>
                      </w:rPr>
                      <w:t xml:space="preserve">[7] </w:t>
                    </w:r>
                  </w:p>
                </w:tc>
                <w:tc>
                  <w:tcPr>
                    <w:tcW w:w="0" w:type="auto"/>
                    <w:hideMark/>
                  </w:tcPr>
                  <w:p w14:paraId="03243D33" w14:textId="77777777" w:rsidR="005569BA" w:rsidRDefault="005569BA" w:rsidP="00E83CA7">
                    <w:pPr>
                      <w:pStyle w:val="Bibliography"/>
                      <w:rPr>
                        <w:noProof/>
                      </w:rPr>
                    </w:pPr>
                    <w:r>
                      <w:rPr>
                        <w:noProof/>
                      </w:rPr>
                      <w:t>"HtppCode," [Online]. Available: https://www.w3.org/Protocols/rfc2616/rfc2616-sec10.html.</w:t>
                    </w:r>
                  </w:p>
                </w:tc>
              </w:tr>
              <w:tr w:rsidR="005569BA" w14:paraId="01962FDA" w14:textId="77777777">
                <w:trPr>
                  <w:divId w:val="1699159266"/>
                  <w:tblCellSpacing w:w="15" w:type="dxa"/>
                </w:trPr>
                <w:tc>
                  <w:tcPr>
                    <w:tcW w:w="50" w:type="pct"/>
                    <w:hideMark/>
                  </w:tcPr>
                  <w:p w14:paraId="2F463456" w14:textId="77777777" w:rsidR="005569BA" w:rsidRDefault="005569BA" w:rsidP="00E83CA7">
                    <w:pPr>
                      <w:pStyle w:val="Bibliography"/>
                      <w:rPr>
                        <w:noProof/>
                      </w:rPr>
                    </w:pPr>
                    <w:r>
                      <w:rPr>
                        <w:noProof/>
                      </w:rPr>
                      <w:t xml:space="preserve">[8] </w:t>
                    </w:r>
                  </w:p>
                </w:tc>
                <w:tc>
                  <w:tcPr>
                    <w:tcW w:w="0" w:type="auto"/>
                    <w:hideMark/>
                  </w:tcPr>
                  <w:p w14:paraId="3352911F" w14:textId="77777777" w:rsidR="005569BA" w:rsidRDefault="005569BA" w:rsidP="00E83CA7">
                    <w:pPr>
                      <w:pStyle w:val="Bibliography"/>
                      <w:rPr>
                        <w:noProof/>
                      </w:rPr>
                    </w:pPr>
                    <w:r>
                      <w:rPr>
                        <w:noProof/>
                      </w:rPr>
                      <w:t>Google, "Android Bluetooth," Google Developers, [Online]. Available: https://developer.android.com/guide/topics/connectivity/bluetooth.</w:t>
                    </w:r>
                  </w:p>
                </w:tc>
              </w:tr>
              <w:tr w:rsidR="005569BA" w14:paraId="66E61DDC" w14:textId="77777777">
                <w:trPr>
                  <w:divId w:val="1699159266"/>
                  <w:tblCellSpacing w:w="15" w:type="dxa"/>
                </w:trPr>
                <w:tc>
                  <w:tcPr>
                    <w:tcW w:w="50" w:type="pct"/>
                    <w:hideMark/>
                  </w:tcPr>
                  <w:p w14:paraId="79B66CA6" w14:textId="77777777" w:rsidR="005569BA" w:rsidRDefault="005569BA" w:rsidP="00E83CA7">
                    <w:pPr>
                      <w:pStyle w:val="Bibliography"/>
                      <w:rPr>
                        <w:noProof/>
                      </w:rPr>
                    </w:pPr>
                    <w:r>
                      <w:rPr>
                        <w:noProof/>
                      </w:rPr>
                      <w:t xml:space="preserve">[9] </w:t>
                    </w:r>
                  </w:p>
                </w:tc>
                <w:tc>
                  <w:tcPr>
                    <w:tcW w:w="0" w:type="auto"/>
                    <w:hideMark/>
                  </w:tcPr>
                  <w:p w14:paraId="66730DD2" w14:textId="77777777" w:rsidR="005569BA" w:rsidRDefault="005569BA" w:rsidP="00E83CA7">
                    <w:pPr>
                      <w:pStyle w:val="Bibliography"/>
                      <w:rPr>
                        <w:noProof/>
                      </w:rPr>
                    </w:pPr>
                    <w:r>
                      <w:rPr>
                        <w:noProof/>
                      </w:rPr>
                      <w:t>Chivorns, "Smart Material Spinner," [Online]. Available: https://github.com/Chivorns/SmartMaterialSpinner.</w:t>
                    </w:r>
                  </w:p>
                </w:tc>
              </w:tr>
              <w:tr w:rsidR="005569BA" w14:paraId="02168DF1" w14:textId="77777777">
                <w:trPr>
                  <w:divId w:val="1699159266"/>
                  <w:tblCellSpacing w:w="15" w:type="dxa"/>
                </w:trPr>
                <w:tc>
                  <w:tcPr>
                    <w:tcW w:w="50" w:type="pct"/>
                    <w:hideMark/>
                  </w:tcPr>
                  <w:p w14:paraId="25146255" w14:textId="77777777" w:rsidR="005569BA" w:rsidRDefault="005569BA" w:rsidP="00E83CA7">
                    <w:pPr>
                      <w:pStyle w:val="Bibliography"/>
                      <w:rPr>
                        <w:noProof/>
                      </w:rPr>
                    </w:pPr>
                    <w:r>
                      <w:rPr>
                        <w:noProof/>
                      </w:rPr>
                      <w:t xml:space="preserve">[10] </w:t>
                    </w:r>
                  </w:p>
                </w:tc>
                <w:tc>
                  <w:tcPr>
                    <w:tcW w:w="0" w:type="auto"/>
                    <w:hideMark/>
                  </w:tcPr>
                  <w:p w14:paraId="1A0D0F74" w14:textId="77777777" w:rsidR="005569BA" w:rsidRDefault="005569BA" w:rsidP="00E83CA7">
                    <w:pPr>
                      <w:pStyle w:val="Bibliography"/>
                      <w:rPr>
                        <w:noProof/>
                      </w:rPr>
                    </w:pPr>
                    <w:r>
                      <w:rPr>
                        <w:noProof/>
                      </w:rPr>
                      <w:t>A. Shvets, "Dive Into Design Pattern," Sourcemaking.com, [Online]. Available: https://sourcemaking.com/design_patterns/observer.</w:t>
                    </w:r>
                  </w:p>
                </w:tc>
              </w:tr>
              <w:tr w:rsidR="005569BA" w14:paraId="67BDAC15" w14:textId="77777777">
                <w:trPr>
                  <w:divId w:val="1699159266"/>
                  <w:tblCellSpacing w:w="15" w:type="dxa"/>
                </w:trPr>
                <w:tc>
                  <w:tcPr>
                    <w:tcW w:w="50" w:type="pct"/>
                    <w:hideMark/>
                  </w:tcPr>
                  <w:p w14:paraId="364FFDE4" w14:textId="77777777" w:rsidR="005569BA" w:rsidRDefault="005569BA" w:rsidP="00E83CA7">
                    <w:pPr>
                      <w:pStyle w:val="Bibliography"/>
                      <w:rPr>
                        <w:noProof/>
                      </w:rPr>
                    </w:pPr>
                    <w:r>
                      <w:rPr>
                        <w:noProof/>
                      </w:rPr>
                      <w:t xml:space="preserve">[11] </w:t>
                    </w:r>
                  </w:p>
                </w:tc>
                <w:tc>
                  <w:tcPr>
                    <w:tcW w:w="0" w:type="auto"/>
                    <w:hideMark/>
                  </w:tcPr>
                  <w:p w14:paraId="35CBD52B" w14:textId="77777777" w:rsidR="005569BA" w:rsidRDefault="005569BA" w:rsidP="00E83CA7">
                    <w:pPr>
                      <w:pStyle w:val="Bibliography"/>
                      <w:rPr>
                        <w:noProof/>
                      </w:rPr>
                    </w:pPr>
                    <w:r>
                      <w:rPr>
                        <w:noProof/>
                      </w:rPr>
                      <w:t>N. D. Duy, "AsynTask," Viblo, 28 October 2016. [Online]. Available: https://viblo.asia/p/xu-ly-da-tien-trinh-trong-android-bang-asynctask-ZDEeLRMpvJb.</w:t>
                    </w:r>
                  </w:p>
                </w:tc>
              </w:tr>
              <w:tr w:rsidR="005569BA" w14:paraId="286238E5" w14:textId="77777777">
                <w:trPr>
                  <w:divId w:val="1699159266"/>
                  <w:tblCellSpacing w:w="15" w:type="dxa"/>
                </w:trPr>
                <w:tc>
                  <w:tcPr>
                    <w:tcW w:w="50" w:type="pct"/>
                    <w:hideMark/>
                  </w:tcPr>
                  <w:p w14:paraId="727F9D2F" w14:textId="77777777" w:rsidR="005569BA" w:rsidRDefault="005569BA" w:rsidP="00E83CA7">
                    <w:pPr>
                      <w:pStyle w:val="Bibliography"/>
                      <w:rPr>
                        <w:noProof/>
                      </w:rPr>
                    </w:pPr>
                    <w:r>
                      <w:rPr>
                        <w:noProof/>
                      </w:rPr>
                      <w:t xml:space="preserve">[12] </w:t>
                    </w:r>
                  </w:p>
                </w:tc>
                <w:tc>
                  <w:tcPr>
                    <w:tcW w:w="0" w:type="auto"/>
                    <w:hideMark/>
                  </w:tcPr>
                  <w:p w14:paraId="24BE0212" w14:textId="77777777" w:rsidR="005569BA" w:rsidRDefault="005569BA" w:rsidP="00E83CA7">
                    <w:pPr>
                      <w:pStyle w:val="Bibliography"/>
                      <w:rPr>
                        <w:noProof/>
                      </w:rPr>
                    </w:pPr>
                    <w:r>
                      <w:rPr>
                        <w:noProof/>
                      </w:rPr>
                      <w:t>Ita_c, estenger, ChristianHelms, "Dijkstra Algorithm," GeeksForGeeks, [Online]. Available: https://www.geeksforgeeks.org/dijkstras-shortest-path-algorithm-greedy-algo-7/.</w:t>
                    </w:r>
                  </w:p>
                </w:tc>
              </w:tr>
              <w:tr w:rsidR="005569BA" w14:paraId="235EFF00" w14:textId="77777777">
                <w:trPr>
                  <w:divId w:val="1699159266"/>
                  <w:tblCellSpacing w:w="15" w:type="dxa"/>
                </w:trPr>
                <w:tc>
                  <w:tcPr>
                    <w:tcW w:w="50" w:type="pct"/>
                    <w:hideMark/>
                  </w:tcPr>
                  <w:p w14:paraId="5B2D6030" w14:textId="77777777" w:rsidR="005569BA" w:rsidRDefault="005569BA" w:rsidP="00E83CA7">
                    <w:pPr>
                      <w:pStyle w:val="Bibliography"/>
                      <w:rPr>
                        <w:noProof/>
                      </w:rPr>
                    </w:pPr>
                    <w:r>
                      <w:rPr>
                        <w:noProof/>
                      </w:rPr>
                      <w:t xml:space="preserve">[13] </w:t>
                    </w:r>
                  </w:p>
                </w:tc>
                <w:tc>
                  <w:tcPr>
                    <w:tcW w:w="0" w:type="auto"/>
                    <w:hideMark/>
                  </w:tcPr>
                  <w:p w14:paraId="76CFF7B6" w14:textId="77777777" w:rsidR="005569BA" w:rsidRDefault="005569BA" w:rsidP="00E83CA7">
                    <w:pPr>
                      <w:pStyle w:val="Bibliography"/>
                      <w:rPr>
                        <w:noProof/>
                      </w:rPr>
                    </w:pPr>
                    <w:r>
                      <w:rPr>
                        <w:noProof/>
                      </w:rPr>
                      <w:t>Statistics How To , "Weighted Mean," [Online]. Available: https://www.statisticshowto.datasciencecentral.com/weighted-mean/.</w:t>
                    </w:r>
                  </w:p>
                </w:tc>
              </w:tr>
              <w:tr w:rsidR="005569BA" w14:paraId="48689BEA" w14:textId="77777777">
                <w:trPr>
                  <w:divId w:val="1699159266"/>
                  <w:tblCellSpacing w:w="15" w:type="dxa"/>
                </w:trPr>
                <w:tc>
                  <w:tcPr>
                    <w:tcW w:w="50" w:type="pct"/>
                    <w:hideMark/>
                  </w:tcPr>
                  <w:p w14:paraId="0E695C79" w14:textId="77777777" w:rsidR="005569BA" w:rsidRDefault="005569BA" w:rsidP="00E83CA7">
                    <w:pPr>
                      <w:pStyle w:val="Bibliography"/>
                      <w:rPr>
                        <w:noProof/>
                      </w:rPr>
                    </w:pPr>
                    <w:r>
                      <w:rPr>
                        <w:noProof/>
                      </w:rPr>
                      <w:t xml:space="preserve">[14] </w:t>
                    </w:r>
                  </w:p>
                </w:tc>
                <w:tc>
                  <w:tcPr>
                    <w:tcW w:w="0" w:type="auto"/>
                    <w:hideMark/>
                  </w:tcPr>
                  <w:p w14:paraId="7B0D4DA5" w14:textId="77777777" w:rsidR="005569BA" w:rsidRDefault="005569BA" w:rsidP="00E83CA7">
                    <w:pPr>
                      <w:pStyle w:val="Bibliography"/>
                      <w:rPr>
                        <w:noProof/>
                      </w:rPr>
                    </w:pPr>
                    <w:r>
                      <w:rPr>
                        <w:noProof/>
                      </w:rPr>
                      <w:t>ANATOLIY, "Airduino Bluetooth," 1 November 2012. [Online]. Available: http://solderer.tv/data-transfer-between-android-and-arduino-via-bluetooth/.</w:t>
                    </w:r>
                  </w:p>
                </w:tc>
              </w:tr>
              <w:tr w:rsidR="005569BA" w14:paraId="5F89EE5B" w14:textId="77777777">
                <w:trPr>
                  <w:divId w:val="1699159266"/>
                  <w:tblCellSpacing w:w="15" w:type="dxa"/>
                </w:trPr>
                <w:tc>
                  <w:tcPr>
                    <w:tcW w:w="50" w:type="pct"/>
                    <w:hideMark/>
                  </w:tcPr>
                  <w:p w14:paraId="70324C47" w14:textId="77777777" w:rsidR="005569BA" w:rsidRDefault="005569BA" w:rsidP="00E83CA7">
                    <w:pPr>
                      <w:pStyle w:val="Bibliography"/>
                      <w:rPr>
                        <w:noProof/>
                      </w:rPr>
                    </w:pPr>
                    <w:r>
                      <w:rPr>
                        <w:noProof/>
                      </w:rPr>
                      <w:t xml:space="preserve">[15] </w:t>
                    </w:r>
                  </w:p>
                </w:tc>
                <w:tc>
                  <w:tcPr>
                    <w:tcW w:w="0" w:type="auto"/>
                    <w:hideMark/>
                  </w:tcPr>
                  <w:p w14:paraId="54A52BB0" w14:textId="77777777" w:rsidR="005569BA" w:rsidRDefault="005569BA" w:rsidP="00E83CA7">
                    <w:pPr>
                      <w:pStyle w:val="Bibliography"/>
                      <w:rPr>
                        <w:noProof/>
                      </w:rPr>
                    </w:pPr>
                    <w:r>
                      <w:rPr>
                        <w:noProof/>
                      </w:rPr>
                      <w:t>Thái, "Arduino Bluetooth," 14 February 2016. [Online]. Available: http://arduino.vn/bai-viet/628-gui-va-nhan-du-lieu-tu-arduino-va-smartphone-qua-bluetooth.</w:t>
                    </w:r>
                  </w:p>
                </w:tc>
              </w:tr>
              <w:tr w:rsidR="005569BA" w14:paraId="1B1929E3" w14:textId="77777777">
                <w:trPr>
                  <w:divId w:val="1699159266"/>
                  <w:tblCellSpacing w:w="15" w:type="dxa"/>
                </w:trPr>
                <w:tc>
                  <w:tcPr>
                    <w:tcW w:w="50" w:type="pct"/>
                    <w:hideMark/>
                  </w:tcPr>
                  <w:p w14:paraId="4989F6B8" w14:textId="77777777" w:rsidR="005569BA" w:rsidRDefault="005569BA" w:rsidP="00E83CA7">
                    <w:pPr>
                      <w:pStyle w:val="Bibliography"/>
                      <w:rPr>
                        <w:noProof/>
                      </w:rPr>
                    </w:pPr>
                    <w:r>
                      <w:rPr>
                        <w:noProof/>
                      </w:rPr>
                      <w:t xml:space="preserve">[16] </w:t>
                    </w:r>
                  </w:p>
                </w:tc>
                <w:tc>
                  <w:tcPr>
                    <w:tcW w:w="0" w:type="auto"/>
                    <w:hideMark/>
                  </w:tcPr>
                  <w:p w14:paraId="4CCACCA1" w14:textId="77777777" w:rsidR="005569BA" w:rsidRDefault="005569BA" w:rsidP="00E83CA7">
                    <w:pPr>
                      <w:pStyle w:val="Bibliography"/>
                      <w:rPr>
                        <w:noProof/>
                      </w:rPr>
                    </w:pPr>
                    <w:r>
                      <w:rPr>
                        <w:noProof/>
                      </w:rPr>
                      <w:t>R. Santos, "Arduino RFID," [Online]. Available: https://randomnerdtutorials.com/security-access-using-mfrc522-rfid-reader-with-arduino/.</w:t>
                    </w:r>
                  </w:p>
                </w:tc>
              </w:tr>
              <w:tr w:rsidR="005569BA" w14:paraId="2B26102A" w14:textId="77777777">
                <w:trPr>
                  <w:divId w:val="1699159266"/>
                  <w:tblCellSpacing w:w="15" w:type="dxa"/>
                </w:trPr>
                <w:tc>
                  <w:tcPr>
                    <w:tcW w:w="50" w:type="pct"/>
                    <w:hideMark/>
                  </w:tcPr>
                  <w:p w14:paraId="2F68A46F" w14:textId="77777777" w:rsidR="005569BA" w:rsidRDefault="005569BA" w:rsidP="00E83CA7">
                    <w:pPr>
                      <w:pStyle w:val="Bibliography"/>
                      <w:rPr>
                        <w:noProof/>
                      </w:rPr>
                    </w:pPr>
                    <w:r>
                      <w:rPr>
                        <w:noProof/>
                      </w:rPr>
                      <w:t xml:space="preserve">[17] </w:t>
                    </w:r>
                  </w:p>
                </w:tc>
                <w:tc>
                  <w:tcPr>
                    <w:tcW w:w="0" w:type="auto"/>
                    <w:hideMark/>
                  </w:tcPr>
                  <w:p w14:paraId="5C790E4A" w14:textId="77777777" w:rsidR="005569BA" w:rsidRDefault="005569BA" w:rsidP="00E83CA7">
                    <w:pPr>
                      <w:pStyle w:val="Bibliography"/>
                      <w:rPr>
                        <w:noProof/>
                      </w:rPr>
                    </w:pPr>
                    <w:r>
                      <w:rPr>
                        <w:noProof/>
                      </w:rPr>
                      <w:t>C. Wong, "Using EPPlus To Import And Export Data In ASP.NET Core," [Online]. Available: https://www.c-sharpcorner.com/article/using-epplus-to-import-and-export-data-in-asp-net-core/.</w:t>
                    </w:r>
                  </w:p>
                </w:tc>
              </w:tr>
              <w:tr w:rsidR="005569BA" w14:paraId="39365ED6" w14:textId="77777777">
                <w:trPr>
                  <w:divId w:val="1699159266"/>
                  <w:tblCellSpacing w:w="15" w:type="dxa"/>
                </w:trPr>
                <w:tc>
                  <w:tcPr>
                    <w:tcW w:w="50" w:type="pct"/>
                    <w:hideMark/>
                  </w:tcPr>
                  <w:p w14:paraId="6E46E895" w14:textId="77777777" w:rsidR="005569BA" w:rsidRDefault="005569BA" w:rsidP="00E83CA7">
                    <w:pPr>
                      <w:pStyle w:val="Bibliography"/>
                      <w:rPr>
                        <w:noProof/>
                      </w:rPr>
                    </w:pPr>
                    <w:r>
                      <w:rPr>
                        <w:noProof/>
                      </w:rPr>
                      <w:t xml:space="preserve">[18] </w:t>
                    </w:r>
                  </w:p>
                </w:tc>
                <w:tc>
                  <w:tcPr>
                    <w:tcW w:w="0" w:type="auto"/>
                    <w:hideMark/>
                  </w:tcPr>
                  <w:p w14:paraId="3155875A" w14:textId="77777777" w:rsidR="005569BA" w:rsidRDefault="005569BA" w:rsidP="00E83CA7">
                    <w:pPr>
                      <w:pStyle w:val="Bibliography"/>
                      <w:rPr>
                        <w:noProof/>
                      </w:rPr>
                    </w:pPr>
                    <w:r>
                      <w:rPr>
                        <w:noProof/>
                      </w:rPr>
                      <w:t>M. Spasojevic, "How to Easily Create a PDF Document in ASP.NET Core Web API," [Online]. Available: https://code-maze.com/create-pdf-dotnetcore/.</w:t>
                    </w:r>
                  </w:p>
                </w:tc>
              </w:tr>
            </w:tbl>
            <w:p w14:paraId="75E11B18" w14:textId="77777777" w:rsidR="005569BA" w:rsidRDefault="005569BA">
              <w:pPr>
                <w:divId w:val="1699159266"/>
                <w:rPr>
                  <w:rFonts w:eastAsia="Times New Roman"/>
                  <w:noProof/>
                </w:rPr>
              </w:pPr>
            </w:p>
            <w:p w14:paraId="5D4E632F" w14:textId="3495979C" w:rsidR="00324AFF" w:rsidRPr="001F2759" w:rsidRDefault="00324AFF">
              <w:pPr>
                <w:rPr>
                  <w:rFonts w:asciiTheme="majorHAnsi" w:hAnsiTheme="majorHAnsi"/>
                </w:rPr>
              </w:pPr>
              <w:r w:rsidRPr="001F2759">
                <w:rPr>
                  <w:rFonts w:asciiTheme="majorHAnsi" w:hAnsiTheme="majorHAnsi"/>
                  <w:b/>
                  <w:bCs/>
                  <w:noProof/>
                </w:rPr>
                <w:fldChar w:fldCharType="end"/>
              </w:r>
            </w:p>
          </w:sdtContent>
        </w:sdt>
      </w:sdtContent>
    </w:sdt>
    <w:p w14:paraId="44424226" w14:textId="77777777" w:rsidR="00324AFF" w:rsidRPr="001F2759" w:rsidRDefault="00324AFF" w:rsidP="00324AFF">
      <w:pPr>
        <w:rPr>
          <w:rFonts w:asciiTheme="majorHAnsi" w:hAnsiTheme="majorHAnsi"/>
        </w:rPr>
      </w:pPr>
    </w:p>
    <w:sectPr w:rsidR="00324AFF" w:rsidRPr="001F2759" w:rsidSect="004B61BE">
      <w:pgSz w:w="11907" w:h="16839" w:code="9"/>
      <w:pgMar w:top="1411" w:right="1138" w:bottom="1411" w:left="1987"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16625CF" w14:textId="77777777" w:rsidR="00355982" w:rsidRDefault="00355982" w:rsidP="00E355F8">
      <w:r>
        <w:separator/>
      </w:r>
    </w:p>
  </w:endnote>
  <w:endnote w:type="continuationSeparator" w:id="0">
    <w:p w14:paraId="111CB694" w14:textId="77777777" w:rsidR="00355982" w:rsidRDefault="00355982" w:rsidP="00E355F8">
      <w:r>
        <w:continuationSeparator/>
      </w:r>
    </w:p>
  </w:endnote>
  <w:endnote w:type="continuationNotice" w:id="1">
    <w:p w14:paraId="10F6B4DA" w14:textId="77777777" w:rsidR="00355982" w:rsidRDefault="0035598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ＭＳ 明朝">
    <w:altName w:val="MS Mincho"/>
    <w:panose1 w:val="02020609040205080304"/>
    <w:charset w:val="80"/>
    <w:family w:val="roma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ＭＳ ゴシック">
    <w:altName w:val="MS Gothic"/>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ＭＳ Ｐゴシック">
    <w:altName w:val="MS PGothic"/>
    <w:panose1 w:val="020B0600070205080204"/>
    <w:charset w:val="80"/>
    <w:family w:val="modern"/>
    <w:pitch w:val="variable"/>
    <w:sig w:usb0="E00002FF" w:usb1="6AC7FDFB" w:usb2="08000012" w:usb3="00000000" w:csb0="0002009F" w:csb1="00000000"/>
  </w:font>
  <w:font w:name="Georgia">
    <w:panose1 w:val="02040502050405020303"/>
    <w:charset w:val="00"/>
    <w:family w:val="roman"/>
    <w:pitch w:val="variable"/>
    <w:sig w:usb0="00000287" w:usb1="00000000" w:usb2="00000000" w:usb3="00000000" w:csb0="0000009F" w:csb1="00000000"/>
  </w:font>
  <w:font w:name="Helvetica">
    <w:panose1 w:val="020B0604020202020204"/>
    <w:charset w:val="00"/>
    <w:family w:val="swiss"/>
    <w:notTrueType/>
    <w:pitch w:val="variable"/>
    <w:sig w:usb0="00000003" w:usb1="00000000" w:usb2="00000000" w:usb3="00000000" w:csb0="00000001" w:csb1="00000000"/>
  </w:font>
  <w:font w:name="Segoe UI">
    <w:panose1 w:val="020B0502040204020203"/>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Cordia New">
    <w:panose1 w:val="020B0304020202020204"/>
    <w:charset w:val="DE"/>
    <w:family w:val="roman"/>
    <w:notTrueType/>
    <w:pitch w:val="variable"/>
    <w:sig w:usb0="01000001" w:usb1="00000000" w:usb2="00000000" w:usb3="00000000" w:csb0="00010000"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041A4D3" w14:textId="77777777" w:rsidR="00BA7EF2" w:rsidRDefault="00BA7EF2" w:rsidP="000E6160">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34</w:t>
    </w:r>
    <w:r>
      <w:rPr>
        <w:rStyle w:val="PageNumber"/>
      </w:rPr>
      <w:fldChar w:fldCharType="end"/>
    </w:r>
  </w:p>
  <w:p w14:paraId="115CFA36" w14:textId="77777777" w:rsidR="00BA7EF2" w:rsidRDefault="00BA7EF2" w:rsidP="000E6160">
    <w:pPr>
      <w:pBdr>
        <w:top w:val="single" w:sz="4" w:space="0" w:color="4F81BD"/>
      </w:pBdr>
      <w:shd w:val="clear" w:color="auto" w:fill="4F81BD"/>
      <w:spacing w:after="81"/>
      <w:ind w:left="425" w:right="360"/>
    </w:pPr>
    <w:r>
      <w:t xml:space="preserve"> </w:t>
    </w:r>
    <w:r>
      <w:tab/>
    </w:r>
    <w:r>
      <w:rPr>
        <w:color w:val="FFFFFF"/>
      </w:rPr>
      <w:t xml:space="preserve"> PAGE   \* MERGEFORMAT 1 </w:t>
    </w:r>
  </w:p>
  <w:p w14:paraId="36F7AF00" w14:textId="77777777" w:rsidR="00BA7EF2" w:rsidRDefault="00BA7EF2">
    <w:pPr>
      <w:spacing w:after="358"/>
    </w:pPr>
    <w: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DDE7895" w14:textId="0D5BD110" w:rsidR="00BA7EF2" w:rsidRPr="00F71B71" w:rsidRDefault="00BA7EF2" w:rsidP="000E6160">
    <w:pPr>
      <w:pStyle w:val="Footer"/>
      <w:framePr w:wrap="none" w:vAnchor="text" w:hAnchor="margin" w:xAlign="right" w:y="1"/>
      <w:rPr>
        <w:rStyle w:val="PageNumber"/>
        <w:rFonts w:ascii="Cambria" w:hAnsi="Cambria"/>
      </w:rPr>
    </w:pPr>
    <w:r w:rsidRPr="00F71B71">
      <w:rPr>
        <w:rStyle w:val="PageNumber"/>
        <w:rFonts w:ascii="Cambria" w:hAnsi="Cambria"/>
      </w:rPr>
      <w:t xml:space="preserve">Page </w:t>
    </w:r>
    <w:r w:rsidRPr="00F71B71">
      <w:rPr>
        <w:rStyle w:val="PageNumber"/>
        <w:rFonts w:ascii="Cambria" w:hAnsi="Cambria"/>
      </w:rPr>
      <w:fldChar w:fldCharType="begin"/>
    </w:r>
    <w:r w:rsidRPr="00F71B71">
      <w:rPr>
        <w:rStyle w:val="PageNumber"/>
        <w:rFonts w:ascii="Cambria" w:hAnsi="Cambria"/>
      </w:rPr>
      <w:instrText xml:space="preserve">PAGE  </w:instrText>
    </w:r>
    <w:r w:rsidRPr="00F71B71">
      <w:rPr>
        <w:rStyle w:val="PageNumber"/>
        <w:rFonts w:ascii="Cambria" w:hAnsi="Cambria"/>
      </w:rPr>
      <w:fldChar w:fldCharType="separate"/>
    </w:r>
    <w:r w:rsidR="007C199D">
      <w:rPr>
        <w:rStyle w:val="PageNumber"/>
        <w:rFonts w:ascii="Cambria" w:hAnsi="Cambria"/>
        <w:noProof/>
      </w:rPr>
      <w:t>3</w:t>
    </w:r>
    <w:r w:rsidRPr="00F71B71">
      <w:rPr>
        <w:rStyle w:val="PageNumber"/>
        <w:rFonts w:ascii="Cambria" w:hAnsi="Cambria"/>
      </w:rPr>
      <w:fldChar w:fldCharType="end"/>
    </w:r>
  </w:p>
  <w:p w14:paraId="0AC4ED89" w14:textId="77777777" w:rsidR="00BA7EF2" w:rsidRPr="00F71B71" w:rsidRDefault="00BA7EF2">
    <w:pPr>
      <w:pStyle w:val="Footer"/>
      <w:rPr>
        <w:rFonts w:ascii="Cambria" w:hAnsi="Cambria"/>
      </w:rPr>
    </w:pPr>
    <w:r>
      <w:rPr>
        <w:rFonts w:ascii="Cambria" w:hAnsi="Cambria"/>
      </w:rPr>
      <w:t>MOTORBIKE ACCESSORIES INVENTORY MANAGEMENT</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DC15ABD" w14:textId="77777777" w:rsidR="00BA7EF2" w:rsidRDefault="00BA7EF2">
    <w:pPr>
      <w:pBdr>
        <w:top w:val="single" w:sz="4" w:space="0" w:color="4F81BD"/>
      </w:pBdr>
      <w:shd w:val="clear" w:color="auto" w:fill="4F81BD"/>
      <w:spacing w:after="81"/>
      <w:ind w:left="425"/>
    </w:pPr>
    <w:r>
      <w:t xml:space="preserve"> </w:t>
    </w:r>
    <w:r>
      <w:tab/>
    </w:r>
    <w:r>
      <w:rPr>
        <w:color w:val="FFFFFF"/>
      </w:rPr>
      <w:t xml:space="preserve"> </w:t>
    </w:r>
  </w:p>
  <w:p w14:paraId="4DC2AE65" w14:textId="77777777" w:rsidR="00BA7EF2" w:rsidRDefault="00BA7EF2">
    <w:pPr>
      <w:spacing w:after="358"/>
    </w:pPr>
    <w:r>
      <w:t xml:space="preserve"> `</w: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4955A4D" w14:textId="77777777" w:rsidR="00BA7EF2" w:rsidRDefault="00BA7EF2" w:rsidP="000E6160">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34</w:t>
    </w:r>
    <w:r>
      <w:rPr>
        <w:rStyle w:val="PageNumber"/>
      </w:rPr>
      <w:fldChar w:fldCharType="end"/>
    </w:r>
  </w:p>
  <w:p w14:paraId="20B62792" w14:textId="77777777" w:rsidR="00BA7EF2" w:rsidRDefault="00BA7EF2" w:rsidP="000E6160">
    <w:pPr>
      <w:pBdr>
        <w:top w:val="single" w:sz="4" w:space="0" w:color="4F81BD"/>
      </w:pBdr>
      <w:shd w:val="clear" w:color="auto" w:fill="4F81BD"/>
      <w:spacing w:after="81"/>
      <w:ind w:left="425" w:right="360"/>
    </w:pPr>
    <w:r>
      <w:t xml:space="preserve"> </w:t>
    </w:r>
    <w:r>
      <w:tab/>
    </w:r>
    <w:r>
      <w:rPr>
        <w:color w:val="FFFFFF"/>
      </w:rPr>
      <w:t xml:space="preserve"> PAGE   \* MERGEFORMAT 1 </w:t>
    </w:r>
  </w:p>
  <w:p w14:paraId="0718DF97" w14:textId="77777777" w:rsidR="00BA7EF2" w:rsidRDefault="00BA7EF2">
    <w:pPr>
      <w:spacing w:after="358"/>
    </w:pPr>
    <w:r>
      <w:t xml:space="preserve"> </w: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2DC68B9" w14:textId="77777777" w:rsidR="00BA7EF2" w:rsidRDefault="00BA7EF2" w:rsidP="006B0FC2">
    <w:pPr>
      <w:pBdr>
        <w:top w:val="single" w:sz="4" w:space="0" w:color="4F81BD"/>
      </w:pBdr>
      <w:shd w:val="clear" w:color="auto" w:fill="4F81BD"/>
      <w:tabs>
        <w:tab w:val="left" w:pos="990"/>
      </w:tabs>
      <w:spacing w:after="81"/>
      <w:ind w:left="425" w:hanging="875"/>
    </w:pPr>
    <w:r>
      <w:tab/>
    </w:r>
    <w:r>
      <w:rPr>
        <w:color w:val="FFFFFF"/>
      </w:rPr>
      <w:t xml:space="preserve"> </w:t>
    </w:r>
  </w:p>
  <w:p w14:paraId="5CAA2FF6" w14:textId="1CB50C02" w:rsidR="00BA7EF2" w:rsidRPr="00F71B71" w:rsidRDefault="00BA7EF2" w:rsidP="00193E3A">
    <w:pPr>
      <w:pStyle w:val="Footer"/>
      <w:framePr w:wrap="none" w:vAnchor="text" w:hAnchor="margin" w:xAlign="right" w:y="1"/>
      <w:rPr>
        <w:rStyle w:val="PageNumber"/>
        <w:rFonts w:ascii="Cambria" w:hAnsi="Cambria"/>
      </w:rPr>
    </w:pPr>
    <w:r w:rsidRPr="00F71B71">
      <w:rPr>
        <w:rStyle w:val="PageNumber"/>
        <w:rFonts w:ascii="Cambria" w:hAnsi="Cambria"/>
      </w:rPr>
      <w:t xml:space="preserve">Page </w:t>
    </w:r>
    <w:r w:rsidRPr="00F71B71">
      <w:rPr>
        <w:rStyle w:val="PageNumber"/>
        <w:rFonts w:ascii="Cambria" w:hAnsi="Cambria"/>
      </w:rPr>
      <w:fldChar w:fldCharType="begin"/>
    </w:r>
    <w:r w:rsidRPr="00F71B71">
      <w:rPr>
        <w:rStyle w:val="PageNumber"/>
        <w:rFonts w:ascii="Cambria" w:hAnsi="Cambria"/>
      </w:rPr>
      <w:instrText xml:space="preserve">PAGE  </w:instrText>
    </w:r>
    <w:r w:rsidRPr="00F71B71">
      <w:rPr>
        <w:rStyle w:val="PageNumber"/>
        <w:rFonts w:ascii="Cambria" w:hAnsi="Cambria"/>
      </w:rPr>
      <w:fldChar w:fldCharType="separate"/>
    </w:r>
    <w:r w:rsidR="007C199D">
      <w:rPr>
        <w:rStyle w:val="PageNumber"/>
        <w:rFonts w:ascii="Cambria" w:hAnsi="Cambria"/>
        <w:noProof/>
      </w:rPr>
      <w:t>227</w:t>
    </w:r>
    <w:r w:rsidRPr="00F71B71">
      <w:rPr>
        <w:rStyle w:val="PageNumber"/>
        <w:rFonts w:ascii="Cambria" w:hAnsi="Cambria"/>
      </w:rPr>
      <w:fldChar w:fldCharType="end"/>
    </w:r>
  </w:p>
  <w:p w14:paraId="07FED766" w14:textId="77777777" w:rsidR="00BA7EF2" w:rsidRPr="00F71B71" w:rsidRDefault="00BA7EF2" w:rsidP="006B0FC2">
    <w:pPr>
      <w:pStyle w:val="Footer"/>
      <w:ind w:hanging="450"/>
      <w:rPr>
        <w:rFonts w:ascii="Cambria" w:hAnsi="Cambria"/>
      </w:rPr>
    </w:pPr>
    <w:r>
      <w:rPr>
        <w:rFonts w:ascii="Cambria" w:hAnsi="Cambria"/>
      </w:rPr>
      <w:t>MOTORBIKE ACCESSORIES INVENTORY MANAGEMENT</w: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290B68A" w14:textId="77777777" w:rsidR="00BA7EF2" w:rsidRDefault="00BA7EF2" w:rsidP="00193E3A">
    <w:pPr>
      <w:pBdr>
        <w:top w:val="single" w:sz="4" w:space="0" w:color="4F81BD"/>
      </w:pBdr>
      <w:shd w:val="clear" w:color="auto" w:fill="4F81BD"/>
      <w:spacing w:after="81"/>
      <w:ind w:left="425" w:hanging="425"/>
    </w:pPr>
    <w:r>
      <w:t xml:space="preserve"> </w:t>
    </w:r>
    <w:r>
      <w:tab/>
    </w:r>
    <w:r>
      <w:rPr>
        <w:color w:val="FFFFFF"/>
      </w:rPr>
      <w:t xml:space="preserve"> </w:t>
    </w:r>
  </w:p>
  <w:p w14:paraId="34B7B6C2" w14:textId="77777777" w:rsidR="00BA7EF2" w:rsidRPr="00F71B71" w:rsidRDefault="00BA7EF2" w:rsidP="00193E3A">
    <w:pPr>
      <w:pStyle w:val="Footer"/>
      <w:framePr w:wrap="none" w:vAnchor="text" w:hAnchor="margin" w:xAlign="right" w:y="1"/>
      <w:rPr>
        <w:rStyle w:val="PageNumber"/>
        <w:rFonts w:ascii="Cambria" w:hAnsi="Cambria"/>
      </w:rPr>
    </w:pPr>
    <w:r w:rsidRPr="00F71B71">
      <w:rPr>
        <w:rStyle w:val="PageNumber"/>
        <w:rFonts w:ascii="Cambria" w:hAnsi="Cambria"/>
      </w:rPr>
      <w:t xml:space="preserve">Page </w:t>
    </w:r>
    <w:r w:rsidRPr="00F71B71">
      <w:rPr>
        <w:rStyle w:val="PageNumber"/>
        <w:rFonts w:ascii="Cambria" w:hAnsi="Cambria"/>
      </w:rPr>
      <w:fldChar w:fldCharType="begin"/>
    </w:r>
    <w:r w:rsidRPr="00F71B71">
      <w:rPr>
        <w:rStyle w:val="PageNumber"/>
        <w:rFonts w:ascii="Cambria" w:hAnsi="Cambria"/>
      </w:rPr>
      <w:instrText xml:space="preserve">PAGE  </w:instrText>
    </w:r>
    <w:r w:rsidRPr="00F71B71">
      <w:rPr>
        <w:rStyle w:val="PageNumber"/>
        <w:rFonts w:ascii="Cambria" w:hAnsi="Cambria"/>
      </w:rPr>
      <w:fldChar w:fldCharType="separate"/>
    </w:r>
    <w:r>
      <w:rPr>
        <w:rStyle w:val="PageNumber"/>
        <w:rFonts w:ascii="Cambria" w:hAnsi="Cambria"/>
        <w:noProof/>
      </w:rPr>
      <w:t>1</w:t>
    </w:r>
    <w:r w:rsidRPr="00F71B71">
      <w:rPr>
        <w:rStyle w:val="PageNumber"/>
        <w:rFonts w:ascii="Cambria" w:hAnsi="Cambria"/>
      </w:rPr>
      <w:fldChar w:fldCharType="end"/>
    </w:r>
  </w:p>
  <w:p w14:paraId="06EAF63D" w14:textId="77777777" w:rsidR="00BA7EF2" w:rsidRPr="00F71B71" w:rsidRDefault="00BA7EF2" w:rsidP="00193E3A">
    <w:pPr>
      <w:pStyle w:val="Footer"/>
      <w:rPr>
        <w:rFonts w:ascii="Cambria" w:hAnsi="Cambria"/>
      </w:rPr>
    </w:pPr>
    <w:r>
      <w:rPr>
        <w:rFonts w:ascii="Cambria" w:hAnsi="Cambria"/>
      </w:rPr>
      <w:t>MOTORBIKE ACCESSORIES INVENTORY MANAGEMENT</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1A7011E" w14:textId="77777777" w:rsidR="00355982" w:rsidRDefault="00355982" w:rsidP="00E355F8">
      <w:r>
        <w:separator/>
      </w:r>
    </w:p>
  </w:footnote>
  <w:footnote w:type="continuationSeparator" w:id="0">
    <w:p w14:paraId="77270A93" w14:textId="77777777" w:rsidR="00355982" w:rsidRDefault="00355982" w:rsidP="00E355F8">
      <w:r>
        <w:continuationSeparator/>
      </w:r>
    </w:p>
  </w:footnote>
  <w:footnote w:type="continuationNotice" w:id="1">
    <w:p w14:paraId="7F8335F7" w14:textId="77777777" w:rsidR="00355982" w:rsidRDefault="00355982"/>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8B627C0" w14:textId="77777777" w:rsidR="00BA7EF2" w:rsidRPr="007F47E7" w:rsidRDefault="00BA7EF2" w:rsidP="00A2270E">
    <w:pPr>
      <w:pStyle w:val="Header"/>
      <w:jc w:val="center"/>
      <w:rPr>
        <w:rFonts w:ascii="Cambria" w:hAnsi="Cambria"/>
        <w:b/>
        <w:sz w:val="22"/>
        <w:szCs w:val="22"/>
      </w:rPr>
    </w:pPr>
    <w:r w:rsidRPr="007F47E7">
      <w:rPr>
        <w:rFonts w:ascii="Cambria" w:hAnsi="Cambria"/>
        <w:b/>
        <w:sz w:val="22"/>
        <w:szCs w:val="22"/>
      </w:rPr>
      <w:t>FPT University – Capstone Project Summer 2019</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7043192" w14:textId="77777777" w:rsidR="00BA7EF2" w:rsidRPr="007F47E7" w:rsidRDefault="00BA7EF2" w:rsidP="00A2270E">
    <w:pPr>
      <w:pStyle w:val="Header"/>
      <w:jc w:val="center"/>
      <w:rPr>
        <w:rFonts w:ascii="Cambria" w:hAnsi="Cambria"/>
        <w:b/>
        <w:sz w:val="22"/>
        <w:szCs w:val="22"/>
      </w:rPr>
    </w:pPr>
    <w:bookmarkStart w:id="717" w:name="OLE_LINK304"/>
    <w:bookmarkStart w:id="718" w:name="OLE_LINK311"/>
    <w:bookmarkStart w:id="719" w:name="_Hlk511503332"/>
    <w:r w:rsidRPr="007F47E7">
      <w:rPr>
        <w:rFonts w:ascii="Cambria" w:hAnsi="Cambria"/>
        <w:b/>
        <w:sz w:val="22"/>
        <w:szCs w:val="22"/>
      </w:rPr>
      <w:t xml:space="preserve">FPT University – Capstone Project Summer </w:t>
    </w:r>
    <w:bookmarkEnd w:id="717"/>
    <w:bookmarkEnd w:id="718"/>
    <w:bookmarkEnd w:id="719"/>
    <w:r w:rsidRPr="007F47E7">
      <w:rPr>
        <w:rFonts w:ascii="Cambria" w:hAnsi="Cambria"/>
        <w:b/>
        <w:sz w:val="22"/>
        <w:szCs w:val="22"/>
      </w:rPr>
      <w:t>2019</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DC18ED"/>
    <w:multiLevelType w:val="hybridMultilevel"/>
    <w:tmpl w:val="BE682502"/>
    <w:lvl w:ilvl="0" w:tplc="7C6EF03A">
      <w:numFmt w:val="bullet"/>
      <w:lvlText w:val="-"/>
      <w:lvlJc w:val="left"/>
      <w:pPr>
        <w:ind w:left="720" w:hanging="360"/>
      </w:pPr>
      <w:rPr>
        <w:rFonts w:ascii="Cambria" w:eastAsia="Cambria" w:hAnsi="Cambria" w:cs="Cambria"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 w15:restartNumberingAfterBreak="0">
    <w:nsid w:val="049C7F75"/>
    <w:multiLevelType w:val="hybridMultilevel"/>
    <w:tmpl w:val="CC8EDAB0"/>
    <w:lvl w:ilvl="0" w:tplc="04090001">
      <w:start w:val="1"/>
      <w:numFmt w:val="bullet"/>
      <w:lvlText w:val=""/>
      <w:lvlJc w:val="left"/>
      <w:pPr>
        <w:ind w:left="234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 w15:restartNumberingAfterBreak="0">
    <w:nsid w:val="0B630178"/>
    <w:multiLevelType w:val="hybridMultilevel"/>
    <w:tmpl w:val="EF647CFC"/>
    <w:lvl w:ilvl="0" w:tplc="D346E1A2">
      <w:start w:val="3"/>
      <w:numFmt w:val="bullet"/>
      <w:lvlText w:val="-"/>
      <w:lvlJc w:val="left"/>
      <w:pPr>
        <w:ind w:left="720" w:hanging="360"/>
      </w:pPr>
      <w:rPr>
        <w:rFonts w:ascii="Cambria" w:eastAsia="ＭＳ 明朝" w:hAnsi="Cambria" w:cs="Arial" w:hint="default"/>
        <w:b/>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 w15:restartNumberingAfterBreak="0">
    <w:nsid w:val="11A06532"/>
    <w:multiLevelType w:val="multilevel"/>
    <w:tmpl w:val="67E63D52"/>
    <w:lvl w:ilvl="0">
      <w:start w:val="1"/>
      <w:numFmt w:val="bullet"/>
      <w:pStyle w:val="Style1"/>
      <w:lvlText w:val="-"/>
      <w:lvlJc w:val="left"/>
      <w:pPr>
        <w:ind w:left="1080" w:hanging="360"/>
      </w:pPr>
      <w:rPr>
        <w:rFonts w:ascii="Calibri" w:hAnsi="Calibri" w:cs="Arial" w:hint="default"/>
      </w:rPr>
    </w:lvl>
    <w:lvl w:ilvl="1">
      <w:start w:val="1"/>
      <w:numFmt w:val="bullet"/>
      <w:lvlText w:val="o"/>
      <w:lvlJc w:val="left"/>
      <w:pPr>
        <w:ind w:left="1800" w:hanging="360"/>
      </w:pPr>
      <w:rPr>
        <w:rFonts w:ascii="Courier New" w:hAnsi="Courier New" w:cs="Courier New" w:hint="default"/>
      </w:rPr>
    </w:lvl>
    <w:lvl w:ilvl="2" w:tentative="1">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tentative="1">
      <w:start w:val="1"/>
      <w:numFmt w:val="bullet"/>
      <w:lvlText w:val="o"/>
      <w:lvlJc w:val="left"/>
      <w:pPr>
        <w:ind w:left="3960" w:hanging="360"/>
      </w:pPr>
      <w:rPr>
        <w:rFonts w:ascii="Courier New" w:hAnsi="Courier New" w:cs="Courier New" w:hint="default"/>
      </w:rPr>
    </w:lvl>
    <w:lvl w:ilvl="5" w:tentative="1">
      <w:start w:val="1"/>
      <w:numFmt w:val="bullet"/>
      <w:lvlText w:val=""/>
      <w:lvlJc w:val="left"/>
      <w:pPr>
        <w:ind w:left="4680" w:hanging="360"/>
      </w:pPr>
      <w:rPr>
        <w:rFonts w:ascii="Wingdings" w:hAnsi="Wingdings" w:hint="default"/>
      </w:rPr>
    </w:lvl>
    <w:lvl w:ilvl="6" w:tentative="1">
      <w:start w:val="1"/>
      <w:numFmt w:val="bullet"/>
      <w:lvlText w:val=""/>
      <w:lvlJc w:val="left"/>
      <w:pPr>
        <w:ind w:left="5400" w:hanging="360"/>
      </w:pPr>
      <w:rPr>
        <w:rFonts w:ascii="Symbol" w:hAnsi="Symbol" w:hint="default"/>
      </w:rPr>
    </w:lvl>
    <w:lvl w:ilvl="7" w:tentative="1">
      <w:start w:val="1"/>
      <w:numFmt w:val="bullet"/>
      <w:lvlText w:val="o"/>
      <w:lvlJc w:val="left"/>
      <w:pPr>
        <w:ind w:left="6120" w:hanging="360"/>
      </w:pPr>
      <w:rPr>
        <w:rFonts w:ascii="Courier New" w:hAnsi="Courier New" w:cs="Courier New" w:hint="default"/>
      </w:rPr>
    </w:lvl>
    <w:lvl w:ilvl="8" w:tentative="1">
      <w:start w:val="1"/>
      <w:numFmt w:val="bullet"/>
      <w:lvlText w:val=""/>
      <w:lvlJc w:val="left"/>
      <w:pPr>
        <w:ind w:left="6840" w:hanging="360"/>
      </w:pPr>
      <w:rPr>
        <w:rFonts w:ascii="Wingdings" w:hAnsi="Wingdings" w:hint="default"/>
      </w:rPr>
    </w:lvl>
  </w:abstractNum>
  <w:abstractNum w:abstractNumId="4" w15:restartNumberingAfterBreak="0">
    <w:nsid w:val="12BB557A"/>
    <w:multiLevelType w:val="hybridMultilevel"/>
    <w:tmpl w:val="C79E6D82"/>
    <w:lvl w:ilvl="0" w:tplc="7C040CEE">
      <w:numFmt w:val="bullet"/>
      <w:lvlText w:val="-"/>
      <w:lvlJc w:val="left"/>
      <w:pPr>
        <w:ind w:left="360" w:hanging="360"/>
      </w:pPr>
      <w:rPr>
        <w:rFonts w:ascii="Calibri" w:eastAsiaTheme="minorHAnsi" w:hAnsi="Calibri" w:cstheme="minorBidi" w:hint="default"/>
      </w:rPr>
    </w:lvl>
    <w:lvl w:ilvl="1" w:tplc="04090003">
      <w:start w:val="1"/>
      <w:numFmt w:val="bullet"/>
      <w:lvlText w:val="o"/>
      <w:lvlJc w:val="left"/>
      <w:pPr>
        <w:ind w:left="1139" w:hanging="360"/>
      </w:pPr>
      <w:rPr>
        <w:rFonts w:ascii="Courier New" w:hAnsi="Courier New" w:cs="Courier New" w:hint="default"/>
      </w:rPr>
    </w:lvl>
    <w:lvl w:ilvl="2" w:tplc="04090005">
      <w:start w:val="1"/>
      <w:numFmt w:val="bullet"/>
      <w:lvlText w:val=""/>
      <w:lvlJc w:val="left"/>
      <w:pPr>
        <w:ind w:left="1859" w:hanging="360"/>
      </w:pPr>
      <w:rPr>
        <w:rFonts w:ascii="Wingdings" w:hAnsi="Wingdings" w:hint="default"/>
      </w:rPr>
    </w:lvl>
    <w:lvl w:ilvl="3" w:tplc="04090001">
      <w:start w:val="1"/>
      <w:numFmt w:val="bullet"/>
      <w:lvlText w:val=""/>
      <w:lvlJc w:val="left"/>
      <w:pPr>
        <w:ind w:left="2579" w:hanging="360"/>
      </w:pPr>
      <w:rPr>
        <w:rFonts w:ascii="Symbol" w:hAnsi="Symbol" w:hint="default"/>
      </w:rPr>
    </w:lvl>
    <w:lvl w:ilvl="4" w:tplc="04090003">
      <w:start w:val="1"/>
      <w:numFmt w:val="bullet"/>
      <w:lvlText w:val="o"/>
      <w:lvlJc w:val="left"/>
      <w:pPr>
        <w:ind w:left="3299" w:hanging="360"/>
      </w:pPr>
      <w:rPr>
        <w:rFonts w:ascii="Courier New" w:hAnsi="Courier New" w:cs="Courier New" w:hint="default"/>
      </w:rPr>
    </w:lvl>
    <w:lvl w:ilvl="5" w:tplc="04090005">
      <w:start w:val="1"/>
      <w:numFmt w:val="bullet"/>
      <w:lvlText w:val=""/>
      <w:lvlJc w:val="left"/>
      <w:pPr>
        <w:ind w:left="4019" w:hanging="360"/>
      </w:pPr>
      <w:rPr>
        <w:rFonts w:ascii="Wingdings" w:hAnsi="Wingdings" w:hint="default"/>
      </w:rPr>
    </w:lvl>
    <w:lvl w:ilvl="6" w:tplc="04090001">
      <w:start w:val="1"/>
      <w:numFmt w:val="bullet"/>
      <w:lvlText w:val=""/>
      <w:lvlJc w:val="left"/>
      <w:pPr>
        <w:ind w:left="4739" w:hanging="360"/>
      </w:pPr>
      <w:rPr>
        <w:rFonts w:ascii="Symbol" w:hAnsi="Symbol" w:hint="default"/>
      </w:rPr>
    </w:lvl>
    <w:lvl w:ilvl="7" w:tplc="04090003">
      <w:start w:val="1"/>
      <w:numFmt w:val="bullet"/>
      <w:lvlText w:val="o"/>
      <w:lvlJc w:val="left"/>
      <w:pPr>
        <w:ind w:left="5459" w:hanging="360"/>
      </w:pPr>
      <w:rPr>
        <w:rFonts w:ascii="Courier New" w:hAnsi="Courier New" w:cs="Courier New" w:hint="default"/>
      </w:rPr>
    </w:lvl>
    <w:lvl w:ilvl="8" w:tplc="04090005">
      <w:start w:val="1"/>
      <w:numFmt w:val="bullet"/>
      <w:lvlText w:val=""/>
      <w:lvlJc w:val="left"/>
      <w:pPr>
        <w:ind w:left="6179" w:hanging="360"/>
      </w:pPr>
      <w:rPr>
        <w:rFonts w:ascii="Wingdings" w:hAnsi="Wingdings" w:hint="default"/>
      </w:rPr>
    </w:lvl>
  </w:abstractNum>
  <w:abstractNum w:abstractNumId="5" w15:restartNumberingAfterBreak="0">
    <w:nsid w:val="13073106"/>
    <w:multiLevelType w:val="hybridMultilevel"/>
    <w:tmpl w:val="C290908E"/>
    <w:lvl w:ilvl="0" w:tplc="D346E1A2">
      <w:start w:val="3"/>
      <w:numFmt w:val="bullet"/>
      <w:lvlText w:val="-"/>
      <w:lvlJc w:val="left"/>
      <w:pPr>
        <w:ind w:left="501" w:hanging="360"/>
      </w:pPr>
      <w:rPr>
        <w:rFonts w:ascii="Cambria" w:eastAsia="ＭＳ 明朝" w:hAnsi="Cambria" w:cs="Arial"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56507F5"/>
    <w:multiLevelType w:val="hybridMultilevel"/>
    <w:tmpl w:val="DEA027EA"/>
    <w:lvl w:ilvl="0" w:tplc="04090005">
      <w:start w:val="1"/>
      <w:numFmt w:val="bullet"/>
      <w:lvlText w:val=""/>
      <w:lvlJc w:val="left"/>
      <w:pPr>
        <w:ind w:left="1492" w:hanging="360"/>
      </w:pPr>
      <w:rPr>
        <w:rFonts w:ascii="Wingdings" w:hAnsi="Wingdings" w:hint="default"/>
      </w:rPr>
    </w:lvl>
    <w:lvl w:ilvl="1" w:tplc="04090003" w:tentative="1">
      <w:start w:val="1"/>
      <w:numFmt w:val="bullet"/>
      <w:lvlText w:val="o"/>
      <w:lvlJc w:val="left"/>
      <w:pPr>
        <w:ind w:left="2212" w:hanging="360"/>
      </w:pPr>
      <w:rPr>
        <w:rFonts w:ascii="Courier New" w:hAnsi="Courier New" w:cs="Courier New" w:hint="default"/>
      </w:rPr>
    </w:lvl>
    <w:lvl w:ilvl="2" w:tplc="04090005" w:tentative="1">
      <w:start w:val="1"/>
      <w:numFmt w:val="bullet"/>
      <w:lvlText w:val=""/>
      <w:lvlJc w:val="left"/>
      <w:pPr>
        <w:ind w:left="2932" w:hanging="360"/>
      </w:pPr>
      <w:rPr>
        <w:rFonts w:ascii="Wingdings" w:hAnsi="Wingdings" w:hint="default"/>
      </w:rPr>
    </w:lvl>
    <w:lvl w:ilvl="3" w:tplc="04090001" w:tentative="1">
      <w:start w:val="1"/>
      <w:numFmt w:val="bullet"/>
      <w:lvlText w:val=""/>
      <w:lvlJc w:val="left"/>
      <w:pPr>
        <w:ind w:left="3652" w:hanging="360"/>
      </w:pPr>
      <w:rPr>
        <w:rFonts w:ascii="Symbol" w:hAnsi="Symbol" w:hint="default"/>
      </w:rPr>
    </w:lvl>
    <w:lvl w:ilvl="4" w:tplc="04090003" w:tentative="1">
      <w:start w:val="1"/>
      <w:numFmt w:val="bullet"/>
      <w:lvlText w:val="o"/>
      <w:lvlJc w:val="left"/>
      <w:pPr>
        <w:ind w:left="4372" w:hanging="360"/>
      </w:pPr>
      <w:rPr>
        <w:rFonts w:ascii="Courier New" w:hAnsi="Courier New" w:cs="Courier New" w:hint="default"/>
      </w:rPr>
    </w:lvl>
    <w:lvl w:ilvl="5" w:tplc="04090005" w:tentative="1">
      <w:start w:val="1"/>
      <w:numFmt w:val="bullet"/>
      <w:lvlText w:val=""/>
      <w:lvlJc w:val="left"/>
      <w:pPr>
        <w:ind w:left="5092" w:hanging="360"/>
      </w:pPr>
      <w:rPr>
        <w:rFonts w:ascii="Wingdings" w:hAnsi="Wingdings" w:hint="default"/>
      </w:rPr>
    </w:lvl>
    <w:lvl w:ilvl="6" w:tplc="04090001" w:tentative="1">
      <w:start w:val="1"/>
      <w:numFmt w:val="bullet"/>
      <w:lvlText w:val=""/>
      <w:lvlJc w:val="left"/>
      <w:pPr>
        <w:ind w:left="5812" w:hanging="360"/>
      </w:pPr>
      <w:rPr>
        <w:rFonts w:ascii="Symbol" w:hAnsi="Symbol" w:hint="default"/>
      </w:rPr>
    </w:lvl>
    <w:lvl w:ilvl="7" w:tplc="04090003" w:tentative="1">
      <w:start w:val="1"/>
      <w:numFmt w:val="bullet"/>
      <w:lvlText w:val="o"/>
      <w:lvlJc w:val="left"/>
      <w:pPr>
        <w:ind w:left="6532" w:hanging="360"/>
      </w:pPr>
      <w:rPr>
        <w:rFonts w:ascii="Courier New" w:hAnsi="Courier New" w:cs="Courier New" w:hint="default"/>
      </w:rPr>
    </w:lvl>
    <w:lvl w:ilvl="8" w:tplc="04090005" w:tentative="1">
      <w:start w:val="1"/>
      <w:numFmt w:val="bullet"/>
      <w:lvlText w:val=""/>
      <w:lvlJc w:val="left"/>
      <w:pPr>
        <w:ind w:left="7252" w:hanging="360"/>
      </w:pPr>
      <w:rPr>
        <w:rFonts w:ascii="Wingdings" w:hAnsi="Wingdings" w:hint="default"/>
      </w:rPr>
    </w:lvl>
  </w:abstractNum>
  <w:abstractNum w:abstractNumId="7" w15:restartNumberingAfterBreak="0">
    <w:nsid w:val="161960AC"/>
    <w:multiLevelType w:val="hybridMultilevel"/>
    <w:tmpl w:val="3AECD83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 w15:restartNumberingAfterBreak="0">
    <w:nsid w:val="162F3102"/>
    <w:multiLevelType w:val="hybridMultilevel"/>
    <w:tmpl w:val="BF70B60A"/>
    <w:lvl w:ilvl="0" w:tplc="D346E1A2">
      <w:start w:val="3"/>
      <w:numFmt w:val="bullet"/>
      <w:lvlText w:val="-"/>
      <w:lvlJc w:val="left"/>
      <w:pPr>
        <w:ind w:left="720" w:hanging="360"/>
      </w:pPr>
      <w:rPr>
        <w:rFonts w:ascii="Cambria" w:eastAsia="ＭＳ 明朝" w:hAnsi="Cambria" w:cs="Arial" w:hint="default"/>
        <w:b/>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9" w15:restartNumberingAfterBreak="0">
    <w:nsid w:val="17137611"/>
    <w:multiLevelType w:val="hybridMultilevel"/>
    <w:tmpl w:val="56683AD6"/>
    <w:lvl w:ilvl="0" w:tplc="04090001">
      <w:start w:val="1"/>
      <w:numFmt w:val="bullet"/>
      <w:lvlText w:val=""/>
      <w:lvlJc w:val="left"/>
      <w:pPr>
        <w:ind w:left="720" w:hanging="360"/>
      </w:pPr>
      <w:rPr>
        <w:rFonts w:ascii="Symbol" w:hAnsi="Symbol" w:hint="default"/>
      </w:rPr>
    </w:lvl>
    <w:lvl w:ilvl="1" w:tplc="08090003">
      <w:start w:val="1"/>
      <w:numFmt w:val="bullet"/>
      <w:lvlText w:val="o"/>
      <w:lvlJc w:val="left"/>
      <w:pPr>
        <w:ind w:left="1235" w:hanging="360"/>
      </w:pPr>
      <w:rPr>
        <w:rFonts w:ascii="Courier New" w:hAnsi="Courier New" w:cs="Courier New" w:hint="default"/>
      </w:rPr>
    </w:lvl>
    <w:lvl w:ilvl="2" w:tplc="08090005">
      <w:start w:val="1"/>
      <w:numFmt w:val="bullet"/>
      <w:lvlText w:val=""/>
      <w:lvlJc w:val="left"/>
      <w:pPr>
        <w:ind w:left="1955" w:hanging="360"/>
      </w:pPr>
      <w:rPr>
        <w:rFonts w:ascii="Wingdings" w:hAnsi="Wingdings" w:hint="default"/>
      </w:rPr>
    </w:lvl>
    <w:lvl w:ilvl="3" w:tplc="08090001">
      <w:start w:val="1"/>
      <w:numFmt w:val="bullet"/>
      <w:lvlText w:val=""/>
      <w:lvlJc w:val="left"/>
      <w:pPr>
        <w:ind w:left="2675" w:hanging="360"/>
      </w:pPr>
      <w:rPr>
        <w:rFonts w:ascii="Symbol" w:hAnsi="Symbol" w:hint="default"/>
      </w:rPr>
    </w:lvl>
    <w:lvl w:ilvl="4" w:tplc="08090003">
      <w:start w:val="1"/>
      <w:numFmt w:val="bullet"/>
      <w:lvlText w:val="o"/>
      <w:lvlJc w:val="left"/>
      <w:pPr>
        <w:ind w:left="3395" w:hanging="360"/>
      </w:pPr>
      <w:rPr>
        <w:rFonts w:ascii="Courier New" w:hAnsi="Courier New" w:cs="Courier New" w:hint="default"/>
      </w:rPr>
    </w:lvl>
    <w:lvl w:ilvl="5" w:tplc="08090005">
      <w:start w:val="1"/>
      <w:numFmt w:val="bullet"/>
      <w:lvlText w:val=""/>
      <w:lvlJc w:val="left"/>
      <w:pPr>
        <w:ind w:left="4115" w:hanging="360"/>
      </w:pPr>
      <w:rPr>
        <w:rFonts w:ascii="Wingdings" w:hAnsi="Wingdings" w:hint="default"/>
      </w:rPr>
    </w:lvl>
    <w:lvl w:ilvl="6" w:tplc="08090001">
      <w:start w:val="1"/>
      <w:numFmt w:val="bullet"/>
      <w:lvlText w:val=""/>
      <w:lvlJc w:val="left"/>
      <w:pPr>
        <w:ind w:left="4835" w:hanging="360"/>
      </w:pPr>
      <w:rPr>
        <w:rFonts w:ascii="Symbol" w:hAnsi="Symbol" w:hint="default"/>
      </w:rPr>
    </w:lvl>
    <w:lvl w:ilvl="7" w:tplc="08090003">
      <w:start w:val="1"/>
      <w:numFmt w:val="bullet"/>
      <w:lvlText w:val="o"/>
      <w:lvlJc w:val="left"/>
      <w:pPr>
        <w:ind w:left="5555" w:hanging="360"/>
      </w:pPr>
      <w:rPr>
        <w:rFonts w:ascii="Courier New" w:hAnsi="Courier New" w:cs="Courier New" w:hint="default"/>
      </w:rPr>
    </w:lvl>
    <w:lvl w:ilvl="8" w:tplc="08090005">
      <w:start w:val="1"/>
      <w:numFmt w:val="bullet"/>
      <w:lvlText w:val=""/>
      <w:lvlJc w:val="left"/>
      <w:pPr>
        <w:ind w:left="6275" w:hanging="360"/>
      </w:pPr>
      <w:rPr>
        <w:rFonts w:ascii="Wingdings" w:hAnsi="Wingdings" w:hint="default"/>
      </w:rPr>
    </w:lvl>
  </w:abstractNum>
  <w:abstractNum w:abstractNumId="10" w15:restartNumberingAfterBreak="0">
    <w:nsid w:val="18970149"/>
    <w:multiLevelType w:val="hybridMultilevel"/>
    <w:tmpl w:val="06CC1C54"/>
    <w:lvl w:ilvl="0" w:tplc="04090001">
      <w:start w:val="1"/>
      <w:numFmt w:val="bullet"/>
      <w:lvlText w:val=""/>
      <w:lvlJc w:val="left"/>
      <w:pPr>
        <w:ind w:left="1080" w:hanging="360"/>
      </w:pPr>
      <w:rPr>
        <w:rFonts w:ascii="Symbol" w:hAnsi="Symbol" w:hint="default"/>
        <w:b w:val="0"/>
        <w:i w:val="0"/>
        <w:strike w:val="0"/>
        <w:dstrike w:val="0"/>
        <w:color w:val="000000"/>
        <w:sz w:val="24"/>
        <w:szCs w:val="24"/>
        <w:u w:val="none" w:color="000000"/>
        <w:effect w:val="none"/>
        <w:bdr w:val="none" w:sz="0" w:space="0" w:color="auto" w:frame="1"/>
        <w:vertAlign w:val="baseline"/>
      </w:rPr>
    </w:lvl>
    <w:lvl w:ilvl="1" w:tplc="08090003">
      <w:start w:val="1"/>
      <w:numFmt w:val="bullet"/>
      <w:lvlText w:val="o"/>
      <w:lvlJc w:val="left"/>
      <w:pPr>
        <w:ind w:left="1931" w:hanging="360"/>
      </w:pPr>
      <w:rPr>
        <w:rFonts w:ascii="Courier New" w:hAnsi="Courier New" w:cs="Courier New" w:hint="default"/>
      </w:rPr>
    </w:lvl>
    <w:lvl w:ilvl="2" w:tplc="08090005">
      <w:start w:val="1"/>
      <w:numFmt w:val="bullet"/>
      <w:lvlText w:val=""/>
      <w:lvlJc w:val="left"/>
      <w:pPr>
        <w:ind w:left="2651" w:hanging="360"/>
      </w:pPr>
      <w:rPr>
        <w:rFonts w:ascii="Wingdings" w:hAnsi="Wingdings" w:hint="default"/>
      </w:rPr>
    </w:lvl>
    <w:lvl w:ilvl="3" w:tplc="08090001">
      <w:start w:val="1"/>
      <w:numFmt w:val="bullet"/>
      <w:lvlText w:val=""/>
      <w:lvlJc w:val="left"/>
      <w:pPr>
        <w:ind w:left="3371" w:hanging="360"/>
      </w:pPr>
      <w:rPr>
        <w:rFonts w:ascii="Symbol" w:hAnsi="Symbol" w:hint="default"/>
      </w:rPr>
    </w:lvl>
    <w:lvl w:ilvl="4" w:tplc="08090003">
      <w:start w:val="1"/>
      <w:numFmt w:val="bullet"/>
      <w:lvlText w:val="o"/>
      <w:lvlJc w:val="left"/>
      <w:pPr>
        <w:ind w:left="4091" w:hanging="360"/>
      </w:pPr>
      <w:rPr>
        <w:rFonts w:ascii="Courier New" w:hAnsi="Courier New" w:cs="Courier New" w:hint="default"/>
      </w:rPr>
    </w:lvl>
    <w:lvl w:ilvl="5" w:tplc="08090005">
      <w:start w:val="1"/>
      <w:numFmt w:val="bullet"/>
      <w:lvlText w:val=""/>
      <w:lvlJc w:val="left"/>
      <w:pPr>
        <w:ind w:left="4811" w:hanging="360"/>
      </w:pPr>
      <w:rPr>
        <w:rFonts w:ascii="Wingdings" w:hAnsi="Wingdings" w:hint="default"/>
      </w:rPr>
    </w:lvl>
    <w:lvl w:ilvl="6" w:tplc="08090001">
      <w:start w:val="1"/>
      <w:numFmt w:val="bullet"/>
      <w:lvlText w:val=""/>
      <w:lvlJc w:val="left"/>
      <w:pPr>
        <w:ind w:left="5531" w:hanging="360"/>
      </w:pPr>
      <w:rPr>
        <w:rFonts w:ascii="Symbol" w:hAnsi="Symbol" w:hint="default"/>
      </w:rPr>
    </w:lvl>
    <w:lvl w:ilvl="7" w:tplc="08090003">
      <w:start w:val="1"/>
      <w:numFmt w:val="bullet"/>
      <w:lvlText w:val="o"/>
      <w:lvlJc w:val="left"/>
      <w:pPr>
        <w:ind w:left="6251" w:hanging="360"/>
      </w:pPr>
      <w:rPr>
        <w:rFonts w:ascii="Courier New" w:hAnsi="Courier New" w:cs="Courier New" w:hint="default"/>
      </w:rPr>
    </w:lvl>
    <w:lvl w:ilvl="8" w:tplc="08090005">
      <w:start w:val="1"/>
      <w:numFmt w:val="bullet"/>
      <w:lvlText w:val=""/>
      <w:lvlJc w:val="left"/>
      <w:pPr>
        <w:ind w:left="6971" w:hanging="360"/>
      </w:pPr>
      <w:rPr>
        <w:rFonts w:ascii="Wingdings" w:hAnsi="Wingdings" w:hint="default"/>
      </w:rPr>
    </w:lvl>
  </w:abstractNum>
  <w:abstractNum w:abstractNumId="11" w15:restartNumberingAfterBreak="0">
    <w:nsid w:val="1A6D7E3B"/>
    <w:multiLevelType w:val="hybridMultilevel"/>
    <w:tmpl w:val="DD48BD56"/>
    <w:lvl w:ilvl="0" w:tplc="0C86F18A">
      <w:start w:val="2"/>
      <w:numFmt w:val="bullet"/>
      <w:lvlText w:val="-"/>
      <w:lvlJc w:val="left"/>
      <w:pPr>
        <w:ind w:left="720" w:hanging="36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ACD6B85"/>
    <w:multiLevelType w:val="hybridMultilevel"/>
    <w:tmpl w:val="5DBC8644"/>
    <w:lvl w:ilvl="0" w:tplc="7C040CEE">
      <w:numFmt w:val="bullet"/>
      <w:lvlText w:val="-"/>
      <w:lvlJc w:val="left"/>
      <w:pPr>
        <w:ind w:left="419"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3" w15:restartNumberingAfterBreak="0">
    <w:nsid w:val="1BA23D72"/>
    <w:multiLevelType w:val="hybridMultilevel"/>
    <w:tmpl w:val="DCF64250"/>
    <w:lvl w:ilvl="0" w:tplc="7C6EF03A">
      <w:numFmt w:val="bullet"/>
      <w:lvlText w:val="-"/>
      <w:lvlJc w:val="left"/>
      <w:pPr>
        <w:ind w:left="630" w:hanging="360"/>
      </w:pPr>
      <w:rPr>
        <w:rFonts w:ascii="Cambria" w:eastAsia="Cambria" w:hAnsi="Cambria" w:cs="Cambria" w:hint="default"/>
      </w:rPr>
    </w:lvl>
    <w:lvl w:ilvl="1" w:tplc="04090003">
      <w:start w:val="1"/>
      <w:numFmt w:val="bullet"/>
      <w:lvlText w:val="o"/>
      <w:lvlJc w:val="left"/>
      <w:pPr>
        <w:ind w:left="1350" w:hanging="360"/>
      </w:pPr>
      <w:rPr>
        <w:rFonts w:ascii="Courier New" w:hAnsi="Courier New" w:cs="Courier New" w:hint="default"/>
      </w:rPr>
    </w:lvl>
    <w:lvl w:ilvl="2" w:tplc="04090005">
      <w:start w:val="1"/>
      <w:numFmt w:val="bullet"/>
      <w:lvlText w:val=""/>
      <w:lvlJc w:val="left"/>
      <w:pPr>
        <w:ind w:left="2070" w:hanging="360"/>
      </w:pPr>
      <w:rPr>
        <w:rFonts w:ascii="Wingdings" w:hAnsi="Wingdings" w:hint="default"/>
      </w:rPr>
    </w:lvl>
    <w:lvl w:ilvl="3" w:tplc="04090001">
      <w:start w:val="1"/>
      <w:numFmt w:val="bullet"/>
      <w:lvlText w:val=""/>
      <w:lvlJc w:val="left"/>
      <w:pPr>
        <w:ind w:left="2790" w:hanging="360"/>
      </w:pPr>
      <w:rPr>
        <w:rFonts w:ascii="Symbol" w:hAnsi="Symbol" w:hint="default"/>
      </w:rPr>
    </w:lvl>
    <w:lvl w:ilvl="4" w:tplc="04090003">
      <w:start w:val="1"/>
      <w:numFmt w:val="bullet"/>
      <w:lvlText w:val="o"/>
      <w:lvlJc w:val="left"/>
      <w:pPr>
        <w:ind w:left="3510" w:hanging="360"/>
      </w:pPr>
      <w:rPr>
        <w:rFonts w:ascii="Courier New" w:hAnsi="Courier New" w:cs="Courier New" w:hint="default"/>
      </w:rPr>
    </w:lvl>
    <w:lvl w:ilvl="5" w:tplc="04090005">
      <w:start w:val="1"/>
      <w:numFmt w:val="bullet"/>
      <w:lvlText w:val=""/>
      <w:lvlJc w:val="left"/>
      <w:pPr>
        <w:ind w:left="4230" w:hanging="360"/>
      </w:pPr>
      <w:rPr>
        <w:rFonts w:ascii="Wingdings" w:hAnsi="Wingdings" w:hint="default"/>
      </w:rPr>
    </w:lvl>
    <w:lvl w:ilvl="6" w:tplc="04090001">
      <w:start w:val="1"/>
      <w:numFmt w:val="bullet"/>
      <w:lvlText w:val=""/>
      <w:lvlJc w:val="left"/>
      <w:pPr>
        <w:ind w:left="4950" w:hanging="360"/>
      </w:pPr>
      <w:rPr>
        <w:rFonts w:ascii="Symbol" w:hAnsi="Symbol" w:hint="default"/>
      </w:rPr>
    </w:lvl>
    <w:lvl w:ilvl="7" w:tplc="04090003">
      <w:start w:val="1"/>
      <w:numFmt w:val="bullet"/>
      <w:lvlText w:val="o"/>
      <w:lvlJc w:val="left"/>
      <w:pPr>
        <w:ind w:left="5670" w:hanging="360"/>
      </w:pPr>
      <w:rPr>
        <w:rFonts w:ascii="Courier New" w:hAnsi="Courier New" w:cs="Courier New" w:hint="default"/>
      </w:rPr>
    </w:lvl>
    <w:lvl w:ilvl="8" w:tplc="04090005">
      <w:start w:val="1"/>
      <w:numFmt w:val="bullet"/>
      <w:lvlText w:val=""/>
      <w:lvlJc w:val="left"/>
      <w:pPr>
        <w:ind w:left="6390" w:hanging="360"/>
      </w:pPr>
      <w:rPr>
        <w:rFonts w:ascii="Wingdings" w:hAnsi="Wingdings" w:hint="default"/>
      </w:rPr>
    </w:lvl>
  </w:abstractNum>
  <w:abstractNum w:abstractNumId="14" w15:restartNumberingAfterBreak="0">
    <w:nsid w:val="1E2776A0"/>
    <w:multiLevelType w:val="hybridMultilevel"/>
    <w:tmpl w:val="45982F1E"/>
    <w:lvl w:ilvl="0" w:tplc="04090001">
      <w:start w:val="1"/>
      <w:numFmt w:val="bullet"/>
      <w:lvlText w:val=""/>
      <w:lvlJc w:val="left"/>
      <w:pPr>
        <w:ind w:left="1571" w:hanging="360"/>
      </w:pPr>
      <w:rPr>
        <w:rFonts w:ascii="Symbol" w:hAnsi="Symbol" w:hint="default"/>
      </w:rPr>
    </w:lvl>
    <w:lvl w:ilvl="1" w:tplc="04090003">
      <w:start w:val="1"/>
      <w:numFmt w:val="bullet"/>
      <w:lvlText w:val="o"/>
      <w:lvlJc w:val="left"/>
      <w:pPr>
        <w:ind w:left="2291" w:hanging="360"/>
      </w:pPr>
      <w:rPr>
        <w:rFonts w:ascii="Courier New" w:hAnsi="Courier New" w:cs="Courier New" w:hint="default"/>
      </w:rPr>
    </w:lvl>
    <w:lvl w:ilvl="2" w:tplc="04090005">
      <w:start w:val="1"/>
      <w:numFmt w:val="bullet"/>
      <w:lvlText w:val=""/>
      <w:lvlJc w:val="left"/>
      <w:pPr>
        <w:ind w:left="3011" w:hanging="360"/>
      </w:pPr>
      <w:rPr>
        <w:rFonts w:ascii="Wingdings" w:hAnsi="Wingdings" w:hint="default"/>
      </w:rPr>
    </w:lvl>
    <w:lvl w:ilvl="3" w:tplc="04090001">
      <w:start w:val="1"/>
      <w:numFmt w:val="bullet"/>
      <w:lvlText w:val=""/>
      <w:lvlJc w:val="left"/>
      <w:pPr>
        <w:ind w:left="3731" w:hanging="360"/>
      </w:pPr>
      <w:rPr>
        <w:rFonts w:ascii="Symbol" w:hAnsi="Symbol" w:hint="default"/>
      </w:rPr>
    </w:lvl>
    <w:lvl w:ilvl="4" w:tplc="04090003">
      <w:start w:val="1"/>
      <w:numFmt w:val="bullet"/>
      <w:lvlText w:val="o"/>
      <w:lvlJc w:val="left"/>
      <w:pPr>
        <w:ind w:left="4451" w:hanging="360"/>
      </w:pPr>
      <w:rPr>
        <w:rFonts w:ascii="Courier New" w:hAnsi="Courier New" w:cs="Courier New" w:hint="default"/>
      </w:rPr>
    </w:lvl>
    <w:lvl w:ilvl="5" w:tplc="04090005">
      <w:start w:val="1"/>
      <w:numFmt w:val="bullet"/>
      <w:lvlText w:val=""/>
      <w:lvlJc w:val="left"/>
      <w:pPr>
        <w:ind w:left="5171" w:hanging="360"/>
      </w:pPr>
      <w:rPr>
        <w:rFonts w:ascii="Wingdings" w:hAnsi="Wingdings" w:hint="default"/>
      </w:rPr>
    </w:lvl>
    <w:lvl w:ilvl="6" w:tplc="04090001">
      <w:start w:val="1"/>
      <w:numFmt w:val="bullet"/>
      <w:lvlText w:val=""/>
      <w:lvlJc w:val="left"/>
      <w:pPr>
        <w:ind w:left="5891" w:hanging="360"/>
      </w:pPr>
      <w:rPr>
        <w:rFonts w:ascii="Symbol" w:hAnsi="Symbol" w:hint="default"/>
      </w:rPr>
    </w:lvl>
    <w:lvl w:ilvl="7" w:tplc="04090003">
      <w:start w:val="1"/>
      <w:numFmt w:val="bullet"/>
      <w:lvlText w:val="o"/>
      <w:lvlJc w:val="left"/>
      <w:pPr>
        <w:ind w:left="6611" w:hanging="360"/>
      </w:pPr>
      <w:rPr>
        <w:rFonts w:ascii="Courier New" w:hAnsi="Courier New" w:cs="Courier New" w:hint="default"/>
      </w:rPr>
    </w:lvl>
    <w:lvl w:ilvl="8" w:tplc="04090005">
      <w:start w:val="1"/>
      <w:numFmt w:val="bullet"/>
      <w:lvlText w:val=""/>
      <w:lvlJc w:val="left"/>
      <w:pPr>
        <w:ind w:left="7331" w:hanging="360"/>
      </w:pPr>
      <w:rPr>
        <w:rFonts w:ascii="Wingdings" w:hAnsi="Wingdings" w:hint="default"/>
      </w:rPr>
    </w:lvl>
  </w:abstractNum>
  <w:abstractNum w:abstractNumId="15" w15:restartNumberingAfterBreak="0">
    <w:nsid w:val="20481D95"/>
    <w:multiLevelType w:val="hybridMultilevel"/>
    <w:tmpl w:val="9466B32A"/>
    <w:lvl w:ilvl="0" w:tplc="04090005">
      <w:start w:val="1"/>
      <w:numFmt w:val="bullet"/>
      <w:lvlText w:val=""/>
      <w:lvlJc w:val="left"/>
      <w:pPr>
        <w:ind w:left="851" w:hanging="360"/>
      </w:pPr>
      <w:rPr>
        <w:rFonts w:ascii="Wingdings" w:hAnsi="Wingdings" w:hint="default"/>
      </w:rPr>
    </w:lvl>
    <w:lvl w:ilvl="1" w:tplc="04090019">
      <w:start w:val="1"/>
      <w:numFmt w:val="lowerLetter"/>
      <w:lvlText w:val="%2."/>
      <w:lvlJc w:val="left"/>
      <w:pPr>
        <w:ind w:left="1571" w:hanging="360"/>
      </w:pPr>
    </w:lvl>
    <w:lvl w:ilvl="2" w:tplc="0409001B">
      <w:start w:val="1"/>
      <w:numFmt w:val="lowerRoman"/>
      <w:lvlText w:val="%3."/>
      <w:lvlJc w:val="right"/>
      <w:pPr>
        <w:ind w:left="2291" w:hanging="180"/>
      </w:pPr>
    </w:lvl>
    <w:lvl w:ilvl="3" w:tplc="0409000F">
      <w:start w:val="1"/>
      <w:numFmt w:val="decimal"/>
      <w:lvlText w:val="%4."/>
      <w:lvlJc w:val="left"/>
      <w:pPr>
        <w:ind w:left="3011" w:hanging="360"/>
      </w:pPr>
    </w:lvl>
    <w:lvl w:ilvl="4" w:tplc="04090019">
      <w:start w:val="1"/>
      <w:numFmt w:val="lowerLetter"/>
      <w:lvlText w:val="%5."/>
      <w:lvlJc w:val="left"/>
      <w:pPr>
        <w:ind w:left="3731" w:hanging="360"/>
      </w:pPr>
    </w:lvl>
    <w:lvl w:ilvl="5" w:tplc="0409001B">
      <w:start w:val="1"/>
      <w:numFmt w:val="lowerRoman"/>
      <w:lvlText w:val="%6."/>
      <w:lvlJc w:val="right"/>
      <w:pPr>
        <w:ind w:left="4451" w:hanging="180"/>
      </w:pPr>
    </w:lvl>
    <w:lvl w:ilvl="6" w:tplc="EC9EF142">
      <w:start w:val="1"/>
      <w:numFmt w:val="decimal"/>
      <w:lvlText w:val="%7.1"/>
      <w:lvlJc w:val="left"/>
      <w:pPr>
        <w:ind w:left="5171" w:hanging="360"/>
      </w:pPr>
      <w:rPr>
        <w:rFonts w:hint="default"/>
      </w:rPr>
    </w:lvl>
    <w:lvl w:ilvl="7" w:tplc="04090019" w:tentative="1">
      <w:start w:val="1"/>
      <w:numFmt w:val="lowerLetter"/>
      <w:lvlText w:val="%8."/>
      <w:lvlJc w:val="left"/>
      <w:pPr>
        <w:ind w:left="5891" w:hanging="360"/>
      </w:pPr>
    </w:lvl>
    <w:lvl w:ilvl="8" w:tplc="0409001B" w:tentative="1">
      <w:start w:val="1"/>
      <w:numFmt w:val="lowerRoman"/>
      <w:lvlText w:val="%9."/>
      <w:lvlJc w:val="right"/>
      <w:pPr>
        <w:ind w:left="6611" w:hanging="180"/>
      </w:pPr>
    </w:lvl>
  </w:abstractNum>
  <w:abstractNum w:abstractNumId="16" w15:restartNumberingAfterBreak="0">
    <w:nsid w:val="2103163A"/>
    <w:multiLevelType w:val="hybridMultilevel"/>
    <w:tmpl w:val="E8580616"/>
    <w:lvl w:ilvl="0" w:tplc="D346E1A2">
      <w:start w:val="3"/>
      <w:numFmt w:val="bullet"/>
      <w:lvlText w:val="-"/>
      <w:lvlJc w:val="left"/>
      <w:pPr>
        <w:ind w:left="501" w:hanging="360"/>
      </w:pPr>
      <w:rPr>
        <w:rFonts w:ascii="Cambria" w:eastAsia="ＭＳ 明朝" w:hAnsi="Cambria" w:cs="Arial" w:hint="default"/>
        <w:b/>
      </w:rPr>
    </w:lvl>
    <w:lvl w:ilvl="1" w:tplc="04090003">
      <w:start w:val="1"/>
      <w:numFmt w:val="bullet"/>
      <w:lvlText w:val="o"/>
      <w:lvlJc w:val="left"/>
      <w:pPr>
        <w:ind w:left="1755" w:hanging="360"/>
      </w:pPr>
      <w:rPr>
        <w:rFonts w:ascii="Courier New" w:hAnsi="Courier New" w:cs="Courier New" w:hint="default"/>
      </w:rPr>
    </w:lvl>
    <w:lvl w:ilvl="2" w:tplc="04090005">
      <w:start w:val="1"/>
      <w:numFmt w:val="bullet"/>
      <w:lvlText w:val=""/>
      <w:lvlJc w:val="left"/>
      <w:pPr>
        <w:ind w:left="2475" w:hanging="360"/>
      </w:pPr>
      <w:rPr>
        <w:rFonts w:ascii="Wingdings" w:hAnsi="Wingdings" w:hint="default"/>
      </w:rPr>
    </w:lvl>
    <w:lvl w:ilvl="3" w:tplc="04090001">
      <w:start w:val="1"/>
      <w:numFmt w:val="bullet"/>
      <w:lvlText w:val=""/>
      <w:lvlJc w:val="left"/>
      <w:pPr>
        <w:ind w:left="3195" w:hanging="360"/>
      </w:pPr>
      <w:rPr>
        <w:rFonts w:ascii="Symbol" w:hAnsi="Symbol" w:hint="default"/>
      </w:rPr>
    </w:lvl>
    <w:lvl w:ilvl="4" w:tplc="04090003">
      <w:start w:val="1"/>
      <w:numFmt w:val="bullet"/>
      <w:lvlText w:val="o"/>
      <w:lvlJc w:val="left"/>
      <w:pPr>
        <w:ind w:left="3915" w:hanging="360"/>
      </w:pPr>
      <w:rPr>
        <w:rFonts w:ascii="Courier New" w:hAnsi="Courier New" w:cs="Courier New" w:hint="default"/>
      </w:rPr>
    </w:lvl>
    <w:lvl w:ilvl="5" w:tplc="04090005">
      <w:start w:val="1"/>
      <w:numFmt w:val="bullet"/>
      <w:lvlText w:val=""/>
      <w:lvlJc w:val="left"/>
      <w:pPr>
        <w:ind w:left="4635" w:hanging="360"/>
      </w:pPr>
      <w:rPr>
        <w:rFonts w:ascii="Wingdings" w:hAnsi="Wingdings" w:hint="default"/>
      </w:rPr>
    </w:lvl>
    <w:lvl w:ilvl="6" w:tplc="04090001">
      <w:start w:val="1"/>
      <w:numFmt w:val="bullet"/>
      <w:lvlText w:val=""/>
      <w:lvlJc w:val="left"/>
      <w:pPr>
        <w:ind w:left="5355" w:hanging="360"/>
      </w:pPr>
      <w:rPr>
        <w:rFonts w:ascii="Symbol" w:hAnsi="Symbol" w:hint="default"/>
      </w:rPr>
    </w:lvl>
    <w:lvl w:ilvl="7" w:tplc="04090003">
      <w:start w:val="1"/>
      <w:numFmt w:val="bullet"/>
      <w:lvlText w:val="o"/>
      <w:lvlJc w:val="left"/>
      <w:pPr>
        <w:ind w:left="6075" w:hanging="360"/>
      </w:pPr>
      <w:rPr>
        <w:rFonts w:ascii="Courier New" w:hAnsi="Courier New" w:cs="Courier New" w:hint="default"/>
      </w:rPr>
    </w:lvl>
    <w:lvl w:ilvl="8" w:tplc="04090005">
      <w:start w:val="1"/>
      <w:numFmt w:val="bullet"/>
      <w:lvlText w:val=""/>
      <w:lvlJc w:val="left"/>
      <w:pPr>
        <w:ind w:left="6795" w:hanging="360"/>
      </w:pPr>
      <w:rPr>
        <w:rFonts w:ascii="Wingdings" w:hAnsi="Wingdings" w:hint="default"/>
      </w:rPr>
    </w:lvl>
  </w:abstractNum>
  <w:abstractNum w:abstractNumId="17" w15:restartNumberingAfterBreak="0">
    <w:nsid w:val="234538DB"/>
    <w:multiLevelType w:val="hybridMultilevel"/>
    <w:tmpl w:val="B5C85F02"/>
    <w:lvl w:ilvl="0" w:tplc="04090001">
      <w:start w:val="1"/>
      <w:numFmt w:val="bullet"/>
      <w:lvlText w:val=""/>
      <w:lvlJc w:val="left"/>
      <w:pPr>
        <w:ind w:left="1080" w:hanging="360"/>
      </w:pPr>
      <w:rPr>
        <w:rFonts w:ascii="Symbol" w:hAnsi="Symbol" w:hint="default"/>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23953644"/>
    <w:multiLevelType w:val="hybridMultilevel"/>
    <w:tmpl w:val="B60A512C"/>
    <w:lvl w:ilvl="0" w:tplc="D346E1A2">
      <w:start w:val="3"/>
      <w:numFmt w:val="bullet"/>
      <w:lvlText w:val="-"/>
      <w:lvlJc w:val="left"/>
      <w:pPr>
        <w:ind w:left="501" w:hanging="360"/>
      </w:pPr>
      <w:rPr>
        <w:rFonts w:ascii="Cambria" w:eastAsia="ＭＳ 明朝" w:hAnsi="Cambria" w:cs="Arial"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87B2C99"/>
    <w:multiLevelType w:val="hybridMultilevel"/>
    <w:tmpl w:val="468CD3D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0" w15:restartNumberingAfterBreak="0">
    <w:nsid w:val="29B77C45"/>
    <w:multiLevelType w:val="hybridMultilevel"/>
    <w:tmpl w:val="8130B4AE"/>
    <w:lvl w:ilvl="0" w:tplc="0C86F18A">
      <w:start w:val="2"/>
      <w:numFmt w:val="bullet"/>
      <w:lvlText w:val="-"/>
      <w:lvlJc w:val="left"/>
      <w:pPr>
        <w:ind w:left="720" w:hanging="36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B7F723A"/>
    <w:multiLevelType w:val="hybridMultilevel"/>
    <w:tmpl w:val="D044790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22" w15:restartNumberingAfterBreak="0">
    <w:nsid w:val="2C306007"/>
    <w:multiLevelType w:val="hybridMultilevel"/>
    <w:tmpl w:val="711EED1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3" w15:restartNumberingAfterBreak="0">
    <w:nsid w:val="2E1B017D"/>
    <w:multiLevelType w:val="hybridMultilevel"/>
    <w:tmpl w:val="B3123BB8"/>
    <w:lvl w:ilvl="0" w:tplc="7C040CEE">
      <w:numFmt w:val="bullet"/>
      <w:lvlText w:val="-"/>
      <w:lvlJc w:val="left"/>
      <w:pPr>
        <w:ind w:left="419"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4" w15:restartNumberingAfterBreak="0">
    <w:nsid w:val="2F076570"/>
    <w:multiLevelType w:val="hybridMultilevel"/>
    <w:tmpl w:val="B0A8CE4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2FB1507C"/>
    <w:multiLevelType w:val="hybridMultilevel"/>
    <w:tmpl w:val="C212E044"/>
    <w:lvl w:ilvl="0" w:tplc="7C040CEE">
      <w:numFmt w:val="bullet"/>
      <w:lvlText w:val="-"/>
      <w:lvlJc w:val="left"/>
      <w:pPr>
        <w:ind w:left="419"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6" w15:restartNumberingAfterBreak="0">
    <w:nsid w:val="321800BD"/>
    <w:multiLevelType w:val="hybridMultilevel"/>
    <w:tmpl w:val="FF7023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74228B3"/>
    <w:multiLevelType w:val="hybridMultilevel"/>
    <w:tmpl w:val="1DE4FE66"/>
    <w:lvl w:ilvl="0" w:tplc="0C86F18A">
      <w:start w:val="2"/>
      <w:numFmt w:val="bullet"/>
      <w:lvlText w:val="-"/>
      <w:lvlJc w:val="left"/>
      <w:pPr>
        <w:ind w:left="1080" w:hanging="360"/>
      </w:pPr>
      <w:rPr>
        <w:rFonts w:ascii="Cambria" w:eastAsiaTheme="minorEastAsia" w:hAnsi="Cambria" w:cstheme="minorBidi"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28" w15:restartNumberingAfterBreak="0">
    <w:nsid w:val="37C53E85"/>
    <w:multiLevelType w:val="hybridMultilevel"/>
    <w:tmpl w:val="E4C2621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3A47778A"/>
    <w:multiLevelType w:val="hybridMultilevel"/>
    <w:tmpl w:val="51D4C80E"/>
    <w:lvl w:ilvl="0" w:tplc="04090001">
      <w:start w:val="1"/>
      <w:numFmt w:val="bullet"/>
      <w:lvlText w:val=""/>
      <w:lvlJc w:val="left"/>
      <w:pPr>
        <w:ind w:left="1492" w:hanging="360"/>
      </w:pPr>
      <w:rPr>
        <w:rFonts w:ascii="Symbol" w:hAnsi="Symbol" w:hint="default"/>
      </w:rPr>
    </w:lvl>
    <w:lvl w:ilvl="1" w:tplc="04090003">
      <w:start w:val="1"/>
      <w:numFmt w:val="bullet"/>
      <w:lvlText w:val="o"/>
      <w:lvlJc w:val="left"/>
      <w:pPr>
        <w:ind w:left="2204" w:hanging="360"/>
      </w:pPr>
      <w:rPr>
        <w:rFonts w:ascii="Courier New" w:hAnsi="Courier New" w:cs="Courier New" w:hint="default"/>
      </w:rPr>
    </w:lvl>
    <w:lvl w:ilvl="2" w:tplc="04090005">
      <w:start w:val="1"/>
      <w:numFmt w:val="bullet"/>
      <w:lvlText w:val=""/>
      <w:lvlJc w:val="left"/>
      <w:pPr>
        <w:ind w:left="2924" w:hanging="360"/>
      </w:pPr>
      <w:rPr>
        <w:rFonts w:ascii="Wingdings" w:hAnsi="Wingdings" w:hint="default"/>
      </w:rPr>
    </w:lvl>
    <w:lvl w:ilvl="3" w:tplc="04090001">
      <w:start w:val="1"/>
      <w:numFmt w:val="bullet"/>
      <w:lvlText w:val=""/>
      <w:lvlJc w:val="left"/>
      <w:pPr>
        <w:ind w:left="3644" w:hanging="360"/>
      </w:pPr>
      <w:rPr>
        <w:rFonts w:ascii="Symbol" w:hAnsi="Symbol" w:hint="default"/>
      </w:rPr>
    </w:lvl>
    <w:lvl w:ilvl="4" w:tplc="04090003">
      <w:start w:val="1"/>
      <w:numFmt w:val="bullet"/>
      <w:lvlText w:val="o"/>
      <w:lvlJc w:val="left"/>
      <w:pPr>
        <w:ind w:left="4364" w:hanging="360"/>
      </w:pPr>
      <w:rPr>
        <w:rFonts w:ascii="Courier New" w:hAnsi="Courier New" w:cs="Courier New" w:hint="default"/>
      </w:rPr>
    </w:lvl>
    <w:lvl w:ilvl="5" w:tplc="04090005">
      <w:start w:val="1"/>
      <w:numFmt w:val="bullet"/>
      <w:lvlText w:val=""/>
      <w:lvlJc w:val="left"/>
      <w:pPr>
        <w:ind w:left="5084" w:hanging="360"/>
      </w:pPr>
      <w:rPr>
        <w:rFonts w:ascii="Wingdings" w:hAnsi="Wingdings" w:hint="default"/>
      </w:rPr>
    </w:lvl>
    <w:lvl w:ilvl="6" w:tplc="04090001">
      <w:start w:val="1"/>
      <w:numFmt w:val="bullet"/>
      <w:lvlText w:val=""/>
      <w:lvlJc w:val="left"/>
      <w:pPr>
        <w:ind w:left="5804" w:hanging="360"/>
      </w:pPr>
      <w:rPr>
        <w:rFonts w:ascii="Symbol" w:hAnsi="Symbol" w:hint="default"/>
      </w:rPr>
    </w:lvl>
    <w:lvl w:ilvl="7" w:tplc="04090003">
      <w:start w:val="1"/>
      <w:numFmt w:val="bullet"/>
      <w:lvlText w:val="o"/>
      <w:lvlJc w:val="left"/>
      <w:pPr>
        <w:ind w:left="6524" w:hanging="360"/>
      </w:pPr>
      <w:rPr>
        <w:rFonts w:ascii="Courier New" w:hAnsi="Courier New" w:cs="Courier New" w:hint="default"/>
      </w:rPr>
    </w:lvl>
    <w:lvl w:ilvl="8" w:tplc="04090005">
      <w:start w:val="1"/>
      <w:numFmt w:val="bullet"/>
      <w:lvlText w:val=""/>
      <w:lvlJc w:val="left"/>
      <w:pPr>
        <w:ind w:left="7244" w:hanging="360"/>
      </w:pPr>
      <w:rPr>
        <w:rFonts w:ascii="Wingdings" w:hAnsi="Wingdings" w:hint="default"/>
      </w:rPr>
    </w:lvl>
  </w:abstractNum>
  <w:abstractNum w:abstractNumId="30" w15:restartNumberingAfterBreak="0">
    <w:nsid w:val="3B3174D6"/>
    <w:multiLevelType w:val="hybridMultilevel"/>
    <w:tmpl w:val="F84E5EC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3D1748E1"/>
    <w:multiLevelType w:val="multilevel"/>
    <w:tmpl w:val="18561EDA"/>
    <w:lvl w:ilvl="0">
      <w:start w:val="1"/>
      <w:numFmt w:val="none"/>
      <w:pStyle w:val="Heading1"/>
      <w:lvlText w:val=""/>
      <w:lvlJc w:val="left"/>
      <w:pPr>
        <w:ind w:left="360" w:hanging="360"/>
      </w:pPr>
      <w:rPr>
        <w:rFonts w:hint="default"/>
      </w:rPr>
    </w:lvl>
    <w:lvl w:ilvl="1">
      <w:start w:val="1"/>
      <w:numFmt w:val="decimal"/>
      <w:pStyle w:val="Heading2"/>
      <w:lvlText w:val="%2."/>
      <w:lvlJc w:val="left"/>
      <w:pPr>
        <w:ind w:left="792" w:hanging="432"/>
      </w:pPr>
      <w:rPr>
        <w:rFonts w:hint="default"/>
      </w:rPr>
    </w:lvl>
    <w:lvl w:ilvl="2">
      <w:start w:val="1"/>
      <w:numFmt w:val="decimal"/>
      <w:pStyle w:val="Heading3"/>
      <w:lvlText w:val="%2.%3."/>
      <w:lvlJc w:val="left"/>
      <w:pPr>
        <w:ind w:left="1494" w:hanging="504"/>
      </w:pPr>
      <w:rPr>
        <w:rFonts w:hint="default"/>
      </w:rPr>
    </w:lvl>
    <w:lvl w:ilvl="3">
      <w:start w:val="1"/>
      <w:numFmt w:val="decimal"/>
      <w:pStyle w:val="Heading4"/>
      <w:lvlText w:val="%2.%3.%4."/>
      <w:lvlJc w:val="left"/>
      <w:pPr>
        <w:ind w:left="1998" w:hanging="648"/>
      </w:pPr>
      <w:rPr>
        <w:rFonts w:hint="default"/>
        <w:b/>
        <w:i w:val="0"/>
        <w:sz w:val="28"/>
      </w:rPr>
    </w:lvl>
    <w:lvl w:ilvl="4">
      <w:start w:val="1"/>
      <w:numFmt w:val="decimal"/>
      <w:pStyle w:val="Heading5"/>
      <w:lvlText w:val="%2.%3.%4.%5."/>
      <w:lvlJc w:val="left"/>
      <w:pPr>
        <w:ind w:left="2232" w:hanging="792"/>
      </w:pPr>
      <w:rPr>
        <w:rFonts w:hint="default"/>
        <w:color w:val="548DD4" w:themeColor="text2" w:themeTint="99"/>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2" w15:restartNumberingAfterBreak="0">
    <w:nsid w:val="3D220139"/>
    <w:multiLevelType w:val="hybridMultilevel"/>
    <w:tmpl w:val="1396CC7A"/>
    <w:lvl w:ilvl="0" w:tplc="D346E1A2">
      <w:start w:val="3"/>
      <w:numFmt w:val="bullet"/>
      <w:lvlText w:val="-"/>
      <w:lvlJc w:val="left"/>
      <w:pPr>
        <w:ind w:left="501" w:hanging="360"/>
      </w:pPr>
      <w:rPr>
        <w:rFonts w:ascii="Cambria" w:eastAsia="ＭＳ 明朝" w:hAnsi="Cambria" w:cs="Arial"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D5E74F5"/>
    <w:multiLevelType w:val="hybridMultilevel"/>
    <w:tmpl w:val="337A4D7E"/>
    <w:lvl w:ilvl="0" w:tplc="04090001">
      <w:start w:val="1"/>
      <w:numFmt w:val="bullet"/>
      <w:lvlText w:val=""/>
      <w:lvlJc w:val="left"/>
      <w:pPr>
        <w:ind w:left="1492" w:hanging="360"/>
      </w:pPr>
      <w:rPr>
        <w:rFonts w:ascii="Symbol" w:hAnsi="Symbol" w:hint="default"/>
      </w:rPr>
    </w:lvl>
    <w:lvl w:ilvl="1" w:tplc="04090003">
      <w:start w:val="1"/>
      <w:numFmt w:val="bullet"/>
      <w:lvlText w:val="o"/>
      <w:lvlJc w:val="left"/>
      <w:pPr>
        <w:ind w:left="2357" w:hanging="360"/>
      </w:pPr>
      <w:rPr>
        <w:rFonts w:ascii="Courier New" w:hAnsi="Courier New" w:cs="Courier New" w:hint="default"/>
      </w:rPr>
    </w:lvl>
    <w:lvl w:ilvl="2" w:tplc="04090005">
      <w:start w:val="1"/>
      <w:numFmt w:val="bullet"/>
      <w:lvlText w:val=""/>
      <w:lvlJc w:val="left"/>
      <w:pPr>
        <w:ind w:left="3077" w:hanging="360"/>
      </w:pPr>
      <w:rPr>
        <w:rFonts w:ascii="Wingdings" w:hAnsi="Wingdings" w:hint="default"/>
      </w:rPr>
    </w:lvl>
    <w:lvl w:ilvl="3" w:tplc="04090001">
      <w:start w:val="1"/>
      <w:numFmt w:val="bullet"/>
      <w:lvlText w:val=""/>
      <w:lvlJc w:val="left"/>
      <w:pPr>
        <w:ind w:left="3797" w:hanging="360"/>
      </w:pPr>
      <w:rPr>
        <w:rFonts w:ascii="Symbol" w:hAnsi="Symbol" w:hint="default"/>
      </w:rPr>
    </w:lvl>
    <w:lvl w:ilvl="4" w:tplc="04090003">
      <w:start w:val="1"/>
      <w:numFmt w:val="bullet"/>
      <w:lvlText w:val="o"/>
      <w:lvlJc w:val="left"/>
      <w:pPr>
        <w:ind w:left="4517" w:hanging="360"/>
      </w:pPr>
      <w:rPr>
        <w:rFonts w:ascii="Courier New" w:hAnsi="Courier New" w:cs="Courier New" w:hint="default"/>
      </w:rPr>
    </w:lvl>
    <w:lvl w:ilvl="5" w:tplc="04090005">
      <w:start w:val="1"/>
      <w:numFmt w:val="bullet"/>
      <w:lvlText w:val=""/>
      <w:lvlJc w:val="left"/>
      <w:pPr>
        <w:ind w:left="5237" w:hanging="360"/>
      </w:pPr>
      <w:rPr>
        <w:rFonts w:ascii="Wingdings" w:hAnsi="Wingdings" w:hint="default"/>
      </w:rPr>
    </w:lvl>
    <w:lvl w:ilvl="6" w:tplc="04090001">
      <w:start w:val="1"/>
      <w:numFmt w:val="bullet"/>
      <w:lvlText w:val=""/>
      <w:lvlJc w:val="left"/>
      <w:pPr>
        <w:ind w:left="5957" w:hanging="360"/>
      </w:pPr>
      <w:rPr>
        <w:rFonts w:ascii="Symbol" w:hAnsi="Symbol" w:hint="default"/>
      </w:rPr>
    </w:lvl>
    <w:lvl w:ilvl="7" w:tplc="04090003">
      <w:start w:val="1"/>
      <w:numFmt w:val="bullet"/>
      <w:lvlText w:val="o"/>
      <w:lvlJc w:val="left"/>
      <w:pPr>
        <w:ind w:left="6677" w:hanging="360"/>
      </w:pPr>
      <w:rPr>
        <w:rFonts w:ascii="Courier New" w:hAnsi="Courier New" w:cs="Courier New" w:hint="default"/>
      </w:rPr>
    </w:lvl>
    <w:lvl w:ilvl="8" w:tplc="04090005">
      <w:start w:val="1"/>
      <w:numFmt w:val="bullet"/>
      <w:lvlText w:val=""/>
      <w:lvlJc w:val="left"/>
      <w:pPr>
        <w:ind w:left="7397" w:hanging="360"/>
      </w:pPr>
      <w:rPr>
        <w:rFonts w:ascii="Wingdings" w:hAnsi="Wingdings" w:hint="default"/>
      </w:rPr>
    </w:lvl>
  </w:abstractNum>
  <w:abstractNum w:abstractNumId="34" w15:restartNumberingAfterBreak="0">
    <w:nsid w:val="3EDF4255"/>
    <w:multiLevelType w:val="hybridMultilevel"/>
    <w:tmpl w:val="04B051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F864AFF"/>
    <w:multiLevelType w:val="hybridMultilevel"/>
    <w:tmpl w:val="AF085D00"/>
    <w:lvl w:ilvl="0" w:tplc="04090005">
      <w:start w:val="1"/>
      <w:numFmt w:val="bullet"/>
      <w:lvlText w:val=""/>
      <w:lvlJc w:val="left"/>
      <w:pPr>
        <w:ind w:left="720" w:hanging="360"/>
      </w:pPr>
      <w:rPr>
        <w:rFonts w:ascii="Wingdings" w:hAnsi="Wingdings" w:hint="default"/>
      </w:rPr>
    </w:lvl>
    <w:lvl w:ilvl="1" w:tplc="3C20268A">
      <w:start w:val="1"/>
      <w:numFmt w:val="bullet"/>
      <w:lvlText w:val="▪"/>
      <w:lvlJc w:val="left"/>
      <w:pPr>
        <w:ind w:left="1004"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0802151"/>
    <w:multiLevelType w:val="hybridMultilevel"/>
    <w:tmpl w:val="AFF82CB6"/>
    <w:lvl w:ilvl="0" w:tplc="04090001">
      <w:start w:val="1"/>
      <w:numFmt w:val="bullet"/>
      <w:lvlText w:val=""/>
      <w:lvlJc w:val="left"/>
      <w:pPr>
        <w:ind w:left="1680" w:hanging="360"/>
      </w:pPr>
      <w:rPr>
        <w:rFonts w:ascii="Symbol" w:hAnsi="Symbol" w:hint="default"/>
      </w:rPr>
    </w:lvl>
    <w:lvl w:ilvl="1" w:tplc="04090003">
      <w:start w:val="1"/>
      <w:numFmt w:val="bullet"/>
      <w:lvlText w:val="o"/>
      <w:lvlJc w:val="left"/>
      <w:pPr>
        <w:ind w:left="2400" w:hanging="360"/>
      </w:pPr>
      <w:rPr>
        <w:rFonts w:ascii="Courier New" w:hAnsi="Courier New" w:cs="Courier New" w:hint="default"/>
      </w:rPr>
    </w:lvl>
    <w:lvl w:ilvl="2" w:tplc="04090005">
      <w:start w:val="1"/>
      <w:numFmt w:val="bullet"/>
      <w:lvlText w:val=""/>
      <w:lvlJc w:val="left"/>
      <w:pPr>
        <w:ind w:left="3120" w:hanging="360"/>
      </w:pPr>
      <w:rPr>
        <w:rFonts w:ascii="Wingdings" w:hAnsi="Wingdings" w:hint="default"/>
      </w:rPr>
    </w:lvl>
    <w:lvl w:ilvl="3" w:tplc="04090001">
      <w:start w:val="1"/>
      <w:numFmt w:val="bullet"/>
      <w:lvlText w:val=""/>
      <w:lvlJc w:val="left"/>
      <w:pPr>
        <w:ind w:left="3840" w:hanging="360"/>
      </w:pPr>
      <w:rPr>
        <w:rFonts w:ascii="Symbol" w:hAnsi="Symbol" w:hint="default"/>
      </w:rPr>
    </w:lvl>
    <w:lvl w:ilvl="4" w:tplc="04090003">
      <w:start w:val="1"/>
      <w:numFmt w:val="bullet"/>
      <w:lvlText w:val="o"/>
      <w:lvlJc w:val="left"/>
      <w:pPr>
        <w:ind w:left="4560" w:hanging="360"/>
      </w:pPr>
      <w:rPr>
        <w:rFonts w:ascii="Courier New" w:hAnsi="Courier New" w:cs="Courier New" w:hint="default"/>
      </w:rPr>
    </w:lvl>
    <w:lvl w:ilvl="5" w:tplc="04090005">
      <w:start w:val="1"/>
      <w:numFmt w:val="bullet"/>
      <w:lvlText w:val=""/>
      <w:lvlJc w:val="left"/>
      <w:pPr>
        <w:ind w:left="5280" w:hanging="360"/>
      </w:pPr>
      <w:rPr>
        <w:rFonts w:ascii="Wingdings" w:hAnsi="Wingdings" w:hint="default"/>
      </w:rPr>
    </w:lvl>
    <w:lvl w:ilvl="6" w:tplc="04090001">
      <w:start w:val="1"/>
      <w:numFmt w:val="bullet"/>
      <w:lvlText w:val=""/>
      <w:lvlJc w:val="left"/>
      <w:pPr>
        <w:ind w:left="6000" w:hanging="360"/>
      </w:pPr>
      <w:rPr>
        <w:rFonts w:ascii="Symbol" w:hAnsi="Symbol" w:hint="default"/>
      </w:rPr>
    </w:lvl>
    <w:lvl w:ilvl="7" w:tplc="04090003">
      <w:start w:val="1"/>
      <w:numFmt w:val="bullet"/>
      <w:lvlText w:val="o"/>
      <w:lvlJc w:val="left"/>
      <w:pPr>
        <w:ind w:left="6720" w:hanging="360"/>
      </w:pPr>
      <w:rPr>
        <w:rFonts w:ascii="Courier New" w:hAnsi="Courier New" w:cs="Courier New" w:hint="default"/>
      </w:rPr>
    </w:lvl>
    <w:lvl w:ilvl="8" w:tplc="04090005">
      <w:start w:val="1"/>
      <w:numFmt w:val="bullet"/>
      <w:lvlText w:val=""/>
      <w:lvlJc w:val="left"/>
      <w:pPr>
        <w:ind w:left="7440" w:hanging="360"/>
      </w:pPr>
      <w:rPr>
        <w:rFonts w:ascii="Wingdings" w:hAnsi="Wingdings" w:hint="default"/>
      </w:rPr>
    </w:lvl>
  </w:abstractNum>
  <w:abstractNum w:abstractNumId="37" w15:restartNumberingAfterBreak="0">
    <w:nsid w:val="428775A6"/>
    <w:multiLevelType w:val="hybridMultilevel"/>
    <w:tmpl w:val="4BBA903A"/>
    <w:lvl w:ilvl="0" w:tplc="04090001">
      <w:start w:val="1"/>
      <w:numFmt w:val="bullet"/>
      <w:lvlText w:val=""/>
      <w:lvlJc w:val="left"/>
      <w:pPr>
        <w:ind w:left="1080" w:hanging="360"/>
      </w:pPr>
      <w:rPr>
        <w:rFonts w:ascii="Symbol" w:hAnsi="Symbol" w:hint="default"/>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15:restartNumberingAfterBreak="0">
    <w:nsid w:val="43AD181B"/>
    <w:multiLevelType w:val="hybridMultilevel"/>
    <w:tmpl w:val="BBF43922"/>
    <w:lvl w:ilvl="0" w:tplc="08090009">
      <w:start w:val="1"/>
      <w:numFmt w:val="bullet"/>
      <w:lvlText w:val=""/>
      <w:lvlJc w:val="left"/>
      <w:pPr>
        <w:ind w:left="851"/>
      </w:pPr>
      <w:rPr>
        <w:rFonts w:ascii="Wingdings" w:hAnsi="Wingdings" w:hint="default"/>
        <w:b w:val="0"/>
        <w:i w:val="0"/>
        <w:strike w:val="0"/>
        <w:dstrike w:val="0"/>
        <w:color w:val="000000"/>
        <w:sz w:val="24"/>
        <w:szCs w:val="24"/>
        <w:u w:val="none" w:color="000000"/>
        <w:bdr w:val="none" w:sz="0" w:space="0" w:color="auto"/>
        <w:shd w:val="clear" w:color="auto" w:fill="auto"/>
        <w:vertAlign w:val="baseline"/>
      </w:rPr>
    </w:lvl>
    <w:lvl w:ilvl="1" w:tplc="2D825A58">
      <w:start w:val="1"/>
      <w:numFmt w:val="bullet"/>
      <w:lvlText w:val="o"/>
      <w:lvlJc w:val="left"/>
      <w:pPr>
        <w:ind w:left="106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2" w:tplc="3C20268A">
      <w:start w:val="1"/>
      <w:numFmt w:val="bullet"/>
      <w:lvlText w:val="▪"/>
      <w:lvlJc w:val="left"/>
      <w:pPr>
        <w:ind w:left="265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3" w:tplc="ED6AC4A6">
      <w:start w:val="1"/>
      <w:numFmt w:val="bullet"/>
      <w:lvlText w:val="•"/>
      <w:lvlJc w:val="left"/>
      <w:pPr>
        <w:ind w:left="337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4" w:tplc="AB7E8162">
      <w:start w:val="1"/>
      <w:numFmt w:val="bullet"/>
      <w:lvlText w:val="o"/>
      <w:lvlJc w:val="left"/>
      <w:pPr>
        <w:ind w:left="409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5" w:tplc="0EE013B6">
      <w:start w:val="1"/>
      <w:numFmt w:val="bullet"/>
      <w:lvlText w:val="▪"/>
      <w:lvlJc w:val="left"/>
      <w:pPr>
        <w:ind w:left="481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6" w:tplc="9808E922">
      <w:start w:val="1"/>
      <w:numFmt w:val="bullet"/>
      <w:lvlText w:val="•"/>
      <w:lvlJc w:val="left"/>
      <w:pPr>
        <w:ind w:left="553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7" w:tplc="7A9E99E0">
      <w:start w:val="1"/>
      <w:numFmt w:val="bullet"/>
      <w:lvlText w:val="o"/>
      <w:lvlJc w:val="left"/>
      <w:pPr>
        <w:ind w:left="625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8" w:tplc="B57A7AB6">
      <w:start w:val="1"/>
      <w:numFmt w:val="bullet"/>
      <w:lvlText w:val="▪"/>
      <w:lvlJc w:val="left"/>
      <w:pPr>
        <w:ind w:left="697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abstractNum>
  <w:abstractNum w:abstractNumId="39" w15:restartNumberingAfterBreak="0">
    <w:nsid w:val="49A32BE0"/>
    <w:multiLevelType w:val="hybridMultilevel"/>
    <w:tmpl w:val="E2042E6C"/>
    <w:lvl w:ilvl="0" w:tplc="D346E1A2">
      <w:start w:val="3"/>
      <w:numFmt w:val="bullet"/>
      <w:lvlText w:val="-"/>
      <w:lvlJc w:val="left"/>
      <w:pPr>
        <w:ind w:left="720" w:hanging="360"/>
      </w:pPr>
      <w:rPr>
        <w:rFonts w:ascii="Cambria" w:eastAsia="ＭＳ 明朝" w:hAnsi="Cambria" w:cs="Arial" w:hint="default"/>
        <w:b/>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0" w15:restartNumberingAfterBreak="0">
    <w:nsid w:val="49C97A60"/>
    <w:multiLevelType w:val="hybridMultilevel"/>
    <w:tmpl w:val="F6A498CC"/>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41" w15:restartNumberingAfterBreak="0">
    <w:nsid w:val="4AA265AC"/>
    <w:multiLevelType w:val="hybridMultilevel"/>
    <w:tmpl w:val="9F28287E"/>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42" w15:restartNumberingAfterBreak="0">
    <w:nsid w:val="4C7B4856"/>
    <w:multiLevelType w:val="hybridMultilevel"/>
    <w:tmpl w:val="989281EC"/>
    <w:lvl w:ilvl="0" w:tplc="04090001">
      <w:start w:val="1"/>
      <w:numFmt w:val="bullet"/>
      <w:lvlText w:val=""/>
      <w:lvlJc w:val="left"/>
      <w:pPr>
        <w:ind w:left="1080" w:hanging="360"/>
      </w:pPr>
      <w:rPr>
        <w:rFonts w:ascii="Symbol" w:hAnsi="Symbol" w:hint="default"/>
      </w:rPr>
    </w:lvl>
    <w:lvl w:ilvl="1" w:tplc="04090001">
      <w:start w:val="1"/>
      <w:numFmt w:val="bullet"/>
      <w:lvlText w:val=""/>
      <w:lvlJc w:val="left"/>
      <w:pPr>
        <w:ind w:left="1800" w:hanging="360"/>
      </w:pPr>
      <w:rPr>
        <w:rFonts w:ascii="Symbol" w:hAnsi="Symbol"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43" w15:restartNumberingAfterBreak="0">
    <w:nsid w:val="4D352154"/>
    <w:multiLevelType w:val="hybridMultilevel"/>
    <w:tmpl w:val="A86A93FA"/>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44" w15:restartNumberingAfterBreak="0">
    <w:nsid w:val="4E142182"/>
    <w:multiLevelType w:val="hybridMultilevel"/>
    <w:tmpl w:val="7BB89D60"/>
    <w:lvl w:ilvl="0" w:tplc="04090001">
      <w:start w:val="1"/>
      <w:numFmt w:val="bullet"/>
      <w:lvlText w:val=""/>
      <w:lvlJc w:val="left"/>
      <w:pPr>
        <w:ind w:left="1571" w:hanging="360"/>
      </w:pPr>
      <w:rPr>
        <w:rFonts w:ascii="Symbol" w:hAnsi="Symbol" w:hint="default"/>
      </w:rPr>
    </w:lvl>
    <w:lvl w:ilvl="1" w:tplc="04090003">
      <w:start w:val="1"/>
      <w:numFmt w:val="bullet"/>
      <w:lvlText w:val="o"/>
      <w:lvlJc w:val="left"/>
      <w:pPr>
        <w:ind w:left="2291" w:hanging="360"/>
      </w:pPr>
      <w:rPr>
        <w:rFonts w:ascii="Courier New" w:hAnsi="Courier New" w:cs="Courier New" w:hint="default"/>
      </w:rPr>
    </w:lvl>
    <w:lvl w:ilvl="2" w:tplc="04090005">
      <w:start w:val="1"/>
      <w:numFmt w:val="bullet"/>
      <w:lvlText w:val=""/>
      <w:lvlJc w:val="left"/>
      <w:pPr>
        <w:ind w:left="3011" w:hanging="360"/>
      </w:pPr>
      <w:rPr>
        <w:rFonts w:ascii="Wingdings" w:hAnsi="Wingdings" w:hint="default"/>
      </w:rPr>
    </w:lvl>
    <w:lvl w:ilvl="3" w:tplc="04090001">
      <w:start w:val="1"/>
      <w:numFmt w:val="bullet"/>
      <w:lvlText w:val=""/>
      <w:lvlJc w:val="left"/>
      <w:pPr>
        <w:ind w:left="3731" w:hanging="360"/>
      </w:pPr>
      <w:rPr>
        <w:rFonts w:ascii="Symbol" w:hAnsi="Symbol" w:hint="default"/>
      </w:rPr>
    </w:lvl>
    <w:lvl w:ilvl="4" w:tplc="04090003">
      <w:start w:val="1"/>
      <w:numFmt w:val="bullet"/>
      <w:lvlText w:val="o"/>
      <w:lvlJc w:val="left"/>
      <w:pPr>
        <w:ind w:left="4451" w:hanging="360"/>
      </w:pPr>
      <w:rPr>
        <w:rFonts w:ascii="Courier New" w:hAnsi="Courier New" w:cs="Courier New" w:hint="default"/>
      </w:rPr>
    </w:lvl>
    <w:lvl w:ilvl="5" w:tplc="04090005">
      <w:start w:val="1"/>
      <w:numFmt w:val="bullet"/>
      <w:lvlText w:val=""/>
      <w:lvlJc w:val="left"/>
      <w:pPr>
        <w:ind w:left="5171" w:hanging="360"/>
      </w:pPr>
      <w:rPr>
        <w:rFonts w:ascii="Wingdings" w:hAnsi="Wingdings" w:hint="default"/>
      </w:rPr>
    </w:lvl>
    <w:lvl w:ilvl="6" w:tplc="04090001">
      <w:start w:val="1"/>
      <w:numFmt w:val="bullet"/>
      <w:lvlText w:val=""/>
      <w:lvlJc w:val="left"/>
      <w:pPr>
        <w:ind w:left="5891" w:hanging="360"/>
      </w:pPr>
      <w:rPr>
        <w:rFonts w:ascii="Symbol" w:hAnsi="Symbol" w:hint="default"/>
      </w:rPr>
    </w:lvl>
    <w:lvl w:ilvl="7" w:tplc="04090003">
      <w:start w:val="1"/>
      <w:numFmt w:val="bullet"/>
      <w:lvlText w:val="o"/>
      <w:lvlJc w:val="left"/>
      <w:pPr>
        <w:ind w:left="6611" w:hanging="360"/>
      </w:pPr>
      <w:rPr>
        <w:rFonts w:ascii="Courier New" w:hAnsi="Courier New" w:cs="Courier New" w:hint="default"/>
      </w:rPr>
    </w:lvl>
    <w:lvl w:ilvl="8" w:tplc="04090005">
      <w:start w:val="1"/>
      <w:numFmt w:val="bullet"/>
      <w:lvlText w:val=""/>
      <w:lvlJc w:val="left"/>
      <w:pPr>
        <w:ind w:left="7331" w:hanging="360"/>
      </w:pPr>
      <w:rPr>
        <w:rFonts w:ascii="Wingdings" w:hAnsi="Wingdings" w:hint="default"/>
      </w:rPr>
    </w:lvl>
  </w:abstractNum>
  <w:abstractNum w:abstractNumId="45" w15:restartNumberingAfterBreak="0">
    <w:nsid w:val="50C259AD"/>
    <w:multiLevelType w:val="hybridMultilevel"/>
    <w:tmpl w:val="292288DE"/>
    <w:lvl w:ilvl="0" w:tplc="D346E1A2">
      <w:start w:val="3"/>
      <w:numFmt w:val="bullet"/>
      <w:lvlText w:val="-"/>
      <w:lvlJc w:val="left"/>
      <w:pPr>
        <w:ind w:left="720" w:hanging="360"/>
      </w:pPr>
      <w:rPr>
        <w:rFonts w:ascii="Cambria" w:eastAsia="ＭＳ 明朝" w:hAnsi="Cambria" w:cs="Arial" w:hint="default"/>
        <w:b/>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6" w15:restartNumberingAfterBreak="0">
    <w:nsid w:val="526D6F19"/>
    <w:multiLevelType w:val="multilevel"/>
    <w:tmpl w:val="C51A1326"/>
    <w:lvl w:ilvl="0">
      <w:start w:val="1"/>
      <w:numFmt w:val="decimal"/>
      <w:lvlText w:val="%1."/>
      <w:lvlJc w:val="left"/>
      <w:pPr>
        <w:ind w:left="360" w:hanging="360"/>
      </w:pPr>
      <w:rPr>
        <w:color w:val="0070C0"/>
        <w:sz w:val="32"/>
        <w:szCs w:val="32"/>
      </w:rPr>
    </w:lvl>
    <w:lvl w:ilvl="1">
      <w:start w:val="1"/>
      <w:numFmt w:val="decimal"/>
      <w:lvlText w:val="%1.%2."/>
      <w:lvlJc w:val="left"/>
      <w:pPr>
        <w:ind w:left="792" w:hanging="432"/>
      </w:pPr>
      <w:rPr>
        <w:rFonts w:ascii="Cambria" w:eastAsiaTheme="minorEastAsia" w:hAnsi="Cambria" w:hint="default"/>
        <w:color w:val="0070C0"/>
        <w:sz w:val="28"/>
      </w:rPr>
    </w:lvl>
    <w:lvl w:ilvl="2">
      <w:start w:val="1"/>
      <w:numFmt w:val="decimal"/>
      <w:pStyle w:val="L51"/>
      <w:lvlText w:val="%1.%2.%3."/>
      <w:lvlJc w:val="left"/>
      <w:pPr>
        <w:ind w:left="1224" w:hanging="504"/>
      </w:pPr>
      <w:rPr>
        <w:rFonts w:ascii="Cambria" w:eastAsiaTheme="minorEastAsia" w:hAnsi="Cambria" w:hint="default"/>
        <w:color w:val="0070C0"/>
        <w:sz w:val="28"/>
        <w:szCs w:val="26"/>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7" w15:restartNumberingAfterBreak="0">
    <w:nsid w:val="58267F86"/>
    <w:multiLevelType w:val="hybridMultilevel"/>
    <w:tmpl w:val="2DB4BE24"/>
    <w:lvl w:ilvl="0" w:tplc="0C86F18A">
      <w:start w:val="2"/>
      <w:numFmt w:val="bullet"/>
      <w:lvlText w:val="-"/>
      <w:lvlJc w:val="left"/>
      <w:pPr>
        <w:ind w:left="720" w:hanging="36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59D75AA8"/>
    <w:multiLevelType w:val="hybridMultilevel"/>
    <w:tmpl w:val="3168D79C"/>
    <w:lvl w:ilvl="0" w:tplc="0C86F18A">
      <w:start w:val="2"/>
      <w:numFmt w:val="bullet"/>
      <w:lvlText w:val="-"/>
      <w:lvlJc w:val="left"/>
      <w:pPr>
        <w:ind w:left="1080" w:hanging="360"/>
      </w:pPr>
      <w:rPr>
        <w:rFonts w:ascii="Cambria" w:eastAsiaTheme="minorEastAsia" w:hAnsi="Cambria"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9" w15:restartNumberingAfterBreak="0">
    <w:nsid w:val="59F12D45"/>
    <w:multiLevelType w:val="hybridMultilevel"/>
    <w:tmpl w:val="EE00152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0" w15:restartNumberingAfterBreak="0">
    <w:nsid w:val="5A8C6F64"/>
    <w:multiLevelType w:val="hybridMultilevel"/>
    <w:tmpl w:val="A5F0860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1" w15:restartNumberingAfterBreak="0">
    <w:nsid w:val="5ABA5CFA"/>
    <w:multiLevelType w:val="hybridMultilevel"/>
    <w:tmpl w:val="52DE8C3C"/>
    <w:lvl w:ilvl="0" w:tplc="7C6EF03A">
      <w:numFmt w:val="bullet"/>
      <w:lvlText w:val="-"/>
      <w:lvlJc w:val="left"/>
      <w:pPr>
        <w:ind w:left="1080" w:hanging="360"/>
      </w:pPr>
      <w:rPr>
        <w:rFonts w:ascii="Cambria" w:eastAsia="Cambria" w:hAnsi="Cambria" w:cs="Cambria"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2" w15:restartNumberingAfterBreak="0">
    <w:nsid w:val="5B825B6F"/>
    <w:multiLevelType w:val="hybridMultilevel"/>
    <w:tmpl w:val="0636A7E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5C8E7854"/>
    <w:multiLevelType w:val="hybridMultilevel"/>
    <w:tmpl w:val="FA58C46A"/>
    <w:lvl w:ilvl="0" w:tplc="0C86F18A">
      <w:start w:val="2"/>
      <w:numFmt w:val="bullet"/>
      <w:lvlText w:val="-"/>
      <w:lvlJc w:val="left"/>
      <w:pPr>
        <w:ind w:left="1440" w:hanging="360"/>
      </w:pPr>
      <w:rPr>
        <w:rFonts w:ascii="Cambria" w:eastAsiaTheme="minorEastAsia" w:hAnsi="Cambria"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4" w15:restartNumberingAfterBreak="0">
    <w:nsid w:val="5E2F6A7C"/>
    <w:multiLevelType w:val="hybridMultilevel"/>
    <w:tmpl w:val="D3C85D7C"/>
    <w:lvl w:ilvl="0" w:tplc="0409000F">
      <w:start w:val="1"/>
      <w:numFmt w:val="decimal"/>
      <w:lvlText w:val="%1."/>
      <w:lvlJc w:val="left"/>
      <w:pPr>
        <w:ind w:left="720" w:hanging="360"/>
      </w:pPr>
      <w:rPr>
        <w:rFonts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5" w15:restartNumberingAfterBreak="0">
    <w:nsid w:val="60E0353A"/>
    <w:multiLevelType w:val="hybridMultilevel"/>
    <w:tmpl w:val="657817F4"/>
    <w:lvl w:ilvl="0" w:tplc="04090001">
      <w:start w:val="1"/>
      <w:numFmt w:val="bullet"/>
      <w:lvlText w:val=""/>
      <w:lvlJc w:val="left"/>
      <w:pPr>
        <w:ind w:left="1584" w:hanging="360"/>
      </w:pPr>
      <w:rPr>
        <w:rFonts w:ascii="Symbol" w:hAnsi="Symbol" w:hint="default"/>
      </w:rPr>
    </w:lvl>
    <w:lvl w:ilvl="1" w:tplc="04090003" w:tentative="1">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56" w15:restartNumberingAfterBreak="0">
    <w:nsid w:val="61ED03D3"/>
    <w:multiLevelType w:val="hybridMultilevel"/>
    <w:tmpl w:val="6270CB2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7" w15:restartNumberingAfterBreak="0">
    <w:nsid w:val="698C6241"/>
    <w:multiLevelType w:val="hybridMultilevel"/>
    <w:tmpl w:val="4B80E402"/>
    <w:lvl w:ilvl="0" w:tplc="04090005">
      <w:start w:val="1"/>
      <w:numFmt w:val="bullet"/>
      <w:lvlText w:val=""/>
      <w:lvlJc w:val="left"/>
      <w:pPr>
        <w:ind w:left="1492" w:hanging="360"/>
      </w:pPr>
      <w:rPr>
        <w:rFonts w:ascii="Wingdings" w:hAnsi="Wingdings" w:hint="default"/>
      </w:rPr>
    </w:lvl>
    <w:lvl w:ilvl="1" w:tplc="04090003" w:tentative="1">
      <w:start w:val="1"/>
      <w:numFmt w:val="bullet"/>
      <w:lvlText w:val="o"/>
      <w:lvlJc w:val="left"/>
      <w:pPr>
        <w:ind w:left="2212" w:hanging="360"/>
      </w:pPr>
      <w:rPr>
        <w:rFonts w:ascii="Courier New" w:hAnsi="Courier New" w:cs="Courier New" w:hint="default"/>
      </w:rPr>
    </w:lvl>
    <w:lvl w:ilvl="2" w:tplc="04090005" w:tentative="1">
      <w:start w:val="1"/>
      <w:numFmt w:val="bullet"/>
      <w:lvlText w:val=""/>
      <w:lvlJc w:val="left"/>
      <w:pPr>
        <w:ind w:left="2932" w:hanging="360"/>
      </w:pPr>
      <w:rPr>
        <w:rFonts w:ascii="Wingdings" w:hAnsi="Wingdings" w:hint="default"/>
      </w:rPr>
    </w:lvl>
    <w:lvl w:ilvl="3" w:tplc="04090001" w:tentative="1">
      <w:start w:val="1"/>
      <w:numFmt w:val="bullet"/>
      <w:lvlText w:val=""/>
      <w:lvlJc w:val="left"/>
      <w:pPr>
        <w:ind w:left="3652" w:hanging="360"/>
      </w:pPr>
      <w:rPr>
        <w:rFonts w:ascii="Symbol" w:hAnsi="Symbol" w:hint="default"/>
      </w:rPr>
    </w:lvl>
    <w:lvl w:ilvl="4" w:tplc="04090003" w:tentative="1">
      <w:start w:val="1"/>
      <w:numFmt w:val="bullet"/>
      <w:lvlText w:val="o"/>
      <w:lvlJc w:val="left"/>
      <w:pPr>
        <w:ind w:left="4372" w:hanging="360"/>
      </w:pPr>
      <w:rPr>
        <w:rFonts w:ascii="Courier New" w:hAnsi="Courier New" w:cs="Courier New" w:hint="default"/>
      </w:rPr>
    </w:lvl>
    <w:lvl w:ilvl="5" w:tplc="04090005" w:tentative="1">
      <w:start w:val="1"/>
      <w:numFmt w:val="bullet"/>
      <w:lvlText w:val=""/>
      <w:lvlJc w:val="left"/>
      <w:pPr>
        <w:ind w:left="5092" w:hanging="360"/>
      </w:pPr>
      <w:rPr>
        <w:rFonts w:ascii="Wingdings" w:hAnsi="Wingdings" w:hint="default"/>
      </w:rPr>
    </w:lvl>
    <w:lvl w:ilvl="6" w:tplc="04090001" w:tentative="1">
      <w:start w:val="1"/>
      <w:numFmt w:val="bullet"/>
      <w:lvlText w:val=""/>
      <w:lvlJc w:val="left"/>
      <w:pPr>
        <w:ind w:left="5812" w:hanging="360"/>
      </w:pPr>
      <w:rPr>
        <w:rFonts w:ascii="Symbol" w:hAnsi="Symbol" w:hint="default"/>
      </w:rPr>
    </w:lvl>
    <w:lvl w:ilvl="7" w:tplc="04090003" w:tentative="1">
      <w:start w:val="1"/>
      <w:numFmt w:val="bullet"/>
      <w:lvlText w:val="o"/>
      <w:lvlJc w:val="left"/>
      <w:pPr>
        <w:ind w:left="6532" w:hanging="360"/>
      </w:pPr>
      <w:rPr>
        <w:rFonts w:ascii="Courier New" w:hAnsi="Courier New" w:cs="Courier New" w:hint="default"/>
      </w:rPr>
    </w:lvl>
    <w:lvl w:ilvl="8" w:tplc="04090005" w:tentative="1">
      <w:start w:val="1"/>
      <w:numFmt w:val="bullet"/>
      <w:lvlText w:val=""/>
      <w:lvlJc w:val="left"/>
      <w:pPr>
        <w:ind w:left="7252" w:hanging="360"/>
      </w:pPr>
      <w:rPr>
        <w:rFonts w:ascii="Wingdings" w:hAnsi="Wingdings" w:hint="default"/>
      </w:rPr>
    </w:lvl>
  </w:abstractNum>
  <w:abstractNum w:abstractNumId="58" w15:restartNumberingAfterBreak="0">
    <w:nsid w:val="6B090CB4"/>
    <w:multiLevelType w:val="hybridMultilevel"/>
    <w:tmpl w:val="2A9875B6"/>
    <w:lvl w:ilvl="0" w:tplc="04090001">
      <w:start w:val="1"/>
      <w:numFmt w:val="bullet"/>
      <w:lvlText w:val=""/>
      <w:lvlJc w:val="left"/>
      <w:pPr>
        <w:ind w:left="720" w:hanging="360"/>
      </w:pPr>
      <w:rPr>
        <w:rFonts w:ascii="Symbol" w:hAnsi="Symbol" w:hint="default"/>
      </w:rPr>
    </w:lvl>
    <w:lvl w:ilvl="1" w:tplc="08090003">
      <w:start w:val="1"/>
      <w:numFmt w:val="bullet"/>
      <w:lvlText w:val="o"/>
      <w:lvlJc w:val="left"/>
      <w:pPr>
        <w:ind w:left="1235" w:hanging="360"/>
      </w:pPr>
      <w:rPr>
        <w:rFonts w:ascii="Courier New" w:hAnsi="Courier New" w:cs="Courier New" w:hint="default"/>
      </w:rPr>
    </w:lvl>
    <w:lvl w:ilvl="2" w:tplc="08090005">
      <w:start w:val="1"/>
      <w:numFmt w:val="bullet"/>
      <w:lvlText w:val=""/>
      <w:lvlJc w:val="left"/>
      <w:pPr>
        <w:ind w:left="1955" w:hanging="360"/>
      </w:pPr>
      <w:rPr>
        <w:rFonts w:ascii="Wingdings" w:hAnsi="Wingdings" w:hint="default"/>
      </w:rPr>
    </w:lvl>
    <w:lvl w:ilvl="3" w:tplc="08090001">
      <w:start w:val="1"/>
      <w:numFmt w:val="bullet"/>
      <w:lvlText w:val=""/>
      <w:lvlJc w:val="left"/>
      <w:pPr>
        <w:ind w:left="2675" w:hanging="360"/>
      </w:pPr>
      <w:rPr>
        <w:rFonts w:ascii="Symbol" w:hAnsi="Symbol" w:hint="default"/>
      </w:rPr>
    </w:lvl>
    <w:lvl w:ilvl="4" w:tplc="08090003">
      <w:start w:val="1"/>
      <w:numFmt w:val="bullet"/>
      <w:lvlText w:val="o"/>
      <w:lvlJc w:val="left"/>
      <w:pPr>
        <w:ind w:left="3395" w:hanging="360"/>
      </w:pPr>
      <w:rPr>
        <w:rFonts w:ascii="Courier New" w:hAnsi="Courier New" w:cs="Courier New" w:hint="default"/>
      </w:rPr>
    </w:lvl>
    <w:lvl w:ilvl="5" w:tplc="08090005">
      <w:start w:val="1"/>
      <w:numFmt w:val="bullet"/>
      <w:lvlText w:val=""/>
      <w:lvlJc w:val="left"/>
      <w:pPr>
        <w:ind w:left="4115" w:hanging="360"/>
      </w:pPr>
      <w:rPr>
        <w:rFonts w:ascii="Wingdings" w:hAnsi="Wingdings" w:hint="default"/>
      </w:rPr>
    </w:lvl>
    <w:lvl w:ilvl="6" w:tplc="08090001">
      <w:start w:val="1"/>
      <w:numFmt w:val="bullet"/>
      <w:lvlText w:val=""/>
      <w:lvlJc w:val="left"/>
      <w:pPr>
        <w:ind w:left="4835" w:hanging="360"/>
      </w:pPr>
      <w:rPr>
        <w:rFonts w:ascii="Symbol" w:hAnsi="Symbol" w:hint="default"/>
      </w:rPr>
    </w:lvl>
    <w:lvl w:ilvl="7" w:tplc="08090003">
      <w:start w:val="1"/>
      <w:numFmt w:val="bullet"/>
      <w:lvlText w:val="o"/>
      <w:lvlJc w:val="left"/>
      <w:pPr>
        <w:ind w:left="5555" w:hanging="360"/>
      </w:pPr>
      <w:rPr>
        <w:rFonts w:ascii="Courier New" w:hAnsi="Courier New" w:cs="Courier New" w:hint="default"/>
      </w:rPr>
    </w:lvl>
    <w:lvl w:ilvl="8" w:tplc="08090005">
      <w:start w:val="1"/>
      <w:numFmt w:val="bullet"/>
      <w:lvlText w:val=""/>
      <w:lvlJc w:val="left"/>
      <w:pPr>
        <w:ind w:left="6275" w:hanging="360"/>
      </w:pPr>
      <w:rPr>
        <w:rFonts w:ascii="Wingdings" w:hAnsi="Wingdings" w:hint="default"/>
      </w:rPr>
    </w:lvl>
  </w:abstractNum>
  <w:abstractNum w:abstractNumId="59" w15:restartNumberingAfterBreak="0">
    <w:nsid w:val="745946F8"/>
    <w:multiLevelType w:val="multilevel"/>
    <w:tmpl w:val="DE3663FA"/>
    <w:lvl w:ilvl="0">
      <w:start w:val="1"/>
      <w:numFmt w:val="upperLetter"/>
      <w:lvlText w:val="%1."/>
      <w:lvlJc w:val="left"/>
      <w:pPr>
        <w:ind w:left="360" w:hanging="360"/>
      </w:pPr>
      <w:rPr>
        <w:rFonts w:ascii="Cambria" w:eastAsia="SimSun" w:hAnsi="Cambria" w:cs="Times New Roman" w:hint="default"/>
      </w:rPr>
    </w:lvl>
    <w:lvl w:ilvl="1">
      <w:start w:val="1"/>
      <w:numFmt w:val="decimal"/>
      <w:lvlText w:val="%2."/>
      <w:lvlJc w:val="left"/>
      <w:pPr>
        <w:ind w:left="792" w:hanging="432"/>
      </w:pPr>
      <w:rPr>
        <w:rFonts w:hint="default"/>
      </w:rPr>
    </w:lvl>
    <w:lvl w:ilvl="2">
      <w:start w:val="1"/>
      <w:numFmt w:val="decimal"/>
      <w:lvlText w:val="%2.%3."/>
      <w:lvlJc w:val="left"/>
      <w:pPr>
        <w:ind w:left="1224" w:hanging="504"/>
      </w:pPr>
      <w:rPr>
        <w:rFonts w:hint="default"/>
      </w:rPr>
    </w:lvl>
    <w:lvl w:ilvl="3">
      <w:start w:val="1"/>
      <w:numFmt w:val="decimal"/>
      <w:pStyle w:val="Style4"/>
      <w:lvlText w:val="%2.%3.%4."/>
      <w:lvlJc w:val="left"/>
      <w:pPr>
        <w:ind w:left="1728" w:hanging="648"/>
      </w:pPr>
      <w:rPr>
        <w:rFonts w:hint="default"/>
      </w:rPr>
    </w:lvl>
    <w:lvl w:ilvl="4">
      <w:start w:val="1"/>
      <w:numFmt w:val="decimal"/>
      <w:lvlText w:val="%2.%3.%4.%5."/>
      <w:lvlJc w:val="left"/>
      <w:pPr>
        <w:ind w:left="2232" w:hanging="792"/>
      </w:pPr>
      <w:rPr>
        <w:rFonts w:cs="Times New Roman" w:hint="default"/>
        <w:b/>
        <w:bCs w:val="0"/>
        <w:i w:val="0"/>
        <w:iCs w:val="0"/>
        <w:caps w:val="0"/>
        <w:smallCaps w:val="0"/>
        <w:strike w:val="0"/>
        <w:dstrike w:val="0"/>
        <w:noProof w:val="0"/>
        <w:vanish w:val="0"/>
        <w:color w:val="0070C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suff w:val="space"/>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60" w15:restartNumberingAfterBreak="0">
    <w:nsid w:val="74BC1845"/>
    <w:multiLevelType w:val="hybridMultilevel"/>
    <w:tmpl w:val="9C2CC0E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1" w15:restartNumberingAfterBreak="0">
    <w:nsid w:val="74C046FC"/>
    <w:multiLevelType w:val="hybridMultilevel"/>
    <w:tmpl w:val="F4C490BE"/>
    <w:lvl w:ilvl="0" w:tplc="7C040CEE">
      <w:numFmt w:val="bullet"/>
      <w:lvlText w:val="-"/>
      <w:lvlJc w:val="left"/>
      <w:pPr>
        <w:ind w:left="419"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2" w15:restartNumberingAfterBreak="0">
    <w:nsid w:val="77AE1EB8"/>
    <w:multiLevelType w:val="hybridMultilevel"/>
    <w:tmpl w:val="54628F3E"/>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63" w15:restartNumberingAfterBreak="0">
    <w:nsid w:val="78B51D0A"/>
    <w:multiLevelType w:val="hybridMultilevel"/>
    <w:tmpl w:val="9FF2846C"/>
    <w:lvl w:ilvl="0" w:tplc="04090001">
      <w:start w:val="1"/>
      <w:numFmt w:val="bullet"/>
      <w:lvlText w:val=""/>
      <w:lvlJc w:val="left"/>
      <w:pPr>
        <w:ind w:left="1571" w:hanging="360"/>
      </w:pPr>
      <w:rPr>
        <w:rFonts w:ascii="Symbol" w:hAnsi="Symbol" w:hint="default"/>
      </w:rPr>
    </w:lvl>
    <w:lvl w:ilvl="1" w:tplc="04090003">
      <w:start w:val="1"/>
      <w:numFmt w:val="bullet"/>
      <w:lvlText w:val="o"/>
      <w:lvlJc w:val="left"/>
      <w:pPr>
        <w:ind w:left="2291" w:hanging="360"/>
      </w:pPr>
      <w:rPr>
        <w:rFonts w:ascii="Courier New" w:hAnsi="Courier New" w:cs="Courier New" w:hint="default"/>
      </w:rPr>
    </w:lvl>
    <w:lvl w:ilvl="2" w:tplc="04090005">
      <w:start w:val="1"/>
      <w:numFmt w:val="bullet"/>
      <w:lvlText w:val=""/>
      <w:lvlJc w:val="left"/>
      <w:pPr>
        <w:ind w:left="3011" w:hanging="360"/>
      </w:pPr>
      <w:rPr>
        <w:rFonts w:ascii="Wingdings" w:hAnsi="Wingdings" w:hint="default"/>
      </w:rPr>
    </w:lvl>
    <w:lvl w:ilvl="3" w:tplc="04090001">
      <w:start w:val="1"/>
      <w:numFmt w:val="bullet"/>
      <w:lvlText w:val=""/>
      <w:lvlJc w:val="left"/>
      <w:pPr>
        <w:ind w:left="3731" w:hanging="360"/>
      </w:pPr>
      <w:rPr>
        <w:rFonts w:ascii="Symbol" w:hAnsi="Symbol" w:hint="default"/>
      </w:rPr>
    </w:lvl>
    <w:lvl w:ilvl="4" w:tplc="04090003">
      <w:start w:val="1"/>
      <w:numFmt w:val="bullet"/>
      <w:lvlText w:val="o"/>
      <w:lvlJc w:val="left"/>
      <w:pPr>
        <w:ind w:left="4451" w:hanging="360"/>
      </w:pPr>
      <w:rPr>
        <w:rFonts w:ascii="Courier New" w:hAnsi="Courier New" w:cs="Courier New" w:hint="default"/>
      </w:rPr>
    </w:lvl>
    <w:lvl w:ilvl="5" w:tplc="04090005">
      <w:start w:val="1"/>
      <w:numFmt w:val="bullet"/>
      <w:lvlText w:val=""/>
      <w:lvlJc w:val="left"/>
      <w:pPr>
        <w:ind w:left="5171" w:hanging="360"/>
      </w:pPr>
      <w:rPr>
        <w:rFonts w:ascii="Wingdings" w:hAnsi="Wingdings" w:hint="default"/>
      </w:rPr>
    </w:lvl>
    <w:lvl w:ilvl="6" w:tplc="04090001">
      <w:start w:val="1"/>
      <w:numFmt w:val="bullet"/>
      <w:lvlText w:val=""/>
      <w:lvlJc w:val="left"/>
      <w:pPr>
        <w:ind w:left="5891" w:hanging="360"/>
      </w:pPr>
      <w:rPr>
        <w:rFonts w:ascii="Symbol" w:hAnsi="Symbol" w:hint="default"/>
      </w:rPr>
    </w:lvl>
    <w:lvl w:ilvl="7" w:tplc="04090003">
      <w:start w:val="1"/>
      <w:numFmt w:val="bullet"/>
      <w:lvlText w:val="o"/>
      <w:lvlJc w:val="left"/>
      <w:pPr>
        <w:ind w:left="6611" w:hanging="360"/>
      </w:pPr>
      <w:rPr>
        <w:rFonts w:ascii="Courier New" w:hAnsi="Courier New" w:cs="Courier New" w:hint="default"/>
      </w:rPr>
    </w:lvl>
    <w:lvl w:ilvl="8" w:tplc="04090005">
      <w:start w:val="1"/>
      <w:numFmt w:val="bullet"/>
      <w:lvlText w:val=""/>
      <w:lvlJc w:val="left"/>
      <w:pPr>
        <w:ind w:left="7331" w:hanging="360"/>
      </w:pPr>
      <w:rPr>
        <w:rFonts w:ascii="Wingdings" w:hAnsi="Wingdings" w:hint="default"/>
      </w:rPr>
    </w:lvl>
  </w:abstractNum>
  <w:abstractNum w:abstractNumId="64" w15:restartNumberingAfterBreak="0">
    <w:nsid w:val="7AA7386F"/>
    <w:multiLevelType w:val="hybridMultilevel"/>
    <w:tmpl w:val="FEB85FE2"/>
    <w:lvl w:ilvl="0" w:tplc="1C729886">
      <w:start w:val="1"/>
      <w:numFmt w:val="bullet"/>
      <w:lvlText w:val=""/>
      <w:lvlJc w:val="left"/>
      <w:pPr>
        <w:ind w:left="720" w:hanging="360"/>
      </w:pPr>
      <w:rPr>
        <w:rFonts w:ascii="Wingdings" w:hAnsi="Wingdings" w:hint="default"/>
        <w:sz w:val="3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7CC01CE8"/>
    <w:multiLevelType w:val="hybridMultilevel"/>
    <w:tmpl w:val="6D54A18C"/>
    <w:lvl w:ilvl="0" w:tplc="0C86F18A">
      <w:start w:val="2"/>
      <w:numFmt w:val="bullet"/>
      <w:lvlText w:val="-"/>
      <w:lvlJc w:val="left"/>
      <w:pPr>
        <w:ind w:left="720" w:hanging="36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7F2B779E"/>
    <w:multiLevelType w:val="hybridMultilevel"/>
    <w:tmpl w:val="86B4325E"/>
    <w:lvl w:ilvl="0" w:tplc="04090005">
      <w:start w:val="1"/>
      <w:numFmt w:val="bullet"/>
      <w:lvlText w:val=""/>
      <w:lvlJc w:val="left"/>
      <w:pPr>
        <w:ind w:left="1004" w:hanging="360"/>
      </w:pPr>
      <w:rPr>
        <w:rFonts w:ascii="Wingdings" w:hAnsi="Wingdings"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67" w15:restartNumberingAfterBreak="0">
    <w:nsid w:val="7F46658C"/>
    <w:multiLevelType w:val="hybridMultilevel"/>
    <w:tmpl w:val="D7243A24"/>
    <w:lvl w:ilvl="0" w:tplc="0409000F">
      <w:start w:val="1"/>
      <w:numFmt w:val="decimal"/>
      <w:lvlText w:val="%1."/>
      <w:lvlJc w:val="left"/>
      <w:pPr>
        <w:ind w:left="1221" w:hanging="360"/>
      </w:pPr>
    </w:lvl>
    <w:lvl w:ilvl="1" w:tplc="04090019" w:tentative="1">
      <w:start w:val="1"/>
      <w:numFmt w:val="lowerLetter"/>
      <w:lvlText w:val="%2."/>
      <w:lvlJc w:val="left"/>
      <w:pPr>
        <w:ind w:left="1941" w:hanging="360"/>
      </w:pPr>
    </w:lvl>
    <w:lvl w:ilvl="2" w:tplc="0409001B" w:tentative="1">
      <w:start w:val="1"/>
      <w:numFmt w:val="lowerRoman"/>
      <w:lvlText w:val="%3."/>
      <w:lvlJc w:val="right"/>
      <w:pPr>
        <w:ind w:left="2661" w:hanging="180"/>
      </w:pPr>
    </w:lvl>
    <w:lvl w:ilvl="3" w:tplc="0409000F" w:tentative="1">
      <w:start w:val="1"/>
      <w:numFmt w:val="decimal"/>
      <w:lvlText w:val="%4."/>
      <w:lvlJc w:val="left"/>
      <w:pPr>
        <w:ind w:left="3381" w:hanging="360"/>
      </w:pPr>
    </w:lvl>
    <w:lvl w:ilvl="4" w:tplc="04090019" w:tentative="1">
      <w:start w:val="1"/>
      <w:numFmt w:val="lowerLetter"/>
      <w:lvlText w:val="%5."/>
      <w:lvlJc w:val="left"/>
      <w:pPr>
        <w:ind w:left="4101" w:hanging="360"/>
      </w:pPr>
    </w:lvl>
    <w:lvl w:ilvl="5" w:tplc="0409001B" w:tentative="1">
      <w:start w:val="1"/>
      <w:numFmt w:val="lowerRoman"/>
      <w:lvlText w:val="%6."/>
      <w:lvlJc w:val="right"/>
      <w:pPr>
        <w:ind w:left="4821" w:hanging="180"/>
      </w:pPr>
    </w:lvl>
    <w:lvl w:ilvl="6" w:tplc="0409000F" w:tentative="1">
      <w:start w:val="1"/>
      <w:numFmt w:val="decimal"/>
      <w:lvlText w:val="%7."/>
      <w:lvlJc w:val="left"/>
      <w:pPr>
        <w:ind w:left="5541" w:hanging="360"/>
      </w:pPr>
    </w:lvl>
    <w:lvl w:ilvl="7" w:tplc="04090019" w:tentative="1">
      <w:start w:val="1"/>
      <w:numFmt w:val="lowerLetter"/>
      <w:lvlText w:val="%8."/>
      <w:lvlJc w:val="left"/>
      <w:pPr>
        <w:ind w:left="6261" w:hanging="360"/>
      </w:pPr>
    </w:lvl>
    <w:lvl w:ilvl="8" w:tplc="0409001B" w:tentative="1">
      <w:start w:val="1"/>
      <w:numFmt w:val="lowerRoman"/>
      <w:lvlText w:val="%9."/>
      <w:lvlJc w:val="right"/>
      <w:pPr>
        <w:ind w:left="6981" w:hanging="180"/>
      </w:pPr>
    </w:lvl>
  </w:abstractNum>
  <w:num w:numId="1">
    <w:abstractNumId w:val="59"/>
  </w:num>
  <w:num w:numId="2">
    <w:abstractNumId w:val="3"/>
  </w:num>
  <w:num w:numId="3">
    <w:abstractNumId w:val="28"/>
  </w:num>
  <w:num w:numId="4">
    <w:abstractNumId w:val="66"/>
  </w:num>
  <w:num w:numId="5">
    <w:abstractNumId w:val="35"/>
  </w:num>
  <w:num w:numId="6">
    <w:abstractNumId w:val="38"/>
  </w:num>
  <w:num w:numId="7">
    <w:abstractNumId w:val="6"/>
  </w:num>
  <w:num w:numId="8">
    <w:abstractNumId w:val="57"/>
  </w:num>
  <w:num w:numId="9">
    <w:abstractNumId w:val="17"/>
  </w:num>
  <w:num w:numId="10">
    <w:abstractNumId w:val="37"/>
  </w:num>
  <w:num w:numId="11">
    <w:abstractNumId w:val="24"/>
  </w:num>
  <w:num w:numId="12">
    <w:abstractNumId w:val="10"/>
  </w:num>
  <w:num w:numId="13">
    <w:abstractNumId w:val="33"/>
  </w:num>
  <w:num w:numId="14">
    <w:abstractNumId w:val="29"/>
  </w:num>
  <w:num w:numId="15">
    <w:abstractNumId w:val="42"/>
  </w:num>
  <w:num w:numId="16">
    <w:abstractNumId w:val="21"/>
  </w:num>
  <w:num w:numId="17">
    <w:abstractNumId w:val="4"/>
  </w:num>
  <w:num w:numId="18">
    <w:abstractNumId w:val="61"/>
  </w:num>
  <w:num w:numId="19">
    <w:abstractNumId w:val="25"/>
  </w:num>
  <w:num w:numId="20">
    <w:abstractNumId w:val="12"/>
  </w:num>
  <w:num w:numId="21">
    <w:abstractNumId w:val="23"/>
  </w:num>
  <w:num w:numId="22">
    <w:abstractNumId w:val="13"/>
  </w:num>
  <w:num w:numId="23">
    <w:abstractNumId w:val="14"/>
  </w:num>
  <w:num w:numId="24">
    <w:abstractNumId w:val="63"/>
  </w:num>
  <w:num w:numId="25">
    <w:abstractNumId w:val="44"/>
  </w:num>
  <w:num w:numId="26">
    <w:abstractNumId w:val="22"/>
  </w:num>
  <w:num w:numId="27">
    <w:abstractNumId w:val="9"/>
  </w:num>
  <w:num w:numId="28">
    <w:abstractNumId w:val="58"/>
  </w:num>
  <w:num w:numId="29">
    <w:abstractNumId w:val="60"/>
  </w:num>
  <w:num w:numId="30">
    <w:abstractNumId w:val="16"/>
  </w:num>
  <w:num w:numId="31">
    <w:abstractNumId w:val="36"/>
  </w:num>
  <w:num w:numId="32">
    <w:abstractNumId w:val="8"/>
  </w:num>
  <w:num w:numId="33">
    <w:abstractNumId w:val="45"/>
  </w:num>
  <w:num w:numId="34">
    <w:abstractNumId w:val="2"/>
  </w:num>
  <w:num w:numId="35">
    <w:abstractNumId w:val="39"/>
  </w:num>
  <w:num w:numId="36">
    <w:abstractNumId w:val="43"/>
  </w:num>
  <w:num w:numId="37">
    <w:abstractNumId w:val="40"/>
  </w:num>
  <w:num w:numId="38">
    <w:abstractNumId w:val="62"/>
  </w:num>
  <w:num w:numId="39">
    <w:abstractNumId w:val="41"/>
  </w:num>
  <w:num w:numId="40">
    <w:abstractNumId w:val="27"/>
  </w:num>
  <w:num w:numId="41">
    <w:abstractNumId w:val="47"/>
  </w:num>
  <w:num w:numId="42">
    <w:abstractNumId w:val="65"/>
  </w:num>
  <w:num w:numId="43">
    <w:abstractNumId w:val="11"/>
  </w:num>
  <w:num w:numId="44">
    <w:abstractNumId w:val="20"/>
  </w:num>
  <w:num w:numId="45">
    <w:abstractNumId w:val="30"/>
  </w:num>
  <w:num w:numId="46">
    <w:abstractNumId w:val="49"/>
  </w:num>
  <w:num w:numId="47">
    <w:abstractNumId w:val="34"/>
  </w:num>
  <w:num w:numId="48">
    <w:abstractNumId w:val="26"/>
  </w:num>
  <w:num w:numId="49">
    <w:abstractNumId w:val="46"/>
  </w:num>
  <w:num w:numId="50">
    <w:abstractNumId w:val="54"/>
  </w:num>
  <w:num w:numId="51">
    <w:abstractNumId w:val="31"/>
  </w:num>
  <w:num w:numId="52">
    <w:abstractNumId w:val="15"/>
  </w:num>
  <w:num w:numId="53">
    <w:abstractNumId w:val="0"/>
  </w:num>
  <w:num w:numId="54">
    <w:abstractNumId w:val="52"/>
  </w:num>
  <w:num w:numId="55">
    <w:abstractNumId w:val="16"/>
  </w:num>
  <w:num w:numId="56">
    <w:abstractNumId w:val="1"/>
  </w:num>
  <w:num w:numId="57">
    <w:abstractNumId w:val="7"/>
  </w:num>
  <w:num w:numId="58">
    <w:abstractNumId w:val="51"/>
  </w:num>
  <w:num w:numId="59">
    <w:abstractNumId w:val="48"/>
  </w:num>
  <w:num w:numId="60">
    <w:abstractNumId w:val="53"/>
  </w:num>
  <w:num w:numId="61">
    <w:abstractNumId w:val="55"/>
  </w:num>
  <w:num w:numId="62">
    <w:abstractNumId w:val="56"/>
  </w:num>
  <w:num w:numId="63">
    <w:abstractNumId w:val="50"/>
  </w:num>
  <w:num w:numId="64">
    <w:abstractNumId w:val="19"/>
  </w:num>
  <w:num w:numId="65">
    <w:abstractNumId w:val="64"/>
  </w:num>
  <w:num w:numId="66">
    <w:abstractNumId w:val="18"/>
  </w:num>
  <w:num w:numId="67">
    <w:abstractNumId w:val="5"/>
  </w:num>
  <w:num w:numId="68">
    <w:abstractNumId w:val="67"/>
  </w:num>
  <w:num w:numId="69">
    <w:abstractNumId w:val="32"/>
  </w:num>
  <w:num w:numId="7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1">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6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E6005"/>
    <w:rsid w:val="00000822"/>
    <w:rsid w:val="000018C3"/>
    <w:rsid w:val="00002A10"/>
    <w:rsid w:val="0000458F"/>
    <w:rsid w:val="00005AA7"/>
    <w:rsid w:val="0000727E"/>
    <w:rsid w:val="00007C5C"/>
    <w:rsid w:val="000117C5"/>
    <w:rsid w:val="00013095"/>
    <w:rsid w:val="00013C23"/>
    <w:rsid w:val="0001703D"/>
    <w:rsid w:val="00017C59"/>
    <w:rsid w:val="00017F2A"/>
    <w:rsid w:val="00020B38"/>
    <w:rsid w:val="00021C37"/>
    <w:rsid w:val="0002315D"/>
    <w:rsid w:val="000237E3"/>
    <w:rsid w:val="00024B02"/>
    <w:rsid w:val="00024D1A"/>
    <w:rsid w:val="00025D1B"/>
    <w:rsid w:val="000316F3"/>
    <w:rsid w:val="0003189D"/>
    <w:rsid w:val="00034A3A"/>
    <w:rsid w:val="000368E4"/>
    <w:rsid w:val="00037BEF"/>
    <w:rsid w:val="00037C28"/>
    <w:rsid w:val="00041114"/>
    <w:rsid w:val="00042254"/>
    <w:rsid w:val="00042DF0"/>
    <w:rsid w:val="00044FAF"/>
    <w:rsid w:val="00045214"/>
    <w:rsid w:val="00045372"/>
    <w:rsid w:val="00045FE9"/>
    <w:rsid w:val="00046D17"/>
    <w:rsid w:val="00047C7E"/>
    <w:rsid w:val="00050895"/>
    <w:rsid w:val="00050F43"/>
    <w:rsid w:val="000523E5"/>
    <w:rsid w:val="00052A97"/>
    <w:rsid w:val="00052D11"/>
    <w:rsid w:val="00053872"/>
    <w:rsid w:val="00055A76"/>
    <w:rsid w:val="00055F52"/>
    <w:rsid w:val="00056965"/>
    <w:rsid w:val="00056AEE"/>
    <w:rsid w:val="00061AD1"/>
    <w:rsid w:val="0006245B"/>
    <w:rsid w:val="000624F6"/>
    <w:rsid w:val="00062795"/>
    <w:rsid w:val="00063061"/>
    <w:rsid w:val="00064C8A"/>
    <w:rsid w:val="0006519F"/>
    <w:rsid w:val="000673A9"/>
    <w:rsid w:val="0006780C"/>
    <w:rsid w:val="00070BA5"/>
    <w:rsid w:val="00071C5F"/>
    <w:rsid w:val="0007233E"/>
    <w:rsid w:val="00073B0F"/>
    <w:rsid w:val="00073FEA"/>
    <w:rsid w:val="000740DD"/>
    <w:rsid w:val="0007507A"/>
    <w:rsid w:val="0007589F"/>
    <w:rsid w:val="00075A5D"/>
    <w:rsid w:val="00077677"/>
    <w:rsid w:val="00081953"/>
    <w:rsid w:val="000839A4"/>
    <w:rsid w:val="000845C0"/>
    <w:rsid w:val="00086233"/>
    <w:rsid w:val="000877A1"/>
    <w:rsid w:val="00091A15"/>
    <w:rsid w:val="00091C43"/>
    <w:rsid w:val="00091F4C"/>
    <w:rsid w:val="00093ACE"/>
    <w:rsid w:val="000977D4"/>
    <w:rsid w:val="000A0646"/>
    <w:rsid w:val="000A06DD"/>
    <w:rsid w:val="000A1086"/>
    <w:rsid w:val="000A108A"/>
    <w:rsid w:val="000A1993"/>
    <w:rsid w:val="000A2410"/>
    <w:rsid w:val="000A257B"/>
    <w:rsid w:val="000A3940"/>
    <w:rsid w:val="000A4C8B"/>
    <w:rsid w:val="000A667E"/>
    <w:rsid w:val="000B1C20"/>
    <w:rsid w:val="000B1FB6"/>
    <w:rsid w:val="000B2BF7"/>
    <w:rsid w:val="000B378B"/>
    <w:rsid w:val="000B3D77"/>
    <w:rsid w:val="000B49E1"/>
    <w:rsid w:val="000B5AAB"/>
    <w:rsid w:val="000B6870"/>
    <w:rsid w:val="000C002F"/>
    <w:rsid w:val="000C2B79"/>
    <w:rsid w:val="000C4028"/>
    <w:rsid w:val="000C4CB5"/>
    <w:rsid w:val="000C500D"/>
    <w:rsid w:val="000C5CB6"/>
    <w:rsid w:val="000C72AC"/>
    <w:rsid w:val="000D0959"/>
    <w:rsid w:val="000D0D01"/>
    <w:rsid w:val="000D4424"/>
    <w:rsid w:val="000D55BC"/>
    <w:rsid w:val="000D5EA7"/>
    <w:rsid w:val="000D7162"/>
    <w:rsid w:val="000D78AE"/>
    <w:rsid w:val="000D7C60"/>
    <w:rsid w:val="000E06A0"/>
    <w:rsid w:val="000E181F"/>
    <w:rsid w:val="000E2489"/>
    <w:rsid w:val="000E2794"/>
    <w:rsid w:val="000E306F"/>
    <w:rsid w:val="000E33D0"/>
    <w:rsid w:val="000E4664"/>
    <w:rsid w:val="000E6160"/>
    <w:rsid w:val="000E6D20"/>
    <w:rsid w:val="000E6EB6"/>
    <w:rsid w:val="000E79B6"/>
    <w:rsid w:val="000E7B84"/>
    <w:rsid w:val="000E7CEF"/>
    <w:rsid w:val="000F0D9D"/>
    <w:rsid w:val="000F2208"/>
    <w:rsid w:val="000F4F23"/>
    <w:rsid w:val="000F608E"/>
    <w:rsid w:val="000F6634"/>
    <w:rsid w:val="000F6832"/>
    <w:rsid w:val="00101E5E"/>
    <w:rsid w:val="00101E9E"/>
    <w:rsid w:val="001030CD"/>
    <w:rsid w:val="001036C4"/>
    <w:rsid w:val="001064F2"/>
    <w:rsid w:val="001069DE"/>
    <w:rsid w:val="00111881"/>
    <w:rsid w:val="00111A86"/>
    <w:rsid w:val="00113100"/>
    <w:rsid w:val="001144CE"/>
    <w:rsid w:val="00114966"/>
    <w:rsid w:val="00114B6C"/>
    <w:rsid w:val="00114F33"/>
    <w:rsid w:val="00115EAF"/>
    <w:rsid w:val="001163A1"/>
    <w:rsid w:val="00117FF8"/>
    <w:rsid w:val="001201A3"/>
    <w:rsid w:val="00122C62"/>
    <w:rsid w:val="00123695"/>
    <w:rsid w:val="00126818"/>
    <w:rsid w:val="00127D8A"/>
    <w:rsid w:val="00130183"/>
    <w:rsid w:val="0013391E"/>
    <w:rsid w:val="00140664"/>
    <w:rsid w:val="00141511"/>
    <w:rsid w:val="00142C3D"/>
    <w:rsid w:val="00142DD8"/>
    <w:rsid w:val="001431FA"/>
    <w:rsid w:val="00143E14"/>
    <w:rsid w:val="00143FE4"/>
    <w:rsid w:val="0014450A"/>
    <w:rsid w:val="00144B07"/>
    <w:rsid w:val="0014574D"/>
    <w:rsid w:val="00145D58"/>
    <w:rsid w:val="00145F2C"/>
    <w:rsid w:val="001479CF"/>
    <w:rsid w:val="00147D1D"/>
    <w:rsid w:val="00150235"/>
    <w:rsid w:val="001517F9"/>
    <w:rsid w:val="00151B2B"/>
    <w:rsid w:val="001554C6"/>
    <w:rsid w:val="00155B70"/>
    <w:rsid w:val="00155F6D"/>
    <w:rsid w:val="00156058"/>
    <w:rsid w:val="001560BA"/>
    <w:rsid w:val="001560CF"/>
    <w:rsid w:val="00157278"/>
    <w:rsid w:val="00160216"/>
    <w:rsid w:val="001606BA"/>
    <w:rsid w:val="001613DF"/>
    <w:rsid w:val="00161D49"/>
    <w:rsid w:val="00165307"/>
    <w:rsid w:val="00165B5E"/>
    <w:rsid w:val="00166F96"/>
    <w:rsid w:val="001704FE"/>
    <w:rsid w:val="001714AA"/>
    <w:rsid w:val="0017406E"/>
    <w:rsid w:val="00175036"/>
    <w:rsid w:val="0017508D"/>
    <w:rsid w:val="00175D3A"/>
    <w:rsid w:val="001760DA"/>
    <w:rsid w:val="00176727"/>
    <w:rsid w:val="001767F2"/>
    <w:rsid w:val="00176C86"/>
    <w:rsid w:val="0017730D"/>
    <w:rsid w:val="00177640"/>
    <w:rsid w:val="00180E6A"/>
    <w:rsid w:val="00181D66"/>
    <w:rsid w:val="00181EF8"/>
    <w:rsid w:val="001820C7"/>
    <w:rsid w:val="00182E1E"/>
    <w:rsid w:val="00183353"/>
    <w:rsid w:val="00183A34"/>
    <w:rsid w:val="00183D0F"/>
    <w:rsid w:val="001845D6"/>
    <w:rsid w:val="00185753"/>
    <w:rsid w:val="00187029"/>
    <w:rsid w:val="00187340"/>
    <w:rsid w:val="00187C5F"/>
    <w:rsid w:val="001921F4"/>
    <w:rsid w:val="001929B7"/>
    <w:rsid w:val="00193E3A"/>
    <w:rsid w:val="0019470B"/>
    <w:rsid w:val="00194AB3"/>
    <w:rsid w:val="00197EC3"/>
    <w:rsid w:val="001A012B"/>
    <w:rsid w:val="001A2594"/>
    <w:rsid w:val="001A394F"/>
    <w:rsid w:val="001A4872"/>
    <w:rsid w:val="001A4EF0"/>
    <w:rsid w:val="001A5E64"/>
    <w:rsid w:val="001A7048"/>
    <w:rsid w:val="001A736D"/>
    <w:rsid w:val="001B0384"/>
    <w:rsid w:val="001B0A9D"/>
    <w:rsid w:val="001B12AD"/>
    <w:rsid w:val="001B231B"/>
    <w:rsid w:val="001B3583"/>
    <w:rsid w:val="001B364A"/>
    <w:rsid w:val="001B399D"/>
    <w:rsid w:val="001B4E79"/>
    <w:rsid w:val="001B5F6B"/>
    <w:rsid w:val="001B62FD"/>
    <w:rsid w:val="001B67DB"/>
    <w:rsid w:val="001B762A"/>
    <w:rsid w:val="001B7ED9"/>
    <w:rsid w:val="001B7FF7"/>
    <w:rsid w:val="001C0F33"/>
    <w:rsid w:val="001C3A86"/>
    <w:rsid w:val="001C3CFA"/>
    <w:rsid w:val="001C3FE7"/>
    <w:rsid w:val="001C45A0"/>
    <w:rsid w:val="001C4B9D"/>
    <w:rsid w:val="001C6CA3"/>
    <w:rsid w:val="001C7422"/>
    <w:rsid w:val="001C7628"/>
    <w:rsid w:val="001C7907"/>
    <w:rsid w:val="001D0FE4"/>
    <w:rsid w:val="001D1AA2"/>
    <w:rsid w:val="001D28CC"/>
    <w:rsid w:val="001D2CC1"/>
    <w:rsid w:val="001D2D6A"/>
    <w:rsid w:val="001D3473"/>
    <w:rsid w:val="001D580A"/>
    <w:rsid w:val="001D5DB8"/>
    <w:rsid w:val="001D6648"/>
    <w:rsid w:val="001D7E04"/>
    <w:rsid w:val="001E0080"/>
    <w:rsid w:val="001E1AD4"/>
    <w:rsid w:val="001E1B7F"/>
    <w:rsid w:val="001E2C7C"/>
    <w:rsid w:val="001E694A"/>
    <w:rsid w:val="001E6C80"/>
    <w:rsid w:val="001E7997"/>
    <w:rsid w:val="001F01E0"/>
    <w:rsid w:val="001F0789"/>
    <w:rsid w:val="001F09CD"/>
    <w:rsid w:val="001F0B33"/>
    <w:rsid w:val="001F1AEE"/>
    <w:rsid w:val="001F1C14"/>
    <w:rsid w:val="001F2759"/>
    <w:rsid w:val="001F3946"/>
    <w:rsid w:val="001F43E3"/>
    <w:rsid w:val="001F49A0"/>
    <w:rsid w:val="001F5B38"/>
    <w:rsid w:val="001F5B61"/>
    <w:rsid w:val="001F6F88"/>
    <w:rsid w:val="001F7009"/>
    <w:rsid w:val="001F75F9"/>
    <w:rsid w:val="001F778E"/>
    <w:rsid w:val="002021DE"/>
    <w:rsid w:val="00202D32"/>
    <w:rsid w:val="002039F3"/>
    <w:rsid w:val="00204E1C"/>
    <w:rsid w:val="00206603"/>
    <w:rsid w:val="002102DE"/>
    <w:rsid w:val="00210E4E"/>
    <w:rsid w:val="002139FC"/>
    <w:rsid w:val="00214727"/>
    <w:rsid w:val="002149E4"/>
    <w:rsid w:val="00215F92"/>
    <w:rsid w:val="00216439"/>
    <w:rsid w:val="00216A54"/>
    <w:rsid w:val="00216B08"/>
    <w:rsid w:val="00216B3E"/>
    <w:rsid w:val="00217A13"/>
    <w:rsid w:val="00221F8A"/>
    <w:rsid w:val="0022307A"/>
    <w:rsid w:val="002236BA"/>
    <w:rsid w:val="00223FFD"/>
    <w:rsid w:val="0022484B"/>
    <w:rsid w:val="00225D9F"/>
    <w:rsid w:val="00230B61"/>
    <w:rsid w:val="0023209B"/>
    <w:rsid w:val="002329A1"/>
    <w:rsid w:val="002333E9"/>
    <w:rsid w:val="0023505F"/>
    <w:rsid w:val="002359A4"/>
    <w:rsid w:val="00235AC1"/>
    <w:rsid w:val="00236631"/>
    <w:rsid w:val="002407BC"/>
    <w:rsid w:val="00240DAE"/>
    <w:rsid w:val="0024273D"/>
    <w:rsid w:val="00243B47"/>
    <w:rsid w:val="00243C77"/>
    <w:rsid w:val="002447F7"/>
    <w:rsid w:val="0024768F"/>
    <w:rsid w:val="00247BDE"/>
    <w:rsid w:val="00251A44"/>
    <w:rsid w:val="002527B6"/>
    <w:rsid w:val="00253C50"/>
    <w:rsid w:val="00253D6A"/>
    <w:rsid w:val="00253FCE"/>
    <w:rsid w:val="002570BE"/>
    <w:rsid w:val="002604A4"/>
    <w:rsid w:val="00261737"/>
    <w:rsid w:val="002617D4"/>
    <w:rsid w:val="00263D15"/>
    <w:rsid w:val="002641AB"/>
    <w:rsid w:val="002670D8"/>
    <w:rsid w:val="002710B8"/>
    <w:rsid w:val="00272FB0"/>
    <w:rsid w:val="002742EF"/>
    <w:rsid w:val="00274CA2"/>
    <w:rsid w:val="002756DF"/>
    <w:rsid w:val="00275B2D"/>
    <w:rsid w:val="00276EFB"/>
    <w:rsid w:val="00277070"/>
    <w:rsid w:val="0028107C"/>
    <w:rsid w:val="002816EA"/>
    <w:rsid w:val="00281B17"/>
    <w:rsid w:val="00282D30"/>
    <w:rsid w:val="00283507"/>
    <w:rsid w:val="00285237"/>
    <w:rsid w:val="00286360"/>
    <w:rsid w:val="0028647E"/>
    <w:rsid w:val="00287B0A"/>
    <w:rsid w:val="002908F6"/>
    <w:rsid w:val="00290DDD"/>
    <w:rsid w:val="002913C8"/>
    <w:rsid w:val="002914C2"/>
    <w:rsid w:val="00292D7E"/>
    <w:rsid w:val="00293F72"/>
    <w:rsid w:val="00294404"/>
    <w:rsid w:val="00295C2A"/>
    <w:rsid w:val="002979F2"/>
    <w:rsid w:val="00297A73"/>
    <w:rsid w:val="002A0169"/>
    <w:rsid w:val="002A17B7"/>
    <w:rsid w:val="002A27D6"/>
    <w:rsid w:val="002A3A0A"/>
    <w:rsid w:val="002A4834"/>
    <w:rsid w:val="002A4FA0"/>
    <w:rsid w:val="002A6611"/>
    <w:rsid w:val="002B03FE"/>
    <w:rsid w:val="002B0C3A"/>
    <w:rsid w:val="002B1591"/>
    <w:rsid w:val="002B164C"/>
    <w:rsid w:val="002B240C"/>
    <w:rsid w:val="002B3666"/>
    <w:rsid w:val="002B4D55"/>
    <w:rsid w:val="002B5838"/>
    <w:rsid w:val="002B65DA"/>
    <w:rsid w:val="002C0145"/>
    <w:rsid w:val="002C022A"/>
    <w:rsid w:val="002C04CD"/>
    <w:rsid w:val="002C1017"/>
    <w:rsid w:val="002C2BFC"/>
    <w:rsid w:val="002C4EB5"/>
    <w:rsid w:val="002C5764"/>
    <w:rsid w:val="002C5C7D"/>
    <w:rsid w:val="002C66E5"/>
    <w:rsid w:val="002C7D53"/>
    <w:rsid w:val="002D13F7"/>
    <w:rsid w:val="002D354F"/>
    <w:rsid w:val="002D4C61"/>
    <w:rsid w:val="002D5440"/>
    <w:rsid w:val="002D5830"/>
    <w:rsid w:val="002D62C2"/>
    <w:rsid w:val="002D63ED"/>
    <w:rsid w:val="002D7FEB"/>
    <w:rsid w:val="002E0688"/>
    <w:rsid w:val="002E097B"/>
    <w:rsid w:val="002E18E9"/>
    <w:rsid w:val="002E2977"/>
    <w:rsid w:val="002E2CC2"/>
    <w:rsid w:val="002E4B42"/>
    <w:rsid w:val="002E7067"/>
    <w:rsid w:val="002E77D4"/>
    <w:rsid w:val="002F042B"/>
    <w:rsid w:val="002F0651"/>
    <w:rsid w:val="002F194A"/>
    <w:rsid w:val="002F1BD5"/>
    <w:rsid w:val="002F3281"/>
    <w:rsid w:val="002F32BF"/>
    <w:rsid w:val="002F39F0"/>
    <w:rsid w:val="002F3A0A"/>
    <w:rsid w:val="002F3B09"/>
    <w:rsid w:val="002F441A"/>
    <w:rsid w:val="002F46B6"/>
    <w:rsid w:val="002F4B81"/>
    <w:rsid w:val="002F607B"/>
    <w:rsid w:val="002F6081"/>
    <w:rsid w:val="002F69AD"/>
    <w:rsid w:val="002F6A27"/>
    <w:rsid w:val="00302900"/>
    <w:rsid w:val="003063ED"/>
    <w:rsid w:val="003102C9"/>
    <w:rsid w:val="00310B97"/>
    <w:rsid w:val="00311B09"/>
    <w:rsid w:val="00312122"/>
    <w:rsid w:val="00315191"/>
    <w:rsid w:val="00315399"/>
    <w:rsid w:val="0032120B"/>
    <w:rsid w:val="00321A05"/>
    <w:rsid w:val="00321A57"/>
    <w:rsid w:val="00322D58"/>
    <w:rsid w:val="00323790"/>
    <w:rsid w:val="00323B7B"/>
    <w:rsid w:val="00323F2C"/>
    <w:rsid w:val="00324AFF"/>
    <w:rsid w:val="0032554C"/>
    <w:rsid w:val="00331549"/>
    <w:rsid w:val="00331648"/>
    <w:rsid w:val="00332680"/>
    <w:rsid w:val="0033346C"/>
    <w:rsid w:val="0033384F"/>
    <w:rsid w:val="0033412F"/>
    <w:rsid w:val="00334CD2"/>
    <w:rsid w:val="00336C54"/>
    <w:rsid w:val="00337426"/>
    <w:rsid w:val="00337BB2"/>
    <w:rsid w:val="0034047B"/>
    <w:rsid w:val="00344240"/>
    <w:rsid w:val="00345E79"/>
    <w:rsid w:val="003464DF"/>
    <w:rsid w:val="00346C1F"/>
    <w:rsid w:val="0034742F"/>
    <w:rsid w:val="00347B3C"/>
    <w:rsid w:val="00347C87"/>
    <w:rsid w:val="0035019A"/>
    <w:rsid w:val="003509A2"/>
    <w:rsid w:val="00353114"/>
    <w:rsid w:val="00353367"/>
    <w:rsid w:val="00353E0E"/>
    <w:rsid w:val="00355982"/>
    <w:rsid w:val="00355995"/>
    <w:rsid w:val="00355B49"/>
    <w:rsid w:val="003562C4"/>
    <w:rsid w:val="00357162"/>
    <w:rsid w:val="00360E4C"/>
    <w:rsid w:val="00361DC1"/>
    <w:rsid w:val="00363301"/>
    <w:rsid w:val="0036395F"/>
    <w:rsid w:val="003645A4"/>
    <w:rsid w:val="00364667"/>
    <w:rsid w:val="00365746"/>
    <w:rsid w:val="00365886"/>
    <w:rsid w:val="00365D90"/>
    <w:rsid w:val="0036602C"/>
    <w:rsid w:val="00367511"/>
    <w:rsid w:val="00370ADA"/>
    <w:rsid w:val="00371EEA"/>
    <w:rsid w:val="003725ED"/>
    <w:rsid w:val="003727CA"/>
    <w:rsid w:val="00376610"/>
    <w:rsid w:val="00377016"/>
    <w:rsid w:val="0037781A"/>
    <w:rsid w:val="003824C1"/>
    <w:rsid w:val="00382564"/>
    <w:rsid w:val="003829F0"/>
    <w:rsid w:val="00383458"/>
    <w:rsid w:val="003839FC"/>
    <w:rsid w:val="00383CC5"/>
    <w:rsid w:val="003849A3"/>
    <w:rsid w:val="00385A7E"/>
    <w:rsid w:val="00387552"/>
    <w:rsid w:val="00387E67"/>
    <w:rsid w:val="0039079A"/>
    <w:rsid w:val="003911DB"/>
    <w:rsid w:val="003943FC"/>
    <w:rsid w:val="00394701"/>
    <w:rsid w:val="003967DE"/>
    <w:rsid w:val="0039799B"/>
    <w:rsid w:val="00397ED6"/>
    <w:rsid w:val="003A1776"/>
    <w:rsid w:val="003A1B4B"/>
    <w:rsid w:val="003A2474"/>
    <w:rsid w:val="003A2D3A"/>
    <w:rsid w:val="003A3B93"/>
    <w:rsid w:val="003A5A5E"/>
    <w:rsid w:val="003A5E51"/>
    <w:rsid w:val="003A6767"/>
    <w:rsid w:val="003A6AB4"/>
    <w:rsid w:val="003A7920"/>
    <w:rsid w:val="003A7F9B"/>
    <w:rsid w:val="003B04BA"/>
    <w:rsid w:val="003B1129"/>
    <w:rsid w:val="003B1951"/>
    <w:rsid w:val="003B1D20"/>
    <w:rsid w:val="003B23CF"/>
    <w:rsid w:val="003B2858"/>
    <w:rsid w:val="003B2C6E"/>
    <w:rsid w:val="003B4121"/>
    <w:rsid w:val="003B50A7"/>
    <w:rsid w:val="003B52CB"/>
    <w:rsid w:val="003B5FFC"/>
    <w:rsid w:val="003B61DF"/>
    <w:rsid w:val="003B62B8"/>
    <w:rsid w:val="003B76E5"/>
    <w:rsid w:val="003B77F2"/>
    <w:rsid w:val="003C1388"/>
    <w:rsid w:val="003C212A"/>
    <w:rsid w:val="003C3353"/>
    <w:rsid w:val="003C33C7"/>
    <w:rsid w:val="003C3856"/>
    <w:rsid w:val="003C622B"/>
    <w:rsid w:val="003C7965"/>
    <w:rsid w:val="003C7B03"/>
    <w:rsid w:val="003D09EF"/>
    <w:rsid w:val="003D0C17"/>
    <w:rsid w:val="003D1691"/>
    <w:rsid w:val="003D3E2A"/>
    <w:rsid w:val="003D4C35"/>
    <w:rsid w:val="003D5F74"/>
    <w:rsid w:val="003D711F"/>
    <w:rsid w:val="003D7269"/>
    <w:rsid w:val="003D766C"/>
    <w:rsid w:val="003E02A2"/>
    <w:rsid w:val="003E1738"/>
    <w:rsid w:val="003E422F"/>
    <w:rsid w:val="003E44BE"/>
    <w:rsid w:val="003E491A"/>
    <w:rsid w:val="003E593A"/>
    <w:rsid w:val="003E6598"/>
    <w:rsid w:val="003E7418"/>
    <w:rsid w:val="003E771B"/>
    <w:rsid w:val="003E789C"/>
    <w:rsid w:val="003F0BE0"/>
    <w:rsid w:val="003F1335"/>
    <w:rsid w:val="003F1960"/>
    <w:rsid w:val="003F1A06"/>
    <w:rsid w:val="003F2511"/>
    <w:rsid w:val="003F4EE0"/>
    <w:rsid w:val="003F7BD8"/>
    <w:rsid w:val="00403D2C"/>
    <w:rsid w:val="00403E8A"/>
    <w:rsid w:val="0040427D"/>
    <w:rsid w:val="00405696"/>
    <w:rsid w:val="00407032"/>
    <w:rsid w:val="004074D7"/>
    <w:rsid w:val="00407B63"/>
    <w:rsid w:val="00407BC9"/>
    <w:rsid w:val="004104C7"/>
    <w:rsid w:val="004108B8"/>
    <w:rsid w:val="004120E6"/>
    <w:rsid w:val="0041250E"/>
    <w:rsid w:val="00413D01"/>
    <w:rsid w:val="0041489E"/>
    <w:rsid w:val="00414E6D"/>
    <w:rsid w:val="00415044"/>
    <w:rsid w:val="00415B67"/>
    <w:rsid w:val="00420504"/>
    <w:rsid w:val="00420DF8"/>
    <w:rsid w:val="00426FEB"/>
    <w:rsid w:val="00430B9C"/>
    <w:rsid w:val="00430F4A"/>
    <w:rsid w:val="00432E32"/>
    <w:rsid w:val="00434294"/>
    <w:rsid w:val="00434C37"/>
    <w:rsid w:val="00434EEE"/>
    <w:rsid w:val="004377E4"/>
    <w:rsid w:val="0044022B"/>
    <w:rsid w:val="0044112D"/>
    <w:rsid w:val="00445567"/>
    <w:rsid w:val="00446901"/>
    <w:rsid w:val="0044793B"/>
    <w:rsid w:val="00447CE6"/>
    <w:rsid w:val="004512A7"/>
    <w:rsid w:val="0045215C"/>
    <w:rsid w:val="004525A3"/>
    <w:rsid w:val="00453C00"/>
    <w:rsid w:val="00454E79"/>
    <w:rsid w:val="004551FE"/>
    <w:rsid w:val="004560C9"/>
    <w:rsid w:val="00460949"/>
    <w:rsid w:val="004614B7"/>
    <w:rsid w:val="00461A12"/>
    <w:rsid w:val="00461EB3"/>
    <w:rsid w:val="00462824"/>
    <w:rsid w:val="0046337D"/>
    <w:rsid w:val="004638D3"/>
    <w:rsid w:val="0046405A"/>
    <w:rsid w:val="00464835"/>
    <w:rsid w:val="00467457"/>
    <w:rsid w:val="00470C3F"/>
    <w:rsid w:val="004722E0"/>
    <w:rsid w:val="00472D3F"/>
    <w:rsid w:val="004736C3"/>
    <w:rsid w:val="00474AFC"/>
    <w:rsid w:val="00474D40"/>
    <w:rsid w:val="00475274"/>
    <w:rsid w:val="004758A3"/>
    <w:rsid w:val="00475A75"/>
    <w:rsid w:val="00476C86"/>
    <w:rsid w:val="00481043"/>
    <w:rsid w:val="00481502"/>
    <w:rsid w:val="00481D62"/>
    <w:rsid w:val="00482882"/>
    <w:rsid w:val="00483F29"/>
    <w:rsid w:val="00484C90"/>
    <w:rsid w:val="004871BC"/>
    <w:rsid w:val="00490619"/>
    <w:rsid w:val="00490719"/>
    <w:rsid w:val="00491072"/>
    <w:rsid w:val="004915EF"/>
    <w:rsid w:val="00491963"/>
    <w:rsid w:val="004921A6"/>
    <w:rsid w:val="004927D3"/>
    <w:rsid w:val="00492C46"/>
    <w:rsid w:val="00494447"/>
    <w:rsid w:val="004964A9"/>
    <w:rsid w:val="00496901"/>
    <w:rsid w:val="00496A20"/>
    <w:rsid w:val="00497735"/>
    <w:rsid w:val="00497CBA"/>
    <w:rsid w:val="004A06C5"/>
    <w:rsid w:val="004A0835"/>
    <w:rsid w:val="004A1790"/>
    <w:rsid w:val="004A1AD4"/>
    <w:rsid w:val="004A2982"/>
    <w:rsid w:val="004A31C6"/>
    <w:rsid w:val="004A387D"/>
    <w:rsid w:val="004A51BA"/>
    <w:rsid w:val="004A7CAE"/>
    <w:rsid w:val="004B0DA4"/>
    <w:rsid w:val="004B21AF"/>
    <w:rsid w:val="004B3D45"/>
    <w:rsid w:val="004B4CC3"/>
    <w:rsid w:val="004B522D"/>
    <w:rsid w:val="004B527E"/>
    <w:rsid w:val="004B539D"/>
    <w:rsid w:val="004B597C"/>
    <w:rsid w:val="004B61BE"/>
    <w:rsid w:val="004B6369"/>
    <w:rsid w:val="004B6B03"/>
    <w:rsid w:val="004B77B4"/>
    <w:rsid w:val="004C0914"/>
    <w:rsid w:val="004C091A"/>
    <w:rsid w:val="004C0BBB"/>
    <w:rsid w:val="004C2977"/>
    <w:rsid w:val="004C363F"/>
    <w:rsid w:val="004C374B"/>
    <w:rsid w:val="004C37A2"/>
    <w:rsid w:val="004C42FD"/>
    <w:rsid w:val="004C447D"/>
    <w:rsid w:val="004C7063"/>
    <w:rsid w:val="004C7F5D"/>
    <w:rsid w:val="004D02CF"/>
    <w:rsid w:val="004D06F6"/>
    <w:rsid w:val="004D2004"/>
    <w:rsid w:val="004D3EC0"/>
    <w:rsid w:val="004D4A0B"/>
    <w:rsid w:val="004D5CC6"/>
    <w:rsid w:val="004D797A"/>
    <w:rsid w:val="004E0B23"/>
    <w:rsid w:val="004E1025"/>
    <w:rsid w:val="004E5F0F"/>
    <w:rsid w:val="004E6005"/>
    <w:rsid w:val="004E642F"/>
    <w:rsid w:val="004E6C14"/>
    <w:rsid w:val="004E6ED1"/>
    <w:rsid w:val="004E7AB6"/>
    <w:rsid w:val="004F060C"/>
    <w:rsid w:val="004F0A8A"/>
    <w:rsid w:val="004F2318"/>
    <w:rsid w:val="004F3EE3"/>
    <w:rsid w:val="004F4D5A"/>
    <w:rsid w:val="004F5297"/>
    <w:rsid w:val="004F5C61"/>
    <w:rsid w:val="004F6549"/>
    <w:rsid w:val="0050042A"/>
    <w:rsid w:val="00501060"/>
    <w:rsid w:val="005016A0"/>
    <w:rsid w:val="00502809"/>
    <w:rsid w:val="00502C21"/>
    <w:rsid w:val="00506305"/>
    <w:rsid w:val="005063F2"/>
    <w:rsid w:val="00507CA1"/>
    <w:rsid w:val="00510BF2"/>
    <w:rsid w:val="005110B0"/>
    <w:rsid w:val="00511569"/>
    <w:rsid w:val="005126C0"/>
    <w:rsid w:val="005163FF"/>
    <w:rsid w:val="005164E1"/>
    <w:rsid w:val="00516E85"/>
    <w:rsid w:val="00516FDA"/>
    <w:rsid w:val="00517393"/>
    <w:rsid w:val="0051796B"/>
    <w:rsid w:val="00517BF8"/>
    <w:rsid w:val="005219B2"/>
    <w:rsid w:val="005235C0"/>
    <w:rsid w:val="00523836"/>
    <w:rsid w:val="00526D38"/>
    <w:rsid w:val="00527E9C"/>
    <w:rsid w:val="00527FF6"/>
    <w:rsid w:val="0053099F"/>
    <w:rsid w:val="00530F4C"/>
    <w:rsid w:val="00531779"/>
    <w:rsid w:val="0053186E"/>
    <w:rsid w:val="00531C5E"/>
    <w:rsid w:val="005329C3"/>
    <w:rsid w:val="00533416"/>
    <w:rsid w:val="00533BCC"/>
    <w:rsid w:val="00534000"/>
    <w:rsid w:val="00535F9B"/>
    <w:rsid w:val="00537C47"/>
    <w:rsid w:val="005405C9"/>
    <w:rsid w:val="00540674"/>
    <w:rsid w:val="0054486D"/>
    <w:rsid w:val="005458D6"/>
    <w:rsid w:val="00546823"/>
    <w:rsid w:val="0054701A"/>
    <w:rsid w:val="00551385"/>
    <w:rsid w:val="00551655"/>
    <w:rsid w:val="0055180C"/>
    <w:rsid w:val="0055194F"/>
    <w:rsid w:val="00552343"/>
    <w:rsid w:val="005528A3"/>
    <w:rsid w:val="005537E5"/>
    <w:rsid w:val="00554C26"/>
    <w:rsid w:val="005560AD"/>
    <w:rsid w:val="0055689D"/>
    <w:rsid w:val="005569BA"/>
    <w:rsid w:val="00557508"/>
    <w:rsid w:val="005606A0"/>
    <w:rsid w:val="00560F22"/>
    <w:rsid w:val="005615D1"/>
    <w:rsid w:val="00561FBB"/>
    <w:rsid w:val="005630A5"/>
    <w:rsid w:val="00564006"/>
    <w:rsid w:val="00564E20"/>
    <w:rsid w:val="00566AB4"/>
    <w:rsid w:val="00566B7F"/>
    <w:rsid w:val="005700A2"/>
    <w:rsid w:val="005705C2"/>
    <w:rsid w:val="005716B1"/>
    <w:rsid w:val="00572A76"/>
    <w:rsid w:val="00572B15"/>
    <w:rsid w:val="00573837"/>
    <w:rsid w:val="00573C91"/>
    <w:rsid w:val="005742FC"/>
    <w:rsid w:val="00574543"/>
    <w:rsid w:val="00575C20"/>
    <w:rsid w:val="005764FF"/>
    <w:rsid w:val="00576C13"/>
    <w:rsid w:val="00580707"/>
    <w:rsid w:val="00581A9A"/>
    <w:rsid w:val="005828D0"/>
    <w:rsid w:val="00582F44"/>
    <w:rsid w:val="00584355"/>
    <w:rsid w:val="00585673"/>
    <w:rsid w:val="0058573B"/>
    <w:rsid w:val="00587317"/>
    <w:rsid w:val="005877A9"/>
    <w:rsid w:val="00591F63"/>
    <w:rsid w:val="00594AE1"/>
    <w:rsid w:val="00594BF7"/>
    <w:rsid w:val="00594D14"/>
    <w:rsid w:val="005952C4"/>
    <w:rsid w:val="00595892"/>
    <w:rsid w:val="0059607E"/>
    <w:rsid w:val="00597163"/>
    <w:rsid w:val="00597DB7"/>
    <w:rsid w:val="005A1914"/>
    <w:rsid w:val="005A4E1A"/>
    <w:rsid w:val="005A5231"/>
    <w:rsid w:val="005A53FE"/>
    <w:rsid w:val="005A57FF"/>
    <w:rsid w:val="005A6F8A"/>
    <w:rsid w:val="005A72DC"/>
    <w:rsid w:val="005A7D2E"/>
    <w:rsid w:val="005B1B07"/>
    <w:rsid w:val="005B301A"/>
    <w:rsid w:val="005B6B01"/>
    <w:rsid w:val="005C17A7"/>
    <w:rsid w:val="005C1BD5"/>
    <w:rsid w:val="005C21BC"/>
    <w:rsid w:val="005C2947"/>
    <w:rsid w:val="005C2F28"/>
    <w:rsid w:val="005C4C3E"/>
    <w:rsid w:val="005C5DFA"/>
    <w:rsid w:val="005C6080"/>
    <w:rsid w:val="005C6154"/>
    <w:rsid w:val="005C73EC"/>
    <w:rsid w:val="005D02EF"/>
    <w:rsid w:val="005D12FF"/>
    <w:rsid w:val="005D4913"/>
    <w:rsid w:val="005D564D"/>
    <w:rsid w:val="005D6156"/>
    <w:rsid w:val="005D6902"/>
    <w:rsid w:val="005D6B4F"/>
    <w:rsid w:val="005E009D"/>
    <w:rsid w:val="005E0219"/>
    <w:rsid w:val="005E2B61"/>
    <w:rsid w:val="005E4019"/>
    <w:rsid w:val="005E76B9"/>
    <w:rsid w:val="005F037E"/>
    <w:rsid w:val="005F1EC3"/>
    <w:rsid w:val="005F24EB"/>
    <w:rsid w:val="005F2A99"/>
    <w:rsid w:val="005F2F12"/>
    <w:rsid w:val="005F48CF"/>
    <w:rsid w:val="005F51A4"/>
    <w:rsid w:val="005F60AC"/>
    <w:rsid w:val="005F66A5"/>
    <w:rsid w:val="005F6E86"/>
    <w:rsid w:val="00600AC7"/>
    <w:rsid w:val="00600B07"/>
    <w:rsid w:val="00602D1A"/>
    <w:rsid w:val="006030F1"/>
    <w:rsid w:val="00603686"/>
    <w:rsid w:val="006040CB"/>
    <w:rsid w:val="0060529D"/>
    <w:rsid w:val="006054BE"/>
    <w:rsid w:val="00606A6C"/>
    <w:rsid w:val="00606DA2"/>
    <w:rsid w:val="0061011A"/>
    <w:rsid w:val="00610527"/>
    <w:rsid w:val="00610842"/>
    <w:rsid w:val="00612C8F"/>
    <w:rsid w:val="00613593"/>
    <w:rsid w:val="00614004"/>
    <w:rsid w:val="0061477C"/>
    <w:rsid w:val="006159FF"/>
    <w:rsid w:val="00615D95"/>
    <w:rsid w:val="006163D5"/>
    <w:rsid w:val="00616ADA"/>
    <w:rsid w:val="00616BB3"/>
    <w:rsid w:val="00617116"/>
    <w:rsid w:val="00617332"/>
    <w:rsid w:val="0062031B"/>
    <w:rsid w:val="006203F9"/>
    <w:rsid w:val="0062084C"/>
    <w:rsid w:val="00621118"/>
    <w:rsid w:val="0062139D"/>
    <w:rsid w:val="00621FF0"/>
    <w:rsid w:val="00622F74"/>
    <w:rsid w:val="00623F00"/>
    <w:rsid w:val="00624696"/>
    <w:rsid w:val="00624917"/>
    <w:rsid w:val="00626AAD"/>
    <w:rsid w:val="0062737C"/>
    <w:rsid w:val="006303AA"/>
    <w:rsid w:val="00631146"/>
    <w:rsid w:val="0063142C"/>
    <w:rsid w:val="00631B4B"/>
    <w:rsid w:val="00632B86"/>
    <w:rsid w:val="00632F6C"/>
    <w:rsid w:val="00634EC6"/>
    <w:rsid w:val="00637915"/>
    <w:rsid w:val="00637E3D"/>
    <w:rsid w:val="00641567"/>
    <w:rsid w:val="00642597"/>
    <w:rsid w:val="00642F8D"/>
    <w:rsid w:val="00643CEF"/>
    <w:rsid w:val="00644606"/>
    <w:rsid w:val="006449EE"/>
    <w:rsid w:val="00647250"/>
    <w:rsid w:val="0065059C"/>
    <w:rsid w:val="006509B4"/>
    <w:rsid w:val="006513D5"/>
    <w:rsid w:val="00651B83"/>
    <w:rsid w:val="00651D53"/>
    <w:rsid w:val="00653A17"/>
    <w:rsid w:val="00654458"/>
    <w:rsid w:val="006549A8"/>
    <w:rsid w:val="00654A2C"/>
    <w:rsid w:val="00654C0F"/>
    <w:rsid w:val="00655220"/>
    <w:rsid w:val="0065605F"/>
    <w:rsid w:val="006601D2"/>
    <w:rsid w:val="006609A3"/>
    <w:rsid w:val="00661168"/>
    <w:rsid w:val="006614DA"/>
    <w:rsid w:val="0066238C"/>
    <w:rsid w:val="00662847"/>
    <w:rsid w:val="0066290F"/>
    <w:rsid w:val="00662A45"/>
    <w:rsid w:val="00662A6B"/>
    <w:rsid w:val="00662AD7"/>
    <w:rsid w:val="00662C9C"/>
    <w:rsid w:val="006636B1"/>
    <w:rsid w:val="00663F1E"/>
    <w:rsid w:val="006640BF"/>
    <w:rsid w:val="00664D1D"/>
    <w:rsid w:val="0066568C"/>
    <w:rsid w:val="00665CC6"/>
    <w:rsid w:val="00665EFF"/>
    <w:rsid w:val="00667153"/>
    <w:rsid w:val="00667DCD"/>
    <w:rsid w:val="00670A98"/>
    <w:rsid w:val="00671CC5"/>
    <w:rsid w:val="0067287F"/>
    <w:rsid w:val="006733B8"/>
    <w:rsid w:val="006737C8"/>
    <w:rsid w:val="00673AE0"/>
    <w:rsid w:val="00673B6C"/>
    <w:rsid w:val="00676612"/>
    <w:rsid w:val="006803DD"/>
    <w:rsid w:val="00685B7C"/>
    <w:rsid w:val="00690018"/>
    <w:rsid w:val="006903B7"/>
    <w:rsid w:val="00690DBF"/>
    <w:rsid w:val="00691F12"/>
    <w:rsid w:val="00692793"/>
    <w:rsid w:val="0069456B"/>
    <w:rsid w:val="00695C47"/>
    <w:rsid w:val="0069669A"/>
    <w:rsid w:val="00696E29"/>
    <w:rsid w:val="0069799F"/>
    <w:rsid w:val="006A1B5B"/>
    <w:rsid w:val="006A3EF2"/>
    <w:rsid w:val="006A7BC2"/>
    <w:rsid w:val="006B0FC2"/>
    <w:rsid w:val="006B10EF"/>
    <w:rsid w:val="006B1261"/>
    <w:rsid w:val="006B2E89"/>
    <w:rsid w:val="006B3118"/>
    <w:rsid w:val="006B34E2"/>
    <w:rsid w:val="006B36B1"/>
    <w:rsid w:val="006B4120"/>
    <w:rsid w:val="006B435D"/>
    <w:rsid w:val="006B4860"/>
    <w:rsid w:val="006B5B5E"/>
    <w:rsid w:val="006B692D"/>
    <w:rsid w:val="006B6E11"/>
    <w:rsid w:val="006B6E86"/>
    <w:rsid w:val="006B7A71"/>
    <w:rsid w:val="006B7D7E"/>
    <w:rsid w:val="006C013E"/>
    <w:rsid w:val="006C2351"/>
    <w:rsid w:val="006C2353"/>
    <w:rsid w:val="006C3327"/>
    <w:rsid w:val="006C3629"/>
    <w:rsid w:val="006C4CDE"/>
    <w:rsid w:val="006C5B62"/>
    <w:rsid w:val="006C6101"/>
    <w:rsid w:val="006C7DF5"/>
    <w:rsid w:val="006D0F05"/>
    <w:rsid w:val="006D1638"/>
    <w:rsid w:val="006D1665"/>
    <w:rsid w:val="006D329F"/>
    <w:rsid w:val="006D39CE"/>
    <w:rsid w:val="006D4317"/>
    <w:rsid w:val="006D5239"/>
    <w:rsid w:val="006D53A2"/>
    <w:rsid w:val="006D5DB7"/>
    <w:rsid w:val="006D5F45"/>
    <w:rsid w:val="006D611E"/>
    <w:rsid w:val="006E15D4"/>
    <w:rsid w:val="006E2E86"/>
    <w:rsid w:val="006E3D78"/>
    <w:rsid w:val="006E4B94"/>
    <w:rsid w:val="006E5266"/>
    <w:rsid w:val="006E608A"/>
    <w:rsid w:val="006E79A4"/>
    <w:rsid w:val="006F02D6"/>
    <w:rsid w:val="006F0F5B"/>
    <w:rsid w:val="006F185B"/>
    <w:rsid w:val="006F27A4"/>
    <w:rsid w:val="006F2F89"/>
    <w:rsid w:val="006F3725"/>
    <w:rsid w:val="006F3CB6"/>
    <w:rsid w:val="006F4964"/>
    <w:rsid w:val="006F4C11"/>
    <w:rsid w:val="006F5258"/>
    <w:rsid w:val="006F53B5"/>
    <w:rsid w:val="006F72C6"/>
    <w:rsid w:val="006F7603"/>
    <w:rsid w:val="007001C9"/>
    <w:rsid w:val="00702C5A"/>
    <w:rsid w:val="0070344E"/>
    <w:rsid w:val="007048B8"/>
    <w:rsid w:val="00705797"/>
    <w:rsid w:val="00710200"/>
    <w:rsid w:val="007116B1"/>
    <w:rsid w:val="007123CF"/>
    <w:rsid w:val="00712F3E"/>
    <w:rsid w:val="007134E4"/>
    <w:rsid w:val="00714073"/>
    <w:rsid w:val="00714D19"/>
    <w:rsid w:val="00715A18"/>
    <w:rsid w:val="00715FB9"/>
    <w:rsid w:val="007173AC"/>
    <w:rsid w:val="007203CA"/>
    <w:rsid w:val="007209F6"/>
    <w:rsid w:val="00723B42"/>
    <w:rsid w:val="0072453D"/>
    <w:rsid w:val="00724E26"/>
    <w:rsid w:val="00727CEC"/>
    <w:rsid w:val="00731E25"/>
    <w:rsid w:val="00732706"/>
    <w:rsid w:val="00734601"/>
    <w:rsid w:val="007347F2"/>
    <w:rsid w:val="00734D2C"/>
    <w:rsid w:val="007353D6"/>
    <w:rsid w:val="00736708"/>
    <w:rsid w:val="00736B13"/>
    <w:rsid w:val="00737556"/>
    <w:rsid w:val="007376EB"/>
    <w:rsid w:val="00737E8E"/>
    <w:rsid w:val="007404F7"/>
    <w:rsid w:val="00740CD4"/>
    <w:rsid w:val="00740CDA"/>
    <w:rsid w:val="0074101D"/>
    <w:rsid w:val="0074200C"/>
    <w:rsid w:val="00743E64"/>
    <w:rsid w:val="00744028"/>
    <w:rsid w:val="00744823"/>
    <w:rsid w:val="00746126"/>
    <w:rsid w:val="00750556"/>
    <w:rsid w:val="0075105D"/>
    <w:rsid w:val="007512AF"/>
    <w:rsid w:val="007531E6"/>
    <w:rsid w:val="0075322B"/>
    <w:rsid w:val="007546A6"/>
    <w:rsid w:val="0075494A"/>
    <w:rsid w:val="00755188"/>
    <w:rsid w:val="00755F50"/>
    <w:rsid w:val="007573E5"/>
    <w:rsid w:val="0076028B"/>
    <w:rsid w:val="0076429A"/>
    <w:rsid w:val="00764758"/>
    <w:rsid w:val="00764F64"/>
    <w:rsid w:val="007651B6"/>
    <w:rsid w:val="007654D6"/>
    <w:rsid w:val="00765954"/>
    <w:rsid w:val="00765A26"/>
    <w:rsid w:val="00765C78"/>
    <w:rsid w:val="0076626C"/>
    <w:rsid w:val="00766323"/>
    <w:rsid w:val="0076688E"/>
    <w:rsid w:val="00766CA6"/>
    <w:rsid w:val="007715F3"/>
    <w:rsid w:val="00771952"/>
    <w:rsid w:val="00771B40"/>
    <w:rsid w:val="0077211A"/>
    <w:rsid w:val="00772B2A"/>
    <w:rsid w:val="00772D7C"/>
    <w:rsid w:val="00772DEC"/>
    <w:rsid w:val="00773F96"/>
    <w:rsid w:val="00773FF6"/>
    <w:rsid w:val="0077576B"/>
    <w:rsid w:val="00775CC4"/>
    <w:rsid w:val="0077680B"/>
    <w:rsid w:val="00776F81"/>
    <w:rsid w:val="00780283"/>
    <w:rsid w:val="00782BD2"/>
    <w:rsid w:val="00783D65"/>
    <w:rsid w:val="00785560"/>
    <w:rsid w:val="00785EDC"/>
    <w:rsid w:val="00786EBB"/>
    <w:rsid w:val="00790496"/>
    <w:rsid w:val="0079153C"/>
    <w:rsid w:val="00791EDD"/>
    <w:rsid w:val="00793F0B"/>
    <w:rsid w:val="00795B5E"/>
    <w:rsid w:val="00796631"/>
    <w:rsid w:val="00796ED6"/>
    <w:rsid w:val="00797AE0"/>
    <w:rsid w:val="007A0E20"/>
    <w:rsid w:val="007A1513"/>
    <w:rsid w:val="007A210F"/>
    <w:rsid w:val="007A2DEF"/>
    <w:rsid w:val="007A46DF"/>
    <w:rsid w:val="007A69A2"/>
    <w:rsid w:val="007A706F"/>
    <w:rsid w:val="007A7C65"/>
    <w:rsid w:val="007B03BD"/>
    <w:rsid w:val="007B05DA"/>
    <w:rsid w:val="007B1659"/>
    <w:rsid w:val="007B1BB5"/>
    <w:rsid w:val="007B21BA"/>
    <w:rsid w:val="007B2681"/>
    <w:rsid w:val="007B2818"/>
    <w:rsid w:val="007B44C2"/>
    <w:rsid w:val="007B5DF8"/>
    <w:rsid w:val="007B635E"/>
    <w:rsid w:val="007C05F9"/>
    <w:rsid w:val="007C0C5D"/>
    <w:rsid w:val="007C122E"/>
    <w:rsid w:val="007C199D"/>
    <w:rsid w:val="007C324F"/>
    <w:rsid w:val="007C32C1"/>
    <w:rsid w:val="007C412D"/>
    <w:rsid w:val="007C753B"/>
    <w:rsid w:val="007D0A8B"/>
    <w:rsid w:val="007D170F"/>
    <w:rsid w:val="007D23CB"/>
    <w:rsid w:val="007D288B"/>
    <w:rsid w:val="007D3AA1"/>
    <w:rsid w:val="007D3F98"/>
    <w:rsid w:val="007D5090"/>
    <w:rsid w:val="007D5C13"/>
    <w:rsid w:val="007D7460"/>
    <w:rsid w:val="007D7570"/>
    <w:rsid w:val="007D7653"/>
    <w:rsid w:val="007D7DCA"/>
    <w:rsid w:val="007E2A97"/>
    <w:rsid w:val="007E4439"/>
    <w:rsid w:val="007E5FF4"/>
    <w:rsid w:val="007E6503"/>
    <w:rsid w:val="007E696F"/>
    <w:rsid w:val="007E72A3"/>
    <w:rsid w:val="007E73C7"/>
    <w:rsid w:val="007E7B27"/>
    <w:rsid w:val="007E7BD8"/>
    <w:rsid w:val="007F11AB"/>
    <w:rsid w:val="007F46E8"/>
    <w:rsid w:val="007F47E7"/>
    <w:rsid w:val="007F517E"/>
    <w:rsid w:val="007F5DE1"/>
    <w:rsid w:val="007F61FF"/>
    <w:rsid w:val="007F6C45"/>
    <w:rsid w:val="007F6FC2"/>
    <w:rsid w:val="007F77F7"/>
    <w:rsid w:val="007F7C21"/>
    <w:rsid w:val="008031E3"/>
    <w:rsid w:val="008035CF"/>
    <w:rsid w:val="008037F5"/>
    <w:rsid w:val="00803C0B"/>
    <w:rsid w:val="00803F81"/>
    <w:rsid w:val="0080493B"/>
    <w:rsid w:val="00806003"/>
    <w:rsid w:val="008071D3"/>
    <w:rsid w:val="00811D31"/>
    <w:rsid w:val="0081245B"/>
    <w:rsid w:val="00813CEA"/>
    <w:rsid w:val="00820721"/>
    <w:rsid w:val="00822B11"/>
    <w:rsid w:val="00823CC0"/>
    <w:rsid w:val="00825A5A"/>
    <w:rsid w:val="008267F1"/>
    <w:rsid w:val="00827FF3"/>
    <w:rsid w:val="00830FA0"/>
    <w:rsid w:val="00831AB2"/>
    <w:rsid w:val="00832A1E"/>
    <w:rsid w:val="0083333A"/>
    <w:rsid w:val="00833446"/>
    <w:rsid w:val="0083386D"/>
    <w:rsid w:val="00834095"/>
    <w:rsid w:val="00834D0D"/>
    <w:rsid w:val="008356BC"/>
    <w:rsid w:val="0083671F"/>
    <w:rsid w:val="00836A66"/>
    <w:rsid w:val="00840911"/>
    <w:rsid w:val="0084123D"/>
    <w:rsid w:val="00842305"/>
    <w:rsid w:val="008432BA"/>
    <w:rsid w:val="008445F8"/>
    <w:rsid w:val="00844EB5"/>
    <w:rsid w:val="00847234"/>
    <w:rsid w:val="00847321"/>
    <w:rsid w:val="00847454"/>
    <w:rsid w:val="008474C9"/>
    <w:rsid w:val="00847E2D"/>
    <w:rsid w:val="0085007B"/>
    <w:rsid w:val="008501D6"/>
    <w:rsid w:val="0085131F"/>
    <w:rsid w:val="0085195D"/>
    <w:rsid w:val="00851F31"/>
    <w:rsid w:val="008533E9"/>
    <w:rsid w:val="0085434D"/>
    <w:rsid w:val="00854ADE"/>
    <w:rsid w:val="008577EB"/>
    <w:rsid w:val="0086027F"/>
    <w:rsid w:val="0086108E"/>
    <w:rsid w:val="00861211"/>
    <w:rsid w:val="00861F1F"/>
    <w:rsid w:val="008625C9"/>
    <w:rsid w:val="008679CB"/>
    <w:rsid w:val="00870A88"/>
    <w:rsid w:val="00870C8B"/>
    <w:rsid w:val="00870E6A"/>
    <w:rsid w:val="0087332E"/>
    <w:rsid w:val="00873A6D"/>
    <w:rsid w:val="008742B0"/>
    <w:rsid w:val="00874C4F"/>
    <w:rsid w:val="00875B15"/>
    <w:rsid w:val="00880F06"/>
    <w:rsid w:val="008816C9"/>
    <w:rsid w:val="00881DE0"/>
    <w:rsid w:val="0088311C"/>
    <w:rsid w:val="00883E33"/>
    <w:rsid w:val="00884AA3"/>
    <w:rsid w:val="0088587A"/>
    <w:rsid w:val="008866F3"/>
    <w:rsid w:val="0088675F"/>
    <w:rsid w:val="008902BF"/>
    <w:rsid w:val="00890539"/>
    <w:rsid w:val="00890EB3"/>
    <w:rsid w:val="00892AD7"/>
    <w:rsid w:val="00892C6D"/>
    <w:rsid w:val="0089575B"/>
    <w:rsid w:val="00896073"/>
    <w:rsid w:val="00897198"/>
    <w:rsid w:val="008A25D8"/>
    <w:rsid w:val="008A2CB3"/>
    <w:rsid w:val="008A3AA2"/>
    <w:rsid w:val="008A3C46"/>
    <w:rsid w:val="008A61E1"/>
    <w:rsid w:val="008A624E"/>
    <w:rsid w:val="008A68C3"/>
    <w:rsid w:val="008A7C8F"/>
    <w:rsid w:val="008B13E0"/>
    <w:rsid w:val="008B18B3"/>
    <w:rsid w:val="008B1BF1"/>
    <w:rsid w:val="008B30B4"/>
    <w:rsid w:val="008B3E38"/>
    <w:rsid w:val="008B42ED"/>
    <w:rsid w:val="008B4974"/>
    <w:rsid w:val="008B52E4"/>
    <w:rsid w:val="008B553F"/>
    <w:rsid w:val="008B5977"/>
    <w:rsid w:val="008B5AF0"/>
    <w:rsid w:val="008B61F9"/>
    <w:rsid w:val="008C16B2"/>
    <w:rsid w:val="008C3147"/>
    <w:rsid w:val="008C38F7"/>
    <w:rsid w:val="008C3BFC"/>
    <w:rsid w:val="008C4570"/>
    <w:rsid w:val="008C4E40"/>
    <w:rsid w:val="008C538C"/>
    <w:rsid w:val="008C5DB8"/>
    <w:rsid w:val="008C6962"/>
    <w:rsid w:val="008C6A04"/>
    <w:rsid w:val="008C7C39"/>
    <w:rsid w:val="008C7D5B"/>
    <w:rsid w:val="008D0551"/>
    <w:rsid w:val="008D21FB"/>
    <w:rsid w:val="008D2AA9"/>
    <w:rsid w:val="008D300F"/>
    <w:rsid w:val="008D6D02"/>
    <w:rsid w:val="008E445C"/>
    <w:rsid w:val="008E46C4"/>
    <w:rsid w:val="008E4CBD"/>
    <w:rsid w:val="008F1830"/>
    <w:rsid w:val="008F33E8"/>
    <w:rsid w:val="008F3E02"/>
    <w:rsid w:val="008F4EBA"/>
    <w:rsid w:val="008F5386"/>
    <w:rsid w:val="008F60FA"/>
    <w:rsid w:val="008F6B89"/>
    <w:rsid w:val="008F6EC6"/>
    <w:rsid w:val="008F733F"/>
    <w:rsid w:val="009009F7"/>
    <w:rsid w:val="00900FE3"/>
    <w:rsid w:val="00902847"/>
    <w:rsid w:val="009043EC"/>
    <w:rsid w:val="0090493C"/>
    <w:rsid w:val="00905295"/>
    <w:rsid w:val="00910435"/>
    <w:rsid w:val="009113D7"/>
    <w:rsid w:val="00911E74"/>
    <w:rsid w:val="00912726"/>
    <w:rsid w:val="00912D9C"/>
    <w:rsid w:val="00913649"/>
    <w:rsid w:val="009154A0"/>
    <w:rsid w:val="00915A7A"/>
    <w:rsid w:val="00916716"/>
    <w:rsid w:val="00916C5D"/>
    <w:rsid w:val="00916D28"/>
    <w:rsid w:val="00917DCA"/>
    <w:rsid w:val="00920C3A"/>
    <w:rsid w:val="009214AB"/>
    <w:rsid w:val="00921C04"/>
    <w:rsid w:val="009229E8"/>
    <w:rsid w:val="00922F17"/>
    <w:rsid w:val="0092583F"/>
    <w:rsid w:val="00930635"/>
    <w:rsid w:val="00930F7C"/>
    <w:rsid w:val="009329F8"/>
    <w:rsid w:val="0093317D"/>
    <w:rsid w:val="009335F8"/>
    <w:rsid w:val="00935C8B"/>
    <w:rsid w:val="009374F8"/>
    <w:rsid w:val="009404E0"/>
    <w:rsid w:val="0094097E"/>
    <w:rsid w:val="00941B10"/>
    <w:rsid w:val="0094271C"/>
    <w:rsid w:val="009440F1"/>
    <w:rsid w:val="00946C94"/>
    <w:rsid w:val="00950030"/>
    <w:rsid w:val="009504C8"/>
    <w:rsid w:val="0095103D"/>
    <w:rsid w:val="00951535"/>
    <w:rsid w:val="009533F4"/>
    <w:rsid w:val="009564A8"/>
    <w:rsid w:val="00956A7B"/>
    <w:rsid w:val="00957D7D"/>
    <w:rsid w:val="00960DCD"/>
    <w:rsid w:val="00961086"/>
    <w:rsid w:val="00961354"/>
    <w:rsid w:val="0096157B"/>
    <w:rsid w:val="00962399"/>
    <w:rsid w:val="00963071"/>
    <w:rsid w:val="009632D9"/>
    <w:rsid w:val="0096537C"/>
    <w:rsid w:val="00966001"/>
    <w:rsid w:val="00967E78"/>
    <w:rsid w:val="00970CD9"/>
    <w:rsid w:val="00970DD1"/>
    <w:rsid w:val="00971A54"/>
    <w:rsid w:val="0097544A"/>
    <w:rsid w:val="00975577"/>
    <w:rsid w:val="009758E8"/>
    <w:rsid w:val="0097785C"/>
    <w:rsid w:val="00980019"/>
    <w:rsid w:val="009818E0"/>
    <w:rsid w:val="00982BE3"/>
    <w:rsid w:val="00983351"/>
    <w:rsid w:val="00983391"/>
    <w:rsid w:val="0098378A"/>
    <w:rsid w:val="00983944"/>
    <w:rsid w:val="00983BE2"/>
    <w:rsid w:val="00984ADD"/>
    <w:rsid w:val="0098581C"/>
    <w:rsid w:val="00986121"/>
    <w:rsid w:val="00986B5D"/>
    <w:rsid w:val="00986BAD"/>
    <w:rsid w:val="00993799"/>
    <w:rsid w:val="00993CF9"/>
    <w:rsid w:val="00994585"/>
    <w:rsid w:val="00994DD4"/>
    <w:rsid w:val="009953CA"/>
    <w:rsid w:val="009966CA"/>
    <w:rsid w:val="009973AD"/>
    <w:rsid w:val="00997629"/>
    <w:rsid w:val="009A14ED"/>
    <w:rsid w:val="009A17F5"/>
    <w:rsid w:val="009A1E1B"/>
    <w:rsid w:val="009A27E3"/>
    <w:rsid w:val="009A2E02"/>
    <w:rsid w:val="009A3312"/>
    <w:rsid w:val="009A34D0"/>
    <w:rsid w:val="009A3BD4"/>
    <w:rsid w:val="009A4911"/>
    <w:rsid w:val="009A617D"/>
    <w:rsid w:val="009A7A4A"/>
    <w:rsid w:val="009A7E4D"/>
    <w:rsid w:val="009B16A9"/>
    <w:rsid w:val="009B33A9"/>
    <w:rsid w:val="009B3601"/>
    <w:rsid w:val="009B3DA9"/>
    <w:rsid w:val="009B4876"/>
    <w:rsid w:val="009B5CCF"/>
    <w:rsid w:val="009B7DD6"/>
    <w:rsid w:val="009B7EFC"/>
    <w:rsid w:val="009C0706"/>
    <w:rsid w:val="009C0F7E"/>
    <w:rsid w:val="009C15FD"/>
    <w:rsid w:val="009C3CC4"/>
    <w:rsid w:val="009C3E89"/>
    <w:rsid w:val="009C46BD"/>
    <w:rsid w:val="009C671E"/>
    <w:rsid w:val="009C6F2C"/>
    <w:rsid w:val="009D2D94"/>
    <w:rsid w:val="009D323C"/>
    <w:rsid w:val="009D34ED"/>
    <w:rsid w:val="009D3D13"/>
    <w:rsid w:val="009D3D21"/>
    <w:rsid w:val="009D5B07"/>
    <w:rsid w:val="009D626F"/>
    <w:rsid w:val="009E04F9"/>
    <w:rsid w:val="009E0619"/>
    <w:rsid w:val="009E2CF9"/>
    <w:rsid w:val="009E2D7F"/>
    <w:rsid w:val="009E3A2F"/>
    <w:rsid w:val="009E3A71"/>
    <w:rsid w:val="009E70B3"/>
    <w:rsid w:val="009E724F"/>
    <w:rsid w:val="009F055D"/>
    <w:rsid w:val="009F0FA9"/>
    <w:rsid w:val="009F189F"/>
    <w:rsid w:val="009F203F"/>
    <w:rsid w:val="009F227C"/>
    <w:rsid w:val="009F33C0"/>
    <w:rsid w:val="009F33D7"/>
    <w:rsid w:val="009F406C"/>
    <w:rsid w:val="009F41AE"/>
    <w:rsid w:val="009F5C61"/>
    <w:rsid w:val="009F6713"/>
    <w:rsid w:val="009F6BC6"/>
    <w:rsid w:val="009F6F98"/>
    <w:rsid w:val="009F71E7"/>
    <w:rsid w:val="00A00358"/>
    <w:rsid w:val="00A0103C"/>
    <w:rsid w:val="00A028E4"/>
    <w:rsid w:val="00A0679F"/>
    <w:rsid w:val="00A06CF5"/>
    <w:rsid w:val="00A06DB9"/>
    <w:rsid w:val="00A06E1E"/>
    <w:rsid w:val="00A07C47"/>
    <w:rsid w:val="00A1272B"/>
    <w:rsid w:val="00A127C5"/>
    <w:rsid w:val="00A1392B"/>
    <w:rsid w:val="00A14093"/>
    <w:rsid w:val="00A14FCD"/>
    <w:rsid w:val="00A161E1"/>
    <w:rsid w:val="00A163F6"/>
    <w:rsid w:val="00A16F0A"/>
    <w:rsid w:val="00A207C3"/>
    <w:rsid w:val="00A212DD"/>
    <w:rsid w:val="00A223B1"/>
    <w:rsid w:val="00A2270E"/>
    <w:rsid w:val="00A2310B"/>
    <w:rsid w:val="00A23E72"/>
    <w:rsid w:val="00A24A25"/>
    <w:rsid w:val="00A26112"/>
    <w:rsid w:val="00A26C62"/>
    <w:rsid w:val="00A26CCB"/>
    <w:rsid w:val="00A26D89"/>
    <w:rsid w:val="00A27143"/>
    <w:rsid w:val="00A27359"/>
    <w:rsid w:val="00A27705"/>
    <w:rsid w:val="00A30386"/>
    <w:rsid w:val="00A30F52"/>
    <w:rsid w:val="00A3163D"/>
    <w:rsid w:val="00A31FE8"/>
    <w:rsid w:val="00A327D7"/>
    <w:rsid w:val="00A3365A"/>
    <w:rsid w:val="00A337A0"/>
    <w:rsid w:val="00A33D90"/>
    <w:rsid w:val="00A364C8"/>
    <w:rsid w:val="00A36AD7"/>
    <w:rsid w:val="00A37970"/>
    <w:rsid w:val="00A414E0"/>
    <w:rsid w:val="00A4175B"/>
    <w:rsid w:val="00A436DD"/>
    <w:rsid w:val="00A43EFD"/>
    <w:rsid w:val="00A4427B"/>
    <w:rsid w:val="00A45454"/>
    <w:rsid w:val="00A45B59"/>
    <w:rsid w:val="00A463D4"/>
    <w:rsid w:val="00A46964"/>
    <w:rsid w:val="00A473CE"/>
    <w:rsid w:val="00A50C10"/>
    <w:rsid w:val="00A50CE3"/>
    <w:rsid w:val="00A53DDC"/>
    <w:rsid w:val="00A54F61"/>
    <w:rsid w:val="00A5617F"/>
    <w:rsid w:val="00A561BC"/>
    <w:rsid w:val="00A564EF"/>
    <w:rsid w:val="00A567BB"/>
    <w:rsid w:val="00A56FBA"/>
    <w:rsid w:val="00A6024A"/>
    <w:rsid w:val="00A60304"/>
    <w:rsid w:val="00A6106E"/>
    <w:rsid w:val="00A62ADD"/>
    <w:rsid w:val="00A62BC5"/>
    <w:rsid w:val="00A62E2F"/>
    <w:rsid w:val="00A649B0"/>
    <w:rsid w:val="00A64A0B"/>
    <w:rsid w:val="00A65562"/>
    <w:rsid w:val="00A65769"/>
    <w:rsid w:val="00A65DCC"/>
    <w:rsid w:val="00A671C3"/>
    <w:rsid w:val="00A70CB7"/>
    <w:rsid w:val="00A70D55"/>
    <w:rsid w:val="00A72ACD"/>
    <w:rsid w:val="00A72CBC"/>
    <w:rsid w:val="00A74A59"/>
    <w:rsid w:val="00A7573A"/>
    <w:rsid w:val="00A75FE7"/>
    <w:rsid w:val="00A77465"/>
    <w:rsid w:val="00A776E8"/>
    <w:rsid w:val="00A8006D"/>
    <w:rsid w:val="00A81FA3"/>
    <w:rsid w:val="00A81FFC"/>
    <w:rsid w:val="00A830D0"/>
    <w:rsid w:val="00A8329A"/>
    <w:rsid w:val="00A84091"/>
    <w:rsid w:val="00A86312"/>
    <w:rsid w:val="00A864D6"/>
    <w:rsid w:val="00A9009E"/>
    <w:rsid w:val="00A908E1"/>
    <w:rsid w:val="00A910A5"/>
    <w:rsid w:val="00A92C09"/>
    <w:rsid w:val="00A93B97"/>
    <w:rsid w:val="00A94314"/>
    <w:rsid w:val="00A94B14"/>
    <w:rsid w:val="00A97B71"/>
    <w:rsid w:val="00AA0E08"/>
    <w:rsid w:val="00AA391E"/>
    <w:rsid w:val="00AA440C"/>
    <w:rsid w:val="00AA63B1"/>
    <w:rsid w:val="00AA6ADE"/>
    <w:rsid w:val="00AA6FB1"/>
    <w:rsid w:val="00AA7165"/>
    <w:rsid w:val="00AA7584"/>
    <w:rsid w:val="00AA7ED1"/>
    <w:rsid w:val="00AB0762"/>
    <w:rsid w:val="00AB12EA"/>
    <w:rsid w:val="00AB1F76"/>
    <w:rsid w:val="00AB212C"/>
    <w:rsid w:val="00AB245B"/>
    <w:rsid w:val="00AB2FCE"/>
    <w:rsid w:val="00AB3A5B"/>
    <w:rsid w:val="00AB4CB4"/>
    <w:rsid w:val="00AB61BE"/>
    <w:rsid w:val="00AB6E1B"/>
    <w:rsid w:val="00AB747C"/>
    <w:rsid w:val="00AC1198"/>
    <w:rsid w:val="00AC1567"/>
    <w:rsid w:val="00AC1922"/>
    <w:rsid w:val="00AC19EB"/>
    <w:rsid w:val="00AC1E96"/>
    <w:rsid w:val="00AC40F1"/>
    <w:rsid w:val="00AC49BA"/>
    <w:rsid w:val="00AC75A7"/>
    <w:rsid w:val="00AD0A46"/>
    <w:rsid w:val="00AD2381"/>
    <w:rsid w:val="00AD3633"/>
    <w:rsid w:val="00AD409C"/>
    <w:rsid w:val="00AD57A1"/>
    <w:rsid w:val="00AD611B"/>
    <w:rsid w:val="00AD634C"/>
    <w:rsid w:val="00AD6410"/>
    <w:rsid w:val="00AE12DB"/>
    <w:rsid w:val="00AE2C9D"/>
    <w:rsid w:val="00AE2E94"/>
    <w:rsid w:val="00AE42A1"/>
    <w:rsid w:val="00AE644A"/>
    <w:rsid w:val="00AE656C"/>
    <w:rsid w:val="00AE6AC8"/>
    <w:rsid w:val="00AE6C70"/>
    <w:rsid w:val="00AF02D7"/>
    <w:rsid w:val="00AF04FC"/>
    <w:rsid w:val="00AF245C"/>
    <w:rsid w:val="00AF2924"/>
    <w:rsid w:val="00AF36E4"/>
    <w:rsid w:val="00B01162"/>
    <w:rsid w:val="00B0212F"/>
    <w:rsid w:val="00B039B9"/>
    <w:rsid w:val="00B03C65"/>
    <w:rsid w:val="00B03D38"/>
    <w:rsid w:val="00B03DC3"/>
    <w:rsid w:val="00B066B1"/>
    <w:rsid w:val="00B06862"/>
    <w:rsid w:val="00B06CCE"/>
    <w:rsid w:val="00B06E2D"/>
    <w:rsid w:val="00B07720"/>
    <w:rsid w:val="00B077BB"/>
    <w:rsid w:val="00B110F2"/>
    <w:rsid w:val="00B15855"/>
    <w:rsid w:val="00B17A36"/>
    <w:rsid w:val="00B20F5C"/>
    <w:rsid w:val="00B22BA3"/>
    <w:rsid w:val="00B23298"/>
    <w:rsid w:val="00B23B9B"/>
    <w:rsid w:val="00B242F2"/>
    <w:rsid w:val="00B2496F"/>
    <w:rsid w:val="00B25A44"/>
    <w:rsid w:val="00B26358"/>
    <w:rsid w:val="00B26701"/>
    <w:rsid w:val="00B270DB"/>
    <w:rsid w:val="00B31DBD"/>
    <w:rsid w:val="00B33DFD"/>
    <w:rsid w:val="00B341DA"/>
    <w:rsid w:val="00B3430B"/>
    <w:rsid w:val="00B35720"/>
    <w:rsid w:val="00B35C03"/>
    <w:rsid w:val="00B36456"/>
    <w:rsid w:val="00B36746"/>
    <w:rsid w:val="00B3794E"/>
    <w:rsid w:val="00B41BB9"/>
    <w:rsid w:val="00B43513"/>
    <w:rsid w:val="00B44315"/>
    <w:rsid w:val="00B44521"/>
    <w:rsid w:val="00B450C4"/>
    <w:rsid w:val="00B466BE"/>
    <w:rsid w:val="00B47508"/>
    <w:rsid w:val="00B47552"/>
    <w:rsid w:val="00B50A70"/>
    <w:rsid w:val="00B519BC"/>
    <w:rsid w:val="00B52434"/>
    <w:rsid w:val="00B5429C"/>
    <w:rsid w:val="00B55170"/>
    <w:rsid w:val="00B558A4"/>
    <w:rsid w:val="00B57D89"/>
    <w:rsid w:val="00B62C4F"/>
    <w:rsid w:val="00B64A0A"/>
    <w:rsid w:val="00B65357"/>
    <w:rsid w:val="00B66CBE"/>
    <w:rsid w:val="00B672C4"/>
    <w:rsid w:val="00B67439"/>
    <w:rsid w:val="00B678C1"/>
    <w:rsid w:val="00B679C6"/>
    <w:rsid w:val="00B70115"/>
    <w:rsid w:val="00B72309"/>
    <w:rsid w:val="00B72478"/>
    <w:rsid w:val="00B72D78"/>
    <w:rsid w:val="00B734D8"/>
    <w:rsid w:val="00B739C7"/>
    <w:rsid w:val="00B74407"/>
    <w:rsid w:val="00B74B9B"/>
    <w:rsid w:val="00B77DCA"/>
    <w:rsid w:val="00B81A7D"/>
    <w:rsid w:val="00B823A4"/>
    <w:rsid w:val="00B829F2"/>
    <w:rsid w:val="00B82D84"/>
    <w:rsid w:val="00B83C8F"/>
    <w:rsid w:val="00B853BA"/>
    <w:rsid w:val="00B90958"/>
    <w:rsid w:val="00B91338"/>
    <w:rsid w:val="00B9268A"/>
    <w:rsid w:val="00B926B2"/>
    <w:rsid w:val="00B9463C"/>
    <w:rsid w:val="00BA0DD3"/>
    <w:rsid w:val="00BA10C1"/>
    <w:rsid w:val="00BA237F"/>
    <w:rsid w:val="00BA3056"/>
    <w:rsid w:val="00BA3CE9"/>
    <w:rsid w:val="00BA4149"/>
    <w:rsid w:val="00BA49FB"/>
    <w:rsid w:val="00BA63FD"/>
    <w:rsid w:val="00BA6637"/>
    <w:rsid w:val="00BA763E"/>
    <w:rsid w:val="00BA7EF2"/>
    <w:rsid w:val="00BB0E50"/>
    <w:rsid w:val="00BB1C90"/>
    <w:rsid w:val="00BB1F4B"/>
    <w:rsid w:val="00BB4135"/>
    <w:rsid w:val="00BB52A1"/>
    <w:rsid w:val="00BB716B"/>
    <w:rsid w:val="00BC01DC"/>
    <w:rsid w:val="00BC0ADB"/>
    <w:rsid w:val="00BC31CB"/>
    <w:rsid w:val="00BC3FE1"/>
    <w:rsid w:val="00BC40D3"/>
    <w:rsid w:val="00BC6212"/>
    <w:rsid w:val="00BC6BC5"/>
    <w:rsid w:val="00BC6FF1"/>
    <w:rsid w:val="00BD29F4"/>
    <w:rsid w:val="00BD4CBD"/>
    <w:rsid w:val="00BD56B2"/>
    <w:rsid w:val="00BE21D8"/>
    <w:rsid w:val="00BE2770"/>
    <w:rsid w:val="00BE2BD9"/>
    <w:rsid w:val="00BE359A"/>
    <w:rsid w:val="00BE373F"/>
    <w:rsid w:val="00BE6099"/>
    <w:rsid w:val="00BE722A"/>
    <w:rsid w:val="00BE7261"/>
    <w:rsid w:val="00BE738E"/>
    <w:rsid w:val="00BE7551"/>
    <w:rsid w:val="00BF03C1"/>
    <w:rsid w:val="00BF10AE"/>
    <w:rsid w:val="00BF1642"/>
    <w:rsid w:val="00BF1DFB"/>
    <w:rsid w:val="00BF25DB"/>
    <w:rsid w:val="00BF265B"/>
    <w:rsid w:val="00BF2847"/>
    <w:rsid w:val="00BF29BB"/>
    <w:rsid w:val="00BF3ADC"/>
    <w:rsid w:val="00BF4F06"/>
    <w:rsid w:val="00BF5231"/>
    <w:rsid w:val="00BF5B42"/>
    <w:rsid w:val="00BF64D6"/>
    <w:rsid w:val="00BF6D18"/>
    <w:rsid w:val="00C0084F"/>
    <w:rsid w:val="00C01EC4"/>
    <w:rsid w:val="00C039D1"/>
    <w:rsid w:val="00C04903"/>
    <w:rsid w:val="00C059ED"/>
    <w:rsid w:val="00C06BAE"/>
    <w:rsid w:val="00C07DF6"/>
    <w:rsid w:val="00C104CE"/>
    <w:rsid w:val="00C11893"/>
    <w:rsid w:val="00C121C4"/>
    <w:rsid w:val="00C1343D"/>
    <w:rsid w:val="00C13DF3"/>
    <w:rsid w:val="00C16AF7"/>
    <w:rsid w:val="00C207E5"/>
    <w:rsid w:val="00C20D93"/>
    <w:rsid w:val="00C2178C"/>
    <w:rsid w:val="00C21B16"/>
    <w:rsid w:val="00C235C6"/>
    <w:rsid w:val="00C26734"/>
    <w:rsid w:val="00C26E6F"/>
    <w:rsid w:val="00C2756E"/>
    <w:rsid w:val="00C27809"/>
    <w:rsid w:val="00C279A5"/>
    <w:rsid w:val="00C27AFD"/>
    <w:rsid w:val="00C3033D"/>
    <w:rsid w:val="00C3072D"/>
    <w:rsid w:val="00C30E8E"/>
    <w:rsid w:val="00C30FE7"/>
    <w:rsid w:val="00C318CF"/>
    <w:rsid w:val="00C31E72"/>
    <w:rsid w:val="00C336C8"/>
    <w:rsid w:val="00C34316"/>
    <w:rsid w:val="00C34C99"/>
    <w:rsid w:val="00C36C2D"/>
    <w:rsid w:val="00C3775C"/>
    <w:rsid w:val="00C37E7F"/>
    <w:rsid w:val="00C40F6F"/>
    <w:rsid w:val="00C418B0"/>
    <w:rsid w:val="00C41FFD"/>
    <w:rsid w:val="00C432D4"/>
    <w:rsid w:val="00C4667B"/>
    <w:rsid w:val="00C46D9C"/>
    <w:rsid w:val="00C47B8C"/>
    <w:rsid w:val="00C50820"/>
    <w:rsid w:val="00C509D7"/>
    <w:rsid w:val="00C51413"/>
    <w:rsid w:val="00C517AB"/>
    <w:rsid w:val="00C525F4"/>
    <w:rsid w:val="00C53CC8"/>
    <w:rsid w:val="00C55C4A"/>
    <w:rsid w:val="00C55CA1"/>
    <w:rsid w:val="00C5601C"/>
    <w:rsid w:val="00C568BF"/>
    <w:rsid w:val="00C57C67"/>
    <w:rsid w:val="00C604C4"/>
    <w:rsid w:val="00C61331"/>
    <w:rsid w:val="00C6292F"/>
    <w:rsid w:val="00C637F8"/>
    <w:rsid w:val="00C66441"/>
    <w:rsid w:val="00C66622"/>
    <w:rsid w:val="00C66B54"/>
    <w:rsid w:val="00C67774"/>
    <w:rsid w:val="00C67AB8"/>
    <w:rsid w:val="00C67CBD"/>
    <w:rsid w:val="00C67D53"/>
    <w:rsid w:val="00C70F0C"/>
    <w:rsid w:val="00C71FA0"/>
    <w:rsid w:val="00C7419A"/>
    <w:rsid w:val="00C74DC3"/>
    <w:rsid w:val="00C7676A"/>
    <w:rsid w:val="00C774B1"/>
    <w:rsid w:val="00C77CAC"/>
    <w:rsid w:val="00C816FF"/>
    <w:rsid w:val="00C81FF7"/>
    <w:rsid w:val="00C832F5"/>
    <w:rsid w:val="00C84874"/>
    <w:rsid w:val="00C85049"/>
    <w:rsid w:val="00C85DCB"/>
    <w:rsid w:val="00C85E42"/>
    <w:rsid w:val="00C87ABA"/>
    <w:rsid w:val="00C90DD8"/>
    <w:rsid w:val="00C912E0"/>
    <w:rsid w:val="00C92F0D"/>
    <w:rsid w:val="00C93305"/>
    <w:rsid w:val="00C949A2"/>
    <w:rsid w:val="00C96355"/>
    <w:rsid w:val="00C9796F"/>
    <w:rsid w:val="00C97FC6"/>
    <w:rsid w:val="00CA0A74"/>
    <w:rsid w:val="00CA1BCE"/>
    <w:rsid w:val="00CA2EB6"/>
    <w:rsid w:val="00CA3621"/>
    <w:rsid w:val="00CA3AA4"/>
    <w:rsid w:val="00CA48A1"/>
    <w:rsid w:val="00CA5890"/>
    <w:rsid w:val="00CA5B84"/>
    <w:rsid w:val="00CA5B95"/>
    <w:rsid w:val="00CA6CA6"/>
    <w:rsid w:val="00CA6CB7"/>
    <w:rsid w:val="00CA70D3"/>
    <w:rsid w:val="00CB0DB8"/>
    <w:rsid w:val="00CB3FBE"/>
    <w:rsid w:val="00CB488D"/>
    <w:rsid w:val="00CB4DE0"/>
    <w:rsid w:val="00CB6726"/>
    <w:rsid w:val="00CB684A"/>
    <w:rsid w:val="00CC0182"/>
    <w:rsid w:val="00CC0B40"/>
    <w:rsid w:val="00CC0DEB"/>
    <w:rsid w:val="00CC0DF7"/>
    <w:rsid w:val="00CC2AAE"/>
    <w:rsid w:val="00CC4203"/>
    <w:rsid w:val="00CC513D"/>
    <w:rsid w:val="00CC5EA5"/>
    <w:rsid w:val="00CC60E9"/>
    <w:rsid w:val="00CC63DC"/>
    <w:rsid w:val="00CC6E5C"/>
    <w:rsid w:val="00CD07EF"/>
    <w:rsid w:val="00CD1B02"/>
    <w:rsid w:val="00CD28BC"/>
    <w:rsid w:val="00CD57F0"/>
    <w:rsid w:val="00CD7021"/>
    <w:rsid w:val="00CD7057"/>
    <w:rsid w:val="00CD71AB"/>
    <w:rsid w:val="00CD7A1E"/>
    <w:rsid w:val="00CE0CCA"/>
    <w:rsid w:val="00CE12FD"/>
    <w:rsid w:val="00CE17BD"/>
    <w:rsid w:val="00CE194C"/>
    <w:rsid w:val="00CE707E"/>
    <w:rsid w:val="00CE7B42"/>
    <w:rsid w:val="00CF245A"/>
    <w:rsid w:val="00CF32F3"/>
    <w:rsid w:val="00CF373E"/>
    <w:rsid w:val="00CF5926"/>
    <w:rsid w:val="00CF76CF"/>
    <w:rsid w:val="00CF77B5"/>
    <w:rsid w:val="00CF7D5D"/>
    <w:rsid w:val="00CF7DE3"/>
    <w:rsid w:val="00CF7DEB"/>
    <w:rsid w:val="00D0004D"/>
    <w:rsid w:val="00D004F7"/>
    <w:rsid w:val="00D00AE5"/>
    <w:rsid w:val="00D00B53"/>
    <w:rsid w:val="00D00F8A"/>
    <w:rsid w:val="00D01811"/>
    <w:rsid w:val="00D02425"/>
    <w:rsid w:val="00D02678"/>
    <w:rsid w:val="00D0280A"/>
    <w:rsid w:val="00D046F2"/>
    <w:rsid w:val="00D04BB1"/>
    <w:rsid w:val="00D0570D"/>
    <w:rsid w:val="00D068E1"/>
    <w:rsid w:val="00D0698A"/>
    <w:rsid w:val="00D10555"/>
    <w:rsid w:val="00D14071"/>
    <w:rsid w:val="00D15EF5"/>
    <w:rsid w:val="00D17BD0"/>
    <w:rsid w:val="00D17E89"/>
    <w:rsid w:val="00D2038A"/>
    <w:rsid w:val="00D20D89"/>
    <w:rsid w:val="00D21331"/>
    <w:rsid w:val="00D21F72"/>
    <w:rsid w:val="00D2484D"/>
    <w:rsid w:val="00D24ED2"/>
    <w:rsid w:val="00D25029"/>
    <w:rsid w:val="00D266E2"/>
    <w:rsid w:val="00D3178A"/>
    <w:rsid w:val="00D31D27"/>
    <w:rsid w:val="00D3264C"/>
    <w:rsid w:val="00D33FCC"/>
    <w:rsid w:val="00D35388"/>
    <w:rsid w:val="00D369FA"/>
    <w:rsid w:val="00D3702C"/>
    <w:rsid w:val="00D400CB"/>
    <w:rsid w:val="00D407F5"/>
    <w:rsid w:val="00D40A91"/>
    <w:rsid w:val="00D41205"/>
    <w:rsid w:val="00D423EE"/>
    <w:rsid w:val="00D42556"/>
    <w:rsid w:val="00D444F6"/>
    <w:rsid w:val="00D45117"/>
    <w:rsid w:val="00D452AC"/>
    <w:rsid w:val="00D455BC"/>
    <w:rsid w:val="00D45B09"/>
    <w:rsid w:val="00D463CF"/>
    <w:rsid w:val="00D46F43"/>
    <w:rsid w:val="00D479DE"/>
    <w:rsid w:val="00D47BB1"/>
    <w:rsid w:val="00D50FC2"/>
    <w:rsid w:val="00D53ACA"/>
    <w:rsid w:val="00D55BFC"/>
    <w:rsid w:val="00D57113"/>
    <w:rsid w:val="00D577D1"/>
    <w:rsid w:val="00D57C83"/>
    <w:rsid w:val="00D60222"/>
    <w:rsid w:val="00D62641"/>
    <w:rsid w:val="00D64230"/>
    <w:rsid w:val="00D64708"/>
    <w:rsid w:val="00D6543F"/>
    <w:rsid w:val="00D65715"/>
    <w:rsid w:val="00D65E24"/>
    <w:rsid w:val="00D66191"/>
    <w:rsid w:val="00D66547"/>
    <w:rsid w:val="00D67833"/>
    <w:rsid w:val="00D67B94"/>
    <w:rsid w:val="00D711B6"/>
    <w:rsid w:val="00D71B5B"/>
    <w:rsid w:val="00D72CA4"/>
    <w:rsid w:val="00D73933"/>
    <w:rsid w:val="00D74619"/>
    <w:rsid w:val="00D75956"/>
    <w:rsid w:val="00D765B4"/>
    <w:rsid w:val="00D76A81"/>
    <w:rsid w:val="00D7751E"/>
    <w:rsid w:val="00D8074B"/>
    <w:rsid w:val="00D80B04"/>
    <w:rsid w:val="00D83A95"/>
    <w:rsid w:val="00D84229"/>
    <w:rsid w:val="00D8525A"/>
    <w:rsid w:val="00D854AE"/>
    <w:rsid w:val="00D90010"/>
    <w:rsid w:val="00D90519"/>
    <w:rsid w:val="00D91181"/>
    <w:rsid w:val="00D919E8"/>
    <w:rsid w:val="00D91DAC"/>
    <w:rsid w:val="00D9298E"/>
    <w:rsid w:val="00D9386D"/>
    <w:rsid w:val="00D93E85"/>
    <w:rsid w:val="00D95641"/>
    <w:rsid w:val="00D96B04"/>
    <w:rsid w:val="00DA0C66"/>
    <w:rsid w:val="00DA38FB"/>
    <w:rsid w:val="00DA3B82"/>
    <w:rsid w:val="00DA4B21"/>
    <w:rsid w:val="00DA6022"/>
    <w:rsid w:val="00DB05B9"/>
    <w:rsid w:val="00DB0D75"/>
    <w:rsid w:val="00DB1B0D"/>
    <w:rsid w:val="00DB27B0"/>
    <w:rsid w:val="00DB419E"/>
    <w:rsid w:val="00DB4F09"/>
    <w:rsid w:val="00DB5A3D"/>
    <w:rsid w:val="00DB5B9B"/>
    <w:rsid w:val="00DB6434"/>
    <w:rsid w:val="00DB71E2"/>
    <w:rsid w:val="00DB72FB"/>
    <w:rsid w:val="00DC0CE7"/>
    <w:rsid w:val="00DC502E"/>
    <w:rsid w:val="00DC5603"/>
    <w:rsid w:val="00DC72DA"/>
    <w:rsid w:val="00DC7539"/>
    <w:rsid w:val="00DC7815"/>
    <w:rsid w:val="00DC7E84"/>
    <w:rsid w:val="00DD04B5"/>
    <w:rsid w:val="00DD10B7"/>
    <w:rsid w:val="00DD2D34"/>
    <w:rsid w:val="00DD38D9"/>
    <w:rsid w:val="00DD4C51"/>
    <w:rsid w:val="00DD5953"/>
    <w:rsid w:val="00DD601F"/>
    <w:rsid w:val="00DD644C"/>
    <w:rsid w:val="00DD7C2F"/>
    <w:rsid w:val="00DD7D63"/>
    <w:rsid w:val="00DE1070"/>
    <w:rsid w:val="00DE2171"/>
    <w:rsid w:val="00DE2663"/>
    <w:rsid w:val="00DE2816"/>
    <w:rsid w:val="00DE4008"/>
    <w:rsid w:val="00DE49D6"/>
    <w:rsid w:val="00DE4A7E"/>
    <w:rsid w:val="00DE5A9B"/>
    <w:rsid w:val="00DE7056"/>
    <w:rsid w:val="00DE7AAA"/>
    <w:rsid w:val="00DF069F"/>
    <w:rsid w:val="00DF191B"/>
    <w:rsid w:val="00DF294E"/>
    <w:rsid w:val="00DF2D72"/>
    <w:rsid w:val="00DF423D"/>
    <w:rsid w:val="00DF49EC"/>
    <w:rsid w:val="00DF54D3"/>
    <w:rsid w:val="00DF69A3"/>
    <w:rsid w:val="00E01470"/>
    <w:rsid w:val="00E020A5"/>
    <w:rsid w:val="00E02492"/>
    <w:rsid w:val="00E02872"/>
    <w:rsid w:val="00E03A1A"/>
    <w:rsid w:val="00E03CE5"/>
    <w:rsid w:val="00E04D10"/>
    <w:rsid w:val="00E060FB"/>
    <w:rsid w:val="00E06805"/>
    <w:rsid w:val="00E06E7B"/>
    <w:rsid w:val="00E07DD7"/>
    <w:rsid w:val="00E13577"/>
    <w:rsid w:val="00E13C27"/>
    <w:rsid w:val="00E15B13"/>
    <w:rsid w:val="00E17A41"/>
    <w:rsid w:val="00E2000F"/>
    <w:rsid w:val="00E2176C"/>
    <w:rsid w:val="00E221BB"/>
    <w:rsid w:val="00E22549"/>
    <w:rsid w:val="00E234C5"/>
    <w:rsid w:val="00E240BF"/>
    <w:rsid w:val="00E2420A"/>
    <w:rsid w:val="00E24F66"/>
    <w:rsid w:val="00E25102"/>
    <w:rsid w:val="00E2523B"/>
    <w:rsid w:val="00E25BC0"/>
    <w:rsid w:val="00E27198"/>
    <w:rsid w:val="00E27CD7"/>
    <w:rsid w:val="00E302CA"/>
    <w:rsid w:val="00E30844"/>
    <w:rsid w:val="00E30DA3"/>
    <w:rsid w:val="00E31007"/>
    <w:rsid w:val="00E3149D"/>
    <w:rsid w:val="00E317A7"/>
    <w:rsid w:val="00E31934"/>
    <w:rsid w:val="00E32F26"/>
    <w:rsid w:val="00E33A3E"/>
    <w:rsid w:val="00E341E7"/>
    <w:rsid w:val="00E346F6"/>
    <w:rsid w:val="00E34710"/>
    <w:rsid w:val="00E34C48"/>
    <w:rsid w:val="00E355F8"/>
    <w:rsid w:val="00E37556"/>
    <w:rsid w:val="00E411E9"/>
    <w:rsid w:val="00E421FD"/>
    <w:rsid w:val="00E427C8"/>
    <w:rsid w:val="00E42DD9"/>
    <w:rsid w:val="00E43153"/>
    <w:rsid w:val="00E437EA"/>
    <w:rsid w:val="00E450E7"/>
    <w:rsid w:val="00E45458"/>
    <w:rsid w:val="00E45FE1"/>
    <w:rsid w:val="00E46441"/>
    <w:rsid w:val="00E506AC"/>
    <w:rsid w:val="00E50E1A"/>
    <w:rsid w:val="00E512DA"/>
    <w:rsid w:val="00E51BC3"/>
    <w:rsid w:val="00E51E1A"/>
    <w:rsid w:val="00E525F5"/>
    <w:rsid w:val="00E5270E"/>
    <w:rsid w:val="00E5286D"/>
    <w:rsid w:val="00E543E7"/>
    <w:rsid w:val="00E54FB9"/>
    <w:rsid w:val="00E55114"/>
    <w:rsid w:val="00E55400"/>
    <w:rsid w:val="00E567A4"/>
    <w:rsid w:val="00E61702"/>
    <w:rsid w:val="00E6437E"/>
    <w:rsid w:val="00E64BAD"/>
    <w:rsid w:val="00E65F23"/>
    <w:rsid w:val="00E66F18"/>
    <w:rsid w:val="00E670D4"/>
    <w:rsid w:val="00E71CFC"/>
    <w:rsid w:val="00E731C0"/>
    <w:rsid w:val="00E7323B"/>
    <w:rsid w:val="00E74558"/>
    <w:rsid w:val="00E75C5F"/>
    <w:rsid w:val="00E820C7"/>
    <w:rsid w:val="00E8277E"/>
    <w:rsid w:val="00E83CA7"/>
    <w:rsid w:val="00E83D55"/>
    <w:rsid w:val="00E84142"/>
    <w:rsid w:val="00E84B2F"/>
    <w:rsid w:val="00E85219"/>
    <w:rsid w:val="00E94709"/>
    <w:rsid w:val="00E95061"/>
    <w:rsid w:val="00E951DD"/>
    <w:rsid w:val="00E968B9"/>
    <w:rsid w:val="00E96B29"/>
    <w:rsid w:val="00EA077B"/>
    <w:rsid w:val="00EA1B5D"/>
    <w:rsid w:val="00EA28A0"/>
    <w:rsid w:val="00EA2A07"/>
    <w:rsid w:val="00EA399D"/>
    <w:rsid w:val="00EA3AD7"/>
    <w:rsid w:val="00EA482A"/>
    <w:rsid w:val="00EA4FEF"/>
    <w:rsid w:val="00EA6728"/>
    <w:rsid w:val="00EA6F11"/>
    <w:rsid w:val="00EA7615"/>
    <w:rsid w:val="00EB102F"/>
    <w:rsid w:val="00EB1186"/>
    <w:rsid w:val="00EB126E"/>
    <w:rsid w:val="00EB1FDD"/>
    <w:rsid w:val="00EB49C1"/>
    <w:rsid w:val="00EB5A70"/>
    <w:rsid w:val="00EB6E61"/>
    <w:rsid w:val="00EC0573"/>
    <w:rsid w:val="00EC17A0"/>
    <w:rsid w:val="00EC1977"/>
    <w:rsid w:val="00EC3B14"/>
    <w:rsid w:val="00EC4443"/>
    <w:rsid w:val="00EC46B6"/>
    <w:rsid w:val="00EC4E48"/>
    <w:rsid w:val="00EC55EB"/>
    <w:rsid w:val="00EC62D7"/>
    <w:rsid w:val="00EC7200"/>
    <w:rsid w:val="00ED1214"/>
    <w:rsid w:val="00ED1AC8"/>
    <w:rsid w:val="00ED20B8"/>
    <w:rsid w:val="00ED2657"/>
    <w:rsid w:val="00ED2C00"/>
    <w:rsid w:val="00ED4F24"/>
    <w:rsid w:val="00ED6E53"/>
    <w:rsid w:val="00ED75B2"/>
    <w:rsid w:val="00ED7C7A"/>
    <w:rsid w:val="00ED7E72"/>
    <w:rsid w:val="00EE006D"/>
    <w:rsid w:val="00EE266A"/>
    <w:rsid w:val="00EE2F9C"/>
    <w:rsid w:val="00EE43C2"/>
    <w:rsid w:val="00EE49D3"/>
    <w:rsid w:val="00EE4A51"/>
    <w:rsid w:val="00EE67BB"/>
    <w:rsid w:val="00EE6FDC"/>
    <w:rsid w:val="00EE7F5E"/>
    <w:rsid w:val="00EF108D"/>
    <w:rsid w:val="00EF2001"/>
    <w:rsid w:val="00EF2FD7"/>
    <w:rsid w:val="00EF3A0D"/>
    <w:rsid w:val="00EF56A3"/>
    <w:rsid w:val="00EF614D"/>
    <w:rsid w:val="00EF643D"/>
    <w:rsid w:val="00EF6658"/>
    <w:rsid w:val="00F00B59"/>
    <w:rsid w:val="00F0138C"/>
    <w:rsid w:val="00F019FA"/>
    <w:rsid w:val="00F01FB5"/>
    <w:rsid w:val="00F02D64"/>
    <w:rsid w:val="00F04290"/>
    <w:rsid w:val="00F05567"/>
    <w:rsid w:val="00F06046"/>
    <w:rsid w:val="00F069C2"/>
    <w:rsid w:val="00F07FD2"/>
    <w:rsid w:val="00F103F7"/>
    <w:rsid w:val="00F11069"/>
    <w:rsid w:val="00F114F9"/>
    <w:rsid w:val="00F1255A"/>
    <w:rsid w:val="00F12A00"/>
    <w:rsid w:val="00F15E7E"/>
    <w:rsid w:val="00F16472"/>
    <w:rsid w:val="00F167F6"/>
    <w:rsid w:val="00F16814"/>
    <w:rsid w:val="00F17689"/>
    <w:rsid w:val="00F17E5E"/>
    <w:rsid w:val="00F17EBF"/>
    <w:rsid w:val="00F2043C"/>
    <w:rsid w:val="00F21E5D"/>
    <w:rsid w:val="00F23852"/>
    <w:rsid w:val="00F25403"/>
    <w:rsid w:val="00F25D2C"/>
    <w:rsid w:val="00F26CBE"/>
    <w:rsid w:val="00F270ED"/>
    <w:rsid w:val="00F277D6"/>
    <w:rsid w:val="00F27C25"/>
    <w:rsid w:val="00F27F48"/>
    <w:rsid w:val="00F323D4"/>
    <w:rsid w:val="00F3248B"/>
    <w:rsid w:val="00F324CD"/>
    <w:rsid w:val="00F3324B"/>
    <w:rsid w:val="00F341BC"/>
    <w:rsid w:val="00F34A9D"/>
    <w:rsid w:val="00F36406"/>
    <w:rsid w:val="00F36D2A"/>
    <w:rsid w:val="00F4061D"/>
    <w:rsid w:val="00F415EF"/>
    <w:rsid w:val="00F42EED"/>
    <w:rsid w:val="00F43092"/>
    <w:rsid w:val="00F43562"/>
    <w:rsid w:val="00F43EAC"/>
    <w:rsid w:val="00F44583"/>
    <w:rsid w:val="00F456C5"/>
    <w:rsid w:val="00F46027"/>
    <w:rsid w:val="00F46645"/>
    <w:rsid w:val="00F46982"/>
    <w:rsid w:val="00F46BB8"/>
    <w:rsid w:val="00F46F43"/>
    <w:rsid w:val="00F47BDB"/>
    <w:rsid w:val="00F50DA2"/>
    <w:rsid w:val="00F51D6D"/>
    <w:rsid w:val="00F521F5"/>
    <w:rsid w:val="00F5270B"/>
    <w:rsid w:val="00F54A17"/>
    <w:rsid w:val="00F555C0"/>
    <w:rsid w:val="00F55ADD"/>
    <w:rsid w:val="00F60673"/>
    <w:rsid w:val="00F60851"/>
    <w:rsid w:val="00F6199C"/>
    <w:rsid w:val="00F61BD9"/>
    <w:rsid w:val="00F620C1"/>
    <w:rsid w:val="00F63A78"/>
    <w:rsid w:val="00F650EF"/>
    <w:rsid w:val="00F65383"/>
    <w:rsid w:val="00F66255"/>
    <w:rsid w:val="00F66542"/>
    <w:rsid w:val="00F66636"/>
    <w:rsid w:val="00F67421"/>
    <w:rsid w:val="00F6769A"/>
    <w:rsid w:val="00F70FD4"/>
    <w:rsid w:val="00F71406"/>
    <w:rsid w:val="00F71D8C"/>
    <w:rsid w:val="00F72EBE"/>
    <w:rsid w:val="00F740E5"/>
    <w:rsid w:val="00F742D0"/>
    <w:rsid w:val="00F7471E"/>
    <w:rsid w:val="00F7589D"/>
    <w:rsid w:val="00F75B9B"/>
    <w:rsid w:val="00F7661B"/>
    <w:rsid w:val="00F77D40"/>
    <w:rsid w:val="00F77EA9"/>
    <w:rsid w:val="00F808BD"/>
    <w:rsid w:val="00F81436"/>
    <w:rsid w:val="00F831AD"/>
    <w:rsid w:val="00F84376"/>
    <w:rsid w:val="00F846D2"/>
    <w:rsid w:val="00F84CE0"/>
    <w:rsid w:val="00F86862"/>
    <w:rsid w:val="00F8708B"/>
    <w:rsid w:val="00F876E8"/>
    <w:rsid w:val="00F87CCC"/>
    <w:rsid w:val="00F919E6"/>
    <w:rsid w:val="00F924B0"/>
    <w:rsid w:val="00F926D2"/>
    <w:rsid w:val="00F93EBB"/>
    <w:rsid w:val="00F947A5"/>
    <w:rsid w:val="00F95254"/>
    <w:rsid w:val="00F95D23"/>
    <w:rsid w:val="00F9621B"/>
    <w:rsid w:val="00F96B68"/>
    <w:rsid w:val="00FA0492"/>
    <w:rsid w:val="00FA091B"/>
    <w:rsid w:val="00FA0CAF"/>
    <w:rsid w:val="00FA2D76"/>
    <w:rsid w:val="00FA675F"/>
    <w:rsid w:val="00FA6C31"/>
    <w:rsid w:val="00FA723D"/>
    <w:rsid w:val="00FA75B1"/>
    <w:rsid w:val="00FB0EFE"/>
    <w:rsid w:val="00FB3CC0"/>
    <w:rsid w:val="00FB3D5E"/>
    <w:rsid w:val="00FB4146"/>
    <w:rsid w:val="00FB526C"/>
    <w:rsid w:val="00FB6984"/>
    <w:rsid w:val="00FB6998"/>
    <w:rsid w:val="00FB79AE"/>
    <w:rsid w:val="00FC01AC"/>
    <w:rsid w:val="00FC096B"/>
    <w:rsid w:val="00FC1EC4"/>
    <w:rsid w:val="00FC36BF"/>
    <w:rsid w:val="00FC4026"/>
    <w:rsid w:val="00FC4745"/>
    <w:rsid w:val="00FC53B1"/>
    <w:rsid w:val="00FC6649"/>
    <w:rsid w:val="00FC7A5F"/>
    <w:rsid w:val="00FC7B67"/>
    <w:rsid w:val="00FC7DAB"/>
    <w:rsid w:val="00FD04C8"/>
    <w:rsid w:val="00FD0C34"/>
    <w:rsid w:val="00FD26EB"/>
    <w:rsid w:val="00FD4E50"/>
    <w:rsid w:val="00FD54E4"/>
    <w:rsid w:val="00FD715A"/>
    <w:rsid w:val="00FD775B"/>
    <w:rsid w:val="00FE0288"/>
    <w:rsid w:val="00FE0C87"/>
    <w:rsid w:val="00FE0E13"/>
    <w:rsid w:val="00FE0E39"/>
    <w:rsid w:val="00FE22B6"/>
    <w:rsid w:val="00FE2DD4"/>
    <w:rsid w:val="00FE4723"/>
    <w:rsid w:val="00FE7E64"/>
    <w:rsid w:val="00FF14CF"/>
    <w:rsid w:val="00FF172A"/>
    <w:rsid w:val="00FF1D72"/>
    <w:rsid w:val="00FF36EA"/>
    <w:rsid w:val="00FF37AA"/>
    <w:rsid w:val="00FF4023"/>
    <w:rsid w:val="00FF47D7"/>
    <w:rsid w:val="00FF4E73"/>
    <w:rsid w:val="00FF4FD4"/>
    <w:rsid w:val="00FF5A0B"/>
    <w:rsid w:val="00FF61BD"/>
    <w:rsid w:val="00FF6F26"/>
    <w:rsid w:val="00FF7EF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ED82A2A"/>
  <w15:docId w15:val="{EFD27A15-235C-4322-A50A-81CF7AC245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ja-JP" w:bidi="ar-SA"/>
      </w:rPr>
    </w:rPrDefault>
    <w:pPrDefault>
      <w:pPr>
        <w:spacing w:after="200" w:line="276" w:lineRule="auto"/>
      </w:pPr>
    </w:pPrDefault>
  </w:docDefaults>
  <w:latentStyles w:defLockedState="0" w:defUIPriority="99" w:defSemiHidden="0" w:defUnhideWhenUsed="0" w:defQFormat="0" w:count="371">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4E6005"/>
    <w:pPr>
      <w:spacing w:after="0" w:line="240" w:lineRule="auto"/>
    </w:pPr>
    <w:rPr>
      <w:rFonts w:ascii="Calibri" w:eastAsia="Calibri" w:hAnsi="Calibri" w:cs="Arial"/>
      <w:sz w:val="20"/>
      <w:szCs w:val="20"/>
    </w:rPr>
  </w:style>
  <w:style w:type="paragraph" w:styleId="Heading1">
    <w:name w:val="heading 1"/>
    <w:basedOn w:val="Normal"/>
    <w:next w:val="Normal"/>
    <w:link w:val="Heading1Char"/>
    <w:autoRedefine/>
    <w:uiPriority w:val="9"/>
    <w:qFormat/>
    <w:rsid w:val="006F185B"/>
    <w:pPr>
      <w:keepNext/>
      <w:keepLines/>
      <w:numPr>
        <w:numId w:val="51"/>
      </w:numPr>
      <w:spacing w:before="480"/>
      <w:outlineLvl w:val="0"/>
    </w:pPr>
    <w:rPr>
      <w:rFonts w:asciiTheme="majorHAnsi" w:eastAsia="Cambria" w:hAnsiTheme="majorHAnsi" w:cs="Cambria"/>
      <w:b/>
      <w:bCs/>
      <w:color w:val="365F91" w:themeColor="accent1" w:themeShade="BF"/>
      <w:sz w:val="40"/>
      <w:szCs w:val="40"/>
    </w:rPr>
  </w:style>
  <w:style w:type="paragraph" w:styleId="Heading2">
    <w:name w:val="heading 2"/>
    <w:basedOn w:val="Normal"/>
    <w:next w:val="Normal"/>
    <w:link w:val="Heading2Char"/>
    <w:autoRedefine/>
    <w:uiPriority w:val="9"/>
    <w:unhideWhenUsed/>
    <w:qFormat/>
    <w:rsid w:val="008D2AA9"/>
    <w:pPr>
      <w:keepNext/>
      <w:keepLines/>
      <w:numPr>
        <w:ilvl w:val="1"/>
        <w:numId w:val="51"/>
      </w:numPr>
      <w:spacing w:line="276" w:lineRule="auto"/>
      <w:outlineLvl w:val="1"/>
    </w:pPr>
    <w:rPr>
      <w:rFonts w:asciiTheme="majorHAnsi" w:eastAsiaTheme="minorEastAsia" w:hAnsiTheme="majorHAnsi" w:cstheme="majorBidi"/>
      <w:b/>
      <w:bCs/>
      <w:color w:val="548DD4" w:themeColor="text2" w:themeTint="99"/>
      <w:sz w:val="32"/>
      <w:szCs w:val="24"/>
    </w:rPr>
  </w:style>
  <w:style w:type="paragraph" w:styleId="Heading3">
    <w:name w:val="heading 3"/>
    <w:basedOn w:val="Normal"/>
    <w:next w:val="Normal"/>
    <w:link w:val="Heading3Char"/>
    <w:autoRedefine/>
    <w:uiPriority w:val="9"/>
    <w:unhideWhenUsed/>
    <w:qFormat/>
    <w:rsid w:val="006B7A71"/>
    <w:pPr>
      <w:keepNext/>
      <w:keepLines/>
      <w:numPr>
        <w:ilvl w:val="2"/>
        <w:numId w:val="51"/>
      </w:numPr>
      <w:spacing w:before="200" w:line="276" w:lineRule="auto"/>
      <w:outlineLvl w:val="2"/>
    </w:pPr>
    <w:rPr>
      <w:rFonts w:asciiTheme="majorHAnsi" w:eastAsiaTheme="majorEastAsia" w:hAnsiTheme="majorHAnsi" w:cstheme="majorBidi"/>
      <w:bCs/>
      <w:color w:val="548DD4" w:themeColor="text2" w:themeTint="99"/>
      <w:sz w:val="32"/>
      <w:szCs w:val="32"/>
    </w:rPr>
  </w:style>
  <w:style w:type="paragraph" w:styleId="Heading4">
    <w:name w:val="heading 4"/>
    <w:basedOn w:val="Normal"/>
    <w:next w:val="Normal"/>
    <w:link w:val="Heading4Char"/>
    <w:uiPriority w:val="9"/>
    <w:unhideWhenUsed/>
    <w:qFormat/>
    <w:rsid w:val="00497735"/>
    <w:pPr>
      <w:keepNext/>
      <w:keepLines/>
      <w:numPr>
        <w:ilvl w:val="3"/>
        <w:numId w:val="51"/>
      </w:numPr>
      <w:spacing w:before="200"/>
      <w:outlineLvl w:val="3"/>
    </w:pPr>
    <w:rPr>
      <w:rFonts w:asciiTheme="majorHAnsi" w:eastAsiaTheme="majorEastAsia" w:hAnsiTheme="majorHAnsi" w:cstheme="majorBidi"/>
      <w:b/>
      <w:bCs/>
      <w:iCs/>
      <w:color w:val="4F81BD" w:themeColor="accent1"/>
      <w:sz w:val="28"/>
    </w:rPr>
  </w:style>
  <w:style w:type="paragraph" w:styleId="Heading5">
    <w:name w:val="heading 5"/>
    <w:aliases w:val="H 5"/>
    <w:basedOn w:val="Normal"/>
    <w:next w:val="Normal"/>
    <w:link w:val="Heading5Char"/>
    <w:autoRedefine/>
    <w:uiPriority w:val="9"/>
    <w:unhideWhenUsed/>
    <w:qFormat/>
    <w:rsid w:val="00AA7ED1"/>
    <w:pPr>
      <w:keepNext/>
      <w:keepLines/>
      <w:numPr>
        <w:ilvl w:val="4"/>
        <w:numId w:val="51"/>
      </w:numPr>
      <w:spacing w:before="200" w:line="276" w:lineRule="auto"/>
      <w:outlineLvl w:val="4"/>
    </w:pPr>
    <w:rPr>
      <w:rFonts w:asciiTheme="majorHAnsi" w:eastAsia="ＭＳ ゴシック" w:hAnsiTheme="majorHAnsi" w:cstheme="majorBidi"/>
      <w:color w:val="548DD4" w:themeColor="text2" w:themeTint="99"/>
      <w:sz w:val="28"/>
      <w:szCs w:val="28"/>
    </w:rPr>
  </w:style>
  <w:style w:type="paragraph" w:styleId="Heading6">
    <w:name w:val="heading 6"/>
    <w:basedOn w:val="Normal"/>
    <w:next w:val="Normal"/>
    <w:link w:val="Heading6Char"/>
    <w:rsid w:val="00AB6E1B"/>
    <w:pPr>
      <w:keepNext/>
      <w:keepLines/>
      <w:spacing w:after="79"/>
      <w:ind w:left="2389" w:right="-15" w:hanging="10"/>
      <w:outlineLvl w:val="5"/>
    </w:pPr>
    <w:rPr>
      <w:rFonts w:ascii="Times New Roman" w:eastAsia="Times New Roman" w:hAnsi="Times New Roman" w:cs="Times New Roman"/>
      <w:b/>
      <w:i/>
      <w:sz w:val="26"/>
      <w:szCs w:val="26"/>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qFormat/>
    <w:rsid w:val="004E6005"/>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rsid w:val="004E6005"/>
    <w:rPr>
      <w:rFonts w:asciiTheme="majorHAnsi" w:eastAsiaTheme="majorEastAsia" w:hAnsiTheme="majorHAnsi" w:cstheme="majorBidi"/>
      <w:color w:val="17365D" w:themeColor="text2" w:themeShade="BF"/>
      <w:spacing w:val="5"/>
      <w:kern w:val="28"/>
      <w:sz w:val="52"/>
      <w:szCs w:val="52"/>
    </w:rPr>
  </w:style>
  <w:style w:type="character" w:styleId="BookTitle">
    <w:name w:val="Book Title"/>
    <w:basedOn w:val="DefaultParagraphFont"/>
    <w:uiPriority w:val="33"/>
    <w:qFormat/>
    <w:rsid w:val="004E6005"/>
    <w:rPr>
      <w:b/>
      <w:bCs/>
      <w:smallCaps/>
      <w:spacing w:val="5"/>
    </w:rPr>
  </w:style>
  <w:style w:type="character" w:styleId="Strong">
    <w:name w:val="Strong"/>
    <w:basedOn w:val="DefaultParagraphFont"/>
    <w:uiPriority w:val="22"/>
    <w:qFormat/>
    <w:rsid w:val="004E6005"/>
    <w:rPr>
      <w:b/>
      <w:bCs/>
    </w:rPr>
  </w:style>
  <w:style w:type="table" w:styleId="TableGrid">
    <w:name w:val="Table Grid"/>
    <w:basedOn w:val="TableNormal"/>
    <w:uiPriority w:val="39"/>
    <w:qFormat/>
    <w:rsid w:val="004E600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9818E0"/>
    <w:pPr>
      <w:spacing w:before="100" w:beforeAutospacing="1" w:after="100" w:afterAutospacing="1"/>
    </w:pPr>
    <w:rPr>
      <w:rFonts w:ascii="Times New Roman" w:eastAsia="Times New Roman" w:hAnsi="Times New Roman" w:cs="Times New Roman"/>
      <w:sz w:val="24"/>
      <w:szCs w:val="24"/>
    </w:rPr>
  </w:style>
  <w:style w:type="character" w:customStyle="1" w:styleId="mceitemhidden">
    <w:name w:val="mceitemhidden"/>
    <w:basedOn w:val="DefaultParagraphFont"/>
    <w:rsid w:val="009818E0"/>
  </w:style>
  <w:style w:type="character" w:customStyle="1" w:styleId="hiddensuggestion">
    <w:name w:val="hiddensuggestion"/>
    <w:basedOn w:val="DefaultParagraphFont"/>
    <w:rsid w:val="009818E0"/>
  </w:style>
  <w:style w:type="character" w:styleId="Hyperlink">
    <w:name w:val="Hyperlink"/>
    <w:basedOn w:val="DefaultParagraphFont"/>
    <w:uiPriority w:val="99"/>
    <w:unhideWhenUsed/>
    <w:rsid w:val="00533416"/>
    <w:rPr>
      <w:color w:val="0000FF" w:themeColor="hyperlink"/>
      <w:u w:val="single"/>
    </w:rPr>
  </w:style>
  <w:style w:type="paragraph" w:styleId="ListParagraph">
    <w:name w:val="List Paragraph"/>
    <w:basedOn w:val="Normal"/>
    <w:uiPriority w:val="34"/>
    <w:qFormat/>
    <w:rsid w:val="00E27CD7"/>
    <w:pPr>
      <w:spacing w:after="200" w:line="276" w:lineRule="auto"/>
      <w:ind w:left="720"/>
      <w:contextualSpacing/>
    </w:pPr>
    <w:rPr>
      <w:rFonts w:asciiTheme="minorHAnsi" w:eastAsiaTheme="minorEastAsia" w:hAnsiTheme="minorHAnsi" w:cstheme="minorBidi"/>
      <w:sz w:val="22"/>
      <w:szCs w:val="22"/>
    </w:rPr>
  </w:style>
  <w:style w:type="character" w:customStyle="1" w:styleId="Heading1Char">
    <w:name w:val="Heading 1 Char"/>
    <w:basedOn w:val="DefaultParagraphFont"/>
    <w:link w:val="Heading1"/>
    <w:uiPriority w:val="9"/>
    <w:rsid w:val="006F185B"/>
    <w:rPr>
      <w:rFonts w:asciiTheme="majorHAnsi" w:eastAsia="Cambria" w:hAnsiTheme="majorHAnsi" w:cs="Cambria"/>
      <w:b/>
      <w:bCs/>
      <w:color w:val="365F91" w:themeColor="accent1" w:themeShade="BF"/>
      <w:sz w:val="40"/>
      <w:szCs w:val="40"/>
    </w:rPr>
  </w:style>
  <w:style w:type="paragraph" w:styleId="TOCHeading">
    <w:name w:val="TOC Heading"/>
    <w:basedOn w:val="Heading1"/>
    <w:next w:val="Normal"/>
    <w:uiPriority w:val="39"/>
    <w:unhideWhenUsed/>
    <w:qFormat/>
    <w:rsid w:val="00E355F8"/>
    <w:pPr>
      <w:spacing w:line="276" w:lineRule="auto"/>
      <w:outlineLvl w:val="9"/>
    </w:pPr>
  </w:style>
  <w:style w:type="paragraph" w:styleId="BalloonText">
    <w:name w:val="Balloon Text"/>
    <w:basedOn w:val="Normal"/>
    <w:link w:val="BalloonTextChar"/>
    <w:uiPriority w:val="99"/>
    <w:semiHidden/>
    <w:unhideWhenUsed/>
    <w:rsid w:val="00E355F8"/>
    <w:rPr>
      <w:rFonts w:ascii="Tahoma" w:hAnsi="Tahoma" w:cs="Tahoma"/>
      <w:sz w:val="16"/>
      <w:szCs w:val="16"/>
    </w:rPr>
  </w:style>
  <w:style w:type="character" w:customStyle="1" w:styleId="BalloonTextChar">
    <w:name w:val="Balloon Text Char"/>
    <w:basedOn w:val="DefaultParagraphFont"/>
    <w:link w:val="BalloonText"/>
    <w:uiPriority w:val="99"/>
    <w:semiHidden/>
    <w:rsid w:val="00E355F8"/>
    <w:rPr>
      <w:rFonts w:ascii="Tahoma" w:eastAsia="Calibri" w:hAnsi="Tahoma" w:cs="Tahoma"/>
      <w:sz w:val="16"/>
      <w:szCs w:val="16"/>
    </w:rPr>
  </w:style>
  <w:style w:type="paragraph" w:styleId="Header">
    <w:name w:val="header"/>
    <w:basedOn w:val="Normal"/>
    <w:link w:val="HeaderChar"/>
    <w:uiPriority w:val="99"/>
    <w:unhideWhenUsed/>
    <w:rsid w:val="00E355F8"/>
    <w:pPr>
      <w:tabs>
        <w:tab w:val="center" w:pos="4680"/>
        <w:tab w:val="right" w:pos="9360"/>
      </w:tabs>
    </w:pPr>
  </w:style>
  <w:style w:type="character" w:customStyle="1" w:styleId="HeaderChar">
    <w:name w:val="Header Char"/>
    <w:basedOn w:val="DefaultParagraphFont"/>
    <w:link w:val="Header"/>
    <w:uiPriority w:val="99"/>
    <w:rsid w:val="00E355F8"/>
    <w:rPr>
      <w:rFonts w:ascii="Calibri" w:eastAsia="Calibri" w:hAnsi="Calibri" w:cs="Arial"/>
      <w:sz w:val="20"/>
      <w:szCs w:val="20"/>
    </w:rPr>
  </w:style>
  <w:style w:type="paragraph" w:styleId="Footer">
    <w:name w:val="footer"/>
    <w:basedOn w:val="Normal"/>
    <w:link w:val="FooterChar"/>
    <w:uiPriority w:val="99"/>
    <w:unhideWhenUsed/>
    <w:rsid w:val="00E355F8"/>
    <w:pPr>
      <w:tabs>
        <w:tab w:val="center" w:pos="4680"/>
        <w:tab w:val="right" w:pos="9360"/>
      </w:tabs>
    </w:pPr>
  </w:style>
  <w:style w:type="character" w:customStyle="1" w:styleId="FooterChar">
    <w:name w:val="Footer Char"/>
    <w:basedOn w:val="DefaultParagraphFont"/>
    <w:link w:val="Footer"/>
    <w:uiPriority w:val="99"/>
    <w:rsid w:val="00E355F8"/>
    <w:rPr>
      <w:rFonts w:ascii="Calibri" w:eastAsia="Calibri" w:hAnsi="Calibri" w:cs="Arial"/>
      <w:sz w:val="20"/>
      <w:szCs w:val="20"/>
    </w:rPr>
  </w:style>
  <w:style w:type="paragraph" w:styleId="TOC2">
    <w:name w:val="toc 2"/>
    <w:basedOn w:val="Normal"/>
    <w:next w:val="Normal"/>
    <w:autoRedefine/>
    <w:uiPriority w:val="39"/>
    <w:unhideWhenUsed/>
    <w:qFormat/>
    <w:rsid w:val="002E7067"/>
    <w:pPr>
      <w:spacing w:after="100" w:line="276" w:lineRule="auto"/>
      <w:ind w:left="220"/>
    </w:pPr>
    <w:rPr>
      <w:rFonts w:asciiTheme="minorHAnsi" w:eastAsiaTheme="minorEastAsia" w:hAnsiTheme="minorHAnsi" w:cstheme="minorBidi"/>
      <w:sz w:val="22"/>
      <w:szCs w:val="22"/>
    </w:rPr>
  </w:style>
  <w:style w:type="paragraph" w:styleId="TOC1">
    <w:name w:val="toc 1"/>
    <w:basedOn w:val="Normal"/>
    <w:next w:val="Normal"/>
    <w:autoRedefine/>
    <w:uiPriority w:val="39"/>
    <w:unhideWhenUsed/>
    <w:qFormat/>
    <w:rsid w:val="000977D4"/>
    <w:pPr>
      <w:tabs>
        <w:tab w:val="right" w:leader="dot" w:pos="8778"/>
      </w:tabs>
      <w:spacing w:after="100" w:line="276" w:lineRule="auto"/>
    </w:pPr>
    <w:rPr>
      <w:rFonts w:asciiTheme="minorHAnsi" w:eastAsiaTheme="minorEastAsia" w:hAnsiTheme="minorHAnsi" w:cstheme="minorBidi"/>
      <w:sz w:val="22"/>
      <w:szCs w:val="22"/>
    </w:rPr>
  </w:style>
  <w:style w:type="paragraph" w:styleId="TOC3">
    <w:name w:val="toc 3"/>
    <w:basedOn w:val="Normal"/>
    <w:next w:val="Normal"/>
    <w:autoRedefine/>
    <w:uiPriority w:val="39"/>
    <w:unhideWhenUsed/>
    <w:qFormat/>
    <w:rsid w:val="002E7067"/>
    <w:pPr>
      <w:spacing w:after="100" w:line="276" w:lineRule="auto"/>
      <w:ind w:left="440"/>
    </w:pPr>
    <w:rPr>
      <w:rFonts w:asciiTheme="minorHAnsi" w:eastAsiaTheme="minorEastAsia" w:hAnsiTheme="minorHAnsi" w:cstheme="minorBidi"/>
      <w:sz w:val="22"/>
      <w:szCs w:val="22"/>
    </w:rPr>
  </w:style>
  <w:style w:type="character" w:customStyle="1" w:styleId="Heading2Char">
    <w:name w:val="Heading 2 Char"/>
    <w:basedOn w:val="DefaultParagraphFont"/>
    <w:link w:val="Heading2"/>
    <w:uiPriority w:val="9"/>
    <w:rsid w:val="008D2AA9"/>
    <w:rPr>
      <w:rFonts w:asciiTheme="majorHAnsi" w:hAnsiTheme="majorHAnsi" w:cstheme="majorBidi"/>
      <w:b/>
      <w:bCs/>
      <w:color w:val="548DD4" w:themeColor="text2" w:themeTint="99"/>
      <w:sz w:val="32"/>
      <w:szCs w:val="24"/>
    </w:rPr>
  </w:style>
  <w:style w:type="character" w:customStyle="1" w:styleId="Heading3Char">
    <w:name w:val="Heading 3 Char"/>
    <w:basedOn w:val="DefaultParagraphFont"/>
    <w:link w:val="Heading3"/>
    <w:uiPriority w:val="9"/>
    <w:rsid w:val="00DD601F"/>
    <w:rPr>
      <w:rFonts w:asciiTheme="majorHAnsi" w:eastAsiaTheme="majorEastAsia" w:hAnsiTheme="majorHAnsi" w:cstheme="majorBidi"/>
      <w:bCs/>
      <w:color w:val="548DD4" w:themeColor="text2" w:themeTint="99"/>
      <w:sz w:val="32"/>
      <w:szCs w:val="32"/>
    </w:rPr>
  </w:style>
  <w:style w:type="paragraph" w:customStyle="1" w:styleId="ListParagraph1">
    <w:name w:val="List Paragraph1"/>
    <w:basedOn w:val="Heading1"/>
    <w:link w:val="ListParagraphChar"/>
    <w:autoRedefine/>
    <w:uiPriority w:val="34"/>
    <w:qFormat/>
    <w:rsid w:val="00215F92"/>
    <w:pPr>
      <w:widowControl w:val="0"/>
      <w:tabs>
        <w:tab w:val="left" w:pos="720"/>
      </w:tabs>
      <w:spacing w:before="120" w:after="240"/>
      <w:contextualSpacing/>
    </w:pPr>
    <w:rPr>
      <w:rFonts w:eastAsia="SimSun" w:cs="Times New Roman"/>
      <w:bCs w:val="0"/>
      <w:color w:val="0070C0"/>
      <w:sz w:val="36"/>
      <w:szCs w:val="36"/>
    </w:rPr>
  </w:style>
  <w:style w:type="paragraph" w:customStyle="1" w:styleId="H2">
    <w:name w:val="H2"/>
    <w:basedOn w:val="Heading2"/>
    <w:link w:val="H2Char"/>
    <w:qFormat/>
    <w:rsid w:val="008B5977"/>
    <w:pPr>
      <w:widowControl w:val="0"/>
      <w:spacing w:before="240" w:after="120"/>
      <w:jc w:val="both"/>
    </w:pPr>
    <w:rPr>
      <w:rFonts w:ascii="Cambria" w:eastAsia="SimSun" w:hAnsi="Cambria" w:cs="Times New Roman"/>
      <w:bCs w:val="0"/>
      <w:szCs w:val="33"/>
    </w:rPr>
  </w:style>
  <w:style w:type="paragraph" w:customStyle="1" w:styleId="H3">
    <w:name w:val="H3"/>
    <w:basedOn w:val="Heading3"/>
    <w:autoRedefine/>
    <w:qFormat/>
    <w:rsid w:val="00D423EE"/>
    <w:pPr>
      <w:widowControl w:val="0"/>
      <w:spacing w:before="120" w:after="120"/>
      <w:ind w:left="630" w:firstLine="90"/>
    </w:pPr>
    <w:rPr>
      <w:rFonts w:ascii="Cambria" w:eastAsia="SimSun" w:hAnsi="Cambria" w:cs="Times New Roman"/>
      <w:bCs w:val="0"/>
      <w:color w:val="0070C0"/>
      <w:szCs w:val="30"/>
    </w:rPr>
  </w:style>
  <w:style w:type="character" w:customStyle="1" w:styleId="ListParagraphChar">
    <w:name w:val="List Paragraph Char"/>
    <w:aliases w:val="H1 Char"/>
    <w:link w:val="ListParagraph1"/>
    <w:uiPriority w:val="34"/>
    <w:qFormat/>
    <w:rsid w:val="00215F92"/>
    <w:rPr>
      <w:rFonts w:asciiTheme="majorHAnsi" w:eastAsia="SimSun" w:hAnsiTheme="majorHAnsi" w:cs="Times New Roman"/>
      <w:b/>
      <w:color w:val="0070C0"/>
      <w:sz w:val="36"/>
      <w:szCs w:val="36"/>
    </w:rPr>
  </w:style>
  <w:style w:type="paragraph" w:customStyle="1" w:styleId="Style4">
    <w:name w:val="Style 4"/>
    <w:basedOn w:val="Heading5"/>
    <w:autoRedefine/>
    <w:qFormat/>
    <w:rsid w:val="008B5977"/>
    <w:pPr>
      <w:keepNext w:val="0"/>
      <w:keepLines w:val="0"/>
      <w:widowControl w:val="0"/>
      <w:numPr>
        <w:ilvl w:val="3"/>
        <w:numId w:val="1"/>
      </w:numPr>
      <w:spacing w:before="120" w:after="120"/>
      <w:jc w:val="both"/>
    </w:pPr>
    <w:rPr>
      <w:rFonts w:eastAsia="ＭＳ Ｐゴシック" w:cs="Tahoma"/>
      <w:b/>
      <w:noProof/>
      <w:color w:val="0070C0"/>
      <w:sz w:val="26"/>
      <w:szCs w:val="26"/>
      <w14:textFill>
        <w14:solidFill>
          <w14:srgbClr w14:val="0070C0">
            <w14:lumMod w14:val="60000"/>
            <w14:lumOff w14:val="40000"/>
          </w14:srgbClr>
        </w14:solidFill>
      </w14:textFill>
    </w:rPr>
  </w:style>
  <w:style w:type="character" w:customStyle="1" w:styleId="Heading5Char">
    <w:name w:val="Heading 5 Char"/>
    <w:aliases w:val="H 5 Char"/>
    <w:basedOn w:val="DefaultParagraphFont"/>
    <w:link w:val="Heading5"/>
    <w:uiPriority w:val="9"/>
    <w:rsid w:val="00AA7ED1"/>
    <w:rPr>
      <w:rFonts w:asciiTheme="majorHAnsi" w:eastAsia="ＭＳ ゴシック" w:hAnsiTheme="majorHAnsi" w:cstheme="majorBidi"/>
      <w:color w:val="548DD4" w:themeColor="text2" w:themeTint="99"/>
      <w:sz w:val="28"/>
      <w:szCs w:val="28"/>
    </w:rPr>
  </w:style>
  <w:style w:type="character" w:customStyle="1" w:styleId="fontstyle01">
    <w:name w:val="fontstyle01"/>
    <w:rsid w:val="008B5977"/>
    <w:rPr>
      <w:rFonts w:ascii="Times New Roman" w:hAnsi="Times New Roman" w:cs="Times New Roman" w:hint="default"/>
      <w:b w:val="0"/>
      <w:bCs w:val="0"/>
      <w:i/>
      <w:iCs/>
      <w:color w:val="000000"/>
      <w:sz w:val="22"/>
      <w:szCs w:val="22"/>
    </w:rPr>
  </w:style>
  <w:style w:type="character" w:customStyle="1" w:styleId="fontstyle21">
    <w:name w:val="fontstyle21"/>
    <w:rsid w:val="008B5977"/>
    <w:rPr>
      <w:rFonts w:ascii="Symbol" w:hAnsi="Symbol" w:hint="default"/>
      <w:b w:val="0"/>
      <w:bCs w:val="0"/>
      <w:i w:val="0"/>
      <w:iCs w:val="0"/>
      <w:color w:val="000000"/>
      <w:sz w:val="22"/>
      <w:szCs w:val="22"/>
    </w:rPr>
  </w:style>
  <w:style w:type="character" w:customStyle="1" w:styleId="fontstyle31">
    <w:name w:val="fontstyle31"/>
    <w:rsid w:val="008B5977"/>
    <w:rPr>
      <w:rFonts w:ascii="Times New Roman" w:hAnsi="Times New Roman" w:cs="Times New Roman" w:hint="default"/>
      <w:b w:val="0"/>
      <w:bCs w:val="0"/>
      <w:i/>
      <w:iCs/>
      <w:color w:val="000000"/>
      <w:sz w:val="22"/>
      <w:szCs w:val="22"/>
    </w:rPr>
  </w:style>
  <w:style w:type="paragraph" w:customStyle="1" w:styleId="Figures">
    <w:name w:val="Figures"/>
    <w:qFormat/>
    <w:rsid w:val="008B5977"/>
    <w:pPr>
      <w:spacing w:before="120" w:after="0"/>
      <w:jc w:val="center"/>
    </w:pPr>
    <w:rPr>
      <w:rFonts w:ascii="Cambria" w:eastAsia="SimSun" w:hAnsi="Cambria" w:cs="Times New Roman"/>
      <w:bCs/>
      <w:i/>
      <w:color w:val="000000"/>
      <w:sz w:val="24"/>
      <w:szCs w:val="28"/>
      <w:lang w:eastAsia="en-US"/>
    </w:rPr>
  </w:style>
  <w:style w:type="character" w:styleId="HTMLCode">
    <w:name w:val="HTML Code"/>
    <w:uiPriority w:val="99"/>
    <w:unhideWhenUsed/>
    <w:rsid w:val="008B5977"/>
    <w:rPr>
      <w:rFonts w:ascii="Courier New" w:eastAsia="Times New Roman" w:hAnsi="Courier New" w:cs="Courier New"/>
      <w:sz w:val="20"/>
      <w:szCs w:val="20"/>
    </w:rPr>
  </w:style>
  <w:style w:type="paragraph" w:customStyle="1" w:styleId="ListOfTables">
    <w:name w:val="List Of Tables"/>
    <w:qFormat/>
    <w:rsid w:val="008B5977"/>
    <w:pPr>
      <w:spacing w:before="120" w:after="0"/>
      <w:jc w:val="center"/>
    </w:pPr>
    <w:rPr>
      <w:rFonts w:ascii="Cambria" w:eastAsiaTheme="minorHAnsi" w:hAnsi="Cambria"/>
      <w:i/>
      <w:sz w:val="24"/>
      <w:lang w:eastAsia="en-US"/>
    </w:rPr>
  </w:style>
  <w:style w:type="table" w:customStyle="1" w:styleId="GridTable4-Accent31">
    <w:name w:val="Grid Table 4 - Accent 31"/>
    <w:basedOn w:val="TableNormal"/>
    <w:uiPriority w:val="49"/>
    <w:rsid w:val="008B5977"/>
    <w:pPr>
      <w:spacing w:after="0" w:line="240" w:lineRule="auto"/>
    </w:pPr>
    <w:rPr>
      <w:rFonts w:eastAsiaTheme="minorHAnsi"/>
      <w:lang w:eastAsia="en-US"/>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paragraph" w:styleId="Caption">
    <w:name w:val="caption"/>
    <w:basedOn w:val="Normal"/>
    <w:next w:val="Normal"/>
    <w:link w:val="CaptionChar"/>
    <w:autoRedefine/>
    <w:uiPriority w:val="35"/>
    <w:unhideWhenUsed/>
    <w:qFormat/>
    <w:rsid w:val="00013C23"/>
    <w:pPr>
      <w:widowControl w:val="0"/>
      <w:tabs>
        <w:tab w:val="center" w:pos="2807"/>
        <w:tab w:val="left" w:pos="2880"/>
        <w:tab w:val="left" w:pos="3600"/>
        <w:tab w:val="left" w:pos="4320"/>
        <w:tab w:val="left" w:pos="5040"/>
        <w:tab w:val="left" w:pos="5760"/>
        <w:tab w:val="left" w:pos="6480"/>
        <w:tab w:val="left" w:pos="7200"/>
        <w:tab w:val="left" w:pos="7920"/>
        <w:tab w:val="left" w:pos="8640"/>
        <w:tab w:val="left" w:pos="12066"/>
      </w:tabs>
      <w:snapToGrid w:val="0"/>
      <w:spacing w:before="120" w:after="120"/>
      <w:jc w:val="center"/>
    </w:pPr>
    <w:rPr>
      <w:rFonts w:ascii="Cambria" w:eastAsia="SimSun" w:hAnsi="Cambria"/>
      <w:iCs/>
      <w:sz w:val="24"/>
      <w:szCs w:val="24"/>
    </w:rPr>
  </w:style>
  <w:style w:type="paragraph" w:customStyle="1" w:styleId="Style3">
    <w:name w:val="Style 3"/>
    <w:basedOn w:val="Heading4"/>
    <w:link w:val="Style3Char"/>
    <w:autoRedefine/>
    <w:qFormat/>
    <w:rsid w:val="00ED2657"/>
    <w:pPr>
      <w:keepLines w:val="0"/>
      <w:widowControl w:val="0"/>
      <w:spacing w:before="120" w:after="120"/>
    </w:pPr>
    <w:rPr>
      <w:rFonts w:eastAsia="ＭＳ Ｐゴシック" w:cs="Tahoma"/>
      <w:iCs w:val="0"/>
      <w:noProof/>
      <w:color w:val="002060"/>
      <w:szCs w:val="28"/>
    </w:rPr>
  </w:style>
  <w:style w:type="character" w:customStyle="1" w:styleId="Style3Char">
    <w:name w:val="Style 3 Char"/>
    <w:link w:val="Style3"/>
    <w:rsid w:val="00ED2657"/>
    <w:rPr>
      <w:rFonts w:asciiTheme="majorHAnsi" w:eastAsia="ＭＳ Ｐゴシック" w:hAnsiTheme="majorHAnsi" w:cs="Tahoma"/>
      <w:b/>
      <w:bCs/>
      <w:noProof/>
      <w:color w:val="002060"/>
      <w:sz w:val="28"/>
      <w:szCs w:val="28"/>
    </w:rPr>
  </w:style>
  <w:style w:type="character" w:customStyle="1" w:styleId="CaptionChar">
    <w:name w:val="Caption Char"/>
    <w:basedOn w:val="DefaultParagraphFont"/>
    <w:link w:val="Caption"/>
    <w:uiPriority w:val="35"/>
    <w:qFormat/>
    <w:rsid w:val="00013C23"/>
    <w:rPr>
      <w:rFonts w:ascii="Cambria" w:eastAsia="SimSun" w:hAnsi="Cambria" w:cs="Arial"/>
      <w:iCs/>
      <w:sz w:val="24"/>
      <w:szCs w:val="24"/>
    </w:rPr>
  </w:style>
  <w:style w:type="character" w:customStyle="1" w:styleId="Heading4Char">
    <w:name w:val="Heading 4 Char"/>
    <w:basedOn w:val="DefaultParagraphFont"/>
    <w:link w:val="Heading4"/>
    <w:uiPriority w:val="9"/>
    <w:rsid w:val="00497735"/>
    <w:rPr>
      <w:rFonts w:asciiTheme="majorHAnsi" w:eastAsiaTheme="majorEastAsia" w:hAnsiTheme="majorHAnsi" w:cstheme="majorBidi"/>
      <w:b/>
      <w:bCs/>
      <w:iCs/>
      <w:color w:val="4F81BD" w:themeColor="accent1"/>
      <w:sz w:val="28"/>
      <w:szCs w:val="20"/>
    </w:rPr>
  </w:style>
  <w:style w:type="paragraph" w:customStyle="1" w:styleId="Style1">
    <w:name w:val="Style1"/>
    <w:basedOn w:val="Normal"/>
    <w:next w:val="Normal"/>
    <w:link w:val="Style1Char"/>
    <w:qFormat/>
    <w:rsid w:val="00F742D0"/>
    <w:pPr>
      <w:widowControl w:val="0"/>
      <w:numPr>
        <w:numId w:val="2"/>
      </w:numPr>
      <w:overflowPunct w:val="0"/>
      <w:spacing w:after="160"/>
      <w:contextualSpacing/>
      <w:jc w:val="both"/>
    </w:pPr>
    <w:rPr>
      <w:rFonts w:ascii="Cambria" w:eastAsia="SimSun" w:hAnsi="Cambria"/>
      <w:sz w:val="24"/>
      <w:szCs w:val="24"/>
    </w:rPr>
  </w:style>
  <w:style w:type="character" w:customStyle="1" w:styleId="Style1Char">
    <w:name w:val="Style1 Char"/>
    <w:link w:val="Style1"/>
    <w:rsid w:val="00F742D0"/>
    <w:rPr>
      <w:rFonts w:ascii="Cambria" w:eastAsia="SimSun" w:hAnsi="Cambria" w:cs="Arial"/>
      <w:sz w:val="24"/>
      <w:szCs w:val="24"/>
    </w:rPr>
  </w:style>
  <w:style w:type="character" w:customStyle="1" w:styleId="Heading6Char">
    <w:name w:val="Heading 6 Char"/>
    <w:basedOn w:val="DefaultParagraphFont"/>
    <w:link w:val="Heading6"/>
    <w:rsid w:val="00AB6E1B"/>
    <w:rPr>
      <w:rFonts w:ascii="Times New Roman" w:eastAsia="Times New Roman" w:hAnsi="Times New Roman" w:cs="Times New Roman"/>
      <w:b/>
      <w:i/>
      <w:sz w:val="26"/>
      <w:szCs w:val="26"/>
      <w:lang w:eastAsia="en-US"/>
    </w:rPr>
  </w:style>
  <w:style w:type="paragraph" w:styleId="Subtitle">
    <w:name w:val="Subtitle"/>
    <w:basedOn w:val="Normal"/>
    <w:next w:val="Normal"/>
    <w:link w:val="SubtitleChar"/>
    <w:rsid w:val="00AB6E1B"/>
    <w:pPr>
      <w:keepNext/>
      <w:keepLines/>
      <w:spacing w:before="360" w:after="80"/>
    </w:pPr>
    <w:rPr>
      <w:rFonts w:ascii="Georgia" w:eastAsia="Georgia" w:hAnsi="Georgia" w:cs="Georgia"/>
      <w:i/>
      <w:color w:val="666666"/>
      <w:sz w:val="48"/>
      <w:szCs w:val="48"/>
      <w:lang w:eastAsia="en-US"/>
    </w:rPr>
  </w:style>
  <w:style w:type="character" w:customStyle="1" w:styleId="SubtitleChar">
    <w:name w:val="Subtitle Char"/>
    <w:basedOn w:val="DefaultParagraphFont"/>
    <w:link w:val="Subtitle"/>
    <w:rsid w:val="00AB6E1B"/>
    <w:rPr>
      <w:rFonts w:ascii="Georgia" w:eastAsia="Georgia" w:hAnsi="Georgia" w:cs="Georgia"/>
      <w:i/>
      <w:color w:val="666666"/>
      <w:sz w:val="48"/>
      <w:szCs w:val="48"/>
      <w:lang w:eastAsia="en-US"/>
    </w:rPr>
  </w:style>
  <w:style w:type="table" w:customStyle="1" w:styleId="53">
    <w:name w:val="53"/>
    <w:basedOn w:val="TableNormal"/>
    <w:rsid w:val="00AB6E1B"/>
    <w:pPr>
      <w:pBdr>
        <w:top w:val="nil"/>
        <w:left w:val="nil"/>
        <w:bottom w:val="nil"/>
        <w:right w:val="nil"/>
        <w:between w:val="nil"/>
      </w:pBdr>
      <w:spacing w:after="0" w:line="240" w:lineRule="auto"/>
    </w:pPr>
    <w:rPr>
      <w:rFonts w:ascii="Calibri" w:eastAsia="Calibri" w:hAnsi="Calibri" w:cs="Calibri"/>
      <w:color w:val="000000"/>
      <w:lang w:eastAsia="en-US"/>
    </w:rPr>
    <w:tblPr>
      <w:tblStyleRowBandSize w:val="1"/>
      <w:tblStyleColBandSize w:val="1"/>
      <w:tblCellMar>
        <w:top w:w="63" w:type="dxa"/>
        <w:left w:w="0" w:type="dxa"/>
        <w:bottom w:w="15" w:type="dxa"/>
        <w:right w:w="115" w:type="dxa"/>
      </w:tblCellMar>
    </w:tblPr>
  </w:style>
  <w:style w:type="table" w:customStyle="1" w:styleId="52">
    <w:name w:val="52"/>
    <w:basedOn w:val="TableNormal"/>
    <w:rsid w:val="00AB6E1B"/>
    <w:pPr>
      <w:pBdr>
        <w:top w:val="nil"/>
        <w:left w:val="nil"/>
        <w:bottom w:val="nil"/>
        <w:right w:val="nil"/>
        <w:between w:val="nil"/>
      </w:pBdr>
      <w:spacing w:after="0" w:line="240" w:lineRule="auto"/>
    </w:pPr>
    <w:rPr>
      <w:rFonts w:ascii="Calibri" w:eastAsia="Calibri" w:hAnsi="Calibri" w:cs="Calibri"/>
      <w:color w:val="000000"/>
      <w:lang w:eastAsia="en-US"/>
    </w:rPr>
    <w:tblPr>
      <w:tblStyleRowBandSize w:val="1"/>
      <w:tblStyleColBandSize w:val="1"/>
      <w:tblCellMar>
        <w:top w:w="63" w:type="dxa"/>
        <w:left w:w="0" w:type="dxa"/>
        <w:bottom w:w="15" w:type="dxa"/>
        <w:right w:w="115" w:type="dxa"/>
      </w:tblCellMar>
    </w:tblPr>
  </w:style>
  <w:style w:type="table" w:customStyle="1" w:styleId="51">
    <w:name w:val="51"/>
    <w:basedOn w:val="TableNormal"/>
    <w:rsid w:val="00AB6E1B"/>
    <w:pPr>
      <w:pBdr>
        <w:top w:val="nil"/>
        <w:left w:val="nil"/>
        <w:bottom w:val="nil"/>
        <w:right w:val="nil"/>
        <w:between w:val="nil"/>
      </w:pBdr>
      <w:spacing w:after="0" w:line="240" w:lineRule="auto"/>
    </w:pPr>
    <w:rPr>
      <w:rFonts w:ascii="Calibri" w:eastAsia="Calibri" w:hAnsi="Calibri" w:cs="Calibri"/>
      <w:color w:val="000000"/>
      <w:lang w:eastAsia="en-US"/>
    </w:rPr>
    <w:tblPr>
      <w:tblStyleRowBandSize w:val="1"/>
      <w:tblStyleColBandSize w:val="1"/>
      <w:tblCellMar>
        <w:top w:w="63" w:type="dxa"/>
        <w:left w:w="0" w:type="dxa"/>
        <w:bottom w:w="15" w:type="dxa"/>
        <w:right w:w="115" w:type="dxa"/>
      </w:tblCellMar>
    </w:tblPr>
  </w:style>
  <w:style w:type="table" w:customStyle="1" w:styleId="50">
    <w:name w:val="50"/>
    <w:basedOn w:val="TableNormal"/>
    <w:rsid w:val="00AB6E1B"/>
    <w:pPr>
      <w:pBdr>
        <w:top w:val="nil"/>
        <w:left w:val="nil"/>
        <w:bottom w:val="nil"/>
        <w:right w:val="nil"/>
        <w:between w:val="nil"/>
      </w:pBdr>
      <w:spacing w:after="0" w:line="240" w:lineRule="auto"/>
    </w:pPr>
    <w:rPr>
      <w:rFonts w:ascii="Calibri" w:eastAsia="Calibri" w:hAnsi="Calibri" w:cs="Calibri"/>
      <w:color w:val="000000"/>
      <w:lang w:eastAsia="en-US"/>
    </w:rPr>
    <w:tblPr>
      <w:tblStyleRowBandSize w:val="1"/>
      <w:tblStyleColBandSize w:val="1"/>
      <w:tblCellMar>
        <w:top w:w="63" w:type="dxa"/>
        <w:left w:w="0" w:type="dxa"/>
        <w:bottom w:w="15" w:type="dxa"/>
        <w:right w:w="115" w:type="dxa"/>
      </w:tblCellMar>
    </w:tblPr>
  </w:style>
  <w:style w:type="table" w:customStyle="1" w:styleId="49">
    <w:name w:val="49"/>
    <w:basedOn w:val="TableNormal"/>
    <w:rsid w:val="00AB6E1B"/>
    <w:pPr>
      <w:pBdr>
        <w:top w:val="nil"/>
        <w:left w:val="nil"/>
        <w:bottom w:val="nil"/>
        <w:right w:val="nil"/>
        <w:between w:val="nil"/>
      </w:pBdr>
      <w:spacing w:after="0" w:line="240" w:lineRule="auto"/>
    </w:pPr>
    <w:rPr>
      <w:rFonts w:ascii="Calibri" w:eastAsia="Calibri" w:hAnsi="Calibri" w:cs="Calibri"/>
      <w:color w:val="000000"/>
      <w:lang w:eastAsia="en-US"/>
    </w:rPr>
    <w:tblPr>
      <w:tblStyleRowBandSize w:val="1"/>
      <w:tblStyleColBandSize w:val="1"/>
      <w:tblCellMar>
        <w:top w:w="63" w:type="dxa"/>
        <w:left w:w="0" w:type="dxa"/>
        <w:bottom w:w="15" w:type="dxa"/>
        <w:right w:w="115" w:type="dxa"/>
      </w:tblCellMar>
    </w:tblPr>
  </w:style>
  <w:style w:type="table" w:customStyle="1" w:styleId="48">
    <w:name w:val="48"/>
    <w:basedOn w:val="TableNormal"/>
    <w:rsid w:val="00AB6E1B"/>
    <w:pPr>
      <w:pBdr>
        <w:top w:val="nil"/>
        <w:left w:val="nil"/>
        <w:bottom w:val="nil"/>
        <w:right w:val="nil"/>
        <w:between w:val="nil"/>
      </w:pBdr>
      <w:spacing w:after="0" w:line="240" w:lineRule="auto"/>
    </w:pPr>
    <w:rPr>
      <w:rFonts w:ascii="Calibri" w:eastAsia="Calibri" w:hAnsi="Calibri" w:cs="Calibri"/>
      <w:color w:val="000000"/>
      <w:lang w:eastAsia="en-US"/>
    </w:rPr>
    <w:tblPr>
      <w:tblStyleRowBandSize w:val="1"/>
      <w:tblStyleColBandSize w:val="1"/>
      <w:tblCellMar>
        <w:top w:w="63" w:type="dxa"/>
        <w:left w:w="0" w:type="dxa"/>
        <w:bottom w:w="15" w:type="dxa"/>
        <w:right w:w="115" w:type="dxa"/>
      </w:tblCellMar>
    </w:tblPr>
  </w:style>
  <w:style w:type="table" w:customStyle="1" w:styleId="47">
    <w:name w:val="47"/>
    <w:basedOn w:val="TableNormal"/>
    <w:rsid w:val="00AB6E1B"/>
    <w:pPr>
      <w:pBdr>
        <w:top w:val="nil"/>
        <w:left w:val="nil"/>
        <w:bottom w:val="nil"/>
        <w:right w:val="nil"/>
        <w:between w:val="nil"/>
      </w:pBdr>
      <w:spacing w:after="0" w:line="240" w:lineRule="auto"/>
    </w:pPr>
    <w:rPr>
      <w:rFonts w:ascii="Calibri" w:eastAsia="Calibri" w:hAnsi="Calibri" w:cs="Calibri"/>
      <w:color w:val="000000"/>
      <w:lang w:eastAsia="en-US"/>
    </w:rPr>
    <w:tblPr>
      <w:tblStyleRowBandSize w:val="1"/>
      <w:tblStyleColBandSize w:val="1"/>
      <w:tblCellMar>
        <w:top w:w="63" w:type="dxa"/>
        <w:left w:w="0" w:type="dxa"/>
        <w:bottom w:w="15" w:type="dxa"/>
        <w:right w:w="115" w:type="dxa"/>
      </w:tblCellMar>
    </w:tblPr>
  </w:style>
  <w:style w:type="table" w:customStyle="1" w:styleId="46">
    <w:name w:val="46"/>
    <w:basedOn w:val="TableNormal"/>
    <w:rsid w:val="00AB6E1B"/>
    <w:pPr>
      <w:pBdr>
        <w:top w:val="nil"/>
        <w:left w:val="nil"/>
        <w:bottom w:val="nil"/>
        <w:right w:val="nil"/>
        <w:between w:val="nil"/>
      </w:pBdr>
      <w:spacing w:after="0" w:line="240" w:lineRule="auto"/>
    </w:pPr>
    <w:rPr>
      <w:rFonts w:ascii="Calibri" w:eastAsia="Calibri" w:hAnsi="Calibri" w:cs="Calibri"/>
      <w:color w:val="000000"/>
      <w:lang w:eastAsia="en-US"/>
    </w:rPr>
    <w:tblPr>
      <w:tblStyleRowBandSize w:val="1"/>
      <w:tblStyleColBandSize w:val="1"/>
      <w:tblCellMar>
        <w:top w:w="63" w:type="dxa"/>
        <w:left w:w="0" w:type="dxa"/>
        <w:bottom w:w="15" w:type="dxa"/>
        <w:right w:w="115" w:type="dxa"/>
      </w:tblCellMar>
    </w:tblPr>
  </w:style>
  <w:style w:type="table" w:customStyle="1" w:styleId="45">
    <w:name w:val="45"/>
    <w:basedOn w:val="TableNormal"/>
    <w:rsid w:val="00AB6E1B"/>
    <w:pPr>
      <w:pBdr>
        <w:top w:val="nil"/>
        <w:left w:val="nil"/>
        <w:bottom w:val="nil"/>
        <w:right w:val="nil"/>
        <w:between w:val="nil"/>
      </w:pBdr>
      <w:spacing w:after="0" w:line="240" w:lineRule="auto"/>
    </w:pPr>
    <w:rPr>
      <w:rFonts w:ascii="Calibri" w:eastAsia="Calibri" w:hAnsi="Calibri" w:cs="Calibri"/>
      <w:color w:val="000000"/>
      <w:lang w:eastAsia="en-US"/>
    </w:rPr>
    <w:tblPr>
      <w:tblStyleRowBandSize w:val="1"/>
      <w:tblStyleColBandSize w:val="1"/>
      <w:tblCellMar>
        <w:top w:w="63" w:type="dxa"/>
        <w:left w:w="0" w:type="dxa"/>
        <w:bottom w:w="15" w:type="dxa"/>
        <w:right w:w="115" w:type="dxa"/>
      </w:tblCellMar>
    </w:tblPr>
  </w:style>
  <w:style w:type="table" w:customStyle="1" w:styleId="44">
    <w:name w:val="44"/>
    <w:basedOn w:val="TableNormal"/>
    <w:rsid w:val="00AB6E1B"/>
    <w:pPr>
      <w:pBdr>
        <w:top w:val="nil"/>
        <w:left w:val="nil"/>
        <w:bottom w:val="nil"/>
        <w:right w:val="nil"/>
        <w:between w:val="nil"/>
      </w:pBdr>
      <w:spacing w:after="0" w:line="240" w:lineRule="auto"/>
    </w:pPr>
    <w:rPr>
      <w:rFonts w:ascii="Calibri" w:eastAsia="Calibri" w:hAnsi="Calibri" w:cs="Calibri"/>
      <w:color w:val="000000"/>
      <w:lang w:eastAsia="en-US"/>
    </w:rPr>
    <w:tblPr>
      <w:tblStyleRowBandSize w:val="1"/>
      <w:tblStyleColBandSize w:val="1"/>
      <w:tblCellMar>
        <w:top w:w="63" w:type="dxa"/>
        <w:left w:w="0" w:type="dxa"/>
        <w:bottom w:w="15" w:type="dxa"/>
        <w:right w:w="115" w:type="dxa"/>
      </w:tblCellMar>
    </w:tblPr>
  </w:style>
  <w:style w:type="table" w:customStyle="1" w:styleId="43">
    <w:name w:val="43"/>
    <w:basedOn w:val="TableNormal"/>
    <w:rsid w:val="00AB6E1B"/>
    <w:pPr>
      <w:pBdr>
        <w:top w:val="nil"/>
        <w:left w:val="nil"/>
        <w:bottom w:val="nil"/>
        <w:right w:val="nil"/>
        <w:between w:val="nil"/>
      </w:pBdr>
      <w:spacing w:after="0" w:line="240" w:lineRule="auto"/>
    </w:pPr>
    <w:rPr>
      <w:rFonts w:ascii="Calibri" w:eastAsia="Calibri" w:hAnsi="Calibri" w:cs="Calibri"/>
      <w:color w:val="000000"/>
      <w:lang w:eastAsia="en-US"/>
    </w:rPr>
    <w:tblPr>
      <w:tblStyleRowBandSize w:val="1"/>
      <w:tblStyleColBandSize w:val="1"/>
      <w:tblCellMar>
        <w:top w:w="63" w:type="dxa"/>
        <w:left w:w="0" w:type="dxa"/>
        <w:bottom w:w="15" w:type="dxa"/>
        <w:right w:w="115" w:type="dxa"/>
      </w:tblCellMar>
    </w:tblPr>
  </w:style>
  <w:style w:type="table" w:customStyle="1" w:styleId="42">
    <w:name w:val="42"/>
    <w:basedOn w:val="TableNormal"/>
    <w:rsid w:val="00AB6E1B"/>
    <w:pPr>
      <w:pBdr>
        <w:top w:val="nil"/>
        <w:left w:val="nil"/>
        <w:bottom w:val="nil"/>
        <w:right w:val="nil"/>
        <w:between w:val="nil"/>
      </w:pBdr>
      <w:spacing w:after="0" w:line="240" w:lineRule="auto"/>
    </w:pPr>
    <w:rPr>
      <w:rFonts w:ascii="Calibri" w:eastAsia="Calibri" w:hAnsi="Calibri" w:cs="Calibri"/>
      <w:color w:val="000000"/>
      <w:lang w:eastAsia="en-US"/>
    </w:rPr>
    <w:tblPr>
      <w:tblStyleRowBandSize w:val="1"/>
      <w:tblStyleColBandSize w:val="1"/>
      <w:tblCellMar>
        <w:top w:w="63" w:type="dxa"/>
        <w:left w:w="0" w:type="dxa"/>
        <w:bottom w:w="15" w:type="dxa"/>
        <w:right w:w="115" w:type="dxa"/>
      </w:tblCellMar>
    </w:tblPr>
  </w:style>
  <w:style w:type="table" w:customStyle="1" w:styleId="41">
    <w:name w:val="41"/>
    <w:basedOn w:val="TableNormal"/>
    <w:rsid w:val="00AB6E1B"/>
    <w:pPr>
      <w:pBdr>
        <w:top w:val="nil"/>
        <w:left w:val="nil"/>
        <w:bottom w:val="nil"/>
        <w:right w:val="nil"/>
        <w:between w:val="nil"/>
      </w:pBdr>
      <w:spacing w:after="0" w:line="240" w:lineRule="auto"/>
    </w:pPr>
    <w:rPr>
      <w:rFonts w:ascii="Calibri" w:eastAsia="Calibri" w:hAnsi="Calibri" w:cs="Calibri"/>
      <w:color w:val="000000"/>
      <w:lang w:eastAsia="en-US"/>
    </w:rPr>
    <w:tblPr>
      <w:tblStyleRowBandSize w:val="1"/>
      <w:tblStyleColBandSize w:val="1"/>
      <w:tblCellMar>
        <w:top w:w="63" w:type="dxa"/>
        <w:left w:w="0" w:type="dxa"/>
        <w:bottom w:w="15" w:type="dxa"/>
        <w:right w:w="115" w:type="dxa"/>
      </w:tblCellMar>
    </w:tblPr>
  </w:style>
  <w:style w:type="table" w:customStyle="1" w:styleId="40">
    <w:name w:val="40"/>
    <w:basedOn w:val="TableNormal"/>
    <w:rsid w:val="00AB6E1B"/>
    <w:pPr>
      <w:pBdr>
        <w:top w:val="nil"/>
        <w:left w:val="nil"/>
        <w:bottom w:val="nil"/>
        <w:right w:val="nil"/>
        <w:between w:val="nil"/>
      </w:pBdr>
      <w:spacing w:after="0" w:line="240" w:lineRule="auto"/>
    </w:pPr>
    <w:rPr>
      <w:rFonts w:ascii="Calibri" w:eastAsia="Calibri" w:hAnsi="Calibri" w:cs="Calibri"/>
      <w:color w:val="000000"/>
      <w:lang w:eastAsia="en-US"/>
    </w:rPr>
    <w:tblPr>
      <w:tblStyleRowBandSize w:val="1"/>
      <w:tblStyleColBandSize w:val="1"/>
      <w:tblCellMar>
        <w:top w:w="63" w:type="dxa"/>
        <w:left w:w="0" w:type="dxa"/>
        <w:bottom w:w="15" w:type="dxa"/>
        <w:right w:w="115" w:type="dxa"/>
      </w:tblCellMar>
    </w:tblPr>
  </w:style>
  <w:style w:type="table" w:customStyle="1" w:styleId="39">
    <w:name w:val="39"/>
    <w:basedOn w:val="TableNormal"/>
    <w:rsid w:val="00AB6E1B"/>
    <w:pPr>
      <w:pBdr>
        <w:top w:val="nil"/>
        <w:left w:val="nil"/>
        <w:bottom w:val="nil"/>
        <w:right w:val="nil"/>
        <w:between w:val="nil"/>
      </w:pBdr>
      <w:spacing w:after="0" w:line="240" w:lineRule="auto"/>
    </w:pPr>
    <w:rPr>
      <w:rFonts w:ascii="Calibri" w:eastAsia="Calibri" w:hAnsi="Calibri" w:cs="Calibri"/>
      <w:color w:val="000000"/>
      <w:lang w:eastAsia="en-US"/>
    </w:rPr>
    <w:tblPr>
      <w:tblStyleRowBandSize w:val="1"/>
      <w:tblStyleColBandSize w:val="1"/>
      <w:tblCellMar>
        <w:top w:w="63" w:type="dxa"/>
        <w:left w:w="0" w:type="dxa"/>
        <w:bottom w:w="15" w:type="dxa"/>
        <w:right w:w="115" w:type="dxa"/>
      </w:tblCellMar>
    </w:tblPr>
  </w:style>
  <w:style w:type="table" w:customStyle="1" w:styleId="38">
    <w:name w:val="38"/>
    <w:basedOn w:val="TableNormal"/>
    <w:rsid w:val="00AB6E1B"/>
    <w:pPr>
      <w:pBdr>
        <w:top w:val="nil"/>
        <w:left w:val="nil"/>
        <w:bottom w:val="nil"/>
        <w:right w:val="nil"/>
        <w:between w:val="nil"/>
      </w:pBdr>
      <w:spacing w:after="0" w:line="240" w:lineRule="auto"/>
    </w:pPr>
    <w:rPr>
      <w:rFonts w:ascii="Calibri" w:eastAsia="Calibri" w:hAnsi="Calibri" w:cs="Calibri"/>
      <w:color w:val="000000"/>
      <w:lang w:eastAsia="en-US"/>
    </w:rPr>
    <w:tblPr>
      <w:tblStyleRowBandSize w:val="1"/>
      <w:tblStyleColBandSize w:val="1"/>
      <w:tblCellMar>
        <w:top w:w="63" w:type="dxa"/>
        <w:left w:w="0" w:type="dxa"/>
        <w:bottom w:w="15" w:type="dxa"/>
        <w:right w:w="115" w:type="dxa"/>
      </w:tblCellMar>
    </w:tblPr>
  </w:style>
  <w:style w:type="table" w:customStyle="1" w:styleId="37">
    <w:name w:val="37"/>
    <w:basedOn w:val="TableNormal"/>
    <w:rsid w:val="00AB6E1B"/>
    <w:pPr>
      <w:pBdr>
        <w:top w:val="nil"/>
        <w:left w:val="nil"/>
        <w:bottom w:val="nil"/>
        <w:right w:val="nil"/>
        <w:between w:val="nil"/>
      </w:pBdr>
      <w:spacing w:after="0" w:line="240" w:lineRule="auto"/>
    </w:pPr>
    <w:rPr>
      <w:rFonts w:ascii="Calibri" w:eastAsia="Calibri" w:hAnsi="Calibri" w:cs="Calibri"/>
      <w:color w:val="000000"/>
      <w:lang w:eastAsia="en-US"/>
    </w:rPr>
    <w:tblPr>
      <w:tblStyleRowBandSize w:val="1"/>
      <w:tblStyleColBandSize w:val="1"/>
      <w:tblCellMar>
        <w:top w:w="63" w:type="dxa"/>
        <w:left w:w="0" w:type="dxa"/>
        <w:bottom w:w="15" w:type="dxa"/>
        <w:right w:w="115" w:type="dxa"/>
      </w:tblCellMar>
    </w:tblPr>
  </w:style>
  <w:style w:type="table" w:customStyle="1" w:styleId="36">
    <w:name w:val="36"/>
    <w:basedOn w:val="TableNormal"/>
    <w:rsid w:val="00AB6E1B"/>
    <w:pPr>
      <w:pBdr>
        <w:top w:val="nil"/>
        <w:left w:val="nil"/>
        <w:bottom w:val="nil"/>
        <w:right w:val="nil"/>
        <w:between w:val="nil"/>
      </w:pBdr>
      <w:spacing w:after="0" w:line="240" w:lineRule="auto"/>
    </w:pPr>
    <w:rPr>
      <w:rFonts w:ascii="Calibri" w:eastAsia="Calibri" w:hAnsi="Calibri" w:cs="Calibri"/>
      <w:color w:val="000000"/>
      <w:lang w:eastAsia="en-US"/>
    </w:rPr>
    <w:tblPr>
      <w:tblStyleRowBandSize w:val="1"/>
      <w:tblStyleColBandSize w:val="1"/>
      <w:tblCellMar>
        <w:top w:w="63" w:type="dxa"/>
        <w:left w:w="0" w:type="dxa"/>
        <w:bottom w:w="15" w:type="dxa"/>
        <w:right w:w="115" w:type="dxa"/>
      </w:tblCellMar>
    </w:tblPr>
  </w:style>
  <w:style w:type="table" w:customStyle="1" w:styleId="35">
    <w:name w:val="35"/>
    <w:basedOn w:val="TableNormal"/>
    <w:rsid w:val="00AB6E1B"/>
    <w:pPr>
      <w:pBdr>
        <w:top w:val="nil"/>
        <w:left w:val="nil"/>
        <w:bottom w:val="nil"/>
        <w:right w:val="nil"/>
        <w:between w:val="nil"/>
      </w:pBdr>
      <w:spacing w:after="0" w:line="240" w:lineRule="auto"/>
    </w:pPr>
    <w:rPr>
      <w:rFonts w:ascii="Calibri" w:eastAsia="Calibri" w:hAnsi="Calibri" w:cs="Calibri"/>
      <w:color w:val="000000"/>
      <w:lang w:eastAsia="en-US"/>
    </w:rPr>
    <w:tblPr>
      <w:tblStyleRowBandSize w:val="1"/>
      <w:tblStyleColBandSize w:val="1"/>
      <w:tblCellMar>
        <w:top w:w="63" w:type="dxa"/>
        <w:left w:w="0" w:type="dxa"/>
        <w:bottom w:w="15" w:type="dxa"/>
        <w:right w:w="115" w:type="dxa"/>
      </w:tblCellMar>
    </w:tblPr>
  </w:style>
  <w:style w:type="table" w:customStyle="1" w:styleId="34">
    <w:name w:val="34"/>
    <w:basedOn w:val="TableNormal"/>
    <w:rsid w:val="00AB6E1B"/>
    <w:pPr>
      <w:pBdr>
        <w:top w:val="nil"/>
        <w:left w:val="nil"/>
        <w:bottom w:val="nil"/>
        <w:right w:val="nil"/>
        <w:between w:val="nil"/>
      </w:pBdr>
      <w:spacing w:after="0" w:line="240" w:lineRule="auto"/>
    </w:pPr>
    <w:rPr>
      <w:rFonts w:ascii="Calibri" w:eastAsia="Calibri" w:hAnsi="Calibri" w:cs="Calibri"/>
      <w:color w:val="000000"/>
      <w:lang w:eastAsia="en-US"/>
    </w:rPr>
    <w:tblPr>
      <w:tblStyleRowBandSize w:val="1"/>
      <w:tblStyleColBandSize w:val="1"/>
      <w:tblCellMar>
        <w:top w:w="63" w:type="dxa"/>
        <w:left w:w="0" w:type="dxa"/>
        <w:bottom w:w="15" w:type="dxa"/>
        <w:right w:w="115" w:type="dxa"/>
      </w:tblCellMar>
    </w:tblPr>
  </w:style>
  <w:style w:type="table" w:customStyle="1" w:styleId="33">
    <w:name w:val="33"/>
    <w:basedOn w:val="TableNormal"/>
    <w:rsid w:val="00AB6E1B"/>
    <w:pPr>
      <w:pBdr>
        <w:top w:val="nil"/>
        <w:left w:val="nil"/>
        <w:bottom w:val="nil"/>
        <w:right w:val="nil"/>
        <w:between w:val="nil"/>
      </w:pBdr>
      <w:spacing w:after="0" w:line="240" w:lineRule="auto"/>
    </w:pPr>
    <w:rPr>
      <w:rFonts w:ascii="Calibri" w:eastAsia="Calibri" w:hAnsi="Calibri" w:cs="Calibri"/>
      <w:color w:val="000000"/>
      <w:lang w:eastAsia="en-US"/>
    </w:rPr>
    <w:tblPr>
      <w:tblStyleRowBandSize w:val="1"/>
      <w:tblStyleColBandSize w:val="1"/>
      <w:tblCellMar>
        <w:top w:w="63" w:type="dxa"/>
        <w:left w:w="0" w:type="dxa"/>
        <w:bottom w:w="15" w:type="dxa"/>
        <w:right w:w="115" w:type="dxa"/>
      </w:tblCellMar>
    </w:tblPr>
  </w:style>
  <w:style w:type="table" w:customStyle="1" w:styleId="32">
    <w:name w:val="32"/>
    <w:basedOn w:val="TableNormal"/>
    <w:rsid w:val="00AB6E1B"/>
    <w:pPr>
      <w:pBdr>
        <w:top w:val="nil"/>
        <w:left w:val="nil"/>
        <w:bottom w:val="nil"/>
        <w:right w:val="nil"/>
        <w:between w:val="nil"/>
      </w:pBdr>
      <w:spacing w:after="0" w:line="240" w:lineRule="auto"/>
    </w:pPr>
    <w:rPr>
      <w:rFonts w:ascii="Calibri" w:eastAsia="Calibri" w:hAnsi="Calibri" w:cs="Calibri"/>
      <w:color w:val="000000"/>
      <w:lang w:eastAsia="en-US"/>
    </w:rPr>
    <w:tblPr>
      <w:tblStyleRowBandSize w:val="1"/>
      <w:tblStyleColBandSize w:val="1"/>
      <w:tblCellMar>
        <w:top w:w="63" w:type="dxa"/>
        <w:left w:w="0" w:type="dxa"/>
        <w:bottom w:w="15" w:type="dxa"/>
        <w:right w:w="115" w:type="dxa"/>
      </w:tblCellMar>
    </w:tblPr>
  </w:style>
  <w:style w:type="table" w:customStyle="1" w:styleId="31">
    <w:name w:val="31"/>
    <w:basedOn w:val="TableNormal"/>
    <w:rsid w:val="00AB6E1B"/>
    <w:pPr>
      <w:pBdr>
        <w:top w:val="nil"/>
        <w:left w:val="nil"/>
        <w:bottom w:val="nil"/>
        <w:right w:val="nil"/>
        <w:between w:val="nil"/>
      </w:pBdr>
      <w:spacing w:after="0" w:line="240" w:lineRule="auto"/>
    </w:pPr>
    <w:rPr>
      <w:rFonts w:ascii="Calibri" w:eastAsia="Calibri" w:hAnsi="Calibri" w:cs="Calibri"/>
      <w:color w:val="000000"/>
      <w:lang w:eastAsia="en-US"/>
    </w:rPr>
    <w:tblPr>
      <w:tblStyleRowBandSize w:val="1"/>
      <w:tblStyleColBandSize w:val="1"/>
      <w:tblCellMar>
        <w:top w:w="63" w:type="dxa"/>
        <w:left w:w="0" w:type="dxa"/>
        <w:bottom w:w="15" w:type="dxa"/>
        <w:right w:w="115" w:type="dxa"/>
      </w:tblCellMar>
    </w:tblPr>
  </w:style>
  <w:style w:type="table" w:customStyle="1" w:styleId="30">
    <w:name w:val="30"/>
    <w:basedOn w:val="TableNormal"/>
    <w:rsid w:val="00AB6E1B"/>
    <w:pPr>
      <w:pBdr>
        <w:top w:val="nil"/>
        <w:left w:val="nil"/>
        <w:bottom w:val="nil"/>
        <w:right w:val="nil"/>
        <w:between w:val="nil"/>
      </w:pBdr>
      <w:spacing w:after="0" w:line="240" w:lineRule="auto"/>
    </w:pPr>
    <w:rPr>
      <w:rFonts w:ascii="Calibri" w:eastAsia="Calibri" w:hAnsi="Calibri" w:cs="Calibri"/>
      <w:color w:val="000000"/>
      <w:lang w:eastAsia="en-US"/>
    </w:rPr>
    <w:tblPr>
      <w:tblStyleRowBandSize w:val="1"/>
      <w:tblStyleColBandSize w:val="1"/>
      <w:tblCellMar>
        <w:top w:w="63" w:type="dxa"/>
        <w:left w:w="0" w:type="dxa"/>
        <w:bottom w:w="15" w:type="dxa"/>
        <w:right w:w="115" w:type="dxa"/>
      </w:tblCellMar>
    </w:tblPr>
  </w:style>
  <w:style w:type="table" w:customStyle="1" w:styleId="29">
    <w:name w:val="29"/>
    <w:basedOn w:val="TableNormal"/>
    <w:rsid w:val="00AB6E1B"/>
    <w:pPr>
      <w:pBdr>
        <w:top w:val="nil"/>
        <w:left w:val="nil"/>
        <w:bottom w:val="nil"/>
        <w:right w:val="nil"/>
        <w:between w:val="nil"/>
      </w:pBdr>
      <w:spacing w:after="0" w:line="240" w:lineRule="auto"/>
    </w:pPr>
    <w:rPr>
      <w:rFonts w:ascii="Calibri" w:eastAsia="Calibri" w:hAnsi="Calibri" w:cs="Calibri"/>
      <w:color w:val="000000"/>
      <w:lang w:eastAsia="en-US"/>
    </w:rPr>
    <w:tblPr>
      <w:tblStyleRowBandSize w:val="1"/>
      <w:tblStyleColBandSize w:val="1"/>
      <w:tblCellMar>
        <w:top w:w="63" w:type="dxa"/>
        <w:left w:w="0" w:type="dxa"/>
        <w:bottom w:w="15" w:type="dxa"/>
        <w:right w:w="115" w:type="dxa"/>
      </w:tblCellMar>
    </w:tblPr>
  </w:style>
  <w:style w:type="table" w:customStyle="1" w:styleId="28">
    <w:name w:val="28"/>
    <w:basedOn w:val="TableNormal"/>
    <w:rsid w:val="00AB6E1B"/>
    <w:pPr>
      <w:pBdr>
        <w:top w:val="nil"/>
        <w:left w:val="nil"/>
        <w:bottom w:val="nil"/>
        <w:right w:val="nil"/>
        <w:between w:val="nil"/>
      </w:pBdr>
      <w:spacing w:after="0" w:line="240" w:lineRule="auto"/>
    </w:pPr>
    <w:rPr>
      <w:rFonts w:ascii="Calibri" w:eastAsia="Calibri" w:hAnsi="Calibri" w:cs="Calibri"/>
      <w:color w:val="000000"/>
      <w:lang w:eastAsia="en-US"/>
    </w:rPr>
    <w:tblPr>
      <w:tblStyleRowBandSize w:val="1"/>
      <w:tblStyleColBandSize w:val="1"/>
      <w:tblCellMar>
        <w:top w:w="63" w:type="dxa"/>
        <w:left w:w="0" w:type="dxa"/>
        <w:bottom w:w="15" w:type="dxa"/>
        <w:right w:w="115" w:type="dxa"/>
      </w:tblCellMar>
    </w:tblPr>
  </w:style>
  <w:style w:type="table" w:customStyle="1" w:styleId="27">
    <w:name w:val="27"/>
    <w:basedOn w:val="TableNormal"/>
    <w:rsid w:val="00AB6E1B"/>
    <w:pPr>
      <w:pBdr>
        <w:top w:val="nil"/>
        <w:left w:val="nil"/>
        <w:bottom w:val="nil"/>
        <w:right w:val="nil"/>
        <w:between w:val="nil"/>
      </w:pBdr>
      <w:spacing w:after="0" w:line="240" w:lineRule="auto"/>
    </w:pPr>
    <w:rPr>
      <w:rFonts w:ascii="Calibri" w:eastAsia="Calibri" w:hAnsi="Calibri" w:cs="Calibri"/>
      <w:color w:val="000000"/>
      <w:lang w:eastAsia="en-US"/>
    </w:rPr>
    <w:tblPr>
      <w:tblStyleRowBandSize w:val="1"/>
      <w:tblStyleColBandSize w:val="1"/>
      <w:tblCellMar>
        <w:top w:w="63" w:type="dxa"/>
        <w:left w:w="0" w:type="dxa"/>
        <w:bottom w:w="15" w:type="dxa"/>
        <w:right w:w="115" w:type="dxa"/>
      </w:tblCellMar>
    </w:tblPr>
  </w:style>
  <w:style w:type="table" w:customStyle="1" w:styleId="26">
    <w:name w:val="26"/>
    <w:basedOn w:val="TableNormal"/>
    <w:rsid w:val="00AB6E1B"/>
    <w:pPr>
      <w:pBdr>
        <w:top w:val="nil"/>
        <w:left w:val="nil"/>
        <w:bottom w:val="nil"/>
        <w:right w:val="nil"/>
        <w:between w:val="nil"/>
      </w:pBdr>
      <w:spacing w:after="0" w:line="240" w:lineRule="auto"/>
    </w:pPr>
    <w:rPr>
      <w:rFonts w:ascii="Calibri" w:eastAsia="Calibri" w:hAnsi="Calibri" w:cs="Calibri"/>
      <w:color w:val="000000"/>
      <w:lang w:eastAsia="en-US"/>
    </w:rPr>
    <w:tblPr>
      <w:tblStyleRowBandSize w:val="1"/>
      <w:tblStyleColBandSize w:val="1"/>
      <w:tblCellMar>
        <w:top w:w="63" w:type="dxa"/>
        <w:left w:w="0" w:type="dxa"/>
        <w:bottom w:w="15" w:type="dxa"/>
        <w:right w:w="115" w:type="dxa"/>
      </w:tblCellMar>
    </w:tblPr>
  </w:style>
  <w:style w:type="table" w:customStyle="1" w:styleId="25">
    <w:name w:val="25"/>
    <w:basedOn w:val="TableNormal"/>
    <w:rsid w:val="00AB6E1B"/>
    <w:pPr>
      <w:pBdr>
        <w:top w:val="nil"/>
        <w:left w:val="nil"/>
        <w:bottom w:val="nil"/>
        <w:right w:val="nil"/>
        <w:between w:val="nil"/>
      </w:pBdr>
      <w:spacing w:after="0" w:line="240" w:lineRule="auto"/>
    </w:pPr>
    <w:rPr>
      <w:rFonts w:ascii="Calibri" w:eastAsia="Calibri" w:hAnsi="Calibri" w:cs="Calibri"/>
      <w:color w:val="000000"/>
      <w:lang w:eastAsia="en-US"/>
    </w:rPr>
    <w:tblPr>
      <w:tblStyleRowBandSize w:val="1"/>
      <w:tblStyleColBandSize w:val="1"/>
      <w:tblCellMar>
        <w:top w:w="63" w:type="dxa"/>
        <w:left w:w="0" w:type="dxa"/>
        <w:bottom w:w="15" w:type="dxa"/>
        <w:right w:w="115" w:type="dxa"/>
      </w:tblCellMar>
    </w:tblPr>
  </w:style>
  <w:style w:type="table" w:customStyle="1" w:styleId="24">
    <w:name w:val="24"/>
    <w:basedOn w:val="TableNormal"/>
    <w:rsid w:val="00AB6E1B"/>
    <w:pPr>
      <w:pBdr>
        <w:top w:val="nil"/>
        <w:left w:val="nil"/>
        <w:bottom w:val="nil"/>
        <w:right w:val="nil"/>
        <w:between w:val="nil"/>
      </w:pBdr>
      <w:spacing w:after="0" w:line="240" w:lineRule="auto"/>
    </w:pPr>
    <w:rPr>
      <w:rFonts w:ascii="Calibri" w:eastAsia="Calibri" w:hAnsi="Calibri" w:cs="Calibri"/>
      <w:color w:val="000000"/>
      <w:lang w:eastAsia="en-US"/>
    </w:rPr>
    <w:tblPr>
      <w:tblStyleRowBandSize w:val="1"/>
      <w:tblStyleColBandSize w:val="1"/>
      <w:tblCellMar>
        <w:top w:w="63" w:type="dxa"/>
        <w:left w:w="0" w:type="dxa"/>
        <w:bottom w:w="15" w:type="dxa"/>
        <w:right w:w="115" w:type="dxa"/>
      </w:tblCellMar>
    </w:tblPr>
  </w:style>
  <w:style w:type="table" w:customStyle="1" w:styleId="23">
    <w:name w:val="23"/>
    <w:basedOn w:val="TableNormal"/>
    <w:rsid w:val="00AB6E1B"/>
    <w:pPr>
      <w:pBdr>
        <w:top w:val="nil"/>
        <w:left w:val="nil"/>
        <w:bottom w:val="nil"/>
        <w:right w:val="nil"/>
        <w:between w:val="nil"/>
      </w:pBdr>
      <w:spacing w:after="0" w:line="240" w:lineRule="auto"/>
    </w:pPr>
    <w:rPr>
      <w:rFonts w:ascii="Calibri" w:eastAsia="Calibri" w:hAnsi="Calibri" w:cs="Calibri"/>
      <w:color w:val="000000"/>
      <w:lang w:eastAsia="en-US"/>
    </w:rPr>
    <w:tblPr>
      <w:tblStyleRowBandSize w:val="1"/>
      <w:tblStyleColBandSize w:val="1"/>
      <w:tblCellMar>
        <w:top w:w="63" w:type="dxa"/>
        <w:left w:w="0" w:type="dxa"/>
        <w:bottom w:w="15" w:type="dxa"/>
        <w:right w:w="115" w:type="dxa"/>
      </w:tblCellMar>
    </w:tblPr>
  </w:style>
  <w:style w:type="table" w:customStyle="1" w:styleId="22">
    <w:name w:val="22"/>
    <w:basedOn w:val="TableNormal"/>
    <w:rsid w:val="00AB6E1B"/>
    <w:pPr>
      <w:pBdr>
        <w:top w:val="nil"/>
        <w:left w:val="nil"/>
        <w:bottom w:val="nil"/>
        <w:right w:val="nil"/>
        <w:between w:val="nil"/>
      </w:pBdr>
      <w:spacing w:after="0" w:line="240" w:lineRule="auto"/>
    </w:pPr>
    <w:rPr>
      <w:rFonts w:ascii="Calibri" w:eastAsia="Calibri" w:hAnsi="Calibri" w:cs="Calibri"/>
      <w:color w:val="000000"/>
      <w:lang w:eastAsia="en-US"/>
    </w:rPr>
    <w:tblPr>
      <w:tblStyleRowBandSize w:val="1"/>
      <w:tblStyleColBandSize w:val="1"/>
      <w:tblCellMar>
        <w:top w:w="63" w:type="dxa"/>
        <w:left w:w="0" w:type="dxa"/>
        <w:bottom w:w="15" w:type="dxa"/>
        <w:right w:w="115" w:type="dxa"/>
      </w:tblCellMar>
    </w:tblPr>
  </w:style>
  <w:style w:type="table" w:customStyle="1" w:styleId="21">
    <w:name w:val="21"/>
    <w:basedOn w:val="TableNormal"/>
    <w:rsid w:val="00AB6E1B"/>
    <w:pPr>
      <w:pBdr>
        <w:top w:val="nil"/>
        <w:left w:val="nil"/>
        <w:bottom w:val="nil"/>
        <w:right w:val="nil"/>
        <w:between w:val="nil"/>
      </w:pBdr>
      <w:spacing w:after="0" w:line="240" w:lineRule="auto"/>
    </w:pPr>
    <w:rPr>
      <w:rFonts w:ascii="Calibri" w:eastAsia="Calibri" w:hAnsi="Calibri" w:cs="Calibri"/>
      <w:color w:val="000000"/>
      <w:lang w:eastAsia="en-US"/>
    </w:rPr>
    <w:tblPr>
      <w:tblStyleRowBandSize w:val="1"/>
      <w:tblStyleColBandSize w:val="1"/>
      <w:tblCellMar>
        <w:top w:w="63" w:type="dxa"/>
        <w:left w:w="0" w:type="dxa"/>
        <w:bottom w:w="15" w:type="dxa"/>
        <w:right w:w="115" w:type="dxa"/>
      </w:tblCellMar>
    </w:tblPr>
  </w:style>
  <w:style w:type="table" w:customStyle="1" w:styleId="20">
    <w:name w:val="20"/>
    <w:basedOn w:val="TableNormal"/>
    <w:rsid w:val="00AB6E1B"/>
    <w:pPr>
      <w:pBdr>
        <w:top w:val="nil"/>
        <w:left w:val="nil"/>
        <w:bottom w:val="nil"/>
        <w:right w:val="nil"/>
        <w:between w:val="nil"/>
      </w:pBdr>
      <w:spacing w:after="0" w:line="240" w:lineRule="auto"/>
    </w:pPr>
    <w:rPr>
      <w:rFonts w:ascii="Calibri" w:eastAsia="Calibri" w:hAnsi="Calibri" w:cs="Calibri"/>
      <w:color w:val="000000"/>
      <w:lang w:eastAsia="en-US"/>
    </w:rPr>
    <w:tblPr>
      <w:tblStyleRowBandSize w:val="1"/>
      <w:tblStyleColBandSize w:val="1"/>
      <w:tblCellMar>
        <w:top w:w="63" w:type="dxa"/>
        <w:left w:w="0" w:type="dxa"/>
        <w:bottom w:w="15" w:type="dxa"/>
        <w:right w:w="115" w:type="dxa"/>
      </w:tblCellMar>
    </w:tblPr>
  </w:style>
  <w:style w:type="table" w:customStyle="1" w:styleId="19">
    <w:name w:val="19"/>
    <w:basedOn w:val="TableNormal"/>
    <w:rsid w:val="00AB6E1B"/>
    <w:pPr>
      <w:pBdr>
        <w:top w:val="nil"/>
        <w:left w:val="nil"/>
        <w:bottom w:val="nil"/>
        <w:right w:val="nil"/>
        <w:between w:val="nil"/>
      </w:pBdr>
      <w:spacing w:after="0" w:line="240" w:lineRule="auto"/>
    </w:pPr>
    <w:rPr>
      <w:rFonts w:ascii="Calibri" w:eastAsia="Calibri" w:hAnsi="Calibri" w:cs="Calibri"/>
      <w:color w:val="000000"/>
      <w:lang w:eastAsia="en-US"/>
    </w:rPr>
    <w:tblPr>
      <w:tblStyleRowBandSize w:val="1"/>
      <w:tblStyleColBandSize w:val="1"/>
      <w:tblCellMar>
        <w:top w:w="63" w:type="dxa"/>
        <w:left w:w="0" w:type="dxa"/>
        <w:bottom w:w="15" w:type="dxa"/>
        <w:right w:w="115" w:type="dxa"/>
      </w:tblCellMar>
    </w:tblPr>
  </w:style>
  <w:style w:type="table" w:customStyle="1" w:styleId="18">
    <w:name w:val="18"/>
    <w:basedOn w:val="TableNormal"/>
    <w:rsid w:val="00AB6E1B"/>
    <w:pPr>
      <w:pBdr>
        <w:top w:val="nil"/>
        <w:left w:val="nil"/>
        <w:bottom w:val="nil"/>
        <w:right w:val="nil"/>
        <w:between w:val="nil"/>
      </w:pBdr>
      <w:spacing w:after="0" w:line="240" w:lineRule="auto"/>
    </w:pPr>
    <w:rPr>
      <w:rFonts w:ascii="Calibri" w:eastAsia="Calibri" w:hAnsi="Calibri" w:cs="Calibri"/>
      <w:color w:val="000000"/>
      <w:lang w:eastAsia="en-US"/>
    </w:rPr>
    <w:tblPr>
      <w:tblStyleRowBandSize w:val="1"/>
      <w:tblStyleColBandSize w:val="1"/>
      <w:tblCellMar>
        <w:top w:w="63" w:type="dxa"/>
        <w:left w:w="0" w:type="dxa"/>
        <w:bottom w:w="15" w:type="dxa"/>
        <w:right w:w="115" w:type="dxa"/>
      </w:tblCellMar>
    </w:tblPr>
  </w:style>
  <w:style w:type="table" w:customStyle="1" w:styleId="17">
    <w:name w:val="17"/>
    <w:basedOn w:val="TableNormal"/>
    <w:rsid w:val="00AB6E1B"/>
    <w:pPr>
      <w:pBdr>
        <w:top w:val="nil"/>
        <w:left w:val="nil"/>
        <w:bottom w:val="nil"/>
        <w:right w:val="nil"/>
        <w:between w:val="nil"/>
      </w:pBdr>
      <w:spacing w:after="0" w:line="240" w:lineRule="auto"/>
    </w:pPr>
    <w:rPr>
      <w:rFonts w:ascii="Calibri" w:eastAsia="Calibri" w:hAnsi="Calibri" w:cs="Calibri"/>
      <w:color w:val="000000"/>
      <w:lang w:eastAsia="en-US"/>
    </w:rPr>
    <w:tblPr>
      <w:tblStyleRowBandSize w:val="1"/>
      <w:tblStyleColBandSize w:val="1"/>
      <w:tblCellMar>
        <w:top w:w="63" w:type="dxa"/>
        <w:left w:w="0" w:type="dxa"/>
        <w:bottom w:w="15" w:type="dxa"/>
        <w:right w:w="115" w:type="dxa"/>
      </w:tblCellMar>
    </w:tblPr>
  </w:style>
  <w:style w:type="table" w:customStyle="1" w:styleId="16">
    <w:name w:val="16"/>
    <w:basedOn w:val="TableNormal"/>
    <w:rsid w:val="00AB6E1B"/>
    <w:pPr>
      <w:pBdr>
        <w:top w:val="nil"/>
        <w:left w:val="nil"/>
        <w:bottom w:val="nil"/>
        <w:right w:val="nil"/>
        <w:between w:val="nil"/>
      </w:pBdr>
      <w:spacing w:after="0" w:line="240" w:lineRule="auto"/>
    </w:pPr>
    <w:rPr>
      <w:rFonts w:ascii="Calibri" w:eastAsia="Calibri" w:hAnsi="Calibri" w:cs="Calibri"/>
      <w:color w:val="000000"/>
      <w:lang w:eastAsia="en-US"/>
    </w:rPr>
    <w:tblPr>
      <w:tblStyleRowBandSize w:val="1"/>
      <w:tblStyleColBandSize w:val="1"/>
      <w:tblCellMar>
        <w:top w:w="63" w:type="dxa"/>
        <w:left w:w="0" w:type="dxa"/>
        <w:bottom w:w="15" w:type="dxa"/>
        <w:right w:w="115" w:type="dxa"/>
      </w:tblCellMar>
    </w:tblPr>
  </w:style>
  <w:style w:type="table" w:customStyle="1" w:styleId="15">
    <w:name w:val="15"/>
    <w:basedOn w:val="TableNormal"/>
    <w:rsid w:val="00AB6E1B"/>
    <w:pPr>
      <w:pBdr>
        <w:top w:val="nil"/>
        <w:left w:val="nil"/>
        <w:bottom w:val="nil"/>
        <w:right w:val="nil"/>
        <w:between w:val="nil"/>
      </w:pBdr>
      <w:spacing w:after="0" w:line="240" w:lineRule="auto"/>
    </w:pPr>
    <w:rPr>
      <w:rFonts w:ascii="Calibri" w:eastAsia="Calibri" w:hAnsi="Calibri" w:cs="Calibri"/>
      <w:color w:val="000000"/>
      <w:lang w:eastAsia="en-US"/>
    </w:rPr>
    <w:tblPr>
      <w:tblStyleRowBandSize w:val="1"/>
      <w:tblStyleColBandSize w:val="1"/>
      <w:tblCellMar>
        <w:top w:w="63" w:type="dxa"/>
        <w:left w:w="0" w:type="dxa"/>
        <w:bottom w:w="15" w:type="dxa"/>
        <w:right w:w="115" w:type="dxa"/>
      </w:tblCellMar>
    </w:tblPr>
  </w:style>
  <w:style w:type="table" w:customStyle="1" w:styleId="14">
    <w:name w:val="14"/>
    <w:basedOn w:val="TableNormal"/>
    <w:rsid w:val="00AB6E1B"/>
    <w:pPr>
      <w:pBdr>
        <w:top w:val="nil"/>
        <w:left w:val="nil"/>
        <w:bottom w:val="nil"/>
        <w:right w:val="nil"/>
        <w:between w:val="nil"/>
      </w:pBdr>
      <w:spacing w:after="0" w:line="240" w:lineRule="auto"/>
    </w:pPr>
    <w:rPr>
      <w:rFonts w:ascii="Calibri" w:eastAsia="Calibri" w:hAnsi="Calibri" w:cs="Calibri"/>
      <w:color w:val="000000"/>
      <w:lang w:eastAsia="en-US"/>
    </w:rPr>
    <w:tblPr>
      <w:tblStyleRowBandSize w:val="1"/>
      <w:tblStyleColBandSize w:val="1"/>
      <w:tblCellMar>
        <w:top w:w="63" w:type="dxa"/>
        <w:left w:w="0" w:type="dxa"/>
        <w:bottom w:w="15" w:type="dxa"/>
        <w:right w:w="115" w:type="dxa"/>
      </w:tblCellMar>
    </w:tblPr>
  </w:style>
  <w:style w:type="table" w:customStyle="1" w:styleId="13">
    <w:name w:val="13"/>
    <w:basedOn w:val="TableNormal"/>
    <w:rsid w:val="00AB6E1B"/>
    <w:pPr>
      <w:pBdr>
        <w:top w:val="nil"/>
        <w:left w:val="nil"/>
        <w:bottom w:val="nil"/>
        <w:right w:val="nil"/>
        <w:between w:val="nil"/>
      </w:pBdr>
      <w:spacing w:after="0" w:line="240" w:lineRule="auto"/>
    </w:pPr>
    <w:rPr>
      <w:rFonts w:ascii="Calibri" w:eastAsia="Calibri" w:hAnsi="Calibri" w:cs="Calibri"/>
      <w:color w:val="000000"/>
      <w:lang w:eastAsia="en-US"/>
    </w:rPr>
    <w:tblPr>
      <w:tblStyleRowBandSize w:val="1"/>
      <w:tblStyleColBandSize w:val="1"/>
      <w:tblCellMar>
        <w:top w:w="63" w:type="dxa"/>
        <w:left w:w="0" w:type="dxa"/>
        <w:bottom w:w="15" w:type="dxa"/>
        <w:right w:w="115" w:type="dxa"/>
      </w:tblCellMar>
    </w:tblPr>
  </w:style>
  <w:style w:type="table" w:customStyle="1" w:styleId="12">
    <w:name w:val="12"/>
    <w:basedOn w:val="TableNormal"/>
    <w:rsid w:val="00AB6E1B"/>
    <w:pPr>
      <w:pBdr>
        <w:top w:val="nil"/>
        <w:left w:val="nil"/>
        <w:bottom w:val="nil"/>
        <w:right w:val="nil"/>
        <w:between w:val="nil"/>
      </w:pBdr>
      <w:spacing w:after="0" w:line="240" w:lineRule="auto"/>
    </w:pPr>
    <w:rPr>
      <w:rFonts w:ascii="Calibri" w:eastAsia="Calibri" w:hAnsi="Calibri" w:cs="Calibri"/>
      <w:color w:val="000000"/>
      <w:lang w:eastAsia="en-US"/>
    </w:rPr>
    <w:tblPr>
      <w:tblStyleRowBandSize w:val="1"/>
      <w:tblStyleColBandSize w:val="1"/>
      <w:tblCellMar>
        <w:top w:w="63" w:type="dxa"/>
        <w:left w:w="0" w:type="dxa"/>
        <w:bottom w:w="15" w:type="dxa"/>
        <w:right w:w="115" w:type="dxa"/>
      </w:tblCellMar>
    </w:tblPr>
  </w:style>
  <w:style w:type="table" w:customStyle="1" w:styleId="11">
    <w:name w:val="11"/>
    <w:basedOn w:val="TableNormal"/>
    <w:rsid w:val="00AB6E1B"/>
    <w:pPr>
      <w:pBdr>
        <w:top w:val="nil"/>
        <w:left w:val="nil"/>
        <w:bottom w:val="nil"/>
        <w:right w:val="nil"/>
        <w:between w:val="nil"/>
      </w:pBdr>
      <w:spacing w:after="0" w:line="240" w:lineRule="auto"/>
    </w:pPr>
    <w:rPr>
      <w:rFonts w:ascii="Calibri" w:eastAsia="Calibri" w:hAnsi="Calibri" w:cs="Calibri"/>
      <w:color w:val="000000"/>
      <w:lang w:eastAsia="en-US"/>
    </w:rPr>
    <w:tblPr>
      <w:tblStyleRowBandSize w:val="1"/>
      <w:tblStyleColBandSize w:val="1"/>
      <w:tblCellMar>
        <w:top w:w="63" w:type="dxa"/>
        <w:left w:w="0" w:type="dxa"/>
        <w:bottom w:w="15" w:type="dxa"/>
        <w:right w:w="115" w:type="dxa"/>
      </w:tblCellMar>
    </w:tblPr>
  </w:style>
  <w:style w:type="table" w:customStyle="1" w:styleId="10">
    <w:name w:val="10"/>
    <w:basedOn w:val="TableNormal"/>
    <w:rsid w:val="00AB6E1B"/>
    <w:pPr>
      <w:pBdr>
        <w:top w:val="nil"/>
        <w:left w:val="nil"/>
        <w:bottom w:val="nil"/>
        <w:right w:val="nil"/>
        <w:between w:val="nil"/>
      </w:pBdr>
      <w:spacing w:after="0" w:line="240" w:lineRule="auto"/>
    </w:pPr>
    <w:rPr>
      <w:rFonts w:ascii="Calibri" w:eastAsia="Calibri" w:hAnsi="Calibri" w:cs="Calibri"/>
      <w:color w:val="000000"/>
      <w:lang w:eastAsia="en-US"/>
    </w:rPr>
    <w:tblPr>
      <w:tblStyleRowBandSize w:val="1"/>
      <w:tblStyleColBandSize w:val="1"/>
      <w:tblCellMar>
        <w:top w:w="63" w:type="dxa"/>
        <w:left w:w="0" w:type="dxa"/>
        <w:bottom w:w="15" w:type="dxa"/>
        <w:right w:w="115" w:type="dxa"/>
      </w:tblCellMar>
    </w:tblPr>
  </w:style>
  <w:style w:type="table" w:customStyle="1" w:styleId="9">
    <w:name w:val="9"/>
    <w:basedOn w:val="TableNormal"/>
    <w:rsid w:val="00AB6E1B"/>
    <w:pPr>
      <w:pBdr>
        <w:top w:val="nil"/>
        <w:left w:val="nil"/>
        <w:bottom w:val="nil"/>
        <w:right w:val="nil"/>
        <w:between w:val="nil"/>
      </w:pBdr>
      <w:spacing w:after="0" w:line="240" w:lineRule="auto"/>
    </w:pPr>
    <w:rPr>
      <w:rFonts w:ascii="Calibri" w:eastAsia="Calibri" w:hAnsi="Calibri" w:cs="Calibri"/>
      <w:color w:val="000000"/>
      <w:lang w:eastAsia="en-US"/>
    </w:rPr>
    <w:tblPr>
      <w:tblStyleRowBandSize w:val="1"/>
      <w:tblStyleColBandSize w:val="1"/>
      <w:tblCellMar>
        <w:top w:w="63" w:type="dxa"/>
        <w:left w:w="0" w:type="dxa"/>
        <w:bottom w:w="15" w:type="dxa"/>
        <w:right w:w="115" w:type="dxa"/>
      </w:tblCellMar>
    </w:tblPr>
  </w:style>
  <w:style w:type="table" w:customStyle="1" w:styleId="8">
    <w:name w:val="8"/>
    <w:basedOn w:val="TableNormal"/>
    <w:rsid w:val="00AB6E1B"/>
    <w:pPr>
      <w:pBdr>
        <w:top w:val="nil"/>
        <w:left w:val="nil"/>
        <w:bottom w:val="nil"/>
        <w:right w:val="nil"/>
        <w:between w:val="nil"/>
      </w:pBdr>
      <w:spacing w:after="0" w:line="240" w:lineRule="auto"/>
    </w:pPr>
    <w:rPr>
      <w:rFonts w:ascii="Calibri" w:eastAsia="Calibri" w:hAnsi="Calibri" w:cs="Calibri"/>
      <w:color w:val="000000"/>
      <w:lang w:eastAsia="en-US"/>
    </w:rPr>
    <w:tblPr>
      <w:tblStyleRowBandSize w:val="1"/>
      <w:tblStyleColBandSize w:val="1"/>
      <w:tblCellMar>
        <w:top w:w="63" w:type="dxa"/>
        <w:left w:w="0" w:type="dxa"/>
        <w:bottom w:w="15" w:type="dxa"/>
        <w:right w:w="115" w:type="dxa"/>
      </w:tblCellMar>
    </w:tblPr>
  </w:style>
  <w:style w:type="table" w:customStyle="1" w:styleId="7">
    <w:name w:val="7"/>
    <w:basedOn w:val="TableNormal"/>
    <w:rsid w:val="00AB6E1B"/>
    <w:pPr>
      <w:pBdr>
        <w:top w:val="nil"/>
        <w:left w:val="nil"/>
        <w:bottom w:val="nil"/>
        <w:right w:val="nil"/>
        <w:between w:val="nil"/>
      </w:pBdr>
      <w:spacing w:after="0" w:line="240" w:lineRule="auto"/>
    </w:pPr>
    <w:rPr>
      <w:rFonts w:ascii="Calibri" w:eastAsia="Calibri" w:hAnsi="Calibri" w:cs="Calibri"/>
      <w:color w:val="000000"/>
      <w:lang w:eastAsia="en-US"/>
    </w:rPr>
    <w:tblPr>
      <w:tblStyleRowBandSize w:val="1"/>
      <w:tblStyleColBandSize w:val="1"/>
      <w:tblCellMar>
        <w:top w:w="63" w:type="dxa"/>
        <w:left w:w="0" w:type="dxa"/>
        <w:bottom w:w="15" w:type="dxa"/>
        <w:right w:w="115" w:type="dxa"/>
      </w:tblCellMar>
    </w:tblPr>
  </w:style>
  <w:style w:type="table" w:customStyle="1" w:styleId="6">
    <w:name w:val="6"/>
    <w:basedOn w:val="TableNormal"/>
    <w:rsid w:val="00AB6E1B"/>
    <w:pPr>
      <w:pBdr>
        <w:top w:val="nil"/>
        <w:left w:val="nil"/>
        <w:bottom w:val="nil"/>
        <w:right w:val="nil"/>
        <w:between w:val="nil"/>
      </w:pBdr>
      <w:spacing w:after="0" w:line="240" w:lineRule="auto"/>
    </w:pPr>
    <w:rPr>
      <w:rFonts w:ascii="Calibri" w:eastAsia="Calibri" w:hAnsi="Calibri" w:cs="Calibri"/>
      <w:color w:val="000000"/>
      <w:lang w:eastAsia="en-US"/>
    </w:rPr>
    <w:tblPr>
      <w:tblStyleRowBandSize w:val="1"/>
      <w:tblStyleColBandSize w:val="1"/>
      <w:tblCellMar>
        <w:top w:w="63" w:type="dxa"/>
        <w:left w:w="0" w:type="dxa"/>
        <w:bottom w:w="15" w:type="dxa"/>
        <w:right w:w="115" w:type="dxa"/>
      </w:tblCellMar>
    </w:tblPr>
  </w:style>
  <w:style w:type="table" w:customStyle="1" w:styleId="5">
    <w:name w:val="5"/>
    <w:basedOn w:val="TableNormal"/>
    <w:rsid w:val="00AB6E1B"/>
    <w:pPr>
      <w:pBdr>
        <w:top w:val="nil"/>
        <w:left w:val="nil"/>
        <w:bottom w:val="nil"/>
        <w:right w:val="nil"/>
        <w:between w:val="nil"/>
      </w:pBdr>
      <w:spacing w:after="0" w:line="240" w:lineRule="auto"/>
    </w:pPr>
    <w:rPr>
      <w:rFonts w:ascii="Calibri" w:eastAsia="Calibri" w:hAnsi="Calibri" w:cs="Calibri"/>
      <w:color w:val="000000"/>
      <w:lang w:eastAsia="en-US"/>
    </w:rPr>
    <w:tblPr>
      <w:tblStyleRowBandSize w:val="1"/>
      <w:tblStyleColBandSize w:val="1"/>
      <w:tblCellMar>
        <w:top w:w="63" w:type="dxa"/>
        <w:left w:w="0" w:type="dxa"/>
        <w:bottom w:w="15" w:type="dxa"/>
        <w:right w:w="115" w:type="dxa"/>
      </w:tblCellMar>
    </w:tblPr>
  </w:style>
  <w:style w:type="table" w:customStyle="1" w:styleId="4">
    <w:name w:val="4"/>
    <w:basedOn w:val="TableNormal"/>
    <w:rsid w:val="00AB6E1B"/>
    <w:pPr>
      <w:pBdr>
        <w:top w:val="nil"/>
        <w:left w:val="nil"/>
        <w:bottom w:val="nil"/>
        <w:right w:val="nil"/>
        <w:between w:val="nil"/>
      </w:pBdr>
      <w:spacing w:after="0" w:line="240" w:lineRule="auto"/>
    </w:pPr>
    <w:rPr>
      <w:rFonts w:ascii="Calibri" w:eastAsia="Calibri" w:hAnsi="Calibri" w:cs="Calibri"/>
      <w:color w:val="000000"/>
      <w:lang w:eastAsia="en-US"/>
    </w:rPr>
    <w:tblPr>
      <w:tblStyleRowBandSize w:val="1"/>
      <w:tblStyleColBandSize w:val="1"/>
      <w:tblCellMar>
        <w:top w:w="63" w:type="dxa"/>
        <w:left w:w="0" w:type="dxa"/>
        <w:bottom w:w="15" w:type="dxa"/>
        <w:right w:w="115" w:type="dxa"/>
      </w:tblCellMar>
    </w:tblPr>
  </w:style>
  <w:style w:type="table" w:customStyle="1" w:styleId="3">
    <w:name w:val="3"/>
    <w:basedOn w:val="TableNormal"/>
    <w:rsid w:val="00AB6E1B"/>
    <w:pPr>
      <w:pBdr>
        <w:top w:val="nil"/>
        <w:left w:val="nil"/>
        <w:bottom w:val="nil"/>
        <w:right w:val="nil"/>
        <w:between w:val="nil"/>
      </w:pBdr>
      <w:spacing w:after="0" w:line="240" w:lineRule="auto"/>
    </w:pPr>
    <w:rPr>
      <w:rFonts w:ascii="Calibri" w:eastAsia="Calibri" w:hAnsi="Calibri" w:cs="Calibri"/>
      <w:color w:val="000000"/>
      <w:lang w:eastAsia="en-US"/>
    </w:rPr>
    <w:tblPr>
      <w:tblStyleRowBandSize w:val="1"/>
      <w:tblStyleColBandSize w:val="1"/>
      <w:tblCellMar>
        <w:top w:w="63" w:type="dxa"/>
        <w:left w:w="0" w:type="dxa"/>
        <w:bottom w:w="15" w:type="dxa"/>
        <w:right w:w="115" w:type="dxa"/>
      </w:tblCellMar>
    </w:tblPr>
  </w:style>
  <w:style w:type="table" w:customStyle="1" w:styleId="2">
    <w:name w:val="2"/>
    <w:basedOn w:val="TableNormal"/>
    <w:rsid w:val="00AB6E1B"/>
    <w:pPr>
      <w:pBdr>
        <w:top w:val="nil"/>
        <w:left w:val="nil"/>
        <w:bottom w:val="nil"/>
        <w:right w:val="nil"/>
        <w:between w:val="nil"/>
      </w:pBdr>
      <w:spacing w:after="0" w:line="240" w:lineRule="auto"/>
    </w:pPr>
    <w:rPr>
      <w:rFonts w:ascii="Calibri" w:eastAsia="Calibri" w:hAnsi="Calibri" w:cs="Calibri"/>
      <w:color w:val="000000"/>
      <w:lang w:eastAsia="en-US"/>
    </w:rPr>
    <w:tblPr>
      <w:tblStyleRowBandSize w:val="1"/>
      <w:tblStyleColBandSize w:val="1"/>
      <w:tblCellMar>
        <w:top w:w="63" w:type="dxa"/>
        <w:left w:w="0" w:type="dxa"/>
        <w:bottom w:w="15" w:type="dxa"/>
        <w:right w:w="115" w:type="dxa"/>
      </w:tblCellMar>
    </w:tblPr>
  </w:style>
  <w:style w:type="table" w:customStyle="1" w:styleId="1">
    <w:name w:val="1"/>
    <w:basedOn w:val="TableNormal"/>
    <w:rsid w:val="00AB6E1B"/>
    <w:pPr>
      <w:pBdr>
        <w:top w:val="nil"/>
        <w:left w:val="nil"/>
        <w:bottom w:val="nil"/>
        <w:right w:val="nil"/>
        <w:between w:val="nil"/>
      </w:pBdr>
      <w:spacing w:after="0" w:line="240" w:lineRule="auto"/>
    </w:pPr>
    <w:rPr>
      <w:rFonts w:ascii="Calibri" w:eastAsia="Calibri" w:hAnsi="Calibri" w:cs="Calibri"/>
      <w:color w:val="000000"/>
      <w:lang w:eastAsia="en-US"/>
    </w:rPr>
    <w:tblPr>
      <w:tblStyleRowBandSize w:val="1"/>
      <w:tblStyleColBandSize w:val="1"/>
      <w:tblCellMar>
        <w:top w:w="63" w:type="dxa"/>
        <w:left w:w="0" w:type="dxa"/>
        <w:bottom w:w="15" w:type="dxa"/>
        <w:right w:w="115" w:type="dxa"/>
      </w:tblCellMar>
    </w:tblPr>
  </w:style>
  <w:style w:type="paragraph" w:styleId="CommentText">
    <w:name w:val="annotation text"/>
    <w:basedOn w:val="Normal"/>
    <w:link w:val="CommentTextChar"/>
    <w:uiPriority w:val="99"/>
    <w:semiHidden/>
    <w:unhideWhenUsed/>
    <w:rsid w:val="00AB6E1B"/>
    <w:rPr>
      <w:rFonts w:ascii="Times New Roman" w:eastAsia="Times New Roman" w:hAnsi="Times New Roman" w:cs="Times New Roman"/>
      <w:lang w:eastAsia="en-US"/>
    </w:rPr>
  </w:style>
  <w:style w:type="character" w:customStyle="1" w:styleId="CommentTextChar">
    <w:name w:val="Comment Text Char"/>
    <w:basedOn w:val="DefaultParagraphFont"/>
    <w:link w:val="CommentText"/>
    <w:uiPriority w:val="99"/>
    <w:semiHidden/>
    <w:rsid w:val="00AB6E1B"/>
    <w:rPr>
      <w:rFonts w:ascii="Times New Roman" w:eastAsia="Times New Roman" w:hAnsi="Times New Roman" w:cs="Times New Roman"/>
      <w:sz w:val="20"/>
      <w:szCs w:val="20"/>
      <w:lang w:eastAsia="en-US"/>
    </w:rPr>
  </w:style>
  <w:style w:type="character" w:styleId="CommentReference">
    <w:name w:val="annotation reference"/>
    <w:basedOn w:val="DefaultParagraphFont"/>
    <w:uiPriority w:val="99"/>
    <w:semiHidden/>
    <w:unhideWhenUsed/>
    <w:rsid w:val="00AB6E1B"/>
    <w:rPr>
      <w:sz w:val="16"/>
      <w:szCs w:val="16"/>
    </w:rPr>
  </w:style>
  <w:style w:type="table" w:customStyle="1" w:styleId="GridTable1Light-Accent51">
    <w:name w:val="Grid Table 1 Light - Accent 51"/>
    <w:basedOn w:val="TableNormal"/>
    <w:uiPriority w:val="46"/>
    <w:rsid w:val="00AB6E1B"/>
    <w:pPr>
      <w:pBdr>
        <w:top w:val="nil"/>
        <w:left w:val="nil"/>
        <w:bottom w:val="nil"/>
        <w:right w:val="nil"/>
        <w:between w:val="nil"/>
      </w:pBdr>
      <w:spacing w:after="0" w:line="240" w:lineRule="auto"/>
    </w:pPr>
    <w:rPr>
      <w:rFonts w:ascii="Calibri" w:eastAsia="Calibri" w:hAnsi="Calibri" w:cs="Calibri"/>
      <w:color w:val="000000"/>
      <w:lang w:eastAsia="en-US"/>
    </w:rPr>
    <w:tblPr>
      <w:tblStyleRowBandSize w:val="1"/>
      <w:tblStyleColBandSize w:val="1"/>
      <w:tbl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insideH w:val="single" w:sz="4" w:space="0" w:color="B6DDE8" w:themeColor="accent5" w:themeTint="66"/>
        <w:insideV w:val="single" w:sz="4" w:space="0" w:color="B6DDE8" w:themeColor="accent5" w:themeTint="66"/>
      </w:tblBorders>
    </w:tblPr>
    <w:tblStylePr w:type="firstRow">
      <w:rPr>
        <w:b/>
        <w:bCs/>
      </w:rPr>
      <w:tblPr/>
      <w:tcPr>
        <w:tcBorders>
          <w:bottom w:val="single" w:sz="12" w:space="0" w:color="92CDDC" w:themeColor="accent5" w:themeTint="99"/>
        </w:tcBorders>
      </w:tcPr>
    </w:tblStylePr>
    <w:tblStylePr w:type="lastRow">
      <w:rPr>
        <w:b/>
        <w:bCs/>
      </w:rPr>
      <w:tblPr/>
      <w:tcPr>
        <w:tcBorders>
          <w:top w:val="double" w:sz="2" w:space="0" w:color="92CDDC" w:themeColor="accent5" w:themeTint="99"/>
        </w:tcBorders>
      </w:tcPr>
    </w:tblStylePr>
    <w:tblStylePr w:type="firstCol">
      <w:rPr>
        <w:b/>
        <w:bCs/>
      </w:rPr>
    </w:tblStylePr>
    <w:tblStylePr w:type="lastCol">
      <w:rPr>
        <w:b/>
        <w:bCs/>
      </w:rPr>
    </w:tblStylePr>
  </w:style>
  <w:style w:type="table" w:customStyle="1" w:styleId="GridTable3-Accent61">
    <w:name w:val="Grid Table 3 - Accent 61"/>
    <w:basedOn w:val="TableNormal"/>
    <w:uiPriority w:val="48"/>
    <w:rsid w:val="00AB6E1B"/>
    <w:pPr>
      <w:pBdr>
        <w:top w:val="nil"/>
        <w:left w:val="nil"/>
        <w:bottom w:val="nil"/>
        <w:right w:val="nil"/>
        <w:between w:val="nil"/>
      </w:pBdr>
      <w:spacing w:after="0" w:line="240" w:lineRule="auto"/>
    </w:pPr>
    <w:rPr>
      <w:rFonts w:ascii="Calibri" w:eastAsia="Calibri" w:hAnsi="Calibri" w:cs="Calibri"/>
      <w:color w:val="000000"/>
      <w:lang w:eastAsia="en-US"/>
    </w:r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DE9D9" w:themeFill="accent6" w:themeFillTint="33"/>
      </w:tcPr>
    </w:tblStylePr>
    <w:tblStylePr w:type="band1Horz">
      <w:tblPr/>
      <w:tcPr>
        <w:shd w:val="clear" w:color="auto" w:fill="FDE9D9" w:themeFill="accent6" w:themeFillTint="33"/>
      </w:tcPr>
    </w:tblStylePr>
    <w:tblStylePr w:type="neCell">
      <w:tblPr/>
      <w:tcPr>
        <w:tcBorders>
          <w:bottom w:val="single" w:sz="4" w:space="0" w:color="FABF8F" w:themeColor="accent6" w:themeTint="99"/>
        </w:tcBorders>
      </w:tcPr>
    </w:tblStylePr>
    <w:tblStylePr w:type="nwCell">
      <w:tblPr/>
      <w:tcPr>
        <w:tcBorders>
          <w:bottom w:val="single" w:sz="4" w:space="0" w:color="FABF8F" w:themeColor="accent6" w:themeTint="99"/>
        </w:tcBorders>
      </w:tcPr>
    </w:tblStylePr>
    <w:tblStylePr w:type="seCell">
      <w:tblPr/>
      <w:tcPr>
        <w:tcBorders>
          <w:top w:val="single" w:sz="4" w:space="0" w:color="FABF8F" w:themeColor="accent6" w:themeTint="99"/>
        </w:tcBorders>
      </w:tcPr>
    </w:tblStylePr>
    <w:tblStylePr w:type="swCell">
      <w:tblPr/>
      <w:tcPr>
        <w:tcBorders>
          <w:top w:val="single" w:sz="4" w:space="0" w:color="FABF8F" w:themeColor="accent6" w:themeTint="99"/>
        </w:tcBorders>
      </w:tcPr>
    </w:tblStylePr>
  </w:style>
  <w:style w:type="table" w:customStyle="1" w:styleId="GridTable2-Accent61">
    <w:name w:val="Grid Table 2 - Accent 61"/>
    <w:basedOn w:val="TableNormal"/>
    <w:uiPriority w:val="47"/>
    <w:rsid w:val="00AB6E1B"/>
    <w:pPr>
      <w:pBdr>
        <w:top w:val="nil"/>
        <w:left w:val="nil"/>
        <w:bottom w:val="nil"/>
        <w:right w:val="nil"/>
        <w:between w:val="nil"/>
      </w:pBdr>
      <w:spacing w:after="0" w:line="240" w:lineRule="auto"/>
    </w:pPr>
    <w:rPr>
      <w:rFonts w:ascii="Calibri" w:eastAsia="Calibri" w:hAnsi="Calibri" w:cs="Calibri"/>
      <w:color w:val="000000"/>
      <w:lang w:eastAsia="en-US"/>
    </w:rPr>
    <w:tblPr>
      <w:tblStyleRowBandSize w:val="1"/>
      <w:tblStyleColBandSize w:val="1"/>
      <w:tblBorders>
        <w:top w:val="single" w:sz="2" w:space="0" w:color="FABF8F" w:themeColor="accent6" w:themeTint="99"/>
        <w:bottom w:val="single" w:sz="2" w:space="0" w:color="FABF8F" w:themeColor="accent6" w:themeTint="99"/>
        <w:insideH w:val="single" w:sz="2" w:space="0" w:color="FABF8F" w:themeColor="accent6" w:themeTint="99"/>
        <w:insideV w:val="single" w:sz="2" w:space="0" w:color="FABF8F" w:themeColor="accent6" w:themeTint="99"/>
      </w:tblBorders>
    </w:tblPr>
    <w:tblStylePr w:type="firstRow">
      <w:rPr>
        <w:b/>
        <w:bCs/>
      </w:rPr>
      <w:tblPr/>
      <w:tcPr>
        <w:tcBorders>
          <w:top w:val="nil"/>
          <w:bottom w:val="single" w:sz="12" w:space="0" w:color="FABF8F" w:themeColor="accent6" w:themeTint="99"/>
          <w:insideH w:val="nil"/>
          <w:insideV w:val="nil"/>
        </w:tcBorders>
        <w:shd w:val="clear" w:color="auto" w:fill="FFFFFF" w:themeFill="background1"/>
      </w:tcPr>
    </w:tblStylePr>
    <w:tblStylePr w:type="lastRow">
      <w:rPr>
        <w:b/>
        <w:bCs/>
      </w:rPr>
      <w:tblPr/>
      <w:tcPr>
        <w:tcBorders>
          <w:top w:val="double" w:sz="2" w:space="0" w:color="FABF8F"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customStyle="1" w:styleId="GridTable4-Accent61">
    <w:name w:val="Grid Table 4 - Accent 61"/>
    <w:basedOn w:val="TableNormal"/>
    <w:uiPriority w:val="49"/>
    <w:rsid w:val="00AB6E1B"/>
    <w:pPr>
      <w:pBdr>
        <w:top w:val="nil"/>
        <w:left w:val="nil"/>
        <w:bottom w:val="nil"/>
        <w:right w:val="nil"/>
        <w:between w:val="nil"/>
      </w:pBdr>
      <w:spacing w:after="0" w:line="240" w:lineRule="auto"/>
    </w:pPr>
    <w:rPr>
      <w:rFonts w:ascii="Calibri" w:eastAsia="Calibri" w:hAnsi="Calibri" w:cs="Calibri"/>
      <w:color w:val="000000"/>
      <w:lang w:eastAsia="en-US"/>
    </w:r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insideV w:val="nil"/>
        </w:tcBorders>
        <w:shd w:val="clear" w:color="auto" w:fill="F79646" w:themeFill="accent6"/>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customStyle="1" w:styleId="GridTable5Dark-Accent61">
    <w:name w:val="Grid Table 5 Dark - Accent 61"/>
    <w:basedOn w:val="TableNormal"/>
    <w:uiPriority w:val="50"/>
    <w:rsid w:val="00AB6E1B"/>
    <w:pPr>
      <w:pBdr>
        <w:top w:val="nil"/>
        <w:left w:val="nil"/>
        <w:bottom w:val="nil"/>
        <w:right w:val="nil"/>
        <w:between w:val="nil"/>
      </w:pBdr>
      <w:spacing w:after="0" w:line="240" w:lineRule="auto"/>
    </w:pPr>
    <w:rPr>
      <w:rFonts w:ascii="Calibri" w:eastAsia="Calibri" w:hAnsi="Calibri" w:cs="Calibri"/>
      <w:color w:val="000000"/>
      <w:lang w:eastAsia="en-US"/>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DE9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79646"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79646"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79646"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79646" w:themeFill="accent6"/>
      </w:tcPr>
    </w:tblStylePr>
    <w:tblStylePr w:type="band1Vert">
      <w:tblPr/>
      <w:tcPr>
        <w:shd w:val="clear" w:color="auto" w:fill="FBD4B4" w:themeFill="accent6" w:themeFillTint="66"/>
      </w:tcPr>
    </w:tblStylePr>
    <w:tblStylePr w:type="band1Horz">
      <w:tblPr/>
      <w:tcPr>
        <w:shd w:val="clear" w:color="auto" w:fill="FBD4B4" w:themeFill="accent6" w:themeFillTint="66"/>
      </w:tcPr>
    </w:tblStylePr>
  </w:style>
  <w:style w:type="table" w:customStyle="1" w:styleId="GridTable6Colorful-Accent61">
    <w:name w:val="Grid Table 6 Colorful - Accent 61"/>
    <w:basedOn w:val="TableNormal"/>
    <w:uiPriority w:val="51"/>
    <w:rsid w:val="00AB6E1B"/>
    <w:pPr>
      <w:pBdr>
        <w:top w:val="nil"/>
        <w:left w:val="nil"/>
        <w:bottom w:val="nil"/>
        <w:right w:val="nil"/>
        <w:between w:val="nil"/>
      </w:pBdr>
      <w:spacing w:after="0" w:line="240" w:lineRule="auto"/>
    </w:pPr>
    <w:rPr>
      <w:rFonts w:ascii="Calibri" w:eastAsia="Calibri" w:hAnsi="Calibri" w:cs="Calibri"/>
      <w:color w:val="E36C0A" w:themeColor="accent6" w:themeShade="BF"/>
      <w:lang w:eastAsia="en-US"/>
    </w:r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rPr>
      <w:tblPr/>
      <w:tcPr>
        <w:tcBorders>
          <w:bottom w:val="single" w:sz="12" w:space="0" w:color="FABF8F" w:themeColor="accent6" w:themeTint="99"/>
        </w:tcBorders>
      </w:tcPr>
    </w:tblStylePr>
    <w:tblStylePr w:type="lastRow">
      <w:rPr>
        <w:b/>
        <w:bCs/>
      </w:rPr>
      <w:tblPr/>
      <w:tcPr>
        <w:tcBorders>
          <w:top w:val="double" w:sz="4" w:space="0" w:color="FABF8F" w:themeColor="accent6" w:themeTint="99"/>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customStyle="1" w:styleId="GridTable7Colorful-Accent61">
    <w:name w:val="Grid Table 7 Colorful - Accent 61"/>
    <w:basedOn w:val="TableNormal"/>
    <w:uiPriority w:val="52"/>
    <w:rsid w:val="00AB6E1B"/>
    <w:pPr>
      <w:pBdr>
        <w:top w:val="nil"/>
        <w:left w:val="nil"/>
        <w:bottom w:val="nil"/>
        <w:right w:val="nil"/>
        <w:between w:val="nil"/>
      </w:pBdr>
      <w:spacing w:after="0" w:line="240" w:lineRule="auto"/>
    </w:pPr>
    <w:rPr>
      <w:rFonts w:ascii="Calibri" w:eastAsia="Calibri" w:hAnsi="Calibri" w:cs="Calibri"/>
      <w:color w:val="E36C0A" w:themeColor="accent6" w:themeShade="BF"/>
      <w:lang w:eastAsia="en-US"/>
    </w:r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DE9D9" w:themeFill="accent6" w:themeFillTint="33"/>
      </w:tcPr>
    </w:tblStylePr>
    <w:tblStylePr w:type="band1Horz">
      <w:tblPr/>
      <w:tcPr>
        <w:shd w:val="clear" w:color="auto" w:fill="FDE9D9" w:themeFill="accent6" w:themeFillTint="33"/>
      </w:tcPr>
    </w:tblStylePr>
    <w:tblStylePr w:type="neCell">
      <w:tblPr/>
      <w:tcPr>
        <w:tcBorders>
          <w:bottom w:val="single" w:sz="4" w:space="0" w:color="FABF8F" w:themeColor="accent6" w:themeTint="99"/>
        </w:tcBorders>
      </w:tcPr>
    </w:tblStylePr>
    <w:tblStylePr w:type="nwCell">
      <w:tblPr/>
      <w:tcPr>
        <w:tcBorders>
          <w:bottom w:val="single" w:sz="4" w:space="0" w:color="FABF8F" w:themeColor="accent6" w:themeTint="99"/>
        </w:tcBorders>
      </w:tcPr>
    </w:tblStylePr>
    <w:tblStylePr w:type="seCell">
      <w:tblPr/>
      <w:tcPr>
        <w:tcBorders>
          <w:top w:val="single" w:sz="4" w:space="0" w:color="FABF8F" w:themeColor="accent6" w:themeTint="99"/>
        </w:tcBorders>
      </w:tcPr>
    </w:tblStylePr>
    <w:tblStylePr w:type="swCell">
      <w:tblPr/>
      <w:tcPr>
        <w:tcBorders>
          <w:top w:val="single" w:sz="4" w:space="0" w:color="FABF8F" w:themeColor="accent6" w:themeTint="99"/>
        </w:tcBorders>
      </w:tcPr>
    </w:tblStylePr>
  </w:style>
  <w:style w:type="paragraph" w:styleId="CommentSubject">
    <w:name w:val="annotation subject"/>
    <w:basedOn w:val="CommentText"/>
    <w:next w:val="CommentText"/>
    <w:link w:val="CommentSubjectChar"/>
    <w:uiPriority w:val="99"/>
    <w:semiHidden/>
    <w:unhideWhenUsed/>
    <w:rsid w:val="00AB6E1B"/>
    <w:rPr>
      <w:b/>
      <w:bCs/>
    </w:rPr>
  </w:style>
  <w:style w:type="character" w:customStyle="1" w:styleId="CommentSubjectChar">
    <w:name w:val="Comment Subject Char"/>
    <w:basedOn w:val="CommentTextChar"/>
    <w:link w:val="CommentSubject"/>
    <w:uiPriority w:val="99"/>
    <w:semiHidden/>
    <w:rsid w:val="00AB6E1B"/>
    <w:rPr>
      <w:rFonts w:ascii="Times New Roman" w:eastAsia="Times New Roman" w:hAnsi="Times New Roman" w:cs="Times New Roman"/>
      <w:b/>
      <w:bCs/>
      <w:sz w:val="20"/>
      <w:szCs w:val="20"/>
      <w:lang w:eastAsia="en-US"/>
    </w:rPr>
  </w:style>
  <w:style w:type="paragraph" w:styleId="TableofFigures">
    <w:name w:val="table of figures"/>
    <w:aliases w:val="Table"/>
    <w:basedOn w:val="Normal"/>
    <w:next w:val="ListOfTables"/>
    <w:uiPriority w:val="99"/>
    <w:unhideWhenUsed/>
    <w:qFormat/>
    <w:rsid w:val="00AB6E1B"/>
    <w:rPr>
      <w:rFonts w:ascii="Cambria" w:eastAsia="Times New Roman" w:hAnsi="Cambria" w:cs="Times New Roman"/>
      <w:sz w:val="24"/>
      <w:szCs w:val="24"/>
      <w:lang w:eastAsia="en-US"/>
    </w:rPr>
  </w:style>
  <w:style w:type="table" w:customStyle="1" w:styleId="GridTable1Light-Accent11">
    <w:name w:val="Grid Table 1 Light - Accent 11"/>
    <w:basedOn w:val="TableNormal"/>
    <w:uiPriority w:val="46"/>
    <w:rsid w:val="00AB6E1B"/>
    <w:pPr>
      <w:spacing w:after="0" w:line="240" w:lineRule="auto"/>
    </w:pPr>
    <w:rPr>
      <w:rFonts w:ascii="Arial" w:eastAsiaTheme="minorHAnsi" w:hAnsi="Arial"/>
      <w:sz w:val="24"/>
      <w:lang w:eastAsia="en-US"/>
    </w:r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character" w:styleId="PageNumber">
    <w:name w:val="page number"/>
    <w:basedOn w:val="DefaultParagraphFont"/>
    <w:uiPriority w:val="99"/>
    <w:semiHidden/>
    <w:unhideWhenUsed/>
    <w:rsid w:val="00AB6E1B"/>
  </w:style>
  <w:style w:type="table" w:customStyle="1" w:styleId="481">
    <w:name w:val="481"/>
    <w:basedOn w:val="TableNormal"/>
    <w:rsid w:val="00AB6E1B"/>
    <w:pPr>
      <w:spacing w:after="0" w:line="240" w:lineRule="auto"/>
    </w:pPr>
    <w:rPr>
      <w:rFonts w:ascii="Calibri" w:eastAsia="Calibri" w:hAnsi="Calibri" w:cs="Calibri"/>
      <w:color w:val="000000"/>
      <w:lang w:eastAsia="en-US"/>
    </w:rPr>
    <w:tblPr>
      <w:tblStyleRowBandSize w:val="1"/>
      <w:tblStyleColBandSize w:val="1"/>
      <w:tblCellMar>
        <w:top w:w="63" w:type="dxa"/>
        <w:left w:w="0" w:type="dxa"/>
        <w:right w:w="115" w:type="dxa"/>
      </w:tblCellMar>
    </w:tblPr>
  </w:style>
  <w:style w:type="table" w:customStyle="1" w:styleId="TableGridLight1">
    <w:name w:val="Table Grid Light1"/>
    <w:basedOn w:val="TableNormal"/>
    <w:uiPriority w:val="40"/>
    <w:rsid w:val="00AB6E1B"/>
    <w:pPr>
      <w:spacing w:after="0" w:line="240" w:lineRule="auto"/>
    </w:pPr>
    <w:rPr>
      <w:rFonts w:ascii="Calibri" w:eastAsia="ＭＳ 明朝" w:hAnsi="Calibri" w:cs="Times New Roman"/>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table" w:customStyle="1" w:styleId="TableGrid1">
    <w:name w:val="Table Grid1"/>
    <w:basedOn w:val="TableNormal"/>
    <w:next w:val="TableGrid"/>
    <w:uiPriority w:val="1"/>
    <w:rsid w:val="00AB6E1B"/>
    <w:pPr>
      <w:spacing w:after="0" w:line="240" w:lineRule="auto"/>
    </w:pPr>
    <w:rPr>
      <w:rFonts w:ascii="Arial" w:eastAsia="Calibri" w:hAnsi="Arial" w:cs="Calibri"/>
      <w:sz w:val="24"/>
      <w:lang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
    <w:name w:val="Table Grid2"/>
    <w:basedOn w:val="TableNormal"/>
    <w:next w:val="TableGrid"/>
    <w:uiPriority w:val="1"/>
    <w:rsid w:val="00AB6E1B"/>
    <w:pPr>
      <w:spacing w:after="0" w:line="240" w:lineRule="auto"/>
    </w:pPr>
    <w:rPr>
      <w:rFonts w:ascii="Arial" w:eastAsia="Calibri" w:hAnsi="Arial" w:cs="Calibri"/>
      <w:sz w:val="24"/>
      <w:lang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3">
    <w:name w:val="Table Grid3"/>
    <w:basedOn w:val="TableNormal"/>
    <w:next w:val="TableGrid"/>
    <w:uiPriority w:val="1"/>
    <w:rsid w:val="00AB6E1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
    <w:name w:val="Table Grid21"/>
    <w:basedOn w:val="TableNormal"/>
    <w:next w:val="TableGrid"/>
    <w:uiPriority w:val="1"/>
    <w:rsid w:val="00AB6E1B"/>
    <w:pPr>
      <w:spacing w:after="0" w:line="240" w:lineRule="auto"/>
    </w:pPr>
    <w:rPr>
      <w:rFonts w:ascii="Arial" w:eastAsia="Calibri" w:hAnsi="Arial" w:cs="Calibri"/>
      <w:sz w:val="24"/>
      <w:lang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11">
    <w:name w:val="Table Grid211"/>
    <w:basedOn w:val="TableNormal"/>
    <w:next w:val="TableGrid"/>
    <w:uiPriority w:val="1"/>
    <w:rsid w:val="00AB6E1B"/>
    <w:pPr>
      <w:spacing w:after="0" w:line="240" w:lineRule="auto"/>
    </w:pPr>
    <w:rPr>
      <w:rFonts w:ascii="Arial" w:eastAsia="Calibri" w:hAnsi="Arial" w:cs="Calibri"/>
      <w:sz w:val="24"/>
      <w:lang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4">
    <w:name w:val="Table Grid4"/>
    <w:basedOn w:val="TableNormal"/>
    <w:next w:val="TableGrid"/>
    <w:uiPriority w:val="1"/>
    <w:rsid w:val="00AB6E1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
    <w:name w:val="Table Grid11"/>
    <w:basedOn w:val="TableNormal"/>
    <w:next w:val="TableGrid"/>
    <w:uiPriority w:val="1"/>
    <w:rsid w:val="00AB6E1B"/>
    <w:pPr>
      <w:spacing w:after="0" w:line="240" w:lineRule="auto"/>
    </w:pPr>
    <w:rPr>
      <w:rFonts w:ascii="Arial" w:eastAsia="Calibri" w:hAnsi="Arial" w:cs="Calibri"/>
      <w:sz w:val="24"/>
      <w:lang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11">
    <w:name w:val="Table Grid111"/>
    <w:basedOn w:val="TableNormal"/>
    <w:next w:val="TableGrid"/>
    <w:uiPriority w:val="1"/>
    <w:rsid w:val="00AB6E1B"/>
    <w:pPr>
      <w:spacing w:after="0" w:line="240" w:lineRule="auto"/>
    </w:pPr>
    <w:rPr>
      <w:rFonts w:ascii="Arial" w:eastAsia="Calibri" w:hAnsi="Arial" w:cs="Calibri"/>
      <w:sz w:val="24"/>
      <w:lang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GridTable41">
    <w:name w:val="Grid Table 41"/>
    <w:basedOn w:val="TableNormal"/>
    <w:uiPriority w:val="49"/>
    <w:rsid w:val="00AB6E1B"/>
    <w:pPr>
      <w:spacing w:after="0" w:line="240" w:lineRule="auto"/>
    </w:pPr>
    <w:rPr>
      <w:rFonts w:eastAsiaTheme="minorHAnsi"/>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1Light-Accent12">
    <w:name w:val="Grid Table 1 Light - Accent 12"/>
    <w:basedOn w:val="TableNormal"/>
    <w:uiPriority w:val="46"/>
    <w:rsid w:val="00AB6E1B"/>
    <w:pPr>
      <w:pBdr>
        <w:top w:val="nil"/>
        <w:left w:val="nil"/>
        <w:bottom w:val="nil"/>
        <w:right w:val="nil"/>
        <w:between w:val="nil"/>
      </w:pBdr>
      <w:spacing w:after="0" w:line="240" w:lineRule="auto"/>
    </w:pPr>
    <w:rPr>
      <w:rFonts w:ascii="Calibri" w:eastAsia="Calibri" w:hAnsi="Calibri" w:cs="Calibri"/>
      <w:color w:val="000000"/>
      <w:lang w:eastAsia="en-US"/>
    </w:r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table" w:customStyle="1" w:styleId="GridTable4-Accent311">
    <w:name w:val="Grid Table 4 - Accent 311"/>
    <w:basedOn w:val="TableNormal"/>
    <w:uiPriority w:val="49"/>
    <w:rsid w:val="00AB6E1B"/>
    <w:pPr>
      <w:spacing w:after="0" w:line="240" w:lineRule="auto"/>
    </w:pPr>
    <w:rPr>
      <w:rFonts w:eastAsiaTheme="minorHAnsi"/>
      <w:lang w:eastAsia="en-US"/>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GridTable42">
    <w:name w:val="Grid Table 42"/>
    <w:basedOn w:val="TableNormal"/>
    <w:uiPriority w:val="49"/>
    <w:rsid w:val="00AB6E1B"/>
    <w:pPr>
      <w:spacing w:after="0" w:line="240" w:lineRule="auto"/>
    </w:pPr>
    <w:rPr>
      <w:rFonts w:eastAsiaTheme="minorHAnsi"/>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4-Accent32">
    <w:name w:val="Grid Table 4 - Accent 32"/>
    <w:basedOn w:val="TableNormal"/>
    <w:uiPriority w:val="49"/>
    <w:rsid w:val="00AB6E1B"/>
    <w:pPr>
      <w:spacing w:after="0" w:line="240" w:lineRule="auto"/>
    </w:pPr>
    <w:rPr>
      <w:rFonts w:ascii="Calibri" w:eastAsia="Calibri" w:hAnsi="Calibri" w:cs="Times New Roman"/>
      <w:lang w:eastAsia="en-US"/>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1Light-Accent13">
    <w:name w:val="Grid Table 1 Light - Accent 13"/>
    <w:basedOn w:val="TableNormal"/>
    <w:uiPriority w:val="46"/>
    <w:rsid w:val="00AB6E1B"/>
    <w:pPr>
      <w:spacing w:after="0" w:line="240" w:lineRule="auto"/>
    </w:pPr>
    <w:rPr>
      <w:rFonts w:ascii="Arial" w:eastAsiaTheme="minorHAnsi" w:hAnsi="Arial"/>
      <w:sz w:val="24"/>
      <w:lang w:eastAsia="en-US"/>
    </w:r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table" w:customStyle="1" w:styleId="GridTable4-Accent33">
    <w:name w:val="Grid Table 4 - Accent 33"/>
    <w:basedOn w:val="TableNormal"/>
    <w:uiPriority w:val="49"/>
    <w:rsid w:val="00AB6E1B"/>
    <w:pPr>
      <w:spacing w:after="0" w:line="240" w:lineRule="auto"/>
    </w:pPr>
    <w:rPr>
      <w:rFonts w:eastAsiaTheme="minorHAnsi"/>
      <w:lang w:eastAsia="en-US"/>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GridTable1Light1">
    <w:name w:val="Grid Table 1 Light1"/>
    <w:basedOn w:val="TableNormal"/>
    <w:uiPriority w:val="46"/>
    <w:rsid w:val="00AB6E1B"/>
    <w:pPr>
      <w:pBdr>
        <w:top w:val="nil"/>
        <w:left w:val="nil"/>
        <w:bottom w:val="nil"/>
        <w:right w:val="nil"/>
        <w:between w:val="nil"/>
      </w:pBdr>
      <w:spacing w:after="0" w:line="240" w:lineRule="auto"/>
    </w:pPr>
    <w:rPr>
      <w:rFonts w:ascii="Calibri" w:eastAsia="Calibri" w:hAnsi="Calibri" w:cs="Calibri"/>
      <w:color w:val="000000"/>
      <w:lang w:eastAsia="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4-Accent34">
    <w:name w:val="Grid Table 4 - Accent 34"/>
    <w:basedOn w:val="TableNormal"/>
    <w:uiPriority w:val="49"/>
    <w:rsid w:val="00AB6E1B"/>
    <w:pPr>
      <w:spacing w:after="0" w:line="240" w:lineRule="auto"/>
    </w:pPr>
    <w:rPr>
      <w:rFonts w:ascii="Calibri" w:eastAsia="Calibri" w:hAnsi="Calibri" w:cs="Times New Roman"/>
      <w:lang w:eastAsia="en-US"/>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1Light-Accent111">
    <w:name w:val="Grid Table 1 Light - Accent 111"/>
    <w:basedOn w:val="TableNormal"/>
    <w:uiPriority w:val="46"/>
    <w:rsid w:val="00AB6E1B"/>
    <w:pPr>
      <w:spacing w:after="0" w:line="240" w:lineRule="auto"/>
    </w:pPr>
    <w:rPr>
      <w:rFonts w:ascii="Arial" w:eastAsia="Calibri" w:hAnsi="Arial" w:cs="Times New Roman"/>
      <w:sz w:val="24"/>
      <w:lang w:eastAsia="en-US"/>
    </w:rPr>
    <w:tblPr>
      <w:tblStyleRowBandSize w:val="1"/>
      <w:tblStyleColBandSize w:val="1"/>
      <w:tblBorders>
        <w:top w:val="single" w:sz="4" w:space="0" w:color="B4C6E7"/>
        <w:left w:val="single" w:sz="4" w:space="0" w:color="B4C6E7"/>
        <w:bottom w:val="single" w:sz="4" w:space="0" w:color="B4C6E7"/>
        <w:right w:val="single" w:sz="4" w:space="0" w:color="B4C6E7"/>
        <w:insideH w:val="single" w:sz="4" w:space="0" w:color="B4C6E7"/>
        <w:insideV w:val="single" w:sz="4" w:space="0" w:color="B4C6E7"/>
      </w:tblBorders>
    </w:tblPr>
    <w:tblStylePr w:type="firstRow">
      <w:rPr>
        <w:b/>
        <w:bCs/>
      </w:rPr>
      <w:tblPr/>
      <w:tcPr>
        <w:tcBorders>
          <w:bottom w:val="single" w:sz="12" w:space="0" w:color="8EAADB"/>
        </w:tcBorders>
      </w:tcPr>
    </w:tblStylePr>
    <w:tblStylePr w:type="lastRow">
      <w:rPr>
        <w:b/>
        <w:bCs/>
      </w:rPr>
      <w:tblPr/>
      <w:tcPr>
        <w:tcBorders>
          <w:top w:val="double" w:sz="2" w:space="0" w:color="8EAADB"/>
        </w:tcBorders>
      </w:tcPr>
    </w:tblStylePr>
    <w:tblStylePr w:type="firstCol">
      <w:rPr>
        <w:b/>
        <w:bCs/>
      </w:rPr>
    </w:tblStylePr>
    <w:tblStylePr w:type="lastCol">
      <w:rPr>
        <w:b/>
        <w:bCs/>
      </w:rPr>
    </w:tblStylePr>
  </w:style>
  <w:style w:type="table" w:customStyle="1" w:styleId="GridTable43">
    <w:name w:val="Grid Table 43"/>
    <w:basedOn w:val="TableNormal"/>
    <w:uiPriority w:val="49"/>
    <w:rsid w:val="00AB6E1B"/>
    <w:pPr>
      <w:spacing w:after="0" w:line="240" w:lineRule="auto"/>
    </w:pPr>
    <w:rPr>
      <w:rFonts w:eastAsiaTheme="minorHAnsi"/>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FollowedHyperlink">
    <w:name w:val="FollowedHyperlink"/>
    <w:basedOn w:val="DefaultParagraphFont"/>
    <w:uiPriority w:val="99"/>
    <w:semiHidden/>
    <w:unhideWhenUsed/>
    <w:rsid w:val="00AB6E1B"/>
    <w:rPr>
      <w:color w:val="800080" w:themeColor="followedHyperlink"/>
      <w:u w:val="single"/>
    </w:rPr>
  </w:style>
  <w:style w:type="character" w:customStyle="1" w:styleId="UnresolvedMention1">
    <w:name w:val="Unresolved Mention1"/>
    <w:basedOn w:val="DefaultParagraphFont"/>
    <w:uiPriority w:val="99"/>
    <w:semiHidden/>
    <w:unhideWhenUsed/>
    <w:rsid w:val="00AB6E1B"/>
    <w:rPr>
      <w:color w:val="808080"/>
      <w:shd w:val="clear" w:color="auto" w:fill="E6E6E6"/>
    </w:rPr>
  </w:style>
  <w:style w:type="table" w:customStyle="1" w:styleId="TableGrid5">
    <w:name w:val="Table Grid5"/>
    <w:basedOn w:val="TableNormal"/>
    <w:next w:val="TableGrid"/>
    <w:uiPriority w:val="1"/>
    <w:rsid w:val="00AB6E1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
    <w:name w:val="Table Grid12"/>
    <w:basedOn w:val="TableNormal"/>
    <w:next w:val="TableGrid"/>
    <w:uiPriority w:val="1"/>
    <w:rsid w:val="00AB6E1B"/>
    <w:pPr>
      <w:spacing w:after="0" w:line="240" w:lineRule="auto"/>
    </w:pPr>
    <w:rPr>
      <w:rFonts w:ascii="Arial" w:eastAsia="Calibri" w:hAnsi="Arial" w:cs="Calibri"/>
      <w:sz w:val="24"/>
      <w:lang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UnresolvedMention2">
    <w:name w:val="Unresolved Mention2"/>
    <w:basedOn w:val="DefaultParagraphFont"/>
    <w:uiPriority w:val="99"/>
    <w:semiHidden/>
    <w:unhideWhenUsed/>
    <w:rsid w:val="00AB6E1B"/>
    <w:rPr>
      <w:color w:val="808080"/>
      <w:shd w:val="clear" w:color="auto" w:fill="E6E6E6"/>
    </w:rPr>
  </w:style>
  <w:style w:type="character" w:customStyle="1" w:styleId="UnresolvedMention3">
    <w:name w:val="Unresolved Mention3"/>
    <w:basedOn w:val="DefaultParagraphFont"/>
    <w:uiPriority w:val="99"/>
    <w:semiHidden/>
    <w:unhideWhenUsed/>
    <w:rsid w:val="00AB6E1B"/>
    <w:rPr>
      <w:color w:val="808080"/>
      <w:shd w:val="clear" w:color="auto" w:fill="E6E6E6"/>
    </w:rPr>
  </w:style>
  <w:style w:type="paragraph" w:styleId="FootnoteText">
    <w:name w:val="footnote text"/>
    <w:basedOn w:val="Normal"/>
    <w:link w:val="FootnoteTextChar"/>
    <w:uiPriority w:val="99"/>
    <w:semiHidden/>
    <w:unhideWhenUsed/>
    <w:rsid w:val="00E302CA"/>
  </w:style>
  <w:style w:type="character" w:customStyle="1" w:styleId="FootnoteTextChar">
    <w:name w:val="Footnote Text Char"/>
    <w:basedOn w:val="DefaultParagraphFont"/>
    <w:link w:val="FootnoteText"/>
    <w:uiPriority w:val="99"/>
    <w:semiHidden/>
    <w:rsid w:val="00E302CA"/>
    <w:rPr>
      <w:rFonts w:ascii="Calibri" w:eastAsia="Calibri" w:hAnsi="Calibri" w:cs="Arial"/>
      <w:sz w:val="20"/>
      <w:szCs w:val="20"/>
    </w:rPr>
  </w:style>
  <w:style w:type="character" w:styleId="FootnoteReference">
    <w:name w:val="footnote reference"/>
    <w:basedOn w:val="DefaultParagraphFont"/>
    <w:uiPriority w:val="99"/>
    <w:semiHidden/>
    <w:unhideWhenUsed/>
    <w:rsid w:val="00E302CA"/>
    <w:rPr>
      <w:vertAlign w:val="superscript"/>
    </w:rPr>
  </w:style>
  <w:style w:type="table" w:styleId="LightShading-Accent1">
    <w:name w:val="Light Shading Accent 1"/>
    <w:basedOn w:val="TableNormal"/>
    <w:uiPriority w:val="60"/>
    <w:rsid w:val="009564A8"/>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customStyle="1" w:styleId="H2Char">
    <w:name w:val="H2 Char"/>
    <w:link w:val="H2"/>
    <w:rsid w:val="004638D3"/>
    <w:rPr>
      <w:rFonts w:ascii="Cambria" w:eastAsia="SimSun" w:hAnsi="Cambria" w:cs="Times New Roman"/>
      <w:b/>
      <w:color w:val="548DD4" w:themeColor="text2" w:themeTint="99"/>
      <w:sz w:val="32"/>
      <w:szCs w:val="33"/>
    </w:rPr>
  </w:style>
  <w:style w:type="table" w:customStyle="1" w:styleId="GridTable4-Accent11">
    <w:name w:val="Grid Table 4 - Accent 11"/>
    <w:basedOn w:val="TableNormal"/>
    <w:uiPriority w:val="49"/>
    <w:rsid w:val="00844EB5"/>
    <w:pPr>
      <w:spacing w:after="0" w:line="240" w:lineRule="auto"/>
    </w:pPr>
    <w:rPr>
      <w:rFonts w:ascii="Times New Roman" w:eastAsia="SimSun" w:hAnsi="Times New Roman" w:cs="Times New Roman"/>
      <w:sz w:val="24"/>
      <w:szCs w:val="24"/>
      <w:lang w:bidi="th-TH"/>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styleId="NoSpacing">
    <w:name w:val="No Spacing"/>
    <w:uiPriority w:val="1"/>
    <w:qFormat/>
    <w:rsid w:val="00EE67BB"/>
    <w:pPr>
      <w:spacing w:after="0" w:line="240" w:lineRule="auto"/>
      <w:jc w:val="both"/>
    </w:pPr>
    <w:rPr>
      <w:rFonts w:ascii="Cambria" w:eastAsia="SimSun" w:hAnsi="Cambria" w:cs="Times New Roman"/>
      <w:sz w:val="24"/>
      <w:szCs w:val="28"/>
    </w:rPr>
  </w:style>
  <w:style w:type="paragraph" w:customStyle="1" w:styleId="Caption1">
    <w:name w:val="Caption1"/>
    <w:basedOn w:val="Caption"/>
    <w:link w:val="Caption1Char"/>
    <w:qFormat/>
    <w:rsid w:val="00EE67BB"/>
    <w:pPr>
      <w:widowControl/>
      <w:tabs>
        <w:tab w:val="clear" w:pos="2807"/>
        <w:tab w:val="clear" w:pos="2880"/>
        <w:tab w:val="clear" w:pos="3600"/>
        <w:tab w:val="clear" w:pos="4320"/>
        <w:tab w:val="clear" w:pos="5040"/>
        <w:tab w:val="clear" w:pos="5760"/>
        <w:tab w:val="clear" w:pos="6480"/>
        <w:tab w:val="clear" w:pos="7200"/>
        <w:tab w:val="clear" w:pos="7920"/>
        <w:tab w:val="clear" w:pos="8640"/>
        <w:tab w:val="clear" w:pos="12066"/>
      </w:tabs>
      <w:snapToGrid/>
      <w:spacing w:before="0" w:after="200"/>
    </w:pPr>
    <w:rPr>
      <w:rFonts w:asciiTheme="majorHAnsi" w:eastAsiaTheme="minorEastAsia" w:hAnsiTheme="majorHAnsi" w:cstheme="minorBidi"/>
      <w:b/>
      <w:bCs/>
      <w:i/>
      <w:iCs w:val="0"/>
      <w:lang w:val="en-GB"/>
    </w:rPr>
  </w:style>
  <w:style w:type="character" w:customStyle="1" w:styleId="Caption1Char">
    <w:name w:val="Caption1 Char"/>
    <w:basedOn w:val="DefaultParagraphFont"/>
    <w:link w:val="Caption1"/>
    <w:rsid w:val="00EE67BB"/>
    <w:rPr>
      <w:rFonts w:asciiTheme="majorHAnsi" w:hAnsiTheme="majorHAnsi"/>
      <w:b/>
      <w:bCs/>
      <w:sz w:val="24"/>
      <w:szCs w:val="24"/>
      <w:lang w:val="en-GB"/>
    </w:rPr>
  </w:style>
  <w:style w:type="paragraph" w:styleId="TOC4">
    <w:name w:val="toc 4"/>
    <w:basedOn w:val="Normal"/>
    <w:next w:val="Normal"/>
    <w:autoRedefine/>
    <w:uiPriority w:val="39"/>
    <w:unhideWhenUsed/>
    <w:rsid w:val="00365746"/>
    <w:pPr>
      <w:spacing w:after="100" w:line="276" w:lineRule="auto"/>
      <w:ind w:left="660"/>
    </w:pPr>
    <w:rPr>
      <w:rFonts w:asciiTheme="minorHAnsi" w:eastAsiaTheme="minorEastAsia" w:hAnsiTheme="minorHAnsi" w:cstheme="minorBidi"/>
      <w:sz w:val="22"/>
      <w:szCs w:val="22"/>
    </w:rPr>
  </w:style>
  <w:style w:type="paragraph" w:styleId="TOC5">
    <w:name w:val="toc 5"/>
    <w:basedOn w:val="Normal"/>
    <w:next w:val="Normal"/>
    <w:autoRedefine/>
    <w:uiPriority w:val="39"/>
    <w:unhideWhenUsed/>
    <w:rsid w:val="00365746"/>
    <w:pPr>
      <w:spacing w:after="100" w:line="276" w:lineRule="auto"/>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365746"/>
    <w:pPr>
      <w:spacing w:after="100" w:line="276" w:lineRule="auto"/>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365746"/>
    <w:pPr>
      <w:spacing w:after="100" w:line="276" w:lineRule="auto"/>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365746"/>
    <w:pPr>
      <w:spacing w:after="100" w:line="276" w:lineRule="auto"/>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365746"/>
    <w:pPr>
      <w:spacing w:after="100" w:line="276" w:lineRule="auto"/>
      <w:ind w:left="1760"/>
    </w:pPr>
    <w:rPr>
      <w:rFonts w:asciiTheme="minorHAnsi" w:eastAsiaTheme="minorEastAsia" w:hAnsiTheme="minorHAnsi" w:cstheme="minorBidi"/>
      <w:sz w:val="22"/>
      <w:szCs w:val="22"/>
    </w:rPr>
  </w:style>
  <w:style w:type="paragraph" w:customStyle="1" w:styleId="Default">
    <w:name w:val="Default"/>
    <w:rsid w:val="00880F06"/>
    <w:pPr>
      <w:autoSpaceDE w:val="0"/>
      <w:autoSpaceDN w:val="0"/>
      <w:adjustRightInd w:val="0"/>
      <w:spacing w:before="120" w:after="160" w:line="259" w:lineRule="auto"/>
      <w:ind w:firstLine="709"/>
    </w:pPr>
    <w:rPr>
      <w:rFonts w:ascii="Cambria" w:hAnsi="Cambria" w:cs="Cambria"/>
      <w:color w:val="000000"/>
      <w:sz w:val="24"/>
      <w:szCs w:val="24"/>
      <w:lang w:eastAsia="en-US"/>
    </w:rPr>
  </w:style>
  <w:style w:type="character" w:customStyle="1" w:styleId="Normal1Char">
    <w:name w:val="Normal_1 Char"/>
    <w:basedOn w:val="DefaultParagraphFont"/>
    <w:link w:val="Normal1"/>
    <w:locked/>
    <w:rsid w:val="00445567"/>
    <w:rPr>
      <w:rFonts w:asciiTheme="majorHAnsi" w:eastAsia="Cambria" w:hAnsiTheme="majorHAnsi" w:cs="Cambria"/>
      <w:sz w:val="24"/>
      <w:szCs w:val="24"/>
      <w:lang w:val="en-GB"/>
    </w:rPr>
  </w:style>
  <w:style w:type="paragraph" w:customStyle="1" w:styleId="Normal1">
    <w:name w:val="Normal_1"/>
    <w:basedOn w:val="Normal"/>
    <w:link w:val="Normal1Char"/>
    <w:qFormat/>
    <w:rsid w:val="00445567"/>
    <w:pPr>
      <w:spacing w:line="280" w:lineRule="exact"/>
      <w:ind w:firstLine="720"/>
      <w:contextualSpacing/>
      <w:jc w:val="both"/>
    </w:pPr>
    <w:rPr>
      <w:rFonts w:asciiTheme="majorHAnsi" w:eastAsia="Cambria" w:hAnsiTheme="majorHAnsi" w:cs="Cambria"/>
      <w:sz w:val="24"/>
      <w:szCs w:val="24"/>
      <w:lang w:val="en-GB"/>
    </w:rPr>
  </w:style>
  <w:style w:type="character" w:customStyle="1" w:styleId="bxgy-byline-text">
    <w:name w:val="bxgy-byline-text"/>
    <w:basedOn w:val="DefaultParagraphFont"/>
    <w:rsid w:val="00BF4F06"/>
  </w:style>
  <w:style w:type="paragraph" w:customStyle="1" w:styleId="H4">
    <w:name w:val="H4"/>
    <w:basedOn w:val="H3"/>
    <w:autoRedefine/>
    <w:qFormat/>
    <w:rsid w:val="00BE738E"/>
    <w:pPr>
      <w:tabs>
        <w:tab w:val="num" w:pos="360"/>
      </w:tabs>
      <w:ind w:left="1843" w:hanging="763"/>
      <w:outlineLvl w:val="3"/>
    </w:pPr>
    <w:rPr>
      <w:rFonts w:asciiTheme="minorEastAsia" w:eastAsiaTheme="minorEastAsia" w:hAnsiTheme="minorEastAsia"/>
      <w:i/>
      <w:sz w:val="28"/>
    </w:rPr>
  </w:style>
  <w:style w:type="table" w:customStyle="1" w:styleId="PlainTable11">
    <w:name w:val="Plain Table 11"/>
    <w:basedOn w:val="TableNormal"/>
    <w:uiPriority w:val="41"/>
    <w:rsid w:val="001E1B7F"/>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blStylePr w:type="firstRow">
      <w:rPr>
        <w:b/>
        <w:bCs/>
      </w:rPr>
    </w:tblStylePr>
    <w:tblStylePr w:type="lastRow">
      <w:rPr>
        <w:b/>
        <w:bCs/>
      </w:rPr>
      <w:tblPr/>
      <w:tcPr>
        <w:tcBorders>
          <w:top w:val="double" w:sz="4" w:space="0" w:color="FFFFFF" w:themeColor="background1"/>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L51">
    <w:name w:val="L5.1"/>
    <w:basedOn w:val="ListParagraph"/>
    <w:rsid w:val="001E1B7F"/>
    <w:pPr>
      <w:numPr>
        <w:ilvl w:val="2"/>
        <w:numId w:val="49"/>
      </w:numPr>
      <w:spacing w:before="120" w:after="160" w:line="257" w:lineRule="auto"/>
      <w:ind w:left="2268" w:hanging="646"/>
      <w:contextualSpacing w:val="0"/>
      <w:outlineLvl w:val="3"/>
    </w:pPr>
    <w:rPr>
      <w:rFonts w:ascii="Cambria" w:eastAsia="Cambria" w:hAnsi="Cambria" w:cs="Cambria"/>
      <w:b/>
      <w:i/>
      <w:color w:val="4F81BD" w:themeColor="accent1"/>
      <w:sz w:val="26"/>
      <w:szCs w:val="26"/>
    </w:rPr>
  </w:style>
  <w:style w:type="paragraph" w:customStyle="1" w:styleId="ListParagraph5">
    <w:name w:val="List Paragraph5"/>
    <w:basedOn w:val="Normal"/>
    <w:uiPriority w:val="34"/>
    <w:qFormat/>
    <w:rsid w:val="001E1B7F"/>
    <w:pPr>
      <w:spacing w:after="160" w:line="259" w:lineRule="auto"/>
      <w:ind w:left="720"/>
      <w:contextualSpacing/>
    </w:pPr>
    <w:rPr>
      <w:rFonts w:asciiTheme="minorHAnsi" w:eastAsiaTheme="minorEastAsia" w:hAnsiTheme="minorHAnsi" w:cstheme="minorBidi"/>
      <w:sz w:val="22"/>
      <w:szCs w:val="22"/>
      <w:lang w:val="en-GB"/>
    </w:rPr>
  </w:style>
  <w:style w:type="paragraph" w:customStyle="1" w:styleId="TableStyle3">
    <w:name w:val="Table Style 3"/>
    <w:rsid w:val="001E1B7F"/>
    <w:pPr>
      <w:spacing w:after="0" w:line="240" w:lineRule="auto"/>
    </w:pPr>
    <w:rPr>
      <w:rFonts w:ascii="Helvetica" w:eastAsia="Helvetica" w:hAnsi="Helvetica" w:cs="Helvetica"/>
      <w:color w:val="FEFFFE"/>
      <w:sz w:val="24"/>
      <w:szCs w:val="24"/>
      <w:lang w:eastAsia="en-US"/>
    </w:rPr>
  </w:style>
  <w:style w:type="paragraph" w:customStyle="1" w:styleId="TableStyle2">
    <w:name w:val="Table Style 2"/>
    <w:rsid w:val="001E1B7F"/>
    <w:pPr>
      <w:spacing w:after="0" w:line="240" w:lineRule="auto"/>
    </w:pPr>
    <w:rPr>
      <w:rFonts w:ascii="Helvetica" w:eastAsia="Helvetica" w:hAnsi="Helvetica" w:cs="Helvetica"/>
      <w:color w:val="000000"/>
      <w:sz w:val="24"/>
      <w:szCs w:val="24"/>
      <w:lang w:eastAsia="en-US"/>
    </w:rPr>
  </w:style>
  <w:style w:type="character" w:customStyle="1" w:styleId="x">
    <w:name w:val="x"/>
    <w:basedOn w:val="DefaultParagraphFont"/>
    <w:rsid w:val="00CC5EA5"/>
  </w:style>
  <w:style w:type="character" w:customStyle="1" w:styleId="pl-k">
    <w:name w:val="pl-k"/>
    <w:basedOn w:val="DefaultParagraphFont"/>
    <w:rsid w:val="00CC5EA5"/>
  </w:style>
  <w:style w:type="paragraph" w:styleId="Bibliography">
    <w:name w:val="Bibliography"/>
    <w:basedOn w:val="Normal"/>
    <w:next w:val="Normal"/>
    <w:uiPriority w:val="37"/>
    <w:unhideWhenUsed/>
    <w:rsid w:val="00324AFF"/>
  </w:style>
  <w:style w:type="paragraph" w:styleId="Revision">
    <w:name w:val="Revision"/>
    <w:hidden/>
    <w:uiPriority w:val="99"/>
    <w:semiHidden/>
    <w:rsid w:val="004B21AF"/>
    <w:pPr>
      <w:spacing w:after="0" w:line="240" w:lineRule="auto"/>
    </w:pPr>
    <w:rPr>
      <w:rFonts w:ascii="Calibri" w:eastAsia="Calibri" w:hAnsi="Calibri" w:cs="Arial"/>
      <w:sz w:val="20"/>
      <w:szCs w:val="20"/>
    </w:rPr>
  </w:style>
  <w:style w:type="paragraph" w:styleId="HTMLPreformatted">
    <w:name w:val="HTML Preformatted"/>
    <w:basedOn w:val="Normal"/>
    <w:link w:val="HTMLPreformattedChar"/>
    <w:uiPriority w:val="99"/>
    <w:semiHidden/>
    <w:unhideWhenUsed/>
    <w:rsid w:val="008D21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rPr>
  </w:style>
  <w:style w:type="character" w:customStyle="1" w:styleId="HTMLPreformattedChar">
    <w:name w:val="HTML Preformatted Char"/>
    <w:basedOn w:val="DefaultParagraphFont"/>
    <w:link w:val="HTMLPreformatted"/>
    <w:uiPriority w:val="99"/>
    <w:semiHidden/>
    <w:rsid w:val="008D21FB"/>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4892337">
      <w:bodyDiv w:val="1"/>
      <w:marLeft w:val="0"/>
      <w:marRight w:val="0"/>
      <w:marTop w:val="0"/>
      <w:marBottom w:val="0"/>
      <w:divBdr>
        <w:top w:val="none" w:sz="0" w:space="0" w:color="auto"/>
        <w:left w:val="none" w:sz="0" w:space="0" w:color="auto"/>
        <w:bottom w:val="none" w:sz="0" w:space="0" w:color="auto"/>
        <w:right w:val="none" w:sz="0" w:space="0" w:color="auto"/>
      </w:divBdr>
    </w:div>
    <w:div w:id="72750253">
      <w:bodyDiv w:val="1"/>
      <w:marLeft w:val="0"/>
      <w:marRight w:val="0"/>
      <w:marTop w:val="0"/>
      <w:marBottom w:val="0"/>
      <w:divBdr>
        <w:top w:val="none" w:sz="0" w:space="0" w:color="auto"/>
        <w:left w:val="none" w:sz="0" w:space="0" w:color="auto"/>
        <w:bottom w:val="none" w:sz="0" w:space="0" w:color="auto"/>
        <w:right w:val="none" w:sz="0" w:space="0" w:color="auto"/>
      </w:divBdr>
    </w:div>
    <w:div w:id="91828309">
      <w:bodyDiv w:val="1"/>
      <w:marLeft w:val="0"/>
      <w:marRight w:val="0"/>
      <w:marTop w:val="0"/>
      <w:marBottom w:val="0"/>
      <w:divBdr>
        <w:top w:val="none" w:sz="0" w:space="0" w:color="auto"/>
        <w:left w:val="none" w:sz="0" w:space="0" w:color="auto"/>
        <w:bottom w:val="none" w:sz="0" w:space="0" w:color="auto"/>
        <w:right w:val="none" w:sz="0" w:space="0" w:color="auto"/>
      </w:divBdr>
    </w:div>
    <w:div w:id="105199986">
      <w:bodyDiv w:val="1"/>
      <w:marLeft w:val="0"/>
      <w:marRight w:val="0"/>
      <w:marTop w:val="0"/>
      <w:marBottom w:val="0"/>
      <w:divBdr>
        <w:top w:val="none" w:sz="0" w:space="0" w:color="auto"/>
        <w:left w:val="none" w:sz="0" w:space="0" w:color="auto"/>
        <w:bottom w:val="none" w:sz="0" w:space="0" w:color="auto"/>
        <w:right w:val="none" w:sz="0" w:space="0" w:color="auto"/>
      </w:divBdr>
    </w:div>
    <w:div w:id="121584027">
      <w:bodyDiv w:val="1"/>
      <w:marLeft w:val="0"/>
      <w:marRight w:val="0"/>
      <w:marTop w:val="0"/>
      <w:marBottom w:val="0"/>
      <w:divBdr>
        <w:top w:val="none" w:sz="0" w:space="0" w:color="auto"/>
        <w:left w:val="none" w:sz="0" w:space="0" w:color="auto"/>
        <w:bottom w:val="none" w:sz="0" w:space="0" w:color="auto"/>
        <w:right w:val="none" w:sz="0" w:space="0" w:color="auto"/>
      </w:divBdr>
    </w:div>
    <w:div w:id="132333083">
      <w:bodyDiv w:val="1"/>
      <w:marLeft w:val="0"/>
      <w:marRight w:val="0"/>
      <w:marTop w:val="0"/>
      <w:marBottom w:val="0"/>
      <w:divBdr>
        <w:top w:val="none" w:sz="0" w:space="0" w:color="auto"/>
        <w:left w:val="none" w:sz="0" w:space="0" w:color="auto"/>
        <w:bottom w:val="none" w:sz="0" w:space="0" w:color="auto"/>
        <w:right w:val="none" w:sz="0" w:space="0" w:color="auto"/>
      </w:divBdr>
    </w:div>
    <w:div w:id="135033799">
      <w:bodyDiv w:val="1"/>
      <w:marLeft w:val="0"/>
      <w:marRight w:val="0"/>
      <w:marTop w:val="0"/>
      <w:marBottom w:val="0"/>
      <w:divBdr>
        <w:top w:val="none" w:sz="0" w:space="0" w:color="auto"/>
        <w:left w:val="none" w:sz="0" w:space="0" w:color="auto"/>
        <w:bottom w:val="none" w:sz="0" w:space="0" w:color="auto"/>
        <w:right w:val="none" w:sz="0" w:space="0" w:color="auto"/>
      </w:divBdr>
    </w:div>
    <w:div w:id="136999781">
      <w:bodyDiv w:val="1"/>
      <w:marLeft w:val="0"/>
      <w:marRight w:val="0"/>
      <w:marTop w:val="0"/>
      <w:marBottom w:val="0"/>
      <w:divBdr>
        <w:top w:val="none" w:sz="0" w:space="0" w:color="auto"/>
        <w:left w:val="none" w:sz="0" w:space="0" w:color="auto"/>
        <w:bottom w:val="none" w:sz="0" w:space="0" w:color="auto"/>
        <w:right w:val="none" w:sz="0" w:space="0" w:color="auto"/>
      </w:divBdr>
    </w:div>
    <w:div w:id="149104241">
      <w:bodyDiv w:val="1"/>
      <w:marLeft w:val="0"/>
      <w:marRight w:val="0"/>
      <w:marTop w:val="0"/>
      <w:marBottom w:val="0"/>
      <w:divBdr>
        <w:top w:val="none" w:sz="0" w:space="0" w:color="auto"/>
        <w:left w:val="none" w:sz="0" w:space="0" w:color="auto"/>
        <w:bottom w:val="none" w:sz="0" w:space="0" w:color="auto"/>
        <w:right w:val="none" w:sz="0" w:space="0" w:color="auto"/>
      </w:divBdr>
    </w:div>
    <w:div w:id="150369183">
      <w:bodyDiv w:val="1"/>
      <w:marLeft w:val="0"/>
      <w:marRight w:val="0"/>
      <w:marTop w:val="0"/>
      <w:marBottom w:val="0"/>
      <w:divBdr>
        <w:top w:val="none" w:sz="0" w:space="0" w:color="auto"/>
        <w:left w:val="none" w:sz="0" w:space="0" w:color="auto"/>
        <w:bottom w:val="none" w:sz="0" w:space="0" w:color="auto"/>
        <w:right w:val="none" w:sz="0" w:space="0" w:color="auto"/>
      </w:divBdr>
    </w:div>
    <w:div w:id="156652546">
      <w:bodyDiv w:val="1"/>
      <w:marLeft w:val="0"/>
      <w:marRight w:val="0"/>
      <w:marTop w:val="0"/>
      <w:marBottom w:val="0"/>
      <w:divBdr>
        <w:top w:val="none" w:sz="0" w:space="0" w:color="auto"/>
        <w:left w:val="none" w:sz="0" w:space="0" w:color="auto"/>
        <w:bottom w:val="none" w:sz="0" w:space="0" w:color="auto"/>
        <w:right w:val="none" w:sz="0" w:space="0" w:color="auto"/>
      </w:divBdr>
    </w:div>
    <w:div w:id="186867512">
      <w:bodyDiv w:val="1"/>
      <w:marLeft w:val="0"/>
      <w:marRight w:val="0"/>
      <w:marTop w:val="0"/>
      <w:marBottom w:val="0"/>
      <w:divBdr>
        <w:top w:val="none" w:sz="0" w:space="0" w:color="auto"/>
        <w:left w:val="none" w:sz="0" w:space="0" w:color="auto"/>
        <w:bottom w:val="none" w:sz="0" w:space="0" w:color="auto"/>
        <w:right w:val="none" w:sz="0" w:space="0" w:color="auto"/>
      </w:divBdr>
    </w:div>
    <w:div w:id="187450434">
      <w:bodyDiv w:val="1"/>
      <w:marLeft w:val="0"/>
      <w:marRight w:val="0"/>
      <w:marTop w:val="0"/>
      <w:marBottom w:val="0"/>
      <w:divBdr>
        <w:top w:val="none" w:sz="0" w:space="0" w:color="auto"/>
        <w:left w:val="none" w:sz="0" w:space="0" w:color="auto"/>
        <w:bottom w:val="none" w:sz="0" w:space="0" w:color="auto"/>
        <w:right w:val="none" w:sz="0" w:space="0" w:color="auto"/>
      </w:divBdr>
    </w:div>
    <w:div w:id="187525914">
      <w:bodyDiv w:val="1"/>
      <w:marLeft w:val="0"/>
      <w:marRight w:val="0"/>
      <w:marTop w:val="0"/>
      <w:marBottom w:val="0"/>
      <w:divBdr>
        <w:top w:val="none" w:sz="0" w:space="0" w:color="auto"/>
        <w:left w:val="none" w:sz="0" w:space="0" w:color="auto"/>
        <w:bottom w:val="none" w:sz="0" w:space="0" w:color="auto"/>
        <w:right w:val="none" w:sz="0" w:space="0" w:color="auto"/>
      </w:divBdr>
    </w:div>
    <w:div w:id="222448121">
      <w:bodyDiv w:val="1"/>
      <w:marLeft w:val="0"/>
      <w:marRight w:val="0"/>
      <w:marTop w:val="0"/>
      <w:marBottom w:val="0"/>
      <w:divBdr>
        <w:top w:val="none" w:sz="0" w:space="0" w:color="auto"/>
        <w:left w:val="none" w:sz="0" w:space="0" w:color="auto"/>
        <w:bottom w:val="none" w:sz="0" w:space="0" w:color="auto"/>
        <w:right w:val="none" w:sz="0" w:space="0" w:color="auto"/>
      </w:divBdr>
    </w:div>
    <w:div w:id="242179620">
      <w:bodyDiv w:val="1"/>
      <w:marLeft w:val="0"/>
      <w:marRight w:val="0"/>
      <w:marTop w:val="0"/>
      <w:marBottom w:val="0"/>
      <w:divBdr>
        <w:top w:val="none" w:sz="0" w:space="0" w:color="auto"/>
        <w:left w:val="none" w:sz="0" w:space="0" w:color="auto"/>
        <w:bottom w:val="none" w:sz="0" w:space="0" w:color="auto"/>
        <w:right w:val="none" w:sz="0" w:space="0" w:color="auto"/>
      </w:divBdr>
    </w:div>
    <w:div w:id="269897691">
      <w:bodyDiv w:val="1"/>
      <w:marLeft w:val="0"/>
      <w:marRight w:val="0"/>
      <w:marTop w:val="0"/>
      <w:marBottom w:val="0"/>
      <w:divBdr>
        <w:top w:val="none" w:sz="0" w:space="0" w:color="auto"/>
        <w:left w:val="none" w:sz="0" w:space="0" w:color="auto"/>
        <w:bottom w:val="none" w:sz="0" w:space="0" w:color="auto"/>
        <w:right w:val="none" w:sz="0" w:space="0" w:color="auto"/>
      </w:divBdr>
    </w:div>
    <w:div w:id="274946972">
      <w:bodyDiv w:val="1"/>
      <w:marLeft w:val="0"/>
      <w:marRight w:val="0"/>
      <w:marTop w:val="0"/>
      <w:marBottom w:val="0"/>
      <w:divBdr>
        <w:top w:val="none" w:sz="0" w:space="0" w:color="auto"/>
        <w:left w:val="none" w:sz="0" w:space="0" w:color="auto"/>
        <w:bottom w:val="none" w:sz="0" w:space="0" w:color="auto"/>
        <w:right w:val="none" w:sz="0" w:space="0" w:color="auto"/>
      </w:divBdr>
    </w:div>
    <w:div w:id="281154165">
      <w:bodyDiv w:val="1"/>
      <w:marLeft w:val="0"/>
      <w:marRight w:val="0"/>
      <w:marTop w:val="0"/>
      <w:marBottom w:val="0"/>
      <w:divBdr>
        <w:top w:val="none" w:sz="0" w:space="0" w:color="auto"/>
        <w:left w:val="none" w:sz="0" w:space="0" w:color="auto"/>
        <w:bottom w:val="none" w:sz="0" w:space="0" w:color="auto"/>
        <w:right w:val="none" w:sz="0" w:space="0" w:color="auto"/>
      </w:divBdr>
    </w:div>
    <w:div w:id="305594696">
      <w:bodyDiv w:val="1"/>
      <w:marLeft w:val="0"/>
      <w:marRight w:val="0"/>
      <w:marTop w:val="0"/>
      <w:marBottom w:val="0"/>
      <w:divBdr>
        <w:top w:val="none" w:sz="0" w:space="0" w:color="auto"/>
        <w:left w:val="none" w:sz="0" w:space="0" w:color="auto"/>
        <w:bottom w:val="none" w:sz="0" w:space="0" w:color="auto"/>
        <w:right w:val="none" w:sz="0" w:space="0" w:color="auto"/>
      </w:divBdr>
    </w:div>
    <w:div w:id="319890811">
      <w:bodyDiv w:val="1"/>
      <w:marLeft w:val="0"/>
      <w:marRight w:val="0"/>
      <w:marTop w:val="0"/>
      <w:marBottom w:val="0"/>
      <w:divBdr>
        <w:top w:val="none" w:sz="0" w:space="0" w:color="auto"/>
        <w:left w:val="none" w:sz="0" w:space="0" w:color="auto"/>
        <w:bottom w:val="none" w:sz="0" w:space="0" w:color="auto"/>
        <w:right w:val="none" w:sz="0" w:space="0" w:color="auto"/>
      </w:divBdr>
    </w:div>
    <w:div w:id="324363357">
      <w:bodyDiv w:val="1"/>
      <w:marLeft w:val="0"/>
      <w:marRight w:val="0"/>
      <w:marTop w:val="0"/>
      <w:marBottom w:val="0"/>
      <w:divBdr>
        <w:top w:val="none" w:sz="0" w:space="0" w:color="auto"/>
        <w:left w:val="none" w:sz="0" w:space="0" w:color="auto"/>
        <w:bottom w:val="none" w:sz="0" w:space="0" w:color="auto"/>
        <w:right w:val="none" w:sz="0" w:space="0" w:color="auto"/>
      </w:divBdr>
    </w:div>
    <w:div w:id="386690195">
      <w:bodyDiv w:val="1"/>
      <w:marLeft w:val="0"/>
      <w:marRight w:val="0"/>
      <w:marTop w:val="0"/>
      <w:marBottom w:val="0"/>
      <w:divBdr>
        <w:top w:val="none" w:sz="0" w:space="0" w:color="auto"/>
        <w:left w:val="none" w:sz="0" w:space="0" w:color="auto"/>
        <w:bottom w:val="none" w:sz="0" w:space="0" w:color="auto"/>
        <w:right w:val="none" w:sz="0" w:space="0" w:color="auto"/>
      </w:divBdr>
    </w:div>
    <w:div w:id="400907892">
      <w:bodyDiv w:val="1"/>
      <w:marLeft w:val="0"/>
      <w:marRight w:val="0"/>
      <w:marTop w:val="0"/>
      <w:marBottom w:val="0"/>
      <w:divBdr>
        <w:top w:val="none" w:sz="0" w:space="0" w:color="auto"/>
        <w:left w:val="none" w:sz="0" w:space="0" w:color="auto"/>
        <w:bottom w:val="none" w:sz="0" w:space="0" w:color="auto"/>
        <w:right w:val="none" w:sz="0" w:space="0" w:color="auto"/>
      </w:divBdr>
    </w:div>
    <w:div w:id="402458749">
      <w:bodyDiv w:val="1"/>
      <w:marLeft w:val="0"/>
      <w:marRight w:val="0"/>
      <w:marTop w:val="0"/>
      <w:marBottom w:val="0"/>
      <w:divBdr>
        <w:top w:val="none" w:sz="0" w:space="0" w:color="auto"/>
        <w:left w:val="none" w:sz="0" w:space="0" w:color="auto"/>
        <w:bottom w:val="none" w:sz="0" w:space="0" w:color="auto"/>
        <w:right w:val="none" w:sz="0" w:space="0" w:color="auto"/>
      </w:divBdr>
    </w:div>
    <w:div w:id="411127317">
      <w:bodyDiv w:val="1"/>
      <w:marLeft w:val="0"/>
      <w:marRight w:val="0"/>
      <w:marTop w:val="0"/>
      <w:marBottom w:val="0"/>
      <w:divBdr>
        <w:top w:val="none" w:sz="0" w:space="0" w:color="auto"/>
        <w:left w:val="none" w:sz="0" w:space="0" w:color="auto"/>
        <w:bottom w:val="none" w:sz="0" w:space="0" w:color="auto"/>
        <w:right w:val="none" w:sz="0" w:space="0" w:color="auto"/>
      </w:divBdr>
    </w:div>
    <w:div w:id="437020679">
      <w:bodyDiv w:val="1"/>
      <w:marLeft w:val="0"/>
      <w:marRight w:val="0"/>
      <w:marTop w:val="0"/>
      <w:marBottom w:val="0"/>
      <w:divBdr>
        <w:top w:val="none" w:sz="0" w:space="0" w:color="auto"/>
        <w:left w:val="none" w:sz="0" w:space="0" w:color="auto"/>
        <w:bottom w:val="none" w:sz="0" w:space="0" w:color="auto"/>
        <w:right w:val="none" w:sz="0" w:space="0" w:color="auto"/>
      </w:divBdr>
    </w:div>
    <w:div w:id="438337093">
      <w:bodyDiv w:val="1"/>
      <w:marLeft w:val="0"/>
      <w:marRight w:val="0"/>
      <w:marTop w:val="0"/>
      <w:marBottom w:val="0"/>
      <w:divBdr>
        <w:top w:val="none" w:sz="0" w:space="0" w:color="auto"/>
        <w:left w:val="none" w:sz="0" w:space="0" w:color="auto"/>
        <w:bottom w:val="none" w:sz="0" w:space="0" w:color="auto"/>
        <w:right w:val="none" w:sz="0" w:space="0" w:color="auto"/>
      </w:divBdr>
    </w:div>
    <w:div w:id="445736177">
      <w:bodyDiv w:val="1"/>
      <w:marLeft w:val="0"/>
      <w:marRight w:val="0"/>
      <w:marTop w:val="0"/>
      <w:marBottom w:val="0"/>
      <w:divBdr>
        <w:top w:val="none" w:sz="0" w:space="0" w:color="auto"/>
        <w:left w:val="none" w:sz="0" w:space="0" w:color="auto"/>
        <w:bottom w:val="none" w:sz="0" w:space="0" w:color="auto"/>
        <w:right w:val="none" w:sz="0" w:space="0" w:color="auto"/>
      </w:divBdr>
    </w:div>
    <w:div w:id="455102437">
      <w:bodyDiv w:val="1"/>
      <w:marLeft w:val="0"/>
      <w:marRight w:val="0"/>
      <w:marTop w:val="0"/>
      <w:marBottom w:val="0"/>
      <w:divBdr>
        <w:top w:val="none" w:sz="0" w:space="0" w:color="auto"/>
        <w:left w:val="none" w:sz="0" w:space="0" w:color="auto"/>
        <w:bottom w:val="none" w:sz="0" w:space="0" w:color="auto"/>
        <w:right w:val="none" w:sz="0" w:space="0" w:color="auto"/>
      </w:divBdr>
    </w:div>
    <w:div w:id="476580096">
      <w:bodyDiv w:val="1"/>
      <w:marLeft w:val="0"/>
      <w:marRight w:val="0"/>
      <w:marTop w:val="0"/>
      <w:marBottom w:val="0"/>
      <w:divBdr>
        <w:top w:val="none" w:sz="0" w:space="0" w:color="auto"/>
        <w:left w:val="none" w:sz="0" w:space="0" w:color="auto"/>
        <w:bottom w:val="none" w:sz="0" w:space="0" w:color="auto"/>
        <w:right w:val="none" w:sz="0" w:space="0" w:color="auto"/>
      </w:divBdr>
    </w:div>
    <w:div w:id="480119957">
      <w:bodyDiv w:val="1"/>
      <w:marLeft w:val="0"/>
      <w:marRight w:val="0"/>
      <w:marTop w:val="0"/>
      <w:marBottom w:val="0"/>
      <w:divBdr>
        <w:top w:val="none" w:sz="0" w:space="0" w:color="auto"/>
        <w:left w:val="none" w:sz="0" w:space="0" w:color="auto"/>
        <w:bottom w:val="none" w:sz="0" w:space="0" w:color="auto"/>
        <w:right w:val="none" w:sz="0" w:space="0" w:color="auto"/>
      </w:divBdr>
    </w:div>
    <w:div w:id="506096225">
      <w:bodyDiv w:val="1"/>
      <w:marLeft w:val="0"/>
      <w:marRight w:val="0"/>
      <w:marTop w:val="0"/>
      <w:marBottom w:val="0"/>
      <w:divBdr>
        <w:top w:val="none" w:sz="0" w:space="0" w:color="auto"/>
        <w:left w:val="none" w:sz="0" w:space="0" w:color="auto"/>
        <w:bottom w:val="none" w:sz="0" w:space="0" w:color="auto"/>
        <w:right w:val="none" w:sz="0" w:space="0" w:color="auto"/>
      </w:divBdr>
    </w:div>
    <w:div w:id="546917337">
      <w:bodyDiv w:val="1"/>
      <w:marLeft w:val="0"/>
      <w:marRight w:val="0"/>
      <w:marTop w:val="0"/>
      <w:marBottom w:val="0"/>
      <w:divBdr>
        <w:top w:val="none" w:sz="0" w:space="0" w:color="auto"/>
        <w:left w:val="none" w:sz="0" w:space="0" w:color="auto"/>
        <w:bottom w:val="none" w:sz="0" w:space="0" w:color="auto"/>
        <w:right w:val="none" w:sz="0" w:space="0" w:color="auto"/>
      </w:divBdr>
    </w:div>
    <w:div w:id="565383363">
      <w:bodyDiv w:val="1"/>
      <w:marLeft w:val="0"/>
      <w:marRight w:val="0"/>
      <w:marTop w:val="0"/>
      <w:marBottom w:val="0"/>
      <w:divBdr>
        <w:top w:val="none" w:sz="0" w:space="0" w:color="auto"/>
        <w:left w:val="none" w:sz="0" w:space="0" w:color="auto"/>
        <w:bottom w:val="none" w:sz="0" w:space="0" w:color="auto"/>
        <w:right w:val="none" w:sz="0" w:space="0" w:color="auto"/>
      </w:divBdr>
    </w:div>
    <w:div w:id="575744528">
      <w:bodyDiv w:val="1"/>
      <w:marLeft w:val="0"/>
      <w:marRight w:val="0"/>
      <w:marTop w:val="0"/>
      <w:marBottom w:val="0"/>
      <w:divBdr>
        <w:top w:val="none" w:sz="0" w:space="0" w:color="auto"/>
        <w:left w:val="none" w:sz="0" w:space="0" w:color="auto"/>
        <w:bottom w:val="none" w:sz="0" w:space="0" w:color="auto"/>
        <w:right w:val="none" w:sz="0" w:space="0" w:color="auto"/>
      </w:divBdr>
    </w:div>
    <w:div w:id="611208062">
      <w:bodyDiv w:val="1"/>
      <w:marLeft w:val="0"/>
      <w:marRight w:val="0"/>
      <w:marTop w:val="0"/>
      <w:marBottom w:val="0"/>
      <w:divBdr>
        <w:top w:val="none" w:sz="0" w:space="0" w:color="auto"/>
        <w:left w:val="none" w:sz="0" w:space="0" w:color="auto"/>
        <w:bottom w:val="none" w:sz="0" w:space="0" w:color="auto"/>
        <w:right w:val="none" w:sz="0" w:space="0" w:color="auto"/>
      </w:divBdr>
    </w:div>
    <w:div w:id="658919359">
      <w:bodyDiv w:val="1"/>
      <w:marLeft w:val="0"/>
      <w:marRight w:val="0"/>
      <w:marTop w:val="0"/>
      <w:marBottom w:val="0"/>
      <w:divBdr>
        <w:top w:val="none" w:sz="0" w:space="0" w:color="auto"/>
        <w:left w:val="none" w:sz="0" w:space="0" w:color="auto"/>
        <w:bottom w:val="none" w:sz="0" w:space="0" w:color="auto"/>
        <w:right w:val="none" w:sz="0" w:space="0" w:color="auto"/>
      </w:divBdr>
    </w:div>
    <w:div w:id="661275379">
      <w:bodyDiv w:val="1"/>
      <w:marLeft w:val="0"/>
      <w:marRight w:val="0"/>
      <w:marTop w:val="0"/>
      <w:marBottom w:val="0"/>
      <w:divBdr>
        <w:top w:val="none" w:sz="0" w:space="0" w:color="auto"/>
        <w:left w:val="none" w:sz="0" w:space="0" w:color="auto"/>
        <w:bottom w:val="none" w:sz="0" w:space="0" w:color="auto"/>
        <w:right w:val="none" w:sz="0" w:space="0" w:color="auto"/>
      </w:divBdr>
    </w:div>
    <w:div w:id="676737520">
      <w:bodyDiv w:val="1"/>
      <w:marLeft w:val="0"/>
      <w:marRight w:val="0"/>
      <w:marTop w:val="0"/>
      <w:marBottom w:val="0"/>
      <w:divBdr>
        <w:top w:val="none" w:sz="0" w:space="0" w:color="auto"/>
        <w:left w:val="none" w:sz="0" w:space="0" w:color="auto"/>
        <w:bottom w:val="none" w:sz="0" w:space="0" w:color="auto"/>
        <w:right w:val="none" w:sz="0" w:space="0" w:color="auto"/>
      </w:divBdr>
    </w:div>
    <w:div w:id="682781314">
      <w:bodyDiv w:val="1"/>
      <w:marLeft w:val="0"/>
      <w:marRight w:val="0"/>
      <w:marTop w:val="0"/>
      <w:marBottom w:val="0"/>
      <w:divBdr>
        <w:top w:val="none" w:sz="0" w:space="0" w:color="auto"/>
        <w:left w:val="none" w:sz="0" w:space="0" w:color="auto"/>
        <w:bottom w:val="none" w:sz="0" w:space="0" w:color="auto"/>
        <w:right w:val="none" w:sz="0" w:space="0" w:color="auto"/>
      </w:divBdr>
    </w:div>
    <w:div w:id="688724784">
      <w:bodyDiv w:val="1"/>
      <w:marLeft w:val="0"/>
      <w:marRight w:val="0"/>
      <w:marTop w:val="0"/>
      <w:marBottom w:val="0"/>
      <w:divBdr>
        <w:top w:val="none" w:sz="0" w:space="0" w:color="auto"/>
        <w:left w:val="none" w:sz="0" w:space="0" w:color="auto"/>
        <w:bottom w:val="none" w:sz="0" w:space="0" w:color="auto"/>
        <w:right w:val="none" w:sz="0" w:space="0" w:color="auto"/>
      </w:divBdr>
    </w:div>
    <w:div w:id="696395255">
      <w:bodyDiv w:val="1"/>
      <w:marLeft w:val="0"/>
      <w:marRight w:val="0"/>
      <w:marTop w:val="0"/>
      <w:marBottom w:val="0"/>
      <w:divBdr>
        <w:top w:val="none" w:sz="0" w:space="0" w:color="auto"/>
        <w:left w:val="none" w:sz="0" w:space="0" w:color="auto"/>
        <w:bottom w:val="none" w:sz="0" w:space="0" w:color="auto"/>
        <w:right w:val="none" w:sz="0" w:space="0" w:color="auto"/>
      </w:divBdr>
    </w:div>
    <w:div w:id="709307433">
      <w:bodyDiv w:val="1"/>
      <w:marLeft w:val="0"/>
      <w:marRight w:val="0"/>
      <w:marTop w:val="0"/>
      <w:marBottom w:val="0"/>
      <w:divBdr>
        <w:top w:val="none" w:sz="0" w:space="0" w:color="auto"/>
        <w:left w:val="none" w:sz="0" w:space="0" w:color="auto"/>
        <w:bottom w:val="none" w:sz="0" w:space="0" w:color="auto"/>
        <w:right w:val="none" w:sz="0" w:space="0" w:color="auto"/>
      </w:divBdr>
    </w:div>
    <w:div w:id="712728216">
      <w:bodyDiv w:val="1"/>
      <w:marLeft w:val="0"/>
      <w:marRight w:val="0"/>
      <w:marTop w:val="0"/>
      <w:marBottom w:val="0"/>
      <w:divBdr>
        <w:top w:val="none" w:sz="0" w:space="0" w:color="auto"/>
        <w:left w:val="none" w:sz="0" w:space="0" w:color="auto"/>
        <w:bottom w:val="none" w:sz="0" w:space="0" w:color="auto"/>
        <w:right w:val="none" w:sz="0" w:space="0" w:color="auto"/>
      </w:divBdr>
    </w:div>
    <w:div w:id="716660883">
      <w:bodyDiv w:val="1"/>
      <w:marLeft w:val="0"/>
      <w:marRight w:val="0"/>
      <w:marTop w:val="0"/>
      <w:marBottom w:val="0"/>
      <w:divBdr>
        <w:top w:val="none" w:sz="0" w:space="0" w:color="auto"/>
        <w:left w:val="none" w:sz="0" w:space="0" w:color="auto"/>
        <w:bottom w:val="none" w:sz="0" w:space="0" w:color="auto"/>
        <w:right w:val="none" w:sz="0" w:space="0" w:color="auto"/>
      </w:divBdr>
    </w:div>
    <w:div w:id="722944154">
      <w:bodyDiv w:val="1"/>
      <w:marLeft w:val="0"/>
      <w:marRight w:val="0"/>
      <w:marTop w:val="0"/>
      <w:marBottom w:val="0"/>
      <w:divBdr>
        <w:top w:val="none" w:sz="0" w:space="0" w:color="auto"/>
        <w:left w:val="none" w:sz="0" w:space="0" w:color="auto"/>
        <w:bottom w:val="none" w:sz="0" w:space="0" w:color="auto"/>
        <w:right w:val="none" w:sz="0" w:space="0" w:color="auto"/>
      </w:divBdr>
    </w:div>
    <w:div w:id="780224426">
      <w:bodyDiv w:val="1"/>
      <w:marLeft w:val="0"/>
      <w:marRight w:val="0"/>
      <w:marTop w:val="0"/>
      <w:marBottom w:val="0"/>
      <w:divBdr>
        <w:top w:val="none" w:sz="0" w:space="0" w:color="auto"/>
        <w:left w:val="none" w:sz="0" w:space="0" w:color="auto"/>
        <w:bottom w:val="none" w:sz="0" w:space="0" w:color="auto"/>
        <w:right w:val="none" w:sz="0" w:space="0" w:color="auto"/>
      </w:divBdr>
    </w:div>
    <w:div w:id="784232980">
      <w:bodyDiv w:val="1"/>
      <w:marLeft w:val="0"/>
      <w:marRight w:val="0"/>
      <w:marTop w:val="0"/>
      <w:marBottom w:val="0"/>
      <w:divBdr>
        <w:top w:val="none" w:sz="0" w:space="0" w:color="auto"/>
        <w:left w:val="none" w:sz="0" w:space="0" w:color="auto"/>
        <w:bottom w:val="none" w:sz="0" w:space="0" w:color="auto"/>
        <w:right w:val="none" w:sz="0" w:space="0" w:color="auto"/>
      </w:divBdr>
    </w:div>
    <w:div w:id="865560730">
      <w:bodyDiv w:val="1"/>
      <w:marLeft w:val="0"/>
      <w:marRight w:val="0"/>
      <w:marTop w:val="0"/>
      <w:marBottom w:val="0"/>
      <w:divBdr>
        <w:top w:val="none" w:sz="0" w:space="0" w:color="auto"/>
        <w:left w:val="none" w:sz="0" w:space="0" w:color="auto"/>
        <w:bottom w:val="none" w:sz="0" w:space="0" w:color="auto"/>
        <w:right w:val="none" w:sz="0" w:space="0" w:color="auto"/>
      </w:divBdr>
    </w:div>
    <w:div w:id="893395759">
      <w:bodyDiv w:val="1"/>
      <w:marLeft w:val="0"/>
      <w:marRight w:val="0"/>
      <w:marTop w:val="0"/>
      <w:marBottom w:val="0"/>
      <w:divBdr>
        <w:top w:val="none" w:sz="0" w:space="0" w:color="auto"/>
        <w:left w:val="none" w:sz="0" w:space="0" w:color="auto"/>
        <w:bottom w:val="none" w:sz="0" w:space="0" w:color="auto"/>
        <w:right w:val="none" w:sz="0" w:space="0" w:color="auto"/>
      </w:divBdr>
    </w:div>
    <w:div w:id="896816811">
      <w:bodyDiv w:val="1"/>
      <w:marLeft w:val="0"/>
      <w:marRight w:val="0"/>
      <w:marTop w:val="0"/>
      <w:marBottom w:val="0"/>
      <w:divBdr>
        <w:top w:val="none" w:sz="0" w:space="0" w:color="auto"/>
        <w:left w:val="none" w:sz="0" w:space="0" w:color="auto"/>
        <w:bottom w:val="none" w:sz="0" w:space="0" w:color="auto"/>
        <w:right w:val="none" w:sz="0" w:space="0" w:color="auto"/>
      </w:divBdr>
    </w:div>
    <w:div w:id="901869150">
      <w:bodyDiv w:val="1"/>
      <w:marLeft w:val="0"/>
      <w:marRight w:val="0"/>
      <w:marTop w:val="0"/>
      <w:marBottom w:val="0"/>
      <w:divBdr>
        <w:top w:val="none" w:sz="0" w:space="0" w:color="auto"/>
        <w:left w:val="none" w:sz="0" w:space="0" w:color="auto"/>
        <w:bottom w:val="none" w:sz="0" w:space="0" w:color="auto"/>
        <w:right w:val="none" w:sz="0" w:space="0" w:color="auto"/>
      </w:divBdr>
    </w:div>
    <w:div w:id="934705155">
      <w:bodyDiv w:val="1"/>
      <w:marLeft w:val="0"/>
      <w:marRight w:val="0"/>
      <w:marTop w:val="0"/>
      <w:marBottom w:val="0"/>
      <w:divBdr>
        <w:top w:val="none" w:sz="0" w:space="0" w:color="auto"/>
        <w:left w:val="none" w:sz="0" w:space="0" w:color="auto"/>
        <w:bottom w:val="none" w:sz="0" w:space="0" w:color="auto"/>
        <w:right w:val="none" w:sz="0" w:space="0" w:color="auto"/>
      </w:divBdr>
    </w:div>
    <w:div w:id="937524970">
      <w:bodyDiv w:val="1"/>
      <w:marLeft w:val="0"/>
      <w:marRight w:val="0"/>
      <w:marTop w:val="0"/>
      <w:marBottom w:val="0"/>
      <w:divBdr>
        <w:top w:val="none" w:sz="0" w:space="0" w:color="auto"/>
        <w:left w:val="none" w:sz="0" w:space="0" w:color="auto"/>
        <w:bottom w:val="none" w:sz="0" w:space="0" w:color="auto"/>
        <w:right w:val="none" w:sz="0" w:space="0" w:color="auto"/>
      </w:divBdr>
    </w:div>
    <w:div w:id="969702942">
      <w:bodyDiv w:val="1"/>
      <w:marLeft w:val="0"/>
      <w:marRight w:val="0"/>
      <w:marTop w:val="0"/>
      <w:marBottom w:val="0"/>
      <w:divBdr>
        <w:top w:val="none" w:sz="0" w:space="0" w:color="auto"/>
        <w:left w:val="none" w:sz="0" w:space="0" w:color="auto"/>
        <w:bottom w:val="none" w:sz="0" w:space="0" w:color="auto"/>
        <w:right w:val="none" w:sz="0" w:space="0" w:color="auto"/>
      </w:divBdr>
    </w:div>
    <w:div w:id="997996255">
      <w:bodyDiv w:val="1"/>
      <w:marLeft w:val="0"/>
      <w:marRight w:val="0"/>
      <w:marTop w:val="0"/>
      <w:marBottom w:val="0"/>
      <w:divBdr>
        <w:top w:val="none" w:sz="0" w:space="0" w:color="auto"/>
        <w:left w:val="none" w:sz="0" w:space="0" w:color="auto"/>
        <w:bottom w:val="none" w:sz="0" w:space="0" w:color="auto"/>
        <w:right w:val="none" w:sz="0" w:space="0" w:color="auto"/>
      </w:divBdr>
    </w:div>
    <w:div w:id="1004282133">
      <w:bodyDiv w:val="1"/>
      <w:marLeft w:val="0"/>
      <w:marRight w:val="0"/>
      <w:marTop w:val="0"/>
      <w:marBottom w:val="0"/>
      <w:divBdr>
        <w:top w:val="none" w:sz="0" w:space="0" w:color="auto"/>
        <w:left w:val="none" w:sz="0" w:space="0" w:color="auto"/>
        <w:bottom w:val="none" w:sz="0" w:space="0" w:color="auto"/>
        <w:right w:val="none" w:sz="0" w:space="0" w:color="auto"/>
      </w:divBdr>
    </w:div>
    <w:div w:id="1031153877">
      <w:bodyDiv w:val="1"/>
      <w:marLeft w:val="0"/>
      <w:marRight w:val="0"/>
      <w:marTop w:val="0"/>
      <w:marBottom w:val="0"/>
      <w:divBdr>
        <w:top w:val="none" w:sz="0" w:space="0" w:color="auto"/>
        <w:left w:val="none" w:sz="0" w:space="0" w:color="auto"/>
        <w:bottom w:val="none" w:sz="0" w:space="0" w:color="auto"/>
        <w:right w:val="none" w:sz="0" w:space="0" w:color="auto"/>
      </w:divBdr>
    </w:div>
    <w:div w:id="1033724716">
      <w:bodyDiv w:val="1"/>
      <w:marLeft w:val="0"/>
      <w:marRight w:val="0"/>
      <w:marTop w:val="0"/>
      <w:marBottom w:val="0"/>
      <w:divBdr>
        <w:top w:val="none" w:sz="0" w:space="0" w:color="auto"/>
        <w:left w:val="none" w:sz="0" w:space="0" w:color="auto"/>
        <w:bottom w:val="none" w:sz="0" w:space="0" w:color="auto"/>
        <w:right w:val="none" w:sz="0" w:space="0" w:color="auto"/>
      </w:divBdr>
    </w:div>
    <w:div w:id="1035619598">
      <w:bodyDiv w:val="1"/>
      <w:marLeft w:val="0"/>
      <w:marRight w:val="0"/>
      <w:marTop w:val="0"/>
      <w:marBottom w:val="0"/>
      <w:divBdr>
        <w:top w:val="none" w:sz="0" w:space="0" w:color="auto"/>
        <w:left w:val="none" w:sz="0" w:space="0" w:color="auto"/>
        <w:bottom w:val="none" w:sz="0" w:space="0" w:color="auto"/>
        <w:right w:val="none" w:sz="0" w:space="0" w:color="auto"/>
      </w:divBdr>
    </w:div>
    <w:div w:id="1080980701">
      <w:bodyDiv w:val="1"/>
      <w:marLeft w:val="0"/>
      <w:marRight w:val="0"/>
      <w:marTop w:val="0"/>
      <w:marBottom w:val="0"/>
      <w:divBdr>
        <w:top w:val="none" w:sz="0" w:space="0" w:color="auto"/>
        <w:left w:val="none" w:sz="0" w:space="0" w:color="auto"/>
        <w:bottom w:val="none" w:sz="0" w:space="0" w:color="auto"/>
        <w:right w:val="none" w:sz="0" w:space="0" w:color="auto"/>
      </w:divBdr>
    </w:div>
    <w:div w:id="1111702815">
      <w:bodyDiv w:val="1"/>
      <w:marLeft w:val="0"/>
      <w:marRight w:val="0"/>
      <w:marTop w:val="0"/>
      <w:marBottom w:val="0"/>
      <w:divBdr>
        <w:top w:val="none" w:sz="0" w:space="0" w:color="auto"/>
        <w:left w:val="none" w:sz="0" w:space="0" w:color="auto"/>
        <w:bottom w:val="none" w:sz="0" w:space="0" w:color="auto"/>
        <w:right w:val="none" w:sz="0" w:space="0" w:color="auto"/>
      </w:divBdr>
    </w:div>
    <w:div w:id="1112897080">
      <w:bodyDiv w:val="1"/>
      <w:marLeft w:val="0"/>
      <w:marRight w:val="0"/>
      <w:marTop w:val="0"/>
      <w:marBottom w:val="0"/>
      <w:divBdr>
        <w:top w:val="none" w:sz="0" w:space="0" w:color="auto"/>
        <w:left w:val="none" w:sz="0" w:space="0" w:color="auto"/>
        <w:bottom w:val="none" w:sz="0" w:space="0" w:color="auto"/>
        <w:right w:val="none" w:sz="0" w:space="0" w:color="auto"/>
      </w:divBdr>
    </w:div>
    <w:div w:id="1114596788">
      <w:bodyDiv w:val="1"/>
      <w:marLeft w:val="0"/>
      <w:marRight w:val="0"/>
      <w:marTop w:val="0"/>
      <w:marBottom w:val="0"/>
      <w:divBdr>
        <w:top w:val="none" w:sz="0" w:space="0" w:color="auto"/>
        <w:left w:val="none" w:sz="0" w:space="0" w:color="auto"/>
        <w:bottom w:val="none" w:sz="0" w:space="0" w:color="auto"/>
        <w:right w:val="none" w:sz="0" w:space="0" w:color="auto"/>
      </w:divBdr>
    </w:div>
    <w:div w:id="1120688576">
      <w:bodyDiv w:val="1"/>
      <w:marLeft w:val="0"/>
      <w:marRight w:val="0"/>
      <w:marTop w:val="0"/>
      <w:marBottom w:val="0"/>
      <w:divBdr>
        <w:top w:val="none" w:sz="0" w:space="0" w:color="auto"/>
        <w:left w:val="none" w:sz="0" w:space="0" w:color="auto"/>
        <w:bottom w:val="none" w:sz="0" w:space="0" w:color="auto"/>
        <w:right w:val="none" w:sz="0" w:space="0" w:color="auto"/>
      </w:divBdr>
    </w:div>
    <w:div w:id="1162235355">
      <w:bodyDiv w:val="1"/>
      <w:marLeft w:val="0"/>
      <w:marRight w:val="0"/>
      <w:marTop w:val="0"/>
      <w:marBottom w:val="0"/>
      <w:divBdr>
        <w:top w:val="none" w:sz="0" w:space="0" w:color="auto"/>
        <w:left w:val="none" w:sz="0" w:space="0" w:color="auto"/>
        <w:bottom w:val="none" w:sz="0" w:space="0" w:color="auto"/>
        <w:right w:val="none" w:sz="0" w:space="0" w:color="auto"/>
      </w:divBdr>
    </w:div>
    <w:div w:id="1182209387">
      <w:bodyDiv w:val="1"/>
      <w:marLeft w:val="0"/>
      <w:marRight w:val="0"/>
      <w:marTop w:val="0"/>
      <w:marBottom w:val="0"/>
      <w:divBdr>
        <w:top w:val="none" w:sz="0" w:space="0" w:color="auto"/>
        <w:left w:val="none" w:sz="0" w:space="0" w:color="auto"/>
        <w:bottom w:val="none" w:sz="0" w:space="0" w:color="auto"/>
        <w:right w:val="none" w:sz="0" w:space="0" w:color="auto"/>
      </w:divBdr>
    </w:div>
    <w:div w:id="1206601174">
      <w:bodyDiv w:val="1"/>
      <w:marLeft w:val="0"/>
      <w:marRight w:val="0"/>
      <w:marTop w:val="0"/>
      <w:marBottom w:val="0"/>
      <w:divBdr>
        <w:top w:val="none" w:sz="0" w:space="0" w:color="auto"/>
        <w:left w:val="none" w:sz="0" w:space="0" w:color="auto"/>
        <w:bottom w:val="none" w:sz="0" w:space="0" w:color="auto"/>
        <w:right w:val="none" w:sz="0" w:space="0" w:color="auto"/>
      </w:divBdr>
    </w:div>
    <w:div w:id="1217471907">
      <w:bodyDiv w:val="1"/>
      <w:marLeft w:val="0"/>
      <w:marRight w:val="0"/>
      <w:marTop w:val="0"/>
      <w:marBottom w:val="0"/>
      <w:divBdr>
        <w:top w:val="none" w:sz="0" w:space="0" w:color="auto"/>
        <w:left w:val="none" w:sz="0" w:space="0" w:color="auto"/>
        <w:bottom w:val="none" w:sz="0" w:space="0" w:color="auto"/>
        <w:right w:val="none" w:sz="0" w:space="0" w:color="auto"/>
      </w:divBdr>
    </w:div>
    <w:div w:id="1234195252">
      <w:bodyDiv w:val="1"/>
      <w:marLeft w:val="0"/>
      <w:marRight w:val="0"/>
      <w:marTop w:val="0"/>
      <w:marBottom w:val="0"/>
      <w:divBdr>
        <w:top w:val="none" w:sz="0" w:space="0" w:color="auto"/>
        <w:left w:val="none" w:sz="0" w:space="0" w:color="auto"/>
        <w:bottom w:val="none" w:sz="0" w:space="0" w:color="auto"/>
        <w:right w:val="none" w:sz="0" w:space="0" w:color="auto"/>
      </w:divBdr>
    </w:div>
    <w:div w:id="1261372835">
      <w:bodyDiv w:val="1"/>
      <w:marLeft w:val="0"/>
      <w:marRight w:val="0"/>
      <w:marTop w:val="0"/>
      <w:marBottom w:val="0"/>
      <w:divBdr>
        <w:top w:val="none" w:sz="0" w:space="0" w:color="auto"/>
        <w:left w:val="none" w:sz="0" w:space="0" w:color="auto"/>
        <w:bottom w:val="none" w:sz="0" w:space="0" w:color="auto"/>
        <w:right w:val="none" w:sz="0" w:space="0" w:color="auto"/>
      </w:divBdr>
    </w:div>
    <w:div w:id="1278828729">
      <w:bodyDiv w:val="1"/>
      <w:marLeft w:val="0"/>
      <w:marRight w:val="0"/>
      <w:marTop w:val="0"/>
      <w:marBottom w:val="0"/>
      <w:divBdr>
        <w:top w:val="none" w:sz="0" w:space="0" w:color="auto"/>
        <w:left w:val="none" w:sz="0" w:space="0" w:color="auto"/>
        <w:bottom w:val="none" w:sz="0" w:space="0" w:color="auto"/>
        <w:right w:val="none" w:sz="0" w:space="0" w:color="auto"/>
      </w:divBdr>
    </w:div>
    <w:div w:id="1298099849">
      <w:bodyDiv w:val="1"/>
      <w:marLeft w:val="0"/>
      <w:marRight w:val="0"/>
      <w:marTop w:val="0"/>
      <w:marBottom w:val="0"/>
      <w:divBdr>
        <w:top w:val="none" w:sz="0" w:space="0" w:color="auto"/>
        <w:left w:val="none" w:sz="0" w:space="0" w:color="auto"/>
        <w:bottom w:val="none" w:sz="0" w:space="0" w:color="auto"/>
        <w:right w:val="none" w:sz="0" w:space="0" w:color="auto"/>
      </w:divBdr>
    </w:div>
    <w:div w:id="1300958480">
      <w:bodyDiv w:val="1"/>
      <w:marLeft w:val="0"/>
      <w:marRight w:val="0"/>
      <w:marTop w:val="0"/>
      <w:marBottom w:val="0"/>
      <w:divBdr>
        <w:top w:val="none" w:sz="0" w:space="0" w:color="auto"/>
        <w:left w:val="none" w:sz="0" w:space="0" w:color="auto"/>
        <w:bottom w:val="none" w:sz="0" w:space="0" w:color="auto"/>
        <w:right w:val="none" w:sz="0" w:space="0" w:color="auto"/>
      </w:divBdr>
    </w:div>
    <w:div w:id="1317344007">
      <w:bodyDiv w:val="1"/>
      <w:marLeft w:val="0"/>
      <w:marRight w:val="0"/>
      <w:marTop w:val="0"/>
      <w:marBottom w:val="0"/>
      <w:divBdr>
        <w:top w:val="none" w:sz="0" w:space="0" w:color="auto"/>
        <w:left w:val="none" w:sz="0" w:space="0" w:color="auto"/>
        <w:bottom w:val="none" w:sz="0" w:space="0" w:color="auto"/>
        <w:right w:val="none" w:sz="0" w:space="0" w:color="auto"/>
      </w:divBdr>
    </w:div>
    <w:div w:id="1321495310">
      <w:bodyDiv w:val="1"/>
      <w:marLeft w:val="0"/>
      <w:marRight w:val="0"/>
      <w:marTop w:val="0"/>
      <w:marBottom w:val="0"/>
      <w:divBdr>
        <w:top w:val="none" w:sz="0" w:space="0" w:color="auto"/>
        <w:left w:val="none" w:sz="0" w:space="0" w:color="auto"/>
        <w:bottom w:val="none" w:sz="0" w:space="0" w:color="auto"/>
        <w:right w:val="none" w:sz="0" w:space="0" w:color="auto"/>
      </w:divBdr>
    </w:div>
    <w:div w:id="1330787730">
      <w:bodyDiv w:val="1"/>
      <w:marLeft w:val="0"/>
      <w:marRight w:val="0"/>
      <w:marTop w:val="0"/>
      <w:marBottom w:val="0"/>
      <w:divBdr>
        <w:top w:val="none" w:sz="0" w:space="0" w:color="auto"/>
        <w:left w:val="none" w:sz="0" w:space="0" w:color="auto"/>
        <w:bottom w:val="none" w:sz="0" w:space="0" w:color="auto"/>
        <w:right w:val="none" w:sz="0" w:space="0" w:color="auto"/>
      </w:divBdr>
    </w:div>
    <w:div w:id="1337229266">
      <w:bodyDiv w:val="1"/>
      <w:marLeft w:val="0"/>
      <w:marRight w:val="0"/>
      <w:marTop w:val="0"/>
      <w:marBottom w:val="0"/>
      <w:divBdr>
        <w:top w:val="none" w:sz="0" w:space="0" w:color="auto"/>
        <w:left w:val="none" w:sz="0" w:space="0" w:color="auto"/>
        <w:bottom w:val="none" w:sz="0" w:space="0" w:color="auto"/>
        <w:right w:val="none" w:sz="0" w:space="0" w:color="auto"/>
      </w:divBdr>
    </w:div>
    <w:div w:id="1349987707">
      <w:bodyDiv w:val="1"/>
      <w:marLeft w:val="0"/>
      <w:marRight w:val="0"/>
      <w:marTop w:val="0"/>
      <w:marBottom w:val="0"/>
      <w:divBdr>
        <w:top w:val="none" w:sz="0" w:space="0" w:color="auto"/>
        <w:left w:val="none" w:sz="0" w:space="0" w:color="auto"/>
        <w:bottom w:val="none" w:sz="0" w:space="0" w:color="auto"/>
        <w:right w:val="none" w:sz="0" w:space="0" w:color="auto"/>
      </w:divBdr>
    </w:div>
    <w:div w:id="1402406979">
      <w:bodyDiv w:val="1"/>
      <w:marLeft w:val="0"/>
      <w:marRight w:val="0"/>
      <w:marTop w:val="0"/>
      <w:marBottom w:val="0"/>
      <w:divBdr>
        <w:top w:val="none" w:sz="0" w:space="0" w:color="auto"/>
        <w:left w:val="none" w:sz="0" w:space="0" w:color="auto"/>
        <w:bottom w:val="none" w:sz="0" w:space="0" w:color="auto"/>
        <w:right w:val="none" w:sz="0" w:space="0" w:color="auto"/>
      </w:divBdr>
    </w:div>
    <w:div w:id="1403605493">
      <w:bodyDiv w:val="1"/>
      <w:marLeft w:val="0"/>
      <w:marRight w:val="0"/>
      <w:marTop w:val="0"/>
      <w:marBottom w:val="0"/>
      <w:divBdr>
        <w:top w:val="none" w:sz="0" w:space="0" w:color="auto"/>
        <w:left w:val="none" w:sz="0" w:space="0" w:color="auto"/>
        <w:bottom w:val="none" w:sz="0" w:space="0" w:color="auto"/>
        <w:right w:val="none" w:sz="0" w:space="0" w:color="auto"/>
      </w:divBdr>
    </w:div>
    <w:div w:id="1405571418">
      <w:bodyDiv w:val="1"/>
      <w:marLeft w:val="0"/>
      <w:marRight w:val="0"/>
      <w:marTop w:val="0"/>
      <w:marBottom w:val="0"/>
      <w:divBdr>
        <w:top w:val="none" w:sz="0" w:space="0" w:color="auto"/>
        <w:left w:val="none" w:sz="0" w:space="0" w:color="auto"/>
        <w:bottom w:val="none" w:sz="0" w:space="0" w:color="auto"/>
        <w:right w:val="none" w:sz="0" w:space="0" w:color="auto"/>
      </w:divBdr>
    </w:div>
    <w:div w:id="1408721472">
      <w:bodyDiv w:val="1"/>
      <w:marLeft w:val="0"/>
      <w:marRight w:val="0"/>
      <w:marTop w:val="0"/>
      <w:marBottom w:val="0"/>
      <w:divBdr>
        <w:top w:val="none" w:sz="0" w:space="0" w:color="auto"/>
        <w:left w:val="none" w:sz="0" w:space="0" w:color="auto"/>
        <w:bottom w:val="none" w:sz="0" w:space="0" w:color="auto"/>
        <w:right w:val="none" w:sz="0" w:space="0" w:color="auto"/>
      </w:divBdr>
    </w:div>
    <w:div w:id="1430076288">
      <w:bodyDiv w:val="1"/>
      <w:marLeft w:val="0"/>
      <w:marRight w:val="0"/>
      <w:marTop w:val="0"/>
      <w:marBottom w:val="0"/>
      <w:divBdr>
        <w:top w:val="none" w:sz="0" w:space="0" w:color="auto"/>
        <w:left w:val="none" w:sz="0" w:space="0" w:color="auto"/>
        <w:bottom w:val="none" w:sz="0" w:space="0" w:color="auto"/>
        <w:right w:val="none" w:sz="0" w:space="0" w:color="auto"/>
      </w:divBdr>
    </w:div>
    <w:div w:id="1431900678">
      <w:bodyDiv w:val="1"/>
      <w:marLeft w:val="0"/>
      <w:marRight w:val="0"/>
      <w:marTop w:val="0"/>
      <w:marBottom w:val="0"/>
      <w:divBdr>
        <w:top w:val="none" w:sz="0" w:space="0" w:color="auto"/>
        <w:left w:val="none" w:sz="0" w:space="0" w:color="auto"/>
        <w:bottom w:val="none" w:sz="0" w:space="0" w:color="auto"/>
        <w:right w:val="none" w:sz="0" w:space="0" w:color="auto"/>
      </w:divBdr>
    </w:div>
    <w:div w:id="1475489004">
      <w:bodyDiv w:val="1"/>
      <w:marLeft w:val="0"/>
      <w:marRight w:val="0"/>
      <w:marTop w:val="0"/>
      <w:marBottom w:val="0"/>
      <w:divBdr>
        <w:top w:val="none" w:sz="0" w:space="0" w:color="auto"/>
        <w:left w:val="none" w:sz="0" w:space="0" w:color="auto"/>
        <w:bottom w:val="none" w:sz="0" w:space="0" w:color="auto"/>
        <w:right w:val="none" w:sz="0" w:space="0" w:color="auto"/>
      </w:divBdr>
    </w:div>
    <w:div w:id="1482384893">
      <w:bodyDiv w:val="1"/>
      <w:marLeft w:val="0"/>
      <w:marRight w:val="0"/>
      <w:marTop w:val="0"/>
      <w:marBottom w:val="0"/>
      <w:divBdr>
        <w:top w:val="none" w:sz="0" w:space="0" w:color="auto"/>
        <w:left w:val="none" w:sz="0" w:space="0" w:color="auto"/>
        <w:bottom w:val="none" w:sz="0" w:space="0" w:color="auto"/>
        <w:right w:val="none" w:sz="0" w:space="0" w:color="auto"/>
      </w:divBdr>
    </w:div>
    <w:div w:id="1495801137">
      <w:bodyDiv w:val="1"/>
      <w:marLeft w:val="0"/>
      <w:marRight w:val="0"/>
      <w:marTop w:val="0"/>
      <w:marBottom w:val="0"/>
      <w:divBdr>
        <w:top w:val="none" w:sz="0" w:space="0" w:color="auto"/>
        <w:left w:val="none" w:sz="0" w:space="0" w:color="auto"/>
        <w:bottom w:val="none" w:sz="0" w:space="0" w:color="auto"/>
        <w:right w:val="none" w:sz="0" w:space="0" w:color="auto"/>
      </w:divBdr>
    </w:div>
    <w:div w:id="1510825436">
      <w:bodyDiv w:val="1"/>
      <w:marLeft w:val="0"/>
      <w:marRight w:val="0"/>
      <w:marTop w:val="0"/>
      <w:marBottom w:val="0"/>
      <w:divBdr>
        <w:top w:val="none" w:sz="0" w:space="0" w:color="auto"/>
        <w:left w:val="none" w:sz="0" w:space="0" w:color="auto"/>
        <w:bottom w:val="none" w:sz="0" w:space="0" w:color="auto"/>
        <w:right w:val="none" w:sz="0" w:space="0" w:color="auto"/>
      </w:divBdr>
    </w:div>
    <w:div w:id="1562210224">
      <w:bodyDiv w:val="1"/>
      <w:marLeft w:val="0"/>
      <w:marRight w:val="0"/>
      <w:marTop w:val="0"/>
      <w:marBottom w:val="0"/>
      <w:divBdr>
        <w:top w:val="none" w:sz="0" w:space="0" w:color="auto"/>
        <w:left w:val="none" w:sz="0" w:space="0" w:color="auto"/>
        <w:bottom w:val="none" w:sz="0" w:space="0" w:color="auto"/>
        <w:right w:val="none" w:sz="0" w:space="0" w:color="auto"/>
      </w:divBdr>
    </w:div>
    <w:div w:id="1601256734">
      <w:bodyDiv w:val="1"/>
      <w:marLeft w:val="0"/>
      <w:marRight w:val="0"/>
      <w:marTop w:val="0"/>
      <w:marBottom w:val="0"/>
      <w:divBdr>
        <w:top w:val="none" w:sz="0" w:space="0" w:color="auto"/>
        <w:left w:val="none" w:sz="0" w:space="0" w:color="auto"/>
        <w:bottom w:val="none" w:sz="0" w:space="0" w:color="auto"/>
        <w:right w:val="none" w:sz="0" w:space="0" w:color="auto"/>
      </w:divBdr>
    </w:div>
    <w:div w:id="1610696507">
      <w:bodyDiv w:val="1"/>
      <w:marLeft w:val="0"/>
      <w:marRight w:val="0"/>
      <w:marTop w:val="0"/>
      <w:marBottom w:val="0"/>
      <w:divBdr>
        <w:top w:val="none" w:sz="0" w:space="0" w:color="auto"/>
        <w:left w:val="none" w:sz="0" w:space="0" w:color="auto"/>
        <w:bottom w:val="none" w:sz="0" w:space="0" w:color="auto"/>
        <w:right w:val="none" w:sz="0" w:space="0" w:color="auto"/>
      </w:divBdr>
    </w:div>
    <w:div w:id="1638147413">
      <w:bodyDiv w:val="1"/>
      <w:marLeft w:val="0"/>
      <w:marRight w:val="0"/>
      <w:marTop w:val="0"/>
      <w:marBottom w:val="0"/>
      <w:divBdr>
        <w:top w:val="none" w:sz="0" w:space="0" w:color="auto"/>
        <w:left w:val="none" w:sz="0" w:space="0" w:color="auto"/>
        <w:bottom w:val="none" w:sz="0" w:space="0" w:color="auto"/>
        <w:right w:val="none" w:sz="0" w:space="0" w:color="auto"/>
      </w:divBdr>
    </w:div>
    <w:div w:id="1655840548">
      <w:bodyDiv w:val="1"/>
      <w:marLeft w:val="0"/>
      <w:marRight w:val="0"/>
      <w:marTop w:val="0"/>
      <w:marBottom w:val="0"/>
      <w:divBdr>
        <w:top w:val="none" w:sz="0" w:space="0" w:color="auto"/>
        <w:left w:val="none" w:sz="0" w:space="0" w:color="auto"/>
        <w:bottom w:val="none" w:sz="0" w:space="0" w:color="auto"/>
        <w:right w:val="none" w:sz="0" w:space="0" w:color="auto"/>
      </w:divBdr>
    </w:div>
    <w:div w:id="1656840771">
      <w:bodyDiv w:val="1"/>
      <w:marLeft w:val="0"/>
      <w:marRight w:val="0"/>
      <w:marTop w:val="0"/>
      <w:marBottom w:val="0"/>
      <w:divBdr>
        <w:top w:val="none" w:sz="0" w:space="0" w:color="auto"/>
        <w:left w:val="none" w:sz="0" w:space="0" w:color="auto"/>
        <w:bottom w:val="none" w:sz="0" w:space="0" w:color="auto"/>
        <w:right w:val="none" w:sz="0" w:space="0" w:color="auto"/>
      </w:divBdr>
    </w:div>
    <w:div w:id="1675453320">
      <w:bodyDiv w:val="1"/>
      <w:marLeft w:val="0"/>
      <w:marRight w:val="0"/>
      <w:marTop w:val="0"/>
      <w:marBottom w:val="0"/>
      <w:divBdr>
        <w:top w:val="none" w:sz="0" w:space="0" w:color="auto"/>
        <w:left w:val="none" w:sz="0" w:space="0" w:color="auto"/>
        <w:bottom w:val="none" w:sz="0" w:space="0" w:color="auto"/>
        <w:right w:val="none" w:sz="0" w:space="0" w:color="auto"/>
      </w:divBdr>
    </w:div>
    <w:div w:id="1699159266">
      <w:bodyDiv w:val="1"/>
      <w:marLeft w:val="0"/>
      <w:marRight w:val="0"/>
      <w:marTop w:val="0"/>
      <w:marBottom w:val="0"/>
      <w:divBdr>
        <w:top w:val="none" w:sz="0" w:space="0" w:color="auto"/>
        <w:left w:val="none" w:sz="0" w:space="0" w:color="auto"/>
        <w:bottom w:val="none" w:sz="0" w:space="0" w:color="auto"/>
        <w:right w:val="none" w:sz="0" w:space="0" w:color="auto"/>
      </w:divBdr>
    </w:div>
    <w:div w:id="1711025802">
      <w:bodyDiv w:val="1"/>
      <w:marLeft w:val="0"/>
      <w:marRight w:val="0"/>
      <w:marTop w:val="0"/>
      <w:marBottom w:val="0"/>
      <w:divBdr>
        <w:top w:val="none" w:sz="0" w:space="0" w:color="auto"/>
        <w:left w:val="none" w:sz="0" w:space="0" w:color="auto"/>
        <w:bottom w:val="none" w:sz="0" w:space="0" w:color="auto"/>
        <w:right w:val="none" w:sz="0" w:space="0" w:color="auto"/>
      </w:divBdr>
    </w:div>
    <w:div w:id="1721245236">
      <w:bodyDiv w:val="1"/>
      <w:marLeft w:val="0"/>
      <w:marRight w:val="0"/>
      <w:marTop w:val="0"/>
      <w:marBottom w:val="0"/>
      <w:divBdr>
        <w:top w:val="none" w:sz="0" w:space="0" w:color="auto"/>
        <w:left w:val="none" w:sz="0" w:space="0" w:color="auto"/>
        <w:bottom w:val="none" w:sz="0" w:space="0" w:color="auto"/>
        <w:right w:val="none" w:sz="0" w:space="0" w:color="auto"/>
      </w:divBdr>
    </w:div>
    <w:div w:id="1738356099">
      <w:bodyDiv w:val="1"/>
      <w:marLeft w:val="0"/>
      <w:marRight w:val="0"/>
      <w:marTop w:val="0"/>
      <w:marBottom w:val="0"/>
      <w:divBdr>
        <w:top w:val="none" w:sz="0" w:space="0" w:color="auto"/>
        <w:left w:val="none" w:sz="0" w:space="0" w:color="auto"/>
        <w:bottom w:val="none" w:sz="0" w:space="0" w:color="auto"/>
        <w:right w:val="none" w:sz="0" w:space="0" w:color="auto"/>
      </w:divBdr>
    </w:div>
    <w:div w:id="1739984704">
      <w:bodyDiv w:val="1"/>
      <w:marLeft w:val="0"/>
      <w:marRight w:val="0"/>
      <w:marTop w:val="0"/>
      <w:marBottom w:val="0"/>
      <w:divBdr>
        <w:top w:val="none" w:sz="0" w:space="0" w:color="auto"/>
        <w:left w:val="none" w:sz="0" w:space="0" w:color="auto"/>
        <w:bottom w:val="none" w:sz="0" w:space="0" w:color="auto"/>
        <w:right w:val="none" w:sz="0" w:space="0" w:color="auto"/>
      </w:divBdr>
    </w:div>
    <w:div w:id="1763407440">
      <w:bodyDiv w:val="1"/>
      <w:marLeft w:val="0"/>
      <w:marRight w:val="0"/>
      <w:marTop w:val="0"/>
      <w:marBottom w:val="0"/>
      <w:divBdr>
        <w:top w:val="none" w:sz="0" w:space="0" w:color="auto"/>
        <w:left w:val="none" w:sz="0" w:space="0" w:color="auto"/>
        <w:bottom w:val="none" w:sz="0" w:space="0" w:color="auto"/>
        <w:right w:val="none" w:sz="0" w:space="0" w:color="auto"/>
      </w:divBdr>
    </w:div>
    <w:div w:id="1771271774">
      <w:bodyDiv w:val="1"/>
      <w:marLeft w:val="0"/>
      <w:marRight w:val="0"/>
      <w:marTop w:val="0"/>
      <w:marBottom w:val="0"/>
      <w:divBdr>
        <w:top w:val="none" w:sz="0" w:space="0" w:color="auto"/>
        <w:left w:val="none" w:sz="0" w:space="0" w:color="auto"/>
        <w:bottom w:val="none" w:sz="0" w:space="0" w:color="auto"/>
        <w:right w:val="none" w:sz="0" w:space="0" w:color="auto"/>
      </w:divBdr>
    </w:div>
    <w:div w:id="1774279476">
      <w:bodyDiv w:val="1"/>
      <w:marLeft w:val="0"/>
      <w:marRight w:val="0"/>
      <w:marTop w:val="0"/>
      <w:marBottom w:val="0"/>
      <w:divBdr>
        <w:top w:val="none" w:sz="0" w:space="0" w:color="auto"/>
        <w:left w:val="none" w:sz="0" w:space="0" w:color="auto"/>
        <w:bottom w:val="none" w:sz="0" w:space="0" w:color="auto"/>
        <w:right w:val="none" w:sz="0" w:space="0" w:color="auto"/>
      </w:divBdr>
    </w:div>
    <w:div w:id="1777558342">
      <w:bodyDiv w:val="1"/>
      <w:marLeft w:val="0"/>
      <w:marRight w:val="0"/>
      <w:marTop w:val="0"/>
      <w:marBottom w:val="0"/>
      <w:divBdr>
        <w:top w:val="none" w:sz="0" w:space="0" w:color="auto"/>
        <w:left w:val="none" w:sz="0" w:space="0" w:color="auto"/>
        <w:bottom w:val="none" w:sz="0" w:space="0" w:color="auto"/>
        <w:right w:val="none" w:sz="0" w:space="0" w:color="auto"/>
      </w:divBdr>
    </w:div>
    <w:div w:id="1786536857">
      <w:bodyDiv w:val="1"/>
      <w:marLeft w:val="0"/>
      <w:marRight w:val="0"/>
      <w:marTop w:val="0"/>
      <w:marBottom w:val="0"/>
      <w:divBdr>
        <w:top w:val="none" w:sz="0" w:space="0" w:color="auto"/>
        <w:left w:val="none" w:sz="0" w:space="0" w:color="auto"/>
        <w:bottom w:val="none" w:sz="0" w:space="0" w:color="auto"/>
        <w:right w:val="none" w:sz="0" w:space="0" w:color="auto"/>
      </w:divBdr>
    </w:div>
    <w:div w:id="1796364348">
      <w:bodyDiv w:val="1"/>
      <w:marLeft w:val="0"/>
      <w:marRight w:val="0"/>
      <w:marTop w:val="0"/>
      <w:marBottom w:val="0"/>
      <w:divBdr>
        <w:top w:val="none" w:sz="0" w:space="0" w:color="auto"/>
        <w:left w:val="none" w:sz="0" w:space="0" w:color="auto"/>
        <w:bottom w:val="none" w:sz="0" w:space="0" w:color="auto"/>
        <w:right w:val="none" w:sz="0" w:space="0" w:color="auto"/>
      </w:divBdr>
    </w:div>
    <w:div w:id="1804539199">
      <w:bodyDiv w:val="1"/>
      <w:marLeft w:val="0"/>
      <w:marRight w:val="0"/>
      <w:marTop w:val="0"/>
      <w:marBottom w:val="0"/>
      <w:divBdr>
        <w:top w:val="none" w:sz="0" w:space="0" w:color="auto"/>
        <w:left w:val="none" w:sz="0" w:space="0" w:color="auto"/>
        <w:bottom w:val="none" w:sz="0" w:space="0" w:color="auto"/>
        <w:right w:val="none" w:sz="0" w:space="0" w:color="auto"/>
      </w:divBdr>
    </w:div>
    <w:div w:id="1856187707">
      <w:bodyDiv w:val="1"/>
      <w:marLeft w:val="0"/>
      <w:marRight w:val="0"/>
      <w:marTop w:val="0"/>
      <w:marBottom w:val="0"/>
      <w:divBdr>
        <w:top w:val="none" w:sz="0" w:space="0" w:color="auto"/>
        <w:left w:val="none" w:sz="0" w:space="0" w:color="auto"/>
        <w:bottom w:val="none" w:sz="0" w:space="0" w:color="auto"/>
        <w:right w:val="none" w:sz="0" w:space="0" w:color="auto"/>
      </w:divBdr>
    </w:div>
    <w:div w:id="1934195225">
      <w:bodyDiv w:val="1"/>
      <w:marLeft w:val="0"/>
      <w:marRight w:val="0"/>
      <w:marTop w:val="0"/>
      <w:marBottom w:val="0"/>
      <w:divBdr>
        <w:top w:val="none" w:sz="0" w:space="0" w:color="auto"/>
        <w:left w:val="none" w:sz="0" w:space="0" w:color="auto"/>
        <w:bottom w:val="none" w:sz="0" w:space="0" w:color="auto"/>
        <w:right w:val="none" w:sz="0" w:space="0" w:color="auto"/>
      </w:divBdr>
    </w:div>
    <w:div w:id="1962029718">
      <w:bodyDiv w:val="1"/>
      <w:marLeft w:val="0"/>
      <w:marRight w:val="0"/>
      <w:marTop w:val="0"/>
      <w:marBottom w:val="0"/>
      <w:divBdr>
        <w:top w:val="none" w:sz="0" w:space="0" w:color="auto"/>
        <w:left w:val="none" w:sz="0" w:space="0" w:color="auto"/>
        <w:bottom w:val="none" w:sz="0" w:space="0" w:color="auto"/>
        <w:right w:val="none" w:sz="0" w:space="0" w:color="auto"/>
      </w:divBdr>
    </w:div>
    <w:div w:id="1984501793">
      <w:bodyDiv w:val="1"/>
      <w:marLeft w:val="0"/>
      <w:marRight w:val="0"/>
      <w:marTop w:val="0"/>
      <w:marBottom w:val="0"/>
      <w:divBdr>
        <w:top w:val="none" w:sz="0" w:space="0" w:color="auto"/>
        <w:left w:val="none" w:sz="0" w:space="0" w:color="auto"/>
        <w:bottom w:val="none" w:sz="0" w:space="0" w:color="auto"/>
        <w:right w:val="none" w:sz="0" w:space="0" w:color="auto"/>
      </w:divBdr>
    </w:div>
    <w:div w:id="1987664463">
      <w:bodyDiv w:val="1"/>
      <w:marLeft w:val="0"/>
      <w:marRight w:val="0"/>
      <w:marTop w:val="0"/>
      <w:marBottom w:val="0"/>
      <w:divBdr>
        <w:top w:val="none" w:sz="0" w:space="0" w:color="auto"/>
        <w:left w:val="none" w:sz="0" w:space="0" w:color="auto"/>
        <w:bottom w:val="none" w:sz="0" w:space="0" w:color="auto"/>
        <w:right w:val="none" w:sz="0" w:space="0" w:color="auto"/>
      </w:divBdr>
    </w:div>
    <w:div w:id="1991596127">
      <w:bodyDiv w:val="1"/>
      <w:marLeft w:val="0"/>
      <w:marRight w:val="0"/>
      <w:marTop w:val="0"/>
      <w:marBottom w:val="0"/>
      <w:divBdr>
        <w:top w:val="none" w:sz="0" w:space="0" w:color="auto"/>
        <w:left w:val="none" w:sz="0" w:space="0" w:color="auto"/>
        <w:bottom w:val="none" w:sz="0" w:space="0" w:color="auto"/>
        <w:right w:val="none" w:sz="0" w:space="0" w:color="auto"/>
      </w:divBdr>
    </w:div>
    <w:div w:id="2007052840">
      <w:bodyDiv w:val="1"/>
      <w:marLeft w:val="0"/>
      <w:marRight w:val="0"/>
      <w:marTop w:val="0"/>
      <w:marBottom w:val="0"/>
      <w:divBdr>
        <w:top w:val="none" w:sz="0" w:space="0" w:color="auto"/>
        <w:left w:val="none" w:sz="0" w:space="0" w:color="auto"/>
        <w:bottom w:val="none" w:sz="0" w:space="0" w:color="auto"/>
        <w:right w:val="none" w:sz="0" w:space="0" w:color="auto"/>
      </w:divBdr>
    </w:div>
    <w:div w:id="2038119610">
      <w:bodyDiv w:val="1"/>
      <w:marLeft w:val="0"/>
      <w:marRight w:val="0"/>
      <w:marTop w:val="0"/>
      <w:marBottom w:val="0"/>
      <w:divBdr>
        <w:top w:val="none" w:sz="0" w:space="0" w:color="auto"/>
        <w:left w:val="none" w:sz="0" w:space="0" w:color="auto"/>
        <w:bottom w:val="none" w:sz="0" w:space="0" w:color="auto"/>
        <w:right w:val="none" w:sz="0" w:space="0" w:color="auto"/>
      </w:divBdr>
    </w:div>
    <w:div w:id="2064864244">
      <w:bodyDiv w:val="1"/>
      <w:marLeft w:val="0"/>
      <w:marRight w:val="0"/>
      <w:marTop w:val="0"/>
      <w:marBottom w:val="0"/>
      <w:divBdr>
        <w:top w:val="none" w:sz="0" w:space="0" w:color="auto"/>
        <w:left w:val="none" w:sz="0" w:space="0" w:color="auto"/>
        <w:bottom w:val="none" w:sz="0" w:space="0" w:color="auto"/>
        <w:right w:val="none" w:sz="0" w:space="0" w:color="auto"/>
      </w:divBdr>
    </w:div>
    <w:div w:id="2091845847">
      <w:bodyDiv w:val="1"/>
      <w:marLeft w:val="0"/>
      <w:marRight w:val="0"/>
      <w:marTop w:val="0"/>
      <w:marBottom w:val="0"/>
      <w:divBdr>
        <w:top w:val="none" w:sz="0" w:space="0" w:color="auto"/>
        <w:left w:val="none" w:sz="0" w:space="0" w:color="auto"/>
        <w:bottom w:val="none" w:sz="0" w:space="0" w:color="auto"/>
        <w:right w:val="none" w:sz="0" w:space="0" w:color="auto"/>
      </w:divBdr>
    </w:div>
    <w:div w:id="2097436345">
      <w:bodyDiv w:val="1"/>
      <w:marLeft w:val="0"/>
      <w:marRight w:val="0"/>
      <w:marTop w:val="0"/>
      <w:marBottom w:val="0"/>
      <w:divBdr>
        <w:top w:val="none" w:sz="0" w:space="0" w:color="auto"/>
        <w:left w:val="none" w:sz="0" w:space="0" w:color="auto"/>
        <w:bottom w:val="none" w:sz="0" w:space="0" w:color="auto"/>
        <w:right w:val="none" w:sz="0" w:space="0" w:color="auto"/>
      </w:divBdr>
    </w:div>
    <w:div w:id="2097940235">
      <w:bodyDiv w:val="1"/>
      <w:marLeft w:val="0"/>
      <w:marRight w:val="0"/>
      <w:marTop w:val="0"/>
      <w:marBottom w:val="0"/>
      <w:divBdr>
        <w:top w:val="none" w:sz="0" w:space="0" w:color="auto"/>
        <w:left w:val="none" w:sz="0" w:space="0" w:color="auto"/>
        <w:bottom w:val="none" w:sz="0" w:space="0" w:color="auto"/>
        <w:right w:val="none" w:sz="0" w:space="0" w:color="auto"/>
      </w:divBdr>
    </w:div>
    <w:div w:id="21037225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file:///C:\Users\KIROV\Desktop\RFIM_200_Page.DOCX" TargetMode="External"/><Relationship Id="rId21" Type="http://schemas.openxmlformats.org/officeDocument/2006/relationships/hyperlink" Target="file:///C:\Users\KIROV\Desktop\RFIM_200_Page.DOCX" TargetMode="External"/><Relationship Id="rId63" Type="http://schemas.openxmlformats.org/officeDocument/2006/relationships/hyperlink" Target="file:///C:\Users\KIROV\Desktop\RFIM_200_Page.DOCX" TargetMode="External"/><Relationship Id="rId159" Type="http://schemas.openxmlformats.org/officeDocument/2006/relationships/image" Target="media/image26.png"/><Relationship Id="rId170" Type="http://schemas.openxmlformats.org/officeDocument/2006/relationships/image" Target="media/image33.jpg"/><Relationship Id="rId226" Type="http://schemas.openxmlformats.org/officeDocument/2006/relationships/image" Target="media/image85.png"/><Relationship Id="rId268" Type="http://schemas.openxmlformats.org/officeDocument/2006/relationships/image" Target="media/image127.jpeg"/><Relationship Id="rId32" Type="http://schemas.openxmlformats.org/officeDocument/2006/relationships/hyperlink" Target="file:///C:\Users\KIROV\Desktop\RFIM_200_Page.DOCX" TargetMode="External"/><Relationship Id="rId74" Type="http://schemas.openxmlformats.org/officeDocument/2006/relationships/hyperlink" Target="file:///C:\Users\KIROV\Desktop\RFIM_200_Page.DOCX" TargetMode="External"/><Relationship Id="rId128" Type="http://schemas.openxmlformats.org/officeDocument/2006/relationships/hyperlink" Target="file:///C:\Users\KIROV\Desktop\RFIM_200_Page.DOCX" TargetMode="External"/><Relationship Id="rId5" Type="http://schemas.openxmlformats.org/officeDocument/2006/relationships/webSettings" Target="webSettings.xml"/><Relationship Id="rId181" Type="http://schemas.openxmlformats.org/officeDocument/2006/relationships/image" Target="media/image44.png"/><Relationship Id="rId237" Type="http://schemas.openxmlformats.org/officeDocument/2006/relationships/image" Target="media/image96.PNG"/><Relationship Id="rId279" Type="http://schemas.openxmlformats.org/officeDocument/2006/relationships/image" Target="media/image138.png"/><Relationship Id="rId22" Type="http://schemas.openxmlformats.org/officeDocument/2006/relationships/hyperlink" Target="file:///C:\Users\KIROV\Desktop\RFIM_200_Page.DOCX" TargetMode="External"/><Relationship Id="rId43" Type="http://schemas.openxmlformats.org/officeDocument/2006/relationships/hyperlink" Target="file:///C:\Users\KIROV\Desktop\RFIM_200_Page.DOCX" TargetMode="External"/><Relationship Id="rId64" Type="http://schemas.openxmlformats.org/officeDocument/2006/relationships/hyperlink" Target="file:///C:\Users\KIROV\Desktop\RFIM_200_Page.DOCX" TargetMode="External"/><Relationship Id="rId118" Type="http://schemas.openxmlformats.org/officeDocument/2006/relationships/hyperlink" Target="file:///C:\Users\KIROV\Desktop\RFIM_200_Page.DOCX" TargetMode="External"/><Relationship Id="rId139" Type="http://schemas.openxmlformats.org/officeDocument/2006/relationships/image" Target="media/image6.png"/><Relationship Id="rId85" Type="http://schemas.openxmlformats.org/officeDocument/2006/relationships/hyperlink" Target="file:///C:\Users\KIROV\Desktop\RFIM_200_Page.DOCX" TargetMode="External"/><Relationship Id="rId150" Type="http://schemas.openxmlformats.org/officeDocument/2006/relationships/image" Target="media/image17.png"/><Relationship Id="rId171" Type="http://schemas.openxmlformats.org/officeDocument/2006/relationships/image" Target="media/image34.jpg"/><Relationship Id="rId192" Type="http://schemas.openxmlformats.org/officeDocument/2006/relationships/image" Target="media/image55.PNG"/><Relationship Id="rId206" Type="http://schemas.openxmlformats.org/officeDocument/2006/relationships/image" Target="media/image69.PNG"/><Relationship Id="rId227" Type="http://schemas.openxmlformats.org/officeDocument/2006/relationships/image" Target="media/image86.png"/><Relationship Id="rId248" Type="http://schemas.openxmlformats.org/officeDocument/2006/relationships/image" Target="media/image107.png"/><Relationship Id="rId269" Type="http://schemas.openxmlformats.org/officeDocument/2006/relationships/image" Target="media/image128.jpeg"/><Relationship Id="rId12" Type="http://schemas.openxmlformats.org/officeDocument/2006/relationships/hyperlink" Target="file:///C:\Users\KIROV\Desktop\RFIM_200_Page.DOCX" TargetMode="External"/><Relationship Id="rId33" Type="http://schemas.openxmlformats.org/officeDocument/2006/relationships/hyperlink" Target="file:///C:\Users\KIROV\Desktop\RFIM_200_Page.DOCX" TargetMode="External"/><Relationship Id="rId108" Type="http://schemas.openxmlformats.org/officeDocument/2006/relationships/hyperlink" Target="file:///C:\Users\KIROV\Desktop\RFIM_200_Page.DOCX" TargetMode="External"/><Relationship Id="rId129" Type="http://schemas.openxmlformats.org/officeDocument/2006/relationships/hyperlink" Target="file:///C:\Users\KIROV\Desktop\RFIM_200_Page.DOCX" TargetMode="External"/><Relationship Id="rId280" Type="http://schemas.openxmlformats.org/officeDocument/2006/relationships/hyperlink" Target="https://drive.google.com/open?id=1ZaObq4ZIR0Hnr82ru_N6jxvg-bLga4BX" TargetMode="External"/><Relationship Id="rId54" Type="http://schemas.openxmlformats.org/officeDocument/2006/relationships/hyperlink" Target="file:///C:\Users\KIROV\Desktop\RFIM_200_Page.DOCX" TargetMode="External"/><Relationship Id="rId75" Type="http://schemas.openxmlformats.org/officeDocument/2006/relationships/hyperlink" Target="file:///C:\Users\KIROV\Desktop\RFIM_200_Page.DOCX" TargetMode="External"/><Relationship Id="rId96" Type="http://schemas.openxmlformats.org/officeDocument/2006/relationships/hyperlink" Target="file:///C:\Users\KIROV\Desktop\RFIM_200_Page.DOCX" TargetMode="External"/><Relationship Id="rId140" Type="http://schemas.openxmlformats.org/officeDocument/2006/relationships/image" Target="media/image7.png"/><Relationship Id="rId161" Type="http://schemas.openxmlformats.org/officeDocument/2006/relationships/image" Target="media/image28.jpg"/><Relationship Id="rId182" Type="http://schemas.openxmlformats.org/officeDocument/2006/relationships/image" Target="media/image45.png"/><Relationship Id="rId217" Type="http://schemas.openxmlformats.org/officeDocument/2006/relationships/image" Target="media/image80.png"/><Relationship Id="rId6" Type="http://schemas.openxmlformats.org/officeDocument/2006/relationships/footnotes" Target="footnotes.xml"/><Relationship Id="rId238" Type="http://schemas.openxmlformats.org/officeDocument/2006/relationships/image" Target="media/image97.PNG"/><Relationship Id="rId259" Type="http://schemas.openxmlformats.org/officeDocument/2006/relationships/image" Target="media/image118.jpeg"/><Relationship Id="rId23" Type="http://schemas.openxmlformats.org/officeDocument/2006/relationships/hyperlink" Target="file:///C:\Users\KIROV\Desktop\RFIM_200_Page.DOCX" TargetMode="External"/><Relationship Id="rId119" Type="http://schemas.openxmlformats.org/officeDocument/2006/relationships/hyperlink" Target="file:///C:\Users\KIROV\Desktop\RFIM_200_Page.DOCX" TargetMode="External"/><Relationship Id="rId270" Type="http://schemas.openxmlformats.org/officeDocument/2006/relationships/image" Target="media/image129.jpg"/><Relationship Id="rId44" Type="http://schemas.openxmlformats.org/officeDocument/2006/relationships/hyperlink" Target="file:///C:\Users\KIROV\Desktop\RFIM_200_Page.DOCX" TargetMode="External"/><Relationship Id="rId65" Type="http://schemas.openxmlformats.org/officeDocument/2006/relationships/hyperlink" Target="file:///C:\Users\KIROV\Desktop\RFIM_200_Page.DOCX" TargetMode="External"/><Relationship Id="rId86" Type="http://schemas.openxmlformats.org/officeDocument/2006/relationships/hyperlink" Target="file:///C:\Users\KIROV\Desktop\RFIM_200_Page.DOCX" TargetMode="External"/><Relationship Id="rId130" Type="http://schemas.openxmlformats.org/officeDocument/2006/relationships/hyperlink" Target="file:///C:\Users\KIROV\Desktop\RFIM_200_Page.DOCX" TargetMode="External"/><Relationship Id="rId151" Type="http://schemas.openxmlformats.org/officeDocument/2006/relationships/image" Target="media/image18.png"/><Relationship Id="rId172" Type="http://schemas.openxmlformats.org/officeDocument/2006/relationships/image" Target="media/image35.jpg"/><Relationship Id="rId193" Type="http://schemas.openxmlformats.org/officeDocument/2006/relationships/image" Target="media/image56.PNG"/><Relationship Id="rId207" Type="http://schemas.openxmlformats.org/officeDocument/2006/relationships/image" Target="media/image70.PNG"/><Relationship Id="rId228" Type="http://schemas.openxmlformats.org/officeDocument/2006/relationships/image" Target="media/image87.png"/><Relationship Id="rId249" Type="http://schemas.openxmlformats.org/officeDocument/2006/relationships/image" Target="media/image108.png"/><Relationship Id="rId13" Type="http://schemas.openxmlformats.org/officeDocument/2006/relationships/hyperlink" Target="file:///C:\Users\KIROV\Desktop\RFIM_200_Page.DOCX" TargetMode="External"/><Relationship Id="rId109" Type="http://schemas.openxmlformats.org/officeDocument/2006/relationships/hyperlink" Target="file:///C:\Users\KIROV\Desktop\RFIM_200_Page.DOCX" TargetMode="External"/><Relationship Id="rId260" Type="http://schemas.openxmlformats.org/officeDocument/2006/relationships/image" Target="media/image119.png"/><Relationship Id="rId281" Type="http://schemas.openxmlformats.org/officeDocument/2006/relationships/fontTable" Target="fontTable.xml"/><Relationship Id="rId34" Type="http://schemas.openxmlformats.org/officeDocument/2006/relationships/hyperlink" Target="file:///C:\Users\KIROV\Desktop\RFIM_200_Page.DOCX" TargetMode="External"/><Relationship Id="rId55" Type="http://schemas.openxmlformats.org/officeDocument/2006/relationships/hyperlink" Target="file:///C:\Users\KIROV\Desktop\RFIM_200_Page.DOCX" TargetMode="External"/><Relationship Id="rId76" Type="http://schemas.openxmlformats.org/officeDocument/2006/relationships/hyperlink" Target="file:///C:\Users\KIROV\Desktop\RFIM_200_Page.DOCX" TargetMode="External"/><Relationship Id="rId97" Type="http://schemas.openxmlformats.org/officeDocument/2006/relationships/hyperlink" Target="file:///C:\Users\KIROV\Desktop\RFIM_200_Page.DOCX" TargetMode="External"/><Relationship Id="rId120" Type="http://schemas.openxmlformats.org/officeDocument/2006/relationships/hyperlink" Target="file:///C:\Users\KIROV\Desktop\RFIM_200_Page.DOCX" TargetMode="External"/><Relationship Id="rId141" Type="http://schemas.openxmlformats.org/officeDocument/2006/relationships/image" Target="media/image8.png"/><Relationship Id="rId7" Type="http://schemas.openxmlformats.org/officeDocument/2006/relationships/endnotes" Target="endnotes.xml"/><Relationship Id="rId162" Type="http://schemas.openxmlformats.org/officeDocument/2006/relationships/image" Target="media/image29.png"/><Relationship Id="rId183" Type="http://schemas.openxmlformats.org/officeDocument/2006/relationships/image" Target="media/image46.jpeg"/><Relationship Id="rId218" Type="http://schemas.openxmlformats.org/officeDocument/2006/relationships/image" Target="media/image81.png"/><Relationship Id="rId239" Type="http://schemas.openxmlformats.org/officeDocument/2006/relationships/image" Target="media/image98.PNG"/><Relationship Id="rId250" Type="http://schemas.openxmlformats.org/officeDocument/2006/relationships/image" Target="media/image109.PNG"/><Relationship Id="rId271" Type="http://schemas.openxmlformats.org/officeDocument/2006/relationships/image" Target="media/image130.jpeg"/><Relationship Id="rId24" Type="http://schemas.openxmlformats.org/officeDocument/2006/relationships/hyperlink" Target="file:///C:\Users\KIROV\Desktop\RFIM_200_Page.DOCX" TargetMode="External"/><Relationship Id="rId45" Type="http://schemas.openxmlformats.org/officeDocument/2006/relationships/hyperlink" Target="file:///C:\Users\KIROV\Desktop\RFIM_200_Page.DOCX" TargetMode="External"/><Relationship Id="rId66" Type="http://schemas.openxmlformats.org/officeDocument/2006/relationships/hyperlink" Target="file:///C:\Users\KIROV\Desktop\RFIM_200_Page.DOCX" TargetMode="External"/><Relationship Id="rId87" Type="http://schemas.openxmlformats.org/officeDocument/2006/relationships/hyperlink" Target="file:///C:\Users\KIROV\Desktop\RFIM_200_Page.DOCX" TargetMode="External"/><Relationship Id="rId110" Type="http://schemas.openxmlformats.org/officeDocument/2006/relationships/hyperlink" Target="file:///C:\Users\KIROV\Desktop\RFIM_200_Page.DOCX" TargetMode="External"/><Relationship Id="rId131" Type="http://schemas.openxmlformats.org/officeDocument/2006/relationships/hyperlink" Target="file:///C:\Users\KIROV\Desktop\RFIM_200_Page.DOCX" TargetMode="External"/><Relationship Id="rId152" Type="http://schemas.openxmlformats.org/officeDocument/2006/relationships/image" Target="media/image19.png"/><Relationship Id="rId173" Type="http://schemas.openxmlformats.org/officeDocument/2006/relationships/image" Target="media/image36.jpg"/><Relationship Id="rId194" Type="http://schemas.openxmlformats.org/officeDocument/2006/relationships/image" Target="media/image57.PNG"/><Relationship Id="rId208" Type="http://schemas.openxmlformats.org/officeDocument/2006/relationships/image" Target="media/image71.PNG"/><Relationship Id="rId229" Type="http://schemas.openxmlformats.org/officeDocument/2006/relationships/image" Target="media/image88.png"/><Relationship Id="rId240" Type="http://schemas.openxmlformats.org/officeDocument/2006/relationships/image" Target="media/image99.PNG"/><Relationship Id="rId261" Type="http://schemas.openxmlformats.org/officeDocument/2006/relationships/image" Target="media/image120.jpeg"/><Relationship Id="rId14" Type="http://schemas.openxmlformats.org/officeDocument/2006/relationships/hyperlink" Target="file:///C:\Users\KIROV\Desktop\RFIM_200_Page.DOCX" TargetMode="External"/><Relationship Id="rId35" Type="http://schemas.openxmlformats.org/officeDocument/2006/relationships/hyperlink" Target="file:///C:\Users\KIROV\Desktop\RFIM_200_Page.DOCX" TargetMode="External"/><Relationship Id="rId56" Type="http://schemas.openxmlformats.org/officeDocument/2006/relationships/hyperlink" Target="file:///C:\Users\KIROV\Desktop\RFIM_200_Page.DOCX" TargetMode="External"/><Relationship Id="rId77" Type="http://schemas.openxmlformats.org/officeDocument/2006/relationships/hyperlink" Target="file:///C:\Users\KIROV\Desktop\RFIM_200_Page.DOCX" TargetMode="External"/><Relationship Id="rId100" Type="http://schemas.openxmlformats.org/officeDocument/2006/relationships/hyperlink" Target="file:///C:\Users\KIROV\Desktop\RFIM_200_Page.DOCX" TargetMode="External"/><Relationship Id="rId282" Type="http://schemas.openxmlformats.org/officeDocument/2006/relationships/theme" Target="theme/theme1.xml"/><Relationship Id="rId8" Type="http://schemas.openxmlformats.org/officeDocument/2006/relationships/image" Target="media/image1.png"/><Relationship Id="rId98" Type="http://schemas.openxmlformats.org/officeDocument/2006/relationships/hyperlink" Target="file:///C:\Users\KIROV\Desktop\RFIM_200_Page.DOCX" TargetMode="External"/><Relationship Id="rId121" Type="http://schemas.openxmlformats.org/officeDocument/2006/relationships/hyperlink" Target="file:///C:\Users\KIROV\Desktop\RFIM_200_Page.DOCX" TargetMode="External"/><Relationship Id="rId142" Type="http://schemas.openxmlformats.org/officeDocument/2006/relationships/image" Target="media/image9.png"/><Relationship Id="rId163" Type="http://schemas.openxmlformats.org/officeDocument/2006/relationships/image" Target="media/image30.jpg"/><Relationship Id="rId184" Type="http://schemas.openxmlformats.org/officeDocument/2006/relationships/image" Target="media/image47.jpeg"/><Relationship Id="rId219" Type="http://schemas.openxmlformats.org/officeDocument/2006/relationships/image" Target="media/image82.png"/><Relationship Id="rId230" Type="http://schemas.openxmlformats.org/officeDocument/2006/relationships/image" Target="media/image89.png"/><Relationship Id="rId251" Type="http://schemas.openxmlformats.org/officeDocument/2006/relationships/image" Target="media/image110.PNG"/><Relationship Id="rId25" Type="http://schemas.openxmlformats.org/officeDocument/2006/relationships/hyperlink" Target="file:///C:\Users\KIROV\Desktop\RFIM_200_Page.DOCX" TargetMode="External"/><Relationship Id="rId46" Type="http://schemas.openxmlformats.org/officeDocument/2006/relationships/hyperlink" Target="file:///C:\Users\KIROV\Desktop\RFIM_200_Page.DOCX" TargetMode="External"/><Relationship Id="rId67" Type="http://schemas.openxmlformats.org/officeDocument/2006/relationships/hyperlink" Target="file:///C:\Users\KIROV\Desktop\RFIM_200_Page.DOCX" TargetMode="External"/><Relationship Id="rId272" Type="http://schemas.openxmlformats.org/officeDocument/2006/relationships/image" Target="media/image131.jpeg"/><Relationship Id="rId88" Type="http://schemas.openxmlformats.org/officeDocument/2006/relationships/hyperlink" Target="file:///C:\Users\KIROV\Desktop\RFIM_200_Page.DOCX" TargetMode="External"/><Relationship Id="rId111" Type="http://schemas.openxmlformats.org/officeDocument/2006/relationships/hyperlink" Target="file:///C:\Users\KIROV\Desktop\RFIM_200_Page.DOCX" TargetMode="External"/><Relationship Id="rId132" Type="http://schemas.openxmlformats.org/officeDocument/2006/relationships/hyperlink" Target="file:///C:\Users\KIROV\Desktop\RFIM_200_Page.DOCX" TargetMode="External"/><Relationship Id="rId153" Type="http://schemas.openxmlformats.org/officeDocument/2006/relationships/image" Target="media/image20.png"/><Relationship Id="rId174" Type="http://schemas.openxmlformats.org/officeDocument/2006/relationships/image" Target="media/image37.jpg"/><Relationship Id="rId195" Type="http://schemas.openxmlformats.org/officeDocument/2006/relationships/image" Target="media/image58.PNG"/><Relationship Id="rId209" Type="http://schemas.openxmlformats.org/officeDocument/2006/relationships/image" Target="media/image72.PNG"/><Relationship Id="rId220" Type="http://schemas.openxmlformats.org/officeDocument/2006/relationships/image" Target="media/image83.jpeg"/><Relationship Id="rId241" Type="http://schemas.openxmlformats.org/officeDocument/2006/relationships/image" Target="media/image100.PNG"/><Relationship Id="rId15" Type="http://schemas.openxmlformats.org/officeDocument/2006/relationships/hyperlink" Target="file:///C:\Users\KIROV\Desktop\RFIM_200_Page.DOCX" TargetMode="External"/><Relationship Id="rId36" Type="http://schemas.openxmlformats.org/officeDocument/2006/relationships/hyperlink" Target="file:///C:\Users\KIROV\Desktop\RFIM_200_Page.DOCX" TargetMode="External"/><Relationship Id="rId57" Type="http://schemas.openxmlformats.org/officeDocument/2006/relationships/hyperlink" Target="file:///C:\Users\KIROV\Desktop\RFIM_200_Page.DOCX" TargetMode="External"/><Relationship Id="rId262" Type="http://schemas.openxmlformats.org/officeDocument/2006/relationships/image" Target="media/image121.jpeg"/><Relationship Id="rId78" Type="http://schemas.openxmlformats.org/officeDocument/2006/relationships/hyperlink" Target="file:///C:\Users\KIROV\Desktop\RFIM_200_Page.DOCX" TargetMode="External"/><Relationship Id="rId99" Type="http://schemas.openxmlformats.org/officeDocument/2006/relationships/hyperlink" Target="file:///C:\Users\KIROV\Desktop\RFIM_200_Page.DOCX" TargetMode="External"/><Relationship Id="rId101" Type="http://schemas.openxmlformats.org/officeDocument/2006/relationships/hyperlink" Target="file:///C:\Users\KIROV\Desktop\RFIM_200_Page.DOCX" TargetMode="External"/><Relationship Id="rId122" Type="http://schemas.openxmlformats.org/officeDocument/2006/relationships/hyperlink" Target="file:///C:\Users\KIROV\Desktop\RFIM_200_Page.DOCX" TargetMode="External"/><Relationship Id="rId143" Type="http://schemas.openxmlformats.org/officeDocument/2006/relationships/image" Target="media/image10.png"/><Relationship Id="rId164" Type="http://schemas.openxmlformats.org/officeDocument/2006/relationships/header" Target="header1.xml"/><Relationship Id="rId185" Type="http://schemas.openxmlformats.org/officeDocument/2006/relationships/image" Target="media/image48.jpeg"/><Relationship Id="rId9" Type="http://schemas.openxmlformats.org/officeDocument/2006/relationships/hyperlink" Target="file:///C:\Users\KIROV\Desktop\RFIM_200_Page.DOCX" TargetMode="External"/><Relationship Id="rId210" Type="http://schemas.openxmlformats.org/officeDocument/2006/relationships/image" Target="media/image73.png"/><Relationship Id="rId26" Type="http://schemas.openxmlformats.org/officeDocument/2006/relationships/hyperlink" Target="file:///C:\Users\KIROV\Desktop\RFIM_200_Page.DOCX" TargetMode="External"/><Relationship Id="rId231" Type="http://schemas.openxmlformats.org/officeDocument/2006/relationships/image" Target="media/image90.png"/><Relationship Id="rId252" Type="http://schemas.openxmlformats.org/officeDocument/2006/relationships/image" Target="media/image111.png"/><Relationship Id="rId273" Type="http://schemas.openxmlformats.org/officeDocument/2006/relationships/image" Target="media/image132.jpg"/><Relationship Id="rId47" Type="http://schemas.openxmlformats.org/officeDocument/2006/relationships/hyperlink" Target="file:///C:\Users\KIROV\Desktop\RFIM_200_Page.DOCX" TargetMode="External"/><Relationship Id="rId68" Type="http://schemas.openxmlformats.org/officeDocument/2006/relationships/hyperlink" Target="file:///C:\Users\KIROV\Desktop\RFIM_200_Page.DOCX" TargetMode="External"/><Relationship Id="rId89" Type="http://schemas.openxmlformats.org/officeDocument/2006/relationships/hyperlink" Target="file:///C:\Users\KIROV\Desktop\RFIM_200_Page.DOCX" TargetMode="External"/><Relationship Id="rId112" Type="http://schemas.openxmlformats.org/officeDocument/2006/relationships/hyperlink" Target="file:///C:\Users\KIROV\Desktop\RFIM_200_Page.DOCX" TargetMode="External"/><Relationship Id="rId133" Type="http://schemas.openxmlformats.org/officeDocument/2006/relationships/hyperlink" Target="file:///C:\Users\KIROV\Desktop\RFIM_200_Page.DOCX" TargetMode="External"/><Relationship Id="rId154" Type="http://schemas.openxmlformats.org/officeDocument/2006/relationships/image" Target="media/image21.png"/><Relationship Id="rId175" Type="http://schemas.openxmlformats.org/officeDocument/2006/relationships/image" Target="media/image38.jpg"/><Relationship Id="rId196" Type="http://schemas.openxmlformats.org/officeDocument/2006/relationships/image" Target="media/image59.PNG"/><Relationship Id="rId200" Type="http://schemas.openxmlformats.org/officeDocument/2006/relationships/image" Target="media/image63.png"/><Relationship Id="rId16" Type="http://schemas.openxmlformats.org/officeDocument/2006/relationships/hyperlink" Target="file:///C:\Users\KIROV\Desktop\RFIM_200_Page.DOCX" TargetMode="External"/><Relationship Id="rId221" Type="http://schemas.openxmlformats.org/officeDocument/2006/relationships/header" Target="header2.xml"/><Relationship Id="rId242" Type="http://schemas.openxmlformats.org/officeDocument/2006/relationships/image" Target="media/image101.PNG"/><Relationship Id="rId263" Type="http://schemas.openxmlformats.org/officeDocument/2006/relationships/image" Target="media/image122.jpeg"/><Relationship Id="rId37" Type="http://schemas.openxmlformats.org/officeDocument/2006/relationships/hyperlink" Target="file:///C:\Users\KIROV\Desktop\RFIM_200_Page.DOCX" TargetMode="External"/><Relationship Id="rId58" Type="http://schemas.openxmlformats.org/officeDocument/2006/relationships/hyperlink" Target="file:///C:\Users\KIROV\Desktop\RFIM_200_Page.DOCX" TargetMode="External"/><Relationship Id="rId79" Type="http://schemas.openxmlformats.org/officeDocument/2006/relationships/hyperlink" Target="file:///C:\Users\KIROV\Desktop\RFIM_200_Page.DOCX" TargetMode="External"/><Relationship Id="rId102" Type="http://schemas.openxmlformats.org/officeDocument/2006/relationships/hyperlink" Target="file:///C:\Users\KIROV\Desktop\RFIM_200_Page.DOCX" TargetMode="External"/><Relationship Id="rId123" Type="http://schemas.openxmlformats.org/officeDocument/2006/relationships/hyperlink" Target="file:///C:\Users\KIROV\Desktop\RFIM_200_Page.DOCX" TargetMode="External"/><Relationship Id="rId144" Type="http://schemas.openxmlformats.org/officeDocument/2006/relationships/image" Target="media/image11.png"/><Relationship Id="rId90" Type="http://schemas.openxmlformats.org/officeDocument/2006/relationships/hyperlink" Target="file:///C:\Users\KIROV\Desktop\RFIM_200_Page.DOCX" TargetMode="External"/><Relationship Id="rId165" Type="http://schemas.openxmlformats.org/officeDocument/2006/relationships/footer" Target="footer1.xml"/><Relationship Id="rId186" Type="http://schemas.openxmlformats.org/officeDocument/2006/relationships/image" Target="media/image49.jpeg"/><Relationship Id="rId211" Type="http://schemas.openxmlformats.org/officeDocument/2006/relationships/image" Target="media/image74.jpeg"/><Relationship Id="rId232" Type="http://schemas.openxmlformats.org/officeDocument/2006/relationships/image" Target="media/image91.png"/><Relationship Id="rId253" Type="http://schemas.openxmlformats.org/officeDocument/2006/relationships/image" Target="media/image112.PNG"/><Relationship Id="rId274" Type="http://schemas.openxmlformats.org/officeDocument/2006/relationships/image" Target="media/image133.png"/><Relationship Id="rId27" Type="http://schemas.openxmlformats.org/officeDocument/2006/relationships/hyperlink" Target="file:///C:\Users\KIROV\Desktop\RFIM_200_Page.DOCX" TargetMode="External"/><Relationship Id="rId48" Type="http://schemas.openxmlformats.org/officeDocument/2006/relationships/hyperlink" Target="file:///C:\Users\KIROV\Desktop\RFIM_200_Page.DOCX" TargetMode="External"/><Relationship Id="rId69" Type="http://schemas.openxmlformats.org/officeDocument/2006/relationships/hyperlink" Target="file:///C:\Users\KIROV\Desktop\RFIM_200_Page.DOCX" TargetMode="External"/><Relationship Id="rId113" Type="http://schemas.openxmlformats.org/officeDocument/2006/relationships/hyperlink" Target="file:///C:\Users\KIROV\Desktop\RFIM_200_Page.DOCX" TargetMode="External"/><Relationship Id="rId134" Type="http://schemas.openxmlformats.org/officeDocument/2006/relationships/image" Target="media/image2.png"/><Relationship Id="rId80" Type="http://schemas.openxmlformats.org/officeDocument/2006/relationships/hyperlink" Target="file:///C:\Users\KIROV\Desktop\RFIM_200_Page.DOCX" TargetMode="External"/><Relationship Id="rId155" Type="http://schemas.openxmlformats.org/officeDocument/2006/relationships/image" Target="media/image22.png"/><Relationship Id="rId176" Type="http://schemas.openxmlformats.org/officeDocument/2006/relationships/image" Target="media/image39.jpg"/><Relationship Id="rId197" Type="http://schemas.openxmlformats.org/officeDocument/2006/relationships/image" Target="media/image60.PNG"/><Relationship Id="rId201" Type="http://schemas.openxmlformats.org/officeDocument/2006/relationships/image" Target="media/image64.png"/><Relationship Id="rId222" Type="http://schemas.openxmlformats.org/officeDocument/2006/relationships/footer" Target="footer4.xml"/><Relationship Id="rId243" Type="http://schemas.openxmlformats.org/officeDocument/2006/relationships/image" Target="media/image102.PNG"/><Relationship Id="rId264" Type="http://schemas.openxmlformats.org/officeDocument/2006/relationships/image" Target="media/image123.png"/><Relationship Id="rId17" Type="http://schemas.openxmlformats.org/officeDocument/2006/relationships/hyperlink" Target="file:///C:\Users\KIROV\Desktop\RFIM_200_Page.DOCX" TargetMode="External"/><Relationship Id="rId38" Type="http://schemas.openxmlformats.org/officeDocument/2006/relationships/hyperlink" Target="file:///C:\Users\KIROV\Desktop\RFIM_200_Page.DOCX" TargetMode="External"/><Relationship Id="rId59" Type="http://schemas.openxmlformats.org/officeDocument/2006/relationships/hyperlink" Target="file:///C:\Users\KIROV\Desktop\RFIM_200_Page.DOCX" TargetMode="External"/><Relationship Id="rId103" Type="http://schemas.openxmlformats.org/officeDocument/2006/relationships/hyperlink" Target="file:///C:\Users\KIROV\Desktop\RFIM_200_Page.DOCX" TargetMode="External"/><Relationship Id="rId124" Type="http://schemas.openxmlformats.org/officeDocument/2006/relationships/hyperlink" Target="file:///C:\Users\KIROV\Desktop\RFIM_200_Page.DOCX" TargetMode="External"/><Relationship Id="rId70" Type="http://schemas.openxmlformats.org/officeDocument/2006/relationships/hyperlink" Target="file:///C:\Users\KIROV\Desktop\RFIM_200_Page.DOCX" TargetMode="External"/><Relationship Id="rId91" Type="http://schemas.openxmlformats.org/officeDocument/2006/relationships/hyperlink" Target="file:///C:\Users\KIROV\Desktop\RFIM_200_Page.DOCX" TargetMode="External"/><Relationship Id="rId145" Type="http://schemas.openxmlformats.org/officeDocument/2006/relationships/image" Target="media/image12.png"/><Relationship Id="rId166" Type="http://schemas.openxmlformats.org/officeDocument/2006/relationships/footer" Target="footer2.xml"/><Relationship Id="rId187" Type="http://schemas.openxmlformats.org/officeDocument/2006/relationships/image" Target="media/image50.jpeg"/><Relationship Id="rId1" Type="http://schemas.openxmlformats.org/officeDocument/2006/relationships/customXml" Target="../customXml/item1.xml"/><Relationship Id="rId212" Type="http://schemas.openxmlformats.org/officeDocument/2006/relationships/image" Target="media/image75.jpg"/><Relationship Id="rId233" Type="http://schemas.openxmlformats.org/officeDocument/2006/relationships/image" Target="media/image92.jpeg"/><Relationship Id="rId254" Type="http://schemas.openxmlformats.org/officeDocument/2006/relationships/image" Target="media/image113.PNG"/><Relationship Id="rId28" Type="http://schemas.openxmlformats.org/officeDocument/2006/relationships/hyperlink" Target="file:///C:\Users\KIROV\Desktop\RFIM_200_Page.DOCX" TargetMode="External"/><Relationship Id="rId49" Type="http://schemas.openxmlformats.org/officeDocument/2006/relationships/hyperlink" Target="file:///C:\Users\KIROV\Desktop\RFIM_200_Page.DOCX" TargetMode="External"/><Relationship Id="rId114" Type="http://schemas.openxmlformats.org/officeDocument/2006/relationships/hyperlink" Target="file:///C:\Users\KIROV\Desktop\RFIM_200_Page.DOCX" TargetMode="External"/><Relationship Id="rId275" Type="http://schemas.openxmlformats.org/officeDocument/2006/relationships/image" Target="media/image134.png"/><Relationship Id="rId60" Type="http://schemas.openxmlformats.org/officeDocument/2006/relationships/hyperlink" Target="file:///C:\Users\KIROV\Desktop\RFIM_200_Page.DOCX" TargetMode="External"/><Relationship Id="rId81" Type="http://schemas.openxmlformats.org/officeDocument/2006/relationships/hyperlink" Target="file:///C:\Users\KIROV\Desktop\RFIM_200_Page.DOCX" TargetMode="External"/><Relationship Id="rId135" Type="http://schemas.openxmlformats.org/officeDocument/2006/relationships/hyperlink" Target="https://drive.google.com/open?id=1tj0KZxtxWliY2fBINYbQjqLgHpzjM3op" TargetMode="External"/><Relationship Id="rId156" Type="http://schemas.openxmlformats.org/officeDocument/2006/relationships/image" Target="media/image23.png"/><Relationship Id="rId177" Type="http://schemas.openxmlformats.org/officeDocument/2006/relationships/image" Target="media/image40.jpg"/><Relationship Id="rId198" Type="http://schemas.openxmlformats.org/officeDocument/2006/relationships/image" Target="media/image61.PNG"/><Relationship Id="rId202" Type="http://schemas.openxmlformats.org/officeDocument/2006/relationships/image" Target="media/image65.png"/><Relationship Id="rId223" Type="http://schemas.openxmlformats.org/officeDocument/2006/relationships/footer" Target="footer5.xml"/><Relationship Id="rId244" Type="http://schemas.openxmlformats.org/officeDocument/2006/relationships/image" Target="media/image103.PNG"/><Relationship Id="rId18" Type="http://schemas.openxmlformats.org/officeDocument/2006/relationships/hyperlink" Target="file:///C:\Users\KIROV\Desktop\RFIM_200_Page.DOCX" TargetMode="External"/><Relationship Id="rId39" Type="http://schemas.openxmlformats.org/officeDocument/2006/relationships/hyperlink" Target="file:///C:\Users\KIROV\Desktop\RFIM_200_Page.DOCX" TargetMode="External"/><Relationship Id="rId265" Type="http://schemas.openxmlformats.org/officeDocument/2006/relationships/image" Target="media/image124.jpeg"/><Relationship Id="rId50" Type="http://schemas.openxmlformats.org/officeDocument/2006/relationships/hyperlink" Target="file:///C:\Users\KIROV\Desktop\RFIM_200_Page.DOCX" TargetMode="External"/><Relationship Id="rId104" Type="http://schemas.openxmlformats.org/officeDocument/2006/relationships/hyperlink" Target="file:///C:\Users\KIROV\Desktop\RFIM_200_Page.DOCX" TargetMode="External"/><Relationship Id="rId125" Type="http://schemas.openxmlformats.org/officeDocument/2006/relationships/hyperlink" Target="file:///C:\Users\KIROV\Desktop\RFIM_200_Page.DOCX" TargetMode="External"/><Relationship Id="rId146" Type="http://schemas.openxmlformats.org/officeDocument/2006/relationships/image" Target="media/image13.png"/><Relationship Id="rId167" Type="http://schemas.openxmlformats.org/officeDocument/2006/relationships/footer" Target="footer3.xml"/><Relationship Id="rId188" Type="http://schemas.openxmlformats.org/officeDocument/2006/relationships/image" Target="media/image51.jpeg"/><Relationship Id="rId71" Type="http://schemas.openxmlformats.org/officeDocument/2006/relationships/hyperlink" Target="file:///C:\Users\KIROV\Desktop\RFIM_200_Page.DOCX" TargetMode="External"/><Relationship Id="rId92" Type="http://schemas.openxmlformats.org/officeDocument/2006/relationships/hyperlink" Target="file:///C:\Users\KIROV\Desktop\RFIM_200_Page.DOCX" TargetMode="External"/><Relationship Id="rId213" Type="http://schemas.openxmlformats.org/officeDocument/2006/relationships/image" Target="media/image76.png"/><Relationship Id="rId234" Type="http://schemas.openxmlformats.org/officeDocument/2006/relationships/image" Target="media/image93.jpeg"/><Relationship Id="rId2" Type="http://schemas.openxmlformats.org/officeDocument/2006/relationships/numbering" Target="numbering.xml"/><Relationship Id="rId29" Type="http://schemas.openxmlformats.org/officeDocument/2006/relationships/hyperlink" Target="file:///C:\Users\KIROV\Desktop\RFIM_200_Page.DOCX" TargetMode="External"/><Relationship Id="rId255" Type="http://schemas.openxmlformats.org/officeDocument/2006/relationships/image" Target="media/image114.png"/><Relationship Id="rId276" Type="http://schemas.openxmlformats.org/officeDocument/2006/relationships/image" Target="media/image135.png"/><Relationship Id="rId40" Type="http://schemas.openxmlformats.org/officeDocument/2006/relationships/hyperlink" Target="file:///C:\Users\KIROV\Desktop\RFIM_200_Page.DOCX" TargetMode="External"/><Relationship Id="rId115" Type="http://schemas.openxmlformats.org/officeDocument/2006/relationships/hyperlink" Target="file:///C:\Users\KIROV\Desktop\RFIM_200_Page.DOCX" TargetMode="External"/><Relationship Id="rId136" Type="http://schemas.openxmlformats.org/officeDocument/2006/relationships/image" Target="media/image3.jpeg"/><Relationship Id="rId157" Type="http://schemas.openxmlformats.org/officeDocument/2006/relationships/image" Target="media/image24.png"/><Relationship Id="rId178" Type="http://schemas.openxmlformats.org/officeDocument/2006/relationships/image" Target="media/image41.jpg"/><Relationship Id="rId61" Type="http://schemas.openxmlformats.org/officeDocument/2006/relationships/hyperlink" Target="file:///C:\Users\KIROV\Desktop\RFIM_200_Page.DOCX" TargetMode="External"/><Relationship Id="rId82" Type="http://schemas.openxmlformats.org/officeDocument/2006/relationships/hyperlink" Target="file:///C:\Users\KIROV\Desktop\RFIM_200_Page.DOCX" TargetMode="External"/><Relationship Id="rId199" Type="http://schemas.openxmlformats.org/officeDocument/2006/relationships/image" Target="media/image62.PNG"/><Relationship Id="rId203" Type="http://schemas.openxmlformats.org/officeDocument/2006/relationships/image" Target="media/image66.PNG"/><Relationship Id="rId19" Type="http://schemas.openxmlformats.org/officeDocument/2006/relationships/hyperlink" Target="file:///C:\Users\KIROV\Desktop\RFIM_200_Page.DOCX" TargetMode="External"/><Relationship Id="rId224" Type="http://schemas.openxmlformats.org/officeDocument/2006/relationships/footer" Target="footer6.xml"/><Relationship Id="rId245" Type="http://schemas.openxmlformats.org/officeDocument/2006/relationships/image" Target="media/image104.png"/><Relationship Id="rId266" Type="http://schemas.openxmlformats.org/officeDocument/2006/relationships/image" Target="media/image125.jpg"/><Relationship Id="rId30" Type="http://schemas.openxmlformats.org/officeDocument/2006/relationships/hyperlink" Target="file:///C:\Users\KIROV\Desktop\RFIM_200_Page.DOCX" TargetMode="External"/><Relationship Id="rId105" Type="http://schemas.openxmlformats.org/officeDocument/2006/relationships/hyperlink" Target="file:///C:\Users\KIROV\Desktop\RFIM_200_Page.DOCX" TargetMode="External"/><Relationship Id="rId126" Type="http://schemas.openxmlformats.org/officeDocument/2006/relationships/hyperlink" Target="file:///C:\Users\KIROV\Desktop\RFIM_200_Page.DOCX" TargetMode="External"/><Relationship Id="rId147" Type="http://schemas.openxmlformats.org/officeDocument/2006/relationships/image" Target="media/image14.png"/><Relationship Id="rId168" Type="http://schemas.openxmlformats.org/officeDocument/2006/relationships/image" Target="media/image31.jpg"/><Relationship Id="rId51" Type="http://schemas.openxmlformats.org/officeDocument/2006/relationships/hyperlink" Target="file:///C:\Users\KIROV\Desktop\RFIM_200_Page.DOCX" TargetMode="External"/><Relationship Id="rId72" Type="http://schemas.openxmlformats.org/officeDocument/2006/relationships/hyperlink" Target="file:///C:\Users\KIROV\Desktop\RFIM_200_Page.DOCX" TargetMode="External"/><Relationship Id="rId93" Type="http://schemas.openxmlformats.org/officeDocument/2006/relationships/hyperlink" Target="file:///C:\Users\KIROV\Desktop\RFIM_200_Page.DOCX" TargetMode="External"/><Relationship Id="rId189" Type="http://schemas.openxmlformats.org/officeDocument/2006/relationships/image" Target="media/image52.jpeg"/><Relationship Id="rId3" Type="http://schemas.openxmlformats.org/officeDocument/2006/relationships/styles" Target="styles.xml"/><Relationship Id="rId214" Type="http://schemas.openxmlformats.org/officeDocument/2006/relationships/image" Target="media/image77.jpg"/><Relationship Id="rId235" Type="http://schemas.openxmlformats.org/officeDocument/2006/relationships/image" Target="media/image94.PNG"/><Relationship Id="rId256" Type="http://schemas.openxmlformats.org/officeDocument/2006/relationships/image" Target="media/image115.png"/><Relationship Id="rId277" Type="http://schemas.openxmlformats.org/officeDocument/2006/relationships/image" Target="media/image136.png"/><Relationship Id="rId116" Type="http://schemas.openxmlformats.org/officeDocument/2006/relationships/hyperlink" Target="file:///C:\Users\KIROV\Desktop\RFIM_200_Page.DOCX" TargetMode="External"/><Relationship Id="rId137" Type="http://schemas.openxmlformats.org/officeDocument/2006/relationships/image" Target="media/image4.jpeg"/><Relationship Id="rId158" Type="http://schemas.openxmlformats.org/officeDocument/2006/relationships/image" Target="media/image25.png"/><Relationship Id="rId20" Type="http://schemas.openxmlformats.org/officeDocument/2006/relationships/hyperlink" Target="file:///C:\Users\KIROV\Desktop\RFIM_200_Page.DOCX" TargetMode="External"/><Relationship Id="rId41" Type="http://schemas.openxmlformats.org/officeDocument/2006/relationships/hyperlink" Target="file:///C:\Users\KIROV\Desktop\RFIM_200_Page.DOCX" TargetMode="External"/><Relationship Id="rId62" Type="http://schemas.openxmlformats.org/officeDocument/2006/relationships/hyperlink" Target="file:///C:\Users\KIROV\Desktop\RFIM_200_Page.DOCX" TargetMode="External"/><Relationship Id="rId83" Type="http://schemas.openxmlformats.org/officeDocument/2006/relationships/hyperlink" Target="file:///C:\Users\KIROV\Desktop\RFIM_200_Page.DOCX" TargetMode="External"/><Relationship Id="rId179" Type="http://schemas.openxmlformats.org/officeDocument/2006/relationships/image" Target="media/image42.jpg"/><Relationship Id="rId190" Type="http://schemas.openxmlformats.org/officeDocument/2006/relationships/image" Target="media/image53.jpeg"/><Relationship Id="rId204" Type="http://schemas.openxmlformats.org/officeDocument/2006/relationships/image" Target="media/image67.PNG"/><Relationship Id="rId225" Type="http://schemas.openxmlformats.org/officeDocument/2006/relationships/image" Target="media/image84.emf"/><Relationship Id="rId246" Type="http://schemas.openxmlformats.org/officeDocument/2006/relationships/image" Target="media/image105.png"/><Relationship Id="rId267" Type="http://schemas.openxmlformats.org/officeDocument/2006/relationships/image" Target="media/image126.jpeg"/><Relationship Id="rId106" Type="http://schemas.openxmlformats.org/officeDocument/2006/relationships/hyperlink" Target="file:///C:\Users\KIROV\Desktop\RFIM_200_Page.DOCX" TargetMode="External"/><Relationship Id="rId127" Type="http://schemas.openxmlformats.org/officeDocument/2006/relationships/hyperlink" Target="file:///C:\Users\KIROV\Desktop\RFIM_200_Page.DOCX" TargetMode="External"/><Relationship Id="rId10" Type="http://schemas.openxmlformats.org/officeDocument/2006/relationships/hyperlink" Target="file:///C:\Users\KIROV\Desktop\RFIM_200_Page.DOCX" TargetMode="External"/><Relationship Id="rId31" Type="http://schemas.openxmlformats.org/officeDocument/2006/relationships/hyperlink" Target="file:///C:\Users\KIROV\Desktop\RFIM_200_Page.DOCX" TargetMode="External"/><Relationship Id="rId52" Type="http://schemas.openxmlformats.org/officeDocument/2006/relationships/hyperlink" Target="file:///C:\Users\KIROV\Desktop\RFIM_200_Page.DOCX" TargetMode="External"/><Relationship Id="rId73" Type="http://schemas.openxmlformats.org/officeDocument/2006/relationships/hyperlink" Target="file:///C:\Users\KIROV\Desktop\RFIM_200_Page.DOCX" TargetMode="External"/><Relationship Id="rId94" Type="http://schemas.openxmlformats.org/officeDocument/2006/relationships/hyperlink" Target="file:///C:\Users\KIROV\Desktop\RFIM_200_Page.DOCX" TargetMode="External"/><Relationship Id="rId148" Type="http://schemas.openxmlformats.org/officeDocument/2006/relationships/image" Target="media/image15.png"/><Relationship Id="rId169" Type="http://schemas.openxmlformats.org/officeDocument/2006/relationships/image" Target="media/image32.jpg"/><Relationship Id="rId4" Type="http://schemas.openxmlformats.org/officeDocument/2006/relationships/settings" Target="settings.xml"/><Relationship Id="rId180" Type="http://schemas.openxmlformats.org/officeDocument/2006/relationships/image" Target="media/image43.jpg"/><Relationship Id="rId215" Type="http://schemas.openxmlformats.org/officeDocument/2006/relationships/image" Target="media/image78.png"/><Relationship Id="rId236" Type="http://schemas.openxmlformats.org/officeDocument/2006/relationships/image" Target="media/image95.PNG"/><Relationship Id="rId257" Type="http://schemas.openxmlformats.org/officeDocument/2006/relationships/image" Target="media/image116.png"/><Relationship Id="rId278" Type="http://schemas.openxmlformats.org/officeDocument/2006/relationships/image" Target="media/image137.png"/><Relationship Id="rId42" Type="http://schemas.openxmlformats.org/officeDocument/2006/relationships/hyperlink" Target="file:///C:\Users\KIROV\Desktop\RFIM_200_Page.DOCX" TargetMode="External"/><Relationship Id="rId84" Type="http://schemas.openxmlformats.org/officeDocument/2006/relationships/hyperlink" Target="file:///C:\Users\KIROV\Desktop\RFIM_200_Page.DOCX" TargetMode="External"/><Relationship Id="rId138" Type="http://schemas.openxmlformats.org/officeDocument/2006/relationships/image" Target="media/image5.jpeg"/><Relationship Id="rId191" Type="http://schemas.openxmlformats.org/officeDocument/2006/relationships/image" Target="media/image54.jpg"/><Relationship Id="rId205" Type="http://schemas.openxmlformats.org/officeDocument/2006/relationships/image" Target="media/image68.PNG"/><Relationship Id="rId247" Type="http://schemas.openxmlformats.org/officeDocument/2006/relationships/image" Target="media/image106.png"/><Relationship Id="rId107" Type="http://schemas.openxmlformats.org/officeDocument/2006/relationships/hyperlink" Target="file:///C:\Users\KIROV\Desktop\RFIM_200_Page.DOCX" TargetMode="External"/><Relationship Id="rId11" Type="http://schemas.openxmlformats.org/officeDocument/2006/relationships/hyperlink" Target="file:///C:\Users\KIROV\Desktop\RFIM_200_Page.DOCX" TargetMode="External"/><Relationship Id="rId53" Type="http://schemas.openxmlformats.org/officeDocument/2006/relationships/hyperlink" Target="file:///C:\Users\KIROV\Desktop\RFIM_200_Page.DOCX" TargetMode="External"/><Relationship Id="rId149" Type="http://schemas.openxmlformats.org/officeDocument/2006/relationships/image" Target="media/image16.png"/><Relationship Id="rId95" Type="http://schemas.openxmlformats.org/officeDocument/2006/relationships/hyperlink" Target="file:///C:\Users\KIROV\Desktop\RFIM_200_Page.DOCX" TargetMode="External"/><Relationship Id="rId160" Type="http://schemas.openxmlformats.org/officeDocument/2006/relationships/image" Target="media/image27.png"/><Relationship Id="rId216" Type="http://schemas.openxmlformats.org/officeDocument/2006/relationships/image" Target="media/image79.png"/><Relationship Id="rId258" Type="http://schemas.openxmlformats.org/officeDocument/2006/relationships/image" Target="media/image1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Pet90</b:Tag>
    <b:SourceType>Book</b:SourceType>
    <b:Guid>{0E57FBE0-F3BE-44B7-B0B0-19F736C7C485}</b:Guid>
    <b:Author>
      <b:Author>
        <b:NameList>
          <b:Person>
            <b:Last>Peter DeGrace</b:Last>
            <b:First>Leslie</b:First>
            <b:Middle>Hulet Stahl</b:Middle>
          </b:Person>
        </b:NameList>
      </b:Author>
    </b:Author>
    <b:Title>Wicked Problems, Righteous Solutions: A Catalogue of Modern Software Engineering Paradigms</b:Title>
    <b:Year>1990</b:Year>
    <b:Publisher>Yourdon Press</b:Publisher>
    <b:RefOrder>1</b:RefOrder>
  </b:Source>
  <b:Source>
    <b:Tag>Ora99</b:Tag>
    <b:SourceType>InternetSite</b:SourceType>
    <b:Guid>{F3A93953-F5AC-4527-905F-5CDCCFC33FDF}</b:Guid>
    <b:Author>
      <b:Author>
        <b:NameList>
          <b:Person>
            <b:Last>Oracle</b:Last>
          </b:Person>
        </b:NameList>
      </b:Author>
    </b:Author>
    <b:Title>Code Conventions for the Java TM Programming Language</b:Title>
    <b:ProductionCompany>Oracle</b:ProductionCompany>
    <b:Year>1999</b:Year>
    <b:Month>April</b:Month>
    <b:Day>20</b:Day>
    <b:URL>https://www.oracle.com/technetwork/java/javase/documentation/codeconvtoc-136057.html</b:URL>
    <b:RefOrder>3</b:RefOrder>
  </b:Source>
  <b:Source>
    <b:Tag>Mic15</b:Tag>
    <b:SourceType>InternetSite</b:SourceType>
    <b:Guid>{B4AAD286-549F-4FFB-9D68-793EE1A8ADED}</b:Guid>
    <b:Title>C# Coding Conventions (C# Programming Guide)</b:Title>
    <b:Year>2015</b:Year>
    <b:Author>
      <b:Author>
        <b:NameList>
          <b:Person>
            <b:Last>Microsoft</b:Last>
          </b:Person>
        </b:NameList>
      </b:Author>
    </b:Author>
    <b:ProductionCompany>Microsoft</b:ProductionCompany>
    <b:Month>July</b:Month>
    <b:Day>20</b:Day>
    <b:URL>https://docs.microsoft.com/en-us/dotnet/csharp/programming-guide/inside-a-program/coding-conventions</b:URL>
    <b:RefOrder>2</b:RefOrder>
  </b:Source>
  <b:Source>
    <b:Tag>Piv</b:Tag>
    <b:SourceType>InternetSite</b:SourceType>
    <b:Guid>{CBE4904A-176C-48B5-9FDA-56ACC92D9D1B}</b:Guid>
    <b:Author>
      <b:Author>
        <b:NameList>
          <b:Person>
            <b:Last>Pivotal</b:Last>
          </b:Person>
        </b:NameList>
      </b:Author>
    </b:Author>
    <b:Title>Spring Framework</b:Title>
    <b:URL>https:/spring.io/docs/reference</b:URL>
    <b:ProductionCompany>Pivotal Software</b:ProductionCompany>
    <b:Year>2019</b:Year>
    <b:RefOrder>5</b:RefOrder>
  </b:Source>
  <b:Source>
    <b:Tag>Jet19</b:Tag>
    <b:SourceType>InternetSite</b:SourceType>
    <b:Guid>{FC49DA8F-C2A0-4C29-B6BD-FA3A54F6393E}</b:Guid>
    <b:Author>
      <b:Author>
        <b:NameList>
          <b:Person>
            <b:Last>JetBrains</b:Last>
          </b:Person>
        </b:NameList>
      </b:Author>
    </b:Author>
    <b:Title>IntelliJ IDEA</b:Title>
    <b:ProductionCompany>JetBrains s.r.o</b:ProductionCompany>
    <b:Year>2019</b:Year>
    <b:URL>https://www.jetbrains.com/idea/documentation/</b:URL>
    <b:RefOrder>6</b:RefOrder>
  </b:Source>
  <b:Source>
    <b:Tag>Htp</b:Tag>
    <b:SourceType>InternetSite</b:SourceType>
    <b:Guid>{3CAB53E3-1B74-410E-816A-6592A75C8009}</b:Guid>
    <b:Title>HtppCode</b:Title>
    <b:URL>https://www.w3.org/Protocols/rfc2616/rfc2616-sec10.html</b:URL>
    <b:RefOrder>7</b:RefOrder>
  </b:Source>
  <b:Source>
    <b:Tag>Goo</b:Tag>
    <b:SourceType>InternetSite</b:SourceType>
    <b:Guid>{B9777C10-9478-4986-880F-DF26E9B67F35}</b:Guid>
    <b:Author>
      <b:Author>
        <b:NameList>
          <b:Person>
            <b:Last>Google</b:Last>
          </b:Person>
        </b:NameList>
      </b:Author>
    </b:Author>
    <b:Title>Android Bluetooth</b:Title>
    <b:ProductionCompany>Google Developers</b:ProductionCompany>
    <b:URL>https://developer.android.com/guide/topics/connectivity/bluetooth</b:URL>
    <b:RefOrder>8</b:RefOrder>
  </b:Source>
  <b:Source>
    <b:Tag>Chi</b:Tag>
    <b:SourceType>InternetSite</b:SourceType>
    <b:Guid>{A2BCCAC1-970E-43F2-A21A-0F12AAE340F4}</b:Guid>
    <b:Author>
      <b:Author>
        <b:NameList>
          <b:Person>
            <b:Last>Chivorns</b:Last>
          </b:Person>
        </b:NameList>
      </b:Author>
    </b:Author>
    <b:Title>Smart Material Spinner</b:Title>
    <b:URL>https://github.com/Chivorns/SmartMaterialSpinner</b:URL>
    <b:RefOrder>9</b:RefOrder>
  </b:Source>
  <b:Source>
    <b:Tag>Ale</b:Tag>
    <b:SourceType>InternetSite</b:SourceType>
    <b:Guid>{34720446-72F1-4D7F-BF4D-A1837EF9CE5A}</b:Guid>
    <b:Author>
      <b:Author>
        <b:NameList>
          <b:Person>
            <b:Last>Shvets</b:Last>
            <b:First>Alexander</b:First>
          </b:Person>
        </b:NameList>
      </b:Author>
    </b:Author>
    <b:Title>Dive Into Design Pattern</b:Title>
    <b:ProductionCompany>Sourcemaking.com</b:ProductionCompany>
    <b:URL>https://sourcemaking.com/design_patterns/observer</b:URL>
    <b:RefOrder>10</b:RefOrder>
  </b:Source>
  <b:Source>
    <b:Tag>Ngu16</b:Tag>
    <b:SourceType>InternetSite</b:SourceType>
    <b:Guid>{5FE8C9A9-3666-4A41-9717-DE404DDF64CE}</b:Guid>
    <b:Author>
      <b:Author>
        <b:NameList>
          <b:Person>
            <b:Last>Duy</b:Last>
            <b:First>Nguyen</b:First>
            <b:Middle>Dinh</b:Middle>
          </b:Person>
        </b:NameList>
      </b:Author>
    </b:Author>
    <b:Title>AsynTask</b:Title>
    <b:ProductionCompany>Viblo</b:ProductionCompany>
    <b:Year>2016</b:Year>
    <b:Month>October</b:Month>
    <b:Day>28</b:Day>
    <b:URL>https://viblo.asia/p/xu-ly-da-tien-trinh-trong-android-bang-asynctask-ZDEeLRMpvJb</b:URL>
    <b:RefOrder>11</b:RefOrder>
  </b:Source>
  <b:Source>
    <b:Tag>Ita</b:Tag>
    <b:SourceType>InternetSite</b:SourceType>
    <b:Guid>{B351CDB1-2CC0-4A6E-8ACD-E9DB608DBD21}</b:Guid>
    <b:Author>
      <b:Author>
        <b:Corporate>Ita_c, estenger, ChristianHelms</b:Corporate>
      </b:Author>
    </b:Author>
    <b:Title>Dijkstra Algorithm</b:Title>
    <b:ProductionCompany>GeeksForGeeks</b:ProductionCompany>
    <b:URL>https://www.geeksforgeeks.org/dijkstras-shortest-path-algorithm-greedy-algo-7/</b:URL>
    <b:RefOrder>12</b:RefOrder>
  </b:Source>
  <b:Source>
    <b:Tag>Sta</b:Tag>
    <b:SourceType>InternetSite</b:SourceType>
    <b:Guid>{E7CDACC1-1CFD-4DF5-8D0C-39876C2CDB9F}</b:Guid>
    <b:Author>
      <b:Author>
        <b:Corporate>Statistics How To </b:Corporate>
      </b:Author>
    </b:Author>
    <b:Title>Weighted Mean</b:Title>
    <b:URL>https://www.statisticshowto.datasciencecentral.com/weighted-mean/</b:URL>
    <b:RefOrder>13</b:RefOrder>
  </b:Source>
  <b:Source>
    <b:Tag>ANA12</b:Tag>
    <b:SourceType>InternetSite</b:SourceType>
    <b:Guid>{23576990-63F7-4D40-8817-301F70E5AEC5}</b:Guid>
    <b:Author>
      <b:Author>
        <b:NameList>
          <b:Person>
            <b:Last>ANATOLIY</b:Last>
          </b:Person>
        </b:NameList>
      </b:Author>
    </b:Author>
    <b:Title>Airduino Bluetooth</b:Title>
    <b:Year>2012</b:Year>
    <b:Month>November</b:Month>
    <b:Day>1</b:Day>
    <b:URL>http://solderer.tv/data-transfer-between-android-and-arduino-via-bluetooth/</b:URL>
    <b:RefOrder>14</b:RefOrder>
  </b:Source>
  <b:Source>
    <b:Tag>Dan19</b:Tag>
    <b:SourceType>InternetSite</b:SourceType>
    <b:Guid>{5D7D357E-F832-42C7-B121-4D35006DC451}</b:Guid>
    <b:Author>
      <b:Author>
        <b:Corporate>Daniel Roth, Rick Anderson, and Shaun Luttin</b:Corporate>
      </b:Author>
    </b:Author>
    <b:Title>Introduction to ASP.NET Core</b:Title>
    <b:ProductionCompany>Mircrosoft</b:ProductionCompany>
    <b:Year>2019</b:Year>
    <b:Month>July</b:Month>
    <b:Day>04</b:Day>
    <b:URL>https://docs.microsoft.com/en-us/aspnet/core/?view=aspnetcore-2.2</b:URL>
    <b:RefOrder>4</b:RefOrder>
  </b:Source>
  <b:Source>
    <b:Tag>Thá16</b:Tag>
    <b:SourceType>InternetSite</b:SourceType>
    <b:Guid>{78FFD14D-7F13-4B68-8D80-0BF33668992F}</b:Guid>
    <b:Author>
      <b:Author>
        <b:NameList>
          <b:Person>
            <b:Last>Thái</b:Last>
          </b:Person>
        </b:NameList>
      </b:Author>
    </b:Author>
    <b:Title>Arduino Bluetooth</b:Title>
    <b:Year>2016</b:Year>
    <b:Month>February</b:Month>
    <b:Day>14</b:Day>
    <b:URL>http://arduino.vn/bai-viet/628-gui-va-nhan-du-lieu-tu-arduino-va-smartphone-qua-bluetooth</b:URL>
    <b:RefOrder>15</b:RefOrder>
  </b:Source>
  <b:Source>
    <b:Tag>Rui</b:Tag>
    <b:SourceType>InternetSite</b:SourceType>
    <b:Guid>{C0928ADB-04F0-4EE9-BB24-59E1068160B7}</b:Guid>
    <b:Author>
      <b:Author>
        <b:NameList>
          <b:Person>
            <b:Last>Santos</b:Last>
            <b:First>Rui</b:First>
          </b:Person>
        </b:NameList>
      </b:Author>
    </b:Author>
    <b:Title>Arduino RFID</b:Title>
    <b:URL>https://randomnerdtutorials.com/security-access-using-mfrc522-rfid-reader-with-arduino/</b:URL>
    <b:RefOrder>16</b:RefOrder>
  </b:Source>
  <b:Source>
    <b:Tag>Won</b:Tag>
    <b:SourceType>InternetSite</b:SourceType>
    <b:Guid>{E3E81345-2EC2-4DDD-9BC9-59FDC1C1C528}</b:Guid>
    <b:Title>Using EPPlus To Import And Export Data In ASP.NET Core</b:Title>
    <b:Author>
      <b:Author>
        <b:NameList>
          <b:Person>
            <b:Last>Wong</b:Last>
            <b:First>Catcher</b:First>
          </b:Person>
        </b:NameList>
      </b:Author>
    </b:Author>
    <b:URL>https://www.c-sharpcorner.com/article/using-epplus-to-import-and-export-data-in-asp-net-core/</b:URL>
    <b:RefOrder>17</b:RefOrder>
  </b:Source>
  <b:Source>
    <b:Tag>Spa</b:Tag>
    <b:SourceType>InternetSite</b:SourceType>
    <b:Guid>{2E832411-811E-4147-97F8-0793B735BC40}</b:Guid>
    <b:Author>
      <b:Author>
        <b:NameList>
          <b:Person>
            <b:Last>Spasojevic</b:Last>
            <b:First>Marinko</b:First>
          </b:Person>
        </b:NameList>
      </b:Author>
    </b:Author>
    <b:Title>How to Easily Create a PDF Document in ASP.NET Core Web API</b:Title>
    <b:URL>https://code-maze.com/create-pdf-dotnetcore/</b:URL>
    <b:RefOrder>18</b:RefOrder>
  </b:Source>
</b:Sources>
</file>

<file path=customXml/itemProps1.xml><?xml version="1.0" encoding="utf-8"?>
<ds:datastoreItem xmlns:ds="http://schemas.openxmlformats.org/officeDocument/2006/customXml" ds:itemID="{5C1747EF-277E-4FAD-BCF4-FA8A952294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TotalTime>
  <Pages>1</Pages>
  <Words>33113</Words>
  <Characters>188748</Characters>
  <Application>Microsoft Office Word</Application>
  <DocSecurity>0</DocSecurity>
  <Lines>1572</Lines>
  <Paragraphs>442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221419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Hoang</dc:creator>
  <cp:keywords/>
  <dc:description/>
  <cp:lastModifiedBy>Thịnh Nguyễn Trường</cp:lastModifiedBy>
  <cp:revision>32</cp:revision>
  <dcterms:created xsi:type="dcterms:W3CDTF">2019-08-18T04:31:00Z</dcterms:created>
  <dcterms:modified xsi:type="dcterms:W3CDTF">2019-08-18T17:40:00Z</dcterms:modified>
</cp:coreProperties>
</file>